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DA524B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MODULO AJSUTES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10:00:57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10:01:01 PM</w:t>
            </w:r>
          </w:p>
        </w:tc>
      </w:tr>
      <w:tr w:rsidR="00750426" w:rsidRPr="00DA524B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MODULO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prueba prueba número 12 módulo ajustes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3B01A490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DA524B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DA524B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DA524B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 xml:space="preserve"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206127F6" w14:textId="7CC696F2" w:rsidR="00DA524B" w:rsidRDefault="00DA524B" w:rsidP="00750426">
            <w:pPr>
              <w:rPr>
                <w:lang w:val="es-US"/>
              </w:rPr>
            </w:pPr>
            <w:r>
              <w:rPr>
                <w:lang w:val="es-US"/>
              </w:rPr>
              <w:t xml:space="preserve">
                <QuerySet/>
                ['meetings/photos/74b82c7be7eff1f7b100b2041b63a20d.gif', 'meetings/photos/5575523_LZwZYnG.jpg', 'meetings/photos/471657469_586593680786341_1510753993969016473_n_9RYpvuu.jpg']&gt;
              </w:t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DA524B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DA524B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DA524B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24B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DA524B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DA524B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24B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DA524B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DA524B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DA524B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24B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2C2F" w14:textId="77777777" w:rsidR="00CF2507" w:rsidRDefault="00CF2507" w:rsidP="00750426">
      <w:r>
        <w:separator/>
      </w:r>
    </w:p>
  </w:endnote>
  <w:endnote w:type="continuationSeparator" w:id="0">
    <w:p w14:paraId="244C2388" w14:textId="77777777" w:rsidR="00CF2507" w:rsidRDefault="00CF2507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AE4B" w14:textId="77777777" w:rsidR="00CF2507" w:rsidRDefault="00CF2507" w:rsidP="00750426">
      <w:r>
        <w:separator/>
      </w:r>
    </w:p>
  </w:footnote>
  <w:footnote w:type="continuationSeparator" w:id="0">
    <w:p w14:paraId="3E676B9E" w14:textId="77777777" w:rsidR="00CF2507" w:rsidRDefault="00CF2507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233CEB"/>
    <w:rsid w:val="0032639D"/>
    <w:rsid w:val="005F1843"/>
    <w:rsid w:val="00750426"/>
    <w:rsid w:val="00A61303"/>
    <w:rsid w:val="00A74567"/>
    <w:rsid w:val="00A867E7"/>
    <w:rsid w:val="00AD1A5A"/>
    <w:rsid w:val="00C94F5C"/>
    <w:rsid w:val="00CF2507"/>
    <w:rsid w:val="00DA524B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11</cp:revision>
  <dcterms:created xsi:type="dcterms:W3CDTF">2025-06-19T20:03:00Z</dcterms:created>
  <dcterms:modified xsi:type="dcterms:W3CDTF">2025-06-21T02:57:00Z</dcterms:modified>
  <dc:identifier/>
  <dc:language/>
</cp:coreProperties>
</file>