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8403" w14:textId="77777777" w:rsidR="005077F0" w:rsidRDefault="005077F0"/>
    <w:p w14:paraId="45F0862A" w14:textId="77777777" w:rsidR="005077F0" w:rsidRDefault="005077F0"/>
    <w:p w14:paraId="35F539AC" w14:textId="6D1B2893" w:rsidR="00FE0534" w:rsidRDefault="009A0007">
      <w:r>
        <w:t>Universidade Federal do Paraná</w:t>
      </w:r>
    </w:p>
    <w:p w14:paraId="1BB256AD" w14:textId="77777777" w:rsidR="009A0007" w:rsidRDefault="009A0007">
      <w:r>
        <w:t>Curso de pós-graduação em Informática</w:t>
      </w:r>
    </w:p>
    <w:p w14:paraId="23B3E080" w14:textId="77777777" w:rsidR="009A0007" w:rsidRDefault="009A0007">
      <w:r>
        <w:t>Disciplina: Aprendizagem de Máquina</w:t>
      </w:r>
    </w:p>
    <w:p w14:paraId="46B84413" w14:textId="77777777" w:rsidR="009A0007" w:rsidRDefault="009A0007">
      <w:r>
        <w:t>Professor: Luiz Eduardo S. Oliveira</w:t>
      </w:r>
    </w:p>
    <w:p w14:paraId="261861DF" w14:textId="77777777" w:rsidR="009A0007" w:rsidRDefault="009A0007">
      <w:r>
        <w:t>Aluna: Angelita Rettore de Araujo Zanella</w:t>
      </w:r>
    </w:p>
    <w:p w14:paraId="106F811B" w14:textId="77777777" w:rsidR="009A0007" w:rsidRDefault="009A0007"/>
    <w:p w14:paraId="20B89B2A" w14:textId="6E7FF52A" w:rsidR="009A0007" w:rsidRPr="00582C75" w:rsidRDefault="009A0007" w:rsidP="009A0007">
      <w:pPr>
        <w:jc w:val="center"/>
        <w:rPr>
          <w:b/>
          <w:sz w:val="28"/>
        </w:rPr>
      </w:pPr>
      <w:r w:rsidRPr="00582C75">
        <w:rPr>
          <w:b/>
          <w:sz w:val="28"/>
        </w:rPr>
        <w:t xml:space="preserve">LABORATÓRIO </w:t>
      </w:r>
      <w:r w:rsidR="00B576A0" w:rsidRPr="00582C75">
        <w:rPr>
          <w:b/>
          <w:sz w:val="28"/>
        </w:rPr>
        <w:t>REGRESSÃO</w:t>
      </w:r>
    </w:p>
    <w:p w14:paraId="65255021" w14:textId="77777777" w:rsidR="009A0007" w:rsidRPr="00582C75" w:rsidRDefault="009A0007"/>
    <w:p w14:paraId="637FF2D4" w14:textId="77777777" w:rsidR="003D0CD9" w:rsidRPr="00582C75" w:rsidRDefault="003D0CD9" w:rsidP="003D0CD9">
      <w:pPr>
        <w:jc w:val="both"/>
      </w:pPr>
    </w:p>
    <w:p w14:paraId="3E939DFC" w14:textId="67C509A3" w:rsidR="00723726" w:rsidRDefault="00582C75" w:rsidP="003D0CD9">
      <w:pPr>
        <w:jc w:val="both"/>
      </w:pPr>
      <w:r w:rsidRPr="00582C75">
        <w:t>Para a e</w:t>
      </w:r>
      <w:r>
        <w:t>xecução desse laboratório, foram selecionadas as características F5 e F6 para fazer a predição para F3 e F4. As características foram escolhidas por serem as que apresentam maior correlação com as variáveis de predição.</w:t>
      </w:r>
    </w:p>
    <w:p w14:paraId="0D0F925A" w14:textId="296E3BE5" w:rsidR="000A7348" w:rsidRDefault="000A7348" w:rsidP="003D0CD9">
      <w:pPr>
        <w:jc w:val="both"/>
      </w:pPr>
    </w:p>
    <w:p w14:paraId="0DE2FA74" w14:textId="13282E44" w:rsidR="00B444ED" w:rsidRDefault="000A7348" w:rsidP="00B444ED">
      <w:pPr>
        <w:jc w:val="both"/>
      </w:pPr>
      <w:r>
        <w:t xml:space="preserve">Antes de definir os parâmetros para cada regressor, foram analisados os desempenhos com algumas variações, afim de encontrar aquela que resultasse em um menor MSE. A </w:t>
      </w:r>
      <w:r w:rsidR="00B444ED">
        <w:t>T</w:t>
      </w:r>
      <w:r>
        <w:t xml:space="preserve">abela </w:t>
      </w:r>
      <w:r w:rsidR="00B444ED">
        <w:t>1 apresenta os regressores e seus respectivos parâmetros, com excessão do regressor Linear, que não possui parâmetros para otimização.</w:t>
      </w:r>
    </w:p>
    <w:tbl>
      <w:tblPr>
        <w:tblStyle w:val="TableGrid"/>
        <w:tblpPr w:leftFromText="180" w:rightFromText="180" w:vertAnchor="text" w:horzAnchor="margin" w:tblpXSpec="center" w:tblpY="608"/>
        <w:tblW w:w="0" w:type="auto"/>
        <w:tblLook w:val="04A0" w:firstRow="1" w:lastRow="0" w:firstColumn="1" w:lastColumn="0" w:noHBand="0" w:noVBand="1"/>
      </w:tblPr>
      <w:tblGrid>
        <w:gridCol w:w="1706"/>
        <w:gridCol w:w="1841"/>
        <w:gridCol w:w="1706"/>
      </w:tblGrid>
      <w:tr w:rsidR="00B444ED" w:rsidRPr="00F15603" w14:paraId="76547272" w14:textId="77777777" w:rsidTr="00B444ED">
        <w:trPr>
          <w:trHeight w:val="251"/>
        </w:trPr>
        <w:tc>
          <w:tcPr>
            <w:tcW w:w="1706" w:type="dxa"/>
          </w:tcPr>
          <w:p w14:paraId="1B352565" w14:textId="77777777" w:rsidR="00B444ED" w:rsidRPr="00F15603" w:rsidRDefault="00B444ED" w:rsidP="00B444ED">
            <w:pPr>
              <w:jc w:val="center"/>
              <w:rPr>
                <w:sz w:val="21"/>
              </w:rPr>
            </w:pPr>
            <w:r w:rsidRPr="00F15603">
              <w:rPr>
                <w:sz w:val="21"/>
              </w:rPr>
              <w:t>Regressor</w:t>
            </w:r>
          </w:p>
        </w:tc>
        <w:tc>
          <w:tcPr>
            <w:tcW w:w="1841" w:type="dxa"/>
          </w:tcPr>
          <w:p w14:paraId="60E848AA" w14:textId="77777777" w:rsidR="00B444ED" w:rsidRPr="00F15603" w:rsidRDefault="00B444ED" w:rsidP="00B444ED">
            <w:pPr>
              <w:jc w:val="both"/>
              <w:rPr>
                <w:sz w:val="21"/>
              </w:rPr>
            </w:pPr>
            <w:r w:rsidRPr="00F15603">
              <w:rPr>
                <w:sz w:val="21"/>
              </w:rPr>
              <w:t>Parâmetros avaliados</w:t>
            </w:r>
          </w:p>
        </w:tc>
        <w:tc>
          <w:tcPr>
            <w:tcW w:w="1706" w:type="dxa"/>
          </w:tcPr>
          <w:p w14:paraId="4A388BB5" w14:textId="77777777" w:rsidR="00B444ED" w:rsidRPr="00F15603" w:rsidRDefault="00B444ED" w:rsidP="00B444ED">
            <w:pPr>
              <w:jc w:val="both"/>
              <w:rPr>
                <w:sz w:val="21"/>
              </w:rPr>
            </w:pPr>
            <w:r w:rsidRPr="00F15603">
              <w:rPr>
                <w:sz w:val="21"/>
              </w:rPr>
              <w:t>Valores escolhidos</w:t>
            </w:r>
          </w:p>
        </w:tc>
      </w:tr>
      <w:tr w:rsidR="00B444ED" w:rsidRPr="00F15603" w14:paraId="26014099" w14:textId="77777777" w:rsidTr="00B444ED">
        <w:trPr>
          <w:trHeight w:val="767"/>
        </w:trPr>
        <w:tc>
          <w:tcPr>
            <w:tcW w:w="1706" w:type="dxa"/>
          </w:tcPr>
          <w:p w14:paraId="20B77B7F" w14:textId="77777777" w:rsidR="00B444ED" w:rsidRPr="00F15603" w:rsidRDefault="00B444ED" w:rsidP="00B444ED">
            <w:pPr>
              <w:jc w:val="both"/>
              <w:rPr>
                <w:sz w:val="21"/>
              </w:rPr>
            </w:pPr>
            <w:r w:rsidRPr="00F15603">
              <w:rPr>
                <w:sz w:val="21"/>
              </w:rPr>
              <w:t>KNN</w:t>
            </w:r>
          </w:p>
        </w:tc>
        <w:tc>
          <w:tcPr>
            <w:tcW w:w="1841" w:type="dxa"/>
          </w:tcPr>
          <w:p w14:paraId="3A09892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n_neighbor</w:t>
            </w:r>
          </w:p>
          <w:p w14:paraId="1AE0A5F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 xml:space="preserve">weight </w:t>
            </w:r>
          </w:p>
          <w:p w14:paraId="374AEE89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metric</w:t>
            </w:r>
          </w:p>
        </w:tc>
        <w:tc>
          <w:tcPr>
            <w:tcW w:w="1706" w:type="dxa"/>
          </w:tcPr>
          <w:p w14:paraId="50ADCB65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5</w:t>
            </w:r>
          </w:p>
          <w:p w14:paraId="3660C26D" w14:textId="77777777" w:rsidR="00B444ED" w:rsidRPr="00F15603" w:rsidRDefault="00B444ED" w:rsidP="00B444ED">
            <w:pPr>
              <w:jc w:val="both"/>
              <w:rPr>
                <w:sz w:val="21"/>
              </w:rPr>
            </w:pPr>
            <w:r w:rsidRPr="00F15603">
              <w:rPr>
                <w:sz w:val="21"/>
              </w:rPr>
              <w:t>distance</w:t>
            </w:r>
          </w:p>
          <w:p w14:paraId="390F962E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manhattan</w:t>
            </w:r>
          </w:p>
        </w:tc>
      </w:tr>
      <w:tr w:rsidR="00B444ED" w:rsidRPr="00F15603" w14:paraId="2AC60A5B" w14:textId="77777777" w:rsidTr="00B444ED">
        <w:trPr>
          <w:trHeight w:val="515"/>
        </w:trPr>
        <w:tc>
          <w:tcPr>
            <w:tcW w:w="1706" w:type="dxa"/>
          </w:tcPr>
          <w:p w14:paraId="1917F7EA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Decision Tree</w:t>
            </w:r>
          </w:p>
        </w:tc>
        <w:tc>
          <w:tcPr>
            <w:tcW w:w="1841" w:type="dxa"/>
          </w:tcPr>
          <w:p w14:paraId="478E86A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splitter</w:t>
            </w:r>
          </w:p>
          <w:p w14:paraId="41D17D4E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max_depth</w:t>
            </w:r>
          </w:p>
        </w:tc>
        <w:tc>
          <w:tcPr>
            <w:tcW w:w="1706" w:type="dxa"/>
          </w:tcPr>
          <w:p w14:paraId="1CC0E6B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best</w:t>
            </w:r>
          </w:p>
          <w:p w14:paraId="2F60AC7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3</w:t>
            </w:r>
          </w:p>
        </w:tc>
      </w:tr>
      <w:tr w:rsidR="00B444ED" w:rsidRPr="00F15603" w14:paraId="2F7290FC" w14:textId="77777777" w:rsidTr="00B444ED">
        <w:trPr>
          <w:trHeight w:val="1546"/>
        </w:trPr>
        <w:tc>
          <w:tcPr>
            <w:tcW w:w="1706" w:type="dxa"/>
          </w:tcPr>
          <w:p w14:paraId="0A8821D3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SVR</w:t>
            </w:r>
          </w:p>
        </w:tc>
        <w:tc>
          <w:tcPr>
            <w:tcW w:w="1841" w:type="dxa"/>
          </w:tcPr>
          <w:p w14:paraId="23864A2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kernel</w:t>
            </w:r>
          </w:p>
          <w:p w14:paraId="71D8BF31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C</w:t>
            </w:r>
          </w:p>
          <w:p w14:paraId="232BBE01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gamma</w:t>
            </w:r>
          </w:p>
          <w:p w14:paraId="6024E1E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degree</w:t>
            </w:r>
          </w:p>
          <w:p w14:paraId="01FC8929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epsilon</w:t>
            </w:r>
          </w:p>
          <w:p w14:paraId="50269C9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coef0</w:t>
            </w:r>
          </w:p>
        </w:tc>
        <w:tc>
          <w:tcPr>
            <w:tcW w:w="1706" w:type="dxa"/>
          </w:tcPr>
          <w:p w14:paraId="7453587A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poly</w:t>
            </w:r>
          </w:p>
          <w:p w14:paraId="3C763390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100</w:t>
            </w:r>
          </w:p>
          <w:p w14:paraId="1DA4DCE1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auto</w:t>
            </w:r>
          </w:p>
          <w:p w14:paraId="58BA54B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3</w:t>
            </w:r>
          </w:p>
          <w:p w14:paraId="7F51CEEB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.1</w:t>
            </w:r>
          </w:p>
          <w:p w14:paraId="007BFBAB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1</w:t>
            </w:r>
          </w:p>
        </w:tc>
      </w:tr>
      <w:tr w:rsidR="00B444ED" w:rsidRPr="00F15603" w14:paraId="7F4C0C93" w14:textId="77777777" w:rsidTr="00B444ED">
        <w:trPr>
          <w:trHeight w:val="1798"/>
        </w:trPr>
        <w:tc>
          <w:tcPr>
            <w:tcW w:w="1706" w:type="dxa"/>
          </w:tcPr>
          <w:p w14:paraId="5930E06C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MLP</w:t>
            </w:r>
          </w:p>
        </w:tc>
        <w:tc>
          <w:tcPr>
            <w:tcW w:w="1841" w:type="dxa"/>
          </w:tcPr>
          <w:p w14:paraId="431E8283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hidden_layer_sizes activation</w:t>
            </w:r>
          </w:p>
          <w:p w14:paraId="0481B3B6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solver</w:t>
            </w:r>
          </w:p>
          <w:p w14:paraId="7ED7F19B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 xml:space="preserve">learning_rate </w:t>
            </w:r>
          </w:p>
          <w:p w14:paraId="3D5CB2C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max_iter</w:t>
            </w:r>
          </w:p>
          <w:p w14:paraId="2842823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learning_rate_init</w:t>
            </w:r>
          </w:p>
          <w:p w14:paraId="1A8B15C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alpha</w:t>
            </w:r>
          </w:p>
        </w:tc>
        <w:tc>
          <w:tcPr>
            <w:tcW w:w="1706" w:type="dxa"/>
          </w:tcPr>
          <w:p w14:paraId="64CE84C6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(5,3)</w:t>
            </w:r>
          </w:p>
          <w:p w14:paraId="61C87CD7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logistic</w:t>
            </w:r>
          </w:p>
          <w:p w14:paraId="636A26E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adam</w:t>
            </w:r>
          </w:p>
          <w:p w14:paraId="7A648F10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invscaling</w:t>
            </w:r>
          </w:p>
          <w:p w14:paraId="7ED15CC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1000</w:t>
            </w:r>
          </w:p>
          <w:p w14:paraId="40E079BC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0.01</w:t>
            </w:r>
          </w:p>
          <w:p w14:paraId="7EAAF37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0.01</w:t>
            </w:r>
          </w:p>
        </w:tc>
      </w:tr>
      <w:tr w:rsidR="00B444ED" w:rsidRPr="00F15603" w14:paraId="4C5B655C" w14:textId="77777777" w:rsidTr="00B444ED">
        <w:trPr>
          <w:trHeight w:val="515"/>
        </w:trPr>
        <w:tc>
          <w:tcPr>
            <w:tcW w:w="1706" w:type="dxa"/>
          </w:tcPr>
          <w:p w14:paraId="238B618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Random Forest</w:t>
            </w:r>
          </w:p>
        </w:tc>
        <w:tc>
          <w:tcPr>
            <w:tcW w:w="1841" w:type="dxa"/>
          </w:tcPr>
          <w:p w14:paraId="352886AD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max_depth</w:t>
            </w:r>
          </w:p>
          <w:p w14:paraId="6EC37B81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n_estimators</w:t>
            </w:r>
          </w:p>
        </w:tc>
        <w:tc>
          <w:tcPr>
            <w:tcW w:w="1706" w:type="dxa"/>
          </w:tcPr>
          <w:p w14:paraId="5C65E9D7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3</w:t>
            </w:r>
          </w:p>
          <w:p w14:paraId="4CC8BF30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50</w:t>
            </w:r>
          </w:p>
        </w:tc>
      </w:tr>
      <w:tr w:rsidR="00B444ED" w:rsidRPr="00F15603" w14:paraId="12982ACD" w14:textId="77777777" w:rsidTr="00B444ED">
        <w:trPr>
          <w:trHeight w:val="503"/>
        </w:trPr>
        <w:tc>
          <w:tcPr>
            <w:tcW w:w="1706" w:type="dxa"/>
          </w:tcPr>
          <w:p w14:paraId="694C5ADA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Gradient Boost</w:t>
            </w:r>
          </w:p>
        </w:tc>
        <w:tc>
          <w:tcPr>
            <w:tcW w:w="1841" w:type="dxa"/>
          </w:tcPr>
          <w:p w14:paraId="314654A2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n_estimators</w:t>
            </w:r>
          </w:p>
          <w:p w14:paraId="722992DB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random_state</w:t>
            </w:r>
          </w:p>
        </w:tc>
        <w:tc>
          <w:tcPr>
            <w:tcW w:w="1706" w:type="dxa"/>
          </w:tcPr>
          <w:p w14:paraId="3FF3CAC1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20</w:t>
            </w:r>
          </w:p>
          <w:p w14:paraId="06B616DF" w14:textId="77777777" w:rsidR="00B444ED" w:rsidRDefault="00B444ED" w:rsidP="00B444ED">
            <w:pPr>
              <w:keepNext/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0</w:t>
            </w:r>
          </w:p>
        </w:tc>
      </w:tr>
    </w:tbl>
    <w:p w14:paraId="564DEA83" w14:textId="5DF3700E" w:rsidR="00B444ED" w:rsidRDefault="00B444ED" w:rsidP="00B444ED">
      <w:pPr>
        <w:pStyle w:val="Caption"/>
        <w:framePr w:hSpace="180" w:wrap="around" w:vAnchor="text" w:hAnchor="margin" w:xAlign="center" w:y="194"/>
      </w:pPr>
      <w:r>
        <w:t xml:space="preserve">Tabela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61699">
        <w:t>: Parâmetros utilizados na simulação</w:t>
      </w:r>
    </w:p>
    <w:p w14:paraId="4CC1278F" w14:textId="29178898" w:rsidR="000A7348" w:rsidRDefault="000A7348" w:rsidP="003D0CD9">
      <w:pPr>
        <w:jc w:val="both"/>
      </w:pPr>
    </w:p>
    <w:p w14:paraId="248B6C42" w14:textId="13C4EE94" w:rsidR="00723726" w:rsidRPr="00B576A0" w:rsidRDefault="00723726" w:rsidP="00723726">
      <w:pPr>
        <w:jc w:val="both"/>
      </w:pPr>
    </w:p>
    <w:p w14:paraId="05016C00" w14:textId="6BA66049" w:rsidR="00723726" w:rsidRDefault="00723726" w:rsidP="00723726">
      <w:pPr>
        <w:jc w:val="both"/>
      </w:pPr>
    </w:p>
    <w:p w14:paraId="68C8B97E" w14:textId="7781030B" w:rsidR="008F0423" w:rsidRDefault="008F0423" w:rsidP="00723726">
      <w:pPr>
        <w:jc w:val="both"/>
      </w:pPr>
    </w:p>
    <w:p w14:paraId="2B5EA8E5" w14:textId="6982223F" w:rsidR="008F0423" w:rsidRDefault="008F0423" w:rsidP="00723726">
      <w:pPr>
        <w:jc w:val="both"/>
      </w:pPr>
    </w:p>
    <w:p w14:paraId="4068A88C" w14:textId="0A16DEA6" w:rsidR="008F0423" w:rsidRPr="008F0423" w:rsidRDefault="008F0423" w:rsidP="008F0423"/>
    <w:p w14:paraId="2A684D57" w14:textId="7E6BBD92" w:rsidR="008F0423" w:rsidRPr="008F0423" w:rsidRDefault="008F0423" w:rsidP="008F0423"/>
    <w:p w14:paraId="0654885F" w14:textId="74006193" w:rsidR="008F0423" w:rsidRPr="008F0423" w:rsidRDefault="008F0423" w:rsidP="008F0423"/>
    <w:p w14:paraId="4DAC4607" w14:textId="65075DAC" w:rsidR="008F0423" w:rsidRPr="008F0423" w:rsidRDefault="008F0423" w:rsidP="008F0423"/>
    <w:p w14:paraId="66A1753C" w14:textId="5B1B7243" w:rsidR="008F0423" w:rsidRPr="008F0423" w:rsidRDefault="008F0423" w:rsidP="008F0423"/>
    <w:p w14:paraId="46FB4AA8" w14:textId="316BF276" w:rsidR="008F0423" w:rsidRPr="008F0423" w:rsidRDefault="008F0423" w:rsidP="008F0423"/>
    <w:p w14:paraId="15417422" w14:textId="0B10F8F9" w:rsidR="008F0423" w:rsidRPr="008F0423" w:rsidRDefault="008F0423" w:rsidP="008F0423"/>
    <w:p w14:paraId="252C19E9" w14:textId="27EAD4FD" w:rsidR="008F0423" w:rsidRPr="008F0423" w:rsidRDefault="008F0423" w:rsidP="008F0423"/>
    <w:p w14:paraId="76F9C37A" w14:textId="66CD09CB" w:rsidR="008F0423" w:rsidRPr="008F0423" w:rsidRDefault="008F0423" w:rsidP="008F0423"/>
    <w:p w14:paraId="62FD8EEE" w14:textId="346126AA" w:rsidR="008F0423" w:rsidRPr="008F0423" w:rsidRDefault="008F0423" w:rsidP="008F0423"/>
    <w:p w14:paraId="0E15184F" w14:textId="5A524C4A" w:rsidR="008F0423" w:rsidRPr="008F0423" w:rsidRDefault="008F0423" w:rsidP="008F0423"/>
    <w:p w14:paraId="22459890" w14:textId="62FA9272" w:rsidR="008F0423" w:rsidRPr="008F0423" w:rsidRDefault="008F0423" w:rsidP="008F0423"/>
    <w:p w14:paraId="41D0F9DA" w14:textId="090E0341" w:rsidR="008F0423" w:rsidRPr="008F0423" w:rsidRDefault="008F0423" w:rsidP="008F0423"/>
    <w:p w14:paraId="799F8D08" w14:textId="78F2637D" w:rsidR="008F0423" w:rsidRPr="008F0423" w:rsidRDefault="008F0423" w:rsidP="008F0423"/>
    <w:p w14:paraId="05DFAEB8" w14:textId="713E8981" w:rsidR="008F0423" w:rsidRPr="008F0423" w:rsidRDefault="008F0423" w:rsidP="008F0423"/>
    <w:p w14:paraId="072E10B4" w14:textId="0D43802B" w:rsidR="008F0423" w:rsidRPr="008F0423" w:rsidRDefault="008F0423" w:rsidP="008F0423"/>
    <w:p w14:paraId="71989CA1" w14:textId="06BDB05F" w:rsidR="008F0423" w:rsidRPr="008F0423" w:rsidRDefault="008F0423" w:rsidP="008F0423"/>
    <w:p w14:paraId="3623E4EF" w14:textId="1A12760D" w:rsidR="008F0423" w:rsidRPr="008F0423" w:rsidRDefault="008F0423" w:rsidP="008F0423"/>
    <w:p w14:paraId="5147804D" w14:textId="3F11F0ED" w:rsidR="008F0423" w:rsidRPr="008F0423" w:rsidRDefault="008F0423" w:rsidP="008F0423"/>
    <w:p w14:paraId="2E547D9B" w14:textId="7A635E0D" w:rsidR="008F0423" w:rsidRDefault="008F0423" w:rsidP="008F0423"/>
    <w:p w14:paraId="511C0225" w14:textId="15DA2AAB" w:rsidR="008F0423" w:rsidRDefault="008F0423" w:rsidP="00E92AAE">
      <w:pPr>
        <w:tabs>
          <w:tab w:val="left" w:pos="3381"/>
        </w:tabs>
        <w:jc w:val="both"/>
      </w:pPr>
      <w:r>
        <w:t xml:space="preserve">Antes de iniciar a simulação a base de dados foi </w:t>
      </w:r>
      <w:r w:rsidR="00413BF4">
        <w:t xml:space="preserve">dividida em duas partes, utilizando o random state com valor 48. Em seguida a base de treinamento foi dividida novamente, sendo 30 para validação e 70 para treinamento. Os dados de entrada foram normalizados com a função </w:t>
      </w:r>
      <w:r w:rsidR="00413BF4">
        <w:lastRenderedPageBreak/>
        <w:t xml:space="preserve">MinMaxScaler. </w:t>
      </w:r>
      <w:r w:rsidR="00C32A63">
        <w:t>O resultado geral pode ser observado nos gráficos abaixo, que apresentam os erros obtidos por cada regressor para as variáveis F3 e F5. De acordo com esses dados, os Random Forest, Gradient Boosting e Decision Tree foram os que obtiveram melhor desempenho</w:t>
      </w:r>
      <w:r w:rsidR="0012275C">
        <w:t>, sendo que o</w:t>
      </w:r>
      <w:r w:rsidR="008D789E">
        <w:t xml:space="preserve"> Gradient Boosting</w:t>
      </w:r>
      <w:r w:rsidR="0012275C">
        <w:t xml:space="preserve"> obteve melhor desempenho geral.</w:t>
      </w:r>
      <w:bookmarkStart w:id="0" w:name="_GoBack"/>
      <w:bookmarkEnd w:id="0"/>
    </w:p>
    <w:p w14:paraId="319F8EA8" w14:textId="5130A2F0" w:rsidR="00E92AAE" w:rsidRDefault="00E92AAE" w:rsidP="00E92AAE">
      <w:pPr>
        <w:tabs>
          <w:tab w:val="left" w:pos="3381"/>
        </w:tabs>
        <w:jc w:val="both"/>
      </w:pPr>
    </w:p>
    <w:p w14:paraId="58EC7ED4" w14:textId="5D0FD473" w:rsidR="004E27F9" w:rsidRPr="004E27F9" w:rsidRDefault="004E27F9" w:rsidP="004E27F9">
      <w:pPr>
        <w:rPr>
          <w:rFonts w:ascii="Times New Roman" w:eastAsia="Times New Roman" w:hAnsi="Times New Roman" w:cs="Times New Roman"/>
        </w:rPr>
      </w:pPr>
      <w:r w:rsidRPr="004E27F9">
        <w:rPr>
          <w:rFonts w:ascii="Times New Roman" w:eastAsia="Times New Roman" w:hAnsi="Times New Roman" w:cs="Times New Roman"/>
          <w:lang w:val="en-US"/>
        </w:rPr>
        <w:fldChar w:fldCharType="begin"/>
      </w:r>
      <w:r w:rsidRPr="004E27F9">
        <w:rPr>
          <w:rFonts w:ascii="Times New Roman" w:eastAsia="Times New Roman" w:hAnsi="Times New Roman" w:cs="Times New Roman"/>
        </w:rPr>
        <w:instrText xml:space="preserve"> INCLUDEPICTURE "http://127.0.0.1:32983/graphics/plot_zoom_png?width=830&amp;height=671" \* MERGEFORMATINET </w:instrText>
      </w:r>
      <w:r w:rsidRPr="004E27F9">
        <w:rPr>
          <w:rFonts w:ascii="Times New Roman" w:eastAsia="Times New Roman" w:hAnsi="Times New Roman" w:cs="Times New Roman"/>
          <w:lang w:val="en-US"/>
        </w:rPr>
        <w:fldChar w:fldCharType="separate"/>
      </w:r>
      <w:r w:rsidRPr="004E27F9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51E7BE35" w14:textId="7F061217" w:rsidR="00E92AAE" w:rsidRPr="008F0423" w:rsidRDefault="00C32A63" w:rsidP="00E92AAE">
      <w:pPr>
        <w:tabs>
          <w:tab w:val="left" w:pos="3381"/>
        </w:tabs>
        <w:jc w:val="both"/>
      </w:pPr>
      <w:r>
        <w:rPr>
          <w:noProof/>
        </w:rPr>
        <w:drawing>
          <wp:inline distT="0" distB="0" distL="0" distR="0" wp14:anchorId="790A1B5F" wp14:editId="08E52BBB">
            <wp:extent cx="2805454" cy="2268000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e-f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54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1022E" wp14:editId="02070D6D">
            <wp:extent cx="2805453" cy="2268000"/>
            <wp:effectExtent l="0" t="0" r="1270" b="571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e-f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53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AAE" w:rsidRPr="008F0423" w:rsidSect="007E6C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A close up of a map&#13;&#13;&#13;&#13;&#10;&#13;&#13;&#13;&#13;&#10;Description automatically generated" style="width:400.05pt;height:299.9pt;visibility:visible;mso-wrap-style:square" o:bullet="t">
        <v:imagedata r:id="rId1" o:title="A close up of a map&#13;&#13;&#13;&#13;&#10;&#13;&#13;&#13;&#13;&#10;Description automatically generated"/>
      </v:shape>
    </w:pict>
  </w:numPicBullet>
  <w:abstractNum w:abstractNumId="0" w15:restartNumberingAfterBreak="0">
    <w:nsid w:val="310A1BA6"/>
    <w:multiLevelType w:val="hybridMultilevel"/>
    <w:tmpl w:val="DE96DF8C"/>
    <w:lvl w:ilvl="0" w:tplc="78A4A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CCC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34D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A62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C7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883D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A67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640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8AE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5217380"/>
    <w:multiLevelType w:val="hybridMultilevel"/>
    <w:tmpl w:val="99E6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7"/>
    <w:rsid w:val="00035921"/>
    <w:rsid w:val="000660CE"/>
    <w:rsid w:val="000A7348"/>
    <w:rsid w:val="000C1BEA"/>
    <w:rsid w:val="000F1329"/>
    <w:rsid w:val="0012275C"/>
    <w:rsid w:val="00263775"/>
    <w:rsid w:val="002F2F89"/>
    <w:rsid w:val="00377FBF"/>
    <w:rsid w:val="003D0CD9"/>
    <w:rsid w:val="00413BF4"/>
    <w:rsid w:val="00432089"/>
    <w:rsid w:val="00452408"/>
    <w:rsid w:val="00452F7E"/>
    <w:rsid w:val="004B5FCF"/>
    <w:rsid w:val="004E27F9"/>
    <w:rsid w:val="005077F0"/>
    <w:rsid w:val="00567DBD"/>
    <w:rsid w:val="005771ED"/>
    <w:rsid w:val="00582C75"/>
    <w:rsid w:val="00614B76"/>
    <w:rsid w:val="00723726"/>
    <w:rsid w:val="007276BC"/>
    <w:rsid w:val="00797C2F"/>
    <w:rsid w:val="007E6C3A"/>
    <w:rsid w:val="008405CF"/>
    <w:rsid w:val="008D789E"/>
    <w:rsid w:val="008F0423"/>
    <w:rsid w:val="00983EA6"/>
    <w:rsid w:val="009A0007"/>
    <w:rsid w:val="00A00B52"/>
    <w:rsid w:val="00B056D5"/>
    <w:rsid w:val="00B444ED"/>
    <w:rsid w:val="00B5612F"/>
    <w:rsid w:val="00B576A0"/>
    <w:rsid w:val="00C320A9"/>
    <w:rsid w:val="00C32A63"/>
    <w:rsid w:val="00CB3985"/>
    <w:rsid w:val="00CC665E"/>
    <w:rsid w:val="00CF0410"/>
    <w:rsid w:val="00D62830"/>
    <w:rsid w:val="00E366E8"/>
    <w:rsid w:val="00E92AAE"/>
    <w:rsid w:val="00EB3DC2"/>
    <w:rsid w:val="00F15603"/>
    <w:rsid w:val="00F622B1"/>
    <w:rsid w:val="00F81B2E"/>
    <w:rsid w:val="00F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10D2E"/>
  <w15:chartTrackingRefBased/>
  <w15:docId w15:val="{FF23054D-A372-6446-861D-A3A8A33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8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30"/>
    <w:rPr>
      <w:rFonts w:ascii="Times New Roman" w:hAnsi="Times New Roman" w:cs="Times New Roman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62830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zanella</dc:creator>
  <cp:keywords/>
  <dc:description/>
  <cp:lastModifiedBy>angelita zanella</cp:lastModifiedBy>
  <cp:revision>25</cp:revision>
  <cp:lastPrinted>2019-04-28T14:22:00Z</cp:lastPrinted>
  <dcterms:created xsi:type="dcterms:W3CDTF">2019-04-28T15:03:00Z</dcterms:created>
  <dcterms:modified xsi:type="dcterms:W3CDTF">2019-05-03T21:25:00Z</dcterms:modified>
</cp:coreProperties>
</file>