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4"/>
        <w:ind w:left="0"/>
        <w:rPr>
          <w:sz w:val="17"/>
        </w:rPr>
      </w:pPr>
      <w:r>
        <w:rPr/>
        <w:drawing>
          <wp:anchor distT="0" distB="0" distL="0" distR="0" allowOverlap="1" layoutInCell="1" locked="0" behindDoc="1" simplePos="0" relativeHeight="485610496">
            <wp:simplePos x="0" y="0"/>
            <wp:positionH relativeFrom="page">
              <wp:posOffset>0</wp:posOffset>
            </wp:positionH>
            <wp:positionV relativeFrom="page">
              <wp:posOffset>0</wp:posOffset>
            </wp:positionV>
            <wp:extent cx="7772400" cy="10058400"/>
            <wp:effectExtent l="0" t="0" r="0" b="0"/>
            <wp:wrapNone/>
            <wp:docPr id="1" name="image1.jpeg"/>
            <wp:cNvGraphicFramePr>
              <a:graphicFrameLocks noChangeAspect="1"/>
            </wp:cNvGraphicFramePr>
            <a:graphic>
              <a:graphicData uri="http://schemas.openxmlformats.org/drawingml/2006/picture">
                <pic:pic>
                  <pic:nvPicPr>
                    <pic:cNvPr id="2" name="image1.jpeg"/>
                    <pic:cNvPicPr/>
                  </pic:nvPicPr>
                  <pic:blipFill>
                    <a:blip r:embed="rId5" cstate="print"/>
                    <a:stretch>
                      <a:fillRect/>
                    </a:stretch>
                  </pic:blipFill>
                  <pic:spPr>
                    <a:xfrm>
                      <a:off x="0" y="0"/>
                      <a:ext cx="7772400" cy="10058400"/>
                    </a:xfrm>
                    <a:prstGeom prst="rect">
                      <a:avLst/>
                    </a:prstGeom>
                  </pic:spPr>
                </pic:pic>
              </a:graphicData>
            </a:graphic>
          </wp:anchor>
        </w:drawing>
      </w:r>
      <w:bookmarkStart w:name="_bookmark2" w:id="1"/>
      <w:bookmarkEnd w:id="1"/>
      <w:r>
        <w:rPr/>
      </w:r>
      <w:bookmarkStart w:name="_bookmark1" w:id="2"/>
      <w:bookmarkEnd w:id="2"/>
      <w:r>
        <w:rPr/>
      </w:r>
      <w:bookmarkStart w:name="_bookmark0" w:id="3"/>
      <w:bookmarkEnd w:id="3"/>
      <w:r>
        <w:rPr/>
      </w:r>
      <w:r>
        <w:rPr>
          <w:sz w:val="17"/>
        </w:rPr>
      </w:r>
    </w:p>
    <w:p>
      <w:pPr>
        <w:spacing w:after="0"/>
        <w:rPr>
          <w:sz w:val="17"/>
        </w:rPr>
        <w:sectPr>
          <w:type w:val="continuous"/>
          <w:pgSz w:w="12240" w:h="15840"/>
          <w:pgMar w:top="1820" w:bottom="280" w:left="1020" w:right="1120"/>
        </w:sectPr>
      </w:pPr>
    </w:p>
    <w:p>
      <w:pPr>
        <w:tabs>
          <w:tab w:pos="4364" w:val="left" w:leader="none"/>
          <w:tab w:pos="6116" w:val="left" w:leader="none"/>
        </w:tabs>
        <w:spacing w:line="240" w:lineRule="auto"/>
        <w:ind w:left="2837" w:right="0" w:firstLine="0"/>
        <w:jc w:val="left"/>
        <w:rPr>
          <w:sz w:val="20"/>
        </w:rPr>
      </w:pPr>
      <w:r>
        <w:rPr>
          <w:sz w:val="20"/>
        </w:rPr>
        <w:pict>
          <v:shapetype id="_x0000_t202" o:spt="202" coordsize="21600,21600" path="m,l,21600r21600,l21600,xe">
            <v:stroke joinstyle="miter"/>
            <v:path gradientshapeok="t" o:connecttype="rect"/>
          </v:shapetype>
          <v:shape style="width:39.85pt;height:133.4pt;mso-position-horizontal-relative:char;mso-position-vertical-relative:line" type="#_x0000_t202" id="docshape1" filled="true" fillcolor="#1a1618" stroked="false">
            <w10:anchorlock/>
            <v:textbox inset="0,0,0,0">
              <w:txbxContent>
                <w:p>
                  <w:pPr>
                    <w:spacing w:before="847"/>
                    <w:ind w:left="0" w:right="0" w:firstLine="0"/>
                    <w:jc w:val="left"/>
                    <w:rPr>
                      <w:rFonts w:ascii="Arial"/>
                      <w:color w:val="000000"/>
                      <w:sz w:val="144"/>
                    </w:rPr>
                  </w:pPr>
                  <w:r>
                    <w:rPr>
                      <w:rFonts w:ascii="Arial"/>
                      <w:color w:val="FDFDFD"/>
                      <w:w w:val="100"/>
                      <w:sz w:val="144"/>
                    </w:rPr>
                    <w:t>-</w:t>
                  </w:r>
                </w:p>
              </w:txbxContent>
            </v:textbox>
            <v:fill type="solid"/>
          </v:shape>
        </w:pict>
      </w:r>
      <w:r>
        <w:rPr>
          <w:sz w:val="20"/>
        </w:rPr>
      </w:r>
      <w:r>
        <w:rPr>
          <w:sz w:val="20"/>
        </w:rPr>
        <w:tab/>
      </w:r>
      <w:r>
        <w:rPr>
          <w:position w:val="47"/>
          <w:sz w:val="20"/>
        </w:rPr>
        <w:drawing>
          <wp:inline distT="0" distB="0" distL="0" distR="0">
            <wp:extent cx="907193" cy="1077849"/>
            <wp:effectExtent l="0" t="0" r="0" b="0"/>
            <wp:docPr id="3" name="image2.jpeg"/>
            <wp:cNvGraphicFramePr>
              <a:graphicFrameLocks noChangeAspect="1"/>
            </wp:cNvGraphicFramePr>
            <a:graphic>
              <a:graphicData uri="http://schemas.openxmlformats.org/drawingml/2006/picture">
                <pic:pic>
                  <pic:nvPicPr>
                    <pic:cNvPr id="4" name="image2.jpeg"/>
                    <pic:cNvPicPr/>
                  </pic:nvPicPr>
                  <pic:blipFill>
                    <a:blip r:embed="rId6" cstate="print"/>
                    <a:stretch>
                      <a:fillRect/>
                    </a:stretch>
                  </pic:blipFill>
                  <pic:spPr>
                    <a:xfrm>
                      <a:off x="0" y="0"/>
                      <a:ext cx="907193" cy="1077849"/>
                    </a:xfrm>
                    <a:prstGeom prst="rect">
                      <a:avLst/>
                    </a:prstGeom>
                  </pic:spPr>
                </pic:pic>
              </a:graphicData>
            </a:graphic>
          </wp:inline>
        </w:drawing>
      </w:r>
      <w:r>
        <w:rPr>
          <w:position w:val="47"/>
          <w:sz w:val="20"/>
        </w:rPr>
      </w:r>
      <w:r>
        <w:rPr>
          <w:position w:val="47"/>
          <w:sz w:val="20"/>
        </w:rPr>
        <w:tab/>
      </w:r>
      <w:r>
        <w:rPr>
          <w:position w:val="50"/>
          <w:sz w:val="20"/>
        </w:rPr>
        <w:drawing>
          <wp:inline distT="0" distB="0" distL="0" distR="0">
            <wp:extent cx="1024502" cy="1062227"/>
            <wp:effectExtent l="0" t="0" r="0" b="0"/>
            <wp:docPr id="5" name="image3.jpeg"/>
            <wp:cNvGraphicFramePr>
              <a:graphicFrameLocks noChangeAspect="1"/>
            </wp:cNvGraphicFramePr>
            <a:graphic>
              <a:graphicData uri="http://schemas.openxmlformats.org/drawingml/2006/picture">
                <pic:pic>
                  <pic:nvPicPr>
                    <pic:cNvPr id="6" name="image3.jpeg"/>
                    <pic:cNvPicPr/>
                  </pic:nvPicPr>
                  <pic:blipFill>
                    <a:blip r:embed="rId7" cstate="print"/>
                    <a:stretch>
                      <a:fillRect/>
                    </a:stretch>
                  </pic:blipFill>
                  <pic:spPr>
                    <a:xfrm>
                      <a:off x="0" y="0"/>
                      <a:ext cx="1024502" cy="1062227"/>
                    </a:xfrm>
                    <a:prstGeom prst="rect">
                      <a:avLst/>
                    </a:prstGeom>
                  </pic:spPr>
                </pic:pic>
              </a:graphicData>
            </a:graphic>
          </wp:inline>
        </w:drawing>
      </w:r>
      <w:r>
        <w:rPr>
          <w:position w:val="50"/>
          <w:sz w:val="20"/>
        </w:rPr>
      </w:r>
    </w:p>
    <w:p>
      <w:pPr>
        <w:pStyle w:val="Title"/>
      </w:pPr>
      <w:r>
        <w:rPr/>
        <w:pict>
          <v:shape style="position:absolute;margin-left:192.881607pt;margin-top:-124.2118pt;width:24.1pt;height:80.650pt;mso-position-horizontal-relative:page;mso-position-vertical-relative:paragraph;z-index:-17702912" type="#_x0000_t202" id="docshape2" filled="false" stroked="false">
            <v:textbox inset="0,0,0,0">
              <w:txbxContent>
                <w:p>
                  <w:pPr>
                    <w:spacing w:line="1612" w:lineRule="exact" w:before="0"/>
                    <w:ind w:left="0" w:right="0" w:firstLine="0"/>
                    <w:jc w:val="left"/>
                    <w:rPr>
                      <w:rFonts w:ascii="Arial"/>
                      <w:sz w:val="144"/>
                    </w:rPr>
                  </w:pPr>
                  <w:r>
                    <w:rPr>
                      <w:rFonts w:ascii="Arial"/>
                      <w:color w:val="FDFDFD"/>
                      <w:w w:val="100"/>
                      <w:sz w:val="144"/>
                    </w:rPr>
                    <w:t>-</w:t>
                  </w:r>
                </w:p>
              </w:txbxContent>
            </v:textbox>
            <w10:wrap type="none"/>
          </v:shape>
        </w:pict>
      </w:r>
      <w:r>
        <w:rPr/>
        <w:pict>
          <v:shape style="position:absolute;margin-left:140.815002pt;margin-top:81.949699pt;width:25.05pt;height:80.650pt;mso-position-horizontal-relative:page;mso-position-vertical-relative:paragraph;z-index:-17702400" type="#_x0000_t202" id="docshape3" filled="false" stroked="false">
            <v:textbox inset="0,0,0,0">
              <w:txbxContent>
                <w:p>
                  <w:pPr>
                    <w:spacing w:line="1612" w:lineRule="exact" w:before="0"/>
                    <w:ind w:left="0" w:right="0" w:firstLine="0"/>
                    <w:jc w:val="left"/>
                    <w:rPr>
                      <w:rFonts w:ascii="Arial"/>
                      <w:sz w:val="144"/>
                    </w:rPr>
                  </w:pPr>
                  <w:r>
                    <w:rPr>
                      <w:rFonts w:ascii="Arial"/>
                      <w:color w:val="FDFDFD"/>
                      <w:w w:val="104"/>
                      <w:sz w:val="144"/>
                    </w:rPr>
                    <w:t>-</w:t>
                  </w:r>
                </w:p>
              </w:txbxContent>
            </v:textbox>
            <w10:wrap type="none"/>
          </v:shape>
        </w:pict>
      </w:r>
      <w:r>
        <w:rPr/>
        <w:pict>
          <v:shape style="position:absolute;margin-left:140.814926pt;margin-top:72.256599pt;width:37.4pt;height:130.9500pt;mso-position-horizontal-relative:page;mso-position-vertical-relative:paragraph;z-index:15733248" type="#_x0000_t202" id="docshape4" filled="true" fillcolor="#1a1618" stroked="false">
            <v:textbox inset="0,0,0,0">
              <w:txbxContent>
                <w:p>
                  <w:pPr>
                    <w:spacing w:before="798"/>
                    <w:ind w:left="0" w:right="0" w:firstLine="0"/>
                    <w:jc w:val="left"/>
                    <w:rPr>
                      <w:rFonts w:ascii="Arial"/>
                      <w:color w:val="000000"/>
                      <w:sz w:val="144"/>
                    </w:rPr>
                  </w:pPr>
                  <w:r>
                    <w:rPr>
                      <w:rFonts w:ascii="Arial"/>
                      <w:color w:val="FDFDFD"/>
                      <w:w w:val="104"/>
                      <w:sz w:val="144"/>
                    </w:rPr>
                    <w:t>-</w:t>
                  </w:r>
                </w:p>
              </w:txbxContent>
            </v:textbox>
            <v:fill type="solid"/>
            <w10:wrap type="none"/>
          </v:shape>
        </w:pict>
      </w:r>
      <w:r>
        <w:rPr>
          <w:color w:val="1A1818"/>
          <w:spacing w:val="-4"/>
          <w:w w:val="105"/>
        </w:rPr>
        <w:t>THEN</w:t>
      </w:r>
    </w:p>
    <w:p>
      <w:pPr>
        <w:pStyle w:val="BodyText"/>
        <w:ind w:left="0"/>
        <w:rPr>
          <w:rFonts w:ascii="Courier New"/>
          <w:b/>
          <w:sz w:val="20"/>
        </w:rPr>
      </w:pPr>
    </w:p>
    <w:p>
      <w:pPr>
        <w:pStyle w:val="BodyText"/>
        <w:spacing w:before="1"/>
        <w:ind w:left="0"/>
        <w:rPr>
          <w:rFonts w:ascii="Courier New"/>
          <w:b/>
          <w:sz w:val="17"/>
        </w:rPr>
      </w:pPr>
      <w:r>
        <w:rPr/>
        <w:drawing>
          <wp:anchor distT="0" distB="0" distL="0" distR="0" allowOverlap="1" layoutInCell="1" locked="0" behindDoc="0" simplePos="0" relativeHeight="2">
            <wp:simplePos x="0" y="0"/>
            <wp:positionH relativeFrom="page">
              <wp:posOffset>2703654</wp:posOffset>
            </wp:positionH>
            <wp:positionV relativeFrom="paragraph">
              <wp:posOffset>154275</wp:posOffset>
            </wp:positionV>
            <wp:extent cx="860269" cy="999744"/>
            <wp:effectExtent l="0" t="0" r="0" b="0"/>
            <wp:wrapTopAndBottom/>
            <wp:docPr id="7" name="image4.jpeg"/>
            <wp:cNvGraphicFramePr>
              <a:graphicFrameLocks noChangeAspect="1"/>
            </wp:cNvGraphicFramePr>
            <a:graphic>
              <a:graphicData uri="http://schemas.openxmlformats.org/drawingml/2006/picture">
                <pic:pic>
                  <pic:nvPicPr>
                    <pic:cNvPr id="8" name="image4.jpeg"/>
                    <pic:cNvPicPr/>
                  </pic:nvPicPr>
                  <pic:blipFill>
                    <a:blip r:embed="rId8" cstate="print"/>
                    <a:stretch>
                      <a:fillRect/>
                    </a:stretch>
                  </pic:blipFill>
                  <pic:spPr>
                    <a:xfrm>
                      <a:off x="0" y="0"/>
                      <a:ext cx="860269" cy="999744"/>
                    </a:xfrm>
                    <a:prstGeom prst="rect">
                      <a:avLst/>
                    </a:prstGeom>
                  </pic:spPr>
                </pic:pic>
              </a:graphicData>
            </a:graphic>
          </wp:anchor>
        </w:drawing>
      </w:r>
      <w:r>
        <w:rPr/>
        <w:drawing>
          <wp:anchor distT="0" distB="0" distL="0" distR="0" allowOverlap="1" layoutInCell="1" locked="0" behindDoc="0" simplePos="0" relativeHeight="3">
            <wp:simplePos x="0" y="0"/>
            <wp:positionH relativeFrom="page">
              <wp:posOffset>3855002</wp:posOffset>
            </wp:positionH>
            <wp:positionV relativeFrom="paragraph">
              <wp:posOffset>154275</wp:posOffset>
            </wp:positionV>
            <wp:extent cx="187695" cy="984123"/>
            <wp:effectExtent l="0" t="0" r="0" b="0"/>
            <wp:wrapTopAndBottom/>
            <wp:docPr id="9" name="image5.png"/>
            <wp:cNvGraphicFramePr>
              <a:graphicFrameLocks noChangeAspect="1"/>
            </wp:cNvGraphicFramePr>
            <a:graphic>
              <a:graphicData uri="http://schemas.openxmlformats.org/drawingml/2006/picture">
                <pic:pic>
                  <pic:nvPicPr>
                    <pic:cNvPr id="10" name="image5.png"/>
                    <pic:cNvPicPr/>
                  </pic:nvPicPr>
                  <pic:blipFill>
                    <a:blip r:embed="rId9" cstate="print"/>
                    <a:stretch>
                      <a:fillRect/>
                    </a:stretch>
                  </pic:blipFill>
                  <pic:spPr>
                    <a:xfrm>
                      <a:off x="0" y="0"/>
                      <a:ext cx="187695" cy="984123"/>
                    </a:xfrm>
                    <a:prstGeom prst="rect">
                      <a:avLst/>
                    </a:prstGeom>
                  </pic:spPr>
                </pic:pic>
              </a:graphicData>
            </a:graphic>
          </wp:anchor>
        </w:drawing>
      </w:r>
      <w:r>
        <w:rPr/>
        <w:drawing>
          <wp:anchor distT="0" distB="0" distL="0" distR="0" allowOverlap="1" layoutInCell="1" locked="0" behindDoc="0" simplePos="0" relativeHeight="4">
            <wp:simplePos x="0" y="0"/>
            <wp:positionH relativeFrom="page">
              <wp:posOffset>4352881</wp:posOffset>
            </wp:positionH>
            <wp:positionV relativeFrom="paragraph">
              <wp:posOffset>154275</wp:posOffset>
            </wp:positionV>
            <wp:extent cx="703856" cy="984123"/>
            <wp:effectExtent l="0" t="0" r="0" b="0"/>
            <wp:wrapTopAndBottom/>
            <wp:docPr id="11" name="image6.png"/>
            <wp:cNvGraphicFramePr>
              <a:graphicFrameLocks noChangeAspect="1"/>
            </wp:cNvGraphicFramePr>
            <a:graphic>
              <a:graphicData uri="http://schemas.openxmlformats.org/drawingml/2006/picture">
                <pic:pic>
                  <pic:nvPicPr>
                    <pic:cNvPr id="12" name="image6.png"/>
                    <pic:cNvPicPr/>
                  </pic:nvPicPr>
                  <pic:blipFill>
                    <a:blip r:embed="rId10" cstate="print"/>
                    <a:stretch>
                      <a:fillRect/>
                    </a:stretch>
                  </pic:blipFill>
                  <pic:spPr>
                    <a:xfrm>
                      <a:off x="0" y="0"/>
                      <a:ext cx="703856" cy="984123"/>
                    </a:xfrm>
                    <a:prstGeom prst="rect">
                      <a:avLst/>
                    </a:prstGeom>
                  </pic:spPr>
                </pic:pic>
              </a:graphicData>
            </a:graphic>
          </wp:anchor>
        </w:drawing>
      </w:r>
      <w:r>
        <w:rPr/>
        <w:drawing>
          <wp:anchor distT="0" distB="0" distL="0" distR="0" allowOverlap="1" layoutInCell="1" locked="0" behindDoc="0" simplePos="0" relativeHeight="5">
            <wp:simplePos x="0" y="0"/>
            <wp:positionH relativeFrom="page">
              <wp:posOffset>5301964</wp:posOffset>
            </wp:positionH>
            <wp:positionV relativeFrom="paragraph">
              <wp:posOffset>138737</wp:posOffset>
            </wp:positionV>
            <wp:extent cx="891551" cy="999744"/>
            <wp:effectExtent l="0" t="0" r="0" b="0"/>
            <wp:wrapTopAndBottom/>
            <wp:docPr id="13" name="image7.jpeg"/>
            <wp:cNvGraphicFramePr>
              <a:graphicFrameLocks noChangeAspect="1"/>
            </wp:cNvGraphicFramePr>
            <a:graphic>
              <a:graphicData uri="http://schemas.openxmlformats.org/drawingml/2006/picture">
                <pic:pic>
                  <pic:nvPicPr>
                    <pic:cNvPr id="14" name="image7.jpeg"/>
                    <pic:cNvPicPr/>
                  </pic:nvPicPr>
                  <pic:blipFill>
                    <a:blip r:embed="rId11" cstate="print"/>
                    <a:stretch>
                      <a:fillRect/>
                    </a:stretch>
                  </pic:blipFill>
                  <pic:spPr>
                    <a:xfrm>
                      <a:off x="0" y="0"/>
                      <a:ext cx="891551" cy="999744"/>
                    </a:xfrm>
                    <a:prstGeom prst="rect">
                      <a:avLst/>
                    </a:prstGeom>
                  </pic:spPr>
                </pic:pic>
              </a:graphicData>
            </a:graphic>
          </wp:anchor>
        </w:drawing>
      </w:r>
    </w:p>
    <w:p>
      <w:pPr>
        <w:pStyle w:val="BodyText"/>
        <w:ind w:left="0"/>
        <w:rPr>
          <w:rFonts w:ascii="Courier New"/>
          <w:b/>
          <w:sz w:val="20"/>
        </w:rPr>
      </w:pPr>
    </w:p>
    <w:p>
      <w:pPr>
        <w:pStyle w:val="BodyText"/>
        <w:ind w:left="0"/>
        <w:rPr>
          <w:rFonts w:ascii="Courier New"/>
          <w:b/>
          <w:sz w:val="20"/>
        </w:rPr>
      </w:pPr>
    </w:p>
    <w:p>
      <w:pPr>
        <w:pStyle w:val="BodyText"/>
        <w:ind w:left="0"/>
        <w:rPr>
          <w:rFonts w:ascii="Courier New"/>
          <w:b/>
          <w:sz w:val="20"/>
        </w:rPr>
      </w:pPr>
    </w:p>
    <w:p>
      <w:pPr>
        <w:pStyle w:val="BodyText"/>
        <w:spacing w:before="4"/>
        <w:ind w:left="0"/>
        <w:rPr>
          <w:rFonts w:ascii="Courier New"/>
          <w:b/>
          <w:sz w:val="22"/>
        </w:rPr>
      </w:pPr>
    </w:p>
    <w:p>
      <w:pPr>
        <w:spacing w:before="101"/>
        <w:ind w:left="1376" w:right="1317" w:firstLine="0"/>
        <w:jc w:val="center"/>
        <w:rPr>
          <w:rFonts w:ascii="Courier New"/>
          <w:b/>
          <w:sz w:val="79"/>
        </w:rPr>
      </w:pPr>
      <w:r>
        <w:rPr/>
        <w:pict>
          <v:line style="position:absolute;mso-position-horizontal-relative:page;mso-position-vertical-relative:paragraph;z-index:-17701888" from="130.831787pt,37.934586pt" to="476.309174pt,37.934586pt" stroked="true" strokeweight="1.002599pt" strokecolor="#1a1818">
            <v:stroke dashstyle="solid"/>
            <w10:wrap type="none"/>
          </v:line>
        </w:pict>
      </w:r>
      <w:r>
        <w:rPr>
          <w:rFonts w:ascii="Courier New"/>
          <w:b/>
          <w:color w:val="1A1818"/>
          <w:w w:val="120"/>
          <w:sz w:val="79"/>
        </w:rPr>
        <w:t>----</w:t>
      </w:r>
      <w:r>
        <w:rPr>
          <w:rFonts w:ascii="Courier New"/>
          <w:b/>
          <w:color w:val="1A1818"/>
          <w:spacing w:val="-46"/>
          <w:w w:val="150"/>
          <w:sz w:val="79"/>
        </w:rPr>
        <w:t> </w:t>
      </w:r>
      <w:r>
        <w:rPr>
          <w:rFonts w:ascii="Courier New"/>
          <w:b/>
          <w:color w:val="1A1818"/>
          <w:w w:val="120"/>
          <w:sz w:val="79"/>
        </w:rPr>
        <w:t>--c---</w:t>
      </w:r>
      <w:r>
        <w:rPr>
          <w:rFonts w:ascii="Courier New"/>
          <w:b/>
          <w:color w:val="1A1818"/>
          <w:spacing w:val="-10"/>
          <w:w w:val="120"/>
          <w:sz w:val="79"/>
        </w:rPr>
        <w:t>-</w:t>
      </w:r>
    </w:p>
    <w:p>
      <w:pPr>
        <w:spacing w:line="362" w:lineRule="auto" w:before="610"/>
        <w:ind w:left="1376" w:right="1312" w:firstLine="0"/>
        <w:jc w:val="center"/>
        <w:rPr>
          <w:i/>
          <w:sz w:val="43"/>
        </w:rPr>
      </w:pPr>
      <w:r>
        <w:rPr>
          <w:i/>
          <w:color w:val="1A1818"/>
          <w:w w:val="125"/>
          <w:sz w:val="43"/>
        </w:rPr>
        <w:t>How</w:t>
      </w:r>
      <w:r>
        <w:rPr>
          <w:i/>
          <w:color w:val="1A1818"/>
          <w:spacing w:val="-34"/>
          <w:w w:val="125"/>
          <w:sz w:val="43"/>
        </w:rPr>
        <w:t> </w:t>
      </w:r>
      <w:r>
        <w:rPr>
          <w:i/>
          <w:color w:val="1A1818"/>
          <w:w w:val="125"/>
          <w:sz w:val="43"/>
        </w:rPr>
        <w:t>Acquisition</w:t>
      </w:r>
      <w:r>
        <w:rPr>
          <w:i/>
          <w:color w:val="1A1818"/>
          <w:spacing w:val="8"/>
          <w:w w:val="125"/>
          <w:sz w:val="43"/>
        </w:rPr>
        <w:t> </w:t>
      </w:r>
      <w:r>
        <w:rPr>
          <w:i/>
          <w:color w:val="1A1818"/>
          <w:w w:val="125"/>
          <w:sz w:val="43"/>
        </w:rPr>
        <w:t>Entrepreneurs</w:t>
      </w:r>
      <w:r>
        <w:rPr>
          <w:i/>
          <w:color w:val="1A1818"/>
          <w:w w:val="125"/>
          <w:sz w:val="43"/>
        </w:rPr>
        <w:t> Outsmart</w:t>
      </w:r>
      <w:r>
        <w:rPr>
          <w:i/>
          <w:color w:val="1A1818"/>
          <w:spacing w:val="40"/>
          <w:w w:val="125"/>
          <w:sz w:val="43"/>
        </w:rPr>
        <w:t> </w:t>
      </w:r>
      <w:r>
        <w:rPr>
          <w:i/>
          <w:color w:val="1A1818"/>
          <w:w w:val="125"/>
          <w:sz w:val="43"/>
        </w:rPr>
        <w:t>the</w:t>
      </w:r>
      <w:r>
        <w:rPr>
          <w:i/>
          <w:color w:val="1A1818"/>
          <w:w w:val="125"/>
          <w:sz w:val="43"/>
        </w:rPr>
        <w:t> Startup</w:t>
      </w:r>
      <w:r>
        <w:rPr>
          <w:i/>
          <w:color w:val="1A1818"/>
          <w:w w:val="125"/>
          <w:sz w:val="43"/>
        </w:rPr>
        <w:t> Game</w:t>
      </w:r>
    </w:p>
    <w:p>
      <w:pPr>
        <w:pStyle w:val="BodyText"/>
        <w:ind w:left="0"/>
        <w:rPr>
          <w:i/>
          <w:sz w:val="48"/>
        </w:rPr>
      </w:pPr>
    </w:p>
    <w:p>
      <w:pPr>
        <w:pStyle w:val="BodyText"/>
        <w:spacing w:before="1"/>
        <w:ind w:left="0"/>
        <w:rPr>
          <w:i/>
          <w:sz w:val="39"/>
        </w:rPr>
      </w:pPr>
    </w:p>
    <w:p>
      <w:pPr>
        <w:spacing w:before="0"/>
        <w:ind w:left="1376" w:right="1113" w:firstLine="0"/>
        <w:jc w:val="center"/>
        <w:rPr>
          <w:rFonts w:ascii="Arial"/>
          <w:b/>
          <w:sz w:val="69"/>
        </w:rPr>
      </w:pPr>
      <w:r>
        <w:rPr>
          <w:rFonts w:ascii="Arial"/>
          <w:b/>
          <w:color w:val="1A1818"/>
          <w:w w:val="120"/>
          <w:sz w:val="69"/>
        </w:rPr>
        <w:t>WALKER</w:t>
      </w:r>
      <w:r>
        <w:rPr>
          <w:rFonts w:ascii="Arial"/>
          <w:b/>
          <w:color w:val="1A1818"/>
          <w:spacing w:val="-28"/>
          <w:w w:val="120"/>
          <w:sz w:val="69"/>
        </w:rPr>
        <w:t>  </w:t>
      </w:r>
      <w:r>
        <w:rPr>
          <w:rFonts w:ascii="Arial"/>
          <w:b/>
          <w:color w:val="1A1818"/>
          <w:spacing w:val="-2"/>
          <w:w w:val="120"/>
          <w:sz w:val="69"/>
        </w:rPr>
        <w:t>DEIBEL</w:t>
      </w:r>
    </w:p>
    <w:p>
      <w:pPr>
        <w:spacing w:after="0"/>
        <w:jc w:val="center"/>
        <w:rPr>
          <w:rFonts w:ascii="Arial"/>
          <w:sz w:val="69"/>
        </w:rPr>
        <w:sectPr>
          <w:pgSz w:w="12240" w:h="15840"/>
          <w:pgMar w:top="1400" w:bottom="280" w:left="1020" w:right="1120"/>
        </w:sectPr>
      </w:pPr>
    </w:p>
    <w:p>
      <w:pPr>
        <w:pStyle w:val="BodyText"/>
        <w:spacing w:before="2"/>
        <w:ind w:left="0"/>
        <w:rPr>
          <w:rFonts w:ascii="Arial"/>
          <w:b/>
          <w:sz w:val="10"/>
        </w:rPr>
      </w:pPr>
    </w:p>
    <w:p>
      <w:pPr>
        <w:spacing w:before="84"/>
        <w:ind w:left="792" w:right="0" w:firstLine="0"/>
        <w:jc w:val="left"/>
        <w:rPr>
          <w:b/>
          <w:i/>
          <w:sz w:val="39"/>
        </w:rPr>
      </w:pPr>
      <w:r>
        <w:rPr>
          <w:b/>
          <w:spacing w:val="10"/>
          <w:sz w:val="39"/>
        </w:rPr>
        <w:t>ADVANCED</w:t>
      </w:r>
      <w:r>
        <w:rPr>
          <w:b/>
          <w:spacing w:val="38"/>
          <w:sz w:val="39"/>
        </w:rPr>
        <w:t> </w:t>
      </w:r>
      <w:r>
        <w:rPr>
          <w:b/>
          <w:spacing w:val="15"/>
          <w:sz w:val="39"/>
        </w:rPr>
        <w:t>PRAISE</w:t>
      </w:r>
      <w:r>
        <w:rPr>
          <w:b/>
          <w:spacing w:val="40"/>
          <w:sz w:val="39"/>
        </w:rPr>
        <w:t> </w:t>
      </w:r>
      <w:r>
        <w:rPr>
          <w:b/>
          <w:spacing w:val="12"/>
          <w:sz w:val="39"/>
        </w:rPr>
        <w:t>FOR</w:t>
      </w:r>
      <w:r>
        <w:rPr>
          <w:b/>
          <w:spacing w:val="41"/>
          <w:sz w:val="39"/>
        </w:rPr>
        <w:t> </w:t>
      </w:r>
      <w:r>
        <w:rPr>
          <w:b/>
          <w:i/>
          <w:spacing w:val="12"/>
          <w:sz w:val="39"/>
        </w:rPr>
        <w:t>BUY</w:t>
      </w:r>
      <w:r>
        <w:rPr>
          <w:b/>
          <w:i/>
          <w:spacing w:val="26"/>
          <w:sz w:val="39"/>
        </w:rPr>
        <w:t> </w:t>
      </w:r>
      <w:r>
        <w:rPr>
          <w:b/>
          <w:i/>
          <w:spacing w:val="14"/>
          <w:sz w:val="39"/>
        </w:rPr>
        <w:t>THEN</w:t>
      </w:r>
      <w:r>
        <w:rPr>
          <w:b/>
          <w:i/>
          <w:spacing w:val="41"/>
          <w:sz w:val="39"/>
        </w:rPr>
        <w:t> </w:t>
      </w:r>
      <w:r>
        <w:rPr>
          <w:b/>
          <w:i/>
          <w:spacing w:val="13"/>
          <w:sz w:val="39"/>
        </w:rPr>
        <w:t>BUILD</w:t>
      </w:r>
    </w:p>
    <w:p>
      <w:pPr>
        <w:pStyle w:val="BodyText"/>
        <w:spacing w:before="3"/>
        <w:ind w:left="0"/>
        <w:rPr>
          <w:b/>
          <w:i/>
          <w:sz w:val="45"/>
        </w:rPr>
      </w:pPr>
    </w:p>
    <w:p>
      <w:pPr>
        <w:pStyle w:val="BodyText"/>
        <w:spacing w:line="292" w:lineRule="auto"/>
        <w:ind w:right="336"/>
      </w:pPr>
      <w:r>
        <w:rPr/>
        <w:t>“Looking back 20 years from now, acquisition entrepreneurship will be as normal</w:t>
      </w:r>
      <w:r>
        <w:rPr>
          <w:spacing w:val="-2"/>
        </w:rPr>
        <w:t> </w:t>
      </w:r>
      <w:r>
        <w:rPr/>
        <w:t>as</w:t>
      </w:r>
      <w:r>
        <w:rPr>
          <w:spacing w:val="-2"/>
        </w:rPr>
        <w:t> </w:t>
      </w:r>
      <w:r>
        <w:rPr/>
        <w:t>going</w:t>
      </w:r>
      <w:r>
        <w:rPr>
          <w:spacing w:val="-1"/>
        </w:rPr>
        <w:t> </w:t>
      </w:r>
      <w:r>
        <w:rPr/>
        <w:t>to</w:t>
      </w:r>
      <w:r>
        <w:rPr>
          <w:spacing w:val="-1"/>
        </w:rPr>
        <w:t> </w:t>
      </w:r>
      <w:r>
        <w:rPr/>
        <w:t>law</w:t>
      </w:r>
      <w:r>
        <w:rPr>
          <w:spacing w:val="-2"/>
        </w:rPr>
        <w:t> </w:t>
      </w:r>
      <w:r>
        <w:rPr/>
        <w:t>school</w:t>
      </w:r>
      <w:r>
        <w:rPr>
          <w:spacing w:val="-2"/>
        </w:rPr>
        <w:t> </w:t>
      </w:r>
      <w:r>
        <w:rPr/>
        <w:t>today.</w:t>
      </w:r>
      <w:r>
        <w:rPr>
          <w:spacing w:val="-1"/>
        </w:rPr>
        <w:t> </w:t>
      </w:r>
      <w:r>
        <w:rPr/>
        <w:t>In</w:t>
      </w:r>
      <w:r>
        <w:rPr>
          <w:spacing w:val="-1"/>
        </w:rPr>
        <w:t> </w:t>
      </w:r>
      <w:r>
        <w:rPr/>
        <w:t>the</w:t>
      </w:r>
      <w:r>
        <w:rPr>
          <w:spacing w:val="-2"/>
        </w:rPr>
        <w:t> </w:t>
      </w:r>
      <w:r>
        <w:rPr/>
        <w:t>meantime,</w:t>
      </w:r>
      <w:r>
        <w:rPr>
          <w:spacing w:val="-1"/>
        </w:rPr>
        <w:t> </w:t>
      </w:r>
      <w:r>
        <w:rPr/>
        <w:t>it’s</w:t>
      </w:r>
      <w:r>
        <w:rPr>
          <w:spacing w:val="-2"/>
        </w:rPr>
        <w:t> </w:t>
      </w:r>
      <w:r>
        <w:rPr/>
        <w:t>a</w:t>
      </w:r>
      <w:r>
        <w:rPr>
          <w:spacing w:val="-2"/>
        </w:rPr>
        <w:t> </w:t>
      </w:r>
      <w:r>
        <w:rPr/>
        <w:t>huge</w:t>
      </w:r>
      <w:r>
        <w:rPr>
          <w:spacing w:val="-2"/>
        </w:rPr>
        <w:t> </w:t>
      </w:r>
      <w:r>
        <w:rPr/>
        <w:t>opportunity to</w:t>
      </w:r>
      <w:r>
        <w:rPr>
          <w:spacing w:val="-3"/>
        </w:rPr>
        <w:t> </w:t>
      </w:r>
      <w:r>
        <w:rPr/>
        <w:t>hop</w:t>
      </w:r>
      <w:r>
        <w:rPr>
          <w:spacing w:val="-3"/>
        </w:rPr>
        <w:t> </w:t>
      </w:r>
      <w:r>
        <w:rPr/>
        <w:t>on</w:t>
      </w:r>
      <w:r>
        <w:rPr>
          <w:spacing w:val="-3"/>
        </w:rPr>
        <w:t> </w:t>
      </w:r>
      <w:r>
        <w:rPr/>
        <w:t>the</w:t>
      </w:r>
      <w:r>
        <w:rPr>
          <w:spacing w:val="-4"/>
        </w:rPr>
        <w:t> </w:t>
      </w:r>
      <w:r>
        <w:rPr/>
        <w:t>train</w:t>
      </w:r>
      <w:r>
        <w:rPr>
          <w:spacing w:val="-3"/>
        </w:rPr>
        <w:t> </w:t>
      </w:r>
      <w:r>
        <w:rPr/>
        <w:t>before</w:t>
      </w:r>
      <w:r>
        <w:rPr>
          <w:spacing w:val="-4"/>
        </w:rPr>
        <w:t> </w:t>
      </w:r>
      <w:r>
        <w:rPr/>
        <w:t>the</w:t>
      </w:r>
      <w:r>
        <w:rPr>
          <w:spacing w:val="-4"/>
        </w:rPr>
        <w:t> </w:t>
      </w:r>
      <w:r>
        <w:rPr/>
        <w:t>secret</w:t>
      </w:r>
      <w:r>
        <w:rPr>
          <w:spacing w:val="-4"/>
        </w:rPr>
        <w:t> </w:t>
      </w:r>
      <w:r>
        <w:rPr/>
        <w:t>gets</w:t>
      </w:r>
      <w:r>
        <w:rPr>
          <w:spacing w:val="-4"/>
        </w:rPr>
        <w:t> </w:t>
      </w:r>
      <w:r>
        <w:rPr/>
        <w:t>out</w:t>
      </w:r>
      <w:r>
        <w:rPr>
          <w:spacing w:val="-4"/>
        </w:rPr>
        <w:t> </w:t>
      </w:r>
      <w:r>
        <w:rPr/>
        <w:t>and</w:t>
      </w:r>
      <w:r>
        <w:rPr>
          <w:spacing w:val="-3"/>
        </w:rPr>
        <w:t> </w:t>
      </w:r>
      <w:r>
        <w:rPr/>
        <w:t>Walker</w:t>
      </w:r>
      <w:r>
        <w:rPr>
          <w:spacing w:val="-4"/>
        </w:rPr>
        <w:t> </w:t>
      </w:r>
      <w:r>
        <w:rPr/>
        <w:t>explains</w:t>
      </w:r>
      <w:r>
        <w:rPr>
          <w:spacing w:val="-4"/>
        </w:rPr>
        <w:t> </w:t>
      </w:r>
      <w:r>
        <w:rPr/>
        <w:t>exactly</w:t>
      </w:r>
      <w:r>
        <w:rPr>
          <w:spacing w:val="-3"/>
        </w:rPr>
        <w:t> </w:t>
      </w:r>
      <w:r>
        <w:rPr/>
        <w:t>how to do that.”</w:t>
      </w:r>
    </w:p>
    <w:p>
      <w:pPr>
        <w:spacing w:line="342" w:lineRule="exact" w:before="0"/>
        <w:ind w:left="2895" w:right="0" w:firstLine="0"/>
        <w:jc w:val="left"/>
        <w:rPr>
          <w:i/>
          <w:sz w:val="30"/>
        </w:rPr>
      </w:pPr>
      <w:r>
        <w:rPr>
          <w:sz w:val="30"/>
        </w:rPr>
        <w:t>—T</w:t>
      </w:r>
      <w:r>
        <w:rPr>
          <w:sz w:val="21"/>
        </w:rPr>
        <w:t>AYLOR</w:t>
      </w:r>
      <w:r>
        <w:rPr>
          <w:spacing w:val="14"/>
          <w:sz w:val="21"/>
        </w:rPr>
        <w:t> </w:t>
      </w:r>
      <w:r>
        <w:rPr>
          <w:sz w:val="30"/>
        </w:rPr>
        <w:t>P</w:t>
      </w:r>
      <w:r>
        <w:rPr>
          <w:sz w:val="21"/>
        </w:rPr>
        <w:t>EARSON</w:t>
      </w:r>
      <w:r>
        <w:rPr>
          <w:sz w:val="30"/>
        </w:rPr>
        <w:t>,</w:t>
      </w:r>
      <w:r>
        <w:rPr>
          <w:spacing w:val="-5"/>
          <w:sz w:val="30"/>
        </w:rPr>
        <w:t> </w:t>
      </w:r>
      <w:r>
        <w:rPr>
          <w:sz w:val="30"/>
        </w:rPr>
        <w:t>bestselling</w:t>
      </w:r>
      <w:r>
        <w:rPr>
          <w:spacing w:val="-5"/>
          <w:sz w:val="30"/>
        </w:rPr>
        <w:t> </w:t>
      </w:r>
      <w:r>
        <w:rPr>
          <w:sz w:val="30"/>
        </w:rPr>
        <w:t>author</w:t>
      </w:r>
      <w:r>
        <w:rPr>
          <w:spacing w:val="-6"/>
          <w:sz w:val="30"/>
        </w:rPr>
        <w:t> </w:t>
      </w:r>
      <w:r>
        <w:rPr>
          <w:sz w:val="30"/>
        </w:rPr>
        <w:t>of</w:t>
      </w:r>
      <w:r>
        <w:rPr>
          <w:spacing w:val="-6"/>
          <w:sz w:val="30"/>
        </w:rPr>
        <w:t> </w:t>
      </w:r>
      <w:r>
        <w:rPr>
          <w:i/>
          <w:sz w:val="30"/>
        </w:rPr>
        <w:t>The</w:t>
      </w:r>
      <w:r>
        <w:rPr>
          <w:i/>
          <w:spacing w:val="-6"/>
          <w:sz w:val="30"/>
        </w:rPr>
        <w:t> </w:t>
      </w:r>
      <w:r>
        <w:rPr>
          <w:i/>
          <w:sz w:val="30"/>
        </w:rPr>
        <w:t>End</w:t>
      </w:r>
      <w:r>
        <w:rPr>
          <w:i/>
          <w:spacing w:val="-5"/>
          <w:sz w:val="30"/>
        </w:rPr>
        <w:t> </w:t>
      </w:r>
      <w:r>
        <w:rPr>
          <w:i/>
          <w:sz w:val="30"/>
        </w:rPr>
        <w:t>of</w:t>
      </w:r>
      <w:r>
        <w:rPr>
          <w:i/>
          <w:spacing w:val="-6"/>
          <w:sz w:val="30"/>
        </w:rPr>
        <w:t> </w:t>
      </w:r>
      <w:r>
        <w:rPr>
          <w:i/>
          <w:spacing w:val="-4"/>
          <w:sz w:val="30"/>
        </w:rPr>
        <w:t>Jobs</w:t>
      </w:r>
    </w:p>
    <w:p>
      <w:pPr>
        <w:pStyle w:val="BodyText"/>
        <w:ind w:left="0"/>
        <w:rPr>
          <w:i/>
          <w:sz w:val="43"/>
        </w:rPr>
      </w:pPr>
    </w:p>
    <w:p>
      <w:pPr>
        <w:pStyle w:val="BodyText"/>
      </w:pPr>
      <w:r>
        <w:rPr/>
        <w:t>“Walker</w:t>
      </w:r>
      <w:r>
        <w:rPr>
          <w:spacing w:val="-7"/>
        </w:rPr>
        <w:t> </w:t>
      </w:r>
      <w:r>
        <w:rPr/>
        <w:t>is</w:t>
      </w:r>
      <w:r>
        <w:rPr>
          <w:spacing w:val="-4"/>
        </w:rPr>
        <w:t> </w:t>
      </w:r>
      <w:r>
        <w:rPr/>
        <w:t>playing</w:t>
      </w:r>
      <w:r>
        <w:rPr>
          <w:spacing w:val="-3"/>
        </w:rPr>
        <w:t> </w:t>
      </w:r>
      <w:r>
        <w:rPr/>
        <w:t>it</w:t>
      </w:r>
      <w:r>
        <w:rPr>
          <w:spacing w:val="-4"/>
        </w:rPr>
        <w:t> </w:t>
      </w:r>
      <w:r>
        <w:rPr/>
        <w:t>smart.</w:t>
      </w:r>
      <w:r>
        <w:rPr>
          <w:spacing w:val="-3"/>
        </w:rPr>
        <w:t> </w:t>
      </w:r>
      <w:r>
        <w:rPr/>
        <w:t>He</w:t>
      </w:r>
      <w:r>
        <w:rPr>
          <w:spacing w:val="-4"/>
        </w:rPr>
        <w:t> </w:t>
      </w:r>
      <w:r>
        <w:rPr/>
        <w:t>sees</w:t>
      </w:r>
      <w:r>
        <w:rPr>
          <w:spacing w:val="-4"/>
        </w:rPr>
        <w:t> </w:t>
      </w:r>
      <w:r>
        <w:rPr/>
        <w:t>opportunities</w:t>
      </w:r>
      <w:r>
        <w:rPr>
          <w:spacing w:val="-4"/>
        </w:rPr>
        <w:t> </w:t>
      </w:r>
      <w:r>
        <w:rPr/>
        <w:t>others</w:t>
      </w:r>
      <w:r>
        <w:rPr>
          <w:spacing w:val="-4"/>
        </w:rPr>
        <w:t> </w:t>
      </w:r>
      <w:r>
        <w:rPr>
          <w:spacing w:val="-2"/>
        </w:rPr>
        <w:t>don’t.”</w:t>
      </w:r>
    </w:p>
    <w:p>
      <w:pPr>
        <w:pStyle w:val="BodyText"/>
        <w:spacing w:before="75"/>
        <w:ind w:left="0" w:right="318"/>
        <w:jc w:val="right"/>
      </w:pPr>
      <w:r>
        <w:rPr/>
        <w:t>—C</w:t>
      </w:r>
      <w:r>
        <w:rPr>
          <w:sz w:val="21"/>
        </w:rPr>
        <w:t>LIFF</w:t>
      </w:r>
      <w:r>
        <w:rPr>
          <w:spacing w:val="14"/>
          <w:sz w:val="21"/>
        </w:rPr>
        <w:t> </w:t>
      </w:r>
      <w:r>
        <w:rPr/>
        <w:t>H</w:t>
      </w:r>
      <w:r>
        <w:rPr>
          <w:sz w:val="21"/>
        </w:rPr>
        <w:t>OLEKAMP</w:t>
      </w:r>
      <w:r>
        <w:rPr/>
        <w:t>,</w:t>
      </w:r>
      <w:r>
        <w:rPr>
          <w:spacing w:val="-6"/>
        </w:rPr>
        <w:t> </w:t>
      </w:r>
      <w:r>
        <w:rPr/>
        <w:t>Director</w:t>
      </w:r>
      <w:r>
        <w:rPr>
          <w:spacing w:val="-7"/>
        </w:rPr>
        <w:t> </w:t>
      </w:r>
      <w:r>
        <w:rPr/>
        <w:t>of</w:t>
      </w:r>
      <w:r>
        <w:rPr>
          <w:spacing w:val="-6"/>
        </w:rPr>
        <w:t> </w:t>
      </w:r>
      <w:r>
        <w:rPr/>
        <w:t>Entrepreneurship,</w:t>
      </w:r>
      <w:r>
        <w:rPr>
          <w:spacing w:val="-6"/>
        </w:rPr>
        <w:t> </w:t>
      </w:r>
      <w:r>
        <w:rPr/>
        <w:t>Washington</w:t>
      </w:r>
      <w:r>
        <w:rPr>
          <w:spacing w:val="-6"/>
        </w:rPr>
        <w:t> </w:t>
      </w:r>
      <w:r>
        <w:rPr/>
        <w:t>University</w:t>
      </w:r>
      <w:r>
        <w:rPr>
          <w:spacing w:val="-5"/>
        </w:rPr>
        <w:t> in</w:t>
      </w:r>
    </w:p>
    <w:p>
      <w:pPr>
        <w:pStyle w:val="BodyText"/>
        <w:spacing w:before="75"/>
        <w:ind w:left="0" w:right="317"/>
        <w:jc w:val="right"/>
      </w:pPr>
      <w:r>
        <w:rPr/>
        <w:t>St.</w:t>
      </w:r>
      <w:r>
        <w:rPr>
          <w:spacing w:val="-4"/>
        </w:rPr>
        <w:t> </w:t>
      </w:r>
      <w:r>
        <w:rPr/>
        <w:t>Louis,</w:t>
      </w:r>
      <w:r>
        <w:rPr>
          <w:spacing w:val="-3"/>
        </w:rPr>
        <w:t> </w:t>
      </w:r>
      <w:r>
        <w:rPr/>
        <w:t>and</w:t>
      </w:r>
      <w:r>
        <w:rPr>
          <w:spacing w:val="-4"/>
        </w:rPr>
        <w:t> </w:t>
      </w:r>
      <w:r>
        <w:rPr/>
        <w:t>cofounder,</w:t>
      </w:r>
      <w:r>
        <w:rPr>
          <w:spacing w:val="-3"/>
        </w:rPr>
        <w:t> </w:t>
      </w:r>
      <w:r>
        <w:rPr/>
        <w:t>Cultivation</w:t>
      </w:r>
      <w:r>
        <w:rPr>
          <w:spacing w:val="-3"/>
        </w:rPr>
        <w:t> </w:t>
      </w:r>
      <w:r>
        <w:rPr>
          <w:spacing w:val="-2"/>
        </w:rPr>
        <w:t>Capital</w:t>
      </w:r>
    </w:p>
    <w:p>
      <w:pPr>
        <w:pStyle w:val="BodyText"/>
        <w:spacing w:before="1"/>
        <w:ind w:left="0"/>
        <w:rPr>
          <w:sz w:val="43"/>
        </w:rPr>
      </w:pPr>
    </w:p>
    <w:p>
      <w:pPr>
        <w:pStyle w:val="BodyText"/>
        <w:spacing w:line="292" w:lineRule="auto"/>
      </w:pPr>
      <w:r>
        <w:rPr/>
        <w:t>“</w:t>
      </w:r>
      <w:r>
        <w:rPr>
          <w:i/>
        </w:rPr>
        <w:t>Buy</w:t>
      </w:r>
      <w:r>
        <w:rPr>
          <w:i/>
          <w:spacing w:val="-5"/>
        </w:rPr>
        <w:t> </w:t>
      </w:r>
      <w:r>
        <w:rPr>
          <w:i/>
        </w:rPr>
        <w:t>Then</w:t>
      </w:r>
      <w:r>
        <w:rPr>
          <w:i/>
          <w:spacing w:val="-4"/>
        </w:rPr>
        <w:t> </w:t>
      </w:r>
      <w:r>
        <w:rPr>
          <w:i/>
        </w:rPr>
        <w:t>Build</w:t>
      </w:r>
      <w:r>
        <w:rPr>
          <w:i/>
          <w:spacing w:val="-4"/>
        </w:rPr>
        <w:t> </w:t>
      </w:r>
      <w:r>
        <w:rPr/>
        <w:t>clearly</w:t>
      </w:r>
      <w:r>
        <w:rPr>
          <w:spacing w:val="-4"/>
        </w:rPr>
        <w:t> </w:t>
      </w:r>
      <w:r>
        <w:rPr/>
        <w:t>outlines</w:t>
      </w:r>
      <w:r>
        <w:rPr>
          <w:spacing w:val="-5"/>
        </w:rPr>
        <w:t> </w:t>
      </w:r>
      <w:r>
        <w:rPr/>
        <w:t>the</w:t>
      </w:r>
      <w:r>
        <w:rPr>
          <w:spacing w:val="-5"/>
        </w:rPr>
        <w:t> </w:t>
      </w:r>
      <w:r>
        <w:rPr/>
        <w:t>framework</w:t>
      </w:r>
      <w:r>
        <w:rPr>
          <w:spacing w:val="-4"/>
        </w:rPr>
        <w:t> </w:t>
      </w:r>
      <w:r>
        <w:rPr/>
        <w:t>for</w:t>
      </w:r>
      <w:r>
        <w:rPr>
          <w:spacing w:val="-5"/>
        </w:rPr>
        <w:t> </w:t>
      </w:r>
      <w:r>
        <w:rPr/>
        <w:t>capturing</w:t>
      </w:r>
      <w:r>
        <w:rPr>
          <w:spacing w:val="-4"/>
        </w:rPr>
        <w:t> </w:t>
      </w:r>
      <w:r>
        <w:rPr/>
        <w:t>value</w:t>
      </w:r>
      <w:r>
        <w:rPr>
          <w:spacing w:val="-5"/>
        </w:rPr>
        <w:t> </w:t>
      </w:r>
      <w:r>
        <w:rPr/>
        <w:t>through </w:t>
      </w:r>
      <w:r>
        <w:rPr>
          <w:spacing w:val="-2"/>
        </w:rPr>
        <w:t>acquisitions.”</w:t>
      </w:r>
    </w:p>
    <w:p>
      <w:pPr>
        <w:spacing w:line="343" w:lineRule="exact" w:before="0"/>
        <w:ind w:left="0" w:right="317" w:firstLine="0"/>
        <w:jc w:val="right"/>
        <w:rPr>
          <w:sz w:val="30"/>
        </w:rPr>
      </w:pPr>
      <w:r>
        <w:rPr>
          <w:sz w:val="30"/>
        </w:rPr>
        <w:t>—M</w:t>
      </w:r>
      <w:r>
        <w:rPr>
          <w:sz w:val="21"/>
        </w:rPr>
        <w:t>ARK</w:t>
      </w:r>
      <w:r>
        <w:rPr>
          <w:spacing w:val="16"/>
          <w:sz w:val="21"/>
        </w:rPr>
        <w:t> </w:t>
      </w:r>
      <w:r>
        <w:rPr>
          <w:sz w:val="30"/>
        </w:rPr>
        <w:t>D</w:t>
      </w:r>
      <w:r>
        <w:rPr>
          <w:sz w:val="21"/>
        </w:rPr>
        <w:t>AOUST</w:t>
      </w:r>
      <w:r>
        <w:rPr>
          <w:sz w:val="30"/>
        </w:rPr>
        <w:t>,</w:t>
      </w:r>
      <w:r>
        <w:rPr>
          <w:spacing w:val="-3"/>
          <w:sz w:val="30"/>
        </w:rPr>
        <w:t> </w:t>
      </w:r>
      <w:r>
        <w:rPr>
          <w:sz w:val="30"/>
        </w:rPr>
        <w:t>founder,</w:t>
      </w:r>
      <w:r>
        <w:rPr>
          <w:spacing w:val="-4"/>
          <w:sz w:val="30"/>
        </w:rPr>
        <w:t> </w:t>
      </w:r>
      <w:r>
        <w:rPr>
          <w:sz w:val="30"/>
        </w:rPr>
        <w:t>Quiet</w:t>
      </w:r>
      <w:r>
        <w:rPr>
          <w:spacing w:val="-4"/>
          <w:sz w:val="30"/>
        </w:rPr>
        <w:t> </w:t>
      </w:r>
      <w:r>
        <w:rPr>
          <w:sz w:val="30"/>
        </w:rPr>
        <w:t>Light</w:t>
      </w:r>
      <w:r>
        <w:rPr>
          <w:spacing w:val="-4"/>
          <w:sz w:val="30"/>
        </w:rPr>
        <w:t> </w:t>
      </w:r>
      <w:r>
        <w:rPr>
          <w:spacing w:val="-2"/>
          <w:sz w:val="30"/>
        </w:rPr>
        <w:t>Brokerage</w:t>
      </w:r>
    </w:p>
    <w:p>
      <w:pPr>
        <w:pStyle w:val="BodyText"/>
        <w:ind w:left="0"/>
        <w:rPr>
          <w:sz w:val="43"/>
        </w:rPr>
      </w:pPr>
    </w:p>
    <w:p>
      <w:pPr>
        <w:pStyle w:val="BodyText"/>
        <w:spacing w:line="292" w:lineRule="auto"/>
      </w:pPr>
      <w:r>
        <w:rPr/>
        <w:t>“</w:t>
      </w:r>
      <w:r>
        <w:rPr>
          <w:i/>
        </w:rPr>
        <w:t>Buy</w:t>
      </w:r>
      <w:r>
        <w:rPr>
          <w:i/>
          <w:spacing w:val="-4"/>
        </w:rPr>
        <w:t> </w:t>
      </w:r>
      <w:r>
        <w:rPr>
          <w:i/>
        </w:rPr>
        <w:t>Then</w:t>
      </w:r>
      <w:r>
        <w:rPr>
          <w:i/>
          <w:spacing w:val="-3"/>
        </w:rPr>
        <w:t> </w:t>
      </w:r>
      <w:r>
        <w:rPr>
          <w:i/>
        </w:rPr>
        <w:t>Build</w:t>
      </w:r>
      <w:r>
        <w:rPr>
          <w:i/>
          <w:spacing w:val="-3"/>
        </w:rPr>
        <w:t> </w:t>
      </w:r>
      <w:r>
        <w:rPr/>
        <w:t>is</w:t>
      </w:r>
      <w:r>
        <w:rPr>
          <w:spacing w:val="-4"/>
        </w:rPr>
        <w:t> </w:t>
      </w:r>
      <w:r>
        <w:rPr/>
        <w:t>a</w:t>
      </w:r>
      <w:r>
        <w:rPr>
          <w:spacing w:val="-4"/>
        </w:rPr>
        <w:t> </w:t>
      </w:r>
      <w:r>
        <w:rPr/>
        <w:t>practical</w:t>
      </w:r>
      <w:r>
        <w:rPr>
          <w:spacing w:val="-4"/>
        </w:rPr>
        <w:t> </w:t>
      </w:r>
      <w:r>
        <w:rPr/>
        <w:t>guide</w:t>
      </w:r>
      <w:r>
        <w:rPr>
          <w:spacing w:val="-4"/>
        </w:rPr>
        <w:t> </w:t>
      </w:r>
      <w:r>
        <w:rPr/>
        <w:t>to</w:t>
      </w:r>
      <w:r>
        <w:rPr>
          <w:spacing w:val="-3"/>
        </w:rPr>
        <w:t> </w:t>
      </w:r>
      <w:r>
        <w:rPr/>
        <w:t>cash</w:t>
      </w:r>
      <w:r>
        <w:rPr>
          <w:spacing w:val="-3"/>
        </w:rPr>
        <w:t> </w:t>
      </w:r>
      <w:r>
        <w:rPr/>
        <w:t>flow</w:t>
      </w:r>
      <w:r>
        <w:rPr>
          <w:spacing w:val="-4"/>
        </w:rPr>
        <w:t> </w:t>
      </w:r>
      <w:r>
        <w:rPr/>
        <w:t>investing,</w:t>
      </w:r>
      <w:r>
        <w:rPr>
          <w:spacing w:val="-3"/>
        </w:rPr>
        <w:t> </w:t>
      </w:r>
      <w:r>
        <w:rPr/>
        <w:t>business,</w:t>
      </w:r>
      <w:r>
        <w:rPr>
          <w:spacing w:val="-3"/>
        </w:rPr>
        <w:t> </w:t>
      </w:r>
      <w:r>
        <w:rPr/>
        <w:t>or improving financial IQ. I recommend this book to all of our clients.”</w:t>
      </w:r>
    </w:p>
    <w:p>
      <w:pPr>
        <w:spacing w:line="343" w:lineRule="exact" w:before="0"/>
        <w:ind w:left="0" w:right="319" w:firstLine="0"/>
        <w:jc w:val="right"/>
        <w:rPr>
          <w:sz w:val="30"/>
        </w:rPr>
      </w:pPr>
      <w:r>
        <w:rPr>
          <w:sz w:val="30"/>
        </w:rPr>
        <w:t>—G</w:t>
      </w:r>
      <w:r>
        <w:rPr>
          <w:sz w:val="21"/>
        </w:rPr>
        <w:t>ARRETT</w:t>
      </w:r>
      <w:r>
        <w:rPr>
          <w:spacing w:val="15"/>
          <w:sz w:val="21"/>
        </w:rPr>
        <w:t> </w:t>
      </w:r>
      <w:r>
        <w:rPr>
          <w:sz w:val="30"/>
        </w:rPr>
        <w:t>G</w:t>
      </w:r>
      <w:r>
        <w:rPr>
          <w:sz w:val="21"/>
        </w:rPr>
        <w:t>UNDERSON</w:t>
      </w:r>
      <w:r>
        <w:rPr>
          <w:sz w:val="30"/>
        </w:rPr>
        <w:t>,</w:t>
      </w:r>
      <w:r>
        <w:rPr>
          <w:spacing w:val="-4"/>
          <w:sz w:val="30"/>
        </w:rPr>
        <w:t> </w:t>
      </w:r>
      <w:r>
        <w:rPr>
          <w:sz w:val="30"/>
        </w:rPr>
        <w:t>NYT</w:t>
      </w:r>
      <w:r>
        <w:rPr>
          <w:spacing w:val="-5"/>
          <w:sz w:val="30"/>
        </w:rPr>
        <w:t> </w:t>
      </w:r>
      <w:r>
        <w:rPr>
          <w:sz w:val="30"/>
        </w:rPr>
        <w:t>Bestselling</w:t>
      </w:r>
      <w:r>
        <w:rPr>
          <w:spacing w:val="-4"/>
          <w:sz w:val="30"/>
        </w:rPr>
        <w:t> </w:t>
      </w:r>
      <w:r>
        <w:rPr>
          <w:sz w:val="30"/>
        </w:rPr>
        <w:t>Author</w:t>
      </w:r>
      <w:r>
        <w:rPr>
          <w:spacing w:val="-6"/>
          <w:sz w:val="30"/>
        </w:rPr>
        <w:t> </w:t>
      </w:r>
      <w:r>
        <w:rPr>
          <w:sz w:val="30"/>
        </w:rPr>
        <w:t>of</w:t>
      </w:r>
      <w:r>
        <w:rPr>
          <w:spacing w:val="-5"/>
          <w:sz w:val="30"/>
        </w:rPr>
        <w:t> </w:t>
      </w:r>
      <w:r>
        <w:rPr>
          <w:i/>
          <w:sz w:val="30"/>
        </w:rPr>
        <w:t>Killing</w:t>
      </w:r>
      <w:r>
        <w:rPr>
          <w:i/>
          <w:spacing w:val="-4"/>
          <w:sz w:val="30"/>
        </w:rPr>
        <w:t> </w:t>
      </w:r>
      <w:r>
        <w:rPr>
          <w:i/>
          <w:sz w:val="30"/>
        </w:rPr>
        <w:t>Sacred</w:t>
      </w:r>
      <w:r>
        <w:rPr>
          <w:i/>
          <w:spacing w:val="-4"/>
          <w:sz w:val="30"/>
        </w:rPr>
        <w:t> </w:t>
      </w:r>
      <w:r>
        <w:rPr>
          <w:i/>
          <w:sz w:val="30"/>
        </w:rPr>
        <w:t>Cows</w:t>
      </w:r>
      <w:r>
        <w:rPr>
          <w:i/>
          <w:spacing w:val="-5"/>
          <w:sz w:val="30"/>
        </w:rPr>
        <w:t> </w:t>
      </w:r>
      <w:r>
        <w:rPr>
          <w:spacing w:val="-5"/>
          <w:sz w:val="30"/>
        </w:rPr>
        <w:t>and</w:t>
      </w:r>
    </w:p>
    <w:p>
      <w:pPr>
        <w:pStyle w:val="BodyText"/>
        <w:spacing w:before="75"/>
        <w:ind w:left="0" w:right="318"/>
        <w:jc w:val="right"/>
      </w:pPr>
      <w:r>
        <w:rPr/>
        <w:t>Founder,</w:t>
      </w:r>
      <w:r>
        <w:rPr>
          <w:spacing w:val="-4"/>
        </w:rPr>
        <w:t> </w:t>
      </w:r>
      <w:r>
        <w:rPr/>
        <w:t>Wealth</w:t>
      </w:r>
      <w:r>
        <w:rPr>
          <w:spacing w:val="-4"/>
        </w:rPr>
        <w:t> </w:t>
      </w:r>
      <w:r>
        <w:rPr>
          <w:spacing w:val="-2"/>
        </w:rPr>
        <w:t>Factory</w:t>
      </w:r>
    </w:p>
    <w:p>
      <w:pPr>
        <w:pStyle w:val="BodyText"/>
        <w:spacing w:before="1"/>
        <w:ind w:left="0"/>
        <w:rPr>
          <w:sz w:val="43"/>
        </w:rPr>
      </w:pPr>
    </w:p>
    <w:p>
      <w:pPr>
        <w:pStyle w:val="BodyText"/>
        <w:spacing w:line="292" w:lineRule="auto"/>
        <w:ind w:right="820"/>
      </w:pPr>
      <w:r>
        <w:rPr/>
        <w:t>“</w:t>
      </w:r>
      <w:r>
        <w:rPr>
          <w:i/>
        </w:rPr>
        <w:t>Buy</w:t>
      </w:r>
      <w:r>
        <w:rPr>
          <w:i/>
          <w:spacing w:val="-6"/>
        </w:rPr>
        <w:t> </w:t>
      </w:r>
      <w:r>
        <w:rPr>
          <w:i/>
        </w:rPr>
        <w:t>Then</w:t>
      </w:r>
      <w:r>
        <w:rPr>
          <w:i/>
          <w:spacing w:val="-5"/>
        </w:rPr>
        <w:t> </w:t>
      </w:r>
      <w:r>
        <w:rPr>
          <w:i/>
        </w:rPr>
        <w:t>Build</w:t>
      </w:r>
      <w:r>
        <w:rPr>
          <w:i/>
          <w:spacing w:val="-5"/>
        </w:rPr>
        <w:t> </w:t>
      </w:r>
      <w:r>
        <w:rPr/>
        <w:t>has</w:t>
      </w:r>
      <w:r>
        <w:rPr>
          <w:spacing w:val="-6"/>
        </w:rPr>
        <w:t> </w:t>
      </w:r>
      <w:r>
        <w:rPr/>
        <w:t>already</w:t>
      </w:r>
      <w:r>
        <w:rPr>
          <w:spacing w:val="-5"/>
        </w:rPr>
        <w:t> </w:t>
      </w:r>
      <w:r>
        <w:rPr/>
        <w:t>been</w:t>
      </w:r>
      <w:r>
        <w:rPr>
          <w:spacing w:val="-5"/>
        </w:rPr>
        <w:t> </w:t>
      </w:r>
      <w:r>
        <w:rPr/>
        <w:t>called</w:t>
      </w:r>
      <w:r>
        <w:rPr>
          <w:spacing w:val="-5"/>
        </w:rPr>
        <w:t> </w:t>
      </w:r>
      <w:r>
        <w:rPr/>
        <w:t>superb,</w:t>
      </w:r>
      <w:r>
        <w:rPr>
          <w:spacing w:val="-5"/>
        </w:rPr>
        <w:t> </w:t>
      </w:r>
      <w:r>
        <w:rPr/>
        <w:t>enlightening,</w:t>
      </w:r>
      <w:r>
        <w:rPr>
          <w:spacing w:val="-5"/>
        </w:rPr>
        <w:t> </w:t>
      </w:r>
      <w:r>
        <w:rPr/>
        <w:t>and inspirational. I can’t say anything better!”</w:t>
      </w:r>
    </w:p>
    <w:p>
      <w:pPr>
        <w:pStyle w:val="BodyText"/>
        <w:spacing w:line="343" w:lineRule="exact"/>
        <w:ind w:left="2313"/>
      </w:pPr>
      <w:r>
        <w:rPr/>
        <w:t>—T</w:t>
      </w:r>
      <w:r>
        <w:rPr>
          <w:sz w:val="21"/>
        </w:rPr>
        <w:t>OM</w:t>
      </w:r>
      <w:r>
        <w:rPr>
          <w:spacing w:val="13"/>
          <w:sz w:val="21"/>
        </w:rPr>
        <w:t> </w:t>
      </w:r>
      <w:r>
        <w:rPr/>
        <w:t>W</w:t>
      </w:r>
      <w:r>
        <w:rPr>
          <w:sz w:val="21"/>
        </w:rPr>
        <w:t>EST</w:t>
      </w:r>
      <w:r>
        <w:rPr/>
        <w:t>,</w:t>
      </w:r>
      <w:r>
        <w:rPr>
          <w:spacing w:val="-3"/>
        </w:rPr>
        <w:t> </w:t>
      </w:r>
      <w:r>
        <w:rPr/>
        <w:t>cofounder,</w:t>
      </w:r>
      <w:r>
        <w:rPr>
          <w:spacing w:val="-3"/>
        </w:rPr>
        <w:t> </w:t>
      </w:r>
      <w:r>
        <w:rPr/>
        <w:t>Business</w:t>
      </w:r>
      <w:r>
        <w:rPr>
          <w:spacing w:val="-3"/>
        </w:rPr>
        <w:t> </w:t>
      </w:r>
      <w:r>
        <w:rPr/>
        <w:t>Brokerage</w:t>
      </w:r>
      <w:r>
        <w:rPr>
          <w:spacing w:val="-4"/>
        </w:rPr>
        <w:t> </w:t>
      </w:r>
      <w:r>
        <w:rPr/>
        <w:t>Press</w:t>
      </w:r>
      <w:r>
        <w:rPr>
          <w:spacing w:val="-4"/>
        </w:rPr>
        <w:t> </w:t>
      </w:r>
      <w:r>
        <w:rPr/>
        <w:t>and</w:t>
      </w:r>
      <w:r>
        <w:rPr>
          <w:spacing w:val="-2"/>
        </w:rPr>
        <w:t> </w:t>
      </w:r>
      <w:r>
        <w:rPr>
          <w:spacing w:val="-4"/>
        </w:rPr>
        <w:t>IBBA</w:t>
      </w:r>
    </w:p>
    <w:p>
      <w:pPr>
        <w:spacing w:after="0" w:line="343" w:lineRule="exact"/>
        <w:sectPr>
          <w:pgSz w:w="12240" w:h="15840"/>
          <w:pgMar w:top="1820" w:bottom="280" w:left="1020" w:right="1120"/>
        </w:sectPr>
      </w:pPr>
    </w:p>
    <w:p>
      <w:pPr>
        <w:spacing w:line="300" w:lineRule="auto" w:before="79"/>
        <w:ind w:left="870" w:right="6099" w:firstLine="0"/>
        <w:jc w:val="left"/>
        <w:rPr>
          <w:sz w:val="22"/>
        </w:rPr>
      </w:pPr>
      <w:r>
        <w:rPr>
          <w:sz w:val="22"/>
        </w:rPr>
        <w:t>Copyright © 2018 Walker Deibel All rights reserved.</w:t>
      </w:r>
    </w:p>
    <w:p>
      <w:pPr>
        <w:pStyle w:val="BodyText"/>
        <w:spacing w:before="4"/>
        <w:ind w:left="0"/>
        <w:rPr>
          <w:sz w:val="19"/>
        </w:rPr>
      </w:pPr>
    </w:p>
    <w:p>
      <w:pPr>
        <w:spacing w:before="0"/>
        <w:ind w:left="870" w:right="0" w:firstLine="0"/>
        <w:jc w:val="left"/>
        <w:rPr>
          <w:sz w:val="22"/>
        </w:rPr>
      </w:pPr>
      <w:r>
        <w:rPr>
          <w:smallCaps/>
          <w:w w:val="95"/>
          <w:sz w:val="22"/>
        </w:rPr>
        <w:t>Buy</w:t>
      </w:r>
      <w:r>
        <w:rPr>
          <w:smallCaps/>
          <w:spacing w:val="-9"/>
          <w:w w:val="95"/>
          <w:sz w:val="22"/>
        </w:rPr>
        <w:t> </w:t>
      </w:r>
      <w:r>
        <w:rPr>
          <w:smallCaps/>
          <w:w w:val="95"/>
          <w:sz w:val="22"/>
        </w:rPr>
        <w:t>Then</w:t>
      </w:r>
      <w:r>
        <w:rPr>
          <w:smallCaps/>
          <w:spacing w:val="-6"/>
          <w:w w:val="95"/>
          <w:sz w:val="22"/>
        </w:rPr>
        <w:t> </w:t>
      </w:r>
      <w:r>
        <w:rPr>
          <w:smallCaps/>
          <w:spacing w:val="-2"/>
          <w:w w:val="95"/>
          <w:sz w:val="22"/>
        </w:rPr>
        <w:t>Build</w:t>
      </w:r>
    </w:p>
    <w:p>
      <w:pPr>
        <w:pStyle w:val="BodyText"/>
        <w:ind w:left="0"/>
        <w:rPr>
          <w:sz w:val="25"/>
        </w:rPr>
      </w:pPr>
    </w:p>
    <w:p>
      <w:pPr>
        <w:spacing w:before="0"/>
        <w:ind w:left="870" w:right="0" w:firstLine="0"/>
        <w:jc w:val="left"/>
        <w:rPr>
          <w:i/>
          <w:sz w:val="22"/>
        </w:rPr>
      </w:pPr>
      <w:r>
        <w:rPr>
          <w:i/>
          <w:sz w:val="22"/>
        </w:rPr>
        <w:t>How</w:t>
      </w:r>
      <w:r>
        <w:rPr>
          <w:i/>
          <w:spacing w:val="11"/>
          <w:sz w:val="22"/>
        </w:rPr>
        <w:t> </w:t>
      </w:r>
      <w:r>
        <w:rPr>
          <w:i/>
          <w:sz w:val="22"/>
        </w:rPr>
        <w:t>Acquisition</w:t>
      </w:r>
      <w:r>
        <w:rPr>
          <w:i/>
          <w:spacing w:val="12"/>
          <w:sz w:val="22"/>
        </w:rPr>
        <w:t> </w:t>
      </w:r>
      <w:r>
        <w:rPr>
          <w:i/>
          <w:sz w:val="22"/>
        </w:rPr>
        <w:t>Entrepreneurs</w:t>
      </w:r>
      <w:r>
        <w:rPr>
          <w:i/>
          <w:spacing w:val="11"/>
          <w:sz w:val="22"/>
        </w:rPr>
        <w:t> </w:t>
      </w:r>
      <w:r>
        <w:rPr>
          <w:i/>
          <w:sz w:val="22"/>
        </w:rPr>
        <w:t>Outsmart</w:t>
      </w:r>
      <w:r>
        <w:rPr>
          <w:i/>
          <w:spacing w:val="12"/>
          <w:sz w:val="22"/>
        </w:rPr>
        <w:t> </w:t>
      </w:r>
      <w:r>
        <w:rPr>
          <w:i/>
          <w:sz w:val="22"/>
        </w:rPr>
        <w:t>the</w:t>
      </w:r>
      <w:r>
        <w:rPr>
          <w:i/>
          <w:spacing w:val="12"/>
          <w:sz w:val="22"/>
        </w:rPr>
        <w:t> </w:t>
      </w:r>
      <w:r>
        <w:rPr>
          <w:i/>
          <w:sz w:val="22"/>
        </w:rPr>
        <w:t>Startup</w:t>
      </w:r>
      <w:r>
        <w:rPr>
          <w:i/>
          <w:spacing w:val="11"/>
          <w:sz w:val="22"/>
        </w:rPr>
        <w:t> </w:t>
      </w:r>
      <w:r>
        <w:rPr>
          <w:i/>
          <w:spacing w:val="-4"/>
          <w:sz w:val="22"/>
        </w:rPr>
        <w:t>Game</w:t>
      </w:r>
    </w:p>
    <w:p>
      <w:pPr>
        <w:pStyle w:val="BodyText"/>
        <w:spacing w:before="11"/>
        <w:ind w:left="0"/>
        <w:rPr>
          <w:i/>
          <w:sz w:val="24"/>
        </w:rPr>
      </w:pPr>
    </w:p>
    <w:p>
      <w:pPr>
        <w:spacing w:before="0"/>
        <w:ind w:left="870" w:right="0" w:firstLine="0"/>
        <w:jc w:val="left"/>
        <w:rPr>
          <w:sz w:val="22"/>
        </w:rPr>
      </w:pPr>
      <w:r>
        <w:rPr>
          <w:sz w:val="22"/>
        </w:rPr>
        <w:t>ISBN</w:t>
      </w:r>
      <w:r>
        <w:rPr>
          <w:spacing w:val="36"/>
          <w:sz w:val="22"/>
        </w:rPr>
        <w:t> </w:t>
      </w:r>
      <w:r>
        <w:rPr>
          <w:sz w:val="22"/>
        </w:rPr>
        <w:t>978-1-5445-0114-</w:t>
      </w:r>
      <w:r>
        <w:rPr>
          <w:spacing w:val="-10"/>
          <w:sz w:val="22"/>
        </w:rPr>
        <w:t>7</w:t>
      </w:r>
    </w:p>
    <w:p>
      <w:pPr>
        <w:pStyle w:val="BodyText"/>
        <w:spacing w:before="2"/>
        <w:ind w:left="0"/>
        <w:rPr>
          <w:sz w:val="21"/>
        </w:rPr>
      </w:pPr>
      <w:r>
        <w:rPr/>
        <w:drawing>
          <wp:anchor distT="0" distB="0" distL="0" distR="0" allowOverlap="1" layoutInCell="1" locked="0" behindDoc="0" simplePos="0" relativeHeight="10">
            <wp:simplePos x="0" y="0"/>
            <wp:positionH relativeFrom="page">
              <wp:posOffset>1200150</wp:posOffset>
            </wp:positionH>
            <wp:positionV relativeFrom="paragraph">
              <wp:posOffset>169979</wp:posOffset>
            </wp:positionV>
            <wp:extent cx="952500" cy="990600"/>
            <wp:effectExtent l="0" t="0" r="0" b="0"/>
            <wp:wrapTopAndBottom/>
            <wp:docPr id="15" name="image8.jpeg"/>
            <wp:cNvGraphicFramePr>
              <a:graphicFrameLocks noChangeAspect="1"/>
            </wp:cNvGraphicFramePr>
            <a:graphic>
              <a:graphicData uri="http://schemas.openxmlformats.org/drawingml/2006/picture">
                <pic:pic>
                  <pic:nvPicPr>
                    <pic:cNvPr id="16" name="image8.jpeg"/>
                    <pic:cNvPicPr/>
                  </pic:nvPicPr>
                  <pic:blipFill>
                    <a:blip r:embed="rId12" cstate="print"/>
                    <a:stretch>
                      <a:fillRect/>
                    </a:stretch>
                  </pic:blipFill>
                  <pic:spPr>
                    <a:xfrm>
                      <a:off x="0" y="0"/>
                      <a:ext cx="952500" cy="990600"/>
                    </a:xfrm>
                    <a:prstGeom prst="rect">
                      <a:avLst/>
                    </a:prstGeom>
                  </pic:spPr>
                </pic:pic>
              </a:graphicData>
            </a:graphic>
          </wp:anchor>
        </w:drawing>
      </w:r>
    </w:p>
    <w:p>
      <w:pPr>
        <w:pStyle w:val="BodyText"/>
        <w:ind w:left="0"/>
        <w:rPr>
          <w:sz w:val="24"/>
        </w:rPr>
      </w:pPr>
    </w:p>
    <w:p>
      <w:pPr>
        <w:pStyle w:val="BodyText"/>
        <w:ind w:left="0"/>
        <w:rPr>
          <w:sz w:val="24"/>
        </w:rPr>
      </w:pPr>
    </w:p>
    <w:p>
      <w:pPr>
        <w:pStyle w:val="BodyText"/>
        <w:ind w:left="0"/>
        <w:rPr>
          <w:sz w:val="24"/>
        </w:rPr>
      </w:pPr>
    </w:p>
    <w:p>
      <w:pPr>
        <w:pStyle w:val="BodyText"/>
        <w:ind w:left="0"/>
        <w:rPr>
          <w:sz w:val="24"/>
        </w:rPr>
      </w:pPr>
    </w:p>
    <w:p>
      <w:pPr>
        <w:pStyle w:val="BodyText"/>
        <w:ind w:left="0"/>
        <w:rPr>
          <w:sz w:val="24"/>
        </w:rPr>
      </w:pPr>
    </w:p>
    <w:p>
      <w:pPr>
        <w:pStyle w:val="BodyText"/>
        <w:ind w:left="0"/>
        <w:rPr>
          <w:sz w:val="24"/>
        </w:rPr>
      </w:pPr>
    </w:p>
    <w:p>
      <w:pPr>
        <w:pStyle w:val="BodyText"/>
        <w:ind w:left="0"/>
        <w:rPr>
          <w:sz w:val="24"/>
        </w:rPr>
      </w:pPr>
    </w:p>
    <w:p>
      <w:pPr>
        <w:pStyle w:val="BodyText"/>
        <w:ind w:left="0"/>
        <w:rPr>
          <w:sz w:val="24"/>
        </w:rPr>
      </w:pPr>
    </w:p>
    <w:p>
      <w:pPr>
        <w:pStyle w:val="BodyText"/>
        <w:ind w:left="0"/>
        <w:rPr>
          <w:sz w:val="24"/>
        </w:rPr>
      </w:pPr>
    </w:p>
    <w:p>
      <w:pPr>
        <w:pStyle w:val="BodyText"/>
        <w:ind w:left="0"/>
        <w:rPr>
          <w:sz w:val="24"/>
        </w:rPr>
      </w:pPr>
    </w:p>
    <w:p>
      <w:pPr>
        <w:pStyle w:val="BodyText"/>
        <w:ind w:left="0"/>
        <w:rPr>
          <w:sz w:val="24"/>
        </w:rPr>
      </w:pPr>
    </w:p>
    <w:p>
      <w:pPr>
        <w:pStyle w:val="BodyText"/>
        <w:ind w:left="0"/>
        <w:rPr>
          <w:sz w:val="24"/>
        </w:rPr>
      </w:pPr>
    </w:p>
    <w:p>
      <w:pPr>
        <w:pStyle w:val="BodyText"/>
        <w:ind w:left="0"/>
        <w:rPr>
          <w:sz w:val="21"/>
        </w:rPr>
      </w:pPr>
    </w:p>
    <w:p>
      <w:pPr>
        <w:spacing w:line="249" w:lineRule="auto" w:before="0"/>
        <w:ind w:left="675" w:right="0" w:firstLine="0"/>
        <w:jc w:val="left"/>
        <w:rPr>
          <w:sz w:val="49"/>
        </w:rPr>
      </w:pPr>
      <w:r>
        <w:rPr>
          <w:spacing w:val="20"/>
          <w:sz w:val="49"/>
        </w:rPr>
        <w:t>MASTER </w:t>
      </w:r>
      <w:r>
        <w:rPr>
          <w:spacing w:val="21"/>
          <w:sz w:val="49"/>
        </w:rPr>
        <w:t>ACQUISITION </w:t>
      </w:r>
      <w:r>
        <w:rPr>
          <w:spacing w:val="20"/>
          <w:sz w:val="49"/>
        </w:rPr>
        <w:t>ENTREPRENEURSHIP</w:t>
      </w:r>
    </w:p>
    <w:p>
      <w:pPr>
        <w:pStyle w:val="BodyText"/>
        <w:spacing w:line="292" w:lineRule="auto" w:before="40"/>
        <w:ind w:left="675"/>
      </w:pPr>
      <w:r>
        <w:rPr/>
        <w:t>Go</w:t>
      </w:r>
      <w:r>
        <w:rPr>
          <w:spacing w:val="-5"/>
        </w:rPr>
        <w:t> </w:t>
      </w:r>
      <w:r>
        <w:rPr/>
        <w:t>to</w:t>
      </w:r>
      <w:r>
        <w:rPr>
          <w:spacing w:val="-5"/>
        </w:rPr>
        <w:t> </w:t>
      </w:r>
      <w:r>
        <w:rPr>
          <w:color w:val="0000ED"/>
          <w:u w:val="single" w:color="0000ED"/>
        </w:rPr>
        <w:t>B</w:t>
      </w:r>
      <w:r>
        <w:rPr>
          <w:color w:val="0000ED"/>
          <w:sz w:val="21"/>
          <w:u w:val="single" w:color="0000ED"/>
        </w:rPr>
        <w:t>UY</w:t>
      </w:r>
      <w:r>
        <w:rPr>
          <w:color w:val="0000ED"/>
          <w:u w:val="single" w:color="0000ED"/>
        </w:rPr>
        <w:t>T</w:t>
      </w:r>
      <w:r>
        <w:rPr>
          <w:color w:val="0000ED"/>
          <w:sz w:val="21"/>
          <w:u w:val="single" w:color="0000ED"/>
        </w:rPr>
        <w:t>HEN</w:t>
      </w:r>
      <w:r>
        <w:rPr>
          <w:color w:val="0000ED"/>
          <w:u w:val="single" w:color="0000ED"/>
        </w:rPr>
        <w:t>B</w:t>
      </w:r>
      <w:r>
        <w:rPr>
          <w:color w:val="0000ED"/>
          <w:sz w:val="21"/>
          <w:u w:val="single" w:color="0000ED"/>
        </w:rPr>
        <w:t>UILD</w:t>
      </w:r>
      <w:r>
        <w:rPr>
          <w:color w:val="0000ED"/>
          <w:u w:val="single" w:color="0000ED"/>
        </w:rPr>
        <w:t>.</w:t>
      </w:r>
      <w:r>
        <w:rPr>
          <w:color w:val="0000ED"/>
          <w:sz w:val="21"/>
          <w:u w:val="single" w:color="0000ED"/>
        </w:rPr>
        <w:t>COM</w:t>
      </w:r>
      <w:r>
        <w:rPr>
          <w:color w:val="0000ED"/>
          <w:spacing w:val="17"/>
          <w:sz w:val="21"/>
        </w:rPr>
        <w:t> </w:t>
      </w:r>
      <w:r>
        <w:rPr/>
        <w:t>to</w:t>
      </w:r>
      <w:r>
        <w:rPr>
          <w:spacing w:val="-5"/>
        </w:rPr>
        <w:t> </w:t>
      </w:r>
      <w:r>
        <w:rPr/>
        <w:t>get</w:t>
      </w:r>
      <w:r>
        <w:rPr>
          <w:spacing w:val="-6"/>
        </w:rPr>
        <w:t> </w:t>
      </w:r>
      <w:r>
        <w:rPr/>
        <w:t>bonus</w:t>
      </w:r>
      <w:r>
        <w:rPr>
          <w:spacing w:val="-6"/>
        </w:rPr>
        <w:t> </w:t>
      </w:r>
      <w:r>
        <w:rPr/>
        <w:t>materials,</w:t>
      </w:r>
      <w:r>
        <w:rPr>
          <w:spacing w:val="-5"/>
        </w:rPr>
        <w:t> </w:t>
      </w:r>
      <w:r>
        <w:rPr/>
        <w:t>access</w:t>
      </w:r>
      <w:r>
        <w:rPr>
          <w:spacing w:val="-6"/>
        </w:rPr>
        <w:t> </w:t>
      </w:r>
      <w:r>
        <w:rPr/>
        <w:t>additional</w:t>
      </w:r>
      <w:r>
        <w:rPr>
          <w:spacing w:val="-6"/>
        </w:rPr>
        <w:t> </w:t>
      </w:r>
      <w:r>
        <w:rPr/>
        <w:t>resources, watch expert interviews, join the private community, and more.</w:t>
      </w:r>
    </w:p>
    <w:p>
      <w:pPr>
        <w:spacing w:after="0" w:line="292" w:lineRule="auto"/>
        <w:sectPr>
          <w:pgSz w:w="12240" w:h="15840"/>
          <w:pgMar w:top="1800" w:bottom="280" w:left="1020" w:right="1120"/>
        </w:sectPr>
      </w:pPr>
    </w:p>
    <w:p>
      <w:pPr>
        <w:spacing w:before="66"/>
        <w:ind w:left="115" w:right="0" w:firstLine="0"/>
        <w:jc w:val="left"/>
        <w:rPr>
          <w:b/>
          <w:sz w:val="28"/>
        </w:rPr>
      </w:pPr>
      <w:r>
        <w:rPr>
          <w:b/>
          <w:spacing w:val="-2"/>
          <w:sz w:val="28"/>
        </w:rPr>
        <w:t>PART</w:t>
      </w:r>
      <w:r>
        <w:rPr>
          <w:b/>
          <w:spacing w:val="-13"/>
          <w:sz w:val="28"/>
        </w:rPr>
        <w:t> </w:t>
      </w:r>
      <w:r>
        <w:rPr>
          <w:b/>
          <w:spacing w:val="-2"/>
          <w:sz w:val="28"/>
        </w:rPr>
        <w:t>1</w:t>
      </w:r>
      <w:r>
        <w:rPr>
          <w:b/>
          <w:spacing w:val="-7"/>
          <w:sz w:val="28"/>
        </w:rPr>
        <w:t> </w:t>
      </w:r>
      <w:r>
        <w:rPr>
          <w:b/>
          <w:spacing w:val="-2"/>
          <w:sz w:val="28"/>
        </w:rPr>
        <w:t>OPPORTUNITY</w:t>
      </w:r>
      <w:r>
        <w:rPr>
          <w:b/>
          <w:spacing w:val="-15"/>
          <w:sz w:val="28"/>
        </w:rPr>
        <w:t> </w:t>
      </w:r>
      <w:r>
        <w:rPr>
          <w:b/>
          <w:spacing w:val="-10"/>
          <w:sz w:val="28"/>
        </w:rPr>
        <w:t>1</w:t>
      </w:r>
    </w:p>
    <w:p>
      <w:pPr>
        <w:pStyle w:val="BodyText"/>
        <w:ind w:left="0"/>
        <w:rPr>
          <w:b/>
          <w:sz w:val="28"/>
        </w:rPr>
      </w:pPr>
    </w:p>
    <w:p>
      <w:pPr>
        <w:tabs>
          <w:tab w:pos="3710" w:val="left" w:leader="none"/>
        </w:tabs>
        <w:spacing w:line="480" w:lineRule="auto" w:before="0"/>
        <w:ind w:left="115" w:right="6099" w:firstLine="0"/>
        <w:jc w:val="left"/>
        <w:rPr>
          <w:sz w:val="28"/>
        </w:rPr>
      </w:pPr>
      <w:r>
        <w:rPr>
          <w:sz w:val="28"/>
        </w:rPr>
        <w:t>Chapter</w:t>
      </w:r>
      <w:r>
        <w:rPr>
          <w:spacing w:val="-6"/>
          <w:sz w:val="28"/>
        </w:rPr>
        <w:t> </w:t>
      </w:r>
      <w:r>
        <w:rPr>
          <w:sz w:val="28"/>
        </w:rPr>
        <w:t>1</w:t>
      </w:r>
      <w:r>
        <w:rPr>
          <w:spacing w:val="-8"/>
          <w:sz w:val="28"/>
        </w:rPr>
        <w:t> </w:t>
      </w:r>
      <w:r>
        <w:rPr>
          <w:sz w:val="28"/>
        </w:rPr>
        <w:t>Don’t</w:t>
      </w:r>
      <w:r>
        <w:rPr>
          <w:spacing w:val="-8"/>
          <w:sz w:val="28"/>
        </w:rPr>
        <w:t> </w:t>
      </w:r>
      <w:r>
        <w:rPr>
          <w:sz w:val="28"/>
        </w:rPr>
        <w:t>Start</w:t>
      </w:r>
      <w:r>
        <w:rPr>
          <w:spacing w:val="-8"/>
          <w:sz w:val="28"/>
        </w:rPr>
        <w:t> </w:t>
      </w:r>
      <w:r>
        <w:rPr>
          <w:sz w:val="28"/>
        </w:rPr>
        <w:t>a</w:t>
      </w:r>
      <w:r>
        <w:rPr>
          <w:spacing w:val="-8"/>
          <w:sz w:val="28"/>
        </w:rPr>
        <w:t> </w:t>
      </w:r>
      <w:r>
        <w:rPr>
          <w:sz w:val="28"/>
        </w:rPr>
        <w:t>Business</w:t>
      </w:r>
      <w:r>
        <w:rPr>
          <w:spacing w:val="-8"/>
          <w:sz w:val="28"/>
        </w:rPr>
        <w:t> </w:t>
      </w:r>
      <w:r>
        <w:rPr>
          <w:sz w:val="28"/>
        </w:rPr>
        <w:t>2 Chapter</w:t>
      </w:r>
      <w:r>
        <w:rPr>
          <w:spacing w:val="-1"/>
          <w:sz w:val="28"/>
        </w:rPr>
        <w:t> </w:t>
      </w:r>
      <w:r>
        <w:rPr>
          <w:sz w:val="28"/>
        </w:rPr>
        <w:t>2</w:t>
      </w:r>
      <w:r>
        <w:rPr>
          <w:spacing w:val="-2"/>
          <w:sz w:val="28"/>
        </w:rPr>
        <w:t> </w:t>
      </w:r>
      <w:r>
        <w:rPr>
          <w:sz w:val="28"/>
        </w:rPr>
        <w:t>Engineering</w:t>
      </w:r>
      <w:r>
        <w:rPr>
          <w:spacing w:val="-8"/>
          <w:sz w:val="28"/>
        </w:rPr>
        <w:t> </w:t>
      </w:r>
      <w:r>
        <w:rPr>
          <w:spacing w:val="-2"/>
          <w:sz w:val="28"/>
        </w:rPr>
        <w:t>Wealth</w:t>
      </w:r>
      <w:r>
        <w:rPr>
          <w:sz w:val="28"/>
        </w:rPr>
        <w:tab/>
      </w:r>
      <w:r>
        <w:rPr>
          <w:spacing w:val="-5"/>
          <w:sz w:val="28"/>
        </w:rPr>
        <w:t>20</w:t>
      </w:r>
    </w:p>
    <w:p>
      <w:pPr>
        <w:tabs>
          <w:tab w:pos="3172" w:val="left" w:leader="none"/>
        </w:tabs>
        <w:spacing w:before="0"/>
        <w:ind w:left="115" w:right="0" w:firstLine="0"/>
        <w:jc w:val="left"/>
        <w:rPr>
          <w:b/>
          <w:sz w:val="28"/>
        </w:rPr>
      </w:pPr>
      <w:r>
        <w:rPr>
          <w:b/>
          <w:spacing w:val="-2"/>
          <w:sz w:val="28"/>
        </w:rPr>
        <w:t>PART</w:t>
      </w:r>
      <w:r>
        <w:rPr>
          <w:b/>
          <w:spacing w:val="-15"/>
          <w:sz w:val="28"/>
        </w:rPr>
        <w:t> </w:t>
      </w:r>
      <w:r>
        <w:rPr>
          <w:b/>
          <w:spacing w:val="-2"/>
          <w:sz w:val="28"/>
        </w:rPr>
        <w:t>2</w:t>
      </w:r>
      <w:r>
        <w:rPr>
          <w:b/>
          <w:spacing w:val="-11"/>
          <w:sz w:val="28"/>
        </w:rPr>
        <w:t> </w:t>
      </w:r>
      <w:r>
        <w:rPr>
          <w:b/>
          <w:spacing w:val="-2"/>
          <w:sz w:val="28"/>
        </w:rPr>
        <w:t>EVALUATION</w:t>
      </w:r>
      <w:r>
        <w:rPr>
          <w:b/>
          <w:sz w:val="28"/>
        </w:rPr>
        <w:tab/>
      </w:r>
      <w:r>
        <w:rPr>
          <w:b/>
          <w:spacing w:val="-5"/>
          <w:sz w:val="28"/>
        </w:rPr>
        <w:t>38</w:t>
      </w:r>
    </w:p>
    <w:p>
      <w:pPr>
        <w:pStyle w:val="BodyText"/>
        <w:ind w:left="0"/>
        <w:rPr>
          <w:b/>
          <w:sz w:val="28"/>
        </w:rPr>
      </w:pPr>
    </w:p>
    <w:p>
      <w:pPr>
        <w:spacing w:before="1"/>
        <w:ind w:left="115" w:right="0" w:firstLine="0"/>
        <w:jc w:val="left"/>
        <w:rPr>
          <w:sz w:val="28"/>
        </w:rPr>
      </w:pPr>
      <w:r>
        <w:rPr>
          <w:sz w:val="28"/>
        </w:rPr>
        <w:t>Chapter 3</w:t>
      </w:r>
      <w:r>
        <w:rPr>
          <w:spacing w:val="-7"/>
          <w:sz w:val="28"/>
        </w:rPr>
        <w:t> </w:t>
      </w:r>
      <w:r>
        <w:rPr>
          <w:sz w:val="28"/>
        </w:rPr>
        <w:t>The</w:t>
      </w:r>
      <w:r>
        <w:rPr>
          <w:spacing w:val="-2"/>
          <w:sz w:val="28"/>
        </w:rPr>
        <w:t> </w:t>
      </w:r>
      <w:r>
        <w:rPr>
          <w:sz w:val="28"/>
        </w:rPr>
        <w:t>CEO</w:t>
      </w:r>
      <w:r>
        <w:rPr>
          <w:spacing w:val="-2"/>
          <w:sz w:val="28"/>
        </w:rPr>
        <w:t> </w:t>
      </w:r>
      <w:r>
        <w:rPr>
          <w:sz w:val="28"/>
        </w:rPr>
        <w:t>Mindset</w:t>
      </w:r>
      <w:r>
        <w:rPr>
          <w:spacing w:val="70"/>
          <w:sz w:val="28"/>
        </w:rPr>
        <w:t> </w:t>
      </w:r>
      <w:r>
        <w:rPr>
          <w:spacing w:val="-5"/>
          <w:sz w:val="28"/>
        </w:rPr>
        <w:t>39</w:t>
      </w:r>
    </w:p>
    <w:p>
      <w:pPr>
        <w:pStyle w:val="BodyText"/>
        <w:spacing w:before="11"/>
        <w:ind w:left="0"/>
        <w:rPr>
          <w:sz w:val="27"/>
        </w:rPr>
      </w:pPr>
    </w:p>
    <w:p>
      <w:pPr>
        <w:spacing w:before="0"/>
        <w:ind w:left="115" w:right="0" w:firstLine="0"/>
        <w:jc w:val="left"/>
        <w:rPr>
          <w:sz w:val="28"/>
        </w:rPr>
      </w:pPr>
      <w:r>
        <w:rPr>
          <w:sz w:val="28"/>
        </w:rPr>
        <w:t>Chapter</w:t>
      </w:r>
      <w:r>
        <w:rPr>
          <w:spacing w:val="-4"/>
          <w:sz w:val="28"/>
        </w:rPr>
        <w:t> </w:t>
      </w:r>
      <w:r>
        <w:rPr>
          <w:sz w:val="28"/>
        </w:rPr>
        <w:t>4</w:t>
      </w:r>
      <w:r>
        <w:rPr>
          <w:spacing w:val="-6"/>
          <w:sz w:val="28"/>
        </w:rPr>
        <w:t> </w:t>
      </w:r>
      <w:r>
        <w:rPr>
          <w:sz w:val="28"/>
        </w:rPr>
        <w:t>Defining</w:t>
      </w:r>
      <w:r>
        <w:rPr>
          <w:spacing w:val="-6"/>
          <w:sz w:val="28"/>
        </w:rPr>
        <w:t> </w:t>
      </w:r>
      <w:r>
        <w:rPr>
          <w:sz w:val="28"/>
        </w:rPr>
        <w:t>the</w:t>
      </w:r>
      <w:r>
        <w:rPr>
          <w:spacing w:val="-10"/>
          <w:sz w:val="28"/>
        </w:rPr>
        <w:t> </w:t>
      </w:r>
      <w:r>
        <w:rPr>
          <w:sz w:val="28"/>
        </w:rPr>
        <w:t>Target</w:t>
      </w:r>
      <w:r>
        <w:rPr>
          <w:spacing w:val="59"/>
          <w:sz w:val="28"/>
        </w:rPr>
        <w:t> </w:t>
      </w:r>
      <w:r>
        <w:rPr>
          <w:spacing w:val="-5"/>
          <w:sz w:val="28"/>
        </w:rPr>
        <w:t>59</w:t>
      </w:r>
    </w:p>
    <w:p>
      <w:pPr>
        <w:pStyle w:val="BodyText"/>
        <w:ind w:left="0"/>
        <w:rPr>
          <w:sz w:val="28"/>
        </w:rPr>
      </w:pPr>
    </w:p>
    <w:p>
      <w:pPr>
        <w:tabs>
          <w:tab w:pos="2754" w:val="left" w:leader="none"/>
        </w:tabs>
        <w:spacing w:before="0"/>
        <w:ind w:left="115" w:right="0" w:firstLine="0"/>
        <w:jc w:val="left"/>
        <w:rPr>
          <w:sz w:val="28"/>
        </w:rPr>
      </w:pPr>
      <w:r>
        <w:rPr>
          <w:sz w:val="28"/>
        </w:rPr>
        <w:t>Chapter 5</w:t>
      </w:r>
      <w:r>
        <w:rPr>
          <w:spacing w:val="-6"/>
          <w:sz w:val="28"/>
        </w:rPr>
        <w:t> </w:t>
      </w:r>
      <w:r>
        <w:rPr>
          <w:sz w:val="28"/>
        </w:rPr>
        <w:t>The</w:t>
      </w:r>
      <w:r>
        <w:rPr>
          <w:spacing w:val="-2"/>
          <w:sz w:val="28"/>
        </w:rPr>
        <w:t> Search</w:t>
      </w:r>
      <w:r>
        <w:rPr>
          <w:sz w:val="28"/>
        </w:rPr>
        <w:tab/>
      </w:r>
      <w:r>
        <w:rPr>
          <w:spacing w:val="-5"/>
          <w:sz w:val="28"/>
        </w:rPr>
        <w:t>87</w:t>
      </w:r>
    </w:p>
    <w:p>
      <w:pPr>
        <w:pStyle w:val="BodyText"/>
        <w:ind w:left="0"/>
        <w:rPr>
          <w:sz w:val="28"/>
        </w:rPr>
      </w:pPr>
    </w:p>
    <w:p>
      <w:pPr>
        <w:spacing w:before="0"/>
        <w:ind w:left="115" w:right="0" w:firstLine="0"/>
        <w:jc w:val="left"/>
        <w:rPr>
          <w:b/>
          <w:sz w:val="28"/>
        </w:rPr>
      </w:pPr>
      <w:r>
        <w:rPr>
          <w:b/>
          <w:spacing w:val="-2"/>
          <w:sz w:val="28"/>
        </w:rPr>
        <w:t>PART</w:t>
      </w:r>
      <w:r>
        <w:rPr>
          <w:b/>
          <w:spacing w:val="-16"/>
          <w:sz w:val="28"/>
        </w:rPr>
        <w:t> </w:t>
      </w:r>
      <w:r>
        <w:rPr>
          <w:b/>
          <w:spacing w:val="-2"/>
          <w:sz w:val="28"/>
        </w:rPr>
        <w:t>3</w:t>
      </w:r>
      <w:r>
        <w:rPr>
          <w:b/>
          <w:spacing w:val="-16"/>
          <w:sz w:val="28"/>
        </w:rPr>
        <w:t> </w:t>
      </w:r>
      <w:r>
        <w:rPr>
          <w:b/>
          <w:spacing w:val="-2"/>
          <w:sz w:val="28"/>
        </w:rPr>
        <w:t>ANALYSIS</w:t>
      </w:r>
      <w:r>
        <w:rPr>
          <w:b/>
          <w:spacing w:val="44"/>
          <w:sz w:val="28"/>
        </w:rPr>
        <w:t> </w:t>
      </w:r>
      <w:r>
        <w:rPr>
          <w:b/>
          <w:spacing w:val="-5"/>
          <w:sz w:val="28"/>
        </w:rPr>
        <w:t>105</w:t>
      </w:r>
    </w:p>
    <w:p>
      <w:pPr>
        <w:pStyle w:val="BodyText"/>
        <w:ind w:left="0"/>
        <w:rPr>
          <w:b/>
          <w:sz w:val="28"/>
        </w:rPr>
      </w:pPr>
    </w:p>
    <w:p>
      <w:pPr>
        <w:spacing w:before="0"/>
        <w:ind w:left="115" w:right="0" w:firstLine="0"/>
        <w:jc w:val="left"/>
        <w:rPr>
          <w:sz w:val="28"/>
        </w:rPr>
      </w:pPr>
      <w:r>
        <w:rPr>
          <w:sz w:val="28"/>
        </w:rPr>
        <w:t>Chapter</w:t>
      </w:r>
      <w:r>
        <w:rPr>
          <w:spacing w:val="-1"/>
          <w:sz w:val="28"/>
        </w:rPr>
        <w:t> </w:t>
      </w:r>
      <w:r>
        <w:rPr>
          <w:sz w:val="28"/>
        </w:rPr>
        <w:t>6</w:t>
      </w:r>
      <w:r>
        <w:rPr>
          <w:spacing w:val="-2"/>
          <w:sz w:val="28"/>
        </w:rPr>
        <w:t> </w:t>
      </w:r>
      <w:r>
        <w:rPr>
          <w:sz w:val="28"/>
        </w:rPr>
        <w:t>Deal</w:t>
      </w:r>
      <w:r>
        <w:rPr>
          <w:spacing w:val="-2"/>
          <w:sz w:val="28"/>
        </w:rPr>
        <w:t> </w:t>
      </w:r>
      <w:r>
        <w:rPr>
          <w:sz w:val="28"/>
        </w:rPr>
        <w:t>Making</w:t>
      </w:r>
      <w:r>
        <w:rPr>
          <w:spacing w:val="-1"/>
          <w:sz w:val="28"/>
        </w:rPr>
        <w:t> </w:t>
      </w:r>
      <w:r>
        <w:rPr>
          <w:spacing w:val="-5"/>
          <w:sz w:val="28"/>
        </w:rPr>
        <w:t>106</w:t>
      </w:r>
    </w:p>
    <w:p>
      <w:pPr>
        <w:pStyle w:val="BodyText"/>
        <w:ind w:left="0"/>
        <w:rPr>
          <w:sz w:val="28"/>
        </w:rPr>
      </w:pPr>
    </w:p>
    <w:p>
      <w:pPr>
        <w:spacing w:line="480" w:lineRule="auto" w:before="0"/>
        <w:ind w:left="115" w:right="4236" w:firstLine="0"/>
        <w:jc w:val="left"/>
        <w:rPr>
          <w:sz w:val="28"/>
        </w:rPr>
      </w:pPr>
      <w:r>
        <w:rPr>
          <w:sz w:val="28"/>
        </w:rPr>
        <w:t>Chapter</w:t>
      </w:r>
      <w:r>
        <w:rPr>
          <w:spacing w:val="-2"/>
          <w:sz w:val="28"/>
        </w:rPr>
        <w:t> </w:t>
      </w:r>
      <w:r>
        <w:rPr>
          <w:sz w:val="28"/>
        </w:rPr>
        <w:t>7</w:t>
      </w:r>
      <w:r>
        <w:rPr>
          <w:spacing w:val="-4"/>
          <w:sz w:val="28"/>
        </w:rPr>
        <w:t> </w:t>
      </w:r>
      <w:r>
        <w:rPr>
          <w:sz w:val="28"/>
        </w:rPr>
        <w:t>Buy</w:t>
      </w:r>
      <w:r>
        <w:rPr>
          <w:spacing w:val="-4"/>
          <w:sz w:val="28"/>
        </w:rPr>
        <w:t> </w:t>
      </w:r>
      <w:r>
        <w:rPr>
          <w:sz w:val="28"/>
        </w:rPr>
        <w:t>for</w:t>
      </w:r>
      <w:r>
        <w:rPr>
          <w:spacing w:val="-4"/>
          <w:sz w:val="28"/>
        </w:rPr>
        <w:t> </w:t>
      </w:r>
      <w:r>
        <w:rPr>
          <w:sz w:val="28"/>
        </w:rPr>
        <w:t>the</w:t>
      </w:r>
      <w:r>
        <w:rPr>
          <w:spacing w:val="-5"/>
          <w:sz w:val="28"/>
        </w:rPr>
        <w:t> </w:t>
      </w:r>
      <w:r>
        <w:rPr>
          <w:sz w:val="28"/>
        </w:rPr>
        <w:t>Future,</w:t>
      </w:r>
      <w:r>
        <w:rPr>
          <w:spacing w:val="-4"/>
          <w:sz w:val="28"/>
        </w:rPr>
        <w:t> </w:t>
      </w:r>
      <w:r>
        <w:rPr>
          <w:sz w:val="28"/>
        </w:rPr>
        <w:t>Pay</w:t>
      </w:r>
      <w:r>
        <w:rPr>
          <w:spacing w:val="-5"/>
          <w:sz w:val="28"/>
        </w:rPr>
        <w:t> </w:t>
      </w:r>
      <w:r>
        <w:rPr>
          <w:sz w:val="28"/>
        </w:rPr>
        <w:t>for</w:t>
      </w:r>
      <w:r>
        <w:rPr>
          <w:spacing w:val="-4"/>
          <w:sz w:val="28"/>
        </w:rPr>
        <w:t> </w:t>
      </w:r>
      <w:r>
        <w:rPr>
          <w:sz w:val="28"/>
        </w:rPr>
        <w:t>the</w:t>
      </w:r>
      <w:r>
        <w:rPr>
          <w:spacing w:val="-5"/>
          <w:sz w:val="28"/>
        </w:rPr>
        <w:t> </w:t>
      </w:r>
      <w:r>
        <w:rPr>
          <w:sz w:val="28"/>
        </w:rPr>
        <w:t>Past</w:t>
      </w:r>
      <w:r>
        <w:rPr>
          <w:spacing w:val="40"/>
          <w:sz w:val="28"/>
        </w:rPr>
        <w:t> </w:t>
      </w:r>
      <w:r>
        <w:rPr>
          <w:sz w:val="28"/>
        </w:rPr>
        <w:t>128 Chapter 8 The Sellers Journey</w:t>
      </w:r>
      <w:r>
        <w:rPr>
          <w:spacing w:val="40"/>
          <w:sz w:val="28"/>
        </w:rPr>
        <w:t> </w:t>
      </w:r>
      <w:r>
        <w:rPr>
          <w:sz w:val="28"/>
        </w:rPr>
        <w:t>161</w:t>
      </w:r>
    </w:p>
    <w:p>
      <w:pPr>
        <w:spacing w:before="0"/>
        <w:ind w:left="115" w:right="0" w:firstLine="0"/>
        <w:jc w:val="left"/>
        <w:rPr>
          <w:sz w:val="28"/>
        </w:rPr>
      </w:pPr>
      <w:r>
        <w:rPr>
          <w:sz w:val="28"/>
        </w:rPr>
        <w:t>Chapter</w:t>
      </w:r>
      <w:r>
        <w:rPr>
          <w:spacing w:val="-2"/>
          <w:sz w:val="28"/>
        </w:rPr>
        <w:t> </w:t>
      </w:r>
      <w:r>
        <w:rPr>
          <w:sz w:val="28"/>
        </w:rPr>
        <w:t>9</w:t>
      </w:r>
      <w:r>
        <w:rPr>
          <w:spacing w:val="-2"/>
          <w:sz w:val="28"/>
        </w:rPr>
        <w:t> </w:t>
      </w:r>
      <w:r>
        <w:rPr>
          <w:sz w:val="28"/>
        </w:rPr>
        <w:t>Designing</w:t>
      </w:r>
      <w:r>
        <w:rPr>
          <w:spacing w:val="-1"/>
          <w:sz w:val="28"/>
        </w:rPr>
        <w:t> </w:t>
      </w:r>
      <w:r>
        <w:rPr>
          <w:sz w:val="28"/>
        </w:rPr>
        <w:t>the</w:t>
      </w:r>
      <w:r>
        <w:rPr>
          <w:spacing w:val="-3"/>
          <w:sz w:val="28"/>
        </w:rPr>
        <w:t> </w:t>
      </w:r>
      <w:r>
        <w:rPr>
          <w:sz w:val="28"/>
        </w:rPr>
        <w:t>Future</w:t>
      </w:r>
      <w:r>
        <w:rPr>
          <w:spacing w:val="-2"/>
          <w:sz w:val="28"/>
        </w:rPr>
        <w:t> </w:t>
      </w:r>
      <w:r>
        <w:rPr>
          <w:spacing w:val="-5"/>
          <w:sz w:val="28"/>
        </w:rPr>
        <w:t>183</w:t>
      </w:r>
    </w:p>
    <w:p>
      <w:pPr>
        <w:pStyle w:val="BodyText"/>
        <w:ind w:left="0"/>
        <w:rPr>
          <w:sz w:val="28"/>
        </w:rPr>
      </w:pPr>
    </w:p>
    <w:p>
      <w:pPr>
        <w:tabs>
          <w:tab w:pos="3029" w:val="left" w:leader="none"/>
        </w:tabs>
        <w:spacing w:before="0"/>
        <w:ind w:left="115" w:right="0" w:firstLine="0"/>
        <w:jc w:val="left"/>
        <w:rPr>
          <w:b/>
          <w:sz w:val="28"/>
        </w:rPr>
      </w:pPr>
      <w:r>
        <w:rPr>
          <w:b/>
          <w:spacing w:val="-2"/>
          <w:sz w:val="28"/>
        </w:rPr>
        <w:t>PART</w:t>
      </w:r>
      <w:r>
        <w:rPr>
          <w:b/>
          <w:spacing w:val="-15"/>
          <w:sz w:val="28"/>
        </w:rPr>
        <w:t> </w:t>
      </w:r>
      <w:r>
        <w:rPr>
          <w:b/>
          <w:spacing w:val="-2"/>
          <w:sz w:val="28"/>
        </w:rPr>
        <w:t>4</w:t>
      </w:r>
      <w:r>
        <w:rPr>
          <w:b/>
          <w:spacing w:val="-11"/>
          <w:sz w:val="28"/>
        </w:rPr>
        <w:t> </w:t>
      </w:r>
      <w:r>
        <w:rPr>
          <w:b/>
          <w:spacing w:val="-2"/>
          <w:sz w:val="28"/>
        </w:rPr>
        <w:t>EXECUTION</w:t>
      </w:r>
      <w:r>
        <w:rPr>
          <w:b/>
          <w:sz w:val="28"/>
        </w:rPr>
        <w:tab/>
      </w:r>
      <w:r>
        <w:rPr>
          <w:b/>
          <w:spacing w:val="-5"/>
          <w:sz w:val="28"/>
        </w:rPr>
        <w:t>210</w:t>
      </w:r>
    </w:p>
    <w:p>
      <w:pPr>
        <w:pStyle w:val="BodyText"/>
        <w:ind w:left="0"/>
        <w:rPr>
          <w:b/>
          <w:sz w:val="28"/>
        </w:rPr>
      </w:pPr>
    </w:p>
    <w:p>
      <w:pPr>
        <w:spacing w:before="1"/>
        <w:ind w:left="115" w:right="0" w:firstLine="0"/>
        <w:jc w:val="left"/>
        <w:rPr>
          <w:sz w:val="28"/>
        </w:rPr>
      </w:pPr>
      <w:r>
        <w:rPr>
          <w:sz w:val="28"/>
        </w:rPr>
        <w:t>Chapter</w:t>
      </w:r>
      <w:r>
        <w:rPr>
          <w:spacing w:val="-3"/>
          <w:sz w:val="28"/>
        </w:rPr>
        <w:t> </w:t>
      </w:r>
      <w:r>
        <w:rPr>
          <w:sz w:val="28"/>
        </w:rPr>
        <w:t>10</w:t>
      </w:r>
      <w:r>
        <w:rPr>
          <w:spacing w:val="-2"/>
          <w:sz w:val="28"/>
        </w:rPr>
        <w:t> </w:t>
      </w:r>
      <w:r>
        <w:rPr>
          <w:sz w:val="28"/>
        </w:rPr>
        <w:t>Making</w:t>
      </w:r>
      <w:r>
        <w:rPr>
          <w:spacing w:val="-3"/>
          <w:sz w:val="28"/>
        </w:rPr>
        <w:t> </w:t>
      </w:r>
      <w:r>
        <w:rPr>
          <w:sz w:val="28"/>
        </w:rPr>
        <w:t>an</w:t>
      </w:r>
      <w:r>
        <w:rPr>
          <w:spacing w:val="-2"/>
          <w:sz w:val="28"/>
        </w:rPr>
        <w:t> </w:t>
      </w:r>
      <w:r>
        <w:rPr>
          <w:sz w:val="28"/>
        </w:rPr>
        <w:t>Offer</w:t>
      </w:r>
      <w:r>
        <w:rPr>
          <w:spacing w:val="66"/>
          <w:sz w:val="28"/>
        </w:rPr>
        <w:t> </w:t>
      </w:r>
      <w:r>
        <w:rPr>
          <w:spacing w:val="-5"/>
          <w:sz w:val="28"/>
        </w:rPr>
        <w:t>211</w:t>
      </w:r>
    </w:p>
    <w:p>
      <w:pPr>
        <w:pStyle w:val="BodyText"/>
        <w:spacing w:before="11"/>
        <w:ind w:left="0"/>
        <w:rPr>
          <w:sz w:val="27"/>
        </w:rPr>
      </w:pPr>
    </w:p>
    <w:p>
      <w:pPr>
        <w:spacing w:before="0"/>
        <w:ind w:left="115" w:right="0" w:firstLine="0"/>
        <w:jc w:val="left"/>
        <w:rPr>
          <w:sz w:val="28"/>
        </w:rPr>
      </w:pPr>
      <w:r>
        <w:rPr>
          <w:sz w:val="28"/>
        </w:rPr>
        <w:t>Chapter</w:t>
      </w:r>
      <w:r>
        <w:rPr>
          <w:spacing w:val="-5"/>
          <w:sz w:val="28"/>
        </w:rPr>
        <w:t> </w:t>
      </w:r>
      <w:r>
        <w:rPr>
          <w:sz w:val="28"/>
        </w:rPr>
        <w:t>11</w:t>
      </w:r>
      <w:r>
        <w:rPr>
          <w:spacing w:val="-9"/>
          <w:sz w:val="28"/>
        </w:rPr>
        <w:t> </w:t>
      </w:r>
      <w:r>
        <w:rPr>
          <w:sz w:val="28"/>
        </w:rPr>
        <w:t>The</w:t>
      </w:r>
      <w:r>
        <w:rPr>
          <w:spacing w:val="-18"/>
          <w:sz w:val="28"/>
        </w:rPr>
        <w:t> </w:t>
      </w:r>
      <w:r>
        <w:rPr>
          <w:sz w:val="28"/>
        </w:rPr>
        <w:t>Acquistion</w:t>
      </w:r>
      <w:r>
        <w:rPr>
          <w:spacing w:val="-5"/>
          <w:sz w:val="28"/>
        </w:rPr>
        <w:t> </w:t>
      </w:r>
      <w:r>
        <w:rPr>
          <w:sz w:val="28"/>
        </w:rPr>
        <w:t>Phase</w:t>
      </w:r>
      <w:r>
        <w:rPr>
          <w:spacing w:val="-4"/>
          <w:sz w:val="28"/>
        </w:rPr>
        <w:t> </w:t>
      </w:r>
      <w:r>
        <w:rPr>
          <w:spacing w:val="-5"/>
          <w:sz w:val="28"/>
        </w:rPr>
        <w:t>237</w:t>
      </w:r>
    </w:p>
    <w:p>
      <w:pPr>
        <w:pStyle w:val="BodyText"/>
        <w:ind w:left="0"/>
        <w:rPr>
          <w:sz w:val="28"/>
        </w:rPr>
      </w:pPr>
    </w:p>
    <w:p>
      <w:pPr>
        <w:spacing w:before="0"/>
        <w:ind w:left="115" w:right="0" w:firstLine="0"/>
        <w:jc w:val="left"/>
        <w:rPr>
          <w:sz w:val="28"/>
        </w:rPr>
      </w:pPr>
      <w:r>
        <w:rPr>
          <w:sz w:val="28"/>
        </w:rPr>
        <w:t>Chapter</w:t>
      </w:r>
      <w:r>
        <w:rPr>
          <w:spacing w:val="-4"/>
          <w:sz w:val="28"/>
        </w:rPr>
        <w:t> </w:t>
      </w:r>
      <w:r>
        <w:rPr>
          <w:sz w:val="28"/>
        </w:rPr>
        <w:t>12</w:t>
      </w:r>
      <w:r>
        <w:rPr>
          <w:spacing w:val="-11"/>
          <w:sz w:val="28"/>
        </w:rPr>
        <w:t> </w:t>
      </w:r>
      <w:r>
        <w:rPr>
          <w:sz w:val="28"/>
        </w:rPr>
        <w:t>Transition</w:t>
      </w:r>
      <w:r>
        <w:rPr>
          <w:spacing w:val="-4"/>
          <w:sz w:val="28"/>
        </w:rPr>
        <w:t> </w:t>
      </w:r>
      <w:r>
        <w:rPr>
          <w:spacing w:val="-5"/>
          <w:sz w:val="28"/>
        </w:rPr>
        <w:t>255</w:t>
      </w:r>
    </w:p>
    <w:p>
      <w:pPr>
        <w:pStyle w:val="BodyText"/>
        <w:ind w:left="0"/>
        <w:rPr>
          <w:sz w:val="28"/>
        </w:rPr>
      </w:pPr>
    </w:p>
    <w:p>
      <w:pPr>
        <w:spacing w:line="480" w:lineRule="auto" w:before="0"/>
        <w:ind w:left="115" w:right="820" w:firstLine="0"/>
        <w:jc w:val="left"/>
        <w:rPr>
          <w:sz w:val="28"/>
        </w:rPr>
      </w:pPr>
      <w:r>
        <w:rPr>
          <w:b/>
          <w:sz w:val="28"/>
        </w:rPr>
        <w:t>CONCLUSIONS</w:t>
      </w:r>
      <w:r>
        <w:rPr>
          <w:b/>
          <w:spacing w:val="-18"/>
          <w:sz w:val="28"/>
        </w:rPr>
        <w:t> </w:t>
      </w:r>
      <w:r>
        <w:rPr>
          <w:sz w:val="28"/>
        </w:rPr>
        <w:t>Acquisition</w:t>
      </w:r>
      <w:r>
        <w:rPr>
          <w:spacing w:val="-8"/>
          <w:sz w:val="28"/>
        </w:rPr>
        <w:t> </w:t>
      </w:r>
      <w:r>
        <w:rPr>
          <w:sz w:val="28"/>
        </w:rPr>
        <w:t>in</w:t>
      </w:r>
      <w:r>
        <w:rPr>
          <w:spacing w:val="-7"/>
          <w:sz w:val="28"/>
        </w:rPr>
        <w:t> </w:t>
      </w:r>
      <w:r>
        <w:rPr>
          <w:sz w:val="28"/>
        </w:rPr>
        <w:t>the</w:t>
      </w:r>
      <w:r>
        <w:rPr>
          <w:spacing w:val="-8"/>
          <w:sz w:val="28"/>
        </w:rPr>
        <w:t> </w:t>
      </w:r>
      <w:r>
        <w:rPr>
          <w:sz w:val="28"/>
        </w:rPr>
        <w:t>Entrepreneurship</w:t>
      </w:r>
      <w:r>
        <w:rPr>
          <w:spacing w:val="-7"/>
          <w:sz w:val="28"/>
        </w:rPr>
        <w:t> </w:t>
      </w:r>
      <w:r>
        <w:rPr>
          <w:sz w:val="28"/>
        </w:rPr>
        <w:t>Economy</w:t>
      </w:r>
      <w:r>
        <w:rPr>
          <w:spacing w:val="-7"/>
          <w:sz w:val="28"/>
        </w:rPr>
        <w:t> </w:t>
      </w:r>
      <w:r>
        <w:rPr>
          <w:sz w:val="28"/>
        </w:rPr>
        <w:t>275 Bibliography</w:t>
      </w:r>
      <w:r>
        <w:rPr>
          <w:spacing w:val="40"/>
          <w:sz w:val="28"/>
        </w:rPr>
        <w:t> </w:t>
      </w:r>
      <w:r>
        <w:rPr>
          <w:sz w:val="28"/>
        </w:rPr>
        <w:t>280</w:t>
      </w:r>
    </w:p>
    <w:p>
      <w:pPr>
        <w:spacing w:line="480" w:lineRule="auto" w:before="0"/>
        <w:ind w:left="115" w:right="7178" w:firstLine="0"/>
        <w:jc w:val="left"/>
        <w:rPr>
          <w:sz w:val="28"/>
        </w:rPr>
      </w:pPr>
      <w:r>
        <w:rPr>
          <w:sz w:val="28"/>
        </w:rPr>
        <w:t>Acknowledgement</w:t>
      </w:r>
      <w:r>
        <w:rPr>
          <w:spacing w:val="-18"/>
          <w:sz w:val="28"/>
        </w:rPr>
        <w:t> </w:t>
      </w:r>
      <w:r>
        <w:rPr>
          <w:sz w:val="28"/>
        </w:rPr>
        <w:t>284 About The</w:t>
      </w:r>
      <w:r>
        <w:rPr>
          <w:spacing w:val="-7"/>
          <w:sz w:val="28"/>
        </w:rPr>
        <w:t> </w:t>
      </w:r>
      <w:r>
        <w:rPr>
          <w:sz w:val="28"/>
        </w:rPr>
        <w:t>Author 289</w:t>
      </w:r>
    </w:p>
    <w:p>
      <w:pPr>
        <w:spacing w:after="0" w:line="480" w:lineRule="auto"/>
        <w:jc w:val="left"/>
        <w:rPr>
          <w:sz w:val="28"/>
        </w:rPr>
        <w:sectPr>
          <w:pgSz w:w="12240" w:h="15840"/>
          <w:pgMar w:top="1620" w:bottom="280" w:left="1020" w:right="1120"/>
        </w:sectPr>
      </w:pPr>
    </w:p>
    <w:p>
      <w:pPr>
        <w:pStyle w:val="Heading1"/>
        <w:spacing w:before="55"/>
        <w:ind w:left="5934"/>
      </w:pPr>
      <w:bookmarkStart w:name="Foreword by Chad Troutwine" w:id="4"/>
      <w:bookmarkEnd w:id="4"/>
      <w:r>
        <w:rPr/>
      </w:r>
      <w:r>
        <w:rPr>
          <w:spacing w:val="49"/>
        </w:rPr>
        <w:t>FOREWORD</w:t>
      </w:r>
    </w:p>
    <w:p>
      <w:pPr>
        <w:pStyle w:val="BodyText"/>
        <w:spacing w:before="40"/>
        <w:ind w:left="5633"/>
      </w:pPr>
      <w:r>
        <w:rPr/>
        <w:t>B</w:t>
      </w:r>
      <w:r>
        <w:rPr>
          <w:spacing w:val="-16"/>
        </w:rPr>
        <w:t> </w:t>
      </w:r>
      <w:r>
        <w:rPr/>
        <w:t>Y</w:t>
      </w:r>
      <w:r>
        <w:rPr>
          <w:spacing w:val="70"/>
          <w:w w:val="150"/>
        </w:rPr>
        <w:t> </w:t>
      </w:r>
      <w:r>
        <w:rPr/>
        <w:t>C</w:t>
      </w:r>
      <w:r>
        <w:rPr>
          <w:spacing w:val="-16"/>
        </w:rPr>
        <w:t> </w:t>
      </w:r>
      <w:r>
        <w:rPr/>
        <w:t>H</w:t>
      </w:r>
      <w:r>
        <w:rPr>
          <w:spacing w:val="-16"/>
        </w:rPr>
        <w:t> </w:t>
      </w:r>
      <w:r>
        <w:rPr/>
        <w:t>A</w:t>
      </w:r>
      <w:r>
        <w:rPr>
          <w:spacing w:val="-16"/>
        </w:rPr>
        <w:t> </w:t>
      </w:r>
      <w:r>
        <w:rPr/>
        <w:t>D</w:t>
      </w:r>
      <w:r>
        <w:rPr>
          <w:spacing w:val="77"/>
          <w:w w:val="150"/>
        </w:rPr>
        <w:t> </w:t>
      </w:r>
      <w:r>
        <w:rPr/>
        <w:t>T</w:t>
      </w:r>
      <w:r>
        <w:rPr>
          <w:spacing w:val="-16"/>
        </w:rPr>
        <w:t> </w:t>
      </w:r>
      <w:r>
        <w:rPr/>
        <w:t>R</w:t>
      </w:r>
      <w:r>
        <w:rPr>
          <w:spacing w:val="-16"/>
        </w:rPr>
        <w:t> </w:t>
      </w:r>
      <w:r>
        <w:rPr/>
        <w:t>O</w:t>
      </w:r>
      <w:r>
        <w:rPr>
          <w:spacing w:val="-16"/>
        </w:rPr>
        <w:t> </w:t>
      </w:r>
      <w:r>
        <w:rPr/>
        <w:t>U</w:t>
      </w:r>
      <w:r>
        <w:rPr>
          <w:spacing w:val="-16"/>
        </w:rPr>
        <w:t> </w:t>
      </w:r>
      <w:r>
        <w:rPr/>
        <w:t>T</w:t>
      </w:r>
      <w:r>
        <w:rPr>
          <w:spacing w:val="-16"/>
        </w:rPr>
        <w:t> </w:t>
      </w:r>
      <w:r>
        <w:rPr/>
        <w:t>W</w:t>
      </w:r>
      <w:r>
        <w:rPr>
          <w:spacing w:val="-16"/>
        </w:rPr>
        <w:t> </w:t>
      </w:r>
      <w:r>
        <w:rPr/>
        <w:t>I</w:t>
      </w:r>
      <w:r>
        <w:rPr>
          <w:spacing w:val="-16"/>
        </w:rPr>
        <w:t> </w:t>
      </w:r>
      <w:r>
        <w:rPr/>
        <w:t>N</w:t>
      </w:r>
      <w:r>
        <w:rPr>
          <w:spacing w:val="-16"/>
        </w:rPr>
        <w:t> </w:t>
      </w:r>
      <w:r>
        <w:rPr>
          <w:spacing w:val="-10"/>
        </w:rPr>
        <w:t>E</w:t>
      </w:r>
    </w:p>
    <w:p>
      <w:pPr>
        <w:pStyle w:val="BodyText"/>
        <w:ind w:left="0"/>
        <w:rPr>
          <w:sz w:val="32"/>
        </w:rPr>
      </w:pPr>
    </w:p>
    <w:p>
      <w:pPr>
        <w:spacing w:before="277"/>
        <w:ind w:left="420" w:right="0" w:firstLine="0"/>
        <w:jc w:val="left"/>
        <w:rPr>
          <w:sz w:val="30"/>
        </w:rPr>
      </w:pPr>
      <w:r>
        <w:rPr>
          <w:sz w:val="30"/>
        </w:rPr>
        <w:t>O</w:t>
      </w:r>
      <w:r>
        <w:rPr>
          <w:sz w:val="21"/>
        </w:rPr>
        <w:t>NE</w:t>
      </w:r>
      <w:r>
        <w:rPr>
          <w:spacing w:val="16"/>
          <w:sz w:val="21"/>
        </w:rPr>
        <w:t> </w:t>
      </w:r>
      <w:r>
        <w:rPr>
          <w:sz w:val="21"/>
        </w:rPr>
        <w:t>BRISK</w:t>
      </w:r>
      <w:r>
        <w:rPr>
          <w:spacing w:val="16"/>
          <w:sz w:val="21"/>
        </w:rPr>
        <w:t> </w:t>
      </w:r>
      <w:r>
        <w:rPr>
          <w:sz w:val="21"/>
        </w:rPr>
        <w:t>SPRING</w:t>
      </w:r>
      <w:r>
        <w:rPr>
          <w:spacing w:val="16"/>
          <w:sz w:val="21"/>
        </w:rPr>
        <w:t> </w:t>
      </w:r>
      <w:r>
        <w:rPr>
          <w:sz w:val="21"/>
        </w:rPr>
        <w:t>MORNING</w:t>
      </w:r>
      <w:r>
        <w:rPr>
          <w:spacing w:val="16"/>
          <w:sz w:val="21"/>
        </w:rPr>
        <w:t> </w:t>
      </w:r>
      <w:r>
        <w:rPr>
          <w:sz w:val="21"/>
        </w:rPr>
        <w:t>IN</w:t>
      </w:r>
      <w:r>
        <w:rPr>
          <w:spacing w:val="17"/>
          <w:sz w:val="21"/>
        </w:rPr>
        <w:t> </w:t>
      </w:r>
      <w:r>
        <w:rPr>
          <w:sz w:val="30"/>
        </w:rPr>
        <w:t>2011,</w:t>
      </w:r>
      <w:r>
        <w:rPr>
          <w:spacing w:val="-6"/>
          <w:sz w:val="30"/>
        </w:rPr>
        <w:t> </w:t>
      </w:r>
      <w:r>
        <w:rPr>
          <w:sz w:val="30"/>
        </w:rPr>
        <w:t>I</w:t>
      </w:r>
      <w:r>
        <w:rPr>
          <w:spacing w:val="-7"/>
          <w:sz w:val="30"/>
        </w:rPr>
        <w:t> </w:t>
      </w:r>
      <w:r>
        <w:rPr>
          <w:sz w:val="21"/>
        </w:rPr>
        <w:t>ARRIVED</w:t>
      </w:r>
      <w:r>
        <w:rPr>
          <w:spacing w:val="16"/>
          <w:sz w:val="21"/>
        </w:rPr>
        <w:t> </w:t>
      </w:r>
      <w:r>
        <w:rPr>
          <w:sz w:val="21"/>
        </w:rPr>
        <w:t>AT</w:t>
      </w:r>
      <w:r>
        <w:rPr>
          <w:spacing w:val="17"/>
          <w:sz w:val="21"/>
        </w:rPr>
        <w:t> </w:t>
      </w:r>
      <w:r>
        <w:rPr>
          <w:sz w:val="21"/>
        </w:rPr>
        <w:t>MY</w:t>
      </w:r>
      <w:r>
        <w:rPr>
          <w:spacing w:val="16"/>
          <w:sz w:val="21"/>
        </w:rPr>
        <w:t> </w:t>
      </w:r>
      <w:r>
        <w:rPr>
          <w:sz w:val="30"/>
        </w:rPr>
        <w:t>M</w:t>
      </w:r>
      <w:r>
        <w:rPr>
          <w:sz w:val="21"/>
        </w:rPr>
        <w:t>ALIBU</w:t>
      </w:r>
      <w:r>
        <w:rPr>
          <w:spacing w:val="16"/>
          <w:sz w:val="21"/>
        </w:rPr>
        <w:t> </w:t>
      </w:r>
      <w:r>
        <w:rPr>
          <w:sz w:val="30"/>
        </w:rPr>
        <w:t>beachfront</w:t>
      </w:r>
      <w:r>
        <w:rPr>
          <w:spacing w:val="-6"/>
          <w:sz w:val="30"/>
        </w:rPr>
        <w:t> </w:t>
      </w:r>
      <w:r>
        <w:rPr>
          <w:spacing w:val="-2"/>
          <w:sz w:val="30"/>
        </w:rPr>
        <w:t>office</w:t>
      </w:r>
    </w:p>
    <w:p>
      <w:pPr>
        <w:pStyle w:val="BodyText"/>
        <w:spacing w:line="292" w:lineRule="auto" w:before="75"/>
        <w:ind w:right="361"/>
      </w:pPr>
      <w:r>
        <w:rPr/>
        <w:t>to find a film crew waiting to interview me. They explained that they were there to film a promotional video for Corley Printing, Walker Deibel’s very first buy-then-build success story. I had no memory of agreeing to do any such thing (and still don’t), but that occasionally happens to me. Whenever I agree to do something far into the future, I just say yes and imagine the day will never come. But this time, the day had come and it was today. As a person worthy of being the star of a micro-budget promotional video, I had a hundred more important things to do that morning. I would have weaseled</w:t>
      </w:r>
      <w:r>
        <w:rPr>
          <w:spacing w:val="40"/>
        </w:rPr>
        <w:t> </w:t>
      </w:r>
      <w:r>
        <w:rPr/>
        <w:t>out of the shoot (or at least changed into a more stylish outfit), but I truly loved</w:t>
      </w:r>
      <w:r>
        <w:rPr>
          <w:spacing w:val="-3"/>
        </w:rPr>
        <w:t> </w:t>
      </w:r>
      <w:r>
        <w:rPr/>
        <w:t>Corley</w:t>
      </w:r>
      <w:r>
        <w:rPr>
          <w:spacing w:val="-3"/>
        </w:rPr>
        <w:t> </w:t>
      </w:r>
      <w:r>
        <w:rPr/>
        <w:t>Printing</w:t>
      </w:r>
      <w:r>
        <w:rPr>
          <w:spacing w:val="-3"/>
        </w:rPr>
        <w:t> </w:t>
      </w:r>
      <w:r>
        <w:rPr/>
        <w:t>and</w:t>
      </w:r>
      <w:r>
        <w:rPr>
          <w:spacing w:val="-3"/>
        </w:rPr>
        <w:t> </w:t>
      </w:r>
      <w:r>
        <w:rPr/>
        <w:t>their</w:t>
      </w:r>
      <w:r>
        <w:rPr>
          <w:spacing w:val="-4"/>
        </w:rPr>
        <w:t> </w:t>
      </w:r>
      <w:r>
        <w:rPr/>
        <w:t>dynamic</w:t>
      </w:r>
      <w:r>
        <w:rPr>
          <w:spacing w:val="-4"/>
        </w:rPr>
        <w:t> </w:t>
      </w:r>
      <w:r>
        <w:rPr/>
        <w:t>young</w:t>
      </w:r>
      <w:r>
        <w:rPr>
          <w:spacing w:val="-3"/>
        </w:rPr>
        <w:t> </w:t>
      </w:r>
      <w:r>
        <w:rPr/>
        <w:t>CEO,</w:t>
      </w:r>
      <w:r>
        <w:rPr>
          <w:spacing w:val="-3"/>
        </w:rPr>
        <w:t> </w:t>
      </w:r>
      <w:r>
        <w:rPr/>
        <w:t>so</w:t>
      </w:r>
      <w:r>
        <w:rPr>
          <w:spacing w:val="-3"/>
        </w:rPr>
        <w:t> </w:t>
      </w:r>
      <w:r>
        <w:rPr/>
        <w:t>with</w:t>
      </w:r>
      <w:r>
        <w:rPr>
          <w:spacing w:val="-3"/>
        </w:rPr>
        <w:t> </w:t>
      </w:r>
      <w:r>
        <w:rPr/>
        <w:t>a</w:t>
      </w:r>
      <w:r>
        <w:rPr>
          <w:spacing w:val="-4"/>
        </w:rPr>
        <w:t> </w:t>
      </w:r>
      <w:r>
        <w:rPr/>
        <w:t>broad</w:t>
      </w:r>
      <w:r>
        <w:rPr>
          <w:spacing w:val="-3"/>
        </w:rPr>
        <w:t> </w:t>
      </w:r>
      <w:r>
        <w:rPr/>
        <w:t>a</w:t>
      </w:r>
      <w:r>
        <w:rPr>
          <w:spacing w:val="-4"/>
        </w:rPr>
        <w:t> </w:t>
      </w:r>
      <w:r>
        <w:rPr/>
        <w:t>smile, I said, “Mic me up, fellas!”</w:t>
      </w:r>
    </w:p>
    <w:p>
      <w:pPr>
        <w:pStyle w:val="BodyText"/>
        <w:spacing w:line="292" w:lineRule="auto"/>
        <w:ind w:right="403" w:firstLine="300"/>
      </w:pPr>
      <w:r>
        <w:rPr/>
        <w:t>Just as most everyone under fifty years old was running from anything having to do with the printing industry, Walker had gone against the grain and</w:t>
      </w:r>
      <w:r>
        <w:rPr>
          <w:spacing w:val="-3"/>
        </w:rPr>
        <w:t> </w:t>
      </w:r>
      <w:r>
        <w:rPr/>
        <w:t>actually</w:t>
      </w:r>
      <w:r>
        <w:rPr>
          <w:spacing w:val="-3"/>
        </w:rPr>
        <w:t> </w:t>
      </w:r>
      <w:r>
        <w:rPr/>
        <w:t>acquired</w:t>
      </w:r>
      <w:r>
        <w:rPr>
          <w:spacing w:val="-3"/>
        </w:rPr>
        <w:t> </w:t>
      </w:r>
      <w:r>
        <w:rPr/>
        <w:t>a</w:t>
      </w:r>
      <w:r>
        <w:rPr>
          <w:spacing w:val="-4"/>
        </w:rPr>
        <w:t> </w:t>
      </w:r>
      <w:r>
        <w:rPr/>
        <w:t>book</w:t>
      </w:r>
      <w:r>
        <w:rPr>
          <w:spacing w:val="-3"/>
        </w:rPr>
        <w:t> </w:t>
      </w:r>
      <w:r>
        <w:rPr/>
        <w:t>manufacturing</w:t>
      </w:r>
      <w:r>
        <w:rPr>
          <w:spacing w:val="-3"/>
        </w:rPr>
        <w:t> </w:t>
      </w:r>
      <w:r>
        <w:rPr/>
        <w:t>company.</w:t>
      </w:r>
      <w:r>
        <w:rPr>
          <w:spacing w:val="-3"/>
        </w:rPr>
        <w:t> </w:t>
      </w:r>
      <w:r>
        <w:rPr/>
        <w:t>I</w:t>
      </w:r>
      <w:r>
        <w:rPr>
          <w:spacing w:val="-4"/>
        </w:rPr>
        <w:t> </w:t>
      </w:r>
      <w:r>
        <w:rPr/>
        <w:t>got</w:t>
      </w:r>
      <w:r>
        <w:rPr>
          <w:spacing w:val="-4"/>
        </w:rPr>
        <w:t> </w:t>
      </w:r>
      <w:r>
        <w:rPr/>
        <w:t>a</w:t>
      </w:r>
      <w:r>
        <w:rPr>
          <w:spacing w:val="-4"/>
        </w:rPr>
        <w:t> </w:t>
      </w:r>
      <w:r>
        <w:rPr/>
        <w:t>front</w:t>
      </w:r>
      <w:r>
        <w:rPr>
          <w:spacing w:val="-4"/>
        </w:rPr>
        <w:t> </w:t>
      </w:r>
      <w:r>
        <w:rPr/>
        <w:t>row</w:t>
      </w:r>
      <w:r>
        <w:rPr>
          <w:spacing w:val="-4"/>
        </w:rPr>
        <w:t> </w:t>
      </w:r>
      <w:r>
        <w:rPr/>
        <w:t>seat to watch as he made decisions that transformed the company, and quickly became a regional leader in digital book production—perhaps the only area that was growing under the changing printing landscape. Under Walker’s leadership, the company withstood the storm that hit the industry, became one of the largest 2 percent of printing companies in the United States, and experienced an exit.</w:t>
      </w:r>
    </w:p>
    <w:p>
      <w:pPr>
        <w:pStyle w:val="BodyText"/>
        <w:spacing w:line="292" w:lineRule="auto"/>
        <w:ind w:right="302" w:firstLine="300"/>
      </w:pPr>
      <w:r>
        <w:rPr/>
        <w:t>Walker is more than just an author, and </w:t>
      </w:r>
      <w:r>
        <w:rPr>
          <w:i/>
        </w:rPr>
        <w:t>Buy Then Build </w:t>
      </w:r>
      <w:r>
        <w:rPr/>
        <w:t>is more than just some academic exercise. This book is an insider’s look into a proven system, masterfully told by a veteran entrepreneur. Walker has already found success several times buying and building businesses. Just as the practice of entrepreneurship through acquisition is taking hold in business schools, Walker—if</w:t>
      </w:r>
      <w:r>
        <w:rPr>
          <w:spacing w:val="-1"/>
        </w:rPr>
        <w:t> </w:t>
      </w:r>
      <w:r>
        <w:rPr/>
        <w:t>you’ll</w:t>
      </w:r>
      <w:r>
        <w:rPr>
          <w:spacing w:val="-1"/>
        </w:rPr>
        <w:t> </w:t>
      </w:r>
      <w:r>
        <w:rPr/>
        <w:t>forgive</w:t>
      </w:r>
      <w:r>
        <w:rPr>
          <w:spacing w:val="-1"/>
        </w:rPr>
        <w:t> </w:t>
      </w:r>
      <w:r>
        <w:rPr/>
        <w:t>the</w:t>
      </w:r>
      <w:r>
        <w:rPr>
          <w:spacing w:val="-1"/>
        </w:rPr>
        <w:t> </w:t>
      </w:r>
      <w:r>
        <w:rPr/>
        <w:t>obvious</w:t>
      </w:r>
      <w:r>
        <w:rPr>
          <w:spacing w:val="-1"/>
        </w:rPr>
        <w:t> </w:t>
      </w:r>
      <w:r>
        <w:rPr/>
        <w:t>pun—is</w:t>
      </w:r>
      <w:r>
        <w:rPr>
          <w:spacing w:val="-1"/>
        </w:rPr>
        <w:t> </w:t>
      </w:r>
      <w:r>
        <w:rPr/>
        <w:t>not</w:t>
      </w:r>
      <w:r>
        <w:rPr>
          <w:spacing w:val="-1"/>
        </w:rPr>
        <w:t> </w:t>
      </w:r>
      <w:r>
        <w:rPr/>
        <w:t>just</w:t>
      </w:r>
      <w:r>
        <w:rPr>
          <w:spacing w:val="-1"/>
        </w:rPr>
        <w:t> </w:t>
      </w:r>
      <w:r>
        <w:rPr/>
        <w:t>talking the</w:t>
      </w:r>
      <w:r>
        <w:rPr>
          <w:spacing w:val="-1"/>
        </w:rPr>
        <w:t> </w:t>
      </w:r>
      <w:r>
        <w:rPr/>
        <w:t>talk;</w:t>
      </w:r>
      <w:r>
        <w:rPr>
          <w:spacing w:val="-1"/>
        </w:rPr>
        <w:t> </w:t>
      </w:r>
      <w:r>
        <w:rPr/>
        <w:t>he</w:t>
      </w:r>
      <w:r>
        <w:rPr>
          <w:spacing w:val="-1"/>
        </w:rPr>
        <w:t> </w:t>
      </w:r>
      <w:r>
        <w:rPr/>
        <w:t>has already walked the walk.</w:t>
      </w:r>
    </w:p>
    <w:p>
      <w:pPr>
        <w:spacing w:after="0" w:line="292" w:lineRule="auto"/>
        <w:sectPr>
          <w:pgSz w:w="12240" w:h="15840"/>
          <w:pgMar w:top="1440" w:bottom="280" w:left="1020" w:right="1120"/>
        </w:sectPr>
      </w:pPr>
    </w:p>
    <w:p>
      <w:pPr>
        <w:pStyle w:val="BodyText"/>
        <w:spacing w:before="2"/>
        <w:ind w:left="0"/>
        <w:rPr>
          <w:sz w:val="10"/>
        </w:rPr>
      </w:pPr>
    </w:p>
    <w:p>
      <w:pPr>
        <w:pStyle w:val="Heading2"/>
      </w:pPr>
      <w:r>
        <w:rPr>
          <w:spacing w:val="31"/>
        </w:rPr>
        <w:t>HIDDEN</w:t>
      </w:r>
      <w:r>
        <w:rPr>
          <w:spacing w:val="78"/>
        </w:rPr>
        <w:t> </w:t>
      </w:r>
      <w:r>
        <w:rPr>
          <w:spacing w:val="19"/>
        </w:rPr>
        <w:t>IN</w:t>
      </w:r>
      <w:r>
        <w:rPr>
          <w:spacing w:val="78"/>
        </w:rPr>
        <w:t> </w:t>
      </w:r>
      <w:r>
        <w:rPr>
          <w:spacing w:val="30"/>
        </w:rPr>
        <w:t>PLAIN</w:t>
      </w:r>
      <w:r>
        <w:rPr>
          <w:spacing w:val="78"/>
        </w:rPr>
        <w:t> </w:t>
      </w:r>
      <w:r>
        <w:rPr>
          <w:spacing w:val="28"/>
        </w:rPr>
        <w:t>SIGHT</w:t>
      </w:r>
    </w:p>
    <w:p>
      <w:pPr>
        <w:pStyle w:val="BodyText"/>
        <w:spacing w:line="292" w:lineRule="auto" w:before="55"/>
        <w:ind w:right="403"/>
      </w:pPr>
      <w:r>
        <w:rPr/>
        <w:t>Before</w:t>
      </w:r>
      <w:r>
        <w:rPr>
          <w:spacing w:val="-4"/>
        </w:rPr>
        <w:t> </w:t>
      </w:r>
      <w:r>
        <w:rPr/>
        <w:t>I</w:t>
      </w:r>
      <w:r>
        <w:rPr>
          <w:spacing w:val="-4"/>
        </w:rPr>
        <w:t> </w:t>
      </w:r>
      <w:r>
        <w:rPr/>
        <w:t>moved</w:t>
      </w:r>
      <w:r>
        <w:rPr>
          <w:spacing w:val="-4"/>
        </w:rPr>
        <w:t> </w:t>
      </w:r>
      <w:r>
        <w:rPr/>
        <w:t>to</w:t>
      </w:r>
      <w:r>
        <w:rPr>
          <w:spacing w:val="-4"/>
        </w:rPr>
        <w:t> </w:t>
      </w:r>
      <w:r>
        <w:rPr/>
        <w:t>California,</w:t>
      </w:r>
      <w:r>
        <w:rPr>
          <w:spacing w:val="-4"/>
        </w:rPr>
        <w:t> </w:t>
      </w:r>
      <w:r>
        <w:rPr/>
        <w:t>I</w:t>
      </w:r>
      <w:r>
        <w:rPr>
          <w:spacing w:val="-4"/>
        </w:rPr>
        <w:t> </w:t>
      </w:r>
      <w:r>
        <w:rPr/>
        <w:t>spent</w:t>
      </w:r>
      <w:r>
        <w:rPr>
          <w:spacing w:val="-4"/>
        </w:rPr>
        <w:t> </w:t>
      </w:r>
      <w:r>
        <w:rPr/>
        <w:t>my</w:t>
      </w:r>
      <w:r>
        <w:rPr>
          <w:spacing w:val="-4"/>
        </w:rPr>
        <w:t> </w:t>
      </w:r>
      <w:r>
        <w:rPr/>
        <w:t>childhood</w:t>
      </w:r>
      <w:r>
        <w:rPr>
          <w:spacing w:val="-4"/>
        </w:rPr>
        <w:t> </w:t>
      </w:r>
      <w:r>
        <w:rPr/>
        <w:t>in</w:t>
      </w:r>
      <w:r>
        <w:rPr>
          <w:spacing w:val="-4"/>
        </w:rPr>
        <w:t> </w:t>
      </w:r>
      <w:r>
        <w:rPr/>
        <w:t>suburban</w:t>
      </w:r>
      <w:r>
        <w:rPr>
          <w:spacing w:val="-4"/>
        </w:rPr>
        <w:t> </w:t>
      </w:r>
      <w:r>
        <w:rPr/>
        <w:t>Kansas</w:t>
      </w:r>
      <w:r>
        <w:rPr>
          <w:spacing w:val="-4"/>
        </w:rPr>
        <w:t> </w:t>
      </w:r>
      <w:r>
        <w:rPr/>
        <w:t>City, Missouri. No one I knew ever used the phrase “entrepreneur” to describe their job. Instead, folks used the much more modest description, “small business owner.” Even as a child, I could tell theirs was the path for me (and not just because they tended to live in the biggest homes in the neighborhood).</w:t>
      </w:r>
      <w:r>
        <w:rPr>
          <w:spacing w:val="-1"/>
        </w:rPr>
        <w:t> </w:t>
      </w:r>
      <w:r>
        <w:rPr/>
        <w:t>The</w:t>
      </w:r>
      <w:r>
        <w:rPr>
          <w:spacing w:val="-2"/>
        </w:rPr>
        <w:t> </w:t>
      </w:r>
      <w:r>
        <w:rPr/>
        <w:t>businesses</w:t>
      </w:r>
      <w:r>
        <w:rPr>
          <w:spacing w:val="-2"/>
        </w:rPr>
        <w:t> </w:t>
      </w:r>
      <w:r>
        <w:rPr/>
        <w:t>weren’t</w:t>
      </w:r>
      <w:r>
        <w:rPr>
          <w:spacing w:val="-2"/>
        </w:rPr>
        <w:t> </w:t>
      </w:r>
      <w:r>
        <w:rPr/>
        <w:t>glamorous—metal</w:t>
      </w:r>
      <w:r>
        <w:rPr>
          <w:spacing w:val="-2"/>
        </w:rPr>
        <w:t> </w:t>
      </w:r>
      <w:r>
        <w:rPr/>
        <w:t>fabricating</w:t>
      </w:r>
      <w:r>
        <w:rPr>
          <w:spacing w:val="-1"/>
        </w:rPr>
        <w:t> </w:t>
      </w:r>
      <w:r>
        <w:rPr/>
        <w:t>shops, car dealerships, local newspapers—but they looked fun, and I could see the value they provided to our town. As I grew older, I learned to appreciate the distinction between launching a startup and running a small business. They both have their appeal, but lately people seem to be over-hyping the former and deeply underappreciating the latter.</w:t>
      </w:r>
    </w:p>
    <w:p>
      <w:pPr>
        <w:spacing w:after="0" w:line="292" w:lineRule="auto"/>
        <w:sectPr>
          <w:pgSz w:w="12240" w:h="15840"/>
          <w:pgMar w:top="1820" w:bottom="280" w:left="1020" w:right="1120"/>
        </w:sectPr>
      </w:pPr>
    </w:p>
    <w:p>
      <w:pPr>
        <w:pStyle w:val="BodyText"/>
        <w:spacing w:before="2"/>
        <w:ind w:left="0"/>
        <w:rPr>
          <w:sz w:val="10"/>
        </w:rPr>
      </w:pPr>
    </w:p>
    <w:p>
      <w:pPr>
        <w:pStyle w:val="Heading2"/>
      </w:pPr>
      <w:r>
        <w:rPr/>
        <w:t>A</w:t>
      </w:r>
      <w:r>
        <w:rPr>
          <w:spacing w:val="55"/>
        </w:rPr>
        <w:t> </w:t>
      </w:r>
      <w:r>
        <w:rPr>
          <w:spacing w:val="34"/>
        </w:rPr>
        <w:t>CONTRARIAN</w:t>
      </w:r>
      <w:r>
        <w:rPr>
          <w:spacing w:val="78"/>
        </w:rPr>
        <w:t> </w:t>
      </w:r>
      <w:r>
        <w:rPr>
          <w:spacing w:val="32"/>
        </w:rPr>
        <w:t>PERSPECTIVE</w:t>
      </w:r>
    </w:p>
    <w:p>
      <w:pPr>
        <w:pStyle w:val="BodyText"/>
        <w:spacing w:line="292" w:lineRule="auto" w:before="55"/>
        <w:ind w:right="403"/>
      </w:pPr>
      <w:r>
        <w:rPr/>
        <w:t>Billionaire investor Peter Thiel is fond of asking people, “What important truth do very few people agree with you on?” Walker shares a fantastic answer in </w:t>
      </w:r>
      <w:r>
        <w:rPr>
          <w:i/>
        </w:rPr>
        <w:t>Buy Then Build</w:t>
      </w:r>
      <w:r>
        <w:rPr/>
        <w:t>: ambitious entrepreneurs should buy an existing company</w:t>
      </w:r>
      <w:r>
        <w:rPr>
          <w:spacing w:val="-3"/>
        </w:rPr>
        <w:t> </w:t>
      </w:r>
      <w:r>
        <w:rPr/>
        <w:t>and</w:t>
      </w:r>
      <w:r>
        <w:rPr>
          <w:spacing w:val="-3"/>
        </w:rPr>
        <w:t> </w:t>
      </w:r>
      <w:r>
        <w:rPr/>
        <w:t>use</w:t>
      </w:r>
      <w:r>
        <w:rPr>
          <w:spacing w:val="-4"/>
        </w:rPr>
        <w:t> </w:t>
      </w:r>
      <w:r>
        <w:rPr/>
        <w:t>it</w:t>
      </w:r>
      <w:r>
        <w:rPr>
          <w:spacing w:val="-4"/>
        </w:rPr>
        <w:t> </w:t>
      </w:r>
      <w:r>
        <w:rPr/>
        <w:t>as</w:t>
      </w:r>
      <w:r>
        <w:rPr>
          <w:spacing w:val="-4"/>
        </w:rPr>
        <w:t> </w:t>
      </w:r>
      <w:r>
        <w:rPr/>
        <w:t>a</w:t>
      </w:r>
      <w:r>
        <w:rPr>
          <w:spacing w:val="-4"/>
        </w:rPr>
        <w:t> </w:t>
      </w:r>
      <w:r>
        <w:rPr/>
        <w:t>platform</w:t>
      </w:r>
      <w:r>
        <w:rPr>
          <w:spacing w:val="-4"/>
        </w:rPr>
        <w:t> </w:t>
      </w:r>
      <w:r>
        <w:rPr/>
        <w:t>to</w:t>
      </w:r>
      <w:r>
        <w:rPr>
          <w:spacing w:val="-3"/>
        </w:rPr>
        <w:t> </w:t>
      </w:r>
      <w:r>
        <w:rPr/>
        <w:t>build</w:t>
      </w:r>
      <w:r>
        <w:rPr>
          <w:spacing w:val="-3"/>
        </w:rPr>
        <w:t> </w:t>
      </w:r>
      <w:r>
        <w:rPr/>
        <w:t>value,</w:t>
      </w:r>
      <w:r>
        <w:rPr>
          <w:spacing w:val="-3"/>
        </w:rPr>
        <w:t> </w:t>
      </w:r>
      <w:r>
        <w:rPr/>
        <w:t>rather</w:t>
      </w:r>
      <w:r>
        <w:rPr>
          <w:spacing w:val="-4"/>
        </w:rPr>
        <w:t> </w:t>
      </w:r>
      <w:r>
        <w:rPr/>
        <w:t>than</w:t>
      </w:r>
      <w:r>
        <w:rPr>
          <w:spacing w:val="-3"/>
        </w:rPr>
        <w:t> </w:t>
      </w:r>
      <w:r>
        <w:rPr/>
        <w:t>start</w:t>
      </w:r>
      <w:r>
        <w:rPr>
          <w:spacing w:val="-4"/>
        </w:rPr>
        <w:t> </w:t>
      </w:r>
      <w:r>
        <w:rPr/>
        <w:t>a</w:t>
      </w:r>
      <w:r>
        <w:rPr>
          <w:spacing w:val="-4"/>
        </w:rPr>
        <w:t> </w:t>
      </w:r>
      <w:r>
        <w:rPr/>
        <w:t>business from scratch. There are three primary reasons:</w:t>
      </w:r>
    </w:p>
    <w:p>
      <w:pPr>
        <w:pStyle w:val="BodyText"/>
        <w:spacing w:before="8"/>
        <w:ind w:left="0"/>
        <w:rPr>
          <w:sz w:val="25"/>
        </w:rPr>
      </w:pPr>
    </w:p>
    <w:p>
      <w:pPr>
        <w:pStyle w:val="ListParagraph"/>
        <w:numPr>
          <w:ilvl w:val="0"/>
          <w:numId w:val="1"/>
        </w:numPr>
        <w:tabs>
          <w:tab w:pos="1020" w:val="left" w:leader="none"/>
        </w:tabs>
        <w:spacing w:line="240" w:lineRule="auto" w:before="0" w:after="0"/>
        <w:ind w:left="1020" w:right="0" w:hanging="390"/>
        <w:jc w:val="left"/>
        <w:rPr>
          <w:sz w:val="30"/>
        </w:rPr>
      </w:pPr>
      <w:r>
        <w:rPr>
          <w:sz w:val="30"/>
        </w:rPr>
        <w:t>Startups</w:t>
      </w:r>
      <w:r>
        <w:rPr>
          <w:spacing w:val="-6"/>
          <w:sz w:val="30"/>
        </w:rPr>
        <w:t> </w:t>
      </w:r>
      <w:r>
        <w:rPr>
          <w:sz w:val="30"/>
        </w:rPr>
        <w:t>have</w:t>
      </w:r>
      <w:r>
        <w:rPr>
          <w:spacing w:val="-4"/>
          <w:sz w:val="30"/>
        </w:rPr>
        <w:t> </w:t>
      </w:r>
      <w:r>
        <w:rPr>
          <w:sz w:val="30"/>
        </w:rPr>
        <w:t>a</w:t>
      </w:r>
      <w:r>
        <w:rPr>
          <w:spacing w:val="-4"/>
          <w:sz w:val="30"/>
        </w:rPr>
        <w:t> </w:t>
      </w:r>
      <w:r>
        <w:rPr>
          <w:sz w:val="30"/>
        </w:rPr>
        <w:t>little</w:t>
      </w:r>
      <w:r>
        <w:rPr>
          <w:spacing w:val="-4"/>
          <w:sz w:val="30"/>
        </w:rPr>
        <w:t> </w:t>
      </w:r>
      <w:r>
        <w:rPr>
          <w:sz w:val="30"/>
        </w:rPr>
        <w:t>flaw:</w:t>
      </w:r>
      <w:r>
        <w:rPr>
          <w:spacing w:val="-4"/>
          <w:sz w:val="30"/>
        </w:rPr>
        <w:t> </w:t>
      </w:r>
      <w:r>
        <w:rPr>
          <w:sz w:val="30"/>
        </w:rPr>
        <w:t>they</w:t>
      </w:r>
      <w:r>
        <w:rPr>
          <w:spacing w:val="-3"/>
          <w:sz w:val="30"/>
        </w:rPr>
        <w:t> </w:t>
      </w:r>
      <w:r>
        <w:rPr>
          <w:sz w:val="30"/>
        </w:rPr>
        <w:t>mostly</w:t>
      </w:r>
      <w:r>
        <w:rPr>
          <w:spacing w:val="-3"/>
          <w:sz w:val="30"/>
        </w:rPr>
        <w:t> </w:t>
      </w:r>
      <w:r>
        <w:rPr>
          <w:spacing w:val="-2"/>
          <w:sz w:val="30"/>
        </w:rPr>
        <w:t>fail.</w:t>
      </w:r>
    </w:p>
    <w:p>
      <w:pPr>
        <w:pStyle w:val="ListParagraph"/>
        <w:numPr>
          <w:ilvl w:val="0"/>
          <w:numId w:val="1"/>
        </w:numPr>
        <w:tabs>
          <w:tab w:pos="1020" w:val="left" w:leader="none"/>
        </w:tabs>
        <w:spacing w:line="292" w:lineRule="auto" w:before="225" w:after="0"/>
        <w:ind w:left="1020" w:right="1275" w:hanging="390"/>
        <w:jc w:val="left"/>
        <w:rPr>
          <w:sz w:val="30"/>
        </w:rPr>
      </w:pPr>
      <w:r>
        <w:rPr>
          <w:sz w:val="30"/>
        </w:rPr>
        <w:t>Existing</w:t>
      </w:r>
      <w:r>
        <w:rPr>
          <w:spacing w:val="-6"/>
          <w:sz w:val="30"/>
        </w:rPr>
        <w:t> </w:t>
      </w:r>
      <w:r>
        <w:rPr>
          <w:sz w:val="30"/>
        </w:rPr>
        <w:t>companies</w:t>
      </w:r>
      <w:r>
        <w:rPr>
          <w:spacing w:val="-7"/>
          <w:sz w:val="30"/>
        </w:rPr>
        <w:t> </w:t>
      </w:r>
      <w:r>
        <w:rPr>
          <w:sz w:val="30"/>
        </w:rPr>
        <w:t>have</w:t>
      </w:r>
      <w:r>
        <w:rPr>
          <w:spacing w:val="-7"/>
          <w:sz w:val="30"/>
        </w:rPr>
        <w:t> </w:t>
      </w:r>
      <w:r>
        <w:rPr>
          <w:sz w:val="30"/>
        </w:rPr>
        <w:t>the</w:t>
      </w:r>
      <w:r>
        <w:rPr>
          <w:spacing w:val="-7"/>
          <w:sz w:val="30"/>
        </w:rPr>
        <w:t> </w:t>
      </w:r>
      <w:r>
        <w:rPr>
          <w:sz w:val="30"/>
        </w:rPr>
        <w:t>established</w:t>
      </w:r>
      <w:r>
        <w:rPr>
          <w:spacing w:val="-6"/>
          <w:sz w:val="30"/>
        </w:rPr>
        <w:t> </w:t>
      </w:r>
      <w:r>
        <w:rPr>
          <w:sz w:val="30"/>
        </w:rPr>
        <w:t>infrastructure</w:t>
      </w:r>
      <w:r>
        <w:rPr>
          <w:spacing w:val="-7"/>
          <w:sz w:val="30"/>
        </w:rPr>
        <w:t> </w:t>
      </w:r>
      <w:r>
        <w:rPr>
          <w:sz w:val="30"/>
        </w:rPr>
        <w:t>that</w:t>
      </w:r>
      <w:r>
        <w:rPr>
          <w:spacing w:val="-7"/>
          <w:sz w:val="30"/>
        </w:rPr>
        <w:t> </w:t>
      </w:r>
      <w:r>
        <w:rPr>
          <w:sz w:val="30"/>
        </w:rPr>
        <w:t>many startups are trying to build in the first place.</w:t>
      </w:r>
    </w:p>
    <w:p>
      <w:pPr>
        <w:pStyle w:val="ListParagraph"/>
        <w:numPr>
          <w:ilvl w:val="0"/>
          <w:numId w:val="1"/>
        </w:numPr>
        <w:tabs>
          <w:tab w:pos="1020" w:val="left" w:leader="none"/>
        </w:tabs>
        <w:spacing w:line="292" w:lineRule="auto" w:before="149" w:after="0"/>
        <w:ind w:left="1020" w:right="367" w:hanging="390"/>
        <w:jc w:val="left"/>
        <w:rPr>
          <w:sz w:val="30"/>
        </w:rPr>
      </w:pPr>
      <w:r>
        <w:rPr>
          <w:sz w:val="30"/>
        </w:rPr>
        <w:t>Acquisition entrepreneurs should match their resources and talent to transitioning</w:t>
      </w:r>
      <w:r>
        <w:rPr>
          <w:spacing w:val="-4"/>
          <w:sz w:val="30"/>
        </w:rPr>
        <w:t> </w:t>
      </w:r>
      <w:r>
        <w:rPr>
          <w:sz w:val="30"/>
        </w:rPr>
        <w:t>businesses</w:t>
      </w:r>
      <w:r>
        <w:rPr>
          <w:spacing w:val="-5"/>
          <w:sz w:val="30"/>
        </w:rPr>
        <w:t> </w:t>
      </w:r>
      <w:r>
        <w:rPr>
          <w:sz w:val="30"/>
        </w:rPr>
        <w:t>to</w:t>
      </w:r>
      <w:r>
        <w:rPr>
          <w:spacing w:val="-4"/>
          <w:sz w:val="30"/>
        </w:rPr>
        <w:t> </w:t>
      </w:r>
      <w:r>
        <w:rPr>
          <w:sz w:val="30"/>
        </w:rPr>
        <w:t>create</w:t>
      </w:r>
      <w:r>
        <w:rPr>
          <w:spacing w:val="-5"/>
          <w:sz w:val="30"/>
        </w:rPr>
        <w:t> </w:t>
      </w:r>
      <w:r>
        <w:rPr>
          <w:sz w:val="30"/>
        </w:rPr>
        <w:t>significant</w:t>
      </w:r>
      <w:r>
        <w:rPr>
          <w:spacing w:val="-5"/>
          <w:sz w:val="30"/>
        </w:rPr>
        <w:t> </w:t>
      </w:r>
      <w:r>
        <w:rPr>
          <w:sz w:val="30"/>
        </w:rPr>
        <w:t>value</w:t>
      </w:r>
      <w:r>
        <w:rPr>
          <w:spacing w:val="-5"/>
          <w:sz w:val="30"/>
        </w:rPr>
        <w:t> </w:t>
      </w:r>
      <w:r>
        <w:rPr>
          <w:sz w:val="30"/>
        </w:rPr>
        <w:t>in</w:t>
      </w:r>
      <w:r>
        <w:rPr>
          <w:spacing w:val="-4"/>
          <w:sz w:val="30"/>
        </w:rPr>
        <w:t> </w:t>
      </w:r>
      <w:r>
        <w:rPr>
          <w:sz w:val="30"/>
        </w:rPr>
        <w:t>a</w:t>
      </w:r>
      <w:r>
        <w:rPr>
          <w:spacing w:val="-5"/>
          <w:sz w:val="30"/>
        </w:rPr>
        <w:t> </w:t>
      </w:r>
      <w:r>
        <w:rPr>
          <w:sz w:val="30"/>
        </w:rPr>
        <w:t>company</w:t>
      </w:r>
      <w:r>
        <w:rPr>
          <w:spacing w:val="-4"/>
          <w:sz w:val="30"/>
        </w:rPr>
        <w:t> </w:t>
      </w:r>
      <w:r>
        <w:rPr>
          <w:sz w:val="30"/>
        </w:rPr>
        <w:t>all</w:t>
      </w:r>
      <w:r>
        <w:rPr>
          <w:spacing w:val="-5"/>
          <w:sz w:val="30"/>
        </w:rPr>
        <w:t> </w:t>
      </w:r>
      <w:r>
        <w:rPr>
          <w:sz w:val="30"/>
        </w:rPr>
        <w:t>their </w:t>
      </w:r>
      <w:r>
        <w:rPr>
          <w:spacing w:val="-4"/>
          <w:sz w:val="30"/>
        </w:rPr>
        <w:t>own.</w:t>
      </w:r>
    </w:p>
    <w:p>
      <w:pPr>
        <w:pStyle w:val="BodyText"/>
        <w:spacing w:before="10"/>
        <w:ind w:left="0"/>
        <w:rPr>
          <w:sz w:val="38"/>
        </w:rPr>
      </w:pPr>
    </w:p>
    <w:p>
      <w:pPr>
        <w:pStyle w:val="BodyText"/>
        <w:spacing w:line="292" w:lineRule="auto"/>
        <w:ind w:right="302" w:firstLine="300"/>
      </w:pPr>
      <w:r>
        <w:rPr/>
        <w:t>Fortunately for you, Walker was not content with simply offering up generic</w:t>
      </w:r>
      <w:r>
        <w:rPr>
          <w:spacing w:val="-2"/>
        </w:rPr>
        <w:t> </w:t>
      </w:r>
      <w:r>
        <w:rPr/>
        <w:t>advice.</w:t>
      </w:r>
      <w:r>
        <w:rPr>
          <w:spacing w:val="-1"/>
        </w:rPr>
        <w:t> </w:t>
      </w:r>
      <w:r>
        <w:rPr/>
        <w:t>Instead</w:t>
      </w:r>
      <w:r>
        <w:rPr>
          <w:spacing w:val="-1"/>
        </w:rPr>
        <w:t> </w:t>
      </w:r>
      <w:r>
        <w:rPr/>
        <w:t>he</w:t>
      </w:r>
      <w:r>
        <w:rPr>
          <w:spacing w:val="-2"/>
        </w:rPr>
        <w:t> </w:t>
      </w:r>
      <w:r>
        <w:rPr/>
        <w:t>provides</w:t>
      </w:r>
      <w:r>
        <w:rPr>
          <w:spacing w:val="-2"/>
        </w:rPr>
        <w:t> </w:t>
      </w:r>
      <w:r>
        <w:rPr/>
        <w:t>detailed,</w:t>
      </w:r>
      <w:r>
        <w:rPr>
          <w:spacing w:val="-1"/>
        </w:rPr>
        <w:t> </w:t>
      </w:r>
      <w:r>
        <w:rPr/>
        <w:t>step-by-step</w:t>
      </w:r>
      <w:r>
        <w:rPr>
          <w:spacing w:val="-1"/>
        </w:rPr>
        <w:t> </w:t>
      </w:r>
      <w:r>
        <w:rPr/>
        <w:t>instructions</w:t>
      </w:r>
      <w:r>
        <w:rPr>
          <w:spacing w:val="-2"/>
        </w:rPr>
        <w:t> </w:t>
      </w:r>
      <w:r>
        <w:rPr/>
        <w:t>on</w:t>
      </w:r>
      <w:r>
        <w:rPr>
          <w:spacing w:val="-1"/>
        </w:rPr>
        <w:t> </w:t>
      </w:r>
      <w:r>
        <w:rPr/>
        <w:t>how to</w:t>
      </w:r>
      <w:r>
        <w:rPr>
          <w:spacing w:val="-3"/>
        </w:rPr>
        <w:t> </w:t>
      </w:r>
      <w:r>
        <w:rPr/>
        <w:t>buy</w:t>
      </w:r>
      <w:r>
        <w:rPr>
          <w:spacing w:val="-3"/>
        </w:rPr>
        <w:t> </w:t>
      </w:r>
      <w:r>
        <w:rPr/>
        <w:t>then</w:t>
      </w:r>
      <w:r>
        <w:rPr>
          <w:spacing w:val="-3"/>
        </w:rPr>
        <w:t> </w:t>
      </w:r>
      <w:r>
        <w:rPr/>
        <w:t>build</w:t>
      </w:r>
      <w:r>
        <w:rPr>
          <w:spacing w:val="-3"/>
        </w:rPr>
        <w:t> </w:t>
      </w:r>
      <w:r>
        <w:rPr/>
        <w:t>your</w:t>
      </w:r>
      <w:r>
        <w:rPr>
          <w:spacing w:val="-4"/>
        </w:rPr>
        <w:t> </w:t>
      </w:r>
      <w:r>
        <w:rPr/>
        <w:t>business.</w:t>
      </w:r>
      <w:r>
        <w:rPr>
          <w:spacing w:val="-3"/>
        </w:rPr>
        <w:t> </w:t>
      </w:r>
      <w:r>
        <w:rPr/>
        <w:t>He</w:t>
      </w:r>
      <w:r>
        <w:rPr>
          <w:spacing w:val="-4"/>
        </w:rPr>
        <w:t> </w:t>
      </w:r>
      <w:r>
        <w:rPr/>
        <w:t>compellingly</w:t>
      </w:r>
      <w:r>
        <w:rPr>
          <w:spacing w:val="-3"/>
        </w:rPr>
        <w:t> </w:t>
      </w:r>
      <w:r>
        <w:rPr/>
        <w:t>makes</w:t>
      </w:r>
      <w:r>
        <w:rPr>
          <w:spacing w:val="-4"/>
        </w:rPr>
        <w:t> </w:t>
      </w:r>
      <w:r>
        <w:rPr/>
        <w:t>the</w:t>
      </w:r>
      <w:r>
        <w:rPr>
          <w:spacing w:val="-4"/>
        </w:rPr>
        <w:t> </w:t>
      </w:r>
      <w:r>
        <w:rPr/>
        <w:t>case</w:t>
      </w:r>
      <w:r>
        <w:rPr>
          <w:spacing w:val="-4"/>
        </w:rPr>
        <w:t> </w:t>
      </w:r>
      <w:r>
        <w:rPr/>
        <w:t>that</w:t>
      </w:r>
      <w:r>
        <w:rPr>
          <w:spacing w:val="-4"/>
        </w:rPr>
        <w:t> </w:t>
      </w:r>
      <w:r>
        <w:rPr/>
        <w:t>existing businesses offer an inherent advantage because they provide a profit- generating</w:t>
      </w:r>
      <w:r>
        <w:rPr>
          <w:spacing w:val="-4"/>
        </w:rPr>
        <w:t> </w:t>
      </w:r>
      <w:r>
        <w:rPr/>
        <w:t>infrastructure,</w:t>
      </w:r>
      <w:r>
        <w:rPr>
          <w:spacing w:val="-4"/>
        </w:rPr>
        <w:t> </w:t>
      </w:r>
      <w:r>
        <w:rPr/>
        <w:t>a</w:t>
      </w:r>
      <w:r>
        <w:rPr>
          <w:spacing w:val="-5"/>
        </w:rPr>
        <w:t> </w:t>
      </w:r>
      <w:r>
        <w:rPr/>
        <w:t>pool</w:t>
      </w:r>
      <w:r>
        <w:rPr>
          <w:spacing w:val="-5"/>
        </w:rPr>
        <w:t> </w:t>
      </w:r>
      <w:r>
        <w:rPr/>
        <w:t>of</w:t>
      </w:r>
      <w:r>
        <w:rPr>
          <w:spacing w:val="-5"/>
        </w:rPr>
        <w:t> </w:t>
      </w:r>
      <w:r>
        <w:rPr/>
        <w:t>existing</w:t>
      </w:r>
      <w:r>
        <w:rPr>
          <w:spacing w:val="-4"/>
        </w:rPr>
        <w:t> </w:t>
      </w:r>
      <w:r>
        <w:rPr/>
        <w:t>customers,</w:t>
      </w:r>
      <w:r>
        <w:rPr>
          <w:spacing w:val="-4"/>
        </w:rPr>
        <w:t> </w:t>
      </w:r>
      <w:r>
        <w:rPr/>
        <w:t>an</w:t>
      </w:r>
      <w:r>
        <w:rPr>
          <w:spacing w:val="-4"/>
        </w:rPr>
        <w:t> </w:t>
      </w:r>
      <w:r>
        <w:rPr/>
        <w:t>operational</w:t>
      </w:r>
      <w:r>
        <w:rPr>
          <w:spacing w:val="-5"/>
        </w:rPr>
        <w:t> </w:t>
      </w:r>
      <w:r>
        <w:rPr/>
        <w:t>history, and experienced employees. Walker explains how to define your search and excel based on opportunity and discretionary earnings, rather than simply following the herd with business search tools that leave many would-be buyers never reaching success. He shares advice on how to navigate a deal, offers insight into what to expect from the seller, and even provides guidance on what your transition to CEO might look like.</w:t>
      </w:r>
    </w:p>
    <w:p>
      <w:pPr>
        <w:pStyle w:val="BodyText"/>
        <w:spacing w:line="335" w:lineRule="exact"/>
        <w:ind w:left="720"/>
      </w:pPr>
      <w:r>
        <w:rPr/>
        <w:t>Walker</w:t>
      </w:r>
      <w:r>
        <w:rPr>
          <w:spacing w:val="-6"/>
        </w:rPr>
        <w:t> </w:t>
      </w:r>
      <w:r>
        <w:rPr/>
        <w:t>is</w:t>
      </w:r>
      <w:r>
        <w:rPr>
          <w:spacing w:val="-3"/>
        </w:rPr>
        <w:t> </w:t>
      </w:r>
      <w:r>
        <w:rPr/>
        <w:t>one</w:t>
      </w:r>
      <w:r>
        <w:rPr>
          <w:spacing w:val="-4"/>
        </w:rPr>
        <w:t> </w:t>
      </w:r>
      <w:r>
        <w:rPr/>
        <w:t>of</w:t>
      </w:r>
      <w:r>
        <w:rPr>
          <w:spacing w:val="-3"/>
        </w:rPr>
        <w:t> </w:t>
      </w:r>
      <w:r>
        <w:rPr/>
        <w:t>the</w:t>
      </w:r>
      <w:r>
        <w:rPr>
          <w:spacing w:val="-4"/>
        </w:rPr>
        <w:t> </w:t>
      </w:r>
      <w:r>
        <w:rPr/>
        <w:t>most</w:t>
      </w:r>
      <w:r>
        <w:rPr>
          <w:spacing w:val="-3"/>
        </w:rPr>
        <w:t> </w:t>
      </w:r>
      <w:r>
        <w:rPr/>
        <w:t>important</w:t>
      </w:r>
      <w:r>
        <w:rPr>
          <w:spacing w:val="-4"/>
        </w:rPr>
        <w:t> </w:t>
      </w:r>
      <w:r>
        <w:rPr/>
        <w:t>influences</w:t>
      </w:r>
      <w:r>
        <w:rPr>
          <w:spacing w:val="-3"/>
        </w:rPr>
        <w:t> </w:t>
      </w:r>
      <w:r>
        <w:rPr/>
        <w:t>on</w:t>
      </w:r>
      <w:r>
        <w:rPr>
          <w:spacing w:val="-3"/>
        </w:rPr>
        <w:t> </w:t>
      </w:r>
      <w:r>
        <w:rPr/>
        <w:t>my</w:t>
      </w:r>
      <w:r>
        <w:rPr>
          <w:spacing w:val="-2"/>
        </w:rPr>
        <w:t> </w:t>
      </w:r>
      <w:r>
        <w:rPr/>
        <w:t>professional</w:t>
      </w:r>
      <w:r>
        <w:rPr>
          <w:spacing w:val="-3"/>
        </w:rPr>
        <w:t> </w:t>
      </w:r>
      <w:r>
        <w:rPr>
          <w:spacing w:val="-2"/>
        </w:rPr>
        <w:t>life.</w:t>
      </w:r>
    </w:p>
    <w:p>
      <w:pPr>
        <w:pStyle w:val="BodyText"/>
        <w:spacing w:line="292" w:lineRule="auto" w:before="75"/>
      </w:pPr>
      <w:r>
        <w:rPr/>
        <w:t>Through</w:t>
      </w:r>
      <w:r>
        <w:rPr>
          <w:spacing w:val="-3"/>
        </w:rPr>
        <w:t> </w:t>
      </w:r>
      <w:r>
        <w:rPr/>
        <w:t>the</w:t>
      </w:r>
      <w:r>
        <w:rPr>
          <w:spacing w:val="-4"/>
        </w:rPr>
        <w:t> </w:t>
      </w:r>
      <w:r>
        <w:rPr/>
        <w:t>pages</w:t>
      </w:r>
      <w:r>
        <w:rPr>
          <w:spacing w:val="-4"/>
        </w:rPr>
        <w:t> </w:t>
      </w:r>
      <w:r>
        <w:rPr/>
        <w:t>of</w:t>
      </w:r>
      <w:r>
        <w:rPr>
          <w:spacing w:val="-4"/>
        </w:rPr>
        <w:t> </w:t>
      </w:r>
      <w:r>
        <w:rPr/>
        <w:t>this</w:t>
      </w:r>
      <w:r>
        <w:rPr>
          <w:spacing w:val="-4"/>
        </w:rPr>
        <w:t> </w:t>
      </w:r>
      <w:r>
        <w:rPr/>
        <w:t>superb</w:t>
      </w:r>
      <w:r>
        <w:rPr>
          <w:spacing w:val="-3"/>
        </w:rPr>
        <w:t> </w:t>
      </w:r>
      <w:r>
        <w:rPr/>
        <w:t>book,</w:t>
      </w:r>
      <w:r>
        <w:rPr>
          <w:spacing w:val="-3"/>
        </w:rPr>
        <w:t> </w:t>
      </w:r>
      <w:r>
        <w:rPr/>
        <w:t>he</w:t>
      </w:r>
      <w:r>
        <w:rPr>
          <w:spacing w:val="-4"/>
        </w:rPr>
        <w:t> </w:t>
      </w:r>
      <w:r>
        <w:rPr/>
        <w:t>will</w:t>
      </w:r>
      <w:r>
        <w:rPr>
          <w:spacing w:val="-4"/>
        </w:rPr>
        <w:t> </w:t>
      </w:r>
      <w:r>
        <w:rPr/>
        <w:t>enlighten,</w:t>
      </w:r>
      <w:r>
        <w:rPr>
          <w:spacing w:val="-3"/>
        </w:rPr>
        <w:t> </w:t>
      </w:r>
      <w:r>
        <w:rPr/>
        <w:t>delight,</w:t>
      </w:r>
      <w:r>
        <w:rPr>
          <w:spacing w:val="-3"/>
        </w:rPr>
        <w:t> </w:t>
      </w:r>
      <w:r>
        <w:rPr/>
        <w:t>and</w:t>
      </w:r>
      <w:r>
        <w:rPr>
          <w:spacing w:val="-3"/>
        </w:rPr>
        <w:t> </w:t>
      </w:r>
      <w:r>
        <w:rPr/>
        <w:t>inspire you. </w:t>
      </w:r>
      <w:r>
        <w:rPr>
          <w:i/>
        </w:rPr>
        <w:t>Buy Then Build </w:t>
      </w:r>
      <w:r>
        <w:rPr/>
        <w:t>is a blueprint to constructing your own masterpiece.</w:t>
      </w:r>
    </w:p>
    <w:p>
      <w:pPr>
        <w:pStyle w:val="BodyText"/>
        <w:spacing w:before="41"/>
        <w:ind w:left="405"/>
      </w:pPr>
      <w:r>
        <w:rPr/>
        <w:t>And</w:t>
      </w:r>
      <w:r>
        <w:rPr>
          <w:spacing w:val="-2"/>
        </w:rPr>
        <w:t> </w:t>
      </w:r>
      <w:r>
        <w:rPr/>
        <w:t>you</w:t>
      </w:r>
      <w:r>
        <w:rPr>
          <w:spacing w:val="-2"/>
        </w:rPr>
        <w:t> </w:t>
      </w:r>
      <w:r>
        <w:rPr/>
        <w:t>might</w:t>
      </w:r>
      <w:r>
        <w:rPr>
          <w:spacing w:val="-2"/>
        </w:rPr>
        <w:t> </w:t>
      </w:r>
      <w:r>
        <w:rPr/>
        <w:t>even</w:t>
      </w:r>
      <w:r>
        <w:rPr>
          <w:spacing w:val="-2"/>
        </w:rPr>
        <w:t> </w:t>
      </w:r>
      <w:r>
        <w:rPr/>
        <w:t>end</w:t>
      </w:r>
      <w:r>
        <w:rPr>
          <w:spacing w:val="-1"/>
        </w:rPr>
        <w:t> </w:t>
      </w:r>
      <w:r>
        <w:rPr/>
        <w:t>up</w:t>
      </w:r>
      <w:r>
        <w:rPr>
          <w:spacing w:val="-2"/>
        </w:rPr>
        <w:t> </w:t>
      </w:r>
      <w:r>
        <w:rPr/>
        <w:t>starring</w:t>
      </w:r>
      <w:r>
        <w:rPr>
          <w:spacing w:val="-2"/>
        </w:rPr>
        <w:t> </w:t>
      </w:r>
      <w:r>
        <w:rPr/>
        <w:t>in</w:t>
      </w:r>
      <w:r>
        <w:rPr>
          <w:spacing w:val="-1"/>
        </w:rPr>
        <w:t> </w:t>
      </w:r>
      <w:r>
        <w:rPr/>
        <w:t>a</w:t>
      </w:r>
      <w:r>
        <w:rPr>
          <w:spacing w:val="-3"/>
        </w:rPr>
        <w:t> </w:t>
      </w:r>
      <w:r>
        <w:rPr/>
        <w:t>promotional</w:t>
      </w:r>
      <w:r>
        <w:rPr>
          <w:spacing w:val="-2"/>
        </w:rPr>
        <w:t> </w:t>
      </w:r>
      <w:r>
        <w:rPr/>
        <w:t>video</w:t>
      </w:r>
      <w:r>
        <w:rPr>
          <w:spacing w:val="-2"/>
        </w:rPr>
        <w:t> </w:t>
      </w:r>
      <w:r>
        <w:rPr/>
        <w:t>for</w:t>
      </w:r>
      <w:r>
        <w:rPr>
          <w:spacing w:val="-2"/>
        </w:rPr>
        <w:t> </w:t>
      </w:r>
      <w:r>
        <w:rPr/>
        <w:t>it</w:t>
      </w:r>
      <w:r>
        <w:rPr>
          <w:spacing w:val="-3"/>
        </w:rPr>
        <w:t> </w:t>
      </w:r>
      <w:r>
        <w:rPr/>
        <w:t>one</w:t>
      </w:r>
      <w:r>
        <w:rPr>
          <w:spacing w:val="-2"/>
        </w:rPr>
        <w:t> </w:t>
      </w:r>
      <w:r>
        <w:rPr>
          <w:spacing w:val="-4"/>
        </w:rPr>
        <w:t>day.</w:t>
      </w:r>
    </w:p>
    <w:p>
      <w:pPr>
        <w:spacing w:after="0"/>
        <w:sectPr>
          <w:pgSz w:w="12240" w:h="15840"/>
          <w:pgMar w:top="1820" w:bottom="280" w:left="1020" w:right="1120"/>
        </w:sectPr>
      </w:pPr>
    </w:p>
    <w:p>
      <w:pPr>
        <w:pStyle w:val="BodyText"/>
        <w:spacing w:before="10"/>
        <w:ind w:left="0"/>
        <w:rPr>
          <w:sz w:val="9"/>
        </w:rPr>
      </w:pPr>
    </w:p>
    <w:p>
      <w:pPr>
        <w:spacing w:before="84"/>
        <w:ind w:left="7977" w:right="0" w:firstLine="0"/>
        <w:jc w:val="left"/>
        <w:rPr>
          <w:sz w:val="49"/>
        </w:rPr>
      </w:pPr>
      <w:bookmarkStart w:name="Part 1. Opportunity" w:id="5"/>
      <w:bookmarkEnd w:id="5"/>
      <w:r>
        <w:rPr/>
      </w:r>
      <w:r>
        <w:rPr>
          <w:spacing w:val="18"/>
          <w:sz w:val="49"/>
        </w:rPr>
        <w:t>PART</w:t>
      </w:r>
      <w:r>
        <w:rPr>
          <w:spacing w:val="43"/>
          <w:w w:val="150"/>
          <w:sz w:val="49"/>
        </w:rPr>
        <w:t> </w:t>
      </w:r>
      <w:r>
        <w:rPr>
          <w:spacing w:val="-10"/>
          <w:sz w:val="49"/>
        </w:rPr>
        <w:t>1</w:t>
      </w:r>
    </w:p>
    <w:p>
      <w:pPr>
        <w:pStyle w:val="Heading1"/>
        <w:spacing w:before="234"/>
        <w:ind w:left="4990"/>
      </w:pPr>
      <w:r>
        <w:rPr>
          <w:spacing w:val="48"/>
        </w:rPr>
        <w:t>OPPORTUNITY</w:t>
      </w:r>
    </w:p>
    <w:p>
      <w:pPr>
        <w:spacing w:line="292" w:lineRule="auto" w:before="580"/>
        <w:ind w:left="6031" w:right="302" w:hanging="1017"/>
        <w:jc w:val="left"/>
        <w:rPr>
          <w:i/>
          <w:sz w:val="30"/>
        </w:rPr>
      </w:pPr>
      <w:r>
        <w:rPr>
          <w:i/>
          <w:sz w:val="30"/>
        </w:rPr>
        <w:t>“No</w:t>
      </w:r>
      <w:r>
        <w:rPr>
          <w:i/>
          <w:spacing w:val="-7"/>
          <w:sz w:val="30"/>
        </w:rPr>
        <w:t> </w:t>
      </w:r>
      <w:r>
        <w:rPr>
          <w:i/>
          <w:sz w:val="30"/>
        </w:rPr>
        <w:t>army</w:t>
      </w:r>
      <w:r>
        <w:rPr>
          <w:i/>
          <w:spacing w:val="-7"/>
          <w:sz w:val="30"/>
        </w:rPr>
        <w:t> </w:t>
      </w:r>
      <w:r>
        <w:rPr>
          <w:i/>
          <w:sz w:val="30"/>
        </w:rPr>
        <w:t>can</w:t>
      </w:r>
      <w:r>
        <w:rPr>
          <w:i/>
          <w:spacing w:val="-7"/>
          <w:sz w:val="30"/>
        </w:rPr>
        <w:t> </w:t>
      </w:r>
      <w:r>
        <w:rPr>
          <w:i/>
          <w:sz w:val="30"/>
        </w:rPr>
        <w:t>withstand</w:t>
      </w:r>
      <w:r>
        <w:rPr>
          <w:i/>
          <w:spacing w:val="-7"/>
          <w:sz w:val="30"/>
        </w:rPr>
        <w:t> </w:t>
      </w:r>
      <w:r>
        <w:rPr>
          <w:i/>
          <w:sz w:val="30"/>
        </w:rPr>
        <w:t>the</w:t>
      </w:r>
      <w:r>
        <w:rPr>
          <w:i/>
          <w:spacing w:val="-7"/>
          <w:sz w:val="30"/>
        </w:rPr>
        <w:t> </w:t>
      </w:r>
      <w:r>
        <w:rPr>
          <w:i/>
          <w:sz w:val="30"/>
        </w:rPr>
        <w:t>strength</w:t>
      </w:r>
      <w:r>
        <w:rPr>
          <w:i/>
          <w:spacing w:val="-7"/>
          <w:sz w:val="30"/>
        </w:rPr>
        <w:t> </w:t>
      </w:r>
      <w:r>
        <w:rPr>
          <w:i/>
          <w:sz w:val="30"/>
        </w:rPr>
        <w:t>of</w:t>
      </w:r>
      <w:r>
        <w:rPr>
          <w:i/>
          <w:sz w:val="30"/>
        </w:rPr>
        <w:t> an</w:t>
      </w:r>
      <w:r>
        <w:rPr>
          <w:i/>
          <w:spacing w:val="-2"/>
          <w:sz w:val="30"/>
        </w:rPr>
        <w:t> </w:t>
      </w:r>
      <w:r>
        <w:rPr>
          <w:i/>
          <w:sz w:val="30"/>
        </w:rPr>
        <w:t>idea</w:t>
      </w:r>
      <w:r>
        <w:rPr>
          <w:i/>
          <w:spacing w:val="-1"/>
          <w:sz w:val="30"/>
        </w:rPr>
        <w:t> </w:t>
      </w:r>
      <w:r>
        <w:rPr>
          <w:i/>
          <w:sz w:val="30"/>
        </w:rPr>
        <w:t>whose</w:t>
      </w:r>
      <w:r>
        <w:rPr>
          <w:i/>
          <w:spacing w:val="-3"/>
          <w:sz w:val="30"/>
        </w:rPr>
        <w:t> </w:t>
      </w:r>
      <w:r>
        <w:rPr>
          <w:i/>
          <w:sz w:val="30"/>
        </w:rPr>
        <w:t>time</w:t>
      </w:r>
      <w:r>
        <w:rPr>
          <w:i/>
          <w:spacing w:val="-2"/>
          <w:sz w:val="30"/>
        </w:rPr>
        <w:t> </w:t>
      </w:r>
      <w:r>
        <w:rPr>
          <w:i/>
          <w:sz w:val="30"/>
        </w:rPr>
        <w:t>has</w:t>
      </w:r>
      <w:r>
        <w:rPr>
          <w:i/>
          <w:spacing w:val="-2"/>
          <w:sz w:val="30"/>
        </w:rPr>
        <w:t> come.”</w:t>
      </w:r>
    </w:p>
    <w:p>
      <w:pPr>
        <w:pStyle w:val="BodyText"/>
        <w:spacing w:before="10"/>
        <w:ind w:left="0"/>
        <w:rPr>
          <w:i/>
          <w:sz w:val="25"/>
        </w:rPr>
      </w:pPr>
    </w:p>
    <w:p>
      <w:pPr>
        <w:pStyle w:val="BodyText"/>
        <w:spacing w:before="1"/>
        <w:ind w:left="7890"/>
      </w:pPr>
      <w:r>
        <w:rPr>
          <w:smallCaps/>
          <w:w w:val="90"/>
        </w:rPr>
        <w:t>—Victor</w:t>
      </w:r>
      <w:r>
        <w:rPr>
          <w:smallCaps/>
          <w:spacing w:val="36"/>
        </w:rPr>
        <w:t> </w:t>
      </w:r>
      <w:r>
        <w:rPr>
          <w:smallCaps/>
          <w:spacing w:val="-4"/>
          <w:w w:val="90"/>
        </w:rPr>
        <w:t>Hugo</w:t>
      </w:r>
    </w:p>
    <w:p>
      <w:pPr>
        <w:spacing w:after="0"/>
        <w:sectPr>
          <w:footerReference w:type="default" r:id="rId13"/>
          <w:pgSz w:w="12240" w:h="15840"/>
          <w:pgMar w:footer="239" w:header="0" w:top="1820" w:bottom="420" w:left="1020" w:right="1120"/>
          <w:pgNumType w:start="1"/>
        </w:sectPr>
      </w:pPr>
    </w:p>
    <w:p>
      <w:pPr>
        <w:spacing w:before="72"/>
        <w:ind w:left="0" w:right="319" w:firstLine="0"/>
        <w:jc w:val="right"/>
        <w:rPr>
          <w:sz w:val="49"/>
        </w:rPr>
      </w:pPr>
      <w:r>
        <w:rPr/>
        <w:pict>
          <v:rect style="position:absolute;margin-left:306pt;margin-top:15.223047pt;width:70.5pt;height:3pt;mso-position-horizontal-relative:page;mso-position-vertical-relative:paragraph;z-index:15734272" id="docshape6" filled="true" fillcolor="#808080" stroked="false">
            <v:fill type="solid"/>
            <w10:wrap type="none"/>
          </v:rect>
        </w:pict>
      </w:r>
      <w:bookmarkStart w:name="Chapter 1. Don’t Start a Business" w:id="6"/>
      <w:bookmarkEnd w:id="6"/>
      <w:r>
        <w:rPr/>
      </w:r>
      <w:r>
        <w:rPr>
          <w:color w:val="808080"/>
          <w:spacing w:val="42"/>
          <w:sz w:val="49"/>
        </w:rPr>
        <w:t>CHAPTER</w:t>
      </w:r>
      <w:r>
        <w:rPr>
          <w:color w:val="808080"/>
          <w:spacing w:val="61"/>
          <w:w w:val="150"/>
          <w:sz w:val="49"/>
        </w:rPr>
        <w:t> </w:t>
      </w:r>
      <w:r>
        <w:rPr>
          <w:color w:val="808080"/>
          <w:spacing w:val="-10"/>
          <w:sz w:val="49"/>
        </w:rPr>
        <w:t>1</w:t>
      </w:r>
    </w:p>
    <w:p>
      <w:pPr>
        <w:pStyle w:val="Heading1"/>
        <w:ind w:left="1210"/>
      </w:pPr>
      <w:r>
        <w:rPr>
          <w:spacing w:val="44"/>
        </w:rPr>
        <w:t>DON’</w:t>
      </w:r>
      <w:r>
        <w:rPr>
          <w:spacing w:val="-93"/>
        </w:rPr>
        <w:t> </w:t>
      </w:r>
      <w:r>
        <w:rPr/>
        <w:t>T</w:t>
      </w:r>
      <w:r>
        <w:rPr>
          <w:spacing w:val="35"/>
          <w:w w:val="150"/>
        </w:rPr>
        <w:t> </w:t>
      </w:r>
      <w:r>
        <w:rPr>
          <w:spacing w:val="30"/>
        </w:rPr>
        <w:t>START</w:t>
      </w:r>
      <w:r>
        <w:rPr>
          <w:spacing w:val="77"/>
        </w:rPr>
        <w:t> </w:t>
      </w:r>
      <w:r>
        <w:rPr/>
        <w:t>A</w:t>
      </w:r>
      <w:r>
        <w:rPr>
          <w:spacing w:val="13"/>
          <w:w w:val="150"/>
        </w:rPr>
        <w:t> </w:t>
      </w:r>
      <w:r>
        <w:rPr>
          <w:spacing w:val="49"/>
        </w:rPr>
        <w:t>BUSINESS</w:t>
      </w:r>
    </w:p>
    <w:p>
      <w:pPr>
        <w:pStyle w:val="BodyText"/>
        <w:spacing w:before="3"/>
        <w:ind w:left="0"/>
        <w:rPr>
          <w:sz w:val="58"/>
        </w:rPr>
      </w:pPr>
    </w:p>
    <w:p>
      <w:pPr>
        <w:pStyle w:val="BodyText"/>
      </w:pPr>
      <w:r>
        <w:rPr>
          <w:smallCaps/>
          <w:w w:val="95"/>
        </w:rPr>
        <w:t>“It’s</w:t>
      </w:r>
      <w:r>
        <w:rPr>
          <w:smallCaps/>
          <w:spacing w:val="4"/>
        </w:rPr>
        <w:t> </w:t>
      </w:r>
      <w:r>
        <w:rPr>
          <w:smallCaps/>
          <w:spacing w:val="-2"/>
        </w:rPr>
        <w:t>dead.”</w:t>
      </w:r>
    </w:p>
    <w:p>
      <w:pPr>
        <w:pStyle w:val="BodyText"/>
        <w:spacing w:line="292" w:lineRule="auto" w:before="75"/>
        <w:ind w:right="302"/>
      </w:pPr>
      <w:r>
        <w:rPr/>
        <w:t>John was the former director of product management for Microsoft Services and now</w:t>
      </w:r>
      <w:r>
        <w:rPr>
          <w:spacing w:val="-1"/>
        </w:rPr>
        <w:t> </w:t>
      </w:r>
      <w:r>
        <w:rPr/>
        <w:t>acted as</w:t>
      </w:r>
      <w:r>
        <w:rPr>
          <w:spacing w:val="-1"/>
        </w:rPr>
        <w:t> </w:t>
      </w:r>
      <w:r>
        <w:rPr/>
        <w:t>the</w:t>
      </w:r>
      <w:r>
        <w:rPr>
          <w:spacing w:val="-1"/>
        </w:rPr>
        <w:t> </w:t>
      </w:r>
      <w:r>
        <w:rPr/>
        <w:t>CEO</w:t>
      </w:r>
      <w:r>
        <w:rPr>
          <w:spacing w:val="-1"/>
        </w:rPr>
        <w:t> </w:t>
      </w:r>
      <w:r>
        <w:rPr/>
        <w:t>of</w:t>
      </w:r>
      <w:r>
        <w:rPr>
          <w:spacing w:val="-1"/>
        </w:rPr>
        <w:t> </w:t>
      </w:r>
      <w:r>
        <w:rPr/>
        <w:t>our</w:t>
      </w:r>
      <w:r>
        <w:rPr>
          <w:spacing w:val="-1"/>
        </w:rPr>
        <w:t> </w:t>
      </w:r>
      <w:r>
        <w:rPr/>
        <w:t>startup, ViewPoint. He</w:t>
      </w:r>
      <w:r>
        <w:rPr>
          <w:spacing w:val="-1"/>
        </w:rPr>
        <w:t> </w:t>
      </w:r>
      <w:r>
        <w:rPr/>
        <w:t>was</w:t>
      </w:r>
      <w:r>
        <w:rPr>
          <w:spacing w:val="-1"/>
        </w:rPr>
        <w:t> </w:t>
      </w:r>
      <w:r>
        <w:rPr/>
        <w:t>referring to our company.</w:t>
      </w:r>
      <w:r>
        <w:rPr>
          <w:spacing w:val="-3"/>
        </w:rPr>
        <w:t> </w:t>
      </w:r>
      <w:r>
        <w:rPr/>
        <w:t>“We’re</w:t>
      </w:r>
      <w:r>
        <w:rPr>
          <w:spacing w:val="-4"/>
        </w:rPr>
        <w:t> </w:t>
      </w:r>
      <w:r>
        <w:rPr/>
        <w:t>out</w:t>
      </w:r>
      <w:r>
        <w:rPr>
          <w:spacing w:val="-4"/>
        </w:rPr>
        <w:t> </w:t>
      </w:r>
      <w:r>
        <w:rPr/>
        <w:t>of</w:t>
      </w:r>
      <w:r>
        <w:rPr>
          <w:spacing w:val="-4"/>
        </w:rPr>
        <w:t> </w:t>
      </w:r>
      <w:r>
        <w:rPr/>
        <w:t>cash,</w:t>
      </w:r>
      <w:r>
        <w:rPr>
          <w:spacing w:val="-3"/>
        </w:rPr>
        <w:t> </w:t>
      </w:r>
      <w:r>
        <w:rPr/>
        <w:t>the</w:t>
      </w:r>
      <w:r>
        <w:rPr>
          <w:spacing w:val="-4"/>
        </w:rPr>
        <w:t> </w:t>
      </w:r>
      <w:r>
        <w:rPr/>
        <w:t>product</w:t>
      </w:r>
      <w:r>
        <w:rPr>
          <w:spacing w:val="-4"/>
        </w:rPr>
        <w:t> </w:t>
      </w:r>
      <w:r>
        <w:rPr/>
        <w:t>isn’t</w:t>
      </w:r>
      <w:r>
        <w:rPr>
          <w:spacing w:val="-4"/>
        </w:rPr>
        <w:t> </w:t>
      </w:r>
      <w:r>
        <w:rPr/>
        <w:t>functional,</w:t>
      </w:r>
      <w:r>
        <w:rPr>
          <w:spacing w:val="-3"/>
        </w:rPr>
        <w:t> </w:t>
      </w:r>
      <w:r>
        <w:rPr/>
        <w:t>and</w:t>
      </w:r>
      <w:r>
        <w:rPr>
          <w:spacing w:val="-3"/>
        </w:rPr>
        <w:t> </w:t>
      </w:r>
      <w:r>
        <w:rPr/>
        <w:t>we</w:t>
      </w:r>
      <w:r>
        <w:rPr>
          <w:spacing w:val="-4"/>
        </w:rPr>
        <w:t> </w:t>
      </w:r>
      <w:r>
        <w:rPr/>
        <w:t>don’t</w:t>
      </w:r>
      <w:r>
        <w:rPr>
          <w:spacing w:val="-4"/>
        </w:rPr>
        <w:t> </w:t>
      </w:r>
      <w:r>
        <w:rPr/>
        <w:t>have any paying customers. It’s over.”</w:t>
      </w:r>
    </w:p>
    <w:p>
      <w:pPr>
        <w:pStyle w:val="BodyText"/>
        <w:spacing w:line="292" w:lineRule="auto"/>
        <w:ind w:right="403" w:firstLine="300"/>
      </w:pPr>
      <w:r>
        <w:rPr/>
        <w:t>This wasn’t my first startup. Or even my first startup failure. I understood the</w:t>
      </w:r>
      <w:r>
        <w:rPr>
          <w:spacing w:val="-4"/>
        </w:rPr>
        <w:t> </w:t>
      </w:r>
      <w:r>
        <w:rPr/>
        <w:t>risks—indeed,</w:t>
      </w:r>
      <w:r>
        <w:rPr>
          <w:spacing w:val="-3"/>
        </w:rPr>
        <w:t> </w:t>
      </w:r>
      <w:r>
        <w:rPr/>
        <w:t>after</w:t>
      </w:r>
      <w:r>
        <w:rPr>
          <w:spacing w:val="-4"/>
        </w:rPr>
        <w:t> </w:t>
      </w:r>
      <w:r>
        <w:rPr/>
        <w:t>having</w:t>
      </w:r>
      <w:r>
        <w:rPr>
          <w:spacing w:val="-3"/>
        </w:rPr>
        <w:t> </w:t>
      </w:r>
      <w:r>
        <w:rPr/>
        <w:t>a</w:t>
      </w:r>
      <w:r>
        <w:rPr>
          <w:spacing w:val="-4"/>
        </w:rPr>
        <w:t> </w:t>
      </w:r>
      <w:r>
        <w:rPr/>
        <w:t>previous</w:t>
      </w:r>
      <w:r>
        <w:rPr>
          <w:spacing w:val="-4"/>
        </w:rPr>
        <w:t> </w:t>
      </w:r>
      <w:r>
        <w:rPr/>
        <w:t>startup</w:t>
      </w:r>
      <w:r>
        <w:rPr>
          <w:spacing w:val="-3"/>
        </w:rPr>
        <w:t> </w:t>
      </w:r>
      <w:r>
        <w:rPr/>
        <w:t>fail,</w:t>
      </w:r>
      <w:r>
        <w:rPr>
          <w:spacing w:val="-3"/>
        </w:rPr>
        <w:t> </w:t>
      </w:r>
      <w:r>
        <w:rPr/>
        <w:t>I</w:t>
      </w:r>
      <w:r>
        <w:rPr>
          <w:spacing w:val="-4"/>
        </w:rPr>
        <w:t> </w:t>
      </w:r>
      <w:r>
        <w:rPr/>
        <w:t>thought</w:t>
      </w:r>
      <w:r>
        <w:rPr>
          <w:spacing w:val="-4"/>
        </w:rPr>
        <w:t> </w:t>
      </w:r>
      <w:r>
        <w:rPr/>
        <w:t>I</w:t>
      </w:r>
      <w:r>
        <w:rPr>
          <w:spacing w:val="-4"/>
        </w:rPr>
        <w:t> </w:t>
      </w:r>
      <w:r>
        <w:rPr/>
        <w:t>had</w:t>
      </w:r>
      <w:r>
        <w:rPr>
          <w:spacing w:val="-3"/>
        </w:rPr>
        <w:t> </w:t>
      </w:r>
      <w:r>
        <w:rPr/>
        <w:t>learned the variables that lead to a successful launch. This time was going to be </w:t>
      </w:r>
      <w:r>
        <w:rPr>
          <w:spacing w:val="-2"/>
        </w:rPr>
        <w:t>different.</w:t>
      </w:r>
    </w:p>
    <w:p>
      <w:pPr>
        <w:pStyle w:val="BodyText"/>
        <w:spacing w:line="292" w:lineRule="auto"/>
        <w:ind w:right="351" w:firstLine="300"/>
      </w:pPr>
      <w:r>
        <w:rPr/>
        <w:t>We not only had a great product in a fast-growing market, but an all-star team.</w:t>
      </w:r>
      <w:r>
        <w:rPr>
          <w:spacing w:val="-3"/>
        </w:rPr>
        <w:t> </w:t>
      </w:r>
      <w:r>
        <w:rPr/>
        <w:t>Our</w:t>
      </w:r>
      <w:r>
        <w:rPr>
          <w:spacing w:val="-4"/>
        </w:rPr>
        <w:t> </w:t>
      </w:r>
      <w:r>
        <w:rPr/>
        <w:t>largest</w:t>
      </w:r>
      <w:r>
        <w:rPr>
          <w:spacing w:val="-4"/>
        </w:rPr>
        <w:t> </w:t>
      </w:r>
      <w:r>
        <w:rPr/>
        <w:t>investor</w:t>
      </w:r>
      <w:r>
        <w:rPr>
          <w:spacing w:val="-4"/>
        </w:rPr>
        <w:t> </w:t>
      </w:r>
      <w:r>
        <w:rPr/>
        <w:t>was</w:t>
      </w:r>
      <w:r>
        <w:rPr>
          <w:spacing w:val="-4"/>
        </w:rPr>
        <w:t> </w:t>
      </w:r>
      <w:r>
        <w:rPr/>
        <w:t>a</w:t>
      </w:r>
      <w:r>
        <w:rPr>
          <w:spacing w:val="-4"/>
        </w:rPr>
        <w:t> </w:t>
      </w:r>
      <w:r>
        <w:rPr/>
        <w:t>former</w:t>
      </w:r>
      <w:r>
        <w:rPr>
          <w:spacing w:val="-4"/>
        </w:rPr>
        <w:t> </w:t>
      </w:r>
      <w:r>
        <w:rPr/>
        <w:t>Fortune</w:t>
      </w:r>
      <w:r>
        <w:rPr>
          <w:spacing w:val="-4"/>
        </w:rPr>
        <w:t> </w:t>
      </w:r>
      <w:r>
        <w:rPr/>
        <w:t>500</w:t>
      </w:r>
      <w:r>
        <w:rPr>
          <w:spacing w:val="-3"/>
        </w:rPr>
        <w:t> </w:t>
      </w:r>
      <w:r>
        <w:rPr/>
        <w:t>CEO.</w:t>
      </w:r>
      <w:r>
        <w:rPr>
          <w:spacing w:val="-3"/>
        </w:rPr>
        <w:t> </w:t>
      </w:r>
      <w:r>
        <w:rPr/>
        <w:t>Our</w:t>
      </w:r>
      <w:r>
        <w:rPr>
          <w:spacing w:val="-4"/>
        </w:rPr>
        <w:t> </w:t>
      </w:r>
      <w:r>
        <w:rPr/>
        <w:t>own</w:t>
      </w:r>
      <w:r>
        <w:rPr>
          <w:spacing w:val="-3"/>
        </w:rPr>
        <w:t> </w:t>
      </w:r>
      <w:r>
        <w:rPr/>
        <w:t>CEO</w:t>
      </w:r>
      <w:r>
        <w:rPr>
          <w:spacing w:val="-4"/>
        </w:rPr>
        <w:t> </w:t>
      </w:r>
      <w:r>
        <w:rPr/>
        <w:t>had been the SharePoint consulting executive at Microsoft and had worked with customers directly in our target market. Our team of proven, high-revenue- generating developers had built successful enterprise software before, and</w:t>
      </w:r>
      <w:r>
        <w:rPr>
          <w:spacing w:val="40"/>
        </w:rPr>
        <w:t> </w:t>
      </w:r>
      <w:r>
        <w:rPr/>
        <w:t>one of our advisors was a CTO of a Fortune 500 company. The equity raise was oversubscribed, and within months of graduating from one of the top-ten startup accelerator programs in the world we had beta trials inside many recognizable companies. We had all the hallmarks of success…but no actual </w:t>
      </w:r>
      <w:r>
        <w:rPr>
          <w:spacing w:val="-2"/>
        </w:rPr>
        <w:t>success.</w:t>
      </w:r>
    </w:p>
    <w:p>
      <w:pPr>
        <w:pStyle w:val="BodyText"/>
        <w:spacing w:line="292" w:lineRule="auto"/>
        <w:ind w:right="302" w:firstLine="300"/>
      </w:pPr>
      <w:r>
        <w:rPr/>
        <w:t>Startups have an inherent flaw: they mostly fail. Even with overwhelming talent, outstanding early product trials, and an all-star team, success is still unlikely. We’ve</w:t>
      </w:r>
      <w:r>
        <w:rPr>
          <w:spacing w:val="-1"/>
        </w:rPr>
        <w:t> </w:t>
      </w:r>
      <w:r>
        <w:rPr/>
        <w:t>all</w:t>
      </w:r>
      <w:r>
        <w:rPr>
          <w:spacing w:val="-1"/>
        </w:rPr>
        <w:t> </w:t>
      </w:r>
      <w:r>
        <w:rPr/>
        <w:t>heard the</w:t>
      </w:r>
      <w:r>
        <w:rPr>
          <w:spacing w:val="-1"/>
        </w:rPr>
        <w:t> </w:t>
      </w:r>
      <w:r>
        <w:rPr/>
        <w:t>statistic</w:t>
      </w:r>
      <w:r>
        <w:rPr>
          <w:spacing w:val="-1"/>
        </w:rPr>
        <w:t> </w:t>
      </w:r>
      <w:r>
        <w:rPr/>
        <w:t>that</w:t>
      </w:r>
      <w:r>
        <w:rPr>
          <w:spacing w:val="-1"/>
        </w:rPr>
        <w:t> </w:t>
      </w:r>
      <w:r>
        <w:rPr/>
        <w:t>one</w:t>
      </w:r>
      <w:r>
        <w:rPr>
          <w:spacing w:val="-1"/>
        </w:rPr>
        <w:t> </w:t>
      </w:r>
      <w:r>
        <w:rPr/>
        <w:t>out</w:t>
      </w:r>
      <w:r>
        <w:rPr>
          <w:spacing w:val="-1"/>
        </w:rPr>
        <w:t> </w:t>
      </w:r>
      <w:r>
        <w:rPr/>
        <w:t>of</w:t>
      </w:r>
      <w:r>
        <w:rPr>
          <w:spacing w:val="-1"/>
        </w:rPr>
        <w:t> </w:t>
      </w:r>
      <w:r>
        <w:rPr/>
        <w:t>ten startups</w:t>
      </w:r>
      <w:r>
        <w:rPr>
          <w:spacing w:val="-1"/>
        </w:rPr>
        <w:t> </w:t>
      </w:r>
      <w:r>
        <w:rPr/>
        <w:t>make</w:t>
      </w:r>
      <w:r>
        <w:rPr>
          <w:spacing w:val="-1"/>
        </w:rPr>
        <w:t> </w:t>
      </w:r>
      <w:r>
        <w:rPr/>
        <w:t>it. It’s not</w:t>
      </w:r>
      <w:r>
        <w:rPr>
          <w:spacing w:val="-4"/>
        </w:rPr>
        <w:t> </w:t>
      </w:r>
      <w:r>
        <w:rPr/>
        <w:t>a</w:t>
      </w:r>
      <w:r>
        <w:rPr>
          <w:spacing w:val="-4"/>
        </w:rPr>
        <w:t> </w:t>
      </w:r>
      <w:r>
        <w:rPr/>
        <w:t>secret.</w:t>
      </w:r>
      <w:r>
        <w:rPr>
          <w:spacing w:val="-3"/>
        </w:rPr>
        <w:t> </w:t>
      </w:r>
      <w:r>
        <w:rPr/>
        <w:t>We</w:t>
      </w:r>
      <w:r>
        <w:rPr>
          <w:spacing w:val="-4"/>
        </w:rPr>
        <w:t> </w:t>
      </w:r>
      <w:r>
        <w:rPr/>
        <w:t>all</w:t>
      </w:r>
      <w:r>
        <w:rPr>
          <w:spacing w:val="-4"/>
        </w:rPr>
        <w:t> </w:t>
      </w:r>
      <w:r>
        <w:rPr/>
        <w:t>go</w:t>
      </w:r>
      <w:r>
        <w:rPr>
          <w:spacing w:val="-3"/>
        </w:rPr>
        <w:t> </w:t>
      </w:r>
      <w:r>
        <w:rPr/>
        <w:t>in</w:t>
      </w:r>
      <w:r>
        <w:rPr>
          <w:spacing w:val="-3"/>
        </w:rPr>
        <w:t> </w:t>
      </w:r>
      <w:r>
        <w:rPr/>
        <w:t>with</w:t>
      </w:r>
      <w:r>
        <w:rPr>
          <w:spacing w:val="-3"/>
        </w:rPr>
        <w:t> </w:t>
      </w:r>
      <w:r>
        <w:rPr/>
        <w:t>two</w:t>
      </w:r>
      <w:r>
        <w:rPr>
          <w:spacing w:val="-3"/>
        </w:rPr>
        <w:t> </w:t>
      </w:r>
      <w:r>
        <w:rPr/>
        <w:t>eyes</w:t>
      </w:r>
      <w:r>
        <w:rPr>
          <w:spacing w:val="-4"/>
        </w:rPr>
        <w:t> </w:t>
      </w:r>
      <w:r>
        <w:rPr/>
        <w:t>open.</w:t>
      </w:r>
      <w:r>
        <w:rPr>
          <w:spacing w:val="-3"/>
        </w:rPr>
        <w:t> </w:t>
      </w:r>
      <w:r>
        <w:rPr/>
        <w:t>It</w:t>
      </w:r>
      <w:r>
        <w:rPr>
          <w:spacing w:val="-4"/>
        </w:rPr>
        <w:t> </w:t>
      </w:r>
      <w:r>
        <w:rPr/>
        <w:t>appeared</w:t>
      </w:r>
      <w:r>
        <w:rPr>
          <w:spacing w:val="-3"/>
        </w:rPr>
        <w:t> </w:t>
      </w:r>
      <w:r>
        <w:rPr/>
        <w:t>that</w:t>
      </w:r>
      <w:r>
        <w:rPr>
          <w:spacing w:val="-4"/>
        </w:rPr>
        <w:t> </w:t>
      </w:r>
      <w:r>
        <w:rPr/>
        <w:t>ViewPoint</w:t>
      </w:r>
      <w:r>
        <w:rPr>
          <w:spacing w:val="-4"/>
        </w:rPr>
        <w:t> </w:t>
      </w:r>
      <w:r>
        <w:rPr/>
        <w:t>was no exception.</w:t>
      </w:r>
    </w:p>
    <w:p>
      <w:pPr>
        <w:pStyle w:val="BodyText"/>
        <w:spacing w:line="341" w:lineRule="exact"/>
        <w:ind w:left="720"/>
      </w:pPr>
      <w:r>
        <w:rPr/>
        <w:t>The</w:t>
      </w:r>
      <w:r>
        <w:rPr>
          <w:spacing w:val="-6"/>
        </w:rPr>
        <w:t> </w:t>
      </w:r>
      <w:r>
        <w:rPr/>
        <w:t>goal</w:t>
      </w:r>
      <w:r>
        <w:rPr>
          <w:spacing w:val="-4"/>
        </w:rPr>
        <w:t> </w:t>
      </w:r>
      <w:r>
        <w:rPr/>
        <w:t>for</w:t>
      </w:r>
      <w:r>
        <w:rPr>
          <w:spacing w:val="-3"/>
        </w:rPr>
        <w:t> </w:t>
      </w:r>
      <w:r>
        <w:rPr/>
        <w:t>entrepreneurs</w:t>
      </w:r>
      <w:r>
        <w:rPr>
          <w:spacing w:val="-4"/>
        </w:rPr>
        <w:t> </w:t>
      </w:r>
      <w:r>
        <w:rPr/>
        <w:t>is</w:t>
      </w:r>
      <w:r>
        <w:rPr>
          <w:spacing w:val="-3"/>
        </w:rPr>
        <w:t> </w:t>
      </w:r>
      <w:r>
        <w:rPr/>
        <w:t>to</w:t>
      </w:r>
      <w:r>
        <w:rPr>
          <w:spacing w:val="-3"/>
        </w:rPr>
        <w:t> </w:t>
      </w:r>
      <w:r>
        <w:rPr/>
        <w:t>run</w:t>
      </w:r>
      <w:r>
        <w:rPr>
          <w:spacing w:val="-3"/>
        </w:rPr>
        <w:t> </w:t>
      </w:r>
      <w:r>
        <w:rPr/>
        <w:t>and</w:t>
      </w:r>
      <w:r>
        <w:rPr>
          <w:spacing w:val="-2"/>
        </w:rPr>
        <w:t> </w:t>
      </w:r>
      <w:r>
        <w:rPr/>
        <w:t>operate</w:t>
      </w:r>
      <w:r>
        <w:rPr>
          <w:spacing w:val="-4"/>
        </w:rPr>
        <w:t> </w:t>
      </w:r>
      <w:r>
        <w:rPr/>
        <w:t>a</w:t>
      </w:r>
      <w:r>
        <w:rPr>
          <w:spacing w:val="-3"/>
        </w:rPr>
        <w:t> </w:t>
      </w:r>
      <w:r>
        <w:rPr/>
        <w:t>successful</w:t>
      </w:r>
      <w:r>
        <w:rPr>
          <w:spacing w:val="-4"/>
        </w:rPr>
        <w:t> </w:t>
      </w:r>
      <w:r>
        <w:rPr/>
        <w:t>business.</w:t>
      </w:r>
      <w:r>
        <w:rPr>
          <w:spacing w:val="-2"/>
        </w:rPr>
        <w:t> </w:t>
      </w:r>
      <w:r>
        <w:rPr>
          <w:spacing w:val="-5"/>
        </w:rPr>
        <w:t>The</w:t>
      </w:r>
    </w:p>
    <w:p>
      <w:pPr>
        <w:spacing w:after="0" w:line="341" w:lineRule="exact"/>
        <w:sectPr>
          <w:pgSz w:w="12240" w:h="15840"/>
          <w:pgMar w:header="0" w:footer="239" w:top="1360" w:bottom="420" w:left="1020" w:right="1120"/>
        </w:sectPr>
      </w:pPr>
    </w:p>
    <w:p>
      <w:pPr>
        <w:pStyle w:val="BodyText"/>
        <w:spacing w:line="295" w:lineRule="auto" w:before="70"/>
      </w:pPr>
      <w:r>
        <w:rPr/>
        <w:t>goal</w:t>
      </w:r>
      <w:r>
        <w:rPr>
          <w:spacing w:val="-4"/>
        </w:rPr>
        <w:t> </w:t>
      </w:r>
      <w:r>
        <w:rPr/>
        <w:t>for</w:t>
      </w:r>
      <w:r>
        <w:rPr>
          <w:spacing w:val="-4"/>
        </w:rPr>
        <w:t> </w:t>
      </w:r>
      <w:r>
        <w:rPr/>
        <w:t>investors</w:t>
      </w:r>
      <w:r>
        <w:rPr>
          <w:spacing w:val="-4"/>
        </w:rPr>
        <w:t> </w:t>
      </w:r>
      <w:r>
        <w:rPr/>
        <w:t>is</w:t>
      </w:r>
      <w:r>
        <w:rPr>
          <w:spacing w:val="-4"/>
        </w:rPr>
        <w:t> </w:t>
      </w:r>
      <w:r>
        <w:rPr/>
        <w:t>to</w:t>
      </w:r>
      <w:r>
        <w:rPr>
          <w:spacing w:val="-3"/>
        </w:rPr>
        <w:t> </w:t>
      </w:r>
      <w:r>
        <w:rPr/>
        <w:t>make</w:t>
      </w:r>
      <w:r>
        <w:rPr>
          <w:spacing w:val="-4"/>
        </w:rPr>
        <w:t> </w:t>
      </w:r>
      <w:r>
        <w:rPr/>
        <w:t>money</w:t>
      </w:r>
      <w:r>
        <w:rPr>
          <w:spacing w:val="-3"/>
        </w:rPr>
        <w:t> </w:t>
      </w:r>
      <w:r>
        <w:rPr/>
        <w:t>by</w:t>
      </w:r>
      <w:r>
        <w:rPr>
          <w:spacing w:val="-3"/>
        </w:rPr>
        <w:t> </w:t>
      </w:r>
      <w:r>
        <w:rPr/>
        <w:t>investing</w:t>
      </w:r>
      <w:r>
        <w:rPr>
          <w:spacing w:val="-3"/>
        </w:rPr>
        <w:t> </w:t>
      </w:r>
      <w:r>
        <w:rPr/>
        <w:t>in</w:t>
      </w:r>
      <w:r>
        <w:rPr>
          <w:spacing w:val="-3"/>
        </w:rPr>
        <w:t> </w:t>
      </w:r>
      <w:r>
        <w:rPr/>
        <w:t>a</w:t>
      </w:r>
      <w:r>
        <w:rPr>
          <w:spacing w:val="-4"/>
        </w:rPr>
        <w:t> </w:t>
      </w:r>
      <w:r>
        <w:rPr/>
        <w:t>successful</w:t>
      </w:r>
      <w:r>
        <w:rPr>
          <w:spacing w:val="-4"/>
        </w:rPr>
        <w:t> </w:t>
      </w:r>
      <w:r>
        <w:rPr/>
        <w:t>business. There’s just one problem—the startup phase is a company killer.</w:t>
      </w:r>
    </w:p>
    <w:p>
      <w:pPr>
        <w:pStyle w:val="BodyText"/>
        <w:spacing w:line="341" w:lineRule="exact"/>
        <w:ind w:left="720"/>
      </w:pPr>
      <w:r>
        <w:rPr/>
        <w:t>Data</w:t>
      </w:r>
      <w:r>
        <w:rPr>
          <w:spacing w:val="-6"/>
        </w:rPr>
        <w:t> </w:t>
      </w:r>
      <w:r>
        <w:rPr/>
        <w:t>suggests</w:t>
      </w:r>
      <w:r>
        <w:rPr>
          <w:spacing w:val="-3"/>
        </w:rPr>
        <w:t> </w:t>
      </w:r>
      <w:r>
        <w:rPr/>
        <w:t>that,</w:t>
      </w:r>
      <w:r>
        <w:rPr>
          <w:spacing w:val="-2"/>
        </w:rPr>
        <w:t> </w:t>
      </w:r>
      <w:r>
        <w:rPr/>
        <w:t>at</w:t>
      </w:r>
      <w:r>
        <w:rPr>
          <w:spacing w:val="-3"/>
        </w:rPr>
        <w:t> </w:t>
      </w:r>
      <w:r>
        <w:rPr/>
        <w:t>best,</w:t>
      </w:r>
      <w:r>
        <w:rPr>
          <w:spacing w:val="-3"/>
        </w:rPr>
        <w:t> </w:t>
      </w:r>
      <w:r>
        <w:rPr/>
        <w:t>only</w:t>
      </w:r>
      <w:r>
        <w:rPr>
          <w:spacing w:val="-2"/>
        </w:rPr>
        <w:t> </w:t>
      </w:r>
      <w:r>
        <w:rPr/>
        <w:t>half</w:t>
      </w:r>
      <w:r>
        <w:rPr>
          <w:spacing w:val="-3"/>
        </w:rPr>
        <w:t> </w:t>
      </w:r>
      <w:r>
        <w:rPr/>
        <w:t>of</w:t>
      </w:r>
      <w:r>
        <w:rPr>
          <w:spacing w:val="-3"/>
        </w:rPr>
        <w:t> </w:t>
      </w:r>
      <w:r>
        <w:rPr/>
        <w:t>all</w:t>
      </w:r>
      <w:r>
        <w:rPr>
          <w:spacing w:val="-3"/>
        </w:rPr>
        <w:t> </w:t>
      </w:r>
      <w:r>
        <w:rPr/>
        <w:t>startups</w:t>
      </w:r>
      <w:r>
        <w:rPr>
          <w:spacing w:val="-4"/>
        </w:rPr>
        <w:t> </w:t>
      </w:r>
      <w:r>
        <w:rPr/>
        <w:t>make</w:t>
      </w:r>
      <w:r>
        <w:rPr>
          <w:spacing w:val="-3"/>
        </w:rPr>
        <w:t> </w:t>
      </w:r>
      <w:r>
        <w:rPr/>
        <w:t>it</w:t>
      </w:r>
      <w:r>
        <w:rPr>
          <w:spacing w:val="-3"/>
        </w:rPr>
        <w:t> </w:t>
      </w:r>
      <w:r>
        <w:rPr/>
        <w:t>past</w:t>
      </w:r>
      <w:r>
        <w:rPr>
          <w:spacing w:val="-3"/>
        </w:rPr>
        <w:t> </w:t>
      </w:r>
      <w:r>
        <w:rPr/>
        <w:t>this</w:t>
      </w:r>
      <w:r>
        <w:rPr>
          <w:spacing w:val="-3"/>
        </w:rPr>
        <w:t> </w:t>
      </w:r>
      <w:r>
        <w:rPr>
          <w:spacing w:val="-2"/>
        </w:rPr>
        <w:t>stage.</w:t>
      </w:r>
    </w:p>
    <w:p>
      <w:pPr>
        <w:pStyle w:val="BodyText"/>
        <w:spacing w:line="292" w:lineRule="auto" w:before="75"/>
      </w:pPr>
      <w:r>
        <w:rPr/>
        <w:t>Those that do often come out not looking like Uber, but more like a small business.</w:t>
      </w:r>
      <w:r>
        <w:rPr>
          <w:spacing w:val="-4"/>
        </w:rPr>
        <w:t> </w:t>
      </w:r>
      <w:r>
        <w:rPr/>
        <w:t>As</w:t>
      </w:r>
      <w:r>
        <w:rPr>
          <w:spacing w:val="-5"/>
        </w:rPr>
        <w:t> </w:t>
      </w:r>
      <w:r>
        <w:rPr/>
        <w:t>Verne</w:t>
      </w:r>
      <w:r>
        <w:rPr>
          <w:spacing w:val="-5"/>
        </w:rPr>
        <w:t> </w:t>
      </w:r>
      <w:r>
        <w:rPr/>
        <w:t>Harnish,</w:t>
      </w:r>
      <w:r>
        <w:rPr>
          <w:spacing w:val="-4"/>
        </w:rPr>
        <w:t> </w:t>
      </w:r>
      <w:r>
        <w:rPr/>
        <w:t>author</w:t>
      </w:r>
      <w:r>
        <w:rPr>
          <w:spacing w:val="-5"/>
        </w:rPr>
        <w:t> </w:t>
      </w:r>
      <w:r>
        <w:rPr/>
        <w:t>of</w:t>
      </w:r>
      <w:r>
        <w:rPr>
          <w:spacing w:val="-5"/>
        </w:rPr>
        <w:t> </w:t>
      </w:r>
      <w:r>
        <w:rPr>
          <w:i/>
        </w:rPr>
        <w:t>Scaling</w:t>
      </w:r>
      <w:r>
        <w:rPr>
          <w:i/>
          <w:spacing w:val="-4"/>
        </w:rPr>
        <w:t> </w:t>
      </w:r>
      <w:r>
        <w:rPr>
          <w:i/>
        </w:rPr>
        <w:t>Up</w:t>
      </w:r>
      <w:r>
        <w:rPr/>
        <w:t>,</w:t>
      </w:r>
      <w:r>
        <w:rPr>
          <w:spacing w:val="-4"/>
        </w:rPr>
        <w:t> </w:t>
      </w:r>
      <w:r>
        <w:rPr/>
        <w:t>observes,</w:t>
      </w:r>
      <w:r>
        <w:rPr>
          <w:spacing w:val="-4"/>
        </w:rPr>
        <w:t> </w:t>
      </w:r>
      <w:r>
        <w:rPr/>
        <w:t>only</w:t>
      </w:r>
      <w:r>
        <w:rPr>
          <w:spacing w:val="-4"/>
        </w:rPr>
        <w:t> </w:t>
      </w:r>
      <w:r>
        <w:rPr/>
        <w:t>4</w:t>
      </w:r>
      <w:r>
        <w:rPr>
          <w:spacing w:val="-4"/>
        </w:rPr>
        <w:t> </w:t>
      </w:r>
      <w:r>
        <w:rPr/>
        <w:t>percent</w:t>
      </w:r>
    </w:p>
    <w:p>
      <w:pPr>
        <w:pStyle w:val="BodyText"/>
        <w:spacing w:line="292" w:lineRule="auto" w:before="70"/>
        <w:ind w:right="403"/>
      </w:pPr>
      <w:r>
        <w:rPr/>
        <w:pict>
          <v:line style="position:absolute;mso-position-horizontal-relative:page;mso-position-vertical-relative:paragraph;z-index:-17699840" from="504pt,12.777344pt" to="507.75pt,12.777344pt" stroked="true" strokeweight=".75pt" strokecolor="#0000ed">
            <v:stroke dashstyle="solid"/>
            <w10:wrap type="none"/>
          </v:line>
        </w:pict>
      </w:r>
      <w:r>
        <w:rPr/>
        <w:t>of</w:t>
      </w:r>
      <w:r>
        <w:rPr>
          <w:spacing w:val="-4"/>
        </w:rPr>
        <w:t> </w:t>
      </w:r>
      <w:r>
        <w:rPr/>
        <w:t>all</w:t>
      </w:r>
      <w:r>
        <w:rPr>
          <w:spacing w:val="-4"/>
        </w:rPr>
        <w:t> </w:t>
      </w:r>
      <w:r>
        <w:rPr/>
        <w:t>companies</w:t>
      </w:r>
      <w:r>
        <w:rPr>
          <w:spacing w:val="-4"/>
        </w:rPr>
        <w:t> </w:t>
      </w:r>
      <w:r>
        <w:rPr/>
        <w:t>in</w:t>
      </w:r>
      <w:r>
        <w:rPr>
          <w:spacing w:val="-3"/>
        </w:rPr>
        <w:t> </w:t>
      </w:r>
      <w:r>
        <w:rPr/>
        <w:t>the</w:t>
      </w:r>
      <w:r>
        <w:rPr>
          <w:spacing w:val="-4"/>
        </w:rPr>
        <w:t> </w:t>
      </w:r>
      <w:r>
        <w:rPr/>
        <w:t>United</w:t>
      </w:r>
      <w:r>
        <w:rPr>
          <w:spacing w:val="-3"/>
        </w:rPr>
        <w:t> </w:t>
      </w:r>
      <w:r>
        <w:rPr/>
        <w:t>States</w:t>
      </w:r>
      <w:r>
        <w:rPr>
          <w:spacing w:val="-4"/>
        </w:rPr>
        <w:t> </w:t>
      </w:r>
      <w:r>
        <w:rPr/>
        <w:t>ever</w:t>
      </w:r>
      <w:r>
        <w:rPr>
          <w:spacing w:val="-4"/>
        </w:rPr>
        <w:t> </w:t>
      </w:r>
      <w:r>
        <w:rPr/>
        <w:t>exceed</w:t>
      </w:r>
      <w:r>
        <w:rPr>
          <w:spacing w:val="-3"/>
        </w:rPr>
        <w:t> </w:t>
      </w:r>
      <w:r>
        <w:rPr/>
        <w:t>$1</w:t>
      </w:r>
      <w:r>
        <w:rPr>
          <w:spacing w:val="-3"/>
        </w:rPr>
        <w:t> </w:t>
      </w:r>
      <w:r>
        <w:rPr/>
        <w:t>million</w:t>
      </w:r>
      <w:r>
        <w:rPr>
          <w:spacing w:val="-3"/>
        </w:rPr>
        <w:t> </w:t>
      </w:r>
      <w:r>
        <w:rPr/>
        <w:t>in</w:t>
      </w:r>
      <w:r>
        <w:rPr>
          <w:spacing w:val="-3"/>
        </w:rPr>
        <w:t> </w:t>
      </w:r>
      <w:r>
        <w:rPr/>
        <w:t>revenue</w:t>
      </w:r>
      <w:bookmarkStart w:name="_bookmark3" w:id="7"/>
      <w:bookmarkEnd w:id="7"/>
      <w:r>
        <w:rPr/>
        <w:t>.</w:t>
      </w:r>
      <w:hyperlink w:history="true" w:anchor="_bookmark5">
        <w:r>
          <w:rPr>
            <w:color w:val="0000ED"/>
            <w:position w:val="19"/>
            <w:sz w:val="18"/>
          </w:rPr>
          <w:t>1</w:t>
        </w:r>
      </w:hyperlink>
      <w:r>
        <w:rPr>
          <w:color w:val="0000ED"/>
          <w:spacing w:val="27"/>
          <w:position w:val="19"/>
          <w:sz w:val="18"/>
        </w:rPr>
        <w:t> </w:t>
      </w:r>
      <w:r>
        <w:rPr/>
        <w:t>It’s odd to me that despite the interest in entrepreneurship, we really haven’t engineered a better way to avoid the startup runway and build sustainability into startups from the beginning. When we drill down into the numbers on this level, we’re left with the stark fact that somewhere well north of 99 percent of all startups either fail completely, or never really amount to much</w:t>
      </w:r>
    </w:p>
    <w:p>
      <w:pPr>
        <w:pStyle w:val="BodyText"/>
        <w:spacing w:line="340" w:lineRule="exact"/>
      </w:pPr>
      <w:r>
        <w:rPr/>
        <w:t>—either</w:t>
      </w:r>
      <w:r>
        <w:rPr>
          <w:spacing w:val="-5"/>
        </w:rPr>
        <w:t> </w:t>
      </w:r>
      <w:r>
        <w:rPr/>
        <w:t>financially</w:t>
      </w:r>
      <w:r>
        <w:rPr>
          <w:spacing w:val="-5"/>
        </w:rPr>
        <w:t> </w:t>
      </w:r>
      <w:r>
        <w:rPr/>
        <w:t>or</w:t>
      </w:r>
      <w:r>
        <w:rPr>
          <w:spacing w:val="-4"/>
        </w:rPr>
        <w:t> </w:t>
      </w:r>
      <w:r>
        <w:rPr>
          <w:spacing w:val="-2"/>
        </w:rPr>
        <w:t>impactfully.</w:t>
      </w:r>
    </w:p>
    <w:p>
      <w:pPr>
        <w:pStyle w:val="BodyText"/>
        <w:spacing w:line="292" w:lineRule="auto" w:before="75"/>
        <w:ind w:right="403" w:firstLine="300"/>
      </w:pPr>
      <w:r>
        <w:rPr/>
        <w:t>What if there was a way to establish success from the beginning? An “entrepreneurship hack,” so to speak. A path that could bypass the startup phase</w:t>
      </w:r>
      <w:r>
        <w:rPr>
          <w:spacing w:val="-5"/>
        </w:rPr>
        <w:t> </w:t>
      </w:r>
      <w:r>
        <w:rPr/>
        <w:t>altogether,</w:t>
      </w:r>
      <w:r>
        <w:rPr>
          <w:spacing w:val="-4"/>
        </w:rPr>
        <w:t> </w:t>
      </w:r>
      <w:r>
        <w:rPr/>
        <w:t>so</w:t>
      </w:r>
      <w:r>
        <w:rPr>
          <w:spacing w:val="-4"/>
        </w:rPr>
        <w:t> </w:t>
      </w:r>
      <w:r>
        <w:rPr/>
        <w:t>entrepreneurs</w:t>
      </w:r>
      <w:r>
        <w:rPr>
          <w:spacing w:val="-5"/>
        </w:rPr>
        <w:t> </w:t>
      </w:r>
      <w:r>
        <w:rPr/>
        <w:t>could</w:t>
      </w:r>
      <w:r>
        <w:rPr>
          <w:spacing w:val="-4"/>
        </w:rPr>
        <w:t> </w:t>
      </w:r>
      <w:r>
        <w:rPr/>
        <w:t>start</w:t>
      </w:r>
      <w:r>
        <w:rPr>
          <w:spacing w:val="-5"/>
        </w:rPr>
        <w:t> </w:t>
      </w:r>
      <w:r>
        <w:rPr/>
        <w:t>operating</w:t>
      </w:r>
      <w:r>
        <w:rPr>
          <w:spacing w:val="-4"/>
        </w:rPr>
        <w:t> </w:t>
      </w:r>
      <w:r>
        <w:rPr/>
        <w:t>a</w:t>
      </w:r>
      <w:r>
        <w:rPr>
          <w:spacing w:val="-5"/>
        </w:rPr>
        <w:t> </w:t>
      </w:r>
      <w:r>
        <w:rPr/>
        <w:t>successful</w:t>
      </w:r>
      <w:r>
        <w:rPr>
          <w:spacing w:val="-5"/>
        </w:rPr>
        <w:t> </w:t>
      </w:r>
      <w:r>
        <w:rPr/>
        <w:t>business as the Chief Executive Officer from day one. This would provide an immediate platform to add value from. You could grow it, run it as is, or use the cash flow from the company to fund the creation of new products or </w:t>
      </w:r>
      <w:r>
        <w:rPr>
          <w:spacing w:val="-2"/>
        </w:rPr>
        <w:t>services.</w:t>
      </w:r>
    </w:p>
    <w:p>
      <w:pPr>
        <w:spacing w:line="339" w:lineRule="exact" w:before="0"/>
        <w:ind w:left="720" w:right="0" w:firstLine="0"/>
        <w:jc w:val="left"/>
        <w:rPr>
          <w:sz w:val="30"/>
        </w:rPr>
      </w:pPr>
      <w:r>
        <w:rPr>
          <w:sz w:val="30"/>
        </w:rPr>
        <w:t>This</w:t>
      </w:r>
      <w:r>
        <w:rPr>
          <w:spacing w:val="-7"/>
          <w:sz w:val="30"/>
        </w:rPr>
        <w:t> </w:t>
      </w:r>
      <w:r>
        <w:rPr>
          <w:sz w:val="30"/>
        </w:rPr>
        <w:t>exists,</w:t>
      </w:r>
      <w:r>
        <w:rPr>
          <w:spacing w:val="-4"/>
          <w:sz w:val="30"/>
        </w:rPr>
        <w:t> </w:t>
      </w:r>
      <w:r>
        <w:rPr>
          <w:sz w:val="30"/>
        </w:rPr>
        <w:t>and</w:t>
      </w:r>
      <w:r>
        <w:rPr>
          <w:spacing w:val="-3"/>
          <w:sz w:val="30"/>
        </w:rPr>
        <w:t> </w:t>
      </w:r>
      <w:r>
        <w:rPr>
          <w:sz w:val="30"/>
        </w:rPr>
        <w:t>it’s</w:t>
      </w:r>
      <w:r>
        <w:rPr>
          <w:spacing w:val="-5"/>
          <w:sz w:val="30"/>
        </w:rPr>
        <w:t> </w:t>
      </w:r>
      <w:r>
        <w:rPr>
          <w:sz w:val="30"/>
        </w:rPr>
        <w:t>called</w:t>
      </w:r>
      <w:r>
        <w:rPr>
          <w:spacing w:val="-4"/>
          <w:sz w:val="30"/>
        </w:rPr>
        <w:t> </w:t>
      </w:r>
      <w:r>
        <w:rPr>
          <w:i/>
          <w:sz w:val="30"/>
        </w:rPr>
        <w:t>acquisition</w:t>
      </w:r>
      <w:r>
        <w:rPr>
          <w:i/>
          <w:spacing w:val="-3"/>
          <w:sz w:val="30"/>
        </w:rPr>
        <w:t> </w:t>
      </w:r>
      <w:r>
        <w:rPr>
          <w:i/>
          <w:spacing w:val="-2"/>
          <w:sz w:val="30"/>
        </w:rPr>
        <w:t>entrepreneurship</w:t>
      </w:r>
      <w:r>
        <w:rPr>
          <w:spacing w:val="-2"/>
          <w:sz w:val="30"/>
        </w:rPr>
        <w:t>.</w:t>
      </w:r>
    </w:p>
    <w:p>
      <w:pPr>
        <w:spacing w:after="0" w:line="339" w:lineRule="exact"/>
        <w:jc w:val="left"/>
        <w:rPr>
          <w:sz w:val="30"/>
        </w:rPr>
        <w:sectPr>
          <w:pgSz w:w="12240" w:h="15840"/>
          <w:pgMar w:header="0" w:footer="239" w:top="1400" w:bottom="420" w:left="1020" w:right="1120"/>
        </w:sectPr>
      </w:pPr>
    </w:p>
    <w:p>
      <w:pPr>
        <w:pStyle w:val="BodyText"/>
        <w:spacing w:before="2"/>
        <w:ind w:left="0"/>
        <w:rPr>
          <w:sz w:val="10"/>
        </w:rPr>
      </w:pPr>
    </w:p>
    <w:p>
      <w:pPr>
        <w:pStyle w:val="Heading2"/>
      </w:pPr>
      <w:r>
        <w:rPr>
          <w:spacing w:val="34"/>
        </w:rPr>
        <w:t>ACQUISITION</w:t>
      </w:r>
      <w:r>
        <w:rPr>
          <w:spacing w:val="33"/>
          <w:w w:val="150"/>
        </w:rPr>
        <w:t> </w:t>
      </w:r>
      <w:r>
        <w:rPr>
          <w:spacing w:val="33"/>
        </w:rPr>
        <w:t>ENTREPRENEURSHIP</w:t>
      </w:r>
    </w:p>
    <w:p>
      <w:pPr>
        <w:pStyle w:val="BodyText"/>
        <w:spacing w:line="292" w:lineRule="auto" w:before="55"/>
        <w:ind w:right="403"/>
      </w:pPr>
      <w:r>
        <w:rPr/>
        <w:t>Acquisition entrepreneurs start by buying an existing business instead of starting</w:t>
      </w:r>
      <w:r>
        <w:rPr>
          <w:spacing w:val="-4"/>
        </w:rPr>
        <w:t> </w:t>
      </w:r>
      <w:r>
        <w:rPr/>
        <w:t>one</w:t>
      </w:r>
      <w:r>
        <w:rPr>
          <w:spacing w:val="-5"/>
        </w:rPr>
        <w:t> </w:t>
      </w:r>
      <w:r>
        <w:rPr/>
        <w:t>from</w:t>
      </w:r>
      <w:r>
        <w:rPr>
          <w:spacing w:val="-5"/>
        </w:rPr>
        <w:t> </w:t>
      </w:r>
      <w:r>
        <w:rPr/>
        <w:t>scratch.</w:t>
      </w:r>
      <w:r>
        <w:rPr>
          <w:spacing w:val="-4"/>
        </w:rPr>
        <w:t> </w:t>
      </w:r>
      <w:r>
        <w:rPr/>
        <w:t>From</w:t>
      </w:r>
      <w:r>
        <w:rPr>
          <w:spacing w:val="-5"/>
        </w:rPr>
        <w:t> </w:t>
      </w:r>
      <w:r>
        <w:rPr/>
        <w:t>there,</w:t>
      </w:r>
      <w:r>
        <w:rPr>
          <w:spacing w:val="-4"/>
        </w:rPr>
        <w:t> </w:t>
      </w:r>
      <w:r>
        <w:rPr/>
        <w:t>they</w:t>
      </w:r>
      <w:r>
        <w:rPr>
          <w:spacing w:val="-4"/>
        </w:rPr>
        <w:t> </w:t>
      </w:r>
      <w:r>
        <w:rPr/>
        <w:t>bring</w:t>
      </w:r>
      <w:r>
        <w:rPr>
          <w:spacing w:val="-4"/>
        </w:rPr>
        <w:t> </w:t>
      </w:r>
      <w:r>
        <w:rPr/>
        <w:t>an</w:t>
      </w:r>
      <w:r>
        <w:rPr>
          <w:spacing w:val="-4"/>
        </w:rPr>
        <w:t> </w:t>
      </w:r>
      <w:r>
        <w:rPr/>
        <w:t>entrepreneurial</w:t>
      </w:r>
      <w:r>
        <w:rPr>
          <w:spacing w:val="-5"/>
        </w:rPr>
        <w:t> </w:t>
      </w:r>
      <w:r>
        <w:rPr/>
        <w:t>approach to build value. The combination of an existing small business’ profitable and sustainable infrastructure with the innovation and drive of an entrepreneur is a magical recipe.</w:t>
      </w:r>
    </w:p>
    <w:p>
      <w:pPr>
        <w:pStyle w:val="BodyText"/>
        <w:spacing w:line="292" w:lineRule="auto"/>
        <w:ind w:right="342" w:firstLine="300"/>
      </w:pPr>
      <w:r>
        <w:rPr/>
        <w:t>The</w:t>
      </w:r>
      <w:r>
        <w:rPr>
          <w:spacing w:val="-6"/>
        </w:rPr>
        <w:t> </w:t>
      </w:r>
      <w:r>
        <w:rPr/>
        <w:t>main</w:t>
      </w:r>
      <w:r>
        <w:rPr>
          <w:spacing w:val="-5"/>
        </w:rPr>
        <w:t> </w:t>
      </w:r>
      <w:r>
        <w:rPr/>
        <w:t>benefit</w:t>
      </w:r>
      <w:r>
        <w:rPr>
          <w:spacing w:val="-6"/>
        </w:rPr>
        <w:t> </w:t>
      </w:r>
      <w:r>
        <w:rPr/>
        <w:t>of</w:t>
      </w:r>
      <w:r>
        <w:rPr>
          <w:spacing w:val="-6"/>
        </w:rPr>
        <w:t> </w:t>
      </w:r>
      <w:r>
        <w:rPr/>
        <w:t>acquisition</w:t>
      </w:r>
      <w:r>
        <w:rPr>
          <w:spacing w:val="-5"/>
        </w:rPr>
        <w:t> </w:t>
      </w:r>
      <w:r>
        <w:rPr/>
        <w:t>entrepreneurship</w:t>
      </w:r>
      <w:r>
        <w:rPr>
          <w:spacing w:val="-5"/>
        </w:rPr>
        <w:t> </w:t>
      </w:r>
      <w:r>
        <w:rPr/>
        <w:t>is</w:t>
      </w:r>
      <w:r>
        <w:rPr>
          <w:spacing w:val="-6"/>
        </w:rPr>
        <w:t> </w:t>
      </w:r>
      <w:r>
        <w:rPr/>
        <w:t>that</w:t>
      </w:r>
      <w:r>
        <w:rPr>
          <w:spacing w:val="-6"/>
        </w:rPr>
        <w:t> </w:t>
      </w:r>
      <w:r>
        <w:rPr/>
        <w:t>existing</w:t>
      </w:r>
      <w:r>
        <w:rPr>
          <w:spacing w:val="-5"/>
        </w:rPr>
        <w:t> </w:t>
      </w:r>
      <w:r>
        <w:rPr/>
        <w:t>companies are already established with customers, brand awareness, employees, and most importantly, revenue and profits—everything a startup doesn’t have.</w:t>
      </w:r>
    </w:p>
    <w:p>
      <w:pPr>
        <w:pStyle w:val="BodyText"/>
        <w:spacing w:line="292" w:lineRule="auto"/>
        <w:ind w:right="342" w:firstLine="300"/>
      </w:pPr>
      <w:r>
        <w:rPr/>
        <w:t>Instead</w:t>
      </w:r>
      <w:r>
        <w:rPr>
          <w:spacing w:val="-1"/>
        </w:rPr>
        <w:t> </w:t>
      </w:r>
      <w:r>
        <w:rPr/>
        <w:t>of</w:t>
      </w:r>
      <w:r>
        <w:rPr>
          <w:spacing w:val="-2"/>
        </w:rPr>
        <w:t> </w:t>
      </w:r>
      <w:r>
        <w:rPr/>
        <w:t>having</w:t>
      </w:r>
      <w:r>
        <w:rPr>
          <w:spacing w:val="-1"/>
        </w:rPr>
        <w:t> </w:t>
      </w:r>
      <w:r>
        <w:rPr/>
        <w:t>to</w:t>
      </w:r>
      <w:r>
        <w:rPr>
          <w:spacing w:val="-1"/>
        </w:rPr>
        <w:t> </w:t>
      </w:r>
      <w:r>
        <w:rPr/>
        <w:t>raise</w:t>
      </w:r>
      <w:r>
        <w:rPr>
          <w:spacing w:val="-2"/>
        </w:rPr>
        <w:t> </w:t>
      </w:r>
      <w:r>
        <w:rPr/>
        <w:t>money</w:t>
      </w:r>
      <w:r>
        <w:rPr>
          <w:spacing w:val="-1"/>
        </w:rPr>
        <w:t> </w:t>
      </w:r>
      <w:r>
        <w:rPr/>
        <w:t>for</w:t>
      </w:r>
      <w:r>
        <w:rPr>
          <w:spacing w:val="-2"/>
        </w:rPr>
        <w:t> </w:t>
      </w:r>
      <w:r>
        <w:rPr/>
        <w:t>months</w:t>
      </w:r>
      <w:r>
        <w:rPr>
          <w:spacing w:val="-2"/>
        </w:rPr>
        <w:t> </w:t>
      </w:r>
      <w:r>
        <w:rPr/>
        <w:t>(often</w:t>
      </w:r>
      <w:r>
        <w:rPr>
          <w:spacing w:val="-1"/>
        </w:rPr>
        <w:t> </w:t>
      </w:r>
      <w:r>
        <w:rPr>
          <w:i/>
        </w:rPr>
        <w:t>years</w:t>
      </w:r>
      <w:r>
        <w:rPr/>
        <w:t>)</w:t>
      </w:r>
      <w:r>
        <w:rPr>
          <w:spacing w:val="-2"/>
        </w:rPr>
        <w:t> </w:t>
      </w:r>
      <w:r>
        <w:rPr/>
        <w:t>while</w:t>
      </w:r>
      <w:r>
        <w:rPr>
          <w:spacing w:val="-2"/>
        </w:rPr>
        <w:t> </w:t>
      </w:r>
      <w:r>
        <w:rPr/>
        <w:t>also</w:t>
      </w:r>
      <w:r>
        <w:rPr>
          <w:spacing w:val="-1"/>
        </w:rPr>
        <w:t> </w:t>
      </w:r>
      <w:r>
        <w:rPr/>
        <w:t>trying to build sales from scratch with a new product, the acquisition entrepreneur acquires a profitable infrastructure from which to begin. Existing businesses provide</w:t>
      </w:r>
      <w:r>
        <w:rPr>
          <w:spacing w:val="-4"/>
        </w:rPr>
        <w:t> </w:t>
      </w:r>
      <w:r>
        <w:rPr/>
        <w:t>established</w:t>
      </w:r>
      <w:r>
        <w:rPr>
          <w:spacing w:val="-3"/>
        </w:rPr>
        <w:t> </w:t>
      </w:r>
      <w:r>
        <w:rPr/>
        <w:t>markets,</w:t>
      </w:r>
      <w:r>
        <w:rPr>
          <w:spacing w:val="-3"/>
        </w:rPr>
        <w:t> </w:t>
      </w:r>
      <w:r>
        <w:rPr/>
        <w:t>so</w:t>
      </w:r>
      <w:r>
        <w:rPr>
          <w:spacing w:val="-3"/>
        </w:rPr>
        <w:t> </w:t>
      </w:r>
      <w:r>
        <w:rPr/>
        <w:t>they</w:t>
      </w:r>
      <w:r>
        <w:rPr>
          <w:spacing w:val="-3"/>
        </w:rPr>
        <w:t> </w:t>
      </w:r>
      <w:r>
        <w:rPr/>
        <w:t>don’t</w:t>
      </w:r>
      <w:r>
        <w:rPr>
          <w:spacing w:val="-4"/>
        </w:rPr>
        <w:t> </w:t>
      </w:r>
      <w:r>
        <w:rPr/>
        <w:t>have</w:t>
      </w:r>
      <w:r>
        <w:rPr>
          <w:spacing w:val="-4"/>
        </w:rPr>
        <w:t> </w:t>
      </w:r>
      <w:r>
        <w:rPr/>
        <w:t>to</w:t>
      </w:r>
      <w:r>
        <w:rPr>
          <w:spacing w:val="-3"/>
        </w:rPr>
        <w:t> </w:t>
      </w:r>
      <w:r>
        <w:rPr/>
        <w:t>worry</w:t>
      </w:r>
      <w:r>
        <w:rPr>
          <w:spacing w:val="-3"/>
        </w:rPr>
        <w:t> </w:t>
      </w:r>
      <w:r>
        <w:rPr/>
        <w:t>whether</w:t>
      </w:r>
      <w:r>
        <w:rPr>
          <w:spacing w:val="-4"/>
        </w:rPr>
        <w:t> </w:t>
      </w:r>
      <w:r>
        <w:rPr/>
        <w:t>they</w:t>
      </w:r>
      <w:r>
        <w:rPr>
          <w:spacing w:val="-3"/>
        </w:rPr>
        <w:t> </w:t>
      </w:r>
      <w:r>
        <w:rPr/>
        <w:t>are</w:t>
      </w:r>
      <w:r>
        <w:rPr>
          <w:spacing w:val="-4"/>
        </w:rPr>
        <w:t> </w:t>
      </w:r>
      <w:r>
        <w:rPr/>
        <w:t>too early or whether another company with more funding will beat them to market share—or in some cases, worry about </w:t>
      </w:r>
      <w:r>
        <w:rPr>
          <w:i/>
        </w:rPr>
        <w:t>creating </w:t>
      </w:r>
      <w:r>
        <w:rPr/>
        <w:t>a market from scratch. Simply by buying a company, typically one greater than $1 million in revenue, you can remove so much of the risk inherent to entrepreneurship.</w:t>
      </w:r>
    </w:p>
    <w:p>
      <w:pPr>
        <w:pStyle w:val="BodyText"/>
        <w:spacing w:line="292" w:lineRule="auto"/>
        <w:ind w:right="403" w:firstLine="300"/>
      </w:pPr>
      <w:r>
        <w:rPr/>
        <w:t>Further, many successful small businesses have been operating for decades.</w:t>
      </w:r>
      <w:r>
        <w:rPr>
          <w:spacing w:val="-3"/>
        </w:rPr>
        <w:t> </w:t>
      </w:r>
      <w:r>
        <w:rPr/>
        <w:t>This</w:t>
      </w:r>
      <w:r>
        <w:rPr>
          <w:spacing w:val="-4"/>
        </w:rPr>
        <w:t> </w:t>
      </w:r>
      <w:r>
        <w:rPr/>
        <w:t>means</w:t>
      </w:r>
      <w:r>
        <w:rPr>
          <w:spacing w:val="-4"/>
        </w:rPr>
        <w:t> </w:t>
      </w:r>
      <w:r>
        <w:rPr/>
        <w:t>their</w:t>
      </w:r>
      <w:r>
        <w:rPr>
          <w:spacing w:val="-4"/>
        </w:rPr>
        <w:t> </w:t>
      </w:r>
      <w:r>
        <w:rPr/>
        <w:t>model</w:t>
      </w:r>
      <w:r>
        <w:rPr>
          <w:spacing w:val="-4"/>
        </w:rPr>
        <w:t> </w:t>
      </w:r>
      <w:r>
        <w:rPr/>
        <w:t>for</w:t>
      </w:r>
      <w:r>
        <w:rPr>
          <w:spacing w:val="-4"/>
        </w:rPr>
        <w:t> </w:t>
      </w:r>
      <w:r>
        <w:rPr/>
        <w:t>success</w:t>
      </w:r>
      <w:r>
        <w:rPr>
          <w:spacing w:val="-4"/>
        </w:rPr>
        <w:t> </w:t>
      </w:r>
      <w:r>
        <w:rPr/>
        <w:t>was</w:t>
      </w:r>
      <w:r>
        <w:rPr>
          <w:spacing w:val="-4"/>
        </w:rPr>
        <w:t> </w:t>
      </w:r>
      <w:r>
        <w:rPr/>
        <w:t>developed</w:t>
      </w:r>
      <w:r>
        <w:rPr>
          <w:spacing w:val="-3"/>
        </w:rPr>
        <w:t> </w:t>
      </w:r>
      <w:r>
        <w:rPr/>
        <w:t>a</w:t>
      </w:r>
      <w:r>
        <w:rPr>
          <w:spacing w:val="-4"/>
        </w:rPr>
        <w:t> </w:t>
      </w:r>
      <w:r>
        <w:rPr/>
        <w:t>long</w:t>
      </w:r>
      <w:r>
        <w:rPr>
          <w:spacing w:val="-3"/>
        </w:rPr>
        <w:t> </w:t>
      </w:r>
      <w:r>
        <w:rPr/>
        <w:t>time</w:t>
      </w:r>
      <w:r>
        <w:rPr>
          <w:spacing w:val="-4"/>
        </w:rPr>
        <w:t> </w:t>
      </w:r>
      <w:r>
        <w:rPr/>
        <w:t>ago, and many of these businesses could benefit from the fresh approach and skillset of the next generation of entrepreneurs. There is a lot of opportunity inside small companies that operate on legacy systems, never upgraded to lean business models, or never developed sales teams or effective online </w:t>
      </w:r>
      <w:r>
        <w:rPr>
          <w:spacing w:val="-2"/>
        </w:rPr>
        <w:t>marketing.</w:t>
      </w:r>
    </w:p>
    <w:p>
      <w:pPr>
        <w:pStyle w:val="BodyText"/>
        <w:spacing w:line="292" w:lineRule="auto" w:before="52"/>
        <w:ind w:right="403" w:firstLine="300"/>
      </w:pPr>
      <w:r>
        <w:rPr/>
        <w:pict>
          <v:line style="position:absolute;mso-position-horizontal-relative:page;mso-position-vertical-relative:paragraph;z-index:-17699328" from="305.25pt,11.877344pt" to="309pt,11.877344pt" stroked="true" strokeweight=".75pt" strokecolor="#0000ed">
            <v:stroke dashstyle="solid"/>
            <w10:wrap type="none"/>
          </v:line>
        </w:pict>
      </w:r>
      <w:r>
        <w:rPr/>
        <w:t>Following ViewPoint’s capitulation,</w:t>
      </w:r>
      <w:hyperlink w:history="true" w:anchor="_bookmark2">
        <w:r>
          <w:rPr>
            <w:color w:val="0000ED"/>
            <w:position w:val="19"/>
            <w:sz w:val="18"/>
          </w:rPr>
          <w:t>2</w:t>
        </w:r>
      </w:hyperlink>
      <w:r>
        <w:rPr>
          <w:color w:val="0000ED"/>
          <w:spacing w:val="40"/>
          <w:position w:val="19"/>
          <w:sz w:val="18"/>
        </w:rPr>
        <w:t> </w:t>
      </w:r>
      <w:r>
        <w:rPr/>
        <w:t>an advisor who helped me exit my previous company found a print management and distribution company that he thought would be a good fit. The company was selling a few million in revenue</w:t>
      </w:r>
      <w:r>
        <w:rPr>
          <w:spacing w:val="-5"/>
        </w:rPr>
        <w:t> </w:t>
      </w:r>
      <w:r>
        <w:rPr/>
        <w:t>and</w:t>
      </w:r>
      <w:r>
        <w:rPr>
          <w:spacing w:val="-5"/>
        </w:rPr>
        <w:t> </w:t>
      </w:r>
      <w:r>
        <w:rPr/>
        <w:t>had</w:t>
      </w:r>
      <w:r>
        <w:rPr>
          <w:spacing w:val="-5"/>
        </w:rPr>
        <w:t> </w:t>
      </w:r>
      <w:r>
        <w:rPr/>
        <w:t>a</w:t>
      </w:r>
      <w:r>
        <w:rPr>
          <w:spacing w:val="-5"/>
        </w:rPr>
        <w:t> </w:t>
      </w:r>
      <w:r>
        <w:rPr/>
        <w:t>handful</w:t>
      </w:r>
      <w:r>
        <w:rPr>
          <w:spacing w:val="-5"/>
        </w:rPr>
        <w:t> </w:t>
      </w:r>
      <w:r>
        <w:rPr/>
        <w:t>of</w:t>
      </w:r>
      <w:r>
        <w:rPr>
          <w:spacing w:val="-5"/>
        </w:rPr>
        <w:t> </w:t>
      </w:r>
      <w:r>
        <w:rPr/>
        <w:t>noteworthy,</w:t>
      </w:r>
      <w:r>
        <w:rPr>
          <w:spacing w:val="-5"/>
        </w:rPr>
        <w:t> </w:t>
      </w:r>
      <w:r>
        <w:rPr/>
        <w:t>highly-respected,</w:t>
      </w:r>
      <w:r>
        <w:rPr>
          <w:spacing w:val="-5"/>
        </w:rPr>
        <w:t> </w:t>
      </w:r>
      <w:r>
        <w:rPr/>
        <w:t>and</w:t>
      </w:r>
      <w:r>
        <w:rPr>
          <w:spacing w:val="-5"/>
        </w:rPr>
        <w:t> </w:t>
      </w:r>
      <w:r>
        <w:rPr/>
        <w:t>well-known </w:t>
      </w:r>
      <w:r>
        <w:rPr>
          <w:spacing w:val="-2"/>
        </w:rPr>
        <w:t>clients.</w:t>
      </w:r>
    </w:p>
    <w:p>
      <w:pPr>
        <w:spacing w:after="0" w:line="292" w:lineRule="auto"/>
        <w:sectPr>
          <w:pgSz w:w="12240" w:h="15840"/>
          <w:pgMar w:header="0" w:footer="239" w:top="1820" w:bottom="420" w:left="1020" w:right="1120"/>
        </w:sectPr>
      </w:pPr>
    </w:p>
    <w:p>
      <w:pPr>
        <w:pStyle w:val="BodyText"/>
        <w:spacing w:line="292" w:lineRule="auto" w:before="75"/>
        <w:ind w:firstLine="300"/>
      </w:pPr>
      <w:r>
        <w:rPr/>
        <w:t>Through</w:t>
      </w:r>
      <w:r>
        <w:rPr>
          <w:spacing w:val="-6"/>
        </w:rPr>
        <w:t> </w:t>
      </w:r>
      <w:r>
        <w:rPr/>
        <w:t>our</w:t>
      </w:r>
      <w:r>
        <w:rPr>
          <w:spacing w:val="-7"/>
        </w:rPr>
        <w:t> </w:t>
      </w:r>
      <w:r>
        <w:rPr/>
        <w:t>analysis—although</w:t>
      </w:r>
      <w:r>
        <w:rPr>
          <w:spacing w:val="-6"/>
        </w:rPr>
        <w:t> </w:t>
      </w:r>
      <w:r>
        <w:rPr/>
        <w:t>print</w:t>
      </w:r>
      <w:r>
        <w:rPr>
          <w:spacing w:val="-7"/>
        </w:rPr>
        <w:t> </w:t>
      </w:r>
      <w:r>
        <w:rPr/>
        <w:t>management</w:t>
      </w:r>
      <w:r>
        <w:rPr>
          <w:spacing w:val="-7"/>
        </w:rPr>
        <w:t> </w:t>
      </w:r>
      <w:r>
        <w:rPr/>
        <w:t>and</w:t>
      </w:r>
      <w:r>
        <w:rPr>
          <w:spacing w:val="-6"/>
        </w:rPr>
        <w:t> </w:t>
      </w:r>
      <w:r>
        <w:rPr/>
        <w:t>centralized</w:t>
      </w:r>
      <w:r>
        <w:rPr>
          <w:spacing w:val="-6"/>
        </w:rPr>
        <w:t> </w:t>
      </w:r>
      <w:r>
        <w:rPr/>
        <w:t>“brand control” was valuable to its customers—we decided that the real core competency</w:t>
      </w:r>
      <w:r>
        <w:rPr>
          <w:spacing w:val="-1"/>
        </w:rPr>
        <w:t> </w:t>
      </w:r>
      <w:r>
        <w:rPr/>
        <w:t>of</w:t>
      </w:r>
      <w:r>
        <w:rPr>
          <w:spacing w:val="-2"/>
        </w:rPr>
        <w:t> </w:t>
      </w:r>
      <w:r>
        <w:rPr/>
        <w:t>the</w:t>
      </w:r>
      <w:r>
        <w:rPr>
          <w:spacing w:val="-2"/>
        </w:rPr>
        <w:t> </w:t>
      </w:r>
      <w:r>
        <w:rPr/>
        <w:t>business</w:t>
      </w:r>
      <w:r>
        <w:rPr>
          <w:spacing w:val="-2"/>
        </w:rPr>
        <w:t> </w:t>
      </w:r>
      <w:r>
        <w:rPr/>
        <w:t>was</w:t>
      </w:r>
      <w:r>
        <w:rPr>
          <w:spacing w:val="-2"/>
        </w:rPr>
        <w:t> </w:t>
      </w:r>
      <w:r>
        <w:rPr/>
        <w:t>in</w:t>
      </w:r>
      <w:r>
        <w:rPr>
          <w:spacing w:val="-1"/>
        </w:rPr>
        <w:t> </w:t>
      </w:r>
      <w:r>
        <w:rPr/>
        <w:t>its</w:t>
      </w:r>
      <w:r>
        <w:rPr>
          <w:spacing w:val="-2"/>
        </w:rPr>
        <w:t> </w:t>
      </w:r>
      <w:r>
        <w:rPr/>
        <w:t>inventory</w:t>
      </w:r>
      <w:r>
        <w:rPr>
          <w:spacing w:val="-1"/>
        </w:rPr>
        <w:t> </w:t>
      </w:r>
      <w:r>
        <w:rPr/>
        <w:t>management</w:t>
      </w:r>
      <w:r>
        <w:rPr>
          <w:spacing w:val="-2"/>
        </w:rPr>
        <w:t> </w:t>
      </w:r>
      <w:r>
        <w:rPr/>
        <w:t>and</w:t>
      </w:r>
      <w:r>
        <w:rPr>
          <w:spacing w:val="-1"/>
        </w:rPr>
        <w:t> </w:t>
      </w:r>
      <w:r>
        <w:rPr/>
        <w:t>fulfillment capabilities, which provides its customers the benefits of lean supply chain management practices. It was clear that the product lines could be easily </w:t>
      </w:r>
      <w:r>
        <w:rPr>
          <w:spacing w:val="-2"/>
        </w:rPr>
        <w:t>expanded.</w:t>
      </w:r>
    </w:p>
    <w:p>
      <w:pPr>
        <w:pStyle w:val="BodyText"/>
        <w:spacing w:line="292" w:lineRule="auto"/>
        <w:ind w:right="384" w:firstLine="300"/>
      </w:pPr>
      <w:r>
        <w:rPr/>
        <w:t>Indeed, one of the biggest clients came to the seller and asked if he could put other products important to their supply chain into the online ordering system. We saw the potential to build a true business-to-business fulfillment company</w:t>
      </w:r>
      <w:r>
        <w:rPr>
          <w:spacing w:val="-5"/>
        </w:rPr>
        <w:t> </w:t>
      </w:r>
      <w:r>
        <w:rPr/>
        <w:t>from</w:t>
      </w:r>
      <w:r>
        <w:rPr>
          <w:spacing w:val="-6"/>
        </w:rPr>
        <w:t> </w:t>
      </w:r>
      <w:r>
        <w:rPr/>
        <w:t>the</w:t>
      </w:r>
      <w:r>
        <w:rPr>
          <w:spacing w:val="-6"/>
        </w:rPr>
        <w:t> </w:t>
      </w:r>
      <w:r>
        <w:rPr/>
        <w:t>existing</w:t>
      </w:r>
      <w:r>
        <w:rPr>
          <w:spacing w:val="-5"/>
        </w:rPr>
        <w:t> </w:t>
      </w:r>
      <w:r>
        <w:rPr/>
        <w:t>infrastructure,</w:t>
      </w:r>
      <w:r>
        <w:rPr>
          <w:spacing w:val="-5"/>
        </w:rPr>
        <w:t> </w:t>
      </w:r>
      <w:r>
        <w:rPr/>
        <w:t>providing</w:t>
      </w:r>
      <w:r>
        <w:rPr>
          <w:spacing w:val="-5"/>
        </w:rPr>
        <w:t> </w:t>
      </w:r>
      <w:r>
        <w:rPr/>
        <w:t>a</w:t>
      </w:r>
      <w:r>
        <w:rPr>
          <w:spacing w:val="-6"/>
        </w:rPr>
        <w:t> </w:t>
      </w:r>
      <w:r>
        <w:rPr/>
        <w:t>private</w:t>
      </w:r>
      <w:r>
        <w:rPr>
          <w:spacing w:val="-6"/>
        </w:rPr>
        <w:t> </w:t>
      </w:r>
      <w:r>
        <w:rPr/>
        <w:t>and</w:t>
      </w:r>
      <w:r>
        <w:rPr>
          <w:spacing w:val="-5"/>
        </w:rPr>
        <w:t> </w:t>
      </w:r>
      <w:r>
        <w:rPr/>
        <w:t>customized “Amazon-like experience” for companies with multiple locations.</w:t>
      </w:r>
    </w:p>
    <w:p>
      <w:pPr>
        <w:pStyle w:val="BodyText"/>
        <w:spacing w:line="292" w:lineRule="auto"/>
        <w:ind w:right="403" w:firstLine="300"/>
        <w:rPr>
          <w:i/>
        </w:rPr>
      </w:pPr>
      <w:r>
        <w:rPr/>
        <w:t>I</w:t>
      </w:r>
      <w:r>
        <w:rPr>
          <w:spacing w:val="-4"/>
        </w:rPr>
        <w:t> </w:t>
      </w:r>
      <w:r>
        <w:rPr/>
        <w:t>acquired</w:t>
      </w:r>
      <w:r>
        <w:rPr>
          <w:spacing w:val="-3"/>
        </w:rPr>
        <w:t> </w:t>
      </w:r>
      <w:r>
        <w:rPr/>
        <w:t>the</w:t>
      </w:r>
      <w:r>
        <w:rPr>
          <w:spacing w:val="-4"/>
        </w:rPr>
        <w:t> </w:t>
      </w:r>
      <w:r>
        <w:rPr/>
        <w:t>company</w:t>
      </w:r>
      <w:r>
        <w:rPr>
          <w:spacing w:val="-3"/>
        </w:rPr>
        <w:t> </w:t>
      </w:r>
      <w:r>
        <w:rPr/>
        <w:t>in</w:t>
      </w:r>
      <w:r>
        <w:rPr>
          <w:spacing w:val="-3"/>
        </w:rPr>
        <w:t> </w:t>
      </w:r>
      <w:r>
        <w:rPr/>
        <w:t>early</w:t>
      </w:r>
      <w:r>
        <w:rPr>
          <w:spacing w:val="-3"/>
        </w:rPr>
        <w:t> </w:t>
      </w:r>
      <w:r>
        <w:rPr/>
        <w:t>2015</w:t>
      </w:r>
      <w:r>
        <w:rPr>
          <w:spacing w:val="-3"/>
        </w:rPr>
        <w:t> </w:t>
      </w:r>
      <w:r>
        <w:rPr/>
        <w:t>with</w:t>
      </w:r>
      <w:r>
        <w:rPr>
          <w:spacing w:val="-3"/>
        </w:rPr>
        <w:t> </w:t>
      </w:r>
      <w:r>
        <w:rPr/>
        <w:t>a</w:t>
      </w:r>
      <w:r>
        <w:rPr>
          <w:spacing w:val="-4"/>
        </w:rPr>
        <w:t> </w:t>
      </w:r>
      <w:r>
        <w:rPr/>
        <w:t>low</w:t>
      </w:r>
      <w:r>
        <w:rPr>
          <w:spacing w:val="-4"/>
        </w:rPr>
        <w:t> </w:t>
      </w:r>
      <w:r>
        <w:rPr/>
        <w:t>six-figure</w:t>
      </w:r>
      <w:r>
        <w:rPr>
          <w:spacing w:val="-4"/>
        </w:rPr>
        <w:t> </w:t>
      </w:r>
      <w:r>
        <w:rPr/>
        <w:t>investment</w:t>
      </w:r>
      <w:r>
        <w:rPr>
          <w:spacing w:val="-4"/>
        </w:rPr>
        <w:t> </w:t>
      </w:r>
      <w:r>
        <w:rPr/>
        <w:t>and a bank loan. After the closing, and with the cash flow from the company, we hired part-time software engineers and created a proprietary eCommerce storefront, which we quickly rolled out to tens of thousands of users nationwide</w:t>
      </w:r>
      <w:r>
        <w:rPr>
          <w:i/>
        </w:rPr>
        <w:t>—everything we had tried but failed to achieve at ViewPoint.</w:t>
      </w:r>
    </w:p>
    <w:p>
      <w:pPr>
        <w:pStyle w:val="BodyText"/>
        <w:spacing w:line="292" w:lineRule="auto"/>
        <w:ind w:right="336" w:firstLine="300"/>
      </w:pPr>
      <w:r>
        <w:rPr/>
        <w:t>They were thrilled. Instead of an “online system,” they now had a user- friendly</w:t>
      </w:r>
      <w:r>
        <w:rPr>
          <w:spacing w:val="-3"/>
        </w:rPr>
        <w:t> </w:t>
      </w:r>
      <w:r>
        <w:rPr/>
        <w:t>website</w:t>
      </w:r>
      <w:r>
        <w:rPr>
          <w:spacing w:val="-4"/>
        </w:rPr>
        <w:t> </w:t>
      </w:r>
      <w:r>
        <w:rPr/>
        <w:t>that</w:t>
      </w:r>
      <w:r>
        <w:rPr>
          <w:spacing w:val="-4"/>
        </w:rPr>
        <w:t> </w:t>
      </w:r>
      <w:r>
        <w:rPr/>
        <w:t>didn’t</w:t>
      </w:r>
      <w:r>
        <w:rPr>
          <w:spacing w:val="-4"/>
        </w:rPr>
        <w:t> </w:t>
      </w:r>
      <w:r>
        <w:rPr/>
        <w:t>require</w:t>
      </w:r>
      <w:r>
        <w:rPr>
          <w:spacing w:val="-4"/>
        </w:rPr>
        <w:t> </w:t>
      </w:r>
      <w:r>
        <w:rPr/>
        <w:t>training.</w:t>
      </w:r>
      <w:r>
        <w:rPr>
          <w:spacing w:val="-3"/>
        </w:rPr>
        <w:t> </w:t>
      </w:r>
      <w:r>
        <w:rPr/>
        <w:t>Headquarters</w:t>
      </w:r>
      <w:r>
        <w:rPr>
          <w:spacing w:val="-4"/>
        </w:rPr>
        <w:t> </w:t>
      </w:r>
      <w:r>
        <w:rPr/>
        <w:t>provided</w:t>
      </w:r>
      <w:r>
        <w:rPr>
          <w:spacing w:val="-3"/>
        </w:rPr>
        <w:t> </w:t>
      </w:r>
      <w:r>
        <w:rPr/>
        <w:t>real</w:t>
      </w:r>
      <w:r>
        <w:rPr>
          <w:spacing w:val="-4"/>
        </w:rPr>
        <w:t> </w:t>
      </w:r>
      <w:r>
        <w:rPr/>
        <w:t>time tracking metrics and accounting codes for their internal accounting system. We</w:t>
      </w:r>
      <w:r>
        <w:rPr>
          <w:spacing w:val="-6"/>
        </w:rPr>
        <w:t> </w:t>
      </w:r>
      <w:r>
        <w:rPr/>
        <w:t>also</w:t>
      </w:r>
      <w:r>
        <w:rPr>
          <w:spacing w:val="-5"/>
        </w:rPr>
        <w:t> </w:t>
      </w:r>
      <w:r>
        <w:rPr/>
        <w:t>implemented</w:t>
      </w:r>
      <w:r>
        <w:rPr>
          <w:spacing w:val="-5"/>
        </w:rPr>
        <w:t> </w:t>
      </w:r>
      <w:r>
        <w:rPr/>
        <w:t>procedures</w:t>
      </w:r>
      <w:r>
        <w:rPr>
          <w:spacing w:val="-6"/>
        </w:rPr>
        <w:t> </w:t>
      </w:r>
      <w:r>
        <w:rPr/>
        <w:t>that</w:t>
      </w:r>
      <w:r>
        <w:rPr>
          <w:spacing w:val="-6"/>
        </w:rPr>
        <w:t> </w:t>
      </w:r>
      <w:r>
        <w:rPr/>
        <w:t>proactively</w:t>
      </w:r>
      <w:r>
        <w:rPr>
          <w:spacing w:val="-5"/>
        </w:rPr>
        <w:t> </w:t>
      </w:r>
      <w:r>
        <w:rPr/>
        <w:t>managed</w:t>
      </w:r>
      <w:r>
        <w:rPr>
          <w:spacing w:val="-5"/>
        </w:rPr>
        <w:t> </w:t>
      </w:r>
      <w:r>
        <w:rPr/>
        <w:t>inventory,</w:t>
      </w:r>
      <w:r>
        <w:rPr>
          <w:spacing w:val="-5"/>
        </w:rPr>
        <w:t> </w:t>
      </w:r>
      <w:r>
        <w:rPr/>
        <w:t>which increased on time delivery of goods and confidence with the existing customer base.</w:t>
      </w:r>
    </w:p>
    <w:p>
      <w:pPr>
        <w:pStyle w:val="BodyText"/>
        <w:spacing w:line="292" w:lineRule="auto"/>
        <w:ind w:right="820" w:firstLine="300"/>
      </w:pPr>
      <w:r>
        <w:rPr/>
        <w:t>In</w:t>
      </w:r>
      <w:r>
        <w:rPr>
          <w:spacing w:val="-4"/>
        </w:rPr>
        <w:t> </w:t>
      </w:r>
      <w:r>
        <w:rPr/>
        <w:t>the</w:t>
      </w:r>
      <w:r>
        <w:rPr>
          <w:spacing w:val="-5"/>
        </w:rPr>
        <w:t> </w:t>
      </w:r>
      <w:r>
        <w:rPr/>
        <w:t>first</w:t>
      </w:r>
      <w:r>
        <w:rPr>
          <w:spacing w:val="-5"/>
        </w:rPr>
        <w:t> </w:t>
      </w:r>
      <w:r>
        <w:rPr/>
        <w:t>eleven</w:t>
      </w:r>
      <w:r>
        <w:rPr>
          <w:spacing w:val="-4"/>
        </w:rPr>
        <w:t> </w:t>
      </w:r>
      <w:r>
        <w:rPr/>
        <w:t>months,</w:t>
      </w:r>
      <w:r>
        <w:rPr>
          <w:spacing w:val="-4"/>
        </w:rPr>
        <w:t> </w:t>
      </w:r>
      <w:r>
        <w:rPr/>
        <w:t>my</w:t>
      </w:r>
      <w:r>
        <w:rPr>
          <w:spacing w:val="-4"/>
        </w:rPr>
        <w:t> </w:t>
      </w:r>
      <w:r>
        <w:rPr/>
        <w:t>team</w:t>
      </w:r>
      <w:r>
        <w:rPr>
          <w:spacing w:val="-5"/>
        </w:rPr>
        <w:t> </w:t>
      </w:r>
      <w:r>
        <w:rPr/>
        <w:t>more</w:t>
      </w:r>
      <w:r>
        <w:rPr>
          <w:spacing w:val="-5"/>
        </w:rPr>
        <w:t> </w:t>
      </w:r>
      <w:r>
        <w:rPr/>
        <w:t>than</w:t>
      </w:r>
      <w:r>
        <w:rPr>
          <w:spacing w:val="-4"/>
        </w:rPr>
        <w:t> </w:t>
      </w:r>
      <w:r>
        <w:rPr/>
        <w:t>doubled</w:t>
      </w:r>
      <w:r>
        <w:rPr>
          <w:spacing w:val="-4"/>
        </w:rPr>
        <w:t> </w:t>
      </w:r>
      <w:r>
        <w:rPr/>
        <w:t>the</w:t>
      </w:r>
      <w:r>
        <w:rPr>
          <w:spacing w:val="-5"/>
        </w:rPr>
        <w:t> </w:t>
      </w:r>
      <w:r>
        <w:rPr/>
        <w:t>marketable value of the company, simply by bringing a complimentary level of innovation into an established and stable business.</w:t>
      </w:r>
    </w:p>
    <w:p>
      <w:pPr>
        <w:pStyle w:val="BodyText"/>
        <w:spacing w:line="292" w:lineRule="auto"/>
        <w:ind w:right="403" w:firstLine="300"/>
      </w:pPr>
      <w:r>
        <w:rPr/>
        <w:t>To fuel the fire even further, I acquired a local promotional and corporate apparel business the following year. We merged it into the fulfillment company,</w:t>
      </w:r>
      <w:r>
        <w:rPr>
          <w:spacing w:val="-4"/>
        </w:rPr>
        <w:t> </w:t>
      </w:r>
      <w:r>
        <w:rPr/>
        <w:t>giving</w:t>
      </w:r>
      <w:r>
        <w:rPr>
          <w:spacing w:val="-4"/>
        </w:rPr>
        <w:t> </w:t>
      </w:r>
      <w:r>
        <w:rPr/>
        <w:t>it</w:t>
      </w:r>
      <w:r>
        <w:rPr>
          <w:spacing w:val="-5"/>
        </w:rPr>
        <w:t> </w:t>
      </w:r>
      <w:r>
        <w:rPr/>
        <w:t>an</w:t>
      </w:r>
      <w:r>
        <w:rPr>
          <w:spacing w:val="-4"/>
        </w:rPr>
        <w:t> </w:t>
      </w:r>
      <w:r>
        <w:rPr/>
        <w:t>immediate</w:t>
      </w:r>
      <w:r>
        <w:rPr>
          <w:spacing w:val="-5"/>
        </w:rPr>
        <w:t> </w:t>
      </w:r>
      <w:r>
        <w:rPr/>
        <w:t>20</w:t>
      </w:r>
      <w:r>
        <w:rPr>
          <w:spacing w:val="-4"/>
        </w:rPr>
        <w:t> </w:t>
      </w:r>
      <w:r>
        <w:rPr/>
        <w:t>percent</w:t>
      </w:r>
      <w:r>
        <w:rPr>
          <w:spacing w:val="-5"/>
        </w:rPr>
        <w:t> </w:t>
      </w:r>
      <w:r>
        <w:rPr/>
        <w:t>revenue</w:t>
      </w:r>
      <w:r>
        <w:rPr>
          <w:spacing w:val="-5"/>
        </w:rPr>
        <w:t> </w:t>
      </w:r>
      <w:r>
        <w:rPr/>
        <w:t>boost</w:t>
      </w:r>
      <w:r>
        <w:rPr>
          <w:spacing w:val="-5"/>
        </w:rPr>
        <w:t> </w:t>
      </w:r>
      <w:r>
        <w:rPr/>
        <w:t>and</w:t>
      </w:r>
      <w:r>
        <w:rPr>
          <w:spacing w:val="-4"/>
        </w:rPr>
        <w:t> </w:t>
      </w:r>
      <w:r>
        <w:rPr/>
        <w:t>an</w:t>
      </w:r>
      <w:r>
        <w:rPr>
          <w:spacing w:val="-4"/>
        </w:rPr>
        <w:t> </w:t>
      </w:r>
      <w:r>
        <w:rPr/>
        <w:t>additional 500 customers. This too was funded by the cash flow of the business I had already acquired.</w:t>
      </w:r>
    </w:p>
    <w:p>
      <w:pPr>
        <w:spacing w:after="0" w:line="292" w:lineRule="auto"/>
        <w:sectPr>
          <w:pgSz w:w="12240" w:h="15840"/>
          <w:pgMar w:header="0" w:footer="239" w:top="1400" w:bottom="420" w:left="1020" w:right="1120"/>
        </w:sectPr>
      </w:pPr>
    </w:p>
    <w:p>
      <w:pPr>
        <w:pStyle w:val="BodyText"/>
        <w:spacing w:line="292" w:lineRule="auto" w:before="75"/>
        <w:ind w:right="302" w:firstLine="300"/>
      </w:pPr>
      <w:r>
        <w:rPr/>
        <w:t>The venture was a clear example of the power of acquisition entrepreneurship.</w:t>
      </w:r>
      <w:r>
        <w:rPr>
          <w:spacing w:val="-4"/>
        </w:rPr>
        <w:t> </w:t>
      </w:r>
      <w:r>
        <w:rPr/>
        <w:t>While</w:t>
      </w:r>
      <w:r>
        <w:rPr>
          <w:spacing w:val="-5"/>
        </w:rPr>
        <w:t> </w:t>
      </w:r>
      <w:r>
        <w:rPr/>
        <w:t>we</w:t>
      </w:r>
      <w:r>
        <w:rPr>
          <w:spacing w:val="-5"/>
        </w:rPr>
        <w:t> </w:t>
      </w:r>
      <w:r>
        <w:rPr/>
        <w:t>failed</w:t>
      </w:r>
      <w:r>
        <w:rPr>
          <w:spacing w:val="-4"/>
        </w:rPr>
        <w:t> </w:t>
      </w:r>
      <w:r>
        <w:rPr/>
        <w:t>to</w:t>
      </w:r>
      <w:r>
        <w:rPr>
          <w:spacing w:val="-4"/>
        </w:rPr>
        <w:t> </w:t>
      </w:r>
      <w:r>
        <w:rPr/>
        <w:t>get</w:t>
      </w:r>
      <w:r>
        <w:rPr>
          <w:spacing w:val="-5"/>
        </w:rPr>
        <w:t> </w:t>
      </w:r>
      <w:r>
        <w:rPr/>
        <w:t>enough</w:t>
      </w:r>
      <w:r>
        <w:rPr>
          <w:spacing w:val="-4"/>
        </w:rPr>
        <w:t> </w:t>
      </w:r>
      <w:r>
        <w:rPr/>
        <w:t>paying</w:t>
      </w:r>
      <w:r>
        <w:rPr>
          <w:spacing w:val="-4"/>
        </w:rPr>
        <w:t> </w:t>
      </w:r>
      <w:r>
        <w:rPr/>
        <w:t>users</w:t>
      </w:r>
      <w:r>
        <w:rPr>
          <w:spacing w:val="-5"/>
        </w:rPr>
        <w:t> </w:t>
      </w:r>
      <w:r>
        <w:rPr/>
        <w:t>at</w:t>
      </w:r>
      <w:r>
        <w:rPr>
          <w:spacing w:val="-5"/>
        </w:rPr>
        <w:t> </w:t>
      </w:r>
      <w:r>
        <w:rPr/>
        <w:t>ViewPoint— despite lots of capital, a beloved and innovative product, and a ridiculously accomplished team—I was able to achieve the same end goal by acquiring a successful business and then using the cash flow to innovate and upgrade the offering and the talent. This was accomplished at a fraction of the cost and a fraction of the time, and provided 100 percent ownership of the company.</w:t>
      </w:r>
    </w:p>
    <w:p>
      <w:pPr>
        <w:pStyle w:val="BodyText"/>
        <w:spacing w:line="292" w:lineRule="auto"/>
        <w:ind w:right="403" w:firstLine="300"/>
      </w:pPr>
      <w:r>
        <w:rPr/>
        <w:t>Moreover, this was not the first time I had done business this way. Over the past ten years since then, I’ve acquired seven different companies and made minority investments in more. These have included book printing, distribution, promotional product companies, eCommerce, education, and metal fabrication and finishing. All of them had growth opportunities for those who could identify them and who understood acquisition entrepreneurship.</w:t>
      </w:r>
      <w:r>
        <w:rPr>
          <w:spacing w:val="-4"/>
        </w:rPr>
        <w:t> </w:t>
      </w:r>
      <w:r>
        <w:rPr/>
        <w:t>I</w:t>
      </w:r>
      <w:r>
        <w:rPr>
          <w:spacing w:val="-4"/>
        </w:rPr>
        <w:t> </w:t>
      </w:r>
      <w:r>
        <w:rPr/>
        <w:t>bought</w:t>
      </w:r>
      <w:r>
        <w:rPr>
          <w:spacing w:val="-4"/>
        </w:rPr>
        <w:t> </w:t>
      </w:r>
      <w:r>
        <w:rPr/>
        <w:t>these</w:t>
      </w:r>
      <w:r>
        <w:rPr>
          <w:spacing w:val="-4"/>
        </w:rPr>
        <w:t> </w:t>
      </w:r>
      <w:r>
        <w:rPr/>
        <w:t>businesses</w:t>
      </w:r>
      <w:r>
        <w:rPr>
          <w:spacing w:val="-4"/>
        </w:rPr>
        <w:t> </w:t>
      </w:r>
      <w:r>
        <w:rPr/>
        <w:t>because</w:t>
      </w:r>
      <w:r>
        <w:rPr>
          <w:spacing w:val="-4"/>
        </w:rPr>
        <w:t> </w:t>
      </w:r>
      <w:r>
        <w:rPr/>
        <w:t>I</w:t>
      </w:r>
      <w:r>
        <w:rPr>
          <w:spacing w:val="-4"/>
        </w:rPr>
        <w:t> </w:t>
      </w:r>
      <w:r>
        <w:rPr/>
        <w:t>believed</w:t>
      </w:r>
      <w:r>
        <w:rPr>
          <w:spacing w:val="-4"/>
        </w:rPr>
        <w:t> </w:t>
      </w:r>
      <w:r>
        <w:rPr/>
        <w:t>I,</w:t>
      </w:r>
      <w:r>
        <w:rPr>
          <w:spacing w:val="-4"/>
        </w:rPr>
        <w:t> </w:t>
      </w:r>
      <w:r>
        <w:rPr/>
        <w:t>or</w:t>
      </w:r>
      <w:r>
        <w:rPr>
          <w:spacing w:val="-4"/>
        </w:rPr>
        <w:t> </w:t>
      </w:r>
      <w:r>
        <w:rPr/>
        <w:t>my</w:t>
      </w:r>
      <w:r>
        <w:rPr>
          <w:spacing w:val="-4"/>
        </w:rPr>
        <w:t> </w:t>
      </w:r>
      <w:r>
        <w:rPr/>
        <w:t>team, could add value to them.</w:t>
      </w:r>
    </w:p>
    <w:p>
      <w:pPr>
        <w:pStyle w:val="BodyText"/>
        <w:spacing w:line="292" w:lineRule="auto"/>
        <w:ind w:right="302" w:firstLine="300"/>
      </w:pPr>
      <w:r>
        <w:rPr/>
        <w:t>I’ve been lucky. I’ve navigated it fairly well and, most of the time, made them more valuable than when I bought them. I’ve even been fortunate enough</w:t>
      </w:r>
      <w:r>
        <w:rPr>
          <w:spacing w:val="-4"/>
        </w:rPr>
        <w:t> </w:t>
      </w:r>
      <w:r>
        <w:rPr/>
        <w:t>to</w:t>
      </w:r>
      <w:r>
        <w:rPr>
          <w:spacing w:val="-4"/>
        </w:rPr>
        <w:t> </w:t>
      </w:r>
      <w:r>
        <w:rPr/>
        <w:t>experience</w:t>
      </w:r>
      <w:r>
        <w:rPr>
          <w:spacing w:val="-5"/>
        </w:rPr>
        <w:t> </w:t>
      </w:r>
      <w:r>
        <w:rPr/>
        <w:t>a</w:t>
      </w:r>
      <w:r>
        <w:rPr>
          <w:spacing w:val="-5"/>
        </w:rPr>
        <w:t> </w:t>
      </w:r>
      <w:r>
        <w:rPr/>
        <w:t>successful</w:t>
      </w:r>
      <w:r>
        <w:rPr>
          <w:spacing w:val="-5"/>
        </w:rPr>
        <w:t> </w:t>
      </w:r>
      <w:r>
        <w:rPr/>
        <w:t>exit</w:t>
      </w:r>
      <w:r>
        <w:rPr>
          <w:spacing w:val="-5"/>
        </w:rPr>
        <w:t> </w:t>
      </w:r>
      <w:r>
        <w:rPr/>
        <w:t>through</w:t>
      </w:r>
      <w:r>
        <w:rPr>
          <w:spacing w:val="-4"/>
        </w:rPr>
        <w:t> </w:t>
      </w:r>
      <w:r>
        <w:rPr/>
        <w:t>this</w:t>
      </w:r>
      <w:r>
        <w:rPr>
          <w:spacing w:val="-5"/>
        </w:rPr>
        <w:t> </w:t>
      </w:r>
      <w:r>
        <w:rPr/>
        <w:t>process—the</w:t>
      </w:r>
      <w:r>
        <w:rPr>
          <w:spacing w:val="-5"/>
        </w:rPr>
        <w:t> </w:t>
      </w:r>
      <w:r>
        <w:rPr/>
        <w:t>crown</w:t>
      </w:r>
      <w:r>
        <w:rPr>
          <w:spacing w:val="-4"/>
        </w:rPr>
        <w:t> </w:t>
      </w:r>
      <w:r>
        <w:rPr/>
        <w:t>jewel achievement of all startups.</w:t>
      </w:r>
    </w:p>
    <w:p>
      <w:pPr>
        <w:pStyle w:val="BodyText"/>
        <w:spacing w:line="292" w:lineRule="auto"/>
        <w:ind w:right="403" w:firstLine="300"/>
      </w:pPr>
      <w:r>
        <w:rPr/>
        <w:t>Practicing acquisition entrepreneurship flips the startup model on its head. Instead of building the infrastructure and then working to find the revenue to support</w:t>
      </w:r>
      <w:r>
        <w:rPr>
          <w:spacing w:val="-4"/>
        </w:rPr>
        <w:t> </w:t>
      </w:r>
      <w:r>
        <w:rPr/>
        <w:t>it,</w:t>
      </w:r>
      <w:r>
        <w:rPr>
          <w:spacing w:val="-3"/>
        </w:rPr>
        <w:t> </w:t>
      </w:r>
      <w:r>
        <w:rPr/>
        <w:t>it</w:t>
      </w:r>
      <w:r>
        <w:rPr>
          <w:spacing w:val="-4"/>
        </w:rPr>
        <w:t> </w:t>
      </w:r>
      <w:r>
        <w:rPr/>
        <w:t>seeks</w:t>
      </w:r>
      <w:r>
        <w:rPr>
          <w:spacing w:val="-4"/>
        </w:rPr>
        <w:t> </w:t>
      </w:r>
      <w:r>
        <w:rPr/>
        <w:t>profitable</w:t>
      </w:r>
      <w:r>
        <w:rPr>
          <w:spacing w:val="-4"/>
        </w:rPr>
        <w:t> </w:t>
      </w:r>
      <w:r>
        <w:rPr/>
        <w:t>revenue</w:t>
      </w:r>
      <w:r>
        <w:rPr>
          <w:spacing w:val="-4"/>
        </w:rPr>
        <w:t> </w:t>
      </w:r>
      <w:r>
        <w:rPr/>
        <w:t>first.</w:t>
      </w:r>
      <w:r>
        <w:rPr>
          <w:spacing w:val="-3"/>
        </w:rPr>
        <w:t> </w:t>
      </w:r>
      <w:r>
        <w:rPr/>
        <w:t>By</w:t>
      </w:r>
      <w:r>
        <w:rPr>
          <w:spacing w:val="-3"/>
        </w:rPr>
        <w:t> </w:t>
      </w:r>
      <w:r>
        <w:rPr/>
        <w:t>doing</w:t>
      </w:r>
      <w:r>
        <w:rPr>
          <w:spacing w:val="-3"/>
        </w:rPr>
        <w:t> </w:t>
      </w:r>
      <w:r>
        <w:rPr/>
        <w:t>so,</w:t>
      </w:r>
      <w:r>
        <w:rPr>
          <w:spacing w:val="-3"/>
        </w:rPr>
        <w:t> </w:t>
      </w:r>
      <w:r>
        <w:rPr/>
        <w:t>the</w:t>
      </w:r>
      <w:r>
        <w:rPr>
          <w:spacing w:val="-4"/>
        </w:rPr>
        <w:t> </w:t>
      </w:r>
      <w:r>
        <w:rPr/>
        <w:t>startup</w:t>
      </w:r>
      <w:r>
        <w:rPr>
          <w:spacing w:val="-3"/>
        </w:rPr>
        <w:t> </w:t>
      </w:r>
      <w:r>
        <w:rPr/>
        <w:t>runway</w:t>
      </w:r>
      <w:r>
        <w:rPr>
          <w:spacing w:val="-3"/>
        </w:rPr>
        <w:t> </w:t>
      </w:r>
      <w:r>
        <w:rPr/>
        <w:t>is eliminated, allowing for immediate focus on activities that improve an already successful enterprise. Activities like managing, innovating, and growing the company start on day one.</w:t>
      </w:r>
    </w:p>
    <w:p>
      <w:pPr>
        <w:pStyle w:val="BodyText"/>
        <w:spacing w:line="292" w:lineRule="auto"/>
        <w:ind w:right="302" w:firstLine="300"/>
      </w:pPr>
      <w:r>
        <w:rPr/>
        <w:t>Compare this to raising capital by selling company stock while simultaneously</w:t>
      </w:r>
      <w:r>
        <w:rPr>
          <w:spacing w:val="-4"/>
        </w:rPr>
        <w:t> </w:t>
      </w:r>
      <w:r>
        <w:rPr/>
        <w:t>trying</w:t>
      </w:r>
      <w:r>
        <w:rPr>
          <w:spacing w:val="-4"/>
        </w:rPr>
        <w:t> </w:t>
      </w:r>
      <w:r>
        <w:rPr/>
        <w:t>to</w:t>
      </w:r>
      <w:r>
        <w:rPr>
          <w:spacing w:val="-4"/>
        </w:rPr>
        <w:t> </w:t>
      </w:r>
      <w:r>
        <w:rPr/>
        <w:t>find</w:t>
      </w:r>
      <w:r>
        <w:rPr>
          <w:spacing w:val="-4"/>
        </w:rPr>
        <w:t> </w:t>
      </w:r>
      <w:r>
        <w:rPr/>
        <w:t>product/market</w:t>
      </w:r>
      <w:r>
        <w:rPr>
          <w:spacing w:val="-5"/>
        </w:rPr>
        <w:t> </w:t>
      </w:r>
      <w:r>
        <w:rPr/>
        <w:t>fit…all</w:t>
      </w:r>
      <w:r>
        <w:rPr>
          <w:spacing w:val="-5"/>
        </w:rPr>
        <w:t> </w:t>
      </w:r>
      <w:r>
        <w:rPr/>
        <w:t>while</w:t>
      </w:r>
      <w:r>
        <w:rPr>
          <w:spacing w:val="-5"/>
        </w:rPr>
        <w:t> </w:t>
      </w:r>
      <w:r>
        <w:rPr/>
        <w:t>under</w:t>
      </w:r>
      <w:r>
        <w:rPr>
          <w:spacing w:val="-5"/>
        </w:rPr>
        <w:t> </w:t>
      </w:r>
      <w:r>
        <w:rPr/>
        <w:t>the</w:t>
      </w:r>
      <w:r>
        <w:rPr>
          <w:spacing w:val="-5"/>
        </w:rPr>
        <w:t> </w:t>
      </w:r>
      <w:r>
        <w:rPr/>
        <w:t>stress</w:t>
      </w:r>
      <w:r>
        <w:rPr>
          <w:spacing w:val="-5"/>
        </w:rPr>
        <w:t> </w:t>
      </w:r>
      <w:r>
        <w:rPr/>
        <w:t>of managing a cash flow negative burn. It’s no wonder startup founders sometimes confuse equity investment with revenue.</w:t>
      </w:r>
    </w:p>
    <w:p>
      <w:pPr>
        <w:pStyle w:val="BodyText"/>
        <w:spacing w:line="271" w:lineRule="auto" w:before="47"/>
        <w:ind w:left="435" w:firstLine="285"/>
      </w:pPr>
      <w:r>
        <w:rPr/>
        <w:pict>
          <v:line style="position:absolute;mso-position-horizontal-relative:page;mso-position-vertical-relative:paragraph;z-index:-17698816" from="246.75pt,11.627344pt" to="250.5pt,11.627344pt" stroked="true" strokeweight=".75pt" strokecolor="#0000ed">
            <v:stroke dashstyle="solid"/>
            <w10:wrap type="none"/>
          </v:line>
        </w:pict>
      </w:r>
      <w:r>
        <w:rPr/>
        <w:t>There are roughly 500,000</w:t>
      </w:r>
      <w:hyperlink w:history="true" w:anchor="_bookmark2">
        <w:r>
          <w:rPr>
            <w:color w:val="0000ED"/>
            <w:position w:val="19"/>
            <w:sz w:val="18"/>
          </w:rPr>
          <w:t>3</w:t>
        </w:r>
      </w:hyperlink>
      <w:r>
        <w:rPr>
          <w:color w:val="0000ED"/>
          <w:spacing w:val="40"/>
          <w:position w:val="19"/>
          <w:sz w:val="18"/>
        </w:rPr>
        <w:t> </w:t>
      </w:r>
      <w:r>
        <w:rPr/>
        <w:t>small businesses acquired each year. These acquisition</w:t>
      </w:r>
      <w:r>
        <w:rPr>
          <w:spacing w:val="-5"/>
        </w:rPr>
        <w:t> </w:t>
      </w:r>
      <w:r>
        <w:rPr/>
        <w:t>entrepreneurs</w:t>
      </w:r>
      <w:r>
        <w:rPr>
          <w:spacing w:val="-6"/>
        </w:rPr>
        <w:t> </w:t>
      </w:r>
      <w:r>
        <w:rPr/>
        <w:t>are</w:t>
      </w:r>
      <w:r>
        <w:rPr>
          <w:spacing w:val="-6"/>
        </w:rPr>
        <w:t> </w:t>
      </w:r>
      <w:r>
        <w:rPr/>
        <w:t>skipping</w:t>
      </w:r>
      <w:r>
        <w:rPr>
          <w:spacing w:val="-5"/>
        </w:rPr>
        <w:t> </w:t>
      </w:r>
      <w:r>
        <w:rPr/>
        <w:t>the</w:t>
      </w:r>
      <w:r>
        <w:rPr>
          <w:spacing w:val="-6"/>
        </w:rPr>
        <w:t> </w:t>
      </w:r>
      <w:r>
        <w:rPr/>
        <w:t>startup</w:t>
      </w:r>
      <w:r>
        <w:rPr>
          <w:spacing w:val="-5"/>
        </w:rPr>
        <w:t> </w:t>
      </w:r>
      <w:r>
        <w:rPr/>
        <w:t>phase</w:t>
      </w:r>
      <w:r>
        <w:rPr>
          <w:spacing w:val="-6"/>
        </w:rPr>
        <w:t> </w:t>
      </w:r>
      <w:r>
        <w:rPr/>
        <w:t>altogether,</w:t>
      </w:r>
      <w:r>
        <w:rPr>
          <w:spacing w:val="-5"/>
        </w:rPr>
        <w:t> </w:t>
      </w:r>
      <w:r>
        <w:rPr/>
        <w:t>unlocking trillions in value, and living the successful entrepreneur lifestyle.</w:t>
      </w:r>
    </w:p>
    <w:p>
      <w:pPr>
        <w:spacing w:after="0" w:line="271" w:lineRule="auto"/>
        <w:sectPr>
          <w:pgSz w:w="12240" w:h="15840"/>
          <w:pgMar w:header="0" w:footer="239" w:top="1400" w:bottom="420" w:left="1020" w:right="1120"/>
        </w:sectPr>
      </w:pPr>
    </w:p>
    <w:p>
      <w:pPr>
        <w:pStyle w:val="BodyText"/>
        <w:spacing w:before="2"/>
        <w:ind w:left="0"/>
        <w:rPr>
          <w:sz w:val="10"/>
        </w:rPr>
      </w:pPr>
    </w:p>
    <w:p>
      <w:pPr>
        <w:pStyle w:val="Heading2"/>
        <w:spacing w:line="249" w:lineRule="auto"/>
        <w:ind w:right="820"/>
      </w:pPr>
      <w:r>
        <w:rPr>
          <w:spacing w:val="34"/>
        </w:rPr>
        <w:t>ACQUISITION</w:t>
      </w:r>
      <w:r>
        <w:rPr>
          <w:spacing w:val="34"/>
        </w:rPr>
        <w:t> </w:t>
      </w:r>
      <w:r>
        <w:rPr>
          <w:spacing w:val="19"/>
        </w:rPr>
        <w:t>IS</w:t>
      </w:r>
      <w:r>
        <w:rPr>
          <w:spacing w:val="19"/>
        </w:rPr>
        <w:t> </w:t>
      </w:r>
      <w:r>
        <w:rPr>
          <w:spacing w:val="28"/>
        </w:rPr>
        <w:t>MORE</w:t>
      </w:r>
      <w:r>
        <w:rPr>
          <w:spacing w:val="28"/>
        </w:rPr>
        <w:t> </w:t>
      </w:r>
      <w:r>
        <w:rPr>
          <w:spacing w:val="34"/>
        </w:rPr>
        <w:t>AFFORDABLE </w:t>
      </w:r>
      <w:r>
        <w:rPr>
          <w:spacing w:val="28"/>
        </w:rPr>
        <w:t>THAN</w:t>
      </w:r>
      <w:r>
        <w:rPr>
          <w:spacing w:val="28"/>
        </w:rPr>
        <w:t> </w:t>
      </w:r>
      <w:r>
        <w:rPr>
          <w:spacing w:val="25"/>
        </w:rPr>
        <w:t>YOU</w:t>
      </w:r>
      <w:r>
        <w:rPr>
          <w:spacing w:val="25"/>
        </w:rPr>
        <w:t> </w:t>
      </w:r>
      <w:r>
        <w:rPr>
          <w:spacing w:val="30"/>
        </w:rPr>
        <w:t>THINK</w:t>
      </w:r>
    </w:p>
    <w:p>
      <w:pPr>
        <w:pStyle w:val="BodyText"/>
        <w:spacing w:before="36"/>
      </w:pPr>
      <w:r>
        <w:rPr/>
        <w:t>I</w:t>
      </w:r>
      <w:r>
        <w:rPr>
          <w:spacing w:val="-5"/>
        </w:rPr>
        <w:t> </w:t>
      </w:r>
      <w:r>
        <w:rPr/>
        <w:t>can</w:t>
      </w:r>
      <w:r>
        <w:rPr>
          <w:spacing w:val="-2"/>
        </w:rPr>
        <w:t> </w:t>
      </w:r>
      <w:r>
        <w:rPr/>
        <w:t>hear</w:t>
      </w:r>
      <w:r>
        <w:rPr>
          <w:spacing w:val="-3"/>
        </w:rPr>
        <w:t> </w:t>
      </w:r>
      <w:r>
        <w:rPr/>
        <w:t>you</w:t>
      </w:r>
      <w:r>
        <w:rPr>
          <w:spacing w:val="-1"/>
        </w:rPr>
        <w:t> </w:t>
      </w:r>
      <w:r>
        <w:rPr/>
        <w:t>already.</w:t>
      </w:r>
      <w:r>
        <w:rPr>
          <w:spacing w:val="-2"/>
        </w:rPr>
        <w:t> </w:t>
      </w:r>
      <w:r>
        <w:rPr/>
        <w:t>“I</w:t>
      </w:r>
      <w:r>
        <w:rPr>
          <w:spacing w:val="-3"/>
        </w:rPr>
        <w:t> </w:t>
      </w:r>
      <w:r>
        <w:rPr/>
        <w:t>could</w:t>
      </w:r>
      <w:r>
        <w:rPr>
          <w:spacing w:val="-1"/>
        </w:rPr>
        <w:t> </w:t>
      </w:r>
      <w:r>
        <w:rPr/>
        <w:t>never</w:t>
      </w:r>
      <w:r>
        <w:rPr>
          <w:spacing w:val="-3"/>
        </w:rPr>
        <w:t> </w:t>
      </w:r>
      <w:r>
        <w:rPr/>
        <w:t>do</w:t>
      </w:r>
      <w:r>
        <w:rPr>
          <w:spacing w:val="-2"/>
        </w:rPr>
        <w:t> </w:t>
      </w:r>
      <w:r>
        <w:rPr/>
        <w:t>this</w:t>
      </w:r>
      <w:r>
        <w:rPr>
          <w:spacing w:val="-2"/>
        </w:rPr>
        <w:t> </w:t>
      </w:r>
      <w:r>
        <w:rPr/>
        <w:t>because</w:t>
      </w:r>
      <w:r>
        <w:rPr>
          <w:spacing w:val="-3"/>
        </w:rPr>
        <w:t> </w:t>
      </w:r>
      <w:r>
        <w:rPr/>
        <w:t>I’m</w:t>
      </w:r>
      <w:r>
        <w:rPr>
          <w:spacing w:val="-3"/>
        </w:rPr>
        <w:t> </w:t>
      </w:r>
      <w:r>
        <w:rPr/>
        <w:t>not</w:t>
      </w:r>
      <w:r>
        <w:rPr>
          <w:spacing w:val="-2"/>
        </w:rPr>
        <w:t> rich.”</w:t>
      </w:r>
    </w:p>
    <w:p>
      <w:pPr>
        <w:pStyle w:val="BodyText"/>
        <w:spacing w:line="292" w:lineRule="auto" w:before="75"/>
        <w:ind w:right="384" w:firstLine="300"/>
      </w:pPr>
      <w:r>
        <w:rPr/>
        <w:t>First,</w:t>
      </w:r>
      <w:r>
        <w:rPr>
          <w:spacing w:val="-4"/>
        </w:rPr>
        <w:t> </w:t>
      </w:r>
      <w:r>
        <w:rPr/>
        <w:t>I’d</w:t>
      </w:r>
      <w:r>
        <w:rPr>
          <w:spacing w:val="-4"/>
        </w:rPr>
        <w:t> </w:t>
      </w:r>
      <w:r>
        <w:rPr/>
        <w:t>say</w:t>
      </w:r>
      <w:r>
        <w:rPr>
          <w:spacing w:val="-4"/>
        </w:rPr>
        <w:t> </w:t>
      </w:r>
      <w:r>
        <w:rPr/>
        <w:t>that</w:t>
      </w:r>
      <w:r>
        <w:rPr>
          <w:spacing w:val="-5"/>
        </w:rPr>
        <w:t> </w:t>
      </w:r>
      <w:r>
        <w:rPr/>
        <w:t>in</w:t>
      </w:r>
      <w:r>
        <w:rPr>
          <w:spacing w:val="-4"/>
        </w:rPr>
        <w:t> </w:t>
      </w:r>
      <w:r>
        <w:rPr/>
        <w:t>my</w:t>
      </w:r>
      <w:r>
        <w:rPr>
          <w:spacing w:val="-4"/>
        </w:rPr>
        <w:t> </w:t>
      </w:r>
      <w:r>
        <w:rPr/>
        <w:t>experience,</w:t>
      </w:r>
      <w:r>
        <w:rPr>
          <w:spacing w:val="-4"/>
        </w:rPr>
        <w:t> </w:t>
      </w:r>
      <w:r>
        <w:rPr/>
        <w:t>very</w:t>
      </w:r>
      <w:r>
        <w:rPr>
          <w:spacing w:val="-4"/>
        </w:rPr>
        <w:t> </w:t>
      </w:r>
      <w:r>
        <w:rPr/>
        <w:t>few</w:t>
      </w:r>
      <w:r>
        <w:rPr>
          <w:spacing w:val="-5"/>
        </w:rPr>
        <w:t> </w:t>
      </w:r>
      <w:r>
        <w:rPr/>
        <w:t>entrepreneurs</w:t>
      </w:r>
      <w:r>
        <w:rPr>
          <w:spacing w:val="-5"/>
        </w:rPr>
        <w:t> </w:t>
      </w:r>
      <w:r>
        <w:rPr/>
        <w:t>raising</w:t>
      </w:r>
      <w:r>
        <w:rPr>
          <w:spacing w:val="-4"/>
        </w:rPr>
        <w:t> </w:t>
      </w:r>
      <w:r>
        <w:rPr/>
        <w:t>capital to launch startups are rich, so I’m not sure the comparison is all that valid.</w:t>
      </w:r>
    </w:p>
    <w:p>
      <w:pPr>
        <w:pStyle w:val="BodyText"/>
        <w:spacing w:line="292" w:lineRule="auto"/>
        <w:ind w:right="302"/>
      </w:pPr>
      <w:r>
        <w:rPr/>
        <w:t>That</w:t>
      </w:r>
      <w:r>
        <w:rPr>
          <w:spacing w:val="-4"/>
        </w:rPr>
        <w:t> </w:t>
      </w:r>
      <w:r>
        <w:rPr/>
        <w:t>said,</w:t>
      </w:r>
      <w:r>
        <w:rPr>
          <w:spacing w:val="-3"/>
        </w:rPr>
        <w:t> </w:t>
      </w:r>
      <w:r>
        <w:rPr/>
        <w:t>and</w:t>
      </w:r>
      <w:r>
        <w:rPr>
          <w:spacing w:val="-3"/>
        </w:rPr>
        <w:t> </w:t>
      </w:r>
      <w:r>
        <w:rPr/>
        <w:t>although</w:t>
      </w:r>
      <w:r>
        <w:rPr>
          <w:spacing w:val="-3"/>
        </w:rPr>
        <w:t> </w:t>
      </w:r>
      <w:r>
        <w:rPr/>
        <w:t>brokers</w:t>
      </w:r>
      <w:r>
        <w:rPr>
          <w:spacing w:val="-4"/>
        </w:rPr>
        <w:t> </w:t>
      </w:r>
      <w:r>
        <w:rPr/>
        <w:t>typically</w:t>
      </w:r>
      <w:r>
        <w:rPr>
          <w:spacing w:val="-3"/>
        </w:rPr>
        <w:t> </w:t>
      </w:r>
      <w:r>
        <w:rPr/>
        <w:t>want</w:t>
      </w:r>
      <w:r>
        <w:rPr>
          <w:spacing w:val="-4"/>
        </w:rPr>
        <w:t> </w:t>
      </w:r>
      <w:r>
        <w:rPr/>
        <w:t>to</w:t>
      </w:r>
      <w:r>
        <w:rPr>
          <w:spacing w:val="-3"/>
        </w:rPr>
        <w:t> </w:t>
      </w:r>
      <w:r>
        <w:rPr/>
        <w:t>see</w:t>
      </w:r>
      <w:r>
        <w:rPr>
          <w:spacing w:val="-4"/>
        </w:rPr>
        <w:t> </w:t>
      </w:r>
      <w:r>
        <w:rPr/>
        <w:t>a</w:t>
      </w:r>
      <w:r>
        <w:rPr>
          <w:spacing w:val="-4"/>
        </w:rPr>
        <w:t> </w:t>
      </w:r>
      <w:r>
        <w:rPr/>
        <w:t>few</w:t>
      </w:r>
      <w:r>
        <w:rPr>
          <w:spacing w:val="-4"/>
        </w:rPr>
        <w:t> </w:t>
      </w:r>
      <w:r>
        <w:rPr/>
        <w:t>hundred</w:t>
      </w:r>
      <w:r>
        <w:rPr>
          <w:spacing w:val="-3"/>
        </w:rPr>
        <w:t> </w:t>
      </w:r>
      <w:r>
        <w:rPr/>
        <w:t>thousand in available cash, it’s the nature of buying an existing business that makes it much easier to gain access to capital.</w:t>
      </w:r>
    </w:p>
    <w:p>
      <w:pPr>
        <w:pStyle w:val="BodyText"/>
        <w:spacing w:line="292" w:lineRule="auto"/>
        <w:ind w:right="403" w:firstLine="300"/>
      </w:pPr>
      <w:r>
        <w:rPr/>
        <w:t>Banks offer loans to buyers for up to 90 percent of the purchase price, using</w:t>
      </w:r>
      <w:r>
        <w:rPr>
          <w:spacing w:val="-4"/>
        </w:rPr>
        <w:t> </w:t>
      </w:r>
      <w:r>
        <w:rPr/>
        <w:t>the</w:t>
      </w:r>
      <w:r>
        <w:rPr>
          <w:spacing w:val="-5"/>
        </w:rPr>
        <w:t> </w:t>
      </w:r>
      <w:r>
        <w:rPr/>
        <w:t>assets</w:t>
      </w:r>
      <w:r>
        <w:rPr>
          <w:spacing w:val="-5"/>
        </w:rPr>
        <w:t> </w:t>
      </w:r>
      <w:r>
        <w:rPr/>
        <w:t>of</w:t>
      </w:r>
      <w:r>
        <w:rPr>
          <w:spacing w:val="-5"/>
        </w:rPr>
        <w:t> </w:t>
      </w:r>
      <w:r>
        <w:rPr/>
        <w:t>the</w:t>
      </w:r>
      <w:r>
        <w:rPr>
          <w:spacing w:val="-5"/>
        </w:rPr>
        <w:t> </w:t>
      </w:r>
      <w:r>
        <w:rPr/>
        <w:t>business</w:t>
      </w:r>
      <w:r>
        <w:rPr>
          <w:spacing w:val="-5"/>
        </w:rPr>
        <w:t> </w:t>
      </w:r>
      <w:r>
        <w:rPr/>
        <w:t>as</w:t>
      </w:r>
      <w:r>
        <w:rPr>
          <w:spacing w:val="-5"/>
        </w:rPr>
        <w:t> </w:t>
      </w:r>
      <w:r>
        <w:rPr/>
        <w:t>collateral.</w:t>
      </w:r>
      <w:r>
        <w:rPr>
          <w:spacing w:val="-4"/>
        </w:rPr>
        <w:t> </w:t>
      </w:r>
      <w:r>
        <w:rPr/>
        <w:t>Remember</w:t>
      </w:r>
      <w:r>
        <w:rPr>
          <w:spacing w:val="-5"/>
        </w:rPr>
        <w:t> </w:t>
      </w:r>
      <w:r>
        <w:rPr/>
        <w:t>I</w:t>
      </w:r>
      <w:r>
        <w:rPr>
          <w:spacing w:val="-5"/>
        </w:rPr>
        <w:t> </w:t>
      </w:r>
      <w:r>
        <w:rPr/>
        <w:t>mentioned</w:t>
      </w:r>
      <w:r>
        <w:rPr>
          <w:spacing w:val="-4"/>
        </w:rPr>
        <w:t> </w:t>
      </w:r>
      <w:r>
        <w:rPr/>
        <w:t>raising capital</w:t>
      </w:r>
      <w:r>
        <w:rPr>
          <w:spacing w:val="-1"/>
        </w:rPr>
        <w:t> </w:t>
      </w:r>
      <w:r>
        <w:rPr/>
        <w:t>takes</w:t>
      </w:r>
      <w:r>
        <w:rPr>
          <w:spacing w:val="-1"/>
        </w:rPr>
        <w:t> </w:t>
      </w:r>
      <w:r>
        <w:rPr/>
        <w:t>a</w:t>
      </w:r>
      <w:r>
        <w:rPr>
          <w:spacing w:val="-1"/>
        </w:rPr>
        <w:t> </w:t>
      </w:r>
      <w:r>
        <w:rPr/>
        <w:t>fraction of</w:t>
      </w:r>
      <w:r>
        <w:rPr>
          <w:spacing w:val="-1"/>
        </w:rPr>
        <w:t> </w:t>
      </w:r>
      <w:r>
        <w:rPr/>
        <w:t>the</w:t>
      </w:r>
      <w:r>
        <w:rPr>
          <w:spacing w:val="-1"/>
        </w:rPr>
        <w:t> </w:t>
      </w:r>
      <w:r>
        <w:rPr/>
        <w:t>time?</w:t>
      </w:r>
      <w:r>
        <w:rPr>
          <w:spacing w:val="-1"/>
        </w:rPr>
        <w:t> </w:t>
      </w:r>
      <w:r>
        <w:rPr/>
        <w:t>The</w:t>
      </w:r>
      <w:r>
        <w:rPr>
          <w:spacing w:val="-1"/>
        </w:rPr>
        <w:t> </w:t>
      </w:r>
      <w:r>
        <w:rPr/>
        <w:t>financing of</w:t>
      </w:r>
      <w:r>
        <w:rPr>
          <w:spacing w:val="-1"/>
        </w:rPr>
        <w:t> </w:t>
      </w:r>
      <w:r>
        <w:rPr/>
        <w:t>these</w:t>
      </w:r>
      <w:r>
        <w:rPr>
          <w:spacing w:val="-1"/>
        </w:rPr>
        <w:t> </w:t>
      </w:r>
      <w:r>
        <w:rPr/>
        <w:t>deals</w:t>
      </w:r>
      <w:r>
        <w:rPr>
          <w:spacing w:val="-1"/>
        </w:rPr>
        <w:t> </w:t>
      </w:r>
      <w:r>
        <w:rPr/>
        <w:t>is</w:t>
      </w:r>
      <w:r>
        <w:rPr>
          <w:spacing w:val="-1"/>
        </w:rPr>
        <w:t> </w:t>
      </w:r>
      <w:r>
        <w:rPr/>
        <w:t>typically done in one fell swoop, with you bringing a “down payment” or “equity infusion” and the bank providing the balance.</w:t>
      </w:r>
    </w:p>
    <w:p>
      <w:pPr>
        <w:pStyle w:val="BodyText"/>
        <w:spacing w:line="292" w:lineRule="auto"/>
        <w:ind w:right="336" w:firstLine="300"/>
      </w:pPr>
      <w:r>
        <w:rPr/>
        <w:t>In</w:t>
      </w:r>
      <w:r>
        <w:rPr>
          <w:spacing w:val="-3"/>
        </w:rPr>
        <w:t> </w:t>
      </w:r>
      <w:r>
        <w:rPr/>
        <w:t>addition,</w:t>
      </w:r>
      <w:r>
        <w:rPr>
          <w:spacing w:val="-3"/>
        </w:rPr>
        <w:t> </w:t>
      </w:r>
      <w:r>
        <w:rPr/>
        <w:t>raising</w:t>
      </w:r>
      <w:r>
        <w:rPr>
          <w:spacing w:val="-3"/>
        </w:rPr>
        <w:t> </w:t>
      </w:r>
      <w:r>
        <w:rPr/>
        <w:t>money</w:t>
      </w:r>
      <w:r>
        <w:rPr>
          <w:spacing w:val="-3"/>
        </w:rPr>
        <w:t> </w:t>
      </w:r>
      <w:r>
        <w:rPr/>
        <w:t>from</w:t>
      </w:r>
      <w:r>
        <w:rPr>
          <w:spacing w:val="-4"/>
        </w:rPr>
        <w:t> </w:t>
      </w:r>
      <w:r>
        <w:rPr/>
        <w:t>a</w:t>
      </w:r>
      <w:r>
        <w:rPr>
          <w:spacing w:val="-4"/>
        </w:rPr>
        <w:t> </w:t>
      </w:r>
      <w:r>
        <w:rPr/>
        <w:t>bank</w:t>
      </w:r>
      <w:r>
        <w:rPr>
          <w:spacing w:val="-3"/>
        </w:rPr>
        <w:t> </w:t>
      </w:r>
      <w:r>
        <w:rPr/>
        <w:t>also</w:t>
      </w:r>
      <w:r>
        <w:rPr>
          <w:spacing w:val="-3"/>
        </w:rPr>
        <w:t> </w:t>
      </w:r>
      <w:r>
        <w:rPr/>
        <w:t>means</w:t>
      </w:r>
      <w:r>
        <w:rPr>
          <w:spacing w:val="-4"/>
        </w:rPr>
        <w:t> </w:t>
      </w:r>
      <w:r>
        <w:rPr/>
        <w:t>that</w:t>
      </w:r>
      <w:r>
        <w:rPr>
          <w:spacing w:val="-4"/>
        </w:rPr>
        <w:t> </w:t>
      </w:r>
      <w:r>
        <w:rPr/>
        <w:t>you</w:t>
      </w:r>
      <w:r>
        <w:rPr>
          <w:spacing w:val="-3"/>
        </w:rPr>
        <w:t> </w:t>
      </w:r>
      <w:r>
        <w:rPr/>
        <w:t>get</w:t>
      </w:r>
      <w:r>
        <w:rPr>
          <w:spacing w:val="-4"/>
        </w:rPr>
        <w:t> </w:t>
      </w:r>
      <w:r>
        <w:rPr/>
        <w:t>to</w:t>
      </w:r>
      <w:r>
        <w:rPr>
          <w:spacing w:val="-3"/>
        </w:rPr>
        <w:t> </w:t>
      </w:r>
      <w:r>
        <w:rPr/>
        <w:t>own</w:t>
      </w:r>
      <w:r>
        <w:rPr>
          <w:spacing w:val="-3"/>
        </w:rPr>
        <w:t> </w:t>
      </w:r>
      <w:r>
        <w:rPr/>
        <w:t>100 percent of the company yourself.</w:t>
      </w:r>
    </w:p>
    <w:p>
      <w:pPr>
        <w:pStyle w:val="BodyText"/>
        <w:spacing w:line="292" w:lineRule="auto"/>
        <w:ind w:right="403" w:firstLine="300"/>
      </w:pPr>
      <w:r>
        <w:rPr/>
        <w:t>If</w:t>
      </w:r>
      <w:r>
        <w:rPr>
          <w:spacing w:val="-4"/>
        </w:rPr>
        <w:t> </w:t>
      </w:r>
      <w:r>
        <w:rPr/>
        <w:t>you</w:t>
      </w:r>
      <w:r>
        <w:rPr>
          <w:spacing w:val="-3"/>
        </w:rPr>
        <w:t> </w:t>
      </w:r>
      <w:r>
        <w:rPr/>
        <w:t>require</w:t>
      </w:r>
      <w:r>
        <w:rPr>
          <w:spacing w:val="-4"/>
        </w:rPr>
        <w:t> </w:t>
      </w:r>
      <w:r>
        <w:rPr/>
        <w:t>investors</w:t>
      </w:r>
      <w:r>
        <w:rPr>
          <w:spacing w:val="-4"/>
        </w:rPr>
        <w:t> </w:t>
      </w:r>
      <w:r>
        <w:rPr/>
        <w:t>or</w:t>
      </w:r>
      <w:r>
        <w:rPr>
          <w:spacing w:val="-4"/>
        </w:rPr>
        <w:t> </w:t>
      </w:r>
      <w:r>
        <w:rPr/>
        <w:t>other</w:t>
      </w:r>
      <w:r>
        <w:rPr>
          <w:spacing w:val="-4"/>
        </w:rPr>
        <w:t> </w:t>
      </w:r>
      <w:r>
        <w:rPr/>
        <w:t>backing</w:t>
      </w:r>
      <w:r>
        <w:rPr>
          <w:spacing w:val="-3"/>
        </w:rPr>
        <w:t> </w:t>
      </w:r>
      <w:r>
        <w:rPr/>
        <w:t>for</w:t>
      </w:r>
      <w:r>
        <w:rPr>
          <w:spacing w:val="-4"/>
        </w:rPr>
        <w:t> </w:t>
      </w:r>
      <w:r>
        <w:rPr/>
        <w:t>the</w:t>
      </w:r>
      <w:r>
        <w:rPr>
          <w:spacing w:val="-4"/>
        </w:rPr>
        <w:t> </w:t>
      </w:r>
      <w:r>
        <w:rPr/>
        <w:t>initial</w:t>
      </w:r>
      <w:r>
        <w:rPr>
          <w:spacing w:val="-4"/>
        </w:rPr>
        <w:t> </w:t>
      </w:r>
      <w:r>
        <w:rPr/>
        <w:t>equity</w:t>
      </w:r>
      <w:r>
        <w:rPr>
          <w:spacing w:val="-3"/>
        </w:rPr>
        <w:t> </w:t>
      </w:r>
      <w:r>
        <w:rPr/>
        <w:t>infusion,</w:t>
      </w:r>
      <w:r>
        <w:rPr>
          <w:spacing w:val="-3"/>
        </w:rPr>
        <w:t> </w:t>
      </w:r>
      <w:r>
        <w:rPr/>
        <w:t>you have options. You can bring on partners, raise from friends and family, or pitch family offices or angel investors who will be attracted to the better economics when compared to startups. There has also been an increasing trend in new search funds. These funds are dedicated to helping acquisition entrepreneurs buy businesses. These funds can also assist in helping you acquire significantly larger companies than you could do on your own, effectively allowing you to stretch well into the middle market (which I’ll define here, as those companies generating between $5 and $100 million in</w:t>
      </w:r>
    </w:p>
    <w:p>
      <w:pPr>
        <w:pStyle w:val="BodyText"/>
        <w:spacing w:before="54"/>
      </w:pPr>
      <w:r>
        <w:rPr/>
        <w:pict>
          <v:line style="position:absolute;mso-position-horizontal-relative:page;mso-position-vertical-relative:paragraph;z-index:-17698304" from="119.25pt,11.977344pt" to="123pt,11.977344pt" stroked="true" strokeweight=".75pt" strokecolor="#0000ed">
            <v:stroke dashstyle="solid"/>
            <w10:wrap type="none"/>
          </v:line>
        </w:pict>
      </w:r>
      <w:r>
        <w:rPr/>
        <w:t>revenue</w:t>
      </w:r>
      <w:hyperlink w:history="true" w:anchor="_bookmark2">
        <w:r>
          <w:rPr>
            <w:color w:val="0000ED"/>
            <w:position w:val="19"/>
            <w:sz w:val="18"/>
          </w:rPr>
          <w:t>4</w:t>
        </w:r>
      </w:hyperlink>
      <w:r>
        <w:rPr/>
        <w:t>)</w:t>
      </w:r>
      <w:r>
        <w:rPr>
          <w:spacing w:val="-6"/>
        </w:rPr>
        <w:t> </w:t>
      </w:r>
      <w:r>
        <w:rPr/>
        <w:t>or</w:t>
      </w:r>
      <w:r>
        <w:rPr>
          <w:spacing w:val="-3"/>
        </w:rPr>
        <w:t> </w:t>
      </w:r>
      <w:r>
        <w:rPr/>
        <w:t>provide</w:t>
      </w:r>
      <w:r>
        <w:rPr>
          <w:spacing w:val="-4"/>
        </w:rPr>
        <w:t> </w:t>
      </w:r>
      <w:r>
        <w:rPr/>
        <w:t>additional</w:t>
      </w:r>
      <w:r>
        <w:rPr>
          <w:spacing w:val="-3"/>
        </w:rPr>
        <w:t> </w:t>
      </w:r>
      <w:r>
        <w:rPr/>
        <w:t>capital</w:t>
      </w:r>
      <w:r>
        <w:rPr>
          <w:spacing w:val="-4"/>
        </w:rPr>
        <w:t> </w:t>
      </w:r>
      <w:r>
        <w:rPr/>
        <w:t>to</w:t>
      </w:r>
      <w:r>
        <w:rPr>
          <w:spacing w:val="-2"/>
        </w:rPr>
        <w:t> </w:t>
      </w:r>
      <w:r>
        <w:rPr/>
        <w:t>lower</w:t>
      </w:r>
      <w:r>
        <w:rPr>
          <w:spacing w:val="-4"/>
        </w:rPr>
        <w:t> </w:t>
      </w:r>
      <w:r>
        <w:rPr/>
        <w:t>the</w:t>
      </w:r>
      <w:r>
        <w:rPr>
          <w:spacing w:val="-3"/>
        </w:rPr>
        <w:t> </w:t>
      </w:r>
      <w:r>
        <w:rPr/>
        <w:t>debt</w:t>
      </w:r>
      <w:r>
        <w:rPr>
          <w:spacing w:val="-3"/>
        </w:rPr>
        <w:t> </w:t>
      </w:r>
      <w:r>
        <w:rPr>
          <w:spacing w:val="-2"/>
        </w:rPr>
        <w:t>profile.</w:t>
      </w:r>
    </w:p>
    <w:p>
      <w:pPr>
        <w:pStyle w:val="BodyText"/>
        <w:spacing w:line="292" w:lineRule="auto" w:before="75"/>
        <w:ind w:right="403" w:firstLine="300"/>
      </w:pPr>
      <w:r>
        <w:rPr/>
        <w:t>All in all, buying a business is way more affordable than you think. In terms of initial capital required by the entrepreneur, it looks amazingly comparable</w:t>
      </w:r>
      <w:r>
        <w:rPr>
          <w:spacing w:val="-4"/>
        </w:rPr>
        <w:t> </w:t>
      </w:r>
      <w:r>
        <w:rPr/>
        <w:t>to</w:t>
      </w:r>
      <w:r>
        <w:rPr>
          <w:spacing w:val="-3"/>
        </w:rPr>
        <w:t> </w:t>
      </w:r>
      <w:r>
        <w:rPr/>
        <w:t>either</w:t>
      </w:r>
      <w:r>
        <w:rPr>
          <w:spacing w:val="-4"/>
        </w:rPr>
        <w:t> </w:t>
      </w:r>
      <w:r>
        <w:rPr/>
        <w:t>starting</w:t>
      </w:r>
      <w:r>
        <w:rPr>
          <w:spacing w:val="-3"/>
        </w:rPr>
        <w:t> </w:t>
      </w:r>
      <w:r>
        <w:rPr/>
        <w:t>a</w:t>
      </w:r>
      <w:r>
        <w:rPr>
          <w:spacing w:val="-4"/>
        </w:rPr>
        <w:t> </w:t>
      </w:r>
      <w:r>
        <w:rPr/>
        <w:t>company</w:t>
      </w:r>
      <w:r>
        <w:rPr>
          <w:spacing w:val="-3"/>
        </w:rPr>
        <w:t> </w:t>
      </w:r>
      <w:r>
        <w:rPr/>
        <w:t>or</w:t>
      </w:r>
      <w:r>
        <w:rPr>
          <w:spacing w:val="-4"/>
        </w:rPr>
        <w:t> </w:t>
      </w:r>
      <w:r>
        <w:rPr/>
        <w:t>buying</w:t>
      </w:r>
      <w:r>
        <w:rPr>
          <w:spacing w:val="-3"/>
        </w:rPr>
        <w:t> </w:t>
      </w:r>
      <w:r>
        <w:rPr/>
        <w:t>a</w:t>
      </w:r>
      <w:r>
        <w:rPr>
          <w:spacing w:val="-4"/>
        </w:rPr>
        <w:t> </w:t>
      </w:r>
      <w:r>
        <w:rPr/>
        <w:t>house.</w:t>
      </w:r>
      <w:r>
        <w:rPr>
          <w:spacing w:val="-3"/>
        </w:rPr>
        <w:t> </w:t>
      </w:r>
      <w:r>
        <w:rPr/>
        <w:t>Let</w:t>
      </w:r>
      <w:r>
        <w:rPr>
          <w:spacing w:val="-4"/>
        </w:rPr>
        <w:t> </w:t>
      </w:r>
      <w:r>
        <w:rPr/>
        <w:t>me</w:t>
      </w:r>
      <w:r>
        <w:rPr>
          <w:spacing w:val="-4"/>
        </w:rPr>
        <w:t> </w:t>
      </w:r>
      <w:r>
        <w:rPr/>
        <w:t>explain.</w:t>
      </w:r>
    </w:p>
    <w:p>
      <w:pPr>
        <w:spacing w:after="0" w:line="292" w:lineRule="auto"/>
        <w:sectPr>
          <w:pgSz w:w="12240" w:h="15840"/>
          <w:pgMar w:header="0" w:footer="239" w:top="1820" w:bottom="420" w:left="1020" w:right="1120"/>
        </w:sectPr>
      </w:pPr>
    </w:p>
    <w:p>
      <w:pPr>
        <w:pStyle w:val="BodyText"/>
        <w:spacing w:line="292" w:lineRule="auto" w:before="75"/>
        <w:ind w:right="403" w:firstLine="300"/>
      </w:pPr>
      <w:r>
        <w:rPr/>
        <w:t>Babson</w:t>
      </w:r>
      <w:r>
        <w:rPr>
          <w:spacing w:val="-5"/>
        </w:rPr>
        <w:t> </w:t>
      </w:r>
      <w:r>
        <w:rPr/>
        <w:t>College</w:t>
      </w:r>
      <w:r>
        <w:rPr>
          <w:spacing w:val="-5"/>
        </w:rPr>
        <w:t> </w:t>
      </w:r>
      <w:r>
        <w:rPr/>
        <w:t>statisticians</w:t>
      </w:r>
      <w:r>
        <w:rPr>
          <w:spacing w:val="-5"/>
        </w:rPr>
        <w:t> </w:t>
      </w:r>
      <w:r>
        <w:rPr/>
        <w:t>reported</w:t>
      </w:r>
      <w:r>
        <w:rPr>
          <w:spacing w:val="-5"/>
        </w:rPr>
        <w:t> </w:t>
      </w:r>
      <w:r>
        <w:rPr/>
        <w:t>through</w:t>
      </w:r>
      <w:r>
        <w:rPr>
          <w:spacing w:val="-5"/>
        </w:rPr>
        <w:t> </w:t>
      </w:r>
      <w:r>
        <w:rPr/>
        <w:t>the</w:t>
      </w:r>
      <w:r>
        <w:rPr>
          <w:spacing w:val="-5"/>
        </w:rPr>
        <w:t> </w:t>
      </w:r>
      <w:r>
        <w:rPr>
          <w:i/>
        </w:rPr>
        <w:t>Wall</w:t>
      </w:r>
      <w:r>
        <w:rPr>
          <w:i/>
          <w:spacing w:val="-5"/>
        </w:rPr>
        <w:t> </w:t>
      </w:r>
      <w:r>
        <w:rPr>
          <w:i/>
        </w:rPr>
        <w:t>Street</w:t>
      </w:r>
      <w:r>
        <w:rPr>
          <w:i/>
          <w:spacing w:val="-5"/>
        </w:rPr>
        <w:t> </w:t>
      </w:r>
      <w:r>
        <w:rPr>
          <w:i/>
        </w:rPr>
        <w:t>Journal</w:t>
      </w:r>
      <w:r>
        <w:rPr>
          <w:i/>
          <w:spacing w:val="-5"/>
        </w:rPr>
        <w:t> </w:t>
      </w:r>
      <w:r>
        <w:rPr/>
        <w:t>that the average startup in the US kicks off with $65,000 in invested capital.</w:t>
      </w:r>
    </w:p>
    <w:p>
      <w:pPr>
        <w:pStyle w:val="BodyText"/>
        <w:spacing w:line="292" w:lineRule="auto" w:before="70"/>
        <w:ind w:right="336"/>
      </w:pPr>
      <w:r>
        <w:rPr/>
        <w:pict>
          <v:line style="position:absolute;mso-position-horizontal-relative:page;mso-position-vertical-relative:paragraph;z-index:-17697792" from="499.5pt,12.777344pt" to="503.25pt,12.777344pt" stroked="true" strokeweight=".75pt" strokecolor="#0000ed">
            <v:stroke dashstyle="solid"/>
            <w10:wrap type="none"/>
          </v:line>
        </w:pict>
      </w:r>
      <w:r>
        <w:rPr/>
        <w:t>Similarly,</w:t>
      </w:r>
      <w:r>
        <w:rPr>
          <w:spacing w:val="-3"/>
        </w:rPr>
        <w:t> </w:t>
      </w:r>
      <w:r>
        <w:rPr/>
        <w:t>the</w:t>
      </w:r>
      <w:r>
        <w:rPr>
          <w:spacing w:val="-4"/>
        </w:rPr>
        <w:t> </w:t>
      </w:r>
      <w:r>
        <w:rPr/>
        <w:t>average</w:t>
      </w:r>
      <w:r>
        <w:rPr>
          <w:spacing w:val="-4"/>
        </w:rPr>
        <w:t> </w:t>
      </w:r>
      <w:r>
        <w:rPr/>
        <w:t>down</w:t>
      </w:r>
      <w:r>
        <w:rPr>
          <w:spacing w:val="-3"/>
        </w:rPr>
        <w:t> </w:t>
      </w:r>
      <w:r>
        <w:rPr/>
        <w:t>payment</w:t>
      </w:r>
      <w:r>
        <w:rPr>
          <w:spacing w:val="-4"/>
        </w:rPr>
        <w:t> </w:t>
      </w:r>
      <w:r>
        <w:rPr/>
        <w:t>on</w:t>
      </w:r>
      <w:r>
        <w:rPr>
          <w:spacing w:val="-3"/>
        </w:rPr>
        <w:t> </w:t>
      </w:r>
      <w:r>
        <w:rPr/>
        <w:t>a</w:t>
      </w:r>
      <w:r>
        <w:rPr>
          <w:spacing w:val="-4"/>
        </w:rPr>
        <w:t> </w:t>
      </w:r>
      <w:r>
        <w:rPr/>
        <w:t>home</w:t>
      </w:r>
      <w:r>
        <w:rPr>
          <w:spacing w:val="-4"/>
        </w:rPr>
        <w:t> </w:t>
      </w:r>
      <w:r>
        <w:rPr/>
        <w:t>for</w:t>
      </w:r>
      <w:r>
        <w:rPr>
          <w:spacing w:val="-4"/>
        </w:rPr>
        <w:t> </w:t>
      </w:r>
      <w:r>
        <w:rPr/>
        <w:t>the</w:t>
      </w:r>
      <w:r>
        <w:rPr>
          <w:spacing w:val="-4"/>
        </w:rPr>
        <w:t> </w:t>
      </w:r>
      <w:r>
        <w:rPr/>
        <w:t>last</w:t>
      </w:r>
      <w:r>
        <w:rPr>
          <w:spacing w:val="-4"/>
        </w:rPr>
        <w:t> </w:t>
      </w:r>
      <w:r>
        <w:rPr/>
        <w:t>three</w:t>
      </w:r>
      <w:r>
        <w:rPr>
          <w:spacing w:val="-4"/>
        </w:rPr>
        <w:t> </w:t>
      </w:r>
      <w:r>
        <w:rPr/>
        <w:t>years</w:t>
      </w:r>
      <w:hyperlink w:history="true" w:anchor="_bookmark2">
        <w:r>
          <w:rPr>
            <w:color w:val="0000ED"/>
            <w:position w:val="19"/>
            <w:sz w:val="18"/>
          </w:rPr>
          <w:t>5</w:t>
        </w:r>
      </w:hyperlink>
      <w:r>
        <w:rPr>
          <w:color w:val="0000ED"/>
          <w:spacing w:val="27"/>
          <w:position w:val="19"/>
          <w:sz w:val="18"/>
        </w:rPr>
        <w:t> </w:t>
      </w:r>
      <w:r>
        <w:rPr/>
        <w:t>was approximately $57,000, with the twenty-five counties experiencing the</w:t>
      </w:r>
    </w:p>
    <w:p>
      <w:pPr>
        <w:pStyle w:val="BodyText"/>
        <w:spacing w:line="292" w:lineRule="auto" w:before="70"/>
        <w:ind w:right="403"/>
      </w:pPr>
      <w:r>
        <w:rPr/>
        <w:pict>
          <v:line style="position:absolute;mso-position-horizontal-relative:page;mso-position-vertical-relative:paragraph;z-index:-17697280" from="254.25pt,12.777344pt" to="258pt,12.777344pt" stroked="true" strokeweight=".75pt" strokecolor="#0000ed">
            <v:stroke dashstyle="solid"/>
            <w10:wrap type="none"/>
          </v:line>
        </w:pict>
      </w:r>
      <w:r>
        <w:rPr/>
        <w:t>biggest</w:t>
      </w:r>
      <w:r>
        <w:rPr>
          <w:spacing w:val="-6"/>
        </w:rPr>
        <w:t> </w:t>
      </w:r>
      <w:r>
        <w:rPr/>
        <w:t>increase</w:t>
      </w:r>
      <w:r>
        <w:rPr>
          <w:spacing w:val="-6"/>
        </w:rPr>
        <w:t> </w:t>
      </w:r>
      <w:r>
        <w:rPr/>
        <w:t>in</w:t>
      </w:r>
      <w:r>
        <w:rPr>
          <w:spacing w:val="-5"/>
        </w:rPr>
        <w:t> </w:t>
      </w:r>
      <w:r>
        <w:rPr/>
        <w:t>millennials</w:t>
      </w:r>
      <w:hyperlink w:history="true" w:anchor="_bookmark2">
        <w:r>
          <w:rPr>
            <w:color w:val="0000ED"/>
            <w:position w:val="19"/>
            <w:sz w:val="18"/>
          </w:rPr>
          <w:t>6</w:t>
        </w:r>
      </w:hyperlink>
      <w:r>
        <w:rPr>
          <w:color w:val="0000ED"/>
          <w:spacing w:val="25"/>
          <w:position w:val="19"/>
          <w:sz w:val="18"/>
        </w:rPr>
        <w:t> </w:t>
      </w:r>
      <w:r>
        <w:rPr/>
        <w:t>averaging</w:t>
      </w:r>
      <w:r>
        <w:rPr>
          <w:spacing w:val="-5"/>
        </w:rPr>
        <w:t> </w:t>
      </w:r>
      <w:r>
        <w:rPr/>
        <w:t>$66,174.</w:t>
      </w:r>
      <w:r>
        <w:rPr>
          <w:spacing w:val="-5"/>
        </w:rPr>
        <w:t> </w:t>
      </w:r>
      <w:r>
        <w:rPr/>
        <w:t>So,</w:t>
      </w:r>
      <w:r>
        <w:rPr>
          <w:spacing w:val="-5"/>
        </w:rPr>
        <w:t> </w:t>
      </w:r>
      <w:r>
        <w:rPr/>
        <w:t>whether</w:t>
      </w:r>
      <w:r>
        <w:rPr>
          <w:spacing w:val="-6"/>
        </w:rPr>
        <w:t> </w:t>
      </w:r>
      <w:r>
        <w:rPr/>
        <w:t>people</w:t>
      </w:r>
      <w:r>
        <w:rPr>
          <w:spacing w:val="-6"/>
        </w:rPr>
        <w:t> </w:t>
      </w:r>
      <w:r>
        <w:rPr/>
        <w:t>are starting a business from scratch or buying a house, they are investing somewhere around $65,000.</w:t>
      </w:r>
    </w:p>
    <w:p>
      <w:pPr>
        <w:pStyle w:val="BodyText"/>
        <w:spacing w:line="292" w:lineRule="auto"/>
        <w:ind w:right="403" w:firstLine="300"/>
      </w:pPr>
      <w:r>
        <w:rPr/>
        <w:t>Because companies under about $10 million in revenue tend to sell for lower</w:t>
      </w:r>
      <w:r>
        <w:rPr>
          <w:spacing w:val="-5"/>
        </w:rPr>
        <w:t> </w:t>
      </w:r>
      <w:r>
        <w:rPr/>
        <w:t>multiples</w:t>
      </w:r>
      <w:r>
        <w:rPr>
          <w:spacing w:val="-5"/>
        </w:rPr>
        <w:t> </w:t>
      </w:r>
      <w:r>
        <w:rPr/>
        <w:t>than</w:t>
      </w:r>
      <w:r>
        <w:rPr>
          <w:spacing w:val="-5"/>
        </w:rPr>
        <w:t> </w:t>
      </w:r>
      <w:r>
        <w:rPr/>
        <w:t>middle-market</w:t>
      </w:r>
      <w:r>
        <w:rPr>
          <w:spacing w:val="-5"/>
        </w:rPr>
        <w:t> </w:t>
      </w:r>
      <w:r>
        <w:rPr/>
        <w:t>or</w:t>
      </w:r>
      <w:r>
        <w:rPr>
          <w:spacing w:val="-5"/>
        </w:rPr>
        <w:t> </w:t>
      </w:r>
      <w:r>
        <w:rPr/>
        <w:t>publicly</w:t>
      </w:r>
      <w:r>
        <w:rPr>
          <w:spacing w:val="-5"/>
        </w:rPr>
        <w:t> </w:t>
      </w:r>
      <w:r>
        <w:rPr/>
        <w:t>traded</w:t>
      </w:r>
      <w:r>
        <w:rPr>
          <w:spacing w:val="-5"/>
        </w:rPr>
        <w:t> </w:t>
      </w:r>
      <w:r>
        <w:rPr/>
        <w:t>companies,</w:t>
      </w:r>
      <w:r>
        <w:rPr>
          <w:spacing w:val="-5"/>
        </w:rPr>
        <w:t> </w:t>
      </w:r>
      <w:r>
        <w:rPr/>
        <w:t>a</w:t>
      </w:r>
      <w:r>
        <w:rPr>
          <w:spacing w:val="-5"/>
        </w:rPr>
        <w:t> </w:t>
      </w:r>
      <w:r>
        <w:rPr/>
        <w:t>$65,000 investment, paired with a 90 percent loan backed by the small business administration, could buy a company generating over $1 million in revenue, immediately launching an acquisition entrepreneur into the role of CEO of one of the largest 4 percent of companies in the US.</w:t>
      </w:r>
    </w:p>
    <w:p>
      <w:pPr>
        <w:pStyle w:val="BodyText"/>
        <w:spacing w:line="292" w:lineRule="auto"/>
        <w:ind w:firstLine="300"/>
      </w:pPr>
      <w:r>
        <w:rPr/>
        <w:t>In loose math it would look like this (and to simplify, let’s assume this equation</w:t>
      </w:r>
      <w:r>
        <w:rPr>
          <w:spacing w:val="-4"/>
        </w:rPr>
        <w:t> </w:t>
      </w:r>
      <w:r>
        <w:rPr/>
        <w:t>does</w:t>
      </w:r>
      <w:r>
        <w:rPr>
          <w:spacing w:val="-5"/>
        </w:rPr>
        <w:t> </w:t>
      </w:r>
      <w:r>
        <w:rPr/>
        <w:t>not</w:t>
      </w:r>
      <w:r>
        <w:rPr>
          <w:spacing w:val="-5"/>
        </w:rPr>
        <w:t> </w:t>
      </w:r>
      <w:r>
        <w:rPr/>
        <w:t>include</w:t>
      </w:r>
      <w:r>
        <w:rPr>
          <w:spacing w:val="-5"/>
        </w:rPr>
        <w:t> </w:t>
      </w:r>
      <w:r>
        <w:rPr/>
        <w:t>working</w:t>
      </w:r>
      <w:r>
        <w:rPr>
          <w:spacing w:val="-4"/>
        </w:rPr>
        <w:t> </w:t>
      </w:r>
      <w:r>
        <w:rPr/>
        <w:t>capital,</w:t>
      </w:r>
      <w:r>
        <w:rPr>
          <w:spacing w:val="-4"/>
        </w:rPr>
        <w:t> </w:t>
      </w:r>
      <w:r>
        <w:rPr/>
        <w:t>inventory,</w:t>
      </w:r>
      <w:r>
        <w:rPr>
          <w:spacing w:val="-4"/>
        </w:rPr>
        <w:t> </w:t>
      </w:r>
      <w:r>
        <w:rPr/>
        <w:t>closing</w:t>
      </w:r>
      <w:r>
        <w:rPr>
          <w:spacing w:val="-4"/>
        </w:rPr>
        <w:t> </w:t>
      </w:r>
      <w:r>
        <w:rPr/>
        <w:t>costs,</w:t>
      </w:r>
      <w:r>
        <w:rPr>
          <w:spacing w:val="-4"/>
        </w:rPr>
        <w:t> </w:t>
      </w:r>
      <w:r>
        <w:rPr/>
        <w:t>or</w:t>
      </w:r>
      <w:r>
        <w:rPr>
          <w:spacing w:val="-5"/>
        </w:rPr>
        <w:t> </w:t>
      </w:r>
      <w:r>
        <w:rPr/>
        <w:t>real </w:t>
      </w:r>
      <w:r>
        <w:rPr>
          <w:spacing w:val="-2"/>
        </w:rPr>
        <w:t>estate):</w:t>
      </w:r>
    </w:p>
    <w:p>
      <w:pPr>
        <w:pStyle w:val="BodyText"/>
        <w:spacing w:line="292" w:lineRule="auto"/>
        <w:ind w:right="302"/>
      </w:pPr>
      <w:r>
        <w:rPr/>
        <w:t>$65,000</w:t>
      </w:r>
      <w:r>
        <w:rPr>
          <w:spacing w:val="-4"/>
        </w:rPr>
        <w:t> </w:t>
      </w:r>
      <w:r>
        <w:rPr/>
        <w:t>invested</w:t>
      </w:r>
      <w:r>
        <w:rPr>
          <w:spacing w:val="-4"/>
        </w:rPr>
        <w:t> </w:t>
      </w:r>
      <w:r>
        <w:rPr/>
        <w:t>plus</w:t>
      </w:r>
      <w:r>
        <w:rPr>
          <w:spacing w:val="-5"/>
        </w:rPr>
        <w:t> </w:t>
      </w:r>
      <w:r>
        <w:rPr/>
        <w:t>90</w:t>
      </w:r>
      <w:r>
        <w:rPr>
          <w:spacing w:val="-4"/>
        </w:rPr>
        <w:t> </w:t>
      </w:r>
      <w:r>
        <w:rPr/>
        <w:t>percent</w:t>
      </w:r>
      <w:r>
        <w:rPr>
          <w:spacing w:val="-5"/>
        </w:rPr>
        <w:t> </w:t>
      </w:r>
      <w:r>
        <w:rPr/>
        <w:t>SBA</w:t>
      </w:r>
      <w:r>
        <w:rPr>
          <w:spacing w:val="-5"/>
        </w:rPr>
        <w:t> </w:t>
      </w:r>
      <w:r>
        <w:rPr/>
        <w:t>loan</w:t>
      </w:r>
      <w:r>
        <w:rPr>
          <w:spacing w:val="-4"/>
        </w:rPr>
        <w:t> </w:t>
      </w:r>
      <w:r>
        <w:rPr/>
        <w:t>equals</w:t>
      </w:r>
      <w:r>
        <w:rPr>
          <w:spacing w:val="-5"/>
        </w:rPr>
        <w:t> </w:t>
      </w:r>
      <w:r>
        <w:rPr/>
        <w:t>a</w:t>
      </w:r>
      <w:r>
        <w:rPr>
          <w:spacing w:val="-5"/>
        </w:rPr>
        <w:t> </w:t>
      </w:r>
      <w:r>
        <w:rPr/>
        <w:t>$650,000</w:t>
      </w:r>
      <w:r>
        <w:rPr>
          <w:spacing w:val="-4"/>
        </w:rPr>
        <w:t> </w:t>
      </w:r>
      <w:r>
        <w:rPr/>
        <w:t>purchase</w:t>
      </w:r>
      <w:r>
        <w:rPr>
          <w:spacing w:val="-5"/>
        </w:rPr>
        <w:t> </w:t>
      </w:r>
      <w:r>
        <w:rPr/>
        <w:t>price. A company of that size is commonly acquired around a multiple of three</w:t>
      </w:r>
    </w:p>
    <w:p>
      <w:pPr>
        <w:pStyle w:val="BodyText"/>
        <w:spacing w:before="60"/>
        <w:rPr>
          <w:sz w:val="18"/>
        </w:rPr>
      </w:pPr>
      <w:r>
        <w:rPr/>
        <w:pict>
          <v:line style="position:absolute;mso-position-horizontal-relative:page;mso-position-vertical-relative:paragraph;z-index:-17696768" from="216.75pt,12.277344pt" to="220.5pt,12.277344pt" stroked="true" strokeweight=".75pt" strokecolor="#0000ed">
            <v:stroke dashstyle="solid"/>
            <w10:wrap type="none"/>
          </v:line>
        </w:pict>
      </w:r>
      <w:r>
        <w:rPr/>
        <w:t>times</w:t>
      </w:r>
      <w:r>
        <w:rPr>
          <w:spacing w:val="-6"/>
        </w:rPr>
        <w:t> </w:t>
      </w:r>
      <w:r>
        <w:rPr/>
        <w:t>adjusted</w:t>
      </w:r>
      <w:r>
        <w:rPr>
          <w:spacing w:val="-4"/>
        </w:rPr>
        <w:t> </w:t>
      </w:r>
      <w:r>
        <w:rPr>
          <w:spacing w:val="-2"/>
        </w:rPr>
        <w:t>earnings.</w:t>
      </w:r>
      <w:hyperlink w:history="true" w:anchor="_bookmark2">
        <w:r>
          <w:rPr>
            <w:color w:val="0000ED"/>
            <w:spacing w:val="-2"/>
            <w:position w:val="19"/>
            <w:sz w:val="18"/>
          </w:rPr>
          <w:t>7</w:t>
        </w:r>
      </w:hyperlink>
    </w:p>
    <w:p>
      <w:pPr>
        <w:pStyle w:val="BodyText"/>
        <w:spacing w:line="292" w:lineRule="auto" w:before="75"/>
        <w:ind w:right="403"/>
      </w:pPr>
      <w:r>
        <w:rPr/>
        <w:t>Adjusted earnings therefore are $216,000 ($650,000 divided by three). Assuming</w:t>
      </w:r>
      <w:r>
        <w:rPr>
          <w:spacing w:val="-5"/>
        </w:rPr>
        <w:t> </w:t>
      </w:r>
      <w:r>
        <w:rPr/>
        <w:t>a</w:t>
      </w:r>
      <w:r>
        <w:rPr>
          <w:spacing w:val="-6"/>
        </w:rPr>
        <w:t> </w:t>
      </w:r>
      <w:r>
        <w:rPr/>
        <w:t>15</w:t>
      </w:r>
      <w:r>
        <w:rPr>
          <w:spacing w:val="-5"/>
        </w:rPr>
        <w:t> </w:t>
      </w:r>
      <w:r>
        <w:rPr/>
        <w:t>percent</w:t>
      </w:r>
      <w:r>
        <w:rPr>
          <w:spacing w:val="-6"/>
        </w:rPr>
        <w:t> </w:t>
      </w:r>
      <w:r>
        <w:rPr/>
        <w:t>adjusted</w:t>
      </w:r>
      <w:r>
        <w:rPr>
          <w:spacing w:val="-5"/>
        </w:rPr>
        <w:t> </w:t>
      </w:r>
      <w:r>
        <w:rPr/>
        <w:t>earnings-to-revenue</w:t>
      </w:r>
      <w:r>
        <w:rPr>
          <w:spacing w:val="-6"/>
        </w:rPr>
        <w:t> </w:t>
      </w:r>
      <w:r>
        <w:rPr/>
        <w:t>ratio,</w:t>
      </w:r>
      <w:r>
        <w:rPr>
          <w:spacing w:val="-5"/>
        </w:rPr>
        <w:t> </w:t>
      </w:r>
      <w:r>
        <w:rPr/>
        <w:t>this</w:t>
      </w:r>
      <w:r>
        <w:rPr>
          <w:spacing w:val="-6"/>
        </w:rPr>
        <w:t> </w:t>
      </w:r>
      <w:r>
        <w:rPr/>
        <w:t>company</w:t>
      </w:r>
      <w:r>
        <w:rPr>
          <w:spacing w:val="-5"/>
        </w:rPr>
        <w:t> </w:t>
      </w:r>
      <w:r>
        <w:rPr/>
        <w:t>is generating over $1.4 million in revenue.</w:t>
      </w:r>
    </w:p>
    <w:p>
      <w:pPr>
        <w:pStyle w:val="BodyText"/>
        <w:spacing w:line="292" w:lineRule="auto"/>
        <w:ind w:right="302" w:firstLine="300"/>
      </w:pPr>
      <w:r>
        <w:rPr/>
        <w:t>There</w:t>
      </w:r>
      <w:r>
        <w:rPr>
          <w:spacing w:val="-4"/>
        </w:rPr>
        <w:t> </w:t>
      </w:r>
      <w:r>
        <w:rPr/>
        <w:t>are</w:t>
      </w:r>
      <w:r>
        <w:rPr>
          <w:spacing w:val="-4"/>
        </w:rPr>
        <w:t> </w:t>
      </w:r>
      <w:r>
        <w:rPr/>
        <w:t>a</w:t>
      </w:r>
      <w:r>
        <w:rPr>
          <w:spacing w:val="-4"/>
        </w:rPr>
        <w:t> </w:t>
      </w:r>
      <w:r>
        <w:rPr/>
        <w:t>lot</w:t>
      </w:r>
      <w:r>
        <w:rPr>
          <w:spacing w:val="-4"/>
        </w:rPr>
        <w:t> </w:t>
      </w:r>
      <w:r>
        <w:rPr/>
        <w:t>of</w:t>
      </w:r>
      <w:r>
        <w:rPr>
          <w:spacing w:val="-4"/>
        </w:rPr>
        <w:t> </w:t>
      </w:r>
      <w:r>
        <w:rPr/>
        <w:t>assumptions</w:t>
      </w:r>
      <w:r>
        <w:rPr>
          <w:spacing w:val="-4"/>
        </w:rPr>
        <w:t> </w:t>
      </w:r>
      <w:r>
        <w:rPr/>
        <w:t>in</w:t>
      </w:r>
      <w:r>
        <w:rPr>
          <w:spacing w:val="-4"/>
        </w:rPr>
        <w:t> </w:t>
      </w:r>
      <w:r>
        <w:rPr/>
        <w:t>a</w:t>
      </w:r>
      <w:r>
        <w:rPr>
          <w:spacing w:val="-4"/>
        </w:rPr>
        <w:t> </w:t>
      </w:r>
      <w:r>
        <w:rPr/>
        <w:t>back-of-the-napkin</w:t>
      </w:r>
      <w:r>
        <w:rPr>
          <w:spacing w:val="-4"/>
        </w:rPr>
        <w:t> </w:t>
      </w:r>
      <w:r>
        <w:rPr/>
        <w:t>calculation,</w:t>
      </w:r>
      <w:r>
        <w:rPr>
          <w:spacing w:val="-4"/>
        </w:rPr>
        <w:t> </w:t>
      </w:r>
      <w:r>
        <w:rPr/>
        <w:t>but</w:t>
      </w:r>
      <w:r>
        <w:rPr>
          <w:spacing w:val="-4"/>
        </w:rPr>
        <w:t> </w:t>
      </w:r>
      <w:r>
        <w:rPr/>
        <w:t>here the goal is to illustrate that an investment similar in size to starting a business from scratch or buying a house can instead be used to acquire a sustaining business generating profitable revenue with an existing infrastructure. There will be additional costs, but the takeaway is that it is absolutely achievable to acquire a company of this size with less than $100,000.</w:t>
      </w:r>
    </w:p>
    <w:p>
      <w:pPr>
        <w:pStyle w:val="BodyText"/>
        <w:spacing w:line="340" w:lineRule="exact"/>
        <w:ind w:left="720"/>
      </w:pPr>
      <w:r>
        <w:rPr/>
        <w:t>Rethinking</w:t>
      </w:r>
      <w:r>
        <w:rPr>
          <w:spacing w:val="-7"/>
        </w:rPr>
        <w:t> </w:t>
      </w:r>
      <w:r>
        <w:rPr/>
        <w:t>how</w:t>
      </w:r>
      <w:r>
        <w:rPr>
          <w:spacing w:val="-4"/>
        </w:rPr>
        <w:t> </w:t>
      </w:r>
      <w:r>
        <w:rPr/>
        <w:t>we</w:t>
      </w:r>
      <w:r>
        <w:rPr>
          <w:spacing w:val="-5"/>
        </w:rPr>
        <w:t> </w:t>
      </w:r>
      <w:r>
        <w:rPr/>
        <w:t>approach</w:t>
      </w:r>
      <w:r>
        <w:rPr>
          <w:spacing w:val="-4"/>
        </w:rPr>
        <w:t> </w:t>
      </w:r>
      <w:r>
        <w:rPr/>
        <w:t>entrepreneurship</w:t>
      </w:r>
      <w:r>
        <w:rPr>
          <w:spacing w:val="-5"/>
        </w:rPr>
        <w:t> </w:t>
      </w:r>
      <w:r>
        <w:rPr/>
        <w:t>requires</w:t>
      </w:r>
      <w:r>
        <w:rPr>
          <w:spacing w:val="-4"/>
        </w:rPr>
        <w:t> </w:t>
      </w:r>
      <w:r>
        <w:rPr/>
        <w:t>some</w:t>
      </w:r>
      <w:r>
        <w:rPr>
          <w:spacing w:val="-5"/>
        </w:rPr>
        <w:t> </w:t>
      </w:r>
      <w:r>
        <w:rPr/>
        <w:t>tweaking</w:t>
      </w:r>
      <w:r>
        <w:rPr>
          <w:spacing w:val="-4"/>
        </w:rPr>
        <w:t> </w:t>
      </w:r>
      <w:r>
        <w:rPr>
          <w:spacing w:val="-5"/>
        </w:rPr>
        <w:t>of</w:t>
      </w:r>
    </w:p>
    <w:p>
      <w:pPr>
        <w:spacing w:after="0" w:line="340" w:lineRule="exact"/>
        <w:sectPr>
          <w:pgSz w:w="12240" w:h="15840"/>
          <w:pgMar w:header="0" w:footer="239" w:top="1400" w:bottom="420" w:left="1020" w:right="1120"/>
        </w:sectPr>
      </w:pPr>
    </w:p>
    <w:p>
      <w:pPr>
        <w:pStyle w:val="BodyText"/>
        <w:spacing w:line="292" w:lineRule="auto" w:before="75"/>
        <w:ind w:right="325"/>
      </w:pPr>
      <w:r>
        <w:rPr/>
        <w:t>skillsets.</w:t>
      </w:r>
      <w:r>
        <w:rPr>
          <w:spacing w:val="-3"/>
        </w:rPr>
        <w:t> </w:t>
      </w:r>
      <w:r>
        <w:rPr/>
        <w:t>Not</w:t>
      </w:r>
      <w:r>
        <w:rPr>
          <w:spacing w:val="-4"/>
        </w:rPr>
        <w:t> </w:t>
      </w:r>
      <w:r>
        <w:rPr/>
        <w:t>as</w:t>
      </w:r>
      <w:r>
        <w:rPr>
          <w:spacing w:val="-4"/>
        </w:rPr>
        <w:t> </w:t>
      </w:r>
      <w:r>
        <w:rPr/>
        <w:t>much</w:t>
      </w:r>
      <w:r>
        <w:rPr>
          <w:spacing w:val="-3"/>
        </w:rPr>
        <w:t> </w:t>
      </w:r>
      <w:r>
        <w:rPr/>
        <w:t>in</w:t>
      </w:r>
      <w:r>
        <w:rPr>
          <w:spacing w:val="-3"/>
        </w:rPr>
        <w:t> </w:t>
      </w:r>
      <w:r>
        <w:rPr/>
        <w:t>eliminating</w:t>
      </w:r>
      <w:r>
        <w:rPr>
          <w:spacing w:val="-3"/>
        </w:rPr>
        <w:t> </w:t>
      </w:r>
      <w:r>
        <w:rPr/>
        <w:t>and</w:t>
      </w:r>
      <w:r>
        <w:rPr>
          <w:spacing w:val="-3"/>
        </w:rPr>
        <w:t> </w:t>
      </w:r>
      <w:r>
        <w:rPr/>
        <w:t>adding,</w:t>
      </w:r>
      <w:r>
        <w:rPr>
          <w:spacing w:val="-3"/>
        </w:rPr>
        <w:t> </w:t>
      </w:r>
      <w:r>
        <w:rPr/>
        <w:t>but</w:t>
      </w:r>
      <w:r>
        <w:rPr>
          <w:spacing w:val="-4"/>
        </w:rPr>
        <w:t> </w:t>
      </w:r>
      <w:r>
        <w:rPr/>
        <w:t>rather</w:t>
      </w:r>
      <w:r>
        <w:rPr>
          <w:spacing w:val="-4"/>
        </w:rPr>
        <w:t> </w:t>
      </w:r>
      <w:r>
        <w:rPr/>
        <w:t>the</w:t>
      </w:r>
      <w:r>
        <w:rPr>
          <w:spacing w:val="-4"/>
        </w:rPr>
        <w:t> </w:t>
      </w:r>
      <w:r>
        <w:rPr/>
        <w:t>order</w:t>
      </w:r>
      <w:r>
        <w:rPr>
          <w:spacing w:val="-4"/>
        </w:rPr>
        <w:t> </w:t>
      </w:r>
      <w:r>
        <w:rPr/>
        <w:t>in</w:t>
      </w:r>
      <w:r>
        <w:rPr>
          <w:spacing w:val="-3"/>
        </w:rPr>
        <w:t> </w:t>
      </w:r>
      <w:r>
        <w:rPr/>
        <w:t>which they are mastered. Like all business professionals, acquisition entrepreneurs need to be a hybrid of investor and entrepreneur mentalities. As a first-time entrepreneur</w:t>
      </w:r>
      <w:r>
        <w:rPr>
          <w:spacing w:val="-4"/>
        </w:rPr>
        <w:t> </w:t>
      </w:r>
      <w:r>
        <w:rPr/>
        <w:t>builds</w:t>
      </w:r>
      <w:r>
        <w:rPr>
          <w:spacing w:val="-4"/>
        </w:rPr>
        <w:t> </w:t>
      </w:r>
      <w:r>
        <w:rPr/>
        <w:t>out</w:t>
      </w:r>
      <w:r>
        <w:rPr>
          <w:spacing w:val="-4"/>
        </w:rPr>
        <w:t> </w:t>
      </w:r>
      <w:r>
        <w:rPr/>
        <w:t>their</w:t>
      </w:r>
      <w:r>
        <w:rPr>
          <w:spacing w:val="-4"/>
        </w:rPr>
        <w:t> </w:t>
      </w:r>
      <w:r>
        <w:rPr/>
        <w:t>business</w:t>
      </w:r>
      <w:r>
        <w:rPr>
          <w:spacing w:val="-4"/>
        </w:rPr>
        <w:t> </w:t>
      </w:r>
      <w:r>
        <w:rPr/>
        <w:t>plan,</w:t>
      </w:r>
      <w:r>
        <w:rPr>
          <w:spacing w:val="-3"/>
        </w:rPr>
        <w:t> </w:t>
      </w:r>
      <w:r>
        <w:rPr/>
        <w:t>they</w:t>
      </w:r>
      <w:r>
        <w:rPr>
          <w:spacing w:val="-3"/>
        </w:rPr>
        <w:t> </w:t>
      </w:r>
      <w:r>
        <w:rPr/>
        <w:t>quickly</w:t>
      </w:r>
      <w:r>
        <w:rPr>
          <w:spacing w:val="-3"/>
        </w:rPr>
        <w:t> </w:t>
      </w:r>
      <w:r>
        <w:rPr/>
        <w:t>realize</w:t>
      </w:r>
      <w:r>
        <w:rPr>
          <w:spacing w:val="-4"/>
        </w:rPr>
        <w:t> </w:t>
      </w:r>
      <w:r>
        <w:rPr/>
        <w:t>the</w:t>
      </w:r>
      <w:r>
        <w:rPr>
          <w:spacing w:val="-4"/>
        </w:rPr>
        <w:t> </w:t>
      </w:r>
      <w:r>
        <w:rPr/>
        <w:t>need</w:t>
      </w:r>
      <w:r>
        <w:rPr>
          <w:spacing w:val="-3"/>
        </w:rPr>
        <w:t> </w:t>
      </w:r>
      <w:r>
        <w:rPr/>
        <w:t>to</w:t>
      </w:r>
      <w:r>
        <w:rPr>
          <w:spacing w:val="-3"/>
        </w:rPr>
        <w:t> </w:t>
      </w:r>
      <w:r>
        <w:rPr/>
        <w:t>be able to understand how to think like an investor in order to create a sustainable business and provide returns for the capital used to build the infrastructure to begin with.</w:t>
      </w:r>
    </w:p>
    <w:p>
      <w:pPr>
        <w:pStyle w:val="BodyText"/>
        <w:spacing w:before="4"/>
        <w:ind w:left="0"/>
        <w:rPr>
          <w:sz w:val="20"/>
        </w:rPr>
      </w:pPr>
      <w:r>
        <w:rPr/>
        <w:drawing>
          <wp:anchor distT="0" distB="0" distL="0" distR="0" allowOverlap="1" layoutInCell="1" locked="0" behindDoc="0" simplePos="0" relativeHeight="19">
            <wp:simplePos x="0" y="0"/>
            <wp:positionH relativeFrom="page">
              <wp:posOffset>1189828</wp:posOffset>
            </wp:positionH>
            <wp:positionV relativeFrom="paragraph">
              <wp:posOffset>164433</wp:posOffset>
            </wp:positionV>
            <wp:extent cx="5523077" cy="4320540"/>
            <wp:effectExtent l="0" t="0" r="0" b="0"/>
            <wp:wrapTopAndBottom/>
            <wp:docPr id="17" name="image9.jpeg"/>
            <wp:cNvGraphicFramePr>
              <a:graphicFrameLocks noChangeAspect="1"/>
            </wp:cNvGraphicFramePr>
            <a:graphic>
              <a:graphicData uri="http://schemas.openxmlformats.org/drawingml/2006/picture">
                <pic:pic>
                  <pic:nvPicPr>
                    <pic:cNvPr id="18" name="image9.jpeg"/>
                    <pic:cNvPicPr/>
                  </pic:nvPicPr>
                  <pic:blipFill>
                    <a:blip r:embed="rId14" cstate="print"/>
                    <a:stretch>
                      <a:fillRect/>
                    </a:stretch>
                  </pic:blipFill>
                  <pic:spPr>
                    <a:xfrm>
                      <a:off x="0" y="0"/>
                      <a:ext cx="5523077" cy="4320540"/>
                    </a:xfrm>
                    <a:prstGeom prst="rect">
                      <a:avLst/>
                    </a:prstGeom>
                  </pic:spPr>
                </pic:pic>
              </a:graphicData>
            </a:graphic>
          </wp:anchor>
        </w:drawing>
      </w:r>
    </w:p>
    <w:p>
      <w:pPr>
        <w:pStyle w:val="BodyText"/>
        <w:spacing w:line="292" w:lineRule="auto" w:before="26"/>
        <w:ind w:right="336" w:firstLine="300"/>
      </w:pPr>
      <w:r>
        <w:rPr/>
        <w:t>What’s different about an acquisition model is that the entrepreneur needs to</w:t>
      </w:r>
      <w:r>
        <w:rPr>
          <w:spacing w:val="-3"/>
        </w:rPr>
        <w:t> </w:t>
      </w:r>
      <w:r>
        <w:rPr/>
        <w:t>think</w:t>
      </w:r>
      <w:r>
        <w:rPr>
          <w:spacing w:val="-3"/>
        </w:rPr>
        <w:t> </w:t>
      </w:r>
      <w:r>
        <w:rPr/>
        <w:t>and</w:t>
      </w:r>
      <w:r>
        <w:rPr>
          <w:spacing w:val="-3"/>
        </w:rPr>
        <w:t> </w:t>
      </w:r>
      <w:r>
        <w:rPr/>
        <w:t>act</w:t>
      </w:r>
      <w:r>
        <w:rPr>
          <w:spacing w:val="-4"/>
        </w:rPr>
        <w:t> </w:t>
      </w:r>
      <w:r>
        <w:rPr/>
        <w:t>as</w:t>
      </w:r>
      <w:r>
        <w:rPr>
          <w:spacing w:val="-4"/>
        </w:rPr>
        <w:t> </w:t>
      </w:r>
      <w:r>
        <w:rPr/>
        <w:t>an</w:t>
      </w:r>
      <w:r>
        <w:rPr>
          <w:spacing w:val="-3"/>
        </w:rPr>
        <w:t> </w:t>
      </w:r>
      <w:r>
        <w:rPr/>
        <w:t>investor</w:t>
      </w:r>
      <w:r>
        <w:rPr>
          <w:spacing w:val="-4"/>
        </w:rPr>
        <w:t> </w:t>
      </w:r>
      <w:r>
        <w:rPr/>
        <w:t>before</w:t>
      </w:r>
      <w:r>
        <w:rPr>
          <w:spacing w:val="-4"/>
        </w:rPr>
        <w:t> </w:t>
      </w:r>
      <w:r>
        <w:rPr/>
        <w:t>getting</w:t>
      </w:r>
      <w:r>
        <w:rPr>
          <w:spacing w:val="-3"/>
        </w:rPr>
        <w:t> </w:t>
      </w:r>
      <w:r>
        <w:rPr/>
        <w:t>started.</w:t>
      </w:r>
      <w:r>
        <w:rPr>
          <w:spacing w:val="-3"/>
        </w:rPr>
        <w:t> </w:t>
      </w:r>
      <w:r>
        <w:rPr/>
        <w:t>This</w:t>
      </w:r>
      <w:r>
        <w:rPr>
          <w:spacing w:val="-4"/>
        </w:rPr>
        <w:t> </w:t>
      </w:r>
      <w:r>
        <w:rPr/>
        <w:t>engineers</w:t>
      </w:r>
      <w:r>
        <w:rPr>
          <w:spacing w:val="-4"/>
        </w:rPr>
        <w:t> </w:t>
      </w:r>
      <w:r>
        <w:rPr/>
        <w:t>stronger, more sustainable companies and better entrepreneurs. In the illustration above,</w:t>
      </w:r>
      <w:r>
        <w:rPr>
          <w:spacing w:val="-3"/>
        </w:rPr>
        <w:t> </w:t>
      </w:r>
      <w:r>
        <w:rPr/>
        <w:t>we</w:t>
      </w:r>
      <w:r>
        <w:rPr>
          <w:spacing w:val="-4"/>
        </w:rPr>
        <w:t> </w:t>
      </w:r>
      <w:r>
        <w:rPr/>
        <w:t>outlined</w:t>
      </w:r>
      <w:r>
        <w:rPr>
          <w:spacing w:val="-3"/>
        </w:rPr>
        <w:t> </w:t>
      </w:r>
      <w:r>
        <w:rPr/>
        <w:t>a</w:t>
      </w:r>
      <w:r>
        <w:rPr>
          <w:spacing w:val="-4"/>
        </w:rPr>
        <w:t> </w:t>
      </w:r>
      <w:r>
        <w:rPr/>
        <w:t>$65,000</w:t>
      </w:r>
      <w:r>
        <w:rPr>
          <w:spacing w:val="-3"/>
        </w:rPr>
        <w:t> </w:t>
      </w:r>
      <w:r>
        <w:rPr/>
        <w:t>initial</w:t>
      </w:r>
      <w:r>
        <w:rPr>
          <w:spacing w:val="-4"/>
        </w:rPr>
        <w:t> </w:t>
      </w:r>
      <w:r>
        <w:rPr/>
        <w:t>investment,</w:t>
      </w:r>
      <w:r>
        <w:rPr>
          <w:spacing w:val="-3"/>
        </w:rPr>
        <w:t> </w:t>
      </w:r>
      <w:r>
        <w:rPr/>
        <w:t>generating</w:t>
      </w:r>
      <w:r>
        <w:rPr>
          <w:spacing w:val="-3"/>
        </w:rPr>
        <w:t> </w:t>
      </w:r>
      <w:r>
        <w:rPr/>
        <w:t>over</w:t>
      </w:r>
      <w:r>
        <w:rPr>
          <w:spacing w:val="-4"/>
        </w:rPr>
        <w:t> </w:t>
      </w:r>
      <w:r>
        <w:rPr/>
        <w:t>$200,000</w:t>
      </w:r>
      <w:r>
        <w:rPr>
          <w:spacing w:val="-3"/>
        </w:rPr>
        <w:t> </w:t>
      </w:r>
      <w:r>
        <w:rPr/>
        <w:t>in discretionary earnings to a buyer. It will be the investor mindset that will</w:t>
      </w:r>
    </w:p>
    <w:p>
      <w:pPr>
        <w:pStyle w:val="BodyText"/>
        <w:spacing w:before="67"/>
      </w:pPr>
      <w:r>
        <w:rPr/>
        <w:pict>
          <v:line style="position:absolute;mso-position-horizontal-relative:page;mso-position-vertical-relative:paragraph;z-index:-17695744" from="418.5pt,12.627344pt" to="422.25pt,12.627344pt" stroked="true" strokeweight=".75pt" strokecolor="#0000ed">
            <v:stroke dashstyle="solid"/>
            <w10:wrap type="none"/>
          </v:line>
        </w:pict>
      </w:r>
      <w:r>
        <w:rPr/>
        <w:t>need</w:t>
      </w:r>
      <w:r>
        <w:rPr>
          <w:spacing w:val="-5"/>
        </w:rPr>
        <w:t> </w:t>
      </w:r>
      <w:r>
        <w:rPr/>
        <w:t>to</w:t>
      </w:r>
      <w:r>
        <w:rPr>
          <w:spacing w:val="-2"/>
        </w:rPr>
        <w:t> </w:t>
      </w:r>
      <w:r>
        <w:rPr/>
        <w:t>evaluate</w:t>
      </w:r>
      <w:r>
        <w:rPr>
          <w:spacing w:val="-4"/>
        </w:rPr>
        <w:t> </w:t>
      </w:r>
      <w:r>
        <w:rPr/>
        <w:t>whether</w:t>
      </w:r>
      <w:r>
        <w:rPr>
          <w:spacing w:val="-3"/>
        </w:rPr>
        <w:t> </w:t>
      </w:r>
      <w:r>
        <w:rPr/>
        <w:t>this</w:t>
      </w:r>
      <w:r>
        <w:rPr>
          <w:spacing w:val="-4"/>
        </w:rPr>
        <w:t> </w:t>
      </w:r>
      <w:r>
        <w:rPr/>
        <w:t>is</w:t>
      </w:r>
      <w:r>
        <w:rPr>
          <w:spacing w:val="-3"/>
        </w:rPr>
        <w:t> </w:t>
      </w:r>
      <w:r>
        <w:rPr/>
        <w:t>a</w:t>
      </w:r>
      <w:r>
        <w:rPr>
          <w:spacing w:val="-4"/>
        </w:rPr>
        <w:t> </w:t>
      </w:r>
      <w:r>
        <w:rPr/>
        <w:t>good</w:t>
      </w:r>
      <w:r>
        <w:rPr>
          <w:spacing w:val="-2"/>
        </w:rPr>
        <w:t> </w:t>
      </w:r>
      <w:r>
        <w:rPr/>
        <w:t>financial</w:t>
      </w:r>
      <w:r>
        <w:rPr>
          <w:spacing w:val="-4"/>
        </w:rPr>
        <w:t> </w:t>
      </w:r>
      <w:r>
        <w:rPr/>
        <w:t>decision,</w:t>
      </w:r>
      <w:hyperlink w:history="true" w:anchor="_bookmark2">
        <w:r>
          <w:rPr>
            <w:color w:val="0000ED"/>
            <w:position w:val="19"/>
            <w:sz w:val="18"/>
          </w:rPr>
          <w:t>8</w:t>
        </w:r>
      </w:hyperlink>
      <w:r>
        <w:rPr>
          <w:color w:val="0000ED"/>
          <w:spacing w:val="28"/>
          <w:position w:val="19"/>
          <w:sz w:val="18"/>
        </w:rPr>
        <w:t> </w:t>
      </w:r>
      <w:r>
        <w:rPr/>
        <w:t>and</w:t>
      </w:r>
      <w:r>
        <w:rPr>
          <w:spacing w:val="-3"/>
        </w:rPr>
        <w:t> </w:t>
      </w:r>
      <w:r>
        <w:rPr/>
        <w:t>to</w:t>
      </w:r>
      <w:r>
        <w:rPr>
          <w:spacing w:val="-2"/>
        </w:rPr>
        <w:t> </w:t>
      </w:r>
      <w:r>
        <w:rPr/>
        <w:t>analyze</w:t>
      </w:r>
      <w:r>
        <w:rPr>
          <w:spacing w:val="-3"/>
        </w:rPr>
        <w:t> </w:t>
      </w:r>
      <w:r>
        <w:rPr>
          <w:spacing w:val="-5"/>
        </w:rPr>
        <w:t>the</w:t>
      </w:r>
    </w:p>
    <w:p>
      <w:pPr>
        <w:spacing w:after="0"/>
        <w:sectPr>
          <w:pgSz w:w="12240" w:h="15840"/>
          <w:pgMar w:header="0" w:footer="239" w:top="1400" w:bottom="420" w:left="1020" w:right="1120"/>
        </w:sectPr>
      </w:pPr>
    </w:p>
    <w:p>
      <w:pPr>
        <w:pStyle w:val="BodyText"/>
        <w:spacing w:line="292" w:lineRule="auto" w:before="75"/>
        <w:ind w:right="820"/>
      </w:pPr>
      <w:r>
        <w:rPr/>
        <w:t>business’ opportunity. As an entrepreneur, you’ll be looking for an opportunity</w:t>
      </w:r>
      <w:r>
        <w:rPr>
          <w:spacing w:val="-3"/>
        </w:rPr>
        <w:t> </w:t>
      </w:r>
      <w:r>
        <w:rPr/>
        <w:t>that</w:t>
      </w:r>
      <w:r>
        <w:rPr>
          <w:spacing w:val="-4"/>
        </w:rPr>
        <w:t> </w:t>
      </w:r>
      <w:r>
        <w:rPr/>
        <w:t>is</w:t>
      </w:r>
      <w:r>
        <w:rPr>
          <w:spacing w:val="-4"/>
        </w:rPr>
        <w:t> </w:t>
      </w:r>
      <w:r>
        <w:rPr/>
        <w:t>a</w:t>
      </w:r>
      <w:r>
        <w:rPr>
          <w:spacing w:val="-4"/>
        </w:rPr>
        <w:t> </w:t>
      </w:r>
      <w:r>
        <w:rPr/>
        <w:t>fit</w:t>
      </w:r>
      <w:r>
        <w:rPr>
          <w:spacing w:val="-4"/>
        </w:rPr>
        <w:t> </w:t>
      </w:r>
      <w:r>
        <w:rPr/>
        <w:t>for</w:t>
      </w:r>
      <w:r>
        <w:rPr>
          <w:spacing w:val="-4"/>
        </w:rPr>
        <w:t> </w:t>
      </w:r>
      <w:r>
        <w:rPr/>
        <w:t>you,</w:t>
      </w:r>
      <w:r>
        <w:rPr>
          <w:spacing w:val="-3"/>
        </w:rPr>
        <w:t> </w:t>
      </w:r>
      <w:r>
        <w:rPr/>
        <w:t>as</w:t>
      </w:r>
      <w:r>
        <w:rPr>
          <w:spacing w:val="-4"/>
        </w:rPr>
        <w:t> </w:t>
      </w:r>
      <w:r>
        <w:rPr/>
        <w:t>well</w:t>
      </w:r>
      <w:r>
        <w:rPr>
          <w:spacing w:val="-4"/>
        </w:rPr>
        <w:t> </w:t>
      </w:r>
      <w:r>
        <w:rPr/>
        <w:t>as</w:t>
      </w:r>
      <w:r>
        <w:rPr>
          <w:spacing w:val="-4"/>
        </w:rPr>
        <w:t> </w:t>
      </w:r>
      <w:r>
        <w:rPr/>
        <w:t>something</w:t>
      </w:r>
      <w:r>
        <w:rPr>
          <w:spacing w:val="-3"/>
        </w:rPr>
        <w:t> </w:t>
      </w:r>
      <w:r>
        <w:rPr/>
        <w:t>that</w:t>
      </w:r>
      <w:r>
        <w:rPr>
          <w:spacing w:val="-4"/>
        </w:rPr>
        <w:t> </w:t>
      </w:r>
      <w:r>
        <w:rPr/>
        <w:t>has</w:t>
      </w:r>
      <w:r>
        <w:rPr>
          <w:spacing w:val="-4"/>
        </w:rPr>
        <w:t> </w:t>
      </w:r>
      <w:r>
        <w:rPr/>
        <w:t>personal </w:t>
      </w:r>
      <w:r>
        <w:rPr>
          <w:spacing w:val="-2"/>
        </w:rPr>
        <w:t>interest.</w:t>
      </w:r>
    </w:p>
    <w:p>
      <w:pPr>
        <w:pStyle w:val="BodyText"/>
        <w:spacing w:line="292" w:lineRule="auto"/>
        <w:ind w:right="302" w:firstLine="300"/>
      </w:pPr>
      <w:r>
        <w:rPr/>
        <w:t>This means that the acquisition entrepreneur will need to learn how to manage</w:t>
      </w:r>
      <w:r>
        <w:rPr>
          <w:spacing w:val="-5"/>
        </w:rPr>
        <w:t> </w:t>
      </w:r>
      <w:r>
        <w:rPr/>
        <w:t>and</w:t>
      </w:r>
      <w:r>
        <w:rPr>
          <w:spacing w:val="-4"/>
        </w:rPr>
        <w:t> </w:t>
      </w:r>
      <w:r>
        <w:rPr/>
        <w:t>operate</w:t>
      </w:r>
      <w:r>
        <w:rPr>
          <w:spacing w:val="-5"/>
        </w:rPr>
        <w:t> </w:t>
      </w:r>
      <w:r>
        <w:rPr/>
        <w:t>an</w:t>
      </w:r>
      <w:r>
        <w:rPr>
          <w:spacing w:val="-4"/>
        </w:rPr>
        <w:t> </w:t>
      </w:r>
      <w:r>
        <w:rPr/>
        <w:t>existing</w:t>
      </w:r>
      <w:r>
        <w:rPr>
          <w:spacing w:val="-4"/>
        </w:rPr>
        <w:t> </w:t>
      </w:r>
      <w:r>
        <w:rPr/>
        <w:t>company,</w:t>
      </w:r>
      <w:r>
        <w:rPr>
          <w:spacing w:val="-4"/>
        </w:rPr>
        <w:t> </w:t>
      </w:r>
      <w:r>
        <w:rPr/>
        <w:t>simultaneous</w:t>
      </w:r>
      <w:r>
        <w:rPr>
          <w:spacing w:val="-5"/>
        </w:rPr>
        <w:t> </w:t>
      </w:r>
      <w:r>
        <w:rPr/>
        <w:t>to</w:t>
      </w:r>
      <w:r>
        <w:rPr>
          <w:spacing w:val="-4"/>
        </w:rPr>
        <w:t> </w:t>
      </w:r>
      <w:r>
        <w:rPr/>
        <w:t>being</w:t>
      </w:r>
      <w:r>
        <w:rPr>
          <w:spacing w:val="-4"/>
        </w:rPr>
        <w:t> </w:t>
      </w:r>
      <w:r>
        <w:rPr/>
        <w:t>able</w:t>
      </w:r>
      <w:r>
        <w:rPr>
          <w:spacing w:val="-5"/>
        </w:rPr>
        <w:t> </w:t>
      </w:r>
      <w:r>
        <w:rPr/>
        <w:t>to</w:t>
      </w:r>
      <w:r>
        <w:rPr>
          <w:spacing w:val="-4"/>
        </w:rPr>
        <w:t> </w:t>
      </w:r>
      <w:r>
        <w:rPr/>
        <w:t>focus on innovation alone. These are skills that all successful entrepreneurs need to master as they move from creator to CEO, but the order in which they are addressed here is reversed—starting instead as CEO on an existing business, then bringing innovation, updates, and growth from there.</w:t>
      </w:r>
    </w:p>
    <w:p>
      <w:pPr>
        <w:pStyle w:val="BodyText"/>
        <w:spacing w:line="292" w:lineRule="auto"/>
        <w:ind w:right="403" w:firstLine="300"/>
      </w:pPr>
      <w:r>
        <w:rPr/>
        <w:t>By combining an investment in the existing revenue, infrastructure, and earnings</w:t>
      </w:r>
      <w:r>
        <w:rPr>
          <w:spacing w:val="-6"/>
        </w:rPr>
        <w:t> </w:t>
      </w:r>
      <w:r>
        <w:rPr/>
        <w:t>with</w:t>
      </w:r>
      <w:r>
        <w:rPr>
          <w:spacing w:val="-5"/>
        </w:rPr>
        <w:t> </w:t>
      </w:r>
      <w:r>
        <w:rPr/>
        <w:t>the</w:t>
      </w:r>
      <w:r>
        <w:rPr>
          <w:spacing w:val="-6"/>
        </w:rPr>
        <w:t> </w:t>
      </w:r>
      <w:r>
        <w:rPr/>
        <w:t>drive</w:t>
      </w:r>
      <w:r>
        <w:rPr>
          <w:spacing w:val="-6"/>
        </w:rPr>
        <w:t> </w:t>
      </w:r>
      <w:r>
        <w:rPr/>
        <w:t>and</w:t>
      </w:r>
      <w:r>
        <w:rPr>
          <w:spacing w:val="-5"/>
        </w:rPr>
        <w:t> </w:t>
      </w:r>
      <w:r>
        <w:rPr/>
        <w:t>innovation</w:t>
      </w:r>
      <w:r>
        <w:rPr>
          <w:spacing w:val="-5"/>
        </w:rPr>
        <w:t> </w:t>
      </w:r>
      <w:r>
        <w:rPr/>
        <w:t>fueling</w:t>
      </w:r>
      <w:r>
        <w:rPr>
          <w:spacing w:val="-5"/>
        </w:rPr>
        <w:t> </w:t>
      </w:r>
      <w:r>
        <w:rPr/>
        <w:t>the</w:t>
      </w:r>
      <w:r>
        <w:rPr>
          <w:spacing w:val="-6"/>
        </w:rPr>
        <w:t> </w:t>
      </w:r>
      <w:r>
        <w:rPr/>
        <w:t>entrepreneur,</w:t>
      </w:r>
      <w:r>
        <w:rPr>
          <w:spacing w:val="-5"/>
        </w:rPr>
        <w:t> </w:t>
      </w:r>
      <w:r>
        <w:rPr/>
        <w:t>acquisition provides a powerful recipe, allowing existing companies to go to new heights, having tremendous impact, and providing a platform for the entrepreneur’s art.</w:t>
      </w:r>
    </w:p>
    <w:p>
      <w:pPr>
        <w:spacing w:after="0" w:line="292" w:lineRule="auto"/>
        <w:sectPr>
          <w:pgSz w:w="12240" w:h="15840"/>
          <w:pgMar w:header="0" w:footer="239" w:top="1400" w:bottom="420" w:left="1020" w:right="1120"/>
        </w:sectPr>
      </w:pPr>
    </w:p>
    <w:p>
      <w:pPr>
        <w:pStyle w:val="BodyText"/>
        <w:spacing w:before="2"/>
        <w:ind w:left="0"/>
        <w:rPr>
          <w:sz w:val="10"/>
        </w:rPr>
      </w:pPr>
    </w:p>
    <w:p>
      <w:pPr>
        <w:pStyle w:val="Heading2"/>
        <w:spacing w:line="249" w:lineRule="auto"/>
        <w:ind w:right="820"/>
      </w:pPr>
      <w:r>
        <w:rPr>
          <w:spacing w:val="34"/>
        </w:rPr>
        <w:t>ACQUISITION</w:t>
      </w:r>
      <w:r>
        <w:rPr>
          <w:spacing w:val="34"/>
        </w:rPr>
        <w:t> </w:t>
      </w:r>
      <w:r>
        <w:rPr>
          <w:spacing w:val="35"/>
        </w:rPr>
        <w:t>ENTREPRENEURSHIP </w:t>
      </w:r>
      <w:r>
        <w:rPr>
          <w:spacing w:val="31"/>
        </w:rPr>
        <w:t>VERSES</w:t>
      </w:r>
      <w:r>
        <w:rPr>
          <w:spacing w:val="31"/>
        </w:rPr>
        <w:t> </w:t>
      </w:r>
      <w:r>
        <w:rPr>
          <w:spacing w:val="32"/>
        </w:rPr>
        <w:t>VENTURE</w:t>
      </w:r>
      <w:r>
        <w:rPr>
          <w:spacing w:val="32"/>
        </w:rPr>
        <w:t> </w:t>
      </w:r>
      <w:r>
        <w:rPr>
          <w:spacing w:val="28"/>
        </w:rPr>
        <w:t>CAPITAL</w:t>
      </w:r>
    </w:p>
    <w:p>
      <w:pPr>
        <w:pStyle w:val="BodyText"/>
        <w:spacing w:line="292" w:lineRule="auto" w:before="36"/>
        <w:ind w:right="403"/>
      </w:pPr>
      <w:r>
        <w:rPr/>
        <w:t>Acquisition</w:t>
      </w:r>
      <w:r>
        <w:rPr>
          <w:spacing w:val="-4"/>
        </w:rPr>
        <w:t> </w:t>
      </w:r>
      <w:r>
        <w:rPr/>
        <w:t>entrepreneurship</w:t>
      </w:r>
      <w:r>
        <w:rPr>
          <w:spacing w:val="-4"/>
        </w:rPr>
        <w:t> </w:t>
      </w:r>
      <w:r>
        <w:rPr/>
        <w:t>is</w:t>
      </w:r>
      <w:r>
        <w:rPr>
          <w:spacing w:val="-5"/>
        </w:rPr>
        <w:t> </w:t>
      </w:r>
      <w:r>
        <w:rPr/>
        <w:t>not</w:t>
      </w:r>
      <w:r>
        <w:rPr>
          <w:spacing w:val="-5"/>
        </w:rPr>
        <w:t> </w:t>
      </w:r>
      <w:r>
        <w:rPr/>
        <w:t>right</w:t>
      </w:r>
      <w:r>
        <w:rPr>
          <w:spacing w:val="-5"/>
        </w:rPr>
        <w:t> </w:t>
      </w:r>
      <w:r>
        <w:rPr/>
        <w:t>for</w:t>
      </w:r>
      <w:r>
        <w:rPr>
          <w:spacing w:val="-5"/>
        </w:rPr>
        <w:t> </w:t>
      </w:r>
      <w:r>
        <w:rPr/>
        <w:t>every</w:t>
      </w:r>
      <w:r>
        <w:rPr>
          <w:spacing w:val="-4"/>
        </w:rPr>
        <w:t> </w:t>
      </w:r>
      <w:r>
        <w:rPr/>
        <w:t>circumstance</w:t>
      </w:r>
      <w:r>
        <w:rPr>
          <w:spacing w:val="-5"/>
        </w:rPr>
        <w:t> </w:t>
      </w:r>
      <w:r>
        <w:rPr/>
        <w:t>or</w:t>
      </w:r>
      <w:r>
        <w:rPr>
          <w:spacing w:val="-5"/>
        </w:rPr>
        <w:t> </w:t>
      </w:r>
      <w:r>
        <w:rPr/>
        <w:t>everyone. After all, certain entrepreneurs have enjoyed such remarkable success that they have obtained celebrity, even legendary status. We’re all familiar with the titans of technology who dominate the business media: Bill Gates, Steve Jobs, Jeff Bezos, Mark Zuckerberg, and Elon Musk, to name a few. These</w:t>
      </w:r>
    </w:p>
    <w:p>
      <w:pPr>
        <w:pStyle w:val="BodyText"/>
        <w:spacing w:before="68"/>
        <w:rPr>
          <w:sz w:val="18"/>
        </w:rPr>
      </w:pPr>
      <w:r>
        <w:rPr/>
        <w:pict>
          <v:line style="position:absolute;mso-position-horizontal-relative:page;mso-position-vertical-relative:paragraph;z-index:-17695232" from="429.75pt,12.677343pt" to="433.5pt,12.677343pt" stroked="true" strokeweight=".75pt" strokecolor="#0000ed">
            <v:stroke dashstyle="solid"/>
            <w10:wrap type="none"/>
          </v:line>
        </w:pict>
      </w:r>
      <w:r>
        <w:rPr/>
        <w:t>guys</w:t>
      </w:r>
      <w:r>
        <w:rPr>
          <w:spacing w:val="-5"/>
        </w:rPr>
        <w:t> </w:t>
      </w:r>
      <w:r>
        <w:rPr/>
        <w:t>didn’t</w:t>
      </w:r>
      <w:r>
        <w:rPr>
          <w:spacing w:val="-2"/>
        </w:rPr>
        <w:t> </w:t>
      </w:r>
      <w:r>
        <w:rPr/>
        <w:t>start</w:t>
      </w:r>
      <w:r>
        <w:rPr>
          <w:spacing w:val="-3"/>
        </w:rPr>
        <w:t> </w:t>
      </w:r>
      <w:r>
        <w:rPr/>
        <w:t>by</w:t>
      </w:r>
      <w:r>
        <w:rPr>
          <w:spacing w:val="-1"/>
        </w:rPr>
        <w:t> </w:t>
      </w:r>
      <w:r>
        <w:rPr/>
        <w:t>buying</w:t>
      </w:r>
      <w:r>
        <w:rPr>
          <w:spacing w:val="-1"/>
        </w:rPr>
        <w:t> </w:t>
      </w:r>
      <w:r>
        <w:rPr/>
        <w:t>a</w:t>
      </w:r>
      <w:r>
        <w:rPr>
          <w:spacing w:val="-3"/>
        </w:rPr>
        <w:t> </w:t>
      </w:r>
      <w:r>
        <w:rPr/>
        <w:t>company,</w:t>
      </w:r>
      <w:r>
        <w:rPr>
          <w:spacing w:val="-1"/>
        </w:rPr>
        <w:t> </w:t>
      </w:r>
      <w:r>
        <w:rPr/>
        <w:t>so</w:t>
      </w:r>
      <w:r>
        <w:rPr>
          <w:spacing w:val="-2"/>
        </w:rPr>
        <w:t> </w:t>
      </w:r>
      <w:r>
        <w:rPr/>
        <w:t>why</w:t>
      </w:r>
      <w:r>
        <w:rPr>
          <w:spacing w:val="-1"/>
        </w:rPr>
        <w:t> </w:t>
      </w:r>
      <w:r>
        <w:rPr/>
        <w:t>should</w:t>
      </w:r>
      <w:r>
        <w:rPr>
          <w:spacing w:val="-1"/>
        </w:rPr>
        <w:t> </w:t>
      </w:r>
      <w:r>
        <w:rPr>
          <w:spacing w:val="-2"/>
        </w:rPr>
        <w:t>you?</w:t>
      </w:r>
      <w:hyperlink w:history="true" w:anchor="_bookmark2">
        <w:r>
          <w:rPr>
            <w:color w:val="0000ED"/>
            <w:spacing w:val="-2"/>
            <w:position w:val="19"/>
            <w:sz w:val="18"/>
          </w:rPr>
          <w:t>9</w:t>
        </w:r>
      </w:hyperlink>
    </w:p>
    <w:p>
      <w:pPr>
        <w:pStyle w:val="BodyText"/>
        <w:spacing w:line="292" w:lineRule="auto" w:before="75"/>
        <w:ind w:right="403" w:firstLine="300"/>
      </w:pPr>
      <w:r>
        <w:rPr/>
        <w:t>Lately,</w:t>
      </w:r>
      <w:r>
        <w:rPr>
          <w:spacing w:val="-3"/>
        </w:rPr>
        <w:t> </w:t>
      </w:r>
      <w:r>
        <w:rPr/>
        <w:t>it’s</w:t>
      </w:r>
      <w:r>
        <w:rPr>
          <w:spacing w:val="-4"/>
        </w:rPr>
        <w:t> </w:t>
      </w:r>
      <w:r>
        <w:rPr/>
        <w:t>been</w:t>
      </w:r>
      <w:r>
        <w:rPr>
          <w:spacing w:val="-3"/>
        </w:rPr>
        <w:t> </w:t>
      </w:r>
      <w:r>
        <w:rPr/>
        <w:t>the</w:t>
      </w:r>
      <w:r>
        <w:rPr>
          <w:spacing w:val="-4"/>
        </w:rPr>
        <w:t> </w:t>
      </w:r>
      <w:r>
        <w:rPr/>
        <w:t>startups</w:t>
      </w:r>
      <w:r>
        <w:rPr>
          <w:spacing w:val="-4"/>
        </w:rPr>
        <w:t> </w:t>
      </w:r>
      <w:r>
        <w:rPr/>
        <w:t>able</w:t>
      </w:r>
      <w:r>
        <w:rPr>
          <w:spacing w:val="-4"/>
        </w:rPr>
        <w:t> </w:t>
      </w:r>
      <w:r>
        <w:rPr/>
        <w:t>to</w:t>
      </w:r>
      <w:r>
        <w:rPr>
          <w:spacing w:val="-3"/>
        </w:rPr>
        <w:t> </w:t>
      </w:r>
      <w:r>
        <w:rPr/>
        <w:t>get</w:t>
      </w:r>
      <w:r>
        <w:rPr>
          <w:spacing w:val="-4"/>
        </w:rPr>
        <w:t> </w:t>
      </w:r>
      <w:r>
        <w:rPr/>
        <w:t>to</w:t>
      </w:r>
      <w:r>
        <w:rPr>
          <w:spacing w:val="-3"/>
        </w:rPr>
        <w:t> </w:t>
      </w:r>
      <w:r>
        <w:rPr/>
        <w:t>the</w:t>
      </w:r>
      <w:r>
        <w:rPr>
          <w:spacing w:val="-4"/>
        </w:rPr>
        <w:t> </w:t>
      </w:r>
      <w:r>
        <w:rPr/>
        <w:t>billion-dollar</w:t>
      </w:r>
      <w:r>
        <w:rPr>
          <w:spacing w:val="-4"/>
        </w:rPr>
        <w:t> </w:t>
      </w:r>
      <w:r>
        <w:rPr/>
        <w:t>valuation,</w:t>
      </w:r>
      <w:r>
        <w:rPr>
          <w:spacing w:val="-3"/>
        </w:rPr>
        <w:t> </w:t>
      </w:r>
      <w:r>
        <w:rPr/>
        <w:t>the “unicorn” companies, in the limelight. These companies are changing how we live and work, and they are not only creating tremendous value but are introducing new business models. Indeed, all startups today aim to be the “Uber of [enter your industry here],” right?</w:t>
      </w:r>
    </w:p>
    <w:p>
      <w:pPr>
        <w:pStyle w:val="BodyText"/>
        <w:spacing w:line="292" w:lineRule="auto"/>
        <w:ind w:right="403" w:firstLine="300"/>
      </w:pPr>
      <w:r>
        <w:rPr/>
        <w:t>All these companies sourced venture capital (VC) to launch their companies. If we have engineered a better way to start from scratch, it probably looks a lot like this. The average successful VC-backed startup raises</w:t>
      </w:r>
      <w:r>
        <w:rPr>
          <w:spacing w:val="-4"/>
        </w:rPr>
        <w:t> </w:t>
      </w:r>
      <w:r>
        <w:rPr/>
        <w:t>$41</w:t>
      </w:r>
      <w:r>
        <w:rPr>
          <w:spacing w:val="-3"/>
        </w:rPr>
        <w:t> </w:t>
      </w:r>
      <w:r>
        <w:rPr/>
        <w:t>million.</w:t>
      </w:r>
      <w:r>
        <w:rPr>
          <w:spacing w:val="-3"/>
        </w:rPr>
        <w:t> </w:t>
      </w:r>
      <w:r>
        <w:rPr/>
        <w:t>That’s</w:t>
      </w:r>
      <w:r>
        <w:rPr>
          <w:spacing w:val="-4"/>
        </w:rPr>
        <w:t> </w:t>
      </w:r>
      <w:r>
        <w:rPr/>
        <w:t>a</w:t>
      </w:r>
      <w:r>
        <w:rPr>
          <w:spacing w:val="-4"/>
        </w:rPr>
        <w:t> </w:t>
      </w:r>
      <w:r>
        <w:rPr/>
        <w:t>lot</w:t>
      </w:r>
      <w:r>
        <w:rPr>
          <w:spacing w:val="-4"/>
        </w:rPr>
        <w:t> </w:t>
      </w:r>
      <w:r>
        <w:rPr/>
        <w:t>of</w:t>
      </w:r>
      <w:r>
        <w:rPr>
          <w:spacing w:val="-4"/>
        </w:rPr>
        <w:t> </w:t>
      </w:r>
      <w:r>
        <w:rPr/>
        <w:t>money</w:t>
      </w:r>
      <w:r>
        <w:rPr>
          <w:spacing w:val="-3"/>
        </w:rPr>
        <w:t> </w:t>
      </w:r>
      <w:r>
        <w:rPr/>
        <w:t>and</w:t>
      </w:r>
      <w:r>
        <w:rPr>
          <w:spacing w:val="-3"/>
        </w:rPr>
        <w:t> </w:t>
      </w:r>
      <w:r>
        <w:rPr/>
        <w:t>must</w:t>
      </w:r>
      <w:r>
        <w:rPr>
          <w:spacing w:val="-4"/>
        </w:rPr>
        <w:t> </w:t>
      </w:r>
      <w:r>
        <w:rPr/>
        <w:t>solve</w:t>
      </w:r>
      <w:r>
        <w:rPr>
          <w:spacing w:val="-4"/>
        </w:rPr>
        <w:t> </w:t>
      </w:r>
      <w:r>
        <w:rPr/>
        <w:t>a</w:t>
      </w:r>
      <w:r>
        <w:rPr>
          <w:spacing w:val="-4"/>
        </w:rPr>
        <w:t> </w:t>
      </w:r>
      <w:r>
        <w:rPr/>
        <w:t>lot</w:t>
      </w:r>
      <w:r>
        <w:rPr>
          <w:spacing w:val="-4"/>
        </w:rPr>
        <w:t> </w:t>
      </w:r>
      <w:r>
        <w:rPr/>
        <w:t>of</w:t>
      </w:r>
      <w:r>
        <w:rPr>
          <w:spacing w:val="-4"/>
        </w:rPr>
        <w:t> </w:t>
      </w:r>
      <w:r>
        <w:rPr/>
        <w:t>problems.</w:t>
      </w:r>
    </w:p>
    <w:p>
      <w:pPr>
        <w:pStyle w:val="BodyText"/>
        <w:spacing w:line="292" w:lineRule="auto"/>
        <w:ind w:right="403" w:firstLine="300"/>
      </w:pPr>
      <w:r>
        <w:rPr/>
        <w:t>According</w:t>
      </w:r>
      <w:r>
        <w:rPr>
          <w:spacing w:val="-4"/>
        </w:rPr>
        <w:t> </w:t>
      </w:r>
      <w:r>
        <w:rPr/>
        <w:t>to</w:t>
      </w:r>
      <w:r>
        <w:rPr>
          <w:spacing w:val="-4"/>
        </w:rPr>
        <w:t> </w:t>
      </w:r>
      <w:r>
        <w:rPr/>
        <w:t>Harvard</w:t>
      </w:r>
      <w:r>
        <w:rPr>
          <w:spacing w:val="-4"/>
        </w:rPr>
        <w:t> </w:t>
      </w:r>
      <w:r>
        <w:rPr/>
        <w:t>Business</w:t>
      </w:r>
      <w:r>
        <w:rPr>
          <w:spacing w:val="-5"/>
        </w:rPr>
        <w:t> </w:t>
      </w:r>
      <w:r>
        <w:rPr/>
        <w:t>School</w:t>
      </w:r>
      <w:r>
        <w:rPr>
          <w:spacing w:val="-5"/>
        </w:rPr>
        <w:t> </w:t>
      </w:r>
      <w:r>
        <w:rPr/>
        <w:t>lecturer,</w:t>
      </w:r>
      <w:r>
        <w:rPr>
          <w:spacing w:val="-4"/>
        </w:rPr>
        <w:t> </w:t>
      </w:r>
      <w:r>
        <w:rPr/>
        <w:t>Shikhar</w:t>
      </w:r>
      <w:r>
        <w:rPr>
          <w:spacing w:val="-5"/>
        </w:rPr>
        <w:t> </w:t>
      </w:r>
      <w:r>
        <w:rPr/>
        <w:t>Ghosh,</w:t>
      </w:r>
      <w:r>
        <w:rPr>
          <w:spacing w:val="-4"/>
        </w:rPr>
        <w:t> </w:t>
      </w:r>
      <w:r>
        <w:rPr/>
        <w:t>even</w:t>
      </w:r>
      <w:r>
        <w:rPr>
          <w:spacing w:val="-4"/>
        </w:rPr>
        <w:t> </w:t>
      </w:r>
      <w:r>
        <w:rPr/>
        <w:t>VC- funded startups—the ones that every MBA startup strives to attain—have a 75</w:t>
      </w:r>
      <w:r>
        <w:rPr>
          <w:spacing w:val="-4"/>
        </w:rPr>
        <w:t> </w:t>
      </w:r>
      <w:r>
        <w:rPr/>
        <w:t>percent</w:t>
      </w:r>
      <w:r>
        <w:rPr>
          <w:spacing w:val="-5"/>
        </w:rPr>
        <w:t> </w:t>
      </w:r>
      <w:r>
        <w:rPr>
          <w:i/>
        </w:rPr>
        <w:t>failure</w:t>
      </w:r>
      <w:r>
        <w:rPr>
          <w:i/>
          <w:spacing w:val="-5"/>
        </w:rPr>
        <w:t> </w:t>
      </w:r>
      <w:r>
        <w:rPr/>
        <w:t>rate.</w:t>
      </w:r>
      <w:r>
        <w:rPr>
          <w:spacing w:val="-4"/>
        </w:rPr>
        <w:t> </w:t>
      </w:r>
      <w:r>
        <w:rPr/>
        <w:t>So,</w:t>
      </w:r>
      <w:r>
        <w:rPr>
          <w:spacing w:val="-4"/>
        </w:rPr>
        <w:t> </w:t>
      </w:r>
      <w:r>
        <w:rPr/>
        <w:t>extremely</w:t>
      </w:r>
      <w:r>
        <w:rPr>
          <w:spacing w:val="-4"/>
        </w:rPr>
        <w:t> </w:t>
      </w:r>
      <w:r>
        <w:rPr/>
        <w:t>well-financed</w:t>
      </w:r>
      <w:r>
        <w:rPr>
          <w:spacing w:val="-4"/>
        </w:rPr>
        <w:t> </w:t>
      </w:r>
      <w:r>
        <w:rPr/>
        <w:t>startups</w:t>
      </w:r>
      <w:r>
        <w:rPr>
          <w:spacing w:val="-5"/>
        </w:rPr>
        <w:t> </w:t>
      </w:r>
      <w:r>
        <w:rPr/>
        <w:t>with</w:t>
      </w:r>
      <w:r>
        <w:rPr>
          <w:spacing w:val="-4"/>
        </w:rPr>
        <w:t> </w:t>
      </w:r>
      <w:r>
        <w:rPr/>
        <w:t>the</w:t>
      </w:r>
      <w:r>
        <w:rPr>
          <w:spacing w:val="-5"/>
        </w:rPr>
        <w:t> </w:t>
      </w:r>
      <w:r>
        <w:rPr/>
        <w:t>support of the best investment teams in the world are successful in doubling the already minuscule success rate of non-VC-backed startups. But the large majority of these companies still never make it to sustainability.</w:t>
      </w:r>
    </w:p>
    <w:p>
      <w:pPr>
        <w:pStyle w:val="BodyText"/>
        <w:spacing w:line="292" w:lineRule="auto"/>
        <w:ind w:firstLine="300"/>
      </w:pPr>
      <w:r>
        <w:rPr/>
        <w:t>The</w:t>
      </w:r>
      <w:r>
        <w:rPr>
          <w:spacing w:val="-4"/>
        </w:rPr>
        <w:t> </w:t>
      </w:r>
      <w:r>
        <w:rPr/>
        <w:t>VC</w:t>
      </w:r>
      <w:r>
        <w:rPr>
          <w:spacing w:val="-4"/>
        </w:rPr>
        <w:t> </w:t>
      </w:r>
      <w:r>
        <w:rPr/>
        <w:t>game</w:t>
      </w:r>
      <w:r>
        <w:rPr>
          <w:spacing w:val="-4"/>
        </w:rPr>
        <w:t> </w:t>
      </w:r>
      <w:r>
        <w:rPr/>
        <w:t>is</w:t>
      </w:r>
      <w:r>
        <w:rPr>
          <w:spacing w:val="-4"/>
        </w:rPr>
        <w:t> </w:t>
      </w:r>
      <w:r>
        <w:rPr/>
        <w:t>one</w:t>
      </w:r>
      <w:r>
        <w:rPr>
          <w:spacing w:val="-4"/>
        </w:rPr>
        <w:t> </w:t>
      </w:r>
      <w:r>
        <w:rPr/>
        <w:t>of</w:t>
      </w:r>
      <w:r>
        <w:rPr>
          <w:spacing w:val="-4"/>
        </w:rPr>
        <w:t> </w:t>
      </w:r>
      <w:r>
        <w:rPr/>
        <w:t>portfolio</w:t>
      </w:r>
      <w:r>
        <w:rPr>
          <w:spacing w:val="-3"/>
        </w:rPr>
        <w:t> </w:t>
      </w:r>
      <w:r>
        <w:rPr/>
        <w:t>management.</w:t>
      </w:r>
      <w:r>
        <w:rPr>
          <w:spacing w:val="-3"/>
        </w:rPr>
        <w:t> </w:t>
      </w:r>
      <w:r>
        <w:rPr/>
        <w:t>Meaning</w:t>
      </w:r>
      <w:r>
        <w:rPr>
          <w:spacing w:val="-3"/>
        </w:rPr>
        <w:t> </w:t>
      </w:r>
      <w:r>
        <w:rPr/>
        <w:t>there</w:t>
      </w:r>
      <w:r>
        <w:rPr>
          <w:spacing w:val="-4"/>
        </w:rPr>
        <w:t> </w:t>
      </w:r>
      <w:r>
        <w:rPr/>
        <w:t>needs</w:t>
      </w:r>
      <w:r>
        <w:rPr>
          <w:spacing w:val="-4"/>
        </w:rPr>
        <w:t> </w:t>
      </w:r>
      <w:r>
        <w:rPr/>
        <w:t>to</w:t>
      </w:r>
      <w:r>
        <w:rPr>
          <w:spacing w:val="-3"/>
        </w:rPr>
        <w:t> </w:t>
      </w:r>
      <w:r>
        <w:rPr/>
        <w:t>be</w:t>
      </w:r>
      <w:r>
        <w:rPr>
          <w:spacing w:val="-4"/>
        </w:rPr>
        <w:t> </w:t>
      </w:r>
      <w:r>
        <w:rPr/>
        <w:t>a sizeable enough portfolio for VC backing to make sense. This is why, as of</w:t>
      </w:r>
    </w:p>
    <w:p>
      <w:pPr>
        <w:pStyle w:val="BodyText"/>
        <w:spacing w:line="292" w:lineRule="auto" w:before="57"/>
        <w:ind w:right="550"/>
      </w:pPr>
      <w:r>
        <w:rPr/>
        <w:t>2008,</w:t>
      </w:r>
      <w:r>
        <w:rPr>
          <w:spacing w:val="-3"/>
        </w:rPr>
        <w:t> </w:t>
      </w:r>
      <w:r>
        <w:rPr/>
        <w:t>the</w:t>
      </w:r>
      <w:r>
        <w:rPr>
          <w:spacing w:val="-4"/>
        </w:rPr>
        <w:t> </w:t>
      </w:r>
      <w:r>
        <w:rPr/>
        <w:t>average</w:t>
      </w:r>
      <w:r>
        <w:rPr>
          <w:spacing w:val="-4"/>
        </w:rPr>
        <w:t> </w:t>
      </w:r>
      <w:r>
        <w:rPr/>
        <w:t>VC</w:t>
      </w:r>
      <w:r>
        <w:rPr>
          <w:spacing w:val="-4"/>
        </w:rPr>
        <w:t> </w:t>
      </w:r>
      <w:r>
        <w:rPr/>
        <w:t>fund</w:t>
      </w:r>
      <w:r>
        <w:rPr>
          <w:spacing w:val="-3"/>
        </w:rPr>
        <w:t> </w:t>
      </w:r>
      <w:r>
        <w:rPr/>
        <w:t>is</w:t>
      </w:r>
      <w:r>
        <w:rPr>
          <w:spacing w:val="-4"/>
        </w:rPr>
        <w:t> </w:t>
      </w:r>
      <w:r>
        <w:rPr/>
        <w:t>$350</w:t>
      </w:r>
      <w:r>
        <w:rPr>
          <w:spacing w:val="-3"/>
        </w:rPr>
        <w:t> </w:t>
      </w:r>
      <w:r>
        <w:rPr/>
        <w:t>million.</w:t>
      </w:r>
      <w:bookmarkStart w:name="_bookmark4" w:id="8"/>
      <w:bookmarkEnd w:id="8"/>
      <w:r>
        <w:rPr/>
      </w:r>
      <w:hyperlink w:history="true" w:anchor="_bookmark6">
        <w:r>
          <w:rPr>
            <w:color w:val="0000ED"/>
            <w:position w:val="19"/>
            <w:sz w:val="18"/>
            <w:u w:val="single" w:color="0000ED"/>
          </w:rPr>
          <w:t>10</w:t>
        </w:r>
      </w:hyperlink>
      <w:r>
        <w:rPr>
          <w:color w:val="0000ED"/>
          <w:spacing w:val="27"/>
          <w:position w:val="19"/>
          <w:sz w:val="18"/>
        </w:rPr>
        <w:t> </w:t>
      </w:r>
      <w:r>
        <w:rPr/>
        <w:t>This</w:t>
      </w:r>
      <w:r>
        <w:rPr>
          <w:spacing w:val="-4"/>
        </w:rPr>
        <w:t> </w:t>
      </w:r>
      <w:r>
        <w:rPr/>
        <w:t>provides</w:t>
      </w:r>
      <w:r>
        <w:rPr>
          <w:spacing w:val="-4"/>
        </w:rPr>
        <w:t> </w:t>
      </w:r>
      <w:r>
        <w:rPr/>
        <w:t>capital</w:t>
      </w:r>
      <w:r>
        <w:rPr>
          <w:spacing w:val="-4"/>
        </w:rPr>
        <w:t> </w:t>
      </w:r>
      <w:r>
        <w:rPr/>
        <w:t>for</w:t>
      </w:r>
      <w:r>
        <w:rPr>
          <w:spacing w:val="-4"/>
        </w:rPr>
        <w:t> </w:t>
      </w:r>
      <w:r>
        <w:rPr/>
        <w:t>eight to fourteen companies per fund. Three winners pay for the fund and it’s return, while nine entrepreneurs get a shot “at bat” in a game that only</w:t>
      </w:r>
    </w:p>
    <w:p>
      <w:pPr>
        <w:spacing w:after="0" w:line="292" w:lineRule="auto"/>
        <w:sectPr>
          <w:pgSz w:w="12240" w:h="15840"/>
          <w:pgMar w:header="0" w:footer="239" w:top="1820" w:bottom="420" w:left="1020" w:right="1120"/>
        </w:sectPr>
      </w:pPr>
    </w:p>
    <w:p>
      <w:pPr>
        <w:pStyle w:val="BodyText"/>
        <w:spacing w:line="290" w:lineRule="auto" w:before="58"/>
        <w:ind w:right="384"/>
      </w:pPr>
      <w:r>
        <w:rPr/>
        <w:t>accepts</w:t>
      </w:r>
      <w:r>
        <w:rPr>
          <w:spacing w:val="-4"/>
        </w:rPr>
        <w:t> </w:t>
      </w:r>
      <w:r>
        <w:rPr/>
        <w:t>home</w:t>
      </w:r>
      <w:r>
        <w:rPr>
          <w:spacing w:val="-4"/>
        </w:rPr>
        <w:t> </w:t>
      </w:r>
      <w:r>
        <w:rPr/>
        <w:t>runs.</w:t>
      </w:r>
      <w:r>
        <w:rPr>
          <w:spacing w:val="-3"/>
        </w:rPr>
        <w:t> </w:t>
      </w:r>
      <w:r>
        <w:rPr/>
        <w:t>As</w:t>
      </w:r>
      <w:r>
        <w:rPr>
          <w:spacing w:val="-4"/>
        </w:rPr>
        <w:t> </w:t>
      </w:r>
      <w:r>
        <w:rPr/>
        <w:t>an</w:t>
      </w:r>
      <w:r>
        <w:rPr>
          <w:spacing w:val="-3"/>
        </w:rPr>
        <w:t> </w:t>
      </w:r>
      <w:r>
        <w:rPr/>
        <w:t>investor,</w:t>
      </w:r>
      <w:r>
        <w:rPr>
          <w:spacing w:val="-3"/>
        </w:rPr>
        <w:t> </w:t>
      </w:r>
      <w:r>
        <w:rPr/>
        <w:t>you</w:t>
      </w:r>
      <w:r>
        <w:rPr>
          <w:spacing w:val="-3"/>
        </w:rPr>
        <w:t> </w:t>
      </w:r>
      <w:r>
        <w:rPr/>
        <w:t>might</w:t>
      </w:r>
      <w:r>
        <w:rPr>
          <w:spacing w:val="-4"/>
        </w:rPr>
        <w:t> </w:t>
      </w:r>
      <w:r>
        <w:rPr/>
        <w:t>like</w:t>
      </w:r>
      <w:r>
        <w:rPr>
          <w:spacing w:val="-4"/>
        </w:rPr>
        <w:t> </w:t>
      </w:r>
      <w:r>
        <w:rPr/>
        <w:t>this</w:t>
      </w:r>
      <w:r>
        <w:rPr>
          <w:spacing w:val="-4"/>
        </w:rPr>
        <w:t> </w:t>
      </w:r>
      <w:r>
        <w:rPr/>
        <w:t>game.</w:t>
      </w:r>
      <w:r>
        <w:rPr>
          <w:spacing w:val="-3"/>
        </w:rPr>
        <w:t> </w:t>
      </w:r>
      <w:r>
        <w:rPr/>
        <w:t>Lots</w:t>
      </w:r>
      <w:r>
        <w:rPr>
          <w:spacing w:val="-4"/>
        </w:rPr>
        <w:t> </w:t>
      </w:r>
      <w:r>
        <w:rPr/>
        <w:t>lose,</w:t>
      </w:r>
      <w:r>
        <w:rPr>
          <w:spacing w:val="-3"/>
        </w:rPr>
        <w:t> </w:t>
      </w:r>
      <w:r>
        <w:rPr/>
        <w:t>but the few that win provide exceptional returns for you.</w:t>
      </w:r>
    </w:p>
    <w:p>
      <w:pPr>
        <w:pStyle w:val="BodyText"/>
        <w:spacing w:line="292" w:lineRule="auto" w:before="2"/>
        <w:ind w:right="342" w:firstLine="300"/>
      </w:pPr>
      <w:r>
        <w:rPr/>
        <w:t>As</w:t>
      </w:r>
      <w:r>
        <w:rPr>
          <w:spacing w:val="-4"/>
        </w:rPr>
        <w:t> </w:t>
      </w:r>
      <w:r>
        <w:rPr/>
        <w:t>an</w:t>
      </w:r>
      <w:r>
        <w:rPr>
          <w:spacing w:val="-3"/>
        </w:rPr>
        <w:t> </w:t>
      </w:r>
      <w:r>
        <w:rPr/>
        <w:t>entrepreneur,</w:t>
      </w:r>
      <w:r>
        <w:rPr>
          <w:spacing w:val="-3"/>
        </w:rPr>
        <w:t> </w:t>
      </w:r>
      <w:r>
        <w:rPr/>
        <w:t>you</w:t>
      </w:r>
      <w:r>
        <w:rPr>
          <w:spacing w:val="-3"/>
        </w:rPr>
        <w:t> </w:t>
      </w:r>
      <w:r>
        <w:rPr/>
        <w:t>need</w:t>
      </w:r>
      <w:r>
        <w:rPr>
          <w:spacing w:val="-3"/>
        </w:rPr>
        <w:t> </w:t>
      </w:r>
      <w:r>
        <w:rPr/>
        <w:t>to</w:t>
      </w:r>
      <w:r>
        <w:rPr>
          <w:spacing w:val="-3"/>
        </w:rPr>
        <w:t> </w:t>
      </w:r>
      <w:r>
        <w:rPr/>
        <w:t>understand</w:t>
      </w:r>
      <w:r>
        <w:rPr>
          <w:spacing w:val="-3"/>
        </w:rPr>
        <w:t> </w:t>
      </w:r>
      <w:r>
        <w:rPr/>
        <w:t>that</w:t>
      </w:r>
      <w:r>
        <w:rPr>
          <w:spacing w:val="-4"/>
        </w:rPr>
        <w:t> </w:t>
      </w:r>
      <w:r>
        <w:rPr/>
        <w:t>you</w:t>
      </w:r>
      <w:r>
        <w:rPr>
          <w:spacing w:val="-3"/>
        </w:rPr>
        <w:t> </w:t>
      </w:r>
      <w:r>
        <w:rPr/>
        <w:t>are</w:t>
      </w:r>
      <w:r>
        <w:rPr>
          <w:spacing w:val="-4"/>
        </w:rPr>
        <w:t> </w:t>
      </w:r>
      <w:r>
        <w:rPr/>
        <w:t>not</w:t>
      </w:r>
      <w:r>
        <w:rPr>
          <w:spacing w:val="-4"/>
        </w:rPr>
        <w:t> </w:t>
      </w:r>
      <w:r>
        <w:rPr/>
        <w:t>invested</w:t>
      </w:r>
      <w:r>
        <w:rPr>
          <w:spacing w:val="-3"/>
        </w:rPr>
        <w:t> </w:t>
      </w:r>
      <w:r>
        <w:rPr/>
        <w:t>in</w:t>
      </w:r>
      <w:r>
        <w:rPr>
          <w:spacing w:val="-3"/>
        </w:rPr>
        <w:t> </w:t>
      </w:r>
      <w:r>
        <w:rPr/>
        <w:t>the portfolio. You are invested in a specific company, so the economic advantages gained by the VC are not extended to you, and there is a very quantifiable 75 percent chance that your specific company will be a loser. It turns out, for the entrepreneur, VC isn’t all it’s cracked up to be.</w:t>
      </w:r>
    </w:p>
    <w:p>
      <w:pPr>
        <w:pStyle w:val="BodyText"/>
        <w:spacing w:line="292" w:lineRule="auto"/>
        <w:ind w:right="820" w:firstLine="300"/>
      </w:pPr>
      <w:r>
        <w:rPr/>
        <w:t>I</w:t>
      </w:r>
      <w:r>
        <w:rPr>
          <w:spacing w:val="-4"/>
        </w:rPr>
        <w:t> </w:t>
      </w:r>
      <w:r>
        <w:rPr/>
        <w:t>share</w:t>
      </w:r>
      <w:r>
        <w:rPr>
          <w:spacing w:val="-4"/>
        </w:rPr>
        <w:t> </w:t>
      </w:r>
      <w:r>
        <w:rPr/>
        <w:t>this</w:t>
      </w:r>
      <w:r>
        <w:rPr>
          <w:spacing w:val="-4"/>
        </w:rPr>
        <w:t> </w:t>
      </w:r>
      <w:r>
        <w:rPr/>
        <w:t>not</w:t>
      </w:r>
      <w:r>
        <w:rPr>
          <w:spacing w:val="-4"/>
        </w:rPr>
        <w:t> </w:t>
      </w:r>
      <w:r>
        <w:rPr/>
        <w:t>to</w:t>
      </w:r>
      <w:r>
        <w:rPr>
          <w:spacing w:val="-3"/>
        </w:rPr>
        <w:t> </w:t>
      </w:r>
      <w:r>
        <w:rPr/>
        <w:t>crush</w:t>
      </w:r>
      <w:r>
        <w:rPr>
          <w:spacing w:val="-3"/>
        </w:rPr>
        <w:t> </w:t>
      </w:r>
      <w:r>
        <w:rPr/>
        <w:t>the</w:t>
      </w:r>
      <w:r>
        <w:rPr>
          <w:spacing w:val="-4"/>
        </w:rPr>
        <w:t> </w:t>
      </w:r>
      <w:r>
        <w:rPr/>
        <w:t>dreams</w:t>
      </w:r>
      <w:r>
        <w:rPr>
          <w:spacing w:val="-4"/>
        </w:rPr>
        <w:t> </w:t>
      </w:r>
      <w:r>
        <w:rPr/>
        <w:t>of</w:t>
      </w:r>
      <w:r>
        <w:rPr>
          <w:spacing w:val="-4"/>
        </w:rPr>
        <w:t> </w:t>
      </w:r>
      <w:r>
        <w:rPr/>
        <w:t>entrepreneurs</w:t>
      </w:r>
      <w:r>
        <w:rPr>
          <w:spacing w:val="-4"/>
        </w:rPr>
        <w:t> </w:t>
      </w:r>
      <w:r>
        <w:rPr/>
        <w:t>everywhere</w:t>
      </w:r>
      <w:r>
        <w:rPr>
          <w:spacing w:val="-4"/>
        </w:rPr>
        <w:t> </w:t>
      </w:r>
      <w:r>
        <w:rPr/>
        <w:t>but</w:t>
      </w:r>
      <w:r>
        <w:rPr>
          <w:spacing w:val="-4"/>
        </w:rPr>
        <w:t> </w:t>
      </w:r>
      <w:r>
        <w:rPr/>
        <w:t>to share insight into what engineering success might actually look like.</w:t>
      </w:r>
    </w:p>
    <w:p>
      <w:pPr>
        <w:pStyle w:val="BodyText"/>
        <w:spacing w:line="292" w:lineRule="auto"/>
        <w:ind w:right="403"/>
      </w:pPr>
      <w:r>
        <w:rPr/>
        <w:t>Understanding that unicorn companies are more anecdotal than typical is simply</w:t>
      </w:r>
      <w:r>
        <w:rPr>
          <w:spacing w:val="-4"/>
        </w:rPr>
        <w:t> </w:t>
      </w:r>
      <w:r>
        <w:rPr/>
        <w:t>a</w:t>
      </w:r>
      <w:r>
        <w:rPr>
          <w:spacing w:val="-5"/>
        </w:rPr>
        <w:t> </w:t>
      </w:r>
      <w:r>
        <w:rPr/>
        <w:t>prerequisite.</w:t>
      </w:r>
      <w:r>
        <w:rPr>
          <w:spacing w:val="-4"/>
        </w:rPr>
        <w:t> </w:t>
      </w:r>
      <w:r>
        <w:rPr/>
        <w:t>Starting</w:t>
      </w:r>
      <w:r>
        <w:rPr>
          <w:spacing w:val="-4"/>
        </w:rPr>
        <w:t> </w:t>
      </w:r>
      <w:r>
        <w:rPr/>
        <w:t>a</w:t>
      </w:r>
      <w:r>
        <w:rPr>
          <w:spacing w:val="-5"/>
        </w:rPr>
        <w:t> </w:t>
      </w:r>
      <w:r>
        <w:rPr/>
        <w:t>VC-backed</w:t>
      </w:r>
      <w:r>
        <w:rPr>
          <w:spacing w:val="-4"/>
        </w:rPr>
        <w:t> </w:t>
      </w:r>
      <w:r>
        <w:rPr/>
        <w:t>company</w:t>
      </w:r>
      <w:r>
        <w:rPr>
          <w:spacing w:val="-4"/>
        </w:rPr>
        <w:t> </w:t>
      </w:r>
      <w:r>
        <w:rPr/>
        <w:t>believing</w:t>
      </w:r>
      <w:r>
        <w:rPr>
          <w:spacing w:val="-4"/>
        </w:rPr>
        <w:t> </w:t>
      </w:r>
      <w:r>
        <w:rPr/>
        <w:t>that</w:t>
      </w:r>
      <w:r>
        <w:rPr>
          <w:spacing w:val="-5"/>
        </w:rPr>
        <w:t> </w:t>
      </w:r>
      <w:r>
        <w:rPr/>
        <w:t>you</w:t>
      </w:r>
      <w:r>
        <w:rPr>
          <w:spacing w:val="-4"/>
        </w:rPr>
        <w:t> </w:t>
      </w:r>
      <w:r>
        <w:rPr/>
        <w:t>will be the next magazine cover success story is possible. But it might just be punishment for not understanding statistics.</w:t>
      </w:r>
    </w:p>
    <w:p>
      <w:pPr>
        <w:pStyle w:val="BodyText"/>
        <w:spacing w:line="292" w:lineRule="auto"/>
        <w:ind w:right="403" w:firstLine="300"/>
      </w:pPr>
      <w:r>
        <w:rPr/>
        <w:t>Many</w:t>
      </w:r>
      <w:r>
        <w:rPr>
          <w:spacing w:val="-4"/>
        </w:rPr>
        <w:t> </w:t>
      </w:r>
      <w:r>
        <w:rPr/>
        <w:t>believe</w:t>
      </w:r>
      <w:r>
        <w:rPr>
          <w:spacing w:val="-4"/>
        </w:rPr>
        <w:t> </w:t>
      </w:r>
      <w:r>
        <w:rPr/>
        <w:t>that</w:t>
      </w:r>
      <w:r>
        <w:rPr>
          <w:spacing w:val="-4"/>
        </w:rPr>
        <w:t> </w:t>
      </w:r>
      <w:r>
        <w:rPr/>
        <w:t>these</w:t>
      </w:r>
      <w:r>
        <w:rPr>
          <w:spacing w:val="-4"/>
        </w:rPr>
        <w:t> </w:t>
      </w:r>
      <w:r>
        <w:rPr/>
        <w:t>high</w:t>
      </w:r>
      <w:r>
        <w:rPr>
          <w:spacing w:val="-4"/>
        </w:rPr>
        <w:t> </w:t>
      </w:r>
      <w:r>
        <w:rPr/>
        <w:t>profile,</w:t>
      </w:r>
      <w:r>
        <w:rPr>
          <w:spacing w:val="-4"/>
        </w:rPr>
        <w:t> </w:t>
      </w:r>
      <w:r>
        <w:rPr/>
        <w:t>fast</w:t>
      </w:r>
      <w:r>
        <w:rPr>
          <w:spacing w:val="-4"/>
        </w:rPr>
        <w:t> </w:t>
      </w:r>
      <w:r>
        <w:rPr/>
        <w:t>growing</w:t>
      </w:r>
      <w:r>
        <w:rPr>
          <w:spacing w:val="-4"/>
        </w:rPr>
        <w:t> </w:t>
      </w:r>
      <w:r>
        <w:rPr/>
        <w:t>companies</w:t>
      </w:r>
      <w:r>
        <w:rPr>
          <w:spacing w:val="-4"/>
        </w:rPr>
        <w:t> </w:t>
      </w:r>
      <w:r>
        <w:rPr/>
        <w:t>are</w:t>
      </w:r>
      <w:r>
        <w:rPr>
          <w:spacing w:val="-4"/>
        </w:rPr>
        <w:t> </w:t>
      </w:r>
      <w:r>
        <w:rPr/>
        <w:t>the</w:t>
      </w:r>
      <w:r>
        <w:rPr>
          <w:spacing w:val="-4"/>
        </w:rPr>
        <w:t> </w:t>
      </w:r>
      <w:r>
        <w:rPr/>
        <w:t>ones driving the economy and new jobs. They do drive </w:t>
      </w:r>
      <w:r>
        <w:rPr>
          <w:i/>
        </w:rPr>
        <w:t>trends </w:t>
      </w:r>
      <w:r>
        <w:rPr/>
        <w:t>by placing significant bets on adolescent markets, but it’s not actually where growth comes from.</w:t>
      </w:r>
    </w:p>
    <w:p>
      <w:pPr>
        <w:spacing w:after="0" w:line="292" w:lineRule="auto"/>
        <w:sectPr>
          <w:pgSz w:w="12240" w:h="15840"/>
          <w:pgMar w:header="0" w:footer="239" w:top="1420" w:bottom="420" w:left="1020" w:right="1120"/>
        </w:sectPr>
      </w:pPr>
    </w:p>
    <w:p>
      <w:pPr>
        <w:pStyle w:val="BodyText"/>
        <w:spacing w:before="2"/>
        <w:ind w:left="0"/>
        <w:rPr>
          <w:sz w:val="10"/>
        </w:rPr>
      </w:pPr>
    </w:p>
    <w:p>
      <w:pPr>
        <w:pStyle w:val="Heading2"/>
      </w:pPr>
      <w:r>
        <w:rPr>
          <w:spacing w:val="30"/>
        </w:rPr>
        <w:t>WHERE</w:t>
      </w:r>
      <w:r>
        <w:rPr>
          <w:spacing w:val="79"/>
        </w:rPr>
        <w:t> </w:t>
      </w:r>
      <w:r>
        <w:rPr>
          <w:spacing w:val="31"/>
        </w:rPr>
        <w:t>GROWTH</w:t>
      </w:r>
      <w:r>
        <w:rPr>
          <w:spacing w:val="79"/>
        </w:rPr>
        <w:t> </w:t>
      </w:r>
      <w:r>
        <w:rPr>
          <w:spacing w:val="25"/>
        </w:rPr>
        <w:t>REALLY</w:t>
      </w:r>
      <w:r>
        <w:rPr>
          <w:spacing w:val="64"/>
        </w:rPr>
        <w:t> </w:t>
      </w:r>
      <w:r>
        <w:rPr>
          <w:spacing w:val="30"/>
        </w:rPr>
        <w:t>COMES</w:t>
      </w:r>
      <w:r>
        <w:rPr>
          <w:spacing w:val="31"/>
          <w:w w:val="150"/>
        </w:rPr>
        <w:t> </w:t>
      </w:r>
      <w:r>
        <w:rPr>
          <w:spacing w:val="24"/>
        </w:rPr>
        <w:t>FROM</w:t>
      </w:r>
    </w:p>
    <w:p>
      <w:pPr>
        <w:pStyle w:val="BodyText"/>
        <w:spacing w:line="292" w:lineRule="auto" w:before="55"/>
        <w:ind w:right="352"/>
      </w:pPr>
      <w:r>
        <w:rPr/>
        <w:t>In 1979, economist David Birch revealed that small businesses are responsible</w:t>
      </w:r>
      <w:r>
        <w:rPr>
          <w:spacing w:val="-4"/>
        </w:rPr>
        <w:t> </w:t>
      </w:r>
      <w:r>
        <w:rPr/>
        <w:t>for</w:t>
      </w:r>
      <w:r>
        <w:rPr>
          <w:spacing w:val="-4"/>
        </w:rPr>
        <w:t> </w:t>
      </w:r>
      <w:r>
        <w:rPr/>
        <w:t>creating</w:t>
      </w:r>
      <w:r>
        <w:rPr>
          <w:spacing w:val="-3"/>
        </w:rPr>
        <w:t> </w:t>
      </w:r>
      <w:r>
        <w:rPr/>
        <w:t>the</w:t>
      </w:r>
      <w:r>
        <w:rPr>
          <w:spacing w:val="-4"/>
        </w:rPr>
        <w:t> </w:t>
      </w:r>
      <w:r>
        <w:rPr/>
        <w:t>large</w:t>
      </w:r>
      <w:r>
        <w:rPr>
          <w:spacing w:val="-4"/>
        </w:rPr>
        <w:t> </w:t>
      </w:r>
      <w:r>
        <w:rPr/>
        <w:t>majority</w:t>
      </w:r>
      <w:r>
        <w:rPr>
          <w:spacing w:val="-3"/>
        </w:rPr>
        <w:t> </w:t>
      </w:r>
      <w:r>
        <w:rPr/>
        <w:t>of</w:t>
      </w:r>
      <w:r>
        <w:rPr>
          <w:spacing w:val="-4"/>
        </w:rPr>
        <w:t> </w:t>
      </w:r>
      <w:r>
        <w:rPr/>
        <w:t>new</w:t>
      </w:r>
      <w:r>
        <w:rPr>
          <w:spacing w:val="-4"/>
        </w:rPr>
        <w:t> </w:t>
      </w:r>
      <w:r>
        <w:rPr/>
        <w:t>jobs</w:t>
      </w:r>
      <w:r>
        <w:rPr>
          <w:spacing w:val="-4"/>
        </w:rPr>
        <w:t> </w:t>
      </w:r>
      <w:r>
        <w:rPr/>
        <w:t>in</w:t>
      </w:r>
      <w:r>
        <w:rPr>
          <w:spacing w:val="-3"/>
        </w:rPr>
        <w:t> </w:t>
      </w:r>
      <w:r>
        <w:rPr/>
        <w:t>his</w:t>
      </w:r>
      <w:r>
        <w:rPr>
          <w:spacing w:val="-4"/>
        </w:rPr>
        <w:t> </w:t>
      </w:r>
      <w:r>
        <w:rPr/>
        <w:t>statistical</w:t>
      </w:r>
      <w:r>
        <w:rPr>
          <w:spacing w:val="-4"/>
        </w:rPr>
        <w:t> </w:t>
      </w:r>
      <w:r>
        <w:rPr/>
        <w:t>report, </w:t>
      </w:r>
      <w:r>
        <w:rPr>
          <w:i/>
        </w:rPr>
        <w:t>The Job Generation Process</w:t>
      </w:r>
      <w:r>
        <w:rPr/>
        <w:t>. After release of the report, Birch continued to refine his findings, eventually settling on the term “gazelles” to define the 2– 3 percent of companies that create 70 percent of new jobs every year.</w:t>
      </w:r>
    </w:p>
    <w:p>
      <w:pPr>
        <w:pStyle w:val="BodyText"/>
        <w:spacing w:line="292" w:lineRule="auto"/>
        <w:ind w:right="403" w:firstLine="300"/>
      </w:pPr>
      <w:r>
        <w:rPr/>
        <w:t>Gazelles are defined by rapid growth and not size. To be classified as a gazelle,</w:t>
      </w:r>
      <w:r>
        <w:rPr>
          <w:spacing w:val="-3"/>
        </w:rPr>
        <w:t> </w:t>
      </w:r>
      <w:r>
        <w:rPr/>
        <w:t>a</w:t>
      </w:r>
      <w:r>
        <w:rPr>
          <w:spacing w:val="-4"/>
        </w:rPr>
        <w:t> </w:t>
      </w:r>
      <w:r>
        <w:rPr/>
        <w:t>company</w:t>
      </w:r>
      <w:r>
        <w:rPr>
          <w:spacing w:val="-3"/>
        </w:rPr>
        <w:t> </w:t>
      </w:r>
      <w:r>
        <w:rPr/>
        <w:t>must</w:t>
      </w:r>
      <w:r>
        <w:rPr>
          <w:spacing w:val="-4"/>
        </w:rPr>
        <w:t> </w:t>
      </w:r>
      <w:r>
        <w:rPr/>
        <w:t>have</w:t>
      </w:r>
      <w:r>
        <w:rPr>
          <w:spacing w:val="-4"/>
        </w:rPr>
        <w:t> </w:t>
      </w:r>
      <w:r>
        <w:rPr/>
        <w:t>a</w:t>
      </w:r>
      <w:r>
        <w:rPr>
          <w:spacing w:val="-4"/>
        </w:rPr>
        <w:t> </w:t>
      </w:r>
      <w:r>
        <w:rPr/>
        <w:t>starting</w:t>
      </w:r>
      <w:r>
        <w:rPr>
          <w:spacing w:val="-3"/>
        </w:rPr>
        <w:t> </w:t>
      </w:r>
      <w:r>
        <w:rPr/>
        <w:t>revenue</w:t>
      </w:r>
      <w:r>
        <w:rPr>
          <w:spacing w:val="-4"/>
        </w:rPr>
        <w:t> </w:t>
      </w:r>
      <w:r>
        <w:rPr/>
        <w:t>of</w:t>
      </w:r>
      <w:r>
        <w:rPr>
          <w:spacing w:val="-4"/>
        </w:rPr>
        <w:t> </w:t>
      </w:r>
      <w:r>
        <w:rPr/>
        <w:t>at</w:t>
      </w:r>
      <w:r>
        <w:rPr>
          <w:spacing w:val="-4"/>
        </w:rPr>
        <w:t> </w:t>
      </w:r>
      <w:r>
        <w:rPr/>
        <w:t>least</w:t>
      </w:r>
      <w:r>
        <w:rPr>
          <w:spacing w:val="-4"/>
        </w:rPr>
        <w:t> </w:t>
      </w:r>
      <w:r>
        <w:rPr/>
        <w:t>$1</w:t>
      </w:r>
      <w:r>
        <w:rPr>
          <w:spacing w:val="-3"/>
        </w:rPr>
        <w:t> </w:t>
      </w:r>
      <w:r>
        <w:rPr/>
        <w:t>million,</w:t>
      </w:r>
      <w:r>
        <w:rPr>
          <w:spacing w:val="-3"/>
        </w:rPr>
        <w:t> </w:t>
      </w:r>
      <w:r>
        <w:rPr/>
        <w:t>then grow at a rate of 20 percent every year for four years, resulting in the company doubling in size during that time.</w:t>
      </w:r>
    </w:p>
    <w:p>
      <w:pPr>
        <w:pStyle w:val="BodyText"/>
        <w:spacing w:line="292" w:lineRule="auto"/>
        <w:ind w:right="334" w:firstLine="300"/>
      </w:pPr>
      <w:r>
        <w:rPr/>
        <w:t>Gazelles as job creation vehicles beat out the elephants (Fortune 500, think Wal-Mart</w:t>
      </w:r>
      <w:r>
        <w:rPr>
          <w:spacing w:val="-4"/>
        </w:rPr>
        <w:t> </w:t>
      </w:r>
      <w:r>
        <w:rPr/>
        <w:t>or</w:t>
      </w:r>
      <w:r>
        <w:rPr>
          <w:spacing w:val="-4"/>
        </w:rPr>
        <w:t> </w:t>
      </w:r>
      <w:r>
        <w:rPr/>
        <w:t>ExxonMobil)</w:t>
      </w:r>
      <w:r>
        <w:rPr>
          <w:spacing w:val="-4"/>
        </w:rPr>
        <w:t> </w:t>
      </w:r>
      <w:r>
        <w:rPr/>
        <w:t>and</w:t>
      </w:r>
      <w:r>
        <w:rPr>
          <w:spacing w:val="-3"/>
        </w:rPr>
        <w:t> </w:t>
      </w:r>
      <w:r>
        <w:rPr/>
        <w:t>mice</w:t>
      </w:r>
      <w:r>
        <w:rPr>
          <w:spacing w:val="-4"/>
        </w:rPr>
        <w:t> </w:t>
      </w:r>
      <w:r>
        <w:rPr/>
        <w:t>(Main</w:t>
      </w:r>
      <w:r>
        <w:rPr>
          <w:spacing w:val="-3"/>
        </w:rPr>
        <w:t> </w:t>
      </w:r>
      <w:r>
        <w:rPr/>
        <w:t>Street),</w:t>
      </w:r>
      <w:r>
        <w:rPr>
          <w:spacing w:val="-3"/>
        </w:rPr>
        <w:t> </w:t>
      </w:r>
      <w:r>
        <w:rPr/>
        <w:t>which</w:t>
      </w:r>
      <w:r>
        <w:rPr>
          <w:spacing w:val="-3"/>
        </w:rPr>
        <w:t> </w:t>
      </w:r>
      <w:r>
        <w:rPr/>
        <w:t>perhaps</w:t>
      </w:r>
      <w:r>
        <w:rPr>
          <w:spacing w:val="-4"/>
        </w:rPr>
        <w:t> </w:t>
      </w:r>
      <w:r>
        <w:rPr/>
        <w:t>is</w:t>
      </w:r>
      <w:r>
        <w:rPr>
          <w:spacing w:val="-4"/>
        </w:rPr>
        <w:t> </w:t>
      </w:r>
      <w:r>
        <w:rPr/>
        <w:t>a</w:t>
      </w:r>
      <w:r>
        <w:rPr>
          <w:spacing w:val="-4"/>
        </w:rPr>
        <w:t> </w:t>
      </w:r>
      <w:r>
        <w:rPr/>
        <w:t>bit</w:t>
      </w:r>
      <w:r>
        <w:rPr>
          <w:spacing w:val="-4"/>
        </w:rPr>
        <w:t> </w:t>
      </w:r>
      <w:r>
        <w:rPr/>
        <w:t>of</w:t>
      </w:r>
      <w:r>
        <w:rPr>
          <w:spacing w:val="-4"/>
        </w:rPr>
        <w:t> </w:t>
      </w:r>
      <w:r>
        <w:rPr/>
        <w:t>a non-applicable comparison since the latter is defined by size instead of growth rate, so either could exist as a gazelle. That said, most gazelles are found neither on Wall Street nor Main Street, but in the middle market.</w:t>
      </w:r>
    </w:p>
    <w:p>
      <w:pPr>
        <w:pStyle w:val="BodyText"/>
        <w:spacing w:line="292" w:lineRule="auto"/>
        <w:ind w:right="362" w:firstLine="300"/>
      </w:pPr>
      <w:r>
        <w:rPr/>
        <w:t>When forced to think of a gazelle, you might be tempted to think of technology companies. After all, isn’t tech synonymous with high growth? Well, in the 1990s, yes. Zoltan Acs, director of the Center for Entrepreneurship</w:t>
      </w:r>
      <w:r>
        <w:rPr>
          <w:spacing w:val="-1"/>
        </w:rPr>
        <w:t> </w:t>
      </w:r>
      <w:r>
        <w:rPr/>
        <w:t>and</w:t>
      </w:r>
      <w:r>
        <w:rPr>
          <w:spacing w:val="-1"/>
        </w:rPr>
        <w:t> </w:t>
      </w:r>
      <w:r>
        <w:rPr/>
        <w:t>Public</w:t>
      </w:r>
      <w:r>
        <w:rPr>
          <w:spacing w:val="-2"/>
        </w:rPr>
        <w:t> </w:t>
      </w:r>
      <w:r>
        <w:rPr/>
        <w:t>Policy</w:t>
      </w:r>
      <w:r>
        <w:rPr>
          <w:spacing w:val="-1"/>
        </w:rPr>
        <w:t> </w:t>
      </w:r>
      <w:r>
        <w:rPr/>
        <w:t>at</w:t>
      </w:r>
      <w:r>
        <w:rPr>
          <w:spacing w:val="-2"/>
        </w:rPr>
        <w:t> </w:t>
      </w:r>
      <w:r>
        <w:rPr/>
        <w:t>George</w:t>
      </w:r>
      <w:r>
        <w:rPr>
          <w:spacing w:val="-2"/>
        </w:rPr>
        <w:t> </w:t>
      </w:r>
      <w:r>
        <w:rPr/>
        <w:t>Mason</w:t>
      </w:r>
      <w:r>
        <w:rPr>
          <w:spacing w:val="-1"/>
        </w:rPr>
        <w:t> </w:t>
      </w:r>
      <w:r>
        <w:rPr/>
        <w:t>University,</w:t>
      </w:r>
      <w:r>
        <w:rPr>
          <w:spacing w:val="-1"/>
        </w:rPr>
        <w:t> </w:t>
      </w:r>
      <w:r>
        <w:rPr/>
        <w:t>released</w:t>
      </w:r>
      <w:r>
        <w:rPr>
          <w:spacing w:val="-1"/>
        </w:rPr>
        <w:t> </w:t>
      </w:r>
      <w:r>
        <w:rPr/>
        <w:t>his findings in 2008 that supported the notion that there were more gazelles in</w:t>
      </w:r>
      <w:r>
        <w:rPr/>
        <w:t> the</w:t>
      </w:r>
      <w:r>
        <w:rPr>
          <w:spacing w:val="-4"/>
        </w:rPr>
        <w:t> </w:t>
      </w:r>
      <w:r>
        <w:rPr/>
        <w:t>tech</w:t>
      </w:r>
      <w:r>
        <w:rPr>
          <w:spacing w:val="-3"/>
        </w:rPr>
        <w:t> </w:t>
      </w:r>
      <w:r>
        <w:rPr/>
        <w:t>industry</w:t>
      </w:r>
      <w:r>
        <w:rPr>
          <w:spacing w:val="-3"/>
        </w:rPr>
        <w:t> </w:t>
      </w:r>
      <w:r>
        <w:rPr/>
        <w:t>in</w:t>
      </w:r>
      <w:r>
        <w:rPr>
          <w:spacing w:val="-3"/>
        </w:rPr>
        <w:t> </w:t>
      </w:r>
      <w:r>
        <w:rPr/>
        <w:t>the</w:t>
      </w:r>
      <w:r>
        <w:rPr>
          <w:spacing w:val="-4"/>
        </w:rPr>
        <w:t> </w:t>
      </w:r>
      <w:r>
        <w:rPr/>
        <w:t>1990s</w:t>
      </w:r>
      <w:r>
        <w:rPr>
          <w:spacing w:val="-4"/>
        </w:rPr>
        <w:t> </w:t>
      </w:r>
      <w:r>
        <w:rPr/>
        <w:t>than</w:t>
      </w:r>
      <w:r>
        <w:rPr>
          <w:spacing w:val="-3"/>
        </w:rPr>
        <w:t> </w:t>
      </w:r>
      <w:r>
        <w:rPr/>
        <w:t>any</w:t>
      </w:r>
      <w:r>
        <w:rPr>
          <w:spacing w:val="-3"/>
        </w:rPr>
        <w:t> </w:t>
      </w:r>
      <w:r>
        <w:rPr/>
        <w:t>other</w:t>
      </w:r>
      <w:r>
        <w:rPr>
          <w:spacing w:val="-4"/>
        </w:rPr>
        <w:t> </w:t>
      </w:r>
      <w:r>
        <w:rPr/>
        <w:t>industry.</w:t>
      </w:r>
      <w:r>
        <w:rPr>
          <w:spacing w:val="-3"/>
        </w:rPr>
        <w:t> </w:t>
      </w:r>
      <w:r>
        <w:rPr/>
        <w:t>However,</w:t>
      </w:r>
      <w:r>
        <w:rPr>
          <w:spacing w:val="-3"/>
        </w:rPr>
        <w:t> </w:t>
      </w:r>
      <w:r>
        <w:rPr/>
        <w:t>in</w:t>
      </w:r>
      <w:r>
        <w:rPr>
          <w:spacing w:val="-3"/>
        </w:rPr>
        <w:t> </w:t>
      </w:r>
      <w:r>
        <w:rPr/>
        <w:t>the</w:t>
      </w:r>
      <w:r>
        <w:rPr>
          <w:spacing w:val="-4"/>
        </w:rPr>
        <w:t> </w:t>
      </w:r>
      <w:r>
        <w:rPr/>
        <w:t>2000s,</w:t>
      </w:r>
    </w:p>
    <w:p>
      <w:pPr>
        <w:pStyle w:val="BodyText"/>
        <w:spacing w:line="292" w:lineRule="auto" w:before="55"/>
        <w:ind w:right="333"/>
      </w:pPr>
      <w:r>
        <w:rPr/>
        <w:t>the leading industry was housing-related services.</w:t>
      </w:r>
      <w:hyperlink w:history="true" w:anchor="_bookmark2">
        <w:r>
          <w:rPr>
            <w:color w:val="0000ED"/>
            <w:position w:val="19"/>
            <w:sz w:val="18"/>
            <w:u w:val="single" w:color="0000ED"/>
          </w:rPr>
          <w:t>11</w:t>
        </w:r>
      </w:hyperlink>
      <w:r>
        <w:rPr>
          <w:color w:val="0000ED"/>
          <w:spacing w:val="40"/>
          <w:position w:val="19"/>
          <w:sz w:val="18"/>
        </w:rPr>
        <w:t> </w:t>
      </w:r>
      <w:r>
        <w:rPr/>
        <w:t>I can speak to this</w:t>
      </w:r>
      <w:r>
        <w:rPr>
          <w:spacing w:val="40"/>
        </w:rPr>
        <w:t> </w:t>
      </w:r>
      <w:r>
        <w:rPr/>
        <w:t>myself,</w:t>
      </w:r>
      <w:r>
        <w:rPr>
          <w:spacing w:val="-3"/>
        </w:rPr>
        <w:t> </w:t>
      </w:r>
      <w:r>
        <w:rPr/>
        <w:t>since</w:t>
      </w:r>
      <w:r>
        <w:rPr>
          <w:spacing w:val="-4"/>
        </w:rPr>
        <w:t> </w:t>
      </w:r>
      <w:r>
        <w:rPr/>
        <w:t>our</w:t>
      </w:r>
      <w:r>
        <w:rPr>
          <w:spacing w:val="-4"/>
        </w:rPr>
        <w:t> </w:t>
      </w:r>
      <w:r>
        <w:rPr/>
        <w:t>aluminum</w:t>
      </w:r>
      <w:r>
        <w:rPr>
          <w:spacing w:val="-4"/>
        </w:rPr>
        <w:t> </w:t>
      </w:r>
      <w:r>
        <w:rPr/>
        <w:t>railing</w:t>
      </w:r>
      <w:r>
        <w:rPr>
          <w:spacing w:val="-3"/>
        </w:rPr>
        <w:t> </w:t>
      </w:r>
      <w:r>
        <w:rPr/>
        <w:t>company</w:t>
      </w:r>
      <w:r>
        <w:rPr>
          <w:spacing w:val="-3"/>
        </w:rPr>
        <w:t> </w:t>
      </w:r>
      <w:r>
        <w:rPr/>
        <w:t>grew</w:t>
      </w:r>
      <w:r>
        <w:rPr>
          <w:spacing w:val="-4"/>
        </w:rPr>
        <w:t> </w:t>
      </w:r>
      <w:r>
        <w:rPr/>
        <w:t>at</w:t>
      </w:r>
      <w:r>
        <w:rPr>
          <w:spacing w:val="-4"/>
        </w:rPr>
        <w:t> </w:t>
      </w:r>
      <w:r>
        <w:rPr/>
        <w:t>over</w:t>
      </w:r>
      <w:r>
        <w:rPr>
          <w:spacing w:val="-4"/>
        </w:rPr>
        <w:t> </w:t>
      </w:r>
      <w:r>
        <w:rPr/>
        <w:t>38</w:t>
      </w:r>
      <w:r>
        <w:rPr>
          <w:spacing w:val="-3"/>
        </w:rPr>
        <w:t> </w:t>
      </w:r>
      <w:r>
        <w:rPr/>
        <w:t>percent</w:t>
      </w:r>
      <w:r>
        <w:rPr>
          <w:spacing w:val="-4"/>
        </w:rPr>
        <w:t> </w:t>
      </w:r>
      <w:r>
        <w:rPr/>
        <w:t>in</w:t>
      </w:r>
      <w:r>
        <w:rPr>
          <w:spacing w:val="-3"/>
        </w:rPr>
        <w:t> </w:t>
      </w:r>
      <w:r>
        <w:rPr/>
        <w:t>2017. Hardly high tech.</w:t>
      </w:r>
    </w:p>
    <w:p>
      <w:pPr>
        <w:pStyle w:val="BodyText"/>
        <w:spacing w:line="292" w:lineRule="auto"/>
        <w:ind w:firstLine="300"/>
      </w:pPr>
      <w:r>
        <w:rPr/>
        <w:t>Acs observed that gazelles are found in all industries. Birch supports these observations</w:t>
      </w:r>
      <w:r>
        <w:rPr>
          <w:spacing w:val="-5"/>
        </w:rPr>
        <w:t> </w:t>
      </w:r>
      <w:r>
        <w:rPr/>
        <w:t>highlighting</w:t>
      </w:r>
      <w:r>
        <w:rPr>
          <w:spacing w:val="-4"/>
        </w:rPr>
        <w:t> </w:t>
      </w:r>
      <w:r>
        <w:rPr/>
        <w:t>that</w:t>
      </w:r>
      <w:r>
        <w:rPr>
          <w:spacing w:val="-5"/>
        </w:rPr>
        <w:t> </w:t>
      </w:r>
      <w:r>
        <w:rPr/>
        <w:t>about</w:t>
      </w:r>
      <w:r>
        <w:rPr>
          <w:spacing w:val="-5"/>
        </w:rPr>
        <w:t> </w:t>
      </w:r>
      <w:r>
        <w:rPr/>
        <w:t>a</w:t>
      </w:r>
      <w:r>
        <w:rPr>
          <w:spacing w:val="-5"/>
        </w:rPr>
        <w:t> </w:t>
      </w:r>
      <w:r>
        <w:rPr/>
        <w:t>third</w:t>
      </w:r>
      <w:r>
        <w:rPr>
          <w:spacing w:val="-4"/>
        </w:rPr>
        <w:t> </w:t>
      </w:r>
      <w:r>
        <w:rPr/>
        <w:t>of</w:t>
      </w:r>
      <w:r>
        <w:rPr>
          <w:spacing w:val="-5"/>
        </w:rPr>
        <w:t> </w:t>
      </w:r>
      <w:r>
        <w:rPr/>
        <w:t>gazelles</w:t>
      </w:r>
      <w:r>
        <w:rPr>
          <w:spacing w:val="-5"/>
        </w:rPr>
        <w:t> </w:t>
      </w:r>
      <w:r>
        <w:rPr/>
        <w:t>are</w:t>
      </w:r>
      <w:r>
        <w:rPr>
          <w:spacing w:val="-5"/>
        </w:rPr>
        <w:t> </w:t>
      </w:r>
      <w:r>
        <w:rPr/>
        <w:t>found</w:t>
      </w:r>
      <w:r>
        <w:rPr>
          <w:spacing w:val="-4"/>
        </w:rPr>
        <w:t> </w:t>
      </w:r>
      <w:r>
        <w:rPr/>
        <w:t>in</w:t>
      </w:r>
      <w:r>
        <w:rPr>
          <w:spacing w:val="-4"/>
        </w:rPr>
        <w:t> </w:t>
      </w:r>
      <w:r>
        <w:rPr/>
        <w:t>wholesale and retail, and a third in the services industry. </w:t>
      </w:r>
      <w:r>
        <w:rPr>
          <w:i/>
        </w:rPr>
        <w:t>Inc. Magazine </w:t>
      </w:r>
      <w:r>
        <w:rPr/>
        <w:t>recognized this trend as well, publishing an article that compared their celebrated </w:t>
      </w:r>
      <w:r>
        <w:rPr>
          <w:i/>
        </w:rPr>
        <w:t>Inc. </w:t>
      </w:r>
      <w:r>
        <w:rPr/>
        <w:t>500 companies to gazelles, recognizing that only 47 percent were tech related</w:t>
      </w:r>
    </w:p>
    <w:p>
      <w:pPr>
        <w:spacing w:after="0" w:line="292" w:lineRule="auto"/>
        <w:sectPr>
          <w:pgSz w:w="12240" w:h="15840"/>
          <w:pgMar w:header="0" w:footer="239" w:top="1820" w:bottom="420" w:left="1020" w:right="1120"/>
        </w:sectPr>
      </w:pPr>
    </w:p>
    <w:p>
      <w:pPr>
        <w:pStyle w:val="BodyText"/>
        <w:spacing w:before="70"/>
        <w:rPr>
          <w:sz w:val="18"/>
        </w:rPr>
      </w:pPr>
      <w:r>
        <w:rPr/>
        <w:t>back</w:t>
      </w:r>
      <w:r>
        <w:rPr>
          <w:spacing w:val="-2"/>
        </w:rPr>
        <w:t> </w:t>
      </w:r>
      <w:r>
        <w:rPr/>
        <w:t>in</w:t>
      </w:r>
      <w:r>
        <w:rPr>
          <w:spacing w:val="-1"/>
        </w:rPr>
        <w:t> </w:t>
      </w:r>
      <w:r>
        <w:rPr>
          <w:spacing w:val="-2"/>
        </w:rPr>
        <w:t>2000.</w:t>
      </w:r>
      <w:hyperlink w:history="true" w:anchor="_bookmark2">
        <w:r>
          <w:rPr>
            <w:color w:val="0000ED"/>
            <w:spacing w:val="-2"/>
            <w:position w:val="19"/>
            <w:sz w:val="18"/>
            <w:u w:val="single" w:color="0000ED"/>
          </w:rPr>
          <w:t>12</w:t>
        </w:r>
      </w:hyperlink>
    </w:p>
    <w:p>
      <w:pPr>
        <w:pStyle w:val="BodyText"/>
        <w:spacing w:line="292" w:lineRule="auto" w:before="72"/>
        <w:ind w:right="384" w:firstLine="300"/>
      </w:pPr>
      <w:r>
        <w:rPr/>
        <w:t>Sizable, to be sure, but the </w:t>
      </w:r>
      <w:r>
        <w:rPr>
          <w:i/>
        </w:rPr>
        <w:t>Inc. </w:t>
      </w:r>
      <w:r>
        <w:rPr/>
        <w:t>5000 list only requires a $100,000 in revenue starting point—a tenth of the size of gazelles. Further, only 7.3 percent of the </w:t>
      </w:r>
      <w:r>
        <w:rPr>
          <w:i/>
        </w:rPr>
        <w:t>Inc. </w:t>
      </w:r>
      <w:r>
        <w:rPr/>
        <w:t>5000 in 2016 were in the computer hardware or software industries.</w:t>
      </w:r>
      <w:r>
        <w:rPr>
          <w:spacing w:val="-4"/>
        </w:rPr>
        <w:t> </w:t>
      </w:r>
      <w:r>
        <w:rPr/>
        <w:t>This</w:t>
      </w:r>
      <w:r>
        <w:rPr>
          <w:spacing w:val="-5"/>
        </w:rPr>
        <w:t> </w:t>
      </w:r>
      <w:r>
        <w:rPr/>
        <w:t>is</w:t>
      </w:r>
      <w:r>
        <w:rPr>
          <w:spacing w:val="-5"/>
        </w:rPr>
        <w:t> </w:t>
      </w:r>
      <w:r>
        <w:rPr/>
        <w:t>indicative</w:t>
      </w:r>
      <w:r>
        <w:rPr>
          <w:spacing w:val="-5"/>
        </w:rPr>
        <w:t> </w:t>
      </w:r>
      <w:r>
        <w:rPr/>
        <w:t>that</w:t>
      </w:r>
      <w:r>
        <w:rPr>
          <w:spacing w:val="-5"/>
        </w:rPr>
        <w:t> </w:t>
      </w:r>
      <w:r>
        <w:rPr/>
        <w:t>tech-related</w:t>
      </w:r>
      <w:r>
        <w:rPr>
          <w:spacing w:val="-4"/>
        </w:rPr>
        <w:t> </w:t>
      </w:r>
      <w:r>
        <w:rPr/>
        <w:t>companies</w:t>
      </w:r>
      <w:r>
        <w:rPr>
          <w:spacing w:val="-5"/>
        </w:rPr>
        <w:t> </w:t>
      </w:r>
      <w:r>
        <w:rPr/>
        <w:t>might</w:t>
      </w:r>
      <w:r>
        <w:rPr>
          <w:spacing w:val="-5"/>
        </w:rPr>
        <w:t> </w:t>
      </w:r>
      <w:r>
        <w:rPr/>
        <w:t>have</w:t>
      </w:r>
      <w:r>
        <w:rPr>
          <w:spacing w:val="-5"/>
        </w:rPr>
        <w:t> </w:t>
      </w:r>
      <w:r>
        <w:rPr/>
        <w:t>an</w:t>
      </w:r>
      <w:r>
        <w:rPr>
          <w:spacing w:val="-4"/>
        </w:rPr>
        <w:t> </w:t>
      </w:r>
      <w:r>
        <w:rPr/>
        <w:t>edge in the “not failing” category, but find their place in the masses quickly thereafter. More likely, technology plays an important role in a company’s productivity, but delivering high-tech products and services doesn’t make it any more likely that a company will continue to be healthy in and of itself.</w:t>
      </w:r>
    </w:p>
    <w:p>
      <w:pPr>
        <w:pStyle w:val="BodyText"/>
        <w:spacing w:line="292" w:lineRule="auto"/>
      </w:pPr>
      <w:r>
        <w:rPr/>
        <w:t>After</w:t>
      </w:r>
      <w:r>
        <w:rPr>
          <w:spacing w:val="-4"/>
        </w:rPr>
        <w:t> </w:t>
      </w:r>
      <w:r>
        <w:rPr/>
        <w:t>all,</w:t>
      </w:r>
      <w:r>
        <w:rPr>
          <w:spacing w:val="-3"/>
        </w:rPr>
        <w:t> </w:t>
      </w:r>
      <w:r>
        <w:rPr/>
        <w:t>Acs’</w:t>
      </w:r>
      <w:r>
        <w:rPr>
          <w:spacing w:val="-4"/>
        </w:rPr>
        <w:t> </w:t>
      </w:r>
      <w:r>
        <w:rPr/>
        <w:t>findings</w:t>
      </w:r>
      <w:r>
        <w:rPr>
          <w:spacing w:val="-4"/>
        </w:rPr>
        <w:t> </w:t>
      </w:r>
      <w:r>
        <w:rPr/>
        <w:t>report</w:t>
      </w:r>
      <w:r>
        <w:rPr>
          <w:spacing w:val="-4"/>
        </w:rPr>
        <w:t> </w:t>
      </w:r>
      <w:r>
        <w:rPr/>
        <w:t>that</w:t>
      </w:r>
      <w:r>
        <w:rPr>
          <w:spacing w:val="-4"/>
        </w:rPr>
        <w:t> </w:t>
      </w:r>
      <w:r>
        <w:rPr/>
        <w:t>a</w:t>
      </w:r>
      <w:r>
        <w:rPr>
          <w:spacing w:val="-4"/>
        </w:rPr>
        <w:t> </w:t>
      </w:r>
      <w:r>
        <w:rPr/>
        <w:t>mere</w:t>
      </w:r>
      <w:r>
        <w:rPr>
          <w:spacing w:val="-4"/>
        </w:rPr>
        <w:t> </w:t>
      </w:r>
      <w:r>
        <w:rPr/>
        <w:t>2–3</w:t>
      </w:r>
      <w:r>
        <w:rPr>
          <w:spacing w:val="-3"/>
        </w:rPr>
        <w:t> </w:t>
      </w:r>
      <w:r>
        <w:rPr/>
        <w:t>percent</w:t>
      </w:r>
      <w:r>
        <w:rPr>
          <w:spacing w:val="-4"/>
        </w:rPr>
        <w:t> </w:t>
      </w:r>
      <w:r>
        <w:rPr/>
        <w:t>of</w:t>
      </w:r>
      <w:r>
        <w:rPr>
          <w:spacing w:val="-4"/>
        </w:rPr>
        <w:t> </w:t>
      </w:r>
      <w:r>
        <w:rPr/>
        <w:t>all</w:t>
      </w:r>
      <w:r>
        <w:rPr>
          <w:spacing w:val="-4"/>
        </w:rPr>
        <w:t> </w:t>
      </w:r>
      <w:r>
        <w:rPr/>
        <w:t>companies</w:t>
      </w:r>
      <w:r>
        <w:rPr>
          <w:spacing w:val="-4"/>
        </w:rPr>
        <w:t> </w:t>
      </w:r>
      <w:r>
        <w:rPr/>
        <w:t>ever reach gazelle status, and none of them stay there forever.</w:t>
      </w:r>
    </w:p>
    <w:p>
      <w:pPr>
        <w:pStyle w:val="BodyText"/>
        <w:spacing w:line="292" w:lineRule="auto"/>
        <w:ind w:right="302" w:firstLine="300"/>
      </w:pPr>
      <w:r>
        <w:rPr/>
        <w:t>One of Acs’ findings could be surprising to fans of the “fast growth is only found in startups” myth. During a 2009 interview with Forbes, Acs revealed that </w:t>
      </w:r>
      <w:r>
        <w:rPr>
          <w:i/>
        </w:rPr>
        <w:t>gazelles tend to be twenty-five years old</w:t>
      </w:r>
      <w:r>
        <w:rPr/>
        <w:t>. These are the economy’s most productive</w:t>
      </w:r>
      <w:r>
        <w:rPr>
          <w:spacing w:val="-5"/>
        </w:rPr>
        <w:t> </w:t>
      </w:r>
      <w:r>
        <w:rPr/>
        <w:t>enterprises—and</w:t>
      </w:r>
      <w:r>
        <w:rPr>
          <w:spacing w:val="-4"/>
        </w:rPr>
        <w:t> </w:t>
      </w:r>
      <w:r>
        <w:rPr/>
        <w:t>they’re</w:t>
      </w:r>
      <w:r>
        <w:rPr>
          <w:spacing w:val="-5"/>
        </w:rPr>
        <w:t> </w:t>
      </w:r>
      <w:r>
        <w:rPr/>
        <w:t>clearly</w:t>
      </w:r>
      <w:r>
        <w:rPr>
          <w:spacing w:val="-4"/>
        </w:rPr>
        <w:t> </w:t>
      </w:r>
      <w:r>
        <w:rPr/>
        <w:t>not</w:t>
      </w:r>
      <w:r>
        <w:rPr>
          <w:spacing w:val="-5"/>
        </w:rPr>
        <w:t> </w:t>
      </w:r>
      <w:r>
        <w:rPr/>
        <w:t>new</w:t>
      </w:r>
      <w:r>
        <w:rPr>
          <w:spacing w:val="-5"/>
        </w:rPr>
        <w:t> </w:t>
      </w:r>
      <w:r>
        <w:rPr/>
        <w:t>companies</w:t>
      </w:r>
      <w:r>
        <w:rPr>
          <w:spacing w:val="-5"/>
        </w:rPr>
        <w:t> </w:t>
      </w:r>
      <w:r>
        <w:rPr/>
        <w:t>coming</w:t>
      </w:r>
      <w:r>
        <w:rPr>
          <w:spacing w:val="-4"/>
        </w:rPr>
        <w:t> </w:t>
      </w:r>
      <w:r>
        <w:rPr/>
        <w:t>out</w:t>
      </w:r>
      <w:r>
        <w:rPr>
          <w:spacing w:val="-5"/>
        </w:rPr>
        <w:t> </w:t>
      </w:r>
      <w:r>
        <w:rPr/>
        <w:t>of accelerator programs. Instead, these are established, long-time companies.</w:t>
      </w:r>
    </w:p>
    <w:p>
      <w:pPr>
        <w:pStyle w:val="BodyText"/>
        <w:spacing w:line="292" w:lineRule="auto"/>
        <w:ind w:right="336" w:firstLine="300"/>
      </w:pPr>
      <w:r>
        <w:rPr/>
        <w:t>Further, and contrary to popular belief, one researcher found there was a better</w:t>
      </w:r>
      <w:r>
        <w:rPr>
          <w:spacing w:val="-5"/>
        </w:rPr>
        <w:t> </w:t>
      </w:r>
      <w:r>
        <w:rPr/>
        <w:t>way</w:t>
      </w:r>
      <w:r>
        <w:rPr>
          <w:spacing w:val="-4"/>
        </w:rPr>
        <w:t> </w:t>
      </w:r>
      <w:r>
        <w:rPr/>
        <w:t>to</w:t>
      </w:r>
      <w:r>
        <w:rPr>
          <w:spacing w:val="-4"/>
        </w:rPr>
        <w:t> </w:t>
      </w:r>
      <w:r>
        <w:rPr/>
        <w:t>dominate</w:t>
      </w:r>
      <w:r>
        <w:rPr>
          <w:spacing w:val="-5"/>
        </w:rPr>
        <w:t> </w:t>
      </w:r>
      <w:r>
        <w:rPr/>
        <w:t>new</w:t>
      </w:r>
      <w:r>
        <w:rPr>
          <w:spacing w:val="-5"/>
        </w:rPr>
        <w:t> </w:t>
      </w:r>
      <w:r>
        <w:rPr/>
        <w:t>industries,</w:t>
      </w:r>
      <w:r>
        <w:rPr>
          <w:spacing w:val="-4"/>
        </w:rPr>
        <w:t> </w:t>
      </w:r>
      <w:r>
        <w:rPr/>
        <w:t>rather</w:t>
      </w:r>
      <w:r>
        <w:rPr>
          <w:spacing w:val="-5"/>
        </w:rPr>
        <w:t> </w:t>
      </w:r>
      <w:r>
        <w:rPr/>
        <w:t>than</w:t>
      </w:r>
      <w:r>
        <w:rPr>
          <w:spacing w:val="-4"/>
        </w:rPr>
        <w:t> </w:t>
      </w:r>
      <w:r>
        <w:rPr/>
        <w:t>fighting</w:t>
      </w:r>
      <w:r>
        <w:rPr>
          <w:spacing w:val="-4"/>
        </w:rPr>
        <w:t> </w:t>
      </w:r>
      <w:r>
        <w:rPr/>
        <w:t>an</w:t>
      </w:r>
      <w:r>
        <w:rPr>
          <w:spacing w:val="-4"/>
        </w:rPr>
        <w:t> </w:t>
      </w:r>
      <w:r>
        <w:rPr/>
        <w:t>incumbent</w:t>
      </w:r>
      <w:r>
        <w:rPr>
          <w:spacing w:val="-5"/>
        </w:rPr>
        <w:t> </w:t>
      </w:r>
      <w:r>
        <w:rPr/>
        <w:t>with a new, disruptive offering.</w:t>
      </w:r>
    </w:p>
    <w:p>
      <w:pPr>
        <w:spacing w:after="0" w:line="292" w:lineRule="auto"/>
        <w:sectPr>
          <w:pgSz w:w="12240" w:h="15840"/>
          <w:pgMar w:header="0" w:footer="239" w:top="1480" w:bottom="420" w:left="1020" w:right="1120"/>
        </w:sectPr>
      </w:pPr>
    </w:p>
    <w:p>
      <w:pPr>
        <w:pStyle w:val="BodyText"/>
        <w:spacing w:before="2"/>
        <w:ind w:left="0"/>
        <w:rPr>
          <w:sz w:val="10"/>
        </w:rPr>
      </w:pPr>
    </w:p>
    <w:p>
      <w:pPr>
        <w:pStyle w:val="Heading2"/>
        <w:spacing w:line="249" w:lineRule="auto"/>
      </w:pPr>
      <w:r>
        <w:rPr>
          <w:spacing w:val="25"/>
        </w:rPr>
        <w:t>THE</w:t>
      </w:r>
      <w:r>
        <w:rPr>
          <w:spacing w:val="25"/>
        </w:rPr>
        <w:t> </w:t>
      </w:r>
      <w:r>
        <w:rPr>
          <w:spacing w:val="14"/>
        </w:rPr>
        <w:t>PATH</w:t>
      </w:r>
      <w:r>
        <w:rPr>
          <w:spacing w:val="14"/>
        </w:rPr>
        <w:t> </w:t>
      </w:r>
      <w:r>
        <w:rPr>
          <w:spacing w:val="15"/>
        </w:rPr>
        <w:t>TO</w:t>
      </w:r>
      <w:r>
        <w:rPr>
          <w:spacing w:val="31"/>
        </w:rPr>
        <w:t> DOMINATING</w:t>
      </w:r>
      <w:r>
        <w:rPr>
          <w:spacing w:val="31"/>
        </w:rPr>
        <w:t> </w:t>
      </w:r>
      <w:r>
        <w:rPr>
          <w:spacing w:val="25"/>
        </w:rPr>
        <w:t>NEW </w:t>
      </w:r>
      <w:r>
        <w:rPr>
          <w:spacing w:val="32"/>
        </w:rPr>
        <w:t>INDUSTRIES</w:t>
      </w:r>
    </w:p>
    <w:p>
      <w:pPr>
        <w:pStyle w:val="BodyText"/>
        <w:spacing w:line="292" w:lineRule="auto" w:before="36"/>
        <w:ind w:right="426"/>
      </w:pPr>
      <w:r>
        <w:rPr/>
        <w:t>An existing company with legacy systems and an outdated path to success has</w:t>
      </w:r>
      <w:r>
        <w:rPr>
          <w:spacing w:val="-4"/>
        </w:rPr>
        <w:t> </w:t>
      </w:r>
      <w:r>
        <w:rPr/>
        <w:t>just</w:t>
      </w:r>
      <w:r>
        <w:rPr>
          <w:spacing w:val="-4"/>
        </w:rPr>
        <w:t> </w:t>
      </w:r>
      <w:r>
        <w:rPr/>
        <w:t>as</w:t>
      </w:r>
      <w:r>
        <w:rPr>
          <w:spacing w:val="-4"/>
        </w:rPr>
        <w:t> </w:t>
      </w:r>
      <w:r>
        <w:rPr/>
        <w:t>much</w:t>
      </w:r>
      <w:r>
        <w:rPr>
          <w:spacing w:val="-3"/>
        </w:rPr>
        <w:t> </w:t>
      </w:r>
      <w:r>
        <w:rPr/>
        <w:t>need</w:t>
      </w:r>
      <w:r>
        <w:rPr>
          <w:spacing w:val="-3"/>
        </w:rPr>
        <w:t> </w:t>
      </w:r>
      <w:r>
        <w:rPr/>
        <w:t>for</w:t>
      </w:r>
      <w:r>
        <w:rPr>
          <w:spacing w:val="-4"/>
        </w:rPr>
        <w:t> </w:t>
      </w:r>
      <w:r>
        <w:rPr/>
        <w:t>innovation</w:t>
      </w:r>
      <w:r>
        <w:rPr>
          <w:spacing w:val="-3"/>
        </w:rPr>
        <w:t> </w:t>
      </w:r>
      <w:r>
        <w:rPr/>
        <w:t>as</w:t>
      </w:r>
      <w:r>
        <w:rPr>
          <w:spacing w:val="-4"/>
        </w:rPr>
        <w:t> </w:t>
      </w:r>
      <w:r>
        <w:rPr/>
        <w:t>a</w:t>
      </w:r>
      <w:r>
        <w:rPr>
          <w:spacing w:val="-4"/>
        </w:rPr>
        <w:t> </w:t>
      </w:r>
      <w:r>
        <w:rPr/>
        <w:t>startup</w:t>
      </w:r>
      <w:r>
        <w:rPr>
          <w:spacing w:val="-3"/>
        </w:rPr>
        <w:t> </w:t>
      </w:r>
      <w:r>
        <w:rPr/>
        <w:t>does.</w:t>
      </w:r>
      <w:r>
        <w:rPr>
          <w:spacing w:val="-3"/>
        </w:rPr>
        <w:t> </w:t>
      </w:r>
      <w:r>
        <w:rPr/>
        <w:t>As</w:t>
      </w:r>
      <w:r>
        <w:rPr>
          <w:spacing w:val="-4"/>
        </w:rPr>
        <w:t> </w:t>
      </w:r>
      <w:r>
        <w:rPr/>
        <w:t>a</w:t>
      </w:r>
      <w:r>
        <w:rPr>
          <w:spacing w:val="-4"/>
        </w:rPr>
        <w:t> </w:t>
      </w:r>
      <w:r>
        <w:rPr/>
        <w:t>result,</w:t>
      </w:r>
      <w:r>
        <w:rPr>
          <w:spacing w:val="-3"/>
        </w:rPr>
        <w:t> </w:t>
      </w:r>
      <w:r>
        <w:rPr/>
        <w:t>those</w:t>
      </w:r>
      <w:r>
        <w:rPr>
          <w:spacing w:val="-4"/>
        </w:rPr>
        <w:t> </w:t>
      </w:r>
      <w:r>
        <w:rPr/>
        <w:t>who can recognize and execute this can capitalize on the benefit of an existing platform to build in the “new company” they wish to run.</w:t>
      </w:r>
    </w:p>
    <w:p>
      <w:pPr>
        <w:pStyle w:val="BodyText"/>
        <w:spacing w:line="292" w:lineRule="auto"/>
        <w:ind w:firstLine="300"/>
      </w:pPr>
      <w:r>
        <w:rPr/>
        <w:t>Consultant and bestselling author Jim Collins examines what causes companies</w:t>
      </w:r>
      <w:r>
        <w:rPr>
          <w:spacing w:val="-4"/>
        </w:rPr>
        <w:t> </w:t>
      </w:r>
      <w:r>
        <w:rPr/>
        <w:t>to</w:t>
      </w:r>
      <w:r>
        <w:rPr>
          <w:spacing w:val="-3"/>
        </w:rPr>
        <w:t> </w:t>
      </w:r>
      <w:r>
        <w:rPr/>
        <w:t>succeed</w:t>
      </w:r>
      <w:r>
        <w:rPr>
          <w:spacing w:val="-3"/>
        </w:rPr>
        <w:t> </w:t>
      </w:r>
      <w:r>
        <w:rPr/>
        <w:t>or</w:t>
      </w:r>
      <w:r>
        <w:rPr>
          <w:spacing w:val="-4"/>
        </w:rPr>
        <w:t> </w:t>
      </w:r>
      <w:r>
        <w:rPr/>
        <w:t>fail.</w:t>
      </w:r>
      <w:r>
        <w:rPr>
          <w:spacing w:val="-3"/>
        </w:rPr>
        <w:t> </w:t>
      </w:r>
      <w:r>
        <w:rPr/>
        <w:t>His</w:t>
      </w:r>
      <w:r>
        <w:rPr>
          <w:spacing w:val="-4"/>
        </w:rPr>
        <w:t> </w:t>
      </w:r>
      <w:r>
        <w:rPr/>
        <w:t>book,</w:t>
      </w:r>
      <w:r>
        <w:rPr>
          <w:spacing w:val="-3"/>
        </w:rPr>
        <w:t> </w:t>
      </w:r>
      <w:r>
        <w:rPr>
          <w:i/>
        </w:rPr>
        <w:t>How</w:t>
      </w:r>
      <w:r>
        <w:rPr>
          <w:i/>
          <w:spacing w:val="-4"/>
        </w:rPr>
        <w:t> </w:t>
      </w:r>
      <w:r>
        <w:rPr>
          <w:i/>
        </w:rPr>
        <w:t>the</w:t>
      </w:r>
      <w:r>
        <w:rPr>
          <w:i/>
          <w:spacing w:val="-4"/>
        </w:rPr>
        <w:t> </w:t>
      </w:r>
      <w:r>
        <w:rPr>
          <w:i/>
        </w:rPr>
        <w:t>Mighty</w:t>
      </w:r>
      <w:r>
        <w:rPr>
          <w:i/>
          <w:spacing w:val="-4"/>
        </w:rPr>
        <w:t> </w:t>
      </w:r>
      <w:r>
        <w:rPr>
          <w:i/>
        </w:rPr>
        <w:t>Fall</w:t>
      </w:r>
      <w:r>
        <w:rPr/>
        <w:t>,</w:t>
      </w:r>
      <w:r>
        <w:rPr>
          <w:spacing w:val="-3"/>
        </w:rPr>
        <w:t> </w:t>
      </w:r>
      <w:r>
        <w:rPr/>
        <w:t>is</w:t>
      </w:r>
      <w:r>
        <w:rPr>
          <w:spacing w:val="-4"/>
        </w:rPr>
        <w:t> </w:t>
      </w:r>
      <w:r>
        <w:rPr/>
        <w:t>a</w:t>
      </w:r>
      <w:r>
        <w:rPr>
          <w:spacing w:val="-4"/>
        </w:rPr>
        <w:t> </w:t>
      </w:r>
      <w:r>
        <w:rPr/>
        <w:t>guide</w:t>
      </w:r>
      <w:r>
        <w:rPr>
          <w:spacing w:val="-4"/>
        </w:rPr>
        <w:t> </w:t>
      </w:r>
      <w:r>
        <w:rPr/>
        <w:t>to understanding a company’s various stages of decline and becoming better equipped to reverse the tide.</w:t>
      </w:r>
    </w:p>
    <w:p>
      <w:pPr>
        <w:pStyle w:val="BodyText"/>
        <w:spacing w:line="292" w:lineRule="auto"/>
        <w:ind w:firstLine="300"/>
      </w:pPr>
      <w:r>
        <w:rPr/>
        <w:t>As</w:t>
      </w:r>
      <w:r>
        <w:rPr>
          <w:spacing w:val="-5"/>
        </w:rPr>
        <w:t> </w:t>
      </w:r>
      <w:r>
        <w:rPr/>
        <w:t>we’ve</w:t>
      </w:r>
      <w:r>
        <w:rPr>
          <w:spacing w:val="-5"/>
        </w:rPr>
        <w:t> </w:t>
      </w:r>
      <w:r>
        <w:rPr/>
        <w:t>seen</w:t>
      </w:r>
      <w:r>
        <w:rPr>
          <w:spacing w:val="-4"/>
        </w:rPr>
        <w:t> </w:t>
      </w:r>
      <w:r>
        <w:rPr/>
        <w:t>in</w:t>
      </w:r>
      <w:r>
        <w:rPr>
          <w:spacing w:val="-4"/>
        </w:rPr>
        <w:t> </w:t>
      </w:r>
      <w:r>
        <w:rPr/>
        <w:t>established</w:t>
      </w:r>
      <w:r>
        <w:rPr>
          <w:spacing w:val="-4"/>
        </w:rPr>
        <w:t> </w:t>
      </w:r>
      <w:r>
        <w:rPr/>
        <w:t>companies</w:t>
      </w:r>
      <w:r>
        <w:rPr>
          <w:spacing w:val="-5"/>
        </w:rPr>
        <w:t> </w:t>
      </w:r>
      <w:r>
        <w:rPr/>
        <w:t>like</w:t>
      </w:r>
      <w:r>
        <w:rPr>
          <w:spacing w:val="-5"/>
        </w:rPr>
        <w:t> </w:t>
      </w:r>
      <w:r>
        <w:rPr/>
        <w:t>Blockbuster</w:t>
      </w:r>
      <w:r>
        <w:rPr>
          <w:spacing w:val="-5"/>
        </w:rPr>
        <w:t> </w:t>
      </w:r>
      <w:r>
        <w:rPr/>
        <w:t>and</w:t>
      </w:r>
      <w:r>
        <w:rPr>
          <w:spacing w:val="-4"/>
        </w:rPr>
        <w:t> </w:t>
      </w:r>
      <w:r>
        <w:rPr/>
        <w:t>Borders,</w:t>
      </w:r>
      <w:r>
        <w:rPr>
          <w:spacing w:val="-4"/>
        </w:rPr>
        <w:t> </w:t>
      </w:r>
      <w:r>
        <w:rPr/>
        <w:t>all established organizations are vulnerable to missing an innovative trend.</w:t>
      </w:r>
    </w:p>
    <w:p>
      <w:pPr>
        <w:pStyle w:val="BodyText"/>
        <w:spacing w:line="292" w:lineRule="auto"/>
        <w:ind w:right="820"/>
      </w:pPr>
      <w:r>
        <w:rPr/>
        <w:t>Collins</w:t>
      </w:r>
      <w:r>
        <w:rPr>
          <w:spacing w:val="-5"/>
        </w:rPr>
        <w:t> </w:t>
      </w:r>
      <w:r>
        <w:rPr/>
        <w:t>explains</w:t>
      </w:r>
      <w:r>
        <w:rPr>
          <w:spacing w:val="-5"/>
        </w:rPr>
        <w:t> </w:t>
      </w:r>
      <w:r>
        <w:rPr/>
        <w:t>how</w:t>
      </w:r>
      <w:r>
        <w:rPr>
          <w:spacing w:val="-5"/>
        </w:rPr>
        <w:t> </w:t>
      </w:r>
      <w:r>
        <w:rPr/>
        <w:t>existing</w:t>
      </w:r>
      <w:r>
        <w:rPr>
          <w:spacing w:val="-4"/>
        </w:rPr>
        <w:t> </w:t>
      </w:r>
      <w:r>
        <w:rPr/>
        <w:t>businesses</w:t>
      </w:r>
      <w:r>
        <w:rPr>
          <w:spacing w:val="-5"/>
        </w:rPr>
        <w:t> </w:t>
      </w:r>
      <w:r>
        <w:rPr/>
        <w:t>that</w:t>
      </w:r>
      <w:r>
        <w:rPr>
          <w:spacing w:val="-5"/>
        </w:rPr>
        <w:t> </w:t>
      </w:r>
      <w:r>
        <w:rPr/>
        <w:t>are</w:t>
      </w:r>
      <w:r>
        <w:rPr>
          <w:spacing w:val="-5"/>
        </w:rPr>
        <w:t> </w:t>
      </w:r>
      <w:r>
        <w:rPr/>
        <w:t>able</w:t>
      </w:r>
      <w:r>
        <w:rPr>
          <w:spacing w:val="-5"/>
        </w:rPr>
        <w:t> </w:t>
      </w:r>
      <w:r>
        <w:rPr/>
        <w:t>to</w:t>
      </w:r>
      <w:r>
        <w:rPr>
          <w:spacing w:val="-4"/>
        </w:rPr>
        <w:t> </w:t>
      </w:r>
      <w:r>
        <w:rPr/>
        <w:t>embrace</w:t>
      </w:r>
      <w:r>
        <w:rPr>
          <w:spacing w:val="-5"/>
        </w:rPr>
        <w:t> </w:t>
      </w:r>
      <w:r>
        <w:rPr/>
        <w:t>the disruptive technologies attacking them actually have a </w:t>
      </w:r>
      <w:r>
        <w:rPr>
          <w:i/>
        </w:rPr>
        <w:t>better </w:t>
      </w:r>
      <w:r>
        <w:rPr/>
        <w:t>rate of dominating the newcomers.</w:t>
      </w:r>
    </w:p>
    <w:p>
      <w:pPr>
        <w:pStyle w:val="BodyText"/>
        <w:spacing w:line="292" w:lineRule="auto"/>
        <w:ind w:right="550" w:firstLine="300"/>
      </w:pPr>
      <w:r>
        <w:rPr/>
        <w:t>In fact, it’s</w:t>
      </w:r>
      <w:r>
        <w:rPr>
          <w:spacing w:val="-1"/>
        </w:rPr>
        <w:t> </w:t>
      </w:r>
      <w:r>
        <w:rPr/>
        <w:t>the</w:t>
      </w:r>
      <w:r>
        <w:rPr>
          <w:spacing w:val="-1"/>
        </w:rPr>
        <w:t> </w:t>
      </w:r>
      <w:r>
        <w:rPr/>
        <w:t>old dogs</w:t>
      </w:r>
      <w:r>
        <w:rPr>
          <w:spacing w:val="-1"/>
        </w:rPr>
        <w:t> </w:t>
      </w:r>
      <w:r>
        <w:rPr/>
        <w:t>with new</w:t>
      </w:r>
      <w:r>
        <w:rPr>
          <w:spacing w:val="-1"/>
        </w:rPr>
        <w:t> </w:t>
      </w:r>
      <w:r>
        <w:rPr/>
        <w:t>tricks</w:t>
      </w:r>
      <w:r>
        <w:rPr>
          <w:spacing w:val="-1"/>
        </w:rPr>
        <w:t> </w:t>
      </w:r>
      <w:r>
        <w:rPr/>
        <w:t>that</w:t>
      </w:r>
      <w:r>
        <w:rPr>
          <w:spacing w:val="-1"/>
        </w:rPr>
        <w:t> </w:t>
      </w:r>
      <w:r>
        <w:rPr/>
        <w:t>have</w:t>
      </w:r>
      <w:r>
        <w:rPr>
          <w:spacing w:val="-1"/>
        </w:rPr>
        <w:t> </w:t>
      </w:r>
      <w:r>
        <w:rPr/>
        <w:t>a</w:t>
      </w:r>
      <w:r>
        <w:rPr>
          <w:spacing w:val="-1"/>
        </w:rPr>
        <w:t> </w:t>
      </w:r>
      <w:r>
        <w:rPr/>
        <w:t>higher</w:t>
      </w:r>
      <w:r>
        <w:rPr>
          <w:spacing w:val="-1"/>
        </w:rPr>
        <w:t> </w:t>
      </w:r>
      <w:r>
        <w:rPr/>
        <w:t>probability of withstanding</w:t>
      </w:r>
      <w:r>
        <w:rPr>
          <w:spacing w:val="-4"/>
        </w:rPr>
        <w:t> </w:t>
      </w:r>
      <w:r>
        <w:rPr/>
        <w:t>disruption</w:t>
      </w:r>
      <w:r>
        <w:rPr>
          <w:spacing w:val="-4"/>
        </w:rPr>
        <w:t> </w:t>
      </w:r>
      <w:r>
        <w:rPr/>
        <w:t>within</w:t>
      </w:r>
      <w:r>
        <w:rPr>
          <w:spacing w:val="-4"/>
        </w:rPr>
        <w:t> </w:t>
      </w:r>
      <w:r>
        <w:rPr/>
        <w:t>their</w:t>
      </w:r>
      <w:r>
        <w:rPr>
          <w:spacing w:val="-5"/>
        </w:rPr>
        <w:t> </w:t>
      </w:r>
      <w:r>
        <w:rPr/>
        <w:t>markets.</w:t>
      </w:r>
      <w:r>
        <w:rPr>
          <w:spacing w:val="-4"/>
        </w:rPr>
        <w:t> </w:t>
      </w:r>
      <w:r>
        <w:rPr/>
        <w:t>The</w:t>
      </w:r>
      <w:r>
        <w:rPr>
          <w:spacing w:val="-5"/>
        </w:rPr>
        <w:t> </w:t>
      </w:r>
      <w:r>
        <w:rPr/>
        <w:t>old</w:t>
      </w:r>
      <w:r>
        <w:rPr>
          <w:spacing w:val="-4"/>
        </w:rPr>
        <w:t> </w:t>
      </w:r>
      <w:r>
        <w:rPr/>
        <w:t>dogs</w:t>
      </w:r>
      <w:r>
        <w:rPr>
          <w:spacing w:val="-5"/>
        </w:rPr>
        <w:t> </w:t>
      </w:r>
      <w:r>
        <w:rPr/>
        <w:t>have</w:t>
      </w:r>
      <w:r>
        <w:rPr>
          <w:spacing w:val="-5"/>
        </w:rPr>
        <w:t> </w:t>
      </w:r>
      <w:r>
        <w:rPr/>
        <w:t>the</w:t>
      </w:r>
      <w:r>
        <w:rPr>
          <w:spacing w:val="-5"/>
        </w:rPr>
        <w:t> </w:t>
      </w:r>
      <w:r>
        <w:rPr/>
        <w:t>benefit of existing revenue and earnings. They have infrastructure and invaluable industry insight. They have customers wanting to update to the trends.</w:t>
      </w:r>
    </w:p>
    <w:p>
      <w:pPr>
        <w:pStyle w:val="BodyText"/>
        <w:spacing w:line="292" w:lineRule="auto"/>
        <w:ind w:right="302" w:firstLine="300"/>
      </w:pPr>
      <w:r>
        <w:rPr/>
        <w:t>It’s testament that the challenges startups face never really go away, and that having infrastructure generating profitable revenue is the best possible tool</w:t>
      </w:r>
      <w:r>
        <w:rPr>
          <w:spacing w:val="-5"/>
        </w:rPr>
        <w:t> </w:t>
      </w:r>
      <w:r>
        <w:rPr/>
        <w:t>for</w:t>
      </w:r>
      <w:r>
        <w:rPr>
          <w:spacing w:val="-5"/>
        </w:rPr>
        <w:t> </w:t>
      </w:r>
      <w:r>
        <w:rPr/>
        <w:t>innovating.</w:t>
      </w:r>
      <w:r>
        <w:rPr>
          <w:spacing w:val="-4"/>
        </w:rPr>
        <w:t> </w:t>
      </w:r>
      <w:r>
        <w:rPr/>
        <w:t>It’s</w:t>
      </w:r>
      <w:r>
        <w:rPr>
          <w:spacing w:val="-5"/>
        </w:rPr>
        <w:t> </w:t>
      </w:r>
      <w:r>
        <w:rPr/>
        <w:t>the</w:t>
      </w:r>
      <w:r>
        <w:rPr>
          <w:spacing w:val="-5"/>
        </w:rPr>
        <w:t> </w:t>
      </w:r>
      <w:r>
        <w:rPr/>
        <w:t>combination</w:t>
      </w:r>
      <w:r>
        <w:rPr>
          <w:spacing w:val="-4"/>
        </w:rPr>
        <w:t> </w:t>
      </w:r>
      <w:r>
        <w:rPr/>
        <w:t>of</w:t>
      </w:r>
      <w:r>
        <w:rPr>
          <w:spacing w:val="-5"/>
        </w:rPr>
        <w:t> </w:t>
      </w:r>
      <w:r>
        <w:rPr/>
        <w:t>innovation</w:t>
      </w:r>
      <w:r>
        <w:rPr>
          <w:spacing w:val="-4"/>
        </w:rPr>
        <w:t> </w:t>
      </w:r>
      <w:r>
        <w:rPr/>
        <w:t>and</w:t>
      </w:r>
      <w:r>
        <w:rPr>
          <w:spacing w:val="-4"/>
        </w:rPr>
        <w:t> </w:t>
      </w:r>
      <w:r>
        <w:rPr/>
        <w:t>existing</w:t>
      </w:r>
      <w:r>
        <w:rPr>
          <w:spacing w:val="-4"/>
        </w:rPr>
        <w:t> </w:t>
      </w:r>
      <w:r>
        <w:rPr/>
        <w:t>customers that wins in the war of disruptive technologies.</w:t>
      </w:r>
    </w:p>
    <w:p>
      <w:pPr>
        <w:pStyle w:val="BodyText"/>
        <w:spacing w:line="292" w:lineRule="auto"/>
        <w:ind w:right="403" w:firstLine="300"/>
      </w:pPr>
      <w:r>
        <w:rPr/>
        <w:t>Realizing that venture capital might not be the best resource for engineering a successful company, and pairing that with an understanding that the strongest growth is actually more commonly found in established industries,</w:t>
      </w:r>
      <w:r>
        <w:rPr>
          <w:spacing w:val="-4"/>
        </w:rPr>
        <w:t> </w:t>
      </w:r>
      <w:r>
        <w:rPr/>
        <w:t>lends</w:t>
      </w:r>
      <w:r>
        <w:rPr>
          <w:spacing w:val="-5"/>
        </w:rPr>
        <w:t> </w:t>
      </w:r>
      <w:r>
        <w:rPr/>
        <w:t>itself</w:t>
      </w:r>
      <w:r>
        <w:rPr>
          <w:spacing w:val="-5"/>
        </w:rPr>
        <w:t> </w:t>
      </w:r>
      <w:r>
        <w:rPr/>
        <w:t>to</w:t>
      </w:r>
      <w:r>
        <w:rPr>
          <w:spacing w:val="-4"/>
        </w:rPr>
        <w:t> </w:t>
      </w:r>
      <w:r>
        <w:rPr/>
        <w:t>some</w:t>
      </w:r>
      <w:r>
        <w:rPr>
          <w:spacing w:val="-5"/>
        </w:rPr>
        <w:t> </w:t>
      </w:r>
      <w:r>
        <w:rPr/>
        <w:t>of</w:t>
      </w:r>
      <w:r>
        <w:rPr>
          <w:spacing w:val="-5"/>
        </w:rPr>
        <w:t> </w:t>
      </w:r>
      <w:r>
        <w:rPr/>
        <w:t>the</w:t>
      </w:r>
      <w:r>
        <w:rPr>
          <w:spacing w:val="-5"/>
        </w:rPr>
        <w:t> </w:t>
      </w:r>
      <w:r>
        <w:rPr/>
        <w:t>advantages</w:t>
      </w:r>
      <w:r>
        <w:rPr>
          <w:spacing w:val="-5"/>
        </w:rPr>
        <w:t> </w:t>
      </w:r>
      <w:r>
        <w:rPr/>
        <w:t>of</w:t>
      </w:r>
      <w:r>
        <w:rPr>
          <w:spacing w:val="-5"/>
        </w:rPr>
        <w:t> </w:t>
      </w:r>
      <w:r>
        <w:rPr/>
        <w:t>starting</w:t>
      </w:r>
      <w:r>
        <w:rPr>
          <w:spacing w:val="-4"/>
        </w:rPr>
        <w:t> </w:t>
      </w:r>
      <w:r>
        <w:rPr/>
        <w:t>with</w:t>
      </w:r>
      <w:r>
        <w:rPr>
          <w:spacing w:val="-4"/>
        </w:rPr>
        <w:t> </w:t>
      </w:r>
      <w:r>
        <w:rPr/>
        <w:t>acquisition. What does all this mean for today’s would-be entrepreneurs?</w:t>
      </w:r>
    </w:p>
    <w:p>
      <w:pPr>
        <w:pStyle w:val="BodyText"/>
        <w:spacing w:line="259" w:lineRule="auto"/>
        <w:ind w:right="403" w:firstLine="300"/>
      </w:pPr>
      <w:r>
        <w:rPr/>
        <w:t>Luckily,</w:t>
      </w:r>
      <w:r>
        <w:rPr>
          <w:spacing w:val="-5"/>
        </w:rPr>
        <w:t> </w:t>
      </w:r>
      <w:r>
        <w:rPr/>
        <w:t>there</w:t>
      </w:r>
      <w:r>
        <w:rPr>
          <w:spacing w:val="-6"/>
        </w:rPr>
        <w:t> </w:t>
      </w:r>
      <w:r>
        <w:rPr/>
        <w:t>happens</w:t>
      </w:r>
      <w:r>
        <w:rPr>
          <w:spacing w:val="-6"/>
        </w:rPr>
        <w:t> </w:t>
      </w:r>
      <w:r>
        <w:rPr/>
        <w:t>to</w:t>
      </w:r>
      <w:r>
        <w:rPr>
          <w:spacing w:val="-5"/>
        </w:rPr>
        <w:t> </w:t>
      </w:r>
      <w:r>
        <w:rPr/>
        <w:t>be</w:t>
      </w:r>
      <w:r>
        <w:rPr>
          <w:spacing w:val="-6"/>
        </w:rPr>
        <w:t> </w:t>
      </w:r>
      <w:r>
        <w:rPr/>
        <w:t>a</w:t>
      </w:r>
      <w:r>
        <w:rPr>
          <w:spacing w:val="-6"/>
        </w:rPr>
        <w:t> </w:t>
      </w:r>
      <w:r>
        <w:rPr/>
        <w:t>once-in-history</w:t>
      </w:r>
      <w:r>
        <w:rPr>
          <w:spacing w:val="-5"/>
        </w:rPr>
        <w:t> </w:t>
      </w:r>
      <w:r>
        <w:rPr/>
        <w:t>opportunity</w:t>
      </w:r>
      <w:r>
        <w:rPr>
          <w:spacing w:val="-5"/>
        </w:rPr>
        <w:t> </w:t>
      </w:r>
      <w:r>
        <w:rPr/>
        <w:t>occurring</w:t>
      </w:r>
      <w:r>
        <w:rPr>
          <w:spacing w:val="-5"/>
        </w:rPr>
        <w:t> </w:t>
      </w:r>
      <w:r>
        <w:rPr/>
        <w:t>right </w:t>
      </w:r>
      <w:r>
        <w:rPr>
          <w:spacing w:val="-4"/>
        </w:rPr>
        <w:t>now.</w:t>
      </w:r>
    </w:p>
    <w:p>
      <w:pPr>
        <w:spacing w:after="0" w:line="259" w:lineRule="auto"/>
        <w:sectPr>
          <w:pgSz w:w="12240" w:h="15840"/>
          <w:pgMar w:header="0" w:footer="239" w:top="1820" w:bottom="420" w:left="1020" w:right="1120"/>
        </w:sectPr>
      </w:pPr>
    </w:p>
    <w:p>
      <w:pPr>
        <w:pStyle w:val="BodyText"/>
        <w:spacing w:before="2"/>
        <w:ind w:left="0"/>
        <w:rPr>
          <w:sz w:val="10"/>
        </w:rPr>
      </w:pPr>
    </w:p>
    <w:p>
      <w:pPr>
        <w:pStyle w:val="Heading2"/>
      </w:pPr>
      <w:r>
        <w:rPr>
          <w:spacing w:val="25"/>
        </w:rPr>
        <w:t>THE</w:t>
      </w:r>
      <w:r>
        <w:rPr>
          <w:spacing w:val="76"/>
        </w:rPr>
        <w:t> </w:t>
      </w:r>
      <w:r>
        <w:rPr/>
        <w:t>$</w:t>
      </w:r>
      <w:r>
        <w:rPr>
          <w:spacing w:val="-58"/>
        </w:rPr>
        <w:t> </w:t>
      </w:r>
      <w:r>
        <w:rPr>
          <w:spacing w:val="19"/>
        </w:rPr>
        <w:t>10</w:t>
      </w:r>
      <w:r>
        <w:rPr>
          <w:spacing w:val="70"/>
        </w:rPr>
        <w:t> </w:t>
      </w:r>
      <w:r>
        <w:rPr>
          <w:spacing w:val="33"/>
        </w:rPr>
        <w:t>TRILLION</w:t>
      </w:r>
      <w:r>
        <w:rPr>
          <w:spacing w:val="70"/>
        </w:rPr>
        <w:t> </w:t>
      </w:r>
      <w:r>
        <w:rPr>
          <w:spacing w:val="30"/>
        </w:rPr>
        <w:t>TSUNAMI</w:t>
      </w:r>
    </w:p>
    <w:p>
      <w:pPr>
        <w:pStyle w:val="BodyText"/>
        <w:spacing w:line="292" w:lineRule="auto" w:before="55"/>
        <w:ind w:right="336"/>
      </w:pPr>
      <w:r>
        <w:rPr/>
        <w:t>The</w:t>
      </w:r>
      <w:r>
        <w:rPr>
          <w:spacing w:val="-5"/>
        </w:rPr>
        <w:t> </w:t>
      </w:r>
      <w:r>
        <w:rPr/>
        <w:t>baby</w:t>
      </w:r>
      <w:r>
        <w:rPr>
          <w:spacing w:val="-4"/>
        </w:rPr>
        <w:t> </w:t>
      </w:r>
      <w:r>
        <w:rPr/>
        <w:t>boomer</w:t>
      </w:r>
      <w:r>
        <w:rPr>
          <w:spacing w:val="-5"/>
        </w:rPr>
        <w:t> </w:t>
      </w:r>
      <w:r>
        <w:rPr/>
        <w:t>generation</w:t>
      </w:r>
      <w:r>
        <w:rPr>
          <w:spacing w:val="-4"/>
        </w:rPr>
        <w:t> </w:t>
      </w:r>
      <w:r>
        <w:rPr/>
        <w:t>owns</w:t>
      </w:r>
      <w:r>
        <w:rPr>
          <w:spacing w:val="-5"/>
        </w:rPr>
        <w:t> </w:t>
      </w:r>
      <w:r>
        <w:rPr/>
        <w:t>more</w:t>
      </w:r>
      <w:r>
        <w:rPr>
          <w:spacing w:val="-5"/>
        </w:rPr>
        <w:t> </w:t>
      </w:r>
      <w:r>
        <w:rPr/>
        <w:t>businesses</w:t>
      </w:r>
      <w:r>
        <w:rPr>
          <w:spacing w:val="-5"/>
        </w:rPr>
        <w:t> </w:t>
      </w:r>
      <w:r>
        <w:rPr/>
        <w:t>than</w:t>
      </w:r>
      <w:r>
        <w:rPr>
          <w:spacing w:val="-4"/>
        </w:rPr>
        <w:t> </w:t>
      </w:r>
      <w:r>
        <w:rPr/>
        <w:t>any</w:t>
      </w:r>
      <w:r>
        <w:rPr>
          <w:spacing w:val="-4"/>
        </w:rPr>
        <w:t> </w:t>
      </w:r>
      <w:r>
        <w:rPr/>
        <w:t>other</w:t>
      </w:r>
      <w:r>
        <w:rPr>
          <w:spacing w:val="-5"/>
        </w:rPr>
        <w:t> </w:t>
      </w:r>
      <w:r>
        <w:rPr/>
        <w:t>generation ever in history.</w:t>
      </w:r>
    </w:p>
    <w:p>
      <w:pPr>
        <w:pStyle w:val="BodyText"/>
        <w:spacing w:line="343" w:lineRule="exact"/>
        <w:ind w:firstLine="300"/>
      </w:pPr>
      <w:r>
        <w:rPr/>
        <w:t>In</w:t>
      </w:r>
      <w:r>
        <w:rPr>
          <w:spacing w:val="-5"/>
        </w:rPr>
        <w:t> </w:t>
      </w:r>
      <w:r>
        <w:rPr/>
        <w:t>2013,</w:t>
      </w:r>
      <w:r>
        <w:rPr>
          <w:spacing w:val="-2"/>
        </w:rPr>
        <w:t> </w:t>
      </w:r>
      <w:r>
        <w:rPr/>
        <w:t>they</w:t>
      </w:r>
      <w:r>
        <w:rPr>
          <w:spacing w:val="-2"/>
        </w:rPr>
        <w:t> </w:t>
      </w:r>
      <w:r>
        <w:rPr/>
        <w:t>owned</w:t>
      </w:r>
      <w:r>
        <w:rPr>
          <w:spacing w:val="-2"/>
        </w:rPr>
        <w:t> </w:t>
      </w:r>
      <w:r>
        <w:rPr/>
        <w:t>12</w:t>
      </w:r>
      <w:r>
        <w:rPr>
          <w:spacing w:val="-3"/>
        </w:rPr>
        <w:t> </w:t>
      </w:r>
      <w:r>
        <w:rPr/>
        <w:t>million</w:t>
      </w:r>
      <w:r>
        <w:rPr>
          <w:spacing w:val="-2"/>
        </w:rPr>
        <w:t> </w:t>
      </w:r>
      <w:r>
        <w:rPr/>
        <w:t>small</w:t>
      </w:r>
      <w:r>
        <w:rPr>
          <w:spacing w:val="-3"/>
        </w:rPr>
        <w:t> </w:t>
      </w:r>
      <w:r>
        <w:rPr/>
        <w:t>businesses,</w:t>
      </w:r>
      <w:r>
        <w:rPr>
          <w:spacing w:val="-2"/>
        </w:rPr>
        <w:t> </w:t>
      </w:r>
      <w:r>
        <w:rPr/>
        <w:t>which</w:t>
      </w:r>
      <w:r>
        <w:rPr>
          <w:spacing w:val="-3"/>
        </w:rPr>
        <w:t> </w:t>
      </w:r>
      <w:r>
        <w:rPr/>
        <w:t>is</w:t>
      </w:r>
      <w:r>
        <w:rPr>
          <w:spacing w:val="-3"/>
        </w:rPr>
        <w:t> </w:t>
      </w:r>
      <w:r>
        <w:rPr/>
        <w:t>43</w:t>
      </w:r>
      <w:r>
        <w:rPr>
          <w:spacing w:val="-2"/>
        </w:rPr>
        <w:t> </w:t>
      </w:r>
      <w:r>
        <w:rPr/>
        <w:t>percent</w:t>
      </w:r>
      <w:r>
        <w:rPr>
          <w:spacing w:val="-3"/>
        </w:rPr>
        <w:t> </w:t>
      </w:r>
      <w:r>
        <w:rPr/>
        <w:t>of</w:t>
      </w:r>
      <w:r>
        <w:rPr>
          <w:spacing w:val="-3"/>
        </w:rPr>
        <w:t> </w:t>
      </w:r>
      <w:r>
        <w:rPr>
          <w:spacing w:val="-5"/>
        </w:rPr>
        <w:t>all</w:t>
      </w:r>
    </w:p>
    <w:p>
      <w:pPr>
        <w:pStyle w:val="BodyText"/>
        <w:spacing w:line="292" w:lineRule="auto" w:before="147"/>
        <w:ind w:right="336"/>
      </w:pPr>
      <w:r>
        <w:rPr/>
        <w:t>small</w:t>
      </w:r>
      <w:r>
        <w:rPr>
          <w:spacing w:val="-4"/>
        </w:rPr>
        <w:t> </w:t>
      </w:r>
      <w:r>
        <w:rPr/>
        <w:t>businesses</w:t>
      </w:r>
      <w:r>
        <w:rPr>
          <w:spacing w:val="-4"/>
        </w:rPr>
        <w:t> </w:t>
      </w:r>
      <w:r>
        <w:rPr/>
        <w:t>in</w:t>
      </w:r>
      <w:r>
        <w:rPr>
          <w:spacing w:val="-3"/>
        </w:rPr>
        <w:t> </w:t>
      </w:r>
      <w:r>
        <w:rPr/>
        <w:t>the</w:t>
      </w:r>
      <w:r>
        <w:rPr>
          <w:spacing w:val="-4"/>
        </w:rPr>
        <w:t> </w:t>
      </w:r>
      <w:r>
        <w:rPr/>
        <w:t>country.</w:t>
      </w:r>
      <w:hyperlink w:history="true" w:anchor="_bookmark2">
        <w:r>
          <w:rPr>
            <w:color w:val="0000ED"/>
            <w:position w:val="19"/>
            <w:sz w:val="18"/>
            <w:u w:val="single" w:color="0000ED"/>
          </w:rPr>
          <w:t>13</w:t>
        </w:r>
      </w:hyperlink>
      <w:r>
        <w:rPr>
          <w:color w:val="0000ED"/>
          <w:spacing w:val="27"/>
          <w:position w:val="19"/>
          <w:sz w:val="18"/>
        </w:rPr>
        <w:t> </w:t>
      </w:r>
      <w:r>
        <w:rPr/>
        <w:t>That</w:t>
      </w:r>
      <w:r>
        <w:rPr>
          <w:spacing w:val="-4"/>
        </w:rPr>
        <w:t> </w:t>
      </w:r>
      <w:r>
        <w:rPr/>
        <w:t>same</w:t>
      </w:r>
      <w:r>
        <w:rPr>
          <w:spacing w:val="-4"/>
        </w:rPr>
        <w:t> </w:t>
      </w:r>
      <w:r>
        <w:rPr/>
        <w:t>year,</w:t>
      </w:r>
      <w:r>
        <w:rPr>
          <w:spacing w:val="-3"/>
        </w:rPr>
        <w:t> </w:t>
      </w:r>
      <w:r>
        <w:rPr/>
        <w:t>they</w:t>
      </w:r>
      <w:r>
        <w:rPr>
          <w:spacing w:val="-3"/>
        </w:rPr>
        <w:t> </w:t>
      </w:r>
      <w:r>
        <w:rPr/>
        <w:t>also</w:t>
      </w:r>
      <w:r>
        <w:rPr>
          <w:spacing w:val="-3"/>
        </w:rPr>
        <w:t> </w:t>
      </w:r>
      <w:r>
        <w:rPr/>
        <w:t>started</w:t>
      </w:r>
      <w:r>
        <w:rPr>
          <w:spacing w:val="-3"/>
        </w:rPr>
        <w:t> </w:t>
      </w:r>
      <w:r>
        <w:rPr/>
        <w:t>to</w:t>
      </w:r>
      <w:r>
        <w:rPr>
          <w:spacing w:val="-3"/>
        </w:rPr>
        <w:t> </w:t>
      </w:r>
      <w:r>
        <w:rPr/>
        <w:t>retire</w:t>
      </w:r>
      <w:r>
        <w:rPr>
          <w:spacing w:val="-4"/>
        </w:rPr>
        <w:t> </w:t>
      </w:r>
      <w:r>
        <w:rPr/>
        <w:t>at a rate of 9,000 per day.</w:t>
      </w:r>
    </w:p>
    <w:p>
      <w:pPr>
        <w:pStyle w:val="BodyText"/>
        <w:spacing w:line="292" w:lineRule="auto"/>
        <w:ind w:right="302" w:firstLine="300"/>
      </w:pPr>
      <w:r>
        <w:rPr/>
        <w:t>The rate in which boomers are retiring is going to increase significantly over the next eighteen years. By 2021, baby boomers will be retiring at a rate of 11,000 per day. Almost 77 million people, about 20 percent of the US population,</w:t>
      </w:r>
      <w:r>
        <w:rPr>
          <w:spacing w:val="-3"/>
        </w:rPr>
        <w:t> </w:t>
      </w:r>
      <w:r>
        <w:rPr/>
        <w:t>are</w:t>
      </w:r>
      <w:r>
        <w:rPr>
          <w:spacing w:val="-4"/>
        </w:rPr>
        <w:t> </w:t>
      </w:r>
      <w:r>
        <w:rPr/>
        <w:t>going</w:t>
      </w:r>
      <w:r>
        <w:rPr>
          <w:spacing w:val="-3"/>
        </w:rPr>
        <w:t> </w:t>
      </w:r>
      <w:r>
        <w:rPr/>
        <w:t>to</w:t>
      </w:r>
      <w:r>
        <w:rPr>
          <w:spacing w:val="-3"/>
        </w:rPr>
        <w:t> </w:t>
      </w:r>
      <w:r>
        <w:rPr/>
        <w:t>retire</w:t>
      </w:r>
      <w:r>
        <w:rPr>
          <w:spacing w:val="-4"/>
        </w:rPr>
        <w:t> </w:t>
      </w:r>
      <w:r>
        <w:rPr/>
        <w:t>between</w:t>
      </w:r>
      <w:r>
        <w:rPr>
          <w:spacing w:val="-3"/>
        </w:rPr>
        <w:t> </w:t>
      </w:r>
      <w:r>
        <w:rPr/>
        <w:t>2013</w:t>
      </w:r>
      <w:r>
        <w:rPr>
          <w:spacing w:val="-3"/>
        </w:rPr>
        <w:t> </w:t>
      </w:r>
      <w:r>
        <w:rPr/>
        <w:t>and</w:t>
      </w:r>
      <w:r>
        <w:rPr>
          <w:spacing w:val="-3"/>
        </w:rPr>
        <w:t> </w:t>
      </w:r>
      <w:r>
        <w:rPr/>
        <w:t>2029,</w:t>
      </w:r>
      <w:r>
        <w:rPr>
          <w:spacing w:val="-3"/>
        </w:rPr>
        <w:t> </w:t>
      </w:r>
      <w:r>
        <w:rPr/>
        <w:t>and</w:t>
      </w:r>
      <w:r>
        <w:rPr>
          <w:spacing w:val="-3"/>
        </w:rPr>
        <w:t> </w:t>
      </w:r>
      <w:r>
        <w:rPr/>
        <w:t>it</w:t>
      </w:r>
      <w:r>
        <w:rPr>
          <w:spacing w:val="-4"/>
        </w:rPr>
        <w:t> </w:t>
      </w:r>
      <w:r>
        <w:rPr/>
        <w:t>is</w:t>
      </w:r>
      <w:r>
        <w:rPr>
          <w:spacing w:val="-4"/>
        </w:rPr>
        <w:t> </w:t>
      </w:r>
      <w:r>
        <w:rPr/>
        <w:t>estimated</w:t>
      </w:r>
      <w:r>
        <w:rPr>
          <w:spacing w:val="-3"/>
        </w:rPr>
        <w:t> </w:t>
      </w:r>
      <w:r>
        <w:rPr/>
        <w:t>that</w:t>
      </w:r>
    </w:p>
    <w:p>
      <w:pPr>
        <w:pStyle w:val="BodyText"/>
        <w:spacing w:before="67"/>
      </w:pPr>
      <w:r>
        <w:rPr/>
        <w:t>$10</w:t>
      </w:r>
      <w:r>
        <w:rPr>
          <w:spacing w:val="-5"/>
        </w:rPr>
        <w:t> </w:t>
      </w:r>
      <w:r>
        <w:rPr/>
        <w:t>trillion</w:t>
      </w:r>
      <w:r>
        <w:rPr>
          <w:spacing w:val="-3"/>
        </w:rPr>
        <w:t> </w:t>
      </w:r>
      <w:r>
        <w:rPr/>
        <w:t>in</w:t>
      </w:r>
      <w:r>
        <w:rPr>
          <w:spacing w:val="-3"/>
        </w:rPr>
        <w:t> </w:t>
      </w:r>
      <w:r>
        <w:rPr/>
        <w:t>existing</w:t>
      </w:r>
      <w:r>
        <w:rPr>
          <w:spacing w:val="-2"/>
        </w:rPr>
        <w:t> </w:t>
      </w:r>
      <w:r>
        <w:rPr/>
        <w:t>business</w:t>
      </w:r>
      <w:r>
        <w:rPr>
          <w:spacing w:val="-4"/>
        </w:rPr>
        <w:t> </w:t>
      </w:r>
      <w:r>
        <w:rPr/>
        <w:t>value</w:t>
      </w:r>
      <w:hyperlink w:history="true" w:anchor="_bookmark2">
        <w:r>
          <w:rPr>
            <w:color w:val="0000ED"/>
            <w:position w:val="19"/>
            <w:sz w:val="18"/>
            <w:u w:val="single" w:color="0000ED"/>
          </w:rPr>
          <w:t>14</w:t>
        </w:r>
      </w:hyperlink>
      <w:r>
        <w:rPr>
          <w:color w:val="0000ED"/>
          <w:spacing w:val="27"/>
          <w:position w:val="19"/>
          <w:sz w:val="18"/>
        </w:rPr>
        <w:t> </w:t>
      </w:r>
      <w:r>
        <w:rPr/>
        <w:t>will</w:t>
      </w:r>
      <w:r>
        <w:rPr>
          <w:spacing w:val="-3"/>
        </w:rPr>
        <w:t> </w:t>
      </w:r>
      <w:r>
        <w:rPr/>
        <w:t>need</w:t>
      </w:r>
      <w:r>
        <w:rPr>
          <w:spacing w:val="-3"/>
        </w:rPr>
        <w:t> </w:t>
      </w:r>
      <w:r>
        <w:rPr/>
        <w:t>to</w:t>
      </w:r>
      <w:r>
        <w:rPr>
          <w:spacing w:val="-3"/>
        </w:rPr>
        <w:t> </w:t>
      </w:r>
      <w:r>
        <w:rPr/>
        <w:t>change</w:t>
      </w:r>
      <w:r>
        <w:rPr>
          <w:spacing w:val="-3"/>
        </w:rPr>
        <w:t> </w:t>
      </w:r>
      <w:r>
        <w:rPr>
          <w:spacing w:val="-2"/>
        </w:rPr>
        <w:t>hands.</w:t>
      </w:r>
    </w:p>
    <w:p>
      <w:pPr>
        <w:pStyle w:val="BodyText"/>
        <w:spacing w:before="75"/>
        <w:ind w:left="720"/>
      </w:pPr>
      <w:r>
        <w:rPr/>
        <w:t>The</w:t>
      </w:r>
      <w:r>
        <w:rPr>
          <w:spacing w:val="-7"/>
        </w:rPr>
        <w:t> </w:t>
      </w:r>
      <w:r>
        <w:rPr/>
        <w:t>boomers</w:t>
      </w:r>
      <w:r>
        <w:rPr>
          <w:spacing w:val="-5"/>
        </w:rPr>
        <w:t> </w:t>
      </w:r>
      <w:r>
        <w:rPr/>
        <w:t>are</w:t>
      </w:r>
      <w:r>
        <w:rPr>
          <w:spacing w:val="-5"/>
        </w:rPr>
        <w:t> </w:t>
      </w:r>
      <w:r>
        <w:rPr/>
        <w:t>already</w:t>
      </w:r>
      <w:r>
        <w:rPr>
          <w:spacing w:val="-4"/>
        </w:rPr>
        <w:t> </w:t>
      </w:r>
      <w:r>
        <w:rPr/>
        <w:t>selling</w:t>
      </w:r>
      <w:r>
        <w:rPr>
          <w:spacing w:val="-4"/>
        </w:rPr>
        <w:t> </w:t>
      </w:r>
      <w:r>
        <w:rPr/>
        <w:t>off</w:t>
      </w:r>
      <w:r>
        <w:rPr>
          <w:spacing w:val="-5"/>
        </w:rPr>
        <w:t> </w:t>
      </w:r>
      <w:r>
        <w:rPr/>
        <w:t>their</w:t>
      </w:r>
      <w:r>
        <w:rPr>
          <w:spacing w:val="-5"/>
        </w:rPr>
        <w:t> </w:t>
      </w:r>
      <w:r>
        <w:rPr/>
        <w:t>established,</w:t>
      </w:r>
      <w:r>
        <w:rPr>
          <w:spacing w:val="-4"/>
        </w:rPr>
        <w:t> </w:t>
      </w:r>
      <w:r>
        <w:rPr/>
        <w:t>successful</w:t>
      </w:r>
      <w:r>
        <w:rPr>
          <w:spacing w:val="-4"/>
        </w:rPr>
        <w:t> </w:t>
      </w:r>
      <w:r>
        <w:rPr>
          <w:spacing w:val="-2"/>
        </w:rPr>
        <w:t>small</w:t>
      </w:r>
    </w:p>
    <w:p>
      <w:pPr>
        <w:pStyle w:val="BodyText"/>
        <w:spacing w:line="292" w:lineRule="auto" w:before="147"/>
        <w:ind w:right="336"/>
      </w:pPr>
      <w:r>
        <w:rPr/>
        <w:t>businesses at record rates.</w:t>
      </w:r>
      <w:hyperlink w:history="true" w:anchor="_bookmark2">
        <w:r>
          <w:rPr>
            <w:color w:val="0000ED"/>
            <w:position w:val="19"/>
            <w:sz w:val="18"/>
            <w:u w:val="single" w:color="0000ED"/>
          </w:rPr>
          <w:t>15</w:t>
        </w:r>
      </w:hyperlink>
      <w:r>
        <w:rPr>
          <w:color w:val="0000ED"/>
          <w:spacing w:val="40"/>
          <w:position w:val="19"/>
          <w:sz w:val="18"/>
        </w:rPr>
        <w:t> </w:t>
      </w:r>
      <w:r>
        <w:rPr/>
        <w:t>These businesses provide an unprecedented opportunity for acquisition entrepreneurs to focus on running, growing, and innovating</w:t>
      </w:r>
      <w:r>
        <w:rPr>
          <w:spacing w:val="-4"/>
        </w:rPr>
        <w:t> </w:t>
      </w:r>
      <w:r>
        <w:rPr/>
        <w:t>a</w:t>
      </w:r>
      <w:r>
        <w:rPr>
          <w:spacing w:val="-5"/>
        </w:rPr>
        <w:t> </w:t>
      </w:r>
      <w:r>
        <w:rPr/>
        <w:t>business</w:t>
      </w:r>
      <w:r>
        <w:rPr>
          <w:spacing w:val="-5"/>
        </w:rPr>
        <w:t> </w:t>
      </w:r>
      <w:r>
        <w:rPr>
          <w:i/>
        </w:rPr>
        <w:t>immediately</w:t>
      </w:r>
      <w:r>
        <w:rPr/>
        <w:t>,</w:t>
      </w:r>
      <w:r>
        <w:rPr>
          <w:spacing w:val="-4"/>
        </w:rPr>
        <w:t> </w:t>
      </w:r>
      <w:r>
        <w:rPr/>
        <w:t>all</w:t>
      </w:r>
      <w:r>
        <w:rPr>
          <w:spacing w:val="-5"/>
        </w:rPr>
        <w:t> </w:t>
      </w:r>
      <w:r>
        <w:rPr/>
        <w:t>while</w:t>
      </w:r>
      <w:r>
        <w:rPr>
          <w:spacing w:val="-5"/>
        </w:rPr>
        <w:t> </w:t>
      </w:r>
      <w:r>
        <w:rPr/>
        <w:t>enjoying</w:t>
      </w:r>
      <w:r>
        <w:rPr>
          <w:spacing w:val="-4"/>
        </w:rPr>
        <w:t> </w:t>
      </w:r>
      <w:r>
        <w:rPr/>
        <w:t>a</w:t>
      </w:r>
      <w:r>
        <w:rPr>
          <w:spacing w:val="-5"/>
        </w:rPr>
        <w:t> </w:t>
      </w:r>
      <w:r>
        <w:rPr/>
        <w:t>stability</w:t>
      </w:r>
      <w:r>
        <w:rPr>
          <w:spacing w:val="-4"/>
        </w:rPr>
        <w:t> </w:t>
      </w:r>
      <w:r>
        <w:rPr/>
        <w:t>not</w:t>
      </w:r>
      <w:r>
        <w:rPr>
          <w:spacing w:val="-5"/>
        </w:rPr>
        <w:t> </w:t>
      </w:r>
      <w:r>
        <w:rPr/>
        <w:t>found</w:t>
      </w:r>
      <w:r>
        <w:rPr>
          <w:spacing w:val="-4"/>
        </w:rPr>
        <w:t> </w:t>
      </w:r>
      <w:r>
        <w:rPr/>
        <w:t>in </w:t>
      </w:r>
      <w:r>
        <w:rPr>
          <w:spacing w:val="-2"/>
        </w:rPr>
        <w:t>startups.</w:t>
      </w:r>
    </w:p>
    <w:p>
      <w:pPr>
        <w:pStyle w:val="BodyText"/>
        <w:spacing w:line="292" w:lineRule="auto"/>
        <w:ind w:right="403" w:firstLine="300"/>
      </w:pPr>
      <w:r>
        <w:rPr/>
        <w:t>This substantial increase in supply of available businesses for sale is expected to result in a buyer’s market like we’ve never seen. This means the infrastructure</w:t>
      </w:r>
      <w:r>
        <w:rPr>
          <w:spacing w:val="-4"/>
        </w:rPr>
        <w:t> </w:t>
      </w:r>
      <w:r>
        <w:rPr/>
        <w:t>built</w:t>
      </w:r>
      <w:r>
        <w:rPr>
          <w:spacing w:val="-4"/>
        </w:rPr>
        <w:t> </w:t>
      </w:r>
      <w:r>
        <w:rPr/>
        <w:t>by</w:t>
      </w:r>
      <w:r>
        <w:rPr>
          <w:spacing w:val="-3"/>
        </w:rPr>
        <w:t> </w:t>
      </w:r>
      <w:r>
        <w:rPr/>
        <w:t>generations</w:t>
      </w:r>
      <w:r>
        <w:rPr>
          <w:spacing w:val="-4"/>
        </w:rPr>
        <w:t> </w:t>
      </w:r>
      <w:r>
        <w:rPr/>
        <w:t>before</w:t>
      </w:r>
      <w:r>
        <w:rPr>
          <w:spacing w:val="-4"/>
        </w:rPr>
        <w:t> </w:t>
      </w:r>
      <w:r>
        <w:rPr/>
        <w:t>will</w:t>
      </w:r>
      <w:r>
        <w:rPr>
          <w:spacing w:val="-4"/>
        </w:rPr>
        <w:t> </w:t>
      </w:r>
      <w:r>
        <w:rPr/>
        <w:t>be</w:t>
      </w:r>
      <w:r>
        <w:rPr>
          <w:spacing w:val="-4"/>
        </w:rPr>
        <w:t> </w:t>
      </w:r>
      <w:r>
        <w:rPr/>
        <w:t>available</w:t>
      </w:r>
      <w:r>
        <w:rPr>
          <w:spacing w:val="-4"/>
        </w:rPr>
        <w:t> </w:t>
      </w:r>
      <w:r>
        <w:rPr/>
        <w:t>for</w:t>
      </w:r>
      <w:r>
        <w:rPr>
          <w:spacing w:val="-4"/>
        </w:rPr>
        <w:t> </w:t>
      </w:r>
      <w:r>
        <w:rPr/>
        <w:t>purchase</w:t>
      </w:r>
      <w:r>
        <w:rPr>
          <w:spacing w:val="-4"/>
        </w:rPr>
        <w:t> </w:t>
      </w:r>
      <w:r>
        <w:rPr/>
        <w:t>at</w:t>
      </w:r>
      <w:r>
        <w:rPr>
          <w:spacing w:val="-4"/>
        </w:rPr>
        <w:t> </w:t>
      </w:r>
      <w:r>
        <w:rPr/>
        <w:t>the most affordable levels ever experienced.</w:t>
      </w:r>
    </w:p>
    <w:p>
      <w:pPr>
        <w:pStyle w:val="BodyText"/>
        <w:spacing w:line="292" w:lineRule="auto"/>
        <w:ind w:right="403" w:firstLine="300"/>
      </w:pPr>
      <w:r>
        <w:rPr/>
        <w:t>Most</w:t>
      </w:r>
      <w:r>
        <w:rPr>
          <w:spacing w:val="-5"/>
        </w:rPr>
        <w:t> </w:t>
      </w:r>
      <w:r>
        <w:rPr/>
        <w:t>people</w:t>
      </w:r>
      <w:r>
        <w:rPr>
          <w:spacing w:val="-5"/>
        </w:rPr>
        <w:t> </w:t>
      </w:r>
      <w:r>
        <w:rPr/>
        <w:t>simply</w:t>
      </w:r>
      <w:r>
        <w:rPr>
          <w:spacing w:val="-4"/>
        </w:rPr>
        <w:t> </w:t>
      </w:r>
      <w:r>
        <w:rPr/>
        <w:t>don’t</w:t>
      </w:r>
      <w:r>
        <w:rPr>
          <w:spacing w:val="-5"/>
        </w:rPr>
        <w:t> </w:t>
      </w:r>
      <w:r>
        <w:rPr/>
        <w:t>understand</w:t>
      </w:r>
      <w:r>
        <w:rPr>
          <w:spacing w:val="-4"/>
        </w:rPr>
        <w:t> </w:t>
      </w:r>
      <w:r>
        <w:rPr/>
        <w:t>that</w:t>
      </w:r>
      <w:r>
        <w:rPr>
          <w:spacing w:val="-5"/>
        </w:rPr>
        <w:t> </w:t>
      </w:r>
      <w:r>
        <w:rPr/>
        <w:t>you</w:t>
      </w:r>
      <w:r>
        <w:rPr>
          <w:spacing w:val="-4"/>
        </w:rPr>
        <w:t> </w:t>
      </w:r>
      <w:r>
        <w:rPr/>
        <w:t>can</w:t>
      </w:r>
      <w:r>
        <w:rPr>
          <w:spacing w:val="-4"/>
        </w:rPr>
        <w:t> </w:t>
      </w:r>
      <w:r>
        <w:rPr/>
        <w:t>buy</w:t>
      </w:r>
      <w:r>
        <w:rPr>
          <w:spacing w:val="-4"/>
        </w:rPr>
        <w:t> </w:t>
      </w:r>
      <w:r>
        <w:rPr/>
        <w:t>a</w:t>
      </w:r>
      <w:r>
        <w:rPr>
          <w:spacing w:val="-5"/>
        </w:rPr>
        <w:t> </w:t>
      </w:r>
      <w:r>
        <w:rPr/>
        <w:t>substantial</w:t>
      </w:r>
      <w:r>
        <w:rPr>
          <w:spacing w:val="-5"/>
        </w:rPr>
        <w:t> </w:t>
      </w:r>
      <w:r>
        <w:rPr/>
        <w:t>and scalable existing business for under $100,000 down. Couple that with the retiring baby boomer population and we’ve got a ripe environment for acquisition entrepreneurship to thrive like never before.</w:t>
      </w:r>
    </w:p>
    <w:p>
      <w:pPr>
        <w:spacing w:after="0" w:line="292" w:lineRule="auto"/>
        <w:sectPr>
          <w:pgSz w:w="12240" w:h="15840"/>
          <w:pgMar w:header="0" w:footer="239" w:top="1820" w:bottom="420" w:left="1020" w:right="1120"/>
        </w:sectPr>
      </w:pPr>
    </w:p>
    <w:p>
      <w:pPr>
        <w:pStyle w:val="BodyText"/>
        <w:spacing w:before="2"/>
        <w:ind w:left="0"/>
        <w:rPr>
          <w:sz w:val="10"/>
        </w:rPr>
      </w:pPr>
    </w:p>
    <w:p>
      <w:pPr>
        <w:pStyle w:val="Heading2"/>
      </w:pPr>
      <w:r>
        <w:rPr>
          <w:spacing w:val="32"/>
        </w:rPr>
        <w:t>GETTING</w:t>
      </w:r>
      <w:r>
        <w:rPr>
          <w:spacing w:val="80"/>
        </w:rPr>
        <w:t> </w:t>
      </w:r>
      <w:r>
        <w:rPr>
          <w:spacing w:val="24"/>
        </w:rPr>
        <w:t>STARTED</w:t>
      </w:r>
    </w:p>
    <w:p>
      <w:pPr>
        <w:pStyle w:val="BodyText"/>
        <w:spacing w:line="292" w:lineRule="auto" w:before="55"/>
        <w:ind w:right="820"/>
      </w:pPr>
      <w:r>
        <w:rPr/>
        <w:t>So</w:t>
      </w:r>
      <w:r>
        <w:rPr>
          <w:spacing w:val="-3"/>
        </w:rPr>
        <w:t> </w:t>
      </w:r>
      <w:r>
        <w:rPr/>
        <w:t>where</w:t>
      </w:r>
      <w:r>
        <w:rPr>
          <w:spacing w:val="-4"/>
        </w:rPr>
        <w:t> </w:t>
      </w:r>
      <w:r>
        <w:rPr/>
        <w:t>do</w:t>
      </w:r>
      <w:r>
        <w:rPr>
          <w:spacing w:val="-3"/>
        </w:rPr>
        <w:t> </w:t>
      </w:r>
      <w:r>
        <w:rPr/>
        <w:t>you</w:t>
      </w:r>
      <w:r>
        <w:rPr>
          <w:spacing w:val="-3"/>
        </w:rPr>
        <w:t> </w:t>
      </w:r>
      <w:r>
        <w:rPr/>
        <w:t>start?</w:t>
      </w:r>
      <w:r>
        <w:rPr>
          <w:spacing w:val="-4"/>
        </w:rPr>
        <w:t> </w:t>
      </w:r>
      <w:r>
        <w:rPr/>
        <w:t>How</w:t>
      </w:r>
      <w:r>
        <w:rPr>
          <w:spacing w:val="-4"/>
        </w:rPr>
        <w:t> </w:t>
      </w:r>
      <w:r>
        <w:rPr/>
        <w:t>do</w:t>
      </w:r>
      <w:r>
        <w:rPr>
          <w:spacing w:val="-3"/>
        </w:rPr>
        <w:t> </w:t>
      </w:r>
      <w:r>
        <w:rPr/>
        <w:t>you</w:t>
      </w:r>
      <w:r>
        <w:rPr>
          <w:spacing w:val="-3"/>
        </w:rPr>
        <w:t> </w:t>
      </w:r>
      <w:r>
        <w:rPr/>
        <w:t>learn</w:t>
      </w:r>
      <w:r>
        <w:rPr>
          <w:spacing w:val="-3"/>
        </w:rPr>
        <w:t> </w:t>
      </w:r>
      <w:r>
        <w:rPr/>
        <w:t>how</w:t>
      </w:r>
      <w:r>
        <w:rPr>
          <w:spacing w:val="-4"/>
        </w:rPr>
        <w:t> </w:t>
      </w:r>
      <w:r>
        <w:rPr/>
        <w:t>to</w:t>
      </w:r>
      <w:r>
        <w:rPr>
          <w:spacing w:val="-3"/>
        </w:rPr>
        <w:t> </w:t>
      </w:r>
      <w:r>
        <w:rPr/>
        <w:t>successfully</w:t>
      </w:r>
      <w:r>
        <w:rPr>
          <w:spacing w:val="-3"/>
        </w:rPr>
        <w:t> </w:t>
      </w:r>
      <w:r>
        <w:rPr/>
        <w:t>buy</w:t>
      </w:r>
      <w:r>
        <w:rPr>
          <w:spacing w:val="-3"/>
        </w:rPr>
        <w:t> </w:t>
      </w:r>
      <w:r>
        <w:rPr/>
        <w:t>a </w:t>
      </w:r>
      <w:r>
        <w:rPr>
          <w:spacing w:val="-2"/>
        </w:rPr>
        <w:t>business?</w:t>
      </w:r>
    </w:p>
    <w:p>
      <w:pPr>
        <w:pStyle w:val="BodyText"/>
        <w:spacing w:line="292" w:lineRule="auto"/>
        <w:ind w:right="820" w:firstLine="300"/>
      </w:pPr>
      <w:r>
        <w:rPr/>
        <w:t>The</w:t>
      </w:r>
      <w:r>
        <w:rPr>
          <w:spacing w:val="-4"/>
        </w:rPr>
        <w:t> </w:t>
      </w:r>
      <w:r>
        <w:rPr/>
        <w:t>idea</w:t>
      </w:r>
      <w:r>
        <w:rPr>
          <w:spacing w:val="-4"/>
        </w:rPr>
        <w:t> </w:t>
      </w:r>
      <w:r>
        <w:rPr/>
        <w:t>for</w:t>
      </w:r>
      <w:r>
        <w:rPr>
          <w:spacing w:val="-4"/>
        </w:rPr>
        <w:t> </w:t>
      </w:r>
      <w:r>
        <w:rPr/>
        <w:t>this</w:t>
      </w:r>
      <w:r>
        <w:rPr>
          <w:spacing w:val="-4"/>
        </w:rPr>
        <w:t> </w:t>
      </w:r>
      <w:r>
        <w:rPr/>
        <w:t>book</w:t>
      </w:r>
      <w:r>
        <w:rPr>
          <w:spacing w:val="-3"/>
        </w:rPr>
        <w:t> </w:t>
      </w:r>
      <w:r>
        <w:rPr/>
        <w:t>came</w:t>
      </w:r>
      <w:r>
        <w:rPr>
          <w:spacing w:val="-4"/>
        </w:rPr>
        <w:t> </w:t>
      </w:r>
      <w:r>
        <w:rPr/>
        <w:t>to</w:t>
      </w:r>
      <w:r>
        <w:rPr>
          <w:spacing w:val="-3"/>
        </w:rPr>
        <w:t> </w:t>
      </w:r>
      <w:r>
        <w:rPr/>
        <w:t>me</w:t>
      </w:r>
      <w:r>
        <w:rPr>
          <w:spacing w:val="-4"/>
        </w:rPr>
        <w:t> </w:t>
      </w:r>
      <w:r>
        <w:rPr/>
        <w:t>in</w:t>
      </w:r>
      <w:r>
        <w:rPr>
          <w:spacing w:val="-3"/>
        </w:rPr>
        <w:t> </w:t>
      </w:r>
      <w:r>
        <w:rPr/>
        <w:t>2004</w:t>
      </w:r>
      <w:r>
        <w:rPr>
          <w:spacing w:val="-3"/>
        </w:rPr>
        <w:t> </w:t>
      </w:r>
      <w:r>
        <w:rPr/>
        <w:t>after</w:t>
      </w:r>
      <w:r>
        <w:rPr>
          <w:spacing w:val="-4"/>
        </w:rPr>
        <w:t> </w:t>
      </w:r>
      <w:r>
        <w:rPr/>
        <w:t>graduating</w:t>
      </w:r>
      <w:r>
        <w:rPr>
          <w:spacing w:val="-3"/>
        </w:rPr>
        <w:t> </w:t>
      </w:r>
      <w:r>
        <w:rPr/>
        <w:t>from</w:t>
      </w:r>
      <w:r>
        <w:rPr>
          <w:spacing w:val="-4"/>
        </w:rPr>
        <w:t> </w:t>
      </w:r>
      <w:r>
        <w:rPr/>
        <w:t>a</w:t>
      </w:r>
      <w:r>
        <w:rPr>
          <w:spacing w:val="-4"/>
        </w:rPr>
        <w:t> </w:t>
      </w:r>
      <w:r>
        <w:rPr/>
        <w:t>top MBA program. A few of us launched a startup in graduate school, and despite the fact that we performed extremely well in business plan competitions, the company floundered in legal hang-ups during our last </w:t>
      </w:r>
      <w:r>
        <w:rPr>
          <w:spacing w:val="-2"/>
        </w:rPr>
        <w:t>semester.</w:t>
      </w:r>
    </w:p>
    <w:p>
      <w:pPr>
        <w:pStyle w:val="BodyText"/>
        <w:spacing w:line="292" w:lineRule="auto"/>
        <w:ind w:right="336" w:firstLine="300"/>
      </w:pPr>
      <w:r>
        <w:rPr/>
        <w:t>I</w:t>
      </w:r>
      <w:r>
        <w:rPr>
          <w:spacing w:val="-4"/>
        </w:rPr>
        <w:t> </w:t>
      </w:r>
      <w:r>
        <w:rPr/>
        <w:t>knew</w:t>
      </w:r>
      <w:r>
        <w:rPr>
          <w:spacing w:val="-4"/>
        </w:rPr>
        <w:t> </w:t>
      </w:r>
      <w:r>
        <w:rPr/>
        <w:t>I</w:t>
      </w:r>
      <w:r>
        <w:rPr>
          <w:spacing w:val="-4"/>
        </w:rPr>
        <w:t> </w:t>
      </w:r>
      <w:r>
        <w:rPr/>
        <w:t>wanted</w:t>
      </w:r>
      <w:r>
        <w:rPr>
          <w:spacing w:val="-3"/>
        </w:rPr>
        <w:t> </w:t>
      </w:r>
      <w:r>
        <w:rPr/>
        <w:t>to</w:t>
      </w:r>
      <w:r>
        <w:rPr>
          <w:spacing w:val="-3"/>
        </w:rPr>
        <w:t> </w:t>
      </w:r>
      <w:r>
        <w:rPr/>
        <w:t>own</w:t>
      </w:r>
      <w:r>
        <w:rPr>
          <w:spacing w:val="-3"/>
        </w:rPr>
        <w:t> </w:t>
      </w:r>
      <w:r>
        <w:rPr/>
        <w:t>and</w:t>
      </w:r>
      <w:r>
        <w:rPr>
          <w:spacing w:val="-3"/>
        </w:rPr>
        <w:t> </w:t>
      </w:r>
      <w:r>
        <w:rPr/>
        <w:t>operate</w:t>
      </w:r>
      <w:r>
        <w:rPr>
          <w:spacing w:val="-4"/>
        </w:rPr>
        <w:t> </w:t>
      </w:r>
      <w:r>
        <w:rPr/>
        <w:t>my</w:t>
      </w:r>
      <w:r>
        <w:rPr>
          <w:spacing w:val="-3"/>
        </w:rPr>
        <w:t> </w:t>
      </w:r>
      <w:r>
        <w:rPr/>
        <w:t>own</w:t>
      </w:r>
      <w:r>
        <w:rPr>
          <w:spacing w:val="-3"/>
        </w:rPr>
        <w:t> </w:t>
      </w:r>
      <w:r>
        <w:rPr/>
        <w:t>company,</w:t>
      </w:r>
      <w:r>
        <w:rPr>
          <w:spacing w:val="-3"/>
        </w:rPr>
        <w:t> </w:t>
      </w:r>
      <w:r>
        <w:rPr/>
        <w:t>but</w:t>
      </w:r>
      <w:r>
        <w:rPr>
          <w:spacing w:val="-4"/>
        </w:rPr>
        <w:t> </w:t>
      </w:r>
      <w:r>
        <w:rPr/>
        <w:t>I</w:t>
      </w:r>
      <w:r>
        <w:rPr>
          <w:spacing w:val="-4"/>
        </w:rPr>
        <w:t> </w:t>
      </w:r>
      <w:r>
        <w:rPr/>
        <w:t>didn’t</w:t>
      </w:r>
      <w:r>
        <w:rPr>
          <w:spacing w:val="-4"/>
        </w:rPr>
        <w:t> </w:t>
      </w:r>
      <w:r>
        <w:rPr/>
        <w:t>have</w:t>
      </w:r>
      <w:r>
        <w:rPr>
          <w:spacing w:val="-4"/>
        </w:rPr>
        <w:t> </w:t>
      </w:r>
      <w:r>
        <w:rPr/>
        <w:t>a compelling idea for a startup, so I started looking for a small business to acquire. I had no money and no idea where to start. There weren’t any high- quality resources on the subject, and my world-class MBA education hadn’t offered insight into this area.</w:t>
      </w:r>
    </w:p>
    <w:p>
      <w:pPr>
        <w:pStyle w:val="BodyText"/>
        <w:spacing w:line="292" w:lineRule="auto"/>
        <w:ind w:right="550" w:firstLine="300"/>
      </w:pPr>
      <w:r>
        <w:rPr/>
        <w:t>I tried meeting with business brokers to see what I could learn. Most of them rightly assumed I had very little capital to invest and tried to sell me a downward-trending</w:t>
      </w:r>
      <w:r>
        <w:rPr>
          <w:spacing w:val="-4"/>
        </w:rPr>
        <w:t> </w:t>
      </w:r>
      <w:r>
        <w:rPr/>
        <w:t>bar</w:t>
      </w:r>
      <w:r>
        <w:rPr>
          <w:spacing w:val="-5"/>
        </w:rPr>
        <w:t> </w:t>
      </w:r>
      <w:r>
        <w:rPr/>
        <w:t>or</w:t>
      </w:r>
      <w:r>
        <w:rPr>
          <w:spacing w:val="-5"/>
        </w:rPr>
        <w:t> </w:t>
      </w:r>
      <w:r>
        <w:rPr/>
        <w:t>a</w:t>
      </w:r>
      <w:r>
        <w:rPr>
          <w:spacing w:val="-5"/>
        </w:rPr>
        <w:t> </w:t>
      </w:r>
      <w:r>
        <w:rPr/>
        <w:t>laundromat.</w:t>
      </w:r>
      <w:r>
        <w:rPr>
          <w:spacing w:val="-4"/>
        </w:rPr>
        <w:t> </w:t>
      </w:r>
      <w:r>
        <w:rPr/>
        <w:t>I</w:t>
      </w:r>
      <w:r>
        <w:rPr>
          <w:spacing w:val="-5"/>
        </w:rPr>
        <w:t> </w:t>
      </w:r>
      <w:r>
        <w:rPr/>
        <w:t>discovered</w:t>
      </w:r>
      <w:r>
        <w:rPr>
          <w:spacing w:val="-4"/>
        </w:rPr>
        <w:t> </w:t>
      </w:r>
      <w:r>
        <w:rPr/>
        <w:t>a</w:t>
      </w:r>
      <w:r>
        <w:rPr>
          <w:spacing w:val="-5"/>
        </w:rPr>
        <w:t> </w:t>
      </w:r>
      <w:r>
        <w:rPr/>
        <w:t>fragmented</w:t>
      </w:r>
      <w:r>
        <w:rPr>
          <w:spacing w:val="-4"/>
        </w:rPr>
        <w:t> </w:t>
      </w:r>
      <w:r>
        <w:rPr/>
        <w:t>industry with few rules, zero best practices, little reliable information, and a huge variance in the quality of available opportunities.</w:t>
      </w:r>
    </w:p>
    <w:p>
      <w:pPr>
        <w:pStyle w:val="BodyText"/>
        <w:spacing w:line="292" w:lineRule="auto" w:before="58"/>
        <w:ind w:right="268" w:firstLine="300"/>
      </w:pPr>
      <w:r>
        <w:rPr/>
        <w:t>Further,</w:t>
      </w:r>
      <w:r>
        <w:rPr>
          <w:spacing w:val="-4"/>
        </w:rPr>
        <w:t> </w:t>
      </w:r>
      <w:r>
        <w:rPr/>
        <w:t>business</w:t>
      </w:r>
      <w:r>
        <w:rPr>
          <w:spacing w:val="-5"/>
        </w:rPr>
        <w:t> </w:t>
      </w:r>
      <w:r>
        <w:rPr/>
        <w:t>brokers</w:t>
      </w:r>
      <w:r>
        <w:rPr>
          <w:spacing w:val="-5"/>
        </w:rPr>
        <w:t> </w:t>
      </w:r>
      <w:r>
        <w:rPr/>
        <w:t>and</w:t>
      </w:r>
      <w:r>
        <w:rPr>
          <w:spacing w:val="-4"/>
        </w:rPr>
        <w:t> </w:t>
      </w:r>
      <w:r>
        <w:rPr/>
        <w:t>M&amp;A</w:t>
      </w:r>
      <w:r>
        <w:rPr>
          <w:spacing w:val="-5"/>
        </w:rPr>
        <w:t> </w:t>
      </w:r>
      <w:r>
        <w:rPr/>
        <w:t>Advisors</w:t>
      </w:r>
      <w:hyperlink w:history="true" w:anchor="_bookmark2">
        <w:r>
          <w:rPr>
            <w:color w:val="0000ED"/>
            <w:position w:val="19"/>
            <w:sz w:val="18"/>
            <w:u w:val="single" w:color="0000ED"/>
          </w:rPr>
          <w:t>16</w:t>
        </w:r>
      </w:hyperlink>
      <w:r>
        <w:rPr>
          <w:color w:val="0000ED"/>
          <w:spacing w:val="26"/>
          <w:position w:val="19"/>
          <w:sz w:val="18"/>
        </w:rPr>
        <w:t> </w:t>
      </w:r>
      <w:r>
        <w:rPr/>
        <w:t>are</w:t>
      </w:r>
      <w:r>
        <w:rPr>
          <w:spacing w:val="-5"/>
        </w:rPr>
        <w:t> </w:t>
      </w:r>
      <w:r>
        <w:rPr/>
        <w:t>not</w:t>
      </w:r>
      <w:r>
        <w:rPr>
          <w:spacing w:val="-5"/>
        </w:rPr>
        <w:t> </w:t>
      </w:r>
      <w:r>
        <w:rPr/>
        <w:t>terribly</w:t>
      </w:r>
      <w:r>
        <w:rPr>
          <w:spacing w:val="-4"/>
        </w:rPr>
        <w:t> </w:t>
      </w:r>
      <w:r>
        <w:rPr/>
        <w:t>incentivized to hold the hands of first-time buyers. It’s wrong of me to categorize all of them, but unsurprisingly, they are commonly looking for the biggest deals with the biggest fish. They’ve also been run through the ringer by working with buyers who can’t close. So, at minimum they want the confidence to know that they have a buyer who can execute without bank financing, since they won’t get paid for months and don’t want the added risk of a buyer who can’t execute. Like all industries, there are great brokers out there, but it took me years to know where to find them or how to evaluate them.</w:t>
      </w:r>
    </w:p>
    <w:p>
      <w:pPr>
        <w:pStyle w:val="BodyText"/>
        <w:spacing w:line="292" w:lineRule="auto"/>
        <w:ind w:right="820" w:firstLine="300"/>
      </w:pPr>
      <w:r>
        <w:rPr/>
        <w:t>I needed a high-quality source of information for how to acquire an existing</w:t>
      </w:r>
      <w:r>
        <w:rPr>
          <w:spacing w:val="-5"/>
        </w:rPr>
        <w:t> </w:t>
      </w:r>
      <w:r>
        <w:rPr/>
        <w:t>company,</w:t>
      </w:r>
      <w:r>
        <w:rPr>
          <w:spacing w:val="-5"/>
        </w:rPr>
        <w:t> </w:t>
      </w:r>
      <w:r>
        <w:rPr/>
        <w:t>but</w:t>
      </w:r>
      <w:r>
        <w:rPr>
          <w:spacing w:val="-6"/>
        </w:rPr>
        <w:t> </w:t>
      </w:r>
      <w:r>
        <w:rPr/>
        <w:t>it</w:t>
      </w:r>
      <w:r>
        <w:rPr>
          <w:spacing w:val="-6"/>
        </w:rPr>
        <w:t> </w:t>
      </w:r>
      <w:r>
        <w:rPr/>
        <w:t>didn’t</w:t>
      </w:r>
      <w:r>
        <w:rPr>
          <w:spacing w:val="-6"/>
        </w:rPr>
        <w:t> </w:t>
      </w:r>
      <w:r>
        <w:rPr/>
        <w:t>exist.</w:t>
      </w:r>
      <w:r>
        <w:rPr>
          <w:spacing w:val="-5"/>
        </w:rPr>
        <w:t> </w:t>
      </w:r>
      <w:r>
        <w:rPr/>
        <w:t>Acquisition</w:t>
      </w:r>
      <w:r>
        <w:rPr>
          <w:spacing w:val="-5"/>
        </w:rPr>
        <w:t> </w:t>
      </w:r>
      <w:r>
        <w:rPr/>
        <w:t>entrepreneurship</w:t>
      </w:r>
      <w:r>
        <w:rPr>
          <w:spacing w:val="-5"/>
        </w:rPr>
        <w:t> </w:t>
      </w:r>
      <w:r>
        <w:rPr/>
        <w:t>is</w:t>
      </w:r>
      <w:r>
        <w:rPr>
          <w:spacing w:val="-6"/>
        </w:rPr>
        <w:t> </w:t>
      </w:r>
      <w:r>
        <w:rPr/>
        <w:t>not</w:t>
      </w:r>
    </w:p>
    <w:p>
      <w:pPr>
        <w:spacing w:after="0" w:line="292" w:lineRule="auto"/>
        <w:sectPr>
          <w:pgSz w:w="12240" w:h="15840"/>
          <w:pgMar w:header="0" w:footer="239" w:top="1820" w:bottom="420" w:left="1020" w:right="1120"/>
        </w:sectPr>
      </w:pPr>
    </w:p>
    <w:p>
      <w:pPr>
        <w:pStyle w:val="BodyText"/>
        <w:spacing w:line="290" w:lineRule="auto" w:before="58"/>
        <w:ind w:right="403"/>
      </w:pPr>
      <w:r>
        <w:rPr/>
        <w:t>taught</w:t>
      </w:r>
      <w:r>
        <w:rPr>
          <w:spacing w:val="-4"/>
        </w:rPr>
        <w:t> </w:t>
      </w:r>
      <w:r>
        <w:rPr/>
        <w:t>in</w:t>
      </w:r>
      <w:r>
        <w:rPr>
          <w:spacing w:val="-3"/>
        </w:rPr>
        <w:t> </w:t>
      </w:r>
      <w:r>
        <w:rPr/>
        <w:t>most</w:t>
      </w:r>
      <w:r>
        <w:rPr>
          <w:spacing w:val="-4"/>
        </w:rPr>
        <w:t> </w:t>
      </w:r>
      <w:r>
        <w:rPr/>
        <w:t>schools.</w:t>
      </w:r>
      <w:r>
        <w:rPr>
          <w:spacing w:val="-3"/>
        </w:rPr>
        <w:t> </w:t>
      </w:r>
      <w:r>
        <w:rPr/>
        <w:t>Unless</w:t>
      </w:r>
      <w:r>
        <w:rPr>
          <w:spacing w:val="-4"/>
        </w:rPr>
        <w:t> </w:t>
      </w:r>
      <w:r>
        <w:rPr/>
        <w:t>you’re</w:t>
      </w:r>
      <w:r>
        <w:rPr>
          <w:spacing w:val="-4"/>
        </w:rPr>
        <w:t> </w:t>
      </w:r>
      <w:r>
        <w:rPr/>
        <w:t>one</w:t>
      </w:r>
      <w:r>
        <w:rPr>
          <w:spacing w:val="-4"/>
        </w:rPr>
        <w:t> </w:t>
      </w:r>
      <w:r>
        <w:rPr/>
        <w:t>of</w:t>
      </w:r>
      <w:r>
        <w:rPr>
          <w:spacing w:val="-4"/>
        </w:rPr>
        <w:t> </w:t>
      </w:r>
      <w:r>
        <w:rPr/>
        <w:t>the</w:t>
      </w:r>
      <w:r>
        <w:rPr>
          <w:spacing w:val="-4"/>
        </w:rPr>
        <w:t> </w:t>
      </w:r>
      <w:r>
        <w:rPr/>
        <w:t>fortunate</w:t>
      </w:r>
      <w:r>
        <w:rPr>
          <w:spacing w:val="-4"/>
        </w:rPr>
        <w:t> </w:t>
      </w:r>
      <w:r>
        <w:rPr/>
        <w:t>few,</w:t>
      </w:r>
      <w:r>
        <w:rPr>
          <w:spacing w:val="-3"/>
        </w:rPr>
        <w:t> </w:t>
      </w:r>
      <w:r>
        <w:rPr/>
        <w:t>lucky</w:t>
      </w:r>
      <w:r>
        <w:rPr>
          <w:spacing w:val="-3"/>
        </w:rPr>
        <w:t> </w:t>
      </w:r>
      <w:r>
        <w:rPr/>
        <w:t>enough to participate in one of the very recently developed, top-tier programs at Harvard,</w:t>
      </w:r>
      <w:r>
        <w:rPr>
          <w:spacing w:val="-4"/>
        </w:rPr>
        <w:t> </w:t>
      </w:r>
      <w:r>
        <w:rPr/>
        <w:t>Northwestern,</w:t>
      </w:r>
      <w:r>
        <w:rPr>
          <w:spacing w:val="-4"/>
        </w:rPr>
        <w:t> </w:t>
      </w:r>
      <w:r>
        <w:rPr/>
        <w:t>University</w:t>
      </w:r>
      <w:r>
        <w:rPr>
          <w:spacing w:val="-4"/>
        </w:rPr>
        <w:t> </w:t>
      </w:r>
      <w:r>
        <w:rPr/>
        <w:t>of</w:t>
      </w:r>
      <w:r>
        <w:rPr>
          <w:spacing w:val="-4"/>
        </w:rPr>
        <w:t> </w:t>
      </w:r>
      <w:r>
        <w:rPr/>
        <w:t>Chicago,</w:t>
      </w:r>
      <w:r>
        <w:rPr>
          <w:spacing w:val="-4"/>
        </w:rPr>
        <w:t> </w:t>
      </w:r>
      <w:r>
        <w:rPr/>
        <w:t>or</w:t>
      </w:r>
      <w:r>
        <w:rPr>
          <w:spacing w:val="-4"/>
        </w:rPr>
        <w:t> </w:t>
      </w:r>
      <w:r>
        <w:rPr/>
        <w:t>Stanford,</w:t>
      </w:r>
      <w:r>
        <w:rPr>
          <w:spacing w:val="-4"/>
        </w:rPr>
        <w:t> </w:t>
      </w:r>
      <w:r>
        <w:rPr/>
        <w:t>the</w:t>
      </w:r>
      <w:r>
        <w:rPr>
          <w:spacing w:val="-4"/>
        </w:rPr>
        <w:t> </w:t>
      </w:r>
      <w:r>
        <w:rPr/>
        <w:t>resources</w:t>
      </w:r>
      <w:r>
        <w:rPr>
          <w:spacing w:val="-4"/>
        </w:rPr>
        <w:t> </w:t>
      </w:r>
      <w:r>
        <w:rPr/>
        <w:t>for learning this approach are limited. Instead, I spent the last decade molding a process based on my experiences and now want to share them.</w:t>
      </w:r>
    </w:p>
    <w:p>
      <w:pPr>
        <w:pStyle w:val="BodyText"/>
        <w:spacing w:line="292" w:lineRule="auto" w:before="10"/>
        <w:ind w:right="337" w:firstLine="300"/>
      </w:pPr>
      <w:r>
        <w:rPr/>
        <w:t>I</w:t>
      </w:r>
      <w:r>
        <w:rPr>
          <w:spacing w:val="-3"/>
        </w:rPr>
        <w:t> </w:t>
      </w:r>
      <w:r>
        <w:rPr/>
        <w:t>won’t</w:t>
      </w:r>
      <w:r>
        <w:rPr>
          <w:spacing w:val="-3"/>
        </w:rPr>
        <w:t> </w:t>
      </w:r>
      <w:r>
        <w:rPr/>
        <w:t>pretend</w:t>
      </w:r>
      <w:r>
        <w:rPr>
          <w:spacing w:val="-2"/>
        </w:rPr>
        <w:t> </w:t>
      </w:r>
      <w:r>
        <w:rPr/>
        <w:t>that</w:t>
      </w:r>
      <w:r>
        <w:rPr>
          <w:spacing w:val="-3"/>
        </w:rPr>
        <w:t> </w:t>
      </w:r>
      <w:r>
        <w:rPr/>
        <w:t>acquiring</w:t>
      </w:r>
      <w:r>
        <w:rPr>
          <w:spacing w:val="-2"/>
        </w:rPr>
        <w:t> </w:t>
      </w:r>
      <w:r>
        <w:rPr/>
        <w:t>a</w:t>
      </w:r>
      <w:r>
        <w:rPr>
          <w:spacing w:val="-3"/>
        </w:rPr>
        <w:t> </w:t>
      </w:r>
      <w:r>
        <w:rPr/>
        <w:t>company</w:t>
      </w:r>
      <w:r>
        <w:rPr>
          <w:spacing w:val="-2"/>
        </w:rPr>
        <w:t> </w:t>
      </w:r>
      <w:r>
        <w:rPr/>
        <w:t>is</w:t>
      </w:r>
      <w:r>
        <w:rPr>
          <w:spacing w:val="-3"/>
        </w:rPr>
        <w:t> </w:t>
      </w:r>
      <w:r>
        <w:rPr/>
        <w:t>not</w:t>
      </w:r>
      <w:r>
        <w:rPr>
          <w:spacing w:val="-3"/>
        </w:rPr>
        <w:t> </w:t>
      </w:r>
      <w:r>
        <w:rPr/>
        <w:t>a</w:t>
      </w:r>
      <w:r>
        <w:rPr>
          <w:spacing w:val="-3"/>
        </w:rPr>
        <w:t> </w:t>
      </w:r>
      <w:r>
        <w:rPr/>
        <w:t>big</w:t>
      </w:r>
      <w:r>
        <w:rPr>
          <w:spacing w:val="-2"/>
        </w:rPr>
        <w:t> </w:t>
      </w:r>
      <w:r>
        <w:rPr/>
        <w:t>deal.</w:t>
      </w:r>
      <w:r>
        <w:rPr>
          <w:spacing w:val="-2"/>
        </w:rPr>
        <w:t> </w:t>
      </w:r>
      <w:r>
        <w:rPr/>
        <w:t>It’s</w:t>
      </w:r>
      <w:r>
        <w:rPr>
          <w:spacing w:val="-3"/>
        </w:rPr>
        <w:t> </w:t>
      </w:r>
      <w:r>
        <w:rPr/>
        <w:t>a</w:t>
      </w:r>
      <w:r>
        <w:rPr>
          <w:spacing w:val="-3"/>
        </w:rPr>
        <w:t> </w:t>
      </w:r>
      <w:r>
        <w:rPr/>
        <w:t>significant event. It’s hard, it can be complicated, and like anything involving money,</w:t>
      </w:r>
      <w:r>
        <w:rPr/>
        <w:t> it’s emotional and risky. In fact, almost everybody who starts down the path of</w:t>
      </w:r>
      <w:r>
        <w:rPr>
          <w:spacing w:val="-4"/>
        </w:rPr>
        <w:t> </w:t>
      </w:r>
      <w:r>
        <w:rPr/>
        <w:t>acquiring</w:t>
      </w:r>
      <w:r>
        <w:rPr>
          <w:spacing w:val="-3"/>
        </w:rPr>
        <w:t> </w:t>
      </w:r>
      <w:r>
        <w:rPr/>
        <w:t>a</w:t>
      </w:r>
      <w:r>
        <w:rPr>
          <w:spacing w:val="-4"/>
        </w:rPr>
        <w:t> </w:t>
      </w:r>
      <w:r>
        <w:rPr/>
        <w:t>business</w:t>
      </w:r>
      <w:r>
        <w:rPr>
          <w:spacing w:val="-4"/>
        </w:rPr>
        <w:t> </w:t>
      </w:r>
      <w:r>
        <w:rPr/>
        <w:t>never</w:t>
      </w:r>
      <w:r>
        <w:rPr>
          <w:spacing w:val="-4"/>
        </w:rPr>
        <w:t> </w:t>
      </w:r>
      <w:r>
        <w:rPr/>
        <w:t>pulls</w:t>
      </w:r>
      <w:r>
        <w:rPr>
          <w:spacing w:val="-4"/>
        </w:rPr>
        <w:t> </w:t>
      </w:r>
      <w:r>
        <w:rPr/>
        <w:t>the</w:t>
      </w:r>
      <w:r>
        <w:rPr>
          <w:spacing w:val="-4"/>
        </w:rPr>
        <w:t> </w:t>
      </w:r>
      <w:r>
        <w:rPr/>
        <w:t>trigger.</w:t>
      </w:r>
      <w:r>
        <w:rPr>
          <w:spacing w:val="-3"/>
        </w:rPr>
        <w:t> </w:t>
      </w:r>
      <w:r>
        <w:rPr/>
        <w:t>I</w:t>
      </w:r>
      <w:r>
        <w:rPr>
          <w:spacing w:val="-4"/>
        </w:rPr>
        <w:t> </w:t>
      </w:r>
      <w:r>
        <w:rPr/>
        <w:t>believe</w:t>
      </w:r>
      <w:r>
        <w:rPr>
          <w:spacing w:val="-4"/>
        </w:rPr>
        <w:t> </w:t>
      </w:r>
      <w:r>
        <w:rPr/>
        <w:t>the</w:t>
      </w:r>
      <w:r>
        <w:rPr>
          <w:spacing w:val="-4"/>
        </w:rPr>
        <w:t> </w:t>
      </w:r>
      <w:r>
        <w:rPr/>
        <w:t>reason</w:t>
      </w:r>
      <w:r>
        <w:rPr>
          <w:spacing w:val="-3"/>
        </w:rPr>
        <w:t> </w:t>
      </w:r>
      <w:r>
        <w:rPr/>
        <w:t>is</w:t>
      </w:r>
      <w:r>
        <w:rPr>
          <w:spacing w:val="-4"/>
        </w:rPr>
        <w:t> </w:t>
      </w:r>
      <w:r>
        <w:rPr/>
        <w:t>that</w:t>
      </w:r>
      <w:r>
        <w:rPr>
          <w:spacing w:val="-4"/>
        </w:rPr>
        <w:t> </w:t>
      </w:r>
      <w:r>
        <w:rPr/>
        <w:t>they lack a process to get them from where they are today to where they want to go.</w:t>
      </w:r>
      <w:r>
        <w:rPr>
          <w:spacing w:val="-1"/>
        </w:rPr>
        <w:t> </w:t>
      </w:r>
      <w:r>
        <w:rPr/>
        <w:t>There</w:t>
      </w:r>
      <w:r>
        <w:rPr>
          <w:spacing w:val="-2"/>
        </w:rPr>
        <w:t> </w:t>
      </w:r>
      <w:r>
        <w:rPr/>
        <w:t>is</w:t>
      </w:r>
      <w:r>
        <w:rPr>
          <w:spacing w:val="-2"/>
        </w:rPr>
        <w:t> </w:t>
      </w:r>
      <w:r>
        <w:rPr/>
        <w:t>no</w:t>
      </w:r>
      <w:r>
        <w:rPr>
          <w:spacing w:val="-1"/>
        </w:rPr>
        <w:t> </w:t>
      </w:r>
      <w:r>
        <w:rPr/>
        <w:t>compass</w:t>
      </w:r>
      <w:r>
        <w:rPr>
          <w:spacing w:val="-2"/>
        </w:rPr>
        <w:t> </w:t>
      </w:r>
      <w:r>
        <w:rPr/>
        <w:t>for</w:t>
      </w:r>
      <w:r>
        <w:rPr>
          <w:spacing w:val="-2"/>
        </w:rPr>
        <w:t> </w:t>
      </w:r>
      <w:r>
        <w:rPr/>
        <w:t>building</w:t>
      </w:r>
      <w:r>
        <w:rPr>
          <w:spacing w:val="-1"/>
        </w:rPr>
        <w:t> </w:t>
      </w:r>
      <w:r>
        <w:rPr/>
        <w:t>a</w:t>
      </w:r>
      <w:r>
        <w:rPr>
          <w:spacing w:val="-2"/>
        </w:rPr>
        <w:t> </w:t>
      </w:r>
      <w:r>
        <w:rPr/>
        <w:t>search</w:t>
      </w:r>
      <w:r>
        <w:rPr>
          <w:spacing w:val="-1"/>
        </w:rPr>
        <w:t> </w:t>
      </w:r>
      <w:r>
        <w:rPr/>
        <w:t>plan,</w:t>
      </w:r>
      <w:r>
        <w:rPr>
          <w:spacing w:val="-1"/>
        </w:rPr>
        <w:t> </w:t>
      </w:r>
      <w:r>
        <w:rPr/>
        <w:t>sourcing</w:t>
      </w:r>
      <w:r>
        <w:rPr>
          <w:spacing w:val="-1"/>
        </w:rPr>
        <w:t> </w:t>
      </w:r>
      <w:r>
        <w:rPr/>
        <w:t>deals,</w:t>
      </w:r>
      <w:r>
        <w:rPr>
          <w:spacing w:val="-1"/>
        </w:rPr>
        <w:t> </w:t>
      </w:r>
      <w:r>
        <w:rPr/>
        <w:t>evaluating intermediaries, learning what to look out for, or finding the real opportunity in an offer. Often, there are no intimately known examples of others who have done it before you. What if your analysis is flawed or there is a pitfall you’re not seeing?</w:t>
      </w:r>
    </w:p>
    <w:p>
      <w:pPr>
        <w:pStyle w:val="BodyText"/>
        <w:spacing w:line="292" w:lineRule="auto"/>
        <w:ind w:right="302" w:firstLine="300"/>
      </w:pPr>
      <w:r>
        <w:rPr/>
        <w:t>I</w:t>
      </w:r>
      <w:r>
        <w:rPr>
          <w:spacing w:val="-5"/>
        </w:rPr>
        <w:t> </w:t>
      </w:r>
      <w:r>
        <w:rPr/>
        <w:t>hope</w:t>
      </w:r>
      <w:r>
        <w:rPr>
          <w:spacing w:val="-5"/>
        </w:rPr>
        <w:t> </w:t>
      </w:r>
      <w:r>
        <w:rPr/>
        <w:t>this</w:t>
      </w:r>
      <w:r>
        <w:rPr>
          <w:spacing w:val="-5"/>
        </w:rPr>
        <w:t> </w:t>
      </w:r>
      <w:r>
        <w:rPr/>
        <w:t>book</w:t>
      </w:r>
      <w:r>
        <w:rPr>
          <w:spacing w:val="-4"/>
        </w:rPr>
        <w:t> </w:t>
      </w:r>
      <w:r>
        <w:rPr/>
        <w:t>(and</w:t>
      </w:r>
      <w:r>
        <w:rPr>
          <w:spacing w:val="-4"/>
        </w:rPr>
        <w:t> </w:t>
      </w:r>
      <w:hyperlink r:id="rId15">
        <w:r>
          <w:rPr>
            <w:color w:val="0000ED"/>
            <w:u w:val="single" w:color="0000ED"/>
          </w:rPr>
          <w:t>BuyThenBuild.com</w:t>
        </w:r>
      </w:hyperlink>
      <w:r>
        <w:rPr/>
        <w:t>)</w:t>
      </w:r>
      <w:r>
        <w:rPr>
          <w:spacing w:val="-5"/>
        </w:rPr>
        <w:t> </w:t>
      </w:r>
      <w:r>
        <w:rPr/>
        <w:t>can</w:t>
      </w:r>
      <w:r>
        <w:rPr>
          <w:spacing w:val="-4"/>
        </w:rPr>
        <w:t> </w:t>
      </w:r>
      <w:r>
        <w:rPr/>
        <w:t>help</w:t>
      </w:r>
      <w:r>
        <w:rPr>
          <w:spacing w:val="-4"/>
        </w:rPr>
        <w:t> </w:t>
      </w:r>
      <w:r>
        <w:rPr/>
        <w:t>solve</w:t>
      </w:r>
      <w:r>
        <w:rPr>
          <w:spacing w:val="-5"/>
        </w:rPr>
        <w:t> </w:t>
      </w:r>
      <w:r>
        <w:rPr/>
        <w:t>this</w:t>
      </w:r>
      <w:r>
        <w:rPr>
          <w:spacing w:val="-5"/>
        </w:rPr>
        <w:t> </w:t>
      </w:r>
      <w:r>
        <w:rPr/>
        <w:t>problem.</w:t>
      </w:r>
      <w:r>
        <w:rPr>
          <w:spacing w:val="-4"/>
        </w:rPr>
        <w:t> </w:t>
      </w:r>
      <w:r>
        <w:rPr/>
        <w:t>It’s meant to be the resource that I needed when I started, so I could skip the startup phase, gain confidence, and move right into ownership of a profitable </w:t>
      </w:r>
      <w:r>
        <w:rPr>
          <w:spacing w:val="-2"/>
        </w:rPr>
        <w:t>company.</w:t>
      </w:r>
    </w:p>
    <w:p>
      <w:pPr>
        <w:pStyle w:val="BodyText"/>
        <w:spacing w:line="292" w:lineRule="auto"/>
        <w:ind w:right="384" w:firstLine="300"/>
      </w:pPr>
      <w:r>
        <w:rPr/>
        <w:t>This book isn’t limited to my experience alone. I’ve interviewed and incorporated experiences and research from world-class institutions, investors,</w:t>
      </w:r>
      <w:r>
        <w:rPr>
          <w:spacing w:val="-4"/>
        </w:rPr>
        <w:t> </w:t>
      </w:r>
      <w:r>
        <w:rPr/>
        <w:t>private</w:t>
      </w:r>
      <w:r>
        <w:rPr>
          <w:spacing w:val="-5"/>
        </w:rPr>
        <w:t> </w:t>
      </w:r>
      <w:r>
        <w:rPr/>
        <w:t>equity</w:t>
      </w:r>
      <w:r>
        <w:rPr>
          <w:spacing w:val="-4"/>
        </w:rPr>
        <w:t> </w:t>
      </w:r>
      <w:r>
        <w:rPr/>
        <w:t>managers,</w:t>
      </w:r>
      <w:r>
        <w:rPr>
          <w:spacing w:val="-4"/>
        </w:rPr>
        <w:t> </w:t>
      </w:r>
      <w:r>
        <w:rPr/>
        <w:t>and</w:t>
      </w:r>
      <w:r>
        <w:rPr>
          <w:spacing w:val="-4"/>
        </w:rPr>
        <w:t> </w:t>
      </w:r>
      <w:r>
        <w:rPr/>
        <w:t>all</w:t>
      </w:r>
      <w:r>
        <w:rPr>
          <w:spacing w:val="-5"/>
        </w:rPr>
        <w:t> </w:t>
      </w:r>
      <w:r>
        <w:rPr/>
        <w:t>types</w:t>
      </w:r>
      <w:r>
        <w:rPr>
          <w:spacing w:val="-5"/>
        </w:rPr>
        <w:t> </w:t>
      </w:r>
      <w:r>
        <w:rPr/>
        <w:t>of</w:t>
      </w:r>
      <w:r>
        <w:rPr>
          <w:spacing w:val="-5"/>
        </w:rPr>
        <w:t> </w:t>
      </w:r>
      <w:r>
        <w:rPr/>
        <w:t>entrepreneurs.</w:t>
      </w:r>
      <w:r>
        <w:rPr>
          <w:spacing w:val="-4"/>
        </w:rPr>
        <w:t> </w:t>
      </w:r>
      <w:r>
        <w:rPr/>
        <w:t>The</w:t>
      </w:r>
      <w:r>
        <w:rPr>
          <w:spacing w:val="-5"/>
        </w:rPr>
        <w:t> </w:t>
      </w:r>
      <w:r>
        <w:rPr/>
        <w:t>result is a framework unlike anything I’ve seen anywhere else.</w:t>
      </w:r>
    </w:p>
    <w:p>
      <w:pPr>
        <w:pStyle w:val="BodyText"/>
        <w:spacing w:line="292" w:lineRule="auto"/>
        <w:ind w:right="336" w:firstLine="300"/>
      </w:pPr>
      <w:r>
        <w:rPr/>
        <w:t>With</w:t>
      </w:r>
      <w:r>
        <w:rPr>
          <w:spacing w:val="-4"/>
        </w:rPr>
        <w:t> </w:t>
      </w:r>
      <w:r>
        <w:rPr/>
        <w:t>luck,</w:t>
      </w:r>
      <w:r>
        <w:rPr>
          <w:spacing w:val="-4"/>
        </w:rPr>
        <w:t> </w:t>
      </w:r>
      <w:r>
        <w:rPr/>
        <w:t>we</w:t>
      </w:r>
      <w:r>
        <w:rPr>
          <w:spacing w:val="-5"/>
        </w:rPr>
        <w:t> </w:t>
      </w:r>
      <w:r>
        <w:rPr/>
        <w:t>can</w:t>
      </w:r>
      <w:r>
        <w:rPr>
          <w:spacing w:val="-4"/>
        </w:rPr>
        <w:t> </w:t>
      </w:r>
      <w:r>
        <w:rPr/>
        <w:t>evolve</w:t>
      </w:r>
      <w:r>
        <w:rPr>
          <w:spacing w:val="-5"/>
        </w:rPr>
        <w:t> </w:t>
      </w:r>
      <w:r>
        <w:rPr/>
        <w:t>how</w:t>
      </w:r>
      <w:r>
        <w:rPr>
          <w:spacing w:val="-5"/>
        </w:rPr>
        <w:t> </w:t>
      </w:r>
      <w:r>
        <w:rPr/>
        <w:t>people</w:t>
      </w:r>
      <w:r>
        <w:rPr>
          <w:spacing w:val="-5"/>
        </w:rPr>
        <w:t> </w:t>
      </w:r>
      <w:r>
        <w:rPr/>
        <w:t>think</w:t>
      </w:r>
      <w:r>
        <w:rPr>
          <w:spacing w:val="-4"/>
        </w:rPr>
        <w:t> </w:t>
      </w:r>
      <w:r>
        <w:rPr/>
        <w:t>about</w:t>
      </w:r>
      <w:r>
        <w:rPr>
          <w:spacing w:val="-5"/>
        </w:rPr>
        <w:t> </w:t>
      </w:r>
      <w:r>
        <w:rPr/>
        <w:t>entrepreneurship</w:t>
      </w:r>
      <w:r>
        <w:rPr>
          <w:spacing w:val="-4"/>
        </w:rPr>
        <w:t> </w:t>
      </w:r>
      <w:r>
        <w:rPr/>
        <w:t>and unlock the huge opportunity for more people to be entrepreneurs by leveraging the tremendous value in the existing small business economy.</w:t>
      </w:r>
    </w:p>
    <w:p>
      <w:pPr>
        <w:pStyle w:val="BodyText"/>
        <w:spacing w:line="292" w:lineRule="auto"/>
        <w:ind w:right="403" w:firstLine="300"/>
      </w:pPr>
      <w:r>
        <w:rPr/>
        <w:t>One more thing: the information is all here, but just reading a book won’t do</w:t>
      </w:r>
      <w:r>
        <w:rPr>
          <w:spacing w:val="-1"/>
        </w:rPr>
        <w:t> </w:t>
      </w:r>
      <w:r>
        <w:rPr/>
        <w:t>it.</w:t>
      </w:r>
      <w:r>
        <w:rPr>
          <w:spacing w:val="-1"/>
        </w:rPr>
        <w:t> </w:t>
      </w:r>
      <w:r>
        <w:rPr/>
        <w:t>You</w:t>
      </w:r>
      <w:r>
        <w:rPr>
          <w:spacing w:val="-1"/>
        </w:rPr>
        <w:t> </w:t>
      </w:r>
      <w:r>
        <w:rPr/>
        <w:t>need</w:t>
      </w:r>
      <w:r>
        <w:rPr>
          <w:spacing w:val="-1"/>
        </w:rPr>
        <w:t> </w:t>
      </w:r>
      <w:r>
        <w:rPr/>
        <w:t>to</w:t>
      </w:r>
      <w:r>
        <w:rPr>
          <w:spacing w:val="-1"/>
        </w:rPr>
        <w:t> </w:t>
      </w:r>
      <w:r>
        <w:rPr/>
        <w:t>commit</w:t>
      </w:r>
      <w:r>
        <w:rPr>
          <w:spacing w:val="-2"/>
        </w:rPr>
        <w:t> </w:t>
      </w:r>
      <w:r>
        <w:rPr/>
        <w:t>your</w:t>
      </w:r>
      <w:r>
        <w:rPr>
          <w:spacing w:val="-2"/>
        </w:rPr>
        <w:t> </w:t>
      </w:r>
      <w:r>
        <w:rPr/>
        <w:t>time</w:t>
      </w:r>
      <w:r>
        <w:rPr>
          <w:spacing w:val="-2"/>
        </w:rPr>
        <w:t> </w:t>
      </w:r>
      <w:r>
        <w:rPr/>
        <w:t>to</w:t>
      </w:r>
      <w:r>
        <w:rPr>
          <w:spacing w:val="-1"/>
        </w:rPr>
        <w:t> </w:t>
      </w:r>
      <w:r>
        <w:rPr/>
        <w:t>taking</w:t>
      </w:r>
      <w:r>
        <w:rPr>
          <w:spacing w:val="-1"/>
        </w:rPr>
        <w:t> </w:t>
      </w:r>
      <w:r>
        <w:rPr/>
        <w:t>action.</w:t>
      </w:r>
      <w:r>
        <w:rPr>
          <w:spacing w:val="-1"/>
        </w:rPr>
        <w:t> </w:t>
      </w:r>
      <w:r>
        <w:rPr/>
        <w:t>You</w:t>
      </w:r>
      <w:r>
        <w:rPr>
          <w:spacing w:val="-1"/>
        </w:rPr>
        <w:t> </w:t>
      </w:r>
      <w:r>
        <w:rPr/>
        <w:t>need</w:t>
      </w:r>
      <w:r>
        <w:rPr>
          <w:spacing w:val="-1"/>
        </w:rPr>
        <w:t> </w:t>
      </w:r>
      <w:r>
        <w:rPr/>
        <w:t>to</w:t>
      </w:r>
      <w:r>
        <w:rPr>
          <w:spacing w:val="-1"/>
        </w:rPr>
        <w:t> </w:t>
      </w:r>
      <w:r>
        <w:rPr/>
        <w:t>commit</w:t>
      </w:r>
      <w:r>
        <w:rPr>
          <w:spacing w:val="-2"/>
        </w:rPr>
        <w:t> </w:t>
      </w:r>
      <w:r>
        <w:rPr/>
        <w:t>to investing</w:t>
      </w:r>
      <w:r>
        <w:rPr>
          <w:spacing w:val="-3"/>
        </w:rPr>
        <w:t> </w:t>
      </w:r>
      <w:r>
        <w:rPr/>
        <w:t>your</w:t>
      </w:r>
      <w:r>
        <w:rPr>
          <w:spacing w:val="-4"/>
        </w:rPr>
        <w:t> </w:t>
      </w:r>
      <w:r>
        <w:rPr/>
        <w:t>own</w:t>
      </w:r>
      <w:r>
        <w:rPr>
          <w:spacing w:val="-3"/>
        </w:rPr>
        <w:t> </w:t>
      </w:r>
      <w:r>
        <w:rPr/>
        <w:t>money</w:t>
      </w:r>
      <w:r>
        <w:rPr>
          <w:spacing w:val="-3"/>
        </w:rPr>
        <w:t> </w:t>
      </w:r>
      <w:r>
        <w:rPr/>
        <w:t>and</w:t>
      </w:r>
      <w:r>
        <w:rPr>
          <w:spacing w:val="-3"/>
        </w:rPr>
        <w:t> </w:t>
      </w:r>
      <w:r>
        <w:rPr/>
        <w:t>betting</w:t>
      </w:r>
      <w:r>
        <w:rPr>
          <w:spacing w:val="-3"/>
        </w:rPr>
        <w:t> </w:t>
      </w:r>
      <w:r>
        <w:rPr/>
        <w:t>on</w:t>
      </w:r>
      <w:r>
        <w:rPr>
          <w:spacing w:val="-3"/>
        </w:rPr>
        <w:t> </w:t>
      </w:r>
      <w:r>
        <w:rPr/>
        <w:t>yourself.</w:t>
      </w:r>
      <w:r>
        <w:rPr>
          <w:spacing w:val="-3"/>
        </w:rPr>
        <w:t> </w:t>
      </w:r>
      <w:r>
        <w:rPr/>
        <w:t>You</w:t>
      </w:r>
      <w:r>
        <w:rPr>
          <w:spacing w:val="-3"/>
        </w:rPr>
        <w:t> </w:t>
      </w:r>
      <w:r>
        <w:rPr/>
        <w:t>need</w:t>
      </w:r>
      <w:r>
        <w:rPr>
          <w:spacing w:val="-3"/>
        </w:rPr>
        <w:t> </w:t>
      </w:r>
      <w:r>
        <w:rPr/>
        <w:t>to</w:t>
      </w:r>
      <w:r>
        <w:rPr>
          <w:spacing w:val="-3"/>
        </w:rPr>
        <w:t> </w:t>
      </w:r>
      <w:r>
        <w:rPr/>
        <w:t>be</w:t>
      </w:r>
      <w:r>
        <w:rPr>
          <w:spacing w:val="-4"/>
        </w:rPr>
        <w:t> </w:t>
      </w:r>
      <w:r>
        <w:rPr/>
        <w:t>willing</w:t>
      </w:r>
      <w:r>
        <w:rPr>
          <w:spacing w:val="-3"/>
        </w:rPr>
        <w:t> </w:t>
      </w:r>
      <w:r>
        <w:rPr/>
        <w:t>to create a business plan and pitch it to banks or other potential investors.</w:t>
      </w:r>
    </w:p>
    <w:p>
      <w:pPr>
        <w:spacing w:after="0" w:line="292" w:lineRule="auto"/>
        <w:sectPr>
          <w:pgSz w:w="12240" w:h="15840"/>
          <w:pgMar w:header="0" w:footer="239" w:top="1420" w:bottom="420" w:left="1020" w:right="1120"/>
        </w:sectPr>
      </w:pPr>
    </w:p>
    <w:p>
      <w:pPr>
        <w:pStyle w:val="BodyText"/>
        <w:spacing w:line="292" w:lineRule="auto" w:before="75"/>
        <w:ind w:right="403"/>
      </w:pPr>
      <w:r>
        <w:rPr/>
        <w:t>Finally, you need to be comfortable and willing to take calculated risks. Although</w:t>
      </w:r>
      <w:r>
        <w:rPr>
          <w:spacing w:val="-4"/>
        </w:rPr>
        <w:t> </w:t>
      </w:r>
      <w:r>
        <w:rPr/>
        <w:t>we’re</w:t>
      </w:r>
      <w:r>
        <w:rPr>
          <w:spacing w:val="-5"/>
        </w:rPr>
        <w:t> </w:t>
      </w:r>
      <w:r>
        <w:rPr/>
        <w:t>paving</w:t>
      </w:r>
      <w:r>
        <w:rPr>
          <w:spacing w:val="-4"/>
        </w:rPr>
        <w:t> </w:t>
      </w:r>
      <w:r>
        <w:rPr/>
        <w:t>the</w:t>
      </w:r>
      <w:r>
        <w:rPr>
          <w:spacing w:val="-5"/>
        </w:rPr>
        <w:t> </w:t>
      </w:r>
      <w:r>
        <w:rPr/>
        <w:t>way</w:t>
      </w:r>
      <w:r>
        <w:rPr>
          <w:spacing w:val="-4"/>
        </w:rPr>
        <w:t> </w:t>
      </w:r>
      <w:r>
        <w:rPr/>
        <w:t>to</w:t>
      </w:r>
      <w:r>
        <w:rPr>
          <w:spacing w:val="-4"/>
        </w:rPr>
        <w:t> </w:t>
      </w:r>
      <w:r>
        <w:rPr/>
        <w:t>a</w:t>
      </w:r>
      <w:r>
        <w:rPr>
          <w:spacing w:val="-5"/>
        </w:rPr>
        <w:t> </w:t>
      </w:r>
      <w:r>
        <w:rPr/>
        <w:t>greater</w:t>
      </w:r>
      <w:r>
        <w:rPr>
          <w:spacing w:val="-5"/>
        </w:rPr>
        <w:t> </w:t>
      </w:r>
      <w:r>
        <w:rPr/>
        <w:t>success</w:t>
      </w:r>
      <w:r>
        <w:rPr>
          <w:spacing w:val="-5"/>
        </w:rPr>
        <w:t> </w:t>
      </w:r>
      <w:r>
        <w:rPr/>
        <w:t>rate</w:t>
      </w:r>
      <w:r>
        <w:rPr>
          <w:spacing w:val="-5"/>
        </w:rPr>
        <w:t> </w:t>
      </w:r>
      <w:r>
        <w:rPr/>
        <w:t>for</w:t>
      </w:r>
      <w:r>
        <w:rPr>
          <w:spacing w:val="-5"/>
        </w:rPr>
        <w:t> </w:t>
      </w:r>
      <w:r>
        <w:rPr/>
        <w:t>entrepreneurs, you are still the most important part of the equation.</w:t>
      </w:r>
    </w:p>
    <w:p>
      <w:pPr>
        <w:pStyle w:val="BodyText"/>
        <w:spacing w:line="292" w:lineRule="auto"/>
        <w:ind w:right="403" w:firstLine="300"/>
      </w:pPr>
      <w:r>
        <w:rPr>
          <w:i/>
        </w:rPr>
        <w:t>Buy Then Build </w:t>
      </w:r>
      <w:r>
        <w:rPr/>
        <w:t>will explore the opportunity available right now in detail and give you a blueprint for building your search process, evaluating deals, and</w:t>
      </w:r>
      <w:r>
        <w:rPr>
          <w:spacing w:val="-3"/>
        </w:rPr>
        <w:t> </w:t>
      </w:r>
      <w:r>
        <w:rPr/>
        <w:t>executing</w:t>
      </w:r>
      <w:r>
        <w:rPr>
          <w:spacing w:val="-3"/>
        </w:rPr>
        <w:t> </w:t>
      </w:r>
      <w:r>
        <w:rPr/>
        <w:t>the</w:t>
      </w:r>
      <w:r>
        <w:rPr>
          <w:spacing w:val="-4"/>
        </w:rPr>
        <w:t> </w:t>
      </w:r>
      <w:r>
        <w:rPr/>
        <w:t>acquisition</w:t>
      </w:r>
      <w:r>
        <w:rPr>
          <w:spacing w:val="-3"/>
        </w:rPr>
        <w:t> </w:t>
      </w:r>
      <w:r>
        <w:rPr/>
        <w:t>phase.</w:t>
      </w:r>
      <w:r>
        <w:rPr>
          <w:spacing w:val="-3"/>
        </w:rPr>
        <w:t> </w:t>
      </w:r>
      <w:r>
        <w:rPr/>
        <w:t>This</w:t>
      </w:r>
      <w:r>
        <w:rPr>
          <w:spacing w:val="-4"/>
        </w:rPr>
        <w:t> </w:t>
      </w:r>
      <w:r>
        <w:rPr/>
        <w:t>is</w:t>
      </w:r>
      <w:r>
        <w:rPr>
          <w:spacing w:val="-4"/>
        </w:rPr>
        <w:t> </w:t>
      </w:r>
      <w:r>
        <w:rPr/>
        <w:t>the</w:t>
      </w:r>
      <w:r>
        <w:rPr>
          <w:spacing w:val="-4"/>
        </w:rPr>
        <w:t> </w:t>
      </w:r>
      <w:r>
        <w:rPr/>
        <w:t>roadmap</w:t>
      </w:r>
      <w:r>
        <w:rPr>
          <w:spacing w:val="-3"/>
        </w:rPr>
        <w:t> </w:t>
      </w:r>
      <w:r>
        <w:rPr/>
        <w:t>for</w:t>
      </w:r>
      <w:r>
        <w:rPr>
          <w:spacing w:val="-4"/>
        </w:rPr>
        <w:t> </w:t>
      </w:r>
      <w:r>
        <w:rPr/>
        <w:t>anyone</w:t>
      </w:r>
      <w:r>
        <w:rPr>
          <w:spacing w:val="-4"/>
        </w:rPr>
        <w:t> </w:t>
      </w:r>
      <w:r>
        <w:rPr/>
        <w:t>with</w:t>
      </w:r>
      <w:r>
        <w:rPr>
          <w:spacing w:val="-3"/>
        </w:rPr>
        <w:t> </w:t>
      </w:r>
      <w:r>
        <w:rPr/>
        <w:t>the drive to take the acquisition entrepreneur path, to become CEO of their own company through buying, then building their business.</w:t>
      </w:r>
    </w:p>
    <w:p>
      <w:pPr>
        <w:pStyle w:val="BodyText"/>
        <w:spacing w:line="341" w:lineRule="exact"/>
        <w:ind w:left="720"/>
      </w:pPr>
      <w:r>
        <w:rPr/>
        <w:t>First,</w:t>
      </w:r>
      <w:r>
        <w:rPr>
          <w:spacing w:val="-6"/>
        </w:rPr>
        <w:t> </w:t>
      </w:r>
      <w:r>
        <w:rPr/>
        <w:t>understand</w:t>
      </w:r>
      <w:r>
        <w:rPr>
          <w:spacing w:val="-4"/>
        </w:rPr>
        <w:t> </w:t>
      </w:r>
      <w:r>
        <w:rPr/>
        <w:t>small</w:t>
      </w:r>
      <w:r>
        <w:rPr>
          <w:spacing w:val="-5"/>
        </w:rPr>
        <w:t> </w:t>
      </w:r>
      <w:r>
        <w:rPr/>
        <w:t>business</w:t>
      </w:r>
      <w:r>
        <w:rPr>
          <w:spacing w:val="-4"/>
        </w:rPr>
        <w:t> </w:t>
      </w:r>
      <w:r>
        <w:rPr/>
        <w:t>as</w:t>
      </w:r>
      <w:r>
        <w:rPr>
          <w:spacing w:val="-5"/>
        </w:rPr>
        <w:t> </w:t>
      </w:r>
      <w:r>
        <w:rPr/>
        <w:t>an</w:t>
      </w:r>
      <w:r>
        <w:rPr>
          <w:spacing w:val="-4"/>
        </w:rPr>
        <w:t> </w:t>
      </w:r>
      <w:r>
        <w:rPr/>
        <w:t>investment</w:t>
      </w:r>
      <w:r>
        <w:rPr>
          <w:spacing w:val="-4"/>
        </w:rPr>
        <w:t> </w:t>
      </w:r>
      <w:r>
        <w:rPr>
          <w:spacing w:val="-2"/>
        </w:rPr>
        <w:t>vehicle.</w:t>
      </w:r>
    </w:p>
    <w:p>
      <w:pPr>
        <w:spacing w:after="0" w:line="341" w:lineRule="exact"/>
        <w:sectPr>
          <w:pgSz w:w="12240" w:h="15840"/>
          <w:pgMar w:header="0" w:footer="239" w:top="1400" w:bottom="420" w:left="1020" w:right="1120"/>
        </w:sectPr>
      </w:pPr>
    </w:p>
    <w:p>
      <w:pPr>
        <w:spacing w:before="72"/>
        <w:ind w:left="0" w:right="319" w:firstLine="0"/>
        <w:jc w:val="right"/>
        <w:rPr>
          <w:sz w:val="49"/>
        </w:rPr>
      </w:pPr>
      <w:r>
        <w:rPr/>
        <w:pict>
          <v:rect style="position:absolute;margin-left:306pt;margin-top:15.223047pt;width:70.5pt;height:3pt;mso-position-horizontal-relative:page;mso-position-vertical-relative:paragraph;z-index:15739904" id="docshape7" filled="true" fillcolor="#808080" stroked="false">
            <v:fill type="solid"/>
            <w10:wrap type="none"/>
          </v:rect>
        </w:pict>
      </w:r>
      <w:bookmarkStart w:name="Chapter 2. Engineering Wealth" w:id="9"/>
      <w:bookmarkEnd w:id="9"/>
      <w:r>
        <w:rPr/>
      </w:r>
      <w:r>
        <w:rPr>
          <w:color w:val="808080"/>
          <w:spacing w:val="42"/>
          <w:sz w:val="49"/>
        </w:rPr>
        <w:t>CHAPTER</w:t>
      </w:r>
      <w:r>
        <w:rPr>
          <w:color w:val="808080"/>
          <w:spacing w:val="61"/>
          <w:w w:val="150"/>
          <w:sz w:val="49"/>
        </w:rPr>
        <w:t> </w:t>
      </w:r>
      <w:r>
        <w:rPr>
          <w:color w:val="808080"/>
          <w:spacing w:val="-10"/>
          <w:sz w:val="49"/>
        </w:rPr>
        <w:t>2</w:t>
      </w:r>
    </w:p>
    <w:p>
      <w:pPr>
        <w:pStyle w:val="Heading1"/>
        <w:ind w:left="2069"/>
      </w:pPr>
      <w:r>
        <w:rPr>
          <w:spacing w:val="53"/>
        </w:rPr>
        <w:t>ENGINEERING</w:t>
      </w:r>
      <w:r>
        <w:rPr>
          <w:spacing w:val="39"/>
          <w:w w:val="150"/>
        </w:rPr>
        <w:t> </w:t>
      </w:r>
      <w:r>
        <w:rPr>
          <w:spacing w:val="38"/>
        </w:rPr>
        <w:t>WEALTH</w:t>
      </w:r>
    </w:p>
    <w:p>
      <w:pPr>
        <w:pStyle w:val="BodyText"/>
        <w:spacing w:before="3"/>
        <w:ind w:left="0"/>
        <w:rPr>
          <w:sz w:val="58"/>
        </w:rPr>
      </w:pPr>
    </w:p>
    <w:p>
      <w:pPr>
        <w:pStyle w:val="BodyText"/>
        <w:spacing w:line="292" w:lineRule="auto"/>
        <w:ind w:right="302"/>
      </w:pPr>
      <w:r>
        <w:rPr/>
        <w:t>According</w:t>
      </w:r>
      <w:r>
        <w:rPr>
          <w:spacing w:val="-4"/>
        </w:rPr>
        <w:t> </w:t>
      </w:r>
      <w:r>
        <w:rPr/>
        <w:t>to</w:t>
      </w:r>
      <w:r>
        <w:rPr>
          <w:spacing w:val="-4"/>
        </w:rPr>
        <w:t> </w:t>
      </w:r>
      <w:r>
        <w:rPr/>
        <w:t>Thomas</w:t>
      </w:r>
      <w:r>
        <w:rPr>
          <w:spacing w:val="-5"/>
        </w:rPr>
        <w:t> </w:t>
      </w:r>
      <w:r>
        <w:rPr/>
        <w:t>Stanley</w:t>
      </w:r>
      <w:r>
        <w:rPr>
          <w:spacing w:val="-4"/>
        </w:rPr>
        <w:t> </w:t>
      </w:r>
      <w:r>
        <w:rPr/>
        <w:t>and</w:t>
      </w:r>
      <w:r>
        <w:rPr>
          <w:spacing w:val="-4"/>
        </w:rPr>
        <w:t> </w:t>
      </w:r>
      <w:r>
        <w:rPr/>
        <w:t>William</w:t>
      </w:r>
      <w:r>
        <w:rPr>
          <w:spacing w:val="-5"/>
        </w:rPr>
        <w:t> </w:t>
      </w:r>
      <w:r>
        <w:rPr/>
        <w:t>Danko,</w:t>
      </w:r>
      <w:r>
        <w:rPr>
          <w:spacing w:val="-4"/>
        </w:rPr>
        <w:t> </w:t>
      </w:r>
      <w:r>
        <w:rPr/>
        <w:t>authors</w:t>
      </w:r>
      <w:r>
        <w:rPr>
          <w:spacing w:val="-5"/>
        </w:rPr>
        <w:t> </w:t>
      </w:r>
      <w:r>
        <w:rPr/>
        <w:t>of</w:t>
      </w:r>
      <w:r>
        <w:rPr>
          <w:spacing w:val="-5"/>
        </w:rPr>
        <w:t> </w:t>
      </w:r>
      <w:r>
        <w:rPr/>
        <w:t>the</w:t>
      </w:r>
      <w:r>
        <w:rPr>
          <w:spacing w:val="-5"/>
        </w:rPr>
        <w:t> </w:t>
      </w:r>
      <w:r>
        <w:rPr/>
        <w:t>best-selling book, </w:t>
      </w:r>
      <w:r>
        <w:rPr>
          <w:i/>
        </w:rPr>
        <w:t>The Millionaire Next Door</w:t>
      </w:r>
      <w:r>
        <w:rPr/>
        <w:t>, effectively 100 percent of non-retired millionaires who live in the United States own their own businesses. Out of that group, about 20 percent are professionals running a medical or service business, and the balance are entrepreneurs and small business owners.</w:t>
      </w:r>
    </w:p>
    <w:p>
      <w:pPr>
        <w:spacing w:line="341" w:lineRule="exact" w:before="0"/>
        <w:ind w:left="420" w:right="0" w:firstLine="300"/>
        <w:jc w:val="left"/>
        <w:rPr>
          <w:i/>
          <w:sz w:val="30"/>
        </w:rPr>
      </w:pPr>
      <w:r>
        <w:rPr>
          <w:sz w:val="30"/>
        </w:rPr>
        <w:t>John</w:t>
      </w:r>
      <w:r>
        <w:rPr>
          <w:spacing w:val="-4"/>
          <w:sz w:val="30"/>
        </w:rPr>
        <w:t> </w:t>
      </w:r>
      <w:r>
        <w:rPr>
          <w:sz w:val="30"/>
        </w:rPr>
        <w:t>Bowen,</w:t>
      </w:r>
      <w:r>
        <w:rPr>
          <w:spacing w:val="-2"/>
          <w:sz w:val="30"/>
        </w:rPr>
        <w:t> </w:t>
      </w:r>
      <w:r>
        <w:rPr>
          <w:sz w:val="30"/>
        </w:rPr>
        <w:t>CEO</w:t>
      </w:r>
      <w:r>
        <w:rPr>
          <w:spacing w:val="-3"/>
          <w:sz w:val="30"/>
        </w:rPr>
        <w:t> </w:t>
      </w:r>
      <w:r>
        <w:rPr>
          <w:sz w:val="30"/>
        </w:rPr>
        <w:t>of</w:t>
      </w:r>
      <w:r>
        <w:rPr>
          <w:spacing w:val="-2"/>
          <w:sz w:val="30"/>
        </w:rPr>
        <w:t> </w:t>
      </w:r>
      <w:r>
        <w:rPr>
          <w:sz w:val="30"/>
        </w:rPr>
        <w:t>CEG</w:t>
      </w:r>
      <w:r>
        <w:rPr>
          <w:spacing w:val="-3"/>
          <w:sz w:val="30"/>
        </w:rPr>
        <w:t> </w:t>
      </w:r>
      <w:r>
        <w:rPr>
          <w:sz w:val="30"/>
        </w:rPr>
        <w:t>Worldwide</w:t>
      </w:r>
      <w:r>
        <w:rPr>
          <w:spacing w:val="-3"/>
          <w:sz w:val="30"/>
        </w:rPr>
        <w:t> </w:t>
      </w:r>
      <w:r>
        <w:rPr>
          <w:sz w:val="30"/>
        </w:rPr>
        <w:t>and</w:t>
      </w:r>
      <w:r>
        <w:rPr>
          <w:spacing w:val="-1"/>
          <w:sz w:val="30"/>
        </w:rPr>
        <w:t> </w:t>
      </w:r>
      <w:r>
        <w:rPr>
          <w:sz w:val="30"/>
        </w:rPr>
        <w:t>coauthor</w:t>
      </w:r>
      <w:r>
        <w:rPr>
          <w:spacing w:val="-3"/>
          <w:sz w:val="30"/>
        </w:rPr>
        <w:t> </w:t>
      </w:r>
      <w:r>
        <w:rPr>
          <w:sz w:val="30"/>
        </w:rPr>
        <w:t>of</w:t>
      </w:r>
      <w:r>
        <w:rPr>
          <w:spacing w:val="-3"/>
          <w:sz w:val="30"/>
        </w:rPr>
        <w:t> </w:t>
      </w:r>
      <w:r>
        <w:rPr>
          <w:i/>
          <w:sz w:val="30"/>
        </w:rPr>
        <w:t>The</w:t>
      </w:r>
      <w:r>
        <w:rPr>
          <w:i/>
          <w:spacing w:val="-2"/>
          <w:sz w:val="30"/>
        </w:rPr>
        <w:t> </w:t>
      </w:r>
      <w:r>
        <w:rPr>
          <w:i/>
          <w:sz w:val="30"/>
        </w:rPr>
        <w:t>State</w:t>
      </w:r>
      <w:r>
        <w:rPr>
          <w:i/>
          <w:spacing w:val="-3"/>
          <w:sz w:val="30"/>
        </w:rPr>
        <w:t> </w:t>
      </w:r>
      <w:r>
        <w:rPr>
          <w:i/>
          <w:sz w:val="30"/>
        </w:rPr>
        <w:t>of</w:t>
      </w:r>
      <w:r>
        <w:rPr>
          <w:i/>
          <w:spacing w:val="-2"/>
          <w:sz w:val="30"/>
        </w:rPr>
        <w:t> </w:t>
      </w:r>
      <w:r>
        <w:rPr>
          <w:i/>
          <w:spacing w:val="-5"/>
          <w:sz w:val="30"/>
        </w:rPr>
        <w:t>the</w:t>
      </w:r>
    </w:p>
    <w:p>
      <w:pPr>
        <w:pStyle w:val="BodyText"/>
        <w:spacing w:line="292" w:lineRule="auto" w:before="147"/>
        <w:ind w:right="302"/>
      </w:pPr>
      <w:r>
        <w:rPr>
          <w:i/>
        </w:rPr>
        <w:t>Affluent</w:t>
      </w:r>
      <w:r>
        <w:rPr/>
        <w:t>,</w:t>
      </w:r>
      <w:hyperlink w:history="true" w:anchor="_bookmark2">
        <w:r>
          <w:rPr>
            <w:color w:val="0000ED"/>
            <w:position w:val="19"/>
            <w:sz w:val="18"/>
            <w:u w:val="single" w:color="0000ED"/>
          </w:rPr>
          <w:t>17</w:t>
        </w:r>
      </w:hyperlink>
      <w:r>
        <w:rPr>
          <w:color w:val="0000ED"/>
          <w:spacing w:val="26"/>
          <w:position w:val="19"/>
          <w:sz w:val="18"/>
        </w:rPr>
        <w:t> </w:t>
      </w:r>
      <w:r>
        <w:rPr/>
        <w:t>concluded</w:t>
      </w:r>
      <w:r>
        <w:rPr>
          <w:spacing w:val="-4"/>
        </w:rPr>
        <w:t> </w:t>
      </w:r>
      <w:r>
        <w:rPr/>
        <w:t>through</w:t>
      </w:r>
      <w:r>
        <w:rPr>
          <w:spacing w:val="-4"/>
        </w:rPr>
        <w:t> </w:t>
      </w:r>
      <w:r>
        <w:rPr/>
        <w:t>his</w:t>
      </w:r>
      <w:r>
        <w:rPr>
          <w:spacing w:val="-5"/>
        </w:rPr>
        <w:t> </w:t>
      </w:r>
      <w:r>
        <w:rPr/>
        <w:t>research</w:t>
      </w:r>
      <w:r>
        <w:rPr>
          <w:spacing w:val="-4"/>
        </w:rPr>
        <w:t> </w:t>
      </w:r>
      <w:r>
        <w:rPr/>
        <w:t>that</w:t>
      </w:r>
      <w:r>
        <w:rPr>
          <w:spacing w:val="-5"/>
        </w:rPr>
        <w:t> </w:t>
      </w:r>
      <w:r>
        <w:rPr/>
        <w:t>some</w:t>
      </w:r>
      <w:r>
        <w:rPr>
          <w:spacing w:val="-5"/>
        </w:rPr>
        <w:t> </w:t>
      </w:r>
      <w:r>
        <w:rPr/>
        <w:t>80</w:t>
      </w:r>
      <w:r>
        <w:rPr>
          <w:spacing w:val="-4"/>
        </w:rPr>
        <w:t> </w:t>
      </w:r>
      <w:r>
        <w:rPr/>
        <w:t>percent</w:t>
      </w:r>
      <w:r>
        <w:rPr>
          <w:spacing w:val="-5"/>
        </w:rPr>
        <w:t> </w:t>
      </w:r>
      <w:r>
        <w:rPr/>
        <w:t>of</w:t>
      </w:r>
      <w:r>
        <w:rPr>
          <w:spacing w:val="-5"/>
        </w:rPr>
        <w:t> </w:t>
      </w:r>
      <w:r>
        <w:rPr/>
        <w:t>the</w:t>
      </w:r>
      <w:r>
        <w:rPr>
          <w:spacing w:val="-5"/>
        </w:rPr>
        <w:t> </w:t>
      </w:r>
      <w:r>
        <w:rPr/>
        <w:t>affluent are either retired or own their own company. Further, an astounding 91 percent of everyone having over $5 million in net worth owns their own company—a trend suggesting that the wealthier someone is, the more likely they are to own a business.</w:t>
      </w:r>
    </w:p>
    <w:p>
      <w:pPr>
        <w:pStyle w:val="BodyText"/>
        <w:spacing w:line="292" w:lineRule="auto"/>
        <w:ind w:right="302" w:firstLine="300"/>
      </w:pPr>
      <w:r>
        <w:rPr/>
        <w:t>Owning your own business is not only an opportunity to provide value through products and services, but it’s arguably the best way for most people to</w:t>
      </w:r>
      <w:r>
        <w:rPr>
          <w:spacing w:val="-4"/>
        </w:rPr>
        <w:t> </w:t>
      </w:r>
      <w:r>
        <w:rPr/>
        <w:t>build</w:t>
      </w:r>
      <w:r>
        <w:rPr>
          <w:spacing w:val="-4"/>
        </w:rPr>
        <w:t> </w:t>
      </w:r>
      <w:r>
        <w:rPr/>
        <w:t>real</w:t>
      </w:r>
      <w:r>
        <w:rPr>
          <w:spacing w:val="-5"/>
        </w:rPr>
        <w:t> </w:t>
      </w:r>
      <w:r>
        <w:rPr/>
        <w:t>wealth.</w:t>
      </w:r>
      <w:r>
        <w:rPr>
          <w:spacing w:val="-4"/>
        </w:rPr>
        <w:t> </w:t>
      </w:r>
      <w:r>
        <w:rPr/>
        <w:t>In</w:t>
      </w:r>
      <w:r>
        <w:rPr>
          <w:spacing w:val="-4"/>
        </w:rPr>
        <w:t> </w:t>
      </w:r>
      <w:r>
        <w:rPr/>
        <w:t>this</w:t>
      </w:r>
      <w:r>
        <w:rPr>
          <w:spacing w:val="-5"/>
        </w:rPr>
        <w:t> </w:t>
      </w:r>
      <w:r>
        <w:rPr/>
        <w:t>chapter,</w:t>
      </w:r>
      <w:r>
        <w:rPr>
          <w:spacing w:val="-4"/>
        </w:rPr>
        <w:t> </w:t>
      </w:r>
      <w:r>
        <w:rPr/>
        <w:t>we’ll</w:t>
      </w:r>
      <w:r>
        <w:rPr>
          <w:spacing w:val="-5"/>
        </w:rPr>
        <w:t> </w:t>
      </w:r>
      <w:r>
        <w:rPr/>
        <w:t>look</w:t>
      </w:r>
      <w:r>
        <w:rPr>
          <w:spacing w:val="-4"/>
        </w:rPr>
        <w:t> </w:t>
      </w:r>
      <w:r>
        <w:rPr/>
        <w:t>at</w:t>
      </w:r>
      <w:r>
        <w:rPr>
          <w:spacing w:val="-5"/>
        </w:rPr>
        <w:t> </w:t>
      </w:r>
      <w:r>
        <w:rPr/>
        <w:t>acquisition</w:t>
      </w:r>
      <w:r>
        <w:rPr>
          <w:spacing w:val="-4"/>
        </w:rPr>
        <w:t> </w:t>
      </w:r>
      <w:r>
        <w:rPr/>
        <w:t>entrepreneurship as an investment vehicle.</w:t>
      </w:r>
    </w:p>
    <w:p>
      <w:pPr>
        <w:pStyle w:val="BodyText"/>
        <w:spacing w:line="292" w:lineRule="auto"/>
        <w:ind w:right="403" w:firstLine="300"/>
      </w:pPr>
      <w:r>
        <w:rPr/>
        <w:t>To be clear, this does not mean that after you buy a business you are promised a high net-worth ranking. Nor does it mean that acquiring a company</w:t>
      </w:r>
      <w:r>
        <w:rPr>
          <w:spacing w:val="-3"/>
        </w:rPr>
        <w:t> </w:t>
      </w:r>
      <w:r>
        <w:rPr>
          <w:i/>
        </w:rPr>
        <w:t>purely</w:t>
      </w:r>
      <w:r>
        <w:rPr>
          <w:i/>
          <w:spacing w:val="-4"/>
        </w:rPr>
        <w:t> </w:t>
      </w:r>
      <w:r>
        <w:rPr/>
        <w:t>for</w:t>
      </w:r>
      <w:r>
        <w:rPr>
          <w:spacing w:val="-4"/>
        </w:rPr>
        <w:t> </w:t>
      </w:r>
      <w:r>
        <w:rPr/>
        <w:t>financial</w:t>
      </w:r>
      <w:r>
        <w:rPr>
          <w:spacing w:val="-4"/>
        </w:rPr>
        <w:t> </w:t>
      </w:r>
      <w:r>
        <w:rPr/>
        <w:t>gain</w:t>
      </w:r>
      <w:r>
        <w:rPr>
          <w:spacing w:val="-3"/>
        </w:rPr>
        <w:t> </w:t>
      </w:r>
      <w:r>
        <w:rPr/>
        <w:t>is</w:t>
      </w:r>
      <w:r>
        <w:rPr>
          <w:spacing w:val="-4"/>
        </w:rPr>
        <w:t> </w:t>
      </w:r>
      <w:r>
        <w:rPr/>
        <w:t>a</w:t>
      </w:r>
      <w:r>
        <w:rPr>
          <w:spacing w:val="-4"/>
        </w:rPr>
        <w:t> </w:t>
      </w:r>
      <w:r>
        <w:rPr/>
        <w:t>good</w:t>
      </w:r>
      <w:r>
        <w:rPr>
          <w:spacing w:val="-3"/>
        </w:rPr>
        <w:t> </w:t>
      </w:r>
      <w:r>
        <w:rPr/>
        <w:t>idea.</w:t>
      </w:r>
      <w:r>
        <w:rPr>
          <w:spacing w:val="-3"/>
        </w:rPr>
        <w:t> </w:t>
      </w:r>
      <w:r>
        <w:rPr/>
        <w:t>Rather,</w:t>
      </w:r>
      <w:r>
        <w:rPr>
          <w:spacing w:val="-3"/>
        </w:rPr>
        <w:t> </w:t>
      </w:r>
      <w:r>
        <w:rPr/>
        <w:t>it</w:t>
      </w:r>
      <w:r>
        <w:rPr>
          <w:spacing w:val="-4"/>
        </w:rPr>
        <w:t> </w:t>
      </w:r>
      <w:r>
        <w:rPr/>
        <w:t>points</w:t>
      </w:r>
      <w:r>
        <w:rPr>
          <w:spacing w:val="-4"/>
        </w:rPr>
        <w:t> </w:t>
      </w:r>
      <w:r>
        <w:rPr/>
        <w:t>to</w:t>
      </w:r>
      <w:r>
        <w:rPr>
          <w:spacing w:val="-3"/>
        </w:rPr>
        <w:t> </w:t>
      </w:r>
      <w:r>
        <w:rPr/>
        <w:t>the</w:t>
      </w:r>
      <w:r>
        <w:rPr>
          <w:spacing w:val="-4"/>
        </w:rPr>
        <w:t> </w:t>
      </w:r>
      <w:r>
        <w:rPr/>
        <w:t>fact that being the owner of a successful business can be a great investment vehicle, and that those who make the most of it can finish big.</w:t>
      </w:r>
    </w:p>
    <w:p>
      <w:pPr>
        <w:pStyle w:val="BodyText"/>
        <w:spacing w:line="292" w:lineRule="auto"/>
        <w:ind w:right="302" w:firstLine="300"/>
      </w:pPr>
      <w:r>
        <w:rPr/>
        <w:t>We’ve seen that the acquisition entrepreneur needs to act as both entrepreneur and investor. After all, by utilizing the bank instead of private investors for the majority of financing, it puts the responsibility on the entrepreneur to invest their own money into the company. At a minimum, you’ll</w:t>
      </w:r>
      <w:r>
        <w:rPr>
          <w:spacing w:val="-4"/>
        </w:rPr>
        <w:t> </w:t>
      </w:r>
      <w:r>
        <w:rPr/>
        <w:t>want</w:t>
      </w:r>
      <w:r>
        <w:rPr>
          <w:spacing w:val="-4"/>
        </w:rPr>
        <w:t> </w:t>
      </w:r>
      <w:r>
        <w:rPr/>
        <w:t>to</w:t>
      </w:r>
      <w:r>
        <w:rPr>
          <w:spacing w:val="-3"/>
        </w:rPr>
        <w:t> </w:t>
      </w:r>
      <w:r>
        <w:rPr/>
        <w:t>understand</w:t>
      </w:r>
      <w:r>
        <w:rPr>
          <w:spacing w:val="-3"/>
        </w:rPr>
        <w:t> </w:t>
      </w:r>
      <w:r>
        <w:rPr/>
        <w:t>the</w:t>
      </w:r>
      <w:r>
        <w:rPr>
          <w:spacing w:val="-4"/>
        </w:rPr>
        <w:t> </w:t>
      </w:r>
      <w:r>
        <w:rPr/>
        <w:t>basic</w:t>
      </w:r>
      <w:r>
        <w:rPr>
          <w:spacing w:val="-4"/>
        </w:rPr>
        <w:t> </w:t>
      </w:r>
      <w:r>
        <w:rPr/>
        <w:t>rules</w:t>
      </w:r>
      <w:r>
        <w:rPr>
          <w:spacing w:val="-4"/>
        </w:rPr>
        <w:t> </w:t>
      </w:r>
      <w:r>
        <w:rPr/>
        <w:t>of</w:t>
      </w:r>
      <w:r>
        <w:rPr>
          <w:spacing w:val="-4"/>
        </w:rPr>
        <w:t> </w:t>
      </w:r>
      <w:r>
        <w:rPr/>
        <w:t>investing</w:t>
      </w:r>
      <w:r>
        <w:rPr>
          <w:spacing w:val="-3"/>
        </w:rPr>
        <w:t> </w:t>
      </w:r>
      <w:r>
        <w:rPr/>
        <w:t>before</w:t>
      </w:r>
      <w:r>
        <w:rPr>
          <w:spacing w:val="-4"/>
        </w:rPr>
        <w:t> </w:t>
      </w:r>
      <w:r>
        <w:rPr/>
        <w:t>you</w:t>
      </w:r>
      <w:r>
        <w:rPr>
          <w:spacing w:val="-3"/>
        </w:rPr>
        <w:t> </w:t>
      </w:r>
      <w:r>
        <w:rPr/>
        <w:t>start</w:t>
      </w:r>
      <w:r>
        <w:rPr>
          <w:spacing w:val="-4"/>
        </w:rPr>
        <w:t> </w:t>
      </w:r>
      <w:r>
        <w:rPr/>
        <w:t>looking at potential acquisitions.</w:t>
      </w:r>
    </w:p>
    <w:p>
      <w:pPr>
        <w:spacing w:after="0" w:line="292" w:lineRule="auto"/>
        <w:sectPr>
          <w:pgSz w:w="12240" w:h="15840"/>
          <w:pgMar w:header="0" w:footer="239" w:top="1360" w:bottom="420" w:left="1020" w:right="1120"/>
        </w:sectPr>
      </w:pPr>
    </w:p>
    <w:p>
      <w:pPr>
        <w:pStyle w:val="BodyText"/>
        <w:spacing w:before="2"/>
        <w:ind w:left="0"/>
        <w:rPr>
          <w:sz w:val="10"/>
        </w:rPr>
      </w:pPr>
    </w:p>
    <w:p>
      <w:pPr>
        <w:pStyle w:val="Heading2"/>
      </w:pPr>
      <w:r>
        <w:rPr>
          <w:spacing w:val="21"/>
        </w:rPr>
        <w:t>WHAT</w:t>
      </w:r>
      <w:r>
        <w:rPr>
          <w:spacing w:val="70"/>
        </w:rPr>
        <w:t> </w:t>
      </w:r>
      <w:r>
        <w:rPr>
          <w:spacing w:val="30"/>
        </w:rPr>
        <w:t>MAKES</w:t>
      </w:r>
      <w:r>
        <w:rPr>
          <w:spacing w:val="56"/>
        </w:rPr>
        <w:t> </w:t>
      </w:r>
      <w:r>
        <w:rPr/>
        <w:t>A</w:t>
      </w:r>
      <w:r>
        <w:rPr>
          <w:spacing w:val="56"/>
        </w:rPr>
        <w:t> </w:t>
      </w:r>
      <w:r>
        <w:rPr>
          <w:spacing w:val="28"/>
        </w:rPr>
        <w:t>GOOD</w:t>
      </w:r>
      <w:r>
        <w:rPr>
          <w:spacing w:val="78"/>
        </w:rPr>
        <w:t> </w:t>
      </w:r>
      <w:r>
        <w:rPr>
          <w:spacing w:val="32"/>
        </w:rPr>
        <w:t>INVESTMENT?</w:t>
      </w:r>
    </w:p>
    <w:p>
      <w:pPr>
        <w:pStyle w:val="BodyText"/>
        <w:spacing w:line="292" w:lineRule="auto" w:before="55"/>
        <w:ind w:right="403"/>
      </w:pPr>
      <w:r>
        <w:rPr/>
        <w:t>Luckily for us, entire industries have been built around investing in alternative</w:t>
      </w:r>
      <w:r>
        <w:rPr>
          <w:spacing w:val="-3"/>
        </w:rPr>
        <w:t> </w:t>
      </w:r>
      <w:r>
        <w:rPr/>
        <w:t>assets</w:t>
      </w:r>
      <w:r>
        <w:rPr>
          <w:spacing w:val="-3"/>
        </w:rPr>
        <w:t> </w:t>
      </w:r>
      <w:r>
        <w:rPr/>
        <w:t>such</w:t>
      </w:r>
      <w:r>
        <w:rPr>
          <w:spacing w:val="-2"/>
        </w:rPr>
        <w:t> </w:t>
      </w:r>
      <w:r>
        <w:rPr/>
        <w:t>as</w:t>
      </w:r>
      <w:r>
        <w:rPr>
          <w:spacing w:val="-3"/>
        </w:rPr>
        <w:t> </w:t>
      </w:r>
      <w:r>
        <w:rPr/>
        <w:t>startups</w:t>
      </w:r>
      <w:r>
        <w:rPr>
          <w:spacing w:val="-3"/>
        </w:rPr>
        <w:t> </w:t>
      </w:r>
      <w:r>
        <w:rPr/>
        <w:t>and</w:t>
      </w:r>
      <w:r>
        <w:rPr>
          <w:spacing w:val="-2"/>
        </w:rPr>
        <w:t> </w:t>
      </w:r>
      <w:r>
        <w:rPr/>
        <w:t>existing</w:t>
      </w:r>
      <w:r>
        <w:rPr>
          <w:spacing w:val="-2"/>
        </w:rPr>
        <w:t> </w:t>
      </w:r>
      <w:r>
        <w:rPr/>
        <w:t>businesses—namely,</w:t>
      </w:r>
      <w:r>
        <w:rPr>
          <w:spacing w:val="-2"/>
        </w:rPr>
        <w:t> </w:t>
      </w:r>
      <w:r>
        <w:rPr/>
        <w:t>venture capital and private equity. The investment strategies found in real estate investing</w:t>
      </w:r>
      <w:r>
        <w:rPr>
          <w:spacing w:val="-5"/>
        </w:rPr>
        <w:t> </w:t>
      </w:r>
      <w:r>
        <w:rPr/>
        <w:t>also</w:t>
      </w:r>
      <w:r>
        <w:rPr>
          <w:spacing w:val="-5"/>
        </w:rPr>
        <w:t> </w:t>
      </w:r>
      <w:r>
        <w:rPr/>
        <w:t>hold</w:t>
      </w:r>
      <w:r>
        <w:rPr>
          <w:spacing w:val="-5"/>
        </w:rPr>
        <w:t> </w:t>
      </w:r>
      <w:r>
        <w:rPr/>
        <w:t>a</w:t>
      </w:r>
      <w:r>
        <w:rPr>
          <w:spacing w:val="-6"/>
        </w:rPr>
        <w:t> </w:t>
      </w:r>
      <w:r>
        <w:rPr/>
        <w:t>fundamentally</w:t>
      </w:r>
      <w:r>
        <w:rPr>
          <w:spacing w:val="-5"/>
        </w:rPr>
        <w:t> </w:t>
      </w:r>
      <w:r>
        <w:rPr/>
        <w:t>analogous</w:t>
      </w:r>
      <w:r>
        <w:rPr>
          <w:spacing w:val="-6"/>
        </w:rPr>
        <w:t> </w:t>
      </w:r>
      <w:r>
        <w:rPr/>
        <w:t>approach</w:t>
      </w:r>
      <w:r>
        <w:rPr>
          <w:spacing w:val="-5"/>
        </w:rPr>
        <w:t> </w:t>
      </w:r>
      <w:r>
        <w:rPr/>
        <w:t>to</w:t>
      </w:r>
      <w:r>
        <w:rPr>
          <w:spacing w:val="-5"/>
        </w:rPr>
        <w:t> </w:t>
      </w:r>
      <w:r>
        <w:rPr/>
        <w:t>business</w:t>
      </w:r>
      <w:r>
        <w:rPr>
          <w:spacing w:val="-6"/>
        </w:rPr>
        <w:t> </w:t>
      </w:r>
      <w:r>
        <w:rPr/>
        <w:t>buying. That of using leverage along with an initial equity investment to acquire an </w:t>
      </w:r>
      <w:r>
        <w:rPr>
          <w:spacing w:val="-2"/>
        </w:rPr>
        <w:t>asset.</w:t>
      </w:r>
    </w:p>
    <w:p>
      <w:pPr>
        <w:pStyle w:val="BodyText"/>
        <w:spacing w:line="340" w:lineRule="exact"/>
        <w:ind w:left="720"/>
      </w:pPr>
      <w:r>
        <w:rPr/>
        <w:t>But</w:t>
      </w:r>
      <w:r>
        <w:rPr>
          <w:spacing w:val="-3"/>
        </w:rPr>
        <w:t> </w:t>
      </w:r>
      <w:r>
        <w:rPr/>
        <w:t>what</w:t>
      </w:r>
      <w:r>
        <w:rPr>
          <w:spacing w:val="-2"/>
        </w:rPr>
        <w:t> </w:t>
      </w:r>
      <w:r>
        <w:rPr/>
        <w:t>makes</w:t>
      </w:r>
      <w:r>
        <w:rPr>
          <w:spacing w:val="-2"/>
        </w:rPr>
        <w:t> </w:t>
      </w:r>
      <w:r>
        <w:rPr/>
        <w:t>for</w:t>
      </w:r>
      <w:r>
        <w:rPr>
          <w:spacing w:val="-2"/>
        </w:rPr>
        <w:t> </w:t>
      </w:r>
      <w:r>
        <w:rPr/>
        <w:t>a</w:t>
      </w:r>
      <w:r>
        <w:rPr>
          <w:spacing w:val="-2"/>
        </w:rPr>
        <w:t> </w:t>
      </w:r>
      <w:r>
        <w:rPr/>
        <w:t>good</w:t>
      </w:r>
      <w:r>
        <w:rPr>
          <w:spacing w:val="-1"/>
        </w:rPr>
        <w:t> </w:t>
      </w:r>
      <w:r>
        <w:rPr>
          <w:spacing w:val="-2"/>
        </w:rPr>
        <w:t>investment?</w:t>
      </w:r>
    </w:p>
    <w:p>
      <w:pPr>
        <w:pStyle w:val="BodyText"/>
        <w:spacing w:line="292" w:lineRule="auto" w:before="75"/>
        <w:ind w:right="403" w:firstLine="300"/>
      </w:pPr>
      <w:r>
        <w:rPr/>
        <w:t>While</w:t>
      </w:r>
      <w:r>
        <w:rPr>
          <w:spacing w:val="-6"/>
        </w:rPr>
        <w:t> </w:t>
      </w:r>
      <w:r>
        <w:rPr/>
        <w:t>considering</w:t>
      </w:r>
      <w:r>
        <w:rPr>
          <w:spacing w:val="-5"/>
        </w:rPr>
        <w:t> </w:t>
      </w:r>
      <w:r>
        <w:rPr/>
        <w:t>acquisitions</w:t>
      </w:r>
      <w:r>
        <w:rPr>
          <w:spacing w:val="-6"/>
        </w:rPr>
        <w:t> </w:t>
      </w:r>
      <w:r>
        <w:rPr/>
        <w:t>as</w:t>
      </w:r>
      <w:r>
        <w:rPr>
          <w:spacing w:val="-6"/>
        </w:rPr>
        <w:t> </w:t>
      </w:r>
      <w:r>
        <w:rPr/>
        <w:t>an</w:t>
      </w:r>
      <w:r>
        <w:rPr>
          <w:spacing w:val="-5"/>
        </w:rPr>
        <w:t> </w:t>
      </w:r>
      <w:r>
        <w:rPr/>
        <w:t>investment,</w:t>
      </w:r>
      <w:r>
        <w:rPr>
          <w:spacing w:val="-5"/>
        </w:rPr>
        <w:t> </w:t>
      </w:r>
      <w:r>
        <w:rPr/>
        <w:t>keep</w:t>
      </w:r>
      <w:r>
        <w:rPr>
          <w:spacing w:val="-5"/>
        </w:rPr>
        <w:t> </w:t>
      </w:r>
      <w:r>
        <w:rPr/>
        <w:t>three</w:t>
      </w:r>
      <w:r>
        <w:rPr>
          <w:spacing w:val="-6"/>
        </w:rPr>
        <w:t> </w:t>
      </w:r>
      <w:r>
        <w:rPr/>
        <w:t>fundamentals in mind: return on investment, margin of safety, and upside potential.</w:t>
      </w:r>
    </w:p>
    <w:p>
      <w:pPr>
        <w:spacing w:after="0" w:line="292" w:lineRule="auto"/>
        <w:sectPr>
          <w:pgSz w:w="12240" w:h="15840"/>
          <w:pgMar w:header="0" w:footer="239" w:top="1820" w:bottom="420" w:left="1020" w:right="1120"/>
        </w:sectPr>
      </w:pPr>
    </w:p>
    <w:p>
      <w:pPr>
        <w:pStyle w:val="BodyText"/>
        <w:spacing w:before="2"/>
        <w:ind w:left="0"/>
        <w:rPr>
          <w:sz w:val="10"/>
        </w:rPr>
      </w:pPr>
    </w:p>
    <w:p>
      <w:pPr>
        <w:pStyle w:val="Heading2"/>
      </w:pPr>
      <w:r>
        <w:rPr>
          <w:spacing w:val="31"/>
        </w:rPr>
        <w:t>RETURN</w:t>
      </w:r>
      <w:r>
        <w:rPr>
          <w:spacing w:val="78"/>
        </w:rPr>
        <w:t> </w:t>
      </w:r>
      <w:r>
        <w:rPr>
          <w:spacing w:val="19"/>
        </w:rPr>
        <w:t>ON</w:t>
      </w:r>
      <w:r>
        <w:rPr>
          <w:spacing w:val="78"/>
        </w:rPr>
        <w:t> </w:t>
      </w:r>
      <w:r>
        <w:rPr>
          <w:spacing w:val="32"/>
        </w:rPr>
        <w:t>INVESTMENT</w:t>
      </w:r>
    </w:p>
    <w:p>
      <w:pPr>
        <w:pStyle w:val="BodyText"/>
        <w:spacing w:line="292" w:lineRule="auto" w:before="55"/>
        <w:ind w:right="432"/>
      </w:pPr>
      <w:r>
        <w:rPr/>
        <w:t>The</w:t>
      </w:r>
      <w:r>
        <w:rPr>
          <w:spacing w:val="-4"/>
        </w:rPr>
        <w:t> </w:t>
      </w:r>
      <w:r>
        <w:rPr/>
        <w:t>concept</w:t>
      </w:r>
      <w:r>
        <w:rPr>
          <w:spacing w:val="-4"/>
        </w:rPr>
        <w:t> </w:t>
      </w:r>
      <w:r>
        <w:rPr/>
        <w:t>of</w:t>
      </w:r>
      <w:r>
        <w:rPr>
          <w:spacing w:val="-4"/>
        </w:rPr>
        <w:t> </w:t>
      </w:r>
      <w:r>
        <w:rPr/>
        <w:t>return</w:t>
      </w:r>
      <w:r>
        <w:rPr>
          <w:spacing w:val="-3"/>
        </w:rPr>
        <w:t> </w:t>
      </w:r>
      <w:r>
        <w:rPr/>
        <w:t>on</w:t>
      </w:r>
      <w:r>
        <w:rPr>
          <w:spacing w:val="-3"/>
        </w:rPr>
        <w:t> </w:t>
      </w:r>
      <w:r>
        <w:rPr/>
        <w:t>investment</w:t>
      </w:r>
      <w:r>
        <w:rPr>
          <w:spacing w:val="-4"/>
        </w:rPr>
        <w:t> </w:t>
      </w:r>
      <w:r>
        <w:rPr/>
        <w:t>(ROI)</w:t>
      </w:r>
      <w:r>
        <w:rPr>
          <w:spacing w:val="-4"/>
        </w:rPr>
        <w:t> </w:t>
      </w:r>
      <w:r>
        <w:rPr/>
        <w:t>is</w:t>
      </w:r>
      <w:r>
        <w:rPr>
          <w:spacing w:val="-4"/>
        </w:rPr>
        <w:t> </w:t>
      </w:r>
      <w:r>
        <w:rPr/>
        <w:t>simple.</w:t>
      </w:r>
      <w:r>
        <w:rPr>
          <w:spacing w:val="-3"/>
        </w:rPr>
        <w:t> </w:t>
      </w:r>
      <w:r>
        <w:rPr/>
        <w:t>If</w:t>
      </w:r>
      <w:r>
        <w:rPr>
          <w:spacing w:val="-4"/>
        </w:rPr>
        <w:t> </w:t>
      </w:r>
      <w:r>
        <w:rPr/>
        <w:t>you</w:t>
      </w:r>
      <w:r>
        <w:rPr>
          <w:spacing w:val="-3"/>
        </w:rPr>
        <w:t> </w:t>
      </w:r>
      <w:r>
        <w:rPr/>
        <w:t>invest</w:t>
      </w:r>
      <w:r>
        <w:rPr>
          <w:spacing w:val="-4"/>
        </w:rPr>
        <w:t> </w:t>
      </w:r>
      <w:r>
        <w:rPr/>
        <w:t>$100</w:t>
      </w:r>
      <w:r>
        <w:rPr>
          <w:spacing w:val="-3"/>
        </w:rPr>
        <w:t> </w:t>
      </w:r>
      <w:r>
        <w:rPr/>
        <w:t>and it generates $6 back to you every year, then every year that you own that</w:t>
      </w:r>
    </w:p>
    <w:p>
      <w:pPr>
        <w:pStyle w:val="BodyText"/>
        <w:spacing w:before="70"/>
        <w:rPr>
          <w:sz w:val="18"/>
        </w:rPr>
      </w:pPr>
      <w:r>
        <w:rPr/>
        <w:t>asset</w:t>
      </w:r>
      <w:r>
        <w:rPr>
          <w:spacing w:val="-4"/>
        </w:rPr>
        <w:t> </w:t>
      </w:r>
      <w:r>
        <w:rPr/>
        <w:t>you</w:t>
      </w:r>
      <w:r>
        <w:rPr>
          <w:spacing w:val="-2"/>
        </w:rPr>
        <w:t> </w:t>
      </w:r>
      <w:r>
        <w:rPr/>
        <w:t>will</w:t>
      </w:r>
      <w:r>
        <w:rPr>
          <w:spacing w:val="-3"/>
        </w:rPr>
        <w:t> </w:t>
      </w:r>
      <w:r>
        <w:rPr/>
        <w:t>receive</w:t>
      </w:r>
      <w:r>
        <w:rPr>
          <w:spacing w:val="-4"/>
        </w:rPr>
        <w:t> </w:t>
      </w:r>
      <w:r>
        <w:rPr/>
        <w:t>a</w:t>
      </w:r>
      <w:r>
        <w:rPr>
          <w:spacing w:val="-3"/>
        </w:rPr>
        <w:t> </w:t>
      </w:r>
      <w:r>
        <w:rPr/>
        <w:t>6</w:t>
      </w:r>
      <w:r>
        <w:rPr>
          <w:spacing w:val="-2"/>
        </w:rPr>
        <w:t> </w:t>
      </w:r>
      <w:r>
        <w:rPr/>
        <w:t>percent</w:t>
      </w:r>
      <w:r>
        <w:rPr>
          <w:spacing w:val="-3"/>
        </w:rPr>
        <w:t> </w:t>
      </w:r>
      <w:r>
        <w:rPr>
          <w:spacing w:val="-2"/>
        </w:rPr>
        <w:t>ROI.</w:t>
      </w:r>
      <w:hyperlink w:history="true" w:anchor="_bookmark1">
        <w:r>
          <w:rPr>
            <w:color w:val="0000ED"/>
            <w:spacing w:val="-2"/>
            <w:position w:val="19"/>
            <w:sz w:val="18"/>
            <w:u w:val="single" w:color="0000ED"/>
          </w:rPr>
          <w:t>18</w:t>
        </w:r>
      </w:hyperlink>
    </w:p>
    <w:p>
      <w:pPr>
        <w:pStyle w:val="BodyText"/>
        <w:spacing w:line="292" w:lineRule="auto" w:before="76"/>
        <w:ind w:right="330" w:firstLine="300"/>
      </w:pPr>
      <w:r>
        <w:rPr/>
        <w:t>Let’s</w:t>
      </w:r>
      <w:r>
        <w:rPr>
          <w:spacing w:val="-4"/>
        </w:rPr>
        <w:t> </w:t>
      </w:r>
      <w:r>
        <w:rPr/>
        <w:t>say</w:t>
      </w:r>
      <w:r>
        <w:rPr>
          <w:spacing w:val="-3"/>
        </w:rPr>
        <w:t> </w:t>
      </w:r>
      <w:r>
        <w:rPr/>
        <w:t>you</w:t>
      </w:r>
      <w:r>
        <w:rPr>
          <w:spacing w:val="-3"/>
        </w:rPr>
        <w:t> </w:t>
      </w:r>
      <w:r>
        <w:rPr/>
        <w:t>sell</w:t>
      </w:r>
      <w:r>
        <w:rPr>
          <w:spacing w:val="-4"/>
        </w:rPr>
        <w:t> </w:t>
      </w:r>
      <w:r>
        <w:rPr/>
        <w:t>that</w:t>
      </w:r>
      <w:r>
        <w:rPr>
          <w:spacing w:val="-4"/>
        </w:rPr>
        <w:t> </w:t>
      </w:r>
      <w:r>
        <w:rPr/>
        <w:t>asset</w:t>
      </w:r>
      <w:r>
        <w:rPr>
          <w:spacing w:val="-4"/>
        </w:rPr>
        <w:t> </w:t>
      </w:r>
      <w:r>
        <w:rPr/>
        <w:t>after</w:t>
      </w:r>
      <w:r>
        <w:rPr>
          <w:spacing w:val="-4"/>
        </w:rPr>
        <w:t> </w:t>
      </w:r>
      <w:r>
        <w:rPr/>
        <w:t>seven</w:t>
      </w:r>
      <w:r>
        <w:rPr>
          <w:spacing w:val="-3"/>
        </w:rPr>
        <w:t> </w:t>
      </w:r>
      <w:r>
        <w:rPr/>
        <w:t>years.</w:t>
      </w:r>
      <w:r>
        <w:rPr>
          <w:spacing w:val="-3"/>
        </w:rPr>
        <w:t> </w:t>
      </w:r>
      <w:r>
        <w:rPr/>
        <w:t>Luckily,</w:t>
      </w:r>
      <w:r>
        <w:rPr>
          <w:spacing w:val="-3"/>
        </w:rPr>
        <w:t> </w:t>
      </w:r>
      <w:r>
        <w:rPr/>
        <w:t>it’s</w:t>
      </w:r>
      <w:r>
        <w:rPr>
          <w:spacing w:val="-4"/>
        </w:rPr>
        <w:t> </w:t>
      </w:r>
      <w:r>
        <w:rPr/>
        <w:t>worth</w:t>
      </w:r>
      <w:r>
        <w:rPr>
          <w:spacing w:val="-3"/>
        </w:rPr>
        <w:t> </w:t>
      </w:r>
      <w:r>
        <w:rPr/>
        <w:t>more</w:t>
      </w:r>
      <w:r>
        <w:rPr>
          <w:spacing w:val="-4"/>
        </w:rPr>
        <w:t> </w:t>
      </w:r>
      <w:r>
        <w:rPr/>
        <w:t>than when you bought it, so you sell it for $120. During the seven years you owned it, you made $6 every year, or $42. Adding the $20 increase in value of the asset you realized when you sold it, you made a total of $62 on a $100</w:t>
      </w:r>
    </w:p>
    <w:p>
      <w:pPr>
        <w:pStyle w:val="BodyText"/>
        <w:spacing w:line="292" w:lineRule="auto" w:before="68"/>
        <w:ind w:right="820"/>
      </w:pPr>
      <w:r>
        <w:rPr/>
        <w:t>investment</w:t>
      </w:r>
      <w:r>
        <w:rPr>
          <w:spacing w:val="-5"/>
        </w:rPr>
        <w:t> </w:t>
      </w:r>
      <w:r>
        <w:rPr/>
        <w:t>over</w:t>
      </w:r>
      <w:r>
        <w:rPr>
          <w:spacing w:val="-5"/>
        </w:rPr>
        <w:t> </w:t>
      </w:r>
      <w:r>
        <w:rPr/>
        <w:t>seven</w:t>
      </w:r>
      <w:r>
        <w:rPr>
          <w:spacing w:val="-4"/>
        </w:rPr>
        <w:t> </w:t>
      </w:r>
      <w:r>
        <w:rPr/>
        <w:t>years.</w:t>
      </w:r>
      <w:hyperlink w:history="true" w:anchor="_bookmark2">
        <w:r>
          <w:rPr>
            <w:color w:val="0000ED"/>
            <w:position w:val="19"/>
            <w:sz w:val="18"/>
            <w:u w:val="single" w:color="0000ED"/>
          </w:rPr>
          <w:t>19</w:t>
        </w:r>
      </w:hyperlink>
      <w:r>
        <w:rPr>
          <w:color w:val="0000ED"/>
          <w:spacing w:val="26"/>
          <w:position w:val="19"/>
          <w:sz w:val="18"/>
        </w:rPr>
        <w:t> </w:t>
      </w:r>
      <w:r>
        <w:rPr/>
        <w:t>This</w:t>
      </w:r>
      <w:r>
        <w:rPr>
          <w:spacing w:val="-5"/>
        </w:rPr>
        <w:t> </w:t>
      </w:r>
      <w:r>
        <w:rPr/>
        <w:t>equates</w:t>
      </w:r>
      <w:r>
        <w:rPr>
          <w:spacing w:val="-5"/>
        </w:rPr>
        <w:t> </w:t>
      </w:r>
      <w:r>
        <w:rPr/>
        <w:t>to</w:t>
      </w:r>
      <w:r>
        <w:rPr>
          <w:spacing w:val="-4"/>
        </w:rPr>
        <w:t> </w:t>
      </w:r>
      <w:r>
        <w:rPr/>
        <w:t>an</w:t>
      </w:r>
      <w:r>
        <w:rPr>
          <w:spacing w:val="-4"/>
        </w:rPr>
        <w:t> </w:t>
      </w:r>
      <w:r>
        <w:rPr/>
        <w:t>8.9</w:t>
      </w:r>
      <w:r>
        <w:rPr>
          <w:spacing w:val="-4"/>
        </w:rPr>
        <w:t> </w:t>
      </w:r>
      <w:r>
        <w:rPr/>
        <w:t>percent</w:t>
      </w:r>
      <w:r>
        <w:rPr>
          <w:spacing w:val="-5"/>
        </w:rPr>
        <w:t> </w:t>
      </w:r>
      <w:r>
        <w:rPr/>
        <w:t>annual</w:t>
      </w:r>
      <w:r>
        <w:rPr>
          <w:spacing w:val="-5"/>
        </w:rPr>
        <w:t> </w:t>
      </w:r>
      <w:r>
        <w:rPr/>
        <w:t>ROI during the life of the investment ($62/seven years).</w:t>
      </w:r>
    </w:p>
    <w:p>
      <w:pPr>
        <w:pStyle w:val="BodyText"/>
        <w:spacing w:line="343" w:lineRule="exact"/>
        <w:ind w:left="720"/>
      </w:pPr>
      <w:r>
        <w:rPr/>
        <w:t>Simple</w:t>
      </w:r>
      <w:r>
        <w:rPr>
          <w:spacing w:val="-5"/>
        </w:rPr>
        <w:t> </w:t>
      </w:r>
      <w:r>
        <w:rPr>
          <w:spacing w:val="-2"/>
        </w:rPr>
        <w:t>right?</w:t>
      </w:r>
    </w:p>
    <w:p>
      <w:pPr>
        <w:pStyle w:val="BodyText"/>
        <w:spacing w:line="292" w:lineRule="auto" w:before="75"/>
        <w:ind w:right="384" w:firstLine="300"/>
      </w:pPr>
      <w:r>
        <w:rPr/>
        <w:t>Let’s break down what just happened. During the seven years of ownership, the asset returned $6 back to you in cash. Let’s call this “cash flow,”</w:t>
      </w:r>
      <w:r>
        <w:rPr>
          <w:spacing w:val="-4"/>
        </w:rPr>
        <w:t> </w:t>
      </w:r>
      <w:r>
        <w:rPr/>
        <w:t>or</w:t>
      </w:r>
      <w:r>
        <w:rPr>
          <w:spacing w:val="-4"/>
        </w:rPr>
        <w:t> </w:t>
      </w:r>
      <w:r>
        <w:rPr/>
        <w:t>the</w:t>
      </w:r>
      <w:r>
        <w:rPr>
          <w:spacing w:val="-4"/>
        </w:rPr>
        <w:t> </w:t>
      </w:r>
      <w:r>
        <w:rPr/>
        <w:t>amount</w:t>
      </w:r>
      <w:r>
        <w:rPr>
          <w:spacing w:val="-4"/>
        </w:rPr>
        <w:t> </w:t>
      </w:r>
      <w:r>
        <w:rPr/>
        <w:t>of</w:t>
      </w:r>
      <w:r>
        <w:rPr>
          <w:spacing w:val="-4"/>
        </w:rPr>
        <w:t> </w:t>
      </w:r>
      <w:r>
        <w:rPr/>
        <w:t>cash</w:t>
      </w:r>
      <w:r>
        <w:rPr>
          <w:spacing w:val="-3"/>
        </w:rPr>
        <w:t> </w:t>
      </w:r>
      <w:r>
        <w:rPr/>
        <w:t>coming</w:t>
      </w:r>
      <w:r>
        <w:rPr>
          <w:spacing w:val="-3"/>
        </w:rPr>
        <w:t> </w:t>
      </w:r>
      <w:r>
        <w:rPr/>
        <w:t>back</w:t>
      </w:r>
      <w:r>
        <w:rPr>
          <w:spacing w:val="-3"/>
        </w:rPr>
        <w:t> </w:t>
      </w:r>
      <w:r>
        <w:rPr/>
        <w:t>to</w:t>
      </w:r>
      <w:r>
        <w:rPr>
          <w:spacing w:val="-3"/>
        </w:rPr>
        <w:t> </w:t>
      </w:r>
      <w:r>
        <w:rPr/>
        <w:t>you</w:t>
      </w:r>
      <w:r>
        <w:rPr>
          <w:spacing w:val="-3"/>
        </w:rPr>
        <w:t> </w:t>
      </w:r>
      <w:r>
        <w:rPr/>
        <w:t>as</w:t>
      </w:r>
      <w:r>
        <w:rPr>
          <w:spacing w:val="-4"/>
        </w:rPr>
        <w:t> </w:t>
      </w:r>
      <w:r>
        <w:rPr/>
        <w:t>the</w:t>
      </w:r>
      <w:r>
        <w:rPr>
          <w:spacing w:val="-4"/>
        </w:rPr>
        <w:t> </w:t>
      </w:r>
      <w:r>
        <w:rPr/>
        <w:t>owner</w:t>
      </w:r>
      <w:r>
        <w:rPr>
          <w:spacing w:val="-4"/>
        </w:rPr>
        <w:t> </w:t>
      </w:r>
      <w:r>
        <w:rPr/>
        <w:t>of</w:t>
      </w:r>
      <w:r>
        <w:rPr>
          <w:spacing w:val="-4"/>
        </w:rPr>
        <w:t> </w:t>
      </w:r>
      <w:r>
        <w:rPr/>
        <w:t>the</w:t>
      </w:r>
      <w:r>
        <w:rPr>
          <w:spacing w:val="-4"/>
        </w:rPr>
        <w:t> </w:t>
      </w:r>
      <w:r>
        <w:rPr/>
        <w:t>asset.</w:t>
      </w:r>
    </w:p>
    <w:p>
      <w:pPr>
        <w:pStyle w:val="BodyText"/>
        <w:spacing w:line="292" w:lineRule="auto"/>
        <w:ind w:right="302" w:firstLine="300"/>
      </w:pPr>
      <w:r>
        <w:rPr/>
        <w:t>When you bought the asset for $100 and sold it for $120 seven years later, the value of the asset itself increased during that time. In real estate, this is called</w:t>
      </w:r>
      <w:r>
        <w:rPr>
          <w:spacing w:val="-3"/>
        </w:rPr>
        <w:t> </w:t>
      </w:r>
      <w:r>
        <w:rPr>
          <w:i/>
        </w:rPr>
        <w:t>appreciation</w:t>
      </w:r>
      <w:r>
        <w:rPr/>
        <w:t>.</w:t>
      </w:r>
      <w:r>
        <w:rPr>
          <w:spacing w:val="-3"/>
        </w:rPr>
        <w:t> </w:t>
      </w:r>
      <w:r>
        <w:rPr/>
        <w:t>In</w:t>
      </w:r>
      <w:r>
        <w:rPr>
          <w:spacing w:val="-3"/>
        </w:rPr>
        <w:t> </w:t>
      </w:r>
      <w:r>
        <w:rPr/>
        <w:t>the</w:t>
      </w:r>
      <w:r>
        <w:rPr>
          <w:spacing w:val="-4"/>
        </w:rPr>
        <w:t> </w:t>
      </w:r>
      <w:r>
        <w:rPr/>
        <w:t>illustration</w:t>
      </w:r>
      <w:r>
        <w:rPr>
          <w:spacing w:val="-3"/>
        </w:rPr>
        <w:t> </w:t>
      </w:r>
      <w:r>
        <w:rPr/>
        <w:t>above,</w:t>
      </w:r>
      <w:r>
        <w:rPr>
          <w:spacing w:val="-3"/>
        </w:rPr>
        <w:t> </w:t>
      </w:r>
      <w:r>
        <w:rPr/>
        <w:t>the</w:t>
      </w:r>
      <w:r>
        <w:rPr>
          <w:spacing w:val="-4"/>
        </w:rPr>
        <w:t> </w:t>
      </w:r>
      <w:r>
        <w:rPr/>
        <w:t>increase</w:t>
      </w:r>
      <w:r>
        <w:rPr>
          <w:spacing w:val="-4"/>
        </w:rPr>
        <w:t> </w:t>
      </w:r>
      <w:r>
        <w:rPr/>
        <w:t>in</w:t>
      </w:r>
      <w:r>
        <w:rPr>
          <w:spacing w:val="-3"/>
        </w:rPr>
        <w:t> </w:t>
      </w:r>
      <w:r>
        <w:rPr/>
        <w:t>value</w:t>
      </w:r>
      <w:r>
        <w:rPr>
          <w:spacing w:val="-4"/>
        </w:rPr>
        <w:t> </w:t>
      </w:r>
      <w:r>
        <w:rPr/>
        <w:t>of</w:t>
      </w:r>
      <w:r>
        <w:rPr>
          <w:spacing w:val="-4"/>
        </w:rPr>
        <w:t> </w:t>
      </w:r>
      <w:r>
        <w:rPr/>
        <w:t>the</w:t>
      </w:r>
      <w:r>
        <w:rPr>
          <w:spacing w:val="-4"/>
        </w:rPr>
        <w:t> </w:t>
      </w:r>
      <w:r>
        <w:rPr/>
        <w:t>asset made up about a third of the total return.</w:t>
      </w:r>
    </w:p>
    <w:p>
      <w:pPr>
        <w:pStyle w:val="BodyText"/>
        <w:spacing w:line="292" w:lineRule="auto"/>
        <w:ind w:right="302" w:firstLine="300"/>
      </w:pPr>
      <w:r>
        <w:rPr/>
        <w:t>When evaluating a potential acquisition, the cash flow the company generates</w:t>
      </w:r>
      <w:r>
        <w:rPr>
          <w:spacing w:val="-4"/>
        </w:rPr>
        <w:t> </w:t>
      </w:r>
      <w:r>
        <w:rPr/>
        <w:t>is</w:t>
      </w:r>
      <w:r>
        <w:rPr>
          <w:spacing w:val="-4"/>
        </w:rPr>
        <w:t> </w:t>
      </w:r>
      <w:r>
        <w:rPr/>
        <w:t>what</w:t>
      </w:r>
      <w:r>
        <w:rPr>
          <w:spacing w:val="-4"/>
        </w:rPr>
        <w:t> </w:t>
      </w:r>
      <w:r>
        <w:rPr/>
        <w:t>sets</w:t>
      </w:r>
      <w:r>
        <w:rPr>
          <w:spacing w:val="-4"/>
        </w:rPr>
        <w:t> </w:t>
      </w:r>
      <w:r>
        <w:rPr/>
        <w:t>the</w:t>
      </w:r>
      <w:r>
        <w:rPr>
          <w:spacing w:val="-4"/>
        </w:rPr>
        <w:t> </w:t>
      </w:r>
      <w:r>
        <w:rPr/>
        <w:t>sale</w:t>
      </w:r>
      <w:r>
        <w:rPr>
          <w:spacing w:val="-4"/>
        </w:rPr>
        <w:t> </w:t>
      </w:r>
      <w:r>
        <w:rPr/>
        <w:t>price</w:t>
      </w:r>
      <w:r>
        <w:rPr>
          <w:spacing w:val="-4"/>
        </w:rPr>
        <w:t> </w:t>
      </w:r>
      <w:r>
        <w:rPr/>
        <w:t>of</w:t>
      </w:r>
      <w:r>
        <w:rPr>
          <w:spacing w:val="-4"/>
        </w:rPr>
        <w:t> </w:t>
      </w:r>
      <w:r>
        <w:rPr/>
        <w:t>the</w:t>
      </w:r>
      <w:r>
        <w:rPr>
          <w:spacing w:val="-4"/>
        </w:rPr>
        <w:t> </w:t>
      </w:r>
      <w:r>
        <w:rPr/>
        <w:t>company.</w:t>
      </w:r>
      <w:r>
        <w:rPr>
          <w:spacing w:val="-3"/>
        </w:rPr>
        <w:t> </w:t>
      </w:r>
      <w:r>
        <w:rPr/>
        <w:t>It’s</w:t>
      </w:r>
      <w:r>
        <w:rPr>
          <w:spacing w:val="-4"/>
        </w:rPr>
        <w:t> </w:t>
      </w:r>
      <w:r>
        <w:rPr/>
        <w:t>the</w:t>
      </w:r>
      <w:r>
        <w:rPr>
          <w:spacing w:val="-4"/>
        </w:rPr>
        <w:t> </w:t>
      </w:r>
      <w:r>
        <w:rPr/>
        <w:t>driver</w:t>
      </w:r>
      <w:r>
        <w:rPr>
          <w:spacing w:val="-4"/>
        </w:rPr>
        <w:t> </w:t>
      </w:r>
      <w:r>
        <w:rPr/>
        <w:t>behind</w:t>
      </w:r>
      <w:r>
        <w:rPr>
          <w:spacing w:val="-3"/>
        </w:rPr>
        <w:t> </w:t>
      </w:r>
      <w:r>
        <w:rPr/>
        <w:t>the valuation and ultimately what you’re paying for. Anything outside of the company’s ability to generate cash is commonly not worth paying for at all.</w:t>
      </w:r>
    </w:p>
    <w:p>
      <w:pPr>
        <w:pStyle w:val="BodyText"/>
        <w:spacing w:line="342" w:lineRule="exact"/>
      </w:pPr>
      <w:r>
        <w:rPr/>
        <w:t>At</w:t>
      </w:r>
      <w:r>
        <w:rPr>
          <w:spacing w:val="-5"/>
        </w:rPr>
        <w:t> </w:t>
      </w:r>
      <w:r>
        <w:rPr/>
        <w:t>its</w:t>
      </w:r>
      <w:r>
        <w:rPr>
          <w:spacing w:val="-3"/>
        </w:rPr>
        <w:t> </w:t>
      </w:r>
      <w:r>
        <w:rPr/>
        <w:t>core,</w:t>
      </w:r>
      <w:r>
        <w:rPr>
          <w:spacing w:val="-2"/>
        </w:rPr>
        <w:t> </w:t>
      </w:r>
      <w:r>
        <w:rPr/>
        <w:t>what</w:t>
      </w:r>
      <w:r>
        <w:rPr>
          <w:spacing w:val="-3"/>
        </w:rPr>
        <w:t> </w:t>
      </w:r>
      <w:r>
        <w:rPr/>
        <w:t>you</w:t>
      </w:r>
      <w:r>
        <w:rPr>
          <w:spacing w:val="-2"/>
        </w:rPr>
        <w:t> </w:t>
      </w:r>
      <w:r>
        <w:rPr/>
        <w:t>are</w:t>
      </w:r>
      <w:r>
        <w:rPr>
          <w:spacing w:val="-3"/>
        </w:rPr>
        <w:t> </w:t>
      </w:r>
      <w:r>
        <w:rPr/>
        <w:t>buying</w:t>
      </w:r>
      <w:r>
        <w:rPr>
          <w:spacing w:val="-2"/>
        </w:rPr>
        <w:t> </w:t>
      </w:r>
      <w:r>
        <w:rPr/>
        <w:t>is</w:t>
      </w:r>
      <w:r>
        <w:rPr>
          <w:spacing w:val="-3"/>
        </w:rPr>
        <w:t> </w:t>
      </w:r>
      <w:r>
        <w:rPr/>
        <w:t>an</w:t>
      </w:r>
      <w:r>
        <w:rPr>
          <w:spacing w:val="-2"/>
        </w:rPr>
        <w:t> </w:t>
      </w:r>
      <w:r>
        <w:rPr/>
        <w:t>asset</w:t>
      </w:r>
      <w:r>
        <w:rPr>
          <w:spacing w:val="-3"/>
        </w:rPr>
        <w:t> </w:t>
      </w:r>
      <w:r>
        <w:rPr/>
        <w:t>that</w:t>
      </w:r>
      <w:r>
        <w:rPr>
          <w:spacing w:val="-3"/>
        </w:rPr>
        <w:t> </w:t>
      </w:r>
      <w:r>
        <w:rPr/>
        <w:t>provides</w:t>
      </w:r>
      <w:r>
        <w:rPr>
          <w:spacing w:val="-3"/>
        </w:rPr>
        <w:t> </w:t>
      </w:r>
      <w:r>
        <w:rPr/>
        <w:t>cash</w:t>
      </w:r>
      <w:r>
        <w:rPr>
          <w:spacing w:val="-1"/>
        </w:rPr>
        <w:t> </w:t>
      </w:r>
      <w:r>
        <w:rPr>
          <w:spacing w:val="-2"/>
        </w:rPr>
        <w:t>flow.</w:t>
      </w:r>
    </w:p>
    <w:p>
      <w:pPr>
        <w:pStyle w:val="BodyText"/>
        <w:spacing w:line="292" w:lineRule="auto" w:before="69"/>
        <w:ind w:right="403" w:firstLine="300"/>
      </w:pPr>
      <w:r>
        <w:rPr/>
        <w:t>The next logical question then is how much cash flow should a certain investment return? The answer is found in the risk profile of the investment. A United States-backed treasury bond is considered about as safe of an investment</w:t>
      </w:r>
      <w:r>
        <w:rPr>
          <w:spacing w:val="-5"/>
        </w:rPr>
        <w:t> </w:t>
      </w:r>
      <w:r>
        <w:rPr/>
        <w:t>as</w:t>
      </w:r>
      <w:r>
        <w:rPr>
          <w:spacing w:val="-5"/>
        </w:rPr>
        <w:t> </w:t>
      </w:r>
      <w:r>
        <w:rPr/>
        <w:t>possible.</w:t>
      </w:r>
      <w:r>
        <w:rPr>
          <w:spacing w:val="-4"/>
        </w:rPr>
        <w:t> </w:t>
      </w:r>
      <w:r>
        <w:rPr/>
        <w:t>Today,</w:t>
      </w:r>
      <w:r>
        <w:rPr>
          <w:spacing w:val="-4"/>
        </w:rPr>
        <w:t> </w:t>
      </w:r>
      <w:r>
        <w:rPr/>
        <w:t>they</w:t>
      </w:r>
      <w:r>
        <w:rPr>
          <w:spacing w:val="-4"/>
        </w:rPr>
        <w:t> </w:t>
      </w:r>
      <w:r>
        <w:rPr/>
        <w:t>are</w:t>
      </w:r>
      <w:r>
        <w:rPr>
          <w:spacing w:val="-5"/>
        </w:rPr>
        <w:t> </w:t>
      </w:r>
      <w:r>
        <w:rPr/>
        <w:t>generating</w:t>
      </w:r>
      <w:r>
        <w:rPr>
          <w:spacing w:val="-4"/>
        </w:rPr>
        <w:t> </w:t>
      </w:r>
      <w:r>
        <w:rPr/>
        <w:t>2.5–3</w:t>
      </w:r>
      <w:r>
        <w:rPr>
          <w:spacing w:val="-4"/>
        </w:rPr>
        <w:t> </w:t>
      </w:r>
      <w:r>
        <w:rPr/>
        <w:t>percent</w:t>
      </w:r>
      <w:r>
        <w:rPr>
          <w:spacing w:val="-5"/>
        </w:rPr>
        <w:t> </w:t>
      </w:r>
      <w:r>
        <w:rPr/>
        <w:t>on</w:t>
      </w:r>
      <w:r>
        <w:rPr>
          <w:spacing w:val="-4"/>
        </w:rPr>
        <w:t> </w:t>
      </w:r>
      <w:r>
        <w:rPr/>
        <w:t>invested capital, or enough to keep up with expected inflation during the time of</w:t>
      </w:r>
    </w:p>
    <w:p>
      <w:pPr>
        <w:spacing w:after="0" w:line="292" w:lineRule="auto"/>
        <w:sectPr>
          <w:pgSz w:w="12240" w:h="15840"/>
          <w:pgMar w:header="0" w:footer="239" w:top="1820" w:bottom="420" w:left="1020" w:right="1120"/>
        </w:sectPr>
      </w:pPr>
    </w:p>
    <w:p>
      <w:pPr>
        <w:pStyle w:val="BodyText"/>
        <w:spacing w:before="58"/>
      </w:pPr>
      <w:r>
        <w:rPr/>
        <w:t>ownership,</w:t>
      </w:r>
      <w:r>
        <w:rPr>
          <w:spacing w:val="-2"/>
        </w:rPr>
        <w:t> </w:t>
      </w:r>
      <w:r>
        <w:rPr/>
        <w:t>but</w:t>
      </w:r>
      <w:r>
        <w:rPr>
          <w:spacing w:val="-3"/>
        </w:rPr>
        <w:t> </w:t>
      </w:r>
      <w:r>
        <w:rPr/>
        <w:t>not</w:t>
      </w:r>
      <w:r>
        <w:rPr>
          <w:spacing w:val="-3"/>
        </w:rPr>
        <w:t> </w:t>
      </w:r>
      <w:r>
        <w:rPr/>
        <w:t>much</w:t>
      </w:r>
      <w:r>
        <w:rPr>
          <w:spacing w:val="-1"/>
        </w:rPr>
        <w:t> </w:t>
      </w:r>
      <w:r>
        <w:rPr>
          <w:spacing w:val="-4"/>
        </w:rPr>
        <w:t>more.</w:t>
      </w:r>
    </w:p>
    <w:p>
      <w:pPr>
        <w:pStyle w:val="BodyText"/>
        <w:spacing w:before="72"/>
        <w:ind w:left="720"/>
      </w:pPr>
      <w:r>
        <w:rPr/>
        <w:t>Conversely,</w:t>
      </w:r>
      <w:r>
        <w:rPr>
          <w:spacing w:val="-6"/>
        </w:rPr>
        <w:t> </w:t>
      </w:r>
      <w:r>
        <w:rPr/>
        <w:t>a</w:t>
      </w:r>
      <w:r>
        <w:rPr>
          <w:spacing w:val="-4"/>
        </w:rPr>
        <w:t> </w:t>
      </w:r>
      <w:r>
        <w:rPr/>
        <w:t>startup</w:t>
      </w:r>
      <w:r>
        <w:rPr>
          <w:spacing w:val="-3"/>
        </w:rPr>
        <w:t> </w:t>
      </w:r>
      <w:r>
        <w:rPr/>
        <w:t>is</w:t>
      </w:r>
      <w:r>
        <w:rPr>
          <w:spacing w:val="-4"/>
        </w:rPr>
        <w:t> </w:t>
      </w:r>
      <w:r>
        <w:rPr/>
        <w:t>considered</w:t>
      </w:r>
      <w:r>
        <w:rPr>
          <w:spacing w:val="-4"/>
        </w:rPr>
        <w:t> </w:t>
      </w:r>
      <w:r>
        <w:rPr/>
        <w:t>one</w:t>
      </w:r>
      <w:r>
        <w:rPr>
          <w:spacing w:val="-4"/>
        </w:rPr>
        <w:t> </w:t>
      </w:r>
      <w:r>
        <w:rPr/>
        <w:t>of</w:t>
      </w:r>
      <w:r>
        <w:rPr>
          <w:spacing w:val="-4"/>
        </w:rPr>
        <w:t> </w:t>
      </w:r>
      <w:r>
        <w:rPr/>
        <w:t>the</w:t>
      </w:r>
      <w:r>
        <w:rPr>
          <w:spacing w:val="-4"/>
        </w:rPr>
        <w:t> </w:t>
      </w:r>
      <w:r>
        <w:rPr/>
        <w:t>riskiest</w:t>
      </w:r>
      <w:r>
        <w:rPr>
          <w:spacing w:val="-4"/>
        </w:rPr>
        <w:t> </w:t>
      </w:r>
      <w:r>
        <w:rPr/>
        <w:t>investments</w:t>
      </w:r>
      <w:r>
        <w:rPr>
          <w:spacing w:val="-4"/>
        </w:rPr>
        <w:t> </w:t>
      </w:r>
      <w:r>
        <w:rPr>
          <w:spacing w:val="-2"/>
        </w:rPr>
        <w:t>around.</w:t>
      </w:r>
    </w:p>
    <w:p>
      <w:pPr>
        <w:pStyle w:val="BodyText"/>
        <w:spacing w:line="292" w:lineRule="auto" w:before="75"/>
        <w:ind w:right="362"/>
      </w:pPr>
      <w:r>
        <w:rPr/>
        <w:t>And rightfully so. As we’ve seen, the infrastructure, proof of concept,</w:t>
      </w:r>
      <w:r>
        <w:rPr>
          <w:spacing w:val="40"/>
        </w:rPr>
        <w:t> </w:t>
      </w:r>
      <w:r>
        <w:rPr/>
        <w:t>product market fit, and revenue all need to be built from zero. That translates as</w:t>
      </w:r>
      <w:r>
        <w:rPr>
          <w:spacing w:val="-4"/>
        </w:rPr>
        <w:t> </w:t>
      </w:r>
      <w:r>
        <w:rPr/>
        <w:t>any</w:t>
      </w:r>
      <w:r>
        <w:rPr>
          <w:spacing w:val="-3"/>
        </w:rPr>
        <w:t> </w:t>
      </w:r>
      <w:r>
        <w:rPr/>
        <w:t>return</w:t>
      </w:r>
      <w:r>
        <w:rPr>
          <w:spacing w:val="-3"/>
        </w:rPr>
        <w:t> </w:t>
      </w:r>
      <w:r>
        <w:rPr/>
        <w:t>to</w:t>
      </w:r>
      <w:r>
        <w:rPr>
          <w:spacing w:val="-3"/>
        </w:rPr>
        <w:t> </w:t>
      </w:r>
      <w:r>
        <w:rPr/>
        <w:t>an</w:t>
      </w:r>
      <w:r>
        <w:rPr>
          <w:spacing w:val="-3"/>
        </w:rPr>
        <w:t> </w:t>
      </w:r>
      <w:r>
        <w:rPr/>
        <w:t>investor</w:t>
      </w:r>
      <w:r>
        <w:rPr>
          <w:spacing w:val="-4"/>
        </w:rPr>
        <w:t> </w:t>
      </w:r>
      <w:r>
        <w:rPr/>
        <w:t>is</w:t>
      </w:r>
      <w:r>
        <w:rPr>
          <w:spacing w:val="-4"/>
        </w:rPr>
        <w:t> </w:t>
      </w:r>
      <w:r>
        <w:rPr/>
        <w:t>unlikely,</w:t>
      </w:r>
      <w:r>
        <w:rPr>
          <w:spacing w:val="-3"/>
        </w:rPr>
        <w:t> </w:t>
      </w:r>
      <w:r>
        <w:rPr/>
        <w:t>so</w:t>
      </w:r>
      <w:r>
        <w:rPr>
          <w:spacing w:val="-3"/>
        </w:rPr>
        <w:t> </w:t>
      </w:r>
      <w:r>
        <w:rPr/>
        <w:t>the</w:t>
      </w:r>
      <w:r>
        <w:rPr>
          <w:spacing w:val="-4"/>
        </w:rPr>
        <w:t> </w:t>
      </w:r>
      <w:r>
        <w:rPr/>
        <w:t>average</w:t>
      </w:r>
      <w:r>
        <w:rPr>
          <w:spacing w:val="-4"/>
        </w:rPr>
        <w:t> </w:t>
      </w:r>
      <w:r>
        <w:rPr/>
        <w:t>positive</w:t>
      </w:r>
      <w:r>
        <w:rPr>
          <w:spacing w:val="-4"/>
        </w:rPr>
        <w:t> </w:t>
      </w:r>
      <w:r>
        <w:rPr/>
        <w:t>return</w:t>
      </w:r>
      <w:r>
        <w:rPr>
          <w:spacing w:val="-3"/>
        </w:rPr>
        <w:t> </w:t>
      </w:r>
      <w:r>
        <w:rPr/>
        <w:t>needs</w:t>
      </w:r>
      <w:r>
        <w:rPr>
          <w:spacing w:val="-4"/>
        </w:rPr>
        <w:t> </w:t>
      </w:r>
      <w:r>
        <w:rPr/>
        <w:t>to be very high to compensate for the risk.</w:t>
      </w:r>
    </w:p>
    <w:p>
      <w:pPr>
        <w:pStyle w:val="BodyText"/>
        <w:spacing w:line="292" w:lineRule="auto"/>
        <w:ind w:right="336" w:firstLine="300"/>
      </w:pPr>
      <w:r>
        <w:rPr/>
        <w:t>A</w:t>
      </w:r>
      <w:r>
        <w:rPr>
          <w:spacing w:val="-4"/>
        </w:rPr>
        <w:t> </w:t>
      </w:r>
      <w:r>
        <w:rPr/>
        <w:t>business</w:t>
      </w:r>
      <w:r>
        <w:rPr>
          <w:spacing w:val="-4"/>
        </w:rPr>
        <w:t> </w:t>
      </w:r>
      <w:r>
        <w:rPr/>
        <w:t>with</w:t>
      </w:r>
      <w:r>
        <w:rPr>
          <w:spacing w:val="-3"/>
        </w:rPr>
        <w:t> </w:t>
      </w:r>
      <w:r>
        <w:rPr/>
        <w:t>under</w:t>
      </w:r>
      <w:r>
        <w:rPr>
          <w:spacing w:val="-4"/>
        </w:rPr>
        <w:t> </w:t>
      </w:r>
      <w:r>
        <w:rPr/>
        <w:t>$5</w:t>
      </w:r>
      <w:r>
        <w:rPr>
          <w:spacing w:val="-3"/>
        </w:rPr>
        <w:t> </w:t>
      </w:r>
      <w:r>
        <w:rPr/>
        <w:t>million</w:t>
      </w:r>
      <w:r>
        <w:rPr>
          <w:spacing w:val="-3"/>
        </w:rPr>
        <w:t> </w:t>
      </w:r>
      <w:r>
        <w:rPr/>
        <w:t>in</w:t>
      </w:r>
      <w:r>
        <w:rPr>
          <w:spacing w:val="-3"/>
        </w:rPr>
        <w:t> </w:t>
      </w:r>
      <w:r>
        <w:rPr/>
        <w:t>revenue</w:t>
      </w:r>
      <w:r>
        <w:rPr>
          <w:spacing w:val="-4"/>
        </w:rPr>
        <w:t> </w:t>
      </w:r>
      <w:r>
        <w:rPr/>
        <w:t>and</w:t>
      </w:r>
      <w:r>
        <w:rPr>
          <w:spacing w:val="-3"/>
        </w:rPr>
        <w:t> </w:t>
      </w:r>
      <w:r>
        <w:rPr/>
        <w:t>a</w:t>
      </w:r>
      <w:r>
        <w:rPr>
          <w:spacing w:val="-4"/>
        </w:rPr>
        <w:t> </w:t>
      </w:r>
      <w:r>
        <w:rPr/>
        <w:t>track</w:t>
      </w:r>
      <w:r>
        <w:rPr>
          <w:spacing w:val="-3"/>
        </w:rPr>
        <w:t> </w:t>
      </w:r>
      <w:r>
        <w:rPr/>
        <w:t>record</w:t>
      </w:r>
      <w:r>
        <w:rPr>
          <w:spacing w:val="-3"/>
        </w:rPr>
        <w:t> </w:t>
      </w:r>
      <w:r>
        <w:rPr/>
        <w:t>of</w:t>
      </w:r>
      <w:r>
        <w:rPr>
          <w:spacing w:val="-4"/>
        </w:rPr>
        <w:t> </w:t>
      </w:r>
      <w:r>
        <w:rPr/>
        <w:t>positive ongoing cash flow for fifteen years is somewhere in the middle. It’s significantly safer than a startup, but not nearly as secure as a US-backed </w:t>
      </w:r>
      <w:r>
        <w:rPr>
          <w:spacing w:val="-2"/>
        </w:rPr>
        <w:t>security.</w:t>
      </w:r>
    </w:p>
    <w:p>
      <w:pPr>
        <w:pStyle w:val="BodyText"/>
        <w:spacing w:line="292" w:lineRule="auto"/>
        <w:ind w:right="403" w:firstLine="300"/>
      </w:pPr>
      <w:r>
        <w:rPr/>
        <w:t>The larger a company, the safer an investment is considered. This is because it’s easier for a Main Street company to go out of business than a Fortune 500 company. As a result, companies under $1 million in revenue might</w:t>
      </w:r>
      <w:r>
        <w:rPr>
          <w:spacing w:val="-4"/>
        </w:rPr>
        <w:t> </w:t>
      </w:r>
      <w:r>
        <w:rPr/>
        <w:t>sell</w:t>
      </w:r>
      <w:r>
        <w:rPr>
          <w:spacing w:val="-4"/>
        </w:rPr>
        <w:t> </w:t>
      </w:r>
      <w:r>
        <w:rPr/>
        <w:t>for</w:t>
      </w:r>
      <w:r>
        <w:rPr>
          <w:spacing w:val="-4"/>
        </w:rPr>
        <w:t> </w:t>
      </w:r>
      <w:r>
        <w:rPr/>
        <w:t>two</w:t>
      </w:r>
      <w:r>
        <w:rPr>
          <w:spacing w:val="-3"/>
        </w:rPr>
        <w:t> </w:t>
      </w:r>
      <w:r>
        <w:rPr/>
        <w:t>to</w:t>
      </w:r>
      <w:r>
        <w:rPr>
          <w:spacing w:val="-3"/>
        </w:rPr>
        <w:t> </w:t>
      </w:r>
      <w:r>
        <w:rPr/>
        <w:t>three</w:t>
      </w:r>
      <w:r>
        <w:rPr>
          <w:spacing w:val="-4"/>
        </w:rPr>
        <w:t> </w:t>
      </w:r>
      <w:r>
        <w:rPr/>
        <w:t>times</w:t>
      </w:r>
      <w:r>
        <w:rPr>
          <w:spacing w:val="-4"/>
        </w:rPr>
        <w:t> </w:t>
      </w:r>
      <w:r>
        <w:rPr/>
        <w:t>their</w:t>
      </w:r>
      <w:r>
        <w:rPr>
          <w:spacing w:val="-4"/>
        </w:rPr>
        <w:t> </w:t>
      </w:r>
      <w:r>
        <w:rPr/>
        <w:t>cash</w:t>
      </w:r>
      <w:r>
        <w:rPr>
          <w:spacing w:val="-3"/>
        </w:rPr>
        <w:t> </w:t>
      </w:r>
      <w:r>
        <w:rPr/>
        <w:t>flow,</w:t>
      </w:r>
      <w:r>
        <w:rPr>
          <w:spacing w:val="-3"/>
        </w:rPr>
        <w:t> </w:t>
      </w:r>
      <w:r>
        <w:rPr/>
        <w:t>while</w:t>
      </w:r>
      <w:r>
        <w:rPr>
          <w:spacing w:val="-4"/>
        </w:rPr>
        <w:t> </w:t>
      </w:r>
      <w:r>
        <w:rPr/>
        <w:t>large,</w:t>
      </w:r>
      <w:r>
        <w:rPr>
          <w:spacing w:val="-3"/>
        </w:rPr>
        <w:t> </w:t>
      </w:r>
      <w:r>
        <w:rPr/>
        <w:t>publicly</w:t>
      </w:r>
      <w:r>
        <w:rPr>
          <w:spacing w:val="-3"/>
        </w:rPr>
        <w:t> </w:t>
      </w:r>
      <w:r>
        <w:rPr/>
        <w:t>traded companies comfortably trade at a price-to-earnings ratio in the twenties or well beyond. You can buy McDonald’s or Apple today on the open stock market for eighteen to twenty-five times their earnings.</w:t>
      </w:r>
    </w:p>
    <w:p>
      <w:pPr>
        <w:pStyle w:val="BodyText"/>
        <w:spacing w:line="292" w:lineRule="auto"/>
        <w:ind w:left="720"/>
      </w:pPr>
      <w:r>
        <w:rPr/>
        <w:t>But what about a small company with under $5 million in revenue? Depending</w:t>
      </w:r>
      <w:r>
        <w:rPr>
          <w:spacing w:val="-5"/>
        </w:rPr>
        <w:t> </w:t>
      </w:r>
      <w:r>
        <w:rPr/>
        <w:t>on</w:t>
      </w:r>
      <w:r>
        <w:rPr>
          <w:spacing w:val="-2"/>
        </w:rPr>
        <w:t> </w:t>
      </w:r>
      <w:r>
        <w:rPr/>
        <w:t>the</w:t>
      </w:r>
      <w:r>
        <w:rPr>
          <w:spacing w:val="-3"/>
        </w:rPr>
        <w:t> </w:t>
      </w:r>
      <w:r>
        <w:rPr/>
        <w:t>industry,</w:t>
      </w:r>
      <w:r>
        <w:rPr>
          <w:spacing w:val="-3"/>
        </w:rPr>
        <w:t> </w:t>
      </w:r>
      <w:r>
        <w:rPr/>
        <w:t>you</w:t>
      </w:r>
      <w:r>
        <w:rPr>
          <w:spacing w:val="-2"/>
        </w:rPr>
        <w:t> </w:t>
      </w:r>
      <w:r>
        <w:rPr/>
        <w:t>can</w:t>
      </w:r>
      <w:r>
        <w:rPr>
          <w:spacing w:val="-2"/>
        </w:rPr>
        <w:t> </w:t>
      </w:r>
      <w:r>
        <w:rPr/>
        <w:t>expect</w:t>
      </w:r>
      <w:r>
        <w:rPr>
          <w:spacing w:val="-3"/>
        </w:rPr>
        <w:t> </w:t>
      </w:r>
      <w:r>
        <w:rPr/>
        <w:t>to</w:t>
      </w:r>
      <w:r>
        <w:rPr>
          <w:spacing w:val="-3"/>
        </w:rPr>
        <w:t> </w:t>
      </w:r>
      <w:r>
        <w:rPr/>
        <w:t>pay</w:t>
      </w:r>
      <w:r>
        <w:rPr>
          <w:spacing w:val="-2"/>
        </w:rPr>
        <w:t> </w:t>
      </w:r>
      <w:r>
        <w:rPr/>
        <w:t>anywhere</w:t>
      </w:r>
      <w:r>
        <w:rPr>
          <w:spacing w:val="-3"/>
        </w:rPr>
        <w:t> </w:t>
      </w:r>
      <w:r>
        <w:rPr/>
        <w:t>from</w:t>
      </w:r>
      <w:r>
        <w:rPr>
          <w:spacing w:val="-3"/>
        </w:rPr>
        <w:t> </w:t>
      </w:r>
      <w:r>
        <w:rPr/>
        <w:t>two-</w:t>
      </w:r>
      <w:r>
        <w:rPr>
          <w:spacing w:val="-4"/>
        </w:rPr>
        <w:t>and-</w:t>
      </w:r>
    </w:p>
    <w:p>
      <w:pPr>
        <w:pStyle w:val="BodyText"/>
        <w:spacing w:line="292" w:lineRule="auto"/>
        <w:ind w:right="403"/>
      </w:pPr>
      <w:r>
        <w:rPr/>
        <w:t>a-half</w:t>
      </w:r>
      <w:r>
        <w:rPr>
          <w:spacing w:val="-4"/>
        </w:rPr>
        <w:t> </w:t>
      </w:r>
      <w:r>
        <w:rPr/>
        <w:t>to</w:t>
      </w:r>
      <w:r>
        <w:rPr>
          <w:spacing w:val="-3"/>
        </w:rPr>
        <w:t> </w:t>
      </w:r>
      <w:r>
        <w:rPr/>
        <w:t>six</w:t>
      </w:r>
      <w:r>
        <w:rPr>
          <w:spacing w:val="-3"/>
        </w:rPr>
        <w:t> </w:t>
      </w:r>
      <w:r>
        <w:rPr/>
        <w:t>times</w:t>
      </w:r>
      <w:r>
        <w:rPr>
          <w:spacing w:val="-4"/>
        </w:rPr>
        <w:t> </w:t>
      </w:r>
      <w:r>
        <w:rPr/>
        <w:t>the</w:t>
      </w:r>
      <w:r>
        <w:rPr>
          <w:spacing w:val="-4"/>
        </w:rPr>
        <w:t> </w:t>
      </w:r>
      <w:r>
        <w:rPr/>
        <w:t>total</w:t>
      </w:r>
      <w:r>
        <w:rPr>
          <w:spacing w:val="-4"/>
        </w:rPr>
        <w:t> </w:t>
      </w:r>
      <w:r>
        <w:rPr/>
        <w:t>annual</w:t>
      </w:r>
      <w:r>
        <w:rPr>
          <w:spacing w:val="-4"/>
        </w:rPr>
        <w:t> </w:t>
      </w:r>
      <w:r>
        <w:rPr/>
        <w:t>cash</w:t>
      </w:r>
      <w:r>
        <w:rPr>
          <w:spacing w:val="-3"/>
        </w:rPr>
        <w:t> </w:t>
      </w:r>
      <w:r>
        <w:rPr/>
        <w:t>flow</w:t>
      </w:r>
      <w:r>
        <w:rPr>
          <w:spacing w:val="-4"/>
        </w:rPr>
        <w:t> </w:t>
      </w:r>
      <w:r>
        <w:rPr/>
        <w:t>to</w:t>
      </w:r>
      <w:r>
        <w:rPr>
          <w:spacing w:val="-3"/>
        </w:rPr>
        <w:t> </w:t>
      </w:r>
      <w:r>
        <w:rPr/>
        <w:t>the</w:t>
      </w:r>
      <w:r>
        <w:rPr>
          <w:spacing w:val="-4"/>
        </w:rPr>
        <w:t> </w:t>
      </w:r>
      <w:r>
        <w:rPr/>
        <w:t>owner.</w:t>
      </w:r>
      <w:r>
        <w:rPr>
          <w:spacing w:val="-3"/>
        </w:rPr>
        <w:t> </w:t>
      </w:r>
      <w:r>
        <w:rPr/>
        <w:t>That’s</w:t>
      </w:r>
      <w:r>
        <w:rPr>
          <w:spacing w:val="-4"/>
        </w:rPr>
        <w:t> </w:t>
      </w:r>
      <w:r>
        <w:rPr/>
        <w:t>a</w:t>
      </w:r>
      <w:r>
        <w:rPr>
          <w:spacing w:val="-4"/>
        </w:rPr>
        <w:t> </w:t>
      </w:r>
      <w:r>
        <w:rPr/>
        <w:t>big</w:t>
      </w:r>
      <w:r>
        <w:rPr>
          <w:spacing w:val="-3"/>
        </w:rPr>
        <w:t> </w:t>
      </w:r>
      <w:r>
        <w:rPr/>
        <w:t>range. The large volume of transactions that do not involve a private equity acquisition will settle in at an approximate three to four times.</w:t>
      </w:r>
    </w:p>
    <w:p>
      <w:pPr>
        <w:pStyle w:val="BodyText"/>
        <w:spacing w:line="292" w:lineRule="auto"/>
        <w:ind w:right="550" w:firstLine="300"/>
      </w:pPr>
      <w:r>
        <w:rPr/>
        <w:t>To apply this knowledge, let’s reexamine the example from Chapter 1, where the company was generating $216,000 in annual cash flow. In a business</w:t>
      </w:r>
      <w:r>
        <w:rPr>
          <w:spacing w:val="-4"/>
        </w:rPr>
        <w:t> </w:t>
      </w:r>
      <w:r>
        <w:rPr/>
        <w:t>of</w:t>
      </w:r>
      <w:r>
        <w:rPr>
          <w:spacing w:val="-4"/>
        </w:rPr>
        <w:t> </w:t>
      </w:r>
      <w:r>
        <w:rPr/>
        <w:t>this</w:t>
      </w:r>
      <w:r>
        <w:rPr>
          <w:spacing w:val="-4"/>
        </w:rPr>
        <w:t> </w:t>
      </w:r>
      <w:r>
        <w:rPr/>
        <w:t>size,</w:t>
      </w:r>
      <w:r>
        <w:rPr>
          <w:spacing w:val="-3"/>
        </w:rPr>
        <w:t> </w:t>
      </w:r>
      <w:r>
        <w:rPr/>
        <w:t>the</w:t>
      </w:r>
      <w:r>
        <w:rPr>
          <w:spacing w:val="-4"/>
        </w:rPr>
        <w:t> </w:t>
      </w:r>
      <w:r>
        <w:rPr/>
        <w:t>cash</w:t>
      </w:r>
      <w:r>
        <w:rPr>
          <w:spacing w:val="-3"/>
        </w:rPr>
        <w:t> </w:t>
      </w:r>
      <w:r>
        <w:rPr/>
        <w:t>flow</w:t>
      </w:r>
      <w:r>
        <w:rPr>
          <w:spacing w:val="-4"/>
        </w:rPr>
        <w:t> </w:t>
      </w:r>
      <w:r>
        <w:rPr/>
        <w:t>will</w:t>
      </w:r>
      <w:r>
        <w:rPr>
          <w:spacing w:val="-4"/>
        </w:rPr>
        <w:t> </w:t>
      </w:r>
      <w:r>
        <w:rPr/>
        <w:t>be</w:t>
      </w:r>
      <w:r>
        <w:rPr>
          <w:spacing w:val="-4"/>
        </w:rPr>
        <w:t> </w:t>
      </w:r>
      <w:r>
        <w:rPr/>
        <w:t>calculated</w:t>
      </w:r>
      <w:r>
        <w:rPr>
          <w:spacing w:val="-3"/>
        </w:rPr>
        <w:t> </w:t>
      </w:r>
      <w:r>
        <w:rPr/>
        <w:t>by</w:t>
      </w:r>
      <w:r>
        <w:rPr>
          <w:spacing w:val="-3"/>
        </w:rPr>
        <w:t> </w:t>
      </w:r>
      <w:r>
        <w:rPr/>
        <w:t>looking</w:t>
      </w:r>
      <w:r>
        <w:rPr>
          <w:spacing w:val="-3"/>
        </w:rPr>
        <w:t> </w:t>
      </w:r>
      <w:r>
        <w:rPr/>
        <w:t>at</w:t>
      </w:r>
      <w:r>
        <w:rPr>
          <w:spacing w:val="-4"/>
        </w:rPr>
        <w:t> </w:t>
      </w:r>
      <w:r>
        <w:rPr/>
        <w:t>all</w:t>
      </w:r>
      <w:r>
        <w:rPr>
          <w:spacing w:val="-4"/>
        </w:rPr>
        <w:t> </w:t>
      </w:r>
      <w:r>
        <w:rPr/>
        <w:t>cash the company is generating for the benefit of the owner. We’ll get into the details of this later. For now, just know that it’s referred to as seller’s discretionary earnings (SDE, or sometimes just “DE” for discretionary</w:t>
      </w:r>
    </w:p>
    <w:p>
      <w:pPr>
        <w:pStyle w:val="BodyText"/>
        <w:spacing w:line="292" w:lineRule="auto" w:before="49"/>
        <w:ind w:right="403"/>
      </w:pPr>
      <w:r>
        <w:rPr/>
        <w:t>earnings).</w:t>
      </w:r>
      <w:hyperlink w:history="true" w:anchor="_bookmark2">
        <w:r>
          <w:rPr>
            <w:color w:val="0000ED"/>
            <w:position w:val="19"/>
            <w:sz w:val="18"/>
            <w:u w:val="single" w:color="0000ED"/>
          </w:rPr>
          <w:t>20</w:t>
        </w:r>
      </w:hyperlink>
      <w:r>
        <w:rPr>
          <w:color w:val="0000ED"/>
          <w:spacing w:val="27"/>
          <w:position w:val="19"/>
          <w:sz w:val="18"/>
        </w:rPr>
        <w:t> </w:t>
      </w:r>
      <w:r>
        <w:rPr/>
        <w:t>This</w:t>
      </w:r>
      <w:r>
        <w:rPr>
          <w:spacing w:val="-4"/>
        </w:rPr>
        <w:t> </w:t>
      </w:r>
      <w:r>
        <w:rPr/>
        <w:t>represents</w:t>
      </w:r>
      <w:r>
        <w:rPr>
          <w:spacing w:val="-4"/>
        </w:rPr>
        <w:t> </w:t>
      </w:r>
      <w:r>
        <w:rPr/>
        <w:t>the</w:t>
      </w:r>
      <w:r>
        <w:rPr>
          <w:spacing w:val="-4"/>
        </w:rPr>
        <w:t> </w:t>
      </w:r>
      <w:r>
        <w:rPr/>
        <w:t>total</w:t>
      </w:r>
      <w:r>
        <w:rPr>
          <w:spacing w:val="-4"/>
        </w:rPr>
        <w:t> </w:t>
      </w:r>
      <w:r>
        <w:rPr/>
        <w:t>pretax</w:t>
      </w:r>
      <w:r>
        <w:rPr>
          <w:spacing w:val="-3"/>
        </w:rPr>
        <w:t> </w:t>
      </w:r>
      <w:r>
        <w:rPr/>
        <w:t>cash</w:t>
      </w:r>
      <w:r>
        <w:rPr>
          <w:spacing w:val="-3"/>
        </w:rPr>
        <w:t> </w:t>
      </w:r>
      <w:r>
        <w:rPr/>
        <w:t>flow</w:t>
      </w:r>
      <w:r>
        <w:rPr>
          <w:spacing w:val="-4"/>
        </w:rPr>
        <w:t> </w:t>
      </w:r>
      <w:r>
        <w:rPr/>
        <w:t>benefit</w:t>
      </w:r>
      <w:r>
        <w:rPr>
          <w:spacing w:val="-4"/>
        </w:rPr>
        <w:t> </w:t>
      </w:r>
      <w:r>
        <w:rPr/>
        <w:t>to</w:t>
      </w:r>
      <w:r>
        <w:rPr>
          <w:spacing w:val="-3"/>
        </w:rPr>
        <w:t> </w:t>
      </w:r>
      <w:r>
        <w:rPr/>
        <w:t>the</w:t>
      </w:r>
      <w:r>
        <w:rPr>
          <w:spacing w:val="-4"/>
        </w:rPr>
        <w:t> </w:t>
      </w:r>
      <w:r>
        <w:rPr/>
        <w:t>owner</w:t>
      </w:r>
      <w:r>
        <w:rPr>
          <w:spacing w:val="-4"/>
        </w:rPr>
        <w:t> </w:t>
      </w:r>
      <w:r>
        <w:rPr/>
        <w:t>of the company. In other words, the total amount of cash that can be used for</w:t>
      </w:r>
    </w:p>
    <w:p>
      <w:pPr>
        <w:spacing w:after="0" w:line="292" w:lineRule="auto"/>
        <w:sectPr>
          <w:pgSz w:w="12240" w:h="15840"/>
          <w:pgMar w:header="0" w:footer="239" w:top="1420" w:bottom="420" w:left="1020" w:right="1120"/>
        </w:sectPr>
      </w:pPr>
    </w:p>
    <w:p>
      <w:pPr>
        <w:pStyle w:val="BodyText"/>
        <w:spacing w:before="75"/>
      </w:pPr>
      <w:r>
        <w:rPr/>
        <w:t>ongoing</w:t>
      </w:r>
      <w:r>
        <w:rPr>
          <w:spacing w:val="-5"/>
        </w:rPr>
        <w:t> </w:t>
      </w:r>
      <w:r>
        <w:rPr/>
        <w:t>salary,</w:t>
      </w:r>
      <w:r>
        <w:rPr>
          <w:spacing w:val="-4"/>
        </w:rPr>
        <w:t> </w:t>
      </w:r>
      <w:r>
        <w:rPr/>
        <w:t>debt</w:t>
      </w:r>
      <w:r>
        <w:rPr>
          <w:spacing w:val="-6"/>
        </w:rPr>
        <w:t> </w:t>
      </w:r>
      <w:r>
        <w:rPr/>
        <w:t>service,</w:t>
      </w:r>
      <w:r>
        <w:rPr>
          <w:spacing w:val="-4"/>
        </w:rPr>
        <w:t> </w:t>
      </w:r>
      <w:r>
        <w:rPr/>
        <w:t>reinvestment,</w:t>
      </w:r>
      <w:r>
        <w:rPr>
          <w:spacing w:val="-4"/>
        </w:rPr>
        <w:t> etc.</w:t>
      </w:r>
    </w:p>
    <w:p>
      <w:pPr>
        <w:pStyle w:val="BodyText"/>
        <w:spacing w:before="75"/>
        <w:ind w:left="720"/>
      </w:pPr>
      <w:r>
        <w:rPr/>
        <w:t>Let’s</w:t>
      </w:r>
      <w:r>
        <w:rPr>
          <w:spacing w:val="-6"/>
        </w:rPr>
        <w:t> </w:t>
      </w:r>
      <w:r>
        <w:rPr/>
        <w:t>assume</w:t>
      </w:r>
      <w:r>
        <w:rPr>
          <w:spacing w:val="-3"/>
        </w:rPr>
        <w:t> </w:t>
      </w:r>
      <w:r>
        <w:rPr/>
        <w:t>that</w:t>
      </w:r>
      <w:r>
        <w:rPr>
          <w:spacing w:val="-4"/>
        </w:rPr>
        <w:t> </w:t>
      </w:r>
      <w:r>
        <w:rPr/>
        <w:t>this</w:t>
      </w:r>
      <w:r>
        <w:rPr>
          <w:spacing w:val="-3"/>
        </w:rPr>
        <w:t> </w:t>
      </w:r>
      <w:r>
        <w:rPr/>
        <w:t>company</w:t>
      </w:r>
      <w:r>
        <w:rPr>
          <w:spacing w:val="-2"/>
        </w:rPr>
        <w:t> </w:t>
      </w:r>
      <w:r>
        <w:rPr/>
        <w:t>can</w:t>
      </w:r>
      <w:r>
        <w:rPr>
          <w:spacing w:val="-3"/>
        </w:rPr>
        <w:t> </w:t>
      </w:r>
      <w:r>
        <w:rPr/>
        <w:t>be</w:t>
      </w:r>
      <w:r>
        <w:rPr>
          <w:spacing w:val="-3"/>
        </w:rPr>
        <w:t> </w:t>
      </w:r>
      <w:r>
        <w:rPr/>
        <w:t>acquired</w:t>
      </w:r>
      <w:r>
        <w:rPr>
          <w:spacing w:val="-3"/>
        </w:rPr>
        <w:t> </w:t>
      </w:r>
      <w:r>
        <w:rPr/>
        <w:t>for</w:t>
      </w:r>
      <w:r>
        <w:rPr>
          <w:spacing w:val="-3"/>
        </w:rPr>
        <w:t> </w:t>
      </w:r>
      <w:r>
        <w:rPr/>
        <w:t>3.2</w:t>
      </w:r>
      <w:r>
        <w:rPr>
          <w:spacing w:val="-2"/>
        </w:rPr>
        <w:t> </w:t>
      </w:r>
      <w:r>
        <w:rPr/>
        <w:t>times</w:t>
      </w:r>
      <w:r>
        <w:rPr>
          <w:spacing w:val="-4"/>
        </w:rPr>
        <w:t> </w:t>
      </w:r>
      <w:r>
        <w:rPr/>
        <w:t>the</w:t>
      </w:r>
      <w:r>
        <w:rPr>
          <w:spacing w:val="-3"/>
        </w:rPr>
        <w:t> </w:t>
      </w:r>
      <w:r>
        <w:rPr/>
        <w:t>SDE,</w:t>
      </w:r>
      <w:r>
        <w:rPr>
          <w:spacing w:val="-2"/>
        </w:rPr>
        <w:t> </w:t>
      </w:r>
      <w:r>
        <w:rPr>
          <w:spacing w:val="-5"/>
        </w:rPr>
        <w:t>or</w:t>
      </w:r>
    </w:p>
    <w:p>
      <w:pPr>
        <w:pStyle w:val="BodyText"/>
        <w:spacing w:line="292" w:lineRule="auto" w:before="75"/>
        <w:ind w:right="403"/>
      </w:pPr>
      <w:r>
        <w:rPr/>
        <w:t>$691,200.</w:t>
      </w:r>
      <w:r>
        <w:rPr>
          <w:spacing w:val="-4"/>
        </w:rPr>
        <w:t> </w:t>
      </w:r>
      <w:r>
        <w:rPr/>
        <w:t>Let’s</w:t>
      </w:r>
      <w:r>
        <w:rPr>
          <w:spacing w:val="-5"/>
        </w:rPr>
        <w:t> </w:t>
      </w:r>
      <w:r>
        <w:rPr/>
        <w:t>also</w:t>
      </w:r>
      <w:r>
        <w:rPr>
          <w:spacing w:val="-4"/>
        </w:rPr>
        <w:t> </w:t>
      </w:r>
      <w:r>
        <w:rPr/>
        <w:t>assume</w:t>
      </w:r>
      <w:r>
        <w:rPr>
          <w:spacing w:val="-5"/>
        </w:rPr>
        <w:t> </w:t>
      </w:r>
      <w:r>
        <w:rPr/>
        <w:t>you’ll</w:t>
      </w:r>
      <w:r>
        <w:rPr>
          <w:spacing w:val="-5"/>
        </w:rPr>
        <w:t> </w:t>
      </w:r>
      <w:r>
        <w:rPr/>
        <w:t>have</w:t>
      </w:r>
      <w:r>
        <w:rPr>
          <w:spacing w:val="-5"/>
        </w:rPr>
        <w:t> </w:t>
      </w:r>
      <w:r>
        <w:rPr/>
        <w:t>an</w:t>
      </w:r>
      <w:r>
        <w:rPr>
          <w:spacing w:val="-4"/>
        </w:rPr>
        <w:t> </w:t>
      </w:r>
      <w:r>
        <w:rPr/>
        <w:t>additional</w:t>
      </w:r>
      <w:r>
        <w:rPr>
          <w:spacing w:val="-5"/>
        </w:rPr>
        <w:t> </w:t>
      </w:r>
      <w:r>
        <w:rPr/>
        <w:t>$200,000</w:t>
      </w:r>
      <w:r>
        <w:rPr>
          <w:spacing w:val="-4"/>
        </w:rPr>
        <w:t> </w:t>
      </w:r>
      <w:r>
        <w:rPr/>
        <w:t>in</w:t>
      </w:r>
      <w:r>
        <w:rPr>
          <w:spacing w:val="-4"/>
        </w:rPr>
        <w:t> </w:t>
      </w:r>
      <w:r>
        <w:rPr/>
        <w:t>inventory and working capital, as well as $50,000 in closing costs and legal fees. This bring the total cash need to $941,200.</w:t>
      </w:r>
    </w:p>
    <w:p>
      <w:pPr>
        <w:pStyle w:val="BodyText"/>
        <w:spacing w:line="292" w:lineRule="auto"/>
        <w:ind w:right="403" w:firstLine="300"/>
      </w:pPr>
      <w:r>
        <w:rPr/>
        <w:t>You decide to maximize your ROI by reducing your capital infusion as much</w:t>
      </w:r>
      <w:r>
        <w:rPr>
          <w:spacing w:val="-3"/>
        </w:rPr>
        <w:t> </w:t>
      </w:r>
      <w:r>
        <w:rPr/>
        <w:t>as</w:t>
      </w:r>
      <w:r>
        <w:rPr>
          <w:spacing w:val="-4"/>
        </w:rPr>
        <w:t> </w:t>
      </w:r>
      <w:r>
        <w:rPr/>
        <w:t>possible.</w:t>
      </w:r>
      <w:r>
        <w:rPr>
          <w:spacing w:val="-3"/>
        </w:rPr>
        <w:t> </w:t>
      </w:r>
      <w:r>
        <w:rPr/>
        <w:t>You</w:t>
      </w:r>
      <w:r>
        <w:rPr>
          <w:spacing w:val="-3"/>
        </w:rPr>
        <w:t> </w:t>
      </w:r>
      <w:r>
        <w:rPr/>
        <w:t>work</w:t>
      </w:r>
      <w:r>
        <w:rPr>
          <w:spacing w:val="-3"/>
        </w:rPr>
        <w:t> </w:t>
      </w:r>
      <w:r>
        <w:rPr/>
        <w:t>with</w:t>
      </w:r>
      <w:r>
        <w:rPr>
          <w:spacing w:val="-3"/>
        </w:rPr>
        <w:t> </w:t>
      </w:r>
      <w:r>
        <w:rPr/>
        <w:t>an</w:t>
      </w:r>
      <w:r>
        <w:rPr>
          <w:spacing w:val="-3"/>
        </w:rPr>
        <w:t> </w:t>
      </w:r>
      <w:r>
        <w:rPr/>
        <w:t>SBA</w:t>
      </w:r>
      <w:r>
        <w:rPr>
          <w:spacing w:val="-4"/>
        </w:rPr>
        <w:t> </w:t>
      </w:r>
      <w:r>
        <w:rPr/>
        <w:t>lender</w:t>
      </w:r>
      <w:r>
        <w:rPr>
          <w:spacing w:val="-4"/>
        </w:rPr>
        <w:t> </w:t>
      </w:r>
      <w:r>
        <w:rPr/>
        <w:t>to</w:t>
      </w:r>
      <w:r>
        <w:rPr>
          <w:spacing w:val="-3"/>
        </w:rPr>
        <w:t> </w:t>
      </w:r>
      <w:r>
        <w:rPr/>
        <w:t>acquire</w:t>
      </w:r>
      <w:r>
        <w:rPr>
          <w:spacing w:val="-4"/>
        </w:rPr>
        <w:t> </w:t>
      </w:r>
      <w:r>
        <w:rPr/>
        <w:t>the</w:t>
      </w:r>
      <w:r>
        <w:rPr>
          <w:spacing w:val="-4"/>
        </w:rPr>
        <w:t> </w:t>
      </w:r>
      <w:r>
        <w:rPr/>
        <w:t>business</w:t>
      </w:r>
      <w:r>
        <w:rPr>
          <w:spacing w:val="-4"/>
        </w:rPr>
        <w:t> </w:t>
      </w:r>
      <w:r>
        <w:rPr/>
        <w:t>with a 10 percent down payment, or $94,120 out of pocket.</w:t>
      </w:r>
    </w:p>
    <w:p>
      <w:pPr>
        <w:pStyle w:val="BodyText"/>
        <w:spacing w:line="292" w:lineRule="auto"/>
        <w:ind w:right="302" w:firstLine="300"/>
      </w:pPr>
      <w:r>
        <w:rPr/>
        <w:t>When the total benefit is used to calculate the annual ROI to the buyer, it’s a staggering 230 percent. The investor invests $94,000 and gets $216,000 as an annual return. Although it’s important to understand that just like in real estate</w:t>
      </w:r>
      <w:r>
        <w:rPr>
          <w:spacing w:val="-4"/>
        </w:rPr>
        <w:t> </w:t>
      </w:r>
      <w:r>
        <w:rPr/>
        <w:t>or</w:t>
      </w:r>
      <w:r>
        <w:rPr>
          <w:spacing w:val="-4"/>
        </w:rPr>
        <w:t> </w:t>
      </w:r>
      <w:r>
        <w:rPr/>
        <w:t>private</w:t>
      </w:r>
      <w:r>
        <w:rPr>
          <w:spacing w:val="-4"/>
        </w:rPr>
        <w:t> </w:t>
      </w:r>
      <w:r>
        <w:rPr/>
        <w:t>equity,</w:t>
      </w:r>
      <w:r>
        <w:rPr>
          <w:spacing w:val="-3"/>
        </w:rPr>
        <w:t> </w:t>
      </w:r>
      <w:r>
        <w:rPr/>
        <w:t>you</w:t>
      </w:r>
      <w:r>
        <w:rPr>
          <w:spacing w:val="-3"/>
        </w:rPr>
        <w:t> </w:t>
      </w:r>
      <w:r>
        <w:rPr/>
        <w:t>need</w:t>
      </w:r>
      <w:r>
        <w:rPr>
          <w:spacing w:val="-3"/>
        </w:rPr>
        <w:t> </w:t>
      </w:r>
      <w:r>
        <w:rPr/>
        <w:t>to</w:t>
      </w:r>
      <w:r>
        <w:rPr>
          <w:spacing w:val="-3"/>
        </w:rPr>
        <w:t> </w:t>
      </w:r>
      <w:r>
        <w:rPr/>
        <w:t>pay</w:t>
      </w:r>
      <w:r>
        <w:rPr>
          <w:spacing w:val="-3"/>
        </w:rPr>
        <w:t> </w:t>
      </w:r>
      <w:r>
        <w:rPr/>
        <w:t>back</w:t>
      </w:r>
      <w:r>
        <w:rPr>
          <w:spacing w:val="-3"/>
        </w:rPr>
        <w:t> </w:t>
      </w:r>
      <w:r>
        <w:rPr/>
        <w:t>the</w:t>
      </w:r>
      <w:r>
        <w:rPr>
          <w:spacing w:val="-4"/>
        </w:rPr>
        <w:t> </w:t>
      </w:r>
      <w:r>
        <w:rPr/>
        <w:t>bank.</w:t>
      </w:r>
      <w:r>
        <w:rPr>
          <w:spacing w:val="-3"/>
        </w:rPr>
        <w:t> </w:t>
      </w:r>
      <w:r>
        <w:rPr/>
        <w:t>In</w:t>
      </w:r>
      <w:r>
        <w:rPr>
          <w:spacing w:val="-3"/>
        </w:rPr>
        <w:t> </w:t>
      </w:r>
      <w:r>
        <w:rPr/>
        <w:t>this</w:t>
      </w:r>
      <w:r>
        <w:rPr>
          <w:spacing w:val="-4"/>
        </w:rPr>
        <w:t> </w:t>
      </w:r>
      <w:r>
        <w:rPr/>
        <w:t>example,</w:t>
      </w:r>
      <w:r>
        <w:rPr>
          <w:spacing w:val="-3"/>
        </w:rPr>
        <w:t> </w:t>
      </w:r>
      <w:r>
        <w:rPr/>
        <w:t>about half your cash flow is now going to equity buildup in the form of monthly debt payments for the acquisition. It’s a lot, but not bad considering a 90 percent leveraged asset.</w:t>
      </w:r>
    </w:p>
    <w:p>
      <w:pPr>
        <w:pStyle w:val="BodyText"/>
        <w:spacing w:line="292" w:lineRule="auto"/>
        <w:ind w:right="302" w:firstLine="300"/>
      </w:pPr>
      <w:r>
        <w:rPr/>
        <w:t>Despite</w:t>
      </w:r>
      <w:r>
        <w:rPr>
          <w:spacing w:val="-5"/>
        </w:rPr>
        <w:t> </w:t>
      </w:r>
      <w:r>
        <w:rPr/>
        <w:t>the</w:t>
      </w:r>
      <w:r>
        <w:rPr>
          <w:spacing w:val="-5"/>
        </w:rPr>
        <w:t> </w:t>
      </w:r>
      <w:r>
        <w:rPr/>
        <w:t>debt</w:t>
      </w:r>
      <w:r>
        <w:rPr>
          <w:spacing w:val="-5"/>
        </w:rPr>
        <w:t> </w:t>
      </w:r>
      <w:r>
        <w:rPr/>
        <w:t>payments,</w:t>
      </w:r>
      <w:r>
        <w:rPr>
          <w:spacing w:val="-4"/>
        </w:rPr>
        <w:t> </w:t>
      </w:r>
      <w:r>
        <w:rPr/>
        <w:t>you’re</w:t>
      </w:r>
      <w:r>
        <w:rPr>
          <w:spacing w:val="-5"/>
        </w:rPr>
        <w:t> </w:t>
      </w:r>
      <w:r>
        <w:rPr/>
        <w:t>still</w:t>
      </w:r>
      <w:r>
        <w:rPr>
          <w:spacing w:val="-5"/>
        </w:rPr>
        <w:t> </w:t>
      </w:r>
      <w:r>
        <w:rPr/>
        <w:t>getting</w:t>
      </w:r>
      <w:r>
        <w:rPr>
          <w:spacing w:val="-4"/>
        </w:rPr>
        <w:t> </w:t>
      </w:r>
      <w:r>
        <w:rPr/>
        <w:t>just</w:t>
      </w:r>
      <w:r>
        <w:rPr>
          <w:spacing w:val="-5"/>
        </w:rPr>
        <w:t> </w:t>
      </w:r>
      <w:r>
        <w:rPr/>
        <w:t>over</w:t>
      </w:r>
      <w:r>
        <w:rPr>
          <w:spacing w:val="-5"/>
        </w:rPr>
        <w:t> </w:t>
      </w:r>
      <w:r>
        <w:rPr/>
        <w:t>$100,000</w:t>
      </w:r>
      <w:r>
        <w:rPr>
          <w:spacing w:val="-4"/>
        </w:rPr>
        <w:t> </w:t>
      </w:r>
      <w:r>
        <w:rPr/>
        <w:t>in</w:t>
      </w:r>
      <w:r>
        <w:rPr>
          <w:spacing w:val="-4"/>
        </w:rPr>
        <w:t> </w:t>
      </w:r>
      <w:r>
        <w:rPr/>
        <w:t>annual cash flow to either take as salary or reinvest into the company, which translates on its own to an annual ROI of over 100 percent, since it’s more than your initial down payment.</w:t>
      </w:r>
    </w:p>
    <w:p>
      <w:pPr>
        <w:pStyle w:val="BodyText"/>
        <w:spacing w:line="342" w:lineRule="exact"/>
        <w:ind w:left="720"/>
      </w:pPr>
      <w:r>
        <w:rPr/>
        <w:t>To</w:t>
      </w:r>
      <w:r>
        <w:rPr>
          <w:spacing w:val="-6"/>
        </w:rPr>
        <w:t> </w:t>
      </w:r>
      <w:r>
        <w:rPr/>
        <w:t>put</w:t>
      </w:r>
      <w:r>
        <w:rPr>
          <w:spacing w:val="-4"/>
        </w:rPr>
        <w:t> </w:t>
      </w:r>
      <w:r>
        <w:rPr/>
        <w:t>this</w:t>
      </w:r>
      <w:r>
        <w:rPr>
          <w:spacing w:val="-5"/>
        </w:rPr>
        <w:t> </w:t>
      </w:r>
      <w:r>
        <w:rPr/>
        <w:t>in</w:t>
      </w:r>
      <w:r>
        <w:rPr>
          <w:spacing w:val="-3"/>
        </w:rPr>
        <w:t> </w:t>
      </w:r>
      <w:r>
        <w:rPr/>
        <w:t>perspective,</w:t>
      </w:r>
      <w:r>
        <w:rPr>
          <w:spacing w:val="-4"/>
        </w:rPr>
        <w:t> </w:t>
      </w:r>
      <w:r>
        <w:rPr/>
        <w:t>conservative,</w:t>
      </w:r>
      <w:r>
        <w:rPr>
          <w:spacing w:val="-3"/>
        </w:rPr>
        <w:t> </w:t>
      </w:r>
      <w:r>
        <w:rPr/>
        <w:t>long</w:t>
      </w:r>
      <w:r>
        <w:rPr>
          <w:spacing w:val="-4"/>
        </w:rPr>
        <w:t> </w:t>
      </w:r>
      <w:r>
        <w:rPr/>
        <w:t>term</w:t>
      </w:r>
      <w:r>
        <w:rPr>
          <w:spacing w:val="-4"/>
        </w:rPr>
        <w:t> </w:t>
      </w:r>
      <w:r>
        <w:rPr/>
        <w:t>professional</w:t>
      </w:r>
      <w:r>
        <w:rPr>
          <w:spacing w:val="-4"/>
        </w:rPr>
        <w:t> </w:t>
      </w:r>
      <w:r>
        <w:rPr>
          <w:spacing w:val="-2"/>
        </w:rPr>
        <w:t>investors</w:t>
      </w:r>
    </w:p>
    <w:p>
      <w:pPr>
        <w:pStyle w:val="BodyText"/>
        <w:spacing w:line="292" w:lineRule="auto" w:before="136"/>
        <w:ind w:right="302"/>
      </w:pPr>
      <w:r>
        <w:rPr/>
        <w:t>will attempt to beat the market’s historical 8 percent annual ROI.</w:t>
      </w:r>
      <w:hyperlink w:history="true" w:anchor="_bookmark2">
        <w:r>
          <w:rPr>
            <w:color w:val="0000ED"/>
            <w:position w:val="19"/>
            <w:sz w:val="18"/>
            <w:u w:val="single" w:color="0000ED"/>
          </w:rPr>
          <w:t>21</w:t>
        </w:r>
      </w:hyperlink>
      <w:r>
        <w:rPr>
          <w:color w:val="0000ED"/>
          <w:spacing w:val="40"/>
          <w:position w:val="19"/>
          <w:sz w:val="18"/>
        </w:rPr>
        <w:t> </w:t>
      </w:r>
      <w:r>
        <w:rPr/>
        <w:t>In real estate investing, the rent paid out to the owner in comparison to the purchase price of the building is called the capitalization rate, or “cap rate.” Cap rates tend to fluctuate between 4 percent and 12 percent depending on the risk associated with the tenant and other variables. Forbes published an article stating</w:t>
      </w:r>
      <w:r>
        <w:rPr>
          <w:spacing w:val="-3"/>
        </w:rPr>
        <w:t> </w:t>
      </w:r>
      <w:r>
        <w:rPr/>
        <w:t>that</w:t>
      </w:r>
      <w:r>
        <w:rPr>
          <w:spacing w:val="-4"/>
        </w:rPr>
        <w:t> </w:t>
      </w:r>
      <w:r>
        <w:rPr/>
        <w:t>the</w:t>
      </w:r>
      <w:r>
        <w:rPr>
          <w:spacing w:val="-4"/>
        </w:rPr>
        <w:t> </w:t>
      </w:r>
      <w:r>
        <w:rPr/>
        <w:t>average</w:t>
      </w:r>
      <w:r>
        <w:rPr>
          <w:spacing w:val="-4"/>
        </w:rPr>
        <w:t> </w:t>
      </w:r>
      <w:r>
        <w:rPr/>
        <w:t>cap</w:t>
      </w:r>
      <w:r>
        <w:rPr>
          <w:spacing w:val="-3"/>
        </w:rPr>
        <w:t> </w:t>
      </w:r>
      <w:r>
        <w:rPr/>
        <w:t>rate</w:t>
      </w:r>
      <w:r>
        <w:rPr>
          <w:spacing w:val="-4"/>
        </w:rPr>
        <w:t> </w:t>
      </w:r>
      <w:r>
        <w:rPr/>
        <w:t>over</w:t>
      </w:r>
      <w:r>
        <w:rPr>
          <w:spacing w:val="-4"/>
        </w:rPr>
        <w:t> </w:t>
      </w:r>
      <w:r>
        <w:rPr/>
        <w:t>a</w:t>
      </w:r>
      <w:r>
        <w:rPr>
          <w:spacing w:val="-4"/>
        </w:rPr>
        <w:t> </w:t>
      </w:r>
      <w:r>
        <w:rPr/>
        <w:t>portfolio</w:t>
      </w:r>
      <w:r>
        <w:rPr>
          <w:spacing w:val="-3"/>
        </w:rPr>
        <w:t> </w:t>
      </w:r>
      <w:r>
        <w:rPr/>
        <w:t>of</w:t>
      </w:r>
      <w:r>
        <w:rPr>
          <w:spacing w:val="-4"/>
        </w:rPr>
        <w:t> </w:t>
      </w:r>
      <w:r>
        <w:rPr/>
        <w:t>real</w:t>
      </w:r>
      <w:r>
        <w:rPr>
          <w:spacing w:val="-4"/>
        </w:rPr>
        <w:t> </w:t>
      </w:r>
      <w:r>
        <w:rPr/>
        <w:t>estate</w:t>
      </w:r>
      <w:r>
        <w:rPr>
          <w:spacing w:val="-4"/>
        </w:rPr>
        <w:t> </w:t>
      </w:r>
      <w:r>
        <w:rPr/>
        <w:t>should</w:t>
      </w:r>
      <w:r>
        <w:rPr>
          <w:spacing w:val="-3"/>
        </w:rPr>
        <w:t> </w:t>
      </w:r>
      <w:r>
        <w:rPr/>
        <w:t>level</w:t>
      </w:r>
      <w:r>
        <w:rPr>
          <w:spacing w:val="-4"/>
        </w:rPr>
        <w:t> </w:t>
      </w:r>
      <w:r>
        <w:rPr/>
        <w:t>out</w:t>
      </w:r>
    </w:p>
    <w:p>
      <w:pPr>
        <w:pStyle w:val="BodyText"/>
        <w:spacing w:line="292" w:lineRule="auto" w:before="66"/>
      </w:pPr>
      <w:r>
        <w:rPr/>
        <w:t>to</w:t>
      </w:r>
      <w:r>
        <w:rPr>
          <w:spacing w:val="-3"/>
        </w:rPr>
        <w:t> </w:t>
      </w:r>
      <w:r>
        <w:rPr/>
        <w:t>about</w:t>
      </w:r>
      <w:r>
        <w:rPr>
          <w:spacing w:val="-4"/>
        </w:rPr>
        <w:t> </w:t>
      </w:r>
      <w:r>
        <w:rPr/>
        <w:t>9</w:t>
      </w:r>
      <w:r>
        <w:rPr>
          <w:spacing w:val="-3"/>
        </w:rPr>
        <w:t> </w:t>
      </w:r>
      <w:r>
        <w:rPr/>
        <w:t>percent.</w:t>
      </w:r>
      <w:hyperlink w:history="true" w:anchor="_bookmark2">
        <w:r>
          <w:rPr>
            <w:color w:val="0000ED"/>
            <w:position w:val="19"/>
            <w:sz w:val="18"/>
            <w:u w:val="single" w:color="0000ED"/>
          </w:rPr>
          <w:t>22</w:t>
        </w:r>
      </w:hyperlink>
      <w:r>
        <w:rPr>
          <w:color w:val="0000ED"/>
          <w:spacing w:val="27"/>
          <w:position w:val="19"/>
          <w:sz w:val="18"/>
        </w:rPr>
        <w:t> </w:t>
      </w:r>
      <w:r>
        <w:rPr/>
        <w:t>Here,</w:t>
      </w:r>
      <w:r>
        <w:rPr>
          <w:spacing w:val="-3"/>
        </w:rPr>
        <w:t> </w:t>
      </w:r>
      <w:r>
        <w:rPr/>
        <w:t>the</w:t>
      </w:r>
      <w:r>
        <w:rPr>
          <w:spacing w:val="-4"/>
        </w:rPr>
        <w:t> </w:t>
      </w:r>
      <w:r>
        <w:rPr/>
        <w:t>analogous</w:t>
      </w:r>
      <w:r>
        <w:rPr>
          <w:spacing w:val="-4"/>
        </w:rPr>
        <w:t> </w:t>
      </w:r>
      <w:r>
        <w:rPr/>
        <w:t>cap</w:t>
      </w:r>
      <w:r>
        <w:rPr>
          <w:spacing w:val="-3"/>
        </w:rPr>
        <w:t> </w:t>
      </w:r>
      <w:r>
        <w:rPr/>
        <w:t>rate</w:t>
      </w:r>
      <w:r>
        <w:rPr>
          <w:spacing w:val="-4"/>
        </w:rPr>
        <w:t> </w:t>
      </w:r>
      <w:r>
        <w:rPr/>
        <w:t>would</w:t>
      </w:r>
      <w:r>
        <w:rPr>
          <w:spacing w:val="-3"/>
        </w:rPr>
        <w:t> </w:t>
      </w:r>
      <w:r>
        <w:rPr/>
        <w:t>be</w:t>
      </w:r>
      <w:r>
        <w:rPr>
          <w:spacing w:val="-4"/>
        </w:rPr>
        <w:t> </w:t>
      </w:r>
      <w:r>
        <w:rPr/>
        <w:t>24</w:t>
      </w:r>
      <w:r>
        <w:rPr>
          <w:spacing w:val="-3"/>
        </w:rPr>
        <w:t> </w:t>
      </w:r>
      <w:r>
        <w:rPr/>
        <w:t>percent,</w:t>
      </w:r>
      <w:hyperlink w:history="true" w:anchor="_bookmark2">
        <w:r>
          <w:rPr>
            <w:color w:val="0000ED"/>
            <w:position w:val="19"/>
            <w:sz w:val="18"/>
            <w:u w:val="single" w:color="0000ED"/>
          </w:rPr>
          <w:t>23</w:t>
        </w:r>
      </w:hyperlink>
      <w:r>
        <w:rPr>
          <w:color w:val="0000ED"/>
          <w:spacing w:val="27"/>
          <w:position w:val="19"/>
          <w:sz w:val="18"/>
        </w:rPr>
        <w:t> </w:t>
      </w:r>
      <w:r>
        <w:rPr/>
        <w:t>or comfortably more than double that of a comparable real estate investment.</w:t>
      </w:r>
    </w:p>
    <w:p>
      <w:pPr>
        <w:pStyle w:val="BodyText"/>
        <w:spacing w:line="292" w:lineRule="auto"/>
        <w:ind w:right="342" w:firstLine="300"/>
      </w:pPr>
      <w:r>
        <w:rPr/>
        <w:t>Keep in mind that the total realized ROI for the investment will also include</w:t>
      </w:r>
      <w:r>
        <w:rPr>
          <w:spacing w:val="-4"/>
        </w:rPr>
        <w:t> </w:t>
      </w:r>
      <w:r>
        <w:rPr/>
        <w:t>the</w:t>
      </w:r>
      <w:r>
        <w:rPr>
          <w:spacing w:val="-4"/>
        </w:rPr>
        <w:t> </w:t>
      </w:r>
      <w:r>
        <w:rPr/>
        <w:t>sale</w:t>
      </w:r>
      <w:r>
        <w:rPr>
          <w:spacing w:val="-4"/>
        </w:rPr>
        <w:t> </w:t>
      </w:r>
      <w:r>
        <w:rPr/>
        <w:t>of</w:t>
      </w:r>
      <w:r>
        <w:rPr>
          <w:spacing w:val="-4"/>
        </w:rPr>
        <w:t> </w:t>
      </w:r>
      <w:r>
        <w:rPr/>
        <w:t>the</w:t>
      </w:r>
      <w:r>
        <w:rPr>
          <w:spacing w:val="-4"/>
        </w:rPr>
        <w:t> </w:t>
      </w:r>
      <w:r>
        <w:rPr/>
        <w:t>company</w:t>
      </w:r>
      <w:r>
        <w:rPr>
          <w:spacing w:val="-3"/>
        </w:rPr>
        <w:t> </w:t>
      </w:r>
      <w:r>
        <w:rPr/>
        <w:t>when</w:t>
      </w:r>
      <w:r>
        <w:rPr>
          <w:spacing w:val="-3"/>
        </w:rPr>
        <w:t> </w:t>
      </w:r>
      <w:r>
        <w:rPr/>
        <w:t>you</w:t>
      </w:r>
      <w:r>
        <w:rPr>
          <w:spacing w:val="-3"/>
        </w:rPr>
        <w:t> </w:t>
      </w:r>
      <w:r>
        <w:rPr/>
        <w:t>decide</w:t>
      </w:r>
      <w:r>
        <w:rPr>
          <w:spacing w:val="-4"/>
        </w:rPr>
        <w:t> </w:t>
      </w:r>
      <w:r>
        <w:rPr/>
        <w:t>to</w:t>
      </w:r>
      <w:r>
        <w:rPr>
          <w:spacing w:val="-3"/>
        </w:rPr>
        <w:t> </w:t>
      </w:r>
      <w:r>
        <w:rPr/>
        <w:t>exit,</w:t>
      </w:r>
      <w:r>
        <w:rPr>
          <w:spacing w:val="-3"/>
        </w:rPr>
        <w:t> </w:t>
      </w:r>
      <w:r>
        <w:rPr/>
        <w:t>and</w:t>
      </w:r>
      <w:r>
        <w:rPr>
          <w:spacing w:val="-3"/>
        </w:rPr>
        <w:t> </w:t>
      </w:r>
      <w:r>
        <w:rPr/>
        <w:t>not</w:t>
      </w:r>
      <w:r>
        <w:rPr>
          <w:spacing w:val="-4"/>
        </w:rPr>
        <w:t> </w:t>
      </w:r>
      <w:r>
        <w:rPr/>
        <w:t>yet</w:t>
      </w:r>
      <w:r>
        <w:rPr>
          <w:spacing w:val="-4"/>
        </w:rPr>
        <w:t> </w:t>
      </w:r>
      <w:r>
        <w:rPr/>
        <w:t>included</w:t>
      </w:r>
    </w:p>
    <w:p>
      <w:pPr>
        <w:spacing w:after="0" w:line="292" w:lineRule="auto"/>
        <w:sectPr>
          <w:pgSz w:w="12240" w:h="15840"/>
          <w:pgMar w:header="0" w:footer="239" w:top="1400" w:bottom="420" w:left="1020" w:right="1120"/>
        </w:sectPr>
      </w:pPr>
    </w:p>
    <w:p>
      <w:pPr>
        <w:pStyle w:val="BodyText"/>
        <w:spacing w:line="292" w:lineRule="auto" w:before="75"/>
        <w:ind w:right="302"/>
      </w:pPr>
      <w:r>
        <w:rPr/>
        <w:t>in the calculated 230 percent annual ROI. We’ll extrapolate this when we consider</w:t>
      </w:r>
      <w:r>
        <w:rPr>
          <w:spacing w:val="-5"/>
        </w:rPr>
        <w:t> </w:t>
      </w:r>
      <w:r>
        <w:rPr/>
        <w:t>upside</w:t>
      </w:r>
      <w:r>
        <w:rPr>
          <w:spacing w:val="-5"/>
        </w:rPr>
        <w:t> </w:t>
      </w:r>
      <w:r>
        <w:rPr/>
        <w:t>potential.</w:t>
      </w:r>
      <w:r>
        <w:rPr>
          <w:spacing w:val="-4"/>
        </w:rPr>
        <w:t> </w:t>
      </w:r>
      <w:r>
        <w:rPr/>
        <w:t>For</w:t>
      </w:r>
      <w:r>
        <w:rPr>
          <w:spacing w:val="-5"/>
        </w:rPr>
        <w:t> </w:t>
      </w:r>
      <w:r>
        <w:rPr/>
        <w:t>now,</w:t>
      </w:r>
      <w:r>
        <w:rPr>
          <w:spacing w:val="-4"/>
        </w:rPr>
        <w:t> </w:t>
      </w:r>
      <w:r>
        <w:rPr/>
        <w:t>just</w:t>
      </w:r>
      <w:r>
        <w:rPr>
          <w:spacing w:val="-5"/>
        </w:rPr>
        <w:t> </w:t>
      </w:r>
      <w:r>
        <w:rPr/>
        <w:t>understand</w:t>
      </w:r>
      <w:r>
        <w:rPr>
          <w:spacing w:val="-4"/>
        </w:rPr>
        <w:t> </w:t>
      </w:r>
      <w:r>
        <w:rPr/>
        <w:t>that</w:t>
      </w:r>
      <w:r>
        <w:rPr>
          <w:spacing w:val="-5"/>
        </w:rPr>
        <w:t> </w:t>
      </w:r>
      <w:r>
        <w:rPr/>
        <w:t>the</w:t>
      </w:r>
      <w:r>
        <w:rPr>
          <w:spacing w:val="-5"/>
        </w:rPr>
        <w:t> </w:t>
      </w:r>
      <w:r>
        <w:rPr/>
        <w:t>total</w:t>
      </w:r>
      <w:r>
        <w:rPr>
          <w:spacing w:val="-5"/>
        </w:rPr>
        <w:t> </w:t>
      </w:r>
      <w:r>
        <w:rPr/>
        <w:t>realized</w:t>
      </w:r>
      <w:r>
        <w:rPr>
          <w:spacing w:val="-4"/>
        </w:rPr>
        <w:t> </w:t>
      </w:r>
      <w:r>
        <w:rPr/>
        <w:t>ROI for the investment should exceed the annual ROI.</w:t>
      </w:r>
    </w:p>
    <w:p>
      <w:pPr>
        <w:pStyle w:val="BodyText"/>
        <w:spacing w:line="292" w:lineRule="auto"/>
        <w:ind w:right="403" w:firstLine="300"/>
      </w:pPr>
      <w:r>
        <w:rPr/>
        <w:t>This</w:t>
      </w:r>
      <w:r>
        <w:rPr>
          <w:spacing w:val="-6"/>
        </w:rPr>
        <w:t> </w:t>
      </w:r>
      <w:r>
        <w:rPr/>
        <w:t>investment</w:t>
      </w:r>
      <w:r>
        <w:rPr>
          <w:spacing w:val="-6"/>
        </w:rPr>
        <w:t> </w:t>
      </w:r>
      <w:r>
        <w:rPr/>
        <w:t>model</w:t>
      </w:r>
      <w:r>
        <w:rPr>
          <w:spacing w:val="-6"/>
        </w:rPr>
        <w:t> </w:t>
      </w:r>
      <w:r>
        <w:rPr/>
        <w:t>wasn’t</w:t>
      </w:r>
      <w:r>
        <w:rPr>
          <w:spacing w:val="-6"/>
        </w:rPr>
        <w:t> </w:t>
      </w:r>
      <w:r>
        <w:rPr/>
        <w:t>invented</w:t>
      </w:r>
      <w:r>
        <w:rPr>
          <w:spacing w:val="-5"/>
        </w:rPr>
        <w:t> </w:t>
      </w:r>
      <w:r>
        <w:rPr/>
        <w:t>by</w:t>
      </w:r>
      <w:r>
        <w:rPr>
          <w:spacing w:val="-5"/>
        </w:rPr>
        <w:t> </w:t>
      </w:r>
      <w:r>
        <w:rPr/>
        <w:t>acquisition</w:t>
      </w:r>
      <w:r>
        <w:rPr>
          <w:spacing w:val="-5"/>
        </w:rPr>
        <w:t> </w:t>
      </w:r>
      <w:r>
        <w:rPr/>
        <w:t>entrepreneurs.</w:t>
      </w:r>
      <w:r>
        <w:rPr>
          <w:spacing w:val="-5"/>
        </w:rPr>
        <w:t> </w:t>
      </w:r>
      <w:r>
        <w:rPr/>
        <w:t>This is exactly the business model driving the entire private equity industry.</w:t>
      </w:r>
    </w:p>
    <w:p>
      <w:pPr>
        <w:pStyle w:val="BodyText"/>
        <w:spacing w:line="292" w:lineRule="auto"/>
        <w:ind w:right="403"/>
      </w:pPr>
      <w:r>
        <w:rPr/>
        <w:t>Doesn’t it make sense to apply it to entrepreneurship? Acquisition entrepreneurs</w:t>
      </w:r>
      <w:r>
        <w:rPr>
          <w:spacing w:val="-5"/>
        </w:rPr>
        <w:t> </w:t>
      </w:r>
      <w:r>
        <w:rPr/>
        <w:t>simply</w:t>
      </w:r>
      <w:r>
        <w:rPr>
          <w:spacing w:val="-4"/>
        </w:rPr>
        <w:t> </w:t>
      </w:r>
      <w:r>
        <w:rPr/>
        <w:t>borrow</w:t>
      </w:r>
      <w:r>
        <w:rPr>
          <w:spacing w:val="-5"/>
        </w:rPr>
        <w:t> </w:t>
      </w:r>
      <w:r>
        <w:rPr/>
        <w:t>the</w:t>
      </w:r>
      <w:r>
        <w:rPr>
          <w:spacing w:val="-5"/>
        </w:rPr>
        <w:t> </w:t>
      </w:r>
      <w:r>
        <w:rPr/>
        <w:t>business</w:t>
      </w:r>
      <w:r>
        <w:rPr>
          <w:spacing w:val="-5"/>
        </w:rPr>
        <w:t> </w:t>
      </w:r>
      <w:r>
        <w:rPr/>
        <w:t>model</w:t>
      </w:r>
      <w:r>
        <w:rPr>
          <w:spacing w:val="-5"/>
        </w:rPr>
        <w:t> </w:t>
      </w:r>
      <w:r>
        <w:rPr/>
        <w:t>of</w:t>
      </w:r>
      <w:r>
        <w:rPr>
          <w:spacing w:val="-5"/>
        </w:rPr>
        <w:t> </w:t>
      </w:r>
      <w:r>
        <w:rPr/>
        <w:t>private</w:t>
      </w:r>
      <w:r>
        <w:rPr>
          <w:spacing w:val="-5"/>
        </w:rPr>
        <w:t> </w:t>
      </w:r>
      <w:r>
        <w:rPr/>
        <w:t>equity</w:t>
      </w:r>
      <w:r>
        <w:rPr>
          <w:spacing w:val="-4"/>
        </w:rPr>
        <w:t> </w:t>
      </w:r>
      <w:r>
        <w:rPr/>
        <w:t>rather</w:t>
      </w:r>
      <w:r>
        <w:rPr>
          <w:spacing w:val="-5"/>
        </w:rPr>
        <w:t> </w:t>
      </w:r>
      <w:r>
        <w:rPr/>
        <w:t>than that of venture capital.</w:t>
      </w:r>
    </w:p>
    <w:p>
      <w:pPr>
        <w:pStyle w:val="BodyText"/>
        <w:spacing w:line="292" w:lineRule="auto"/>
        <w:ind w:right="403" w:firstLine="300"/>
      </w:pPr>
      <w:r>
        <w:rPr/>
        <w:t>This is great when it works. However, taking on a lot of debt to buy anything is risky. If it goes wrong you could end up bankrupt, upside down on your investment, and divorced. Further, selling a privately held company is</w:t>
      </w:r>
      <w:r>
        <w:rPr>
          <w:spacing w:val="-4"/>
        </w:rPr>
        <w:t> </w:t>
      </w:r>
      <w:r>
        <w:rPr/>
        <w:t>not</w:t>
      </w:r>
      <w:r>
        <w:rPr>
          <w:spacing w:val="-4"/>
        </w:rPr>
        <w:t> </w:t>
      </w:r>
      <w:r>
        <w:rPr/>
        <w:t>quick</w:t>
      </w:r>
      <w:r>
        <w:rPr>
          <w:spacing w:val="-3"/>
        </w:rPr>
        <w:t> </w:t>
      </w:r>
      <w:r>
        <w:rPr/>
        <w:t>and</w:t>
      </w:r>
      <w:r>
        <w:rPr>
          <w:spacing w:val="-3"/>
        </w:rPr>
        <w:t> </w:t>
      </w:r>
      <w:r>
        <w:rPr/>
        <w:t>easy</w:t>
      </w:r>
      <w:r>
        <w:rPr>
          <w:spacing w:val="-3"/>
        </w:rPr>
        <w:t> </w:t>
      </w:r>
      <w:r>
        <w:rPr/>
        <w:t>like</w:t>
      </w:r>
      <w:r>
        <w:rPr>
          <w:spacing w:val="-4"/>
        </w:rPr>
        <w:t> </w:t>
      </w:r>
      <w:r>
        <w:rPr/>
        <w:t>a</w:t>
      </w:r>
      <w:r>
        <w:rPr>
          <w:spacing w:val="-4"/>
        </w:rPr>
        <w:t> </w:t>
      </w:r>
      <w:r>
        <w:rPr/>
        <w:t>publicly</w:t>
      </w:r>
      <w:r>
        <w:rPr>
          <w:spacing w:val="-3"/>
        </w:rPr>
        <w:t> </w:t>
      </w:r>
      <w:r>
        <w:rPr/>
        <w:t>traded</w:t>
      </w:r>
      <w:r>
        <w:rPr>
          <w:spacing w:val="-3"/>
        </w:rPr>
        <w:t> </w:t>
      </w:r>
      <w:r>
        <w:rPr/>
        <w:t>stock.</w:t>
      </w:r>
      <w:r>
        <w:rPr>
          <w:spacing w:val="-3"/>
        </w:rPr>
        <w:t> </w:t>
      </w:r>
      <w:r>
        <w:rPr/>
        <w:t>It’s</w:t>
      </w:r>
      <w:r>
        <w:rPr>
          <w:spacing w:val="-4"/>
        </w:rPr>
        <w:t> </w:t>
      </w:r>
      <w:r>
        <w:rPr/>
        <w:t>critical</w:t>
      </w:r>
      <w:r>
        <w:rPr>
          <w:spacing w:val="-4"/>
        </w:rPr>
        <w:t> </w:t>
      </w:r>
      <w:r>
        <w:rPr/>
        <w:t>you</w:t>
      </w:r>
      <w:r>
        <w:rPr>
          <w:spacing w:val="-3"/>
        </w:rPr>
        <w:t> </w:t>
      </w:r>
      <w:r>
        <w:rPr/>
        <w:t>understand the risks.</w:t>
      </w:r>
    </w:p>
    <w:p>
      <w:pPr>
        <w:pStyle w:val="BodyText"/>
        <w:spacing w:line="292" w:lineRule="auto"/>
        <w:ind w:right="403" w:firstLine="300"/>
      </w:pPr>
      <w:r>
        <w:rPr/>
        <w:t>The</w:t>
      </w:r>
      <w:r>
        <w:rPr>
          <w:spacing w:val="-4"/>
        </w:rPr>
        <w:t> </w:t>
      </w:r>
      <w:r>
        <w:rPr/>
        <w:t>ROI</w:t>
      </w:r>
      <w:r>
        <w:rPr>
          <w:spacing w:val="-4"/>
        </w:rPr>
        <w:t> </w:t>
      </w:r>
      <w:r>
        <w:rPr/>
        <w:t>on</w:t>
      </w:r>
      <w:r>
        <w:rPr>
          <w:spacing w:val="-3"/>
        </w:rPr>
        <w:t> </w:t>
      </w:r>
      <w:r>
        <w:rPr/>
        <w:t>small</w:t>
      </w:r>
      <w:r>
        <w:rPr>
          <w:spacing w:val="-4"/>
        </w:rPr>
        <w:t> </w:t>
      </w:r>
      <w:r>
        <w:rPr/>
        <w:t>business</w:t>
      </w:r>
      <w:r>
        <w:rPr>
          <w:spacing w:val="-4"/>
        </w:rPr>
        <w:t> </w:t>
      </w:r>
      <w:r>
        <w:rPr/>
        <w:t>ownership</w:t>
      </w:r>
      <w:r>
        <w:rPr>
          <w:spacing w:val="-3"/>
        </w:rPr>
        <w:t> </w:t>
      </w:r>
      <w:r>
        <w:rPr/>
        <w:t>can</w:t>
      </w:r>
      <w:r>
        <w:rPr>
          <w:spacing w:val="-3"/>
        </w:rPr>
        <w:t> </w:t>
      </w:r>
      <w:r>
        <w:rPr/>
        <w:t>be</w:t>
      </w:r>
      <w:r>
        <w:rPr>
          <w:spacing w:val="-4"/>
        </w:rPr>
        <w:t> </w:t>
      </w:r>
      <w:r>
        <w:rPr/>
        <w:t>great,</w:t>
      </w:r>
      <w:r>
        <w:rPr>
          <w:spacing w:val="-3"/>
        </w:rPr>
        <w:t> </w:t>
      </w:r>
      <w:r>
        <w:rPr/>
        <w:t>but</w:t>
      </w:r>
      <w:r>
        <w:rPr>
          <w:spacing w:val="-4"/>
        </w:rPr>
        <w:t> </w:t>
      </w:r>
      <w:r>
        <w:rPr/>
        <w:t>just</w:t>
      </w:r>
      <w:r>
        <w:rPr>
          <w:spacing w:val="-4"/>
        </w:rPr>
        <w:t> </w:t>
      </w:r>
      <w:r>
        <w:rPr/>
        <w:t>how</w:t>
      </w:r>
      <w:r>
        <w:rPr>
          <w:spacing w:val="-4"/>
        </w:rPr>
        <w:t> </w:t>
      </w:r>
      <w:r>
        <w:rPr/>
        <w:t>risky</w:t>
      </w:r>
      <w:r>
        <w:rPr>
          <w:spacing w:val="-3"/>
        </w:rPr>
        <w:t> </w:t>
      </w:r>
      <w:r>
        <w:rPr/>
        <w:t>is small business acquisition?</w:t>
      </w:r>
    </w:p>
    <w:p>
      <w:pPr>
        <w:spacing w:after="0" w:line="292" w:lineRule="auto"/>
        <w:sectPr>
          <w:pgSz w:w="12240" w:h="15840"/>
          <w:pgMar w:header="0" w:footer="239" w:top="1400" w:bottom="420" w:left="1020" w:right="1120"/>
        </w:sectPr>
      </w:pPr>
    </w:p>
    <w:p>
      <w:pPr>
        <w:pStyle w:val="BodyText"/>
        <w:spacing w:before="2"/>
        <w:ind w:left="0"/>
        <w:rPr>
          <w:sz w:val="10"/>
        </w:rPr>
      </w:pPr>
    </w:p>
    <w:p>
      <w:pPr>
        <w:pStyle w:val="Heading2"/>
      </w:pPr>
      <w:r>
        <w:rPr>
          <w:spacing w:val="31"/>
        </w:rPr>
        <w:t>MARGIN</w:t>
      </w:r>
      <w:r>
        <w:rPr>
          <w:spacing w:val="76"/>
        </w:rPr>
        <w:t> </w:t>
      </w:r>
      <w:r>
        <w:rPr>
          <w:spacing w:val="19"/>
        </w:rPr>
        <w:t>OF</w:t>
      </w:r>
      <w:r>
        <w:rPr>
          <w:spacing w:val="64"/>
        </w:rPr>
        <w:t> </w:t>
      </w:r>
      <w:r>
        <w:rPr>
          <w:spacing w:val="29"/>
        </w:rPr>
        <w:t>SAFETY</w:t>
      </w:r>
    </w:p>
    <w:p>
      <w:pPr>
        <w:pStyle w:val="BodyText"/>
        <w:spacing w:line="292" w:lineRule="auto" w:before="55"/>
        <w:ind w:right="302"/>
      </w:pPr>
      <w:r>
        <w:rPr/>
        <w:t>Risk is relative. The risk-return spectrum dictates that the more risk an investor</w:t>
      </w:r>
      <w:r>
        <w:rPr>
          <w:spacing w:val="-4"/>
        </w:rPr>
        <w:t> </w:t>
      </w:r>
      <w:r>
        <w:rPr/>
        <w:t>takes</w:t>
      </w:r>
      <w:r>
        <w:rPr>
          <w:spacing w:val="-4"/>
        </w:rPr>
        <w:t> </w:t>
      </w:r>
      <w:r>
        <w:rPr/>
        <w:t>the</w:t>
      </w:r>
      <w:r>
        <w:rPr>
          <w:spacing w:val="-4"/>
        </w:rPr>
        <w:t> </w:t>
      </w:r>
      <w:r>
        <w:rPr/>
        <w:t>greater</w:t>
      </w:r>
      <w:r>
        <w:rPr>
          <w:spacing w:val="-4"/>
        </w:rPr>
        <w:t> </w:t>
      </w:r>
      <w:r>
        <w:rPr/>
        <w:t>the</w:t>
      </w:r>
      <w:r>
        <w:rPr>
          <w:spacing w:val="-4"/>
        </w:rPr>
        <w:t> </w:t>
      </w:r>
      <w:r>
        <w:rPr/>
        <w:t>return</w:t>
      </w:r>
      <w:r>
        <w:rPr>
          <w:spacing w:val="-3"/>
        </w:rPr>
        <w:t> </w:t>
      </w:r>
      <w:r>
        <w:rPr/>
        <w:t>needs</w:t>
      </w:r>
      <w:r>
        <w:rPr>
          <w:spacing w:val="-4"/>
        </w:rPr>
        <w:t> </w:t>
      </w:r>
      <w:r>
        <w:rPr/>
        <w:t>to</w:t>
      </w:r>
      <w:r>
        <w:rPr>
          <w:spacing w:val="-3"/>
        </w:rPr>
        <w:t> </w:t>
      </w:r>
      <w:r>
        <w:rPr/>
        <w:t>be.</w:t>
      </w:r>
      <w:r>
        <w:rPr>
          <w:spacing w:val="-3"/>
        </w:rPr>
        <w:t> </w:t>
      </w:r>
      <w:r>
        <w:rPr/>
        <w:t>Unfortunately,</w:t>
      </w:r>
      <w:r>
        <w:rPr>
          <w:spacing w:val="-3"/>
        </w:rPr>
        <w:t> </w:t>
      </w:r>
      <w:r>
        <w:rPr/>
        <w:t>the</w:t>
      </w:r>
      <w:r>
        <w:rPr>
          <w:spacing w:val="-4"/>
        </w:rPr>
        <w:t> </w:t>
      </w:r>
      <w:r>
        <w:rPr/>
        <w:t>“high</w:t>
      </w:r>
      <w:r>
        <w:rPr>
          <w:spacing w:val="-3"/>
        </w:rPr>
        <w:t> </w:t>
      </w:r>
      <w:r>
        <w:rPr/>
        <w:t>risk, high return” model frequently plays out in the high-risk part winning out and</w:t>
      </w:r>
    </w:p>
    <w:p>
      <w:pPr>
        <w:pStyle w:val="BodyText"/>
        <w:spacing w:before="70"/>
        <w:rPr>
          <w:sz w:val="18"/>
        </w:rPr>
      </w:pPr>
      <w:r>
        <w:rPr/>
        <w:t>producing</w:t>
      </w:r>
      <w:r>
        <w:rPr>
          <w:spacing w:val="-4"/>
        </w:rPr>
        <w:t> </w:t>
      </w:r>
      <w:r>
        <w:rPr/>
        <w:t>lower</w:t>
      </w:r>
      <w:r>
        <w:rPr>
          <w:spacing w:val="-3"/>
        </w:rPr>
        <w:t> </w:t>
      </w:r>
      <w:r>
        <w:rPr>
          <w:spacing w:val="-2"/>
        </w:rPr>
        <w:t>returns.</w:t>
      </w:r>
      <w:hyperlink w:history="true" w:anchor="_bookmark2">
        <w:r>
          <w:rPr>
            <w:color w:val="0000ED"/>
            <w:spacing w:val="-2"/>
            <w:position w:val="19"/>
            <w:sz w:val="18"/>
            <w:u w:val="single" w:color="0000ED"/>
          </w:rPr>
          <w:t>24</w:t>
        </w:r>
      </w:hyperlink>
    </w:p>
    <w:p>
      <w:pPr>
        <w:pStyle w:val="BodyText"/>
        <w:spacing w:line="292" w:lineRule="auto" w:before="75"/>
        <w:ind w:right="336" w:firstLine="300"/>
      </w:pPr>
      <w:r>
        <w:rPr/>
        <w:t>Warren Buffett, widely considered one of the most successful investors in the world, practices what’s called </w:t>
      </w:r>
      <w:r>
        <w:rPr>
          <w:i/>
        </w:rPr>
        <w:t>value investing</w:t>
      </w:r>
      <w:r>
        <w:rPr/>
        <w:t>. The fundamental belief of value investing is that there is an intrinsic value to every company. This intrinsic value is not an exact number and is subjective in nature. In loose terms,</w:t>
      </w:r>
      <w:r>
        <w:rPr>
          <w:spacing w:val="-4"/>
        </w:rPr>
        <w:t> </w:t>
      </w:r>
      <w:r>
        <w:rPr/>
        <w:t>it</w:t>
      </w:r>
      <w:r>
        <w:rPr>
          <w:spacing w:val="-5"/>
        </w:rPr>
        <w:t> </w:t>
      </w:r>
      <w:r>
        <w:rPr/>
        <w:t>can</w:t>
      </w:r>
      <w:r>
        <w:rPr>
          <w:spacing w:val="-4"/>
        </w:rPr>
        <w:t> </w:t>
      </w:r>
      <w:r>
        <w:rPr/>
        <w:t>be</w:t>
      </w:r>
      <w:r>
        <w:rPr>
          <w:spacing w:val="-5"/>
        </w:rPr>
        <w:t> </w:t>
      </w:r>
      <w:r>
        <w:rPr/>
        <w:t>derived</w:t>
      </w:r>
      <w:r>
        <w:rPr>
          <w:spacing w:val="-4"/>
        </w:rPr>
        <w:t> </w:t>
      </w:r>
      <w:r>
        <w:rPr/>
        <w:t>by</w:t>
      </w:r>
      <w:r>
        <w:rPr>
          <w:spacing w:val="-4"/>
        </w:rPr>
        <w:t> </w:t>
      </w:r>
      <w:r>
        <w:rPr/>
        <w:t>calculating</w:t>
      </w:r>
      <w:r>
        <w:rPr>
          <w:spacing w:val="-4"/>
        </w:rPr>
        <w:t> </w:t>
      </w:r>
      <w:r>
        <w:rPr/>
        <w:t>a</w:t>
      </w:r>
      <w:r>
        <w:rPr>
          <w:spacing w:val="-5"/>
        </w:rPr>
        <w:t> </w:t>
      </w:r>
      <w:r>
        <w:rPr/>
        <w:t>liquidation</w:t>
      </w:r>
      <w:r>
        <w:rPr>
          <w:spacing w:val="-4"/>
        </w:rPr>
        <w:t> </w:t>
      </w:r>
      <w:r>
        <w:rPr/>
        <w:t>value,</w:t>
      </w:r>
      <w:r>
        <w:rPr>
          <w:spacing w:val="-4"/>
        </w:rPr>
        <w:t> </w:t>
      </w:r>
      <w:r>
        <w:rPr/>
        <w:t>then</w:t>
      </w:r>
      <w:r>
        <w:rPr>
          <w:spacing w:val="-4"/>
        </w:rPr>
        <w:t> </w:t>
      </w:r>
      <w:r>
        <w:rPr/>
        <w:t>observing</w:t>
      </w:r>
      <w:r>
        <w:rPr>
          <w:spacing w:val="-4"/>
        </w:rPr>
        <w:t> </w:t>
      </w:r>
      <w:r>
        <w:rPr/>
        <w:t>the additional value a company produces over and above that: competitive advantage, brand awareness, and present value of future cash flows, for </w:t>
      </w:r>
      <w:r>
        <w:rPr>
          <w:spacing w:val="-2"/>
        </w:rPr>
        <w:t>example.</w:t>
      </w:r>
    </w:p>
    <w:p>
      <w:pPr>
        <w:pStyle w:val="BodyText"/>
        <w:spacing w:line="292" w:lineRule="auto"/>
        <w:ind w:right="403" w:firstLine="300"/>
      </w:pPr>
      <w:r>
        <w:rPr/>
        <w:t>Buffet</w:t>
      </w:r>
      <w:r>
        <w:rPr>
          <w:spacing w:val="-5"/>
        </w:rPr>
        <w:t> </w:t>
      </w:r>
      <w:r>
        <w:rPr/>
        <w:t>is</w:t>
      </w:r>
      <w:r>
        <w:rPr>
          <w:spacing w:val="-5"/>
        </w:rPr>
        <w:t> </w:t>
      </w:r>
      <w:r>
        <w:rPr/>
        <w:t>notorious</w:t>
      </w:r>
      <w:r>
        <w:rPr>
          <w:spacing w:val="-5"/>
        </w:rPr>
        <w:t> </w:t>
      </w:r>
      <w:r>
        <w:rPr/>
        <w:t>for</w:t>
      </w:r>
      <w:r>
        <w:rPr>
          <w:spacing w:val="-5"/>
        </w:rPr>
        <w:t> </w:t>
      </w:r>
      <w:r>
        <w:rPr/>
        <w:t>investing</w:t>
      </w:r>
      <w:r>
        <w:rPr>
          <w:spacing w:val="-4"/>
        </w:rPr>
        <w:t> </w:t>
      </w:r>
      <w:r>
        <w:rPr/>
        <w:t>only</w:t>
      </w:r>
      <w:r>
        <w:rPr>
          <w:spacing w:val="-4"/>
        </w:rPr>
        <w:t> </w:t>
      </w:r>
      <w:r>
        <w:rPr/>
        <w:t>in</w:t>
      </w:r>
      <w:r>
        <w:rPr>
          <w:spacing w:val="-4"/>
        </w:rPr>
        <w:t> </w:t>
      </w:r>
      <w:r>
        <w:rPr/>
        <w:t>offerings</w:t>
      </w:r>
      <w:r>
        <w:rPr>
          <w:spacing w:val="-5"/>
        </w:rPr>
        <w:t> </w:t>
      </w:r>
      <w:r>
        <w:rPr/>
        <w:t>he</w:t>
      </w:r>
      <w:r>
        <w:rPr>
          <w:spacing w:val="-5"/>
        </w:rPr>
        <w:t> </w:t>
      </w:r>
      <w:r>
        <w:rPr/>
        <w:t>understands,</w:t>
      </w:r>
      <w:r>
        <w:rPr>
          <w:spacing w:val="-4"/>
        </w:rPr>
        <w:t> </w:t>
      </w:r>
      <w:r>
        <w:rPr/>
        <w:t>focusing on tangible assets and earnings, and buying when the price is favorable to its intrinsic value. The built-in assets, infrastructure, and earnings of the company in this case create a </w:t>
      </w:r>
      <w:r>
        <w:rPr>
          <w:i/>
        </w:rPr>
        <w:t>margin of safety </w:t>
      </w:r>
      <w:r>
        <w:rPr/>
        <w:t>for the investor.</w:t>
      </w:r>
    </w:p>
    <w:p>
      <w:pPr>
        <w:pStyle w:val="BodyText"/>
        <w:spacing w:line="292" w:lineRule="auto"/>
        <w:ind w:right="403" w:firstLine="300"/>
      </w:pPr>
      <w:r>
        <w:rPr/>
        <w:t>Benjamin Graham and David Dodd, regarded as the inventors of value investing,</w:t>
      </w:r>
      <w:r>
        <w:rPr>
          <w:spacing w:val="-3"/>
        </w:rPr>
        <w:t> </w:t>
      </w:r>
      <w:r>
        <w:rPr/>
        <w:t>coined</w:t>
      </w:r>
      <w:r>
        <w:rPr>
          <w:spacing w:val="-3"/>
        </w:rPr>
        <w:t> </w:t>
      </w:r>
      <w:r>
        <w:rPr/>
        <w:t>the</w:t>
      </w:r>
      <w:r>
        <w:rPr>
          <w:spacing w:val="-4"/>
        </w:rPr>
        <w:t> </w:t>
      </w:r>
      <w:r>
        <w:rPr/>
        <w:t>term</w:t>
      </w:r>
      <w:r>
        <w:rPr>
          <w:spacing w:val="-4"/>
        </w:rPr>
        <w:t> </w:t>
      </w:r>
      <w:r>
        <w:rPr>
          <w:i/>
        </w:rPr>
        <w:t>margin</w:t>
      </w:r>
      <w:r>
        <w:rPr>
          <w:i/>
          <w:spacing w:val="-3"/>
        </w:rPr>
        <w:t> </w:t>
      </w:r>
      <w:r>
        <w:rPr>
          <w:i/>
        </w:rPr>
        <w:t>of</w:t>
      </w:r>
      <w:r>
        <w:rPr>
          <w:i/>
          <w:spacing w:val="-4"/>
        </w:rPr>
        <w:t> </w:t>
      </w:r>
      <w:r>
        <w:rPr>
          <w:i/>
        </w:rPr>
        <w:t>safety</w:t>
      </w:r>
      <w:r>
        <w:rPr>
          <w:i/>
          <w:spacing w:val="-4"/>
        </w:rPr>
        <w:t> </w:t>
      </w:r>
      <w:r>
        <w:rPr/>
        <w:t>in</w:t>
      </w:r>
      <w:r>
        <w:rPr>
          <w:spacing w:val="-3"/>
        </w:rPr>
        <w:t> </w:t>
      </w:r>
      <w:r>
        <w:rPr/>
        <w:t>1934.</w:t>
      </w:r>
      <w:r>
        <w:rPr>
          <w:spacing w:val="-3"/>
        </w:rPr>
        <w:t> </w:t>
      </w:r>
      <w:r>
        <w:rPr/>
        <w:t>It</w:t>
      </w:r>
      <w:r>
        <w:rPr>
          <w:spacing w:val="-4"/>
        </w:rPr>
        <w:t> </w:t>
      </w:r>
      <w:r>
        <w:rPr/>
        <w:t>was</w:t>
      </w:r>
      <w:r>
        <w:rPr>
          <w:spacing w:val="-4"/>
        </w:rPr>
        <w:t> </w:t>
      </w:r>
      <w:r>
        <w:rPr/>
        <w:t>so</w:t>
      </w:r>
      <w:r>
        <w:rPr>
          <w:spacing w:val="-3"/>
        </w:rPr>
        <w:t> </w:t>
      </w:r>
      <w:r>
        <w:rPr/>
        <w:t>fundamental</w:t>
      </w:r>
      <w:r>
        <w:rPr>
          <w:spacing w:val="-4"/>
        </w:rPr>
        <w:t> </w:t>
      </w:r>
      <w:r>
        <w:rPr/>
        <w:t>to Graham’s thinking that he was quoted as saying, “Confronted with a challenge to distill the secret of sound investment into three words, we venture the motto, </w:t>
      </w:r>
      <w:r>
        <w:rPr>
          <w:i/>
        </w:rPr>
        <w:t>margin of safety</w:t>
      </w:r>
      <w:r>
        <w:rPr/>
        <w:t>.”</w:t>
      </w:r>
    </w:p>
    <w:p>
      <w:pPr>
        <w:pStyle w:val="BodyText"/>
        <w:spacing w:line="341" w:lineRule="exact"/>
        <w:ind w:left="720"/>
      </w:pPr>
      <w:r>
        <w:rPr/>
        <w:t>This</w:t>
      </w:r>
      <w:r>
        <w:rPr>
          <w:spacing w:val="-6"/>
        </w:rPr>
        <w:t> </w:t>
      </w:r>
      <w:r>
        <w:rPr/>
        <w:t>margin</w:t>
      </w:r>
      <w:r>
        <w:rPr>
          <w:spacing w:val="-3"/>
        </w:rPr>
        <w:t> </w:t>
      </w:r>
      <w:r>
        <w:rPr/>
        <w:t>of</w:t>
      </w:r>
      <w:r>
        <w:rPr>
          <w:spacing w:val="-4"/>
        </w:rPr>
        <w:t> </w:t>
      </w:r>
      <w:r>
        <w:rPr/>
        <w:t>safety</w:t>
      </w:r>
      <w:r>
        <w:rPr>
          <w:spacing w:val="-2"/>
        </w:rPr>
        <w:t> </w:t>
      </w:r>
      <w:r>
        <w:rPr/>
        <w:t>refers</w:t>
      </w:r>
      <w:r>
        <w:rPr>
          <w:spacing w:val="-4"/>
        </w:rPr>
        <w:t> </w:t>
      </w:r>
      <w:r>
        <w:rPr/>
        <w:t>to</w:t>
      </w:r>
      <w:r>
        <w:rPr>
          <w:spacing w:val="-3"/>
        </w:rPr>
        <w:t> </w:t>
      </w:r>
      <w:r>
        <w:rPr/>
        <w:t>when</w:t>
      </w:r>
      <w:r>
        <w:rPr>
          <w:spacing w:val="-3"/>
        </w:rPr>
        <w:t> </w:t>
      </w:r>
      <w:r>
        <w:rPr/>
        <w:t>an</w:t>
      </w:r>
      <w:r>
        <w:rPr>
          <w:spacing w:val="-2"/>
        </w:rPr>
        <w:t> </w:t>
      </w:r>
      <w:r>
        <w:rPr/>
        <w:t>investor</w:t>
      </w:r>
      <w:r>
        <w:rPr>
          <w:spacing w:val="-4"/>
        </w:rPr>
        <w:t> </w:t>
      </w:r>
      <w:r>
        <w:rPr/>
        <w:t>only</w:t>
      </w:r>
      <w:r>
        <w:rPr>
          <w:spacing w:val="-3"/>
        </w:rPr>
        <w:t> </w:t>
      </w:r>
      <w:r>
        <w:rPr/>
        <w:t>purchases</w:t>
      </w:r>
      <w:r>
        <w:rPr>
          <w:spacing w:val="-3"/>
        </w:rPr>
        <w:t> </w:t>
      </w:r>
      <w:r>
        <w:rPr>
          <w:spacing w:val="-2"/>
        </w:rPr>
        <w:t>securities</w:t>
      </w:r>
    </w:p>
    <w:p>
      <w:pPr>
        <w:pStyle w:val="BodyText"/>
        <w:spacing w:line="292" w:lineRule="auto" w:before="136"/>
        <w:ind w:right="403"/>
      </w:pPr>
      <w:r>
        <w:rPr/>
        <w:t>when the market price is significantly below its intrinsic value.</w:t>
      </w:r>
      <w:hyperlink w:history="true" w:anchor="_bookmark2">
        <w:r>
          <w:rPr>
            <w:color w:val="0000ED"/>
            <w:position w:val="19"/>
            <w:sz w:val="18"/>
            <w:u w:val="single" w:color="0000ED"/>
          </w:rPr>
          <w:t>25</w:t>
        </w:r>
      </w:hyperlink>
      <w:r>
        <w:rPr>
          <w:color w:val="0000ED"/>
          <w:spacing w:val="40"/>
          <w:position w:val="19"/>
          <w:sz w:val="18"/>
        </w:rPr>
        <w:t> </w:t>
      </w:r>
      <w:r>
        <w:rPr/>
        <w:t>More recently,</w:t>
      </w:r>
      <w:r>
        <w:rPr>
          <w:spacing w:val="-4"/>
        </w:rPr>
        <w:t> </w:t>
      </w:r>
      <w:r>
        <w:rPr/>
        <w:t>Warren</w:t>
      </w:r>
      <w:r>
        <w:rPr>
          <w:spacing w:val="-4"/>
        </w:rPr>
        <w:t> </w:t>
      </w:r>
      <w:r>
        <w:rPr/>
        <w:t>Buffett</w:t>
      </w:r>
      <w:r>
        <w:rPr>
          <w:spacing w:val="-5"/>
        </w:rPr>
        <w:t> </w:t>
      </w:r>
      <w:r>
        <w:rPr/>
        <w:t>and</w:t>
      </w:r>
      <w:r>
        <w:rPr>
          <w:spacing w:val="-4"/>
        </w:rPr>
        <w:t> </w:t>
      </w:r>
      <w:r>
        <w:rPr/>
        <w:t>his</w:t>
      </w:r>
      <w:r>
        <w:rPr>
          <w:spacing w:val="-5"/>
        </w:rPr>
        <w:t> </w:t>
      </w:r>
      <w:r>
        <w:rPr/>
        <w:t>partner,</w:t>
      </w:r>
      <w:r>
        <w:rPr>
          <w:spacing w:val="-4"/>
        </w:rPr>
        <w:t> </w:t>
      </w:r>
      <w:r>
        <w:rPr/>
        <w:t>Charles</w:t>
      </w:r>
      <w:r>
        <w:rPr>
          <w:spacing w:val="-5"/>
        </w:rPr>
        <w:t> </w:t>
      </w:r>
      <w:r>
        <w:rPr/>
        <w:t>Munger,</w:t>
      </w:r>
      <w:r>
        <w:rPr>
          <w:spacing w:val="-4"/>
        </w:rPr>
        <w:t> </w:t>
      </w:r>
      <w:r>
        <w:rPr/>
        <w:t>made</w:t>
      </w:r>
      <w:r>
        <w:rPr>
          <w:spacing w:val="-5"/>
        </w:rPr>
        <w:t> </w:t>
      </w:r>
      <w:r>
        <w:rPr/>
        <w:t>the</w:t>
      </w:r>
      <w:r>
        <w:rPr>
          <w:spacing w:val="-5"/>
        </w:rPr>
        <w:t> </w:t>
      </w:r>
      <w:r>
        <w:rPr/>
        <w:t>concept popular by using it to attain extraordinary results.</w:t>
      </w:r>
    </w:p>
    <w:p>
      <w:pPr>
        <w:pStyle w:val="BodyText"/>
        <w:spacing w:line="292" w:lineRule="auto"/>
        <w:ind w:firstLine="300"/>
      </w:pPr>
      <w:r>
        <w:rPr/>
        <w:t>By</w:t>
      </w:r>
      <w:r>
        <w:rPr>
          <w:spacing w:val="-3"/>
        </w:rPr>
        <w:t> </w:t>
      </w:r>
      <w:r>
        <w:rPr/>
        <w:t>investing</w:t>
      </w:r>
      <w:r>
        <w:rPr>
          <w:spacing w:val="-3"/>
        </w:rPr>
        <w:t> </w:t>
      </w:r>
      <w:r>
        <w:rPr/>
        <w:t>when</w:t>
      </w:r>
      <w:r>
        <w:rPr>
          <w:spacing w:val="-3"/>
        </w:rPr>
        <w:t> </w:t>
      </w:r>
      <w:r>
        <w:rPr/>
        <w:t>the</w:t>
      </w:r>
      <w:r>
        <w:rPr>
          <w:spacing w:val="-4"/>
        </w:rPr>
        <w:t> </w:t>
      </w:r>
      <w:r>
        <w:rPr/>
        <w:t>price</w:t>
      </w:r>
      <w:r>
        <w:rPr>
          <w:spacing w:val="-4"/>
        </w:rPr>
        <w:t> </w:t>
      </w:r>
      <w:r>
        <w:rPr/>
        <w:t>is</w:t>
      </w:r>
      <w:r>
        <w:rPr>
          <w:spacing w:val="-4"/>
        </w:rPr>
        <w:t> </w:t>
      </w:r>
      <w:r>
        <w:rPr/>
        <w:t>favorable</w:t>
      </w:r>
      <w:r>
        <w:rPr>
          <w:spacing w:val="-4"/>
        </w:rPr>
        <w:t> </w:t>
      </w:r>
      <w:r>
        <w:rPr/>
        <w:t>to</w:t>
      </w:r>
      <w:r>
        <w:rPr>
          <w:spacing w:val="-3"/>
        </w:rPr>
        <w:t> </w:t>
      </w:r>
      <w:r>
        <w:rPr/>
        <w:t>the</w:t>
      </w:r>
      <w:r>
        <w:rPr>
          <w:spacing w:val="-4"/>
        </w:rPr>
        <w:t> </w:t>
      </w:r>
      <w:r>
        <w:rPr/>
        <w:t>intrinsic</w:t>
      </w:r>
      <w:r>
        <w:rPr>
          <w:spacing w:val="-4"/>
        </w:rPr>
        <w:t> </w:t>
      </w:r>
      <w:r>
        <w:rPr/>
        <w:t>value,</w:t>
      </w:r>
      <w:r>
        <w:rPr>
          <w:spacing w:val="-3"/>
        </w:rPr>
        <w:t> </w:t>
      </w:r>
      <w:r>
        <w:rPr/>
        <w:t>it</w:t>
      </w:r>
      <w:r>
        <w:rPr>
          <w:spacing w:val="-4"/>
        </w:rPr>
        <w:t> </w:t>
      </w:r>
      <w:r>
        <w:rPr/>
        <w:t>effectively limits the downside risk, building in a level of protection into the investment.</w:t>
      </w:r>
    </w:p>
    <w:p>
      <w:pPr>
        <w:spacing w:after="0" w:line="292" w:lineRule="auto"/>
        <w:sectPr>
          <w:pgSz w:w="12240" w:h="15840"/>
          <w:pgMar w:header="0" w:footer="239" w:top="1820" w:bottom="420" w:left="1020" w:right="1120"/>
        </w:sectPr>
      </w:pPr>
    </w:p>
    <w:p>
      <w:pPr>
        <w:pStyle w:val="BodyText"/>
        <w:spacing w:line="290" w:lineRule="auto" w:before="58"/>
        <w:ind w:right="336"/>
      </w:pPr>
      <w:r>
        <w:rPr/>
        <w:t>Managing the downside risk is one of the great fundamental practices of the world’s most famous investors. It’s similar to the old adage in real estate, “You</w:t>
      </w:r>
      <w:r>
        <w:rPr>
          <w:spacing w:val="-3"/>
        </w:rPr>
        <w:t> </w:t>
      </w:r>
      <w:r>
        <w:rPr/>
        <w:t>make</w:t>
      </w:r>
      <w:r>
        <w:rPr>
          <w:spacing w:val="-4"/>
        </w:rPr>
        <w:t> </w:t>
      </w:r>
      <w:r>
        <w:rPr/>
        <w:t>money</w:t>
      </w:r>
      <w:r>
        <w:rPr>
          <w:spacing w:val="-3"/>
        </w:rPr>
        <w:t> </w:t>
      </w:r>
      <w:r>
        <w:rPr/>
        <w:t>when</w:t>
      </w:r>
      <w:r>
        <w:rPr>
          <w:spacing w:val="-3"/>
        </w:rPr>
        <w:t> </w:t>
      </w:r>
      <w:r>
        <w:rPr/>
        <w:t>you</w:t>
      </w:r>
      <w:r>
        <w:rPr>
          <w:spacing w:val="-3"/>
        </w:rPr>
        <w:t> </w:t>
      </w:r>
      <w:r>
        <w:rPr/>
        <w:t>buy,</w:t>
      </w:r>
      <w:r>
        <w:rPr>
          <w:spacing w:val="-3"/>
        </w:rPr>
        <w:t> </w:t>
      </w:r>
      <w:r>
        <w:rPr/>
        <w:t>not</w:t>
      </w:r>
      <w:r>
        <w:rPr>
          <w:spacing w:val="-4"/>
        </w:rPr>
        <w:t> </w:t>
      </w:r>
      <w:r>
        <w:rPr/>
        <w:t>when</w:t>
      </w:r>
      <w:r>
        <w:rPr>
          <w:spacing w:val="-3"/>
        </w:rPr>
        <w:t> </w:t>
      </w:r>
      <w:r>
        <w:rPr/>
        <w:t>you</w:t>
      </w:r>
      <w:r>
        <w:rPr>
          <w:spacing w:val="-3"/>
        </w:rPr>
        <w:t> </w:t>
      </w:r>
      <w:r>
        <w:rPr/>
        <w:t>sell.”</w:t>
      </w:r>
      <w:r>
        <w:rPr>
          <w:spacing w:val="-4"/>
        </w:rPr>
        <w:t> </w:t>
      </w:r>
      <w:r>
        <w:rPr/>
        <w:t>That</w:t>
      </w:r>
      <w:r>
        <w:rPr>
          <w:spacing w:val="-4"/>
        </w:rPr>
        <w:t> </w:t>
      </w:r>
      <w:r>
        <w:rPr/>
        <w:t>framework</w:t>
      </w:r>
      <w:r>
        <w:rPr>
          <w:spacing w:val="-3"/>
        </w:rPr>
        <w:t> </w:t>
      </w:r>
      <w:r>
        <w:rPr/>
        <w:t>is</w:t>
      </w:r>
      <w:r>
        <w:rPr>
          <w:spacing w:val="-4"/>
        </w:rPr>
        <w:t> </w:t>
      </w:r>
      <w:r>
        <w:rPr/>
        <w:t>the anchor for real estate investors the world over.</w:t>
      </w:r>
    </w:p>
    <w:p>
      <w:pPr>
        <w:pStyle w:val="BodyText"/>
        <w:spacing w:line="292" w:lineRule="auto" w:before="7"/>
        <w:ind w:right="367" w:firstLine="300"/>
      </w:pPr>
      <w:r>
        <w:rPr/>
        <w:t>Many will misunderstand what I just said. They will focus on paying only two-and-a-half times SDE instead of four times on a specific deal. Largely, the market will set the price of any individual investment; and although you shouldn’t</w:t>
      </w:r>
      <w:r>
        <w:rPr>
          <w:spacing w:val="-5"/>
        </w:rPr>
        <w:t> </w:t>
      </w:r>
      <w:r>
        <w:rPr/>
        <w:t>buy</w:t>
      </w:r>
      <w:r>
        <w:rPr>
          <w:spacing w:val="-4"/>
        </w:rPr>
        <w:t> </w:t>
      </w:r>
      <w:r>
        <w:rPr/>
        <w:t>incorrectly,</w:t>
      </w:r>
      <w:r>
        <w:rPr>
          <w:spacing w:val="-4"/>
        </w:rPr>
        <w:t> </w:t>
      </w:r>
      <w:r>
        <w:rPr/>
        <w:t>it’s</w:t>
      </w:r>
      <w:r>
        <w:rPr>
          <w:spacing w:val="-5"/>
        </w:rPr>
        <w:t> </w:t>
      </w:r>
      <w:r>
        <w:rPr/>
        <w:t>more</w:t>
      </w:r>
      <w:r>
        <w:rPr>
          <w:spacing w:val="-5"/>
        </w:rPr>
        <w:t> </w:t>
      </w:r>
      <w:r>
        <w:rPr/>
        <w:t>my</w:t>
      </w:r>
      <w:r>
        <w:rPr>
          <w:spacing w:val="-4"/>
        </w:rPr>
        <w:t> </w:t>
      </w:r>
      <w:r>
        <w:rPr/>
        <w:t>feeling</w:t>
      </w:r>
      <w:r>
        <w:rPr>
          <w:spacing w:val="-4"/>
        </w:rPr>
        <w:t> </w:t>
      </w:r>
      <w:r>
        <w:rPr/>
        <w:t>that</w:t>
      </w:r>
      <w:r>
        <w:rPr>
          <w:spacing w:val="-5"/>
        </w:rPr>
        <w:t> </w:t>
      </w:r>
      <w:r>
        <w:rPr/>
        <w:t>the</w:t>
      </w:r>
      <w:r>
        <w:rPr>
          <w:spacing w:val="-5"/>
        </w:rPr>
        <w:t> </w:t>
      </w:r>
      <w:r>
        <w:rPr/>
        <w:t>small</w:t>
      </w:r>
      <w:r>
        <w:rPr>
          <w:spacing w:val="-5"/>
        </w:rPr>
        <w:t> </w:t>
      </w:r>
      <w:r>
        <w:rPr/>
        <w:t>business</w:t>
      </w:r>
      <w:r>
        <w:rPr>
          <w:spacing w:val="-5"/>
        </w:rPr>
        <w:t> </w:t>
      </w:r>
      <w:r>
        <w:rPr/>
        <w:t>private market already trades at its approximate intrinsic value. Perhaps this is because the market is fragmented, so potential buyers can’t always find the right</w:t>
      </w:r>
      <w:r>
        <w:rPr>
          <w:spacing w:val="-1"/>
        </w:rPr>
        <w:t> </w:t>
      </w:r>
      <w:r>
        <w:rPr/>
        <w:t>sellers. Or</w:t>
      </w:r>
      <w:r>
        <w:rPr>
          <w:spacing w:val="-1"/>
        </w:rPr>
        <w:t> </w:t>
      </w:r>
      <w:r>
        <w:rPr/>
        <w:t>perhaps</w:t>
      </w:r>
      <w:r>
        <w:rPr>
          <w:spacing w:val="-1"/>
        </w:rPr>
        <w:t> </w:t>
      </w:r>
      <w:r>
        <w:rPr/>
        <w:t>it’s</w:t>
      </w:r>
      <w:r>
        <w:rPr>
          <w:spacing w:val="-1"/>
        </w:rPr>
        <w:t> </w:t>
      </w:r>
      <w:r>
        <w:rPr/>
        <w:t>because</w:t>
      </w:r>
      <w:r>
        <w:rPr>
          <w:spacing w:val="-1"/>
        </w:rPr>
        <w:t> </w:t>
      </w:r>
      <w:r>
        <w:rPr/>
        <w:t>private</w:t>
      </w:r>
      <w:r>
        <w:rPr>
          <w:spacing w:val="-1"/>
        </w:rPr>
        <w:t> </w:t>
      </w:r>
      <w:r>
        <w:rPr/>
        <w:t>companies</w:t>
      </w:r>
      <w:r>
        <w:rPr>
          <w:spacing w:val="-1"/>
        </w:rPr>
        <w:t> </w:t>
      </w:r>
      <w:r>
        <w:rPr/>
        <w:t>are</w:t>
      </w:r>
      <w:r>
        <w:rPr>
          <w:spacing w:val="-1"/>
        </w:rPr>
        <w:t> </w:t>
      </w:r>
      <w:r>
        <w:rPr/>
        <w:t>illiquid and tough to trade if you wish to sell. More likely, the valuations have rightly settled in at a level in which a buyer can acquire them and make an appropriate return.</w:t>
      </w:r>
    </w:p>
    <w:p>
      <w:pPr>
        <w:pStyle w:val="BodyText"/>
        <w:spacing w:line="292" w:lineRule="auto"/>
        <w:ind w:right="426" w:firstLine="300"/>
      </w:pPr>
      <w:r>
        <w:rPr/>
        <w:t>One way to illustrate the margin of safety in buying a small business compared</w:t>
      </w:r>
      <w:r>
        <w:rPr>
          <w:spacing w:val="-4"/>
        </w:rPr>
        <w:t> </w:t>
      </w:r>
      <w:r>
        <w:rPr/>
        <w:t>to</w:t>
      </w:r>
      <w:r>
        <w:rPr>
          <w:spacing w:val="-4"/>
        </w:rPr>
        <w:t> </w:t>
      </w:r>
      <w:r>
        <w:rPr/>
        <w:t>other</w:t>
      </w:r>
      <w:r>
        <w:rPr>
          <w:spacing w:val="-5"/>
        </w:rPr>
        <w:t> </w:t>
      </w:r>
      <w:r>
        <w:rPr/>
        <w:t>forms</w:t>
      </w:r>
      <w:r>
        <w:rPr>
          <w:spacing w:val="-5"/>
        </w:rPr>
        <w:t> </w:t>
      </w:r>
      <w:r>
        <w:rPr/>
        <w:t>of</w:t>
      </w:r>
      <w:r>
        <w:rPr>
          <w:spacing w:val="-5"/>
        </w:rPr>
        <w:t> </w:t>
      </w:r>
      <w:r>
        <w:rPr/>
        <w:t>entrepreneurship</w:t>
      </w:r>
      <w:r>
        <w:rPr>
          <w:spacing w:val="-4"/>
        </w:rPr>
        <w:t> </w:t>
      </w:r>
      <w:r>
        <w:rPr/>
        <w:t>is</w:t>
      </w:r>
      <w:r>
        <w:rPr>
          <w:spacing w:val="-5"/>
        </w:rPr>
        <w:t> </w:t>
      </w:r>
      <w:r>
        <w:rPr/>
        <w:t>by</w:t>
      </w:r>
      <w:r>
        <w:rPr>
          <w:spacing w:val="-4"/>
        </w:rPr>
        <w:t> </w:t>
      </w:r>
      <w:r>
        <w:rPr/>
        <w:t>considering</w:t>
      </w:r>
      <w:r>
        <w:rPr>
          <w:spacing w:val="-4"/>
        </w:rPr>
        <w:t> </w:t>
      </w:r>
      <w:r>
        <w:rPr/>
        <w:t>how</w:t>
      </w:r>
      <w:r>
        <w:rPr>
          <w:spacing w:val="-5"/>
        </w:rPr>
        <w:t> </w:t>
      </w:r>
      <w:r>
        <w:rPr/>
        <w:t>much</w:t>
      </w:r>
      <w:r>
        <w:rPr>
          <w:spacing w:val="-4"/>
        </w:rPr>
        <w:t> </w:t>
      </w:r>
      <w:r>
        <w:rPr/>
        <w:t>is at risk and the odds that the company could completely fail.</w:t>
      </w:r>
    </w:p>
    <w:p>
      <w:pPr>
        <w:pStyle w:val="BodyText"/>
        <w:spacing w:line="292" w:lineRule="auto"/>
        <w:ind w:right="820" w:firstLine="300"/>
      </w:pPr>
      <w:r>
        <w:rPr/>
        <w:t>As</w:t>
      </w:r>
      <w:r>
        <w:rPr>
          <w:spacing w:val="-5"/>
        </w:rPr>
        <w:t> </w:t>
      </w:r>
      <w:r>
        <w:rPr/>
        <w:t>we’ve</w:t>
      </w:r>
      <w:r>
        <w:rPr>
          <w:spacing w:val="-5"/>
        </w:rPr>
        <w:t> </w:t>
      </w:r>
      <w:r>
        <w:rPr/>
        <w:t>seen,</w:t>
      </w:r>
      <w:r>
        <w:rPr>
          <w:spacing w:val="-4"/>
        </w:rPr>
        <w:t> </w:t>
      </w:r>
      <w:r>
        <w:rPr/>
        <w:t>the</w:t>
      </w:r>
      <w:r>
        <w:rPr>
          <w:spacing w:val="-5"/>
        </w:rPr>
        <w:t> </w:t>
      </w:r>
      <w:r>
        <w:rPr/>
        <w:t>average</w:t>
      </w:r>
      <w:r>
        <w:rPr>
          <w:spacing w:val="-5"/>
        </w:rPr>
        <w:t> </w:t>
      </w:r>
      <w:r>
        <w:rPr/>
        <w:t>startup</w:t>
      </w:r>
      <w:r>
        <w:rPr>
          <w:spacing w:val="-4"/>
        </w:rPr>
        <w:t> </w:t>
      </w:r>
      <w:r>
        <w:rPr/>
        <w:t>launches</w:t>
      </w:r>
      <w:r>
        <w:rPr>
          <w:spacing w:val="-5"/>
        </w:rPr>
        <w:t> </w:t>
      </w:r>
      <w:r>
        <w:rPr/>
        <w:t>with</w:t>
      </w:r>
      <w:r>
        <w:rPr>
          <w:spacing w:val="-4"/>
        </w:rPr>
        <w:t> </w:t>
      </w:r>
      <w:r>
        <w:rPr/>
        <w:t>$65,000</w:t>
      </w:r>
      <w:r>
        <w:rPr>
          <w:spacing w:val="-4"/>
        </w:rPr>
        <w:t> </w:t>
      </w:r>
      <w:r>
        <w:rPr/>
        <w:t>in</w:t>
      </w:r>
      <w:r>
        <w:rPr>
          <w:spacing w:val="-4"/>
        </w:rPr>
        <w:t> </w:t>
      </w:r>
      <w:r>
        <w:rPr/>
        <w:t>invested capital and has an approximate 90 percent chance of failure.</w:t>
      </w:r>
    </w:p>
    <w:p>
      <w:pPr>
        <w:pStyle w:val="BodyText"/>
        <w:spacing w:line="292" w:lineRule="auto"/>
        <w:ind w:right="403" w:firstLine="300"/>
      </w:pPr>
      <w:r>
        <w:rPr/>
        <w:t>A</w:t>
      </w:r>
      <w:r>
        <w:rPr>
          <w:spacing w:val="-5"/>
        </w:rPr>
        <w:t> </w:t>
      </w:r>
      <w:r>
        <w:rPr/>
        <w:t>venture-backed</w:t>
      </w:r>
      <w:r>
        <w:rPr>
          <w:spacing w:val="-4"/>
        </w:rPr>
        <w:t> </w:t>
      </w:r>
      <w:r>
        <w:rPr/>
        <w:t>firm</w:t>
      </w:r>
      <w:r>
        <w:rPr>
          <w:spacing w:val="-5"/>
        </w:rPr>
        <w:t> </w:t>
      </w:r>
      <w:r>
        <w:rPr/>
        <w:t>accepts</w:t>
      </w:r>
      <w:r>
        <w:rPr>
          <w:spacing w:val="-5"/>
        </w:rPr>
        <w:t> </w:t>
      </w:r>
      <w:r>
        <w:rPr/>
        <w:t>an</w:t>
      </w:r>
      <w:r>
        <w:rPr>
          <w:spacing w:val="-4"/>
        </w:rPr>
        <w:t> </w:t>
      </w:r>
      <w:r>
        <w:rPr/>
        <w:t>average</w:t>
      </w:r>
      <w:r>
        <w:rPr>
          <w:spacing w:val="-5"/>
        </w:rPr>
        <w:t> </w:t>
      </w:r>
      <w:r>
        <w:rPr/>
        <w:t>of</w:t>
      </w:r>
      <w:r>
        <w:rPr>
          <w:spacing w:val="-5"/>
        </w:rPr>
        <w:t> </w:t>
      </w:r>
      <w:r>
        <w:rPr/>
        <w:t>$41</w:t>
      </w:r>
      <w:r>
        <w:rPr>
          <w:spacing w:val="-4"/>
        </w:rPr>
        <w:t> </w:t>
      </w:r>
      <w:r>
        <w:rPr/>
        <w:t>million</w:t>
      </w:r>
      <w:r>
        <w:rPr>
          <w:spacing w:val="-4"/>
        </w:rPr>
        <w:t> </w:t>
      </w:r>
      <w:r>
        <w:rPr/>
        <w:t>per</w:t>
      </w:r>
      <w:r>
        <w:rPr>
          <w:spacing w:val="-5"/>
        </w:rPr>
        <w:t> </w:t>
      </w:r>
      <w:r>
        <w:rPr/>
        <w:t>startup</w:t>
      </w:r>
      <w:r>
        <w:rPr>
          <w:spacing w:val="-4"/>
        </w:rPr>
        <w:t> </w:t>
      </w:r>
      <w:r>
        <w:rPr/>
        <w:t>and has an approximate 75 percent change of failure.</w:t>
      </w:r>
    </w:p>
    <w:p>
      <w:pPr>
        <w:pStyle w:val="BodyText"/>
        <w:spacing w:line="343" w:lineRule="exact"/>
        <w:ind w:left="720"/>
      </w:pPr>
      <w:r>
        <w:rPr/>
        <w:t>Now</w:t>
      </w:r>
      <w:r>
        <w:rPr>
          <w:spacing w:val="-7"/>
        </w:rPr>
        <w:t> </w:t>
      </w:r>
      <w:r>
        <w:rPr/>
        <w:t>let’s</w:t>
      </w:r>
      <w:r>
        <w:rPr>
          <w:spacing w:val="-5"/>
        </w:rPr>
        <w:t> </w:t>
      </w:r>
      <w:r>
        <w:rPr/>
        <w:t>compare</w:t>
      </w:r>
      <w:r>
        <w:rPr>
          <w:spacing w:val="-5"/>
        </w:rPr>
        <w:t> </w:t>
      </w:r>
      <w:r>
        <w:rPr/>
        <w:t>that</w:t>
      </w:r>
      <w:r>
        <w:rPr>
          <w:spacing w:val="-4"/>
        </w:rPr>
        <w:t> </w:t>
      </w:r>
      <w:r>
        <w:rPr/>
        <w:t>to</w:t>
      </w:r>
      <w:r>
        <w:rPr>
          <w:spacing w:val="-4"/>
        </w:rPr>
        <w:t> </w:t>
      </w:r>
      <w:r>
        <w:rPr/>
        <w:t>the</w:t>
      </w:r>
      <w:r>
        <w:rPr>
          <w:spacing w:val="-5"/>
        </w:rPr>
        <w:t> </w:t>
      </w:r>
      <w:r>
        <w:rPr/>
        <w:t>acquisition</w:t>
      </w:r>
      <w:r>
        <w:rPr>
          <w:spacing w:val="-4"/>
        </w:rPr>
        <w:t> </w:t>
      </w:r>
      <w:r>
        <w:rPr/>
        <w:t>entrepreneurship</w:t>
      </w:r>
      <w:r>
        <w:rPr>
          <w:spacing w:val="-3"/>
        </w:rPr>
        <w:t> </w:t>
      </w:r>
      <w:r>
        <w:rPr>
          <w:spacing w:val="-2"/>
        </w:rPr>
        <w:t>model.</w:t>
      </w:r>
    </w:p>
    <w:p>
      <w:pPr>
        <w:pStyle w:val="BodyText"/>
        <w:spacing w:line="292" w:lineRule="auto" w:before="63"/>
        <w:ind w:firstLine="300"/>
      </w:pPr>
      <w:r>
        <w:rPr/>
        <w:t>Backing</w:t>
      </w:r>
      <w:r>
        <w:rPr>
          <w:spacing w:val="-4"/>
        </w:rPr>
        <w:t> </w:t>
      </w:r>
      <w:r>
        <w:rPr/>
        <w:t>into</w:t>
      </w:r>
      <w:r>
        <w:rPr>
          <w:spacing w:val="-4"/>
        </w:rPr>
        <w:t> </w:t>
      </w:r>
      <w:r>
        <w:rPr/>
        <w:t>an</w:t>
      </w:r>
      <w:r>
        <w:rPr>
          <w:spacing w:val="-4"/>
        </w:rPr>
        <w:t> </w:t>
      </w:r>
      <w:r>
        <w:rPr/>
        <w:t>approximate</w:t>
      </w:r>
      <w:r>
        <w:rPr>
          <w:spacing w:val="-5"/>
        </w:rPr>
        <w:t> </w:t>
      </w:r>
      <w:r>
        <w:rPr/>
        <w:t>by</w:t>
      </w:r>
      <w:r>
        <w:rPr>
          <w:spacing w:val="-4"/>
        </w:rPr>
        <w:t> </w:t>
      </w:r>
      <w:r>
        <w:rPr/>
        <w:t>reviewing</w:t>
      </w:r>
      <w:r>
        <w:rPr>
          <w:spacing w:val="-4"/>
        </w:rPr>
        <w:t> </w:t>
      </w:r>
      <w:r>
        <w:rPr/>
        <w:t>multiple</w:t>
      </w:r>
      <w:r>
        <w:rPr>
          <w:spacing w:val="-5"/>
        </w:rPr>
        <w:t> </w:t>
      </w:r>
      <w:r>
        <w:rPr/>
        <w:t>sources,</w:t>
      </w:r>
      <w:r>
        <w:rPr>
          <w:spacing w:val="-4"/>
        </w:rPr>
        <w:t> </w:t>
      </w:r>
      <w:r>
        <w:rPr/>
        <w:t>it</w:t>
      </w:r>
      <w:r>
        <w:rPr>
          <w:spacing w:val="-5"/>
        </w:rPr>
        <w:t> </w:t>
      </w:r>
      <w:r>
        <w:rPr/>
        <w:t>seems</w:t>
      </w:r>
      <w:r>
        <w:rPr>
          <w:spacing w:val="-5"/>
        </w:rPr>
        <w:t> </w:t>
      </w:r>
      <w:r>
        <w:rPr/>
        <w:t>that about 80 percent of small businesses transact for an amount below</w:t>
      </w:r>
    </w:p>
    <w:p>
      <w:pPr>
        <w:pStyle w:val="BodyText"/>
        <w:spacing w:line="292" w:lineRule="auto"/>
        <w:ind w:right="302"/>
      </w:pPr>
      <w:r>
        <w:rPr/>
        <w:t>$1,000,000.</w:t>
      </w:r>
      <w:r>
        <w:rPr>
          <w:spacing w:val="-4"/>
        </w:rPr>
        <w:t> </w:t>
      </w:r>
      <w:r>
        <w:rPr/>
        <w:t>Let’s</w:t>
      </w:r>
      <w:r>
        <w:rPr>
          <w:spacing w:val="-5"/>
        </w:rPr>
        <w:t> </w:t>
      </w:r>
      <w:r>
        <w:rPr/>
        <w:t>use</w:t>
      </w:r>
      <w:r>
        <w:rPr>
          <w:spacing w:val="-5"/>
        </w:rPr>
        <w:t> </w:t>
      </w:r>
      <w:r>
        <w:rPr/>
        <w:t>the</w:t>
      </w:r>
      <w:r>
        <w:rPr>
          <w:spacing w:val="-5"/>
        </w:rPr>
        <w:t> </w:t>
      </w:r>
      <w:r>
        <w:rPr/>
        <w:t>entire</w:t>
      </w:r>
      <w:r>
        <w:rPr>
          <w:spacing w:val="-5"/>
        </w:rPr>
        <w:t> </w:t>
      </w:r>
      <w:r>
        <w:rPr/>
        <w:t>amount</w:t>
      </w:r>
      <w:r>
        <w:rPr>
          <w:spacing w:val="-5"/>
        </w:rPr>
        <w:t> </w:t>
      </w:r>
      <w:r>
        <w:rPr/>
        <w:t>of</w:t>
      </w:r>
      <w:r>
        <w:rPr>
          <w:spacing w:val="-5"/>
        </w:rPr>
        <w:t> </w:t>
      </w:r>
      <w:r>
        <w:rPr/>
        <w:t>the</w:t>
      </w:r>
      <w:r>
        <w:rPr>
          <w:spacing w:val="-5"/>
        </w:rPr>
        <w:t> </w:t>
      </w:r>
      <w:r>
        <w:rPr/>
        <w:t>transaction</w:t>
      </w:r>
      <w:r>
        <w:rPr>
          <w:spacing w:val="-4"/>
        </w:rPr>
        <w:t> </w:t>
      </w:r>
      <w:r>
        <w:rPr/>
        <w:t>($1,000,000)</w:t>
      </w:r>
      <w:r>
        <w:rPr>
          <w:spacing w:val="-5"/>
        </w:rPr>
        <w:t> </w:t>
      </w:r>
      <w:r>
        <w:rPr/>
        <w:t>rather than the invested down payment since this encompasses the total risk associated with the acquisition.</w:t>
      </w:r>
    </w:p>
    <w:p>
      <w:pPr>
        <w:pStyle w:val="BodyText"/>
        <w:spacing w:line="292" w:lineRule="auto" w:before="68"/>
        <w:ind w:firstLine="300"/>
      </w:pPr>
      <w:r>
        <w:rPr/>
        <w:t>According to the Small Business Administration,</w:t>
      </w:r>
      <w:hyperlink w:history="true" w:anchor="_bookmark2">
        <w:r>
          <w:rPr>
            <w:color w:val="0000ED"/>
            <w:position w:val="19"/>
            <w:sz w:val="18"/>
            <w:u w:val="single" w:color="0000ED"/>
          </w:rPr>
          <w:t>26</w:t>
        </w:r>
      </w:hyperlink>
      <w:r>
        <w:rPr>
          <w:color w:val="0000ED"/>
          <w:spacing w:val="40"/>
          <w:position w:val="19"/>
          <w:sz w:val="18"/>
        </w:rPr>
        <w:t> </w:t>
      </w:r>
      <w:r>
        <w:rPr/>
        <w:t>default rates of small business</w:t>
      </w:r>
      <w:r>
        <w:rPr>
          <w:spacing w:val="-5"/>
        </w:rPr>
        <w:t> </w:t>
      </w:r>
      <w:r>
        <w:rPr/>
        <w:t>loans</w:t>
      </w:r>
      <w:r>
        <w:rPr>
          <w:spacing w:val="-5"/>
        </w:rPr>
        <w:t> </w:t>
      </w:r>
      <w:r>
        <w:rPr/>
        <w:t>are</w:t>
      </w:r>
      <w:r>
        <w:rPr>
          <w:spacing w:val="-5"/>
        </w:rPr>
        <w:t> </w:t>
      </w:r>
      <w:r>
        <w:rPr/>
        <w:t>currently</w:t>
      </w:r>
      <w:r>
        <w:rPr>
          <w:spacing w:val="-4"/>
        </w:rPr>
        <w:t> </w:t>
      </w:r>
      <w:r>
        <w:rPr/>
        <w:t>right</w:t>
      </w:r>
      <w:r>
        <w:rPr>
          <w:spacing w:val="-5"/>
        </w:rPr>
        <w:t> </w:t>
      </w:r>
      <w:r>
        <w:rPr/>
        <w:t>about</w:t>
      </w:r>
      <w:r>
        <w:rPr>
          <w:spacing w:val="-5"/>
        </w:rPr>
        <w:t> </w:t>
      </w:r>
      <w:r>
        <w:rPr/>
        <w:t>2</w:t>
      </w:r>
      <w:r>
        <w:rPr>
          <w:spacing w:val="-4"/>
        </w:rPr>
        <w:t> </w:t>
      </w:r>
      <w:r>
        <w:rPr/>
        <w:t>percent.</w:t>
      </w:r>
      <w:r>
        <w:rPr>
          <w:spacing w:val="-4"/>
        </w:rPr>
        <w:t> </w:t>
      </w:r>
      <w:r>
        <w:rPr/>
        <w:t>Similarly,</w:t>
      </w:r>
      <w:r>
        <w:rPr>
          <w:spacing w:val="-4"/>
        </w:rPr>
        <w:t> </w:t>
      </w:r>
      <w:r>
        <w:rPr/>
        <w:t>according</w:t>
      </w:r>
      <w:r>
        <w:rPr>
          <w:spacing w:val="-4"/>
        </w:rPr>
        <w:t> </w:t>
      </w:r>
      <w:r>
        <w:rPr/>
        <w:t>to</w:t>
      </w:r>
      <w:r>
        <w:rPr>
          <w:spacing w:val="-4"/>
        </w:rPr>
        <w:t> </w:t>
      </w:r>
      <w:r>
        <w:rPr/>
        <w:t>the</w:t>
      </w:r>
    </w:p>
    <w:p>
      <w:pPr>
        <w:pStyle w:val="BodyText"/>
        <w:spacing w:line="292" w:lineRule="auto" w:before="70"/>
      </w:pPr>
      <w:r>
        <w:rPr/>
        <w:t>Thompson</w:t>
      </w:r>
      <w:r>
        <w:rPr>
          <w:spacing w:val="-6"/>
        </w:rPr>
        <w:t> </w:t>
      </w:r>
      <w:r>
        <w:rPr/>
        <w:t>Reuters/PayNet</w:t>
      </w:r>
      <w:r>
        <w:rPr>
          <w:spacing w:val="-7"/>
        </w:rPr>
        <w:t> </w:t>
      </w:r>
      <w:r>
        <w:rPr/>
        <w:t>Small</w:t>
      </w:r>
      <w:r>
        <w:rPr>
          <w:spacing w:val="-7"/>
        </w:rPr>
        <w:t> </w:t>
      </w:r>
      <w:r>
        <w:rPr/>
        <w:t>Business</w:t>
      </w:r>
      <w:r>
        <w:rPr>
          <w:spacing w:val="-7"/>
        </w:rPr>
        <w:t> </w:t>
      </w:r>
      <w:r>
        <w:rPr/>
        <w:t>Delinquency</w:t>
      </w:r>
      <w:r>
        <w:rPr>
          <w:spacing w:val="-6"/>
        </w:rPr>
        <w:t> </w:t>
      </w:r>
      <w:r>
        <w:rPr/>
        <w:t>Index</w:t>
      </w:r>
      <w:r>
        <w:rPr>
          <w:spacing w:val="-6"/>
        </w:rPr>
        <w:t> </w:t>
      </w:r>
      <w:r>
        <w:rPr/>
        <w:t>(SBDI),</w:t>
      </w:r>
      <w:hyperlink w:history="true" w:anchor="_bookmark2">
        <w:r>
          <w:rPr>
            <w:color w:val="0000ED"/>
            <w:position w:val="19"/>
            <w:sz w:val="18"/>
            <w:u w:val="single" w:color="0000ED"/>
          </w:rPr>
          <w:t>27</w:t>
        </w:r>
      </w:hyperlink>
      <w:r>
        <w:rPr>
          <w:color w:val="0000ED"/>
          <w:spacing w:val="24"/>
          <w:position w:val="19"/>
          <w:sz w:val="18"/>
        </w:rPr>
        <w:t> </w:t>
      </w:r>
      <w:r>
        <w:rPr/>
        <w:t>the amount of small business loans that go delinquent on the national level has</w:t>
      </w:r>
    </w:p>
    <w:p>
      <w:pPr>
        <w:spacing w:after="0" w:line="292" w:lineRule="auto"/>
        <w:sectPr>
          <w:pgSz w:w="12240" w:h="15840"/>
          <w:pgMar w:header="0" w:footer="239" w:top="1420" w:bottom="420" w:left="1020" w:right="1120"/>
        </w:sectPr>
      </w:pPr>
    </w:p>
    <w:p>
      <w:pPr>
        <w:pStyle w:val="BodyText"/>
        <w:spacing w:before="75"/>
        <w:jc w:val="both"/>
      </w:pPr>
      <w:r>
        <w:rPr/>
        <w:t>been</w:t>
      </w:r>
      <w:r>
        <w:rPr>
          <w:spacing w:val="-3"/>
        </w:rPr>
        <w:t> </w:t>
      </w:r>
      <w:r>
        <w:rPr/>
        <w:t>running</w:t>
      </w:r>
      <w:r>
        <w:rPr>
          <w:spacing w:val="-2"/>
        </w:rPr>
        <w:t> </w:t>
      </w:r>
      <w:r>
        <w:rPr/>
        <w:t>under</w:t>
      </w:r>
      <w:r>
        <w:rPr>
          <w:spacing w:val="-3"/>
        </w:rPr>
        <w:t> </w:t>
      </w:r>
      <w:r>
        <w:rPr/>
        <w:t>1.5</w:t>
      </w:r>
      <w:r>
        <w:rPr>
          <w:spacing w:val="-2"/>
        </w:rPr>
        <w:t> </w:t>
      </w:r>
      <w:r>
        <w:rPr/>
        <w:t>percent</w:t>
      </w:r>
      <w:r>
        <w:rPr>
          <w:spacing w:val="-3"/>
        </w:rPr>
        <w:t> </w:t>
      </w:r>
      <w:r>
        <w:rPr/>
        <w:t>since</w:t>
      </w:r>
      <w:r>
        <w:rPr>
          <w:spacing w:val="-2"/>
        </w:rPr>
        <w:t> 2012.</w:t>
      </w:r>
    </w:p>
    <w:p>
      <w:pPr>
        <w:pStyle w:val="BodyText"/>
        <w:spacing w:line="292" w:lineRule="auto" w:before="75"/>
        <w:ind w:right="549" w:firstLine="300"/>
        <w:jc w:val="both"/>
      </w:pPr>
      <w:r>
        <w:rPr/>
        <w:t>This</w:t>
      </w:r>
      <w:r>
        <w:rPr>
          <w:spacing w:val="-4"/>
        </w:rPr>
        <w:t> </w:t>
      </w:r>
      <w:r>
        <w:rPr/>
        <w:t>means</w:t>
      </w:r>
      <w:r>
        <w:rPr>
          <w:spacing w:val="-4"/>
        </w:rPr>
        <w:t> </w:t>
      </w:r>
      <w:r>
        <w:rPr/>
        <w:t>the</w:t>
      </w:r>
      <w:r>
        <w:rPr>
          <w:spacing w:val="-4"/>
        </w:rPr>
        <w:t> </w:t>
      </w:r>
      <w:r>
        <w:rPr/>
        <w:t>$1</w:t>
      </w:r>
      <w:r>
        <w:rPr>
          <w:spacing w:val="-3"/>
        </w:rPr>
        <w:t> </w:t>
      </w:r>
      <w:r>
        <w:rPr/>
        <w:t>million</w:t>
      </w:r>
      <w:r>
        <w:rPr>
          <w:spacing w:val="-3"/>
        </w:rPr>
        <w:t> </w:t>
      </w:r>
      <w:r>
        <w:rPr/>
        <w:t>at</w:t>
      </w:r>
      <w:r>
        <w:rPr>
          <w:spacing w:val="-4"/>
        </w:rPr>
        <w:t> </w:t>
      </w:r>
      <w:r>
        <w:rPr/>
        <w:t>risk</w:t>
      </w:r>
      <w:r>
        <w:rPr>
          <w:spacing w:val="-3"/>
        </w:rPr>
        <w:t> </w:t>
      </w:r>
      <w:r>
        <w:rPr/>
        <w:t>when</w:t>
      </w:r>
      <w:r>
        <w:rPr>
          <w:spacing w:val="-3"/>
        </w:rPr>
        <w:t> </w:t>
      </w:r>
      <w:r>
        <w:rPr/>
        <w:t>acquiring</w:t>
      </w:r>
      <w:r>
        <w:rPr>
          <w:spacing w:val="-3"/>
        </w:rPr>
        <w:t> </w:t>
      </w:r>
      <w:r>
        <w:rPr/>
        <w:t>a</w:t>
      </w:r>
      <w:r>
        <w:rPr>
          <w:spacing w:val="-4"/>
        </w:rPr>
        <w:t> </w:t>
      </w:r>
      <w:r>
        <w:rPr/>
        <w:t>business</w:t>
      </w:r>
      <w:r>
        <w:rPr>
          <w:spacing w:val="-4"/>
        </w:rPr>
        <w:t> </w:t>
      </w:r>
      <w:r>
        <w:rPr/>
        <w:t>has</w:t>
      </w:r>
      <w:r>
        <w:rPr>
          <w:spacing w:val="-4"/>
        </w:rPr>
        <w:t> </w:t>
      </w:r>
      <w:r>
        <w:rPr/>
        <w:t>about</w:t>
      </w:r>
      <w:r>
        <w:rPr>
          <w:spacing w:val="-4"/>
        </w:rPr>
        <w:t> </w:t>
      </w:r>
      <w:r>
        <w:rPr/>
        <w:t>a</w:t>
      </w:r>
      <w:r>
        <w:rPr>
          <w:spacing w:val="-4"/>
        </w:rPr>
        <w:t> </w:t>
      </w:r>
      <w:r>
        <w:rPr/>
        <w:t>2 percent</w:t>
      </w:r>
      <w:r>
        <w:rPr>
          <w:spacing w:val="-3"/>
        </w:rPr>
        <w:t> </w:t>
      </w:r>
      <w:r>
        <w:rPr/>
        <w:t>chance</w:t>
      </w:r>
      <w:r>
        <w:rPr>
          <w:spacing w:val="-3"/>
        </w:rPr>
        <w:t> </w:t>
      </w:r>
      <w:r>
        <w:rPr/>
        <w:t>of</w:t>
      </w:r>
      <w:r>
        <w:rPr>
          <w:spacing w:val="-3"/>
        </w:rPr>
        <w:t> </w:t>
      </w:r>
      <w:r>
        <w:rPr/>
        <w:t>failure.</w:t>
      </w:r>
      <w:r>
        <w:rPr>
          <w:spacing w:val="-2"/>
        </w:rPr>
        <w:t> </w:t>
      </w:r>
      <w:r>
        <w:rPr/>
        <w:t>This</w:t>
      </w:r>
      <w:r>
        <w:rPr>
          <w:spacing w:val="-3"/>
        </w:rPr>
        <w:t> </w:t>
      </w:r>
      <w:r>
        <w:rPr/>
        <w:t>is</w:t>
      </w:r>
      <w:r>
        <w:rPr>
          <w:spacing w:val="-3"/>
        </w:rPr>
        <w:t> </w:t>
      </w:r>
      <w:r>
        <w:rPr/>
        <w:t>a</w:t>
      </w:r>
      <w:r>
        <w:rPr>
          <w:spacing w:val="-3"/>
        </w:rPr>
        <w:t> </w:t>
      </w:r>
      <w:r>
        <w:rPr/>
        <w:t>drastically</w:t>
      </w:r>
      <w:r>
        <w:rPr>
          <w:spacing w:val="-2"/>
        </w:rPr>
        <w:t> </w:t>
      </w:r>
      <w:r>
        <w:rPr/>
        <w:t>different</w:t>
      </w:r>
      <w:r>
        <w:rPr>
          <w:spacing w:val="-3"/>
        </w:rPr>
        <w:t> </w:t>
      </w:r>
      <w:r>
        <w:rPr/>
        <w:t>profile</w:t>
      </w:r>
      <w:r>
        <w:rPr>
          <w:spacing w:val="-3"/>
        </w:rPr>
        <w:t> </w:t>
      </w:r>
      <w:r>
        <w:rPr/>
        <w:t>than</w:t>
      </w:r>
      <w:r>
        <w:rPr>
          <w:spacing w:val="-2"/>
        </w:rPr>
        <w:t> </w:t>
      </w:r>
      <w:r>
        <w:rPr/>
        <w:t>building from</w:t>
      </w:r>
      <w:r>
        <w:rPr>
          <w:spacing w:val="-2"/>
        </w:rPr>
        <w:t> </w:t>
      </w:r>
      <w:r>
        <w:rPr/>
        <w:t>scratch.</w:t>
      </w:r>
      <w:r>
        <w:rPr>
          <w:spacing w:val="-1"/>
        </w:rPr>
        <w:t> </w:t>
      </w:r>
      <w:r>
        <w:rPr/>
        <w:t>If</w:t>
      </w:r>
      <w:r>
        <w:rPr>
          <w:spacing w:val="-2"/>
        </w:rPr>
        <w:t> </w:t>
      </w:r>
      <w:r>
        <w:rPr/>
        <w:t>you</w:t>
      </w:r>
      <w:r>
        <w:rPr>
          <w:spacing w:val="-1"/>
        </w:rPr>
        <w:t> </w:t>
      </w:r>
      <w:r>
        <w:rPr/>
        <w:t>equate</w:t>
      </w:r>
      <w:r>
        <w:rPr>
          <w:spacing w:val="-2"/>
        </w:rPr>
        <w:t> </w:t>
      </w:r>
      <w:r>
        <w:rPr>
          <w:i/>
        </w:rPr>
        <w:t>not</w:t>
      </w:r>
      <w:r>
        <w:rPr>
          <w:i/>
          <w:spacing w:val="-2"/>
        </w:rPr>
        <w:t> </w:t>
      </w:r>
      <w:r>
        <w:rPr>
          <w:i/>
        </w:rPr>
        <w:t>failing</w:t>
      </w:r>
      <w:r>
        <w:rPr>
          <w:i/>
          <w:spacing w:val="-1"/>
        </w:rPr>
        <w:t> </w:t>
      </w:r>
      <w:r>
        <w:rPr/>
        <w:t>with</w:t>
      </w:r>
      <w:r>
        <w:rPr>
          <w:spacing w:val="-1"/>
        </w:rPr>
        <w:t> </w:t>
      </w:r>
      <w:r>
        <w:rPr/>
        <w:t>success,</w:t>
      </w:r>
      <w:r>
        <w:rPr>
          <w:spacing w:val="-1"/>
        </w:rPr>
        <w:t> </w:t>
      </w:r>
      <w:r>
        <w:rPr/>
        <w:t>then</w:t>
      </w:r>
      <w:r>
        <w:rPr>
          <w:spacing w:val="-1"/>
        </w:rPr>
        <w:t> </w:t>
      </w:r>
      <w:r>
        <w:rPr/>
        <w:t>buying</w:t>
      </w:r>
      <w:r>
        <w:rPr>
          <w:spacing w:val="-1"/>
        </w:rPr>
        <w:t> </w:t>
      </w:r>
      <w:r>
        <w:rPr/>
        <w:t>a</w:t>
      </w:r>
      <w:r>
        <w:rPr>
          <w:spacing w:val="-2"/>
        </w:rPr>
        <w:t> </w:t>
      </w:r>
      <w:r>
        <w:rPr/>
        <w:t>company has an approximate 98 percent success rate.</w:t>
      </w:r>
    </w:p>
    <w:p>
      <w:pPr>
        <w:pStyle w:val="BodyText"/>
        <w:spacing w:line="292" w:lineRule="auto"/>
        <w:ind w:right="336" w:firstLine="300"/>
      </w:pPr>
      <w:r>
        <w:rPr/>
        <w:t>You</w:t>
      </w:r>
      <w:r>
        <w:rPr>
          <w:spacing w:val="-3"/>
        </w:rPr>
        <w:t> </w:t>
      </w:r>
      <w:r>
        <w:rPr/>
        <w:t>could</w:t>
      </w:r>
      <w:r>
        <w:rPr>
          <w:spacing w:val="-3"/>
        </w:rPr>
        <w:t> </w:t>
      </w:r>
      <w:r>
        <w:rPr/>
        <w:t>argue</w:t>
      </w:r>
      <w:r>
        <w:rPr>
          <w:spacing w:val="-4"/>
        </w:rPr>
        <w:t> </w:t>
      </w:r>
      <w:r>
        <w:rPr/>
        <w:t>this</w:t>
      </w:r>
      <w:r>
        <w:rPr>
          <w:spacing w:val="-4"/>
        </w:rPr>
        <w:t> </w:t>
      </w:r>
      <w:r>
        <w:rPr/>
        <w:t>is</w:t>
      </w:r>
      <w:r>
        <w:rPr>
          <w:spacing w:val="-4"/>
        </w:rPr>
        <w:t> </w:t>
      </w:r>
      <w:r>
        <w:rPr/>
        <w:t>because</w:t>
      </w:r>
      <w:r>
        <w:rPr>
          <w:spacing w:val="-4"/>
        </w:rPr>
        <w:t> </w:t>
      </w:r>
      <w:r>
        <w:rPr/>
        <w:t>small</w:t>
      </w:r>
      <w:r>
        <w:rPr>
          <w:spacing w:val="-4"/>
        </w:rPr>
        <w:t> </w:t>
      </w:r>
      <w:r>
        <w:rPr/>
        <w:t>business</w:t>
      </w:r>
      <w:r>
        <w:rPr>
          <w:spacing w:val="-4"/>
        </w:rPr>
        <w:t> </w:t>
      </w:r>
      <w:r>
        <w:rPr/>
        <w:t>valuations</w:t>
      </w:r>
      <w:r>
        <w:rPr>
          <w:spacing w:val="-4"/>
        </w:rPr>
        <w:t> </w:t>
      </w:r>
      <w:r>
        <w:rPr/>
        <w:t>tend</w:t>
      </w:r>
      <w:r>
        <w:rPr>
          <w:spacing w:val="-3"/>
        </w:rPr>
        <w:t> </w:t>
      </w:r>
      <w:r>
        <w:rPr/>
        <w:t>to</w:t>
      </w:r>
      <w:r>
        <w:rPr>
          <w:spacing w:val="-3"/>
        </w:rPr>
        <w:t> </w:t>
      </w:r>
      <w:r>
        <w:rPr/>
        <w:t>be</w:t>
      </w:r>
      <w:r>
        <w:rPr>
          <w:spacing w:val="-4"/>
        </w:rPr>
        <w:t> </w:t>
      </w:r>
      <w:r>
        <w:rPr/>
        <w:t>closer to their inherent value, rather than the somewhat irresponsible valuations of startups with no revenue, no infrastructure, and no earnings. They take a “what do you need to be a billion-dollar company” approach, rather than a valuation based on earnings.</w:t>
      </w:r>
    </w:p>
    <w:p>
      <w:pPr>
        <w:pStyle w:val="BodyText"/>
        <w:spacing w:line="292" w:lineRule="auto"/>
        <w:ind w:right="403" w:firstLine="300"/>
      </w:pPr>
      <w:r>
        <w:rPr/>
        <w:t>From the point of view of an investor, you can see the asymmetrical risk tied to the different investments and see that there is a margin of safety built in</w:t>
      </w:r>
      <w:r>
        <w:rPr>
          <w:spacing w:val="-3"/>
        </w:rPr>
        <w:t> </w:t>
      </w:r>
      <w:r>
        <w:rPr/>
        <w:t>to</w:t>
      </w:r>
      <w:r>
        <w:rPr>
          <w:spacing w:val="-3"/>
        </w:rPr>
        <w:t> </w:t>
      </w:r>
      <w:r>
        <w:rPr/>
        <w:t>business</w:t>
      </w:r>
      <w:r>
        <w:rPr>
          <w:spacing w:val="-4"/>
        </w:rPr>
        <w:t> </w:t>
      </w:r>
      <w:r>
        <w:rPr/>
        <w:t>acquisition,</w:t>
      </w:r>
      <w:r>
        <w:rPr>
          <w:spacing w:val="-3"/>
        </w:rPr>
        <w:t> </w:t>
      </w:r>
      <w:r>
        <w:rPr/>
        <w:t>since</w:t>
      </w:r>
      <w:r>
        <w:rPr>
          <w:spacing w:val="-4"/>
        </w:rPr>
        <w:t> </w:t>
      </w:r>
      <w:r>
        <w:rPr/>
        <w:t>the</w:t>
      </w:r>
      <w:r>
        <w:rPr>
          <w:spacing w:val="-4"/>
        </w:rPr>
        <w:t> </w:t>
      </w:r>
      <w:r>
        <w:rPr/>
        <w:t>valuation</w:t>
      </w:r>
      <w:r>
        <w:rPr>
          <w:spacing w:val="-3"/>
        </w:rPr>
        <w:t> </w:t>
      </w:r>
      <w:r>
        <w:rPr/>
        <w:t>formulas</w:t>
      </w:r>
      <w:r>
        <w:rPr>
          <w:spacing w:val="-4"/>
        </w:rPr>
        <w:t> </w:t>
      </w:r>
      <w:r>
        <w:rPr/>
        <w:t>are</w:t>
      </w:r>
      <w:r>
        <w:rPr>
          <w:spacing w:val="-4"/>
        </w:rPr>
        <w:t> </w:t>
      </w:r>
      <w:r>
        <w:rPr/>
        <w:t>based</w:t>
      </w:r>
      <w:r>
        <w:rPr>
          <w:spacing w:val="-3"/>
        </w:rPr>
        <w:t> </w:t>
      </w:r>
      <w:r>
        <w:rPr/>
        <w:t>on</w:t>
      </w:r>
      <w:r>
        <w:rPr>
          <w:spacing w:val="-3"/>
        </w:rPr>
        <w:t> </w:t>
      </w:r>
      <w:r>
        <w:rPr/>
        <w:t>very</w:t>
      </w:r>
      <w:r>
        <w:rPr>
          <w:spacing w:val="-3"/>
        </w:rPr>
        <w:t> </w:t>
      </w:r>
      <w:r>
        <w:rPr/>
        <w:t>real past earnings.</w:t>
      </w:r>
    </w:p>
    <w:p>
      <w:pPr>
        <w:spacing w:after="0" w:line="292" w:lineRule="auto"/>
        <w:sectPr>
          <w:pgSz w:w="12240" w:h="15840"/>
          <w:pgMar w:header="0" w:footer="239" w:top="1400" w:bottom="420" w:left="1020" w:right="1120"/>
        </w:sectPr>
      </w:pPr>
    </w:p>
    <w:p>
      <w:pPr>
        <w:pStyle w:val="BodyText"/>
        <w:ind w:left="784"/>
        <w:rPr>
          <w:sz w:val="20"/>
        </w:rPr>
      </w:pPr>
      <w:r>
        <w:rPr>
          <w:sz w:val="20"/>
        </w:rPr>
        <w:drawing>
          <wp:inline distT="0" distB="0" distL="0" distR="0">
            <wp:extent cx="5581247" cy="6186297"/>
            <wp:effectExtent l="0" t="0" r="0" b="0"/>
            <wp:docPr id="19" name="image10.jpeg"/>
            <wp:cNvGraphicFramePr>
              <a:graphicFrameLocks noChangeAspect="1"/>
            </wp:cNvGraphicFramePr>
            <a:graphic>
              <a:graphicData uri="http://schemas.openxmlformats.org/drawingml/2006/picture">
                <pic:pic>
                  <pic:nvPicPr>
                    <pic:cNvPr id="20" name="image10.jpeg"/>
                    <pic:cNvPicPr/>
                  </pic:nvPicPr>
                  <pic:blipFill>
                    <a:blip r:embed="rId16" cstate="print"/>
                    <a:stretch>
                      <a:fillRect/>
                    </a:stretch>
                  </pic:blipFill>
                  <pic:spPr>
                    <a:xfrm>
                      <a:off x="0" y="0"/>
                      <a:ext cx="5581247" cy="6186297"/>
                    </a:xfrm>
                    <a:prstGeom prst="rect">
                      <a:avLst/>
                    </a:prstGeom>
                  </pic:spPr>
                </pic:pic>
              </a:graphicData>
            </a:graphic>
          </wp:inline>
        </w:drawing>
      </w:r>
      <w:r>
        <w:rPr>
          <w:sz w:val="20"/>
        </w:rPr>
      </w:r>
    </w:p>
    <w:p>
      <w:pPr>
        <w:spacing w:before="103"/>
        <w:ind w:left="1376" w:right="1022" w:firstLine="0"/>
        <w:jc w:val="center"/>
        <w:rPr>
          <w:i/>
          <w:sz w:val="25"/>
        </w:rPr>
      </w:pPr>
      <w:r>
        <w:rPr>
          <w:i/>
          <w:sz w:val="25"/>
        </w:rPr>
        <w:t>Figure</w:t>
      </w:r>
      <w:r>
        <w:rPr>
          <w:i/>
          <w:spacing w:val="9"/>
          <w:sz w:val="25"/>
        </w:rPr>
        <w:t> </w:t>
      </w:r>
      <w:r>
        <w:rPr>
          <w:i/>
          <w:sz w:val="25"/>
        </w:rPr>
        <w:t>2.1:</w:t>
      </w:r>
      <w:r>
        <w:rPr>
          <w:i/>
          <w:spacing w:val="8"/>
          <w:sz w:val="25"/>
        </w:rPr>
        <w:t> </w:t>
      </w:r>
      <w:r>
        <w:rPr>
          <w:i/>
          <w:sz w:val="25"/>
        </w:rPr>
        <w:t>Odds</w:t>
      </w:r>
      <w:r>
        <w:rPr>
          <w:i/>
          <w:spacing w:val="9"/>
          <w:sz w:val="25"/>
        </w:rPr>
        <w:t> </w:t>
      </w:r>
      <w:r>
        <w:rPr>
          <w:i/>
          <w:sz w:val="25"/>
        </w:rPr>
        <w:t>of</w:t>
      </w:r>
      <w:r>
        <w:rPr>
          <w:i/>
          <w:spacing w:val="9"/>
          <w:sz w:val="25"/>
        </w:rPr>
        <w:t> </w:t>
      </w:r>
      <w:r>
        <w:rPr>
          <w:i/>
          <w:spacing w:val="-2"/>
          <w:sz w:val="25"/>
        </w:rPr>
        <w:t>Success</w:t>
      </w:r>
    </w:p>
    <w:p>
      <w:pPr>
        <w:pStyle w:val="BodyText"/>
        <w:spacing w:before="4"/>
        <w:ind w:left="0"/>
        <w:rPr>
          <w:i/>
          <w:sz w:val="28"/>
        </w:rPr>
      </w:pPr>
    </w:p>
    <w:p>
      <w:pPr>
        <w:pStyle w:val="BodyText"/>
        <w:spacing w:line="292" w:lineRule="auto"/>
        <w:ind w:right="302" w:firstLine="300"/>
      </w:pPr>
      <w:r>
        <w:rPr/>
        <w:t>A company selling at four times its earnings, for example, is conceptually providing a four-year payback to the investor. Conversely, the $41 million in VC</w:t>
      </w:r>
      <w:r>
        <w:rPr>
          <w:spacing w:val="-4"/>
        </w:rPr>
        <w:t> </w:t>
      </w:r>
      <w:r>
        <w:rPr/>
        <w:t>money</w:t>
      </w:r>
      <w:r>
        <w:rPr>
          <w:spacing w:val="-3"/>
        </w:rPr>
        <w:t> </w:t>
      </w:r>
      <w:r>
        <w:rPr/>
        <w:t>has</w:t>
      </w:r>
      <w:r>
        <w:rPr>
          <w:spacing w:val="-4"/>
        </w:rPr>
        <w:t> </w:t>
      </w:r>
      <w:r>
        <w:rPr/>
        <w:t>a</w:t>
      </w:r>
      <w:r>
        <w:rPr>
          <w:spacing w:val="-4"/>
        </w:rPr>
        <w:t> </w:t>
      </w:r>
      <w:r>
        <w:rPr/>
        <w:t>25</w:t>
      </w:r>
      <w:r>
        <w:rPr>
          <w:spacing w:val="-3"/>
        </w:rPr>
        <w:t> </w:t>
      </w:r>
      <w:r>
        <w:rPr/>
        <w:t>percent</w:t>
      </w:r>
      <w:r>
        <w:rPr>
          <w:spacing w:val="-4"/>
        </w:rPr>
        <w:t> </w:t>
      </w:r>
      <w:r>
        <w:rPr/>
        <w:t>chance</w:t>
      </w:r>
      <w:r>
        <w:rPr>
          <w:spacing w:val="-4"/>
        </w:rPr>
        <w:t> </w:t>
      </w:r>
      <w:r>
        <w:rPr/>
        <w:t>of</w:t>
      </w:r>
      <w:r>
        <w:rPr>
          <w:spacing w:val="-4"/>
        </w:rPr>
        <w:t> </w:t>
      </w:r>
      <w:r>
        <w:rPr/>
        <w:t>being</w:t>
      </w:r>
      <w:r>
        <w:rPr>
          <w:spacing w:val="-3"/>
        </w:rPr>
        <w:t> </w:t>
      </w:r>
      <w:r>
        <w:rPr/>
        <w:t>paid</w:t>
      </w:r>
      <w:r>
        <w:rPr>
          <w:spacing w:val="-3"/>
        </w:rPr>
        <w:t> </w:t>
      </w:r>
      <w:r>
        <w:rPr/>
        <w:t>back</w:t>
      </w:r>
      <w:r>
        <w:rPr>
          <w:spacing w:val="-3"/>
        </w:rPr>
        <w:t> </w:t>
      </w:r>
      <w:r>
        <w:rPr/>
        <w:t>at</w:t>
      </w:r>
      <w:r>
        <w:rPr>
          <w:spacing w:val="-4"/>
        </w:rPr>
        <w:t> </w:t>
      </w:r>
      <w:r>
        <w:rPr/>
        <w:t>all.</w:t>
      </w:r>
      <w:r>
        <w:rPr>
          <w:spacing w:val="-3"/>
        </w:rPr>
        <w:t> </w:t>
      </w:r>
      <w:r>
        <w:rPr/>
        <w:t>There</w:t>
      </w:r>
      <w:r>
        <w:rPr>
          <w:spacing w:val="-4"/>
        </w:rPr>
        <w:t> </w:t>
      </w:r>
      <w:r>
        <w:rPr/>
        <w:t>are</w:t>
      </w:r>
      <w:r>
        <w:rPr>
          <w:spacing w:val="-4"/>
        </w:rPr>
        <w:t> </w:t>
      </w:r>
      <w:r>
        <w:rPr/>
        <w:t>people who have been very successful in either approach, but if it’s engineering success into entrepreneurial efforts that we’re after, buying before building might be just the tool we’re after, since it eliminates so much of the</w:t>
      </w:r>
    </w:p>
    <w:p>
      <w:pPr>
        <w:spacing w:after="0" w:line="292" w:lineRule="auto"/>
        <w:sectPr>
          <w:pgSz w:w="12240" w:h="15840"/>
          <w:pgMar w:header="0" w:footer="239" w:top="1440" w:bottom="420" w:left="1020" w:right="1120"/>
        </w:sectPr>
      </w:pPr>
    </w:p>
    <w:p>
      <w:pPr>
        <w:pStyle w:val="BodyText"/>
        <w:spacing w:before="75"/>
      </w:pPr>
      <w:r>
        <w:rPr/>
        <w:t>unnecessary</w:t>
      </w:r>
      <w:r>
        <w:rPr>
          <w:spacing w:val="-8"/>
        </w:rPr>
        <w:t> </w:t>
      </w:r>
      <w:r>
        <w:rPr/>
        <w:t>risk</w:t>
      </w:r>
      <w:r>
        <w:rPr>
          <w:spacing w:val="-5"/>
        </w:rPr>
        <w:t> </w:t>
      </w:r>
      <w:r>
        <w:rPr/>
        <w:t>associated</w:t>
      </w:r>
      <w:r>
        <w:rPr>
          <w:spacing w:val="-5"/>
        </w:rPr>
        <w:t> </w:t>
      </w:r>
      <w:r>
        <w:rPr/>
        <w:t>with</w:t>
      </w:r>
      <w:r>
        <w:rPr>
          <w:spacing w:val="-5"/>
        </w:rPr>
        <w:t> </w:t>
      </w:r>
      <w:r>
        <w:rPr>
          <w:spacing w:val="-2"/>
        </w:rPr>
        <w:t>entrepreneurship.</w:t>
      </w:r>
    </w:p>
    <w:p>
      <w:pPr>
        <w:pStyle w:val="BodyText"/>
        <w:spacing w:line="292" w:lineRule="auto" w:before="75"/>
        <w:ind w:right="342" w:firstLine="300"/>
      </w:pPr>
      <w:r>
        <w:rPr/>
        <w:t>In addition, the cost of entry typically isn’t much more than that of your average</w:t>
      </w:r>
      <w:r>
        <w:rPr>
          <w:spacing w:val="-4"/>
        </w:rPr>
        <w:t> </w:t>
      </w:r>
      <w:r>
        <w:rPr/>
        <w:t>startup</w:t>
      </w:r>
      <w:r>
        <w:rPr>
          <w:spacing w:val="-3"/>
        </w:rPr>
        <w:t> </w:t>
      </w:r>
      <w:r>
        <w:rPr/>
        <w:t>because</w:t>
      </w:r>
      <w:r>
        <w:rPr>
          <w:spacing w:val="-4"/>
        </w:rPr>
        <w:t> </w:t>
      </w:r>
      <w:r>
        <w:rPr/>
        <w:t>of</w:t>
      </w:r>
      <w:r>
        <w:rPr>
          <w:spacing w:val="-4"/>
        </w:rPr>
        <w:t> </w:t>
      </w:r>
      <w:r>
        <w:rPr/>
        <w:t>the</w:t>
      </w:r>
      <w:r>
        <w:rPr>
          <w:spacing w:val="-4"/>
        </w:rPr>
        <w:t> </w:t>
      </w:r>
      <w:r>
        <w:rPr/>
        <w:t>debt</w:t>
      </w:r>
      <w:r>
        <w:rPr>
          <w:spacing w:val="-4"/>
        </w:rPr>
        <w:t> </w:t>
      </w:r>
      <w:r>
        <w:rPr/>
        <w:t>vehicles</w:t>
      </w:r>
      <w:r>
        <w:rPr>
          <w:spacing w:val="-4"/>
        </w:rPr>
        <w:t> </w:t>
      </w:r>
      <w:r>
        <w:rPr/>
        <w:t>you’ll</w:t>
      </w:r>
      <w:r>
        <w:rPr>
          <w:spacing w:val="-4"/>
        </w:rPr>
        <w:t> </w:t>
      </w:r>
      <w:r>
        <w:rPr/>
        <w:t>have</w:t>
      </w:r>
      <w:r>
        <w:rPr>
          <w:spacing w:val="-4"/>
        </w:rPr>
        <w:t> </w:t>
      </w:r>
      <w:r>
        <w:rPr/>
        <w:t>access</w:t>
      </w:r>
      <w:r>
        <w:rPr>
          <w:spacing w:val="-4"/>
        </w:rPr>
        <w:t> </w:t>
      </w:r>
      <w:r>
        <w:rPr/>
        <w:t>to.</w:t>
      </w:r>
      <w:r>
        <w:rPr>
          <w:spacing w:val="-3"/>
        </w:rPr>
        <w:t> </w:t>
      </w:r>
      <w:r>
        <w:rPr/>
        <w:t>The</w:t>
      </w:r>
      <w:r>
        <w:rPr>
          <w:spacing w:val="-4"/>
        </w:rPr>
        <w:t> </w:t>
      </w:r>
      <w:r>
        <w:rPr/>
        <w:t>debt</w:t>
      </w:r>
      <w:r>
        <w:rPr>
          <w:spacing w:val="-4"/>
        </w:rPr>
        <w:t> </w:t>
      </w:r>
      <w:r>
        <w:rPr/>
        <w:t>is typically collateralized by the hard assets of the company. So, even though we’re using $1,000,000 as the total outstanding risk amount in this illustration, in practice it will be significantly lower.</w:t>
      </w:r>
    </w:p>
    <w:p>
      <w:pPr>
        <w:pStyle w:val="BodyText"/>
        <w:spacing w:line="292" w:lineRule="auto"/>
        <w:ind w:right="550" w:firstLine="300"/>
      </w:pPr>
      <w:r>
        <w:rPr/>
        <w:t>Like</w:t>
      </w:r>
      <w:r>
        <w:rPr>
          <w:spacing w:val="-6"/>
        </w:rPr>
        <w:t> </w:t>
      </w:r>
      <w:r>
        <w:rPr/>
        <w:t>Graham,</w:t>
      </w:r>
      <w:r>
        <w:rPr>
          <w:spacing w:val="-5"/>
        </w:rPr>
        <w:t> </w:t>
      </w:r>
      <w:r>
        <w:rPr/>
        <w:t>Dodd,</w:t>
      </w:r>
      <w:r>
        <w:rPr>
          <w:spacing w:val="-5"/>
        </w:rPr>
        <w:t> </w:t>
      </w:r>
      <w:r>
        <w:rPr/>
        <w:t>Munger,</w:t>
      </w:r>
      <w:r>
        <w:rPr>
          <w:spacing w:val="-5"/>
        </w:rPr>
        <w:t> </w:t>
      </w:r>
      <w:r>
        <w:rPr/>
        <w:t>and</w:t>
      </w:r>
      <w:r>
        <w:rPr>
          <w:spacing w:val="-5"/>
        </w:rPr>
        <w:t> </w:t>
      </w:r>
      <w:r>
        <w:rPr/>
        <w:t>Buffet,</w:t>
      </w:r>
      <w:r>
        <w:rPr>
          <w:spacing w:val="-5"/>
        </w:rPr>
        <w:t> </w:t>
      </w:r>
      <w:r>
        <w:rPr/>
        <w:t>acquisition</w:t>
      </w:r>
      <w:r>
        <w:rPr>
          <w:spacing w:val="-5"/>
        </w:rPr>
        <w:t> </w:t>
      </w:r>
      <w:r>
        <w:rPr/>
        <w:t>entrepreneurs</w:t>
      </w:r>
      <w:r>
        <w:rPr>
          <w:spacing w:val="-6"/>
        </w:rPr>
        <w:t> </w:t>
      </w:r>
      <w:r>
        <w:rPr/>
        <w:t>build in a margin of safety, simply by starting with acquiring profitable revenue first, then building from there.</w:t>
      </w:r>
    </w:p>
    <w:p>
      <w:pPr>
        <w:spacing w:after="0" w:line="292" w:lineRule="auto"/>
        <w:sectPr>
          <w:pgSz w:w="12240" w:h="15840"/>
          <w:pgMar w:header="0" w:footer="239" w:top="1400" w:bottom="420" w:left="1020" w:right="1120"/>
        </w:sectPr>
      </w:pPr>
    </w:p>
    <w:p>
      <w:pPr>
        <w:pStyle w:val="BodyText"/>
        <w:spacing w:before="2"/>
        <w:ind w:left="0"/>
        <w:rPr>
          <w:sz w:val="10"/>
        </w:rPr>
      </w:pPr>
    </w:p>
    <w:p>
      <w:pPr>
        <w:pStyle w:val="Heading2"/>
      </w:pPr>
      <w:r>
        <w:rPr>
          <w:spacing w:val="31"/>
        </w:rPr>
        <w:t>UPSIDE</w:t>
      </w:r>
      <w:r>
        <w:rPr>
          <w:spacing w:val="80"/>
        </w:rPr>
        <w:t> </w:t>
      </w:r>
      <w:r>
        <w:rPr>
          <w:spacing w:val="31"/>
        </w:rPr>
        <w:t>POTENTIAL</w:t>
      </w:r>
    </w:p>
    <w:p>
      <w:pPr>
        <w:pStyle w:val="BodyText"/>
        <w:spacing w:line="292" w:lineRule="auto" w:before="55"/>
        <w:ind w:right="342"/>
      </w:pPr>
      <w:r>
        <w:rPr/>
        <w:t>Having</w:t>
      </w:r>
      <w:r>
        <w:rPr>
          <w:spacing w:val="-3"/>
        </w:rPr>
        <w:t> </w:t>
      </w:r>
      <w:r>
        <w:rPr/>
        <w:t>a</w:t>
      </w:r>
      <w:r>
        <w:rPr>
          <w:spacing w:val="-4"/>
        </w:rPr>
        <w:t> </w:t>
      </w:r>
      <w:r>
        <w:rPr/>
        <w:t>margin</w:t>
      </w:r>
      <w:r>
        <w:rPr>
          <w:spacing w:val="-3"/>
        </w:rPr>
        <w:t> </w:t>
      </w:r>
      <w:r>
        <w:rPr/>
        <w:t>of</w:t>
      </w:r>
      <w:r>
        <w:rPr>
          <w:spacing w:val="-4"/>
        </w:rPr>
        <w:t> </w:t>
      </w:r>
      <w:r>
        <w:rPr/>
        <w:t>safety</w:t>
      </w:r>
      <w:r>
        <w:rPr>
          <w:spacing w:val="-3"/>
        </w:rPr>
        <w:t> </w:t>
      </w:r>
      <w:r>
        <w:rPr/>
        <w:t>is</w:t>
      </w:r>
      <w:r>
        <w:rPr>
          <w:spacing w:val="-4"/>
        </w:rPr>
        <w:t> </w:t>
      </w:r>
      <w:r>
        <w:rPr/>
        <w:t>critical</w:t>
      </w:r>
      <w:r>
        <w:rPr>
          <w:spacing w:val="-4"/>
        </w:rPr>
        <w:t> </w:t>
      </w:r>
      <w:r>
        <w:rPr/>
        <w:t>for</w:t>
      </w:r>
      <w:r>
        <w:rPr>
          <w:spacing w:val="-4"/>
        </w:rPr>
        <w:t> </w:t>
      </w:r>
      <w:r>
        <w:rPr/>
        <w:t>protection</w:t>
      </w:r>
      <w:r>
        <w:rPr>
          <w:spacing w:val="-3"/>
        </w:rPr>
        <w:t> </w:t>
      </w:r>
      <w:r>
        <w:rPr/>
        <w:t>if</w:t>
      </w:r>
      <w:r>
        <w:rPr>
          <w:spacing w:val="-4"/>
        </w:rPr>
        <w:t> </w:t>
      </w:r>
      <w:r>
        <w:rPr/>
        <w:t>the</w:t>
      </w:r>
      <w:r>
        <w:rPr>
          <w:spacing w:val="-4"/>
        </w:rPr>
        <w:t> </w:t>
      </w:r>
      <w:r>
        <w:rPr/>
        <w:t>worst</w:t>
      </w:r>
      <w:r>
        <w:rPr>
          <w:spacing w:val="-4"/>
        </w:rPr>
        <w:t> </w:t>
      </w:r>
      <w:r>
        <w:rPr/>
        <w:t>would</w:t>
      </w:r>
      <w:r>
        <w:rPr>
          <w:spacing w:val="-3"/>
        </w:rPr>
        <w:t> </w:t>
      </w:r>
      <w:r>
        <w:rPr/>
        <w:t>happen, but that’s not why we invest. We invest because of the upside potential available in an investment. We’ve illustrated how a positive ROI can be had in an acquisition, but the upside potential for an acquisition entrepreneur surpasses most investments by a long shot.</w:t>
      </w:r>
    </w:p>
    <w:p>
      <w:pPr>
        <w:pStyle w:val="BodyText"/>
        <w:spacing w:line="292" w:lineRule="auto"/>
        <w:ind w:right="336" w:firstLine="300"/>
      </w:pPr>
      <w:r>
        <w:rPr/>
        <w:t>Earlier</w:t>
      </w:r>
      <w:r>
        <w:rPr>
          <w:spacing w:val="-4"/>
        </w:rPr>
        <w:t> </w:t>
      </w:r>
      <w:r>
        <w:rPr/>
        <w:t>in</w:t>
      </w:r>
      <w:r>
        <w:rPr>
          <w:spacing w:val="-4"/>
        </w:rPr>
        <w:t> </w:t>
      </w:r>
      <w:r>
        <w:rPr/>
        <w:t>the</w:t>
      </w:r>
      <w:r>
        <w:rPr>
          <w:spacing w:val="-4"/>
        </w:rPr>
        <w:t> </w:t>
      </w:r>
      <w:r>
        <w:rPr/>
        <w:t>chapter,</w:t>
      </w:r>
      <w:r>
        <w:rPr>
          <w:spacing w:val="-4"/>
        </w:rPr>
        <w:t> </w:t>
      </w:r>
      <w:r>
        <w:rPr/>
        <w:t>we</w:t>
      </w:r>
      <w:r>
        <w:rPr>
          <w:spacing w:val="-4"/>
        </w:rPr>
        <w:t> </w:t>
      </w:r>
      <w:r>
        <w:rPr/>
        <w:t>discussed</w:t>
      </w:r>
      <w:r>
        <w:rPr>
          <w:spacing w:val="-4"/>
        </w:rPr>
        <w:t> </w:t>
      </w:r>
      <w:r>
        <w:rPr/>
        <w:t>both</w:t>
      </w:r>
      <w:r>
        <w:rPr>
          <w:spacing w:val="-4"/>
        </w:rPr>
        <w:t> </w:t>
      </w:r>
      <w:r>
        <w:rPr/>
        <w:t>cash</w:t>
      </w:r>
      <w:r>
        <w:rPr>
          <w:spacing w:val="-4"/>
        </w:rPr>
        <w:t> </w:t>
      </w:r>
      <w:r>
        <w:rPr/>
        <w:t>flow</w:t>
      </w:r>
      <w:r>
        <w:rPr>
          <w:spacing w:val="-4"/>
        </w:rPr>
        <w:t> </w:t>
      </w:r>
      <w:r>
        <w:rPr/>
        <w:t>and</w:t>
      </w:r>
      <w:r>
        <w:rPr>
          <w:spacing w:val="-4"/>
        </w:rPr>
        <w:t> </w:t>
      </w:r>
      <w:r>
        <w:rPr/>
        <w:t>appreciation</w:t>
      </w:r>
      <w:r>
        <w:rPr>
          <w:spacing w:val="-4"/>
        </w:rPr>
        <w:t> </w:t>
      </w:r>
      <w:r>
        <w:rPr/>
        <w:t>as</w:t>
      </w:r>
      <w:r>
        <w:rPr>
          <w:spacing w:val="-4"/>
        </w:rPr>
        <w:t> </w:t>
      </w:r>
      <w:r>
        <w:rPr/>
        <w:t>the primary vehicles of driving return on an investment. We bought an asset for</w:t>
      </w:r>
    </w:p>
    <w:p>
      <w:pPr>
        <w:pStyle w:val="BodyText"/>
        <w:spacing w:line="292" w:lineRule="auto"/>
        <w:ind w:right="403"/>
      </w:pPr>
      <w:r>
        <w:rPr/>
        <w:t>$100 and sold it for $120 seven years later. Over the course of the twenty years</w:t>
      </w:r>
      <w:r>
        <w:rPr>
          <w:spacing w:val="-5"/>
        </w:rPr>
        <w:t> </w:t>
      </w:r>
      <w:r>
        <w:rPr/>
        <w:t>following</w:t>
      </w:r>
      <w:r>
        <w:rPr>
          <w:spacing w:val="-4"/>
        </w:rPr>
        <w:t> </w:t>
      </w:r>
      <w:r>
        <w:rPr/>
        <w:t>1996,</w:t>
      </w:r>
      <w:r>
        <w:rPr>
          <w:spacing w:val="-4"/>
        </w:rPr>
        <w:t> </w:t>
      </w:r>
      <w:r>
        <w:rPr/>
        <w:t>the</w:t>
      </w:r>
      <w:r>
        <w:rPr>
          <w:spacing w:val="-5"/>
        </w:rPr>
        <w:t> </w:t>
      </w:r>
      <w:r>
        <w:rPr/>
        <w:t>median</w:t>
      </w:r>
      <w:r>
        <w:rPr>
          <w:spacing w:val="-4"/>
        </w:rPr>
        <w:t> </w:t>
      </w:r>
      <w:r>
        <w:rPr/>
        <w:t>residential</w:t>
      </w:r>
      <w:r>
        <w:rPr>
          <w:spacing w:val="-5"/>
        </w:rPr>
        <w:t> </w:t>
      </w:r>
      <w:r>
        <w:rPr/>
        <w:t>home</w:t>
      </w:r>
      <w:r>
        <w:rPr>
          <w:spacing w:val="-5"/>
        </w:rPr>
        <w:t> </w:t>
      </w:r>
      <w:r>
        <w:rPr/>
        <w:t>sale</w:t>
      </w:r>
      <w:r>
        <w:rPr>
          <w:spacing w:val="-5"/>
        </w:rPr>
        <w:t> </w:t>
      </w:r>
      <w:r>
        <w:rPr/>
        <w:t>price</w:t>
      </w:r>
      <w:r>
        <w:rPr>
          <w:spacing w:val="-5"/>
        </w:rPr>
        <w:t> </w:t>
      </w:r>
      <w:r>
        <w:rPr/>
        <w:t>appreciated</w:t>
      </w:r>
      <w:r>
        <w:rPr>
          <w:spacing w:val="-4"/>
        </w:rPr>
        <w:t> </w:t>
      </w:r>
      <w:r>
        <w:rPr/>
        <w:t>at</w:t>
      </w:r>
      <w:r>
        <w:rPr>
          <w:spacing w:val="-5"/>
        </w:rPr>
        <w:t> </w:t>
      </w:r>
      <w:r>
        <w:rPr/>
        <w:t>a</w:t>
      </w:r>
    </w:p>
    <w:p>
      <w:pPr>
        <w:pStyle w:val="BodyText"/>
        <w:spacing w:before="64"/>
      </w:pPr>
      <w:r>
        <w:rPr/>
        <w:t>rate</w:t>
      </w:r>
      <w:r>
        <w:rPr>
          <w:spacing w:val="-4"/>
        </w:rPr>
        <w:t> </w:t>
      </w:r>
      <w:r>
        <w:rPr/>
        <w:t>of</w:t>
      </w:r>
      <w:r>
        <w:rPr>
          <w:spacing w:val="-3"/>
        </w:rPr>
        <w:t> </w:t>
      </w:r>
      <w:r>
        <w:rPr/>
        <w:t>3.1</w:t>
      </w:r>
      <w:r>
        <w:rPr>
          <w:spacing w:val="-2"/>
        </w:rPr>
        <w:t> </w:t>
      </w:r>
      <w:r>
        <w:rPr/>
        <w:t>percent</w:t>
      </w:r>
      <w:r>
        <w:rPr>
          <w:spacing w:val="-3"/>
        </w:rPr>
        <w:t> </w:t>
      </w:r>
      <w:r>
        <w:rPr/>
        <w:t>annual</w:t>
      </w:r>
      <w:r>
        <w:rPr>
          <w:spacing w:val="-3"/>
        </w:rPr>
        <w:t> </w:t>
      </w:r>
      <w:r>
        <w:rPr/>
        <w:t>compounded</w:t>
      </w:r>
      <w:r>
        <w:rPr>
          <w:spacing w:val="-2"/>
        </w:rPr>
        <w:t> </w:t>
      </w:r>
      <w:r>
        <w:rPr/>
        <w:t>rate.</w:t>
      </w:r>
      <w:hyperlink w:history="true" w:anchor="_bookmark2">
        <w:r>
          <w:rPr>
            <w:color w:val="0000ED"/>
            <w:position w:val="19"/>
            <w:sz w:val="18"/>
            <w:u w:val="single" w:color="0000ED"/>
          </w:rPr>
          <w:t>28</w:t>
        </w:r>
      </w:hyperlink>
      <w:r>
        <w:rPr>
          <w:color w:val="0000ED"/>
          <w:spacing w:val="28"/>
          <w:position w:val="19"/>
          <w:sz w:val="18"/>
        </w:rPr>
        <w:t> </w:t>
      </w:r>
      <w:r>
        <w:rPr/>
        <w:t>Not</w:t>
      </w:r>
      <w:r>
        <w:rPr>
          <w:spacing w:val="-3"/>
        </w:rPr>
        <w:t> </w:t>
      </w:r>
      <w:r>
        <w:rPr>
          <w:spacing w:val="-4"/>
        </w:rPr>
        <w:t>bad.</w:t>
      </w:r>
    </w:p>
    <w:p>
      <w:pPr>
        <w:pStyle w:val="BodyText"/>
        <w:spacing w:line="292" w:lineRule="auto" w:before="75"/>
        <w:ind w:right="403" w:firstLine="300"/>
      </w:pPr>
      <w:r>
        <w:rPr/>
        <w:t>However, because acquisition entrepreneurs are active in their business, they can use their time, commitment, and skillset to grow revenue and increase earnings. This is where entrepreneurs have the advantage over all other investment classes and are really able to hit the acceleration pedal. If you were attempting to increase your appreciated value in real estate, for example,</w:t>
      </w:r>
      <w:r>
        <w:rPr>
          <w:spacing w:val="-3"/>
        </w:rPr>
        <w:t> </w:t>
      </w:r>
      <w:r>
        <w:rPr/>
        <w:t>there’s</w:t>
      </w:r>
      <w:r>
        <w:rPr>
          <w:spacing w:val="-4"/>
        </w:rPr>
        <w:t> </w:t>
      </w:r>
      <w:r>
        <w:rPr/>
        <w:t>not</w:t>
      </w:r>
      <w:r>
        <w:rPr>
          <w:spacing w:val="-4"/>
        </w:rPr>
        <w:t> </w:t>
      </w:r>
      <w:r>
        <w:rPr/>
        <w:t>much</w:t>
      </w:r>
      <w:r>
        <w:rPr>
          <w:spacing w:val="-3"/>
        </w:rPr>
        <w:t> </w:t>
      </w:r>
      <w:r>
        <w:rPr/>
        <w:t>you</w:t>
      </w:r>
      <w:r>
        <w:rPr>
          <w:spacing w:val="-3"/>
        </w:rPr>
        <w:t> </w:t>
      </w:r>
      <w:r>
        <w:rPr/>
        <w:t>can</w:t>
      </w:r>
      <w:r>
        <w:rPr>
          <w:spacing w:val="-3"/>
        </w:rPr>
        <w:t> </w:t>
      </w:r>
      <w:r>
        <w:rPr/>
        <w:t>do.</w:t>
      </w:r>
      <w:r>
        <w:rPr>
          <w:spacing w:val="-3"/>
        </w:rPr>
        <w:t> </w:t>
      </w:r>
      <w:r>
        <w:rPr/>
        <w:t>The</w:t>
      </w:r>
      <w:r>
        <w:rPr>
          <w:spacing w:val="-4"/>
        </w:rPr>
        <w:t> </w:t>
      </w:r>
      <w:r>
        <w:rPr/>
        <w:t>market</w:t>
      </w:r>
      <w:r>
        <w:rPr>
          <w:spacing w:val="-4"/>
        </w:rPr>
        <w:t> </w:t>
      </w:r>
      <w:r>
        <w:rPr/>
        <w:t>moves,</w:t>
      </w:r>
      <w:r>
        <w:rPr>
          <w:spacing w:val="-3"/>
        </w:rPr>
        <w:t> </w:t>
      </w:r>
      <w:r>
        <w:rPr/>
        <w:t>and</w:t>
      </w:r>
      <w:r>
        <w:rPr>
          <w:spacing w:val="-3"/>
        </w:rPr>
        <w:t> </w:t>
      </w:r>
      <w:r>
        <w:rPr/>
        <w:t>the</w:t>
      </w:r>
      <w:r>
        <w:rPr>
          <w:spacing w:val="-4"/>
        </w:rPr>
        <w:t> </w:t>
      </w:r>
      <w:r>
        <w:rPr/>
        <w:t>value</w:t>
      </w:r>
      <w:r>
        <w:rPr>
          <w:spacing w:val="-4"/>
        </w:rPr>
        <w:t> </w:t>
      </w:r>
      <w:r>
        <w:rPr/>
        <w:t>of the</w:t>
      </w:r>
      <w:r>
        <w:rPr>
          <w:spacing w:val="-3"/>
        </w:rPr>
        <w:t> </w:t>
      </w:r>
      <w:r>
        <w:rPr/>
        <w:t>homes</w:t>
      </w:r>
      <w:r>
        <w:rPr>
          <w:spacing w:val="-3"/>
        </w:rPr>
        <w:t> </w:t>
      </w:r>
      <w:r>
        <w:rPr/>
        <w:t>move</w:t>
      </w:r>
      <w:r>
        <w:rPr>
          <w:spacing w:val="-3"/>
        </w:rPr>
        <w:t> </w:t>
      </w:r>
      <w:r>
        <w:rPr/>
        <w:t>with</w:t>
      </w:r>
      <w:r>
        <w:rPr>
          <w:spacing w:val="-2"/>
        </w:rPr>
        <w:t> </w:t>
      </w:r>
      <w:r>
        <w:rPr/>
        <w:t>it.</w:t>
      </w:r>
      <w:r>
        <w:rPr>
          <w:spacing w:val="-2"/>
        </w:rPr>
        <w:t> </w:t>
      </w:r>
      <w:r>
        <w:rPr/>
        <w:t>It’s</w:t>
      </w:r>
      <w:r>
        <w:rPr>
          <w:spacing w:val="-3"/>
        </w:rPr>
        <w:t> </w:t>
      </w:r>
      <w:r>
        <w:rPr/>
        <w:t>not</w:t>
      </w:r>
      <w:r>
        <w:rPr>
          <w:spacing w:val="-3"/>
        </w:rPr>
        <w:t> </w:t>
      </w:r>
      <w:r>
        <w:rPr/>
        <w:t>even</w:t>
      </w:r>
      <w:r>
        <w:rPr>
          <w:spacing w:val="-2"/>
        </w:rPr>
        <w:t> </w:t>
      </w:r>
      <w:r>
        <w:rPr/>
        <w:t>called</w:t>
      </w:r>
      <w:r>
        <w:rPr>
          <w:spacing w:val="-2"/>
        </w:rPr>
        <w:t> </w:t>
      </w:r>
      <w:r>
        <w:rPr/>
        <w:t>“appreciation”</w:t>
      </w:r>
      <w:r>
        <w:rPr>
          <w:spacing w:val="-3"/>
        </w:rPr>
        <w:t> </w:t>
      </w:r>
      <w:r>
        <w:rPr/>
        <w:t>in</w:t>
      </w:r>
      <w:r>
        <w:rPr>
          <w:spacing w:val="-2"/>
        </w:rPr>
        <w:t> </w:t>
      </w:r>
      <w:r>
        <w:rPr/>
        <w:t>business,</w:t>
      </w:r>
      <w:r>
        <w:rPr>
          <w:spacing w:val="-2"/>
        </w:rPr>
        <w:t> </w:t>
      </w:r>
      <w:r>
        <w:rPr/>
        <w:t>it’s just called building value. And after you buy, you are going to build.</w:t>
      </w:r>
    </w:p>
    <w:p>
      <w:pPr>
        <w:pStyle w:val="BodyText"/>
        <w:spacing w:line="292" w:lineRule="auto"/>
        <w:ind w:right="384" w:firstLine="300"/>
      </w:pPr>
      <w:r>
        <w:rPr/>
        <w:t>Perhaps</w:t>
      </w:r>
      <w:r>
        <w:rPr>
          <w:spacing w:val="-5"/>
        </w:rPr>
        <w:t> </w:t>
      </w:r>
      <w:r>
        <w:rPr/>
        <w:t>your</w:t>
      </w:r>
      <w:r>
        <w:rPr>
          <w:spacing w:val="-5"/>
        </w:rPr>
        <w:t> </w:t>
      </w:r>
      <w:r>
        <w:rPr/>
        <w:t>most</w:t>
      </w:r>
      <w:r>
        <w:rPr>
          <w:spacing w:val="-5"/>
        </w:rPr>
        <w:t> </w:t>
      </w:r>
      <w:r>
        <w:rPr/>
        <w:t>critical</w:t>
      </w:r>
      <w:r>
        <w:rPr>
          <w:spacing w:val="-5"/>
        </w:rPr>
        <w:t> </w:t>
      </w:r>
      <w:r>
        <w:rPr/>
        <w:t>initiative</w:t>
      </w:r>
      <w:r>
        <w:rPr>
          <w:spacing w:val="-5"/>
        </w:rPr>
        <w:t> </w:t>
      </w:r>
      <w:r>
        <w:rPr/>
        <w:t>as</w:t>
      </w:r>
      <w:r>
        <w:rPr>
          <w:spacing w:val="-5"/>
        </w:rPr>
        <w:t> </w:t>
      </w:r>
      <w:r>
        <w:rPr/>
        <w:t>an</w:t>
      </w:r>
      <w:r>
        <w:rPr>
          <w:spacing w:val="-4"/>
        </w:rPr>
        <w:t> </w:t>
      </w:r>
      <w:r>
        <w:rPr/>
        <w:t>acquisition</w:t>
      </w:r>
      <w:r>
        <w:rPr>
          <w:spacing w:val="-4"/>
        </w:rPr>
        <w:t> </w:t>
      </w:r>
      <w:r>
        <w:rPr/>
        <w:t>entrepreneur</w:t>
      </w:r>
      <w:r>
        <w:rPr>
          <w:spacing w:val="-5"/>
        </w:rPr>
        <w:t> </w:t>
      </w:r>
      <w:r>
        <w:rPr/>
        <w:t>will</w:t>
      </w:r>
      <w:r>
        <w:rPr>
          <w:spacing w:val="-5"/>
        </w:rPr>
        <w:t> </w:t>
      </w:r>
      <w:r>
        <w:rPr/>
        <w:t>be to grow your business. In the four years following March 2013, revenue reported by ultra-small businesses (those generating under $1 million in</w:t>
      </w:r>
    </w:p>
    <w:p>
      <w:pPr>
        <w:pStyle w:val="BodyText"/>
        <w:spacing w:line="292" w:lineRule="auto" w:before="63"/>
      </w:pPr>
      <w:r>
        <w:rPr/>
        <w:t>revenue)</w:t>
      </w:r>
      <w:r>
        <w:rPr>
          <w:spacing w:val="-4"/>
        </w:rPr>
        <w:t> </w:t>
      </w:r>
      <w:r>
        <w:rPr/>
        <w:t>increased</w:t>
      </w:r>
      <w:r>
        <w:rPr>
          <w:spacing w:val="-3"/>
        </w:rPr>
        <w:t> </w:t>
      </w:r>
      <w:r>
        <w:rPr/>
        <w:t>20</w:t>
      </w:r>
      <w:r>
        <w:rPr>
          <w:spacing w:val="-3"/>
        </w:rPr>
        <w:t> </w:t>
      </w:r>
      <w:r>
        <w:rPr/>
        <w:t>percent.</w:t>
      </w:r>
      <w:hyperlink w:history="true" w:anchor="_bookmark2">
        <w:r>
          <w:rPr>
            <w:color w:val="0000ED"/>
            <w:position w:val="19"/>
            <w:sz w:val="18"/>
            <w:u w:val="single" w:color="0000ED"/>
          </w:rPr>
          <w:t>29</w:t>
        </w:r>
      </w:hyperlink>
      <w:r>
        <w:rPr>
          <w:color w:val="0000ED"/>
          <w:spacing w:val="27"/>
          <w:position w:val="19"/>
          <w:sz w:val="18"/>
        </w:rPr>
        <w:t> </w:t>
      </w:r>
      <w:r>
        <w:rPr/>
        <w:t>Revenue</w:t>
      </w:r>
      <w:r>
        <w:rPr>
          <w:spacing w:val="-4"/>
        </w:rPr>
        <w:t> </w:t>
      </w:r>
      <w:r>
        <w:rPr/>
        <w:t>is</w:t>
      </w:r>
      <w:r>
        <w:rPr>
          <w:spacing w:val="-4"/>
        </w:rPr>
        <w:t> </w:t>
      </w:r>
      <w:r>
        <w:rPr/>
        <w:t>one</w:t>
      </w:r>
      <w:r>
        <w:rPr>
          <w:spacing w:val="-4"/>
        </w:rPr>
        <w:t> </w:t>
      </w:r>
      <w:r>
        <w:rPr/>
        <w:t>of</w:t>
      </w:r>
      <w:r>
        <w:rPr>
          <w:spacing w:val="-4"/>
        </w:rPr>
        <w:t> </w:t>
      </w:r>
      <w:r>
        <w:rPr/>
        <w:t>the</w:t>
      </w:r>
      <w:r>
        <w:rPr>
          <w:spacing w:val="-4"/>
        </w:rPr>
        <w:t> </w:t>
      </w:r>
      <w:r>
        <w:rPr/>
        <w:t>key</w:t>
      </w:r>
      <w:r>
        <w:rPr>
          <w:spacing w:val="-3"/>
        </w:rPr>
        <w:t> </w:t>
      </w:r>
      <w:r>
        <w:rPr/>
        <w:t>drivers</w:t>
      </w:r>
      <w:r>
        <w:rPr>
          <w:spacing w:val="-4"/>
        </w:rPr>
        <w:t> </w:t>
      </w:r>
      <w:r>
        <w:rPr/>
        <w:t>of</w:t>
      </w:r>
      <w:r>
        <w:rPr>
          <w:spacing w:val="-4"/>
        </w:rPr>
        <w:t> </w:t>
      </w:r>
      <w:r>
        <w:rPr/>
        <w:t>business value, and the same report signals a 13.5 percent increase in transaction price over the same time period.</w:t>
      </w:r>
    </w:p>
    <w:p>
      <w:pPr>
        <w:spacing w:after="0" w:line="292" w:lineRule="auto"/>
        <w:sectPr>
          <w:pgSz w:w="12240" w:h="15840"/>
          <w:pgMar w:header="0" w:footer="239" w:top="1820" w:bottom="420" w:left="1020" w:right="1120"/>
        </w:sectPr>
      </w:pPr>
    </w:p>
    <w:p>
      <w:pPr>
        <w:pStyle w:val="BodyText"/>
        <w:ind w:left="724"/>
        <w:rPr>
          <w:sz w:val="20"/>
        </w:rPr>
      </w:pPr>
      <w:r>
        <w:rPr>
          <w:sz w:val="20"/>
        </w:rPr>
        <w:drawing>
          <wp:inline distT="0" distB="0" distL="0" distR="0">
            <wp:extent cx="5615065" cy="3219830"/>
            <wp:effectExtent l="0" t="0" r="0" b="0"/>
            <wp:docPr id="21" name="image11.jpeg"/>
            <wp:cNvGraphicFramePr>
              <a:graphicFrameLocks noChangeAspect="1"/>
            </wp:cNvGraphicFramePr>
            <a:graphic>
              <a:graphicData uri="http://schemas.openxmlformats.org/drawingml/2006/picture">
                <pic:pic>
                  <pic:nvPicPr>
                    <pic:cNvPr id="22" name="image11.jpeg"/>
                    <pic:cNvPicPr/>
                  </pic:nvPicPr>
                  <pic:blipFill>
                    <a:blip r:embed="rId17" cstate="print"/>
                    <a:stretch>
                      <a:fillRect/>
                    </a:stretch>
                  </pic:blipFill>
                  <pic:spPr>
                    <a:xfrm>
                      <a:off x="0" y="0"/>
                      <a:ext cx="5615065" cy="3219830"/>
                    </a:xfrm>
                    <a:prstGeom prst="rect">
                      <a:avLst/>
                    </a:prstGeom>
                  </pic:spPr>
                </pic:pic>
              </a:graphicData>
            </a:graphic>
          </wp:inline>
        </w:drawing>
      </w:r>
      <w:r>
        <w:rPr>
          <w:sz w:val="20"/>
        </w:rPr>
      </w:r>
    </w:p>
    <w:p>
      <w:pPr>
        <w:pStyle w:val="BodyText"/>
        <w:spacing w:line="292" w:lineRule="auto" w:before="19"/>
        <w:ind w:right="367" w:firstLine="300"/>
      </w:pPr>
      <w:r>
        <w:rPr/>
        <w:t>Business can and grow at 10 percent or more in revenue per year over the prior</w:t>
      </w:r>
      <w:r>
        <w:rPr>
          <w:spacing w:val="-5"/>
        </w:rPr>
        <w:t> </w:t>
      </w:r>
      <w:r>
        <w:rPr/>
        <w:t>year.</w:t>
      </w:r>
      <w:r>
        <w:rPr>
          <w:spacing w:val="-4"/>
        </w:rPr>
        <w:t> </w:t>
      </w:r>
      <w:r>
        <w:rPr/>
        <w:t>A</w:t>
      </w:r>
      <w:r>
        <w:rPr>
          <w:spacing w:val="-5"/>
        </w:rPr>
        <w:t> </w:t>
      </w:r>
      <w:r>
        <w:rPr/>
        <w:t>business</w:t>
      </w:r>
      <w:r>
        <w:rPr>
          <w:spacing w:val="-5"/>
        </w:rPr>
        <w:t> </w:t>
      </w:r>
      <w:r>
        <w:rPr/>
        <w:t>with</w:t>
      </w:r>
      <w:r>
        <w:rPr>
          <w:spacing w:val="-4"/>
        </w:rPr>
        <w:t> </w:t>
      </w:r>
      <w:r>
        <w:rPr/>
        <w:t>an</w:t>
      </w:r>
      <w:r>
        <w:rPr>
          <w:spacing w:val="-4"/>
        </w:rPr>
        <w:t> </w:t>
      </w:r>
      <w:r>
        <w:rPr/>
        <w:t>aggressive</w:t>
      </w:r>
      <w:r>
        <w:rPr>
          <w:spacing w:val="-5"/>
        </w:rPr>
        <w:t> </w:t>
      </w:r>
      <w:r>
        <w:rPr/>
        <w:t>growth</w:t>
      </w:r>
      <w:r>
        <w:rPr>
          <w:spacing w:val="-4"/>
        </w:rPr>
        <w:t> </w:t>
      </w:r>
      <w:r>
        <w:rPr/>
        <w:t>rate</w:t>
      </w:r>
      <w:r>
        <w:rPr>
          <w:spacing w:val="-5"/>
        </w:rPr>
        <w:t> </w:t>
      </w:r>
      <w:r>
        <w:rPr/>
        <w:t>reaps</w:t>
      </w:r>
      <w:r>
        <w:rPr>
          <w:spacing w:val="-5"/>
        </w:rPr>
        <w:t> </w:t>
      </w:r>
      <w:r>
        <w:rPr/>
        <w:t>tremendous</w:t>
      </w:r>
      <w:r>
        <w:rPr>
          <w:spacing w:val="-5"/>
        </w:rPr>
        <w:t> </w:t>
      </w:r>
      <w:r>
        <w:rPr/>
        <w:t>value increase. If a 10 percent growth rate is achievable in your business, then it will be twice the size it is today in just seven years. The cash flow increases and</w:t>
      </w:r>
      <w:r>
        <w:rPr>
          <w:spacing w:val="-3"/>
        </w:rPr>
        <w:t> </w:t>
      </w:r>
      <w:r>
        <w:rPr/>
        <w:t>the</w:t>
      </w:r>
      <w:r>
        <w:rPr>
          <w:spacing w:val="-4"/>
        </w:rPr>
        <w:t> </w:t>
      </w:r>
      <w:r>
        <w:rPr/>
        <w:t>value</w:t>
      </w:r>
      <w:r>
        <w:rPr>
          <w:spacing w:val="-4"/>
        </w:rPr>
        <w:t> </w:t>
      </w:r>
      <w:r>
        <w:rPr/>
        <w:t>of</w:t>
      </w:r>
      <w:r>
        <w:rPr>
          <w:spacing w:val="-4"/>
        </w:rPr>
        <w:t> </w:t>
      </w:r>
      <w:r>
        <w:rPr/>
        <w:t>your</w:t>
      </w:r>
      <w:r>
        <w:rPr>
          <w:spacing w:val="-4"/>
        </w:rPr>
        <w:t> </w:t>
      </w:r>
      <w:r>
        <w:rPr/>
        <w:t>asset</w:t>
      </w:r>
      <w:r>
        <w:rPr>
          <w:spacing w:val="-4"/>
        </w:rPr>
        <w:t> </w:t>
      </w:r>
      <w:r>
        <w:rPr/>
        <w:t>increases,</w:t>
      </w:r>
      <w:r>
        <w:rPr>
          <w:spacing w:val="-3"/>
        </w:rPr>
        <w:t> </w:t>
      </w:r>
      <w:r>
        <w:rPr/>
        <w:t>providing</w:t>
      </w:r>
      <w:r>
        <w:rPr>
          <w:spacing w:val="-3"/>
        </w:rPr>
        <w:t> </w:t>
      </w:r>
      <w:r>
        <w:rPr/>
        <w:t>a</w:t>
      </w:r>
      <w:r>
        <w:rPr>
          <w:spacing w:val="-4"/>
        </w:rPr>
        <w:t> </w:t>
      </w:r>
      <w:r>
        <w:rPr/>
        <w:t>vehicle</w:t>
      </w:r>
      <w:r>
        <w:rPr>
          <w:spacing w:val="-4"/>
        </w:rPr>
        <w:t> </w:t>
      </w:r>
      <w:r>
        <w:rPr/>
        <w:t>for</w:t>
      </w:r>
      <w:r>
        <w:rPr>
          <w:spacing w:val="-4"/>
        </w:rPr>
        <w:t> </w:t>
      </w:r>
      <w:r>
        <w:rPr/>
        <w:t>building</w:t>
      </w:r>
      <w:r>
        <w:rPr>
          <w:spacing w:val="-3"/>
        </w:rPr>
        <w:t> </w:t>
      </w:r>
      <w:r>
        <w:rPr/>
        <w:t>wealth.</w:t>
      </w:r>
    </w:p>
    <w:p>
      <w:pPr>
        <w:pStyle w:val="BodyText"/>
        <w:spacing w:line="292" w:lineRule="auto"/>
        <w:ind w:right="336" w:firstLine="300"/>
      </w:pPr>
      <w:r>
        <w:rPr/>
        <w:t>Now you’re doing something you love, paying yourself, building your team, growing your business, building equity through your debt payments, and</w:t>
      </w:r>
      <w:r>
        <w:rPr>
          <w:spacing w:val="-4"/>
        </w:rPr>
        <w:t> </w:t>
      </w:r>
      <w:r>
        <w:rPr/>
        <w:t>reinvesting</w:t>
      </w:r>
      <w:r>
        <w:rPr>
          <w:spacing w:val="-4"/>
        </w:rPr>
        <w:t> </w:t>
      </w:r>
      <w:r>
        <w:rPr/>
        <w:t>when</w:t>
      </w:r>
      <w:r>
        <w:rPr>
          <w:spacing w:val="-4"/>
        </w:rPr>
        <w:t> </w:t>
      </w:r>
      <w:r>
        <w:rPr/>
        <w:t>needed.</w:t>
      </w:r>
      <w:r>
        <w:rPr>
          <w:spacing w:val="-4"/>
        </w:rPr>
        <w:t> </w:t>
      </w:r>
      <w:r>
        <w:rPr/>
        <w:t>Heck,</w:t>
      </w:r>
      <w:r>
        <w:rPr>
          <w:spacing w:val="-4"/>
        </w:rPr>
        <w:t> </w:t>
      </w:r>
      <w:r>
        <w:rPr/>
        <w:t>you</w:t>
      </w:r>
      <w:r>
        <w:rPr>
          <w:spacing w:val="-4"/>
        </w:rPr>
        <w:t> </w:t>
      </w:r>
      <w:r>
        <w:rPr/>
        <w:t>might</w:t>
      </w:r>
      <w:r>
        <w:rPr>
          <w:spacing w:val="-5"/>
        </w:rPr>
        <w:t> </w:t>
      </w:r>
      <w:r>
        <w:rPr/>
        <w:t>even</w:t>
      </w:r>
      <w:r>
        <w:rPr>
          <w:spacing w:val="-4"/>
        </w:rPr>
        <w:t> </w:t>
      </w:r>
      <w:r>
        <w:rPr/>
        <w:t>choose</w:t>
      </w:r>
      <w:r>
        <w:rPr>
          <w:spacing w:val="-5"/>
        </w:rPr>
        <w:t> </w:t>
      </w:r>
      <w:r>
        <w:rPr/>
        <w:t>to</w:t>
      </w:r>
      <w:r>
        <w:rPr>
          <w:spacing w:val="-4"/>
        </w:rPr>
        <w:t> </w:t>
      </w:r>
      <w:r>
        <w:rPr/>
        <w:t>accelerate</w:t>
      </w:r>
      <w:r>
        <w:rPr>
          <w:spacing w:val="-5"/>
        </w:rPr>
        <w:t> </w:t>
      </w:r>
      <w:r>
        <w:rPr/>
        <w:t>the growth of your company through additional acquisitions and fund them entirely through the cash flow of your business.</w:t>
      </w:r>
    </w:p>
    <w:p>
      <w:pPr>
        <w:pStyle w:val="BodyText"/>
        <w:spacing w:line="341" w:lineRule="exact"/>
        <w:ind w:left="720"/>
        <w:rPr>
          <w:i/>
        </w:rPr>
      </w:pPr>
      <w:r>
        <w:rPr/>
        <w:t>Your</w:t>
      </w:r>
      <w:r>
        <w:rPr>
          <w:spacing w:val="-5"/>
        </w:rPr>
        <w:t> </w:t>
      </w:r>
      <w:r>
        <w:rPr/>
        <w:t>business</w:t>
      </w:r>
      <w:r>
        <w:rPr>
          <w:spacing w:val="-3"/>
        </w:rPr>
        <w:t> </w:t>
      </w:r>
      <w:r>
        <w:rPr/>
        <w:t>has</w:t>
      </w:r>
      <w:r>
        <w:rPr>
          <w:spacing w:val="-3"/>
        </w:rPr>
        <w:t> </w:t>
      </w:r>
      <w:r>
        <w:rPr/>
        <w:t>one</w:t>
      </w:r>
      <w:r>
        <w:rPr>
          <w:spacing w:val="-3"/>
        </w:rPr>
        <w:t> </w:t>
      </w:r>
      <w:r>
        <w:rPr/>
        <w:t>thing</w:t>
      </w:r>
      <w:r>
        <w:rPr>
          <w:spacing w:val="-2"/>
        </w:rPr>
        <w:t> </w:t>
      </w:r>
      <w:r>
        <w:rPr/>
        <w:t>that</w:t>
      </w:r>
      <w:r>
        <w:rPr>
          <w:spacing w:val="-2"/>
        </w:rPr>
        <w:t> </w:t>
      </w:r>
      <w:r>
        <w:rPr/>
        <w:t>no</w:t>
      </w:r>
      <w:r>
        <w:rPr>
          <w:spacing w:val="-2"/>
        </w:rPr>
        <w:t> </w:t>
      </w:r>
      <w:r>
        <w:rPr/>
        <w:t>other</w:t>
      </w:r>
      <w:r>
        <w:rPr>
          <w:spacing w:val="-3"/>
        </w:rPr>
        <w:t> </w:t>
      </w:r>
      <w:r>
        <w:rPr/>
        <w:t>investment</w:t>
      </w:r>
      <w:r>
        <w:rPr>
          <w:spacing w:val="-3"/>
        </w:rPr>
        <w:t> </w:t>
      </w:r>
      <w:r>
        <w:rPr/>
        <w:t>has.</w:t>
      </w:r>
      <w:r>
        <w:rPr>
          <w:spacing w:val="-2"/>
        </w:rPr>
        <w:t> </w:t>
      </w:r>
      <w:r>
        <w:rPr/>
        <w:t>You.</w:t>
      </w:r>
      <w:r>
        <w:rPr>
          <w:spacing w:val="-2"/>
        </w:rPr>
        <w:t> </w:t>
      </w:r>
      <w:r>
        <w:rPr/>
        <w:t>And</w:t>
      </w:r>
      <w:r>
        <w:rPr>
          <w:spacing w:val="-1"/>
        </w:rPr>
        <w:t> </w:t>
      </w:r>
      <w:r>
        <w:rPr>
          <w:i/>
          <w:spacing w:val="-5"/>
        </w:rPr>
        <w:t>you</w:t>
      </w:r>
    </w:p>
    <w:p>
      <w:pPr>
        <w:pStyle w:val="BodyText"/>
        <w:spacing w:before="70"/>
      </w:pPr>
      <w:r>
        <w:rPr/>
        <w:t>are</w:t>
      </w:r>
      <w:r>
        <w:rPr>
          <w:spacing w:val="-6"/>
        </w:rPr>
        <w:t> </w:t>
      </w:r>
      <w:r>
        <w:rPr/>
        <w:t>a</w:t>
      </w:r>
      <w:r>
        <w:rPr>
          <w:spacing w:val="-4"/>
        </w:rPr>
        <w:t> </w:t>
      </w:r>
      <w:r>
        <w:rPr/>
        <w:t>value</w:t>
      </w:r>
      <w:r>
        <w:rPr>
          <w:spacing w:val="-3"/>
        </w:rPr>
        <w:t> </w:t>
      </w:r>
      <w:r>
        <w:rPr/>
        <w:t>creator.</w:t>
      </w:r>
      <w:r>
        <w:rPr>
          <w:spacing w:val="-3"/>
        </w:rPr>
        <w:t> </w:t>
      </w:r>
      <w:r>
        <w:rPr/>
        <w:t>Do</w:t>
      </w:r>
      <w:r>
        <w:rPr>
          <w:spacing w:val="-3"/>
        </w:rPr>
        <w:t> </w:t>
      </w:r>
      <w:r>
        <w:rPr/>
        <w:t>not</w:t>
      </w:r>
      <w:r>
        <w:rPr>
          <w:spacing w:val="-3"/>
        </w:rPr>
        <w:t> </w:t>
      </w:r>
      <w:r>
        <w:rPr/>
        <w:t>wait.</w:t>
      </w:r>
      <w:r>
        <w:rPr>
          <w:spacing w:val="-3"/>
        </w:rPr>
        <w:t> </w:t>
      </w:r>
      <w:r>
        <w:rPr/>
        <w:t>Get</w:t>
      </w:r>
      <w:r>
        <w:rPr>
          <w:spacing w:val="-4"/>
        </w:rPr>
        <w:t> </w:t>
      </w:r>
      <w:r>
        <w:rPr/>
        <w:t>to</w:t>
      </w:r>
      <w:r>
        <w:rPr>
          <w:spacing w:val="-2"/>
        </w:rPr>
        <w:t> </w:t>
      </w:r>
      <w:r>
        <w:rPr/>
        <w:t>work</w:t>
      </w:r>
      <w:r>
        <w:rPr>
          <w:spacing w:val="-3"/>
        </w:rPr>
        <w:t> </w:t>
      </w:r>
      <w:r>
        <w:rPr/>
        <w:t>immediately</w:t>
      </w:r>
      <w:r>
        <w:rPr>
          <w:spacing w:val="-3"/>
        </w:rPr>
        <w:t> </w:t>
      </w:r>
      <w:r>
        <w:rPr/>
        <w:t>building</w:t>
      </w:r>
      <w:r>
        <w:rPr>
          <w:spacing w:val="-2"/>
        </w:rPr>
        <w:t> value.</w:t>
      </w:r>
    </w:p>
    <w:p>
      <w:pPr>
        <w:spacing w:after="0"/>
        <w:sectPr>
          <w:pgSz w:w="12240" w:h="15840"/>
          <w:pgMar w:header="0" w:footer="239" w:top="1440" w:bottom="420" w:left="1020" w:right="1120"/>
        </w:sectPr>
      </w:pPr>
    </w:p>
    <w:p>
      <w:pPr>
        <w:pStyle w:val="BodyText"/>
        <w:spacing w:before="2"/>
        <w:ind w:left="0"/>
        <w:rPr>
          <w:sz w:val="10"/>
        </w:rPr>
      </w:pPr>
    </w:p>
    <w:p>
      <w:pPr>
        <w:pStyle w:val="Heading2"/>
      </w:pPr>
      <w:r>
        <w:rPr>
          <w:spacing w:val="19"/>
        </w:rPr>
        <w:t>AN</w:t>
      </w:r>
      <w:r>
        <w:rPr>
          <w:spacing w:val="76"/>
        </w:rPr>
        <w:t> </w:t>
      </w:r>
      <w:r>
        <w:rPr>
          <w:spacing w:val="30"/>
        </w:rPr>
        <w:t>ILLUSTRATION</w:t>
      </w:r>
    </w:p>
    <w:p>
      <w:pPr>
        <w:pStyle w:val="BodyText"/>
        <w:spacing w:line="292" w:lineRule="auto" w:before="55"/>
        <w:ind w:right="403"/>
      </w:pPr>
      <w:r>
        <w:rPr/>
        <w:t>Let’s look at an example scenario so we can walk through what this looks like in practice. It’s grossly full of assumptions, but they’ll help sketch a blueprint</w:t>
      </w:r>
      <w:r>
        <w:rPr>
          <w:spacing w:val="-4"/>
        </w:rPr>
        <w:t> </w:t>
      </w:r>
      <w:r>
        <w:rPr/>
        <w:t>of</w:t>
      </w:r>
      <w:r>
        <w:rPr>
          <w:spacing w:val="-4"/>
        </w:rPr>
        <w:t> </w:t>
      </w:r>
      <w:r>
        <w:rPr/>
        <w:t>how</w:t>
      </w:r>
      <w:r>
        <w:rPr>
          <w:spacing w:val="-4"/>
        </w:rPr>
        <w:t> </w:t>
      </w:r>
      <w:r>
        <w:rPr/>
        <w:t>it</w:t>
      </w:r>
      <w:r>
        <w:rPr>
          <w:spacing w:val="-4"/>
        </w:rPr>
        <w:t> </w:t>
      </w:r>
      <w:r>
        <w:rPr/>
        <w:t>all</w:t>
      </w:r>
      <w:r>
        <w:rPr>
          <w:spacing w:val="-4"/>
        </w:rPr>
        <w:t> </w:t>
      </w:r>
      <w:r>
        <w:rPr/>
        <w:t>works,</w:t>
      </w:r>
      <w:r>
        <w:rPr>
          <w:spacing w:val="-3"/>
        </w:rPr>
        <w:t> </w:t>
      </w:r>
      <w:r>
        <w:rPr/>
        <w:t>allowing</w:t>
      </w:r>
      <w:r>
        <w:rPr>
          <w:spacing w:val="-3"/>
        </w:rPr>
        <w:t> </w:t>
      </w:r>
      <w:r>
        <w:rPr/>
        <w:t>you</w:t>
      </w:r>
      <w:r>
        <w:rPr>
          <w:spacing w:val="-3"/>
        </w:rPr>
        <w:t> </w:t>
      </w:r>
      <w:r>
        <w:rPr/>
        <w:t>to</w:t>
      </w:r>
      <w:r>
        <w:rPr>
          <w:spacing w:val="-3"/>
        </w:rPr>
        <w:t> </w:t>
      </w:r>
      <w:r>
        <w:rPr/>
        <w:t>see</w:t>
      </w:r>
      <w:r>
        <w:rPr>
          <w:spacing w:val="-4"/>
        </w:rPr>
        <w:t> </w:t>
      </w:r>
      <w:r>
        <w:rPr/>
        <w:t>how</w:t>
      </w:r>
      <w:r>
        <w:rPr>
          <w:spacing w:val="-4"/>
        </w:rPr>
        <w:t> </w:t>
      </w:r>
      <w:r>
        <w:rPr/>
        <w:t>building</w:t>
      </w:r>
      <w:r>
        <w:rPr>
          <w:spacing w:val="-3"/>
        </w:rPr>
        <w:t> </w:t>
      </w:r>
      <w:r>
        <w:rPr/>
        <w:t>value</w:t>
      </w:r>
      <w:r>
        <w:rPr>
          <w:spacing w:val="-4"/>
        </w:rPr>
        <w:t> </w:t>
      </w:r>
      <w:r>
        <w:rPr/>
        <w:t>in</w:t>
      </w:r>
      <w:r>
        <w:rPr>
          <w:spacing w:val="-3"/>
        </w:rPr>
        <w:t> </w:t>
      </w:r>
      <w:r>
        <w:rPr/>
        <w:t>your business might look.</w:t>
      </w:r>
    </w:p>
    <w:p>
      <w:pPr>
        <w:pStyle w:val="BodyText"/>
        <w:spacing w:line="292" w:lineRule="auto"/>
        <w:ind w:right="336" w:firstLine="300"/>
      </w:pPr>
      <w:r>
        <w:rPr/>
        <w:t>Let’s</w:t>
      </w:r>
      <w:r>
        <w:rPr>
          <w:spacing w:val="-5"/>
        </w:rPr>
        <w:t> </w:t>
      </w:r>
      <w:r>
        <w:rPr/>
        <w:t>return</w:t>
      </w:r>
      <w:r>
        <w:rPr>
          <w:spacing w:val="-4"/>
        </w:rPr>
        <w:t> </w:t>
      </w:r>
      <w:r>
        <w:rPr/>
        <w:t>to</w:t>
      </w:r>
      <w:r>
        <w:rPr>
          <w:spacing w:val="-4"/>
        </w:rPr>
        <w:t> </w:t>
      </w:r>
      <w:r>
        <w:rPr/>
        <w:t>our</w:t>
      </w:r>
      <w:r>
        <w:rPr>
          <w:spacing w:val="-5"/>
        </w:rPr>
        <w:t> </w:t>
      </w:r>
      <w:r>
        <w:rPr/>
        <w:t>hypothetical</w:t>
      </w:r>
      <w:r>
        <w:rPr>
          <w:spacing w:val="-5"/>
        </w:rPr>
        <w:t> </w:t>
      </w:r>
      <w:r>
        <w:rPr/>
        <w:t>$216,000</w:t>
      </w:r>
      <w:r>
        <w:rPr>
          <w:spacing w:val="-4"/>
        </w:rPr>
        <w:t> </w:t>
      </w:r>
      <w:r>
        <w:rPr/>
        <w:t>in</w:t>
      </w:r>
      <w:r>
        <w:rPr>
          <w:spacing w:val="-4"/>
        </w:rPr>
        <w:t> </w:t>
      </w:r>
      <w:r>
        <w:rPr/>
        <w:t>SDE</w:t>
      </w:r>
      <w:r>
        <w:rPr>
          <w:spacing w:val="-5"/>
        </w:rPr>
        <w:t> </w:t>
      </w:r>
      <w:r>
        <w:rPr/>
        <w:t>company.</w:t>
      </w:r>
      <w:r>
        <w:rPr>
          <w:spacing w:val="-4"/>
        </w:rPr>
        <w:t> </w:t>
      </w:r>
      <w:r>
        <w:rPr/>
        <w:t>You’ve</w:t>
      </w:r>
      <w:r>
        <w:rPr>
          <w:spacing w:val="-5"/>
        </w:rPr>
        <w:t> </w:t>
      </w:r>
      <w:r>
        <w:rPr/>
        <w:t>bought the company for 3.2 times SDE, or $691,200. Then the working capital and inventory added $200,000, and closing costs and lawyer fees were another</w:t>
      </w:r>
    </w:p>
    <w:p>
      <w:pPr>
        <w:pStyle w:val="BodyText"/>
        <w:spacing w:line="342" w:lineRule="exact"/>
      </w:pPr>
      <w:r>
        <w:rPr/>
        <w:t>$50,000.</w:t>
      </w:r>
      <w:r>
        <w:rPr>
          <w:spacing w:val="-3"/>
        </w:rPr>
        <w:t> </w:t>
      </w:r>
      <w:r>
        <w:rPr/>
        <w:t>This</w:t>
      </w:r>
      <w:r>
        <w:rPr>
          <w:spacing w:val="-4"/>
        </w:rPr>
        <w:t> </w:t>
      </w:r>
      <w:r>
        <w:rPr/>
        <w:t>made</w:t>
      </w:r>
      <w:r>
        <w:rPr>
          <w:spacing w:val="-3"/>
        </w:rPr>
        <w:t> </w:t>
      </w:r>
      <w:r>
        <w:rPr/>
        <w:t>the</w:t>
      </w:r>
      <w:r>
        <w:rPr>
          <w:spacing w:val="-4"/>
        </w:rPr>
        <w:t> </w:t>
      </w:r>
      <w:r>
        <w:rPr/>
        <w:t>total</w:t>
      </w:r>
      <w:r>
        <w:rPr>
          <w:spacing w:val="-4"/>
        </w:rPr>
        <w:t> </w:t>
      </w:r>
      <w:r>
        <w:rPr/>
        <w:t>transaction</w:t>
      </w:r>
      <w:r>
        <w:rPr>
          <w:spacing w:val="-2"/>
        </w:rPr>
        <w:t> $941,200.</w:t>
      </w:r>
    </w:p>
    <w:p>
      <w:pPr>
        <w:pStyle w:val="BodyText"/>
        <w:spacing w:line="343" w:lineRule="auto" w:before="72"/>
        <w:ind w:right="550" w:firstLine="300"/>
        <w:rPr>
          <w:sz w:val="18"/>
        </w:rPr>
      </w:pPr>
      <w:r>
        <w:rPr/>
        <w:t>You</w:t>
      </w:r>
      <w:r>
        <w:rPr>
          <w:spacing w:val="-3"/>
        </w:rPr>
        <w:t> </w:t>
      </w:r>
      <w:r>
        <w:rPr/>
        <w:t>put</w:t>
      </w:r>
      <w:r>
        <w:rPr>
          <w:spacing w:val="-4"/>
        </w:rPr>
        <w:t> </w:t>
      </w:r>
      <w:r>
        <w:rPr/>
        <w:t>10</w:t>
      </w:r>
      <w:r>
        <w:rPr>
          <w:spacing w:val="-3"/>
        </w:rPr>
        <w:t> </w:t>
      </w:r>
      <w:r>
        <w:rPr/>
        <w:t>percent</w:t>
      </w:r>
      <w:r>
        <w:rPr>
          <w:spacing w:val="-4"/>
        </w:rPr>
        <w:t> </w:t>
      </w:r>
      <w:r>
        <w:rPr/>
        <w:t>down,</w:t>
      </w:r>
      <w:r>
        <w:rPr>
          <w:spacing w:val="-3"/>
        </w:rPr>
        <w:t> </w:t>
      </w:r>
      <w:r>
        <w:rPr/>
        <w:t>or</w:t>
      </w:r>
      <w:r>
        <w:rPr>
          <w:spacing w:val="-4"/>
        </w:rPr>
        <w:t> </w:t>
      </w:r>
      <w:r>
        <w:rPr/>
        <w:t>$94,120,</w:t>
      </w:r>
      <w:r>
        <w:rPr>
          <w:spacing w:val="-3"/>
        </w:rPr>
        <w:t> </w:t>
      </w:r>
      <w:r>
        <w:rPr/>
        <w:t>and</w:t>
      </w:r>
      <w:r>
        <w:rPr>
          <w:spacing w:val="-3"/>
        </w:rPr>
        <w:t> </w:t>
      </w:r>
      <w:r>
        <w:rPr/>
        <w:t>took</w:t>
      </w:r>
      <w:r>
        <w:rPr>
          <w:spacing w:val="-3"/>
        </w:rPr>
        <w:t> </w:t>
      </w:r>
      <w:r>
        <w:rPr/>
        <w:t>the</w:t>
      </w:r>
      <w:r>
        <w:rPr>
          <w:spacing w:val="-4"/>
        </w:rPr>
        <w:t> </w:t>
      </w:r>
      <w:r>
        <w:rPr/>
        <w:t>balance</w:t>
      </w:r>
      <w:r>
        <w:rPr>
          <w:spacing w:val="-4"/>
        </w:rPr>
        <w:t> </w:t>
      </w:r>
      <w:r>
        <w:rPr/>
        <w:t>of</w:t>
      </w:r>
      <w:r>
        <w:rPr>
          <w:spacing w:val="-4"/>
        </w:rPr>
        <w:t> </w:t>
      </w:r>
      <w:r>
        <w:rPr/>
        <w:t>$847,080 out as an SBA loan at a 6 percent interest rate.</w:t>
      </w:r>
      <w:hyperlink w:history="true" w:anchor="_bookmark2">
        <w:r>
          <w:rPr>
            <w:color w:val="0000ED"/>
            <w:position w:val="19"/>
            <w:sz w:val="18"/>
            <w:u w:val="single" w:color="0000ED"/>
          </w:rPr>
          <w:t>30</w:t>
        </w:r>
      </w:hyperlink>
    </w:p>
    <w:p>
      <w:pPr>
        <w:pStyle w:val="BodyText"/>
        <w:spacing w:line="270" w:lineRule="exact"/>
        <w:ind w:left="720"/>
      </w:pPr>
      <w:r>
        <w:rPr/>
        <w:t>You</w:t>
      </w:r>
      <w:r>
        <w:rPr>
          <w:spacing w:val="-4"/>
        </w:rPr>
        <w:t> </w:t>
      </w:r>
      <w:r>
        <w:rPr/>
        <w:t>pay</w:t>
      </w:r>
      <w:r>
        <w:rPr>
          <w:spacing w:val="-2"/>
        </w:rPr>
        <w:t> </w:t>
      </w:r>
      <w:r>
        <w:rPr/>
        <w:t>$9,400</w:t>
      </w:r>
      <w:r>
        <w:rPr>
          <w:spacing w:val="-1"/>
        </w:rPr>
        <w:t> </w:t>
      </w:r>
      <w:r>
        <w:rPr/>
        <w:t>in</w:t>
      </w:r>
      <w:r>
        <w:rPr>
          <w:spacing w:val="-2"/>
        </w:rPr>
        <w:t> </w:t>
      </w:r>
      <w:r>
        <w:rPr/>
        <w:t>loan</w:t>
      </w:r>
      <w:r>
        <w:rPr>
          <w:spacing w:val="-1"/>
        </w:rPr>
        <w:t> </w:t>
      </w:r>
      <w:r>
        <w:rPr/>
        <w:t>payments</w:t>
      </w:r>
      <w:r>
        <w:rPr>
          <w:spacing w:val="-3"/>
        </w:rPr>
        <w:t> </w:t>
      </w:r>
      <w:r>
        <w:rPr/>
        <w:t>every</w:t>
      </w:r>
      <w:r>
        <w:rPr>
          <w:spacing w:val="-1"/>
        </w:rPr>
        <w:t> </w:t>
      </w:r>
      <w:r>
        <w:rPr/>
        <w:t>month</w:t>
      </w:r>
      <w:r>
        <w:rPr>
          <w:spacing w:val="-2"/>
        </w:rPr>
        <w:t> </w:t>
      </w:r>
      <w:r>
        <w:rPr/>
        <w:t>from</w:t>
      </w:r>
      <w:r>
        <w:rPr>
          <w:spacing w:val="-2"/>
        </w:rPr>
        <w:t> </w:t>
      </w:r>
      <w:r>
        <w:rPr/>
        <w:t>the</w:t>
      </w:r>
      <w:r>
        <w:rPr>
          <w:spacing w:val="-3"/>
        </w:rPr>
        <w:t> </w:t>
      </w:r>
      <w:r>
        <w:rPr/>
        <w:t>$18,000</w:t>
      </w:r>
      <w:r>
        <w:rPr>
          <w:spacing w:val="-1"/>
        </w:rPr>
        <w:t> </w:t>
      </w:r>
      <w:r>
        <w:rPr>
          <w:spacing w:val="-5"/>
        </w:rPr>
        <w:t>in</w:t>
      </w:r>
    </w:p>
    <w:p>
      <w:pPr>
        <w:pStyle w:val="BodyText"/>
        <w:spacing w:line="292" w:lineRule="auto" w:before="147"/>
        <w:ind w:right="403"/>
      </w:pPr>
      <w:r>
        <w:rPr/>
        <w:t>available</w:t>
      </w:r>
      <w:r>
        <w:rPr>
          <w:spacing w:val="-5"/>
        </w:rPr>
        <w:t> </w:t>
      </w:r>
      <w:r>
        <w:rPr/>
        <w:t>cash</w:t>
      </w:r>
      <w:r>
        <w:rPr>
          <w:spacing w:val="-4"/>
        </w:rPr>
        <w:t> </w:t>
      </w:r>
      <w:r>
        <w:rPr/>
        <w:t>flow</w:t>
      </w:r>
      <w:r>
        <w:rPr>
          <w:spacing w:val="-5"/>
        </w:rPr>
        <w:t> </w:t>
      </w:r>
      <w:r>
        <w:rPr/>
        <w:t>from</w:t>
      </w:r>
      <w:r>
        <w:rPr>
          <w:spacing w:val="-5"/>
        </w:rPr>
        <w:t> </w:t>
      </w:r>
      <w:r>
        <w:rPr/>
        <w:t>the</w:t>
      </w:r>
      <w:r>
        <w:rPr>
          <w:spacing w:val="-5"/>
        </w:rPr>
        <w:t> </w:t>
      </w:r>
      <w:r>
        <w:rPr/>
        <w:t>business.</w:t>
      </w:r>
      <w:hyperlink w:history="true" w:anchor="_bookmark2">
        <w:r>
          <w:rPr>
            <w:color w:val="0000ED"/>
            <w:position w:val="19"/>
            <w:sz w:val="18"/>
            <w:u w:val="single" w:color="0000ED"/>
          </w:rPr>
          <w:t>31</w:t>
        </w:r>
      </w:hyperlink>
      <w:r>
        <w:rPr>
          <w:color w:val="0000ED"/>
          <w:spacing w:val="26"/>
          <w:position w:val="19"/>
          <w:sz w:val="18"/>
        </w:rPr>
        <w:t> </w:t>
      </w:r>
      <w:r>
        <w:rPr/>
        <w:t>This</w:t>
      </w:r>
      <w:r>
        <w:rPr>
          <w:spacing w:val="-5"/>
        </w:rPr>
        <w:t> </w:t>
      </w:r>
      <w:r>
        <w:rPr/>
        <w:t>leaves</w:t>
      </w:r>
      <w:r>
        <w:rPr>
          <w:spacing w:val="-5"/>
        </w:rPr>
        <w:t> </w:t>
      </w:r>
      <w:r>
        <w:rPr/>
        <w:t>$8,600</w:t>
      </w:r>
      <w:r>
        <w:rPr>
          <w:spacing w:val="-4"/>
        </w:rPr>
        <w:t> </w:t>
      </w:r>
      <w:r>
        <w:rPr/>
        <w:t>in</w:t>
      </w:r>
      <w:r>
        <w:rPr>
          <w:spacing w:val="-4"/>
        </w:rPr>
        <w:t> </w:t>
      </w:r>
      <w:r>
        <w:rPr/>
        <w:t>available</w:t>
      </w:r>
      <w:r>
        <w:rPr>
          <w:spacing w:val="-5"/>
        </w:rPr>
        <w:t> </w:t>
      </w:r>
      <w:r>
        <w:rPr/>
        <w:t>cash flow to pay yourself and any additional management, or to reinvest into marketing or product development.</w:t>
      </w:r>
    </w:p>
    <w:p>
      <w:pPr>
        <w:pStyle w:val="BodyText"/>
        <w:spacing w:line="292" w:lineRule="auto"/>
        <w:ind w:firstLine="300"/>
      </w:pPr>
      <w:r>
        <w:rPr/>
        <w:t>You</w:t>
      </w:r>
      <w:r>
        <w:rPr>
          <w:spacing w:val="-3"/>
        </w:rPr>
        <w:t> </w:t>
      </w:r>
      <w:r>
        <w:rPr/>
        <w:t>decide</w:t>
      </w:r>
      <w:r>
        <w:rPr>
          <w:spacing w:val="-4"/>
        </w:rPr>
        <w:t> </w:t>
      </w:r>
      <w:r>
        <w:rPr/>
        <w:t>you</w:t>
      </w:r>
      <w:r>
        <w:rPr>
          <w:spacing w:val="-3"/>
        </w:rPr>
        <w:t> </w:t>
      </w:r>
      <w:r>
        <w:rPr/>
        <w:t>can</w:t>
      </w:r>
      <w:r>
        <w:rPr>
          <w:spacing w:val="-3"/>
        </w:rPr>
        <w:t> </w:t>
      </w:r>
      <w:r>
        <w:rPr/>
        <w:t>grow</w:t>
      </w:r>
      <w:r>
        <w:rPr>
          <w:spacing w:val="-4"/>
        </w:rPr>
        <w:t> </w:t>
      </w:r>
      <w:r>
        <w:rPr/>
        <w:t>the</w:t>
      </w:r>
      <w:r>
        <w:rPr>
          <w:spacing w:val="-4"/>
        </w:rPr>
        <w:t> </w:t>
      </w:r>
      <w:r>
        <w:rPr/>
        <w:t>sales</w:t>
      </w:r>
      <w:r>
        <w:rPr>
          <w:spacing w:val="-4"/>
        </w:rPr>
        <w:t> </w:t>
      </w:r>
      <w:r>
        <w:rPr/>
        <w:t>of</w:t>
      </w:r>
      <w:r>
        <w:rPr>
          <w:spacing w:val="-4"/>
        </w:rPr>
        <w:t> </w:t>
      </w:r>
      <w:r>
        <w:rPr/>
        <w:t>the</w:t>
      </w:r>
      <w:r>
        <w:rPr>
          <w:spacing w:val="-4"/>
        </w:rPr>
        <w:t> </w:t>
      </w:r>
      <w:r>
        <w:rPr/>
        <w:t>business</w:t>
      </w:r>
      <w:r>
        <w:rPr>
          <w:spacing w:val="-4"/>
        </w:rPr>
        <w:t> </w:t>
      </w:r>
      <w:r>
        <w:rPr/>
        <w:t>at</w:t>
      </w:r>
      <w:r>
        <w:rPr>
          <w:spacing w:val="-4"/>
        </w:rPr>
        <w:t> </w:t>
      </w:r>
      <w:r>
        <w:rPr/>
        <w:t>10</w:t>
      </w:r>
      <w:r>
        <w:rPr>
          <w:spacing w:val="-3"/>
        </w:rPr>
        <w:t> </w:t>
      </w:r>
      <w:r>
        <w:rPr/>
        <w:t>percent</w:t>
      </w:r>
      <w:r>
        <w:rPr>
          <w:spacing w:val="-4"/>
        </w:rPr>
        <w:t> </w:t>
      </w:r>
      <w:r>
        <w:rPr/>
        <w:t>every</w:t>
      </w:r>
      <w:r>
        <w:rPr>
          <w:spacing w:val="-3"/>
        </w:rPr>
        <w:t> </w:t>
      </w:r>
      <w:r>
        <w:rPr/>
        <w:t>year during that ten years.</w:t>
      </w:r>
    </w:p>
    <w:p>
      <w:pPr>
        <w:pStyle w:val="BodyText"/>
        <w:spacing w:line="292" w:lineRule="auto"/>
        <w:ind w:right="302" w:firstLine="300"/>
      </w:pPr>
      <w:r>
        <w:rPr/>
        <w:t>We said this business was generating $1.4 million in annual revenue at the time</w:t>
      </w:r>
      <w:r>
        <w:rPr>
          <w:spacing w:val="-4"/>
        </w:rPr>
        <w:t> </w:t>
      </w:r>
      <w:r>
        <w:rPr/>
        <w:t>of</w:t>
      </w:r>
      <w:r>
        <w:rPr>
          <w:spacing w:val="-4"/>
        </w:rPr>
        <w:t> </w:t>
      </w:r>
      <w:r>
        <w:rPr/>
        <w:t>purchase.</w:t>
      </w:r>
      <w:r>
        <w:rPr>
          <w:spacing w:val="-3"/>
        </w:rPr>
        <w:t> </w:t>
      </w:r>
      <w:r>
        <w:rPr/>
        <w:t>Growing</w:t>
      </w:r>
      <w:r>
        <w:rPr>
          <w:spacing w:val="-3"/>
        </w:rPr>
        <w:t> </w:t>
      </w:r>
      <w:r>
        <w:rPr/>
        <w:t>at</w:t>
      </w:r>
      <w:r>
        <w:rPr>
          <w:spacing w:val="-4"/>
        </w:rPr>
        <w:t> </w:t>
      </w:r>
      <w:r>
        <w:rPr/>
        <w:t>10</w:t>
      </w:r>
      <w:r>
        <w:rPr>
          <w:spacing w:val="-3"/>
        </w:rPr>
        <w:t> </w:t>
      </w:r>
      <w:r>
        <w:rPr/>
        <w:t>percent</w:t>
      </w:r>
      <w:r>
        <w:rPr>
          <w:spacing w:val="-4"/>
        </w:rPr>
        <w:t> </w:t>
      </w:r>
      <w:r>
        <w:rPr/>
        <w:t>every</w:t>
      </w:r>
      <w:r>
        <w:rPr>
          <w:spacing w:val="-3"/>
        </w:rPr>
        <w:t> </w:t>
      </w:r>
      <w:r>
        <w:rPr/>
        <w:t>year,</w:t>
      </w:r>
      <w:r>
        <w:rPr>
          <w:spacing w:val="-3"/>
        </w:rPr>
        <w:t> </w:t>
      </w:r>
      <w:r>
        <w:rPr/>
        <w:t>you</w:t>
      </w:r>
      <w:r>
        <w:rPr>
          <w:spacing w:val="-3"/>
        </w:rPr>
        <w:t> </w:t>
      </w:r>
      <w:r>
        <w:rPr/>
        <w:t>exceed</w:t>
      </w:r>
      <w:r>
        <w:rPr>
          <w:spacing w:val="-3"/>
        </w:rPr>
        <w:t> </w:t>
      </w:r>
      <w:r>
        <w:rPr/>
        <w:t>$2</w:t>
      </w:r>
      <w:r>
        <w:rPr>
          <w:spacing w:val="-3"/>
        </w:rPr>
        <w:t> </w:t>
      </w:r>
      <w:r>
        <w:rPr/>
        <w:t>million</w:t>
      </w:r>
      <w:r>
        <w:rPr>
          <w:spacing w:val="-3"/>
        </w:rPr>
        <w:t> </w:t>
      </w:r>
      <w:r>
        <w:rPr/>
        <w:t>in year four and $3 million in year eight. By year ten, your company is generating $3.6 million in annual revenue. Assuming SDE maintains at 15 percent of revenue, the company is now generating $540,000 per year in owner benefit.</w:t>
      </w:r>
    </w:p>
    <w:p>
      <w:pPr>
        <w:pStyle w:val="BodyText"/>
        <w:spacing w:line="292" w:lineRule="auto"/>
        <w:ind w:right="336" w:firstLine="300"/>
      </w:pPr>
      <w:r>
        <w:rPr/>
        <w:t>And</w:t>
      </w:r>
      <w:r>
        <w:rPr>
          <w:spacing w:val="-3"/>
        </w:rPr>
        <w:t> </w:t>
      </w:r>
      <w:r>
        <w:rPr/>
        <w:t>guess</w:t>
      </w:r>
      <w:r>
        <w:rPr>
          <w:spacing w:val="-4"/>
        </w:rPr>
        <w:t> </w:t>
      </w:r>
      <w:r>
        <w:rPr/>
        <w:t>what?</w:t>
      </w:r>
      <w:r>
        <w:rPr>
          <w:spacing w:val="-4"/>
        </w:rPr>
        <w:t> </w:t>
      </w:r>
      <w:r>
        <w:rPr/>
        <w:t>Your</w:t>
      </w:r>
      <w:r>
        <w:rPr>
          <w:spacing w:val="-4"/>
        </w:rPr>
        <w:t> </w:t>
      </w:r>
      <w:r>
        <w:rPr/>
        <w:t>bank</w:t>
      </w:r>
      <w:r>
        <w:rPr>
          <w:spacing w:val="-3"/>
        </w:rPr>
        <w:t> </w:t>
      </w:r>
      <w:r>
        <w:rPr/>
        <w:t>loan</w:t>
      </w:r>
      <w:r>
        <w:rPr>
          <w:spacing w:val="-3"/>
        </w:rPr>
        <w:t> </w:t>
      </w:r>
      <w:r>
        <w:rPr/>
        <w:t>is</w:t>
      </w:r>
      <w:r>
        <w:rPr>
          <w:spacing w:val="-4"/>
        </w:rPr>
        <w:t> </w:t>
      </w:r>
      <w:r>
        <w:rPr/>
        <w:t>paid</w:t>
      </w:r>
      <w:r>
        <w:rPr>
          <w:spacing w:val="-3"/>
        </w:rPr>
        <w:t> </w:t>
      </w:r>
      <w:r>
        <w:rPr/>
        <w:t>off,</w:t>
      </w:r>
      <w:r>
        <w:rPr>
          <w:spacing w:val="-3"/>
        </w:rPr>
        <w:t> </w:t>
      </w:r>
      <w:r>
        <w:rPr/>
        <w:t>so</w:t>
      </w:r>
      <w:r>
        <w:rPr>
          <w:spacing w:val="-3"/>
        </w:rPr>
        <w:t> </w:t>
      </w:r>
      <w:r>
        <w:rPr/>
        <w:t>the</w:t>
      </w:r>
      <w:r>
        <w:rPr>
          <w:spacing w:val="-4"/>
        </w:rPr>
        <w:t> </w:t>
      </w:r>
      <w:r>
        <w:rPr/>
        <w:t>$9,400</w:t>
      </w:r>
      <w:r>
        <w:rPr>
          <w:spacing w:val="-3"/>
        </w:rPr>
        <w:t> </w:t>
      </w:r>
      <w:r>
        <w:rPr/>
        <w:t>per</w:t>
      </w:r>
      <w:r>
        <w:rPr>
          <w:spacing w:val="-4"/>
        </w:rPr>
        <w:t> </w:t>
      </w:r>
      <w:r>
        <w:rPr/>
        <w:t>month</w:t>
      </w:r>
      <w:r>
        <w:rPr>
          <w:spacing w:val="-3"/>
        </w:rPr>
        <w:t> </w:t>
      </w:r>
      <w:r>
        <w:rPr/>
        <w:t>that was going to them is now coming to you. In addition, you’ve built up the equity in the company. If you did choose to exit the business, the bank is no longer owed any money.</w:t>
      </w:r>
    </w:p>
    <w:p>
      <w:pPr>
        <w:pStyle w:val="BodyText"/>
        <w:spacing w:line="342" w:lineRule="exact"/>
        <w:ind w:left="720"/>
      </w:pPr>
      <w:r>
        <w:rPr/>
        <w:t>Because</w:t>
      </w:r>
      <w:r>
        <w:rPr>
          <w:spacing w:val="-3"/>
        </w:rPr>
        <w:t> </w:t>
      </w:r>
      <w:r>
        <w:rPr/>
        <w:t>you</w:t>
      </w:r>
      <w:r>
        <w:rPr>
          <w:spacing w:val="-2"/>
        </w:rPr>
        <w:t> </w:t>
      </w:r>
      <w:r>
        <w:rPr/>
        <w:t>grew</w:t>
      </w:r>
      <w:r>
        <w:rPr>
          <w:spacing w:val="-3"/>
        </w:rPr>
        <w:t> </w:t>
      </w:r>
      <w:r>
        <w:rPr/>
        <w:t>the</w:t>
      </w:r>
      <w:r>
        <w:rPr>
          <w:spacing w:val="-3"/>
        </w:rPr>
        <w:t> </w:t>
      </w:r>
      <w:r>
        <w:rPr/>
        <w:t>company</w:t>
      </w:r>
      <w:r>
        <w:rPr>
          <w:spacing w:val="-2"/>
        </w:rPr>
        <w:t> </w:t>
      </w:r>
      <w:r>
        <w:rPr/>
        <w:t>at</w:t>
      </w:r>
      <w:r>
        <w:rPr>
          <w:spacing w:val="-3"/>
        </w:rPr>
        <w:t> </w:t>
      </w:r>
      <w:r>
        <w:rPr/>
        <w:t>a</w:t>
      </w:r>
      <w:r>
        <w:rPr>
          <w:spacing w:val="-3"/>
        </w:rPr>
        <w:t> </w:t>
      </w:r>
      <w:r>
        <w:rPr/>
        <w:t>healthy</w:t>
      </w:r>
      <w:r>
        <w:rPr>
          <w:spacing w:val="-2"/>
        </w:rPr>
        <w:t> </w:t>
      </w:r>
      <w:r>
        <w:rPr/>
        <w:t>10</w:t>
      </w:r>
      <w:r>
        <w:rPr>
          <w:spacing w:val="-2"/>
        </w:rPr>
        <w:t> </w:t>
      </w:r>
      <w:r>
        <w:rPr/>
        <w:t>percent</w:t>
      </w:r>
      <w:r>
        <w:rPr>
          <w:spacing w:val="-3"/>
        </w:rPr>
        <w:t> </w:t>
      </w:r>
      <w:r>
        <w:rPr/>
        <w:t>every</w:t>
      </w:r>
      <w:r>
        <w:rPr>
          <w:spacing w:val="-2"/>
        </w:rPr>
        <w:t> </w:t>
      </w:r>
      <w:r>
        <w:rPr/>
        <w:t>year,</w:t>
      </w:r>
      <w:r>
        <w:rPr>
          <w:spacing w:val="-2"/>
        </w:rPr>
        <w:t> </w:t>
      </w:r>
      <w:r>
        <w:rPr/>
        <w:t>you</w:t>
      </w:r>
      <w:r>
        <w:rPr>
          <w:spacing w:val="-2"/>
        </w:rPr>
        <w:t> </w:t>
      </w:r>
      <w:r>
        <w:rPr>
          <w:spacing w:val="-5"/>
        </w:rPr>
        <w:t>get</w:t>
      </w:r>
    </w:p>
    <w:p>
      <w:pPr>
        <w:spacing w:after="0" w:line="342" w:lineRule="exact"/>
        <w:sectPr>
          <w:pgSz w:w="12240" w:h="15840"/>
          <w:pgMar w:header="0" w:footer="239" w:top="1820" w:bottom="420" w:left="1020" w:right="1120"/>
        </w:sectPr>
      </w:pPr>
    </w:p>
    <w:p>
      <w:pPr>
        <w:pStyle w:val="BodyText"/>
        <w:spacing w:line="290" w:lineRule="auto" w:before="58"/>
        <w:ind w:right="403"/>
      </w:pPr>
      <w:r>
        <w:rPr/>
        <w:t>a</w:t>
      </w:r>
      <w:r>
        <w:rPr>
          <w:spacing w:val="-3"/>
        </w:rPr>
        <w:t> </w:t>
      </w:r>
      <w:r>
        <w:rPr/>
        <w:t>higher</w:t>
      </w:r>
      <w:r>
        <w:rPr>
          <w:spacing w:val="-3"/>
        </w:rPr>
        <w:t> </w:t>
      </w:r>
      <w:r>
        <w:rPr/>
        <w:t>multiple</w:t>
      </w:r>
      <w:r>
        <w:rPr>
          <w:spacing w:val="-3"/>
        </w:rPr>
        <w:t> </w:t>
      </w:r>
      <w:r>
        <w:rPr/>
        <w:t>of</w:t>
      </w:r>
      <w:r>
        <w:rPr>
          <w:spacing w:val="-3"/>
        </w:rPr>
        <w:t> </w:t>
      </w:r>
      <w:r>
        <w:rPr/>
        <w:t>SDE</w:t>
      </w:r>
      <w:r>
        <w:rPr>
          <w:spacing w:val="-3"/>
        </w:rPr>
        <w:t> </w:t>
      </w:r>
      <w:r>
        <w:rPr/>
        <w:t>when</w:t>
      </w:r>
      <w:r>
        <w:rPr>
          <w:spacing w:val="-2"/>
        </w:rPr>
        <w:t> </w:t>
      </w:r>
      <w:r>
        <w:rPr/>
        <w:t>you</w:t>
      </w:r>
      <w:r>
        <w:rPr>
          <w:spacing w:val="-3"/>
        </w:rPr>
        <w:t> </w:t>
      </w:r>
      <w:r>
        <w:rPr/>
        <w:t>sell.</w:t>
      </w:r>
      <w:r>
        <w:rPr>
          <w:spacing w:val="-2"/>
        </w:rPr>
        <w:t> </w:t>
      </w:r>
      <w:r>
        <w:rPr/>
        <w:t>In</w:t>
      </w:r>
      <w:r>
        <w:rPr>
          <w:spacing w:val="-3"/>
        </w:rPr>
        <w:t> </w:t>
      </w:r>
      <w:r>
        <w:rPr/>
        <w:t>year</w:t>
      </w:r>
      <w:r>
        <w:rPr>
          <w:spacing w:val="-3"/>
        </w:rPr>
        <w:t> </w:t>
      </w:r>
      <w:r>
        <w:rPr/>
        <w:t>eleven,</w:t>
      </w:r>
      <w:r>
        <w:rPr>
          <w:spacing w:val="-2"/>
        </w:rPr>
        <w:t> </w:t>
      </w:r>
      <w:r>
        <w:rPr/>
        <w:t>you</w:t>
      </w:r>
      <w:r>
        <w:rPr>
          <w:spacing w:val="-3"/>
        </w:rPr>
        <w:t> </w:t>
      </w:r>
      <w:r>
        <w:rPr/>
        <w:t>agree</w:t>
      </w:r>
      <w:r>
        <w:rPr>
          <w:spacing w:val="-3"/>
        </w:rPr>
        <w:t> </w:t>
      </w:r>
      <w:r>
        <w:rPr/>
        <w:t>to</w:t>
      </w:r>
      <w:r>
        <w:rPr>
          <w:spacing w:val="-2"/>
        </w:rPr>
        <w:t> </w:t>
      </w:r>
      <w:r>
        <w:rPr/>
        <w:t>exit</w:t>
      </w:r>
      <w:r>
        <w:rPr>
          <w:spacing w:val="-3"/>
        </w:rPr>
        <w:t> </w:t>
      </w:r>
      <w:r>
        <w:rPr/>
        <w:t>at</w:t>
      </w:r>
      <w:r>
        <w:rPr>
          <w:spacing w:val="-3"/>
        </w:rPr>
        <w:t> </w:t>
      </w:r>
      <w:r>
        <w:rPr/>
        <w:t>a price of four times SDE, which equals $2.2 million. You sell the inventory and working capital to the buyer in addition to the purchase price, so you get an estimated additional $2.5 million at exit.</w:t>
      </w:r>
    </w:p>
    <w:p>
      <w:pPr>
        <w:pStyle w:val="BodyText"/>
        <w:spacing w:line="292" w:lineRule="auto" w:before="7"/>
        <w:ind w:right="336" w:firstLine="300"/>
      </w:pPr>
      <w:r>
        <w:rPr/>
        <w:t>Not bad for a $94,000 investment. The exit of $2.5 million represents a 35 percent compounded annual interest rate on your original investment. But don’t</w:t>
      </w:r>
      <w:r>
        <w:rPr>
          <w:spacing w:val="-4"/>
        </w:rPr>
        <w:t> </w:t>
      </w:r>
      <w:r>
        <w:rPr/>
        <w:t>forget</w:t>
      </w:r>
      <w:r>
        <w:rPr>
          <w:spacing w:val="-4"/>
        </w:rPr>
        <w:t> </w:t>
      </w:r>
      <w:r>
        <w:rPr/>
        <w:t>you</w:t>
      </w:r>
      <w:r>
        <w:rPr>
          <w:spacing w:val="-3"/>
        </w:rPr>
        <w:t> </w:t>
      </w:r>
      <w:r>
        <w:rPr/>
        <w:t>had</w:t>
      </w:r>
      <w:r>
        <w:rPr>
          <w:spacing w:val="-3"/>
        </w:rPr>
        <w:t> </w:t>
      </w:r>
      <w:r>
        <w:rPr/>
        <w:t>the</w:t>
      </w:r>
      <w:r>
        <w:rPr>
          <w:spacing w:val="-4"/>
        </w:rPr>
        <w:t> </w:t>
      </w:r>
      <w:r>
        <w:rPr/>
        <w:t>benefit</w:t>
      </w:r>
      <w:r>
        <w:rPr>
          <w:spacing w:val="-4"/>
        </w:rPr>
        <w:t> </w:t>
      </w:r>
      <w:r>
        <w:rPr/>
        <w:t>of</w:t>
      </w:r>
      <w:r>
        <w:rPr>
          <w:spacing w:val="-4"/>
        </w:rPr>
        <w:t> </w:t>
      </w:r>
      <w:r>
        <w:rPr/>
        <w:t>the</w:t>
      </w:r>
      <w:r>
        <w:rPr>
          <w:spacing w:val="-4"/>
        </w:rPr>
        <w:t> </w:t>
      </w:r>
      <w:r>
        <w:rPr/>
        <w:t>cash</w:t>
      </w:r>
      <w:r>
        <w:rPr>
          <w:spacing w:val="-3"/>
        </w:rPr>
        <w:t> </w:t>
      </w:r>
      <w:r>
        <w:rPr/>
        <w:t>flow</w:t>
      </w:r>
      <w:r>
        <w:rPr>
          <w:spacing w:val="-4"/>
        </w:rPr>
        <w:t> </w:t>
      </w:r>
      <w:r>
        <w:rPr/>
        <w:t>and</w:t>
      </w:r>
      <w:r>
        <w:rPr>
          <w:spacing w:val="-3"/>
        </w:rPr>
        <w:t> </w:t>
      </w:r>
      <w:r>
        <w:rPr/>
        <w:t>equity</w:t>
      </w:r>
      <w:r>
        <w:rPr>
          <w:spacing w:val="-3"/>
        </w:rPr>
        <w:t> </w:t>
      </w:r>
      <w:r>
        <w:rPr/>
        <w:t>build</w:t>
      </w:r>
      <w:r>
        <w:rPr>
          <w:spacing w:val="-3"/>
        </w:rPr>
        <w:t> </w:t>
      </w:r>
      <w:r>
        <w:rPr/>
        <w:t>up</w:t>
      </w:r>
      <w:r>
        <w:rPr>
          <w:spacing w:val="-3"/>
        </w:rPr>
        <w:t> </w:t>
      </w:r>
      <w:r>
        <w:rPr/>
        <w:t>from</w:t>
      </w:r>
      <w:r>
        <w:rPr>
          <w:spacing w:val="-4"/>
        </w:rPr>
        <w:t> </w:t>
      </w:r>
      <w:r>
        <w:rPr/>
        <w:t>the SDE the entire time. Your total pretax compensation from the original</w:t>
      </w:r>
    </w:p>
    <w:p>
      <w:pPr>
        <w:pStyle w:val="BodyText"/>
        <w:spacing w:line="292" w:lineRule="auto"/>
      </w:pPr>
      <w:r>
        <w:rPr/>
        <w:t>$94,000</w:t>
      </w:r>
      <w:r>
        <w:rPr>
          <w:spacing w:val="-4"/>
        </w:rPr>
        <w:t> </w:t>
      </w:r>
      <w:r>
        <w:rPr/>
        <w:t>investment,</w:t>
      </w:r>
      <w:r>
        <w:rPr>
          <w:spacing w:val="-4"/>
        </w:rPr>
        <w:t> </w:t>
      </w:r>
      <w:r>
        <w:rPr/>
        <w:t>less</w:t>
      </w:r>
      <w:r>
        <w:rPr>
          <w:spacing w:val="-5"/>
        </w:rPr>
        <w:t> </w:t>
      </w:r>
      <w:r>
        <w:rPr/>
        <w:t>the</w:t>
      </w:r>
      <w:r>
        <w:rPr>
          <w:spacing w:val="-5"/>
        </w:rPr>
        <w:t> </w:t>
      </w:r>
      <w:r>
        <w:rPr/>
        <w:t>debt</w:t>
      </w:r>
      <w:r>
        <w:rPr>
          <w:spacing w:val="-5"/>
        </w:rPr>
        <w:t> </w:t>
      </w:r>
      <w:r>
        <w:rPr/>
        <w:t>payments,</w:t>
      </w:r>
      <w:r>
        <w:rPr>
          <w:spacing w:val="-4"/>
        </w:rPr>
        <w:t> </w:t>
      </w:r>
      <w:r>
        <w:rPr/>
        <w:t>is</w:t>
      </w:r>
      <w:r>
        <w:rPr>
          <w:spacing w:val="-5"/>
        </w:rPr>
        <w:t> </w:t>
      </w:r>
      <w:r>
        <w:rPr/>
        <w:t>$5,747,934.</w:t>
      </w:r>
      <w:r>
        <w:rPr>
          <w:spacing w:val="-4"/>
        </w:rPr>
        <w:t> </w:t>
      </w:r>
      <w:r>
        <w:rPr/>
        <w:t>This</w:t>
      </w:r>
      <w:r>
        <w:rPr>
          <w:spacing w:val="-5"/>
        </w:rPr>
        <w:t> </w:t>
      </w:r>
      <w:r>
        <w:rPr/>
        <w:t>represents</w:t>
      </w:r>
      <w:r>
        <w:rPr>
          <w:spacing w:val="-5"/>
        </w:rPr>
        <w:t> </w:t>
      </w:r>
      <w:r>
        <w:rPr/>
        <w:t>an astronomical 45 percent compounded annual growth rate.</w:t>
      </w:r>
    </w:p>
    <w:p>
      <w:pPr>
        <w:pStyle w:val="BodyText"/>
        <w:spacing w:line="343" w:lineRule="exact"/>
        <w:ind w:left="720"/>
      </w:pPr>
      <w:r>
        <w:rPr/>
        <w:t>Just</w:t>
      </w:r>
      <w:r>
        <w:rPr>
          <w:spacing w:val="-6"/>
        </w:rPr>
        <w:t> </w:t>
      </w:r>
      <w:r>
        <w:rPr/>
        <w:t>for</w:t>
      </w:r>
      <w:r>
        <w:rPr>
          <w:spacing w:val="-3"/>
        </w:rPr>
        <w:t> </w:t>
      </w:r>
      <w:r>
        <w:rPr/>
        <w:t>comparison,</w:t>
      </w:r>
      <w:r>
        <w:rPr>
          <w:spacing w:val="-2"/>
        </w:rPr>
        <w:t> </w:t>
      </w:r>
      <w:r>
        <w:rPr/>
        <w:t>the</w:t>
      </w:r>
      <w:r>
        <w:rPr>
          <w:spacing w:val="-4"/>
        </w:rPr>
        <w:t> </w:t>
      </w:r>
      <w:r>
        <w:rPr/>
        <w:t>same</w:t>
      </w:r>
      <w:r>
        <w:rPr>
          <w:spacing w:val="-3"/>
        </w:rPr>
        <w:t> </w:t>
      </w:r>
      <w:r>
        <w:rPr/>
        <w:t>$94,000</w:t>
      </w:r>
      <w:r>
        <w:rPr>
          <w:spacing w:val="-2"/>
        </w:rPr>
        <w:t> </w:t>
      </w:r>
      <w:r>
        <w:rPr/>
        <w:t>in</w:t>
      </w:r>
      <w:r>
        <w:rPr>
          <w:spacing w:val="-2"/>
        </w:rPr>
        <w:t> </w:t>
      </w:r>
      <w:r>
        <w:rPr/>
        <w:t>value</w:t>
      </w:r>
      <w:r>
        <w:rPr>
          <w:spacing w:val="-4"/>
        </w:rPr>
        <w:t> </w:t>
      </w:r>
      <w:r>
        <w:rPr/>
        <w:t>invested</w:t>
      </w:r>
      <w:r>
        <w:rPr>
          <w:spacing w:val="-2"/>
        </w:rPr>
        <w:t> </w:t>
      </w:r>
      <w:r>
        <w:rPr/>
        <w:t>in</w:t>
      </w:r>
      <w:r>
        <w:rPr>
          <w:spacing w:val="-2"/>
        </w:rPr>
        <w:t> </w:t>
      </w:r>
      <w:r>
        <w:rPr/>
        <w:t>real</w:t>
      </w:r>
      <w:r>
        <w:rPr>
          <w:spacing w:val="-3"/>
        </w:rPr>
        <w:t> </w:t>
      </w:r>
      <w:r>
        <w:rPr>
          <w:spacing w:val="-2"/>
        </w:rPr>
        <w:t>estate</w:t>
      </w:r>
    </w:p>
    <w:p>
      <w:pPr>
        <w:pStyle w:val="BodyText"/>
        <w:spacing w:line="292" w:lineRule="auto" w:before="144"/>
      </w:pPr>
      <w:r>
        <w:rPr/>
        <w:t>would</w:t>
      </w:r>
      <w:r>
        <w:rPr>
          <w:spacing w:val="-4"/>
        </w:rPr>
        <w:t> </w:t>
      </w:r>
      <w:r>
        <w:rPr/>
        <w:t>have</w:t>
      </w:r>
      <w:r>
        <w:rPr>
          <w:spacing w:val="-5"/>
        </w:rPr>
        <w:t> </w:t>
      </w:r>
      <w:r>
        <w:rPr/>
        <w:t>appreciated</w:t>
      </w:r>
      <w:r>
        <w:rPr>
          <w:spacing w:val="-4"/>
        </w:rPr>
        <w:t> </w:t>
      </w:r>
      <w:r>
        <w:rPr/>
        <w:t>to</w:t>
      </w:r>
      <w:r>
        <w:rPr>
          <w:spacing w:val="-4"/>
        </w:rPr>
        <w:t> </w:t>
      </w:r>
      <w:r>
        <w:rPr/>
        <w:t>$132,000</w:t>
      </w:r>
      <w:r>
        <w:rPr>
          <w:spacing w:val="-4"/>
        </w:rPr>
        <w:t> </w:t>
      </w:r>
      <w:r>
        <w:rPr/>
        <w:t>in</w:t>
      </w:r>
      <w:r>
        <w:rPr>
          <w:spacing w:val="-4"/>
        </w:rPr>
        <w:t> </w:t>
      </w:r>
      <w:r>
        <w:rPr/>
        <w:t>that</w:t>
      </w:r>
      <w:r>
        <w:rPr>
          <w:spacing w:val="-5"/>
        </w:rPr>
        <w:t> </w:t>
      </w:r>
      <w:r>
        <w:rPr/>
        <w:t>same</w:t>
      </w:r>
      <w:r>
        <w:rPr>
          <w:spacing w:val="-5"/>
        </w:rPr>
        <w:t> </w:t>
      </w:r>
      <w:r>
        <w:rPr/>
        <w:t>eleven</w:t>
      </w:r>
      <w:r>
        <w:rPr>
          <w:spacing w:val="-4"/>
        </w:rPr>
        <w:t> </w:t>
      </w:r>
      <w:r>
        <w:rPr/>
        <w:t>years.</w:t>
      </w:r>
      <w:hyperlink w:history="true" w:anchor="_bookmark2">
        <w:r>
          <w:rPr>
            <w:color w:val="0000ED"/>
            <w:position w:val="19"/>
            <w:sz w:val="18"/>
            <w:u w:val="single" w:color="0000ED"/>
          </w:rPr>
          <w:t>32</w:t>
        </w:r>
      </w:hyperlink>
      <w:r>
        <w:rPr>
          <w:color w:val="0000ED"/>
          <w:spacing w:val="26"/>
          <w:position w:val="19"/>
          <w:sz w:val="18"/>
        </w:rPr>
        <w:t> </w:t>
      </w:r>
      <w:r>
        <w:rPr/>
        <w:t>A</w:t>
      </w:r>
      <w:r>
        <w:rPr>
          <w:spacing w:val="-5"/>
        </w:rPr>
        <w:t> </w:t>
      </w:r>
      <w:r>
        <w:rPr/>
        <w:t>balanced stock portfolio generating 8 percent would have increased to $219,000.</w:t>
      </w:r>
    </w:p>
    <w:p>
      <w:pPr>
        <w:pStyle w:val="BodyText"/>
        <w:spacing w:before="10"/>
        <w:ind w:left="0"/>
        <w:rPr>
          <w:sz w:val="22"/>
        </w:rPr>
      </w:pPr>
    </w:p>
    <w:tbl>
      <w:tblPr>
        <w:tblW w:w="0" w:type="auto"/>
        <w:jc w:val="left"/>
        <w:tblInd w:w="705"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CellMar>
          <w:top w:w="0" w:type="dxa"/>
          <w:left w:w="0" w:type="dxa"/>
          <w:bottom w:w="0" w:type="dxa"/>
          <w:right w:w="0" w:type="dxa"/>
        </w:tblCellMar>
        <w:tblLook w:val="01E0"/>
      </w:tblPr>
      <w:tblGrid>
        <w:gridCol w:w="2093"/>
        <w:gridCol w:w="1096"/>
        <w:gridCol w:w="1981"/>
        <w:gridCol w:w="1681"/>
        <w:gridCol w:w="2004"/>
      </w:tblGrid>
      <w:tr>
        <w:trPr>
          <w:trHeight w:val="645" w:hRule="atLeast"/>
        </w:trPr>
        <w:tc>
          <w:tcPr>
            <w:tcW w:w="2093" w:type="dxa"/>
            <w:tcBorders>
              <w:bottom w:val="single" w:sz="6" w:space="0" w:color="808080"/>
              <w:right w:val="single" w:sz="6" w:space="0" w:color="808080"/>
            </w:tcBorders>
            <w:shd w:val="clear" w:color="auto" w:fill="EDEDED"/>
          </w:tcPr>
          <w:p>
            <w:pPr>
              <w:pStyle w:val="TableParagraph"/>
              <w:ind w:left="361" w:right="324"/>
              <w:rPr>
                <w:b/>
                <w:sz w:val="25"/>
              </w:rPr>
            </w:pPr>
            <w:r>
              <w:rPr>
                <w:b/>
                <w:smallCaps/>
                <w:spacing w:val="-2"/>
                <w:sz w:val="25"/>
              </w:rPr>
              <w:t>Investment</w:t>
            </w:r>
          </w:p>
        </w:tc>
        <w:tc>
          <w:tcPr>
            <w:tcW w:w="1096" w:type="dxa"/>
            <w:tcBorders>
              <w:left w:val="single" w:sz="6" w:space="0" w:color="808080"/>
              <w:bottom w:val="single" w:sz="6" w:space="0" w:color="808080"/>
              <w:right w:val="single" w:sz="6" w:space="0" w:color="808080"/>
            </w:tcBorders>
            <w:shd w:val="clear" w:color="auto" w:fill="EDEDED"/>
          </w:tcPr>
          <w:p>
            <w:pPr>
              <w:pStyle w:val="TableParagraph"/>
              <w:ind w:left="241" w:right="213"/>
              <w:rPr>
                <w:b/>
                <w:sz w:val="25"/>
              </w:rPr>
            </w:pPr>
            <w:r>
              <w:rPr>
                <w:b/>
                <w:smallCaps/>
                <w:spacing w:val="-4"/>
                <w:sz w:val="25"/>
              </w:rPr>
              <w:t>Year</w:t>
            </w:r>
          </w:p>
        </w:tc>
        <w:tc>
          <w:tcPr>
            <w:tcW w:w="1981" w:type="dxa"/>
            <w:tcBorders>
              <w:left w:val="single" w:sz="6" w:space="0" w:color="808080"/>
              <w:bottom w:val="single" w:sz="6" w:space="0" w:color="808080"/>
              <w:right w:val="single" w:sz="6" w:space="0" w:color="808080"/>
            </w:tcBorders>
            <w:shd w:val="clear" w:color="auto" w:fill="EDEDED"/>
          </w:tcPr>
          <w:p>
            <w:pPr>
              <w:pStyle w:val="TableParagraph"/>
              <w:ind w:left="423" w:right="397"/>
              <w:rPr>
                <w:b/>
                <w:sz w:val="25"/>
              </w:rPr>
            </w:pPr>
            <w:r>
              <w:rPr>
                <w:b/>
                <w:smallCaps/>
                <w:spacing w:val="-2"/>
                <w:sz w:val="25"/>
              </w:rPr>
              <w:t>Revenue</w:t>
            </w:r>
          </w:p>
        </w:tc>
        <w:tc>
          <w:tcPr>
            <w:tcW w:w="1681" w:type="dxa"/>
            <w:tcBorders>
              <w:left w:val="single" w:sz="6" w:space="0" w:color="808080"/>
              <w:bottom w:val="single" w:sz="6" w:space="0" w:color="808080"/>
              <w:right w:val="single" w:sz="6" w:space="0" w:color="808080"/>
            </w:tcBorders>
            <w:shd w:val="clear" w:color="auto" w:fill="EDEDED"/>
          </w:tcPr>
          <w:p>
            <w:pPr>
              <w:pStyle w:val="TableParagraph"/>
              <w:ind w:left="363" w:right="340"/>
              <w:rPr>
                <w:b/>
                <w:sz w:val="25"/>
              </w:rPr>
            </w:pPr>
            <w:r>
              <w:rPr>
                <w:b/>
                <w:spacing w:val="-5"/>
                <w:sz w:val="25"/>
              </w:rPr>
              <w:t>SDE</w:t>
            </w:r>
          </w:p>
        </w:tc>
        <w:tc>
          <w:tcPr>
            <w:tcW w:w="2004" w:type="dxa"/>
            <w:tcBorders>
              <w:left w:val="single" w:sz="6" w:space="0" w:color="808080"/>
              <w:bottom w:val="single" w:sz="6" w:space="0" w:color="808080"/>
            </w:tcBorders>
            <w:shd w:val="clear" w:color="auto" w:fill="EDEDED"/>
          </w:tcPr>
          <w:p>
            <w:pPr>
              <w:pStyle w:val="TableParagraph"/>
              <w:ind w:left="724" w:right="710"/>
              <w:rPr>
                <w:b/>
                <w:sz w:val="25"/>
              </w:rPr>
            </w:pPr>
            <w:r>
              <w:rPr>
                <w:b/>
                <w:smallCaps/>
                <w:spacing w:val="-4"/>
                <w:sz w:val="25"/>
              </w:rPr>
              <w:t>Exit</w:t>
            </w:r>
          </w:p>
        </w:tc>
      </w:tr>
      <w:tr>
        <w:trPr>
          <w:trHeight w:val="645" w:hRule="atLeast"/>
        </w:trPr>
        <w:tc>
          <w:tcPr>
            <w:tcW w:w="2093" w:type="dxa"/>
            <w:tcBorders>
              <w:top w:val="single" w:sz="6" w:space="0" w:color="808080"/>
              <w:bottom w:val="single" w:sz="6" w:space="0" w:color="808080"/>
              <w:right w:val="single" w:sz="6" w:space="0" w:color="808080"/>
            </w:tcBorders>
          </w:tcPr>
          <w:p>
            <w:pPr>
              <w:pStyle w:val="TableParagraph"/>
              <w:ind w:left="361" w:right="324"/>
              <w:rPr>
                <w:sz w:val="25"/>
              </w:rPr>
            </w:pPr>
            <w:r>
              <w:rPr>
                <w:spacing w:val="-2"/>
                <w:sz w:val="25"/>
              </w:rPr>
              <w:t>$94,120</w:t>
            </w:r>
          </w:p>
        </w:tc>
        <w:tc>
          <w:tcPr>
            <w:tcW w:w="1096" w:type="dxa"/>
            <w:tcBorders>
              <w:top w:val="single" w:sz="6" w:space="0" w:color="808080"/>
              <w:left w:val="single" w:sz="6" w:space="0" w:color="808080"/>
              <w:bottom w:val="single" w:sz="6" w:space="0" w:color="808080"/>
              <w:right w:val="single" w:sz="6" w:space="0" w:color="808080"/>
            </w:tcBorders>
          </w:tcPr>
          <w:p>
            <w:pPr>
              <w:pStyle w:val="TableParagraph"/>
              <w:ind w:left="28"/>
              <w:rPr>
                <w:sz w:val="25"/>
              </w:rPr>
            </w:pPr>
            <w:r>
              <w:rPr>
                <w:w w:val="102"/>
                <w:sz w:val="25"/>
              </w:rPr>
              <w:t>0</w:t>
            </w:r>
          </w:p>
        </w:tc>
        <w:tc>
          <w:tcPr>
            <w:tcW w:w="1981" w:type="dxa"/>
            <w:tcBorders>
              <w:top w:val="single" w:sz="6" w:space="0" w:color="808080"/>
              <w:left w:val="single" w:sz="6" w:space="0" w:color="808080"/>
              <w:bottom w:val="single" w:sz="6" w:space="0" w:color="808080"/>
              <w:right w:val="single" w:sz="6" w:space="0" w:color="808080"/>
            </w:tcBorders>
          </w:tcPr>
          <w:p>
            <w:pPr>
              <w:pStyle w:val="TableParagraph"/>
              <w:ind w:left="423" w:right="397"/>
              <w:rPr>
                <w:sz w:val="25"/>
              </w:rPr>
            </w:pPr>
            <w:r>
              <w:rPr>
                <w:spacing w:val="-2"/>
                <w:sz w:val="25"/>
              </w:rPr>
              <w:t>$1,400,000</w:t>
            </w:r>
          </w:p>
        </w:tc>
        <w:tc>
          <w:tcPr>
            <w:tcW w:w="1681" w:type="dxa"/>
            <w:tcBorders>
              <w:top w:val="single" w:sz="6" w:space="0" w:color="808080"/>
              <w:left w:val="single" w:sz="6" w:space="0" w:color="808080"/>
              <w:bottom w:val="single" w:sz="6" w:space="0" w:color="808080"/>
              <w:right w:val="single" w:sz="6" w:space="0" w:color="808080"/>
            </w:tcBorders>
          </w:tcPr>
          <w:p>
            <w:pPr>
              <w:pStyle w:val="TableParagraph"/>
              <w:ind w:left="364" w:right="340"/>
              <w:rPr>
                <w:sz w:val="25"/>
              </w:rPr>
            </w:pPr>
            <w:r>
              <w:rPr>
                <w:spacing w:val="-2"/>
                <w:sz w:val="25"/>
              </w:rPr>
              <w:t>$210,000</w:t>
            </w:r>
          </w:p>
        </w:tc>
        <w:tc>
          <w:tcPr>
            <w:tcW w:w="2004" w:type="dxa"/>
            <w:tcBorders>
              <w:top w:val="single" w:sz="6" w:space="0" w:color="808080"/>
              <w:left w:val="single" w:sz="6" w:space="0" w:color="808080"/>
              <w:bottom w:val="single" w:sz="6" w:space="0" w:color="808080"/>
            </w:tcBorders>
          </w:tcPr>
          <w:p>
            <w:pPr>
              <w:pStyle w:val="TableParagraph"/>
              <w:spacing w:before="0"/>
              <w:jc w:val="left"/>
              <w:rPr>
                <w:sz w:val="28"/>
              </w:rPr>
            </w:pPr>
          </w:p>
        </w:tc>
      </w:tr>
      <w:tr>
        <w:trPr>
          <w:trHeight w:val="645" w:hRule="atLeast"/>
        </w:trPr>
        <w:tc>
          <w:tcPr>
            <w:tcW w:w="2093" w:type="dxa"/>
            <w:tcBorders>
              <w:top w:val="single" w:sz="6" w:space="0" w:color="808080"/>
              <w:bottom w:val="single" w:sz="6" w:space="0" w:color="808080"/>
              <w:right w:val="single" w:sz="6" w:space="0" w:color="808080"/>
            </w:tcBorders>
          </w:tcPr>
          <w:p>
            <w:pPr>
              <w:pStyle w:val="TableParagraph"/>
              <w:spacing w:before="0"/>
              <w:jc w:val="left"/>
              <w:rPr>
                <w:sz w:val="28"/>
              </w:rPr>
            </w:pPr>
          </w:p>
        </w:tc>
        <w:tc>
          <w:tcPr>
            <w:tcW w:w="1096" w:type="dxa"/>
            <w:tcBorders>
              <w:top w:val="single" w:sz="6" w:space="0" w:color="808080"/>
              <w:left w:val="single" w:sz="6" w:space="0" w:color="808080"/>
              <w:bottom w:val="single" w:sz="6" w:space="0" w:color="808080"/>
              <w:right w:val="single" w:sz="6" w:space="0" w:color="808080"/>
            </w:tcBorders>
          </w:tcPr>
          <w:p>
            <w:pPr>
              <w:pStyle w:val="TableParagraph"/>
              <w:ind w:left="28"/>
              <w:rPr>
                <w:sz w:val="25"/>
              </w:rPr>
            </w:pPr>
            <w:r>
              <w:rPr>
                <w:w w:val="102"/>
                <w:sz w:val="25"/>
              </w:rPr>
              <w:t>1</w:t>
            </w:r>
          </w:p>
        </w:tc>
        <w:tc>
          <w:tcPr>
            <w:tcW w:w="1981" w:type="dxa"/>
            <w:tcBorders>
              <w:top w:val="single" w:sz="6" w:space="0" w:color="808080"/>
              <w:left w:val="single" w:sz="6" w:space="0" w:color="808080"/>
              <w:bottom w:val="single" w:sz="6" w:space="0" w:color="808080"/>
              <w:right w:val="single" w:sz="6" w:space="0" w:color="808080"/>
            </w:tcBorders>
          </w:tcPr>
          <w:p>
            <w:pPr>
              <w:pStyle w:val="TableParagraph"/>
              <w:ind w:left="423" w:right="397"/>
              <w:rPr>
                <w:sz w:val="25"/>
              </w:rPr>
            </w:pPr>
            <w:r>
              <w:rPr>
                <w:spacing w:val="-2"/>
                <w:sz w:val="25"/>
              </w:rPr>
              <w:t>$1,540,000</w:t>
            </w:r>
          </w:p>
        </w:tc>
        <w:tc>
          <w:tcPr>
            <w:tcW w:w="1681" w:type="dxa"/>
            <w:tcBorders>
              <w:top w:val="single" w:sz="6" w:space="0" w:color="808080"/>
              <w:left w:val="single" w:sz="6" w:space="0" w:color="808080"/>
              <w:bottom w:val="single" w:sz="6" w:space="0" w:color="808080"/>
              <w:right w:val="single" w:sz="6" w:space="0" w:color="808080"/>
            </w:tcBorders>
          </w:tcPr>
          <w:p>
            <w:pPr>
              <w:pStyle w:val="TableParagraph"/>
              <w:ind w:left="364" w:right="340"/>
              <w:rPr>
                <w:sz w:val="25"/>
              </w:rPr>
            </w:pPr>
            <w:r>
              <w:rPr>
                <w:spacing w:val="-2"/>
                <w:sz w:val="25"/>
              </w:rPr>
              <w:t>$231,000</w:t>
            </w:r>
          </w:p>
        </w:tc>
        <w:tc>
          <w:tcPr>
            <w:tcW w:w="2004" w:type="dxa"/>
            <w:tcBorders>
              <w:top w:val="single" w:sz="6" w:space="0" w:color="808080"/>
              <w:left w:val="single" w:sz="6" w:space="0" w:color="808080"/>
              <w:bottom w:val="single" w:sz="6" w:space="0" w:color="808080"/>
            </w:tcBorders>
          </w:tcPr>
          <w:p>
            <w:pPr>
              <w:pStyle w:val="TableParagraph"/>
              <w:spacing w:before="0"/>
              <w:jc w:val="left"/>
              <w:rPr>
                <w:sz w:val="28"/>
              </w:rPr>
            </w:pPr>
          </w:p>
        </w:tc>
      </w:tr>
      <w:tr>
        <w:trPr>
          <w:trHeight w:val="645" w:hRule="atLeast"/>
        </w:trPr>
        <w:tc>
          <w:tcPr>
            <w:tcW w:w="2093" w:type="dxa"/>
            <w:tcBorders>
              <w:top w:val="single" w:sz="6" w:space="0" w:color="808080"/>
              <w:bottom w:val="single" w:sz="6" w:space="0" w:color="808080"/>
              <w:right w:val="single" w:sz="6" w:space="0" w:color="808080"/>
            </w:tcBorders>
          </w:tcPr>
          <w:p>
            <w:pPr>
              <w:pStyle w:val="TableParagraph"/>
              <w:spacing w:before="0"/>
              <w:jc w:val="left"/>
              <w:rPr>
                <w:sz w:val="28"/>
              </w:rPr>
            </w:pPr>
          </w:p>
        </w:tc>
        <w:tc>
          <w:tcPr>
            <w:tcW w:w="1096" w:type="dxa"/>
            <w:tcBorders>
              <w:top w:val="single" w:sz="6" w:space="0" w:color="808080"/>
              <w:left w:val="single" w:sz="6" w:space="0" w:color="808080"/>
              <w:bottom w:val="single" w:sz="6" w:space="0" w:color="808080"/>
              <w:right w:val="single" w:sz="6" w:space="0" w:color="808080"/>
            </w:tcBorders>
          </w:tcPr>
          <w:p>
            <w:pPr>
              <w:pStyle w:val="TableParagraph"/>
              <w:ind w:left="28"/>
              <w:rPr>
                <w:sz w:val="25"/>
              </w:rPr>
            </w:pPr>
            <w:r>
              <w:rPr>
                <w:w w:val="102"/>
                <w:sz w:val="25"/>
              </w:rPr>
              <w:t>2</w:t>
            </w:r>
          </w:p>
        </w:tc>
        <w:tc>
          <w:tcPr>
            <w:tcW w:w="1981" w:type="dxa"/>
            <w:tcBorders>
              <w:top w:val="single" w:sz="6" w:space="0" w:color="808080"/>
              <w:left w:val="single" w:sz="6" w:space="0" w:color="808080"/>
              <w:bottom w:val="single" w:sz="6" w:space="0" w:color="808080"/>
              <w:right w:val="single" w:sz="6" w:space="0" w:color="808080"/>
            </w:tcBorders>
          </w:tcPr>
          <w:p>
            <w:pPr>
              <w:pStyle w:val="TableParagraph"/>
              <w:ind w:left="423" w:right="397"/>
              <w:rPr>
                <w:sz w:val="25"/>
              </w:rPr>
            </w:pPr>
            <w:r>
              <w:rPr>
                <w:spacing w:val="-2"/>
                <w:sz w:val="25"/>
              </w:rPr>
              <w:t>$1,694,000</w:t>
            </w:r>
          </w:p>
        </w:tc>
        <w:tc>
          <w:tcPr>
            <w:tcW w:w="1681" w:type="dxa"/>
            <w:tcBorders>
              <w:top w:val="single" w:sz="6" w:space="0" w:color="808080"/>
              <w:left w:val="single" w:sz="6" w:space="0" w:color="808080"/>
              <w:bottom w:val="single" w:sz="6" w:space="0" w:color="808080"/>
              <w:right w:val="single" w:sz="6" w:space="0" w:color="808080"/>
            </w:tcBorders>
          </w:tcPr>
          <w:p>
            <w:pPr>
              <w:pStyle w:val="TableParagraph"/>
              <w:ind w:left="364" w:right="340"/>
              <w:rPr>
                <w:sz w:val="25"/>
              </w:rPr>
            </w:pPr>
            <w:r>
              <w:rPr>
                <w:spacing w:val="-2"/>
                <w:sz w:val="25"/>
              </w:rPr>
              <w:t>$254,100</w:t>
            </w:r>
          </w:p>
        </w:tc>
        <w:tc>
          <w:tcPr>
            <w:tcW w:w="2004" w:type="dxa"/>
            <w:tcBorders>
              <w:top w:val="single" w:sz="6" w:space="0" w:color="808080"/>
              <w:left w:val="single" w:sz="6" w:space="0" w:color="808080"/>
              <w:bottom w:val="single" w:sz="6" w:space="0" w:color="808080"/>
            </w:tcBorders>
          </w:tcPr>
          <w:p>
            <w:pPr>
              <w:pStyle w:val="TableParagraph"/>
              <w:spacing w:before="0"/>
              <w:jc w:val="left"/>
              <w:rPr>
                <w:sz w:val="28"/>
              </w:rPr>
            </w:pPr>
          </w:p>
        </w:tc>
      </w:tr>
      <w:tr>
        <w:trPr>
          <w:trHeight w:val="645" w:hRule="atLeast"/>
        </w:trPr>
        <w:tc>
          <w:tcPr>
            <w:tcW w:w="2093" w:type="dxa"/>
            <w:tcBorders>
              <w:top w:val="single" w:sz="6" w:space="0" w:color="808080"/>
              <w:bottom w:val="single" w:sz="6" w:space="0" w:color="808080"/>
              <w:right w:val="single" w:sz="6" w:space="0" w:color="808080"/>
            </w:tcBorders>
          </w:tcPr>
          <w:p>
            <w:pPr>
              <w:pStyle w:val="TableParagraph"/>
              <w:spacing w:before="0"/>
              <w:jc w:val="left"/>
              <w:rPr>
                <w:sz w:val="28"/>
              </w:rPr>
            </w:pPr>
          </w:p>
        </w:tc>
        <w:tc>
          <w:tcPr>
            <w:tcW w:w="1096" w:type="dxa"/>
            <w:tcBorders>
              <w:top w:val="single" w:sz="6" w:space="0" w:color="808080"/>
              <w:left w:val="single" w:sz="6" w:space="0" w:color="808080"/>
              <w:bottom w:val="single" w:sz="6" w:space="0" w:color="808080"/>
              <w:right w:val="single" w:sz="6" w:space="0" w:color="808080"/>
            </w:tcBorders>
          </w:tcPr>
          <w:p>
            <w:pPr>
              <w:pStyle w:val="TableParagraph"/>
              <w:ind w:left="28"/>
              <w:rPr>
                <w:sz w:val="25"/>
              </w:rPr>
            </w:pPr>
            <w:r>
              <w:rPr>
                <w:w w:val="102"/>
                <w:sz w:val="25"/>
              </w:rPr>
              <w:t>3</w:t>
            </w:r>
          </w:p>
        </w:tc>
        <w:tc>
          <w:tcPr>
            <w:tcW w:w="1981" w:type="dxa"/>
            <w:tcBorders>
              <w:top w:val="single" w:sz="6" w:space="0" w:color="808080"/>
              <w:left w:val="single" w:sz="6" w:space="0" w:color="808080"/>
              <w:bottom w:val="single" w:sz="6" w:space="0" w:color="808080"/>
              <w:right w:val="single" w:sz="6" w:space="0" w:color="808080"/>
            </w:tcBorders>
          </w:tcPr>
          <w:p>
            <w:pPr>
              <w:pStyle w:val="TableParagraph"/>
              <w:ind w:left="423" w:right="397"/>
              <w:rPr>
                <w:sz w:val="25"/>
              </w:rPr>
            </w:pPr>
            <w:r>
              <w:rPr>
                <w:spacing w:val="-2"/>
                <w:sz w:val="25"/>
              </w:rPr>
              <w:t>$1,863,400</w:t>
            </w:r>
          </w:p>
        </w:tc>
        <w:tc>
          <w:tcPr>
            <w:tcW w:w="1681" w:type="dxa"/>
            <w:tcBorders>
              <w:top w:val="single" w:sz="6" w:space="0" w:color="808080"/>
              <w:left w:val="single" w:sz="6" w:space="0" w:color="808080"/>
              <w:bottom w:val="single" w:sz="6" w:space="0" w:color="808080"/>
              <w:right w:val="single" w:sz="6" w:space="0" w:color="808080"/>
            </w:tcBorders>
          </w:tcPr>
          <w:p>
            <w:pPr>
              <w:pStyle w:val="TableParagraph"/>
              <w:ind w:left="364" w:right="340"/>
              <w:rPr>
                <w:sz w:val="25"/>
              </w:rPr>
            </w:pPr>
            <w:r>
              <w:rPr>
                <w:spacing w:val="-2"/>
                <w:sz w:val="25"/>
              </w:rPr>
              <w:t>$279,510</w:t>
            </w:r>
          </w:p>
        </w:tc>
        <w:tc>
          <w:tcPr>
            <w:tcW w:w="2004" w:type="dxa"/>
            <w:tcBorders>
              <w:top w:val="single" w:sz="6" w:space="0" w:color="808080"/>
              <w:left w:val="single" w:sz="6" w:space="0" w:color="808080"/>
              <w:bottom w:val="single" w:sz="6" w:space="0" w:color="808080"/>
            </w:tcBorders>
          </w:tcPr>
          <w:p>
            <w:pPr>
              <w:pStyle w:val="TableParagraph"/>
              <w:spacing w:before="0"/>
              <w:jc w:val="left"/>
              <w:rPr>
                <w:sz w:val="28"/>
              </w:rPr>
            </w:pPr>
          </w:p>
        </w:tc>
      </w:tr>
      <w:tr>
        <w:trPr>
          <w:trHeight w:val="645" w:hRule="atLeast"/>
        </w:trPr>
        <w:tc>
          <w:tcPr>
            <w:tcW w:w="2093" w:type="dxa"/>
            <w:tcBorders>
              <w:top w:val="single" w:sz="6" w:space="0" w:color="808080"/>
              <w:bottom w:val="single" w:sz="6" w:space="0" w:color="808080"/>
              <w:right w:val="single" w:sz="6" w:space="0" w:color="808080"/>
            </w:tcBorders>
          </w:tcPr>
          <w:p>
            <w:pPr>
              <w:pStyle w:val="TableParagraph"/>
              <w:spacing w:before="0"/>
              <w:jc w:val="left"/>
              <w:rPr>
                <w:sz w:val="28"/>
              </w:rPr>
            </w:pPr>
          </w:p>
        </w:tc>
        <w:tc>
          <w:tcPr>
            <w:tcW w:w="1096" w:type="dxa"/>
            <w:tcBorders>
              <w:top w:val="single" w:sz="6" w:space="0" w:color="808080"/>
              <w:left w:val="single" w:sz="6" w:space="0" w:color="808080"/>
              <w:bottom w:val="single" w:sz="6" w:space="0" w:color="808080"/>
              <w:right w:val="single" w:sz="6" w:space="0" w:color="808080"/>
            </w:tcBorders>
          </w:tcPr>
          <w:p>
            <w:pPr>
              <w:pStyle w:val="TableParagraph"/>
              <w:ind w:left="28"/>
              <w:rPr>
                <w:sz w:val="25"/>
              </w:rPr>
            </w:pPr>
            <w:r>
              <w:rPr>
                <w:w w:val="102"/>
                <w:sz w:val="25"/>
              </w:rPr>
              <w:t>4</w:t>
            </w:r>
          </w:p>
        </w:tc>
        <w:tc>
          <w:tcPr>
            <w:tcW w:w="1981" w:type="dxa"/>
            <w:tcBorders>
              <w:top w:val="single" w:sz="6" w:space="0" w:color="808080"/>
              <w:left w:val="single" w:sz="6" w:space="0" w:color="808080"/>
              <w:bottom w:val="single" w:sz="6" w:space="0" w:color="808080"/>
              <w:right w:val="single" w:sz="6" w:space="0" w:color="808080"/>
            </w:tcBorders>
          </w:tcPr>
          <w:p>
            <w:pPr>
              <w:pStyle w:val="TableParagraph"/>
              <w:ind w:left="423" w:right="397"/>
              <w:rPr>
                <w:sz w:val="25"/>
              </w:rPr>
            </w:pPr>
            <w:r>
              <w:rPr>
                <w:spacing w:val="-2"/>
                <w:sz w:val="25"/>
              </w:rPr>
              <w:t>$2,049,740</w:t>
            </w:r>
          </w:p>
        </w:tc>
        <w:tc>
          <w:tcPr>
            <w:tcW w:w="1681" w:type="dxa"/>
            <w:tcBorders>
              <w:top w:val="single" w:sz="6" w:space="0" w:color="808080"/>
              <w:left w:val="single" w:sz="6" w:space="0" w:color="808080"/>
              <w:bottom w:val="single" w:sz="6" w:space="0" w:color="808080"/>
              <w:right w:val="single" w:sz="6" w:space="0" w:color="808080"/>
            </w:tcBorders>
          </w:tcPr>
          <w:p>
            <w:pPr>
              <w:pStyle w:val="TableParagraph"/>
              <w:ind w:left="364" w:right="340"/>
              <w:rPr>
                <w:sz w:val="25"/>
              </w:rPr>
            </w:pPr>
            <w:r>
              <w:rPr>
                <w:spacing w:val="-2"/>
                <w:sz w:val="25"/>
              </w:rPr>
              <w:t>$307,461</w:t>
            </w:r>
          </w:p>
        </w:tc>
        <w:tc>
          <w:tcPr>
            <w:tcW w:w="2004" w:type="dxa"/>
            <w:tcBorders>
              <w:top w:val="single" w:sz="6" w:space="0" w:color="808080"/>
              <w:left w:val="single" w:sz="6" w:space="0" w:color="808080"/>
              <w:bottom w:val="single" w:sz="6" w:space="0" w:color="808080"/>
            </w:tcBorders>
          </w:tcPr>
          <w:p>
            <w:pPr>
              <w:pStyle w:val="TableParagraph"/>
              <w:spacing w:before="0"/>
              <w:jc w:val="left"/>
              <w:rPr>
                <w:sz w:val="28"/>
              </w:rPr>
            </w:pPr>
          </w:p>
        </w:tc>
      </w:tr>
      <w:tr>
        <w:trPr>
          <w:trHeight w:val="645" w:hRule="atLeast"/>
        </w:trPr>
        <w:tc>
          <w:tcPr>
            <w:tcW w:w="2093" w:type="dxa"/>
            <w:tcBorders>
              <w:top w:val="single" w:sz="6" w:space="0" w:color="808080"/>
              <w:bottom w:val="single" w:sz="6" w:space="0" w:color="808080"/>
              <w:right w:val="single" w:sz="6" w:space="0" w:color="808080"/>
            </w:tcBorders>
          </w:tcPr>
          <w:p>
            <w:pPr>
              <w:pStyle w:val="TableParagraph"/>
              <w:spacing w:before="0"/>
              <w:jc w:val="left"/>
              <w:rPr>
                <w:sz w:val="28"/>
              </w:rPr>
            </w:pPr>
          </w:p>
        </w:tc>
        <w:tc>
          <w:tcPr>
            <w:tcW w:w="1096" w:type="dxa"/>
            <w:tcBorders>
              <w:top w:val="single" w:sz="6" w:space="0" w:color="808080"/>
              <w:left w:val="single" w:sz="6" w:space="0" w:color="808080"/>
              <w:bottom w:val="single" w:sz="6" w:space="0" w:color="808080"/>
              <w:right w:val="single" w:sz="6" w:space="0" w:color="808080"/>
            </w:tcBorders>
          </w:tcPr>
          <w:p>
            <w:pPr>
              <w:pStyle w:val="TableParagraph"/>
              <w:ind w:left="28"/>
              <w:rPr>
                <w:sz w:val="25"/>
              </w:rPr>
            </w:pPr>
            <w:r>
              <w:rPr>
                <w:w w:val="102"/>
                <w:sz w:val="25"/>
              </w:rPr>
              <w:t>5</w:t>
            </w:r>
          </w:p>
        </w:tc>
        <w:tc>
          <w:tcPr>
            <w:tcW w:w="1981" w:type="dxa"/>
            <w:tcBorders>
              <w:top w:val="single" w:sz="6" w:space="0" w:color="808080"/>
              <w:left w:val="single" w:sz="6" w:space="0" w:color="808080"/>
              <w:bottom w:val="single" w:sz="6" w:space="0" w:color="808080"/>
              <w:right w:val="single" w:sz="6" w:space="0" w:color="808080"/>
            </w:tcBorders>
          </w:tcPr>
          <w:p>
            <w:pPr>
              <w:pStyle w:val="TableParagraph"/>
              <w:ind w:left="423" w:right="397"/>
              <w:rPr>
                <w:sz w:val="25"/>
              </w:rPr>
            </w:pPr>
            <w:r>
              <w:rPr>
                <w:spacing w:val="-2"/>
                <w:sz w:val="25"/>
              </w:rPr>
              <w:t>$2,254,714</w:t>
            </w:r>
          </w:p>
        </w:tc>
        <w:tc>
          <w:tcPr>
            <w:tcW w:w="1681" w:type="dxa"/>
            <w:tcBorders>
              <w:top w:val="single" w:sz="6" w:space="0" w:color="808080"/>
              <w:left w:val="single" w:sz="6" w:space="0" w:color="808080"/>
              <w:bottom w:val="single" w:sz="6" w:space="0" w:color="808080"/>
              <w:right w:val="single" w:sz="6" w:space="0" w:color="808080"/>
            </w:tcBorders>
          </w:tcPr>
          <w:p>
            <w:pPr>
              <w:pStyle w:val="TableParagraph"/>
              <w:ind w:left="364" w:right="340"/>
              <w:rPr>
                <w:sz w:val="25"/>
              </w:rPr>
            </w:pPr>
            <w:r>
              <w:rPr>
                <w:spacing w:val="-2"/>
                <w:sz w:val="25"/>
              </w:rPr>
              <w:t>$338,207</w:t>
            </w:r>
          </w:p>
        </w:tc>
        <w:tc>
          <w:tcPr>
            <w:tcW w:w="2004" w:type="dxa"/>
            <w:tcBorders>
              <w:top w:val="single" w:sz="6" w:space="0" w:color="808080"/>
              <w:left w:val="single" w:sz="6" w:space="0" w:color="808080"/>
              <w:bottom w:val="single" w:sz="6" w:space="0" w:color="808080"/>
            </w:tcBorders>
          </w:tcPr>
          <w:p>
            <w:pPr>
              <w:pStyle w:val="TableParagraph"/>
              <w:spacing w:before="0"/>
              <w:jc w:val="left"/>
              <w:rPr>
                <w:sz w:val="28"/>
              </w:rPr>
            </w:pPr>
          </w:p>
        </w:tc>
      </w:tr>
      <w:tr>
        <w:trPr>
          <w:trHeight w:val="645" w:hRule="atLeast"/>
        </w:trPr>
        <w:tc>
          <w:tcPr>
            <w:tcW w:w="2093" w:type="dxa"/>
            <w:tcBorders>
              <w:top w:val="single" w:sz="6" w:space="0" w:color="808080"/>
              <w:bottom w:val="single" w:sz="6" w:space="0" w:color="808080"/>
              <w:right w:val="single" w:sz="6" w:space="0" w:color="808080"/>
            </w:tcBorders>
          </w:tcPr>
          <w:p>
            <w:pPr>
              <w:pStyle w:val="TableParagraph"/>
              <w:spacing w:before="0"/>
              <w:jc w:val="left"/>
              <w:rPr>
                <w:sz w:val="28"/>
              </w:rPr>
            </w:pPr>
          </w:p>
        </w:tc>
        <w:tc>
          <w:tcPr>
            <w:tcW w:w="1096" w:type="dxa"/>
            <w:tcBorders>
              <w:top w:val="single" w:sz="6" w:space="0" w:color="808080"/>
              <w:left w:val="single" w:sz="6" w:space="0" w:color="808080"/>
              <w:bottom w:val="single" w:sz="6" w:space="0" w:color="808080"/>
              <w:right w:val="single" w:sz="6" w:space="0" w:color="808080"/>
            </w:tcBorders>
          </w:tcPr>
          <w:p>
            <w:pPr>
              <w:pStyle w:val="TableParagraph"/>
              <w:ind w:left="28"/>
              <w:rPr>
                <w:sz w:val="25"/>
              </w:rPr>
            </w:pPr>
            <w:r>
              <w:rPr>
                <w:w w:val="102"/>
                <w:sz w:val="25"/>
              </w:rPr>
              <w:t>6</w:t>
            </w:r>
          </w:p>
        </w:tc>
        <w:tc>
          <w:tcPr>
            <w:tcW w:w="1981" w:type="dxa"/>
            <w:tcBorders>
              <w:top w:val="single" w:sz="6" w:space="0" w:color="808080"/>
              <w:left w:val="single" w:sz="6" w:space="0" w:color="808080"/>
              <w:bottom w:val="single" w:sz="6" w:space="0" w:color="808080"/>
              <w:right w:val="single" w:sz="6" w:space="0" w:color="808080"/>
            </w:tcBorders>
          </w:tcPr>
          <w:p>
            <w:pPr>
              <w:pStyle w:val="TableParagraph"/>
              <w:ind w:left="423" w:right="397"/>
              <w:rPr>
                <w:sz w:val="25"/>
              </w:rPr>
            </w:pPr>
            <w:r>
              <w:rPr>
                <w:spacing w:val="-2"/>
                <w:sz w:val="25"/>
              </w:rPr>
              <w:t>$2,480,185</w:t>
            </w:r>
          </w:p>
        </w:tc>
        <w:tc>
          <w:tcPr>
            <w:tcW w:w="1681" w:type="dxa"/>
            <w:tcBorders>
              <w:top w:val="single" w:sz="6" w:space="0" w:color="808080"/>
              <w:left w:val="single" w:sz="6" w:space="0" w:color="808080"/>
              <w:bottom w:val="single" w:sz="6" w:space="0" w:color="808080"/>
              <w:right w:val="single" w:sz="6" w:space="0" w:color="808080"/>
            </w:tcBorders>
          </w:tcPr>
          <w:p>
            <w:pPr>
              <w:pStyle w:val="TableParagraph"/>
              <w:ind w:left="364" w:right="340"/>
              <w:rPr>
                <w:sz w:val="25"/>
              </w:rPr>
            </w:pPr>
            <w:r>
              <w:rPr>
                <w:spacing w:val="-2"/>
                <w:sz w:val="25"/>
              </w:rPr>
              <w:t>$372,028</w:t>
            </w:r>
          </w:p>
        </w:tc>
        <w:tc>
          <w:tcPr>
            <w:tcW w:w="2004" w:type="dxa"/>
            <w:tcBorders>
              <w:top w:val="single" w:sz="6" w:space="0" w:color="808080"/>
              <w:left w:val="single" w:sz="6" w:space="0" w:color="808080"/>
              <w:bottom w:val="single" w:sz="6" w:space="0" w:color="808080"/>
            </w:tcBorders>
          </w:tcPr>
          <w:p>
            <w:pPr>
              <w:pStyle w:val="TableParagraph"/>
              <w:spacing w:before="0"/>
              <w:jc w:val="left"/>
              <w:rPr>
                <w:sz w:val="28"/>
              </w:rPr>
            </w:pPr>
          </w:p>
        </w:tc>
      </w:tr>
      <w:tr>
        <w:trPr>
          <w:trHeight w:val="645" w:hRule="atLeast"/>
        </w:trPr>
        <w:tc>
          <w:tcPr>
            <w:tcW w:w="2093" w:type="dxa"/>
            <w:tcBorders>
              <w:top w:val="single" w:sz="6" w:space="0" w:color="808080"/>
              <w:bottom w:val="single" w:sz="6" w:space="0" w:color="808080"/>
              <w:right w:val="single" w:sz="6" w:space="0" w:color="808080"/>
            </w:tcBorders>
          </w:tcPr>
          <w:p>
            <w:pPr>
              <w:pStyle w:val="TableParagraph"/>
              <w:spacing w:before="0"/>
              <w:jc w:val="left"/>
              <w:rPr>
                <w:sz w:val="28"/>
              </w:rPr>
            </w:pPr>
          </w:p>
        </w:tc>
        <w:tc>
          <w:tcPr>
            <w:tcW w:w="1096" w:type="dxa"/>
            <w:tcBorders>
              <w:top w:val="single" w:sz="6" w:space="0" w:color="808080"/>
              <w:left w:val="single" w:sz="6" w:space="0" w:color="808080"/>
              <w:bottom w:val="single" w:sz="6" w:space="0" w:color="808080"/>
              <w:right w:val="single" w:sz="6" w:space="0" w:color="808080"/>
            </w:tcBorders>
          </w:tcPr>
          <w:p>
            <w:pPr>
              <w:pStyle w:val="TableParagraph"/>
              <w:ind w:left="28"/>
              <w:rPr>
                <w:sz w:val="25"/>
              </w:rPr>
            </w:pPr>
            <w:r>
              <w:rPr>
                <w:w w:val="102"/>
                <w:sz w:val="25"/>
              </w:rPr>
              <w:t>7</w:t>
            </w:r>
          </w:p>
        </w:tc>
        <w:tc>
          <w:tcPr>
            <w:tcW w:w="1981" w:type="dxa"/>
            <w:tcBorders>
              <w:top w:val="single" w:sz="6" w:space="0" w:color="808080"/>
              <w:left w:val="single" w:sz="6" w:space="0" w:color="808080"/>
              <w:bottom w:val="single" w:sz="6" w:space="0" w:color="808080"/>
              <w:right w:val="single" w:sz="6" w:space="0" w:color="808080"/>
            </w:tcBorders>
          </w:tcPr>
          <w:p>
            <w:pPr>
              <w:pStyle w:val="TableParagraph"/>
              <w:ind w:left="423" w:right="397"/>
              <w:rPr>
                <w:sz w:val="25"/>
              </w:rPr>
            </w:pPr>
            <w:r>
              <w:rPr>
                <w:spacing w:val="-2"/>
                <w:sz w:val="25"/>
              </w:rPr>
              <w:t>$2,728,203</w:t>
            </w:r>
          </w:p>
        </w:tc>
        <w:tc>
          <w:tcPr>
            <w:tcW w:w="1681" w:type="dxa"/>
            <w:tcBorders>
              <w:top w:val="single" w:sz="6" w:space="0" w:color="808080"/>
              <w:left w:val="single" w:sz="6" w:space="0" w:color="808080"/>
              <w:bottom w:val="single" w:sz="6" w:space="0" w:color="808080"/>
              <w:right w:val="single" w:sz="6" w:space="0" w:color="808080"/>
            </w:tcBorders>
          </w:tcPr>
          <w:p>
            <w:pPr>
              <w:pStyle w:val="TableParagraph"/>
              <w:ind w:left="364" w:right="340"/>
              <w:rPr>
                <w:sz w:val="25"/>
              </w:rPr>
            </w:pPr>
            <w:r>
              <w:rPr>
                <w:spacing w:val="-2"/>
                <w:sz w:val="25"/>
              </w:rPr>
              <w:t>$409,230</w:t>
            </w:r>
          </w:p>
        </w:tc>
        <w:tc>
          <w:tcPr>
            <w:tcW w:w="2004" w:type="dxa"/>
            <w:tcBorders>
              <w:top w:val="single" w:sz="6" w:space="0" w:color="808080"/>
              <w:left w:val="single" w:sz="6" w:space="0" w:color="808080"/>
              <w:bottom w:val="single" w:sz="6" w:space="0" w:color="808080"/>
            </w:tcBorders>
          </w:tcPr>
          <w:p>
            <w:pPr>
              <w:pStyle w:val="TableParagraph"/>
              <w:spacing w:before="0"/>
              <w:jc w:val="left"/>
              <w:rPr>
                <w:sz w:val="28"/>
              </w:rPr>
            </w:pPr>
          </w:p>
        </w:tc>
      </w:tr>
      <w:tr>
        <w:trPr>
          <w:trHeight w:val="645" w:hRule="atLeast"/>
        </w:trPr>
        <w:tc>
          <w:tcPr>
            <w:tcW w:w="2093" w:type="dxa"/>
            <w:tcBorders>
              <w:top w:val="single" w:sz="6" w:space="0" w:color="808080"/>
              <w:bottom w:val="single" w:sz="6" w:space="0" w:color="808080"/>
              <w:right w:val="single" w:sz="6" w:space="0" w:color="808080"/>
            </w:tcBorders>
          </w:tcPr>
          <w:p>
            <w:pPr>
              <w:pStyle w:val="TableParagraph"/>
              <w:spacing w:before="0"/>
              <w:jc w:val="left"/>
              <w:rPr>
                <w:sz w:val="28"/>
              </w:rPr>
            </w:pPr>
          </w:p>
        </w:tc>
        <w:tc>
          <w:tcPr>
            <w:tcW w:w="1096" w:type="dxa"/>
            <w:tcBorders>
              <w:top w:val="single" w:sz="6" w:space="0" w:color="808080"/>
              <w:left w:val="single" w:sz="6" w:space="0" w:color="808080"/>
              <w:bottom w:val="single" w:sz="6" w:space="0" w:color="808080"/>
              <w:right w:val="single" w:sz="6" w:space="0" w:color="808080"/>
            </w:tcBorders>
          </w:tcPr>
          <w:p>
            <w:pPr>
              <w:pStyle w:val="TableParagraph"/>
              <w:ind w:left="28"/>
              <w:rPr>
                <w:sz w:val="25"/>
              </w:rPr>
            </w:pPr>
            <w:r>
              <w:rPr>
                <w:w w:val="102"/>
                <w:sz w:val="25"/>
              </w:rPr>
              <w:t>8</w:t>
            </w:r>
          </w:p>
        </w:tc>
        <w:tc>
          <w:tcPr>
            <w:tcW w:w="1981" w:type="dxa"/>
            <w:tcBorders>
              <w:top w:val="single" w:sz="6" w:space="0" w:color="808080"/>
              <w:left w:val="single" w:sz="6" w:space="0" w:color="808080"/>
              <w:bottom w:val="single" w:sz="6" w:space="0" w:color="808080"/>
              <w:right w:val="single" w:sz="6" w:space="0" w:color="808080"/>
            </w:tcBorders>
          </w:tcPr>
          <w:p>
            <w:pPr>
              <w:pStyle w:val="TableParagraph"/>
              <w:ind w:left="423" w:right="397"/>
              <w:rPr>
                <w:sz w:val="25"/>
              </w:rPr>
            </w:pPr>
            <w:r>
              <w:rPr>
                <w:spacing w:val="-2"/>
                <w:sz w:val="25"/>
              </w:rPr>
              <w:t>$3,001,024</w:t>
            </w:r>
          </w:p>
        </w:tc>
        <w:tc>
          <w:tcPr>
            <w:tcW w:w="1681" w:type="dxa"/>
            <w:tcBorders>
              <w:top w:val="single" w:sz="6" w:space="0" w:color="808080"/>
              <w:left w:val="single" w:sz="6" w:space="0" w:color="808080"/>
              <w:bottom w:val="single" w:sz="6" w:space="0" w:color="808080"/>
              <w:right w:val="single" w:sz="6" w:space="0" w:color="808080"/>
            </w:tcBorders>
          </w:tcPr>
          <w:p>
            <w:pPr>
              <w:pStyle w:val="TableParagraph"/>
              <w:ind w:left="364" w:right="340"/>
              <w:rPr>
                <w:sz w:val="25"/>
              </w:rPr>
            </w:pPr>
            <w:r>
              <w:rPr>
                <w:spacing w:val="-2"/>
                <w:sz w:val="25"/>
              </w:rPr>
              <w:t>$450,154</w:t>
            </w:r>
          </w:p>
        </w:tc>
        <w:tc>
          <w:tcPr>
            <w:tcW w:w="2004" w:type="dxa"/>
            <w:tcBorders>
              <w:top w:val="single" w:sz="6" w:space="0" w:color="808080"/>
              <w:left w:val="single" w:sz="6" w:space="0" w:color="808080"/>
              <w:bottom w:val="single" w:sz="6" w:space="0" w:color="808080"/>
            </w:tcBorders>
          </w:tcPr>
          <w:p>
            <w:pPr>
              <w:pStyle w:val="TableParagraph"/>
              <w:spacing w:before="0"/>
              <w:jc w:val="left"/>
              <w:rPr>
                <w:sz w:val="28"/>
              </w:rPr>
            </w:pPr>
          </w:p>
        </w:tc>
      </w:tr>
      <w:tr>
        <w:trPr>
          <w:trHeight w:val="420" w:hRule="atLeast"/>
        </w:trPr>
        <w:tc>
          <w:tcPr>
            <w:tcW w:w="2093" w:type="dxa"/>
            <w:tcBorders>
              <w:top w:val="single" w:sz="6" w:space="0" w:color="808080"/>
              <w:left w:val="single" w:sz="18" w:space="0" w:color="808080"/>
              <w:bottom w:val="nil"/>
              <w:right w:val="single" w:sz="8" w:space="0" w:color="808080"/>
            </w:tcBorders>
          </w:tcPr>
          <w:p>
            <w:pPr>
              <w:pStyle w:val="TableParagraph"/>
              <w:spacing w:before="0"/>
              <w:jc w:val="left"/>
              <w:rPr>
                <w:sz w:val="28"/>
              </w:rPr>
            </w:pPr>
          </w:p>
        </w:tc>
        <w:tc>
          <w:tcPr>
            <w:tcW w:w="1096" w:type="dxa"/>
            <w:tcBorders>
              <w:top w:val="single" w:sz="6" w:space="0" w:color="808080"/>
              <w:left w:val="single" w:sz="8" w:space="0" w:color="808080"/>
              <w:bottom w:val="nil"/>
              <w:right w:val="single" w:sz="8" w:space="0" w:color="808080"/>
            </w:tcBorders>
          </w:tcPr>
          <w:p>
            <w:pPr>
              <w:pStyle w:val="TableParagraph"/>
              <w:spacing w:before="0"/>
              <w:jc w:val="left"/>
              <w:rPr>
                <w:sz w:val="28"/>
              </w:rPr>
            </w:pPr>
          </w:p>
        </w:tc>
        <w:tc>
          <w:tcPr>
            <w:tcW w:w="1981" w:type="dxa"/>
            <w:tcBorders>
              <w:top w:val="single" w:sz="6" w:space="0" w:color="808080"/>
              <w:left w:val="single" w:sz="8" w:space="0" w:color="808080"/>
              <w:bottom w:val="nil"/>
              <w:right w:val="single" w:sz="8" w:space="0" w:color="808080"/>
            </w:tcBorders>
          </w:tcPr>
          <w:p>
            <w:pPr>
              <w:pStyle w:val="TableParagraph"/>
              <w:spacing w:before="0"/>
              <w:jc w:val="left"/>
              <w:rPr>
                <w:sz w:val="28"/>
              </w:rPr>
            </w:pPr>
          </w:p>
        </w:tc>
        <w:tc>
          <w:tcPr>
            <w:tcW w:w="1681" w:type="dxa"/>
            <w:tcBorders>
              <w:top w:val="single" w:sz="6" w:space="0" w:color="808080"/>
              <w:left w:val="single" w:sz="8" w:space="0" w:color="808080"/>
              <w:bottom w:val="nil"/>
              <w:right w:val="single" w:sz="8" w:space="0" w:color="808080"/>
            </w:tcBorders>
          </w:tcPr>
          <w:p>
            <w:pPr>
              <w:pStyle w:val="TableParagraph"/>
              <w:spacing w:before="0"/>
              <w:jc w:val="left"/>
              <w:rPr>
                <w:sz w:val="28"/>
              </w:rPr>
            </w:pPr>
          </w:p>
        </w:tc>
        <w:tc>
          <w:tcPr>
            <w:tcW w:w="2004" w:type="dxa"/>
            <w:tcBorders>
              <w:top w:val="single" w:sz="6" w:space="0" w:color="808080"/>
              <w:left w:val="single" w:sz="8" w:space="0" w:color="808080"/>
              <w:bottom w:val="nil"/>
              <w:right w:val="single" w:sz="18" w:space="0" w:color="808080"/>
            </w:tcBorders>
          </w:tcPr>
          <w:p>
            <w:pPr>
              <w:pStyle w:val="TableParagraph"/>
              <w:spacing w:before="0"/>
              <w:jc w:val="left"/>
              <w:rPr>
                <w:sz w:val="28"/>
              </w:rPr>
            </w:pPr>
          </w:p>
        </w:tc>
      </w:tr>
    </w:tbl>
    <w:p>
      <w:pPr>
        <w:spacing w:after="0"/>
        <w:jc w:val="left"/>
        <w:rPr>
          <w:sz w:val="28"/>
        </w:rPr>
        <w:sectPr>
          <w:pgSz w:w="12240" w:h="15840"/>
          <w:pgMar w:header="0" w:footer="239" w:top="1420" w:bottom="420" w:left="1020" w:right="1120"/>
        </w:sectPr>
      </w:pPr>
    </w:p>
    <w:p>
      <w:pPr>
        <w:pStyle w:val="BodyText"/>
        <w:spacing w:before="2"/>
        <w:ind w:left="0"/>
        <w:rPr>
          <w:sz w:val="2"/>
        </w:rPr>
      </w:pPr>
    </w:p>
    <w:tbl>
      <w:tblPr>
        <w:tblW w:w="0" w:type="auto"/>
        <w:jc w:val="left"/>
        <w:tblInd w:w="690"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CellMar>
          <w:top w:w="0" w:type="dxa"/>
          <w:left w:w="0" w:type="dxa"/>
          <w:bottom w:w="0" w:type="dxa"/>
          <w:right w:w="0" w:type="dxa"/>
        </w:tblCellMar>
        <w:tblLook w:val="01E0"/>
      </w:tblPr>
      <w:tblGrid>
        <w:gridCol w:w="2093"/>
        <w:gridCol w:w="1096"/>
        <w:gridCol w:w="1981"/>
        <w:gridCol w:w="1681"/>
        <w:gridCol w:w="2004"/>
      </w:tblGrid>
      <w:tr>
        <w:trPr>
          <w:trHeight w:val="570" w:hRule="atLeast"/>
        </w:trPr>
        <w:tc>
          <w:tcPr>
            <w:tcW w:w="2093" w:type="dxa"/>
            <w:tcBorders>
              <w:top w:val="nil"/>
              <w:bottom w:val="single" w:sz="6" w:space="0" w:color="808080"/>
              <w:right w:val="single" w:sz="6" w:space="0" w:color="808080"/>
            </w:tcBorders>
          </w:tcPr>
          <w:p>
            <w:pPr>
              <w:pStyle w:val="TableParagraph"/>
              <w:spacing w:before="0"/>
              <w:jc w:val="left"/>
              <w:rPr>
                <w:sz w:val="24"/>
              </w:rPr>
            </w:pPr>
          </w:p>
        </w:tc>
        <w:tc>
          <w:tcPr>
            <w:tcW w:w="1096" w:type="dxa"/>
            <w:tcBorders>
              <w:top w:val="nil"/>
              <w:left w:val="single" w:sz="6" w:space="0" w:color="808080"/>
              <w:bottom w:val="single" w:sz="6" w:space="0" w:color="808080"/>
              <w:right w:val="single" w:sz="6" w:space="0" w:color="808080"/>
            </w:tcBorders>
          </w:tcPr>
          <w:p>
            <w:pPr>
              <w:pStyle w:val="TableParagraph"/>
              <w:spacing w:before="96"/>
              <w:ind w:left="490"/>
              <w:jc w:val="left"/>
              <w:rPr>
                <w:sz w:val="25"/>
              </w:rPr>
            </w:pPr>
            <w:r>
              <w:rPr>
                <w:w w:val="102"/>
                <w:sz w:val="25"/>
              </w:rPr>
              <w:t>9</w:t>
            </w:r>
          </w:p>
        </w:tc>
        <w:tc>
          <w:tcPr>
            <w:tcW w:w="1981" w:type="dxa"/>
            <w:tcBorders>
              <w:top w:val="nil"/>
              <w:left w:val="single" w:sz="6" w:space="0" w:color="808080"/>
              <w:bottom w:val="single" w:sz="6" w:space="0" w:color="808080"/>
              <w:right w:val="single" w:sz="6" w:space="0" w:color="808080"/>
            </w:tcBorders>
          </w:tcPr>
          <w:p>
            <w:pPr>
              <w:pStyle w:val="TableParagraph"/>
              <w:spacing w:before="96"/>
              <w:ind w:left="423" w:right="397"/>
              <w:rPr>
                <w:sz w:val="25"/>
              </w:rPr>
            </w:pPr>
            <w:r>
              <w:rPr>
                <w:spacing w:val="-2"/>
                <w:sz w:val="25"/>
              </w:rPr>
              <w:t>$3,301,127</w:t>
            </w:r>
          </w:p>
        </w:tc>
        <w:tc>
          <w:tcPr>
            <w:tcW w:w="1681" w:type="dxa"/>
            <w:tcBorders>
              <w:top w:val="nil"/>
              <w:left w:val="single" w:sz="6" w:space="0" w:color="808080"/>
              <w:bottom w:val="single" w:sz="6" w:space="0" w:color="808080"/>
              <w:right w:val="single" w:sz="6" w:space="0" w:color="808080"/>
            </w:tcBorders>
          </w:tcPr>
          <w:p>
            <w:pPr>
              <w:pStyle w:val="TableParagraph"/>
              <w:spacing w:before="96"/>
              <w:ind w:left="366"/>
              <w:jc w:val="left"/>
              <w:rPr>
                <w:sz w:val="25"/>
              </w:rPr>
            </w:pPr>
            <w:r>
              <w:rPr>
                <w:spacing w:val="-2"/>
                <w:sz w:val="25"/>
              </w:rPr>
              <w:t>$495,169</w:t>
            </w:r>
          </w:p>
        </w:tc>
        <w:tc>
          <w:tcPr>
            <w:tcW w:w="2004" w:type="dxa"/>
            <w:tcBorders>
              <w:top w:val="nil"/>
              <w:left w:val="single" w:sz="6" w:space="0" w:color="808080"/>
              <w:bottom w:val="single" w:sz="6" w:space="0" w:color="808080"/>
            </w:tcBorders>
          </w:tcPr>
          <w:p>
            <w:pPr>
              <w:pStyle w:val="TableParagraph"/>
              <w:spacing w:before="0"/>
              <w:jc w:val="left"/>
              <w:rPr>
                <w:sz w:val="24"/>
              </w:rPr>
            </w:pPr>
          </w:p>
        </w:tc>
      </w:tr>
      <w:tr>
        <w:trPr>
          <w:trHeight w:val="645" w:hRule="atLeast"/>
        </w:trPr>
        <w:tc>
          <w:tcPr>
            <w:tcW w:w="2093" w:type="dxa"/>
            <w:tcBorders>
              <w:top w:val="single" w:sz="6" w:space="0" w:color="808080"/>
              <w:bottom w:val="single" w:sz="6" w:space="0" w:color="808080"/>
              <w:right w:val="single" w:sz="6" w:space="0" w:color="808080"/>
            </w:tcBorders>
          </w:tcPr>
          <w:p>
            <w:pPr>
              <w:pStyle w:val="TableParagraph"/>
              <w:spacing w:before="0"/>
              <w:jc w:val="left"/>
              <w:rPr>
                <w:sz w:val="24"/>
              </w:rPr>
            </w:pPr>
          </w:p>
        </w:tc>
        <w:tc>
          <w:tcPr>
            <w:tcW w:w="1096" w:type="dxa"/>
            <w:tcBorders>
              <w:top w:val="single" w:sz="6" w:space="0" w:color="808080"/>
              <w:left w:val="single" w:sz="6" w:space="0" w:color="808080"/>
              <w:bottom w:val="single" w:sz="6" w:space="0" w:color="808080"/>
              <w:right w:val="single" w:sz="6" w:space="0" w:color="808080"/>
            </w:tcBorders>
          </w:tcPr>
          <w:p>
            <w:pPr>
              <w:pStyle w:val="TableParagraph"/>
              <w:ind w:left="426"/>
              <w:jc w:val="left"/>
              <w:rPr>
                <w:sz w:val="25"/>
              </w:rPr>
            </w:pPr>
            <w:r>
              <w:rPr>
                <w:spacing w:val="-5"/>
                <w:sz w:val="25"/>
              </w:rPr>
              <w:t>10</w:t>
            </w:r>
          </w:p>
        </w:tc>
        <w:tc>
          <w:tcPr>
            <w:tcW w:w="1981" w:type="dxa"/>
            <w:tcBorders>
              <w:top w:val="single" w:sz="6" w:space="0" w:color="808080"/>
              <w:left w:val="single" w:sz="6" w:space="0" w:color="808080"/>
              <w:bottom w:val="single" w:sz="6" w:space="0" w:color="808080"/>
              <w:right w:val="single" w:sz="6" w:space="0" w:color="808080"/>
            </w:tcBorders>
          </w:tcPr>
          <w:p>
            <w:pPr>
              <w:pStyle w:val="TableParagraph"/>
              <w:ind w:left="423" w:right="397"/>
              <w:rPr>
                <w:sz w:val="25"/>
              </w:rPr>
            </w:pPr>
            <w:r>
              <w:rPr>
                <w:spacing w:val="-2"/>
                <w:sz w:val="25"/>
              </w:rPr>
              <w:t>$3,625,000</w:t>
            </w:r>
          </w:p>
        </w:tc>
        <w:tc>
          <w:tcPr>
            <w:tcW w:w="1681" w:type="dxa"/>
            <w:tcBorders>
              <w:top w:val="single" w:sz="6" w:space="0" w:color="808080"/>
              <w:left w:val="single" w:sz="6" w:space="0" w:color="808080"/>
              <w:bottom w:val="single" w:sz="6" w:space="0" w:color="808080"/>
              <w:right w:val="single" w:sz="6" w:space="0" w:color="808080"/>
            </w:tcBorders>
          </w:tcPr>
          <w:p>
            <w:pPr>
              <w:pStyle w:val="TableParagraph"/>
              <w:ind w:left="366"/>
              <w:jc w:val="left"/>
              <w:rPr>
                <w:sz w:val="25"/>
              </w:rPr>
            </w:pPr>
            <w:r>
              <w:rPr>
                <w:spacing w:val="-2"/>
                <w:sz w:val="25"/>
              </w:rPr>
              <w:t>$543,750</w:t>
            </w:r>
          </w:p>
        </w:tc>
        <w:tc>
          <w:tcPr>
            <w:tcW w:w="2004" w:type="dxa"/>
            <w:tcBorders>
              <w:top w:val="single" w:sz="6" w:space="0" w:color="808080"/>
              <w:left w:val="single" w:sz="6" w:space="0" w:color="808080"/>
              <w:bottom w:val="single" w:sz="6" w:space="0" w:color="808080"/>
            </w:tcBorders>
          </w:tcPr>
          <w:p>
            <w:pPr>
              <w:pStyle w:val="TableParagraph"/>
              <w:spacing w:before="0"/>
              <w:jc w:val="left"/>
              <w:rPr>
                <w:sz w:val="24"/>
              </w:rPr>
            </w:pPr>
          </w:p>
        </w:tc>
      </w:tr>
      <w:tr>
        <w:trPr>
          <w:trHeight w:val="645" w:hRule="atLeast"/>
        </w:trPr>
        <w:tc>
          <w:tcPr>
            <w:tcW w:w="2093" w:type="dxa"/>
            <w:tcBorders>
              <w:top w:val="single" w:sz="6" w:space="0" w:color="808080"/>
              <w:bottom w:val="single" w:sz="6" w:space="0" w:color="808080"/>
              <w:right w:val="single" w:sz="6" w:space="0" w:color="808080"/>
            </w:tcBorders>
          </w:tcPr>
          <w:p>
            <w:pPr>
              <w:pStyle w:val="TableParagraph"/>
              <w:spacing w:before="0"/>
              <w:jc w:val="left"/>
              <w:rPr>
                <w:sz w:val="24"/>
              </w:rPr>
            </w:pPr>
          </w:p>
        </w:tc>
        <w:tc>
          <w:tcPr>
            <w:tcW w:w="1096" w:type="dxa"/>
            <w:tcBorders>
              <w:top w:val="single" w:sz="6" w:space="0" w:color="808080"/>
              <w:left w:val="single" w:sz="6" w:space="0" w:color="808080"/>
              <w:bottom w:val="single" w:sz="6" w:space="0" w:color="808080"/>
              <w:right w:val="single" w:sz="6" w:space="0" w:color="808080"/>
            </w:tcBorders>
          </w:tcPr>
          <w:p>
            <w:pPr>
              <w:pStyle w:val="TableParagraph"/>
              <w:ind w:left="426"/>
              <w:jc w:val="left"/>
              <w:rPr>
                <w:sz w:val="25"/>
              </w:rPr>
            </w:pPr>
            <w:r>
              <w:rPr>
                <w:spacing w:val="-5"/>
                <w:sz w:val="25"/>
              </w:rPr>
              <w:t>11</w:t>
            </w:r>
          </w:p>
        </w:tc>
        <w:tc>
          <w:tcPr>
            <w:tcW w:w="1981" w:type="dxa"/>
            <w:tcBorders>
              <w:top w:val="single" w:sz="6" w:space="0" w:color="808080"/>
              <w:left w:val="single" w:sz="6" w:space="0" w:color="808080"/>
              <w:bottom w:val="single" w:sz="6" w:space="0" w:color="808080"/>
              <w:right w:val="single" w:sz="6" w:space="0" w:color="808080"/>
            </w:tcBorders>
          </w:tcPr>
          <w:p>
            <w:pPr>
              <w:pStyle w:val="TableParagraph"/>
              <w:ind w:left="423" w:right="397"/>
              <w:rPr>
                <w:sz w:val="25"/>
              </w:rPr>
            </w:pPr>
            <w:r>
              <w:rPr>
                <w:spacing w:val="-2"/>
                <w:sz w:val="25"/>
              </w:rPr>
              <w:t>$3,987,500</w:t>
            </w:r>
          </w:p>
        </w:tc>
        <w:tc>
          <w:tcPr>
            <w:tcW w:w="1681" w:type="dxa"/>
            <w:tcBorders>
              <w:top w:val="single" w:sz="6" w:space="0" w:color="808080"/>
              <w:left w:val="single" w:sz="6" w:space="0" w:color="808080"/>
              <w:bottom w:val="single" w:sz="6" w:space="0" w:color="808080"/>
              <w:right w:val="single" w:sz="6" w:space="0" w:color="808080"/>
            </w:tcBorders>
          </w:tcPr>
          <w:p>
            <w:pPr>
              <w:pStyle w:val="TableParagraph"/>
              <w:ind w:left="366"/>
              <w:jc w:val="left"/>
              <w:rPr>
                <w:sz w:val="25"/>
              </w:rPr>
            </w:pPr>
            <w:r>
              <w:rPr>
                <w:spacing w:val="-2"/>
                <w:sz w:val="25"/>
              </w:rPr>
              <w:t>$598,125</w:t>
            </w:r>
          </w:p>
        </w:tc>
        <w:tc>
          <w:tcPr>
            <w:tcW w:w="2004" w:type="dxa"/>
            <w:tcBorders>
              <w:top w:val="single" w:sz="6" w:space="0" w:color="808080"/>
              <w:left w:val="single" w:sz="6" w:space="0" w:color="808080"/>
              <w:bottom w:val="single" w:sz="6" w:space="0" w:color="808080"/>
            </w:tcBorders>
          </w:tcPr>
          <w:p>
            <w:pPr>
              <w:pStyle w:val="TableParagraph"/>
              <w:ind w:left="420"/>
              <w:jc w:val="left"/>
              <w:rPr>
                <w:sz w:val="25"/>
              </w:rPr>
            </w:pPr>
            <w:r>
              <w:rPr>
                <w:spacing w:val="-2"/>
                <w:sz w:val="25"/>
              </w:rPr>
              <w:t>$2,500,000</w:t>
            </w:r>
          </w:p>
        </w:tc>
      </w:tr>
      <w:tr>
        <w:trPr>
          <w:trHeight w:val="645" w:hRule="atLeast"/>
        </w:trPr>
        <w:tc>
          <w:tcPr>
            <w:tcW w:w="6851" w:type="dxa"/>
            <w:gridSpan w:val="4"/>
            <w:tcBorders>
              <w:top w:val="single" w:sz="6" w:space="0" w:color="808080"/>
              <w:right w:val="single" w:sz="6" w:space="0" w:color="808080"/>
            </w:tcBorders>
          </w:tcPr>
          <w:p>
            <w:pPr>
              <w:pStyle w:val="TableParagraph"/>
              <w:ind w:left="1665"/>
              <w:jc w:val="left"/>
              <w:rPr>
                <w:b/>
                <w:i/>
                <w:sz w:val="25"/>
              </w:rPr>
            </w:pPr>
            <w:r>
              <w:rPr>
                <w:b/>
                <w:i/>
                <w:sz w:val="25"/>
              </w:rPr>
              <w:t>Total</w:t>
            </w:r>
            <w:r>
              <w:rPr>
                <w:b/>
                <w:i/>
                <w:spacing w:val="8"/>
                <w:sz w:val="25"/>
              </w:rPr>
              <w:t> </w:t>
            </w:r>
            <w:r>
              <w:rPr>
                <w:b/>
                <w:i/>
                <w:sz w:val="25"/>
              </w:rPr>
              <w:t>Return</w:t>
            </w:r>
            <w:r>
              <w:rPr>
                <w:b/>
                <w:i/>
                <w:spacing w:val="9"/>
                <w:sz w:val="25"/>
              </w:rPr>
              <w:t> </w:t>
            </w:r>
            <w:r>
              <w:rPr>
                <w:b/>
                <w:i/>
                <w:sz w:val="25"/>
              </w:rPr>
              <w:t>(less</w:t>
            </w:r>
            <w:r>
              <w:rPr>
                <w:b/>
                <w:i/>
                <w:spacing w:val="9"/>
                <w:sz w:val="25"/>
              </w:rPr>
              <w:t> </w:t>
            </w:r>
            <w:r>
              <w:rPr>
                <w:b/>
                <w:i/>
                <w:sz w:val="25"/>
              </w:rPr>
              <w:t>debt</w:t>
            </w:r>
            <w:r>
              <w:rPr>
                <w:b/>
                <w:i/>
                <w:spacing w:val="9"/>
                <w:sz w:val="25"/>
              </w:rPr>
              <w:t> </w:t>
            </w:r>
            <w:r>
              <w:rPr>
                <w:b/>
                <w:i/>
                <w:spacing w:val="-2"/>
                <w:sz w:val="25"/>
              </w:rPr>
              <w:t>payments)</w:t>
            </w:r>
          </w:p>
        </w:tc>
        <w:tc>
          <w:tcPr>
            <w:tcW w:w="2004" w:type="dxa"/>
            <w:tcBorders>
              <w:top w:val="single" w:sz="6" w:space="0" w:color="808080"/>
              <w:left w:val="single" w:sz="6" w:space="0" w:color="808080"/>
            </w:tcBorders>
          </w:tcPr>
          <w:p>
            <w:pPr>
              <w:pStyle w:val="TableParagraph"/>
              <w:ind w:left="420"/>
              <w:jc w:val="left"/>
              <w:rPr>
                <w:b/>
                <w:sz w:val="25"/>
              </w:rPr>
            </w:pPr>
            <w:r>
              <w:rPr>
                <w:b/>
                <w:spacing w:val="-2"/>
                <w:sz w:val="25"/>
              </w:rPr>
              <w:t>$5,747,934</w:t>
            </w:r>
          </w:p>
        </w:tc>
      </w:tr>
    </w:tbl>
    <w:p>
      <w:pPr>
        <w:pStyle w:val="BodyText"/>
        <w:spacing w:before="1"/>
        <w:ind w:left="0"/>
        <w:rPr>
          <w:sz w:val="21"/>
        </w:rPr>
      </w:pPr>
    </w:p>
    <w:p>
      <w:pPr>
        <w:spacing w:before="94"/>
        <w:ind w:left="1376" w:right="1022" w:firstLine="0"/>
        <w:jc w:val="center"/>
        <w:rPr>
          <w:i/>
          <w:sz w:val="25"/>
        </w:rPr>
      </w:pPr>
      <w:r>
        <w:rPr>
          <w:i/>
          <w:sz w:val="25"/>
        </w:rPr>
        <w:t>Figure</w:t>
      </w:r>
      <w:r>
        <w:rPr>
          <w:i/>
          <w:spacing w:val="11"/>
          <w:sz w:val="25"/>
        </w:rPr>
        <w:t> </w:t>
      </w:r>
      <w:r>
        <w:rPr>
          <w:i/>
          <w:sz w:val="25"/>
        </w:rPr>
        <w:t>2.2:</w:t>
      </w:r>
      <w:r>
        <w:rPr>
          <w:i/>
          <w:spacing w:val="11"/>
          <w:sz w:val="25"/>
        </w:rPr>
        <w:t> </w:t>
      </w:r>
      <w:r>
        <w:rPr>
          <w:i/>
          <w:sz w:val="25"/>
        </w:rPr>
        <w:t>Sample</w:t>
      </w:r>
      <w:r>
        <w:rPr>
          <w:i/>
          <w:spacing w:val="12"/>
          <w:sz w:val="25"/>
        </w:rPr>
        <w:t> </w:t>
      </w:r>
      <w:r>
        <w:rPr>
          <w:i/>
          <w:spacing w:val="-2"/>
          <w:sz w:val="25"/>
        </w:rPr>
        <w:t>Projection</w:t>
      </w:r>
    </w:p>
    <w:p>
      <w:pPr>
        <w:spacing w:after="0"/>
        <w:jc w:val="center"/>
        <w:rPr>
          <w:sz w:val="25"/>
        </w:rPr>
        <w:sectPr>
          <w:pgSz w:w="12240" w:h="15840"/>
          <w:pgMar w:header="0" w:footer="239" w:top="1400" w:bottom="420" w:left="1020" w:right="1120"/>
        </w:sectPr>
      </w:pPr>
    </w:p>
    <w:p>
      <w:pPr>
        <w:pStyle w:val="BodyText"/>
        <w:spacing w:before="2"/>
        <w:ind w:left="0"/>
        <w:rPr>
          <w:i/>
          <w:sz w:val="10"/>
        </w:rPr>
      </w:pPr>
    </w:p>
    <w:p>
      <w:pPr>
        <w:pStyle w:val="Heading2"/>
      </w:pPr>
      <w:r>
        <w:rPr/>
        <w:t>A</w:t>
      </w:r>
      <w:r>
        <w:rPr>
          <w:spacing w:val="56"/>
        </w:rPr>
        <w:t> </w:t>
      </w:r>
      <w:r>
        <w:rPr>
          <w:spacing w:val="26"/>
        </w:rPr>
        <w:t>FASTER</w:t>
      </w:r>
      <w:r>
        <w:rPr>
          <w:spacing w:val="78"/>
        </w:rPr>
        <w:t> </w:t>
      </w:r>
      <w:r>
        <w:rPr>
          <w:spacing w:val="30"/>
        </w:rPr>
        <w:t>ROUTE</w:t>
      </w:r>
      <w:r>
        <w:rPr>
          <w:spacing w:val="71"/>
        </w:rPr>
        <w:t> </w:t>
      </w:r>
      <w:r>
        <w:rPr>
          <w:spacing w:val="15"/>
        </w:rPr>
        <w:t>TO</w:t>
      </w:r>
      <w:r>
        <w:rPr>
          <w:spacing w:val="71"/>
        </w:rPr>
        <w:t> </w:t>
      </w:r>
      <w:r>
        <w:rPr>
          <w:spacing w:val="20"/>
        </w:rPr>
        <w:t>VALUE</w:t>
      </w:r>
      <w:r>
        <w:rPr>
          <w:spacing w:val="79"/>
        </w:rPr>
        <w:t> </w:t>
      </w:r>
      <w:r>
        <w:rPr>
          <w:spacing w:val="27"/>
        </w:rPr>
        <w:t>CREATION</w:t>
      </w:r>
    </w:p>
    <w:p>
      <w:pPr>
        <w:pStyle w:val="BodyText"/>
        <w:spacing w:line="292" w:lineRule="auto" w:before="55"/>
        <w:ind w:right="336"/>
      </w:pPr>
      <w:r>
        <w:rPr/>
        <w:t>Acquisition entrepreneurship is an active, rather than passive, approach to investing.</w:t>
      </w:r>
      <w:r>
        <w:rPr>
          <w:spacing w:val="-3"/>
        </w:rPr>
        <w:t> </w:t>
      </w:r>
      <w:r>
        <w:rPr/>
        <w:t>By</w:t>
      </w:r>
      <w:r>
        <w:rPr>
          <w:spacing w:val="-3"/>
        </w:rPr>
        <w:t> </w:t>
      </w:r>
      <w:r>
        <w:rPr/>
        <w:t>aligning</w:t>
      </w:r>
      <w:r>
        <w:rPr>
          <w:spacing w:val="-3"/>
        </w:rPr>
        <w:t> </w:t>
      </w:r>
      <w:r>
        <w:rPr/>
        <w:t>your</w:t>
      </w:r>
      <w:r>
        <w:rPr>
          <w:spacing w:val="-4"/>
        </w:rPr>
        <w:t> </w:t>
      </w:r>
      <w:r>
        <w:rPr/>
        <w:t>work</w:t>
      </w:r>
      <w:r>
        <w:rPr>
          <w:spacing w:val="-3"/>
        </w:rPr>
        <w:t> </w:t>
      </w:r>
      <w:r>
        <w:rPr/>
        <w:t>with</w:t>
      </w:r>
      <w:r>
        <w:rPr>
          <w:spacing w:val="-3"/>
        </w:rPr>
        <w:t> </w:t>
      </w:r>
      <w:r>
        <w:rPr/>
        <w:t>your</w:t>
      </w:r>
      <w:r>
        <w:rPr>
          <w:spacing w:val="-4"/>
        </w:rPr>
        <w:t> </w:t>
      </w:r>
      <w:r>
        <w:rPr/>
        <w:t>asset,</w:t>
      </w:r>
      <w:r>
        <w:rPr>
          <w:spacing w:val="-3"/>
        </w:rPr>
        <w:t> </w:t>
      </w:r>
      <w:r>
        <w:rPr/>
        <w:t>you’re</w:t>
      </w:r>
      <w:r>
        <w:rPr>
          <w:spacing w:val="-4"/>
        </w:rPr>
        <w:t> </w:t>
      </w:r>
      <w:r>
        <w:rPr/>
        <w:t>able</w:t>
      </w:r>
      <w:r>
        <w:rPr>
          <w:spacing w:val="-4"/>
        </w:rPr>
        <w:t> </w:t>
      </w:r>
      <w:r>
        <w:rPr/>
        <w:t>to</w:t>
      </w:r>
      <w:r>
        <w:rPr>
          <w:spacing w:val="-3"/>
        </w:rPr>
        <w:t> </w:t>
      </w:r>
      <w:r>
        <w:rPr/>
        <w:t>take</w:t>
      </w:r>
      <w:r>
        <w:rPr>
          <w:spacing w:val="-4"/>
        </w:rPr>
        <w:t> </w:t>
      </w:r>
      <w:r>
        <w:rPr/>
        <w:t>wealth building into your own hands and build something worth working for.</w:t>
      </w:r>
    </w:p>
    <w:p>
      <w:pPr>
        <w:pStyle w:val="BodyText"/>
        <w:spacing w:line="292" w:lineRule="auto"/>
        <w:ind w:right="336" w:firstLine="300"/>
      </w:pPr>
      <w:r>
        <w:rPr/>
        <w:t>It takes a lot of hard work and long hours, but with acquisition comes ownership of something with inherent value from the beginning and puts you in the driver seat for increasing that value. The acquisition entrepreneur is immediately</w:t>
      </w:r>
      <w:r>
        <w:rPr>
          <w:spacing w:val="-1"/>
        </w:rPr>
        <w:t> </w:t>
      </w:r>
      <w:r>
        <w:rPr/>
        <w:t>an</w:t>
      </w:r>
      <w:r>
        <w:rPr>
          <w:spacing w:val="-1"/>
        </w:rPr>
        <w:t> </w:t>
      </w:r>
      <w:r>
        <w:rPr/>
        <w:t>investor</w:t>
      </w:r>
      <w:r>
        <w:rPr>
          <w:spacing w:val="-2"/>
        </w:rPr>
        <w:t> </w:t>
      </w:r>
      <w:r>
        <w:rPr/>
        <w:t>in</w:t>
      </w:r>
      <w:r>
        <w:rPr>
          <w:spacing w:val="-1"/>
        </w:rPr>
        <w:t> </w:t>
      </w:r>
      <w:r>
        <w:rPr/>
        <w:t>her</w:t>
      </w:r>
      <w:r>
        <w:rPr>
          <w:spacing w:val="-2"/>
        </w:rPr>
        <w:t> </w:t>
      </w:r>
      <w:r>
        <w:rPr/>
        <w:t>company</w:t>
      </w:r>
      <w:r>
        <w:rPr>
          <w:spacing w:val="-1"/>
        </w:rPr>
        <w:t> </w:t>
      </w:r>
      <w:r>
        <w:rPr/>
        <w:t>and</w:t>
      </w:r>
      <w:r>
        <w:rPr>
          <w:spacing w:val="-1"/>
        </w:rPr>
        <w:t> </w:t>
      </w:r>
      <w:r>
        <w:rPr/>
        <w:t>in</w:t>
      </w:r>
      <w:r>
        <w:rPr>
          <w:spacing w:val="-1"/>
        </w:rPr>
        <w:t> </w:t>
      </w:r>
      <w:r>
        <w:rPr/>
        <w:t>herself.</w:t>
      </w:r>
      <w:r>
        <w:rPr>
          <w:spacing w:val="-1"/>
        </w:rPr>
        <w:t> </w:t>
      </w:r>
      <w:r>
        <w:rPr/>
        <w:t>With</w:t>
      </w:r>
      <w:r>
        <w:rPr>
          <w:spacing w:val="-1"/>
        </w:rPr>
        <w:t> </w:t>
      </w:r>
      <w:r>
        <w:rPr/>
        <w:t>the</w:t>
      </w:r>
      <w:r>
        <w:rPr>
          <w:spacing w:val="-2"/>
        </w:rPr>
        <w:t> </w:t>
      </w:r>
      <w:r>
        <w:rPr/>
        <w:t>future</w:t>
      </w:r>
      <w:r>
        <w:rPr>
          <w:spacing w:val="-2"/>
        </w:rPr>
        <w:t> </w:t>
      </w:r>
      <w:r>
        <w:rPr/>
        <w:t>under her</w:t>
      </w:r>
      <w:r>
        <w:rPr>
          <w:spacing w:val="-4"/>
        </w:rPr>
        <w:t> </w:t>
      </w:r>
      <w:r>
        <w:rPr/>
        <w:t>control,</w:t>
      </w:r>
      <w:r>
        <w:rPr>
          <w:spacing w:val="-3"/>
        </w:rPr>
        <w:t> </w:t>
      </w:r>
      <w:r>
        <w:rPr/>
        <w:t>the</w:t>
      </w:r>
      <w:r>
        <w:rPr>
          <w:spacing w:val="-4"/>
        </w:rPr>
        <w:t> </w:t>
      </w:r>
      <w:r>
        <w:rPr/>
        <w:t>potential</w:t>
      </w:r>
      <w:r>
        <w:rPr>
          <w:spacing w:val="-4"/>
        </w:rPr>
        <w:t> </w:t>
      </w:r>
      <w:r>
        <w:rPr/>
        <w:t>value</w:t>
      </w:r>
      <w:r>
        <w:rPr>
          <w:spacing w:val="-4"/>
        </w:rPr>
        <w:t> </w:t>
      </w:r>
      <w:r>
        <w:rPr/>
        <w:t>delivered</w:t>
      </w:r>
      <w:r>
        <w:rPr>
          <w:spacing w:val="-3"/>
        </w:rPr>
        <w:t> </w:t>
      </w:r>
      <w:r>
        <w:rPr/>
        <w:t>to</w:t>
      </w:r>
      <w:r>
        <w:rPr>
          <w:spacing w:val="-3"/>
        </w:rPr>
        <w:t> </w:t>
      </w:r>
      <w:r>
        <w:rPr/>
        <w:t>the</w:t>
      </w:r>
      <w:r>
        <w:rPr>
          <w:spacing w:val="-4"/>
        </w:rPr>
        <w:t> </w:t>
      </w:r>
      <w:r>
        <w:rPr/>
        <w:t>world</w:t>
      </w:r>
      <w:r>
        <w:rPr>
          <w:spacing w:val="-3"/>
        </w:rPr>
        <w:t> </w:t>
      </w:r>
      <w:r>
        <w:rPr/>
        <w:t>and</w:t>
      </w:r>
      <w:r>
        <w:rPr>
          <w:spacing w:val="-3"/>
        </w:rPr>
        <w:t> </w:t>
      </w:r>
      <w:r>
        <w:rPr/>
        <w:t>the</w:t>
      </w:r>
      <w:r>
        <w:rPr>
          <w:spacing w:val="-4"/>
        </w:rPr>
        <w:t> </w:t>
      </w:r>
      <w:r>
        <w:rPr/>
        <w:t>financial</w:t>
      </w:r>
      <w:r>
        <w:rPr>
          <w:spacing w:val="-4"/>
        </w:rPr>
        <w:t> </w:t>
      </w:r>
      <w:r>
        <w:rPr/>
        <w:t>upside can be accelerated and significant.</w:t>
      </w:r>
    </w:p>
    <w:p>
      <w:pPr>
        <w:pStyle w:val="BodyText"/>
        <w:spacing w:line="292" w:lineRule="auto"/>
        <w:ind w:right="403" w:firstLine="300"/>
      </w:pPr>
      <w:r>
        <w:rPr/>
        <w:t>Traditional</w:t>
      </w:r>
      <w:r>
        <w:rPr>
          <w:spacing w:val="-7"/>
        </w:rPr>
        <w:t> </w:t>
      </w:r>
      <w:r>
        <w:rPr/>
        <w:t>startups</w:t>
      </w:r>
      <w:r>
        <w:rPr>
          <w:spacing w:val="-7"/>
        </w:rPr>
        <w:t> </w:t>
      </w:r>
      <w:r>
        <w:rPr/>
        <w:t>focus</w:t>
      </w:r>
      <w:r>
        <w:rPr>
          <w:spacing w:val="-7"/>
        </w:rPr>
        <w:t> </w:t>
      </w:r>
      <w:r>
        <w:rPr/>
        <w:t>entirely</w:t>
      </w:r>
      <w:r>
        <w:rPr>
          <w:spacing w:val="-6"/>
        </w:rPr>
        <w:t> </w:t>
      </w:r>
      <w:r>
        <w:rPr/>
        <w:t>on</w:t>
      </w:r>
      <w:r>
        <w:rPr>
          <w:spacing w:val="-6"/>
        </w:rPr>
        <w:t> </w:t>
      </w:r>
      <w:r>
        <w:rPr/>
        <w:t>the</w:t>
      </w:r>
      <w:r>
        <w:rPr>
          <w:spacing w:val="-7"/>
        </w:rPr>
        <w:t> </w:t>
      </w:r>
      <w:r>
        <w:rPr/>
        <w:t>“appreciation”</w:t>
      </w:r>
      <w:r>
        <w:rPr>
          <w:spacing w:val="-7"/>
        </w:rPr>
        <w:t> </w:t>
      </w:r>
      <w:r>
        <w:rPr/>
        <w:t>lever—attempting to create something out of nothing—while starting with acquisition has the same</w:t>
      </w:r>
      <w:r>
        <w:rPr>
          <w:spacing w:val="-1"/>
        </w:rPr>
        <w:t> </w:t>
      </w:r>
      <w:r>
        <w:rPr/>
        <w:t>outcome</w:t>
      </w:r>
      <w:r>
        <w:rPr>
          <w:spacing w:val="-1"/>
        </w:rPr>
        <w:t> </w:t>
      </w:r>
      <w:r>
        <w:rPr/>
        <w:t>as</w:t>
      </w:r>
      <w:r>
        <w:rPr>
          <w:spacing w:val="-1"/>
        </w:rPr>
        <w:t> </w:t>
      </w:r>
      <w:r>
        <w:rPr/>
        <w:t>most</w:t>
      </w:r>
      <w:r>
        <w:rPr>
          <w:spacing w:val="-1"/>
        </w:rPr>
        <w:t> </w:t>
      </w:r>
      <w:r>
        <w:rPr/>
        <w:t>successful</w:t>
      </w:r>
      <w:r>
        <w:rPr>
          <w:spacing w:val="-1"/>
        </w:rPr>
        <w:t> </w:t>
      </w:r>
      <w:r>
        <w:rPr/>
        <w:t>startups</w:t>
      </w:r>
      <w:r>
        <w:rPr>
          <w:spacing w:val="-1"/>
        </w:rPr>
        <w:t> </w:t>
      </w:r>
      <w:r>
        <w:rPr/>
        <w:t>but</w:t>
      </w:r>
      <w:r>
        <w:rPr>
          <w:spacing w:val="-1"/>
        </w:rPr>
        <w:t> </w:t>
      </w:r>
      <w:r>
        <w:rPr/>
        <w:t>provides</w:t>
      </w:r>
      <w:r>
        <w:rPr>
          <w:spacing w:val="-1"/>
        </w:rPr>
        <w:t> </w:t>
      </w:r>
      <w:r>
        <w:rPr/>
        <w:t>a</w:t>
      </w:r>
      <w:r>
        <w:rPr>
          <w:spacing w:val="-1"/>
        </w:rPr>
        <w:t> </w:t>
      </w:r>
      <w:r>
        <w:rPr/>
        <w:t>very bankable</w:t>
      </w:r>
      <w:r>
        <w:rPr>
          <w:spacing w:val="-1"/>
        </w:rPr>
        <w:t> </w:t>
      </w:r>
      <w:r>
        <w:rPr/>
        <w:t>asset with a margin of safety and a promising ROI model.</w:t>
      </w:r>
    </w:p>
    <w:p>
      <w:pPr>
        <w:pStyle w:val="BodyText"/>
        <w:spacing w:line="292" w:lineRule="auto"/>
        <w:ind w:right="403" w:firstLine="300"/>
      </w:pPr>
      <w:r>
        <w:rPr/>
        <w:t>This book builds a roadmap based on the principles that drive a small business transaction from under $1 million up to about $20 million and beyond.</w:t>
      </w:r>
      <w:r>
        <w:rPr>
          <w:spacing w:val="-3"/>
        </w:rPr>
        <w:t> </w:t>
      </w:r>
      <w:r>
        <w:rPr/>
        <w:t>That</w:t>
      </w:r>
      <w:r>
        <w:rPr>
          <w:spacing w:val="-4"/>
        </w:rPr>
        <w:t> </w:t>
      </w:r>
      <w:r>
        <w:rPr/>
        <w:t>may</w:t>
      </w:r>
      <w:r>
        <w:rPr>
          <w:spacing w:val="-3"/>
        </w:rPr>
        <w:t> </w:t>
      </w:r>
      <w:r>
        <w:rPr/>
        <w:t>seem</w:t>
      </w:r>
      <w:r>
        <w:rPr>
          <w:spacing w:val="-4"/>
        </w:rPr>
        <w:t> </w:t>
      </w:r>
      <w:r>
        <w:rPr/>
        <w:t>like</w:t>
      </w:r>
      <w:r>
        <w:rPr>
          <w:spacing w:val="-4"/>
        </w:rPr>
        <w:t> </w:t>
      </w:r>
      <w:r>
        <w:rPr/>
        <w:t>a</w:t>
      </w:r>
      <w:r>
        <w:rPr>
          <w:spacing w:val="-4"/>
        </w:rPr>
        <w:t> </w:t>
      </w:r>
      <w:r>
        <w:rPr/>
        <w:t>big</w:t>
      </w:r>
      <w:r>
        <w:rPr>
          <w:spacing w:val="-3"/>
        </w:rPr>
        <w:t> </w:t>
      </w:r>
      <w:r>
        <w:rPr/>
        <w:t>range,</w:t>
      </w:r>
      <w:r>
        <w:rPr>
          <w:spacing w:val="-3"/>
        </w:rPr>
        <w:t> </w:t>
      </w:r>
      <w:r>
        <w:rPr/>
        <w:t>but</w:t>
      </w:r>
      <w:r>
        <w:rPr>
          <w:spacing w:val="-4"/>
        </w:rPr>
        <w:t> </w:t>
      </w:r>
      <w:r>
        <w:rPr/>
        <w:t>the</w:t>
      </w:r>
      <w:r>
        <w:rPr>
          <w:spacing w:val="-4"/>
        </w:rPr>
        <w:t> </w:t>
      </w:r>
      <w:r>
        <w:rPr/>
        <w:t>rules</w:t>
      </w:r>
      <w:r>
        <w:rPr>
          <w:spacing w:val="-4"/>
        </w:rPr>
        <w:t> </w:t>
      </w:r>
      <w:r>
        <w:rPr/>
        <w:t>in</w:t>
      </w:r>
      <w:r>
        <w:rPr>
          <w:spacing w:val="-3"/>
        </w:rPr>
        <w:t> </w:t>
      </w:r>
      <w:r>
        <w:rPr/>
        <w:t>this</w:t>
      </w:r>
      <w:r>
        <w:rPr>
          <w:spacing w:val="-4"/>
        </w:rPr>
        <w:t> </w:t>
      </w:r>
      <w:r>
        <w:rPr/>
        <w:t>segment</w:t>
      </w:r>
      <w:r>
        <w:rPr>
          <w:spacing w:val="-4"/>
        </w:rPr>
        <w:t> </w:t>
      </w:r>
      <w:r>
        <w:rPr/>
        <w:t>are</w:t>
      </w:r>
      <w:r>
        <w:rPr>
          <w:spacing w:val="-4"/>
        </w:rPr>
        <w:t> </w:t>
      </w:r>
      <w:r>
        <w:rPr/>
        <w:t>all handled essentially the same.</w:t>
      </w:r>
    </w:p>
    <w:p>
      <w:pPr>
        <w:spacing w:line="292" w:lineRule="auto" w:before="0"/>
        <w:ind w:left="420" w:right="302" w:firstLine="300"/>
        <w:jc w:val="left"/>
        <w:rPr>
          <w:sz w:val="30"/>
        </w:rPr>
      </w:pPr>
      <w:r>
        <w:rPr>
          <w:sz w:val="30"/>
        </w:rPr>
        <w:t>One thing that the venture capital firms are getting wrong is that 99.9 percent of all exits occur with companies under $30 million in revenue—and the trend is increasing. The demand for buying this size firm is approaching insatiable—especially</w:t>
      </w:r>
      <w:r>
        <w:rPr>
          <w:spacing w:val="-5"/>
          <w:sz w:val="30"/>
        </w:rPr>
        <w:t> </w:t>
      </w:r>
      <w:r>
        <w:rPr>
          <w:sz w:val="30"/>
        </w:rPr>
        <w:t>in</w:t>
      </w:r>
      <w:r>
        <w:rPr>
          <w:spacing w:val="-5"/>
          <w:sz w:val="30"/>
        </w:rPr>
        <w:t> </w:t>
      </w:r>
      <w:r>
        <w:rPr>
          <w:sz w:val="30"/>
        </w:rPr>
        <w:t>the</w:t>
      </w:r>
      <w:r>
        <w:rPr>
          <w:spacing w:val="-6"/>
          <w:sz w:val="30"/>
        </w:rPr>
        <w:t> </w:t>
      </w:r>
      <w:r>
        <w:rPr>
          <w:sz w:val="30"/>
        </w:rPr>
        <w:t>technology</w:t>
      </w:r>
      <w:r>
        <w:rPr>
          <w:spacing w:val="-5"/>
          <w:sz w:val="30"/>
        </w:rPr>
        <w:t> </w:t>
      </w:r>
      <w:r>
        <w:rPr>
          <w:sz w:val="30"/>
        </w:rPr>
        <w:t>industry.</w:t>
      </w:r>
      <w:r>
        <w:rPr>
          <w:spacing w:val="-5"/>
          <w:sz w:val="30"/>
        </w:rPr>
        <w:t> </w:t>
      </w:r>
      <w:r>
        <w:rPr>
          <w:sz w:val="30"/>
        </w:rPr>
        <w:t>In</w:t>
      </w:r>
      <w:r>
        <w:rPr>
          <w:spacing w:val="-5"/>
          <w:sz w:val="30"/>
        </w:rPr>
        <w:t> </w:t>
      </w:r>
      <w:r>
        <w:rPr>
          <w:sz w:val="30"/>
        </w:rPr>
        <w:t>Basil</w:t>
      </w:r>
      <w:r>
        <w:rPr>
          <w:spacing w:val="-6"/>
          <w:sz w:val="30"/>
        </w:rPr>
        <w:t> </w:t>
      </w:r>
      <w:r>
        <w:rPr>
          <w:sz w:val="30"/>
        </w:rPr>
        <w:t>Peters’</w:t>
      </w:r>
      <w:r>
        <w:rPr>
          <w:spacing w:val="-6"/>
          <w:sz w:val="30"/>
        </w:rPr>
        <w:t> </w:t>
      </w:r>
      <w:r>
        <w:rPr>
          <w:sz w:val="30"/>
        </w:rPr>
        <w:t>book,</w:t>
      </w:r>
      <w:r>
        <w:rPr>
          <w:spacing w:val="-5"/>
          <w:sz w:val="30"/>
        </w:rPr>
        <w:t> </w:t>
      </w:r>
      <w:r>
        <w:rPr>
          <w:i/>
          <w:sz w:val="30"/>
        </w:rPr>
        <w:t>Early</w:t>
      </w:r>
      <w:r>
        <w:rPr>
          <w:i/>
          <w:sz w:val="30"/>
        </w:rPr>
        <w:t> Exits: Exit Strategies for Entrepreneurs and Angel Investors (But Maybe Not Venture Capitalists)</w:t>
      </w:r>
      <w:r>
        <w:rPr>
          <w:sz w:val="30"/>
        </w:rPr>
        <w:t>, he boasts the demand and benefits of smaller exits.</w:t>
      </w:r>
    </w:p>
    <w:p>
      <w:pPr>
        <w:pStyle w:val="BodyText"/>
        <w:spacing w:line="292" w:lineRule="auto"/>
        <w:ind w:right="302"/>
      </w:pPr>
      <w:r>
        <w:rPr/>
        <w:t>Peters</w:t>
      </w:r>
      <w:r>
        <w:rPr>
          <w:spacing w:val="-4"/>
        </w:rPr>
        <w:t> </w:t>
      </w:r>
      <w:r>
        <w:rPr/>
        <w:t>highlights</w:t>
      </w:r>
      <w:r>
        <w:rPr>
          <w:spacing w:val="-4"/>
        </w:rPr>
        <w:t> </w:t>
      </w:r>
      <w:r>
        <w:rPr/>
        <w:t>that</w:t>
      </w:r>
      <w:r>
        <w:rPr>
          <w:spacing w:val="-4"/>
        </w:rPr>
        <w:t> </w:t>
      </w:r>
      <w:r>
        <w:rPr/>
        <w:t>smaller</w:t>
      </w:r>
      <w:r>
        <w:rPr>
          <w:spacing w:val="-4"/>
        </w:rPr>
        <w:t> </w:t>
      </w:r>
      <w:r>
        <w:rPr/>
        <w:t>exits</w:t>
      </w:r>
      <w:r>
        <w:rPr>
          <w:spacing w:val="-4"/>
        </w:rPr>
        <w:t> </w:t>
      </w:r>
      <w:r>
        <w:rPr/>
        <w:t>between</w:t>
      </w:r>
      <w:r>
        <w:rPr>
          <w:spacing w:val="-3"/>
        </w:rPr>
        <w:t> </w:t>
      </w:r>
      <w:r>
        <w:rPr/>
        <w:t>$15</w:t>
      </w:r>
      <w:r>
        <w:rPr>
          <w:spacing w:val="-4"/>
        </w:rPr>
        <w:t> </w:t>
      </w:r>
      <w:r>
        <w:rPr/>
        <w:t>and</w:t>
      </w:r>
      <w:r>
        <w:rPr>
          <w:spacing w:val="-3"/>
        </w:rPr>
        <w:t> </w:t>
      </w:r>
      <w:r>
        <w:rPr/>
        <w:t>$30</w:t>
      </w:r>
      <w:r>
        <w:rPr>
          <w:spacing w:val="-4"/>
        </w:rPr>
        <w:t> </w:t>
      </w:r>
      <w:r>
        <w:rPr/>
        <w:t>million</w:t>
      </w:r>
      <w:r>
        <w:rPr>
          <w:spacing w:val="-3"/>
        </w:rPr>
        <w:t> </w:t>
      </w:r>
      <w:r>
        <w:rPr/>
        <w:t>are</w:t>
      </w:r>
      <w:r>
        <w:rPr>
          <w:spacing w:val="-4"/>
        </w:rPr>
        <w:t> </w:t>
      </w:r>
      <w:r>
        <w:rPr/>
        <w:t>too</w:t>
      </w:r>
      <w:r>
        <w:rPr>
          <w:spacing w:val="-3"/>
        </w:rPr>
        <w:t> </w:t>
      </w:r>
      <w:r>
        <w:rPr/>
        <w:t>small for the press to pick up and an excellent way for the entrepreneur and angel investor to make several million dollars at exit.</w:t>
      </w:r>
    </w:p>
    <w:p>
      <w:pPr>
        <w:pStyle w:val="BodyText"/>
        <w:spacing w:line="292" w:lineRule="auto"/>
        <w:ind w:right="403" w:firstLine="300"/>
      </w:pPr>
      <w:r>
        <w:rPr/>
        <w:t>Larger companies don’t innovate from scratch anymore; they are just too big.</w:t>
      </w:r>
      <w:r>
        <w:rPr>
          <w:spacing w:val="-4"/>
        </w:rPr>
        <w:t> </w:t>
      </w:r>
      <w:r>
        <w:rPr/>
        <w:t>Google,</w:t>
      </w:r>
      <w:r>
        <w:rPr>
          <w:spacing w:val="-4"/>
        </w:rPr>
        <w:t> </w:t>
      </w:r>
      <w:r>
        <w:rPr/>
        <w:t>for</w:t>
      </w:r>
      <w:r>
        <w:rPr>
          <w:spacing w:val="-5"/>
        </w:rPr>
        <w:t> </w:t>
      </w:r>
      <w:r>
        <w:rPr/>
        <w:t>example,</w:t>
      </w:r>
      <w:r>
        <w:rPr>
          <w:spacing w:val="-4"/>
        </w:rPr>
        <w:t> </w:t>
      </w:r>
      <w:r>
        <w:rPr/>
        <w:t>did</w:t>
      </w:r>
      <w:r>
        <w:rPr>
          <w:spacing w:val="-4"/>
        </w:rPr>
        <w:t> </w:t>
      </w:r>
      <w:r>
        <w:rPr/>
        <w:t>not</w:t>
      </w:r>
      <w:r>
        <w:rPr>
          <w:spacing w:val="-5"/>
        </w:rPr>
        <w:t> </w:t>
      </w:r>
      <w:r>
        <w:rPr/>
        <w:t>even</w:t>
      </w:r>
      <w:r>
        <w:rPr>
          <w:spacing w:val="-4"/>
        </w:rPr>
        <w:t> </w:t>
      </w:r>
      <w:r>
        <w:rPr/>
        <w:t>invent</w:t>
      </w:r>
      <w:r>
        <w:rPr>
          <w:spacing w:val="-5"/>
        </w:rPr>
        <w:t> </w:t>
      </w:r>
      <w:r>
        <w:rPr/>
        <w:t>Adsense—their</w:t>
      </w:r>
      <w:r>
        <w:rPr>
          <w:spacing w:val="-5"/>
        </w:rPr>
        <w:t> </w:t>
      </w:r>
      <w:r>
        <w:rPr/>
        <w:t>enormous</w:t>
      </w:r>
      <w:r>
        <w:rPr>
          <w:spacing w:val="-5"/>
        </w:rPr>
        <w:t> </w:t>
      </w:r>
      <w:r>
        <w:rPr/>
        <w:t>pay</w:t>
      </w:r>
    </w:p>
    <w:p>
      <w:pPr>
        <w:spacing w:after="0" w:line="292" w:lineRule="auto"/>
        <w:sectPr>
          <w:pgSz w:w="12240" w:h="15840"/>
          <w:pgMar w:header="0" w:footer="239" w:top="1820" w:bottom="420" w:left="1020" w:right="1120"/>
        </w:sectPr>
      </w:pPr>
    </w:p>
    <w:p>
      <w:pPr>
        <w:pStyle w:val="BodyText"/>
        <w:spacing w:line="290" w:lineRule="auto" w:before="58"/>
        <w:ind w:right="403"/>
      </w:pPr>
      <w:r>
        <w:rPr/>
        <w:t>per</w:t>
      </w:r>
      <w:r>
        <w:rPr>
          <w:spacing w:val="-6"/>
        </w:rPr>
        <w:t> </w:t>
      </w:r>
      <w:r>
        <w:rPr/>
        <w:t>click</w:t>
      </w:r>
      <w:r>
        <w:rPr>
          <w:spacing w:val="-5"/>
        </w:rPr>
        <w:t> </w:t>
      </w:r>
      <w:r>
        <w:rPr/>
        <w:t>management</w:t>
      </w:r>
      <w:r>
        <w:rPr>
          <w:spacing w:val="-6"/>
        </w:rPr>
        <w:t> </w:t>
      </w:r>
      <w:r>
        <w:rPr/>
        <w:t>platform—they</w:t>
      </w:r>
      <w:r>
        <w:rPr>
          <w:spacing w:val="-5"/>
        </w:rPr>
        <w:t> </w:t>
      </w:r>
      <w:r>
        <w:rPr/>
        <w:t>acquired</w:t>
      </w:r>
      <w:r>
        <w:rPr>
          <w:spacing w:val="-5"/>
        </w:rPr>
        <w:t> </w:t>
      </w:r>
      <w:r>
        <w:rPr/>
        <w:t>Adscape</w:t>
      </w:r>
      <w:r>
        <w:rPr>
          <w:spacing w:val="-6"/>
        </w:rPr>
        <w:t> </w:t>
      </w:r>
      <w:r>
        <w:rPr/>
        <w:t>for</w:t>
      </w:r>
      <w:r>
        <w:rPr>
          <w:spacing w:val="-6"/>
        </w:rPr>
        <w:t> </w:t>
      </w:r>
      <w:r>
        <w:rPr/>
        <w:t>$23</w:t>
      </w:r>
      <w:r>
        <w:rPr>
          <w:spacing w:val="-5"/>
        </w:rPr>
        <w:t> </w:t>
      </w:r>
      <w:r>
        <w:rPr/>
        <w:t>million</w:t>
      </w:r>
      <w:r>
        <w:rPr>
          <w:spacing w:val="-5"/>
        </w:rPr>
        <w:t> </w:t>
      </w:r>
      <w:r>
        <w:rPr/>
        <w:t>and built it out from there.</w:t>
      </w:r>
    </w:p>
    <w:p>
      <w:pPr>
        <w:pStyle w:val="BodyText"/>
        <w:spacing w:line="292" w:lineRule="auto" w:before="2"/>
        <w:ind w:right="550" w:firstLine="300"/>
      </w:pPr>
      <w:r>
        <w:rPr/>
        <w:t>Smaller</w:t>
      </w:r>
      <w:r>
        <w:rPr>
          <w:spacing w:val="-4"/>
        </w:rPr>
        <w:t> </w:t>
      </w:r>
      <w:r>
        <w:rPr/>
        <w:t>exits,</w:t>
      </w:r>
      <w:r>
        <w:rPr>
          <w:spacing w:val="-3"/>
        </w:rPr>
        <w:t> </w:t>
      </w:r>
      <w:r>
        <w:rPr/>
        <w:t>defined</w:t>
      </w:r>
      <w:r>
        <w:rPr>
          <w:spacing w:val="-3"/>
        </w:rPr>
        <w:t> </w:t>
      </w:r>
      <w:r>
        <w:rPr/>
        <w:t>as</w:t>
      </w:r>
      <w:r>
        <w:rPr>
          <w:spacing w:val="-4"/>
        </w:rPr>
        <w:t> </w:t>
      </w:r>
      <w:r>
        <w:rPr/>
        <w:t>those</w:t>
      </w:r>
      <w:r>
        <w:rPr>
          <w:spacing w:val="-4"/>
        </w:rPr>
        <w:t> </w:t>
      </w:r>
      <w:r>
        <w:rPr/>
        <w:t>under</w:t>
      </w:r>
      <w:r>
        <w:rPr>
          <w:spacing w:val="-4"/>
        </w:rPr>
        <w:t> </w:t>
      </w:r>
      <w:r>
        <w:rPr/>
        <w:t>$30</w:t>
      </w:r>
      <w:r>
        <w:rPr>
          <w:spacing w:val="-3"/>
        </w:rPr>
        <w:t> </w:t>
      </w:r>
      <w:r>
        <w:rPr/>
        <w:t>million,</w:t>
      </w:r>
      <w:r>
        <w:rPr>
          <w:spacing w:val="-3"/>
        </w:rPr>
        <w:t> </w:t>
      </w:r>
      <w:r>
        <w:rPr/>
        <w:t>are</w:t>
      </w:r>
      <w:r>
        <w:rPr>
          <w:spacing w:val="-4"/>
        </w:rPr>
        <w:t> </w:t>
      </w:r>
      <w:r>
        <w:rPr/>
        <w:t>where</w:t>
      </w:r>
      <w:r>
        <w:rPr>
          <w:spacing w:val="-4"/>
        </w:rPr>
        <w:t> </w:t>
      </w:r>
      <w:r>
        <w:rPr/>
        <w:t>all</w:t>
      </w:r>
      <w:r>
        <w:rPr>
          <w:spacing w:val="-4"/>
        </w:rPr>
        <w:t> </w:t>
      </w:r>
      <w:r>
        <w:rPr/>
        <w:t>the</w:t>
      </w:r>
      <w:r>
        <w:rPr>
          <w:spacing w:val="-4"/>
        </w:rPr>
        <w:t> </w:t>
      </w:r>
      <w:r>
        <w:rPr/>
        <w:t>action is and exactly where you won’t find VCs. More and more private equity firms have figured this out, but in companies with less than $2 million in earnings, even they begin to be</w:t>
      </w:r>
      <w:r>
        <w:rPr>
          <w:spacing w:val="-1"/>
        </w:rPr>
        <w:t> </w:t>
      </w:r>
      <w:r>
        <w:rPr/>
        <w:t>noticeably absent. Smaller</w:t>
      </w:r>
      <w:r>
        <w:rPr>
          <w:spacing w:val="-1"/>
        </w:rPr>
        <w:t> </w:t>
      </w:r>
      <w:r>
        <w:rPr/>
        <w:t>exits</w:t>
      </w:r>
      <w:r>
        <w:rPr>
          <w:spacing w:val="-1"/>
        </w:rPr>
        <w:t> </w:t>
      </w:r>
      <w:r>
        <w:rPr/>
        <w:t>and smaller acquisitions are the realm of the acquisition entrepreneur—and exactly the area where they can make millions.</w:t>
      </w:r>
    </w:p>
    <w:p>
      <w:pPr>
        <w:pStyle w:val="BodyText"/>
        <w:spacing w:line="292" w:lineRule="auto"/>
        <w:ind w:right="354" w:firstLine="300"/>
      </w:pPr>
      <w:r>
        <w:rPr/>
        <w:t>All that said, let me be clear that although entrepreneurs have a wonderful vehicle for engineering long-term wealth in their companies, they are almost never driven by wealth creation. Entrepreneurs have non-financial benefits that drive them. We relish in the autonomy, problem solving, growth, and passion we have for our companies. These aspects are not lacking in the acquisition model. For a true entrepreneur, financial independence has been reached the moment they take ownership of a company or an idea, from the very</w:t>
      </w:r>
      <w:r>
        <w:rPr>
          <w:spacing w:val="-3"/>
        </w:rPr>
        <w:t> </w:t>
      </w:r>
      <w:r>
        <w:rPr/>
        <w:t>beginning,</w:t>
      </w:r>
      <w:r>
        <w:rPr>
          <w:spacing w:val="-3"/>
        </w:rPr>
        <w:t> </w:t>
      </w:r>
      <w:r>
        <w:rPr/>
        <w:t>because</w:t>
      </w:r>
      <w:r>
        <w:rPr>
          <w:spacing w:val="-4"/>
        </w:rPr>
        <w:t> </w:t>
      </w:r>
      <w:r>
        <w:rPr/>
        <w:t>there</w:t>
      </w:r>
      <w:r>
        <w:rPr>
          <w:spacing w:val="-4"/>
        </w:rPr>
        <w:t> </w:t>
      </w:r>
      <w:r>
        <w:rPr/>
        <w:t>is</w:t>
      </w:r>
      <w:r>
        <w:rPr>
          <w:spacing w:val="-4"/>
        </w:rPr>
        <w:t> </w:t>
      </w:r>
      <w:r>
        <w:rPr/>
        <w:t>no</w:t>
      </w:r>
      <w:r>
        <w:rPr>
          <w:spacing w:val="-3"/>
        </w:rPr>
        <w:t> </w:t>
      </w:r>
      <w:r>
        <w:rPr/>
        <w:t>separation</w:t>
      </w:r>
      <w:r>
        <w:rPr>
          <w:spacing w:val="-3"/>
        </w:rPr>
        <w:t> </w:t>
      </w:r>
      <w:r>
        <w:rPr/>
        <w:t>between</w:t>
      </w:r>
      <w:r>
        <w:rPr>
          <w:spacing w:val="-3"/>
        </w:rPr>
        <w:t> </w:t>
      </w:r>
      <w:r>
        <w:rPr/>
        <w:t>work</w:t>
      </w:r>
      <w:r>
        <w:rPr>
          <w:spacing w:val="-3"/>
        </w:rPr>
        <w:t> </w:t>
      </w:r>
      <w:r>
        <w:rPr/>
        <w:t>and</w:t>
      </w:r>
      <w:r>
        <w:rPr>
          <w:spacing w:val="-3"/>
        </w:rPr>
        <w:t> </w:t>
      </w:r>
      <w:r>
        <w:rPr/>
        <w:t>life.</w:t>
      </w:r>
      <w:r>
        <w:rPr>
          <w:spacing w:val="-3"/>
        </w:rPr>
        <w:t> </w:t>
      </w:r>
      <w:r>
        <w:rPr/>
        <w:t>It</w:t>
      </w:r>
      <w:r>
        <w:rPr>
          <w:spacing w:val="-4"/>
        </w:rPr>
        <w:t> </w:t>
      </w:r>
      <w:r>
        <w:rPr/>
        <w:t>is</w:t>
      </w:r>
      <w:r>
        <w:rPr>
          <w:spacing w:val="-4"/>
        </w:rPr>
        <w:t> </w:t>
      </w:r>
      <w:r>
        <w:rPr/>
        <w:t>the same mission and the same time. This is because for an entrepreneur,</w:t>
      </w:r>
      <w:r>
        <w:rPr/>
        <w:t> working hard for something they care deeply about is the life worth living.</w:t>
      </w:r>
    </w:p>
    <w:p>
      <w:pPr>
        <w:pStyle w:val="BodyText"/>
        <w:spacing w:line="292" w:lineRule="auto"/>
        <w:ind w:right="347"/>
      </w:pPr>
      <w:r>
        <w:rPr/>
        <w:t>It’s</w:t>
      </w:r>
      <w:r>
        <w:rPr>
          <w:spacing w:val="-4"/>
        </w:rPr>
        <w:t> </w:t>
      </w:r>
      <w:r>
        <w:rPr/>
        <w:t>fun,</w:t>
      </w:r>
      <w:r>
        <w:rPr>
          <w:spacing w:val="-3"/>
        </w:rPr>
        <w:t> </w:t>
      </w:r>
      <w:r>
        <w:rPr/>
        <w:t>and</w:t>
      </w:r>
      <w:r>
        <w:rPr>
          <w:spacing w:val="-3"/>
        </w:rPr>
        <w:t> </w:t>
      </w:r>
      <w:r>
        <w:rPr/>
        <w:t>these</w:t>
      </w:r>
      <w:r>
        <w:rPr>
          <w:spacing w:val="-4"/>
        </w:rPr>
        <w:t> </w:t>
      </w:r>
      <w:r>
        <w:rPr/>
        <w:t>benefits</w:t>
      </w:r>
      <w:r>
        <w:rPr>
          <w:spacing w:val="-4"/>
        </w:rPr>
        <w:t> </w:t>
      </w:r>
      <w:r>
        <w:rPr/>
        <w:t>are</w:t>
      </w:r>
      <w:r>
        <w:rPr>
          <w:spacing w:val="-4"/>
        </w:rPr>
        <w:t> </w:t>
      </w:r>
      <w:r>
        <w:rPr/>
        <w:t>attainable</w:t>
      </w:r>
      <w:r>
        <w:rPr>
          <w:spacing w:val="-4"/>
        </w:rPr>
        <w:t> </w:t>
      </w:r>
      <w:r>
        <w:rPr/>
        <w:t>on</w:t>
      </w:r>
      <w:r>
        <w:rPr>
          <w:spacing w:val="-3"/>
        </w:rPr>
        <w:t> </w:t>
      </w:r>
      <w:r>
        <w:rPr/>
        <w:t>day</w:t>
      </w:r>
      <w:r>
        <w:rPr>
          <w:spacing w:val="-3"/>
        </w:rPr>
        <w:t> </w:t>
      </w:r>
      <w:r>
        <w:rPr/>
        <w:t>one.</w:t>
      </w:r>
      <w:r>
        <w:rPr>
          <w:spacing w:val="-3"/>
        </w:rPr>
        <w:t> </w:t>
      </w:r>
      <w:r>
        <w:rPr/>
        <w:t>Perhaps</w:t>
      </w:r>
      <w:r>
        <w:rPr>
          <w:spacing w:val="-4"/>
        </w:rPr>
        <w:t> </w:t>
      </w:r>
      <w:r>
        <w:rPr/>
        <w:t>this</w:t>
      </w:r>
      <w:r>
        <w:rPr>
          <w:spacing w:val="-4"/>
        </w:rPr>
        <w:t> </w:t>
      </w:r>
      <w:r>
        <w:rPr/>
        <w:t>is</w:t>
      </w:r>
      <w:r>
        <w:rPr>
          <w:spacing w:val="-4"/>
        </w:rPr>
        <w:t> </w:t>
      </w:r>
      <w:r>
        <w:rPr/>
        <w:t>the</w:t>
      </w:r>
      <w:r>
        <w:rPr>
          <w:spacing w:val="-4"/>
        </w:rPr>
        <w:t> </w:t>
      </w:r>
      <w:r>
        <w:rPr/>
        <w:t>“real” wealth we all want—the purpose that comes along with creating value in</w:t>
      </w:r>
      <w:r>
        <w:rPr>
          <w:spacing w:val="40"/>
        </w:rPr>
        <w:t> </w:t>
      </w:r>
      <w:r>
        <w:rPr/>
        <w:t>your life.</w:t>
      </w:r>
    </w:p>
    <w:p>
      <w:pPr>
        <w:pStyle w:val="BodyText"/>
        <w:spacing w:line="292" w:lineRule="auto"/>
        <w:ind w:right="334" w:firstLine="300"/>
        <w:jc w:val="both"/>
      </w:pPr>
      <w:r>
        <w:rPr/>
        <w:t>So</w:t>
      </w:r>
      <w:r>
        <w:rPr>
          <w:spacing w:val="-3"/>
        </w:rPr>
        <w:t> </w:t>
      </w:r>
      <w:r>
        <w:rPr/>
        <w:t>who</w:t>
      </w:r>
      <w:r>
        <w:rPr>
          <w:spacing w:val="-3"/>
        </w:rPr>
        <w:t> </w:t>
      </w:r>
      <w:r>
        <w:rPr/>
        <w:t>are</w:t>
      </w:r>
      <w:r>
        <w:rPr>
          <w:spacing w:val="-4"/>
        </w:rPr>
        <w:t> </w:t>
      </w:r>
      <w:r>
        <w:rPr/>
        <w:t>these</w:t>
      </w:r>
      <w:r>
        <w:rPr>
          <w:spacing w:val="-4"/>
        </w:rPr>
        <w:t> </w:t>
      </w:r>
      <w:r>
        <w:rPr/>
        <w:t>entrepreneurs?</w:t>
      </w:r>
      <w:r>
        <w:rPr>
          <w:spacing w:val="-4"/>
        </w:rPr>
        <w:t> </w:t>
      </w:r>
      <w:r>
        <w:rPr/>
        <w:t>What</w:t>
      </w:r>
      <w:r>
        <w:rPr>
          <w:spacing w:val="-4"/>
        </w:rPr>
        <w:t> </w:t>
      </w:r>
      <w:r>
        <w:rPr/>
        <w:t>does</w:t>
      </w:r>
      <w:r>
        <w:rPr>
          <w:spacing w:val="-4"/>
        </w:rPr>
        <w:t> </w:t>
      </w:r>
      <w:r>
        <w:rPr/>
        <w:t>it</w:t>
      </w:r>
      <w:r>
        <w:rPr>
          <w:spacing w:val="-4"/>
        </w:rPr>
        <w:t> </w:t>
      </w:r>
      <w:r>
        <w:rPr/>
        <w:t>take</w:t>
      </w:r>
      <w:r>
        <w:rPr>
          <w:spacing w:val="-4"/>
        </w:rPr>
        <w:t> </w:t>
      </w:r>
      <w:r>
        <w:rPr/>
        <w:t>to</w:t>
      </w:r>
      <w:r>
        <w:rPr>
          <w:spacing w:val="-3"/>
        </w:rPr>
        <w:t> </w:t>
      </w:r>
      <w:r>
        <w:rPr/>
        <w:t>succeed?</w:t>
      </w:r>
      <w:r>
        <w:rPr>
          <w:spacing w:val="-4"/>
        </w:rPr>
        <w:t> </w:t>
      </w:r>
      <w:r>
        <w:rPr/>
        <w:t>What</w:t>
      </w:r>
      <w:r>
        <w:rPr>
          <w:spacing w:val="-4"/>
        </w:rPr>
        <w:t> </w:t>
      </w:r>
      <w:r>
        <w:rPr/>
        <w:t>drives them?</w:t>
      </w:r>
      <w:r>
        <w:rPr>
          <w:spacing w:val="-2"/>
        </w:rPr>
        <w:t> </w:t>
      </w:r>
      <w:r>
        <w:rPr/>
        <w:t>And</w:t>
      </w:r>
      <w:r>
        <w:rPr>
          <w:spacing w:val="-1"/>
        </w:rPr>
        <w:t> </w:t>
      </w:r>
      <w:r>
        <w:rPr/>
        <w:t>how</w:t>
      </w:r>
      <w:r>
        <w:rPr>
          <w:spacing w:val="-2"/>
        </w:rPr>
        <w:t> </w:t>
      </w:r>
      <w:r>
        <w:rPr/>
        <w:t>can</w:t>
      </w:r>
      <w:r>
        <w:rPr>
          <w:spacing w:val="-1"/>
        </w:rPr>
        <w:t> </w:t>
      </w:r>
      <w:r>
        <w:rPr/>
        <w:t>we</w:t>
      </w:r>
      <w:r>
        <w:rPr>
          <w:spacing w:val="-2"/>
        </w:rPr>
        <w:t> </w:t>
      </w:r>
      <w:r>
        <w:rPr/>
        <w:t>know</w:t>
      </w:r>
      <w:r>
        <w:rPr>
          <w:spacing w:val="-2"/>
        </w:rPr>
        <w:t> </w:t>
      </w:r>
      <w:r>
        <w:rPr/>
        <w:t>whether</w:t>
      </w:r>
      <w:r>
        <w:rPr>
          <w:spacing w:val="-2"/>
        </w:rPr>
        <w:t> </w:t>
      </w:r>
      <w:r>
        <w:rPr/>
        <w:t>we</w:t>
      </w:r>
      <w:r>
        <w:rPr>
          <w:spacing w:val="-2"/>
        </w:rPr>
        <w:t> </w:t>
      </w:r>
      <w:r>
        <w:rPr/>
        <w:t>are</w:t>
      </w:r>
      <w:r>
        <w:rPr>
          <w:spacing w:val="-2"/>
        </w:rPr>
        <w:t> </w:t>
      </w:r>
      <w:r>
        <w:rPr/>
        <w:t>built</w:t>
      </w:r>
      <w:r>
        <w:rPr>
          <w:spacing w:val="-2"/>
        </w:rPr>
        <w:t> </w:t>
      </w:r>
      <w:r>
        <w:rPr/>
        <w:t>from</w:t>
      </w:r>
      <w:r>
        <w:rPr>
          <w:spacing w:val="-2"/>
        </w:rPr>
        <w:t> </w:t>
      </w:r>
      <w:r>
        <w:rPr/>
        <w:t>that</w:t>
      </w:r>
      <w:r>
        <w:rPr>
          <w:spacing w:val="-2"/>
        </w:rPr>
        <w:t> </w:t>
      </w:r>
      <w:r>
        <w:rPr/>
        <w:t>cloth?</w:t>
      </w:r>
      <w:r>
        <w:rPr>
          <w:spacing w:val="-2"/>
        </w:rPr>
        <w:t> </w:t>
      </w:r>
      <w:r>
        <w:rPr/>
        <w:t>These</w:t>
      </w:r>
      <w:r>
        <w:rPr>
          <w:spacing w:val="-2"/>
        </w:rPr>
        <w:t> </w:t>
      </w:r>
      <w:r>
        <w:rPr/>
        <w:t>are the questions we address in the next chapter.</w:t>
      </w:r>
    </w:p>
    <w:p>
      <w:pPr>
        <w:spacing w:after="0" w:line="292" w:lineRule="auto"/>
        <w:jc w:val="both"/>
        <w:sectPr>
          <w:pgSz w:w="12240" w:h="15840"/>
          <w:pgMar w:header="0" w:footer="239" w:top="1420" w:bottom="420" w:left="1020" w:right="1120"/>
        </w:sectPr>
      </w:pPr>
    </w:p>
    <w:p>
      <w:pPr>
        <w:pStyle w:val="BodyText"/>
        <w:spacing w:before="10"/>
        <w:ind w:left="0"/>
        <w:rPr>
          <w:sz w:val="9"/>
        </w:rPr>
      </w:pPr>
    </w:p>
    <w:p>
      <w:pPr>
        <w:spacing w:before="84"/>
        <w:ind w:left="0" w:right="319" w:firstLine="0"/>
        <w:jc w:val="right"/>
        <w:rPr>
          <w:sz w:val="49"/>
        </w:rPr>
      </w:pPr>
      <w:bookmarkStart w:name="Part 2. Evaluation" w:id="10"/>
      <w:bookmarkEnd w:id="10"/>
      <w:r>
        <w:rPr/>
      </w:r>
      <w:r>
        <w:rPr>
          <w:spacing w:val="18"/>
          <w:sz w:val="49"/>
        </w:rPr>
        <w:t>PART</w:t>
      </w:r>
      <w:r>
        <w:rPr>
          <w:spacing w:val="43"/>
          <w:w w:val="150"/>
          <w:sz w:val="49"/>
        </w:rPr>
        <w:t> </w:t>
      </w:r>
      <w:r>
        <w:rPr>
          <w:spacing w:val="-10"/>
          <w:sz w:val="49"/>
        </w:rPr>
        <w:t>2</w:t>
      </w:r>
    </w:p>
    <w:p>
      <w:pPr>
        <w:pStyle w:val="Heading1"/>
        <w:spacing w:before="234"/>
        <w:ind w:left="5426"/>
      </w:pPr>
      <w:r>
        <w:rPr>
          <w:spacing w:val="36"/>
        </w:rPr>
        <w:t>EVALUATION</w:t>
      </w:r>
    </w:p>
    <w:p>
      <w:pPr>
        <w:spacing w:before="580"/>
        <w:ind w:left="0" w:right="318" w:firstLine="0"/>
        <w:jc w:val="right"/>
        <w:rPr>
          <w:i/>
          <w:sz w:val="30"/>
        </w:rPr>
      </w:pPr>
      <w:r>
        <w:rPr>
          <w:i/>
          <w:sz w:val="30"/>
        </w:rPr>
        <w:t>“Set</w:t>
      </w:r>
      <w:r>
        <w:rPr>
          <w:i/>
          <w:spacing w:val="-5"/>
          <w:sz w:val="30"/>
        </w:rPr>
        <w:t> </w:t>
      </w:r>
      <w:r>
        <w:rPr>
          <w:i/>
          <w:sz w:val="30"/>
        </w:rPr>
        <w:t>your</w:t>
      </w:r>
      <w:r>
        <w:rPr>
          <w:i/>
          <w:spacing w:val="-3"/>
          <w:sz w:val="30"/>
        </w:rPr>
        <w:t> </w:t>
      </w:r>
      <w:r>
        <w:rPr>
          <w:i/>
          <w:sz w:val="30"/>
        </w:rPr>
        <w:t>mind</w:t>
      </w:r>
      <w:r>
        <w:rPr>
          <w:i/>
          <w:spacing w:val="-1"/>
          <w:sz w:val="30"/>
        </w:rPr>
        <w:t> </w:t>
      </w:r>
      <w:r>
        <w:rPr>
          <w:i/>
          <w:sz w:val="30"/>
        </w:rPr>
        <w:t>on</w:t>
      </w:r>
      <w:r>
        <w:rPr>
          <w:i/>
          <w:spacing w:val="-2"/>
          <w:sz w:val="30"/>
        </w:rPr>
        <w:t> </w:t>
      </w:r>
      <w:r>
        <w:rPr>
          <w:i/>
          <w:sz w:val="30"/>
        </w:rPr>
        <w:t>a</w:t>
      </w:r>
      <w:r>
        <w:rPr>
          <w:i/>
          <w:spacing w:val="-1"/>
          <w:sz w:val="30"/>
        </w:rPr>
        <w:t> </w:t>
      </w:r>
      <w:r>
        <w:rPr>
          <w:i/>
          <w:sz w:val="30"/>
        </w:rPr>
        <w:t>definite</w:t>
      </w:r>
      <w:r>
        <w:rPr>
          <w:i/>
          <w:spacing w:val="-3"/>
          <w:sz w:val="30"/>
        </w:rPr>
        <w:t> </w:t>
      </w:r>
      <w:r>
        <w:rPr>
          <w:i/>
          <w:sz w:val="30"/>
        </w:rPr>
        <w:t>goal</w:t>
      </w:r>
      <w:r>
        <w:rPr>
          <w:i/>
          <w:spacing w:val="-3"/>
          <w:sz w:val="30"/>
        </w:rPr>
        <w:t> </w:t>
      </w:r>
      <w:r>
        <w:rPr>
          <w:i/>
          <w:sz w:val="30"/>
        </w:rPr>
        <w:t>and</w:t>
      </w:r>
      <w:r>
        <w:rPr>
          <w:i/>
          <w:spacing w:val="-1"/>
          <w:sz w:val="30"/>
        </w:rPr>
        <w:t> </w:t>
      </w:r>
      <w:r>
        <w:rPr>
          <w:i/>
          <w:sz w:val="30"/>
        </w:rPr>
        <w:t>observe</w:t>
      </w:r>
      <w:r>
        <w:rPr>
          <w:i/>
          <w:spacing w:val="-3"/>
          <w:sz w:val="30"/>
        </w:rPr>
        <w:t> </w:t>
      </w:r>
      <w:r>
        <w:rPr>
          <w:i/>
          <w:sz w:val="30"/>
        </w:rPr>
        <w:t>how</w:t>
      </w:r>
      <w:r>
        <w:rPr>
          <w:i/>
          <w:spacing w:val="-2"/>
          <w:sz w:val="30"/>
        </w:rPr>
        <w:t> </w:t>
      </w:r>
      <w:r>
        <w:rPr>
          <w:i/>
          <w:sz w:val="30"/>
        </w:rPr>
        <w:t>quickly</w:t>
      </w:r>
      <w:r>
        <w:rPr>
          <w:i/>
          <w:spacing w:val="-3"/>
          <w:sz w:val="30"/>
        </w:rPr>
        <w:t> </w:t>
      </w:r>
      <w:r>
        <w:rPr>
          <w:i/>
          <w:sz w:val="30"/>
        </w:rPr>
        <w:t>the</w:t>
      </w:r>
      <w:r>
        <w:rPr>
          <w:i/>
          <w:spacing w:val="-2"/>
          <w:sz w:val="30"/>
        </w:rPr>
        <w:t> world</w:t>
      </w:r>
    </w:p>
    <w:p>
      <w:pPr>
        <w:spacing w:before="75"/>
        <w:ind w:left="0" w:right="317" w:firstLine="0"/>
        <w:jc w:val="right"/>
        <w:rPr>
          <w:i/>
          <w:sz w:val="30"/>
        </w:rPr>
      </w:pPr>
      <w:r>
        <w:rPr>
          <w:i/>
          <w:sz w:val="30"/>
        </w:rPr>
        <w:t>stands</w:t>
      </w:r>
      <w:r>
        <w:rPr>
          <w:i/>
          <w:spacing w:val="-3"/>
          <w:sz w:val="30"/>
        </w:rPr>
        <w:t> </w:t>
      </w:r>
      <w:r>
        <w:rPr>
          <w:i/>
          <w:sz w:val="30"/>
        </w:rPr>
        <w:t>aside</w:t>
      </w:r>
      <w:r>
        <w:rPr>
          <w:i/>
          <w:spacing w:val="-3"/>
          <w:sz w:val="30"/>
        </w:rPr>
        <w:t> </w:t>
      </w:r>
      <w:r>
        <w:rPr>
          <w:i/>
          <w:sz w:val="30"/>
        </w:rPr>
        <w:t>to</w:t>
      </w:r>
      <w:r>
        <w:rPr>
          <w:i/>
          <w:spacing w:val="-1"/>
          <w:sz w:val="30"/>
        </w:rPr>
        <w:t> </w:t>
      </w:r>
      <w:r>
        <w:rPr>
          <w:i/>
          <w:sz w:val="30"/>
        </w:rPr>
        <w:t>let</w:t>
      </w:r>
      <w:r>
        <w:rPr>
          <w:i/>
          <w:spacing w:val="-3"/>
          <w:sz w:val="30"/>
        </w:rPr>
        <w:t> </w:t>
      </w:r>
      <w:r>
        <w:rPr>
          <w:i/>
          <w:sz w:val="30"/>
        </w:rPr>
        <w:t>you</w:t>
      </w:r>
      <w:r>
        <w:rPr>
          <w:i/>
          <w:spacing w:val="-1"/>
          <w:sz w:val="30"/>
        </w:rPr>
        <w:t> </w:t>
      </w:r>
      <w:r>
        <w:rPr>
          <w:i/>
          <w:spacing w:val="-2"/>
          <w:sz w:val="30"/>
        </w:rPr>
        <w:t>pass.”</w:t>
      </w:r>
    </w:p>
    <w:p>
      <w:pPr>
        <w:pStyle w:val="BodyText"/>
        <w:spacing w:before="7"/>
        <w:ind w:left="0"/>
        <w:rPr>
          <w:i/>
          <w:sz w:val="32"/>
        </w:rPr>
      </w:pPr>
    </w:p>
    <w:p>
      <w:pPr>
        <w:pStyle w:val="BodyText"/>
        <w:ind w:left="0" w:right="317"/>
        <w:jc w:val="right"/>
      </w:pPr>
      <w:r>
        <w:rPr>
          <w:smallCaps/>
          <w:w w:val="90"/>
        </w:rPr>
        <w:t>—Napoleon</w:t>
      </w:r>
      <w:r>
        <w:rPr>
          <w:smallCaps/>
          <w:spacing w:val="25"/>
        </w:rPr>
        <w:t> </w:t>
      </w:r>
      <w:r>
        <w:rPr>
          <w:smallCaps/>
          <w:spacing w:val="-4"/>
          <w:w w:val="90"/>
        </w:rPr>
        <w:t>Hill</w:t>
      </w:r>
    </w:p>
    <w:p>
      <w:pPr>
        <w:spacing w:after="0"/>
        <w:jc w:val="right"/>
        <w:sectPr>
          <w:pgSz w:w="12240" w:h="15840"/>
          <w:pgMar w:header="0" w:footer="239" w:top="1820" w:bottom="420" w:left="1020" w:right="1120"/>
        </w:sectPr>
      </w:pPr>
    </w:p>
    <w:p>
      <w:pPr>
        <w:spacing w:before="72"/>
        <w:ind w:left="0" w:right="319" w:firstLine="0"/>
        <w:jc w:val="right"/>
        <w:rPr>
          <w:sz w:val="49"/>
        </w:rPr>
      </w:pPr>
      <w:r>
        <w:rPr/>
        <w:pict>
          <v:rect style="position:absolute;margin-left:306pt;margin-top:15.223047pt;width:70.5pt;height:3pt;mso-position-horizontal-relative:page;mso-position-vertical-relative:paragraph;z-index:15740416" id="docshape8" filled="true" fillcolor="#808080" stroked="false">
            <v:fill type="solid"/>
            <w10:wrap type="none"/>
          </v:rect>
        </w:pict>
      </w:r>
      <w:bookmarkStart w:name="Chapter 3. The CEO Mindset" w:id="11"/>
      <w:bookmarkEnd w:id="11"/>
      <w:r>
        <w:rPr/>
      </w:r>
      <w:r>
        <w:rPr>
          <w:color w:val="808080"/>
          <w:spacing w:val="42"/>
          <w:sz w:val="49"/>
        </w:rPr>
        <w:t>CHAPTER</w:t>
      </w:r>
      <w:r>
        <w:rPr>
          <w:color w:val="808080"/>
          <w:spacing w:val="61"/>
          <w:w w:val="150"/>
          <w:sz w:val="49"/>
        </w:rPr>
        <w:t> </w:t>
      </w:r>
      <w:r>
        <w:rPr>
          <w:color w:val="808080"/>
          <w:spacing w:val="-10"/>
          <w:sz w:val="49"/>
        </w:rPr>
        <w:t>3</w:t>
      </w:r>
    </w:p>
    <w:p>
      <w:pPr>
        <w:pStyle w:val="Heading1"/>
        <w:ind w:left="3609"/>
      </w:pPr>
      <w:r>
        <w:rPr>
          <w:spacing w:val="39"/>
        </w:rPr>
        <w:t>THE</w:t>
      </w:r>
      <w:r>
        <w:rPr>
          <w:spacing w:val="45"/>
          <w:w w:val="150"/>
        </w:rPr>
        <w:t> </w:t>
      </w:r>
      <w:r>
        <w:rPr>
          <w:spacing w:val="39"/>
        </w:rPr>
        <w:t>CEO</w:t>
      </w:r>
      <w:r>
        <w:rPr>
          <w:spacing w:val="45"/>
          <w:w w:val="150"/>
        </w:rPr>
        <w:t> </w:t>
      </w:r>
      <w:r>
        <w:rPr>
          <w:spacing w:val="48"/>
        </w:rPr>
        <w:t>MINDSET</w:t>
      </w:r>
    </w:p>
    <w:p>
      <w:pPr>
        <w:pStyle w:val="BodyText"/>
        <w:spacing w:before="3"/>
        <w:ind w:left="0"/>
        <w:rPr>
          <w:sz w:val="58"/>
        </w:rPr>
      </w:pPr>
    </w:p>
    <w:p>
      <w:pPr>
        <w:pStyle w:val="BodyText"/>
        <w:spacing w:line="292" w:lineRule="auto"/>
        <w:ind w:right="432"/>
      </w:pPr>
      <w:r>
        <w:rPr/>
        <w:t>Most people start looking for a company to acquire completely the wrong way. They start by thinking about what industry they would like to target. Even most intermediaries start with this question: what type of business do you want to find? Rarely is this the right place to begin. With the exception of a definitive motivation to stay in the same industry to leverage existing relationships</w:t>
      </w:r>
      <w:r>
        <w:rPr>
          <w:spacing w:val="-6"/>
        </w:rPr>
        <w:t> </w:t>
      </w:r>
      <w:r>
        <w:rPr/>
        <w:t>or</w:t>
      </w:r>
      <w:r>
        <w:rPr>
          <w:spacing w:val="-6"/>
        </w:rPr>
        <w:t> </w:t>
      </w:r>
      <w:r>
        <w:rPr/>
        <w:t>unique</w:t>
      </w:r>
      <w:r>
        <w:rPr>
          <w:spacing w:val="-6"/>
        </w:rPr>
        <w:t> </w:t>
      </w:r>
      <w:r>
        <w:rPr/>
        <w:t>operational</w:t>
      </w:r>
      <w:r>
        <w:rPr>
          <w:spacing w:val="-6"/>
        </w:rPr>
        <w:t> </w:t>
      </w:r>
      <w:r>
        <w:rPr/>
        <w:t>advantage</w:t>
      </w:r>
      <w:r>
        <w:rPr>
          <w:spacing w:val="-6"/>
        </w:rPr>
        <w:t> </w:t>
      </w:r>
      <w:r>
        <w:rPr/>
        <w:t>toward</w:t>
      </w:r>
      <w:r>
        <w:rPr>
          <w:spacing w:val="-5"/>
        </w:rPr>
        <w:t> </w:t>
      </w:r>
      <w:r>
        <w:rPr/>
        <w:t>a</w:t>
      </w:r>
      <w:r>
        <w:rPr>
          <w:spacing w:val="-6"/>
        </w:rPr>
        <w:t> </w:t>
      </w:r>
      <w:r>
        <w:rPr/>
        <w:t>specific</w:t>
      </w:r>
      <w:r>
        <w:rPr>
          <w:spacing w:val="-6"/>
        </w:rPr>
        <w:t> </w:t>
      </w:r>
      <w:r>
        <w:rPr/>
        <w:t>opportunity, this is completely backwards.</w:t>
      </w:r>
    </w:p>
    <w:p>
      <w:pPr>
        <w:pStyle w:val="BodyText"/>
        <w:spacing w:line="292" w:lineRule="auto"/>
        <w:ind w:right="403" w:firstLine="300"/>
      </w:pPr>
      <w:r>
        <w:rPr/>
        <w:t>Successful acquisition entrepreneurs turn the traditional search process upside</w:t>
      </w:r>
      <w:r>
        <w:rPr>
          <w:spacing w:val="-5"/>
        </w:rPr>
        <w:t> </w:t>
      </w:r>
      <w:r>
        <w:rPr/>
        <w:t>down.</w:t>
      </w:r>
      <w:r>
        <w:rPr>
          <w:spacing w:val="-4"/>
        </w:rPr>
        <w:t> </w:t>
      </w:r>
      <w:r>
        <w:rPr/>
        <w:t>They</w:t>
      </w:r>
      <w:r>
        <w:rPr>
          <w:spacing w:val="-4"/>
        </w:rPr>
        <w:t> </w:t>
      </w:r>
      <w:r>
        <w:rPr/>
        <w:t>understand</w:t>
      </w:r>
      <w:r>
        <w:rPr>
          <w:spacing w:val="-4"/>
        </w:rPr>
        <w:t> </w:t>
      </w:r>
      <w:r>
        <w:rPr/>
        <w:t>correctly</w:t>
      </w:r>
      <w:r>
        <w:rPr>
          <w:spacing w:val="-4"/>
        </w:rPr>
        <w:t> </w:t>
      </w:r>
      <w:r>
        <w:rPr/>
        <w:t>that</w:t>
      </w:r>
      <w:r>
        <w:rPr>
          <w:spacing w:val="-5"/>
        </w:rPr>
        <w:t> </w:t>
      </w:r>
      <w:r>
        <w:rPr/>
        <w:t>the</w:t>
      </w:r>
      <w:r>
        <w:rPr>
          <w:spacing w:val="-5"/>
        </w:rPr>
        <w:t> </w:t>
      </w:r>
      <w:r>
        <w:rPr/>
        <w:t>building</w:t>
      </w:r>
      <w:r>
        <w:rPr>
          <w:spacing w:val="-4"/>
        </w:rPr>
        <w:t> </w:t>
      </w:r>
      <w:r>
        <w:rPr/>
        <w:t>blocks</w:t>
      </w:r>
      <w:r>
        <w:rPr>
          <w:spacing w:val="-5"/>
        </w:rPr>
        <w:t> </w:t>
      </w:r>
      <w:r>
        <w:rPr/>
        <w:t>of</w:t>
      </w:r>
      <w:r>
        <w:rPr>
          <w:spacing w:val="-5"/>
        </w:rPr>
        <w:t> </w:t>
      </w:r>
      <w:r>
        <w:rPr/>
        <w:t>how</w:t>
      </w:r>
      <w:r>
        <w:rPr>
          <w:spacing w:val="-5"/>
        </w:rPr>
        <w:t> </w:t>
      </w:r>
      <w:r>
        <w:rPr/>
        <w:t>to build a company and a vision don’t come from what’s “on the menu,” but from aligning their attitude, aptitude, and action, and leveraging that alignment toward a specific opportunity.</w:t>
      </w:r>
    </w:p>
    <w:p>
      <w:pPr>
        <w:spacing w:line="292" w:lineRule="auto" w:before="0"/>
        <w:ind w:left="420" w:right="0" w:firstLine="300"/>
        <w:jc w:val="left"/>
        <w:rPr>
          <w:sz w:val="30"/>
        </w:rPr>
      </w:pPr>
      <w:r>
        <w:rPr>
          <w:sz w:val="30"/>
        </w:rPr>
        <w:t>Knowing</w:t>
      </w:r>
      <w:r>
        <w:rPr>
          <w:spacing w:val="-3"/>
          <w:sz w:val="30"/>
        </w:rPr>
        <w:t> </w:t>
      </w:r>
      <w:r>
        <w:rPr>
          <w:i/>
          <w:sz w:val="30"/>
        </w:rPr>
        <w:t>why</w:t>
      </w:r>
      <w:r>
        <w:rPr>
          <w:i/>
          <w:spacing w:val="-4"/>
          <w:sz w:val="30"/>
        </w:rPr>
        <w:t> </w:t>
      </w:r>
      <w:r>
        <w:rPr>
          <w:i/>
          <w:sz w:val="30"/>
        </w:rPr>
        <w:t>and</w:t>
      </w:r>
      <w:r>
        <w:rPr>
          <w:i/>
          <w:spacing w:val="-3"/>
          <w:sz w:val="30"/>
        </w:rPr>
        <w:t> </w:t>
      </w:r>
      <w:r>
        <w:rPr>
          <w:i/>
          <w:sz w:val="30"/>
        </w:rPr>
        <w:t>how</w:t>
      </w:r>
      <w:r>
        <w:rPr>
          <w:i/>
          <w:spacing w:val="-4"/>
          <w:sz w:val="30"/>
        </w:rPr>
        <w:t> </w:t>
      </w:r>
      <w:r>
        <w:rPr>
          <w:i/>
          <w:sz w:val="30"/>
        </w:rPr>
        <w:t>you</w:t>
      </w:r>
      <w:r>
        <w:rPr>
          <w:i/>
          <w:spacing w:val="-3"/>
          <w:sz w:val="30"/>
        </w:rPr>
        <w:t> </w:t>
      </w:r>
      <w:r>
        <w:rPr>
          <w:i/>
          <w:sz w:val="30"/>
        </w:rPr>
        <w:t>will</w:t>
      </w:r>
      <w:r>
        <w:rPr>
          <w:i/>
          <w:spacing w:val="-4"/>
          <w:sz w:val="30"/>
        </w:rPr>
        <w:t> </w:t>
      </w:r>
      <w:r>
        <w:rPr>
          <w:i/>
          <w:sz w:val="30"/>
        </w:rPr>
        <w:t>win</w:t>
      </w:r>
      <w:r>
        <w:rPr>
          <w:i/>
          <w:spacing w:val="-3"/>
          <w:sz w:val="30"/>
        </w:rPr>
        <w:t> </w:t>
      </w:r>
      <w:r>
        <w:rPr>
          <w:sz w:val="30"/>
        </w:rPr>
        <w:t>before</w:t>
      </w:r>
      <w:r>
        <w:rPr>
          <w:spacing w:val="-4"/>
          <w:sz w:val="30"/>
        </w:rPr>
        <w:t> </w:t>
      </w:r>
      <w:r>
        <w:rPr>
          <w:sz w:val="30"/>
        </w:rPr>
        <w:t>you</w:t>
      </w:r>
      <w:r>
        <w:rPr>
          <w:spacing w:val="-3"/>
          <w:sz w:val="30"/>
        </w:rPr>
        <w:t> </w:t>
      </w:r>
      <w:r>
        <w:rPr>
          <w:sz w:val="30"/>
        </w:rPr>
        <w:t>start</w:t>
      </w:r>
      <w:r>
        <w:rPr>
          <w:spacing w:val="-4"/>
          <w:sz w:val="30"/>
        </w:rPr>
        <w:t> </w:t>
      </w:r>
      <w:r>
        <w:rPr>
          <w:sz w:val="30"/>
        </w:rPr>
        <w:t>is</w:t>
      </w:r>
      <w:r>
        <w:rPr>
          <w:spacing w:val="-4"/>
          <w:sz w:val="30"/>
        </w:rPr>
        <w:t> </w:t>
      </w:r>
      <w:r>
        <w:rPr>
          <w:sz w:val="30"/>
        </w:rPr>
        <w:t>critical</w:t>
      </w:r>
      <w:r>
        <w:rPr>
          <w:spacing w:val="-4"/>
          <w:sz w:val="30"/>
        </w:rPr>
        <w:t> </w:t>
      </w:r>
      <w:r>
        <w:rPr>
          <w:sz w:val="30"/>
        </w:rPr>
        <w:t>to</w:t>
      </w:r>
      <w:r>
        <w:rPr>
          <w:spacing w:val="-3"/>
          <w:sz w:val="30"/>
        </w:rPr>
        <w:t> </w:t>
      </w:r>
      <w:r>
        <w:rPr>
          <w:sz w:val="30"/>
        </w:rPr>
        <w:t>knowing what game you are looking for in the first place.</w:t>
      </w:r>
    </w:p>
    <w:p>
      <w:pPr>
        <w:pStyle w:val="BodyText"/>
        <w:spacing w:line="292" w:lineRule="auto"/>
        <w:ind w:right="302" w:firstLine="300"/>
      </w:pPr>
      <w:r>
        <w:rPr/>
        <w:t>Starting with yourself, and aligning your “3 As” of attitude, aptitude, and action, will help identify the right parameters for your search. Aligning all three</w:t>
      </w:r>
      <w:r>
        <w:rPr>
          <w:spacing w:val="-4"/>
        </w:rPr>
        <w:t> </w:t>
      </w:r>
      <w:r>
        <w:rPr/>
        <w:t>of</w:t>
      </w:r>
      <w:r>
        <w:rPr>
          <w:spacing w:val="-4"/>
        </w:rPr>
        <w:t> </w:t>
      </w:r>
      <w:r>
        <w:rPr/>
        <w:t>these</w:t>
      </w:r>
      <w:r>
        <w:rPr>
          <w:spacing w:val="-4"/>
        </w:rPr>
        <w:t> </w:t>
      </w:r>
      <w:r>
        <w:rPr/>
        <w:t>will</w:t>
      </w:r>
      <w:r>
        <w:rPr>
          <w:spacing w:val="-4"/>
        </w:rPr>
        <w:t> </w:t>
      </w:r>
      <w:r>
        <w:rPr/>
        <w:t>allow</w:t>
      </w:r>
      <w:r>
        <w:rPr>
          <w:spacing w:val="-4"/>
        </w:rPr>
        <w:t> </w:t>
      </w:r>
      <w:r>
        <w:rPr/>
        <w:t>you</w:t>
      </w:r>
      <w:r>
        <w:rPr>
          <w:spacing w:val="-3"/>
        </w:rPr>
        <w:t> </w:t>
      </w:r>
      <w:r>
        <w:rPr/>
        <w:t>to</w:t>
      </w:r>
      <w:r>
        <w:rPr>
          <w:spacing w:val="-3"/>
        </w:rPr>
        <w:t> </w:t>
      </w:r>
      <w:r>
        <w:rPr/>
        <w:t>move</w:t>
      </w:r>
      <w:r>
        <w:rPr>
          <w:spacing w:val="-4"/>
        </w:rPr>
        <w:t> </w:t>
      </w:r>
      <w:r>
        <w:rPr/>
        <w:t>forward</w:t>
      </w:r>
      <w:r>
        <w:rPr>
          <w:spacing w:val="-3"/>
        </w:rPr>
        <w:t> </w:t>
      </w:r>
      <w:r>
        <w:rPr/>
        <w:t>with</w:t>
      </w:r>
      <w:r>
        <w:rPr>
          <w:spacing w:val="-3"/>
        </w:rPr>
        <w:t> </w:t>
      </w:r>
      <w:r>
        <w:rPr/>
        <w:t>conviction.</w:t>
      </w:r>
      <w:r>
        <w:rPr>
          <w:spacing w:val="-3"/>
        </w:rPr>
        <w:t> </w:t>
      </w:r>
      <w:r>
        <w:rPr/>
        <w:t>Without</w:t>
      </w:r>
      <w:r>
        <w:rPr>
          <w:spacing w:val="-4"/>
        </w:rPr>
        <w:t> </w:t>
      </w:r>
      <w:r>
        <w:rPr/>
        <w:t>them, you either waste people’s time or risk failure. Or both. To find the right acquisition for you, it’s exactly that—the right acquisition </w:t>
      </w:r>
      <w:r>
        <w:rPr>
          <w:i/>
        </w:rPr>
        <w:t>for you</w:t>
      </w:r>
      <w:r>
        <w:rPr/>
        <w:t>. So, start with yourself.</w:t>
      </w:r>
    </w:p>
    <w:p>
      <w:pPr>
        <w:pStyle w:val="BodyText"/>
        <w:spacing w:line="340" w:lineRule="exact"/>
        <w:ind w:left="720"/>
      </w:pPr>
      <w:r>
        <w:rPr/>
        <w:t>The</w:t>
      </w:r>
      <w:r>
        <w:rPr>
          <w:spacing w:val="-6"/>
        </w:rPr>
        <w:t> </w:t>
      </w:r>
      <w:r>
        <w:rPr/>
        <w:t>rest</w:t>
      </w:r>
      <w:r>
        <w:rPr>
          <w:spacing w:val="-4"/>
        </w:rPr>
        <w:t> </w:t>
      </w:r>
      <w:r>
        <w:rPr/>
        <w:t>will</w:t>
      </w:r>
      <w:r>
        <w:rPr>
          <w:spacing w:val="-4"/>
        </w:rPr>
        <w:t> </w:t>
      </w:r>
      <w:r>
        <w:rPr/>
        <w:t>come</w:t>
      </w:r>
      <w:r>
        <w:rPr>
          <w:spacing w:val="-3"/>
        </w:rPr>
        <w:t> </w:t>
      </w:r>
      <w:r>
        <w:rPr/>
        <w:t>together</w:t>
      </w:r>
      <w:r>
        <w:rPr>
          <w:spacing w:val="-4"/>
        </w:rPr>
        <w:t> </w:t>
      </w:r>
      <w:r>
        <w:rPr/>
        <w:t>later.</w:t>
      </w:r>
      <w:r>
        <w:rPr>
          <w:spacing w:val="-3"/>
        </w:rPr>
        <w:t> </w:t>
      </w:r>
      <w:r>
        <w:rPr/>
        <w:t>Trust</w:t>
      </w:r>
      <w:r>
        <w:rPr>
          <w:spacing w:val="-4"/>
        </w:rPr>
        <w:t> </w:t>
      </w:r>
      <w:r>
        <w:rPr/>
        <w:t>the</w:t>
      </w:r>
      <w:r>
        <w:rPr>
          <w:spacing w:val="-3"/>
        </w:rPr>
        <w:t> </w:t>
      </w:r>
      <w:r>
        <w:rPr>
          <w:spacing w:val="-2"/>
        </w:rPr>
        <w:t>process.</w:t>
      </w:r>
    </w:p>
    <w:p>
      <w:pPr>
        <w:spacing w:after="0" w:line="340" w:lineRule="exact"/>
        <w:sectPr>
          <w:pgSz w:w="12240" w:h="15840"/>
          <w:pgMar w:header="0" w:footer="239" w:top="1360" w:bottom="420" w:left="1020" w:right="1120"/>
        </w:sectPr>
      </w:pPr>
    </w:p>
    <w:p>
      <w:pPr>
        <w:pStyle w:val="BodyText"/>
        <w:ind w:left="1047"/>
        <w:rPr>
          <w:sz w:val="20"/>
        </w:rPr>
      </w:pPr>
      <w:r>
        <w:rPr>
          <w:sz w:val="20"/>
        </w:rPr>
        <w:drawing>
          <wp:inline distT="0" distB="0" distL="0" distR="0">
            <wp:extent cx="5385503" cy="8218551"/>
            <wp:effectExtent l="0" t="0" r="0" b="0"/>
            <wp:docPr id="23" name="image12.jpeg"/>
            <wp:cNvGraphicFramePr>
              <a:graphicFrameLocks noChangeAspect="1"/>
            </wp:cNvGraphicFramePr>
            <a:graphic>
              <a:graphicData uri="http://schemas.openxmlformats.org/drawingml/2006/picture">
                <pic:pic>
                  <pic:nvPicPr>
                    <pic:cNvPr id="24" name="image12.jpeg"/>
                    <pic:cNvPicPr/>
                  </pic:nvPicPr>
                  <pic:blipFill>
                    <a:blip r:embed="rId18" cstate="print"/>
                    <a:stretch>
                      <a:fillRect/>
                    </a:stretch>
                  </pic:blipFill>
                  <pic:spPr>
                    <a:xfrm>
                      <a:off x="0" y="0"/>
                      <a:ext cx="5385503" cy="8218551"/>
                    </a:xfrm>
                    <a:prstGeom prst="rect">
                      <a:avLst/>
                    </a:prstGeom>
                  </pic:spPr>
                </pic:pic>
              </a:graphicData>
            </a:graphic>
          </wp:inline>
        </w:drawing>
      </w:r>
      <w:r>
        <w:rPr>
          <w:sz w:val="20"/>
        </w:rPr>
      </w:r>
    </w:p>
    <w:p>
      <w:pPr>
        <w:spacing w:after="0"/>
        <w:rPr>
          <w:sz w:val="20"/>
        </w:rPr>
        <w:sectPr>
          <w:pgSz w:w="12240" w:h="15840"/>
          <w:pgMar w:header="0" w:footer="239" w:top="1440" w:bottom="420" w:left="1020" w:right="1120"/>
        </w:sectPr>
      </w:pPr>
    </w:p>
    <w:p>
      <w:pPr>
        <w:pStyle w:val="BodyText"/>
        <w:spacing w:before="2"/>
        <w:ind w:left="0"/>
        <w:rPr>
          <w:sz w:val="10"/>
        </w:rPr>
      </w:pPr>
    </w:p>
    <w:p>
      <w:pPr>
        <w:pStyle w:val="Heading2"/>
      </w:pPr>
      <w:r>
        <w:rPr>
          <w:spacing w:val="33"/>
        </w:rPr>
        <w:t>BUILDING</w:t>
      </w:r>
      <w:r>
        <w:rPr>
          <w:spacing w:val="76"/>
        </w:rPr>
        <w:t> </w:t>
      </w:r>
      <w:r>
        <w:rPr>
          <w:spacing w:val="29"/>
        </w:rPr>
        <w:t>BLOCKS</w:t>
      </w:r>
    </w:p>
    <w:p>
      <w:pPr>
        <w:pStyle w:val="BodyText"/>
        <w:spacing w:line="292" w:lineRule="auto" w:before="55"/>
        <w:ind w:right="342"/>
      </w:pPr>
      <w:r>
        <w:rPr/>
        <w:t>I</w:t>
      </w:r>
      <w:r>
        <w:rPr>
          <w:spacing w:val="-4"/>
        </w:rPr>
        <w:t> </w:t>
      </w:r>
      <w:r>
        <w:rPr/>
        <w:t>have</w:t>
      </w:r>
      <w:r>
        <w:rPr>
          <w:spacing w:val="-4"/>
        </w:rPr>
        <w:t> </w:t>
      </w:r>
      <w:r>
        <w:rPr/>
        <w:t>found</w:t>
      </w:r>
      <w:r>
        <w:rPr>
          <w:spacing w:val="-3"/>
        </w:rPr>
        <w:t> </w:t>
      </w:r>
      <w:r>
        <w:rPr/>
        <w:t>the</w:t>
      </w:r>
      <w:r>
        <w:rPr>
          <w:spacing w:val="-4"/>
        </w:rPr>
        <w:t> </w:t>
      </w:r>
      <w:r>
        <w:rPr/>
        <w:t>best</w:t>
      </w:r>
      <w:r>
        <w:rPr>
          <w:spacing w:val="-4"/>
        </w:rPr>
        <w:t> </w:t>
      </w:r>
      <w:r>
        <w:rPr/>
        <w:t>way</w:t>
      </w:r>
      <w:r>
        <w:rPr>
          <w:spacing w:val="-3"/>
        </w:rPr>
        <w:t> </w:t>
      </w:r>
      <w:r>
        <w:rPr/>
        <w:t>to</w:t>
      </w:r>
      <w:r>
        <w:rPr>
          <w:spacing w:val="-3"/>
        </w:rPr>
        <w:t> </w:t>
      </w:r>
      <w:r>
        <w:rPr/>
        <w:t>understand</w:t>
      </w:r>
      <w:r>
        <w:rPr>
          <w:spacing w:val="-3"/>
        </w:rPr>
        <w:t> </w:t>
      </w:r>
      <w:r>
        <w:rPr/>
        <w:t>successful</w:t>
      </w:r>
      <w:r>
        <w:rPr>
          <w:spacing w:val="-4"/>
        </w:rPr>
        <w:t> </w:t>
      </w:r>
      <w:r>
        <w:rPr/>
        <w:t>people</w:t>
      </w:r>
      <w:r>
        <w:rPr>
          <w:spacing w:val="-4"/>
        </w:rPr>
        <w:t> </w:t>
      </w:r>
      <w:r>
        <w:rPr/>
        <w:t>is</w:t>
      </w:r>
      <w:r>
        <w:rPr>
          <w:spacing w:val="-4"/>
        </w:rPr>
        <w:t> </w:t>
      </w:r>
      <w:r>
        <w:rPr/>
        <w:t>by</w:t>
      </w:r>
      <w:r>
        <w:rPr>
          <w:spacing w:val="-3"/>
        </w:rPr>
        <w:t> </w:t>
      </w:r>
      <w:r>
        <w:rPr/>
        <w:t>looking</w:t>
      </w:r>
      <w:r>
        <w:rPr>
          <w:spacing w:val="-3"/>
        </w:rPr>
        <w:t> </w:t>
      </w:r>
      <w:r>
        <w:rPr/>
        <w:t>at</w:t>
      </w:r>
      <w:r>
        <w:rPr>
          <w:spacing w:val="-4"/>
        </w:rPr>
        <w:t> </w:t>
      </w:r>
      <w:r>
        <w:rPr/>
        <w:t>the research. What does it take to run a successful company? What is the skillset needed? Are these skills innate or can they be learned? These are the questions that budding entrepreneurs start to ask when they learn that the acquisition model skips the startup phase and goes right to running a successful company from day one.</w:t>
      </w:r>
    </w:p>
    <w:p>
      <w:pPr>
        <w:pStyle w:val="BodyText"/>
        <w:spacing w:line="292" w:lineRule="auto"/>
        <w:ind w:right="342" w:firstLine="300"/>
      </w:pPr>
      <w:r>
        <w:rPr/>
        <w:t>Look at the list below. These include some of the most recognized character</w:t>
      </w:r>
      <w:r>
        <w:rPr>
          <w:spacing w:val="-5"/>
        </w:rPr>
        <w:t> </w:t>
      </w:r>
      <w:r>
        <w:rPr/>
        <w:t>traits</w:t>
      </w:r>
      <w:r>
        <w:rPr>
          <w:spacing w:val="-5"/>
        </w:rPr>
        <w:t> </w:t>
      </w:r>
      <w:r>
        <w:rPr/>
        <w:t>of</w:t>
      </w:r>
      <w:r>
        <w:rPr>
          <w:spacing w:val="-5"/>
        </w:rPr>
        <w:t> </w:t>
      </w:r>
      <w:r>
        <w:rPr/>
        <w:t>successful</w:t>
      </w:r>
      <w:r>
        <w:rPr>
          <w:spacing w:val="-5"/>
        </w:rPr>
        <w:t> </w:t>
      </w:r>
      <w:r>
        <w:rPr/>
        <w:t>CEOs</w:t>
      </w:r>
      <w:r>
        <w:rPr>
          <w:spacing w:val="-5"/>
        </w:rPr>
        <w:t> </w:t>
      </w:r>
      <w:r>
        <w:rPr/>
        <w:t>in</w:t>
      </w:r>
      <w:r>
        <w:rPr>
          <w:spacing w:val="-4"/>
        </w:rPr>
        <w:t> </w:t>
      </w:r>
      <w:r>
        <w:rPr/>
        <w:t>companies</w:t>
      </w:r>
      <w:r>
        <w:rPr>
          <w:spacing w:val="-5"/>
        </w:rPr>
        <w:t> </w:t>
      </w:r>
      <w:r>
        <w:rPr/>
        <w:t>between</w:t>
      </w:r>
      <w:r>
        <w:rPr>
          <w:spacing w:val="-4"/>
        </w:rPr>
        <w:t> </w:t>
      </w:r>
      <w:r>
        <w:rPr/>
        <w:t>$1</w:t>
      </w:r>
      <w:r>
        <w:rPr>
          <w:spacing w:val="-4"/>
        </w:rPr>
        <w:t> </w:t>
      </w:r>
      <w:r>
        <w:rPr/>
        <w:t>and</w:t>
      </w:r>
      <w:r>
        <w:rPr>
          <w:spacing w:val="-4"/>
        </w:rPr>
        <w:t> </w:t>
      </w:r>
      <w:r>
        <w:rPr/>
        <w:t>$20</w:t>
      </w:r>
      <w:r>
        <w:rPr>
          <w:spacing w:val="-4"/>
        </w:rPr>
        <w:t> </w:t>
      </w:r>
      <w:r>
        <w:rPr/>
        <w:t>million in revenue. A few of them </w:t>
      </w:r>
      <w:r>
        <w:rPr>
          <w:i/>
        </w:rPr>
        <w:t>seem </w:t>
      </w:r>
      <w:r>
        <w:rPr/>
        <w:t>like they would be characteristics of strong entrepreneurs,</w:t>
      </w:r>
      <w:r>
        <w:rPr>
          <w:spacing w:val="-4"/>
        </w:rPr>
        <w:t> </w:t>
      </w:r>
      <w:r>
        <w:rPr/>
        <w:t>but</w:t>
      </w:r>
      <w:r>
        <w:rPr>
          <w:spacing w:val="-4"/>
        </w:rPr>
        <w:t> </w:t>
      </w:r>
      <w:r>
        <w:rPr/>
        <w:t>they</w:t>
      </w:r>
      <w:r>
        <w:rPr>
          <w:spacing w:val="-4"/>
        </w:rPr>
        <w:t> </w:t>
      </w:r>
      <w:r>
        <w:rPr/>
        <w:t>actually</w:t>
      </w:r>
      <w:r>
        <w:rPr>
          <w:spacing w:val="-4"/>
        </w:rPr>
        <w:t> </w:t>
      </w:r>
      <w:r>
        <w:rPr/>
        <w:t>are</w:t>
      </w:r>
      <w:r>
        <w:rPr>
          <w:spacing w:val="-4"/>
        </w:rPr>
        <w:t> </w:t>
      </w:r>
      <w:r>
        <w:rPr/>
        <w:t>not.</w:t>
      </w:r>
      <w:r>
        <w:rPr>
          <w:spacing w:val="-4"/>
        </w:rPr>
        <w:t> </w:t>
      </w:r>
      <w:r>
        <w:rPr/>
        <w:t>As</w:t>
      </w:r>
      <w:r>
        <w:rPr>
          <w:spacing w:val="-4"/>
        </w:rPr>
        <w:t> </w:t>
      </w:r>
      <w:r>
        <w:rPr/>
        <w:t>you</w:t>
      </w:r>
      <w:r>
        <w:rPr>
          <w:spacing w:val="-4"/>
        </w:rPr>
        <w:t> </w:t>
      </w:r>
      <w:r>
        <w:rPr/>
        <w:t>read</w:t>
      </w:r>
      <w:r>
        <w:rPr>
          <w:spacing w:val="-4"/>
        </w:rPr>
        <w:t> </w:t>
      </w:r>
      <w:r>
        <w:rPr/>
        <w:t>through</w:t>
      </w:r>
      <w:r>
        <w:rPr>
          <w:spacing w:val="-4"/>
        </w:rPr>
        <w:t> </w:t>
      </w:r>
      <w:r>
        <w:rPr/>
        <w:t>it,</w:t>
      </w:r>
      <w:r>
        <w:rPr>
          <w:spacing w:val="-4"/>
        </w:rPr>
        <w:t> </w:t>
      </w:r>
      <w:r>
        <w:rPr/>
        <w:t>consider</w:t>
      </w:r>
      <w:r>
        <w:rPr>
          <w:spacing w:val="-4"/>
        </w:rPr>
        <w:t> </w:t>
      </w:r>
      <w:r>
        <w:rPr/>
        <w:t>how strongly you see each attribute in yourself and what traits might be missing.</w:t>
      </w:r>
    </w:p>
    <w:p>
      <w:pPr>
        <w:pStyle w:val="BodyText"/>
        <w:spacing w:line="341" w:lineRule="exact"/>
      </w:pPr>
      <w:r>
        <w:rPr/>
        <w:t>Also</w:t>
      </w:r>
      <w:r>
        <w:rPr>
          <w:spacing w:val="-5"/>
        </w:rPr>
        <w:t> </w:t>
      </w:r>
      <w:r>
        <w:rPr/>
        <w:t>consider</w:t>
      </w:r>
      <w:r>
        <w:rPr>
          <w:spacing w:val="-3"/>
        </w:rPr>
        <w:t> </w:t>
      </w:r>
      <w:r>
        <w:rPr/>
        <w:t>what</w:t>
      </w:r>
      <w:r>
        <w:rPr>
          <w:spacing w:val="-4"/>
        </w:rPr>
        <w:t> </w:t>
      </w:r>
      <w:r>
        <w:rPr/>
        <w:t>might</w:t>
      </w:r>
      <w:r>
        <w:rPr>
          <w:spacing w:val="-3"/>
        </w:rPr>
        <w:t> </w:t>
      </w:r>
      <w:r>
        <w:rPr/>
        <w:t>be</w:t>
      </w:r>
      <w:r>
        <w:rPr>
          <w:spacing w:val="-3"/>
        </w:rPr>
        <w:t> </w:t>
      </w:r>
      <w:r>
        <w:rPr/>
        <w:t>missing</w:t>
      </w:r>
      <w:r>
        <w:rPr>
          <w:spacing w:val="-3"/>
        </w:rPr>
        <w:t> </w:t>
      </w:r>
      <w:r>
        <w:rPr/>
        <w:t>from</w:t>
      </w:r>
      <w:r>
        <w:rPr>
          <w:spacing w:val="-3"/>
        </w:rPr>
        <w:t> </w:t>
      </w:r>
      <w:r>
        <w:rPr/>
        <w:t>the</w:t>
      </w:r>
      <w:r>
        <w:rPr>
          <w:spacing w:val="-3"/>
        </w:rPr>
        <w:t> </w:t>
      </w:r>
      <w:r>
        <w:rPr>
          <w:spacing w:val="-2"/>
        </w:rPr>
        <w:t>list.</w:t>
      </w:r>
    </w:p>
    <w:p>
      <w:pPr>
        <w:pStyle w:val="BodyText"/>
        <w:spacing w:before="7"/>
        <w:ind w:left="0"/>
        <w:rPr>
          <w:sz w:val="24"/>
        </w:rPr>
      </w:pPr>
    </w:p>
    <w:p>
      <w:pPr>
        <w:pStyle w:val="BodyText"/>
        <w:spacing w:line="396" w:lineRule="auto" w:before="87"/>
        <w:ind w:left="1020" w:right="6204"/>
      </w:pPr>
      <w:r>
        <w:rPr/>
        <w:drawing>
          <wp:anchor distT="0" distB="0" distL="0" distR="0" allowOverlap="1" layoutInCell="1" locked="0" behindDoc="0" simplePos="0" relativeHeight="15740928">
            <wp:simplePos x="0" y="0"/>
            <wp:positionH relativeFrom="page">
              <wp:posOffset>1109662</wp:posOffset>
            </wp:positionH>
            <wp:positionV relativeFrom="paragraph">
              <wp:posOffset>142607</wp:posOffset>
            </wp:positionV>
            <wp:extent cx="66675" cy="66675"/>
            <wp:effectExtent l="0" t="0" r="0" b="0"/>
            <wp:wrapNone/>
            <wp:docPr id="25" name="image13.png"/>
            <wp:cNvGraphicFramePr>
              <a:graphicFrameLocks noChangeAspect="1"/>
            </wp:cNvGraphicFramePr>
            <a:graphic>
              <a:graphicData uri="http://schemas.openxmlformats.org/drawingml/2006/picture">
                <pic:pic>
                  <pic:nvPicPr>
                    <pic:cNvPr id="26" name="image13.png"/>
                    <pic:cNvPicPr/>
                  </pic:nvPicPr>
                  <pic:blipFill>
                    <a:blip r:embed="rId19" cstate="print"/>
                    <a:stretch>
                      <a:fillRect/>
                    </a:stretch>
                  </pic:blipFill>
                  <pic:spPr>
                    <a:xfrm>
                      <a:off x="0" y="0"/>
                      <a:ext cx="66675" cy="66675"/>
                    </a:xfrm>
                    <a:prstGeom prst="rect">
                      <a:avLst/>
                    </a:prstGeom>
                  </pic:spPr>
                </pic:pic>
              </a:graphicData>
            </a:graphic>
          </wp:anchor>
        </w:drawing>
      </w:r>
      <w:r>
        <w:rPr/>
        <w:drawing>
          <wp:anchor distT="0" distB="0" distL="0" distR="0" allowOverlap="1" layoutInCell="1" locked="0" behindDoc="0" simplePos="0" relativeHeight="15741440">
            <wp:simplePos x="0" y="0"/>
            <wp:positionH relativeFrom="page">
              <wp:posOffset>1109662</wp:posOffset>
            </wp:positionH>
            <wp:positionV relativeFrom="paragraph">
              <wp:posOffset>504557</wp:posOffset>
            </wp:positionV>
            <wp:extent cx="66675" cy="66675"/>
            <wp:effectExtent l="0" t="0" r="0" b="0"/>
            <wp:wrapNone/>
            <wp:docPr id="27" name="image13.png"/>
            <wp:cNvGraphicFramePr>
              <a:graphicFrameLocks noChangeAspect="1"/>
            </wp:cNvGraphicFramePr>
            <a:graphic>
              <a:graphicData uri="http://schemas.openxmlformats.org/drawingml/2006/picture">
                <pic:pic>
                  <pic:nvPicPr>
                    <pic:cNvPr id="28" name="image13.png"/>
                    <pic:cNvPicPr/>
                  </pic:nvPicPr>
                  <pic:blipFill>
                    <a:blip r:embed="rId19" cstate="print"/>
                    <a:stretch>
                      <a:fillRect/>
                    </a:stretch>
                  </pic:blipFill>
                  <pic:spPr>
                    <a:xfrm>
                      <a:off x="0" y="0"/>
                      <a:ext cx="66675" cy="66675"/>
                    </a:xfrm>
                    <a:prstGeom prst="rect">
                      <a:avLst/>
                    </a:prstGeom>
                  </pic:spPr>
                </pic:pic>
              </a:graphicData>
            </a:graphic>
          </wp:anchor>
        </w:drawing>
      </w:r>
      <w:r>
        <w:rPr/>
        <w:drawing>
          <wp:anchor distT="0" distB="0" distL="0" distR="0" allowOverlap="1" layoutInCell="1" locked="0" behindDoc="0" simplePos="0" relativeHeight="15741952">
            <wp:simplePos x="0" y="0"/>
            <wp:positionH relativeFrom="page">
              <wp:posOffset>1109662</wp:posOffset>
            </wp:positionH>
            <wp:positionV relativeFrom="paragraph">
              <wp:posOffset>866507</wp:posOffset>
            </wp:positionV>
            <wp:extent cx="66675" cy="66675"/>
            <wp:effectExtent l="0" t="0" r="0" b="0"/>
            <wp:wrapNone/>
            <wp:docPr id="29" name="image13.png"/>
            <wp:cNvGraphicFramePr>
              <a:graphicFrameLocks noChangeAspect="1"/>
            </wp:cNvGraphicFramePr>
            <a:graphic>
              <a:graphicData uri="http://schemas.openxmlformats.org/drawingml/2006/picture">
                <pic:pic>
                  <pic:nvPicPr>
                    <pic:cNvPr id="30" name="image13.png"/>
                    <pic:cNvPicPr/>
                  </pic:nvPicPr>
                  <pic:blipFill>
                    <a:blip r:embed="rId19" cstate="print"/>
                    <a:stretch>
                      <a:fillRect/>
                    </a:stretch>
                  </pic:blipFill>
                  <pic:spPr>
                    <a:xfrm>
                      <a:off x="0" y="0"/>
                      <a:ext cx="66675" cy="66675"/>
                    </a:xfrm>
                    <a:prstGeom prst="rect">
                      <a:avLst/>
                    </a:prstGeom>
                  </pic:spPr>
                </pic:pic>
              </a:graphicData>
            </a:graphic>
          </wp:anchor>
        </w:drawing>
      </w:r>
      <w:r>
        <w:rPr/>
        <w:drawing>
          <wp:anchor distT="0" distB="0" distL="0" distR="0" allowOverlap="1" layoutInCell="1" locked="0" behindDoc="0" simplePos="0" relativeHeight="15742464">
            <wp:simplePos x="0" y="0"/>
            <wp:positionH relativeFrom="page">
              <wp:posOffset>1109662</wp:posOffset>
            </wp:positionH>
            <wp:positionV relativeFrom="paragraph">
              <wp:posOffset>1228457</wp:posOffset>
            </wp:positionV>
            <wp:extent cx="66675" cy="66675"/>
            <wp:effectExtent l="0" t="0" r="0" b="0"/>
            <wp:wrapNone/>
            <wp:docPr id="31" name="image13.png"/>
            <wp:cNvGraphicFramePr>
              <a:graphicFrameLocks noChangeAspect="1"/>
            </wp:cNvGraphicFramePr>
            <a:graphic>
              <a:graphicData uri="http://schemas.openxmlformats.org/drawingml/2006/picture">
                <pic:pic>
                  <pic:nvPicPr>
                    <pic:cNvPr id="32" name="image13.png"/>
                    <pic:cNvPicPr/>
                  </pic:nvPicPr>
                  <pic:blipFill>
                    <a:blip r:embed="rId19" cstate="print"/>
                    <a:stretch>
                      <a:fillRect/>
                    </a:stretch>
                  </pic:blipFill>
                  <pic:spPr>
                    <a:xfrm>
                      <a:off x="0" y="0"/>
                      <a:ext cx="66675" cy="66675"/>
                    </a:xfrm>
                    <a:prstGeom prst="rect">
                      <a:avLst/>
                    </a:prstGeom>
                  </pic:spPr>
                </pic:pic>
              </a:graphicData>
            </a:graphic>
          </wp:anchor>
        </w:drawing>
      </w:r>
      <w:r>
        <w:rPr/>
        <w:t>Strategic-thinking</w:t>
      </w:r>
      <w:r>
        <w:rPr>
          <w:spacing w:val="-19"/>
        </w:rPr>
        <w:t> </w:t>
      </w:r>
      <w:r>
        <w:rPr/>
        <w:t>skills Interpersonal skills Intellectual ability Industry experience</w:t>
      </w:r>
    </w:p>
    <w:p>
      <w:pPr>
        <w:pStyle w:val="BodyText"/>
        <w:spacing w:line="396" w:lineRule="auto" w:before="3"/>
        <w:ind w:left="1020" w:right="5394"/>
      </w:pPr>
      <w:r>
        <w:rPr/>
        <w:drawing>
          <wp:anchor distT="0" distB="0" distL="0" distR="0" allowOverlap="1" layoutInCell="1" locked="0" behindDoc="0" simplePos="0" relativeHeight="15742976">
            <wp:simplePos x="0" y="0"/>
            <wp:positionH relativeFrom="page">
              <wp:posOffset>1109662</wp:posOffset>
            </wp:positionH>
            <wp:positionV relativeFrom="paragraph">
              <wp:posOffset>89267</wp:posOffset>
            </wp:positionV>
            <wp:extent cx="66675" cy="66675"/>
            <wp:effectExtent l="0" t="0" r="0" b="0"/>
            <wp:wrapNone/>
            <wp:docPr id="33" name="image13.png"/>
            <wp:cNvGraphicFramePr>
              <a:graphicFrameLocks noChangeAspect="1"/>
            </wp:cNvGraphicFramePr>
            <a:graphic>
              <a:graphicData uri="http://schemas.openxmlformats.org/drawingml/2006/picture">
                <pic:pic>
                  <pic:nvPicPr>
                    <pic:cNvPr id="34" name="image13.png"/>
                    <pic:cNvPicPr/>
                  </pic:nvPicPr>
                  <pic:blipFill>
                    <a:blip r:embed="rId19" cstate="print"/>
                    <a:stretch>
                      <a:fillRect/>
                    </a:stretch>
                  </pic:blipFill>
                  <pic:spPr>
                    <a:xfrm>
                      <a:off x="0" y="0"/>
                      <a:ext cx="66675" cy="66675"/>
                    </a:xfrm>
                    <a:prstGeom prst="rect">
                      <a:avLst/>
                    </a:prstGeom>
                  </pic:spPr>
                </pic:pic>
              </a:graphicData>
            </a:graphic>
          </wp:anchor>
        </w:drawing>
      </w:r>
      <w:r>
        <w:rPr/>
        <w:drawing>
          <wp:anchor distT="0" distB="0" distL="0" distR="0" allowOverlap="1" layoutInCell="1" locked="0" behindDoc="0" simplePos="0" relativeHeight="15743488">
            <wp:simplePos x="0" y="0"/>
            <wp:positionH relativeFrom="page">
              <wp:posOffset>1109662</wp:posOffset>
            </wp:positionH>
            <wp:positionV relativeFrom="paragraph">
              <wp:posOffset>451217</wp:posOffset>
            </wp:positionV>
            <wp:extent cx="66675" cy="66675"/>
            <wp:effectExtent l="0" t="0" r="0" b="0"/>
            <wp:wrapNone/>
            <wp:docPr id="35" name="image13.png"/>
            <wp:cNvGraphicFramePr>
              <a:graphicFrameLocks noChangeAspect="1"/>
            </wp:cNvGraphicFramePr>
            <a:graphic>
              <a:graphicData uri="http://schemas.openxmlformats.org/drawingml/2006/picture">
                <pic:pic>
                  <pic:nvPicPr>
                    <pic:cNvPr id="36" name="image13.png"/>
                    <pic:cNvPicPr/>
                  </pic:nvPicPr>
                  <pic:blipFill>
                    <a:blip r:embed="rId19" cstate="print"/>
                    <a:stretch>
                      <a:fillRect/>
                    </a:stretch>
                  </pic:blipFill>
                  <pic:spPr>
                    <a:xfrm>
                      <a:off x="0" y="0"/>
                      <a:ext cx="66675" cy="66675"/>
                    </a:xfrm>
                    <a:prstGeom prst="rect">
                      <a:avLst/>
                    </a:prstGeom>
                  </pic:spPr>
                </pic:pic>
              </a:graphicData>
            </a:graphic>
          </wp:anchor>
        </w:drawing>
      </w:r>
      <w:r>
        <w:rPr/>
        <w:t>Ability</w:t>
      </w:r>
      <w:r>
        <w:rPr>
          <w:spacing w:val="-10"/>
        </w:rPr>
        <w:t> </w:t>
      </w:r>
      <w:r>
        <w:rPr/>
        <w:t>to</w:t>
      </w:r>
      <w:r>
        <w:rPr>
          <w:spacing w:val="-10"/>
        </w:rPr>
        <w:t> </w:t>
      </w:r>
      <w:r>
        <w:rPr/>
        <w:t>deal</w:t>
      </w:r>
      <w:r>
        <w:rPr>
          <w:spacing w:val="-11"/>
        </w:rPr>
        <w:t> </w:t>
      </w:r>
      <w:r>
        <w:rPr/>
        <w:t>with</w:t>
      </w:r>
      <w:r>
        <w:rPr>
          <w:spacing w:val="-10"/>
        </w:rPr>
        <w:t> </w:t>
      </w:r>
      <w:r>
        <w:rPr/>
        <w:t>ambiguity </w:t>
      </w:r>
      <w:r>
        <w:rPr>
          <w:spacing w:val="-2"/>
        </w:rPr>
        <w:t>Tenacity</w:t>
      </w:r>
    </w:p>
    <w:p>
      <w:pPr>
        <w:pStyle w:val="BodyText"/>
        <w:spacing w:line="396" w:lineRule="auto" w:before="2"/>
        <w:ind w:left="1020" w:right="7379"/>
      </w:pPr>
      <w:r>
        <w:rPr/>
        <w:drawing>
          <wp:anchor distT="0" distB="0" distL="0" distR="0" allowOverlap="1" layoutInCell="1" locked="0" behindDoc="0" simplePos="0" relativeHeight="15744000">
            <wp:simplePos x="0" y="0"/>
            <wp:positionH relativeFrom="page">
              <wp:posOffset>1109662</wp:posOffset>
            </wp:positionH>
            <wp:positionV relativeFrom="paragraph">
              <wp:posOffset>88632</wp:posOffset>
            </wp:positionV>
            <wp:extent cx="66675" cy="66675"/>
            <wp:effectExtent l="0" t="0" r="0" b="0"/>
            <wp:wrapNone/>
            <wp:docPr id="37" name="image13.png"/>
            <wp:cNvGraphicFramePr>
              <a:graphicFrameLocks noChangeAspect="1"/>
            </wp:cNvGraphicFramePr>
            <a:graphic>
              <a:graphicData uri="http://schemas.openxmlformats.org/drawingml/2006/picture">
                <pic:pic>
                  <pic:nvPicPr>
                    <pic:cNvPr id="38" name="image13.png"/>
                    <pic:cNvPicPr/>
                  </pic:nvPicPr>
                  <pic:blipFill>
                    <a:blip r:embed="rId19" cstate="print"/>
                    <a:stretch>
                      <a:fillRect/>
                    </a:stretch>
                  </pic:blipFill>
                  <pic:spPr>
                    <a:xfrm>
                      <a:off x="0" y="0"/>
                      <a:ext cx="66675" cy="66675"/>
                    </a:xfrm>
                    <a:prstGeom prst="rect">
                      <a:avLst/>
                    </a:prstGeom>
                  </pic:spPr>
                </pic:pic>
              </a:graphicData>
            </a:graphic>
          </wp:anchor>
        </w:drawing>
      </w:r>
      <w:r>
        <w:rPr/>
        <w:drawing>
          <wp:anchor distT="0" distB="0" distL="0" distR="0" allowOverlap="1" layoutInCell="1" locked="0" behindDoc="0" simplePos="0" relativeHeight="15744512">
            <wp:simplePos x="0" y="0"/>
            <wp:positionH relativeFrom="page">
              <wp:posOffset>1109662</wp:posOffset>
            </wp:positionH>
            <wp:positionV relativeFrom="paragraph">
              <wp:posOffset>450582</wp:posOffset>
            </wp:positionV>
            <wp:extent cx="66675" cy="66675"/>
            <wp:effectExtent l="0" t="0" r="0" b="0"/>
            <wp:wrapNone/>
            <wp:docPr id="39" name="image13.png"/>
            <wp:cNvGraphicFramePr>
              <a:graphicFrameLocks noChangeAspect="1"/>
            </wp:cNvGraphicFramePr>
            <a:graphic>
              <a:graphicData uri="http://schemas.openxmlformats.org/drawingml/2006/picture">
                <pic:pic>
                  <pic:nvPicPr>
                    <pic:cNvPr id="40" name="image13.png"/>
                    <pic:cNvPicPr/>
                  </pic:nvPicPr>
                  <pic:blipFill>
                    <a:blip r:embed="rId19" cstate="print"/>
                    <a:stretch>
                      <a:fillRect/>
                    </a:stretch>
                  </pic:blipFill>
                  <pic:spPr>
                    <a:xfrm>
                      <a:off x="0" y="0"/>
                      <a:ext cx="66675" cy="66675"/>
                    </a:xfrm>
                    <a:prstGeom prst="rect">
                      <a:avLst/>
                    </a:prstGeom>
                  </pic:spPr>
                </pic:pic>
              </a:graphicData>
            </a:graphic>
          </wp:anchor>
        </w:drawing>
      </w:r>
      <w:r>
        <w:rPr>
          <w:spacing w:val="-2"/>
        </w:rPr>
        <w:t>Organized Laser-focused</w:t>
      </w:r>
    </w:p>
    <w:p>
      <w:pPr>
        <w:pStyle w:val="BodyText"/>
        <w:spacing w:line="396" w:lineRule="auto" w:before="1"/>
        <w:ind w:left="1020" w:right="6396"/>
      </w:pPr>
      <w:r>
        <w:rPr/>
        <w:drawing>
          <wp:anchor distT="0" distB="0" distL="0" distR="0" allowOverlap="1" layoutInCell="1" locked="0" behindDoc="0" simplePos="0" relativeHeight="15745024">
            <wp:simplePos x="0" y="0"/>
            <wp:positionH relativeFrom="page">
              <wp:posOffset>1109662</wp:posOffset>
            </wp:positionH>
            <wp:positionV relativeFrom="paragraph">
              <wp:posOffset>87997</wp:posOffset>
            </wp:positionV>
            <wp:extent cx="66675" cy="66675"/>
            <wp:effectExtent l="0" t="0" r="0" b="0"/>
            <wp:wrapNone/>
            <wp:docPr id="41" name="image13.png"/>
            <wp:cNvGraphicFramePr>
              <a:graphicFrameLocks noChangeAspect="1"/>
            </wp:cNvGraphicFramePr>
            <a:graphic>
              <a:graphicData uri="http://schemas.openxmlformats.org/drawingml/2006/picture">
                <pic:pic>
                  <pic:nvPicPr>
                    <pic:cNvPr id="42" name="image13.png"/>
                    <pic:cNvPicPr/>
                  </pic:nvPicPr>
                  <pic:blipFill>
                    <a:blip r:embed="rId19" cstate="print"/>
                    <a:stretch>
                      <a:fillRect/>
                    </a:stretch>
                  </pic:blipFill>
                  <pic:spPr>
                    <a:xfrm>
                      <a:off x="0" y="0"/>
                      <a:ext cx="66675" cy="66675"/>
                    </a:xfrm>
                    <a:prstGeom prst="rect">
                      <a:avLst/>
                    </a:prstGeom>
                  </pic:spPr>
                </pic:pic>
              </a:graphicData>
            </a:graphic>
          </wp:anchor>
        </w:drawing>
      </w:r>
      <w:r>
        <w:rPr/>
        <w:drawing>
          <wp:anchor distT="0" distB="0" distL="0" distR="0" allowOverlap="1" layoutInCell="1" locked="0" behindDoc="0" simplePos="0" relativeHeight="15745536">
            <wp:simplePos x="0" y="0"/>
            <wp:positionH relativeFrom="page">
              <wp:posOffset>1109662</wp:posOffset>
            </wp:positionH>
            <wp:positionV relativeFrom="paragraph">
              <wp:posOffset>449947</wp:posOffset>
            </wp:positionV>
            <wp:extent cx="66675" cy="66675"/>
            <wp:effectExtent l="0" t="0" r="0" b="0"/>
            <wp:wrapNone/>
            <wp:docPr id="43" name="image13.png"/>
            <wp:cNvGraphicFramePr>
              <a:graphicFrameLocks noChangeAspect="1"/>
            </wp:cNvGraphicFramePr>
            <a:graphic>
              <a:graphicData uri="http://schemas.openxmlformats.org/drawingml/2006/picture">
                <pic:pic>
                  <pic:nvPicPr>
                    <pic:cNvPr id="44" name="image13.png"/>
                    <pic:cNvPicPr/>
                  </pic:nvPicPr>
                  <pic:blipFill>
                    <a:blip r:embed="rId19" cstate="print"/>
                    <a:stretch>
                      <a:fillRect/>
                    </a:stretch>
                  </pic:blipFill>
                  <pic:spPr>
                    <a:xfrm>
                      <a:off x="0" y="0"/>
                      <a:ext cx="66675" cy="66675"/>
                    </a:xfrm>
                    <a:prstGeom prst="rect">
                      <a:avLst/>
                    </a:prstGeom>
                  </pic:spPr>
                </pic:pic>
              </a:graphicData>
            </a:graphic>
          </wp:anchor>
        </w:drawing>
      </w:r>
      <w:r>
        <w:rPr>
          <w:spacing w:val="-2"/>
        </w:rPr>
        <w:t>Achievement-oriented Thick-skinned</w:t>
      </w:r>
    </w:p>
    <w:p>
      <w:pPr>
        <w:pStyle w:val="BodyText"/>
        <w:spacing w:before="2"/>
        <w:ind w:left="1020"/>
      </w:pPr>
      <w:r>
        <w:rPr/>
        <w:drawing>
          <wp:anchor distT="0" distB="0" distL="0" distR="0" allowOverlap="1" layoutInCell="1" locked="0" behindDoc="0" simplePos="0" relativeHeight="15746048">
            <wp:simplePos x="0" y="0"/>
            <wp:positionH relativeFrom="page">
              <wp:posOffset>1109662</wp:posOffset>
            </wp:positionH>
            <wp:positionV relativeFrom="paragraph">
              <wp:posOffset>88632</wp:posOffset>
            </wp:positionV>
            <wp:extent cx="66675" cy="66675"/>
            <wp:effectExtent l="0" t="0" r="0" b="0"/>
            <wp:wrapNone/>
            <wp:docPr id="45" name="image13.png"/>
            <wp:cNvGraphicFramePr>
              <a:graphicFrameLocks noChangeAspect="1"/>
            </wp:cNvGraphicFramePr>
            <a:graphic>
              <a:graphicData uri="http://schemas.openxmlformats.org/drawingml/2006/picture">
                <pic:pic>
                  <pic:nvPicPr>
                    <pic:cNvPr id="46" name="image13.png"/>
                    <pic:cNvPicPr/>
                  </pic:nvPicPr>
                  <pic:blipFill>
                    <a:blip r:embed="rId19" cstate="print"/>
                    <a:stretch>
                      <a:fillRect/>
                    </a:stretch>
                  </pic:blipFill>
                  <pic:spPr>
                    <a:xfrm>
                      <a:off x="0" y="0"/>
                      <a:ext cx="66675" cy="66675"/>
                    </a:xfrm>
                    <a:prstGeom prst="rect">
                      <a:avLst/>
                    </a:prstGeom>
                  </pic:spPr>
                </pic:pic>
              </a:graphicData>
            </a:graphic>
          </wp:anchor>
        </w:drawing>
      </w:r>
      <w:r>
        <w:rPr/>
        <w:t>Risk</w:t>
      </w:r>
      <w:r>
        <w:rPr>
          <w:spacing w:val="-5"/>
        </w:rPr>
        <w:t> </w:t>
      </w:r>
      <w:r>
        <w:rPr>
          <w:spacing w:val="-2"/>
        </w:rPr>
        <w:t>tolerant</w:t>
      </w:r>
    </w:p>
    <w:p>
      <w:pPr>
        <w:spacing w:after="0"/>
        <w:sectPr>
          <w:pgSz w:w="12240" w:h="15840"/>
          <w:pgMar w:header="0" w:footer="239" w:top="1820" w:bottom="420" w:left="1020" w:right="1120"/>
        </w:sectPr>
      </w:pPr>
    </w:p>
    <w:p>
      <w:pPr>
        <w:pStyle w:val="BodyText"/>
        <w:spacing w:line="396" w:lineRule="auto" w:before="75"/>
        <w:ind w:left="1020" w:right="7178"/>
      </w:pPr>
      <w:r>
        <w:rPr/>
        <w:drawing>
          <wp:anchor distT="0" distB="0" distL="0" distR="0" allowOverlap="1" layoutInCell="1" locked="0" behindDoc="0" simplePos="0" relativeHeight="15746560">
            <wp:simplePos x="0" y="0"/>
            <wp:positionH relativeFrom="page">
              <wp:posOffset>1109662</wp:posOffset>
            </wp:positionH>
            <wp:positionV relativeFrom="paragraph">
              <wp:posOffset>134987</wp:posOffset>
            </wp:positionV>
            <wp:extent cx="66675" cy="66675"/>
            <wp:effectExtent l="0" t="0" r="0" b="0"/>
            <wp:wrapNone/>
            <wp:docPr id="47" name="image13.png"/>
            <wp:cNvGraphicFramePr>
              <a:graphicFrameLocks noChangeAspect="1"/>
            </wp:cNvGraphicFramePr>
            <a:graphic>
              <a:graphicData uri="http://schemas.openxmlformats.org/drawingml/2006/picture">
                <pic:pic>
                  <pic:nvPicPr>
                    <pic:cNvPr id="48" name="image13.png"/>
                    <pic:cNvPicPr/>
                  </pic:nvPicPr>
                  <pic:blipFill>
                    <a:blip r:embed="rId19" cstate="print"/>
                    <a:stretch>
                      <a:fillRect/>
                    </a:stretch>
                  </pic:blipFill>
                  <pic:spPr>
                    <a:xfrm>
                      <a:off x="0" y="0"/>
                      <a:ext cx="66675" cy="66675"/>
                    </a:xfrm>
                    <a:prstGeom prst="rect">
                      <a:avLst/>
                    </a:prstGeom>
                  </pic:spPr>
                </pic:pic>
              </a:graphicData>
            </a:graphic>
          </wp:anchor>
        </w:drawing>
      </w:r>
      <w:r>
        <w:rPr/>
        <w:drawing>
          <wp:anchor distT="0" distB="0" distL="0" distR="0" allowOverlap="1" layoutInCell="1" locked="0" behindDoc="0" simplePos="0" relativeHeight="15747072">
            <wp:simplePos x="0" y="0"/>
            <wp:positionH relativeFrom="page">
              <wp:posOffset>1109662</wp:posOffset>
            </wp:positionH>
            <wp:positionV relativeFrom="paragraph">
              <wp:posOffset>496937</wp:posOffset>
            </wp:positionV>
            <wp:extent cx="66675" cy="66675"/>
            <wp:effectExtent l="0" t="0" r="0" b="0"/>
            <wp:wrapNone/>
            <wp:docPr id="49" name="image13.png"/>
            <wp:cNvGraphicFramePr>
              <a:graphicFrameLocks noChangeAspect="1"/>
            </wp:cNvGraphicFramePr>
            <a:graphic>
              <a:graphicData uri="http://schemas.openxmlformats.org/drawingml/2006/picture">
                <pic:pic>
                  <pic:nvPicPr>
                    <pic:cNvPr id="50" name="image13.png"/>
                    <pic:cNvPicPr/>
                  </pic:nvPicPr>
                  <pic:blipFill>
                    <a:blip r:embed="rId19" cstate="print"/>
                    <a:stretch>
                      <a:fillRect/>
                    </a:stretch>
                  </pic:blipFill>
                  <pic:spPr>
                    <a:xfrm>
                      <a:off x="0" y="0"/>
                      <a:ext cx="66675" cy="66675"/>
                    </a:xfrm>
                    <a:prstGeom prst="rect">
                      <a:avLst/>
                    </a:prstGeom>
                  </pic:spPr>
                </pic:pic>
              </a:graphicData>
            </a:graphic>
          </wp:anchor>
        </w:drawing>
      </w:r>
      <w:r>
        <w:rPr/>
        <w:drawing>
          <wp:anchor distT="0" distB="0" distL="0" distR="0" allowOverlap="1" layoutInCell="1" locked="0" behindDoc="0" simplePos="0" relativeHeight="15747584">
            <wp:simplePos x="0" y="0"/>
            <wp:positionH relativeFrom="page">
              <wp:posOffset>1109662</wp:posOffset>
            </wp:positionH>
            <wp:positionV relativeFrom="paragraph">
              <wp:posOffset>858887</wp:posOffset>
            </wp:positionV>
            <wp:extent cx="66675" cy="66675"/>
            <wp:effectExtent l="0" t="0" r="0" b="0"/>
            <wp:wrapNone/>
            <wp:docPr id="51" name="image13.png"/>
            <wp:cNvGraphicFramePr>
              <a:graphicFrameLocks noChangeAspect="1"/>
            </wp:cNvGraphicFramePr>
            <a:graphic>
              <a:graphicData uri="http://schemas.openxmlformats.org/drawingml/2006/picture">
                <pic:pic>
                  <pic:nvPicPr>
                    <pic:cNvPr id="52" name="image13.png"/>
                    <pic:cNvPicPr/>
                  </pic:nvPicPr>
                  <pic:blipFill>
                    <a:blip r:embed="rId19" cstate="print"/>
                    <a:stretch>
                      <a:fillRect/>
                    </a:stretch>
                  </pic:blipFill>
                  <pic:spPr>
                    <a:xfrm>
                      <a:off x="0" y="0"/>
                      <a:ext cx="66675" cy="66675"/>
                    </a:xfrm>
                    <a:prstGeom prst="rect">
                      <a:avLst/>
                    </a:prstGeom>
                  </pic:spPr>
                </pic:pic>
              </a:graphicData>
            </a:graphic>
          </wp:anchor>
        </w:drawing>
      </w:r>
      <w:r>
        <w:rPr/>
        <w:drawing>
          <wp:anchor distT="0" distB="0" distL="0" distR="0" allowOverlap="1" layoutInCell="1" locked="0" behindDoc="0" simplePos="0" relativeHeight="15748096">
            <wp:simplePos x="0" y="0"/>
            <wp:positionH relativeFrom="page">
              <wp:posOffset>1109662</wp:posOffset>
            </wp:positionH>
            <wp:positionV relativeFrom="paragraph">
              <wp:posOffset>1220837</wp:posOffset>
            </wp:positionV>
            <wp:extent cx="66675" cy="66675"/>
            <wp:effectExtent l="0" t="0" r="0" b="0"/>
            <wp:wrapNone/>
            <wp:docPr id="53" name="image13.png"/>
            <wp:cNvGraphicFramePr>
              <a:graphicFrameLocks noChangeAspect="1"/>
            </wp:cNvGraphicFramePr>
            <a:graphic>
              <a:graphicData uri="http://schemas.openxmlformats.org/drawingml/2006/picture">
                <pic:pic>
                  <pic:nvPicPr>
                    <pic:cNvPr id="54" name="image13.png"/>
                    <pic:cNvPicPr/>
                  </pic:nvPicPr>
                  <pic:blipFill>
                    <a:blip r:embed="rId19" cstate="print"/>
                    <a:stretch>
                      <a:fillRect/>
                    </a:stretch>
                  </pic:blipFill>
                  <pic:spPr>
                    <a:xfrm>
                      <a:off x="0" y="0"/>
                      <a:ext cx="66675" cy="66675"/>
                    </a:xfrm>
                    <a:prstGeom prst="rect">
                      <a:avLst/>
                    </a:prstGeom>
                  </pic:spPr>
                </pic:pic>
              </a:graphicData>
            </a:graphic>
          </wp:anchor>
        </w:drawing>
      </w:r>
      <w:r>
        <w:rPr/>
        <w:drawing>
          <wp:anchor distT="0" distB="0" distL="0" distR="0" allowOverlap="1" layoutInCell="1" locked="0" behindDoc="0" simplePos="0" relativeHeight="15748608">
            <wp:simplePos x="0" y="0"/>
            <wp:positionH relativeFrom="page">
              <wp:posOffset>1109662</wp:posOffset>
            </wp:positionH>
            <wp:positionV relativeFrom="paragraph">
              <wp:posOffset>1582787</wp:posOffset>
            </wp:positionV>
            <wp:extent cx="66675" cy="66675"/>
            <wp:effectExtent l="0" t="0" r="0" b="0"/>
            <wp:wrapNone/>
            <wp:docPr id="55" name="image13.png"/>
            <wp:cNvGraphicFramePr>
              <a:graphicFrameLocks noChangeAspect="1"/>
            </wp:cNvGraphicFramePr>
            <a:graphic>
              <a:graphicData uri="http://schemas.openxmlformats.org/drawingml/2006/picture">
                <pic:pic>
                  <pic:nvPicPr>
                    <pic:cNvPr id="56" name="image13.png"/>
                    <pic:cNvPicPr/>
                  </pic:nvPicPr>
                  <pic:blipFill>
                    <a:blip r:embed="rId19" cstate="print"/>
                    <a:stretch>
                      <a:fillRect/>
                    </a:stretch>
                  </pic:blipFill>
                  <pic:spPr>
                    <a:xfrm>
                      <a:off x="0" y="0"/>
                      <a:ext cx="66675" cy="66675"/>
                    </a:xfrm>
                    <a:prstGeom prst="rect">
                      <a:avLst/>
                    </a:prstGeom>
                  </pic:spPr>
                </pic:pic>
              </a:graphicData>
            </a:graphic>
          </wp:anchor>
        </w:drawing>
      </w:r>
      <w:r>
        <w:rPr/>
        <w:drawing>
          <wp:anchor distT="0" distB="0" distL="0" distR="0" allowOverlap="1" layoutInCell="1" locked="0" behindDoc="0" simplePos="0" relativeHeight="15749120">
            <wp:simplePos x="0" y="0"/>
            <wp:positionH relativeFrom="page">
              <wp:posOffset>1109662</wp:posOffset>
            </wp:positionH>
            <wp:positionV relativeFrom="paragraph">
              <wp:posOffset>1944737</wp:posOffset>
            </wp:positionV>
            <wp:extent cx="66675" cy="66675"/>
            <wp:effectExtent l="0" t="0" r="0" b="0"/>
            <wp:wrapNone/>
            <wp:docPr id="57" name="image13.png"/>
            <wp:cNvGraphicFramePr>
              <a:graphicFrameLocks noChangeAspect="1"/>
            </wp:cNvGraphicFramePr>
            <a:graphic>
              <a:graphicData uri="http://schemas.openxmlformats.org/drawingml/2006/picture">
                <pic:pic>
                  <pic:nvPicPr>
                    <pic:cNvPr id="58" name="image13.png"/>
                    <pic:cNvPicPr/>
                  </pic:nvPicPr>
                  <pic:blipFill>
                    <a:blip r:embed="rId19" cstate="print"/>
                    <a:stretch>
                      <a:fillRect/>
                    </a:stretch>
                  </pic:blipFill>
                  <pic:spPr>
                    <a:xfrm>
                      <a:off x="0" y="0"/>
                      <a:ext cx="66675" cy="66675"/>
                    </a:xfrm>
                    <a:prstGeom prst="rect">
                      <a:avLst/>
                    </a:prstGeom>
                  </pic:spPr>
                </pic:pic>
              </a:graphicData>
            </a:graphic>
          </wp:anchor>
        </w:drawing>
      </w:r>
      <w:r>
        <w:rPr/>
        <w:drawing>
          <wp:anchor distT="0" distB="0" distL="0" distR="0" allowOverlap="1" layoutInCell="1" locked="0" behindDoc="0" simplePos="0" relativeHeight="15749632">
            <wp:simplePos x="0" y="0"/>
            <wp:positionH relativeFrom="page">
              <wp:posOffset>1109662</wp:posOffset>
            </wp:positionH>
            <wp:positionV relativeFrom="paragraph">
              <wp:posOffset>2306687</wp:posOffset>
            </wp:positionV>
            <wp:extent cx="66675" cy="66675"/>
            <wp:effectExtent l="0" t="0" r="0" b="0"/>
            <wp:wrapNone/>
            <wp:docPr id="59" name="image13.png"/>
            <wp:cNvGraphicFramePr>
              <a:graphicFrameLocks noChangeAspect="1"/>
            </wp:cNvGraphicFramePr>
            <a:graphic>
              <a:graphicData uri="http://schemas.openxmlformats.org/drawingml/2006/picture">
                <pic:pic>
                  <pic:nvPicPr>
                    <pic:cNvPr id="60" name="image13.png"/>
                    <pic:cNvPicPr/>
                  </pic:nvPicPr>
                  <pic:blipFill>
                    <a:blip r:embed="rId19" cstate="print"/>
                    <a:stretch>
                      <a:fillRect/>
                    </a:stretch>
                  </pic:blipFill>
                  <pic:spPr>
                    <a:xfrm>
                      <a:off x="0" y="0"/>
                      <a:ext cx="66675" cy="66675"/>
                    </a:xfrm>
                    <a:prstGeom prst="rect">
                      <a:avLst/>
                    </a:prstGeom>
                  </pic:spPr>
                </pic:pic>
              </a:graphicData>
            </a:graphic>
          </wp:anchor>
        </w:drawing>
      </w:r>
      <w:r>
        <w:rPr>
          <w:spacing w:val="-2"/>
        </w:rPr>
        <w:t>Self-confident Creative Optimistic Assertive Decisive Methodical Perfectionistic</w:t>
      </w:r>
    </w:p>
    <w:p>
      <w:pPr>
        <w:pStyle w:val="BodyText"/>
        <w:spacing w:before="11"/>
        <w:ind w:left="0"/>
        <w:rPr>
          <w:sz w:val="18"/>
        </w:rPr>
      </w:pPr>
    </w:p>
    <w:p>
      <w:pPr>
        <w:pStyle w:val="BodyText"/>
        <w:spacing w:line="292" w:lineRule="auto" w:before="87"/>
        <w:ind w:right="403" w:firstLine="300"/>
      </w:pPr>
      <w:r>
        <w:rPr/>
        <w:t>Got it? Before reviewing the results, I want you to understand that data suggests that the number one characteristic of being successful is not on this list</w:t>
      </w:r>
      <w:r>
        <w:rPr>
          <w:spacing w:val="-3"/>
        </w:rPr>
        <w:t> </w:t>
      </w:r>
      <w:r>
        <w:rPr/>
        <w:t>at</w:t>
      </w:r>
      <w:r>
        <w:rPr>
          <w:spacing w:val="-3"/>
        </w:rPr>
        <w:t> </w:t>
      </w:r>
      <w:r>
        <w:rPr/>
        <w:t>all.</w:t>
      </w:r>
      <w:r>
        <w:rPr>
          <w:spacing w:val="-2"/>
        </w:rPr>
        <w:t> </w:t>
      </w:r>
      <w:r>
        <w:rPr/>
        <w:t>It’s</w:t>
      </w:r>
      <w:r>
        <w:rPr>
          <w:spacing w:val="-3"/>
        </w:rPr>
        <w:t> </w:t>
      </w:r>
      <w:r>
        <w:rPr/>
        <w:t>not</w:t>
      </w:r>
      <w:r>
        <w:rPr>
          <w:spacing w:val="-3"/>
        </w:rPr>
        <w:t> </w:t>
      </w:r>
      <w:r>
        <w:rPr/>
        <w:t>a</w:t>
      </w:r>
      <w:r>
        <w:rPr>
          <w:spacing w:val="-3"/>
        </w:rPr>
        <w:t> </w:t>
      </w:r>
      <w:r>
        <w:rPr/>
        <w:t>skill</w:t>
      </w:r>
      <w:r>
        <w:rPr>
          <w:spacing w:val="-3"/>
        </w:rPr>
        <w:t> </w:t>
      </w:r>
      <w:r>
        <w:rPr/>
        <w:t>we</w:t>
      </w:r>
      <w:r>
        <w:rPr>
          <w:spacing w:val="-3"/>
        </w:rPr>
        <w:t> </w:t>
      </w:r>
      <w:r>
        <w:rPr/>
        <w:t>would</w:t>
      </w:r>
      <w:r>
        <w:rPr>
          <w:spacing w:val="-2"/>
        </w:rPr>
        <w:t> </w:t>
      </w:r>
      <w:r>
        <w:rPr/>
        <w:t>see</w:t>
      </w:r>
      <w:r>
        <w:rPr>
          <w:spacing w:val="-3"/>
        </w:rPr>
        <w:t> </w:t>
      </w:r>
      <w:r>
        <w:rPr/>
        <w:t>in</w:t>
      </w:r>
      <w:r>
        <w:rPr>
          <w:spacing w:val="-2"/>
        </w:rPr>
        <w:t> </w:t>
      </w:r>
      <w:r>
        <w:rPr/>
        <w:t>a</w:t>
      </w:r>
      <w:r>
        <w:rPr>
          <w:spacing w:val="-3"/>
        </w:rPr>
        <w:t> </w:t>
      </w:r>
      <w:r>
        <w:rPr/>
        <w:t>job</w:t>
      </w:r>
      <w:r>
        <w:rPr>
          <w:spacing w:val="-2"/>
        </w:rPr>
        <w:t> </w:t>
      </w:r>
      <w:r>
        <w:rPr/>
        <w:t>description</w:t>
      </w:r>
      <w:r>
        <w:rPr>
          <w:spacing w:val="-2"/>
        </w:rPr>
        <w:t> </w:t>
      </w:r>
      <w:r>
        <w:rPr/>
        <w:t>or</w:t>
      </w:r>
      <w:r>
        <w:rPr>
          <w:spacing w:val="-3"/>
        </w:rPr>
        <w:t> </w:t>
      </w:r>
      <w:r>
        <w:rPr/>
        <w:t>resume.</w:t>
      </w:r>
      <w:r>
        <w:rPr>
          <w:spacing w:val="-2"/>
        </w:rPr>
        <w:t> </w:t>
      </w:r>
      <w:r>
        <w:rPr/>
        <w:t>Instead of looking at how we work and what we do, the key to success is in </w:t>
      </w:r>
      <w:r>
        <w:rPr>
          <w:i/>
        </w:rPr>
        <w:t>how we</w:t>
      </w:r>
      <w:r>
        <w:rPr>
          <w:i/>
        </w:rPr>
        <w:t> </w:t>
      </w:r>
      <w:r>
        <w:rPr>
          <w:i/>
          <w:spacing w:val="-2"/>
        </w:rPr>
        <w:t>think</w:t>
      </w:r>
      <w:r>
        <w:rPr>
          <w:spacing w:val="-2"/>
        </w:rPr>
        <w:t>.</w:t>
      </w:r>
    </w:p>
    <w:p>
      <w:pPr>
        <w:pStyle w:val="BodyText"/>
        <w:spacing w:line="292" w:lineRule="auto"/>
        <w:ind w:right="336" w:firstLine="300"/>
      </w:pPr>
      <w:r>
        <w:rPr/>
        <w:t>The first step toward being a successful leader of your own company is to </w:t>
      </w:r>
      <w:r>
        <w:rPr>
          <w:i/>
        </w:rPr>
        <w:t>think</w:t>
      </w:r>
      <w:r>
        <w:rPr>
          <w:i/>
          <w:spacing w:val="-4"/>
        </w:rPr>
        <w:t> </w:t>
      </w:r>
      <w:r>
        <w:rPr/>
        <w:t>like</w:t>
      </w:r>
      <w:r>
        <w:rPr>
          <w:spacing w:val="-4"/>
        </w:rPr>
        <w:t> </w:t>
      </w:r>
      <w:r>
        <w:rPr/>
        <w:t>a</w:t>
      </w:r>
      <w:r>
        <w:rPr>
          <w:spacing w:val="-4"/>
        </w:rPr>
        <w:t> </w:t>
      </w:r>
      <w:r>
        <w:rPr/>
        <w:t>CEO</w:t>
      </w:r>
      <w:r>
        <w:rPr>
          <w:spacing w:val="-4"/>
        </w:rPr>
        <w:t> </w:t>
      </w:r>
      <w:r>
        <w:rPr/>
        <w:t>in</w:t>
      </w:r>
      <w:r>
        <w:rPr>
          <w:spacing w:val="-3"/>
        </w:rPr>
        <w:t> </w:t>
      </w:r>
      <w:r>
        <w:rPr/>
        <w:t>the</w:t>
      </w:r>
      <w:r>
        <w:rPr>
          <w:spacing w:val="-4"/>
        </w:rPr>
        <w:t> </w:t>
      </w:r>
      <w:r>
        <w:rPr/>
        <w:t>first</w:t>
      </w:r>
      <w:r>
        <w:rPr>
          <w:spacing w:val="-4"/>
        </w:rPr>
        <w:t> </w:t>
      </w:r>
      <w:r>
        <w:rPr/>
        <w:t>place.</w:t>
      </w:r>
      <w:r>
        <w:rPr>
          <w:spacing w:val="-3"/>
        </w:rPr>
        <w:t> </w:t>
      </w:r>
      <w:r>
        <w:rPr/>
        <w:t>If</w:t>
      </w:r>
      <w:r>
        <w:rPr>
          <w:spacing w:val="-4"/>
        </w:rPr>
        <w:t> </w:t>
      </w:r>
      <w:r>
        <w:rPr/>
        <w:t>you</w:t>
      </w:r>
      <w:r>
        <w:rPr>
          <w:spacing w:val="-3"/>
        </w:rPr>
        <w:t> </w:t>
      </w:r>
      <w:r>
        <w:rPr/>
        <w:t>don’t</w:t>
      </w:r>
      <w:r>
        <w:rPr>
          <w:spacing w:val="-4"/>
        </w:rPr>
        <w:t> </w:t>
      </w:r>
      <w:r>
        <w:rPr/>
        <w:t>cultivate</w:t>
      </w:r>
      <w:r>
        <w:rPr>
          <w:spacing w:val="-4"/>
        </w:rPr>
        <w:t> </w:t>
      </w:r>
      <w:r>
        <w:rPr/>
        <w:t>the</w:t>
      </w:r>
      <w:r>
        <w:rPr>
          <w:spacing w:val="-4"/>
        </w:rPr>
        <w:t> </w:t>
      </w:r>
      <w:r>
        <w:rPr/>
        <w:t>“right”</w:t>
      </w:r>
      <w:r>
        <w:rPr>
          <w:spacing w:val="-4"/>
        </w:rPr>
        <w:t> </w:t>
      </w:r>
      <w:r>
        <w:rPr/>
        <w:t>thoughts, you’re defeated before you start. You need to eventually build a vision of where you are headed and how you will get there, but without the mental wherewithal to navigate the waters, it’s just a business plan.</w:t>
      </w:r>
    </w:p>
    <w:p>
      <w:pPr>
        <w:pStyle w:val="BodyText"/>
        <w:spacing w:line="292" w:lineRule="auto"/>
        <w:ind w:right="403" w:firstLine="300"/>
      </w:pPr>
      <w:r>
        <w:rPr/>
        <w:t>After significant research into what makes successful entrepreneurs, I’ve come to think of them as a three-legged stool—they require all three legs to function, and without any one of them, the stool falls. For the acquisition entrepreneur to find the </w:t>
      </w:r>
      <w:r>
        <w:rPr>
          <w:i/>
        </w:rPr>
        <w:t>right </w:t>
      </w:r>
      <w:r>
        <w:rPr/>
        <w:t>company and have success running it, they too need</w:t>
      </w:r>
      <w:r>
        <w:rPr>
          <w:spacing w:val="-4"/>
        </w:rPr>
        <w:t> </w:t>
      </w:r>
      <w:r>
        <w:rPr/>
        <w:t>to</w:t>
      </w:r>
      <w:r>
        <w:rPr>
          <w:spacing w:val="-4"/>
        </w:rPr>
        <w:t> </w:t>
      </w:r>
      <w:r>
        <w:rPr/>
        <w:t>have</w:t>
      </w:r>
      <w:r>
        <w:rPr>
          <w:spacing w:val="-5"/>
        </w:rPr>
        <w:t> </w:t>
      </w:r>
      <w:r>
        <w:rPr/>
        <w:t>all</w:t>
      </w:r>
      <w:r>
        <w:rPr>
          <w:spacing w:val="-5"/>
        </w:rPr>
        <w:t> </w:t>
      </w:r>
      <w:r>
        <w:rPr/>
        <w:t>three</w:t>
      </w:r>
      <w:r>
        <w:rPr>
          <w:spacing w:val="-5"/>
        </w:rPr>
        <w:t> </w:t>
      </w:r>
      <w:r>
        <w:rPr/>
        <w:t>attributes</w:t>
      </w:r>
      <w:r>
        <w:rPr>
          <w:spacing w:val="-5"/>
        </w:rPr>
        <w:t> </w:t>
      </w:r>
      <w:r>
        <w:rPr/>
        <w:t>working</w:t>
      </w:r>
      <w:r>
        <w:rPr>
          <w:spacing w:val="-4"/>
        </w:rPr>
        <w:t> </w:t>
      </w:r>
      <w:r>
        <w:rPr/>
        <w:t>in</w:t>
      </w:r>
      <w:r>
        <w:rPr>
          <w:spacing w:val="-4"/>
        </w:rPr>
        <w:t> </w:t>
      </w:r>
      <w:r>
        <w:rPr/>
        <w:t>harmony:</w:t>
      </w:r>
      <w:r>
        <w:rPr>
          <w:spacing w:val="-5"/>
        </w:rPr>
        <w:t> </w:t>
      </w:r>
      <w:r>
        <w:rPr/>
        <w:t>Attitude,</w:t>
      </w:r>
      <w:r>
        <w:rPr>
          <w:spacing w:val="-4"/>
        </w:rPr>
        <w:t> </w:t>
      </w:r>
      <w:r>
        <w:rPr/>
        <w:t>Aptitude,</w:t>
      </w:r>
      <w:r>
        <w:rPr>
          <w:spacing w:val="-4"/>
        </w:rPr>
        <w:t> </w:t>
      </w:r>
      <w:r>
        <w:rPr/>
        <w:t>and Action. This is the </w:t>
      </w:r>
      <w:r>
        <w:rPr>
          <w:i/>
        </w:rPr>
        <w:t>Law of Three As </w:t>
      </w:r>
      <w:r>
        <w:rPr/>
        <w:t>mentioned earlier.</w:t>
      </w:r>
    </w:p>
    <w:p>
      <w:pPr>
        <w:spacing w:after="0" w:line="292" w:lineRule="auto"/>
        <w:sectPr>
          <w:pgSz w:w="12240" w:h="15840"/>
          <w:pgMar w:header="0" w:footer="239" w:top="1400" w:bottom="420" w:left="1020" w:right="1120"/>
        </w:sectPr>
      </w:pPr>
    </w:p>
    <w:p>
      <w:pPr>
        <w:pStyle w:val="BodyText"/>
        <w:spacing w:before="2"/>
        <w:ind w:left="0"/>
        <w:rPr>
          <w:sz w:val="10"/>
        </w:rPr>
      </w:pPr>
    </w:p>
    <w:p>
      <w:pPr>
        <w:pStyle w:val="Heading2"/>
      </w:pPr>
      <w:r>
        <w:rPr>
          <w:spacing w:val="27"/>
        </w:rPr>
        <w:t>ATTITUDE</w:t>
      </w:r>
    </w:p>
    <w:p>
      <w:pPr>
        <w:pStyle w:val="BodyText"/>
        <w:spacing w:line="292" w:lineRule="auto" w:before="55"/>
        <w:ind w:right="344"/>
      </w:pPr>
      <w:r>
        <w:rPr/>
        <w:t>Successful entrepreneurs all have something in common. One of the most tremendous</w:t>
      </w:r>
      <w:r>
        <w:rPr>
          <w:spacing w:val="-5"/>
        </w:rPr>
        <w:t> </w:t>
      </w:r>
      <w:r>
        <w:rPr/>
        <w:t>predictors</w:t>
      </w:r>
      <w:r>
        <w:rPr>
          <w:spacing w:val="-5"/>
        </w:rPr>
        <w:t> </w:t>
      </w:r>
      <w:r>
        <w:rPr/>
        <w:t>of</w:t>
      </w:r>
      <w:r>
        <w:rPr>
          <w:spacing w:val="-5"/>
        </w:rPr>
        <w:t> </w:t>
      </w:r>
      <w:r>
        <w:rPr/>
        <w:t>long-term</w:t>
      </w:r>
      <w:r>
        <w:rPr>
          <w:spacing w:val="-5"/>
        </w:rPr>
        <w:t> </w:t>
      </w:r>
      <w:r>
        <w:rPr/>
        <w:t>success</w:t>
      </w:r>
      <w:r>
        <w:rPr>
          <w:spacing w:val="-5"/>
        </w:rPr>
        <w:t> </w:t>
      </w:r>
      <w:r>
        <w:rPr/>
        <w:t>is</w:t>
      </w:r>
      <w:r>
        <w:rPr>
          <w:spacing w:val="-5"/>
        </w:rPr>
        <w:t> </w:t>
      </w:r>
      <w:r>
        <w:rPr/>
        <w:t>having</w:t>
      </w:r>
      <w:r>
        <w:rPr>
          <w:spacing w:val="-4"/>
        </w:rPr>
        <w:t> </w:t>
      </w:r>
      <w:r>
        <w:rPr/>
        <w:t>a</w:t>
      </w:r>
      <w:r>
        <w:rPr>
          <w:spacing w:val="-5"/>
        </w:rPr>
        <w:t> </w:t>
      </w:r>
      <w:r>
        <w:rPr>
          <w:i/>
        </w:rPr>
        <w:t>growth</w:t>
      </w:r>
      <w:r>
        <w:rPr>
          <w:i/>
          <w:spacing w:val="-4"/>
        </w:rPr>
        <w:t> </w:t>
      </w:r>
      <w:r>
        <w:rPr>
          <w:i/>
        </w:rPr>
        <w:t>mindset</w:t>
      </w:r>
      <w:r>
        <w:rPr/>
        <w:t>.</w:t>
      </w:r>
      <w:r>
        <w:rPr>
          <w:spacing w:val="-4"/>
        </w:rPr>
        <w:t> </w:t>
      </w:r>
      <w:r>
        <w:rPr/>
        <w:t>Carol Dweck,</w:t>
      </w:r>
      <w:r>
        <w:rPr>
          <w:spacing w:val="-4"/>
        </w:rPr>
        <w:t> </w:t>
      </w:r>
      <w:r>
        <w:rPr/>
        <w:t>a</w:t>
      </w:r>
      <w:r>
        <w:rPr>
          <w:spacing w:val="-5"/>
        </w:rPr>
        <w:t> </w:t>
      </w:r>
      <w:r>
        <w:rPr/>
        <w:t>world-renowned</w:t>
      </w:r>
      <w:r>
        <w:rPr>
          <w:spacing w:val="-4"/>
        </w:rPr>
        <w:t> </w:t>
      </w:r>
      <w:r>
        <w:rPr/>
        <w:t>Stanford</w:t>
      </w:r>
      <w:r>
        <w:rPr>
          <w:spacing w:val="-4"/>
        </w:rPr>
        <w:t> </w:t>
      </w:r>
      <w:r>
        <w:rPr/>
        <w:t>University</w:t>
      </w:r>
      <w:r>
        <w:rPr>
          <w:spacing w:val="-4"/>
        </w:rPr>
        <w:t> </w:t>
      </w:r>
      <w:r>
        <w:rPr/>
        <w:t>psychologist</w:t>
      </w:r>
      <w:r>
        <w:rPr>
          <w:spacing w:val="-5"/>
        </w:rPr>
        <w:t> </w:t>
      </w:r>
      <w:r>
        <w:rPr/>
        <w:t>and</w:t>
      </w:r>
      <w:r>
        <w:rPr>
          <w:spacing w:val="-4"/>
        </w:rPr>
        <w:t> </w:t>
      </w:r>
      <w:r>
        <w:rPr/>
        <w:t>the</w:t>
      </w:r>
      <w:r>
        <w:rPr>
          <w:spacing w:val="-5"/>
        </w:rPr>
        <w:t> </w:t>
      </w:r>
      <w:r>
        <w:rPr/>
        <w:t>author</w:t>
      </w:r>
      <w:r>
        <w:rPr>
          <w:spacing w:val="-5"/>
        </w:rPr>
        <w:t> </w:t>
      </w:r>
      <w:r>
        <w:rPr/>
        <w:t>of </w:t>
      </w:r>
      <w:r>
        <w:rPr>
          <w:i/>
        </w:rPr>
        <w:t>Mindset: How We Can Learn to Fulfill Our Potential</w:t>
      </w:r>
      <w:r>
        <w:rPr/>
        <w:t>, has become the</w:t>
      </w:r>
      <w:r>
        <w:rPr>
          <w:spacing w:val="40"/>
        </w:rPr>
        <w:t> </w:t>
      </w:r>
      <w:r>
        <w:rPr/>
        <w:t>world’s leading expert on the growth mindset—both how to identify it and how to cultivate it in yourself and your children.</w:t>
      </w:r>
    </w:p>
    <w:p>
      <w:pPr>
        <w:pStyle w:val="BodyText"/>
        <w:spacing w:line="292" w:lineRule="auto"/>
        <w:ind w:right="327" w:firstLine="300"/>
      </w:pPr>
      <w:r>
        <w:rPr/>
        <w:t>Dweck makes a distinction between a growth mindset and a fixed mindset. A fixed mindset is one that thinks in terms of absolutes, such as, “This is the way things are, and this is the way they will always be.” People with fixed mindsets have core beliefs that reflect it. They believe in limited resources; they</w:t>
      </w:r>
      <w:r>
        <w:rPr>
          <w:spacing w:val="-3"/>
        </w:rPr>
        <w:t> </w:t>
      </w:r>
      <w:r>
        <w:rPr/>
        <w:t>believe</w:t>
      </w:r>
      <w:r>
        <w:rPr>
          <w:spacing w:val="-4"/>
        </w:rPr>
        <w:t> </w:t>
      </w:r>
      <w:r>
        <w:rPr/>
        <w:t>that</w:t>
      </w:r>
      <w:r>
        <w:rPr>
          <w:spacing w:val="-4"/>
        </w:rPr>
        <w:t> </w:t>
      </w:r>
      <w:r>
        <w:rPr/>
        <w:t>people</w:t>
      </w:r>
      <w:r>
        <w:rPr>
          <w:spacing w:val="-4"/>
        </w:rPr>
        <w:t> </w:t>
      </w:r>
      <w:r>
        <w:rPr/>
        <w:t>have</w:t>
      </w:r>
      <w:r>
        <w:rPr>
          <w:spacing w:val="-4"/>
        </w:rPr>
        <w:t> </w:t>
      </w:r>
      <w:r>
        <w:rPr/>
        <w:t>an</w:t>
      </w:r>
      <w:r>
        <w:rPr>
          <w:spacing w:val="-3"/>
        </w:rPr>
        <w:t> </w:t>
      </w:r>
      <w:r>
        <w:rPr/>
        <w:t>innate</w:t>
      </w:r>
      <w:r>
        <w:rPr>
          <w:spacing w:val="-4"/>
        </w:rPr>
        <w:t> </w:t>
      </w:r>
      <w:r>
        <w:rPr/>
        <w:t>and</w:t>
      </w:r>
      <w:r>
        <w:rPr>
          <w:spacing w:val="-3"/>
        </w:rPr>
        <w:t> </w:t>
      </w:r>
      <w:r>
        <w:rPr/>
        <w:t>fixed</w:t>
      </w:r>
      <w:r>
        <w:rPr>
          <w:spacing w:val="-3"/>
        </w:rPr>
        <w:t> </w:t>
      </w:r>
      <w:r>
        <w:rPr/>
        <w:t>level</w:t>
      </w:r>
      <w:r>
        <w:rPr>
          <w:spacing w:val="-4"/>
        </w:rPr>
        <w:t> </w:t>
      </w:r>
      <w:r>
        <w:rPr/>
        <w:t>of</w:t>
      </w:r>
      <w:r>
        <w:rPr>
          <w:spacing w:val="-4"/>
        </w:rPr>
        <w:t> </w:t>
      </w:r>
      <w:r>
        <w:rPr/>
        <w:t>intelligence</w:t>
      </w:r>
      <w:r>
        <w:rPr>
          <w:spacing w:val="-4"/>
        </w:rPr>
        <w:t> </w:t>
      </w:r>
      <w:r>
        <w:rPr/>
        <w:t>and</w:t>
      </w:r>
      <w:r>
        <w:rPr>
          <w:spacing w:val="-3"/>
        </w:rPr>
        <w:t> </w:t>
      </w:r>
      <w:r>
        <w:rPr/>
        <w:t>that effortless success is the badge of the truly talented. If someone has to put forth</w:t>
      </w:r>
      <w:r>
        <w:rPr>
          <w:spacing w:val="-1"/>
        </w:rPr>
        <w:t> </w:t>
      </w:r>
      <w:r>
        <w:rPr/>
        <w:t>enormous</w:t>
      </w:r>
      <w:r>
        <w:rPr>
          <w:spacing w:val="-2"/>
        </w:rPr>
        <w:t> </w:t>
      </w:r>
      <w:r>
        <w:rPr/>
        <w:t>effort,</w:t>
      </w:r>
      <w:r>
        <w:rPr>
          <w:spacing w:val="-1"/>
        </w:rPr>
        <w:t> </w:t>
      </w:r>
      <w:r>
        <w:rPr/>
        <w:t>it</w:t>
      </w:r>
      <w:r>
        <w:rPr>
          <w:spacing w:val="-2"/>
        </w:rPr>
        <w:t> </w:t>
      </w:r>
      <w:r>
        <w:rPr/>
        <w:t>reflects</w:t>
      </w:r>
      <w:r>
        <w:rPr>
          <w:spacing w:val="-2"/>
        </w:rPr>
        <w:t> </w:t>
      </w:r>
      <w:r>
        <w:rPr/>
        <w:t>a</w:t>
      </w:r>
      <w:r>
        <w:rPr>
          <w:spacing w:val="-2"/>
        </w:rPr>
        <w:t> </w:t>
      </w:r>
      <w:r>
        <w:rPr/>
        <w:t>lack</w:t>
      </w:r>
      <w:r>
        <w:rPr>
          <w:spacing w:val="-1"/>
        </w:rPr>
        <w:t> </w:t>
      </w:r>
      <w:r>
        <w:rPr/>
        <w:t>of</w:t>
      </w:r>
      <w:r>
        <w:rPr>
          <w:spacing w:val="-2"/>
        </w:rPr>
        <w:t> </w:t>
      </w:r>
      <w:r>
        <w:rPr/>
        <w:t>skill</w:t>
      </w:r>
      <w:r>
        <w:rPr>
          <w:spacing w:val="-2"/>
        </w:rPr>
        <w:t> </w:t>
      </w:r>
      <w:r>
        <w:rPr/>
        <w:t>or</w:t>
      </w:r>
      <w:r>
        <w:rPr>
          <w:spacing w:val="-2"/>
        </w:rPr>
        <w:t> </w:t>
      </w:r>
      <w:r>
        <w:rPr/>
        <w:t>talent.</w:t>
      </w:r>
      <w:r>
        <w:rPr>
          <w:spacing w:val="-1"/>
        </w:rPr>
        <w:t> </w:t>
      </w:r>
      <w:r>
        <w:rPr/>
        <w:t>It</w:t>
      </w:r>
      <w:r>
        <w:rPr>
          <w:spacing w:val="-2"/>
        </w:rPr>
        <w:t> </w:t>
      </w:r>
      <w:r>
        <w:rPr/>
        <w:t>means</w:t>
      </w:r>
      <w:r>
        <w:rPr>
          <w:spacing w:val="-2"/>
        </w:rPr>
        <w:t> </w:t>
      </w:r>
      <w:r>
        <w:rPr/>
        <w:t>that</w:t>
      </w:r>
      <w:r>
        <w:rPr>
          <w:spacing w:val="-2"/>
        </w:rPr>
        <w:t> </w:t>
      </w:r>
      <w:r>
        <w:rPr/>
        <w:t>effort</w:t>
      </w:r>
      <w:r>
        <w:rPr>
          <w:spacing w:val="-2"/>
        </w:rPr>
        <w:t> </w:t>
      </w:r>
      <w:r>
        <w:rPr/>
        <w:t>is a bad thing and reflects that a person is not smart or talented.</w:t>
      </w:r>
    </w:p>
    <w:p>
      <w:pPr>
        <w:pStyle w:val="BodyText"/>
        <w:spacing w:line="292" w:lineRule="auto"/>
        <w:ind w:right="302" w:firstLine="300"/>
      </w:pPr>
      <w:r>
        <w:rPr/>
        <w:t>Fixed mindsets believe that the qualities of a person are carved in stone— permanent. They need to constantly prove themselves to confirm their character or intelligence. They worry about how they are received and are typically</w:t>
      </w:r>
      <w:r>
        <w:rPr>
          <w:spacing w:val="-3"/>
        </w:rPr>
        <w:t> </w:t>
      </w:r>
      <w:r>
        <w:rPr/>
        <w:t>more</w:t>
      </w:r>
      <w:r>
        <w:rPr>
          <w:spacing w:val="-4"/>
        </w:rPr>
        <w:t> </w:t>
      </w:r>
      <w:r>
        <w:rPr/>
        <w:t>risk</w:t>
      </w:r>
      <w:r>
        <w:rPr>
          <w:spacing w:val="-3"/>
        </w:rPr>
        <w:t> </w:t>
      </w:r>
      <w:r>
        <w:rPr/>
        <w:t>averse</w:t>
      </w:r>
      <w:r>
        <w:rPr>
          <w:spacing w:val="-4"/>
        </w:rPr>
        <w:t> </w:t>
      </w:r>
      <w:r>
        <w:rPr/>
        <w:t>because,</w:t>
      </w:r>
      <w:r>
        <w:rPr>
          <w:spacing w:val="-3"/>
        </w:rPr>
        <w:t> </w:t>
      </w:r>
      <w:r>
        <w:rPr/>
        <w:t>if</w:t>
      </w:r>
      <w:r>
        <w:rPr>
          <w:spacing w:val="-4"/>
        </w:rPr>
        <w:t> </w:t>
      </w:r>
      <w:r>
        <w:rPr/>
        <w:t>they</w:t>
      </w:r>
      <w:r>
        <w:rPr>
          <w:spacing w:val="-3"/>
        </w:rPr>
        <w:t> </w:t>
      </w:r>
      <w:r>
        <w:rPr/>
        <w:t>fail,</w:t>
      </w:r>
      <w:r>
        <w:rPr>
          <w:spacing w:val="-3"/>
        </w:rPr>
        <w:t> </w:t>
      </w:r>
      <w:r>
        <w:rPr/>
        <w:t>they</w:t>
      </w:r>
      <w:r>
        <w:rPr>
          <w:spacing w:val="-3"/>
        </w:rPr>
        <w:t> </w:t>
      </w:r>
      <w:r>
        <w:rPr/>
        <w:t>perceive</w:t>
      </w:r>
      <w:r>
        <w:rPr>
          <w:spacing w:val="-4"/>
        </w:rPr>
        <w:t> </w:t>
      </w:r>
      <w:r>
        <w:rPr>
          <w:i/>
        </w:rPr>
        <w:t>themselves</w:t>
      </w:r>
      <w:r>
        <w:rPr>
          <w:i/>
          <w:spacing w:val="-4"/>
        </w:rPr>
        <w:t> </w:t>
      </w:r>
      <w:r>
        <w:rPr/>
        <w:t>as</w:t>
      </w:r>
      <w:r>
        <w:rPr>
          <w:spacing w:val="-4"/>
        </w:rPr>
        <w:t> </w:t>
      </w:r>
      <w:r>
        <w:rPr/>
        <w:t>“a failure.” In a 2016 article for the </w:t>
      </w:r>
      <w:r>
        <w:rPr>
          <w:i/>
        </w:rPr>
        <w:t>Harvard Business Review</w:t>
      </w:r>
      <w:r>
        <w:rPr/>
        <w:t>, Dweck summarized a fixed mindset as being held by those who believe their talents</w:t>
      </w:r>
    </w:p>
    <w:p>
      <w:pPr>
        <w:pStyle w:val="BodyText"/>
        <w:spacing w:before="55"/>
        <w:rPr>
          <w:sz w:val="18"/>
        </w:rPr>
      </w:pPr>
      <w:r>
        <w:rPr/>
        <w:t>are</w:t>
      </w:r>
      <w:r>
        <w:rPr>
          <w:spacing w:val="-6"/>
        </w:rPr>
        <w:t> </w:t>
      </w:r>
      <w:r>
        <w:rPr/>
        <w:t>innate</w:t>
      </w:r>
      <w:r>
        <w:rPr>
          <w:spacing w:val="-3"/>
        </w:rPr>
        <w:t> </w:t>
      </w:r>
      <w:r>
        <w:rPr/>
        <w:t>gifts</w:t>
      </w:r>
      <w:r>
        <w:rPr>
          <w:spacing w:val="-3"/>
        </w:rPr>
        <w:t> </w:t>
      </w:r>
      <w:r>
        <w:rPr/>
        <w:t>and</w:t>
      </w:r>
      <w:r>
        <w:rPr>
          <w:spacing w:val="-2"/>
        </w:rPr>
        <w:t> </w:t>
      </w:r>
      <w:r>
        <w:rPr/>
        <w:t>worry</w:t>
      </w:r>
      <w:r>
        <w:rPr>
          <w:spacing w:val="-2"/>
        </w:rPr>
        <w:t> </w:t>
      </w:r>
      <w:r>
        <w:rPr/>
        <w:t>about</w:t>
      </w:r>
      <w:r>
        <w:rPr>
          <w:spacing w:val="-3"/>
        </w:rPr>
        <w:t> </w:t>
      </w:r>
      <w:r>
        <w:rPr/>
        <w:t>looking</w:t>
      </w:r>
      <w:r>
        <w:rPr>
          <w:spacing w:val="-2"/>
        </w:rPr>
        <w:t> smart.</w:t>
      </w:r>
      <w:hyperlink w:history="true" w:anchor="_bookmark2">
        <w:r>
          <w:rPr>
            <w:color w:val="0000ED"/>
            <w:spacing w:val="-2"/>
            <w:position w:val="19"/>
            <w:sz w:val="18"/>
            <w:u w:val="single" w:color="0000ED"/>
          </w:rPr>
          <w:t>33</w:t>
        </w:r>
      </w:hyperlink>
    </w:p>
    <w:p>
      <w:pPr>
        <w:pStyle w:val="BodyText"/>
        <w:spacing w:line="292" w:lineRule="auto" w:before="75"/>
        <w:ind w:right="342" w:firstLine="300"/>
      </w:pPr>
      <w:r>
        <w:rPr/>
        <w:t>On the contrary, a growth mindset is one that views the world as more malleable, believing success is achieved through effort. A growth mindset is the little difference that empowers people to have a sense of free will. They embrace</w:t>
      </w:r>
      <w:r>
        <w:rPr>
          <w:spacing w:val="-5"/>
        </w:rPr>
        <w:t> </w:t>
      </w:r>
      <w:r>
        <w:rPr/>
        <w:t>rather</w:t>
      </w:r>
      <w:r>
        <w:rPr>
          <w:spacing w:val="-5"/>
        </w:rPr>
        <w:t> </w:t>
      </w:r>
      <w:r>
        <w:rPr/>
        <w:t>than</w:t>
      </w:r>
      <w:r>
        <w:rPr>
          <w:spacing w:val="-4"/>
        </w:rPr>
        <w:t> </w:t>
      </w:r>
      <w:r>
        <w:rPr/>
        <w:t>avoid</w:t>
      </w:r>
      <w:r>
        <w:rPr>
          <w:spacing w:val="-4"/>
        </w:rPr>
        <w:t> </w:t>
      </w:r>
      <w:r>
        <w:rPr/>
        <w:t>challenge,</w:t>
      </w:r>
      <w:r>
        <w:rPr>
          <w:spacing w:val="-4"/>
        </w:rPr>
        <w:t> </w:t>
      </w:r>
      <w:r>
        <w:rPr/>
        <w:t>and</w:t>
      </w:r>
      <w:r>
        <w:rPr>
          <w:spacing w:val="-4"/>
        </w:rPr>
        <w:t> </w:t>
      </w:r>
      <w:r>
        <w:rPr/>
        <w:t>they</w:t>
      </w:r>
      <w:r>
        <w:rPr>
          <w:spacing w:val="-4"/>
        </w:rPr>
        <w:t> </w:t>
      </w:r>
      <w:r>
        <w:rPr/>
        <w:t>persist</w:t>
      </w:r>
      <w:r>
        <w:rPr>
          <w:spacing w:val="-5"/>
        </w:rPr>
        <w:t> </w:t>
      </w:r>
      <w:r>
        <w:rPr/>
        <w:t>during</w:t>
      </w:r>
      <w:r>
        <w:rPr>
          <w:spacing w:val="-4"/>
        </w:rPr>
        <w:t> </w:t>
      </w:r>
      <w:r>
        <w:rPr/>
        <w:t>times</w:t>
      </w:r>
      <w:r>
        <w:rPr>
          <w:spacing w:val="-5"/>
        </w:rPr>
        <w:t> </w:t>
      </w:r>
      <w:r>
        <w:rPr/>
        <w:t>of</w:t>
      </w:r>
      <w:r>
        <w:rPr>
          <w:spacing w:val="-5"/>
        </w:rPr>
        <w:t> </w:t>
      </w:r>
      <w:r>
        <w:rPr/>
        <w:t>setback. A growth mindset views effort as the path to mastery. They learn from criticism and are inspired by the success of others. Hard work, good strategies, and input from others are the tools utilized by those who believe</w:t>
      </w:r>
    </w:p>
    <w:p>
      <w:pPr>
        <w:spacing w:after="0" w:line="292" w:lineRule="auto"/>
        <w:sectPr>
          <w:pgSz w:w="12240" w:h="15840"/>
          <w:pgMar w:header="0" w:footer="239" w:top="1820" w:bottom="420" w:left="1020" w:right="1120"/>
        </w:sectPr>
      </w:pPr>
    </w:p>
    <w:p>
      <w:pPr>
        <w:pStyle w:val="BodyText"/>
        <w:spacing w:before="58"/>
      </w:pPr>
      <w:r>
        <w:rPr/>
        <w:t>their</w:t>
      </w:r>
      <w:r>
        <w:rPr>
          <w:spacing w:val="-4"/>
        </w:rPr>
        <w:t> </w:t>
      </w:r>
      <w:r>
        <w:rPr/>
        <w:t>talents</w:t>
      </w:r>
      <w:r>
        <w:rPr>
          <w:spacing w:val="-3"/>
        </w:rPr>
        <w:t> </w:t>
      </w:r>
      <w:r>
        <w:rPr/>
        <w:t>can</w:t>
      </w:r>
      <w:r>
        <w:rPr>
          <w:spacing w:val="-3"/>
        </w:rPr>
        <w:t> </w:t>
      </w:r>
      <w:r>
        <w:rPr/>
        <w:t>be</w:t>
      </w:r>
      <w:r>
        <w:rPr>
          <w:spacing w:val="-3"/>
        </w:rPr>
        <w:t> </w:t>
      </w:r>
      <w:r>
        <w:rPr/>
        <w:t>developed.</w:t>
      </w:r>
      <w:r>
        <w:rPr>
          <w:spacing w:val="-2"/>
        </w:rPr>
        <w:t> </w:t>
      </w:r>
      <w:r>
        <w:rPr/>
        <w:t>They</w:t>
      </w:r>
      <w:r>
        <w:rPr>
          <w:spacing w:val="-3"/>
        </w:rPr>
        <w:t> </w:t>
      </w:r>
      <w:r>
        <w:rPr/>
        <w:t>put</w:t>
      </w:r>
      <w:r>
        <w:rPr>
          <w:spacing w:val="-3"/>
        </w:rPr>
        <w:t> </w:t>
      </w:r>
      <w:r>
        <w:rPr/>
        <w:t>their</w:t>
      </w:r>
      <w:r>
        <w:rPr>
          <w:spacing w:val="-4"/>
        </w:rPr>
        <w:t> </w:t>
      </w:r>
      <w:r>
        <w:rPr/>
        <w:t>energy</w:t>
      </w:r>
      <w:r>
        <w:rPr>
          <w:spacing w:val="-2"/>
        </w:rPr>
        <w:t> </w:t>
      </w:r>
      <w:r>
        <w:rPr/>
        <w:t>into</w:t>
      </w:r>
      <w:r>
        <w:rPr>
          <w:spacing w:val="-2"/>
        </w:rPr>
        <w:t> learning.</w:t>
      </w:r>
    </w:p>
    <w:p>
      <w:pPr>
        <w:pStyle w:val="BodyText"/>
        <w:spacing w:line="292" w:lineRule="auto" w:before="72"/>
        <w:ind w:right="385" w:firstLine="300"/>
      </w:pPr>
      <w:r>
        <w:rPr/>
        <w:t>Growth-minded people seem to take the attitude, “Anything can be improved upon, and I’m the one to do it.” Ultimately, it’s the ability to learn from your experiences and not make the same mistakes repeatedly. As a result, all the empirical evidence suggests that people that have cultivated a growth mindset reach ever-increasing levels of achievement. Indeed, Dweck’s research has supported the hypothesis that people who favor and deliberately</w:t>
      </w:r>
      <w:r>
        <w:rPr>
          <w:spacing w:val="-3"/>
        </w:rPr>
        <w:t> </w:t>
      </w:r>
      <w:r>
        <w:rPr/>
        <w:t>practice</w:t>
      </w:r>
      <w:r>
        <w:rPr>
          <w:spacing w:val="-4"/>
        </w:rPr>
        <w:t> </w:t>
      </w:r>
      <w:r>
        <w:rPr/>
        <w:t>a</w:t>
      </w:r>
      <w:r>
        <w:rPr>
          <w:spacing w:val="-4"/>
        </w:rPr>
        <w:t> </w:t>
      </w:r>
      <w:r>
        <w:rPr/>
        <w:t>growth</w:t>
      </w:r>
      <w:r>
        <w:rPr>
          <w:spacing w:val="-3"/>
        </w:rPr>
        <w:t> </w:t>
      </w:r>
      <w:r>
        <w:rPr/>
        <w:t>mindset</w:t>
      </w:r>
      <w:r>
        <w:rPr>
          <w:spacing w:val="-4"/>
        </w:rPr>
        <w:t> </w:t>
      </w:r>
      <w:r>
        <w:rPr/>
        <w:t>tend</w:t>
      </w:r>
      <w:r>
        <w:rPr>
          <w:spacing w:val="-3"/>
        </w:rPr>
        <w:t> </w:t>
      </w:r>
      <w:r>
        <w:rPr/>
        <w:t>to</w:t>
      </w:r>
      <w:r>
        <w:rPr>
          <w:spacing w:val="-4"/>
        </w:rPr>
        <w:t> </w:t>
      </w:r>
      <w:r>
        <w:rPr/>
        <w:t>achieve</w:t>
      </w:r>
      <w:r>
        <w:rPr>
          <w:spacing w:val="-4"/>
        </w:rPr>
        <w:t> </w:t>
      </w:r>
      <w:r>
        <w:rPr/>
        <w:t>more</w:t>
      </w:r>
      <w:r>
        <w:rPr>
          <w:spacing w:val="-4"/>
        </w:rPr>
        <w:t> </w:t>
      </w:r>
      <w:r>
        <w:rPr/>
        <w:t>than</w:t>
      </w:r>
      <w:r>
        <w:rPr>
          <w:spacing w:val="-3"/>
        </w:rPr>
        <w:t> </w:t>
      </w:r>
      <w:r>
        <w:rPr/>
        <w:t>those</w:t>
      </w:r>
      <w:r>
        <w:rPr>
          <w:spacing w:val="-4"/>
        </w:rPr>
        <w:t> </w:t>
      </w:r>
      <w:r>
        <w:rPr/>
        <w:t>with</w:t>
      </w:r>
      <w:r>
        <w:rPr>
          <w:spacing w:val="-3"/>
        </w:rPr>
        <w:t> </w:t>
      </w:r>
      <w:r>
        <w:rPr/>
        <w:t>a more fixed mindset.</w:t>
      </w:r>
    </w:p>
    <w:p>
      <w:pPr>
        <w:pStyle w:val="BodyText"/>
        <w:spacing w:line="292" w:lineRule="auto"/>
        <w:ind w:right="337" w:firstLine="300"/>
      </w:pPr>
      <w:r>
        <w:rPr/>
        <w:t>Having a growth mindset is an enormous psychological advantage for</w:t>
      </w:r>
      <w:r>
        <w:rPr/>
        <w:t> those</w:t>
      </w:r>
      <w:r>
        <w:rPr>
          <w:spacing w:val="-4"/>
        </w:rPr>
        <w:t> </w:t>
      </w:r>
      <w:r>
        <w:rPr/>
        <w:t>who</w:t>
      </w:r>
      <w:r>
        <w:rPr>
          <w:spacing w:val="-3"/>
        </w:rPr>
        <w:t> </w:t>
      </w:r>
      <w:r>
        <w:rPr/>
        <w:t>have</w:t>
      </w:r>
      <w:r>
        <w:rPr>
          <w:spacing w:val="-4"/>
        </w:rPr>
        <w:t> </w:t>
      </w:r>
      <w:r>
        <w:rPr/>
        <w:t>it.</w:t>
      </w:r>
      <w:r>
        <w:rPr>
          <w:spacing w:val="-3"/>
        </w:rPr>
        <w:t> </w:t>
      </w:r>
      <w:r>
        <w:rPr/>
        <w:t>The</w:t>
      </w:r>
      <w:r>
        <w:rPr>
          <w:spacing w:val="-4"/>
        </w:rPr>
        <w:t> </w:t>
      </w:r>
      <w:r>
        <w:rPr/>
        <w:t>knowledge</w:t>
      </w:r>
      <w:r>
        <w:rPr>
          <w:spacing w:val="-4"/>
        </w:rPr>
        <w:t> </w:t>
      </w:r>
      <w:r>
        <w:rPr/>
        <w:t>that</w:t>
      </w:r>
      <w:r>
        <w:rPr>
          <w:spacing w:val="-4"/>
        </w:rPr>
        <w:t> </w:t>
      </w:r>
      <w:r>
        <w:rPr/>
        <w:t>things</w:t>
      </w:r>
      <w:r>
        <w:rPr>
          <w:spacing w:val="-4"/>
        </w:rPr>
        <w:t> </w:t>
      </w:r>
      <w:r>
        <w:rPr/>
        <w:t>are</w:t>
      </w:r>
      <w:r>
        <w:rPr>
          <w:spacing w:val="-4"/>
        </w:rPr>
        <w:t> </w:t>
      </w:r>
      <w:r>
        <w:rPr/>
        <w:t>malleable</w:t>
      </w:r>
      <w:r>
        <w:rPr>
          <w:spacing w:val="-4"/>
        </w:rPr>
        <w:t> </w:t>
      </w:r>
      <w:r>
        <w:rPr/>
        <w:t>creates</w:t>
      </w:r>
      <w:r>
        <w:rPr>
          <w:spacing w:val="-4"/>
        </w:rPr>
        <w:t> </w:t>
      </w:r>
      <w:r>
        <w:rPr/>
        <w:t>an</w:t>
      </w:r>
      <w:r>
        <w:rPr>
          <w:spacing w:val="-3"/>
        </w:rPr>
        <w:t> </w:t>
      </w:r>
      <w:r>
        <w:rPr/>
        <w:t>interest for solving market problems, generating innovative solutions, and implementing ongoing improvement—both for yourself and your work— which is the mark of successful entrepreneur. A fixed mindset, by contrast, confirms a deterministic view of the world and results in never achieving your full potential.</w:t>
      </w:r>
    </w:p>
    <w:p>
      <w:pPr>
        <w:pStyle w:val="BodyText"/>
        <w:spacing w:line="292" w:lineRule="auto"/>
        <w:ind w:right="325" w:firstLine="300"/>
      </w:pPr>
      <w:r>
        <w:rPr/>
        <w:t>Without a growth mindset, Elon Musk’s SpaceX would never have achieved</w:t>
      </w:r>
      <w:r>
        <w:rPr>
          <w:spacing w:val="-4"/>
        </w:rPr>
        <w:t> </w:t>
      </w:r>
      <w:r>
        <w:rPr/>
        <w:t>successful</w:t>
      </w:r>
      <w:r>
        <w:rPr>
          <w:spacing w:val="-5"/>
        </w:rPr>
        <w:t> </w:t>
      </w:r>
      <w:r>
        <w:rPr/>
        <w:t>trips</w:t>
      </w:r>
      <w:r>
        <w:rPr>
          <w:spacing w:val="-5"/>
        </w:rPr>
        <w:t> </w:t>
      </w:r>
      <w:r>
        <w:rPr/>
        <w:t>to</w:t>
      </w:r>
      <w:r>
        <w:rPr>
          <w:spacing w:val="-4"/>
        </w:rPr>
        <w:t> </w:t>
      </w:r>
      <w:r>
        <w:rPr/>
        <w:t>the</w:t>
      </w:r>
      <w:r>
        <w:rPr>
          <w:spacing w:val="-5"/>
        </w:rPr>
        <w:t> </w:t>
      </w:r>
      <w:r>
        <w:rPr/>
        <w:t>International</w:t>
      </w:r>
      <w:r>
        <w:rPr>
          <w:spacing w:val="-5"/>
        </w:rPr>
        <w:t> </w:t>
      </w:r>
      <w:r>
        <w:rPr/>
        <w:t>Space</w:t>
      </w:r>
      <w:r>
        <w:rPr>
          <w:spacing w:val="-5"/>
        </w:rPr>
        <w:t> </w:t>
      </w:r>
      <w:r>
        <w:rPr/>
        <w:t>Station</w:t>
      </w:r>
      <w:r>
        <w:rPr>
          <w:spacing w:val="-4"/>
        </w:rPr>
        <w:t> </w:t>
      </w:r>
      <w:r>
        <w:rPr/>
        <w:t>after</w:t>
      </w:r>
      <w:r>
        <w:rPr>
          <w:spacing w:val="-5"/>
        </w:rPr>
        <w:t> </w:t>
      </w:r>
      <w:r>
        <w:rPr/>
        <w:t>the</w:t>
      </w:r>
      <w:r>
        <w:rPr>
          <w:spacing w:val="-5"/>
        </w:rPr>
        <w:t> </w:t>
      </w:r>
      <w:r>
        <w:rPr/>
        <w:t>first</w:t>
      </w:r>
      <w:r>
        <w:rPr>
          <w:spacing w:val="-5"/>
        </w:rPr>
        <w:t> </w:t>
      </w:r>
      <w:r>
        <w:rPr/>
        <w:t>three rockets literally crashed and burned. Or, take Thomas Edison. His teachers notoriously said he was “too stupid to learn anything,” and he ultimately failed</w:t>
      </w:r>
      <w:r>
        <w:rPr>
          <w:spacing w:val="-1"/>
        </w:rPr>
        <w:t> </w:t>
      </w:r>
      <w:r>
        <w:rPr/>
        <w:t>over</w:t>
      </w:r>
      <w:r>
        <w:rPr>
          <w:spacing w:val="-2"/>
        </w:rPr>
        <w:t> </w:t>
      </w:r>
      <w:r>
        <w:rPr/>
        <w:t>1,000</w:t>
      </w:r>
      <w:r>
        <w:rPr>
          <w:spacing w:val="-1"/>
        </w:rPr>
        <w:t> </w:t>
      </w:r>
      <w:r>
        <w:rPr/>
        <w:t>times</w:t>
      </w:r>
      <w:r>
        <w:rPr>
          <w:spacing w:val="-2"/>
        </w:rPr>
        <w:t> </w:t>
      </w:r>
      <w:r>
        <w:rPr/>
        <w:t>before</w:t>
      </w:r>
      <w:r>
        <w:rPr>
          <w:spacing w:val="-2"/>
        </w:rPr>
        <w:t> </w:t>
      </w:r>
      <w:r>
        <w:rPr/>
        <w:t>eventually</w:t>
      </w:r>
      <w:r>
        <w:rPr>
          <w:spacing w:val="-1"/>
        </w:rPr>
        <w:t> </w:t>
      </w:r>
      <w:r>
        <w:rPr/>
        <w:t>creating</w:t>
      </w:r>
      <w:r>
        <w:rPr>
          <w:spacing w:val="-1"/>
        </w:rPr>
        <w:t> </w:t>
      </w:r>
      <w:r>
        <w:rPr/>
        <w:t>the</w:t>
      </w:r>
      <w:r>
        <w:rPr>
          <w:spacing w:val="-2"/>
        </w:rPr>
        <w:t> </w:t>
      </w:r>
      <w:r>
        <w:rPr/>
        <w:t>lightbulb.</w:t>
      </w:r>
      <w:r>
        <w:rPr>
          <w:spacing w:val="-1"/>
        </w:rPr>
        <w:t> </w:t>
      </w:r>
      <w:r>
        <w:rPr/>
        <w:t>Both</w:t>
      </w:r>
      <w:r>
        <w:rPr>
          <w:spacing w:val="-1"/>
        </w:rPr>
        <w:t> </w:t>
      </w:r>
      <w:r>
        <w:rPr/>
        <w:t>of</w:t>
      </w:r>
      <w:r>
        <w:rPr>
          <w:spacing w:val="-2"/>
        </w:rPr>
        <w:t> </w:t>
      </w:r>
      <w:r>
        <w:rPr/>
        <w:t>these people show grit and determination, but ultimately the belief that the solution can eventually be reached by a series of smaller improvements. These are enormous and tremendously expensive examples from iconoclastic entrepreneurs—but that’s exactly the point. Most of this book has covered building a margin of safety into entrepreneurship, but the growth mindset points to the tremendous upside potential of an opportunity.</w:t>
      </w:r>
    </w:p>
    <w:p>
      <w:pPr>
        <w:pStyle w:val="BodyText"/>
        <w:spacing w:line="292" w:lineRule="auto"/>
        <w:ind w:right="302" w:firstLine="300"/>
      </w:pPr>
      <w:r>
        <w:rPr/>
        <w:t>The</w:t>
      </w:r>
      <w:r>
        <w:rPr>
          <w:spacing w:val="-4"/>
        </w:rPr>
        <w:t> </w:t>
      </w:r>
      <w:r>
        <w:rPr/>
        <w:t>good</w:t>
      </w:r>
      <w:r>
        <w:rPr>
          <w:spacing w:val="-3"/>
        </w:rPr>
        <w:t> </w:t>
      </w:r>
      <w:r>
        <w:rPr/>
        <w:t>news</w:t>
      </w:r>
      <w:r>
        <w:rPr>
          <w:spacing w:val="-4"/>
        </w:rPr>
        <w:t> </w:t>
      </w:r>
      <w:r>
        <w:rPr/>
        <w:t>is</w:t>
      </w:r>
      <w:r>
        <w:rPr>
          <w:spacing w:val="-4"/>
        </w:rPr>
        <w:t> </w:t>
      </w:r>
      <w:r>
        <w:rPr/>
        <w:t>if</w:t>
      </w:r>
      <w:r>
        <w:rPr>
          <w:spacing w:val="-4"/>
        </w:rPr>
        <w:t> </w:t>
      </w:r>
      <w:r>
        <w:rPr/>
        <w:t>you</w:t>
      </w:r>
      <w:r>
        <w:rPr>
          <w:spacing w:val="-3"/>
        </w:rPr>
        <w:t> </w:t>
      </w:r>
      <w:r>
        <w:rPr/>
        <w:t>aren’t</w:t>
      </w:r>
      <w:r>
        <w:rPr>
          <w:spacing w:val="-4"/>
        </w:rPr>
        <w:t> </w:t>
      </w:r>
      <w:r>
        <w:rPr/>
        <w:t>currently</w:t>
      </w:r>
      <w:r>
        <w:rPr>
          <w:spacing w:val="-3"/>
        </w:rPr>
        <w:t> </w:t>
      </w:r>
      <w:r>
        <w:rPr/>
        <w:t>oriented</w:t>
      </w:r>
      <w:r>
        <w:rPr>
          <w:spacing w:val="-3"/>
        </w:rPr>
        <w:t> </w:t>
      </w:r>
      <w:r>
        <w:rPr/>
        <w:t>toward</w:t>
      </w:r>
      <w:r>
        <w:rPr>
          <w:spacing w:val="-3"/>
        </w:rPr>
        <w:t> </w:t>
      </w:r>
      <w:r>
        <w:rPr/>
        <w:t>a</w:t>
      </w:r>
      <w:r>
        <w:rPr>
          <w:spacing w:val="-4"/>
        </w:rPr>
        <w:t> </w:t>
      </w:r>
      <w:r>
        <w:rPr/>
        <w:t>growth</w:t>
      </w:r>
      <w:r>
        <w:rPr>
          <w:spacing w:val="-3"/>
        </w:rPr>
        <w:t> </w:t>
      </w:r>
      <w:r>
        <w:rPr/>
        <w:t>mindset, it can be cultivated. Dweck observed that everyone is a mix of growth and fixed mindsets. Changing your thoughts toward developing a dominant</w:t>
      </w:r>
    </w:p>
    <w:p>
      <w:pPr>
        <w:spacing w:after="0" w:line="292" w:lineRule="auto"/>
        <w:sectPr>
          <w:pgSz w:w="12240" w:h="15840"/>
          <w:pgMar w:header="0" w:footer="239" w:top="1420" w:bottom="420" w:left="1020" w:right="1120"/>
        </w:sectPr>
      </w:pPr>
    </w:p>
    <w:p>
      <w:pPr>
        <w:pStyle w:val="BodyText"/>
        <w:spacing w:line="292" w:lineRule="auto" w:before="75"/>
        <w:ind w:right="302"/>
      </w:pPr>
      <w:r>
        <w:rPr/>
        <w:t>growth-oriented mindset is the first step to becoming a CEO. Dweck advises that</w:t>
      </w:r>
      <w:r>
        <w:rPr>
          <w:spacing w:val="-4"/>
        </w:rPr>
        <w:t> </w:t>
      </w:r>
      <w:r>
        <w:rPr/>
        <w:t>the</w:t>
      </w:r>
      <w:r>
        <w:rPr>
          <w:spacing w:val="-4"/>
        </w:rPr>
        <w:t> </w:t>
      </w:r>
      <w:r>
        <w:rPr/>
        <w:t>first</w:t>
      </w:r>
      <w:r>
        <w:rPr>
          <w:spacing w:val="-4"/>
        </w:rPr>
        <w:t> </w:t>
      </w:r>
      <w:r>
        <w:rPr/>
        <w:t>step</w:t>
      </w:r>
      <w:r>
        <w:rPr>
          <w:spacing w:val="-3"/>
        </w:rPr>
        <w:t> </w:t>
      </w:r>
      <w:r>
        <w:rPr/>
        <w:t>in</w:t>
      </w:r>
      <w:r>
        <w:rPr>
          <w:spacing w:val="-3"/>
        </w:rPr>
        <w:t> </w:t>
      </w:r>
      <w:r>
        <w:rPr/>
        <w:t>the</w:t>
      </w:r>
      <w:r>
        <w:rPr>
          <w:spacing w:val="-4"/>
        </w:rPr>
        <w:t> </w:t>
      </w:r>
      <w:r>
        <w:rPr/>
        <w:t>path</w:t>
      </w:r>
      <w:r>
        <w:rPr>
          <w:spacing w:val="-3"/>
        </w:rPr>
        <w:t> </w:t>
      </w:r>
      <w:r>
        <w:rPr/>
        <w:t>of</w:t>
      </w:r>
      <w:r>
        <w:rPr>
          <w:spacing w:val="-4"/>
        </w:rPr>
        <w:t> </w:t>
      </w:r>
      <w:r>
        <w:rPr/>
        <w:t>change</w:t>
      </w:r>
      <w:r>
        <w:rPr>
          <w:spacing w:val="-4"/>
        </w:rPr>
        <w:t> </w:t>
      </w:r>
      <w:r>
        <w:rPr/>
        <w:t>is</w:t>
      </w:r>
      <w:r>
        <w:rPr>
          <w:spacing w:val="-4"/>
        </w:rPr>
        <w:t> </w:t>
      </w:r>
      <w:r>
        <w:rPr/>
        <w:t>identifying</w:t>
      </w:r>
      <w:r>
        <w:rPr>
          <w:spacing w:val="-3"/>
        </w:rPr>
        <w:t> </w:t>
      </w:r>
      <w:r>
        <w:rPr/>
        <w:t>when</w:t>
      </w:r>
      <w:r>
        <w:rPr>
          <w:spacing w:val="-3"/>
        </w:rPr>
        <w:t> </w:t>
      </w:r>
      <w:r>
        <w:rPr/>
        <w:t>your</w:t>
      </w:r>
      <w:r>
        <w:rPr>
          <w:spacing w:val="-4"/>
        </w:rPr>
        <w:t> </w:t>
      </w:r>
      <w:r>
        <w:rPr/>
        <w:t>thoughts</w:t>
      </w:r>
      <w:r>
        <w:rPr>
          <w:spacing w:val="-4"/>
        </w:rPr>
        <w:t> </w:t>
      </w:r>
      <w:r>
        <w:rPr/>
        <w:t>take on a fixed framework. She suggests we learn our fixed mindset “voice.” This voice appears in our thoughts during times of challenge, setbacks, or when facing criticism. If your thoughts revolve around fearing failure, risk, or blaming others rather than taking responsibility, then you may want to spend some time getting your mindset ready for the job.</w:t>
      </w:r>
    </w:p>
    <w:p>
      <w:pPr>
        <w:pStyle w:val="BodyText"/>
        <w:spacing w:line="292" w:lineRule="auto"/>
        <w:ind w:right="403" w:firstLine="300"/>
      </w:pPr>
      <w:r>
        <w:rPr/>
        <w:t>After identifying when you’re having fixed mindset thoughts, Dweck suggests the next steps are to recognize that you have a choice in how you interpret the challenge, setbacks, or criticism; then “talk back” to the fixed voice</w:t>
      </w:r>
      <w:r>
        <w:rPr>
          <w:spacing w:val="-4"/>
        </w:rPr>
        <w:t> </w:t>
      </w:r>
      <w:r>
        <w:rPr/>
        <w:t>with</w:t>
      </w:r>
      <w:r>
        <w:rPr>
          <w:spacing w:val="-3"/>
        </w:rPr>
        <w:t> </w:t>
      </w:r>
      <w:r>
        <w:rPr/>
        <w:t>a</w:t>
      </w:r>
      <w:r>
        <w:rPr>
          <w:spacing w:val="-4"/>
        </w:rPr>
        <w:t> </w:t>
      </w:r>
      <w:r>
        <w:rPr/>
        <w:t>growth</w:t>
      </w:r>
      <w:r>
        <w:rPr>
          <w:spacing w:val="-3"/>
        </w:rPr>
        <w:t> </w:t>
      </w:r>
      <w:r>
        <w:rPr/>
        <w:t>mindset</w:t>
      </w:r>
      <w:r>
        <w:rPr>
          <w:spacing w:val="-4"/>
        </w:rPr>
        <w:t> </w:t>
      </w:r>
      <w:r>
        <w:rPr/>
        <w:t>voice.</w:t>
      </w:r>
      <w:r>
        <w:rPr>
          <w:spacing w:val="-3"/>
        </w:rPr>
        <w:t> </w:t>
      </w:r>
      <w:r>
        <w:rPr/>
        <w:t>Examples</w:t>
      </w:r>
      <w:r>
        <w:rPr>
          <w:spacing w:val="-4"/>
        </w:rPr>
        <w:t> </w:t>
      </w:r>
      <w:r>
        <w:rPr/>
        <w:t>she</w:t>
      </w:r>
      <w:r>
        <w:rPr>
          <w:spacing w:val="-4"/>
        </w:rPr>
        <w:t> </w:t>
      </w:r>
      <w:r>
        <w:rPr/>
        <w:t>gives</w:t>
      </w:r>
      <w:r>
        <w:rPr>
          <w:spacing w:val="-4"/>
        </w:rPr>
        <w:t> </w:t>
      </w:r>
      <w:r>
        <w:rPr/>
        <w:t>are,</w:t>
      </w:r>
      <w:r>
        <w:rPr>
          <w:spacing w:val="-3"/>
        </w:rPr>
        <w:t> </w:t>
      </w:r>
      <w:r>
        <w:rPr/>
        <w:t>“If</w:t>
      </w:r>
      <w:r>
        <w:rPr>
          <w:spacing w:val="-4"/>
        </w:rPr>
        <w:t> </w:t>
      </w:r>
      <w:r>
        <w:rPr/>
        <w:t>I</w:t>
      </w:r>
      <w:r>
        <w:rPr>
          <w:spacing w:val="-4"/>
        </w:rPr>
        <w:t> </w:t>
      </w:r>
      <w:r>
        <w:rPr/>
        <w:t>don’t</w:t>
      </w:r>
      <w:r>
        <w:rPr>
          <w:spacing w:val="-4"/>
        </w:rPr>
        <w:t> </w:t>
      </w:r>
      <w:r>
        <w:rPr/>
        <w:t>try,</w:t>
      </w:r>
      <w:r>
        <w:rPr>
          <w:spacing w:val="-3"/>
        </w:rPr>
        <w:t> </w:t>
      </w:r>
      <w:r>
        <w:rPr/>
        <w:t>I automatically fail”; “Others who succeeded before me had passion and put forth effort”; and, “If I don’t take responsibility, I can’t fix it.”</w:t>
      </w:r>
    </w:p>
    <w:p>
      <w:pPr>
        <w:pStyle w:val="BodyText"/>
        <w:spacing w:line="292" w:lineRule="auto"/>
        <w:ind w:left="720" w:right="403"/>
      </w:pPr>
      <w:r>
        <w:rPr/>
        <w:t>Finally, take on the challenge, learn from your struggle, and try again. Dweck</w:t>
      </w:r>
      <w:r>
        <w:rPr>
          <w:spacing w:val="-6"/>
        </w:rPr>
        <w:t> </w:t>
      </w:r>
      <w:r>
        <w:rPr/>
        <w:t>has</w:t>
      </w:r>
      <w:r>
        <w:rPr>
          <w:spacing w:val="-4"/>
        </w:rPr>
        <w:t> </w:t>
      </w:r>
      <w:r>
        <w:rPr/>
        <w:t>concluded</w:t>
      </w:r>
      <w:r>
        <w:rPr>
          <w:spacing w:val="-3"/>
        </w:rPr>
        <w:t> </w:t>
      </w:r>
      <w:r>
        <w:rPr/>
        <w:t>that</w:t>
      </w:r>
      <w:r>
        <w:rPr>
          <w:spacing w:val="-4"/>
        </w:rPr>
        <w:t> </w:t>
      </w:r>
      <w:r>
        <w:rPr/>
        <w:t>organizations</w:t>
      </w:r>
      <w:r>
        <w:rPr>
          <w:spacing w:val="-4"/>
        </w:rPr>
        <w:t> </w:t>
      </w:r>
      <w:r>
        <w:rPr/>
        <w:t>have</w:t>
      </w:r>
      <w:r>
        <w:rPr>
          <w:spacing w:val="-4"/>
        </w:rPr>
        <w:t> </w:t>
      </w:r>
      <w:r>
        <w:rPr/>
        <w:t>a</w:t>
      </w:r>
      <w:r>
        <w:rPr>
          <w:spacing w:val="-4"/>
        </w:rPr>
        <w:t> </w:t>
      </w:r>
      <w:r>
        <w:rPr/>
        <w:t>collective</w:t>
      </w:r>
      <w:r>
        <w:rPr>
          <w:spacing w:val="-4"/>
        </w:rPr>
        <w:t> </w:t>
      </w:r>
      <w:r>
        <w:rPr/>
        <w:t>mindset</w:t>
      </w:r>
      <w:r>
        <w:rPr>
          <w:spacing w:val="-4"/>
        </w:rPr>
        <w:t> </w:t>
      </w:r>
      <w:r>
        <w:rPr/>
        <w:t>as</w:t>
      </w:r>
      <w:r>
        <w:rPr>
          <w:spacing w:val="-4"/>
        </w:rPr>
        <w:t> </w:t>
      </w:r>
      <w:r>
        <w:rPr>
          <w:spacing w:val="-2"/>
        </w:rPr>
        <w:t>well.</w:t>
      </w:r>
    </w:p>
    <w:p>
      <w:pPr>
        <w:pStyle w:val="BodyText"/>
        <w:spacing w:line="292" w:lineRule="auto"/>
        <w:ind w:right="403"/>
      </w:pPr>
      <w:r>
        <w:rPr/>
        <w:t>Growth</w:t>
      </w:r>
      <w:r>
        <w:rPr>
          <w:spacing w:val="-5"/>
        </w:rPr>
        <w:t> </w:t>
      </w:r>
      <w:r>
        <w:rPr/>
        <w:t>mindset</w:t>
      </w:r>
      <w:r>
        <w:rPr>
          <w:spacing w:val="-6"/>
        </w:rPr>
        <w:t> </w:t>
      </w:r>
      <w:r>
        <w:rPr/>
        <w:t>companies</w:t>
      </w:r>
      <w:r>
        <w:rPr>
          <w:spacing w:val="-6"/>
        </w:rPr>
        <w:t> </w:t>
      </w:r>
      <w:r>
        <w:rPr/>
        <w:t>enjoy</w:t>
      </w:r>
      <w:r>
        <w:rPr>
          <w:spacing w:val="-5"/>
        </w:rPr>
        <w:t> </w:t>
      </w:r>
      <w:r>
        <w:rPr/>
        <w:t>feelings</w:t>
      </w:r>
      <w:r>
        <w:rPr>
          <w:spacing w:val="-6"/>
        </w:rPr>
        <w:t> </w:t>
      </w:r>
      <w:r>
        <w:rPr/>
        <w:t>of</w:t>
      </w:r>
      <w:r>
        <w:rPr>
          <w:spacing w:val="-6"/>
        </w:rPr>
        <w:t> </w:t>
      </w:r>
      <w:r>
        <w:rPr/>
        <w:t>empowerment</w:t>
      </w:r>
      <w:r>
        <w:rPr>
          <w:spacing w:val="-6"/>
        </w:rPr>
        <w:t> </w:t>
      </w:r>
      <w:r>
        <w:rPr/>
        <w:t>and</w:t>
      </w:r>
      <w:r>
        <w:rPr>
          <w:spacing w:val="-5"/>
        </w:rPr>
        <w:t> </w:t>
      </w:r>
      <w:r>
        <w:rPr/>
        <w:t>commitment by employees, as well as a far greater support for collaboration and innovation. Fixed mindset environments tend to cultivate cheating and deception. Sure, these are extreme examples, but some mild reflection will remind you of various places you may have worked and where they fall on the spectrum. We all know that entrepreneurs define the culture of the company, so how you think will be reflected in every aspect around you.</w:t>
      </w:r>
    </w:p>
    <w:p>
      <w:pPr>
        <w:pStyle w:val="BodyText"/>
        <w:spacing w:line="292" w:lineRule="auto"/>
        <w:ind w:right="302" w:firstLine="300"/>
      </w:pPr>
      <w:r>
        <w:rPr/>
        <w:t>Having a growth mindset is often regarded as the number one predictor of entrepreneurial success. It allows a leader to learn from their mistakes and adapt.</w:t>
      </w:r>
      <w:r>
        <w:rPr>
          <w:spacing w:val="-3"/>
        </w:rPr>
        <w:t> </w:t>
      </w:r>
      <w:r>
        <w:rPr/>
        <w:t>Knowing</w:t>
      </w:r>
      <w:r>
        <w:rPr>
          <w:spacing w:val="-3"/>
        </w:rPr>
        <w:t> </w:t>
      </w:r>
      <w:r>
        <w:rPr/>
        <w:t>that</w:t>
      </w:r>
      <w:r>
        <w:rPr>
          <w:spacing w:val="-4"/>
        </w:rPr>
        <w:t> </w:t>
      </w:r>
      <w:r>
        <w:rPr/>
        <w:t>there</w:t>
      </w:r>
      <w:r>
        <w:rPr>
          <w:spacing w:val="-4"/>
        </w:rPr>
        <w:t> </w:t>
      </w:r>
      <w:r>
        <w:rPr/>
        <w:t>is</w:t>
      </w:r>
      <w:r>
        <w:rPr>
          <w:spacing w:val="-4"/>
        </w:rPr>
        <w:t> </w:t>
      </w:r>
      <w:r>
        <w:rPr/>
        <w:t>always</w:t>
      </w:r>
      <w:r>
        <w:rPr>
          <w:spacing w:val="-4"/>
        </w:rPr>
        <w:t> </w:t>
      </w:r>
      <w:r>
        <w:rPr/>
        <w:t>risk</w:t>
      </w:r>
      <w:r>
        <w:rPr>
          <w:spacing w:val="-3"/>
        </w:rPr>
        <w:t> </w:t>
      </w:r>
      <w:r>
        <w:rPr/>
        <w:t>that</w:t>
      </w:r>
      <w:r>
        <w:rPr>
          <w:spacing w:val="-4"/>
        </w:rPr>
        <w:t> </w:t>
      </w:r>
      <w:r>
        <w:rPr/>
        <w:t>needs</w:t>
      </w:r>
      <w:r>
        <w:rPr>
          <w:spacing w:val="-4"/>
        </w:rPr>
        <w:t> </w:t>
      </w:r>
      <w:r>
        <w:rPr/>
        <w:t>to</w:t>
      </w:r>
      <w:r>
        <w:rPr>
          <w:spacing w:val="-3"/>
        </w:rPr>
        <w:t> </w:t>
      </w:r>
      <w:r>
        <w:rPr/>
        <w:t>be</w:t>
      </w:r>
      <w:r>
        <w:rPr>
          <w:spacing w:val="-4"/>
        </w:rPr>
        <w:t> </w:t>
      </w:r>
      <w:r>
        <w:rPr/>
        <w:t>managed,</w:t>
      </w:r>
      <w:r>
        <w:rPr>
          <w:spacing w:val="-3"/>
        </w:rPr>
        <w:t> </w:t>
      </w:r>
      <w:r>
        <w:rPr/>
        <w:t>that</w:t>
      </w:r>
      <w:r>
        <w:rPr>
          <w:spacing w:val="-4"/>
        </w:rPr>
        <w:t> </w:t>
      </w:r>
      <w:r>
        <w:rPr/>
        <w:t>rough waters can be successfully navigated, and having an almost relentless commitment to ongoing improvement is what separates the growth-minded entrepreneur from the pack.</w:t>
      </w:r>
    </w:p>
    <w:p>
      <w:pPr>
        <w:pStyle w:val="BodyText"/>
        <w:spacing w:line="292" w:lineRule="auto"/>
        <w:ind w:firstLine="300"/>
      </w:pPr>
      <w:r>
        <w:rPr/>
        <w:t>In</w:t>
      </w:r>
      <w:r>
        <w:rPr>
          <w:spacing w:val="-4"/>
        </w:rPr>
        <w:t> </w:t>
      </w:r>
      <w:r>
        <w:rPr/>
        <w:t>acquisition</w:t>
      </w:r>
      <w:r>
        <w:rPr>
          <w:spacing w:val="-4"/>
        </w:rPr>
        <w:t> </w:t>
      </w:r>
      <w:r>
        <w:rPr/>
        <w:t>entrepreneurship</w:t>
      </w:r>
      <w:r>
        <w:rPr>
          <w:spacing w:val="-4"/>
        </w:rPr>
        <w:t> </w:t>
      </w:r>
      <w:r>
        <w:rPr/>
        <w:t>the</w:t>
      </w:r>
      <w:r>
        <w:rPr>
          <w:spacing w:val="-5"/>
        </w:rPr>
        <w:t> </w:t>
      </w:r>
      <w:r>
        <w:rPr/>
        <w:t>stakes</w:t>
      </w:r>
      <w:r>
        <w:rPr>
          <w:spacing w:val="-5"/>
        </w:rPr>
        <w:t> </w:t>
      </w:r>
      <w:r>
        <w:rPr/>
        <w:t>are</w:t>
      </w:r>
      <w:r>
        <w:rPr>
          <w:spacing w:val="-5"/>
        </w:rPr>
        <w:t> </w:t>
      </w:r>
      <w:r>
        <w:rPr/>
        <w:t>high,</w:t>
      </w:r>
      <w:r>
        <w:rPr>
          <w:spacing w:val="-4"/>
        </w:rPr>
        <w:t> </w:t>
      </w:r>
      <w:r>
        <w:rPr/>
        <w:t>and</w:t>
      </w:r>
      <w:r>
        <w:rPr>
          <w:spacing w:val="-4"/>
        </w:rPr>
        <w:t> </w:t>
      </w:r>
      <w:r>
        <w:rPr/>
        <w:t>having</w:t>
      </w:r>
      <w:r>
        <w:rPr>
          <w:spacing w:val="-4"/>
        </w:rPr>
        <w:t> </w:t>
      </w:r>
      <w:r>
        <w:rPr/>
        <w:t>the</w:t>
      </w:r>
      <w:r>
        <w:rPr>
          <w:spacing w:val="-5"/>
        </w:rPr>
        <w:t> </w:t>
      </w:r>
      <w:r>
        <w:rPr/>
        <w:t>right attitude can be the difference between making it happen or sitting on the</w:t>
      </w:r>
    </w:p>
    <w:p>
      <w:pPr>
        <w:spacing w:after="0" w:line="292" w:lineRule="auto"/>
        <w:sectPr>
          <w:pgSz w:w="12240" w:h="15840"/>
          <w:pgMar w:header="0" w:footer="239" w:top="1400" w:bottom="420" w:left="1020" w:right="1120"/>
        </w:sectPr>
      </w:pPr>
    </w:p>
    <w:p>
      <w:pPr>
        <w:pStyle w:val="BodyText"/>
        <w:spacing w:line="292" w:lineRule="auto" w:before="75"/>
        <w:ind w:right="336"/>
      </w:pPr>
      <w:r>
        <w:rPr/>
        <w:t>bench missing opportunities. Cultivating the right attitude by increasing your growth</w:t>
      </w:r>
      <w:r>
        <w:rPr>
          <w:spacing w:val="-5"/>
        </w:rPr>
        <w:t> </w:t>
      </w:r>
      <w:r>
        <w:rPr/>
        <w:t>mindset</w:t>
      </w:r>
      <w:r>
        <w:rPr>
          <w:spacing w:val="-6"/>
        </w:rPr>
        <w:t> </w:t>
      </w:r>
      <w:r>
        <w:rPr/>
        <w:t>and</w:t>
      </w:r>
      <w:r>
        <w:rPr>
          <w:spacing w:val="-5"/>
        </w:rPr>
        <w:t> </w:t>
      </w:r>
      <w:r>
        <w:rPr/>
        <w:t>aligning</w:t>
      </w:r>
      <w:r>
        <w:rPr>
          <w:spacing w:val="-5"/>
        </w:rPr>
        <w:t> </w:t>
      </w:r>
      <w:r>
        <w:rPr/>
        <w:t>your</w:t>
      </w:r>
      <w:r>
        <w:rPr>
          <w:spacing w:val="-6"/>
        </w:rPr>
        <w:t> </w:t>
      </w:r>
      <w:r>
        <w:rPr/>
        <w:t>personal</w:t>
      </w:r>
      <w:r>
        <w:rPr>
          <w:spacing w:val="-6"/>
        </w:rPr>
        <w:t> </w:t>
      </w:r>
      <w:r>
        <w:rPr/>
        <w:t>mission</w:t>
      </w:r>
      <w:r>
        <w:rPr>
          <w:spacing w:val="-5"/>
        </w:rPr>
        <w:t> </w:t>
      </w:r>
      <w:r>
        <w:rPr/>
        <w:t>with</w:t>
      </w:r>
      <w:r>
        <w:rPr>
          <w:spacing w:val="-5"/>
        </w:rPr>
        <w:t> </w:t>
      </w:r>
      <w:r>
        <w:rPr/>
        <w:t>Seligman’s</w:t>
      </w:r>
      <w:r>
        <w:rPr>
          <w:spacing w:val="-6"/>
        </w:rPr>
        <w:t> </w:t>
      </w:r>
      <w:r>
        <w:rPr/>
        <w:t>PERMA formula is the key to unlocking success, both now and after you acquire a </w:t>
      </w:r>
      <w:r>
        <w:rPr>
          <w:spacing w:val="-2"/>
        </w:rPr>
        <w:t>company.</w:t>
      </w:r>
    </w:p>
    <w:p>
      <w:pPr>
        <w:spacing w:after="0" w:line="292" w:lineRule="auto"/>
        <w:sectPr>
          <w:pgSz w:w="12240" w:h="15840"/>
          <w:pgMar w:header="0" w:footer="239" w:top="1400" w:bottom="420" w:left="1020" w:right="1120"/>
        </w:sectPr>
      </w:pPr>
    </w:p>
    <w:p>
      <w:pPr>
        <w:pStyle w:val="BodyText"/>
        <w:spacing w:before="2"/>
        <w:ind w:left="0"/>
        <w:rPr>
          <w:sz w:val="10"/>
        </w:rPr>
      </w:pPr>
    </w:p>
    <w:p>
      <w:pPr>
        <w:pStyle w:val="Heading2"/>
      </w:pPr>
      <w:r>
        <w:rPr>
          <w:spacing w:val="31"/>
        </w:rPr>
        <w:t>APTITUDE</w:t>
      </w:r>
    </w:p>
    <w:p>
      <w:pPr>
        <w:pStyle w:val="BodyText"/>
        <w:spacing w:line="292" w:lineRule="auto" w:before="55"/>
        <w:ind w:right="403"/>
      </w:pPr>
      <w:r>
        <w:rPr/>
        <w:t>Aptitude</w:t>
      </w:r>
      <w:r>
        <w:rPr>
          <w:spacing w:val="-5"/>
        </w:rPr>
        <w:t> </w:t>
      </w:r>
      <w:r>
        <w:rPr/>
        <w:t>is</w:t>
      </w:r>
      <w:r>
        <w:rPr>
          <w:spacing w:val="-5"/>
        </w:rPr>
        <w:t> </w:t>
      </w:r>
      <w:r>
        <w:rPr/>
        <w:t>made</w:t>
      </w:r>
      <w:r>
        <w:rPr>
          <w:spacing w:val="-5"/>
        </w:rPr>
        <w:t> </w:t>
      </w:r>
      <w:r>
        <w:rPr/>
        <w:t>up</w:t>
      </w:r>
      <w:r>
        <w:rPr>
          <w:spacing w:val="-4"/>
        </w:rPr>
        <w:t> </w:t>
      </w:r>
      <w:r>
        <w:rPr/>
        <w:t>of</w:t>
      </w:r>
      <w:r>
        <w:rPr>
          <w:spacing w:val="-5"/>
        </w:rPr>
        <w:t> </w:t>
      </w:r>
      <w:r>
        <w:rPr/>
        <w:t>both</w:t>
      </w:r>
      <w:r>
        <w:rPr>
          <w:spacing w:val="-4"/>
        </w:rPr>
        <w:t> </w:t>
      </w:r>
      <w:r>
        <w:rPr/>
        <w:t>raw</w:t>
      </w:r>
      <w:r>
        <w:rPr>
          <w:spacing w:val="-5"/>
        </w:rPr>
        <w:t> </w:t>
      </w:r>
      <w:r>
        <w:rPr/>
        <w:t>intelligence</w:t>
      </w:r>
      <w:r>
        <w:rPr>
          <w:spacing w:val="-5"/>
        </w:rPr>
        <w:t> </w:t>
      </w:r>
      <w:r>
        <w:rPr/>
        <w:t>and</w:t>
      </w:r>
      <w:r>
        <w:rPr>
          <w:spacing w:val="-4"/>
        </w:rPr>
        <w:t> </w:t>
      </w:r>
      <w:r>
        <w:rPr/>
        <w:t>competencies.</w:t>
      </w:r>
      <w:r>
        <w:rPr>
          <w:spacing w:val="-4"/>
        </w:rPr>
        <w:t> </w:t>
      </w:r>
      <w:r>
        <w:rPr/>
        <w:t>These</w:t>
      </w:r>
      <w:r>
        <w:rPr>
          <w:spacing w:val="-5"/>
        </w:rPr>
        <w:t> </w:t>
      </w:r>
      <w:r>
        <w:rPr/>
        <w:t>are your skillsets, your strengths and weaknesses.</w:t>
      </w:r>
    </w:p>
    <w:p>
      <w:pPr>
        <w:pStyle w:val="BodyText"/>
        <w:spacing w:line="292" w:lineRule="auto"/>
        <w:ind w:right="403" w:firstLine="300"/>
      </w:pPr>
      <w:r>
        <w:rPr/>
        <w:t>Raw</w:t>
      </w:r>
      <w:r>
        <w:rPr>
          <w:spacing w:val="-4"/>
        </w:rPr>
        <w:t> </w:t>
      </w:r>
      <w:r>
        <w:rPr/>
        <w:t>intellect</w:t>
      </w:r>
      <w:r>
        <w:rPr>
          <w:spacing w:val="-4"/>
        </w:rPr>
        <w:t> </w:t>
      </w:r>
      <w:r>
        <w:rPr/>
        <w:t>has</w:t>
      </w:r>
      <w:r>
        <w:rPr>
          <w:spacing w:val="-4"/>
        </w:rPr>
        <w:t> </w:t>
      </w:r>
      <w:r>
        <w:rPr/>
        <w:t>been</w:t>
      </w:r>
      <w:r>
        <w:rPr>
          <w:spacing w:val="-3"/>
        </w:rPr>
        <w:t> </w:t>
      </w:r>
      <w:r>
        <w:rPr/>
        <w:t>measured</w:t>
      </w:r>
      <w:r>
        <w:rPr>
          <w:spacing w:val="-3"/>
        </w:rPr>
        <w:t> </w:t>
      </w:r>
      <w:r>
        <w:rPr/>
        <w:t>by</w:t>
      </w:r>
      <w:r>
        <w:rPr>
          <w:spacing w:val="-3"/>
        </w:rPr>
        <w:t> </w:t>
      </w:r>
      <w:r>
        <w:rPr/>
        <w:t>IQ</w:t>
      </w:r>
      <w:r>
        <w:rPr>
          <w:spacing w:val="-4"/>
        </w:rPr>
        <w:t> </w:t>
      </w:r>
      <w:r>
        <w:rPr/>
        <w:t>tests</w:t>
      </w:r>
      <w:r>
        <w:rPr>
          <w:spacing w:val="-4"/>
        </w:rPr>
        <w:t> </w:t>
      </w:r>
      <w:r>
        <w:rPr/>
        <w:t>for</w:t>
      </w:r>
      <w:r>
        <w:rPr>
          <w:spacing w:val="-4"/>
        </w:rPr>
        <w:t> </w:t>
      </w:r>
      <w:r>
        <w:rPr/>
        <w:t>decades.</w:t>
      </w:r>
      <w:r>
        <w:rPr>
          <w:spacing w:val="-3"/>
        </w:rPr>
        <w:t> </w:t>
      </w:r>
      <w:r>
        <w:rPr/>
        <w:t>As</w:t>
      </w:r>
      <w:r>
        <w:rPr>
          <w:spacing w:val="-4"/>
        </w:rPr>
        <w:t> </w:t>
      </w:r>
      <w:r>
        <w:rPr/>
        <w:t>a</w:t>
      </w:r>
      <w:r>
        <w:rPr>
          <w:spacing w:val="-4"/>
        </w:rPr>
        <w:t> </w:t>
      </w:r>
      <w:r>
        <w:rPr/>
        <w:t>result,</w:t>
      </w:r>
      <w:r>
        <w:rPr>
          <w:spacing w:val="-3"/>
        </w:rPr>
        <w:t> </w:t>
      </w:r>
      <w:r>
        <w:rPr/>
        <w:t>we have a lot of data around IQ and its correlation with successful businesses results. High intellectual ability is currently the single largest predictor of success in entrepreneurship and in management. In fact, high IQ plus the</w:t>
      </w:r>
    </w:p>
    <w:p>
      <w:pPr>
        <w:pStyle w:val="BodyText"/>
        <w:spacing w:before="67"/>
        <w:rPr>
          <w:sz w:val="18"/>
        </w:rPr>
      </w:pPr>
      <w:r>
        <w:rPr/>
        <w:t>drive</w:t>
      </w:r>
      <w:r>
        <w:rPr>
          <w:spacing w:val="-6"/>
        </w:rPr>
        <w:t> </w:t>
      </w:r>
      <w:r>
        <w:rPr/>
        <w:t>to</w:t>
      </w:r>
      <w:r>
        <w:rPr>
          <w:spacing w:val="-3"/>
        </w:rPr>
        <w:t> </w:t>
      </w:r>
      <w:r>
        <w:rPr/>
        <w:t>succeed</w:t>
      </w:r>
      <w:r>
        <w:rPr>
          <w:spacing w:val="-3"/>
        </w:rPr>
        <w:t> </w:t>
      </w:r>
      <w:r>
        <w:rPr/>
        <w:t>is</w:t>
      </w:r>
      <w:r>
        <w:rPr>
          <w:spacing w:val="-4"/>
        </w:rPr>
        <w:t> </w:t>
      </w:r>
      <w:r>
        <w:rPr/>
        <w:t>the</w:t>
      </w:r>
      <w:r>
        <w:rPr>
          <w:spacing w:val="-3"/>
        </w:rPr>
        <w:t> </w:t>
      </w:r>
      <w:r>
        <w:rPr/>
        <w:t>essential</w:t>
      </w:r>
      <w:r>
        <w:rPr>
          <w:spacing w:val="-4"/>
        </w:rPr>
        <w:t> </w:t>
      </w:r>
      <w:r>
        <w:rPr/>
        <w:t>formula</w:t>
      </w:r>
      <w:r>
        <w:rPr>
          <w:spacing w:val="-4"/>
        </w:rPr>
        <w:t> </w:t>
      </w:r>
      <w:r>
        <w:rPr/>
        <w:t>for</w:t>
      </w:r>
      <w:r>
        <w:rPr>
          <w:spacing w:val="-3"/>
        </w:rPr>
        <w:t> </w:t>
      </w:r>
      <w:r>
        <w:rPr>
          <w:spacing w:val="-2"/>
        </w:rPr>
        <w:t>success.</w:t>
      </w:r>
      <w:hyperlink w:history="true" w:anchor="_bookmark2">
        <w:r>
          <w:rPr>
            <w:color w:val="0000ED"/>
            <w:spacing w:val="-2"/>
            <w:position w:val="19"/>
            <w:sz w:val="18"/>
            <w:u w:val="single" w:color="0000ED"/>
          </w:rPr>
          <w:t>34</w:t>
        </w:r>
      </w:hyperlink>
    </w:p>
    <w:p>
      <w:pPr>
        <w:pStyle w:val="BodyText"/>
        <w:spacing w:line="292" w:lineRule="auto" w:before="75"/>
        <w:ind w:right="403" w:firstLine="300"/>
      </w:pPr>
      <w:r>
        <w:rPr/>
        <w:t>In sharp contrast to our last section, it is important to highlight that raw intellect, by the time we are adults, is completely fixed. Working extremely hard</w:t>
      </w:r>
      <w:r>
        <w:rPr>
          <w:spacing w:val="-3"/>
        </w:rPr>
        <w:t> </w:t>
      </w:r>
      <w:r>
        <w:rPr/>
        <w:t>to</w:t>
      </w:r>
      <w:r>
        <w:rPr>
          <w:spacing w:val="-3"/>
        </w:rPr>
        <w:t> </w:t>
      </w:r>
      <w:r>
        <w:rPr/>
        <w:t>improve</w:t>
      </w:r>
      <w:r>
        <w:rPr>
          <w:spacing w:val="-4"/>
        </w:rPr>
        <w:t> </w:t>
      </w:r>
      <w:r>
        <w:rPr/>
        <w:t>your</w:t>
      </w:r>
      <w:r>
        <w:rPr>
          <w:spacing w:val="-4"/>
        </w:rPr>
        <w:t> </w:t>
      </w:r>
      <w:r>
        <w:rPr/>
        <w:t>IQ</w:t>
      </w:r>
      <w:r>
        <w:rPr>
          <w:spacing w:val="-4"/>
        </w:rPr>
        <w:t> </w:t>
      </w:r>
      <w:r>
        <w:rPr/>
        <w:t>doesn’t</w:t>
      </w:r>
      <w:r>
        <w:rPr>
          <w:spacing w:val="-4"/>
        </w:rPr>
        <w:t> </w:t>
      </w:r>
      <w:r>
        <w:rPr/>
        <w:t>really</w:t>
      </w:r>
      <w:r>
        <w:rPr>
          <w:spacing w:val="-3"/>
        </w:rPr>
        <w:t> </w:t>
      </w:r>
      <w:r>
        <w:rPr/>
        <w:t>move</w:t>
      </w:r>
      <w:r>
        <w:rPr>
          <w:spacing w:val="-4"/>
        </w:rPr>
        <w:t> </w:t>
      </w:r>
      <w:r>
        <w:rPr/>
        <w:t>the</w:t>
      </w:r>
      <w:r>
        <w:rPr>
          <w:spacing w:val="-4"/>
        </w:rPr>
        <w:t> </w:t>
      </w:r>
      <w:r>
        <w:rPr/>
        <w:t>needle.</w:t>
      </w:r>
      <w:r>
        <w:rPr>
          <w:spacing w:val="-3"/>
        </w:rPr>
        <w:t> </w:t>
      </w:r>
      <w:r>
        <w:rPr/>
        <w:t>And</w:t>
      </w:r>
      <w:r>
        <w:rPr>
          <w:spacing w:val="-3"/>
        </w:rPr>
        <w:t> </w:t>
      </w:r>
      <w:r>
        <w:rPr/>
        <w:t>although</w:t>
      </w:r>
      <w:r>
        <w:rPr>
          <w:spacing w:val="-3"/>
        </w:rPr>
        <w:t> </w:t>
      </w:r>
      <w:r>
        <w:rPr/>
        <w:t>there is a correlation to increasing IQ levels and years in school, you have to wonder whether people who keep getting additional schooling clearly resonate with school in the first place.</w:t>
      </w:r>
    </w:p>
    <w:p>
      <w:pPr>
        <w:pStyle w:val="BodyText"/>
        <w:spacing w:line="292" w:lineRule="auto"/>
        <w:ind w:right="342" w:firstLine="300"/>
      </w:pPr>
      <w:r>
        <w:rPr/>
        <w:t>That said, there is lots good news but if you find yourself, like most of humanity,</w:t>
      </w:r>
      <w:r>
        <w:rPr>
          <w:spacing w:val="-3"/>
        </w:rPr>
        <w:t> </w:t>
      </w:r>
      <w:r>
        <w:rPr/>
        <w:t>somewhere</w:t>
      </w:r>
      <w:r>
        <w:rPr>
          <w:spacing w:val="-4"/>
        </w:rPr>
        <w:t> </w:t>
      </w:r>
      <w:r>
        <w:rPr/>
        <w:t>in</w:t>
      </w:r>
      <w:r>
        <w:rPr>
          <w:spacing w:val="-3"/>
        </w:rPr>
        <w:t> </w:t>
      </w:r>
      <w:r>
        <w:rPr/>
        <w:t>the</w:t>
      </w:r>
      <w:r>
        <w:rPr>
          <w:spacing w:val="-4"/>
        </w:rPr>
        <w:t> </w:t>
      </w:r>
      <w:r>
        <w:rPr/>
        <w:t>middle</w:t>
      </w:r>
      <w:r>
        <w:rPr>
          <w:spacing w:val="-4"/>
        </w:rPr>
        <w:t> </w:t>
      </w:r>
      <w:r>
        <w:rPr/>
        <w:t>of</w:t>
      </w:r>
      <w:r>
        <w:rPr>
          <w:spacing w:val="-4"/>
        </w:rPr>
        <w:t> </w:t>
      </w:r>
      <w:r>
        <w:rPr/>
        <w:t>the</w:t>
      </w:r>
      <w:r>
        <w:rPr>
          <w:spacing w:val="-4"/>
        </w:rPr>
        <w:t> </w:t>
      </w:r>
      <w:r>
        <w:rPr/>
        <w:t>intelligence</w:t>
      </w:r>
      <w:r>
        <w:rPr>
          <w:spacing w:val="-4"/>
        </w:rPr>
        <w:t> </w:t>
      </w:r>
      <w:r>
        <w:rPr/>
        <w:t>bell</w:t>
      </w:r>
      <w:r>
        <w:rPr>
          <w:spacing w:val="-4"/>
        </w:rPr>
        <w:t> </w:t>
      </w:r>
      <w:r>
        <w:rPr/>
        <w:t>curve,</w:t>
      </w:r>
      <w:r>
        <w:rPr>
          <w:spacing w:val="-3"/>
        </w:rPr>
        <w:t> </w:t>
      </w:r>
      <w:r>
        <w:rPr/>
        <w:t>do</w:t>
      </w:r>
      <w:r>
        <w:rPr>
          <w:spacing w:val="-3"/>
        </w:rPr>
        <w:t> </w:t>
      </w:r>
      <w:r>
        <w:rPr/>
        <w:t>not</w:t>
      </w:r>
      <w:r>
        <w:rPr>
          <w:spacing w:val="-4"/>
        </w:rPr>
        <w:t> </w:t>
      </w:r>
      <w:r>
        <w:rPr/>
        <w:t>fear. First, many understand that IQ has had a dominating run over the course of decades as the leading attribute to assess. Many believe, and emerging data supports, that Emotional Intelligence, or “EQ,” will trend its way beyond IQ as the leading driver of performance. Second, many of the other leading competencies are not as innate and can be learned. So even if you already have them in spades, there are opportunities to improve and design yourself into the CEO you want to be.</w:t>
      </w:r>
    </w:p>
    <w:p>
      <w:pPr>
        <w:pStyle w:val="BodyText"/>
        <w:spacing w:line="337" w:lineRule="exact"/>
        <w:ind w:left="720"/>
      </w:pPr>
      <w:r>
        <w:rPr/>
        <w:t>Let’s</w:t>
      </w:r>
      <w:r>
        <w:rPr>
          <w:spacing w:val="-6"/>
        </w:rPr>
        <w:t> </w:t>
      </w:r>
      <w:r>
        <w:rPr/>
        <w:t>review</w:t>
      </w:r>
      <w:r>
        <w:rPr>
          <w:spacing w:val="-3"/>
        </w:rPr>
        <w:t> </w:t>
      </w:r>
      <w:r>
        <w:rPr/>
        <w:t>the</w:t>
      </w:r>
      <w:r>
        <w:rPr>
          <w:spacing w:val="-3"/>
        </w:rPr>
        <w:t> </w:t>
      </w:r>
      <w:r>
        <w:rPr/>
        <w:t>list</w:t>
      </w:r>
      <w:r>
        <w:rPr>
          <w:spacing w:val="-3"/>
        </w:rPr>
        <w:t> </w:t>
      </w:r>
      <w:r>
        <w:rPr/>
        <w:t>from</w:t>
      </w:r>
      <w:r>
        <w:rPr>
          <w:spacing w:val="-3"/>
        </w:rPr>
        <w:t> </w:t>
      </w:r>
      <w:r>
        <w:rPr/>
        <w:t>the</w:t>
      </w:r>
      <w:r>
        <w:rPr>
          <w:spacing w:val="-3"/>
        </w:rPr>
        <w:t> </w:t>
      </w:r>
      <w:r>
        <w:rPr/>
        <w:t>beginning</w:t>
      </w:r>
      <w:r>
        <w:rPr>
          <w:spacing w:val="-2"/>
        </w:rPr>
        <w:t> </w:t>
      </w:r>
      <w:r>
        <w:rPr/>
        <w:t>of</w:t>
      </w:r>
      <w:r>
        <w:rPr>
          <w:spacing w:val="-3"/>
        </w:rPr>
        <w:t> </w:t>
      </w:r>
      <w:r>
        <w:rPr/>
        <w:t>the</w:t>
      </w:r>
      <w:r>
        <w:rPr>
          <w:spacing w:val="-3"/>
        </w:rPr>
        <w:t> </w:t>
      </w:r>
      <w:r>
        <w:rPr>
          <w:spacing w:val="-2"/>
        </w:rPr>
        <w:t>chapter.</w:t>
      </w:r>
    </w:p>
    <w:p>
      <w:pPr>
        <w:pStyle w:val="BodyText"/>
        <w:spacing w:line="292" w:lineRule="auto" w:before="70"/>
        <w:ind w:right="384" w:firstLine="300"/>
      </w:pPr>
      <w:r>
        <w:rPr/>
        <w:t>As promised, I slipped some false positives in there. At first glance, it would</w:t>
      </w:r>
      <w:r>
        <w:rPr>
          <w:spacing w:val="-5"/>
        </w:rPr>
        <w:t> </w:t>
      </w:r>
      <w:r>
        <w:rPr/>
        <w:t>appear</w:t>
      </w:r>
      <w:r>
        <w:rPr>
          <w:spacing w:val="-6"/>
        </w:rPr>
        <w:t> </w:t>
      </w:r>
      <w:r>
        <w:rPr/>
        <w:t>that</w:t>
      </w:r>
      <w:r>
        <w:rPr>
          <w:spacing w:val="-6"/>
        </w:rPr>
        <w:t> </w:t>
      </w:r>
      <w:r>
        <w:rPr/>
        <w:t>being</w:t>
      </w:r>
      <w:r>
        <w:rPr>
          <w:spacing w:val="-5"/>
        </w:rPr>
        <w:t> </w:t>
      </w:r>
      <w:r>
        <w:rPr/>
        <w:t>organized,</w:t>
      </w:r>
      <w:r>
        <w:rPr>
          <w:spacing w:val="-5"/>
        </w:rPr>
        <w:t> </w:t>
      </w:r>
      <w:r>
        <w:rPr/>
        <w:t>methodical,</w:t>
      </w:r>
      <w:r>
        <w:rPr>
          <w:spacing w:val="-5"/>
        </w:rPr>
        <w:t> </w:t>
      </w:r>
      <w:r>
        <w:rPr/>
        <w:t>and</w:t>
      </w:r>
      <w:r>
        <w:rPr>
          <w:spacing w:val="-5"/>
        </w:rPr>
        <w:t> </w:t>
      </w:r>
      <w:r>
        <w:rPr/>
        <w:t>laser-focused</w:t>
      </w:r>
      <w:r>
        <w:rPr>
          <w:spacing w:val="-5"/>
        </w:rPr>
        <w:t> </w:t>
      </w:r>
      <w:r>
        <w:rPr/>
        <w:t>seems</w:t>
      </w:r>
      <w:r>
        <w:rPr>
          <w:spacing w:val="-6"/>
        </w:rPr>
        <w:t> </w:t>
      </w:r>
      <w:r>
        <w:rPr/>
        <w:t>like it would be a great characteristic of a successful entrepreneur. The truth is that there is no correlation between having strong organizational skills and a successful CEO. None.</w:t>
      </w:r>
    </w:p>
    <w:p>
      <w:pPr>
        <w:spacing w:after="0" w:line="292" w:lineRule="auto"/>
        <w:sectPr>
          <w:pgSz w:w="12240" w:h="15840"/>
          <w:pgMar w:header="0" w:footer="239" w:top="1820" w:bottom="420" w:left="1020" w:right="1120"/>
        </w:sectPr>
      </w:pPr>
    </w:p>
    <w:p>
      <w:pPr>
        <w:pStyle w:val="BodyText"/>
        <w:spacing w:before="75"/>
        <w:ind w:left="720"/>
      </w:pPr>
      <w:r>
        <w:rPr/>
        <w:t>In</w:t>
      </w:r>
      <w:r>
        <w:rPr>
          <w:spacing w:val="-6"/>
        </w:rPr>
        <w:t> </w:t>
      </w:r>
      <w:r>
        <w:rPr/>
        <w:t>business,</w:t>
      </w:r>
      <w:r>
        <w:rPr>
          <w:spacing w:val="-4"/>
        </w:rPr>
        <w:t> </w:t>
      </w:r>
      <w:r>
        <w:rPr/>
        <w:t>ambiguity</w:t>
      </w:r>
      <w:r>
        <w:rPr>
          <w:spacing w:val="-3"/>
        </w:rPr>
        <w:t> </w:t>
      </w:r>
      <w:r>
        <w:rPr/>
        <w:t>reigns.</w:t>
      </w:r>
      <w:r>
        <w:rPr>
          <w:spacing w:val="-4"/>
        </w:rPr>
        <w:t> </w:t>
      </w:r>
      <w:r>
        <w:rPr/>
        <w:t>Being</w:t>
      </w:r>
      <w:r>
        <w:rPr>
          <w:spacing w:val="-4"/>
        </w:rPr>
        <w:t> </w:t>
      </w:r>
      <w:r>
        <w:rPr/>
        <w:t>laser-focused</w:t>
      </w:r>
      <w:r>
        <w:rPr>
          <w:spacing w:val="-3"/>
        </w:rPr>
        <w:t> </w:t>
      </w:r>
      <w:r>
        <w:rPr/>
        <w:t>is</w:t>
      </w:r>
      <w:r>
        <w:rPr>
          <w:spacing w:val="-5"/>
        </w:rPr>
        <w:t> </w:t>
      </w:r>
      <w:r>
        <w:rPr/>
        <w:t>actually</w:t>
      </w:r>
      <w:r>
        <w:rPr>
          <w:spacing w:val="-3"/>
        </w:rPr>
        <w:t> </w:t>
      </w:r>
      <w:r>
        <w:rPr/>
        <w:t>a</w:t>
      </w:r>
      <w:r>
        <w:rPr>
          <w:spacing w:val="-5"/>
        </w:rPr>
        <w:t> </w:t>
      </w:r>
      <w:r>
        <w:rPr/>
        <w:t>bad</w:t>
      </w:r>
      <w:r>
        <w:rPr>
          <w:spacing w:val="-3"/>
        </w:rPr>
        <w:t> </w:t>
      </w:r>
      <w:r>
        <w:rPr>
          <w:spacing w:val="-2"/>
        </w:rPr>
        <w:t>thing.</w:t>
      </w:r>
    </w:p>
    <w:p>
      <w:pPr>
        <w:pStyle w:val="BodyText"/>
        <w:spacing w:line="292" w:lineRule="auto" w:before="75"/>
        <w:ind w:right="403"/>
      </w:pPr>
      <w:r>
        <w:rPr/>
        <w:t>Entrepreneurs need to be able to deal with managing </w:t>
      </w:r>
      <w:r>
        <w:rPr>
          <w:i/>
        </w:rPr>
        <w:t>ambiguity </w:t>
      </w:r>
      <w:r>
        <w:rPr/>
        <w:t>and a changing landscape; the best ones do this extremely well. In 2003, I was in business school. My professor asked us to cut a piece of paper into eight pieces, then write the following words, one on each piece: sales, marketing, financial measures, competition, process, suppliers, incentives. Then he instructed us to mix them up, then randomly remove half and throw them away.</w:t>
      </w:r>
      <w:r>
        <w:rPr>
          <w:spacing w:val="-3"/>
        </w:rPr>
        <w:t> </w:t>
      </w:r>
      <w:r>
        <w:rPr/>
        <w:t>“In</w:t>
      </w:r>
      <w:r>
        <w:rPr>
          <w:spacing w:val="-3"/>
        </w:rPr>
        <w:t> </w:t>
      </w:r>
      <w:r>
        <w:rPr/>
        <w:t>real</w:t>
      </w:r>
      <w:r>
        <w:rPr>
          <w:spacing w:val="-4"/>
        </w:rPr>
        <w:t> </w:t>
      </w:r>
      <w:r>
        <w:rPr/>
        <w:t>life,</w:t>
      </w:r>
      <w:r>
        <w:rPr>
          <w:spacing w:val="-3"/>
        </w:rPr>
        <w:t> </w:t>
      </w:r>
      <w:r>
        <w:rPr/>
        <w:t>business</w:t>
      </w:r>
      <w:r>
        <w:rPr>
          <w:spacing w:val="-4"/>
        </w:rPr>
        <w:t> </w:t>
      </w:r>
      <w:r>
        <w:rPr/>
        <w:t>looks</w:t>
      </w:r>
      <w:r>
        <w:rPr>
          <w:spacing w:val="-4"/>
        </w:rPr>
        <w:t> </w:t>
      </w:r>
      <w:r>
        <w:rPr/>
        <w:t>more</w:t>
      </w:r>
      <w:r>
        <w:rPr>
          <w:spacing w:val="-4"/>
        </w:rPr>
        <w:t> </w:t>
      </w:r>
      <w:r>
        <w:rPr/>
        <w:t>like</w:t>
      </w:r>
      <w:r>
        <w:rPr>
          <w:spacing w:val="-4"/>
        </w:rPr>
        <w:t> </w:t>
      </w:r>
      <w:r>
        <w:rPr/>
        <w:t>the</w:t>
      </w:r>
      <w:r>
        <w:rPr>
          <w:spacing w:val="-4"/>
        </w:rPr>
        <w:t> </w:t>
      </w:r>
      <w:r>
        <w:rPr/>
        <w:t>paper</w:t>
      </w:r>
      <w:r>
        <w:rPr>
          <w:spacing w:val="-4"/>
        </w:rPr>
        <w:t> </w:t>
      </w:r>
      <w:r>
        <w:rPr/>
        <w:t>left</w:t>
      </w:r>
      <w:r>
        <w:rPr>
          <w:spacing w:val="-4"/>
        </w:rPr>
        <w:t> </w:t>
      </w:r>
      <w:r>
        <w:rPr/>
        <w:t>in</w:t>
      </w:r>
      <w:r>
        <w:rPr>
          <w:spacing w:val="-3"/>
        </w:rPr>
        <w:t> </w:t>
      </w:r>
      <w:r>
        <w:rPr/>
        <w:t>your</w:t>
      </w:r>
      <w:r>
        <w:rPr>
          <w:spacing w:val="-4"/>
        </w:rPr>
        <w:t> </w:t>
      </w:r>
      <w:r>
        <w:rPr/>
        <w:t>hand—you don’t have all the information when it’s decision time.” It’s an academic exercise, but illustrative of the ambiguity innate to running a business.</w:t>
      </w:r>
    </w:p>
    <w:p>
      <w:pPr>
        <w:pStyle w:val="BodyText"/>
        <w:spacing w:line="292" w:lineRule="auto"/>
        <w:ind w:right="302" w:firstLine="300"/>
      </w:pPr>
      <w:r>
        <w:rPr/>
        <w:t>At</w:t>
      </w:r>
      <w:r>
        <w:rPr>
          <w:spacing w:val="-4"/>
        </w:rPr>
        <w:t> </w:t>
      </w:r>
      <w:r>
        <w:rPr/>
        <w:t>first</w:t>
      </w:r>
      <w:r>
        <w:rPr>
          <w:spacing w:val="-4"/>
        </w:rPr>
        <w:t> </w:t>
      </w:r>
      <w:r>
        <w:rPr/>
        <w:t>glance,</w:t>
      </w:r>
      <w:r>
        <w:rPr>
          <w:spacing w:val="-3"/>
        </w:rPr>
        <w:t> </w:t>
      </w:r>
      <w:r>
        <w:rPr/>
        <w:t>creativity</w:t>
      </w:r>
      <w:r>
        <w:rPr>
          <w:spacing w:val="-3"/>
        </w:rPr>
        <w:t> </w:t>
      </w:r>
      <w:r>
        <w:rPr/>
        <w:t>is</w:t>
      </w:r>
      <w:r>
        <w:rPr>
          <w:spacing w:val="-4"/>
        </w:rPr>
        <w:t> </w:t>
      </w:r>
      <w:r>
        <w:rPr/>
        <w:t>something</w:t>
      </w:r>
      <w:r>
        <w:rPr>
          <w:spacing w:val="-3"/>
        </w:rPr>
        <w:t> </w:t>
      </w:r>
      <w:r>
        <w:rPr/>
        <w:t>that</w:t>
      </w:r>
      <w:r>
        <w:rPr>
          <w:spacing w:val="-4"/>
        </w:rPr>
        <w:t> </w:t>
      </w:r>
      <w:r>
        <w:rPr/>
        <w:t>would</w:t>
      </w:r>
      <w:r>
        <w:rPr>
          <w:spacing w:val="-3"/>
        </w:rPr>
        <w:t> </w:t>
      </w:r>
      <w:r>
        <w:rPr/>
        <w:t>appear</w:t>
      </w:r>
      <w:r>
        <w:rPr>
          <w:spacing w:val="-4"/>
        </w:rPr>
        <w:t> </w:t>
      </w:r>
      <w:r>
        <w:rPr/>
        <w:t>to</w:t>
      </w:r>
      <w:r>
        <w:rPr>
          <w:spacing w:val="-3"/>
        </w:rPr>
        <w:t> </w:t>
      </w:r>
      <w:r>
        <w:rPr/>
        <w:t>be</w:t>
      </w:r>
      <w:r>
        <w:rPr>
          <w:spacing w:val="-4"/>
        </w:rPr>
        <w:t> </w:t>
      </w:r>
      <w:r>
        <w:rPr/>
        <w:t>good</w:t>
      </w:r>
      <w:r>
        <w:rPr>
          <w:spacing w:val="-3"/>
        </w:rPr>
        <w:t> </w:t>
      </w:r>
      <w:r>
        <w:rPr/>
        <w:t>during an early startup but perhaps require “adult supervision” later. Actually, creativity, although rare in most small business management, is one of the traits that separates the wheat from the chaff in this line of work. Getting creative</w:t>
      </w:r>
      <w:r>
        <w:rPr>
          <w:spacing w:val="-3"/>
        </w:rPr>
        <w:t> </w:t>
      </w:r>
      <w:r>
        <w:rPr/>
        <w:t>about</w:t>
      </w:r>
      <w:r>
        <w:rPr>
          <w:spacing w:val="-3"/>
        </w:rPr>
        <w:t> </w:t>
      </w:r>
      <w:r>
        <w:rPr/>
        <w:t>how</w:t>
      </w:r>
      <w:r>
        <w:rPr>
          <w:spacing w:val="-3"/>
        </w:rPr>
        <w:t> </w:t>
      </w:r>
      <w:r>
        <w:rPr/>
        <w:t>to</w:t>
      </w:r>
      <w:r>
        <w:rPr>
          <w:spacing w:val="-2"/>
        </w:rPr>
        <w:t> </w:t>
      </w:r>
      <w:r>
        <w:rPr/>
        <w:t>solve</w:t>
      </w:r>
      <w:r>
        <w:rPr>
          <w:spacing w:val="-3"/>
        </w:rPr>
        <w:t> </w:t>
      </w:r>
      <w:r>
        <w:rPr/>
        <w:t>problems</w:t>
      </w:r>
      <w:r>
        <w:rPr>
          <w:spacing w:val="-3"/>
        </w:rPr>
        <w:t> </w:t>
      </w:r>
      <w:r>
        <w:rPr/>
        <w:t>can</w:t>
      </w:r>
      <w:r>
        <w:rPr>
          <w:spacing w:val="-2"/>
        </w:rPr>
        <w:t> </w:t>
      </w:r>
      <w:r>
        <w:rPr/>
        <w:t>separate</w:t>
      </w:r>
      <w:r>
        <w:rPr>
          <w:spacing w:val="-3"/>
        </w:rPr>
        <w:t> </w:t>
      </w:r>
      <w:r>
        <w:rPr/>
        <w:t>your</w:t>
      </w:r>
      <w:r>
        <w:rPr>
          <w:spacing w:val="-3"/>
        </w:rPr>
        <w:t> </w:t>
      </w:r>
      <w:r>
        <w:rPr/>
        <w:t>company</w:t>
      </w:r>
      <w:r>
        <w:rPr>
          <w:spacing w:val="-2"/>
        </w:rPr>
        <w:t> </w:t>
      </w:r>
      <w:r>
        <w:rPr/>
        <w:t>from</w:t>
      </w:r>
      <w:r>
        <w:rPr>
          <w:spacing w:val="-3"/>
        </w:rPr>
        <w:t> </w:t>
      </w:r>
      <w:r>
        <w:rPr/>
        <w:t>others and add incredible value to your customers. Creativity isn’t restricted to product innovation, it includes the decisions made every day inside an </w:t>
      </w:r>
      <w:r>
        <w:rPr>
          <w:spacing w:val="-2"/>
        </w:rPr>
        <w:t>organization.</w:t>
      </w:r>
    </w:p>
    <w:p>
      <w:pPr>
        <w:pStyle w:val="BodyText"/>
        <w:spacing w:line="292" w:lineRule="auto"/>
        <w:ind w:right="709" w:firstLine="300"/>
      </w:pPr>
      <w:r>
        <w:rPr/>
        <w:t>Above all, strategic thinking, persistence, assertiveness, and being achievement-oriented,</w:t>
      </w:r>
      <w:r>
        <w:rPr>
          <w:spacing w:val="-6"/>
        </w:rPr>
        <w:t> </w:t>
      </w:r>
      <w:r>
        <w:rPr/>
        <w:t>optimistic,</w:t>
      </w:r>
      <w:r>
        <w:rPr>
          <w:spacing w:val="-6"/>
        </w:rPr>
        <w:t> </w:t>
      </w:r>
      <w:r>
        <w:rPr/>
        <w:t>and</w:t>
      </w:r>
      <w:r>
        <w:rPr>
          <w:spacing w:val="-6"/>
        </w:rPr>
        <w:t> </w:t>
      </w:r>
      <w:r>
        <w:rPr/>
        <w:t>thick-skinned</w:t>
      </w:r>
      <w:r>
        <w:rPr>
          <w:spacing w:val="-6"/>
        </w:rPr>
        <w:t> </w:t>
      </w:r>
      <w:r>
        <w:rPr/>
        <w:t>are</w:t>
      </w:r>
      <w:r>
        <w:rPr>
          <w:spacing w:val="-7"/>
        </w:rPr>
        <w:t> </w:t>
      </w:r>
      <w:r>
        <w:rPr/>
        <w:t>the</w:t>
      </w:r>
      <w:r>
        <w:rPr>
          <w:spacing w:val="-7"/>
        </w:rPr>
        <w:t> </w:t>
      </w:r>
      <w:r>
        <w:rPr/>
        <w:t>attributes</w:t>
      </w:r>
      <w:r>
        <w:rPr>
          <w:spacing w:val="-7"/>
        </w:rPr>
        <w:t> </w:t>
      </w:r>
      <w:r>
        <w:rPr/>
        <w:t>most shared by successful entrepreneurs. That said, most small business owners tend to be very tactical, not strategic at all. If you are tactical, this can be good news, while those who think more strategically, will see benefits in operating at a different level.</w:t>
      </w:r>
    </w:p>
    <w:p>
      <w:pPr>
        <w:pStyle w:val="BodyText"/>
        <w:spacing w:line="292" w:lineRule="auto"/>
        <w:ind w:right="403" w:firstLine="300"/>
      </w:pPr>
      <w:r>
        <w:rPr/>
        <w:t>Being</w:t>
      </w:r>
      <w:r>
        <w:rPr>
          <w:spacing w:val="-4"/>
        </w:rPr>
        <w:t> </w:t>
      </w:r>
      <w:r>
        <w:rPr/>
        <w:t>decisive</w:t>
      </w:r>
      <w:r>
        <w:rPr>
          <w:spacing w:val="-5"/>
        </w:rPr>
        <w:t> </w:t>
      </w:r>
      <w:r>
        <w:rPr/>
        <w:t>and</w:t>
      </w:r>
      <w:r>
        <w:rPr>
          <w:spacing w:val="-4"/>
        </w:rPr>
        <w:t> </w:t>
      </w:r>
      <w:r>
        <w:rPr/>
        <w:t>self-confident</w:t>
      </w:r>
      <w:r>
        <w:rPr>
          <w:spacing w:val="-5"/>
        </w:rPr>
        <w:t> </w:t>
      </w:r>
      <w:r>
        <w:rPr/>
        <w:t>is</w:t>
      </w:r>
      <w:r>
        <w:rPr>
          <w:spacing w:val="-5"/>
        </w:rPr>
        <w:t> </w:t>
      </w:r>
      <w:r>
        <w:rPr/>
        <w:t>important</w:t>
      </w:r>
      <w:r>
        <w:rPr>
          <w:spacing w:val="-5"/>
        </w:rPr>
        <w:t> </w:t>
      </w:r>
      <w:r>
        <w:rPr/>
        <w:t>up</w:t>
      </w:r>
      <w:r>
        <w:rPr>
          <w:spacing w:val="-4"/>
        </w:rPr>
        <w:t> </w:t>
      </w:r>
      <w:r>
        <w:rPr/>
        <w:t>to</w:t>
      </w:r>
      <w:r>
        <w:rPr>
          <w:spacing w:val="-4"/>
        </w:rPr>
        <w:t> </w:t>
      </w:r>
      <w:r>
        <w:rPr/>
        <w:t>a</w:t>
      </w:r>
      <w:r>
        <w:rPr>
          <w:spacing w:val="-5"/>
        </w:rPr>
        <w:t> </w:t>
      </w:r>
      <w:r>
        <w:rPr/>
        <w:t>certain</w:t>
      </w:r>
      <w:r>
        <w:rPr>
          <w:spacing w:val="-4"/>
        </w:rPr>
        <w:t> </w:t>
      </w:r>
      <w:r>
        <w:rPr/>
        <w:t>extent,</w:t>
      </w:r>
      <w:r>
        <w:rPr>
          <w:spacing w:val="-4"/>
        </w:rPr>
        <w:t> </w:t>
      </w:r>
      <w:r>
        <w:rPr/>
        <w:t>but too much results in approaching cockiness and overestimating your own capabilities, which is a clear negative according to the empirical evidence.</w:t>
      </w:r>
    </w:p>
    <w:p>
      <w:pPr>
        <w:pStyle w:val="BodyText"/>
        <w:spacing w:line="292" w:lineRule="auto"/>
        <w:ind w:right="403" w:firstLine="300"/>
      </w:pPr>
      <w:r>
        <w:rPr/>
        <w:t>Perfectionism, as well, is a negative. In entrepreneurship, </w:t>
      </w:r>
      <w:r>
        <w:rPr>
          <w:i/>
        </w:rPr>
        <w:t>action </w:t>
      </w:r>
      <w:r>
        <w:rPr/>
        <w:t>is rewarded</w:t>
      </w:r>
      <w:r>
        <w:rPr>
          <w:spacing w:val="-4"/>
        </w:rPr>
        <w:t> </w:t>
      </w:r>
      <w:r>
        <w:rPr/>
        <w:t>over</w:t>
      </w:r>
      <w:r>
        <w:rPr>
          <w:spacing w:val="-5"/>
        </w:rPr>
        <w:t> </w:t>
      </w:r>
      <w:r>
        <w:rPr/>
        <w:t>perfection.</w:t>
      </w:r>
      <w:r>
        <w:rPr>
          <w:spacing w:val="-4"/>
        </w:rPr>
        <w:t> </w:t>
      </w:r>
      <w:r>
        <w:rPr/>
        <w:t>Extreme</w:t>
      </w:r>
      <w:r>
        <w:rPr>
          <w:spacing w:val="-5"/>
        </w:rPr>
        <w:t> </w:t>
      </w:r>
      <w:r>
        <w:rPr/>
        <w:t>attention</w:t>
      </w:r>
      <w:r>
        <w:rPr>
          <w:spacing w:val="-4"/>
        </w:rPr>
        <w:t> </w:t>
      </w:r>
      <w:r>
        <w:rPr/>
        <w:t>to</w:t>
      </w:r>
      <w:r>
        <w:rPr>
          <w:spacing w:val="-4"/>
        </w:rPr>
        <w:t> </w:t>
      </w:r>
      <w:r>
        <w:rPr/>
        <w:t>detail</w:t>
      </w:r>
      <w:r>
        <w:rPr>
          <w:spacing w:val="-5"/>
        </w:rPr>
        <w:t> </w:t>
      </w:r>
      <w:r>
        <w:rPr/>
        <w:t>tends</w:t>
      </w:r>
      <w:r>
        <w:rPr>
          <w:spacing w:val="-5"/>
        </w:rPr>
        <w:t> </w:t>
      </w:r>
      <w:r>
        <w:rPr/>
        <w:t>to</w:t>
      </w:r>
      <w:r>
        <w:rPr>
          <w:spacing w:val="-4"/>
        </w:rPr>
        <w:t> </w:t>
      </w:r>
      <w:r>
        <w:rPr/>
        <w:t>keep</w:t>
      </w:r>
      <w:r>
        <w:rPr>
          <w:spacing w:val="-4"/>
        </w:rPr>
        <w:t> </w:t>
      </w:r>
      <w:r>
        <w:rPr/>
        <w:t>action</w:t>
      </w:r>
      <w:r>
        <w:rPr>
          <w:spacing w:val="-4"/>
        </w:rPr>
        <w:t> </w:t>
      </w:r>
      <w:r>
        <w:rPr/>
        <w:t>at bay indefinitely, or at least results in delayed implementation.</w:t>
      </w:r>
    </w:p>
    <w:p>
      <w:pPr>
        <w:spacing w:after="0" w:line="292" w:lineRule="auto"/>
        <w:sectPr>
          <w:pgSz w:w="12240" w:h="15840"/>
          <w:pgMar w:header="0" w:footer="239" w:top="1400" w:bottom="420" w:left="1020" w:right="1120"/>
        </w:sectPr>
      </w:pPr>
    </w:p>
    <w:p>
      <w:pPr>
        <w:pStyle w:val="BodyText"/>
        <w:spacing w:line="292" w:lineRule="auto" w:before="75"/>
        <w:ind w:right="370" w:firstLine="300"/>
      </w:pPr>
      <w:r>
        <w:rPr/>
        <w:t>Entrepreneurship</w:t>
      </w:r>
      <w:r>
        <w:rPr>
          <w:spacing w:val="-5"/>
        </w:rPr>
        <w:t> </w:t>
      </w:r>
      <w:r>
        <w:rPr/>
        <w:t>is</w:t>
      </w:r>
      <w:r>
        <w:rPr>
          <w:spacing w:val="-5"/>
        </w:rPr>
        <w:t> </w:t>
      </w:r>
      <w:r>
        <w:rPr/>
        <w:t>almost</w:t>
      </w:r>
      <w:r>
        <w:rPr>
          <w:spacing w:val="-5"/>
        </w:rPr>
        <w:t> </w:t>
      </w:r>
      <w:r>
        <w:rPr/>
        <w:t>synonymous</w:t>
      </w:r>
      <w:r>
        <w:rPr>
          <w:spacing w:val="-5"/>
        </w:rPr>
        <w:t> </w:t>
      </w:r>
      <w:r>
        <w:rPr/>
        <w:t>with</w:t>
      </w:r>
      <w:r>
        <w:rPr>
          <w:spacing w:val="-5"/>
        </w:rPr>
        <w:t> </w:t>
      </w:r>
      <w:r>
        <w:rPr/>
        <w:t>a</w:t>
      </w:r>
      <w:r>
        <w:rPr>
          <w:spacing w:val="-5"/>
        </w:rPr>
        <w:t> </w:t>
      </w:r>
      <w:r>
        <w:rPr/>
        <w:t>high-risk</w:t>
      </w:r>
      <w:r>
        <w:rPr>
          <w:spacing w:val="-5"/>
        </w:rPr>
        <w:t> </w:t>
      </w:r>
      <w:r>
        <w:rPr/>
        <w:t>tolerance.</w:t>
      </w:r>
      <w:r>
        <w:rPr>
          <w:spacing w:val="-5"/>
        </w:rPr>
        <w:t> </w:t>
      </w:r>
      <w:r>
        <w:rPr/>
        <w:t>It’s</w:t>
      </w:r>
      <w:r>
        <w:rPr>
          <w:spacing w:val="-5"/>
        </w:rPr>
        <w:t> </w:t>
      </w:r>
      <w:r>
        <w:rPr/>
        <w:t>one of the first things people think of when startups are mentioned. Indeed, people who have a tolerance for risky endeavors will eventually find themselves participating in all-or-nothing type activities, and the startup model</w:t>
      </w:r>
      <w:r>
        <w:rPr>
          <w:spacing w:val="-5"/>
        </w:rPr>
        <w:t> </w:t>
      </w:r>
      <w:r>
        <w:rPr/>
        <w:t>emulates</w:t>
      </w:r>
      <w:r>
        <w:rPr>
          <w:spacing w:val="-5"/>
        </w:rPr>
        <w:t> </w:t>
      </w:r>
      <w:r>
        <w:rPr/>
        <w:t>the</w:t>
      </w:r>
      <w:r>
        <w:rPr>
          <w:spacing w:val="-5"/>
        </w:rPr>
        <w:t> </w:t>
      </w:r>
      <w:r>
        <w:rPr/>
        <w:t>high</w:t>
      </w:r>
      <w:r>
        <w:rPr>
          <w:spacing w:val="-4"/>
        </w:rPr>
        <w:t> </w:t>
      </w:r>
      <w:r>
        <w:rPr/>
        <w:t>risk-high</w:t>
      </w:r>
      <w:r>
        <w:rPr>
          <w:spacing w:val="-4"/>
        </w:rPr>
        <w:t> </w:t>
      </w:r>
      <w:r>
        <w:rPr/>
        <w:t>return</w:t>
      </w:r>
      <w:r>
        <w:rPr>
          <w:spacing w:val="-4"/>
        </w:rPr>
        <w:t> </w:t>
      </w:r>
      <w:r>
        <w:rPr/>
        <w:t>profile.</w:t>
      </w:r>
      <w:r>
        <w:rPr>
          <w:spacing w:val="-4"/>
        </w:rPr>
        <w:t> </w:t>
      </w:r>
      <w:r>
        <w:rPr/>
        <w:t>That</w:t>
      </w:r>
      <w:r>
        <w:rPr>
          <w:spacing w:val="-5"/>
        </w:rPr>
        <w:t> </w:t>
      </w:r>
      <w:r>
        <w:rPr/>
        <w:t>said,</w:t>
      </w:r>
      <w:r>
        <w:rPr>
          <w:spacing w:val="-4"/>
        </w:rPr>
        <w:t> </w:t>
      </w:r>
      <w:r>
        <w:rPr/>
        <w:t>most</w:t>
      </w:r>
      <w:r>
        <w:rPr>
          <w:spacing w:val="-5"/>
        </w:rPr>
        <w:t> </w:t>
      </w:r>
      <w:r>
        <w:rPr/>
        <w:t>startups</w:t>
      </w:r>
      <w:r>
        <w:rPr>
          <w:spacing w:val="-5"/>
        </w:rPr>
        <w:t> </w:t>
      </w:r>
      <w:r>
        <w:rPr/>
        <w:t>fail, and the ones with high risk tolerance tend to fall in that category. Successful entrepreneurs tend to consider themselves comfortable with a certain amount of risk, but are extremely calculated in their efforts. We can’t go so far to claim that entrepreneurs are risk </w:t>
      </w:r>
      <w:r>
        <w:rPr>
          <w:i/>
        </w:rPr>
        <w:t>averse </w:t>
      </w:r>
      <w:r>
        <w:rPr/>
        <w:t>because practicing business has a certain level of risk associated by nature—debt financing and decision making with limited information, for example—but many entrepreneurs actually consider themselves risk averse, despite the reputations they hold publicly. Acquisition entrepreneurship, of course, is an example of how I have limited my own risk exposure.</w:t>
      </w:r>
    </w:p>
    <w:p>
      <w:pPr>
        <w:pStyle w:val="BodyText"/>
        <w:spacing w:line="292" w:lineRule="auto"/>
        <w:ind w:right="403" w:firstLine="300"/>
      </w:pPr>
      <w:r>
        <w:rPr/>
        <w:t>While evaluating yourself on this list, understand that most people think they</w:t>
      </w:r>
      <w:r>
        <w:rPr>
          <w:spacing w:val="-3"/>
        </w:rPr>
        <w:t> </w:t>
      </w:r>
      <w:r>
        <w:rPr/>
        <w:t>are</w:t>
      </w:r>
      <w:r>
        <w:rPr>
          <w:spacing w:val="-4"/>
        </w:rPr>
        <w:t> </w:t>
      </w:r>
      <w:r>
        <w:rPr/>
        <w:t>better</w:t>
      </w:r>
      <w:r>
        <w:rPr>
          <w:spacing w:val="-4"/>
        </w:rPr>
        <w:t> </w:t>
      </w:r>
      <w:r>
        <w:rPr/>
        <w:t>than</w:t>
      </w:r>
      <w:r>
        <w:rPr>
          <w:spacing w:val="-3"/>
        </w:rPr>
        <w:t> </w:t>
      </w:r>
      <w:r>
        <w:rPr/>
        <w:t>they</w:t>
      </w:r>
      <w:r>
        <w:rPr>
          <w:spacing w:val="-3"/>
        </w:rPr>
        <w:t> </w:t>
      </w:r>
      <w:r>
        <w:rPr/>
        <w:t>actually</w:t>
      </w:r>
      <w:r>
        <w:rPr>
          <w:spacing w:val="-3"/>
        </w:rPr>
        <w:t> </w:t>
      </w:r>
      <w:r>
        <w:rPr/>
        <w:t>are</w:t>
      </w:r>
      <w:r>
        <w:rPr>
          <w:spacing w:val="-4"/>
        </w:rPr>
        <w:t> </w:t>
      </w:r>
      <w:r>
        <w:rPr/>
        <w:t>when</w:t>
      </w:r>
      <w:r>
        <w:rPr>
          <w:spacing w:val="-3"/>
        </w:rPr>
        <w:t> </w:t>
      </w:r>
      <w:r>
        <w:rPr/>
        <w:t>assessing</w:t>
      </w:r>
      <w:r>
        <w:rPr>
          <w:spacing w:val="-3"/>
        </w:rPr>
        <w:t> </w:t>
      </w:r>
      <w:r>
        <w:rPr/>
        <w:t>their</w:t>
      </w:r>
      <w:r>
        <w:rPr>
          <w:spacing w:val="-4"/>
        </w:rPr>
        <w:t> </w:t>
      </w:r>
      <w:r>
        <w:rPr/>
        <w:t>own</w:t>
      </w:r>
      <w:r>
        <w:rPr>
          <w:spacing w:val="-3"/>
        </w:rPr>
        <w:t> </w:t>
      </w:r>
      <w:r>
        <w:rPr/>
        <w:t>strengths</w:t>
      </w:r>
      <w:r>
        <w:rPr>
          <w:spacing w:val="-4"/>
        </w:rPr>
        <w:t> </w:t>
      </w:r>
      <w:r>
        <w:rPr/>
        <w:t>and</w:t>
      </w:r>
    </w:p>
    <w:p>
      <w:pPr>
        <w:pStyle w:val="BodyText"/>
        <w:spacing w:line="292" w:lineRule="auto" w:before="58"/>
        <w:ind w:right="302"/>
      </w:pPr>
      <w:r>
        <w:rPr/>
        <w:t>weaknesses, while top performers are tough on themselves.</w:t>
      </w:r>
      <w:hyperlink w:history="true" w:anchor="_bookmark2">
        <w:r>
          <w:rPr>
            <w:color w:val="0000ED"/>
            <w:position w:val="19"/>
            <w:sz w:val="18"/>
            <w:u w:val="single" w:color="0000ED"/>
          </w:rPr>
          <w:t>35</w:t>
        </w:r>
      </w:hyperlink>
      <w:r>
        <w:rPr>
          <w:color w:val="0000ED"/>
          <w:spacing w:val="40"/>
          <w:position w:val="19"/>
          <w:sz w:val="18"/>
        </w:rPr>
        <w:t> </w:t>
      </w:r>
      <w:r>
        <w:rPr/>
        <w:t>I always recommend hiring a professional company to assess you for this reason, as they</w:t>
      </w:r>
      <w:r>
        <w:rPr>
          <w:spacing w:val="-3"/>
        </w:rPr>
        <w:t> </w:t>
      </w:r>
      <w:r>
        <w:rPr/>
        <w:t>can</w:t>
      </w:r>
      <w:r>
        <w:rPr>
          <w:spacing w:val="-3"/>
        </w:rPr>
        <w:t> </w:t>
      </w:r>
      <w:r>
        <w:rPr/>
        <w:t>help</w:t>
      </w:r>
      <w:r>
        <w:rPr>
          <w:spacing w:val="-3"/>
        </w:rPr>
        <w:t> </w:t>
      </w:r>
      <w:r>
        <w:rPr/>
        <w:t>bring</w:t>
      </w:r>
      <w:r>
        <w:rPr>
          <w:spacing w:val="-3"/>
        </w:rPr>
        <w:t> </w:t>
      </w:r>
      <w:r>
        <w:rPr/>
        <w:t>you</w:t>
      </w:r>
      <w:r>
        <w:rPr>
          <w:spacing w:val="-3"/>
        </w:rPr>
        <w:t> </w:t>
      </w:r>
      <w:r>
        <w:rPr/>
        <w:t>clarity</w:t>
      </w:r>
      <w:r>
        <w:rPr>
          <w:spacing w:val="-3"/>
        </w:rPr>
        <w:t> </w:t>
      </w:r>
      <w:r>
        <w:rPr/>
        <w:t>in</w:t>
      </w:r>
      <w:r>
        <w:rPr>
          <w:spacing w:val="-3"/>
        </w:rPr>
        <w:t> </w:t>
      </w:r>
      <w:r>
        <w:rPr/>
        <w:t>this</w:t>
      </w:r>
      <w:r>
        <w:rPr>
          <w:spacing w:val="-4"/>
        </w:rPr>
        <w:t> </w:t>
      </w:r>
      <w:r>
        <w:rPr/>
        <w:t>area.</w:t>
      </w:r>
      <w:r>
        <w:rPr>
          <w:spacing w:val="-3"/>
        </w:rPr>
        <w:t> </w:t>
      </w:r>
      <w:r>
        <w:rPr/>
        <w:t>The</w:t>
      </w:r>
      <w:r>
        <w:rPr>
          <w:spacing w:val="-4"/>
        </w:rPr>
        <w:t> </w:t>
      </w:r>
      <w:r>
        <w:rPr/>
        <w:t>next</w:t>
      </w:r>
      <w:r>
        <w:rPr>
          <w:spacing w:val="-4"/>
        </w:rPr>
        <w:t> </w:t>
      </w:r>
      <w:r>
        <w:rPr/>
        <w:t>best</w:t>
      </w:r>
      <w:r>
        <w:rPr>
          <w:spacing w:val="-4"/>
        </w:rPr>
        <w:t> </w:t>
      </w:r>
      <w:r>
        <w:rPr/>
        <w:t>tactic</w:t>
      </w:r>
      <w:r>
        <w:rPr>
          <w:spacing w:val="-4"/>
        </w:rPr>
        <w:t> </w:t>
      </w:r>
      <w:r>
        <w:rPr/>
        <w:t>is</w:t>
      </w:r>
      <w:r>
        <w:rPr>
          <w:spacing w:val="-4"/>
        </w:rPr>
        <w:t> </w:t>
      </w:r>
      <w:r>
        <w:rPr/>
        <w:t>to</w:t>
      </w:r>
      <w:r>
        <w:rPr>
          <w:spacing w:val="-3"/>
        </w:rPr>
        <w:t> </w:t>
      </w:r>
      <w:r>
        <w:rPr/>
        <w:t>enlist</w:t>
      </w:r>
      <w:r>
        <w:rPr>
          <w:spacing w:val="-4"/>
        </w:rPr>
        <w:t> </w:t>
      </w:r>
      <w:r>
        <w:rPr/>
        <w:t>the help of some friends and colleagues when embarking on a self-assessment.</w:t>
      </w:r>
    </w:p>
    <w:p>
      <w:pPr>
        <w:pStyle w:val="BodyText"/>
        <w:spacing w:line="292" w:lineRule="auto"/>
        <w:ind w:right="433"/>
        <w:jc w:val="both"/>
      </w:pPr>
      <w:r>
        <w:rPr/>
        <w:t>After</w:t>
      </w:r>
      <w:r>
        <w:rPr>
          <w:spacing w:val="-3"/>
        </w:rPr>
        <w:t> </w:t>
      </w:r>
      <w:r>
        <w:rPr/>
        <w:t>assessing</w:t>
      </w:r>
      <w:r>
        <w:rPr>
          <w:spacing w:val="-2"/>
        </w:rPr>
        <w:t> </w:t>
      </w:r>
      <w:r>
        <w:rPr/>
        <w:t>yourself,</w:t>
      </w:r>
      <w:r>
        <w:rPr>
          <w:spacing w:val="-2"/>
        </w:rPr>
        <w:t> </w:t>
      </w:r>
      <w:r>
        <w:rPr/>
        <w:t>show</w:t>
      </w:r>
      <w:r>
        <w:rPr>
          <w:spacing w:val="-3"/>
        </w:rPr>
        <w:t> </w:t>
      </w:r>
      <w:r>
        <w:rPr/>
        <w:t>the</w:t>
      </w:r>
      <w:r>
        <w:rPr>
          <w:spacing w:val="-3"/>
        </w:rPr>
        <w:t> </w:t>
      </w:r>
      <w:r>
        <w:rPr/>
        <w:t>list</w:t>
      </w:r>
      <w:r>
        <w:rPr>
          <w:spacing w:val="-3"/>
        </w:rPr>
        <w:t> </w:t>
      </w:r>
      <w:r>
        <w:rPr/>
        <w:t>above</w:t>
      </w:r>
      <w:r>
        <w:rPr>
          <w:spacing w:val="-3"/>
        </w:rPr>
        <w:t> </w:t>
      </w:r>
      <w:r>
        <w:rPr/>
        <w:t>to</w:t>
      </w:r>
      <w:r>
        <w:rPr>
          <w:spacing w:val="-2"/>
        </w:rPr>
        <w:t> </w:t>
      </w:r>
      <w:r>
        <w:rPr/>
        <w:t>your</w:t>
      </w:r>
      <w:r>
        <w:rPr>
          <w:spacing w:val="-3"/>
        </w:rPr>
        <w:t> </w:t>
      </w:r>
      <w:r>
        <w:rPr/>
        <w:t>spouse</w:t>
      </w:r>
      <w:r>
        <w:rPr>
          <w:spacing w:val="-3"/>
        </w:rPr>
        <w:t> </w:t>
      </w:r>
      <w:r>
        <w:rPr/>
        <w:t>or</w:t>
      </w:r>
      <w:r>
        <w:rPr>
          <w:spacing w:val="-3"/>
        </w:rPr>
        <w:t> </w:t>
      </w:r>
      <w:r>
        <w:rPr/>
        <w:t>a</w:t>
      </w:r>
      <w:r>
        <w:rPr>
          <w:spacing w:val="-3"/>
        </w:rPr>
        <w:t> </w:t>
      </w:r>
      <w:r>
        <w:rPr/>
        <w:t>good</w:t>
      </w:r>
      <w:r>
        <w:rPr>
          <w:spacing w:val="-2"/>
        </w:rPr>
        <w:t> </w:t>
      </w:r>
      <w:r>
        <w:rPr/>
        <w:t>friend. What</w:t>
      </w:r>
      <w:r>
        <w:rPr>
          <w:spacing w:val="-4"/>
        </w:rPr>
        <w:t> </w:t>
      </w:r>
      <w:r>
        <w:rPr/>
        <w:t>skills</w:t>
      </w:r>
      <w:r>
        <w:rPr>
          <w:spacing w:val="-4"/>
        </w:rPr>
        <w:t> </w:t>
      </w:r>
      <w:r>
        <w:rPr/>
        <w:t>do</w:t>
      </w:r>
      <w:r>
        <w:rPr>
          <w:spacing w:val="-3"/>
        </w:rPr>
        <w:t> </w:t>
      </w:r>
      <w:r>
        <w:rPr/>
        <w:t>they</w:t>
      </w:r>
      <w:r>
        <w:rPr>
          <w:spacing w:val="-3"/>
        </w:rPr>
        <w:t> </w:t>
      </w:r>
      <w:r>
        <w:rPr/>
        <w:t>feel</w:t>
      </w:r>
      <w:r>
        <w:rPr>
          <w:spacing w:val="-4"/>
        </w:rPr>
        <w:t> </w:t>
      </w:r>
      <w:r>
        <w:rPr/>
        <w:t>you</w:t>
      </w:r>
      <w:r>
        <w:rPr>
          <w:spacing w:val="-3"/>
        </w:rPr>
        <w:t> </w:t>
      </w:r>
      <w:r>
        <w:rPr/>
        <w:t>possess?</w:t>
      </w:r>
      <w:r>
        <w:rPr>
          <w:spacing w:val="-4"/>
        </w:rPr>
        <w:t> </w:t>
      </w:r>
      <w:r>
        <w:rPr/>
        <w:t>This</w:t>
      </w:r>
      <w:r>
        <w:rPr>
          <w:spacing w:val="-4"/>
        </w:rPr>
        <w:t> </w:t>
      </w:r>
      <w:r>
        <w:rPr/>
        <w:t>will</w:t>
      </w:r>
      <w:r>
        <w:rPr>
          <w:spacing w:val="-4"/>
        </w:rPr>
        <w:t> </w:t>
      </w:r>
      <w:r>
        <w:rPr/>
        <w:t>be</w:t>
      </w:r>
      <w:r>
        <w:rPr>
          <w:spacing w:val="-4"/>
        </w:rPr>
        <w:t> </w:t>
      </w:r>
      <w:r>
        <w:rPr/>
        <w:t>powerful</w:t>
      </w:r>
      <w:r>
        <w:rPr>
          <w:spacing w:val="-4"/>
        </w:rPr>
        <w:t> </w:t>
      </w:r>
      <w:r>
        <w:rPr/>
        <w:t>feedback—try</w:t>
      </w:r>
      <w:r>
        <w:rPr>
          <w:spacing w:val="-3"/>
        </w:rPr>
        <w:t> </w:t>
      </w:r>
      <w:r>
        <w:rPr/>
        <w:t>to just listen.</w:t>
      </w:r>
    </w:p>
    <w:p>
      <w:pPr>
        <w:pStyle w:val="BodyText"/>
        <w:spacing w:line="292" w:lineRule="auto"/>
        <w:ind w:right="336" w:firstLine="300"/>
      </w:pPr>
      <w:r>
        <w:rPr/>
        <w:t>A common question is, once we have a sense of our strengths and weaknesses, how do we measure the </w:t>
      </w:r>
      <w:r>
        <w:rPr>
          <w:i/>
        </w:rPr>
        <w:t>relative </w:t>
      </w:r>
      <w:r>
        <w:rPr/>
        <w:t>strength of the attributes we </w:t>
      </w:r>
      <w:r>
        <w:rPr>
          <w:i/>
        </w:rPr>
        <w:t>do</w:t>
      </w:r>
      <w:r>
        <w:rPr>
          <w:i/>
        </w:rPr>
        <w:t> </w:t>
      </w:r>
      <w:r>
        <w:rPr/>
        <w:t>have? A recent interview with Dr. David Weller, founder of Leadership Alliance</w:t>
      </w:r>
      <w:r>
        <w:rPr>
          <w:spacing w:val="-4"/>
        </w:rPr>
        <w:t> </w:t>
      </w:r>
      <w:r>
        <w:rPr/>
        <w:t>and</w:t>
      </w:r>
      <w:r>
        <w:rPr>
          <w:spacing w:val="-3"/>
        </w:rPr>
        <w:t> </w:t>
      </w:r>
      <w:r>
        <w:rPr/>
        <w:t>a</w:t>
      </w:r>
      <w:r>
        <w:rPr>
          <w:spacing w:val="-4"/>
        </w:rPr>
        <w:t> </w:t>
      </w:r>
      <w:r>
        <w:rPr/>
        <w:t>true</w:t>
      </w:r>
      <w:r>
        <w:rPr>
          <w:spacing w:val="-4"/>
        </w:rPr>
        <w:t> </w:t>
      </w:r>
      <w:r>
        <w:rPr/>
        <w:t>expert</w:t>
      </w:r>
      <w:r>
        <w:rPr>
          <w:spacing w:val="-4"/>
        </w:rPr>
        <w:t> </w:t>
      </w:r>
      <w:r>
        <w:rPr/>
        <w:t>in</w:t>
      </w:r>
      <w:r>
        <w:rPr>
          <w:spacing w:val="-3"/>
        </w:rPr>
        <w:t> </w:t>
      </w:r>
      <w:r>
        <w:rPr/>
        <w:t>assessing</w:t>
      </w:r>
      <w:r>
        <w:rPr>
          <w:spacing w:val="-3"/>
        </w:rPr>
        <w:t> </w:t>
      </w:r>
      <w:r>
        <w:rPr/>
        <w:t>top</w:t>
      </w:r>
      <w:r>
        <w:rPr>
          <w:spacing w:val="-3"/>
        </w:rPr>
        <w:t> </w:t>
      </w:r>
      <w:r>
        <w:rPr/>
        <w:t>talent,</w:t>
      </w:r>
      <w:r>
        <w:rPr>
          <w:spacing w:val="-3"/>
        </w:rPr>
        <w:t> </w:t>
      </w:r>
      <w:r>
        <w:rPr/>
        <w:t>told</w:t>
      </w:r>
      <w:r>
        <w:rPr>
          <w:spacing w:val="-3"/>
        </w:rPr>
        <w:t> </w:t>
      </w:r>
      <w:r>
        <w:rPr/>
        <w:t>me</w:t>
      </w:r>
      <w:r>
        <w:rPr>
          <w:spacing w:val="-4"/>
        </w:rPr>
        <w:t> </w:t>
      </w:r>
      <w:r>
        <w:rPr/>
        <w:t>that</w:t>
      </w:r>
      <w:r>
        <w:rPr>
          <w:spacing w:val="-4"/>
        </w:rPr>
        <w:t> </w:t>
      </w:r>
      <w:r>
        <w:rPr/>
        <w:t>about</w:t>
      </w:r>
      <w:r>
        <w:rPr>
          <w:spacing w:val="-4"/>
        </w:rPr>
        <w:t> </w:t>
      </w:r>
      <w:r>
        <w:rPr/>
        <w:t>a</w:t>
      </w:r>
      <w:r>
        <w:rPr>
          <w:spacing w:val="-4"/>
        </w:rPr>
        <w:t> </w:t>
      </w:r>
      <w:r>
        <w:rPr/>
        <w:t>third</w:t>
      </w:r>
      <w:r>
        <w:rPr>
          <w:spacing w:val="-3"/>
        </w:rPr>
        <w:t> </w:t>
      </w:r>
      <w:r>
        <w:rPr/>
        <w:t>of the variants for success are simple competencies. These include, but are not limited to:</w:t>
      </w:r>
    </w:p>
    <w:p>
      <w:pPr>
        <w:spacing w:after="0" w:line="292" w:lineRule="auto"/>
        <w:sectPr>
          <w:pgSz w:w="12240" w:h="15840"/>
          <w:pgMar w:header="0" w:footer="239" w:top="1400" w:bottom="420" w:left="1020" w:right="1120"/>
        </w:sectPr>
      </w:pPr>
    </w:p>
    <w:p>
      <w:pPr>
        <w:pStyle w:val="BodyText"/>
        <w:spacing w:line="396" w:lineRule="auto" w:before="75"/>
        <w:ind w:left="1020" w:right="702"/>
      </w:pPr>
      <w:r>
        <w:rPr/>
        <w:drawing>
          <wp:anchor distT="0" distB="0" distL="0" distR="0" allowOverlap="1" layoutInCell="1" locked="0" behindDoc="0" simplePos="0" relativeHeight="15750144">
            <wp:simplePos x="0" y="0"/>
            <wp:positionH relativeFrom="page">
              <wp:posOffset>1109662</wp:posOffset>
            </wp:positionH>
            <wp:positionV relativeFrom="paragraph">
              <wp:posOffset>134987</wp:posOffset>
            </wp:positionV>
            <wp:extent cx="66675" cy="66675"/>
            <wp:effectExtent l="0" t="0" r="0" b="0"/>
            <wp:wrapNone/>
            <wp:docPr id="61" name="image13.png"/>
            <wp:cNvGraphicFramePr>
              <a:graphicFrameLocks noChangeAspect="1"/>
            </wp:cNvGraphicFramePr>
            <a:graphic>
              <a:graphicData uri="http://schemas.openxmlformats.org/drawingml/2006/picture">
                <pic:pic>
                  <pic:nvPicPr>
                    <pic:cNvPr id="62" name="image13.png"/>
                    <pic:cNvPicPr/>
                  </pic:nvPicPr>
                  <pic:blipFill>
                    <a:blip r:embed="rId19" cstate="print"/>
                    <a:stretch>
                      <a:fillRect/>
                    </a:stretch>
                  </pic:blipFill>
                  <pic:spPr>
                    <a:xfrm>
                      <a:off x="0" y="0"/>
                      <a:ext cx="66675" cy="66675"/>
                    </a:xfrm>
                    <a:prstGeom prst="rect">
                      <a:avLst/>
                    </a:prstGeom>
                  </pic:spPr>
                </pic:pic>
              </a:graphicData>
            </a:graphic>
          </wp:anchor>
        </w:drawing>
      </w:r>
      <w:r>
        <w:rPr/>
        <w:drawing>
          <wp:anchor distT="0" distB="0" distL="0" distR="0" allowOverlap="1" layoutInCell="1" locked="0" behindDoc="0" simplePos="0" relativeHeight="15750656">
            <wp:simplePos x="0" y="0"/>
            <wp:positionH relativeFrom="page">
              <wp:posOffset>1109662</wp:posOffset>
            </wp:positionH>
            <wp:positionV relativeFrom="paragraph">
              <wp:posOffset>496937</wp:posOffset>
            </wp:positionV>
            <wp:extent cx="66675" cy="66675"/>
            <wp:effectExtent l="0" t="0" r="0" b="0"/>
            <wp:wrapNone/>
            <wp:docPr id="63" name="image13.png"/>
            <wp:cNvGraphicFramePr>
              <a:graphicFrameLocks noChangeAspect="1"/>
            </wp:cNvGraphicFramePr>
            <a:graphic>
              <a:graphicData uri="http://schemas.openxmlformats.org/drawingml/2006/picture">
                <pic:pic>
                  <pic:nvPicPr>
                    <pic:cNvPr id="64" name="image13.png"/>
                    <pic:cNvPicPr/>
                  </pic:nvPicPr>
                  <pic:blipFill>
                    <a:blip r:embed="rId19" cstate="print"/>
                    <a:stretch>
                      <a:fillRect/>
                    </a:stretch>
                  </pic:blipFill>
                  <pic:spPr>
                    <a:xfrm>
                      <a:off x="0" y="0"/>
                      <a:ext cx="66675" cy="66675"/>
                    </a:xfrm>
                    <a:prstGeom prst="rect">
                      <a:avLst/>
                    </a:prstGeom>
                  </pic:spPr>
                </pic:pic>
              </a:graphicData>
            </a:graphic>
          </wp:anchor>
        </w:drawing>
      </w:r>
      <w:r>
        <w:rPr/>
        <w:drawing>
          <wp:anchor distT="0" distB="0" distL="0" distR="0" allowOverlap="1" layoutInCell="1" locked="0" behindDoc="0" simplePos="0" relativeHeight="15751168">
            <wp:simplePos x="0" y="0"/>
            <wp:positionH relativeFrom="page">
              <wp:posOffset>1109662</wp:posOffset>
            </wp:positionH>
            <wp:positionV relativeFrom="paragraph">
              <wp:posOffset>858887</wp:posOffset>
            </wp:positionV>
            <wp:extent cx="66675" cy="66675"/>
            <wp:effectExtent l="0" t="0" r="0" b="0"/>
            <wp:wrapNone/>
            <wp:docPr id="65" name="image13.png"/>
            <wp:cNvGraphicFramePr>
              <a:graphicFrameLocks noChangeAspect="1"/>
            </wp:cNvGraphicFramePr>
            <a:graphic>
              <a:graphicData uri="http://schemas.openxmlformats.org/drawingml/2006/picture">
                <pic:pic>
                  <pic:nvPicPr>
                    <pic:cNvPr id="66" name="image13.png"/>
                    <pic:cNvPicPr/>
                  </pic:nvPicPr>
                  <pic:blipFill>
                    <a:blip r:embed="rId19" cstate="print"/>
                    <a:stretch>
                      <a:fillRect/>
                    </a:stretch>
                  </pic:blipFill>
                  <pic:spPr>
                    <a:xfrm>
                      <a:off x="0" y="0"/>
                      <a:ext cx="66675" cy="66675"/>
                    </a:xfrm>
                    <a:prstGeom prst="rect">
                      <a:avLst/>
                    </a:prstGeom>
                  </pic:spPr>
                </pic:pic>
              </a:graphicData>
            </a:graphic>
          </wp:anchor>
        </w:drawing>
      </w:r>
      <w:r>
        <w:rPr/>
        <w:t>Possessing</w:t>
      </w:r>
      <w:r>
        <w:rPr>
          <w:spacing w:val="-3"/>
        </w:rPr>
        <w:t> </w:t>
      </w:r>
      <w:r>
        <w:rPr/>
        <w:t>a</w:t>
      </w:r>
      <w:r>
        <w:rPr>
          <w:spacing w:val="-4"/>
        </w:rPr>
        <w:t> </w:t>
      </w:r>
      <w:r>
        <w:rPr/>
        <w:t>drive</w:t>
      </w:r>
      <w:r>
        <w:rPr>
          <w:spacing w:val="-4"/>
        </w:rPr>
        <w:t> </w:t>
      </w:r>
      <w:r>
        <w:rPr/>
        <w:t>for</w:t>
      </w:r>
      <w:r>
        <w:rPr>
          <w:spacing w:val="-4"/>
        </w:rPr>
        <w:t> </w:t>
      </w:r>
      <w:r>
        <w:rPr/>
        <w:t>results</w:t>
      </w:r>
      <w:r>
        <w:rPr>
          <w:spacing w:val="-4"/>
        </w:rPr>
        <w:t> </w:t>
      </w:r>
      <w:r>
        <w:rPr/>
        <w:t>and</w:t>
      </w:r>
      <w:r>
        <w:rPr>
          <w:spacing w:val="-3"/>
        </w:rPr>
        <w:t> </w:t>
      </w:r>
      <w:r>
        <w:rPr/>
        <w:t>being</w:t>
      </w:r>
      <w:r>
        <w:rPr>
          <w:spacing w:val="-3"/>
        </w:rPr>
        <w:t> </w:t>
      </w:r>
      <w:r>
        <w:rPr/>
        <w:t>able</w:t>
      </w:r>
      <w:r>
        <w:rPr>
          <w:spacing w:val="-4"/>
        </w:rPr>
        <w:t> </w:t>
      </w:r>
      <w:r>
        <w:rPr/>
        <w:t>to</w:t>
      </w:r>
      <w:r>
        <w:rPr>
          <w:spacing w:val="-3"/>
        </w:rPr>
        <w:t> </w:t>
      </w:r>
      <w:r>
        <w:rPr/>
        <w:t>get</w:t>
      </w:r>
      <w:r>
        <w:rPr>
          <w:spacing w:val="-4"/>
        </w:rPr>
        <w:t> </w:t>
      </w:r>
      <w:r>
        <w:rPr/>
        <w:t>results</w:t>
      </w:r>
      <w:r>
        <w:rPr>
          <w:spacing w:val="-4"/>
        </w:rPr>
        <w:t> </w:t>
      </w:r>
      <w:r>
        <w:rPr/>
        <w:t>from</w:t>
      </w:r>
      <w:r>
        <w:rPr>
          <w:spacing w:val="-4"/>
        </w:rPr>
        <w:t> </w:t>
      </w:r>
      <w:r>
        <w:rPr/>
        <w:t>others The ability to make decisions, including unpopular decisions Strategic agility when dealing with ambiguity</w:t>
      </w:r>
    </w:p>
    <w:p>
      <w:pPr>
        <w:pStyle w:val="BodyText"/>
        <w:spacing w:line="396" w:lineRule="auto" w:before="2"/>
        <w:ind w:left="1020" w:right="4236"/>
      </w:pPr>
      <w:r>
        <w:rPr/>
        <w:drawing>
          <wp:anchor distT="0" distB="0" distL="0" distR="0" allowOverlap="1" layoutInCell="1" locked="0" behindDoc="0" simplePos="0" relativeHeight="15751680">
            <wp:simplePos x="0" y="0"/>
            <wp:positionH relativeFrom="page">
              <wp:posOffset>1109662</wp:posOffset>
            </wp:positionH>
            <wp:positionV relativeFrom="paragraph">
              <wp:posOffset>88632</wp:posOffset>
            </wp:positionV>
            <wp:extent cx="66675" cy="66675"/>
            <wp:effectExtent l="0" t="0" r="0" b="0"/>
            <wp:wrapNone/>
            <wp:docPr id="67" name="image13.png"/>
            <wp:cNvGraphicFramePr>
              <a:graphicFrameLocks noChangeAspect="1"/>
            </wp:cNvGraphicFramePr>
            <a:graphic>
              <a:graphicData uri="http://schemas.openxmlformats.org/drawingml/2006/picture">
                <pic:pic>
                  <pic:nvPicPr>
                    <pic:cNvPr id="68" name="image13.png"/>
                    <pic:cNvPicPr/>
                  </pic:nvPicPr>
                  <pic:blipFill>
                    <a:blip r:embed="rId19" cstate="print"/>
                    <a:stretch>
                      <a:fillRect/>
                    </a:stretch>
                  </pic:blipFill>
                  <pic:spPr>
                    <a:xfrm>
                      <a:off x="0" y="0"/>
                      <a:ext cx="66675" cy="66675"/>
                    </a:xfrm>
                    <a:prstGeom prst="rect">
                      <a:avLst/>
                    </a:prstGeom>
                  </pic:spPr>
                </pic:pic>
              </a:graphicData>
            </a:graphic>
          </wp:anchor>
        </w:drawing>
      </w:r>
      <w:r>
        <w:rPr/>
        <w:drawing>
          <wp:anchor distT="0" distB="0" distL="0" distR="0" allowOverlap="1" layoutInCell="1" locked="0" behindDoc="0" simplePos="0" relativeHeight="15752192">
            <wp:simplePos x="0" y="0"/>
            <wp:positionH relativeFrom="page">
              <wp:posOffset>1109662</wp:posOffset>
            </wp:positionH>
            <wp:positionV relativeFrom="paragraph">
              <wp:posOffset>450582</wp:posOffset>
            </wp:positionV>
            <wp:extent cx="66675" cy="66675"/>
            <wp:effectExtent l="0" t="0" r="0" b="0"/>
            <wp:wrapNone/>
            <wp:docPr id="69" name="image13.png"/>
            <wp:cNvGraphicFramePr>
              <a:graphicFrameLocks noChangeAspect="1"/>
            </wp:cNvGraphicFramePr>
            <a:graphic>
              <a:graphicData uri="http://schemas.openxmlformats.org/drawingml/2006/picture">
                <pic:pic>
                  <pic:nvPicPr>
                    <pic:cNvPr id="70" name="image13.png"/>
                    <pic:cNvPicPr/>
                  </pic:nvPicPr>
                  <pic:blipFill>
                    <a:blip r:embed="rId19" cstate="print"/>
                    <a:stretch>
                      <a:fillRect/>
                    </a:stretch>
                  </pic:blipFill>
                  <pic:spPr>
                    <a:xfrm>
                      <a:off x="0" y="0"/>
                      <a:ext cx="66675" cy="66675"/>
                    </a:xfrm>
                    <a:prstGeom prst="rect">
                      <a:avLst/>
                    </a:prstGeom>
                  </pic:spPr>
                </pic:pic>
              </a:graphicData>
            </a:graphic>
          </wp:anchor>
        </w:drawing>
      </w:r>
      <w:r>
        <w:rPr/>
        <w:t>A</w:t>
      </w:r>
      <w:r>
        <w:rPr>
          <w:spacing w:val="-9"/>
        </w:rPr>
        <w:t> </w:t>
      </w:r>
      <w:r>
        <w:rPr/>
        <w:t>certain</w:t>
      </w:r>
      <w:r>
        <w:rPr>
          <w:spacing w:val="-8"/>
        </w:rPr>
        <w:t> </w:t>
      </w:r>
      <w:r>
        <w:rPr/>
        <w:t>level</w:t>
      </w:r>
      <w:r>
        <w:rPr>
          <w:spacing w:val="-9"/>
        </w:rPr>
        <w:t> </w:t>
      </w:r>
      <w:r>
        <w:rPr/>
        <w:t>of</w:t>
      </w:r>
      <w:r>
        <w:rPr>
          <w:spacing w:val="-9"/>
        </w:rPr>
        <w:t> </w:t>
      </w:r>
      <w:r>
        <w:rPr/>
        <w:t>risk</w:t>
      </w:r>
      <w:r>
        <w:rPr>
          <w:spacing w:val="-8"/>
        </w:rPr>
        <w:t> </w:t>
      </w:r>
      <w:r>
        <w:rPr/>
        <w:t>tolerance Financial acumen</w:t>
      </w:r>
    </w:p>
    <w:p>
      <w:pPr>
        <w:pStyle w:val="BodyText"/>
        <w:spacing w:line="396" w:lineRule="auto" w:before="2"/>
        <w:ind w:left="1020" w:right="3831"/>
      </w:pPr>
      <w:r>
        <w:rPr/>
        <w:drawing>
          <wp:anchor distT="0" distB="0" distL="0" distR="0" allowOverlap="1" layoutInCell="1" locked="0" behindDoc="0" simplePos="0" relativeHeight="15752704">
            <wp:simplePos x="0" y="0"/>
            <wp:positionH relativeFrom="page">
              <wp:posOffset>1109662</wp:posOffset>
            </wp:positionH>
            <wp:positionV relativeFrom="paragraph">
              <wp:posOffset>88632</wp:posOffset>
            </wp:positionV>
            <wp:extent cx="66675" cy="66675"/>
            <wp:effectExtent l="0" t="0" r="0" b="0"/>
            <wp:wrapNone/>
            <wp:docPr id="71" name="image13.png"/>
            <wp:cNvGraphicFramePr>
              <a:graphicFrameLocks noChangeAspect="1"/>
            </wp:cNvGraphicFramePr>
            <a:graphic>
              <a:graphicData uri="http://schemas.openxmlformats.org/drawingml/2006/picture">
                <pic:pic>
                  <pic:nvPicPr>
                    <pic:cNvPr id="72" name="image13.png"/>
                    <pic:cNvPicPr/>
                  </pic:nvPicPr>
                  <pic:blipFill>
                    <a:blip r:embed="rId19" cstate="print"/>
                    <a:stretch>
                      <a:fillRect/>
                    </a:stretch>
                  </pic:blipFill>
                  <pic:spPr>
                    <a:xfrm>
                      <a:off x="0" y="0"/>
                      <a:ext cx="66675" cy="66675"/>
                    </a:xfrm>
                    <a:prstGeom prst="rect">
                      <a:avLst/>
                    </a:prstGeom>
                  </pic:spPr>
                </pic:pic>
              </a:graphicData>
            </a:graphic>
          </wp:anchor>
        </w:drawing>
      </w:r>
      <w:r>
        <w:rPr/>
        <w:drawing>
          <wp:anchor distT="0" distB="0" distL="0" distR="0" allowOverlap="1" layoutInCell="1" locked="0" behindDoc="0" simplePos="0" relativeHeight="15753216">
            <wp:simplePos x="0" y="0"/>
            <wp:positionH relativeFrom="page">
              <wp:posOffset>1109662</wp:posOffset>
            </wp:positionH>
            <wp:positionV relativeFrom="paragraph">
              <wp:posOffset>450582</wp:posOffset>
            </wp:positionV>
            <wp:extent cx="66675" cy="66675"/>
            <wp:effectExtent l="0" t="0" r="0" b="0"/>
            <wp:wrapNone/>
            <wp:docPr id="73" name="image13.png"/>
            <wp:cNvGraphicFramePr>
              <a:graphicFrameLocks noChangeAspect="1"/>
            </wp:cNvGraphicFramePr>
            <a:graphic>
              <a:graphicData uri="http://schemas.openxmlformats.org/drawingml/2006/picture">
                <pic:pic>
                  <pic:nvPicPr>
                    <pic:cNvPr id="74" name="image13.png"/>
                    <pic:cNvPicPr/>
                  </pic:nvPicPr>
                  <pic:blipFill>
                    <a:blip r:embed="rId19" cstate="print"/>
                    <a:stretch>
                      <a:fillRect/>
                    </a:stretch>
                  </pic:blipFill>
                  <pic:spPr>
                    <a:xfrm>
                      <a:off x="0" y="0"/>
                      <a:ext cx="66675" cy="66675"/>
                    </a:xfrm>
                    <a:prstGeom prst="rect">
                      <a:avLst/>
                    </a:prstGeom>
                  </pic:spPr>
                </pic:pic>
              </a:graphicData>
            </a:graphic>
          </wp:anchor>
        </w:drawing>
      </w:r>
      <w:r>
        <w:rPr/>
        <w:t>Critical</w:t>
      </w:r>
      <w:r>
        <w:rPr>
          <w:spacing w:val="-8"/>
        </w:rPr>
        <w:t> </w:t>
      </w:r>
      <w:r>
        <w:rPr/>
        <w:t>thinking,</w:t>
      </w:r>
      <w:r>
        <w:rPr>
          <w:spacing w:val="-7"/>
        </w:rPr>
        <w:t> </w:t>
      </w:r>
      <w:r>
        <w:rPr/>
        <w:t>which</w:t>
      </w:r>
      <w:r>
        <w:rPr>
          <w:spacing w:val="-7"/>
        </w:rPr>
        <w:t> </w:t>
      </w:r>
      <w:r>
        <w:rPr/>
        <w:t>is</w:t>
      </w:r>
      <w:r>
        <w:rPr>
          <w:spacing w:val="-8"/>
        </w:rPr>
        <w:t> </w:t>
      </w:r>
      <w:r>
        <w:rPr/>
        <w:t>an</w:t>
      </w:r>
      <w:r>
        <w:rPr>
          <w:spacing w:val="-7"/>
        </w:rPr>
        <w:t> </w:t>
      </w:r>
      <w:r>
        <w:rPr/>
        <w:t>innate</w:t>
      </w:r>
      <w:r>
        <w:rPr>
          <w:spacing w:val="-8"/>
        </w:rPr>
        <w:t> </w:t>
      </w:r>
      <w:r>
        <w:rPr/>
        <w:t>trait Tactical ability</w:t>
      </w:r>
    </w:p>
    <w:p>
      <w:pPr>
        <w:pStyle w:val="BodyText"/>
        <w:spacing w:before="1"/>
        <w:ind w:left="1020"/>
      </w:pPr>
      <w:r>
        <w:rPr/>
        <w:drawing>
          <wp:anchor distT="0" distB="0" distL="0" distR="0" allowOverlap="1" layoutInCell="1" locked="0" behindDoc="0" simplePos="0" relativeHeight="15753728">
            <wp:simplePos x="0" y="0"/>
            <wp:positionH relativeFrom="page">
              <wp:posOffset>1109662</wp:posOffset>
            </wp:positionH>
            <wp:positionV relativeFrom="paragraph">
              <wp:posOffset>87997</wp:posOffset>
            </wp:positionV>
            <wp:extent cx="66675" cy="66675"/>
            <wp:effectExtent l="0" t="0" r="0" b="0"/>
            <wp:wrapNone/>
            <wp:docPr id="75" name="image13.png"/>
            <wp:cNvGraphicFramePr>
              <a:graphicFrameLocks noChangeAspect="1"/>
            </wp:cNvGraphicFramePr>
            <a:graphic>
              <a:graphicData uri="http://schemas.openxmlformats.org/drawingml/2006/picture">
                <pic:pic>
                  <pic:nvPicPr>
                    <pic:cNvPr id="76" name="image13.png"/>
                    <pic:cNvPicPr/>
                  </pic:nvPicPr>
                  <pic:blipFill>
                    <a:blip r:embed="rId19" cstate="print"/>
                    <a:stretch>
                      <a:fillRect/>
                    </a:stretch>
                  </pic:blipFill>
                  <pic:spPr>
                    <a:xfrm>
                      <a:off x="0" y="0"/>
                      <a:ext cx="66675" cy="66675"/>
                    </a:xfrm>
                    <a:prstGeom prst="rect">
                      <a:avLst/>
                    </a:prstGeom>
                  </pic:spPr>
                </pic:pic>
              </a:graphicData>
            </a:graphic>
          </wp:anchor>
        </w:drawing>
      </w:r>
      <w:r>
        <w:rPr>
          <w:spacing w:val="-2"/>
        </w:rPr>
        <w:t>Perseverance</w:t>
      </w:r>
    </w:p>
    <w:p>
      <w:pPr>
        <w:pStyle w:val="BodyText"/>
        <w:spacing w:line="292" w:lineRule="auto" w:before="225"/>
        <w:ind w:left="1020" w:right="820"/>
      </w:pPr>
      <w:r>
        <w:rPr/>
        <w:drawing>
          <wp:anchor distT="0" distB="0" distL="0" distR="0" allowOverlap="1" layoutInCell="1" locked="0" behindDoc="0" simplePos="0" relativeHeight="15754240">
            <wp:simplePos x="0" y="0"/>
            <wp:positionH relativeFrom="page">
              <wp:posOffset>1109662</wp:posOffset>
            </wp:positionH>
            <wp:positionV relativeFrom="paragraph">
              <wp:posOffset>230237</wp:posOffset>
            </wp:positionV>
            <wp:extent cx="66675" cy="66675"/>
            <wp:effectExtent l="0" t="0" r="0" b="0"/>
            <wp:wrapNone/>
            <wp:docPr id="77" name="image13.png"/>
            <wp:cNvGraphicFramePr>
              <a:graphicFrameLocks noChangeAspect="1"/>
            </wp:cNvGraphicFramePr>
            <a:graphic>
              <a:graphicData uri="http://schemas.openxmlformats.org/drawingml/2006/picture">
                <pic:pic>
                  <pic:nvPicPr>
                    <pic:cNvPr id="78" name="image13.png"/>
                    <pic:cNvPicPr/>
                  </pic:nvPicPr>
                  <pic:blipFill>
                    <a:blip r:embed="rId19" cstate="print"/>
                    <a:stretch>
                      <a:fillRect/>
                    </a:stretch>
                  </pic:blipFill>
                  <pic:spPr>
                    <a:xfrm>
                      <a:off x="0" y="0"/>
                      <a:ext cx="66675" cy="66675"/>
                    </a:xfrm>
                    <a:prstGeom prst="rect">
                      <a:avLst/>
                    </a:prstGeom>
                  </pic:spPr>
                </pic:pic>
              </a:graphicData>
            </a:graphic>
          </wp:anchor>
        </w:drawing>
      </w:r>
      <w:r>
        <w:rPr/>
        <w:t>Self-awareness,</w:t>
      </w:r>
      <w:r>
        <w:rPr>
          <w:spacing w:val="-5"/>
        </w:rPr>
        <w:t> </w:t>
      </w:r>
      <w:r>
        <w:rPr/>
        <w:t>which</w:t>
      </w:r>
      <w:r>
        <w:rPr>
          <w:spacing w:val="-5"/>
        </w:rPr>
        <w:t> </w:t>
      </w:r>
      <w:r>
        <w:rPr/>
        <w:t>includes</w:t>
      </w:r>
      <w:r>
        <w:rPr>
          <w:spacing w:val="-6"/>
        </w:rPr>
        <w:t> </w:t>
      </w:r>
      <w:r>
        <w:rPr/>
        <w:t>the</w:t>
      </w:r>
      <w:r>
        <w:rPr>
          <w:spacing w:val="-6"/>
        </w:rPr>
        <w:t> </w:t>
      </w:r>
      <w:r>
        <w:rPr/>
        <w:t>ability</w:t>
      </w:r>
      <w:r>
        <w:rPr>
          <w:spacing w:val="-5"/>
        </w:rPr>
        <w:t> </w:t>
      </w:r>
      <w:r>
        <w:rPr/>
        <w:t>to</w:t>
      </w:r>
      <w:r>
        <w:rPr>
          <w:spacing w:val="-5"/>
        </w:rPr>
        <w:t> </w:t>
      </w:r>
      <w:r>
        <w:rPr/>
        <w:t>work</w:t>
      </w:r>
      <w:r>
        <w:rPr>
          <w:spacing w:val="-5"/>
        </w:rPr>
        <w:t> </w:t>
      </w:r>
      <w:r>
        <w:rPr/>
        <w:t>through</w:t>
      </w:r>
      <w:r>
        <w:rPr>
          <w:spacing w:val="-5"/>
        </w:rPr>
        <w:t> </w:t>
      </w:r>
      <w:r>
        <w:rPr/>
        <w:t>your weaknesses and not have blind spots</w:t>
      </w:r>
    </w:p>
    <w:p>
      <w:pPr>
        <w:pStyle w:val="BodyText"/>
        <w:spacing w:before="149"/>
        <w:ind w:left="1020"/>
      </w:pPr>
      <w:r>
        <w:rPr/>
        <w:drawing>
          <wp:anchor distT="0" distB="0" distL="0" distR="0" allowOverlap="1" layoutInCell="1" locked="0" behindDoc="0" simplePos="0" relativeHeight="15754752">
            <wp:simplePos x="0" y="0"/>
            <wp:positionH relativeFrom="page">
              <wp:posOffset>1109662</wp:posOffset>
            </wp:positionH>
            <wp:positionV relativeFrom="paragraph">
              <wp:posOffset>181977</wp:posOffset>
            </wp:positionV>
            <wp:extent cx="66675" cy="66675"/>
            <wp:effectExtent l="0" t="0" r="0" b="0"/>
            <wp:wrapNone/>
            <wp:docPr id="79" name="image13.png"/>
            <wp:cNvGraphicFramePr>
              <a:graphicFrameLocks noChangeAspect="1"/>
            </wp:cNvGraphicFramePr>
            <a:graphic>
              <a:graphicData uri="http://schemas.openxmlformats.org/drawingml/2006/picture">
                <pic:pic>
                  <pic:nvPicPr>
                    <pic:cNvPr id="80" name="image13.png"/>
                    <pic:cNvPicPr/>
                  </pic:nvPicPr>
                  <pic:blipFill>
                    <a:blip r:embed="rId19" cstate="print"/>
                    <a:stretch>
                      <a:fillRect/>
                    </a:stretch>
                  </pic:blipFill>
                  <pic:spPr>
                    <a:xfrm>
                      <a:off x="0" y="0"/>
                      <a:ext cx="66675" cy="66675"/>
                    </a:xfrm>
                    <a:prstGeom prst="rect">
                      <a:avLst/>
                    </a:prstGeom>
                  </pic:spPr>
                </pic:pic>
              </a:graphicData>
            </a:graphic>
          </wp:anchor>
        </w:drawing>
      </w:r>
      <w:r>
        <w:rPr/>
        <w:t>Interpersonal</w:t>
      </w:r>
      <w:r>
        <w:rPr>
          <w:spacing w:val="-9"/>
        </w:rPr>
        <w:t> </w:t>
      </w:r>
      <w:r>
        <w:rPr>
          <w:spacing w:val="-2"/>
        </w:rPr>
        <w:t>skills</w:t>
      </w:r>
    </w:p>
    <w:p>
      <w:pPr>
        <w:pStyle w:val="BodyText"/>
        <w:ind w:left="0"/>
        <w:rPr>
          <w:sz w:val="20"/>
        </w:rPr>
      </w:pPr>
    </w:p>
    <w:p>
      <w:pPr>
        <w:pStyle w:val="BodyText"/>
        <w:ind w:left="0"/>
        <w:rPr>
          <w:sz w:val="18"/>
        </w:rPr>
      </w:pPr>
    </w:p>
    <w:p>
      <w:pPr>
        <w:pStyle w:val="BodyText"/>
        <w:spacing w:line="292" w:lineRule="auto" w:before="88"/>
        <w:ind w:right="403" w:firstLine="300"/>
      </w:pPr>
      <w:r>
        <w:rPr/>
        <w:t>The</w:t>
      </w:r>
      <w:r>
        <w:rPr>
          <w:spacing w:val="-4"/>
        </w:rPr>
        <w:t> </w:t>
      </w:r>
      <w:r>
        <w:rPr/>
        <w:t>last</w:t>
      </w:r>
      <w:r>
        <w:rPr>
          <w:spacing w:val="-4"/>
        </w:rPr>
        <w:t> </w:t>
      </w:r>
      <w:r>
        <w:rPr/>
        <w:t>one</w:t>
      </w:r>
      <w:r>
        <w:rPr>
          <w:spacing w:val="-4"/>
        </w:rPr>
        <w:t> </w:t>
      </w:r>
      <w:r>
        <w:rPr/>
        <w:t>is</w:t>
      </w:r>
      <w:r>
        <w:rPr>
          <w:spacing w:val="-4"/>
        </w:rPr>
        <w:t> </w:t>
      </w:r>
      <w:r>
        <w:rPr/>
        <w:t>worth</w:t>
      </w:r>
      <w:r>
        <w:rPr>
          <w:spacing w:val="-3"/>
        </w:rPr>
        <w:t> </w:t>
      </w:r>
      <w:r>
        <w:rPr/>
        <w:t>noting.</w:t>
      </w:r>
      <w:r>
        <w:rPr>
          <w:spacing w:val="-3"/>
        </w:rPr>
        <w:t> </w:t>
      </w:r>
      <w:r>
        <w:rPr/>
        <w:t>When</w:t>
      </w:r>
      <w:r>
        <w:rPr>
          <w:spacing w:val="-3"/>
        </w:rPr>
        <w:t> </w:t>
      </w:r>
      <w:r>
        <w:rPr/>
        <w:t>you</w:t>
      </w:r>
      <w:r>
        <w:rPr>
          <w:spacing w:val="-3"/>
        </w:rPr>
        <w:t> </w:t>
      </w:r>
      <w:r>
        <w:rPr/>
        <w:t>are</w:t>
      </w:r>
      <w:r>
        <w:rPr>
          <w:spacing w:val="-4"/>
        </w:rPr>
        <w:t> </w:t>
      </w:r>
      <w:r>
        <w:rPr/>
        <w:t>CEO</w:t>
      </w:r>
      <w:r>
        <w:rPr>
          <w:spacing w:val="-4"/>
        </w:rPr>
        <w:t> </w:t>
      </w:r>
      <w:r>
        <w:rPr/>
        <w:t>of</w:t>
      </w:r>
      <w:r>
        <w:rPr>
          <w:spacing w:val="-4"/>
        </w:rPr>
        <w:t> </w:t>
      </w:r>
      <w:r>
        <w:rPr/>
        <w:t>a</w:t>
      </w:r>
      <w:r>
        <w:rPr>
          <w:spacing w:val="-4"/>
        </w:rPr>
        <w:t> </w:t>
      </w:r>
      <w:r>
        <w:rPr/>
        <w:t>company,</w:t>
      </w:r>
      <w:r>
        <w:rPr>
          <w:spacing w:val="-3"/>
        </w:rPr>
        <w:t> </w:t>
      </w:r>
      <w:r>
        <w:rPr/>
        <w:t>you</w:t>
      </w:r>
      <w:r>
        <w:rPr>
          <w:spacing w:val="-3"/>
        </w:rPr>
        <w:t> </w:t>
      </w:r>
      <w:r>
        <w:rPr/>
        <w:t>must be able to sell; it’s a requirement. This does not mean that you need to commit your time to being a salesperson—that will depend on the type of opportunity you choose. The ability to grow small companies into big companies</w:t>
      </w:r>
      <w:r>
        <w:rPr>
          <w:spacing w:val="-4"/>
        </w:rPr>
        <w:t> </w:t>
      </w:r>
      <w:r>
        <w:rPr/>
        <w:t>will</w:t>
      </w:r>
      <w:r>
        <w:rPr>
          <w:spacing w:val="-4"/>
        </w:rPr>
        <w:t> </w:t>
      </w:r>
      <w:r>
        <w:rPr/>
        <w:t>always</w:t>
      </w:r>
      <w:r>
        <w:rPr>
          <w:spacing w:val="-4"/>
        </w:rPr>
        <w:t> </w:t>
      </w:r>
      <w:r>
        <w:rPr/>
        <w:t>include</w:t>
      </w:r>
      <w:r>
        <w:rPr>
          <w:spacing w:val="-4"/>
        </w:rPr>
        <w:t> </w:t>
      </w:r>
      <w:r>
        <w:rPr/>
        <w:t>the</w:t>
      </w:r>
      <w:r>
        <w:rPr>
          <w:spacing w:val="-4"/>
        </w:rPr>
        <w:t> </w:t>
      </w:r>
      <w:r>
        <w:rPr/>
        <w:t>skill</w:t>
      </w:r>
      <w:r>
        <w:rPr>
          <w:spacing w:val="-4"/>
        </w:rPr>
        <w:t> </w:t>
      </w:r>
      <w:r>
        <w:rPr/>
        <w:t>of</w:t>
      </w:r>
      <w:r>
        <w:rPr>
          <w:spacing w:val="-4"/>
        </w:rPr>
        <w:t> </w:t>
      </w:r>
      <w:r>
        <w:rPr>
          <w:i/>
        </w:rPr>
        <w:t>selling</w:t>
      </w:r>
      <w:r>
        <w:rPr/>
        <w:t>,</w:t>
      </w:r>
      <w:r>
        <w:rPr>
          <w:spacing w:val="-3"/>
        </w:rPr>
        <w:t> </w:t>
      </w:r>
      <w:r>
        <w:rPr/>
        <w:t>which</w:t>
      </w:r>
      <w:r>
        <w:rPr>
          <w:spacing w:val="-3"/>
        </w:rPr>
        <w:t> </w:t>
      </w:r>
      <w:r>
        <w:rPr/>
        <w:t>is</w:t>
      </w:r>
      <w:r>
        <w:rPr>
          <w:spacing w:val="-4"/>
        </w:rPr>
        <w:t> </w:t>
      </w:r>
      <w:r>
        <w:rPr/>
        <w:t>a</w:t>
      </w:r>
      <w:r>
        <w:rPr>
          <w:spacing w:val="-4"/>
        </w:rPr>
        <w:t> </w:t>
      </w:r>
      <w:r>
        <w:rPr/>
        <w:t>learnable</w:t>
      </w:r>
      <w:r>
        <w:rPr>
          <w:spacing w:val="-4"/>
        </w:rPr>
        <w:t> </w:t>
      </w:r>
      <w:r>
        <w:rPr/>
        <w:t>skill, despite the thought that salespeople are either born with this talent or not.</w:t>
      </w:r>
    </w:p>
    <w:p>
      <w:pPr>
        <w:pStyle w:val="BodyText"/>
        <w:spacing w:line="292" w:lineRule="auto"/>
      </w:pPr>
      <w:r>
        <w:rPr/>
        <w:t>Whether you’re selling your services to a prospective customer, selling the vision</w:t>
      </w:r>
      <w:r>
        <w:rPr>
          <w:spacing w:val="-3"/>
        </w:rPr>
        <w:t> </w:t>
      </w:r>
      <w:r>
        <w:rPr/>
        <w:t>of</w:t>
      </w:r>
      <w:r>
        <w:rPr>
          <w:spacing w:val="-4"/>
        </w:rPr>
        <w:t> </w:t>
      </w:r>
      <w:r>
        <w:rPr/>
        <w:t>your</w:t>
      </w:r>
      <w:r>
        <w:rPr>
          <w:spacing w:val="-4"/>
        </w:rPr>
        <w:t> </w:t>
      </w:r>
      <w:r>
        <w:rPr/>
        <w:t>company</w:t>
      </w:r>
      <w:r>
        <w:rPr>
          <w:spacing w:val="-3"/>
        </w:rPr>
        <w:t> </w:t>
      </w:r>
      <w:r>
        <w:rPr/>
        <w:t>to</w:t>
      </w:r>
      <w:r>
        <w:rPr>
          <w:spacing w:val="-3"/>
        </w:rPr>
        <w:t> </w:t>
      </w:r>
      <w:r>
        <w:rPr/>
        <w:t>the</w:t>
      </w:r>
      <w:r>
        <w:rPr>
          <w:spacing w:val="-4"/>
        </w:rPr>
        <w:t> </w:t>
      </w:r>
      <w:r>
        <w:rPr/>
        <w:t>employees,</w:t>
      </w:r>
      <w:r>
        <w:rPr>
          <w:spacing w:val="-3"/>
        </w:rPr>
        <w:t> </w:t>
      </w:r>
      <w:r>
        <w:rPr/>
        <w:t>or</w:t>
      </w:r>
      <w:r>
        <w:rPr>
          <w:spacing w:val="-4"/>
        </w:rPr>
        <w:t> </w:t>
      </w:r>
      <w:r>
        <w:rPr/>
        <w:t>selling</w:t>
      </w:r>
      <w:r>
        <w:rPr>
          <w:spacing w:val="-3"/>
        </w:rPr>
        <w:t> </w:t>
      </w:r>
      <w:r>
        <w:rPr/>
        <w:t>the</w:t>
      </w:r>
      <w:r>
        <w:rPr>
          <w:spacing w:val="-4"/>
        </w:rPr>
        <w:t> </w:t>
      </w:r>
      <w:r>
        <w:rPr/>
        <w:t>model</w:t>
      </w:r>
      <w:r>
        <w:rPr>
          <w:spacing w:val="-4"/>
        </w:rPr>
        <w:t> </w:t>
      </w:r>
      <w:r>
        <w:rPr/>
        <w:t>to</w:t>
      </w:r>
      <w:r>
        <w:rPr>
          <w:spacing w:val="-3"/>
        </w:rPr>
        <w:t> </w:t>
      </w:r>
      <w:r>
        <w:rPr/>
        <w:t>a</w:t>
      </w:r>
      <w:r>
        <w:rPr>
          <w:spacing w:val="-4"/>
        </w:rPr>
        <w:t> </w:t>
      </w:r>
      <w:r>
        <w:rPr/>
        <w:t>potential investor, sales skills are a fundamental requirement of growing a business.</w:t>
      </w:r>
    </w:p>
    <w:p>
      <w:pPr>
        <w:pStyle w:val="BodyText"/>
        <w:spacing w:line="292" w:lineRule="auto"/>
        <w:ind w:right="336"/>
      </w:pPr>
      <w:r>
        <w:rPr/>
        <w:t>Having</w:t>
      </w:r>
      <w:r>
        <w:rPr>
          <w:spacing w:val="-4"/>
        </w:rPr>
        <w:t> </w:t>
      </w:r>
      <w:r>
        <w:rPr/>
        <w:t>strong</w:t>
      </w:r>
      <w:r>
        <w:rPr>
          <w:spacing w:val="-4"/>
        </w:rPr>
        <w:t> </w:t>
      </w:r>
      <w:r>
        <w:rPr/>
        <w:t>interpersonal</w:t>
      </w:r>
      <w:r>
        <w:rPr>
          <w:spacing w:val="-5"/>
        </w:rPr>
        <w:t> </w:t>
      </w:r>
      <w:r>
        <w:rPr/>
        <w:t>skills</w:t>
      </w:r>
      <w:r>
        <w:rPr>
          <w:spacing w:val="-5"/>
        </w:rPr>
        <w:t> </w:t>
      </w:r>
      <w:r>
        <w:rPr/>
        <w:t>makes</w:t>
      </w:r>
      <w:r>
        <w:rPr>
          <w:spacing w:val="-5"/>
        </w:rPr>
        <w:t> </w:t>
      </w:r>
      <w:r>
        <w:rPr/>
        <w:t>it</w:t>
      </w:r>
      <w:r>
        <w:rPr>
          <w:spacing w:val="-5"/>
        </w:rPr>
        <w:t> </w:t>
      </w:r>
      <w:r>
        <w:rPr/>
        <w:t>possible</w:t>
      </w:r>
      <w:r>
        <w:rPr>
          <w:spacing w:val="-5"/>
        </w:rPr>
        <w:t> </w:t>
      </w:r>
      <w:r>
        <w:rPr/>
        <w:t>to</w:t>
      </w:r>
      <w:r>
        <w:rPr>
          <w:spacing w:val="-4"/>
        </w:rPr>
        <w:t> </w:t>
      </w:r>
      <w:r>
        <w:rPr/>
        <w:t>connect</w:t>
      </w:r>
      <w:r>
        <w:rPr>
          <w:spacing w:val="-5"/>
        </w:rPr>
        <w:t> </w:t>
      </w:r>
      <w:r>
        <w:rPr/>
        <w:t>people</w:t>
      </w:r>
      <w:r>
        <w:rPr>
          <w:spacing w:val="-5"/>
        </w:rPr>
        <w:t> </w:t>
      </w:r>
      <w:r>
        <w:rPr/>
        <w:t>and activities and grow a business.</w:t>
      </w:r>
    </w:p>
    <w:p>
      <w:pPr>
        <w:pStyle w:val="BodyText"/>
        <w:spacing w:line="292" w:lineRule="auto" w:before="62"/>
        <w:ind w:right="403" w:firstLine="300"/>
      </w:pPr>
      <w:r>
        <w:rPr/>
        <w:t>In 2002, the </w:t>
      </w:r>
      <w:r>
        <w:rPr>
          <w:i/>
        </w:rPr>
        <w:t>Journal of Business Venturing </w:t>
      </w:r>
      <w:r>
        <w:rPr/>
        <w:t>published a study</w:t>
      </w:r>
      <w:hyperlink w:history="true" w:anchor="_bookmark2">
        <w:r>
          <w:rPr>
            <w:color w:val="0000ED"/>
            <w:position w:val="19"/>
            <w:sz w:val="18"/>
            <w:u w:val="single" w:color="0000ED"/>
          </w:rPr>
          <w:t>36</w:t>
        </w:r>
      </w:hyperlink>
      <w:r>
        <w:rPr>
          <w:color w:val="0000ED"/>
          <w:spacing w:val="40"/>
          <w:position w:val="19"/>
          <w:sz w:val="18"/>
        </w:rPr>
        <w:t> </w:t>
      </w:r>
      <w:r>
        <w:rPr/>
        <w:t>that established</w:t>
      </w:r>
      <w:r>
        <w:rPr>
          <w:spacing w:val="-4"/>
        </w:rPr>
        <w:t> </w:t>
      </w:r>
      <w:r>
        <w:rPr/>
        <w:t>ten</w:t>
      </w:r>
      <w:r>
        <w:rPr>
          <w:spacing w:val="-4"/>
        </w:rPr>
        <w:t> </w:t>
      </w:r>
      <w:r>
        <w:rPr/>
        <w:t>behavioral</w:t>
      </w:r>
      <w:r>
        <w:rPr>
          <w:spacing w:val="-5"/>
        </w:rPr>
        <w:t> </w:t>
      </w:r>
      <w:r>
        <w:rPr/>
        <w:t>areas</w:t>
      </w:r>
      <w:r>
        <w:rPr>
          <w:spacing w:val="-5"/>
        </w:rPr>
        <w:t> </w:t>
      </w:r>
      <w:r>
        <w:rPr/>
        <w:t>of</w:t>
      </w:r>
      <w:r>
        <w:rPr>
          <w:spacing w:val="-5"/>
        </w:rPr>
        <w:t> </w:t>
      </w:r>
      <w:r>
        <w:rPr/>
        <w:t>competence</w:t>
      </w:r>
      <w:r>
        <w:rPr>
          <w:spacing w:val="-5"/>
        </w:rPr>
        <w:t> </w:t>
      </w:r>
      <w:r>
        <w:rPr/>
        <w:t>for</w:t>
      </w:r>
      <w:r>
        <w:rPr>
          <w:spacing w:val="-5"/>
        </w:rPr>
        <w:t> </w:t>
      </w:r>
      <w:r>
        <w:rPr/>
        <w:t>entrepreneurs</w:t>
      </w:r>
      <w:r>
        <w:rPr>
          <w:spacing w:val="-5"/>
        </w:rPr>
        <w:t> </w:t>
      </w:r>
      <w:r>
        <w:rPr/>
        <w:t>that</w:t>
      </w:r>
      <w:r>
        <w:rPr>
          <w:spacing w:val="-5"/>
        </w:rPr>
        <w:t> </w:t>
      </w:r>
      <w:r>
        <w:rPr/>
        <w:t>have either a direct or an indirect impact on performance.</w:t>
      </w:r>
    </w:p>
    <w:p>
      <w:pPr>
        <w:spacing w:after="0" w:line="292" w:lineRule="auto"/>
        <w:sectPr>
          <w:pgSz w:w="12240" w:h="15840"/>
          <w:pgMar w:header="0" w:footer="239" w:top="1400" w:bottom="420" w:left="1020" w:right="1120"/>
        </w:sectPr>
      </w:pPr>
    </w:p>
    <w:p>
      <w:pPr>
        <w:pStyle w:val="BodyText"/>
        <w:spacing w:line="396" w:lineRule="auto" w:before="75"/>
        <w:ind w:left="1020" w:right="7178"/>
      </w:pPr>
      <w:r>
        <w:rPr/>
        <w:drawing>
          <wp:anchor distT="0" distB="0" distL="0" distR="0" allowOverlap="1" layoutInCell="1" locked="0" behindDoc="0" simplePos="0" relativeHeight="15755264">
            <wp:simplePos x="0" y="0"/>
            <wp:positionH relativeFrom="page">
              <wp:posOffset>1109662</wp:posOffset>
            </wp:positionH>
            <wp:positionV relativeFrom="paragraph">
              <wp:posOffset>134987</wp:posOffset>
            </wp:positionV>
            <wp:extent cx="66675" cy="66675"/>
            <wp:effectExtent l="0" t="0" r="0" b="0"/>
            <wp:wrapNone/>
            <wp:docPr id="81" name="image13.png"/>
            <wp:cNvGraphicFramePr>
              <a:graphicFrameLocks noChangeAspect="1"/>
            </wp:cNvGraphicFramePr>
            <a:graphic>
              <a:graphicData uri="http://schemas.openxmlformats.org/drawingml/2006/picture">
                <pic:pic>
                  <pic:nvPicPr>
                    <pic:cNvPr id="82" name="image13.png"/>
                    <pic:cNvPicPr/>
                  </pic:nvPicPr>
                  <pic:blipFill>
                    <a:blip r:embed="rId19" cstate="print"/>
                    <a:stretch>
                      <a:fillRect/>
                    </a:stretch>
                  </pic:blipFill>
                  <pic:spPr>
                    <a:xfrm>
                      <a:off x="0" y="0"/>
                      <a:ext cx="66675" cy="66675"/>
                    </a:xfrm>
                    <a:prstGeom prst="rect">
                      <a:avLst/>
                    </a:prstGeom>
                  </pic:spPr>
                </pic:pic>
              </a:graphicData>
            </a:graphic>
          </wp:anchor>
        </w:drawing>
      </w:r>
      <w:r>
        <w:rPr/>
        <w:drawing>
          <wp:anchor distT="0" distB="0" distL="0" distR="0" allowOverlap="1" layoutInCell="1" locked="0" behindDoc="0" simplePos="0" relativeHeight="15755776">
            <wp:simplePos x="0" y="0"/>
            <wp:positionH relativeFrom="page">
              <wp:posOffset>1109662</wp:posOffset>
            </wp:positionH>
            <wp:positionV relativeFrom="paragraph">
              <wp:posOffset>496937</wp:posOffset>
            </wp:positionV>
            <wp:extent cx="66675" cy="66675"/>
            <wp:effectExtent l="0" t="0" r="0" b="0"/>
            <wp:wrapNone/>
            <wp:docPr id="83" name="image13.png"/>
            <wp:cNvGraphicFramePr>
              <a:graphicFrameLocks noChangeAspect="1"/>
            </wp:cNvGraphicFramePr>
            <a:graphic>
              <a:graphicData uri="http://schemas.openxmlformats.org/drawingml/2006/picture">
                <pic:pic>
                  <pic:nvPicPr>
                    <pic:cNvPr id="84" name="image13.png"/>
                    <pic:cNvPicPr/>
                  </pic:nvPicPr>
                  <pic:blipFill>
                    <a:blip r:embed="rId19" cstate="print"/>
                    <a:stretch>
                      <a:fillRect/>
                    </a:stretch>
                  </pic:blipFill>
                  <pic:spPr>
                    <a:xfrm>
                      <a:off x="0" y="0"/>
                      <a:ext cx="66675" cy="66675"/>
                    </a:xfrm>
                    <a:prstGeom prst="rect">
                      <a:avLst/>
                    </a:prstGeom>
                  </pic:spPr>
                </pic:pic>
              </a:graphicData>
            </a:graphic>
          </wp:anchor>
        </w:drawing>
      </w:r>
      <w:r>
        <w:rPr/>
        <w:drawing>
          <wp:anchor distT="0" distB="0" distL="0" distR="0" allowOverlap="1" layoutInCell="1" locked="0" behindDoc="0" simplePos="0" relativeHeight="15756288">
            <wp:simplePos x="0" y="0"/>
            <wp:positionH relativeFrom="page">
              <wp:posOffset>1109662</wp:posOffset>
            </wp:positionH>
            <wp:positionV relativeFrom="paragraph">
              <wp:posOffset>858887</wp:posOffset>
            </wp:positionV>
            <wp:extent cx="66675" cy="66675"/>
            <wp:effectExtent l="0" t="0" r="0" b="0"/>
            <wp:wrapNone/>
            <wp:docPr id="85" name="image13.png"/>
            <wp:cNvGraphicFramePr>
              <a:graphicFrameLocks noChangeAspect="1"/>
            </wp:cNvGraphicFramePr>
            <a:graphic>
              <a:graphicData uri="http://schemas.openxmlformats.org/drawingml/2006/picture">
                <pic:pic>
                  <pic:nvPicPr>
                    <pic:cNvPr id="86" name="image13.png"/>
                    <pic:cNvPicPr/>
                  </pic:nvPicPr>
                  <pic:blipFill>
                    <a:blip r:embed="rId19" cstate="print"/>
                    <a:stretch>
                      <a:fillRect/>
                    </a:stretch>
                  </pic:blipFill>
                  <pic:spPr>
                    <a:xfrm>
                      <a:off x="0" y="0"/>
                      <a:ext cx="66675" cy="66675"/>
                    </a:xfrm>
                    <a:prstGeom prst="rect">
                      <a:avLst/>
                    </a:prstGeom>
                  </pic:spPr>
                </pic:pic>
              </a:graphicData>
            </a:graphic>
          </wp:anchor>
        </w:drawing>
      </w:r>
      <w:r>
        <w:rPr/>
        <w:drawing>
          <wp:anchor distT="0" distB="0" distL="0" distR="0" allowOverlap="1" layoutInCell="1" locked="0" behindDoc="0" simplePos="0" relativeHeight="15756800">
            <wp:simplePos x="0" y="0"/>
            <wp:positionH relativeFrom="page">
              <wp:posOffset>1109662</wp:posOffset>
            </wp:positionH>
            <wp:positionV relativeFrom="paragraph">
              <wp:posOffset>1220837</wp:posOffset>
            </wp:positionV>
            <wp:extent cx="66675" cy="66675"/>
            <wp:effectExtent l="0" t="0" r="0" b="0"/>
            <wp:wrapNone/>
            <wp:docPr id="87" name="image13.png"/>
            <wp:cNvGraphicFramePr>
              <a:graphicFrameLocks noChangeAspect="1"/>
            </wp:cNvGraphicFramePr>
            <a:graphic>
              <a:graphicData uri="http://schemas.openxmlformats.org/drawingml/2006/picture">
                <pic:pic>
                  <pic:nvPicPr>
                    <pic:cNvPr id="88" name="image13.png"/>
                    <pic:cNvPicPr/>
                  </pic:nvPicPr>
                  <pic:blipFill>
                    <a:blip r:embed="rId19" cstate="print"/>
                    <a:stretch>
                      <a:fillRect/>
                    </a:stretch>
                  </pic:blipFill>
                  <pic:spPr>
                    <a:xfrm>
                      <a:off x="0" y="0"/>
                      <a:ext cx="66675" cy="66675"/>
                    </a:xfrm>
                    <a:prstGeom prst="rect">
                      <a:avLst/>
                    </a:prstGeom>
                  </pic:spPr>
                </pic:pic>
              </a:graphicData>
            </a:graphic>
          </wp:anchor>
        </w:drawing>
      </w:r>
      <w:r>
        <w:rPr/>
        <w:drawing>
          <wp:anchor distT="0" distB="0" distL="0" distR="0" allowOverlap="1" layoutInCell="1" locked="0" behindDoc="0" simplePos="0" relativeHeight="15757312">
            <wp:simplePos x="0" y="0"/>
            <wp:positionH relativeFrom="page">
              <wp:posOffset>1109662</wp:posOffset>
            </wp:positionH>
            <wp:positionV relativeFrom="paragraph">
              <wp:posOffset>1582787</wp:posOffset>
            </wp:positionV>
            <wp:extent cx="66675" cy="66675"/>
            <wp:effectExtent l="0" t="0" r="0" b="0"/>
            <wp:wrapNone/>
            <wp:docPr id="89" name="image13.png"/>
            <wp:cNvGraphicFramePr>
              <a:graphicFrameLocks noChangeAspect="1"/>
            </wp:cNvGraphicFramePr>
            <a:graphic>
              <a:graphicData uri="http://schemas.openxmlformats.org/drawingml/2006/picture">
                <pic:pic>
                  <pic:nvPicPr>
                    <pic:cNvPr id="90" name="image13.png"/>
                    <pic:cNvPicPr/>
                  </pic:nvPicPr>
                  <pic:blipFill>
                    <a:blip r:embed="rId19" cstate="print"/>
                    <a:stretch>
                      <a:fillRect/>
                    </a:stretch>
                  </pic:blipFill>
                  <pic:spPr>
                    <a:xfrm>
                      <a:off x="0" y="0"/>
                      <a:ext cx="66675" cy="66675"/>
                    </a:xfrm>
                    <a:prstGeom prst="rect">
                      <a:avLst/>
                    </a:prstGeom>
                  </pic:spPr>
                </pic:pic>
              </a:graphicData>
            </a:graphic>
          </wp:anchor>
        </w:drawing>
      </w:r>
      <w:r>
        <w:rPr/>
        <w:drawing>
          <wp:anchor distT="0" distB="0" distL="0" distR="0" allowOverlap="1" layoutInCell="1" locked="0" behindDoc="0" simplePos="0" relativeHeight="15757824">
            <wp:simplePos x="0" y="0"/>
            <wp:positionH relativeFrom="page">
              <wp:posOffset>1109662</wp:posOffset>
            </wp:positionH>
            <wp:positionV relativeFrom="paragraph">
              <wp:posOffset>1944737</wp:posOffset>
            </wp:positionV>
            <wp:extent cx="66675" cy="66675"/>
            <wp:effectExtent l="0" t="0" r="0" b="0"/>
            <wp:wrapNone/>
            <wp:docPr id="91" name="image13.png"/>
            <wp:cNvGraphicFramePr>
              <a:graphicFrameLocks noChangeAspect="1"/>
            </wp:cNvGraphicFramePr>
            <a:graphic>
              <a:graphicData uri="http://schemas.openxmlformats.org/drawingml/2006/picture">
                <pic:pic>
                  <pic:nvPicPr>
                    <pic:cNvPr id="92" name="image13.png"/>
                    <pic:cNvPicPr/>
                  </pic:nvPicPr>
                  <pic:blipFill>
                    <a:blip r:embed="rId19" cstate="print"/>
                    <a:stretch>
                      <a:fillRect/>
                    </a:stretch>
                  </pic:blipFill>
                  <pic:spPr>
                    <a:xfrm>
                      <a:off x="0" y="0"/>
                      <a:ext cx="66675" cy="66675"/>
                    </a:xfrm>
                    <a:prstGeom prst="rect">
                      <a:avLst/>
                    </a:prstGeom>
                  </pic:spPr>
                </pic:pic>
              </a:graphicData>
            </a:graphic>
          </wp:anchor>
        </w:drawing>
      </w:r>
      <w:r>
        <w:rPr/>
        <w:drawing>
          <wp:anchor distT="0" distB="0" distL="0" distR="0" allowOverlap="1" layoutInCell="1" locked="0" behindDoc="0" simplePos="0" relativeHeight="15758336">
            <wp:simplePos x="0" y="0"/>
            <wp:positionH relativeFrom="page">
              <wp:posOffset>1109662</wp:posOffset>
            </wp:positionH>
            <wp:positionV relativeFrom="paragraph">
              <wp:posOffset>2306687</wp:posOffset>
            </wp:positionV>
            <wp:extent cx="66675" cy="66675"/>
            <wp:effectExtent l="0" t="0" r="0" b="0"/>
            <wp:wrapNone/>
            <wp:docPr id="93" name="image13.png"/>
            <wp:cNvGraphicFramePr>
              <a:graphicFrameLocks noChangeAspect="1"/>
            </wp:cNvGraphicFramePr>
            <a:graphic>
              <a:graphicData uri="http://schemas.openxmlformats.org/drawingml/2006/picture">
                <pic:pic>
                  <pic:nvPicPr>
                    <pic:cNvPr id="94" name="image13.png"/>
                    <pic:cNvPicPr/>
                  </pic:nvPicPr>
                  <pic:blipFill>
                    <a:blip r:embed="rId19" cstate="print"/>
                    <a:stretch>
                      <a:fillRect/>
                    </a:stretch>
                  </pic:blipFill>
                  <pic:spPr>
                    <a:xfrm>
                      <a:off x="0" y="0"/>
                      <a:ext cx="66675" cy="66675"/>
                    </a:xfrm>
                    <a:prstGeom prst="rect">
                      <a:avLst/>
                    </a:prstGeom>
                  </pic:spPr>
                </pic:pic>
              </a:graphicData>
            </a:graphic>
          </wp:anchor>
        </w:drawing>
      </w:r>
      <w:r>
        <w:rPr/>
        <w:drawing>
          <wp:anchor distT="0" distB="0" distL="0" distR="0" allowOverlap="1" layoutInCell="1" locked="0" behindDoc="0" simplePos="0" relativeHeight="15758848">
            <wp:simplePos x="0" y="0"/>
            <wp:positionH relativeFrom="page">
              <wp:posOffset>1109662</wp:posOffset>
            </wp:positionH>
            <wp:positionV relativeFrom="paragraph">
              <wp:posOffset>2668637</wp:posOffset>
            </wp:positionV>
            <wp:extent cx="66675" cy="66675"/>
            <wp:effectExtent l="0" t="0" r="0" b="0"/>
            <wp:wrapNone/>
            <wp:docPr id="95" name="image13.png"/>
            <wp:cNvGraphicFramePr>
              <a:graphicFrameLocks noChangeAspect="1"/>
            </wp:cNvGraphicFramePr>
            <a:graphic>
              <a:graphicData uri="http://schemas.openxmlformats.org/drawingml/2006/picture">
                <pic:pic>
                  <pic:nvPicPr>
                    <pic:cNvPr id="96" name="image13.png"/>
                    <pic:cNvPicPr/>
                  </pic:nvPicPr>
                  <pic:blipFill>
                    <a:blip r:embed="rId19" cstate="print"/>
                    <a:stretch>
                      <a:fillRect/>
                    </a:stretch>
                  </pic:blipFill>
                  <pic:spPr>
                    <a:xfrm>
                      <a:off x="0" y="0"/>
                      <a:ext cx="66675" cy="66675"/>
                    </a:xfrm>
                    <a:prstGeom prst="rect">
                      <a:avLst/>
                    </a:prstGeom>
                  </pic:spPr>
                </pic:pic>
              </a:graphicData>
            </a:graphic>
          </wp:anchor>
        </w:drawing>
      </w:r>
      <w:r>
        <w:rPr/>
        <w:drawing>
          <wp:anchor distT="0" distB="0" distL="0" distR="0" allowOverlap="1" layoutInCell="1" locked="0" behindDoc="0" simplePos="0" relativeHeight="15759360">
            <wp:simplePos x="0" y="0"/>
            <wp:positionH relativeFrom="page">
              <wp:posOffset>1109662</wp:posOffset>
            </wp:positionH>
            <wp:positionV relativeFrom="paragraph">
              <wp:posOffset>3030587</wp:posOffset>
            </wp:positionV>
            <wp:extent cx="66675" cy="66675"/>
            <wp:effectExtent l="0" t="0" r="0" b="0"/>
            <wp:wrapNone/>
            <wp:docPr id="97" name="image13.png"/>
            <wp:cNvGraphicFramePr>
              <a:graphicFrameLocks noChangeAspect="1"/>
            </wp:cNvGraphicFramePr>
            <a:graphic>
              <a:graphicData uri="http://schemas.openxmlformats.org/drawingml/2006/picture">
                <pic:pic>
                  <pic:nvPicPr>
                    <pic:cNvPr id="98" name="image13.png"/>
                    <pic:cNvPicPr/>
                  </pic:nvPicPr>
                  <pic:blipFill>
                    <a:blip r:embed="rId19" cstate="print"/>
                    <a:stretch>
                      <a:fillRect/>
                    </a:stretch>
                  </pic:blipFill>
                  <pic:spPr>
                    <a:xfrm>
                      <a:off x="0" y="0"/>
                      <a:ext cx="66675" cy="66675"/>
                    </a:xfrm>
                    <a:prstGeom prst="rect">
                      <a:avLst/>
                    </a:prstGeom>
                  </pic:spPr>
                </pic:pic>
              </a:graphicData>
            </a:graphic>
          </wp:anchor>
        </w:drawing>
      </w:r>
      <w:r>
        <w:rPr>
          <w:spacing w:val="-2"/>
        </w:rPr>
        <w:t>Analytical Innovative Operational Human Strategic Opportunity Relationship Commitment Learning</w:t>
      </w:r>
    </w:p>
    <w:p>
      <w:pPr>
        <w:pStyle w:val="BodyText"/>
        <w:spacing w:before="7"/>
        <w:ind w:left="1020"/>
      </w:pPr>
      <w:r>
        <w:rPr/>
        <w:drawing>
          <wp:anchor distT="0" distB="0" distL="0" distR="0" allowOverlap="1" layoutInCell="1" locked="0" behindDoc="0" simplePos="0" relativeHeight="15759872">
            <wp:simplePos x="0" y="0"/>
            <wp:positionH relativeFrom="page">
              <wp:posOffset>1109662</wp:posOffset>
            </wp:positionH>
            <wp:positionV relativeFrom="paragraph">
              <wp:posOffset>91807</wp:posOffset>
            </wp:positionV>
            <wp:extent cx="66675" cy="66675"/>
            <wp:effectExtent l="0" t="0" r="0" b="0"/>
            <wp:wrapNone/>
            <wp:docPr id="99" name="image13.png"/>
            <wp:cNvGraphicFramePr>
              <a:graphicFrameLocks noChangeAspect="1"/>
            </wp:cNvGraphicFramePr>
            <a:graphic>
              <a:graphicData uri="http://schemas.openxmlformats.org/drawingml/2006/picture">
                <pic:pic>
                  <pic:nvPicPr>
                    <pic:cNvPr id="100" name="image13.png"/>
                    <pic:cNvPicPr/>
                  </pic:nvPicPr>
                  <pic:blipFill>
                    <a:blip r:embed="rId19" cstate="print"/>
                    <a:stretch>
                      <a:fillRect/>
                    </a:stretch>
                  </pic:blipFill>
                  <pic:spPr>
                    <a:xfrm>
                      <a:off x="0" y="0"/>
                      <a:ext cx="66675" cy="66675"/>
                    </a:xfrm>
                    <a:prstGeom prst="rect">
                      <a:avLst/>
                    </a:prstGeom>
                  </pic:spPr>
                </pic:pic>
              </a:graphicData>
            </a:graphic>
          </wp:anchor>
        </w:drawing>
      </w:r>
      <w:r>
        <w:rPr/>
        <w:t>Personal</w:t>
      </w:r>
      <w:r>
        <w:rPr>
          <w:spacing w:val="-6"/>
        </w:rPr>
        <w:t> </w:t>
      </w:r>
      <w:r>
        <w:rPr>
          <w:spacing w:val="-2"/>
        </w:rPr>
        <w:t>Growth</w:t>
      </w:r>
    </w:p>
    <w:p>
      <w:pPr>
        <w:pStyle w:val="BodyText"/>
        <w:ind w:left="0"/>
        <w:rPr>
          <w:sz w:val="20"/>
        </w:rPr>
      </w:pPr>
    </w:p>
    <w:p>
      <w:pPr>
        <w:pStyle w:val="BodyText"/>
        <w:ind w:left="0"/>
        <w:rPr>
          <w:sz w:val="18"/>
        </w:rPr>
      </w:pPr>
    </w:p>
    <w:p>
      <w:pPr>
        <w:pStyle w:val="BodyText"/>
        <w:spacing w:line="292" w:lineRule="auto" w:before="88"/>
        <w:ind w:right="403" w:firstLine="300"/>
        <w:rPr>
          <w:i/>
        </w:rPr>
      </w:pPr>
      <w:r>
        <w:rPr/>
        <w:t>Obviously, not all successful entrepreneurs have all of these traits at the same level, and some may even lack a trait or two completely, but overall, getting the recipe right with these ingredients is what all the empirical evidence</w:t>
      </w:r>
      <w:r>
        <w:rPr>
          <w:spacing w:val="-5"/>
        </w:rPr>
        <w:t> </w:t>
      </w:r>
      <w:r>
        <w:rPr/>
        <w:t>suggests</w:t>
      </w:r>
      <w:r>
        <w:rPr>
          <w:spacing w:val="-5"/>
        </w:rPr>
        <w:t> </w:t>
      </w:r>
      <w:r>
        <w:rPr/>
        <w:t>is</w:t>
      </w:r>
      <w:r>
        <w:rPr>
          <w:spacing w:val="-5"/>
        </w:rPr>
        <w:t> </w:t>
      </w:r>
      <w:r>
        <w:rPr/>
        <w:t>the</w:t>
      </w:r>
      <w:r>
        <w:rPr>
          <w:spacing w:val="-5"/>
        </w:rPr>
        <w:t> </w:t>
      </w:r>
      <w:r>
        <w:rPr/>
        <w:t>winner.</w:t>
      </w:r>
      <w:r>
        <w:rPr>
          <w:spacing w:val="-4"/>
        </w:rPr>
        <w:t> </w:t>
      </w:r>
      <w:r>
        <w:rPr/>
        <w:t>Essentially,</w:t>
      </w:r>
      <w:r>
        <w:rPr>
          <w:spacing w:val="-4"/>
        </w:rPr>
        <w:t> </w:t>
      </w:r>
      <w:r>
        <w:rPr/>
        <w:t>getting</w:t>
      </w:r>
      <w:r>
        <w:rPr>
          <w:spacing w:val="-4"/>
        </w:rPr>
        <w:t> </w:t>
      </w:r>
      <w:r>
        <w:rPr/>
        <w:t>a</w:t>
      </w:r>
      <w:r>
        <w:rPr>
          <w:spacing w:val="-5"/>
        </w:rPr>
        <w:t> </w:t>
      </w:r>
      <w:r>
        <w:rPr>
          <w:i/>
        </w:rPr>
        <w:t>resourceful</w:t>
      </w:r>
      <w:r>
        <w:rPr>
          <w:i/>
          <w:spacing w:val="-5"/>
        </w:rPr>
        <w:t> </w:t>
      </w:r>
      <w:r>
        <w:rPr>
          <w:i/>
        </w:rPr>
        <w:t>and</w:t>
      </w:r>
      <w:r>
        <w:rPr>
          <w:i/>
          <w:spacing w:val="-4"/>
        </w:rPr>
        <w:t> </w:t>
      </w:r>
      <w:r>
        <w:rPr>
          <w:i/>
        </w:rPr>
        <w:t>driven</w:t>
      </w:r>
      <w:r>
        <w:rPr>
          <w:i/>
        </w:rPr>
        <w:t> individual committed to a good opportunity </w:t>
      </w:r>
      <w:r>
        <w:rPr/>
        <w:t>will win </w:t>
      </w:r>
      <w:r>
        <w:rPr>
          <w:i/>
        </w:rPr>
        <w:t>every </w:t>
      </w:r>
      <w:r>
        <w:rPr/>
        <w:t>time</w:t>
      </w:r>
      <w:r>
        <w:rPr>
          <w:i/>
        </w:rPr>
        <w:t>.</w:t>
      </w:r>
    </w:p>
    <w:p>
      <w:pPr>
        <w:pStyle w:val="BodyText"/>
        <w:spacing w:before="1"/>
        <w:ind w:left="0"/>
        <w:rPr>
          <w:i/>
          <w:sz w:val="47"/>
        </w:rPr>
      </w:pPr>
    </w:p>
    <w:p>
      <w:pPr>
        <w:pStyle w:val="Heading2"/>
        <w:spacing w:before="0"/>
      </w:pPr>
      <w:r>
        <w:rPr>
          <w:spacing w:val="13"/>
        </w:rPr>
        <w:t>PERMA</w:t>
      </w:r>
    </w:p>
    <w:p>
      <w:pPr>
        <w:pStyle w:val="BodyText"/>
        <w:spacing w:line="292" w:lineRule="auto" w:before="56"/>
        <w:ind w:right="403"/>
      </w:pPr>
      <w:r>
        <w:rPr/>
        <w:t>Positive</w:t>
      </w:r>
      <w:r>
        <w:rPr>
          <w:spacing w:val="-5"/>
        </w:rPr>
        <w:t> </w:t>
      </w:r>
      <w:r>
        <w:rPr/>
        <w:t>psychology</w:t>
      </w:r>
      <w:r>
        <w:rPr>
          <w:spacing w:val="-4"/>
        </w:rPr>
        <w:t> </w:t>
      </w:r>
      <w:r>
        <w:rPr/>
        <w:t>is</w:t>
      </w:r>
      <w:r>
        <w:rPr>
          <w:spacing w:val="-5"/>
        </w:rPr>
        <w:t> </w:t>
      </w:r>
      <w:r>
        <w:rPr/>
        <w:t>the</w:t>
      </w:r>
      <w:r>
        <w:rPr>
          <w:spacing w:val="-5"/>
        </w:rPr>
        <w:t> </w:t>
      </w:r>
      <w:r>
        <w:rPr/>
        <w:t>scientific</w:t>
      </w:r>
      <w:r>
        <w:rPr>
          <w:spacing w:val="-5"/>
        </w:rPr>
        <w:t> </w:t>
      </w:r>
      <w:r>
        <w:rPr/>
        <w:t>study</w:t>
      </w:r>
      <w:r>
        <w:rPr>
          <w:spacing w:val="-4"/>
        </w:rPr>
        <w:t> </w:t>
      </w:r>
      <w:r>
        <w:rPr/>
        <w:t>of</w:t>
      </w:r>
      <w:r>
        <w:rPr>
          <w:spacing w:val="-5"/>
        </w:rPr>
        <w:t> </w:t>
      </w:r>
      <w:r>
        <w:rPr/>
        <w:t>human</w:t>
      </w:r>
      <w:r>
        <w:rPr>
          <w:spacing w:val="-4"/>
        </w:rPr>
        <w:t> </w:t>
      </w:r>
      <w:r>
        <w:rPr/>
        <w:t>flourishing.</w:t>
      </w:r>
      <w:r>
        <w:rPr>
          <w:spacing w:val="-4"/>
        </w:rPr>
        <w:t> </w:t>
      </w:r>
      <w:r>
        <w:rPr/>
        <w:t>No</w:t>
      </w:r>
      <w:r>
        <w:rPr>
          <w:spacing w:val="-4"/>
        </w:rPr>
        <w:t> </w:t>
      </w:r>
      <w:r>
        <w:rPr/>
        <w:t>kidding. Martin Seligman is currently the Director of the Penn Positive Psychology Center and Zellerbach Professor of Psychology at the University of Pennsylvania. When he was voted President of the American Psychological Association in 1998, he essentially invented and promoted the study of positive psychology. He’s authored numerous books on the subject.</w:t>
      </w:r>
    </w:p>
    <w:p>
      <w:pPr>
        <w:pStyle w:val="BodyText"/>
        <w:spacing w:line="292" w:lineRule="auto"/>
        <w:ind w:right="750" w:firstLine="300"/>
        <w:jc w:val="both"/>
      </w:pPr>
      <w:r>
        <w:rPr/>
        <w:t>Seligman first started studying what became positive psychology while working with one of the biggest insurance companies in the world to help them</w:t>
      </w:r>
      <w:r>
        <w:rPr>
          <w:spacing w:val="-5"/>
        </w:rPr>
        <w:t> </w:t>
      </w:r>
      <w:r>
        <w:rPr/>
        <w:t>discover</w:t>
      </w:r>
      <w:r>
        <w:rPr>
          <w:spacing w:val="-5"/>
        </w:rPr>
        <w:t> </w:t>
      </w:r>
      <w:r>
        <w:rPr/>
        <w:t>the</w:t>
      </w:r>
      <w:r>
        <w:rPr>
          <w:spacing w:val="-5"/>
        </w:rPr>
        <w:t> </w:t>
      </w:r>
      <w:r>
        <w:rPr/>
        <w:t>differences</w:t>
      </w:r>
      <w:r>
        <w:rPr>
          <w:spacing w:val="-5"/>
        </w:rPr>
        <w:t> </w:t>
      </w:r>
      <w:r>
        <w:rPr/>
        <w:t>in</w:t>
      </w:r>
      <w:r>
        <w:rPr>
          <w:spacing w:val="-4"/>
        </w:rPr>
        <w:t> </w:t>
      </w:r>
      <w:r>
        <w:rPr/>
        <w:t>sales</w:t>
      </w:r>
      <w:r>
        <w:rPr>
          <w:spacing w:val="-5"/>
        </w:rPr>
        <w:t> </w:t>
      </w:r>
      <w:r>
        <w:rPr/>
        <w:t>people</w:t>
      </w:r>
      <w:r>
        <w:rPr>
          <w:spacing w:val="-5"/>
        </w:rPr>
        <w:t> </w:t>
      </w:r>
      <w:r>
        <w:rPr/>
        <w:t>who</w:t>
      </w:r>
      <w:r>
        <w:rPr>
          <w:spacing w:val="-4"/>
        </w:rPr>
        <w:t> </w:t>
      </w:r>
      <w:r>
        <w:rPr/>
        <w:t>had</w:t>
      </w:r>
      <w:r>
        <w:rPr>
          <w:spacing w:val="-4"/>
        </w:rPr>
        <w:t> </w:t>
      </w:r>
      <w:r>
        <w:rPr/>
        <w:t>tremendous</w:t>
      </w:r>
      <w:r>
        <w:rPr>
          <w:spacing w:val="-5"/>
        </w:rPr>
        <w:t> </w:t>
      </w:r>
      <w:r>
        <w:rPr/>
        <w:t>success</w:t>
      </w:r>
    </w:p>
    <w:p>
      <w:pPr>
        <w:spacing w:after="0" w:line="292" w:lineRule="auto"/>
        <w:jc w:val="both"/>
        <w:sectPr>
          <w:pgSz w:w="12240" w:h="15840"/>
          <w:pgMar w:header="0" w:footer="239" w:top="1400" w:bottom="420" w:left="1020" w:right="1120"/>
        </w:sectPr>
      </w:pPr>
    </w:p>
    <w:p>
      <w:pPr>
        <w:pStyle w:val="BodyText"/>
        <w:spacing w:line="290" w:lineRule="auto" w:before="58"/>
        <w:ind w:right="820"/>
      </w:pPr>
      <w:r>
        <w:rPr/>
        <w:t>versus</w:t>
      </w:r>
      <w:r>
        <w:rPr>
          <w:spacing w:val="-4"/>
        </w:rPr>
        <w:t> </w:t>
      </w:r>
      <w:r>
        <w:rPr/>
        <w:t>those</w:t>
      </w:r>
      <w:r>
        <w:rPr>
          <w:spacing w:val="-4"/>
        </w:rPr>
        <w:t> </w:t>
      </w:r>
      <w:r>
        <w:rPr/>
        <w:t>who</w:t>
      </w:r>
      <w:r>
        <w:rPr>
          <w:spacing w:val="-3"/>
        </w:rPr>
        <w:t> </w:t>
      </w:r>
      <w:r>
        <w:rPr/>
        <w:t>quickly</w:t>
      </w:r>
      <w:r>
        <w:rPr>
          <w:spacing w:val="-3"/>
        </w:rPr>
        <w:t> </w:t>
      </w:r>
      <w:r>
        <w:rPr/>
        <w:t>burned</w:t>
      </w:r>
      <w:r>
        <w:rPr>
          <w:spacing w:val="-3"/>
        </w:rPr>
        <w:t> </w:t>
      </w:r>
      <w:r>
        <w:rPr/>
        <w:t>out.</w:t>
      </w:r>
      <w:r>
        <w:rPr>
          <w:spacing w:val="-3"/>
        </w:rPr>
        <w:t> </w:t>
      </w:r>
      <w:r>
        <w:rPr/>
        <w:t>The</w:t>
      </w:r>
      <w:r>
        <w:rPr>
          <w:spacing w:val="-4"/>
        </w:rPr>
        <w:t> </w:t>
      </w:r>
      <w:r>
        <w:rPr/>
        <w:t>goal</w:t>
      </w:r>
      <w:r>
        <w:rPr>
          <w:spacing w:val="-4"/>
        </w:rPr>
        <w:t> </w:t>
      </w:r>
      <w:r>
        <w:rPr/>
        <w:t>was</w:t>
      </w:r>
      <w:r>
        <w:rPr>
          <w:spacing w:val="-4"/>
        </w:rPr>
        <w:t> </w:t>
      </w:r>
      <w:r>
        <w:rPr/>
        <w:t>to</w:t>
      </w:r>
      <w:r>
        <w:rPr>
          <w:spacing w:val="-3"/>
        </w:rPr>
        <w:t> </w:t>
      </w:r>
      <w:r>
        <w:rPr/>
        <w:t>find</w:t>
      </w:r>
      <w:r>
        <w:rPr>
          <w:spacing w:val="-3"/>
        </w:rPr>
        <w:t> </w:t>
      </w:r>
      <w:r>
        <w:rPr/>
        <w:t>a</w:t>
      </w:r>
      <w:r>
        <w:rPr>
          <w:spacing w:val="-4"/>
        </w:rPr>
        <w:t> </w:t>
      </w:r>
      <w:r>
        <w:rPr/>
        <w:t>way</w:t>
      </w:r>
      <w:r>
        <w:rPr>
          <w:spacing w:val="-3"/>
        </w:rPr>
        <w:t> </w:t>
      </w:r>
      <w:r>
        <w:rPr/>
        <w:t>to</w:t>
      </w:r>
      <w:r>
        <w:rPr>
          <w:spacing w:val="-3"/>
        </w:rPr>
        <w:t> </w:t>
      </w:r>
      <w:r>
        <w:rPr/>
        <w:t>make better hires.</w:t>
      </w:r>
    </w:p>
    <w:p>
      <w:pPr>
        <w:spacing w:line="292" w:lineRule="auto" w:before="2"/>
        <w:ind w:left="420" w:right="384" w:firstLine="300"/>
        <w:jc w:val="left"/>
        <w:rPr>
          <w:sz w:val="30"/>
        </w:rPr>
      </w:pPr>
      <w:r>
        <w:rPr>
          <w:sz w:val="30"/>
        </w:rPr>
        <w:t>His research discovered that </w:t>
      </w:r>
      <w:r>
        <w:rPr>
          <w:i/>
          <w:sz w:val="30"/>
        </w:rPr>
        <w:t>optimism </w:t>
      </w:r>
      <w:r>
        <w:rPr>
          <w:sz w:val="30"/>
        </w:rPr>
        <w:t>was the common characteristic among successful salespeople within the agency. In one of his more recent books, </w:t>
      </w:r>
      <w:r>
        <w:rPr>
          <w:i/>
          <w:sz w:val="30"/>
        </w:rPr>
        <w:t>Flourish: A Visionary New Understanding of Happiness and Well-</w:t>
      </w:r>
      <w:r>
        <w:rPr>
          <w:i/>
          <w:sz w:val="30"/>
        </w:rPr>
        <w:t> Being</w:t>
      </w:r>
      <w:r>
        <w:rPr>
          <w:sz w:val="30"/>
        </w:rPr>
        <w:t>,</w:t>
      </w:r>
      <w:r>
        <w:rPr>
          <w:spacing w:val="-4"/>
          <w:sz w:val="30"/>
        </w:rPr>
        <w:t> </w:t>
      </w:r>
      <w:r>
        <w:rPr>
          <w:sz w:val="30"/>
        </w:rPr>
        <w:t>he</w:t>
      </w:r>
      <w:r>
        <w:rPr>
          <w:spacing w:val="-5"/>
          <w:sz w:val="30"/>
        </w:rPr>
        <w:t> </w:t>
      </w:r>
      <w:r>
        <w:rPr>
          <w:sz w:val="30"/>
        </w:rPr>
        <w:t>reveals</w:t>
      </w:r>
      <w:r>
        <w:rPr>
          <w:spacing w:val="-5"/>
          <w:sz w:val="30"/>
        </w:rPr>
        <w:t> </w:t>
      </w:r>
      <w:r>
        <w:rPr>
          <w:sz w:val="30"/>
        </w:rPr>
        <w:t>the</w:t>
      </w:r>
      <w:r>
        <w:rPr>
          <w:spacing w:val="-5"/>
          <w:sz w:val="30"/>
        </w:rPr>
        <w:t> </w:t>
      </w:r>
      <w:r>
        <w:rPr>
          <w:sz w:val="30"/>
        </w:rPr>
        <w:t>five</w:t>
      </w:r>
      <w:r>
        <w:rPr>
          <w:spacing w:val="-5"/>
          <w:sz w:val="30"/>
        </w:rPr>
        <w:t> </w:t>
      </w:r>
      <w:r>
        <w:rPr>
          <w:sz w:val="30"/>
        </w:rPr>
        <w:t>pillars</w:t>
      </w:r>
      <w:r>
        <w:rPr>
          <w:spacing w:val="-5"/>
          <w:sz w:val="30"/>
        </w:rPr>
        <w:t> </w:t>
      </w:r>
      <w:r>
        <w:rPr>
          <w:sz w:val="30"/>
        </w:rPr>
        <w:t>of</w:t>
      </w:r>
      <w:r>
        <w:rPr>
          <w:spacing w:val="-5"/>
          <w:sz w:val="30"/>
        </w:rPr>
        <w:t> </w:t>
      </w:r>
      <w:r>
        <w:rPr>
          <w:sz w:val="30"/>
        </w:rPr>
        <w:t>well-being,</w:t>
      </w:r>
      <w:r>
        <w:rPr>
          <w:spacing w:val="-4"/>
          <w:sz w:val="30"/>
        </w:rPr>
        <w:t> </w:t>
      </w:r>
      <w:r>
        <w:rPr>
          <w:sz w:val="30"/>
        </w:rPr>
        <w:t>which</w:t>
      </w:r>
      <w:r>
        <w:rPr>
          <w:spacing w:val="-4"/>
          <w:sz w:val="30"/>
        </w:rPr>
        <w:t> </w:t>
      </w:r>
      <w:r>
        <w:rPr>
          <w:sz w:val="30"/>
        </w:rPr>
        <w:t>he</w:t>
      </w:r>
      <w:r>
        <w:rPr>
          <w:spacing w:val="-5"/>
          <w:sz w:val="30"/>
        </w:rPr>
        <w:t> </w:t>
      </w:r>
      <w:r>
        <w:rPr>
          <w:sz w:val="30"/>
        </w:rPr>
        <w:t>identified</w:t>
      </w:r>
      <w:r>
        <w:rPr>
          <w:spacing w:val="-4"/>
          <w:sz w:val="30"/>
        </w:rPr>
        <w:t> </w:t>
      </w:r>
      <w:r>
        <w:rPr>
          <w:sz w:val="30"/>
        </w:rPr>
        <w:t>through the acronym PERMA:</w:t>
      </w:r>
    </w:p>
    <w:p>
      <w:pPr>
        <w:pStyle w:val="BodyText"/>
        <w:spacing w:before="1"/>
        <w:ind w:left="0"/>
        <w:rPr>
          <w:sz w:val="18"/>
        </w:rPr>
      </w:pPr>
    </w:p>
    <w:p>
      <w:pPr>
        <w:pStyle w:val="BodyText"/>
        <w:spacing w:line="396" w:lineRule="auto" w:before="87"/>
        <w:ind w:left="1020" w:right="6470"/>
      </w:pPr>
      <w:r>
        <w:rPr/>
        <w:drawing>
          <wp:anchor distT="0" distB="0" distL="0" distR="0" allowOverlap="1" layoutInCell="1" locked="0" behindDoc="0" simplePos="0" relativeHeight="15760384">
            <wp:simplePos x="0" y="0"/>
            <wp:positionH relativeFrom="page">
              <wp:posOffset>1109662</wp:posOffset>
            </wp:positionH>
            <wp:positionV relativeFrom="paragraph">
              <wp:posOffset>142607</wp:posOffset>
            </wp:positionV>
            <wp:extent cx="66675" cy="66675"/>
            <wp:effectExtent l="0" t="0" r="0" b="0"/>
            <wp:wrapNone/>
            <wp:docPr id="101" name="image13.png"/>
            <wp:cNvGraphicFramePr>
              <a:graphicFrameLocks noChangeAspect="1"/>
            </wp:cNvGraphicFramePr>
            <a:graphic>
              <a:graphicData uri="http://schemas.openxmlformats.org/drawingml/2006/picture">
                <pic:pic>
                  <pic:nvPicPr>
                    <pic:cNvPr id="102" name="image13.png"/>
                    <pic:cNvPicPr/>
                  </pic:nvPicPr>
                  <pic:blipFill>
                    <a:blip r:embed="rId19" cstate="print"/>
                    <a:stretch>
                      <a:fillRect/>
                    </a:stretch>
                  </pic:blipFill>
                  <pic:spPr>
                    <a:xfrm>
                      <a:off x="0" y="0"/>
                      <a:ext cx="66675" cy="66675"/>
                    </a:xfrm>
                    <a:prstGeom prst="rect">
                      <a:avLst/>
                    </a:prstGeom>
                  </pic:spPr>
                </pic:pic>
              </a:graphicData>
            </a:graphic>
          </wp:anchor>
        </w:drawing>
      </w:r>
      <w:r>
        <w:rPr/>
        <w:drawing>
          <wp:anchor distT="0" distB="0" distL="0" distR="0" allowOverlap="1" layoutInCell="1" locked="0" behindDoc="0" simplePos="0" relativeHeight="15760896">
            <wp:simplePos x="0" y="0"/>
            <wp:positionH relativeFrom="page">
              <wp:posOffset>1109662</wp:posOffset>
            </wp:positionH>
            <wp:positionV relativeFrom="paragraph">
              <wp:posOffset>504557</wp:posOffset>
            </wp:positionV>
            <wp:extent cx="66675" cy="66675"/>
            <wp:effectExtent l="0" t="0" r="0" b="0"/>
            <wp:wrapNone/>
            <wp:docPr id="103" name="image13.png"/>
            <wp:cNvGraphicFramePr>
              <a:graphicFrameLocks noChangeAspect="1"/>
            </wp:cNvGraphicFramePr>
            <a:graphic>
              <a:graphicData uri="http://schemas.openxmlformats.org/drawingml/2006/picture">
                <pic:pic>
                  <pic:nvPicPr>
                    <pic:cNvPr id="104" name="image13.png"/>
                    <pic:cNvPicPr/>
                  </pic:nvPicPr>
                  <pic:blipFill>
                    <a:blip r:embed="rId19" cstate="print"/>
                    <a:stretch>
                      <a:fillRect/>
                    </a:stretch>
                  </pic:blipFill>
                  <pic:spPr>
                    <a:xfrm>
                      <a:off x="0" y="0"/>
                      <a:ext cx="66675" cy="66675"/>
                    </a:xfrm>
                    <a:prstGeom prst="rect">
                      <a:avLst/>
                    </a:prstGeom>
                  </pic:spPr>
                </pic:pic>
              </a:graphicData>
            </a:graphic>
          </wp:anchor>
        </w:drawing>
      </w:r>
      <w:r>
        <w:rPr/>
        <w:drawing>
          <wp:anchor distT="0" distB="0" distL="0" distR="0" allowOverlap="1" layoutInCell="1" locked="0" behindDoc="0" simplePos="0" relativeHeight="15761408">
            <wp:simplePos x="0" y="0"/>
            <wp:positionH relativeFrom="page">
              <wp:posOffset>1109662</wp:posOffset>
            </wp:positionH>
            <wp:positionV relativeFrom="paragraph">
              <wp:posOffset>866507</wp:posOffset>
            </wp:positionV>
            <wp:extent cx="66675" cy="66675"/>
            <wp:effectExtent l="0" t="0" r="0" b="0"/>
            <wp:wrapNone/>
            <wp:docPr id="105" name="image13.png"/>
            <wp:cNvGraphicFramePr>
              <a:graphicFrameLocks noChangeAspect="1"/>
            </wp:cNvGraphicFramePr>
            <a:graphic>
              <a:graphicData uri="http://schemas.openxmlformats.org/drawingml/2006/picture">
                <pic:pic>
                  <pic:nvPicPr>
                    <pic:cNvPr id="106" name="image13.png"/>
                    <pic:cNvPicPr/>
                  </pic:nvPicPr>
                  <pic:blipFill>
                    <a:blip r:embed="rId19" cstate="print"/>
                    <a:stretch>
                      <a:fillRect/>
                    </a:stretch>
                  </pic:blipFill>
                  <pic:spPr>
                    <a:xfrm>
                      <a:off x="0" y="0"/>
                      <a:ext cx="66675" cy="66675"/>
                    </a:xfrm>
                    <a:prstGeom prst="rect">
                      <a:avLst/>
                    </a:prstGeom>
                  </pic:spPr>
                </pic:pic>
              </a:graphicData>
            </a:graphic>
          </wp:anchor>
        </w:drawing>
      </w:r>
      <w:r>
        <w:rPr/>
        <w:drawing>
          <wp:anchor distT="0" distB="0" distL="0" distR="0" allowOverlap="1" layoutInCell="1" locked="0" behindDoc="0" simplePos="0" relativeHeight="15761920">
            <wp:simplePos x="0" y="0"/>
            <wp:positionH relativeFrom="page">
              <wp:posOffset>1109662</wp:posOffset>
            </wp:positionH>
            <wp:positionV relativeFrom="paragraph">
              <wp:posOffset>1228457</wp:posOffset>
            </wp:positionV>
            <wp:extent cx="66675" cy="66675"/>
            <wp:effectExtent l="0" t="0" r="0" b="0"/>
            <wp:wrapNone/>
            <wp:docPr id="107" name="image13.png"/>
            <wp:cNvGraphicFramePr>
              <a:graphicFrameLocks noChangeAspect="1"/>
            </wp:cNvGraphicFramePr>
            <a:graphic>
              <a:graphicData uri="http://schemas.openxmlformats.org/drawingml/2006/picture">
                <pic:pic>
                  <pic:nvPicPr>
                    <pic:cNvPr id="108" name="image13.png"/>
                    <pic:cNvPicPr/>
                  </pic:nvPicPr>
                  <pic:blipFill>
                    <a:blip r:embed="rId19" cstate="print"/>
                    <a:stretch>
                      <a:fillRect/>
                    </a:stretch>
                  </pic:blipFill>
                  <pic:spPr>
                    <a:xfrm>
                      <a:off x="0" y="0"/>
                      <a:ext cx="66675" cy="66675"/>
                    </a:xfrm>
                    <a:prstGeom prst="rect">
                      <a:avLst/>
                    </a:prstGeom>
                  </pic:spPr>
                </pic:pic>
              </a:graphicData>
            </a:graphic>
          </wp:anchor>
        </w:drawing>
      </w:r>
      <w:r>
        <w:rPr/>
        <w:drawing>
          <wp:anchor distT="0" distB="0" distL="0" distR="0" allowOverlap="1" layoutInCell="1" locked="0" behindDoc="0" simplePos="0" relativeHeight="15762432">
            <wp:simplePos x="0" y="0"/>
            <wp:positionH relativeFrom="page">
              <wp:posOffset>1109662</wp:posOffset>
            </wp:positionH>
            <wp:positionV relativeFrom="paragraph">
              <wp:posOffset>1590407</wp:posOffset>
            </wp:positionV>
            <wp:extent cx="66675" cy="66675"/>
            <wp:effectExtent l="0" t="0" r="0" b="0"/>
            <wp:wrapNone/>
            <wp:docPr id="109" name="image13.png"/>
            <wp:cNvGraphicFramePr>
              <a:graphicFrameLocks noChangeAspect="1"/>
            </wp:cNvGraphicFramePr>
            <a:graphic>
              <a:graphicData uri="http://schemas.openxmlformats.org/drawingml/2006/picture">
                <pic:pic>
                  <pic:nvPicPr>
                    <pic:cNvPr id="110" name="image13.png"/>
                    <pic:cNvPicPr/>
                  </pic:nvPicPr>
                  <pic:blipFill>
                    <a:blip r:embed="rId19" cstate="print"/>
                    <a:stretch>
                      <a:fillRect/>
                    </a:stretch>
                  </pic:blipFill>
                  <pic:spPr>
                    <a:xfrm>
                      <a:off x="0" y="0"/>
                      <a:ext cx="66675" cy="66675"/>
                    </a:xfrm>
                    <a:prstGeom prst="rect">
                      <a:avLst/>
                    </a:prstGeom>
                  </pic:spPr>
                </pic:pic>
              </a:graphicData>
            </a:graphic>
          </wp:anchor>
        </w:drawing>
      </w:r>
      <w:r>
        <w:rPr/>
        <w:t>Positive</w:t>
      </w:r>
      <w:r>
        <w:rPr>
          <w:spacing w:val="-19"/>
        </w:rPr>
        <w:t> </w:t>
      </w:r>
      <w:r>
        <w:rPr/>
        <w:t>emotion </w:t>
      </w:r>
      <w:r>
        <w:rPr>
          <w:spacing w:val="-2"/>
        </w:rPr>
        <w:t>Engagement Relationships Meaning Achievement</w:t>
      </w:r>
    </w:p>
    <w:p>
      <w:pPr>
        <w:pStyle w:val="BodyText"/>
        <w:spacing w:before="10"/>
        <w:ind w:left="0"/>
        <w:rPr>
          <w:sz w:val="18"/>
        </w:rPr>
      </w:pPr>
    </w:p>
    <w:p>
      <w:pPr>
        <w:pStyle w:val="BodyText"/>
        <w:spacing w:line="292" w:lineRule="auto" w:before="87"/>
        <w:ind w:right="426" w:firstLine="300"/>
      </w:pPr>
      <w:r>
        <w:rPr/>
        <w:t>PERMA</w:t>
      </w:r>
      <w:r>
        <w:rPr>
          <w:spacing w:val="-4"/>
        </w:rPr>
        <w:t> </w:t>
      </w:r>
      <w:r>
        <w:rPr/>
        <w:t>is</w:t>
      </w:r>
      <w:r>
        <w:rPr>
          <w:spacing w:val="-4"/>
        </w:rPr>
        <w:t> </w:t>
      </w:r>
      <w:r>
        <w:rPr/>
        <w:t>a</w:t>
      </w:r>
      <w:r>
        <w:rPr>
          <w:spacing w:val="-4"/>
        </w:rPr>
        <w:t> </w:t>
      </w:r>
      <w:r>
        <w:rPr/>
        <w:t>five-pillar</w:t>
      </w:r>
      <w:r>
        <w:rPr>
          <w:spacing w:val="-4"/>
        </w:rPr>
        <w:t> </w:t>
      </w:r>
      <w:r>
        <w:rPr/>
        <w:t>list</w:t>
      </w:r>
      <w:r>
        <w:rPr>
          <w:spacing w:val="-4"/>
        </w:rPr>
        <w:t> </w:t>
      </w:r>
      <w:r>
        <w:rPr/>
        <w:t>of</w:t>
      </w:r>
      <w:r>
        <w:rPr>
          <w:spacing w:val="-4"/>
        </w:rPr>
        <w:t> </w:t>
      </w:r>
      <w:r>
        <w:rPr/>
        <w:t>ingredients,</w:t>
      </w:r>
      <w:r>
        <w:rPr>
          <w:spacing w:val="-3"/>
        </w:rPr>
        <w:t> </w:t>
      </w:r>
      <w:r>
        <w:rPr/>
        <w:t>but</w:t>
      </w:r>
      <w:r>
        <w:rPr>
          <w:spacing w:val="-4"/>
        </w:rPr>
        <w:t> </w:t>
      </w:r>
      <w:r>
        <w:rPr/>
        <w:t>the</w:t>
      </w:r>
      <w:r>
        <w:rPr>
          <w:spacing w:val="-4"/>
        </w:rPr>
        <w:t> </w:t>
      </w:r>
      <w:r>
        <w:rPr/>
        <w:t>recipe</w:t>
      </w:r>
      <w:r>
        <w:rPr>
          <w:spacing w:val="-4"/>
        </w:rPr>
        <w:t> </w:t>
      </w:r>
      <w:r>
        <w:rPr/>
        <w:t>for</w:t>
      </w:r>
      <w:r>
        <w:rPr>
          <w:spacing w:val="-4"/>
        </w:rPr>
        <w:t> </w:t>
      </w:r>
      <w:r>
        <w:rPr/>
        <w:t>living</w:t>
      </w:r>
      <w:r>
        <w:rPr>
          <w:spacing w:val="-3"/>
        </w:rPr>
        <w:t> </w:t>
      </w:r>
      <w:r>
        <w:rPr/>
        <w:t>the</w:t>
      </w:r>
      <w:r>
        <w:rPr>
          <w:spacing w:val="-4"/>
        </w:rPr>
        <w:t> </w:t>
      </w:r>
      <w:r>
        <w:rPr/>
        <w:t>best life possible is different for every individual. Some people require a greater </w:t>
      </w:r>
      <w:r>
        <w:rPr>
          <w:i/>
        </w:rPr>
        <w:t>meaning </w:t>
      </w:r>
      <w:r>
        <w:rPr/>
        <w:t>in their lives, while others focus on </w:t>
      </w:r>
      <w:r>
        <w:rPr>
          <w:i/>
        </w:rPr>
        <w:t>engaging </w:t>
      </w:r>
      <w:r>
        <w:rPr/>
        <w:t>work or nurturing </w:t>
      </w:r>
      <w:r>
        <w:rPr>
          <w:i/>
        </w:rPr>
        <w:t>relationships</w:t>
      </w:r>
      <w:r>
        <w:rPr/>
        <w:t>. Achievement means just that—people driven by </w:t>
      </w:r>
      <w:r>
        <w:rPr>
          <w:i/>
        </w:rPr>
        <w:t>achievement</w:t>
      </w:r>
      <w:r>
        <w:rPr>
          <w:i/>
        </w:rPr>
        <w:t> </w:t>
      </w:r>
      <w:r>
        <w:rPr/>
        <w:t>in their lives in order to truly flourish as individuals.</w:t>
      </w:r>
    </w:p>
    <w:p>
      <w:pPr>
        <w:pStyle w:val="BodyText"/>
        <w:spacing w:line="292" w:lineRule="auto"/>
        <w:ind w:right="403" w:firstLine="300"/>
      </w:pPr>
      <w:r>
        <w:rPr/>
        <w:t>Most entrepreneurs are highly achievement-driven. Psychologist Henry Murray devised a characteristic that he called “the need to achieve,” which refers to an individual’s desire for significant accomplishment: intense, prolonged,</w:t>
      </w:r>
      <w:r>
        <w:rPr>
          <w:spacing w:val="-2"/>
        </w:rPr>
        <w:t> </w:t>
      </w:r>
      <w:r>
        <w:rPr/>
        <w:t>and</w:t>
      </w:r>
      <w:r>
        <w:rPr>
          <w:spacing w:val="-2"/>
        </w:rPr>
        <w:t> </w:t>
      </w:r>
      <w:r>
        <w:rPr/>
        <w:t>repeated</w:t>
      </w:r>
      <w:r>
        <w:rPr>
          <w:spacing w:val="-2"/>
        </w:rPr>
        <w:t> </w:t>
      </w:r>
      <w:r>
        <w:rPr/>
        <w:t>efforts</w:t>
      </w:r>
      <w:r>
        <w:rPr>
          <w:spacing w:val="-3"/>
        </w:rPr>
        <w:t> </w:t>
      </w:r>
      <w:r>
        <w:rPr/>
        <w:t>to</w:t>
      </w:r>
      <w:r>
        <w:rPr>
          <w:spacing w:val="-2"/>
        </w:rPr>
        <w:t> </w:t>
      </w:r>
      <w:r>
        <w:rPr/>
        <w:t>accomplish</w:t>
      </w:r>
      <w:r>
        <w:rPr>
          <w:spacing w:val="-2"/>
        </w:rPr>
        <w:t> </w:t>
      </w:r>
      <w:r>
        <w:rPr/>
        <w:t>something</w:t>
      </w:r>
      <w:r>
        <w:rPr>
          <w:spacing w:val="-2"/>
        </w:rPr>
        <w:t> </w:t>
      </w:r>
      <w:r>
        <w:rPr/>
        <w:t>difficult.</w:t>
      </w:r>
      <w:r>
        <w:rPr>
          <w:spacing w:val="-2"/>
        </w:rPr>
        <w:t> </w:t>
      </w:r>
      <w:r>
        <w:rPr/>
        <w:t>To</w:t>
      </w:r>
      <w:r>
        <w:rPr>
          <w:spacing w:val="-2"/>
        </w:rPr>
        <w:t> </w:t>
      </w:r>
      <w:r>
        <w:rPr/>
        <w:t>many highly driven people, achievement is oftentimes more important than financial reward or receiving praise or recognition. Financial reward is viewed as a measure of success, but not an end to itself. Those who are dubbed</w:t>
      </w:r>
      <w:r>
        <w:rPr>
          <w:spacing w:val="-4"/>
        </w:rPr>
        <w:t> </w:t>
      </w:r>
      <w:r>
        <w:rPr/>
        <w:t>“high</w:t>
      </w:r>
      <w:r>
        <w:rPr>
          <w:spacing w:val="-4"/>
        </w:rPr>
        <w:t> </w:t>
      </w:r>
      <w:r>
        <w:rPr/>
        <w:t>achievers”</w:t>
      </w:r>
      <w:r>
        <w:rPr>
          <w:spacing w:val="-5"/>
        </w:rPr>
        <w:t> </w:t>
      </w:r>
      <w:r>
        <w:rPr/>
        <w:t>are</w:t>
      </w:r>
      <w:r>
        <w:rPr>
          <w:spacing w:val="-5"/>
        </w:rPr>
        <w:t> </w:t>
      </w:r>
      <w:r>
        <w:rPr/>
        <w:t>those</w:t>
      </w:r>
      <w:r>
        <w:rPr>
          <w:spacing w:val="-5"/>
        </w:rPr>
        <w:t> </w:t>
      </w:r>
      <w:r>
        <w:rPr/>
        <w:t>who</w:t>
      </w:r>
      <w:r>
        <w:rPr>
          <w:spacing w:val="-4"/>
        </w:rPr>
        <w:t> </w:t>
      </w:r>
      <w:r>
        <w:rPr/>
        <w:t>are</w:t>
      </w:r>
      <w:r>
        <w:rPr>
          <w:spacing w:val="-5"/>
        </w:rPr>
        <w:t> </w:t>
      </w:r>
      <w:r>
        <w:rPr/>
        <w:t>motivated</w:t>
      </w:r>
      <w:r>
        <w:rPr>
          <w:spacing w:val="-4"/>
        </w:rPr>
        <w:t> </w:t>
      </w:r>
      <w:r>
        <w:rPr/>
        <w:t>almost</w:t>
      </w:r>
      <w:r>
        <w:rPr>
          <w:spacing w:val="-5"/>
        </w:rPr>
        <w:t> </w:t>
      </w:r>
      <w:r>
        <w:rPr/>
        <w:t>exclusively</w:t>
      </w:r>
      <w:r>
        <w:rPr>
          <w:spacing w:val="-4"/>
        </w:rPr>
        <w:t> </w:t>
      </w:r>
      <w:r>
        <w:rPr/>
        <w:t>by the personal satisfaction that comes with accomplishing hard goals.</w:t>
      </w:r>
    </w:p>
    <w:p>
      <w:pPr>
        <w:pStyle w:val="BodyText"/>
        <w:spacing w:line="337" w:lineRule="exact"/>
        <w:ind w:left="720"/>
      </w:pPr>
      <w:r>
        <w:rPr/>
        <w:t>It’s</w:t>
      </w:r>
      <w:r>
        <w:rPr>
          <w:spacing w:val="-7"/>
        </w:rPr>
        <w:t> </w:t>
      </w:r>
      <w:r>
        <w:rPr/>
        <w:t>clear</w:t>
      </w:r>
      <w:r>
        <w:rPr>
          <w:spacing w:val="-4"/>
        </w:rPr>
        <w:t> </w:t>
      </w:r>
      <w:r>
        <w:rPr/>
        <w:t>that</w:t>
      </w:r>
      <w:r>
        <w:rPr>
          <w:spacing w:val="-5"/>
        </w:rPr>
        <w:t> </w:t>
      </w:r>
      <w:r>
        <w:rPr/>
        <w:t>achievement</w:t>
      </w:r>
      <w:r>
        <w:rPr>
          <w:spacing w:val="-4"/>
        </w:rPr>
        <w:t> </w:t>
      </w:r>
      <w:r>
        <w:rPr/>
        <w:t>is</w:t>
      </w:r>
      <w:r>
        <w:rPr>
          <w:spacing w:val="-4"/>
        </w:rPr>
        <w:t> </w:t>
      </w:r>
      <w:r>
        <w:rPr/>
        <w:t>essential</w:t>
      </w:r>
      <w:r>
        <w:rPr>
          <w:spacing w:val="-5"/>
        </w:rPr>
        <w:t> </w:t>
      </w:r>
      <w:r>
        <w:rPr/>
        <w:t>for</w:t>
      </w:r>
      <w:r>
        <w:rPr>
          <w:spacing w:val="-4"/>
        </w:rPr>
        <w:t> </w:t>
      </w:r>
      <w:r>
        <w:rPr/>
        <w:t>entrepreneurs</w:t>
      </w:r>
      <w:r>
        <w:rPr>
          <w:spacing w:val="-4"/>
        </w:rPr>
        <w:t> </w:t>
      </w:r>
      <w:r>
        <w:rPr/>
        <w:t>to</w:t>
      </w:r>
      <w:r>
        <w:rPr>
          <w:spacing w:val="-4"/>
        </w:rPr>
        <w:t> </w:t>
      </w:r>
      <w:r>
        <w:rPr/>
        <w:t>live</w:t>
      </w:r>
      <w:r>
        <w:rPr>
          <w:spacing w:val="-4"/>
        </w:rPr>
        <w:t> </w:t>
      </w:r>
      <w:r>
        <w:rPr/>
        <w:t>as</w:t>
      </w:r>
      <w:r>
        <w:rPr>
          <w:spacing w:val="-4"/>
        </w:rPr>
        <w:t> </w:t>
      </w:r>
      <w:r>
        <w:rPr>
          <w:spacing w:val="-2"/>
        </w:rPr>
        <w:t>their</w:t>
      </w:r>
    </w:p>
    <w:p>
      <w:pPr>
        <w:spacing w:after="0" w:line="337" w:lineRule="exact"/>
        <w:sectPr>
          <w:pgSz w:w="12240" w:h="15840"/>
          <w:pgMar w:header="0" w:footer="239" w:top="1420" w:bottom="420" w:left="1020" w:right="1120"/>
        </w:sectPr>
      </w:pPr>
    </w:p>
    <w:p>
      <w:pPr>
        <w:pStyle w:val="BodyText"/>
        <w:spacing w:line="292" w:lineRule="auto" w:before="75"/>
        <w:ind w:right="403"/>
      </w:pPr>
      <w:r>
        <w:rPr/>
        <w:t>fullest and best selves. This achievement is the likely driver for our motivation, our commitment, and our persistence. Being achievement- oriented</w:t>
      </w:r>
      <w:r>
        <w:rPr>
          <w:spacing w:val="-4"/>
        </w:rPr>
        <w:t> </w:t>
      </w:r>
      <w:r>
        <w:rPr/>
        <w:t>plays</w:t>
      </w:r>
      <w:r>
        <w:rPr>
          <w:spacing w:val="-5"/>
        </w:rPr>
        <w:t> </w:t>
      </w:r>
      <w:r>
        <w:rPr/>
        <w:t>very</w:t>
      </w:r>
      <w:r>
        <w:rPr>
          <w:spacing w:val="-4"/>
        </w:rPr>
        <w:t> </w:t>
      </w:r>
      <w:r>
        <w:rPr/>
        <w:t>well</w:t>
      </w:r>
      <w:r>
        <w:rPr>
          <w:spacing w:val="-5"/>
        </w:rPr>
        <w:t> </w:t>
      </w:r>
      <w:r>
        <w:rPr/>
        <w:t>with</w:t>
      </w:r>
      <w:r>
        <w:rPr>
          <w:spacing w:val="-4"/>
        </w:rPr>
        <w:t> </w:t>
      </w:r>
      <w:r>
        <w:rPr/>
        <w:t>the</w:t>
      </w:r>
      <w:r>
        <w:rPr>
          <w:spacing w:val="-5"/>
        </w:rPr>
        <w:t> </w:t>
      </w:r>
      <w:r>
        <w:rPr/>
        <w:t>entrepreneur.</w:t>
      </w:r>
      <w:r>
        <w:rPr>
          <w:spacing w:val="-4"/>
        </w:rPr>
        <w:t> </w:t>
      </w:r>
      <w:r>
        <w:rPr/>
        <w:t>If</w:t>
      </w:r>
      <w:r>
        <w:rPr>
          <w:spacing w:val="-5"/>
        </w:rPr>
        <w:t> </w:t>
      </w:r>
      <w:r>
        <w:rPr/>
        <w:t>this</w:t>
      </w:r>
      <w:r>
        <w:rPr>
          <w:spacing w:val="-5"/>
        </w:rPr>
        <w:t> </w:t>
      </w:r>
      <w:r>
        <w:rPr/>
        <w:t>doesn’t</w:t>
      </w:r>
      <w:r>
        <w:rPr>
          <w:spacing w:val="-5"/>
        </w:rPr>
        <w:t> </w:t>
      </w:r>
      <w:r>
        <w:rPr/>
        <w:t>resonate</w:t>
      </w:r>
      <w:r>
        <w:rPr>
          <w:spacing w:val="-5"/>
        </w:rPr>
        <w:t> </w:t>
      </w:r>
      <w:r>
        <w:rPr/>
        <w:t>with you, really ask yourself why you want to run a business.</w:t>
      </w:r>
    </w:p>
    <w:p>
      <w:pPr>
        <w:pStyle w:val="BodyText"/>
        <w:spacing w:line="292" w:lineRule="auto"/>
        <w:ind w:right="820" w:firstLine="300"/>
      </w:pPr>
      <w:r>
        <w:rPr/>
        <w:t>We covered the importance of the growth mindset as an indicator of success</w:t>
      </w:r>
      <w:r>
        <w:rPr>
          <w:spacing w:val="-5"/>
        </w:rPr>
        <w:t> </w:t>
      </w:r>
      <w:r>
        <w:rPr/>
        <w:t>in</w:t>
      </w:r>
      <w:r>
        <w:rPr>
          <w:spacing w:val="-4"/>
        </w:rPr>
        <w:t> </w:t>
      </w:r>
      <w:r>
        <w:rPr/>
        <w:t>your</w:t>
      </w:r>
      <w:r>
        <w:rPr>
          <w:spacing w:val="-5"/>
        </w:rPr>
        <w:t> </w:t>
      </w:r>
      <w:r>
        <w:rPr/>
        <w:t>life,</w:t>
      </w:r>
      <w:r>
        <w:rPr>
          <w:spacing w:val="-4"/>
        </w:rPr>
        <w:t> </w:t>
      </w:r>
      <w:r>
        <w:rPr/>
        <w:t>but</w:t>
      </w:r>
      <w:r>
        <w:rPr>
          <w:spacing w:val="-5"/>
        </w:rPr>
        <w:t> </w:t>
      </w:r>
      <w:r>
        <w:rPr/>
        <w:t>understanding</w:t>
      </w:r>
      <w:r>
        <w:rPr>
          <w:spacing w:val="-4"/>
        </w:rPr>
        <w:t> </w:t>
      </w:r>
      <w:r>
        <w:rPr/>
        <w:t>PERMA</w:t>
      </w:r>
      <w:r>
        <w:rPr>
          <w:spacing w:val="-5"/>
        </w:rPr>
        <w:t> </w:t>
      </w:r>
      <w:r>
        <w:rPr/>
        <w:t>aligns</w:t>
      </w:r>
      <w:r>
        <w:rPr>
          <w:spacing w:val="-5"/>
        </w:rPr>
        <w:t> </w:t>
      </w:r>
      <w:r>
        <w:rPr/>
        <w:t>you</w:t>
      </w:r>
      <w:r>
        <w:rPr>
          <w:spacing w:val="-4"/>
        </w:rPr>
        <w:t> </w:t>
      </w:r>
      <w:r>
        <w:rPr/>
        <w:t>with</w:t>
      </w:r>
      <w:r>
        <w:rPr>
          <w:spacing w:val="-4"/>
        </w:rPr>
        <w:t> </w:t>
      </w:r>
      <w:r>
        <w:rPr/>
        <w:t>what</w:t>
      </w:r>
      <w:r>
        <w:rPr>
          <w:spacing w:val="-5"/>
        </w:rPr>
        <w:t> </w:t>
      </w:r>
      <w:r>
        <w:rPr/>
        <w:t>you should focus on.</w:t>
      </w:r>
    </w:p>
    <w:p>
      <w:pPr>
        <w:pStyle w:val="BodyText"/>
        <w:spacing w:line="292" w:lineRule="auto"/>
        <w:ind w:firstLine="300"/>
      </w:pPr>
      <w:r>
        <w:rPr/>
        <w:t>As</w:t>
      </w:r>
      <w:r>
        <w:rPr>
          <w:spacing w:val="-4"/>
        </w:rPr>
        <w:t> </w:t>
      </w:r>
      <w:r>
        <w:rPr/>
        <w:t>a</w:t>
      </w:r>
      <w:r>
        <w:rPr>
          <w:spacing w:val="-4"/>
        </w:rPr>
        <w:t> </w:t>
      </w:r>
      <w:r>
        <w:rPr/>
        <w:t>CEO,</w:t>
      </w:r>
      <w:r>
        <w:rPr>
          <w:spacing w:val="-3"/>
        </w:rPr>
        <w:t> </w:t>
      </w:r>
      <w:r>
        <w:rPr/>
        <w:t>be</w:t>
      </w:r>
      <w:r>
        <w:rPr>
          <w:spacing w:val="-4"/>
        </w:rPr>
        <w:t> </w:t>
      </w:r>
      <w:r>
        <w:rPr/>
        <w:t>calculated,</w:t>
      </w:r>
      <w:r>
        <w:rPr>
          <w:spacing w:val="-3"/>
        </w:rPr>
        <w:t> </w:t>
      </w:r>
      <w:r>
        <w:rPr/>
        <w:t>be</w:t>
      </w:r>
      <w:r>
        <w:rPr>
          <w:spacing w:val="-4"/>
        </w:rPr>
        <w:t> </w:t>
      </w:r>
      <w:r>
        <w:rPr/>
        <w:t>resourceful,</w:t>
      </w:r>
      <w:r>
        <w:rPr>
          <w:spacing w:val="-3"/>
        </w:rPr>
        <w:t> </w:t>
      </w:r>
      <w:r>
        <w:rPr/>
        <w:t>and</w:t>
      </w:r>
      <w:r>
        <w:rPr>
          <w:spacing w:val="-3"/>
        </w:rPr>
        <w:t> </w:t>
      </w:r>
      <w:r>
        <w:rPr/>
        <w:t>be</w:t>
      </w:r>
      <w:r>
        <w:rPr>
          <w:spacing w:val="-4"/>
        </w:rPr>
        <w:t> </w:t>
      </w:r>
      <w:r>
        <w:rPr/>
        <w:t>persistent.</w:t>
      </w:r>
      <w:r>
        <w:rPr>
          <w:spacing w:val="-3"/>
        </w:rPr>
        <w:t> </w:t>
      </w:r>
      <w:r>
        <w:rPr/>
        <w:t>These</w:t>
      </w:r>
      <w:r>
        <w:rPr>
          <w:spacing w:val="-4"/>
        </w:rPr>
        <w:t> </w:t>
      </w:r>
      <w:r>
        <w:rPr/>
        <w:t>are</w:t>
      </w:r>
      <w:r>
        <w:rPr>
          <w:spacing w:val="-4"/>
        </w:rPr>
        <w:t> </w:t>
      </w:r>
      <w:r>
        <w:rPr/>
        <w:t>the winning competencies of entrepreneurs the world over.</w:t>
      </w:r>
    </w:p>
    <w:p>
      <w:pPr>
        <w:pStyle w:val="BodyText"/>
        <w:spacing w:before="9"/>
        <w:ind w:left="0"/>
        <w:rPr>
          <w:sz w:val="46"/>
        </w:rPr>
      </w:pPr>
    </w:p>
    <w:p>
      <w:pPr>
        <w:pStyle w:val="Heading2"/>
        <w:spacing w:before="0"/>
      </w:pPr>
      <w:r>
        <w:rPr>
          <w:spacing w:val="13"/>
        </w:rPr>
        <w:t>ACTION</w:t>
      </w:r>
    </w:p>
    <w:p>
      <w:pPr>
        <w:pStyle w:val="BodyText"/>
        <w:spacing w:before="55"/>
      </w:pPr>
      <w:r>
        <w:rPr/>
        <w:t>Imagine</w:t>
      </w:r>
      <w:r>
        <w:rPr>
          <w:spacing w:val="-3"/>
        </w:rPr>
        <w:t> </w:t>
      </w:r>
      <w:r>
        <w:rPr/>
        <w:t>your</w:t>
      </w:r>
      <w:r>
        <w:rPr>
          <w:spacing w:val="-3"/>
        </w:rPr>
        <w:t> </w:t>
      </w:r>
      <w:r>
        <w:rPr/>
        <w:t>perfect</w:t>
      </w:r>
      <w:r>
        <w:rPr>
          <w:spacing w:val="-3"/>
        </w:rPr>
        <w:t> </w:t>
      </w:r>
      <w:r>
        <w:rPr/>
        <w:t>work</w:t>
      </w:r>
      <w:r>
        <w:rPr>
          <w:spacing w:val="-2"/>
        </w:rPr>
        <w:t> </w:t>
      </w:r>
      <w:r>
        <w:rPr/>
        <w:t>day.</w:t>
      </w:r>
      <w:r>
        <w:rPr>
          <w:spacing w:val="-2"/>
        </w:rPr>
        <w:t> </w:t>
      </w:r>
      <w:r>
        <w:rPr/>
        <w:t>What</w:t>
      </w:r>
      <w:r>
        <w:rPr>
          <w:spacing w:val="-3"/>
        </w:rPr>
        <w:t> </w:t>
      </w:r>
      <w:r>
        <w:rPr/>
        <w:t>are</w:t>
      </w:r>
      <w:r>
        <w:rPr>
          <w:spacing w:val="-3"/>
        </w:rPr>
        <w:t> </w:t>
      </w:r>
      <w:r>
        <w:rPr/>
        <w:t>your</w:t>
      </w:r>
      <w:r>
        <w:rPr>
          <w:spacing w:val="-3"/>
        </w:rPr>
        <w:t> </w:t>
      </w:r>
      <w:r>
        <w:rPr/>
        <w:t>doing</w:t>
      </w:r>
      <w:r>
        <w:rPr>
          <w:spacing w:val="-2"/>
        </w:rPr>
        <w:t> </w:t>
      </w:r>
      <w:r>
        <w:rPr/>
        <w:t>with</w:t>
      </w:r>
      <w:r>
        <w:rPr>
          <w:spacing w:val="-3"/>
        </w:rPr>
        <w:t> </w:t>
      </w:r>
      <w:r>
        <w:rPr/>
        <w:t>your</w:t>
      </w:r>
      <w:r>
        <w:rPr>
          <w:spacing w:val="-2"/>
        </w:rPr>
        <w:t> </w:t>
      </w:r>
      <w:r>
        <w:rPr/>
        <w:t>time?</w:t>
      </w:r>
      <w:r>
        <w:rPr>
          <w:spacing w:val="-3"/>
        </w:rPr>
        <w:t> </w:t>
      </w:r>
      <w:r>
        <w:rPr>
          <w:spacing w:val="-4"/>
        </w:rPr>
        <w:t>What</w:t>
      </w:r>
    </w:p>
    <w:p>
      <w:pPr>
        <w:pStyle w:val="BodyText"/>
        <w:spacing w:line="292" w:lineRule="auto" w:before="75"/>
        <w:ind w:right="403"/>
      </w:pPr>
      <w:r>
        <w:rPr>
          <w:i/>
        </w:rPr>
        <w:t>drives </w:t>
      </w:r>
      <w:r>
        <w:rPr/>
        <w:t>you? This is the </w:t>
      </w:r>
      <w:r>
        <w:rPr>
          <w:i/>
        </w:rPr>
        <w:t>engagement </w:t>
      </w:r>
      <w:r>
        <w:rPr/>
        <w:t>pillar in Seligman’s PERMA recipe. What activities are you doing when you become completely engaged, lose track</w:t>
      </w:r>
      <w:r>
        <w:rPr>
          <w:spacing w:val="-3"/>
        </w:rPr>
        <w:t> </w:t>
      </w:r>
      <w:r>
        <w:rPr/>
        <w:t>of</w:t>
      </w:r>
      <w:r>
        <w:rPr>
          <w:spacing w:val="-4"/>
        </w:rPr>
        <w:t> </w:t>
      </w:r>
      <w:r>
        <w:rPr/>
        <w:t>time,</w:t>
      </w:r>
      <w:r>
        <w:rPr>
          <w:spacing w:val="-3"/>
        </w:rPr>
        <w:t> </w:t>
      </w:r>
      <w:r>
        <w:rPr/>
        <w:t>or</w:t>
      </w:r>
      <w:r>
        <w:rPr>
          <w:spacing w:val="-4"/>
        </w:rPr>
        <w:t> </w:t>
      </w:r>
      <w:r>
        <w:rPr/>
        <w:t>enjoy</w:t>
      </w:r>
      <w:r>
        <w:rPr>
          <w:spacing w:val="-3"/>
        </w:rPr>
        <w:t> </w:t>
      </w:r>
      <w:r>
        <w:rPr/>
        <w:t>yourself</w:t>
      </w:r>
      <w:r>
        <w:rPr>
          <w:spacing w:val="-4"/>
        </w:rPr>
        <w:t> </w:t>
      </w:r>
      <w:r>
        <w:rPr/>
        <w:t>the</w:t>
      </w:r>
      <w:r>
        <w:rPr>
          <w:spacing w:val="-4"/>
        </w:rPr>
        <w:t> </w:t>
      </w:r>
      <w:r>
        <w:rPr/>
        <w:t>most?</w:t>
      </w:r>
      <w:r>
        <w:rPr>
          <w:spacing w:val="-4"/>
        </w:rPr>
        <w:t> </w:t>
      </w:r>
      <w:r>
        <w:rPr/>
        <w:t>This</w:t>
      </w:r>
      <w:r>
        <w:rPr>
          <w:spacing w:val="-4"/>
        </w:rPr>
        <w:t> </w:t>
      </w:r>
      <w:r>
        <w:rPr/>
        <w:t>is</w:t>
      </w:r>
      <w:r>
        <w:rPr>
          <w:spacing w:val="-4"/>
        </w:rPr>
        <w:t> </w:t>
      </w:r>
      <w:r>
        <w:rPr/>
        <w:t>your</w:t>
      </w:r>
      <w:r>
        <w:rPr>
          <w:spacing w:val="-4"/>
        </w:rPr>
        <w:t> </w:t>
      </w:r>
      <w:r>
        <w:rPr/>
        <w:t>“right</w:t>
      </w:r>
      <w:r>
        <w:rPr>
          <w:spacing w:val="-4"/>
        </w:rPr>
        <w:t> </w:t>
      </w:r>
      <w:r>
        <w:rPr/>
        <w:t>action.”</w:t>
      </w:r>
      <w:r>
        <w:rPr>
          <w:spacing w:val="-4"/>
        </w:rPr>
        <w:t> </w:t>
      </w:r>
      <w:r>
        <w:rPr/>
        <w:t>Having a firm understanding of what you want your daily activities to look like will help you identify the right opportunity later.</w:t>
      </w:r>
    </w:p>
    <w:p>
      <w:pPr>
        <w:pStyle w:val="BodyText"/>
        <w:spacing w:line="292" w:lineRule="auto"/>
        <w:ind w:right="403" w:firstLine="300"/>
      </w:pPr>
      <w:r>
        <w:rPr/>
        <w:t>Most business activities are typically divided into two core, overarching functions. One side of the spectrum is revenue generation and the other is operational</w:t>
      </w:r>
      <w:r>
        <w:rPr>
          <w:spacing w:val="-5"/>
        </w:rPr>
        <w:t> </w:t>
      </w:r>
      <w:r>
        <w:rPr/>
        <w:t>execution.</w:t>
      </w:r>
      <w:r>
        <w:rPr>
          <w:spacing w:val="-4"/>
        </w:rPr>
        <w:t> </w:t>
      </w:r>
      <w:r>
        <w:rPr/>
        <w:t>Are</w:t>
      </w:r>
      <w:r>
        <w:rPr>
          <w:spacing w:val="-5"/>
        </w:rPr>
        <w:t> </w:t>
      </w:r>
      <w:r>
        <w:rPr/>
        <w:t>you</w:t>
      </w:r>
      <w:r>
        <w:rPr>
          <w:spacing w:val="-4"/>
        </w:rPr>
        <w:t> </w:t>
      </w:r>
      <w:r>
        <w:rPr/>
        <w:t>a</w:t>
      </w:r>
      <w:r>
        <w:rPr>
          <w:spacing w:val="-5"/>
        </w:rPr>
        <w:t> </w:t>
      </w:r>
      <w:r>
        <w:rPr>
          <w:i/>
        </w:rPr>
        <w:t>grow</w:t>
      </w:r>
      <w:r>
        <w:rPr>
          <w:i/>
          <w:spacing w:val="-5"/>
        </w:rPr>
        <w:t> </w:t>
      </w:r>
      <w:r>
        <w:rPr>
          <w:i/>
        </w:rPr>
        <w:t>the</w:t>
      </w:r>
      <w:r>
        <w:rPr>
          <w:i/>
          <w:spacing w:val="-5"/>
        </w:rPr>
        <w:t> </w:t>
      </w:r>
      <w:r>
        <w:rPr>
          <w:i/>
        </w:rPr>
        <w:t>top</w:t>
      </w:r>
      <w:r>
        <w:rPr>
          <w:i/>
          <w:spacing w:val="-4"/>
        </w:rPr>
        <w:t> </w:t>
      </w:r>
      <w:r>
        <w:rPr>
          <w:i/>
        </w:rPr>
        <w:t>line</w:t>
      </w:r>
      <w:r>
        <w:rPr/>
        <w:t>-oriented</w:t>
      </w:r>
      <w:r>
        <w:rPr>
          <w:spacing w:val="-4"/>
        </w:rPr>
        <w:t> </w:t>
      </w:r>
      <w:r>
        <w:rPr/>
        <w:t>individual</w:t>
      </w:r>
      <w:r>
        <w:rPr>
          <w:spacing w:val="-5"/>
        </w:rPr>
        <w:t> </w:t>
      </w:r>
      <w:r>
        <w:rPr/>
        <w:t>or</w:t>
      </w:r>
      <w:r>
        <w:rPr>
          <w:spacing w:val="-5"/>
        </w:rPr>
        <w:t> </w:t>
      </w:r>
      <w:r>
        <w:rPr/>
        <w:t>are you interested in </w:t>
      </w:r>
      <w:r>
        <w:rPr>
          <w:i/>
        </w:rPr>
        <w:t>operational execution</w:t>
      </w:r>
      <w:r>
        <w:rPr/>
        <w:t>? In other words, do you want to sell more product, or make as much product as possible at the lowest cost?</w:t>
      </w:r>
    </w:p>
    <w:p>
      <w:pPr>
        <w:pStyle w:val="BodyText"/>
        <w:spacing w:line="292" w:lineRule="auto"/>
        <w:ind w:right="302"/>
      </w:pPr>
      <w:r>
        <w:rPr/>
        <w:t>Everyone has a natural inclination toward one side or the other. If you are considering</w:t>
      </w:r>
      <w:r>
        <w:rPr>
          <w:spacing w:val="-4"/>
        </w:rPr>
        <w:t> </w:t>
      </w:r>
      <w:r>
        <w:rPr/>
        <w:t>acquisition</w:t>
      </w:r>
      <w:r>
        <w:rPr>
          <w:spacing w:val="-4"/>
        </w:rPr>
        <w:t> </w:t>
      </w:r>
      <w:r>
        <w:rPr/>
        <w:t>entrepreneurship,</w:t>
      </w:r>
      <w:r>
        <w:rPr>
          <w:spacing w:val="-4"/>
        </w:rPr>
        <w:t> </w:t>
      </w:r>
      <w:r>
        <w:rPr/>
        <w:t>you</w:t>
      </w:r>
      <w:r>
        <w:rPr>
          <w:spacing w:val="-4"/>
        </w:rPr>
        <w:t> </w:t>
      </w:r>
      <w:r>
        <w:rPr/>
        <w:t>will</w:t>
      </w:r>
      <w:r>
        <w:rPr>
          <w:spacing w:val="-5"/>
        </w:rPr>
        <w:t> </w:t>
      </w:r>
      <w:r>
        <w:rPr/>
        <w:t>need</w:t>
      </w:r>
      <w:r>
        <w:rPr>
          <w:spacing w:val="-4"/>
        </w:rPr>
        <w:t> </w:t>
      </w:r>
      <w:r>
        <w:rPr/>
        <w:t>to</w:t>
      </w:r>
      <w:r>
        <w:rPr>
          <w:spacing w:val="-4"/>
        </w:rPr>
        <w:t> </w:t>
      </w:r>
      <w:r>
        <w:rPr/>
        <w:t>be</w:t>
      </w:r>
      <w:r>
        <w:rPr>
          <w:spacing w:val="-5"/>
        </w:rPr>
        <w:t> </w:t>
      </w:r>
      <w:r>
        <w:rPr/>
        <w:t>able</w:t>
      </w:r>
      <w:r>
        <w:rPr>
          <w:spacing w:val="-5"/>
        </w:rPr>
        <w:t> </w:t>
      </w:r>
      <w:r>
        <w:rPr/>
        <w:t>to</w:t>
      </w:r>
      <w:r>
        <w:rPr>
          <w:spacing w:val="-4"/>
        </w:rPr>
        <w:t> </w:t>
      </w:r>
      <w:r>
        <w:rPr/>
        <w:t>function on </w:t>
      </w:r>
      <w:r>
        <w:rPr>
          <w:i/>
        </w:rPr>
        <w:t>both sides </w:t>
      </w:r>
      <w:r>
        <w:rPr/>
        <w:t>of this spectrum.</w:t>
      </w:r>
    </w:p>
    <w:p>
      <w:pPr>
        <w:spacing w:after="0" w:line="292" w:lineRule="auto"/>
        <w:sectPr>
          <w:pgSz w:w="12240" w:h="15840"/>
          <w:pgMar w:header="0" w:footer="239" w:top="1400" w:bottom="420" w:left="1020" w:right="1120"/>
        </w:sectPr>
      </w:pPr>
    </w:p>
    <w:p>
      <w:pPr>
        <w:pStyle w:val="BodyText"/>
        <w:ind w:left="660"/>
        <w:rPr>
          <w:sz w:val="20"/>
        </w:rPr>
      </w:pPr>
      <w:r>
        <w:rPr>
          <w:sz w:val="20"/>
        </w:rPr>
        <w:drawing>
          <wp:inline distT="0" distB="0" distL="0" distR="0">
            <wp:extent cx="5660728" cy="1376933"/>
            <wp:effectExtent l="0" t="0" r="0" b="0"/>
            <wp:docPr id="111" name="image14.jpeg"/>
            <wp:cNvGraphicFramePr>
              <a:graphicFrameLocks noChangeAspect="1"/>
            </wp:cNvGraphicFramePr>
            <a:graphic>
              <a:graphicData uri="http://schemas.openxmlformats.org/drawingml/2006/picture">
                <pic:pic>
                  <pic:nvPicPr>
                    <pic:cNvPr id="112" name="image14.jpeg"/>
                    <pic:cNvPicPr/>
                  </pic:nvPicPr>
                  <pic:blipFill>
                    <a:blip r:embed="rId20" cstate="print"/>
                    <a:stretch>
                      <a:fillRect/>
                    </a:stretch>
                  </pic:blipFill>
                  <pic:spPr>
                    <a:xfrm>
                      <a:off x="0" y="0"/>
                      <a:ext cx="5660728" cy="1376933"/>
                    </a:xfrm>
                    <a:prstGeom prst="rect">
                      <a:avLst/>
                    </a:prstGeom>
                  </pic:spPr>
                </pic:pic>
              </a:graphicData>
            </a:graphic>
          </wp:inline>
        </w:drawing>
      </w:r>
      <w:r>
        <w:rPr>
          <w:sz w:val="20"/>
        </w:rPr>
      </w:r>
    </w:p>
    <w:p>
      <w:pPr>
        <w:pStyle w:val="BodyText"/>
        <w:spacing w:line="292" w:lineRule="auto" w:before="26"/>
        <w:ind w:right="400" w:firstLine="300"/>
      </w:pPr>
      <w:r>
        <w:rPr/>
        <w:t>However,</w:t>
      </w:r>
      <w:r>
        <w:rPr>
          <w:spacing w:val="-5"/>
        </w:rPr>
        <w:t> </w:t>
      </w:r>
      <w:r>
        <w:rPr/>
        <w:t>every</w:t>
      </w:r>
      <w:r>
        <w:rPr>
          <w:spacing w:val="-5"/>
        </w:rPr>
        <w:t> </w:t>
      </w:r>
      <w:r>
        <w:rPr/>
        <w:t>potential</w:t>
      </w:r>
      <w:r>
        <w:rPr>
          <w:spacing w:val="-6"/>
        </w:rPr>
        <w:t> </w:t>
      </w:r>
      <w:r>
        <w:rPr/>
        <w:t>acquisition</w:t>
      </w:r>
      <w:r>
        <w:rPr>
          <w:spacing w:val="-5"/>
        </w:rPr>
        <w:t> </w:t>
      </w:r>
      <w:r>
        <w:rPr/>
        <w:t>worth</w:t>
      </w:r>
      <w:r>
        <w:rPr>
          <w:spacing w:val="-5"/>
        </w:rPr>
        <w:t> </w:t>
      </w:r>
      <w:r>
        <w:rPr/>
        <w:t>being</w:t>
      </w:r>
      <w:r>
        <w:rPr>
          <w:spacing w:val="-5"/>
        </w:rPr>
        <w:t> </w:t>
      </w:r>
      <w:r>
        <w:rPr/>
        <w:t>considered</w:t>
      </w:r>
      <w:r>
        <w:rPr>
          <w:spacing w:val="-5"/>
        </w:rPr>
        <w:t> </w:t>
      </w:r>
      <w:r>
        <w:rPr/>
        <w:t>comes</w:t>
      </w:r>
      <w:r>
        <w:rPr>
          <w:spacing w:val="-6"/>
        </w:rPr>
        <w:t> </w:t>
      </w:r>
      <w:r>
        <w:rPr/>
        <w:t>with</w:t>
      </w:r>
      <w:r>
        <w:rPr>
          <w:spacing w:val="-5"/>
        </w:rPr>
        <w:t> </w:t>
      </w:r>
      <w:r>
        <w:rPr/>
        <w:t>a built-in opportunity. You need to know whether you are growth-oriented or operationally oriented. Moreover, you need to acquire a business where the execution of the opportunity for increasing value matches not only your skillset but aligns with your vision of what you want to do on a daily basis.</w:t>
      </w:r>
    </w:p>
    <w:p>
      <w:pPr>
        <w:pStyle w:val="BodyText"/>
        <w:spacing w:line="292" w:lineRule="auto"/>
        <w:ind w:right="362" w:firstLine="300"/>
      </w:pPr>
      <w:r>
        <w:rPr/>
        <w:t>Some believe firmly that this activity should be what you’ve done before, something</w:t>
      </w:r>
      <w:r>
        <w:rPr>
          <w:spacing w:val="-3"/>
        </w:rPr>
        <w:t> </w:t>
      </w:r>
      <w:r>
        <w:rPr/>
        <w:t>you</w:t>
      </w:r>
      <w:r>
        <w:rPr>
          <w:spacing w:val="-3"/>
        </w:rPr>
        <w:t> </w:t>
      </w:r>
      <w:r>
        <w:rPr/>
        <w:t>have</w:t>
      </w:r>
      <w:r>
        <w:rPr>
          <w:spacing w:val="-4"/>
        </w:rPr>
        <w:t> </w:t>
      </w:r>
      <w:r>
        <w:rPr/>
        <w:t>a</w:t>
      </w:r>
      <w:r>
        <w:rPr>
          <w:spacing w:val="-4"/>
        </w:rPr>
        <w:t> </w:t>
      </w:r>
      <w:r>
        <w:rPr/>
        <w:t>track</w:t>
      </w:r>
      <w:r>
        <w:rPr>
          <w:spacing w:val="-3"/>
        </w:rPr>
        <w:t> </w:t>
      </w:r>
      <w:r>
        <w:rPr/>
        <w:t>record</w:t>
      </w:r>
      <w:r>
        <w:rPr>
          <w:spacing w:val="-3"/>
        </w:rPr>
        <w:t> </w:t>
      </w:r>
      <w:r>
        <w:rPr/>
        <w:t>of.</w:t>
      </w:r>
      <w:r>
        <w:rPr>
          <w:spacing w:val="-3"/>
        </w:rPr>
        <w:t> </w:t>
      </w:r>
      <w:r>
        <w:rPr/>
        <w:t>I</w:t>
      </w:r>
      <w:r>
        <w:rPr>
          <w:spacing w:val="-4"/>
        </w:rPr>
        <w:t> </w:t>
      </w:r>
      <w:r>
        <w:rPr/>
        <w:t>find</w:t>
      </w:r>
      <w:r>
        <w:rPr>
          <w:spacing w:val="-3"/>
        </w:rPr>
        <w:t> </w:t>
      </w:r>
      <w:r>
        <w:rPr/>
        <w:t>this</w:t>
      </w:r>
      <w:r>
        <w:rPr>
          <w:spacing w:val="-4"/>
        </w:rPr>
        <w:t> </w:t>
      </w:r>
      <w:r>
        <w:rPr/>
        <w:t>isn’t</w:t>
      </w:r>
      <w:r>
        <w:rPr>
          <w:spacing w:val="-4"/>
        </w:rPr>
        <w:t> </w:t>
      </w:r>
      <w:r>
        <w:rPr/>
        <w:t>always</w:t>
      </w:r>
      <w:r>
        <w:rPr>
          <w:spacing w:val="-4"/>
        </w:rPr>
        <w:t> </w:t>
      </w:r>
      <w:r>
        <w:rPr/>
        <w:t>the</w:t>
      </w:r>
      <w:r>
        <w:rPr>
          <w:spacing w:val="-4"/>
        </w:rPr>
        <w:t> </w:t>
      </w:r>
      <w:r>
        <w:rPr/>
        <w:t>case,</w:t>
      </w:r>
      <w:r>
        <w:rPr>
          <w:spacing w:val="-3"/>
        </w:rPr>
        <w:t> </w:t>
      </w:r>
      <w:r>
        <w:rPr/>
        <w:t>since</w:t>
      </w:r>
      <w:r>
        <w:rPr>
          <w:spacing w:val="-4"/>
        </w:rPr>
        <w:t> </w:t>
      </w:r>
      <w:r>
        <w:rPr/>
        <w:t>it depends on which path your career has taken up to this point. The best</w:t>
      </w:r>
      <w:r>
        <w:rPr>
          <w:spacing w:val="40"/>
        </w:rPr>
        <w:t> </w:t>
      </w:r>
      <w:r>
        <w:rPr/>
        <w:t>leaders</w:t>
      </w:r>
      <w:r>
        <w:rPr>
          <w:spacing w:val="-2"/>
        </w:rPr>
        <w:t> </w:t>
      </w:r>
      <w:r>
        <w:rPr/>
        <w:t>will</w:t>
      </w:r>
      <w:r>
        <w:rPr>
          <w:spacing w:val="-2"/>
        </w:rPr>
        <w:t> </w:t>
      </w:r>
      <w:r>
        <w:rPr/>
        <w:t>know</w:t>
      </w:r>
      <w:r>
        <w:rPr>
          <w:spacing w:val="-2"/>
        </w:rPr>
        <w:t> </w:t>
      </w:r>
      <w:r>
        <w:rPr/>
        <w:t>where</w:t>
      </w:r>
      <w:r>
        <w:rPr>
          <w:spacing w:val="-2"/>
        </w:rPr>
        <w:t> </w:t>
      </w:r>
      <w:r>
        <w:rPr/>
        <w:t>they</w:t>
      </w:r>
      <w:r>
        <w:rPr>
          <w:spacing w:val="-1"/>
        </w:rPr>
        <w:t> </w:t>
      </w:r>
      <w:r>
        <w:rPr/>
        <w:t>are</w:t>
      </w:r>
      <w:r>
        <w:rPr>
          <w:spacing w:val="-2"/>
        </w:rPr>
        <w:t> </w:t>
      </w:r>
      <w:r>
        <w:rPr/>
        <w:t>strong</w:t>
      </w:r>
      <w:r>
        <w:rPr>
          <w:spacing w:val="-1"/>
        </w:rPr>
        <w:t> </w:t>
      </w:r>
      <w:r>
        <w:rPr/>
        <w:t>and</w:t>
      </w:r>
      <w:r>
        <w:rPr>
          <w:spacing w:val="-1"/>
        </w:rPr>
        <w:t> </w:t>
      </w:r>
      <w:r>
        <w:rPr/>
        <w:t>where</w:t>
      </w:r>
      <w:r>
        <w:rPr>
          <w:spacing w:val="-2"/>
        </w:rPr>
        <w:t> </w:t>
      </w:r>
      <w:r>
        <w:rPr/>
        <w:t>they</w:t>
      </w:r>
      <w:r>
        <w:rPr>
          <w:spacing w:val="-1"/>
        </w:rPr>
        <w:t> </w:t>
      </w:r>
      <w:r>
        <w:rPr/>
        <w:t>will</w:t>
      </w:r>
      <w:r>
        <w:rPr>
          <w:spacing w:val="-2"/>
        </w:rPr>
        <w:t> </w:t>
      </w:r>
      <w:r>
        <w:rPr/>
        <w:t>hire—regardless of past roles. Some want to accelerate the activities they’ve done before in an acquisition while others what to change what they are doing. You’ll find either</w:t>
      </w:r>
      <w:r>
        <w:rPr>
          <w:spacing w:val="-3"/>
        </w:rPr>
        <w:t> </w:t>
      </w:r>
      <w:r>
        <w:rPr/>
        <w:t>option</w:t>
      </w:r>
      <w:r>
        <w:rPr>
          <w:spacing w:val="-2"/>
        </w:rPr>
        <w:t> </w:t>
      </w:r>
      <w:r>
        <w:rPr/>
        <w:t>is</w:t>
      </w:r>
      <w:r>
        <w:rPr>
          <w:spacing w:val="-3"/>
        </w:rPr>
        <w:t> </w:t>
      </w:r>
      <w:r>
        <w:rPr/>
        <w:t>available</w:t>
      </w:r>
      <w:r>
        <w:rPr>
          <w:spacing w:val="-3"/>
        </w:rPr>
        <w:t> </w:t>
      </w:r>
      <w:r>
        <w:rPr/>
        <w:t>to</w:t>
      </w:r>
      <w:r>
        <w:rPr>
          <w:spacing w:val="-2"/>
        </w:rPr>
        <w:t> </w:t>
      </w:r>
      <w:r>
        <w:rPr/>
        <w:t>you,</w:t>
      </w:r>
      <w:r>
        <w:rPr>
          <w:spacing w:val="-2"/>
        </w:rPr>
        <w:t> </w:t>
      </w:r>
      <w:r>
        <w:rPr/>
        <w:t>so</w:t>
      </w:r>
      <w:r>
        <w:rPr>
          <w:spacing w:val="-2"/>
        </w:rPr>
        <w:t> </w:t>
      </w:r>
      <w:r>
        <w:rPr/>
        <w:t>deciding</w:t>
      </w:r>
      <w:r>
        <w:rPr>
          <w:spacing w:val="-2"/>
        </w:rPr>
        <w:t> </w:t>
      </w:r>
      <w:r>
        <w:rPr/>
        <w:t>now</w:t>
      </w:r>
      <w:r>
        <w:rPr>
          <w:spacing w:val="-3"/>
        </w:rPr>
        <w:t> </w:t>
      </w:r>
      <w:r>
        <w:rPr/>
        <w:t>will</w:t>
      </w:r>
      <w:r>
        <w:rPr>
          <w:spacing w:val="-3"/>
        </w:rPr>
        <w:t> </w:t>
      </w:r>
      <w:r>
        <w:rPr/>
        <w:t>guide</w:t>
      </w:r>
      <w:r>
        <w:rPr>
          <w:spacing w:val="-3"/>
        </w:rPr>
        <w:t> </w:t>
      </w:r>
      <w:r>
        <w:rPr/>
        <w:t>your</w:t>
      </w:r>
      <w:r>
        <w:rPr>
          <w:spacing w:val="-3"/>
        </w:rPr>
        <w:t> </w:t>
      </w:r>
      <w:r>
        <w:rPr/>
        <w:t>“true</w:t>
      </w:r>
      <w:r>
        <w:rPr>
          <w:spacing w:val="-3"/>
        </w:rPr>
        <w:t> </w:t>
      </w:r>
      <w:r>
        <w:rPr/>
        <w:t>north” during the search process.</w:t>
      </w:r>
    </w:p>
    <w:p>
      <w:pPr>
        <w:pStyle w:val="BodyText"/>
        <w:spacing w:line="292" w:lineRule="auto"/>
        <w:ind w:right="362" w:firstLine="300"/>
      </w:pPr>
      <w:r>
        <w:rPr/>
        <w:t>Gino Wickman, author of </w:t>
      </w:r>
      <w:r>
        <w:rPr>
          <w:i/>
        </w:rPr>
        <w:t>Traction: Get a Grip on Your Business </w:t>
      </w:r>
      <w:r>
        <w:rPr/>
        <w:t>and life- long entrepreneur, outlines two types of business owners: visionaries or integrators. His concept is similar to the revenue or operations spectrum we’ve</w:t>
      </w:r>
      <w:r>
        <w:rPr>
          <w:spacing w:val="-4"/>
        </w:rPr>
        <w:t> </w:t>
      </w:r>
      <w:r>
        <w:rPr/>
        <w:t>presented</w:t>
      </w:r>
      <w:r>
        <w:rPr>
          <w:spacing w:val="-3"/>
        </w:rPr>
        <w:t> </w:t>
      </w:r>
      <w:r>
        <w:rPr/>
        <w:t>here.</w:t>
      </w:r>
      <w:r>
        <w:rPr>
          <w:spacing w:val="-3"/>
        </w:rPr>
        <w:t> </w:t>
      </w:r>
      <w:r>
        <w:rPr/>
        <w:t>He</w:t>
      </w:r>
      <w:r>
        <w:rPr>
          <w:spacing w:val="-4"/>
        </w:rPr>
        <w:t> </w:t>
      </w:r>
      <w:r>
        <w:rPr/>
        <w:t>sees</w:t>
      </w:r>
      <w:r>
        <w:rPr>
          <w:spacing w:val="-4"/>
        </w:rPr>
        <w:t> </w:t>
      </w:r>
      <w:r>
        <w:rPr/>
        <w:t>the</w:t>
      </w:r>
      <w:r>
        <w:rPr>
          <w:spacing w:val="-4"/>
        </w:rPr>
        <w:t> </w:t>
      </w:r>
      <w:r>
        <w:rPr/>
        <w:t>visionary</w:t>
      </w:r>
      <w:r>
        <w:rPr>
          <w:spacing w:val="-3"/>
        </w:rPr>
        <w:t> </w:t>
      </w:r>
      <w:r>
        <w:rPr/>
        <w:t>as</w:t>
      </w:r>
      <w:r>
        <w:rPr>
          <w:spacing w:val="-4"/>
        </w:rPr>
        <w:t> </w:t>
      </w:r>
      <w:r>
        <w:rPr/>
        <w:t>the</w:t>
      </w:r>
      <w:r>
        <w:rPr>
          <w:spacing w:val="-4"/>
        </w:rPr>
        <w:t> </w:t>
      </w:r>
      <w:r>
        <w:rPr/>
        <w:t>entrepreneurs</w:t>
      </w:r>
      <w:r>
        <w:rPr>
          <w:spacing w:val="-4"/>
        </w:rPr>
        <w:t> </w:t>
      </w:r>
      <w:r>
        <w:rPr/>
        <w:t>who</w:t>
      </w:r>
      <w:r>
        <w:rPr>
          <w:spacing w:val="-3"/>
        </w:rPr>
        <w:t> </w:t>
      </w:r>
      <w:r>
        <w:rPr/>
        <w:t>are</w:t>
      </w:r>
      <w:r>
        <w:rPr>
          <w:spacing w:val="-4"/>
        </w:rPr>
        <w:t> </w:t>
      </w:r>
      <w:r>
        <w:rPr/>
        <w:t>able to</w:t>
      </w:r>
      <w:r>
        <w:rPr>
          <w:spacing w:val="-2"/>
        </w:rPr>
        <w:t> </w:t>
      </w:r>
      <w:r>
        <w:rPr/>
        <w:t>see</w:t>
      </w:r>
      <w:r>
        <w:rPr>
          <w:spacing w:val="-3"/>
        </w:rPr>
        <w:t> </w:t>
      </w:r>
      <w:r>
        <w:rPr/>
        <w:t>into</w:t>
      </w:r>
      <w:r>
        <w:rPr>
          <w:spacing w:val="-2"/>
        </w:rPr>
        <w:t> </w:t>
      </w:r>
      <w:r>
        <w:rPr/>
        <w:t>the</w:t>
      </w:r>
      <w:r>
        <w:rPr>
          <w:spacing w:val="-3"/>
        </w:rPr>
        <w:t> </w:t>
      </w:r>
      <w:r>
        <w:rPr/>
        <w:t>future.</w:t>
      </w:r>
      <w:r>
        <w:rPr>
          <w:spacing w:val="-2"/>
        </w:rPr>
        <w:t> </w:t>
      </w:r>
      <w:r>
        <w:rPr/>
        <w:t>They</w:t>
      </w:r>
      <w:r>
        <w:rPr>
          <w:spacing w:val="-2"/>
        </w:rPr>
        <w:t> </w:t>
      </w:r>
      <w:r>
        <w:rPr/>
        <w:t>can</w:t>
      </w:r>
      <w:r>
        <w:rPr>
          <w:spacing w:val="-2"/>
        </w:rPr>
        <w:t> </w:t>
      </w:r>
      <w:r>
        <w:rPr/>
        <w:t>take</w:t>
      </w:r>
      <w:r>
        <w:rPr>
          <w:spacing w:val="-3"/>
        </w:rPr>
        <w:t> </w:t>
      </w:r>
      <w:r>
        <w:rPr/>
        <w:t>an</w:t>
      </w:r>
      <w:r>
        <w:rPr>
          <w:spacing w:val="-2"/>
        </w:rPr>
        <w:t> </w:t>
      </w:r>
      <w:r>
        <w:rPr/>
        <w:t>idea</w:t>
      </w:r>
      <w:r>
        <w:rPr>
          <w:spacing w:val="-3"/>
        </w:rPr>
        <w:t> </w:t>
      </w:r>
      <w:r>
        <w:rPr/>
        <w:t>and</w:t>
      </w:r>
      <w:r>
        <w:rPr>
          <w:spacing w:val="-2"/>
        </w:rPr>
        <w:t> </w:t>
      </w:r>
      <w:r>
        <w:rPr/>
        <w:t>run</w:t>
      </w:r>
      <w:r>
        <w:rPr>
          <w:spacing w:val="-2"/>
        </w:rPr>
        <w:t> </w:t>
      </w:r>
      <w:r>
        <w:rPr/>
        <w:t>sixty</w:t>
      </w:r>
      <w:r>
        <w:rPr>
          <w:spacing w:val="-2"/>
        </w:rPr>
        <w:t> </w:t>
      </w:r>
      <w:r>
        <w:rPr/>
        <w:t>miles</w:t>
      </w:r>
      <w:r>
        <w:rPr>
          <w:spacing w:val="-3"/>
        </w:rPr>
        <w:t> </w:t>
      </w:r>
      <w:r>
        <w:rPr/>
        <w:t>an</w:t>
      </w:r>
      <w:r>
        <w:rPr>
          <w:spacing w:val="-2"/>
        </w:rPr>
        <w:t> </w:t>
      </w:r>
      <w:r>
        <w:rPr/>
        <w:t>hour</w:t>
      </w:r>
      <w:r>
        <w:rPr>
          <w:spacing w:val="-3"/>
        </w:rPr>
        <w:t> </w:t>
      </w:r>
      <w:r>
        <w:rPr/>
        <w:t>down the street until it sticks. The integrators pick up the pieces that have been left in the wake of the visionary, organize, and profitably execute. Ideally, every organization would have one of each, and in smaller businesses, usually</w:t>
      </w:r>
      <w:r>
        <w:rPr>
          <w:spacing w:val="40"/>
        </w:rPr>
        <w:t> </w:t>
      </w:r>
      <w:r>
        <w:rPr/>
        <w:t>that’s you—until you are able to grow or scale to a different level.</w:t>
      </w:r>
    </w:p>
    <w:p>
      <w:pPr>
        <w:pStyle w:val="BodyText"/>
        <w:spacing w:line="292" w:lineRule="auto"/>
        <w:ind w:right="385" w:firstLine="300"/>
      </w:pPr>
      <w:r>
        <w:rPr/>
        <w:t>Whether it’s the visionary or the operator executing the sales and marketing</w:t>
      </w:r>
      <w:r>
        <w:rPr>
          <w:spacing w:val="-3"/>
        </w:rPr>
        <w:t> </w:t>
      </w:r>
      <w:r>
        <w:rPr/>
        <w:t>activities,</w:t>
      </w:r>
      <w:r>
        <w:rPr>
          <w:spacing w:val="-3"/>
        </w:rPr>
        <w:t> </w:t>
      </w:r>
      <w:r>
        <w:rPr/>
        <w:t>growth</w:t>
      </w:r>
      <w:r>
        <w:rPr>
          <w:spacing w:val="-3"/>
        </w:rPr>
        <w:t> </w:t>
      </w:r>
      <w:r>
        <w:rPr/>
        <w:t>is</w:t>
      </w:r>
      <w:r>
        <w:rPr>
          <w:spacing w:val="-4"/>
        </w:rPr>
        <w:t> </w:t>
      </w:r>
      <w:r>
        <w:rPr/>
        <w:t>going</w:t>
      </w:r>
      <w:r>
        <w:rPr>
          <w:spacing w:val="-3"/>
        </w:rPr>
        <w:t> </w:t>
      </w:r>
      <w:r>
        <w:rPr/>
        <w:t>to</w:t>
      </w:r>
      <w:r>
        <w:rPr>
          <w:spacing w:val="-3"/>
        </w:rPr>
        <w:t> </w:t>
      </w:r>
      <w:r>
        <w:rPr/>
        <w:t>be</w:t>
      </w:r>
      <w:r>
        <w:rPr>
          <w:spacing w:val="-4"/>
        </w:rPr>
        <w:t> </w:t>
      </w:r>
      <w:r>
        <w:rPr/>
        <w:t>a</w:t>
      </w:r>
      <w:r>
        <w:rPr>
          <w:spacing w:val="-4"/>
        </w:rPr>
        <w:t> </w:t>
      </w:r>
      <w:r>
        <w:rPr/>
        <w:t>key</w:t>
      </w:r>
      <w:r>
        <w:rPr>
          <w:spacing w:val="-3"/>
        </w:rPr>
        <w:t> </w:t>
      </w:r>
      <w:r>
        <w:rPr/>
        <w:t>function</w:t>
      </w:r>
      <w:r>
        <w:rPr>
          <w:spacing w:val="-3"/>
        </w:rPr>
        <w:t> </w:t>
      </w:r>
      <w:r>
        <w:rPr/>
        <w:t>in</w:t>
      </w:r>
      <w:r>
        <w:rPr>
          <w:spacing w:val="-3"/>
        </w:rPr>
        <w:t> </w:t>
      </w:r>
      <w:r>
        <w:rPr/>
        <w:t>building</w:t>
      </w:r>
      <w:r>
        <w:rPr>
          <w:spacing w:val="-3"/>
        </w:rPr>
        <w:t> </w:t>
      </w:r>
      <w:r>
        <w:rPr/>
        <w:t>value</w:t>
      </w:r>
      <w:r>
        <w:rPr>
          <w:spacing w:val="-4"/>
        </w:rPr>
        <w:t> </w:t>
      </w:r>
      <w:r>
        <w:rPr/>
        <w:t>in your organization. Take time to define how that growth should be executed.</w:t>
      </w:r>
    </w:p>
    <w:p>
      <w:pPr>
        <w:spacing w:after="0" w:line="292" w:lineRule="auto"/>
        <w:sectPr>
          <w:pgSz w:w="12240" w:h="15840"/>
          <w:pgMar w:header="0" w:footer="239" w:top="1440" w:bottom="420" w:left="1020" w:right="1120"/>
        </w:sectPr>
      </w:pPr>
    </w:p>
    <w:p>
      <w:pPr>
        <w:pStyle w:val="BodyText"/>
        <w:spacing w:line="292" w:lineRule="auto" w:before="75"/>
        <w:ind w:right="403"/>
      </w:pPr>
      <w:r>
        <w:rPr/>
        <w:t>Is it consumer marketing? Direct sales? Online ads or expanding existing customer</w:t>
      </w:r>
      <w:r>
        <w:rPr>
          <w:spacing w:val="-5"/>
        </w:rPr>
        <w:t> </w:t>
      </w:r>
      <w:r>
        <w:rPr/>
        <w:t>relationships?</w:t>
      </w:r>
      <w:r>
        <w:rPr>
          <w:spacing w:val="-5"/>
        </w:rPr>
        <w:t> </w:t>
      </w:r>
      <w:r>
        <w:rPr/>
        <w:t>You</w:t>
      </w:r>
      <w:r>
        <w:rPr>
          <w:spacing w:val="-4"/>
        </w:rPr>
        <w:t> </w:t>
      </w:r>
      <w:r>
        <w:rPr/>
        <w:t>can</w:t>
      </w:r>
      <w:r>
        <w:rPr>
          <w:spacing w:val="-4"/>
        </w:rPr>
        <w:t> </w:t>
      </w:r>
      <w:r>
        <w:rPr/>
        <w:t>identify</w:t>
      </w:r>
      <w:r>
        <w:rPr>
          <w:spacing w:val="-4"/>
        </w:rPr>
        <w:t> </w:t>
      </w:r>
      <w:r>
        <w:rPr/>
        <w:t>which</w:t>
      </w:r>
      <w:r>
        <w:rPr>
          <w:spacing w:val="-4"/>
        </w:rPr>
        <w:t> </w:t>
      </w:r>
      <w:r>
        <w:rPr/>
        <w:t>of</w:t>
      </w:r>
      <w:r>
        <w:rPr>
          <w:spacing w:val="-5"/>
        </w:rPr>
        <w:t> </w:t>
      </w:r>
      <w:r>
        <w:rPr/>
        <w:t>these</w:t>
      </w:r>
      <w:r>
        <w:rPr>
          <w:spacing w:val="-5"/>
        </w:rPr>
        <w:t> </w:t>
      </w:r>
      <w:r>
        <w:rPr/>
        <w:t>your</w:t>
      </w:r>
      <w:r>
        <w:rPr>
          <w:spacing w:val="-5"/>
        </w:rPr>
        <w:t> </w:t>
      </w:r>
      <w:r>
        <w:rPr/>
        <w:t>skillset</w:t>
      </w:r>
      <w:r>
        <w:rPr>
          <w:spacing w:val="-5"/>
        </w:rPr>
        <w:t> </w:t>
      </w:r>
      <w:r>
        <w:rPr/>
        <w:t>aligns with the most without looking at a single acquisition opportunity, and you need to know the answer so you can understand when you see the right fit.</w:t>
      </w:r>
    </w:p>
    <w:p>
      <w:pPr>
        <w:pStyle w:val="BodyText"/>
        <w:spacing w:line="292" w:lineRule="auto"/>
        <w:ind w:firstLine="300"/>
      </w:pPr>
      <w:r>
        <w:rPr/>
        <w:t>Before</w:t>
      </w:r>
      <w:r>
        <w:rPr>
          <w:spacing w:val="-4"/>
        </w:rPr>
        <w:t> </w:t>
      </w:r>
      <w:r>
        <w:rPr/>
        <w:t>you</w:t>
      </w:r>
      <w:r>
        <w:rPr>
          <w:spacing w:val="-3"/>
        </w:rPr>
        <w:t> </w:t>
      </w:r>
      <w:r>
        <w:rPr/>
        <w:t>start</w:t>
      </w:r>
      <w:r>
        <w:rPr>
          <w:spacing w:val="-4"/>
        </w:rPr>
        <w:t> </w:t>
      </w:r>
      <w:r>
        <w:rPr/>
        <w:t>looking</w:t>
      </w:r>
      <w:r>
        <w:rPr>
          <w:spacing w:val="-3"/>
        </w:rPr>
        <w:t> </w:t>
      </w:r>
      <w:r>
        <w:rPr/>
        <w:t>for</w:t>
      </w:r>
      <w:r>
        <w:rPr>
          <w:spacing w:val="-4"/>
        </w:rPr>
        <w:t> </w:t>
      </w:r>
      <w:r>
        <w:rPr/>
        <w:t>a</w:t>
      </w:r>
      <w:r>
        <w:rPr>
          <w:spacing w:val="-4"/>
        </w:rPr>
        <w:t> </w:t>
      </w:r>
      <w:r>
        <w:rPr/>
        <w:t>company,</w:t>
      </w:r>
      <w:r>
        <w:rPr>
          <w:spacing w:val="-3"/>
        </w:rPr>
        <w:t> </w:t>
      </w:r>
      <w:r>
        <w:rPr/>
        <w:t>it’s</w:t>
      </w:r>
      <w:r>
        <w:rPr>
          <w:spacing w:val="-4"/>
        </w:rPr>
        <w:t> </w:t>
      </w:r>
      <w:r>
        <w:rPr/>
        <w:t>critical</w:t>
      </w:r>
      <w:r>
        <w:rPr>
          <w:spacing w:val="-4"/>
        </w:rPr>
        <w:t> </w:t>
      </w:r>
      <w:r>
        <w:rPr/>
        <w:t>you</w:t>
      </w:r>
      <w:r>
        <w:rPr>
          <w:spacing w:val="-3"/>
        </w:rPr>
        <w:t> </w:t>
      </w:r>
      <w:r>
        <w:rPr/>
        <w:t>take</w:t>
      </w:r>
      <w:r>
        <w:rPr>
          <w:spacing w:val="-4"/>
        </w:rPr>
        <w:t> </w:t>
      </w:r>
      <w:r>
        <w:rPr/>
        <w:t>the</w:t>
      </w:r>
      <w:r>
        <w:rPr>
          <w:spacing w:val="-4"/>
        </w:rPr>
        <w:t> </w:t>
      </w:r>
      <w:r>
        <w:rPr/>
        <w:t>time</w:t>
      </w:r>
      <w:r>
        <w:rPr>
          <w:spacing w:val="-4"/>
        </w:rPr>
        <w:t> </w:t>
      </w:r>
      <w:r>
        <w:rPr/>
        <w:t>to outline your vision for the future. This outline starts with a deep dive into </w:t>
      </w:r>
      <w:r>
        <w:rPr>
          <w:spacing w:val="-2"/>
        </w:rPr>
        <w:t>yourself.</w:t>
      </w:r>
    </w:p>
    <w:p>
      <w:pPr>
        <w:pStyle w:val="BodyText"/>
        <w:spacing w:line="292" w:lineRule="auto"/>
        <w:ind w:right="403" w:firstLine="300"/>
      </w:pPr>
      <w:r>
        <w:rPr/>
        <w:t>Make a list of all of your career accomplishments to date and what behaviors drove those results. Being immediately in touch with your successes</w:t>
      </w:r>
      <w:r>
        <w:rPr>
          <w:spacing w:val="-5"/>
        </w:rPr>
        <w:t> </w:t>
      </w:r>
      <w:r>
        <w:rPr/>
        <w:t>will</w:t>
      </w:r>
      <w:r>
        <w:rPr>
          <w:spacing w:val="-5"/>
        </w:rPr>
        <w:t> </w:t>
      </w:r>
      <w:r>
        <w:rPr/>
        <w:t>become</w:t>
      </w:r>
      <w:r>
        <w:rPr>
          <w:spacing w:val="-5"/>
        </w:rPr>
        <w:t> </w:t>
      </w:r>
      <w:r>
        <w:rPr/>
        <w:t>important</w:t>
      </w:r>
      <w:r>
        <w:rPr>
          <w:spacing w:val="-5"/>
        </w:rPr>
        <w:t> </w:t>
      </w:r>
      <w:r>
        <w:rPr/>
        <w:t>down</w:t>
      </w:r>
      <w:r>
        <w:rPr>
          <w:spacing w:val="-4"/>
        </w:rPr>
        <w:t> </w:t>
      </w:r>
      <w:r>
        <w:rPr/>
        <w:t>the</w:t>
      </w:r>
      <w:r>
        <w:rPr>
          <w:spacing w:val="-5"/>
        </w:rPr>
        <w:t> </w:t>
      </w:r>
      <w:r>
        <w:rPr/>
        <w:t>road</w:t>
      </w:r>
      <w:r>
        <w:rPr>
          <w:spacing w:val="-4"/>
        </w:rPr>
        <w:t> </w:t>
      </w:r>
      <w:r>
        <w:rPr/>
        <w:t>when</w:t>
      </w:r>
      <w:r>
        <w:rPr>
          <w:spacing w:val="-4"/>
        </w:rPr>
        <w:t> </w:t>
      </w:r>
      <w:r>
        <w:rPr/>
        <w:t>you</w:t>
      </w:r>
      <w:r>
        <w:rPr>
          <w:spacing w:val="-4"/>
        </w:rPr>
        <w:t> </w:t>
      </w:r>
      <w:r>
        <w:rPr/>
        <w:t>talk</w:t>
      </w:r>
      <w:r>
        <w:rPr>
          <w:spacing w:val="-4"/>
        </w:rPr>
        <w:t> </w:t>
      </w:r>
      <w:r>
        <w:rPr/>
        <w:t>with</w:t>
      </w:r>
      <w:r>
        <w:rPr>
          <w:spacing w:val="-4"/>
        </w:rPr>
        <w:t> </w:t>
      </w:r>
      <w:r>
        <w:rPr/>
        <w:t>bankers as well. For now, consider what challenges you have overcome. What have you committed yourself to and achieved exceptional results with?</w:t>
      </w:r>
    </w:p>
    <w:p>
      <w:pPr>
        <w:pStyle w:val="BodyText"/>
        <w:spacing w:line="292" w:lineRule="auto"/>
        <w:ind w:right="426" w:firstLine="300"/>
      </w:pPr>
      <w:r>
        <w:rPr/>
        <w:t>What activities do you enjoy actually doing? Do you enjoy coordinating lots of people’s activities? Digging into metrics? Calling on big accounts? Solving problems? Those are all great, high-level descriptions, but what about</w:t>
      </w:r>
      <w:r>
        <w:rPr>
          <w:spacing w:val="-4"/>
        </w:rPr>
        <w:t> </w:t>
      </w:r>
      <w:r>
        <w:rPr/>
        <w:t>the</w:t>
      </w:r>
      <w:r>
        <w:rPr>
          <w:spacing w:val="-4"/>
        </w:rPr>
        <w:t> </w:t>
      </w:r>
      <w:r>
        <w:rPr/>
        <w:t>details?</w:t>
      </w:r>
      <w:r>
        <w:rPr>
          <w:spacing w:val="-4"/>
        </w:rPr>
        <w:t> </w:t>
      </w:r>
      <w:r>
        <w:rPr/>
        <w:t>Do</w:t>
      </w:r>
      <w:r>
        <w:rPr>
          <w:spacing w:val="-3"/>
        </w:rPr>
        <w:t> </w:t>
      </w:r>
      <w:r>
        <w:rPr/>
        <w:t>you</w:t>
      </w:r>
      <w:r>
        <w:rPr>
          <w:spacing w:val="-3"/>
        </w:rPr>
        <w:t> </w:t>
      </w:r>
      <w:r>
        <w:rPr/>
        <w:t>enjoy</w:t>
      </w:r>
      <w:r>
        <w:rPr>
          <w:spacing w:val="-3"/>
        </w:rPr>
        <w:t> </w:t>
      </w:r>
      <w:r>
        <w:rPr/>
        <w:t>talking</w:t>
      </w:r>
      <w:r>
        <w:rPr>
          <w:spacing w:val="-3"/>
        </w:rPr>
        <w:t> </w:t>
      </w:r>
      <w:r>
        <w:rPr/>
        <w:t>on</w:t>
      </w:r>
      <w:r>
        <w:rPr>
          <w:spacing w:val="-3"/>
        </w:rPr>
        <w:t> </w:t>
      </w:r>
      <w:r>
        <w:rPr/>
        <w:t>the</w:t>
      </w:r>
      <w:r>
        <w:rPr>
          <w:spacing w:val="-4"/>
        </w:rPr>
        <w:t> </w:t>
      </w:r>
      <w:r>
        <w:rPr/>
        <w:t>phone</w:t>
      </w:r>
      <w:r>
        <w:rPr>
          <w:spacing w:val="-4"/>
        </w:rPr>
        <w:t> </w:t>
      </w:r>
      <w:r>
        <w:rPr/>
        <w:t>or</w:t>
      </w:r>
      <w:r>
        <w:rPr>
          <w:spacing w:val="-4"/>
        </w:rPr>
        <w:t> </w:t>
      </w:r>
      <w:r>
        <w:rPr/>
        <w:t>managing</w:t>
      </w:r>
      <w:r>
        <w:rPr>
          <w:spacing w:val="-3"/>
        </w:rPr>
        <w:t> </w:t>
      </w:r>
      <w:r>
        <w:rPr/>
        <w:t>emails</w:t>
      </w:r>
      <w:r>
        <w:rPr>
          <w:spacing w:val="-4"/>
        </w:rPr>
        <w:t> </w:t>
      </w:r>
      <w:r>
        <w:rPr/>
        <w:t>all day? Running daily production meetings? Keeping the accounting tight?</w:t>
      </w:r>
    </w:p>
    <w:p>
      <w:pPr>
        <w:pStyle w:val="BodyText"/>
        <w:spacing w:line="292" w:lineRule="auto"/>
      </w:pPr>
      <w:r>
        <w:rPr/>
        <w:t>Going</w:t>
      </w:r>
      <w:r>
        <w:rPr>
          <w:spacing w:val="-4"/>
        </w:rPr>
        <w:t> </w:t>
      </w:r>
      <w:r>
        <w:rPr/>
        <w:t>on</w:t>
      </w:r>
      <w:r>
        <w:rPr>
          <w:spacing w:val="-4"/>
        </w:rPr>
        <w:t> </w:t>
      </w:r>
      <w:r>
        <w:rPr/>
        <w:t>sales</w:t>
      </w:r>
      <w:r>
        <w:rPr>
          <w:spacing w:val="-5"/>
        </w:rPr>
        <w:t> </w:t>
      </w:r>
      <w:r>
        <w:rPr/>
        <w:t>calls?</w:t>
      </w:r>
      <w:r>
        <w:rPr>
          <w:spacing w:val="-5"/>
        </w:rPr>
        <w:t> </w:t>
      </w:r>
      <w:r>
        <w:rPr/>
        <w:t>Managing</w:t>
      </w:r>
      <w:r>
        <w:rPr>
          <w:spacing w:val="-4"/>
        </w:rPr>
        <w:t> </w:t>
      </w:r>
      <w:r>
        <w:rPr/>
        <w:t>the</w:t>
      </w:r>
      <w:r>
        <w:rPr>
          <w:spacing w:val="-5"/>
        </w:rPr>
        <w:t> </w:t>
      </w:r>
      <w:r>
        <w:rPr/>
        <w:t>depths</w:t>
      </w:r>
      <w:r>
        <w:rPr>
          <w:spacing w:val="-5"/>
        </w:rPr>
        <w:t> </w:t>
      </w:r>
      <w:r>
        <w:rPr/>
        <w:t>of</w:t>
      </w:r>
      <w:r>
        <w:rPr>
          <w:spacing w:val="-5"/>
        </w:rPr>
        <w:t> </w:t>
      </w:r>
      <w:r>
        <w:rPr/>
        <w:t>an</w:t>
      </w:r>
      <w:r>
        <w:rPr>
          <w:spacing w:val="-4"/>
        </w:rPr>
        <w:t> </w:t>
      </w:r>
      <w:r>
        <w:rPr/>
        <w:t>online</w:t>
      </w:r>
      <w:r>
        <w:rPr>
          <w:spacing w:val="-5"/>
        </w:rPr>
        <w:t> </w:t>
      </w:r>
      <w:r>
        <w:rPr/>
        <w:t>marketing</w:t>
      </w:r>
      <w:r>
        <w:rPr>
          <w:spacing w:val="-4"/>
        </w:rPr>
        <w:t> </w:t>
      </w:r>
      <w:r>
        <w:rPr/>
        <w:t>campaign? Integrating new systems into an organization?</w:t>
      </w:r>
    </w:p>
    <w:p>
      <w:pPr>
        <w:pStyle w:val="BodyText"/>
        <w:spacing w:line="292" w:lineRule="auto"/>
        <w:ind w:firstLine="300"/>
      </w:pPr>
      <w:r>
        <w:rPr/>
        <w:t>At</w:t>
      </w:r>
      <w:r>
        <w:rPr>
          <w:spacing w:val="-4"/>
        </w:rPr>
        <w:t> </w:t>
      </w:r>
      <w:r>
        <w:rPr/>
        <w:t>the</w:t>
      </w:r>
      <w:r>
        <w:rPr>
          <w:spacing w:val="-4"/>
        </w:rPr>
        <w:t> </w:t>
      </w:r>
      <w:r>
        <w:rPr/>
        <w:t>end</w:t>
      </w:r>
      <w:r>
        <w:rPr>
          <w:spacing w:val="-3"/>
        </w:rPr>
        <w:t> </w:t>
      </w:r>
      <w:r>
        <w:rPr/>
        <w:t>of</w:t>
      </w:r>
      <w:r>
        <w:rPr>
          <w:spacing w:val="-4"/>
        </w:rPr>
        <w:t> </w:t>
      </w:r>
      <w:r>
        <w:rPr/>
        <w:t>this</w:t>
      </w:r>
      <w:r>
        <w:rPr>
          <w:spacing w:val="-4"/>
        </w:rPr>
        <w:t> </w:t>
      </w:r>
      <w:r>
        <w:rPr/>
        <w:t>exercise,</w:t>
      </w:r>
      <w:r>
        <w:rPr>
          <w:spacing w:val="-3"/>
        </w:rPr>
        <w:t> </w:t>
      </w:r>
      <w:r>
        <w:rPr/>
        <w:t>you</w:t>
      </w:r>
      <w:r>
        <w:rPr>
          <w:spacing w:val="-3"/>
        </w:rPr>
        <w:t> </w:t>
      </w:r>
      <w:r>
        <w:rPr/>
        <w:t>should</w:t>
      </w:r>
      <w:r>
        <w:rPr>
          <w:spacing w:val="-3"/>
        </w:rPr>
        <w:t> </w:t>
      </w:r>
      <w:r>
        <w:rPr/>
        <w:t>have</w:t>
      </w:r>
      <w:r>
        <w:rPr>
          <w:spacing w:val="-4"/>
        </w:rPr>
        <w:t> </w:t>
      </w:r>
      <w:r>
        <w:rPr/>
        <w:t>a</w:t>
      </w:r>
      <w:r>
        <w:rPr>
          <w:spacing w:val="-4"/>
        </w:rPr>
        <w:t> </w:t>
      </w:r>
      <w:r>
        <w:rPr/>
        <w:t>clear</w:t>
      </w:r>
      <w:r>
        <w:rPr>
          <w:spacing w:val="-4"/>
        </w:rPr>
        <w:t> </w:t>
      </w:r>
      <w:r>
        <w:rPr/>
        <w:t>idea</w:t>
      </w:r>
      <w:r>
        <w:rPr>
          <w:spacing w:val="-4"/>
        </w:rPr>
        <w:t> </w:t>
      </w:r>
      <w:r>
        <w:rPr/>
        <w:t>of</w:t>
      </w:r>
      <w:r>
        <w:rPr>
          <w:spacing w:val="-4"/>
        </w:rPr>
        <w:t> </w:t>
      </w:r>
      <w:r>
        <w:rPr/>
        <w:t>what</w:t>
      </w:r>
      <w:r>
        <w:rPr>
          <w:spacing w:val="-4"/>
        </w:rPr>
        <w:t> </w:t>
      </w:r>
      <w:r>
        <w:rPr/>
        <w:t>specific actions you want to be performing in your daily role.</w:t>
      </w:r>
    </w:p>
    <w:p>
      <w:pPr>
        <w:spacing w:after="0" w:line="292" w:lineRule="auto"/>
        <w:sectPr>
          <w:pgSz w:w="12240" w:h="15840"/>
          <w:pgMar w:header="0" w:footer="239" w:top="1400" w:bottom="420" w:left="1020" w:right="1120"/>
        </w:sectPr>
      </w:pPr>
    </w:p>
    <w:p>
      <w:pPr>
        <w:pStyle w:val="BodyText"/>
        <w:spacing w:before="2"/>
        <w:ind w:left="0"/>
        <w:rPr>
          <w:sz w:val="10"/>
        </w:rPr>
      </w:pPr>
    </w:p>
    <w:p>
      <w:pPr>
        <w:pStyle w:val="Heading2"/>
      </w:pPr>
      <w:r>
        <w:rPr>
          <w:spacing w:val="33"/>
        </w:rPr>
        <w:t>PERSONAL</w:t>
      </w:r>
      <w:r>
        <w:rPr>
          <w:spacing w:val="57"/>
        </w:rPr>
        <w:t> </w:t>
      </w:r>
      <w:r>
        <w:rPr>
          <w:spacing w:val="24"/>
        </w:rPr>
        <w:t>SWOT</w:t>
      </w:r>
    </w:p>
    <w:p>
      <w:pPr>
        <w:pStyle w:val="BodyText"/>
        <w:spacing w:line="292" w:lineRule="auto" w:before="55"/>
      </w:pPr>
      <w:r>
        <w:rPr/>
        <w:t>SWOT, a common business strategy practice, flushes out the strengths, weaknesses,</w:t>
      </w:r>
      <w:r>
        <w:rPr>
          <w:spacing w:val="-4"/>
        </w:rPr>
        <w:t> </w:t>
      </w:r>
      <w:r>
        <w:rPr/>
        <w:t>opportunities,</w:t>
      </w:r>
      <w:r>
        <w:rPr>
          <w:spacing w:val="-4"/>
        </w:rPr>
        <w:t> </w:t>
      </w:r>
      <w:r>
        <w:rPr/>
        <w:t>and</w:t>
      </w:r>
      <w:r>
        <w:rPr>
          <w:spacing w:val="-4"/>
        </w:rPr>
        <w:t> </w:t>
      </w:r>
      <w:r>
        <w:rPr/>
        <w:t>threats</w:t>
      </w:r>
      <w:r>
        <w:rPr>
          <w:spacing w:val="-5"/>
        </w:rPr>
        <w:t> </w:t>
      </w:r>
      <w:r>
        <w:rPr/>
        <w:t>of</w:t>
      </w:r>
      <w:r>
        <w:rPr>
          <w:spacing w:val="-5"/>
        </w:rPr>
        <w:t> </w:t>
      </w:r>
      <w:r>
        <w:rPr/>
        <w:t>a</w:t>
      </w:r>
      <w:r>
        <w:rPr>
          <w:spacing w:val="-5"/>
        </w:rPr>
        <w:t> </w:t>
      </w:r>
      <w:r>
        <w:rPr/>
        <w:t>particular</w:t>
      </w:r>
      <w:r>
        <w:rPr>
          <w:spacing w:val="-5"/>
        </w:rPr>
        <w:t> </w:t>
      </w:r>
      <w:r>
        <w:rPr/>
        <w:t>business.</w:t>
      </w:r>
      <w:r>
        <w:rPr>
          <w:spacing w:val="-4"/>
        </w:rPr>
        <w:t> </w:t>
      </w:r>
      <w:r>
        <w:rPr/>
        <w:t>Applying</w:t>
      </w:r>
      <w:r>
        <w:rPr>
          <w:spacing w:val="-4"/>
        </w:rPr>
        <w:t> </w:t>
      </w:r>
      <w:r>
        <w:rPr/>
        <w:t>this common</w:t>
      </w:r>
      <w:r>
        <w:rPr>
          <w:spacing w:val="-6"/>
        </w:rPr>
        <w:t> </w:t>
      </w:r>
      <w:r>
        <w:rPr/>
        <w:t>business</w:t>
      </w:r>
      <w:r>
        <w:rPr>
          <w:spacing w:val="-5"/>
        </w:rPr>
        <w:t> </w:t>
      </w:r>
      <w:r>
        <w:rPr/>
        <w:t>strategy</w:t>
      </w:r>
      <w:r>
        <w:rPr>
          <w:spacing w:val="-4"/>
        </w:rPr>
        <w:t> </w:t>
      </w:r>
      <w:r>
        <w:rPr/>
        <w:t>to</w:t>
      </w:r>
      <w:r>
        <w:rPr>
          <w:spacing w:val="-4"/>
        </w:rPr>
        <w:t> </w:t>
      </w:r>
      <w:r>
        <w:rPr/>
        <w:t>yourself</w:t>
      </w:r>
      <w:r>
        <w:rPr>
          <w:spacing w:val="-5"/>
        </w:rPr>
        <w:t> </w:t>
      </w:r>
      <w:r>
        <w:rPr/>
        <w:t>will</w:t>
      </w:r>
      <w:r>
        <w:rPr>
          <w:spacing w:val="-5"/>
        </w:rPr>
        <w:t> </w:t>
      </w:r>
      <w:r>
        <w:rPr/>
        <w:t>fine-tune</w:t>
      </w:r>
      <w:r>
        <w:rPr>
          <w:spacing w:val="-5"/>
        </w:rPr>
        <w:t> </w:t>
      </w:r>
      <w:r>
        <w:rPr/>
        <w:t>your</w:t>
      </w:r>
      <w:r>
        <w:rPr>
          <w:spacing w:val="-4"/>
        </w:rPr>
        <w:t> </w:t>
      </w:r>
      <w:r>
        <w:rPr/>
        <w:t>self-</w:t>
      </w:r>
      <w:r>
        <w:rPr>
          <w:spacing w:val="-2"/>
        </w:rPr>
        <w:t>understanding.</w:t>
      </w:r>
    </w:p>
    <w:p>
      <w:pPr>
        <w:pStyle w:val="BodyText"/>
        <w:spacing w:line="292" w:lineRule="auto"/>
        <w:ind w:right="342" w:firstLine="300"/>
      </w:pPr>
      <w:r>
        <w:rPr/>
        <w:t>The</w:t>
      </w:r>
      <w:r>
        <w:rPr>
          <w:spacing w:val="-4"/>
        </w:rPr>
        <w:t> </w:t>
      </w:r>
      <w:r>
        <w:rPr/>
        <w:t>strengths</w:t>
      </w:r>
      <w:r>
        <w:rPr>
          <w:spacing w:val="-4"/>
        </w:rPr>
        <w:t> </w:t>
      </w:r>
      <w:r>
        <w:rPr/>
        <w:t>you</w:t>
      </w:r>
      <w:r>
        <w:rPr>
          <w:spacing w:val="-3"/>
        </w:rPr>
        <w:t> </w:t>
      </w:r>
      <w:r>
        <w:rPr/>
        <w:t>identified</w:t>
      </w:r>
      <w:r>
        <w:rPr>
          <w:spacing w:val="-3"/>
        </w:rPr>
        <w:t> </w:t>
      </w:r>
      <w:r>
        <w:rPr/>
        <w:t>in</w:t>
      </w:r>
      <w:r>
        <w:rPr>
          <w:spacing w:val="-3"/>
        </w:rPr>
        <w:t> </w:t>
      </w:r>
      <w:r>
        <w:rPr/>
        <w:t>the</w:t>
      </w:r>
      <w:r>
        <w:rPr>
          <w:spacing w:val="-4"/>
        </w:rPr>
        <w:t> </w:t>
      </w:r>
      <w:r>
        <w:rPr/>
        <w:t>last</w:t>
      </w:r>
      <w:r>
        <w:rPr>
          <w:spacing w:val="-4"/>
        </w:rPr>
        <w:t> </w:t>
      </w:r>
      <w:r>
        <w:rPr/>
        <w:t>section</w:t>
      </w:r>
      <w:r>
        <w:rPr>
          <w:spacing w:val="-3"/>
        </w:rPr>
        <w:t> </w:t>
      </w:r>
      <w:r>
        <w:rPr/>
        <w:t>can</w:t>
      </w:r>
      <w:r>
        <w:rPr>
          <w:spacing w:val="-3"/>
        </w:rPr>
        <w:t> </w:t>
      </w:r>
      <w:r>
        <w:rPr/>
        <w:t>go</w:t>
      </w:r>
      <w:r>
        <w:rPr>
          <w:spacing w:val="-3"/>
        </w:rPr>
        <w:t> </w:t>
      </w:r>
      <w:r>
        <w:rPr/>
        <w:t>under</w:t>
      </w:r>
      <w:r>
        <w:rPr>
          <w:spacing w:val="-4"/>
        </w:rPr>
        <w:t> </w:t>
      </w:r>
      <w:r>
        <w:rPr/>
        <w:t>your</w:t>
      </w:r>
      <w:r>
        <w:rPr>
          <w:spacing w:val="-4"/>
        </w:rPr>
        <w:t> </w:t>
      </w:r>
      <w:r>
        <w:rPr/>
        <w:t>strengths, but what about your weaknesses? Just as important as knowing what you’re good at and what you enjoy is knowing what type of activities you should avoid. What areas, tasks, and even possible industries are off limits for you? What activities just absolutely do not interest you? What assignments do you drag your feet on? These should be identified so you can concentrate on working within your sweet spot and focus on what you do best. Get it all down on paper: the good, the bad, and the ugly.</w:t>
      </w:r>
    </w:p>
    <w:p>
      <w:pPr>
        <w:pStyle w:val="BodyText"/>
        <w:spacing w:line="292" w:lineRule="auto"/>
        <w:ind w:right="342" w:firstLine="300"/>
      </w:pPr>
      <w:r>
        <w:rPr/>
        <w:t>Once you’ve examined where you thrive and what to avoid, it’s time to build your resume. The exercise of putting it together is an important part of looking inward. Record your relevant work experience and what your role was in each position. Be sure to use action verbs to frame your accomplishments; quantify the specific results you achieved. This helps to emphasize what really stands out in your career, where your interests lie, and where and how you get the best results. It also serves to identify what your role should be moving forward. Do you excel in marketing, sales, process implementation,</w:t>
      </w:r>
      <w:r>
        <w:rPr>
          <w:spacing w:val="-4"/>
        </w:rPr>
        <w:t> </w:t>
      </w:r>
      <w:r>
        <w:rPr/>
        <w:t>or</w:t>
      </w:r>
      <w:r>
        <w:rPr>
          <w:spacing w:val="-5"/>
        </w:rPr>
        <w:t> </w:t>
      </w:r>
      <w:r>
        <w:rPr/>
        <w:t>accounting?</w:t>
      </w:r>
      <w:r>
        <w:rPr>
          <w:spacing w:val="-5"/>
        </w:rPr>
        <w:t> </w:t>
      </w:r>
      <w:r>
        <w:rPr/>
        <w:t>What</w:t>
      </w:r>
      <w:r>
        <w:rPr>
          <w:spacing w:val="-5"/>
        </w:rPr>
        <w:t> </w:t>
      </w:r>
      <w:r>
        <w:rPr/>
        <w:t>areas</w:t>
      </w:r>
      <w:r>
        <w:rPr>
          <w:spacing w:val="-5"/>
        </w:rPr>
        <w:t> </w:t>
      </w:r>
      <w:r>
        <w:rPr/>
        <w:t>are</w:t>
      </w:r>
      <w:r>
        <w:rPr>
          <w:spacing w:val="-5"/>
        </w:rPr>
        <w:t> </w:t>
      </w:r>
      <w:r>
        <w:rPr/>
        <w:t>you</w:t>
      </w:r>
      <w:r>
        <w:rPr>
          <w:spacing w:val="-4"/>
        </w:rPr>
        <w:t> </w:t>
      </w:r>
      <w:r>
        <w:rPr/>
        <w:t>comfortable</w:t>
      </w:r>
      <w:r>
        <w:rPr>
          <w:spacing w:val="-5"/>
        </w:rPr>
        <w:t> </w:t>
      </w:r>
      <w:r>
        <w:rPr/>
        <w:t>growing</w:t>
      </w:r>
      <w:r>
        <w:rPr>
          <w:spacing w:val="-4"/>
        </w:rPr>
        <w:t> </w:t>
      </w:r>
      <w:r>
        <w:rPr/>
        <w:t>into and which one’s do you want to hire assistance for.</w:t>
      </w:r>
    </w:p>
    <w:p>
      <w:pPr>
        <w:pStyle w:val="BodyText"/>
        <w:spacing w:line="292" w:lineRule="auto"/>
        <w:ind w:right="352" w:firstLine="300"/>
      </w:pPr>
      <w:r>
        <w:rPr/>
        <w:t>One of the most fatal mistakes an entrepreneur can make is assuming that just because they understand the technical work of the business does not mean they can successfully run a business that does the technical work. As Michael Gerber describes at length in his book </w:t>
      </w:r>
      <w:r>
        <w:rPr>
          <w:i/>
        </w:rPr>
        <w:t>The E-Myth: Why Most Small</w:t>
      </w:r>
      <w:r>
        <w:rPr>
          <w:i/>
        </w:rPr>
        <w:t> Businesses Don’t Work and What to Do About It</w:t>
      </w:r>
      <w:r>
        <w:rPr/>
        <w:t>, staffing, marketing, and cash</w:t>
      </w:r>
      <w:r>
        <w:rPr>
          <w:spacing w:val="-4"/>
        </w:rPr>
        <w:t> </w:t>
      </w:r>
      <w:r>
        <w:rPr/>
        <w:t>flow</w:t>
      </w:r>
      <w:r>
        <w:rPr>
          <w:spacing w:val="-5"/>
        </w:rPr>
        <w:t> </w:t>
      </w:r>
      <w:r>
        <w:rPr/>
        <w:t>management</w:t>
      </w:r>
      <w:r>
        <w:rPr>
          <w:spacing w:val="-5"/>
        </w:rPr>
        <w:t> </w:t>
      </w:r>
      <w:r>
        <w:rPr/>
        <w:t>have</w:t>
      </w:r>
      <w:r>
        <w:rPr>
          <w:spacing w:val="-5"/>
        </w:rPr>
        <w:t> </w:t>
      </w:r>
      <w:r>
        <w:rPr/>
        <w:t>nothing</w:t>
      </w:r>
      <w:r>
        <w:rPr>
          <w:spacing w:val="-4"/>
        </w:rPr>
        <w:t> </w:t>
      </w:r>
      <w:r>
        <w:rPr/>
        <w:t>to</w:t>
      </w:r>
      <w:r>
        <w:rPr>
          <w:spacing w:val="-4"/>
        </w:rPr>
        <w:t> </w:t>
      </w:r>
      <w:r>
        <w:rPr/>
        <w:t>do</w:t>
      </w:r>
      <w:r>
        <w:rPr>
          <w:spacing w:val="-4"/>
        </w:rPr>
        <w:t> </w:t>
      </w:r>
      <w:r>
        <w:rPr/>
        <w:t>with</w:t>
      </w:r>
      <w:r>
        <w:rPr>
          <w:spacing w:val="-4"/>
        </w:rPr>
        <w:t> </w:t>
      </w:r>
      <w:r>
        <w:rPr/>
        <w:t>baking</w:t>
      </w:r>
      <w:r>
        <w:rPr>
          <w:spacing w:val="-4"/>
        </w:rPr>
        <w:t> </w:t>
      </w:r>
      <w:r>
        <w:rPr/>
        <w:t>pies,</w:t>
      </w:r>
      <w:r>
        <w:rPr>
          <w:spacing w:val="-4"/>
        </w:rPr>
        <w:t> </w:t>
      </w:r>
      <w:r>
        <w:rPr/>
        <w:t>but</w:t>
      </w:r>
      <w:r>
        <w:rPr>
          <w:spacing w:val="-5"/>
        </w:rPr>
        <w:t> </w:t>
      </w:r>
      <w:r>
        <w:rPr/>
        <w:t>everything</w:t>
      </w:r>
      <w:r>
        <w:rPr>
          <w:spacing w:val="-4"/>
        </w:rPr>
        <w:t> </w:t>
      </w:r>
      <w:r>
        <w:rPr/>
        <w:t>to do with running and growing a pie </w:t>
      </w:r>
      <w:r>
        <w:rPr>
          <w:i/>
        </w:rPr>
        <w:t>business</w:t>
      </w:r>
      <w:r>
        <w:rPr/>
        <w:t>.</w:t>
      </w:r>
    </w:p>
    <w:p>
      <w:pPr>
        <w:spacing w:after="0" w:line="292" w:lineRule="auto"/>
        <w:sectPr>
          <w:pgSz w:w="12240" w:h="15840"/>
          <w:pgMar w:header="0" w:footer="239" w:top="1820" w:bottom="420" w:left="1020" w:right="1120"/>
        </w:sectPr>
      </w:pPr>
    </w:p>
    <w:p>
      <w:pPr>
        <w:pStyle w:val="BodyText"/>
        <w:spacing w:line="292" w:lineRule="auto" w:before="75"/>
        <w:ind w:right="342" w:firstLine="300"/>
      </w:pPr>
      <w:r>
        <w:rPr/>
        <w:t>Spend time reflecting on yourself. The exercise will drive interest in opportunities that may have otherwise not appeared interesting. For the purpose of true self-discovery, ignore your passions and interests for a moment. Simply focus on the activities and functions you are well-equipped to</w:t>
      </w:r>
      <w:r>
        <w:rPr>
          <w:spacing w:val="-3"/>
        </w:rPr>
        <w:t> </w:t>
      </w:r>
      <w:r>
        <w:rPr/>
        <w:t>execute.</w:t>
      </w:r>
      <w:r>
        <w:rPr>
          <w:spacing w:val="-3"/>
        </w:rPr>
        <w:t> </w:t>
      </w:r>
      <w:r>
        <w:rPr/>
        <w:t>This</w:t>
      </w:r>
      <w:r>
        <w:rPr>
          <w:spacing w:val="-4"/>
        </w:rPr>
        <w:t> </w:t>
      </w:r>
      <w:r>
        <w:rPr/>
        <w:t>is</w:t>
      </w:r>
      <w:r>
        <w:rPr>
          <w:spacing w:val="-4"/>
        </w:rPr>
        <w:t> </w:t>
      </w:r>
      <w:r>
        <w:rPr/>
        <w:t>about</w:t>
      </w:r>
      <w:r>
        <w:rPr>
          <w:spacing w:val="-4"/>
        </w:rPr>
        <w:t> </w:t>
      </w:r>
      <w:r>
        <w:rPr/>
        <w:t>getting</w:t>
      </w:r>
      <w:r>
        <w:rPr>
          <w:spacing w:val="-3"/>
        </w:rPr>
        <w:t> </w:t>
      </w:r>
      <w:r>
        <w:rPr/>
        <w:t>in</w:t>
      </w:r>
      <w:r>
        <w:rPr>
          <w:spacing w:val="-3"/>
        </w:rPr>
        <w:t> </w:t>
      </w:r>
      <w:r>
        <w:rPr/>
        <w:t>tune</w:t>
      </w:r>
      <w:r>
        <w:rPr>
          <w:spacing w:val="-4"/>
        </w:rPr>
        <w:t> </w:t>
      </w:r>
      <w:r>
        <w:rPr/>
        <w:t>with</w:t>
      </w:r>
      <w:r>
        <w:rPr>
          <w:spacing w:val="-3"/>
        </w:rPr>
        <w:t> </w:t>
      </w:r>
      <w:r>
        <w:rPr/>
        <w:t>what</w:t>
      </w:r>
      <w:r>
        <w:rPr>
          <w:spacing w:val="-4"/>
        </w:rPr>
        <w:t> </w:t>
      </w:r>
      <w:r>
        <w:rPr/>
        <w:t>you’re</w:t>
      </w:r>
      <w:r>
        <w:rPr>
          <w:spacing w:val="-4"/>
        </w:rPr>
        <w:t> </w:t>
      </w:r>
      <w:r>
        <w:rPr/>
        <w:t>good</w:t>
      </w:r>
      <w:r>
        <w:rPr>
          <w:spacing w:val="-3"/>
        </w:rPr>
        <w:t> </w:t>
      </w:r>
      <w:r>
        <w:rPr/>
        <w:t>at</w:t>
      </w:r>
      <w:r>
        <w:rPr>
          <w:spacing w:val="-4"/>
        </w:rPr>
        <w:t> </w:t>
      </w:r>
      <w:r>
        <w:rPr/>
        <w:t>and</w:t>
      </w:r>
      <w:r>
        <w:rPr>
          <w:spacing w:val="-3"/>
        </w:rPr>
        <w:t> </w:t>
      </w:r>
      <w:r>
        <w:rPr/>
        <w:t>doing</w:t>
      </w:r>
      <w:r>
        <w:rPr>
          <w:spacing w:val="-3"/>
        </w:rPr>
        <w:t> </w:t>
      </w:r>
      <w:r>
        <w:rPr/>
        <w:t>a deep dive into your skillset. At the end of this section, you should have a personal SWOT analysis and a resume written out for your review.</w:t>
      </w:r>
    </w:p>
    <w:p>
      <w:pPr>
        <w:spacing w:after="0" w:line="292" w:lineRule="auto"/>
        <w:sectPr>
          <w:pgSz w:w="12240" w:h="15840"/>
          <w:pgMar w:header="0" w:footer="239" w:top="1400" w:bottom="420" w:left="1020" w:right="1120"/>
        </w:sectPr>
      </w:pPr>
    </w:p>
    <w:p>
      <w:pPr>
        <w:pStyle w:val="BodyText"/>
        <w:spacing w:before="2"/>
        <w:ind w:left="0"/>
        <w:rPr>
          <w:sz w:val="10"/>
        </w:rPr>
      </w:pPr>
    </w:p>
    <w:p>
      <w:pPr>
        <w:pStyle w:val="Heading2"/>
      </w:pPr>
      <w:r>
        <w:rPr>
          <w:spacing w:val="25"/>
        </w:rPr>
        <w:t>THE</w:t>
      </w:r>
      <w:r>
        <w:rPr>
          <w:spacing w:val="75"/>
        </w:rPr>
        <w:t> </w:t>
      </w:r>
      <w:r>
        <w:rPr>
          <w:spacing w:val="30"/>
        </w:rPr>
        <w:t>RIGHT</w:t>
      </w:r>
      <w:r>
        <w:rPr>
          <w:spacing w:val="71"/>
        </w:rPr>
        <w:t> </w:t>
      </w:r>
      <w:r>
        <w:rPr>
          <w:spacing w:val="30"/>
        </w:rPr>
        <w:t>PROCESS</w:t>
      </w:r>
    </w:p>
    <w:p>
      <w:pPr>
        <w:pStyle w:val="BodyText"/>
        <w:spacing w:line="292" w:lineRule="auto" w:before="55"/>
        <w:ind w:right="302"/>
      </w:pPr>
      <w:r>
        <w:rPr/>
        <w:t>By starting with identifying your 3 As of Attitude, Aptitude, and Action, you’ll have the groundwork done to move forward with the most success possible. Having insight into what makes a successful entrepreneur and how you</w:t>
      </w:r>
      <w:r>
        <w:rPr>
          <w:spacing w:val="-3"/>
        </w:rPr>
        <w:t> </w:t>
      </w:r>
      <w:r>
        <w:rPr/>
        <w:t>line</w:t>
      </w:r>
      <w:r>
        <w:rPr>
          <w:spacing w:val="-4"/>
        </w:rPr>
        <w:t> </w:t>
      </w:r>
      <w:r>
        <w:rPr/>
        <w:t>up</w:t>
      </w:r>
      <w:r>
        <w:rPr>
          <w:spacing w:val="-3"/>
        </w:rPr>
        <w:t> </w:t>
      </w:r>
      <w:r>
        <w:rPr/>
        <w:t>as</w:t>
      </w:r>
      <w:r>
        <w:rPr>
          <w:spacing w:val="-4"/>
        </w:rPr>
        <w:t> </w:t>
      </w:r>
      <w:r>
        <w:rPr/>
        <w:t>well</w:t>
      </w:r>
      <w:r>
        <w:rPr>
          <w:spacing w:val="-4"/>
        </w:rPr>
        <w:t> </w:t>
      </w:r>
      <w:r>
        <w:rPr/>
        <w:t>will</w:t>
      </w:r>
      <w:r>
        <w:rPr>
          <w:spacing w:val="-4"/>
        </w:rPr>
        <w:t> </w:t>
      </w:r>
      <w:r>
        <w:rPr/>
        <w:t>assist</w:t>
      </w:r>
      <w:r>
        <w:rPr>
          <w:spacing w:val="-4"/>
        </w:rPr>
        <w:t> </w:t>
      </w:r>
      <w:r>
        <w:rPr/>
        <w:t>in</w:t>
      </w:r>
      <w:r>
        <w:rPr>
          <w:spacing w:val="-3"/>
        </w:rPr>
        <w:t> </w:t>
      </w:r>
      <w:r>
        <w:rPr/>
        <w:t>giving</w:t>
      </w:r>
      <w:r>
        <w:rPr>
          <w:spacing w:val="-3"/>
        </w:rPr>
        <w:t> </w:t>
      </w:r>
      <w:r>
        <w:rPr/>
        <w:t>you</w:t>
      </w:r>
      <w:r>
        <w:rPr>
          <w:spacing w:val="-3"/>
        </w:rPr>
        <w:t> </w:t>
      </w:r>
      <w:r>
        <w:rPr/>
        <w:t>confidence,</w:t>
      </w:r>
      <w:r>
        <w:rPr>
          <w:spacing w:val="-3"/>
        </w:rPr>
        <w:t> </w:t>
      </w:r>
      <w:r>
        <w:rPr/>
        <w:t>highlighting</w:t>
      </w:r>
      <w:r>
        <w:rPr>
          <w:spacing w:val="-3"/>
        </w:rPr>
        <w:t> </w:t>
      </w:r>
      <w:r>
        <w:rPr/>
        <w:t>the</w:t>
      </w:r>
      <w:r>
        <w:rPr>
          <w:spacing w:val="-4"/>
        </w:rPr>
        <w:t> </w:t>
      </w:r>
      <w:r>
        <w:rPr/>
        <w:t>areas where you need to improve or find a partner, and applying the insights about yourself toward the external component of the company you will lead.</w:t>
      </w:r>
    </w:p>
    <w:p>
      <w:pPr>
        <w:pStyle w:val="BodyText"/>
        <w:spacing w:line="292" w:lineRule="auto"/>
        <w:ind w:right="550" w:firstLine="300"/>
      </w:pPr>
      <w:r>
        <w:rPr/>
        <w:t>You</w:t>
      </w:r>
      <w:r>
        <w:rPr>
          <w:spacing w:val="-3"/>
        </w:rPr>
        <w:t> </w:t>
      </w:r>
      <w:r>
        <w:rPr/>
        <w:t>will</w:t>
      </w:r>
      <w:r>
        <w:rPr>
          <w:spacing w:val="-4"/>
        </w:rPr>
        <w:t> </w:t>
      </w:r>
      <w:r>
        <w:rPr/>
        <w:t>find</w:t>
      </w:r>
      <w:r>
        <w:rPr>
          <w:spacing w:val="-3"/>
        </w:rPr>
        <w:t> </w:t>
      </w:r>
      <w:r>
        <w:rPr/>
        <w:t>there</w:t>
      </w:r>
      <w:r>
        <w:rPr>
          <w:spacing w:val="-4"/>
        </w:rPr>
        <w:t> </w:t>
      </w:r>
      <w:r>
        <w:rPr/>
        <w:t>are</w:t>
      </w:r>
      <w:r>
        <w:rPr>
          <w:spacing w:val="-4"/>
        </w:rPr>
        <w:t> </w:t>
      </w:r>
      <w:r>
        <w:rPr/>
        <w:t>good,</w:t>
      </w:r>
      <w:r>
        <w:rPr>
          <w:spacing w:val="-3"/>
        </w:rPr>
        <w:t> </w:t>
      </w:r>
      <w:r>
        <w:rPr/>
        <w:t>scalable</w:t>
      </w:r>
      <w:r>
        <w:rPr>
          <w:spacing w:val="-4"/>
        </w:rPr>
        <w:t> </w:t>
      </w:r>
      <w:r>
        <w:rPr/>
        <w:t>businesses</w:t>
      </w:r>
      <w:r>
        <w:rPr>
          <w:spacing w:val="-4"/>
        </w:rPr>
        <w:t> </w:t>
      </w:r>
      <w:r>
        <w:rPr/>
        <w:t>out</w:t>
      </w:r>
      <w:r>
        <w:rPr>
          <w:spacing w:val="-4"/>
        </w:rPr>
        <w:t> </w:t>
      </w:r>
      <w:r>
        <w:rPr/>
        <w:t>there,</w:t>
      </w:r>
      <w:r>
        <w:rPr>
          <w:spacing w:val="-3"/>
        </w:rPr>
        <w:t> </w:t>
      </w:r>
      <w:r>
        <w:rPr/>
        <w:t>as</w:t>
      </w:r>
      <w:r>
        <w:rPr>
          <w:spacing w:val="-4"/>
        </w:rPr>
        <w:t> </w:t>
      </w:r>
      <w:r>
        <w:rPr/>
        <w:t>well</w:t>
      </w:r>
      <w:r>
        <w:rPr>
          <w:spacing w:val="-4"/>
        </w:rPr>
        <w:t> </w:t>
      </w:r>
      <w:r>
        <w:rPr/>
        <w:t>as</w:t>
      </w:r>
      <w:r>
        <w:rPr>
          <w:spacing w:val="-4"/>
        </w:rPr>
        <w:t> </w:t>
      </w:r>
      <w:r>
        <w:rPr/>
        <w:t>not so good businesses. But objective evaluation of an opportunity shouldn’t begin until you know whether the company profile fits with your goals and </w:t>
      </w:r>
      <w:r>
        <w:rPr>
          <w:spacing w:val="-2"/>
        </w:rPr>
        <w:t>skillsets.</w:t>
      </w:r>
    </w:p>
    <w:p>
      <w:pPr>
        <w:pStyle w:val="BodyText"/>
        <w:spacing w:line="292" w:lineRule="auto"/>
        <w:ind w:right="550" w:firstLine="300"/>
      </w:pPr>
      <w:r>
        <w:rPr/>
        <w:t>Clearly identifying what motivates you, your natural strengths and weaknesses,</w:t>
      </w:r>
      <w:r>
        <w:rPr>
          <w:spacing w:val="-3"/>
        </w:rPr>
        <w:t> </w:t>
      </w:r>
      <w:r>
        <w:rPr/>
        <w:t>as</w:t>
      </w:r>
      <w:r>
        <w:rPr>
          <w:spacing w:val="-4"/>
        </w:rPr>
        <w:t> </w:t>
      </w:r>
      <w:r>
        <w:rPr/>
        <w:t>well</w:t>
      </w:r>
      <w:r>
        <w:rPr>
          <w:spacing w:val="-4"/>
        </w:rPr>
        <w:t> </w:t>
      </w:r>
      <w:r>
        <w:rPr/>
        <w:t>as</w:t>
      </w:r>
      <w:r>
        <w:rPr>
          <w:spacing w:val="-4"/>
        </w:rPr>
        <w:t> </w:t>
      </w:r>
      <w:r>
        <w:rPr/>
        <w:t>what</w:t>
      </w:r>
      <w:r>
        <w:rPr>
          <w:spacing w:val="-4"/>
        </w:rPr>
        <w:t> </w:t>
      </w:r>
      <w:r>
        <w:rPr/>
        <w:t>you</w:t>
      </w:r>
      <w:r>
        <w:rPr>
          <w:spacing w:val="-3"/>
        </w:rPr>
        <w:t> </w:t>
      </w:r>
      <w:r>
        <w:rPr/>
        <w:t>want</w:t>
      </w:r>
      <w:r>
        <w:rPr>
          <w:spacing w:val="-4"/>
        </w:rPr>
        <w:t> </w:t>
      </w:r>
      <w:r>
        <w:rPr/>
        <w:t>to</w:t>
      </w:r>
      <w:r>
        <w:rPr>
          <w:spacing w:val="-3"/>
        </w:rPr>
        <w:t> </w:t>
      </w:r>
      <w:r>
        <w:rPr/>
        <w:t>actually</w:t>
      </w:r>
      <w:r>
        <w:rPr>
          <w:spacing w:val="-3"/>
        </w:rPr>
        <w:t> </w:t>
      </w:r>
      <w:r>
        <w:rPr/>
        <w:t>be</w:t>
      </w:r>
      <w:r>
        <w:rPr>
          <w:spacing w:val="-4"/>
        </w:rPr>
        <w:t> </w:t>
      </w:r>
      <w:r>
        <w:rPr/>
        <w:t>doing</w:t>
      </w:r>
      <w:r>
        <w:rPr>
          <w:spacing w:val="-3"/>
        </w:rPr>
        <w:t> </w:t>
      </w:r>
      <w:r>
        <w:rPr/>
        <w:t>on</w:t>
      </w:r>
      <w:r>
        <w:rPr>
          <w:spacing w:val="-3"/>
        </w:rPr>
        <w:t> </w:t>
      </w:r>
      <w:r>
        <w:rPr/>
        <w:t>a</w:t>
      </w:r>
      <w:r>
        <w:rPr>
          <w:spacing w:val="-4"/>
        </w:rPr>
        <w:t> </w:t>
      </w:r>
      <w:r>
        <w:rPr/>
        <w:t>daily</w:t>
      </w:r>
      <w:r>
        <w:rPr>
          <w:spacing w:val="-3"/>
        </w:rPr>
        <w:t> </w:t>
      </w:r>
      <w:r>
        <w:rPr/>
        <w:t>basis are all critically more important than what the business does or the opportunity it has. Together, the 3 As provide a framework for knowing where</w:t>
      </w:r>
      <w:r>
        <w:rPr>
          <w:spacing w:val="-1"/>
        </w:rPr>
        <w:t> </w:t>
      </w:r>
      <w:r>
        <w:rPr/>
        <w:t>you will</w:t>
      </w:r>
      <w:r>
        <w:rPr>
          <w:spacing w:val="-1"/>
        </w:rPr>
        <w:t> </w:t>
      </w:r>
      <w:r>
        <w:rPr/>
        <w:t>thrive, and because</w:t>
      </w:r>
      <w:r>
        <w:rPr>
          <w:spacing w:val="-1"/>
        </w:rPr>
        <w:t> </w:t>
      </w:r>
      <w:r>
        <w:rPr/>
        <w:t>of</w:t>
      </w:r>
      <w:r>
        <w:rPr>
          <w:spacing w:val="-1"/>
        </w:rPr>
        <w:t> </w:t>
      </w:r>
      <w:r>
        <w:rPr/>
        <w:t>that, what</w:t>
      </w:r>
      <w:r>
        <w:rPr>
          <w:spacing w:val="-1"/>
        </w:rPr>
        <w:t> </w:t>
      </w:r>
      <w:r>
        <w:rPr/>
        <w:t>you are</w:t>
      </w:r>
      <w:r>
        <w:rPr>
          <w:spacing w:val="-1"/>
        </w:rPr>
        <w:t> </w:t>
      </w:r>
      <w:r>
        <w:rPr/>
        <w:t>looking for</w:t>
      </w:r>
      <w:r>
        <w:rPr>
          <w:spacing w:val="-1"/>
        </w:rPr>
        <w:t> </w:t>
      </w:r>
      <w:r>
        <w:rPr/>
        <w:t>in the first place.</w:t>
      </w:r>
    </w:p>
    <w:p>
      <w:pPr>
        <w:pStyle w:val="BodyText"/>
        <w:spacing w:line="292" w:lineRule="auto"/>
        <w:ind w:right="336" w:firstLine="300"/>
      </w:pPr>
      <w:r>
        <w:rPr/>
        <w:t>In</w:t>
      </w:r>
      <w:r>
        <w:rPr>
          <w:spacing w:val="-3"/>
        </w:rPr>
        <w:t> </w:t>
      </w:r>
      <w:r>
        <w:rPr/>
        <w:t>the</w:t>
      </w:r>
      <w:r>
        <w:rPr>
          <w:spacing w:val="-4"/>
        </w:rPr>
        <w:t> </w:t>
      </w:r>
      <w:r>
        <w:rPr/>
        <w:t>next</w:t>
      </w:r>
      <w:r>
        <w:rPr>
          <w:spacing w:val="-4"/>
        </w:rPr>
        <w:t> </w:t>
      </w:r>
      <w:r>
        <w:rPr/>
        <w:t>chapter,</w:t>
      </w:r>
      <w:r>
        <w:rPr>
          <w:spacing w:val="-3"/>
        </w:rPr>
        <w:t> </w:t>
      </w:r>
      <w:r>
        <w:rPr/>
        <w:t>we’ll</w:t>
      </w:r>
      <w:r>
        <w:rPr>
          <w:spacing w:val="-4"/>
        </w:rPr>
        <w:t> </w:t>
      </w:r>
      <w:r>
        <w:rPr/>
        <w:t>begin</w:t>
      </w:r>
      <w:r>
        <w:rPr>
          <w:spacing w:val="-3"/>
        </w:rPr>
        <w:t> </w:t>
      </w:r>
      <w:r>
        <w:rPr/>
        <w:t>to</w:t>
      </w:r>
      <w:r>
        <w:rPr>
          <w:spacing w:val="-3"/>
        </w:rPr>
        <w:t> </w:t>
      </w:r>
      <w:r>
        <w:rPr/>
        <w:t>explore</w:t>
      </w:r>
      <w:r>
        <w:rPr>
          <w:spacing w:val="-4"/>
        </w:rPr>
        <w:t> </w:t>
      </w:r>
      <w:r>
        <w:rPr/>
        <w:t>how</w:t>
      </w:r>
      <w:r>
        <w:rPr>
          <w:spacing w:val="-4"/>
        </w:rPr>
        <w:t> </w:t>
      </w:r>
      <w:r>
        <w:rPr/>
        <w:t>to</w:t>
      </w:r>
      <w:r>
        <w:rPr>
          <w:spacing w:val="-3"/>
        </w:rPr>
        <w:t> </w:t>
      </w:r>
      <w:r>
        <w:rPr/>
        <w:t>apply</w:t>
      </w:r>
      <w:r>
        <w:rPr>
          <w:spacing w:val="-3"/>
        </w:rPr>
        <w:t> </w:t>
      </w:r>
      <w:r>
        <w:rPr/>
        <w:t>your</w:t>
      </w:r>
      <w:r>
        <w:rPr>
          <w:spacing w:val="-4"/>
        </w:rPr>
        <w:t> </w:t>
      </w:r>
      <w:r>
        <w:rPr/>
        <w:t>work</w:t>
      </w:r>
      <w:r>
        <w:rPr>
          <w:spacing w:val="-3"/>
        </w:rPr>
        <w:t> </w:t>
      </w:r>
      <w:r>
        <w:rPr/>
        <w:t>on</w:t>
      </w:r>
      <w:r>
        <w:rPr>
          <w:spacing w:val="-3"/>
        </w:rPr>
        <w:t> </w:t>
      </w:r>
      <w:r>
        <w:rPr/>
        <w:t>the</w:t>
      </w:r>
      <w:r>
        <w:rPr>
          <w:spacing w:val="-4"/>
        </w:rPr>
        <w:t> </w:t>
      </w:r>
      <w:r>
        <w:rPr/>
        <w:t>3 As to identify the right company for you.</w:t>
      </w:r>
    </w:p>
    <w:p>
      <w:pPr>
        <w:spacing w:after="0" w:line="292" w:lineRule="auto"/>
        <w:sectPr>
          <w:pgSz w:w="12240" w:h="15840"/>
          <w:pgMar w:header="0" w:footer="239" w:top="1820" w:bottom="420" w:left="1020" w:right="1120"/>
        </w:sectPr>
      </w:pPr>
    </w:p>
    <w:p>
      <w:pPr>
        <w:spacing w:before="72"/>
        <w:ind w:left="0" w:right="319" w:firstLine="0"/>
        <w:jc w:val="right"/>
        <w:rPr>
          <w:sz w:val="49"/>
        </w:rPr>
      </w:pPr>
      <w:r>
        <w:rPr/>
        <w:pict>
          <v:rect style="position:absolute;margin-left:306pt;margin-top:15.223047pt;width:70.5pt;height:3pt;mso-position-horizontal-relative:page;mso-position-vertical-relative:paragraph;z-index:15762944" id="docshape9" filled="true" fillcolor="#808080" stroked="false">
            <v:fill type="solid"/>
            <w10:wrap type="none"/>
          </v:rect>
        </w:pict>
      </w:r>
      <w:bookmarkStart w:name="Chapter 4. Defining the Target" w:id="12"/>
      <w:bookmarkEnd w:id="12"/>
      <w:r>
        <w:rPr/>
      </w:r>
      <w:r>
        <w:rPr>
          <w:color w:val="808080"/>
          <w:spacing w:val="42"/>
          <w:sz w:val="49"/>
        </w:rPr>
        <w:t>CHAPTER</w:t>
      </w:r>
      <w:r>
        <w:rPr>
          <w:color w:val="808080"/>
          <w:spacing w:val="61"/>
          <w:w w:val="150"/>
          <w:sz w:val="49"/>
        </w:rPr>
        <w:t> </w:t>
      </w:r>
      <w:r>
        <w:rPr>
          <w:color w:val="808080"/>
          <w:spacing w:val="-10"/>
          <w:sz w:val="49"/>
        </w:rPr>
        <w:t>4</w:t>
      </w:r>
    </w:p>
    <w:p>
      <w:pPr>
        <w:pStyle w:val="Heading1"/>
        <w:ind w:left="2096"/>
      </w:pPr>
      <w:r>
        <w:rPr>
          <w:spacing w:val="51"/>
        </w:rPr>
        <w:t>DEFINING</w:t>
      </w:r>
      <w:r>
        <w:rPr>
          <w:spacing w:val="37"/>
          <w:w w:val="150"/>
        </w:rPr>
        <w:t> </w:t>
      </w:r>
      <w:r>
        <w:rPr>
          <w:spacing w:val="39"/>
        </w:rPr>
        <w:t>THE</w:t>
      </w:r>
      <w:r>
        <w:rPr>
          <w:spacing w:val="37"/>
          <w:w w:val="150"/>
        </w:rPr>
        <w:t> </w:t>
      </w:r>
      <w:r>
        <w:rPr>
          <w:spacing w:val="39"/>
        </w:rPr>
        <w:t>TARGET</w:t>
      </w:r>
    </w:p>
    <w:p>
      <w:pPr>
        <w:pStyle w:val="BodyText"/>
        <w:spacing w:before="3"/>
        <w:ind w:left="0"/>
        <w:rPr>
          <w:sz w:val="58"/>
        </w:rPr>
      </w:pPr>
    </w:p>
    <w:p>
      <w:pPr>
        <w:pStyle w:val="BodyText"/>
        <w:spacing w:line="292" w:lineRule="auto"/>
        <w:ind w:right="403"/>
      </w:pPr>
      <w:r>
        <w:rPr/>
        <w:t>In the last chapter, we covered the first thing potential buyers need to do: evaluate and align the right Attitude, Aptitude, and Action. This is a critical step. By making a commitment to finding a business in a limited timeframe, defining</w:t>
      </w:r>
      <w:r>
        <w:rPr>
          <w:spacing w:val="-4"/>
        </w:rPr>
        <w:t> </w:t>
      </w:r>
      <w:r>
        <w:rPr/>
        <w:t>your</w:t>
      </w:r>
      <w:r>
        <w:rPr>
          <w:spacing w:val="-5"/>
        </w:rPr>
        <w:t> </w:t>
      </w:r>
      <w:r>
        <w:rPr/>
        <w:t>strengths,</w:t>
      </w:r>
      <w:r>
        <w:rPr>
          <w:spacing w:val="-4"/>
        </w:rPr>
        <w:t> </w:t>
      </w:r>
      <w:r>
        <w:rPr/>
        <w:t>and</w:t>
      </w:r>
      <w:r>
        <w:rPr>
          <w:spacing w:val="-4"/>
        </w:rPr>
        <w:t> </w:t>
      </w:r>
      <w:r>
        <w:rPr/>
        <w:t>identifying</w:t>
      </w:r>
      <w:r>
        <w:rPr>
          <w:spacing w:val="-4"/>
        </w:rPr>
        <w:t> </w:t>
      </w:r>
      <w:r>
        <w:rPr/>
        <w:t>the</w:t>
      </w:r>
      <w:r>
        <w:rPr>
          <w:spacing w:val="-5"/>
        </w:rPr>
        <w:t> </w:t>
      </w:r>
      <w:r>
        <w:rPr/>
        <w:t>activities</w:t>
      </w:r>
      <w:r>
        <w:rPr>
          <w:spacing w:val="-5"/>
        </w:rPr>
        <w:t> </w:t>
      </w:r>
      <w:r>
        <w:rPr/>
        <w:t>you</w:t>
      </w:r>
      <w:r>
        <w:rPr>
          <w:spacing w:val="-4"/>
        </w:rPr>
        <w:t> </w:t>
      </w:r>
      <w:r>
        <w:rPr/>
        <w:t>want</w:t>
      </w:r>
      <w:r>
        <w:rPr>
          <w:spacing w:val="-5"/>
        </w:rPr>
        <w:t> </w:t>
      </w:r>
      <w:r>
        <w:rPr/>
        <w:t>to</w:t>
      </w:r>
      <w:r>
        <w:rPr>
          <w:spacing w:val="-4"/>
        </w:rPr>
        <w:t> </w:t>
      </w:r>
      <w:r>
        <w:rPr/>
        <w:t>actually</w:t>
      </w:r>
      <w:r>
        <w:rPr>
          <w:spacing w:val="-4"/>
        </w:rPr>
        <w:t> </w:t>
      </w:r>
      <w:r>
        <w:rPr/>
        <w:t>be doing on a daily basis, we’re able to lay the proper foundation for a search that will end with a good business that fits you, rather than the other way </w:t>
      </w:r>
      <w:r>
        <w:rPr>
          <w:spacing w:val="-2"/>
        </w:rPr>
        <w:t>around.</w:t>
      </w:r>
    </w:p>
    <w:p>
      <w:pPr>
        <w:pStyle w:val="BodyText"/>
        <w:spacing w:line="292" w:lineRule="auto"/>
        <w:ind w:right="302" w:firstLine="300"/>
      </w:pPr>
      <w:r>
        <w:rPr/>
        <w:t>This chapter will take you from having those insights about yourself to actually</w:t>
      </w:r>
      <w:r>
        <w:rPr>
          <w:spacing w:val="-1"/>
        </w:rPr>
        <w:t> </w:t>
      </w:r>
      <w:r>
        <w:rPr/>
        <w:t>outlining</w:t>
      </w:r>
      <w:r>
        <w:rPr>
          <w:spacing w:val="-1"/>
        </w:rPr>
        <w:t> </w:t>
      </w:r>
      <w:r>
        <w:rPr/>
        <w:t>what</w:t>
      </w:r>
      <w:r>
        <w:rPr>
          <w:spacing w:val="-2"/>
        </w:rPr>
        <w:t> </w:t>
      </w:r>
      <w:r>
        <w:rPr/>
        <w:t>the</w:t>
      </w:r>
      <w:r>
        <w:rPr>
          <w:spacing w:val="-2"/>
        </w:rPr>
        <w:t> </w:t>
      </w:r>
      <w:r>
        <w:rPr/>
        <w:t>target</w:t>
      </w:r>
      <w:r>
        <w:rPr>
          <w:spacing w:val="-2"/>
        </w:rPr>
        <w:t> </w:t>
      </w:r>
      <w:r>
        <w:rPr/>
        <w:t>company</w:t>
      </w:r>
      <w:r>
        <w:rPr>
          <w:spacing w:val="-1"/>
        </w:rPr>
        <w:t> </w:t>
      </w:r>
      <w:r>
        <w:rPr/>
        <w:t>will</w:t>
      </w:r>
      <w:r>
        <w:rPr>
          <w:spacing w:val="-2"/>
        </w:rPr>
        <w:t> </w:t>
      </w:r>
      <w:r>
        <w:rPr/>
        <w:t>look</w:t>
      </w:r>
      <w:r>
        <w:rPr>
          <w:spacing w:val="-1"/>
        </w:rPr>
        <w:t> </w:t>
      </w:r>
      <w:r>
        <w:rPr/>
        <w:t>like.</w:t>
      </w:r>
      <w:r>
        <w:rPr>
          <w:spacing w:val="-1"/>
        </w:rPr>
        <w:t> </w:t>
      </w:r>
      <w:r>
        <w:rPr/>
        <w:t>The</w:t>
      </w:r>
      <w:r>
        <w:rPr>
          <w:spacing w:val="-2"/>
        </w:rPr>
        <w:t> </w:t>
      </w:r>
      <w:r>
        <w:rPr/>
        <w:t>way</w:t>
      </w:r>
      <w:r>
        <w:rPr>
          <w:spacing w:val="-1"/>
        </w:rPr>
        <w:t> </w:t>
      </w:r>
      <w:r>
        <w:rPr/>
        <w:t>we</w:t>
      </w:r>
      <w:r>
        <w:rPr>
          <w:spacing w:val="-2"/>
        </w:rPr>
        <w:t> </w:t>
      </w:r>
      <w:r>
        <w:rPr/>
        <w:t>do</w:t>
      </w:r>
      <w:r>
        <w:rPr>
          <w:spacing w:val="-1"/>
        </w:rPr>
        <w:t> </w:t>
      </w:r>
      <w:r>
        <w:rPr/>
        <w:t>this is, first, by identifying the opportunity profile you are looking for, then defining the size of the target company within a range as well as the industry type.</w:t>
      </w:r>
      <w:r>
        <w:rPr>
          <w:spacing w:val="-4"/>
        </w:rPr>
        <w:t> </w:t>
      </w:r>
      <w:r>
        <w:rPr/>
        <w:t>We’ll</w:t>
      </w:r>
      <w:r>
        <w:rPr>
          <w:spacing w:val="-5"/>
        </w:rPr>
        <w:t> </w:t>
      </w:r>
      <w:r>
        <w:rPr/>
        <w:t>also</w:t>
      </w:r>
      <w:r>
        <w:rPr>
          <w:spacing w:val="-4"/>
        </w:rPr>
        <w:t> </w:t>
      </w:r>
      <w:r>
        <w:rPr/>
        <w:t>bring</w:t>
      </w:r>
      <w:r>
        <w:rPr>
          <w:spacing w:val="-4"/>
        </w:rPr>
        <w:t> </w:t>
      </w:r>
      <w:r>
        <w:rPr/>
        <w:t>into</w:t>
      </w:r>
      <w:r>
        <w:rPr>
          <w:spacing w:val="-4"/>
        </w:rPr>
        <w:t> </w:t>
      </w:r>
      <w:r>
        <w:rPr/>
        <w:t>consideration</w:t>
      </w:r>
      <w:r>
        <w:rPr>
          <w:spacing w:val="-4"/>
        </w:rPr>
        <w:t> </w:t>
      </w:r>
      <w:r>
        <w:rPr/>
        <w:t>any</w:t>
      </w:r>
      <w:r>
        <w:rPr>
          <w:spacing w:val="-4"/>
        </w:rPr>
        <w:t> </w:t>
      </w:r>
      <w:r>
        <w:rPr/>
        <w:t>limiters</w:t>
      </w:r>
      <w:r>
        <w:rPr>
          <w:spacing w:val="-5"/>
        </w:rPr>
        <w:t> </w:t>
      </w:r>
      <w:r>
        <w:rPr/>
        <w:t>you</w:t>
      </w:r>
      <w:r>
        <w:rPr>
          <w:spacing w:val="-4"/>
        </w:rPr>
        <w:t> </w:t>
      </w:r>
      <w:r>
        <w:rPr/>
        <w:t>might</w:t>
      </w:r>
      <w:r>
        <w:rPr>
          <w:spacing w:val="-5"/>
        </w:rPr>
        <w:t> </w:t>
      </w:r>
      <w:r>
        <w:rPr/>
        <w:t>have.</w:t>
      </w:r>
      <w:r>
        <w:rPr>
          <w:spacing w:val="-4"/>
        </w:rPr>
        <w:t> </w:t>
      </w:r>
      <w:r>
        <w:rPr/>
        <w:t>That</w:t>
      </w:r>
      <w:r>
        <w:rPr>
          <w:spacing w:val="-5"/>
        </w:rPr>
        <w:t> </w:t>
      </w:r>
      <w:r>
        <w:rPr/>
        <w:t>is, variables that immediately rule out a company that you would consider.</w:t>
      </w:r>
    </w:p>
    <w:p>
      <w:pPr>
        <w:pStyle w:val="BodyText"/>
        <w:spacing w:line="292" w:lineRule="auto"/>
        <w:ind w:right="403" w:firstLine="300"/>
      </w:pPr>
      <w:r>
        <w:rPr/>
        <w:t>Finally, we’ll bring it all together into your own personalized </w:t>
      </w:r>
      <w:r>
        <w:rPr>
          <w:i/>
        </w:rPr>
        <w:t>target</w:t>
      </w:r>
      <w:r>
        <w:rPr>
          <w:i/>
        </w:rPr>
        <w:t> statement</w:t>
      </w:r>
      <w:r>
        <w:rPr/>
        <w:t>. Your target statement will be the driver of your search and ascertain</w:t>
      </w:r>
      <w:r>
        <w:rPr>
          <w:spacing w:val="-4"/>
        </w:rPr>
        <w:t> </w:t>
      </w:r>
      <w:r>
        <w:rPr/>
        <w:t>that</w:t>
      </w:r>
      <w:r>
        <w:rPr>
          <w:spacing w:val="-4"/>
        </w:rPr>
        <w:t> </w:t>
      </w:r>
      <w:r>
        <w:rPr/>
        <w:t>you</w:t>
      </w:r>
      <w:r>
        <w:rPr>
          <w:spacing w:val="-4"/>
        </w:rPr>
        <w:t> </w:t>
      </w:r>
      <w:r>
        <w:rPr/>
        <w:t>are</w:t>
      </w:r>
      <w:r>
        <w:rPr>
          <w:spacing w:val="-4"/>
        </w:rPr>
        <w:t> </w:t>
      </w:r>
      <w:r>
        <w:rPr/>
        <w:t>communicating</w:t>
      </w:r>
      <w:r>
        <w:rPr>
          <w:spacing w:val="-4"/>
        </w:rPr>
        <w:t> </w:t>
      </w:r>
      <w:r>
        <w:rPr/>
        <w:t>exactly</w:t>
      </w:r>
      <w:r>
        <w:rPr>
          <w:spacing w:val="-4"/>
        </w:rPr>
        <w:t> </w:t>
      </w:r>
      <w:r>
        <w:rPr/>
        <w:t>what</w:t>
      </w:r>
      <w:r>
        <w:rPr>
          <w:spacing w:val="-4"/>
        </w:rPr>
        <w:t> </w:t>
      </w:r>
      <w:r>
        <w:rPr/>
        <w:t>you</w:t>
      </w:r>
      <w:r>
        <w:rPr>
          <w:spacing w:val="-4"/>
        </w:rPr>
        <w:t> </w:t>
      </w:r>
      <w:r>
        <w:rPr/>
        <w:t>are</w:t>
      </w:r>
      <w:r>
        <w:rPr>
          <w:spacing w:val="-4"/>
        </w:rPr>
        <w:t> </w:t>
      </w:r>
      <w:r>
        <w:rPr/>
        <w:t>looking</w:t>
      </w:r>
      <w:r>
        <w:rPr>
          <w:spacing w:val="-4"/>
        </w:rPr>
        <w:t> </w:t>
      </w:r>
      <w:r>
        <w:rPr/>
        <w:t>for</w:t>
      </w:r>
      <w:r>
        <w:rPr>
          <w:spacing w:val="-4"/>
        </w:rPr>
        <w:t> </w:t>
      </w:r>
      <w:r>
        <w:rPr/>
        <w:t>to</w:t>
      </w:r>
      <w:r>
        <w:rPr>
          <w:spacing w:val="-4"/>
        </w:rPr>
        <w:t> </w:t>
      </w:r>
      <w:r>
        <w:rPr/>
        <w:t>the right people.</w:t>
      </w:r>
    </w:p>
    <w:p>
      <w:pPr>
        <w:spacing w:after="0" w:line="292" w:lineRule="auto"/>
        <w:sectPr>
          <w:pgSz w:w="12240" w:h="15840"/>
          <w:pgMar w:header="0" w:footer="239" w:top="1360" w:bottom="420" w:left="1020" w:right="1120"/>
        </w:sectPr>
      </w:pPr>
    </w:p>
    <w:p>
      <w:pPr>
        <w:pStyle w:val="BodyText"/>
        <w:spacing w:before="2"/>
        <w:ind w:left="0"/>
        <w:rPr>
          <w:sz w:val="10"/>
        </w:rPr>
      </w:pPr>
    </w:p>
    <w:p>
      <w:pPr>
        <w:pStyle w:val="Heading2"/>
      </w:pPr>
      <w:r>
        <w:rPr>
          <w:spacing w:val="33"/>
        </w:rPr>
        <w:t>OPPORTUNITY</w:t>
      </w:r>
      <w:r>
        <w:rPr>
          <w:spacing w:val="65"/>
        </w:rPr>
        <w:t> </w:t>
      </w:r>
      <w:r>
        <w:rPr>
          <w:spacing w:val="31"/>
        </w:rPr>
        <w:t>PROFILES</w:t>
      </w:r>
    </w:p>
    <w:p>
      <w:pPr>
        <w:pStyle w:val="BodyText"/>
        <w:spacing w:line="292" w:lineRule="auto" w:before="55"/>
        <w:ind w:right="403"/>
      </w:pPr>
      <w:r>
        <w:rPr/>
        <w:t>The number one thing that I stress when helping people find the right company for them is to match the opportunity profile of the business to their personal strengths and goals. This is why the exercises in the last chapter were</w:t>
      </w:r>
      <w:r>
        <w:rPr>
          <w:spacing w:val="-4"/>
        </w:rPr>
        <w:t> </w:t>
      </w:r>
      <w:r>
        <w:rPr/>
        <w:t>so</w:t>
      </w:r>
      <w:r>
        <w:rPr>
          <w:spacing w:val="-3"/>
        </w:rPr>
        <w:t> </w:t>
      </w:r>
      <w:r>
        <w:rPr/>
        <w:t>critical.</w:t>
      </w:r>
      <w:r>
        <w:rPr>
          <w:spacing w:val="-3"/>
        </w:rPr>
        <w:t> </w:t>
      </w:r>
      <w:r>
        <w:rPr/>
        <w:t>They</w:t>
      </w:r>
      <w:r>
        <w:rPr>
          <w:spacing w:val="-3"/>
        </w:rPr>
        <w:t> </w:t>
      </w:r>
      <w:r>
        <w:rPr/>
        <w:t>give</w:t>
      </w:r>
      <w:r>
        <w:rPr>
          <w:spacing w:val="-4"/>
        </w:rPr>
        <w:t> </w:t>
      </w:r>
      <w:r>
        <w:rPr/>
        <w:t>you</w:t>
      </w:r>
      <w:r>
        <w:rPr>
          <w:spacing w:val="-3"/>
        </w:rPr>
        <w:t> </w:t>
      </w:r>
      <w:r>
        <w:rPr/>
        <w:t>insight</w:t>
      </w:r>
      <w:r>
        <w:rPr>
          <w:spacing w:val="-4"/>
        </w:rPr>
        <w:t> </w:t>
      </w:r>
      <w:r>
        <w:rPr/>
        <w:t>about</w:t>
      </w:r>
      <w:r>
        <w:rPr>
          <w:spacing w:val="-4"/>
        </w:rPr>
        <w:t> </w:t>
      </w:r>
      <w:r>
        <w:rPr/>
        <w:t>yourself</w:t>
      </w:r>
      <w:r>
        <w:rPr>
          <w:spacing w:val="-4"/>
        </w:rPr>
        <w:t> </w:t>
      </w:r>
      <w:r>
        <w:rPr/>
        <w:t>and</w:t>
      </w:r>
      <w:r>
        <w:rPr>
          <w:spacing w:val="-3"/>
        </w:rPr>
        <w:t> </w:t>
      </w:r>
      <w:r>
        <w:rPr/>
        <w:t>what</w:t>
      </w:r>
      <w:r>
        <w:rPr>
          <w:spacing w:val="-4"/>
        </w:rPr>
        <w:t> </w:t>
      </w:r>
      <w:r>
        <w:rPr/>
        <w:t>you</w:t>
      </w:r>
      <w:r>
        <w:rPr>
          <w:spacing w:val="-3"/>
        </w:rPr>
        <w:t> </w:t>
      </w:r>
      <w:r>
        <w:rPr/>
        <w:t>want</w:t>
      </w:r>
      <w:r>
        <w:rPr>
          <w:spacing w:val="-4"/>
        </w:rPr>
        <w:t> </w:t>
      </w:r>
      <w:r>
        <w:rPr/>
        <w:t>in</w:t>
      </w:r>
      <w:r>
        <w:rPr>
          <w:spacing w:val="-3"/>
        </w:rPr>
        <w:t> </w:t>
      </w:r>
      <w:r>
        <w:rPr/>
        <w:t>a </w:t>
      </w:r>
      <w:r>
        <w:rPr>
          <w:spacing w:val="-2"/>
        </w:rPr>
        <w:t>company.</w:t>
      </w:r>
    </w:p>
    <w:p>
      <w:pPr>
        <w:pStyle w:val="BodyText"/>
        <w:spacing w:line="292" w:lineRule="auto"/>
        <w:ind w:right="361" w:firstLine="300"/>
      </w:pPr>
      <w:r>
        <w:rPr/>
        <w:t>I believe that there are four main models of building value in a company after you acquire it. Although I personally tend to look for more-or-less stable, evergreen businesses with strong potential upside, there are other models to consider based on your strengths. Many buyers I talk with</w:t>
      </w:r>
      <w:r>
        <w:rPr/>
        <w:t> wouldn’t</w:t>
      </w:r>
      <w:r>
        <w:rPr>
          <w:spacing w:val="-4"/>
        </w:rPr>
        <w:t> </w:t>
      </w:r>
      <w:r>
        <w:rPr/>
        <w:t>even</w:t>
      </w:r>
      <w:r>
        <w:rPr>
          <w:spacing w:val="-3"/>
        </w:rPr>
        <w:t> </w:t>
      </w:r>
      <w:r>
        <w:rPr/>
        <w:t>consider</w:t>
      </w:r>
      <w:r>
        <w:rPr>
          <w:spacing w:val="-4"/>
        </w:rPr>
        <w:t> </w:t>
      </w:r>
      <w:r>
        <w:rPr/>
        <w:t>a</w:t>
      </w:r>
      <w:r>
        <w:rPr>
          <w:spacing w:val="-4"/>
        </w:rPr>
        <w:t> </w:t>
      </w:r>
      <w:r>
        <w:rPr/>
        <w:t>business</w:t>
      </w:r>
      <w:r>
        <w:rPr>
          <w:spacing w:val="-4"/>
        </w:rPr>
        <w:t> </w:t>
      </w:r>
      <w:r>
        <w:rPr/>
        <w:t>unless</w:t>
      </w:r>
      <w:r>
        <w:rPr>
          <w:spacing w:val="-4"/>
        </w:rPr>
        <w:t> </w:t>
      </w:r>
      <w:r>
        <w:rPr/>
        <w:t>it</w:t>
      </w:r>
      <w:r>
        <w:rPr>
          <w:spacing w:val="-4"/>
        </w:rPr>
        <w:t> </w:t>
      </w:r>
      <w:r>
        <w:rPr/>
        <w:t>was</w:t>
      </w:r>
      <w:r>
        <w:rPr>
          <w:spacing w:val="-4"/>
        </w:rPr>
        <w:t> </w:t>
      </w:r>
      <w:r>
        <w:rPr/>
        <w:t>a</w:t>
      </w:r>
      <w:r>
        <w:rPr>
          <w:spacing w:val="-4"/>
        </w:rPr>
        <w:t> </w:t>
      </w:r>
      <w:r>
        <w:rPr/>
        <w:t>complete</w:t>
      </w:r>
      <w:r>
        <w:rPr>
          <w:spacing w:val="-4"/>
        </w:rPr>
        <w:t> </w:t>
      </w:r>
      <w:r>
        <w:rPr/>
        <w:t>mess.</w:t>
      </w:r>
      <w:r>
        <w:rPr>
          <w:spacing w:val="-3"/>
        </w:rPr>
        <w:t> </w:t>
      </w:r>
      <w:r>
        <w:rPr/>
        <w:t>Is</w:t>
      </w:r>
      <w:r>
        <w:rPr>
          <w:spacing w:val="-4"/>
        </w:rPr>
        <w:t> </w:t>
      </w:r>
      <w:r>
        <w:rPr/>
        <w:t>that</w:t>
      </w:r>
      <w:r>
        <w:rPr>
          <w:spacing w:val="-4"/>
        </w:rPr>
        <w:t> </w:t>
      </w:r>
      <w:r>
        <w:rPr/>
        <w:t>you? Maybe you’re looking for a turnaround. What about high growth or an “eternally profitable” business? Or perhaps something that has components that allow you to leverage existing relationships for growth? These are all very different profiles, and each is extremely valid.</w:t>
      </w:r>
    </w:p>
    <w:p>
      <w:pPr>
        <w:pStyle w:val="BodyText"/>
        <w:spacing w:line="292" w:lineRule="auto"/>
        <w:ind w:right="403" w:firstLine="300"/>
      </w:pPr>
      <w:r>
        <w:rPr/>
        <w:t>Although this model is not intended to be exhaustive, I find that most growth</w:t>
      </w:r>
      <w:r>
        <w:rPr>
          <w:spacing w:val="-4"/>
        </w:rPr>
        <w:t> </w:t>
      </w:r>
      <w:r>
        <w:rPr/>
        <w:t>opportunities</w:t>
      </w:r>
      <w:r>
        <w:rPr>
          <w:spacing w:val="-5"/>
        </w:rPr>
        <w:t> </w:t>
      </w:r>
      <w:r>
        <w:rPr/>
        <w:t>can</w:t>
      </w:r>
      <w:r>
        <w:rPr>
          <w:spacing w:val="-4"/>
        </w:rPr>
        <w:t> </w:t>
      </w:r>
      <w:r>
        <w:rPr/>
        <w:t>be</w:t>
      </w:r>
      <w:r>
        <w:rPr>
          <w:spacing w:val="-5"/>
        </w:rPr>
        <w:t> </w:t>
      </w:r>
      <w:r>
        <w:rPr/>
        <w:t>mapped</w:t>
      </w:r>
      <w:r>
        <w:rPr>
          <w:spacing w:val="-4"/>
        </w:rPr>
        <w:t> </w:t>
      </w:r>
      <w:r>
        <w:rPr/>
        <w:t>into</w:t>
      </w:r>
      <w:r>
        <w:rPr>
          <w:spacing w:val="-4"/>
        </w:rPr>
        <w:t> </w:t>
      </w:r>
      <w:r>
        <w:rPr/>
        <w:t>four</w:t>
      </w:r>
      <w:r>
        <w:rPr>
          <w:spacing w:val="-5"/>
        </w:rPr>
        <w:t> </w:t>
      </w:r>
      <w:r>
        <w:rPr/>
        <w:t>quadrants</w:t>
      </w:r>
      <w:r>
        <w:rPr>
          <w:spacing w:val="-5"/>
        </w:rPr>
        <w:t> </w:t>
      </w:r>
      <w:r>
        <w:rPr/>
        <w:t>by</w:t>
      </w:r>
      <w:r>
        <w:rPr>
          <w:spacing w:val="-4"/>
        </w:rPr>
        <w:t> </w:t>
      </w:r>
      <w:r>
        <w:rPr/>
        <w:t>segmenting</w:t>
      </w:r>
      <w:r>
        <w:rPr>
          <w:spacing w:val="-4"/>
        </w:rPr>
        <w:t> </w:t>
      </w:r>
      <w:r>
        <w:rPr/>
        <w:t>them in the same way stocks might be: either as a growth or value opportunity.</w:t>
      </w:r>
    </w:p>
    <w:p>
      <w:pPr>
        <w:pStyle w:val="BodyText"/>
        <w:spacing w:line="342" w:lineRule="exact"/>
        <w:ind w:left="720"/>
      </w:pPr>
      <w:r>
        <w:rPr/>
        <w:t>Let’s</w:t>
      </w:r>
      <w:r>
        <w:rPr>
          <w:spacing w:val="-3"/>
        </w:rPr>
        <w:t> </w:t>
      </w:r>
      <w:r>
        <w:rPr/>
        <w:t>review</w:t>
      </w:r>
      <w:r>
        <w:rPr>
          <w:spacing w:val="-3"/>
        </w:rPr>
        <w:t> </w:t>
      </w:r>
      <w:r>
        <w:rPr/>
        <w:t>them</w:t>
      </w:r>
      <w:r>
        <w:rPr>
          <w:spacing w:val="-3"/>
        </w:rPr>
        <w:t> </w:t>
      </w:r>
      <w:r>
        <w:rPr/>
        <w:t>one</w:t>
      </w:r>
      <w:r>
        <w:rPr>
          <w:spacing w:val="-3"/>
        </w:rPr>
        <w:t> </w:t>
      </w:r>
      <w:r>
        <w:rPr/>
        <w:t>at</w:t>
      </w:r>
      <w:r>
        <w:rPr>
          <w:spacing w:val="-3"/>
        </w:rPr>
        <w:t> </w:t>
      </w:r>
      <w:r>
        <w:rPr/>
        <w:t>a</w:t>
      </w:r>
      <w:r>
        <w:rPr>
          <w:spacing w:val="-2"/>
        </w:rPr>
        <w:t> time.</w:t>
      </w:r>
    </w:p>
    <w:p>
      <w:pPr>
        <w:spacing w:after="0" w:line="342" w:lineRule="exact"/>
        <w:sectPr>
          <w:pgSz w:w="12240" w:h="15840"/>
          <w:pgMar w:header="0" w:footer="239" w:top="1820" w:bottom="420" w:left="1020" w:right="1120"/>
        </w:sectPr>
      </w:pPr>
    </w:p>
    <w:p>
      <w:pPr>
        <w:pStyle w:val="BodyText"/>
        <w:ind w:left="660"/>
        <w:rPr>
          <w:sz w:val="20"/>
        </w:rPr>
      </w:pPr>
      <w:r>
        <w:rPr>
          <w:sz w:val="20"/>
        </w:rPr>
        <w:drawing>
          <wp:inline distT="0" distB="0" distL="0" distR="0">
            <wp:extent cx="5660590" cy="5641467"/>
            <wp:effectExtent l="0" t="0" r="0" b="0"/>
            <wp:docPr id="113" name="image15.png"/>
            <wp:cNvGraphicFramePr>
              <a:graphicFrameLocks noChangeAspect="1"/>
            </wp:cNvGraphicFramePr>
            <a:graphic>
              <a:graphicData uri="http://schemas.openxmlformats.org/drawingml/2006/picture">
                <pic:pic>
                  <pic:nvPicPr>
                    <pic:cNvPr id="114" name="image15.png"/>
                    <pic:cNvPicPr/>
                  </pic:nvPicPr>
                  <pic:blipFill>
                    <a:blip r:embed="rId21" cstate="print"/>
                    <a:stretch>
                      <a:fillRect/>
                    </a:stretch>
                  </pic:blipFill>
                  <pic:spPr>
                    <a:xfrm>
                      <a:off x="0" y="0"/>
                      <a:ext cx="5660590" cy="5641467"/>
                    </a:xfrm>
                    <a:prstGeom prst="rect">
                      <a:avLst/>
                    </a:prstGeom>
                  </pic:spPr>
                </pic:pic>
              </a:graphicData>
            </a:graphic>
          </wp:inline>
        </w:drawing>
      </w:r>
      <w:r>
        <w:rPr>
          <w:sz w:val="20"/>
        </w:rPr>
      </w:r>
    </w:p>
    <w:p>
      <w:pPr>
        <w:spacing w:before="106"/>
        <w:ind w:left="1376" w:right="1022" w:firstLine="0"/>
        <w:jc w:val="center"/>
        <w:rPr>
          <w:i/>
          <w:sz w:val="25"/>
        </w:rPr>
      </w:pPr>
      <w:r>
        <w:rPr>
          <w:i/>
          <w:sz w:val="25"/>
        </w:rPr>
        <w:t>Exhibit</w:t>
      </w:r>
      <w:r>
        <w:rPr>
          <w:i/>
          <w:spacing w:val="14"/>
          <w:sz w:val="25"/>
        </w:rPr>
        <w:t> </w:t>
      </w:r>
      <w:r>
        <w:rPr>
          <w:i/>
          <w:sz w:val="25"/>
        </w:rPr>
        <w:t>4.1:</w:t>
      </w:r>
      <w:r>
        <w:rPr>
          <w:i/>
          <w:spacing w:val="14"/>
          <w:sz w:val="25"/>
        </w:rPr>
        <w:t> </w:t>
      </w:r>
      <w:r>
        <w:rPr>
          <w:i/>
          <w:sz w:val="25"/>
        </w:rPr>
        <w:t>Acquisition</w:t>
      </w:r>
      <w:r>
        <w:rPr>
          <w:i/>
          <w:spacing w:val="15"/>
          <w:sz w:val="25"/>
        </w:rPr>
        <w:t> </w:t>
      </w:r>
      <w:r>
        <w:rPr>
          <w:i/>
          <w:sz w:val="25"/>
        </w:rPr>
        <w:t>Opportunity</w:t>
      </w:r>
      <w:r>
        <w:rPr>
          <w:i/>
          <w:spacing w:val="14"/>
          <w:sz w:val="25"/>
        </w:rPr>
        <w:t> </w:t>
      </w:r>
      <w:r>
        <w:rPr>
          <w:i/>
          <w:spacing w:val="-2"/>
          <w:sz w:val="25"/>
        </w:rPr>
        <w:t>Profiles</w:t>
      </w:r>
    </w:p>
    <w:p>
      <w:pPr>
        <w:spacing w:after="0"/>
        <w:jc w:val="center"/>
        <w:rPr>
          <w:sz w:val="25"/>
        </w:rPr>
        <w:sectPr>
          <w:pgSz w:w="12240" w:h="15840"/>
          <w:pgMar w:header="0" w:footer="239" w:top="1440" w:bottom="420" w:left="1020" w:right="1120"/>
        </w:sectPr>
      </w:pPr>
    </w:p>
    <w:p>
      <w:pPr>
        <w:pStyle w:val="BodyText"/>
        <w:spacing w:before="2"/>
        <w:ind w:left="0"/>
        <w:rPr>
          <w:i/>
          <w:sz w:val="10"/>
        </w:rPr>
      </w:pPr>
    </w:p>
    <w:p>
      <w:pPr>
        <w:pStyle w:val="Heading2"/>
      </w:pPr>
      <w:r>
        <w:rPr>
          <w:spacing w:val="29"/>
        </w:rPr>
        <w:t>ETERNALLY</w:t>
      </w:r>
      <w:r>
        <w:rPr>
          <w:spacing w:val="69"/>
        </w:rPr>
        <w:t> </w:t>
      </w:r>
      <w:r>
        <w:rPr>
          <w:spacing w:val="29"/>
        </w:rPr>
        <w:t>PROFITABLE</w:t>
      </w:r>
    </w:p>
    <w:p>
      <w:pPr>
        <w:pStyle w:val="BodyText"/>
        <w:spacing w:line="292" w:lineRule="auto" w:before="55"/>
        <w:ind w:right="302"/>
      </w:pPr>
      <w:r>
        <w:rPr/>
        <w:t>Richard Ruback and Royce Yudkoff are two Harvard professors who wrote a book called </w:t>
      </w:r>
      <w:r>
        <w:rPr>
          <w:i/>
        </w:rPr>
        <w:t>HBR Guide to Buying a Small Business</w:t>
      </w:r>
      <w:r>
        <w:rPr/>
        <w:t>. Their preference is to look</w:t>
      </w:r>
      <w:r>
        <w:rPr>
          <w:spacing w:val="-3"/>
        </w:rPr>
        <w:t> </w:t>
      </w:r>
      <w:r>
        <w:rPr/>
        <w:t>for</w:t>
      </w:r>
      <w:r>
        <w:rPr>
          <w:spacing w:val="-4"/>
        </w:rPr>
        <w:t> </w:t>
      </w:r>
      <w:r>
        <w:rPr/>
        <w:t>what</w:t>
      </w:r>
      <w:r>
        <w:rPr>
          <w:spacing w:val="-4"/>
        </w:rPr>
        <w:t> </w:t>
      </w:r>
      <w:r>
        <w:rPr/>
        <w:t>they</w:t>
      </w:r>
      <w:r>
        <w:rPr>
          <w:spacing w:val="-3"/>
        </w:rPr>
        <w:t> </w:t>
      </w:r>
      <w:r>
        <w:rPr/>
        <w:t>call</w:t>
      </w:r>
      <w:r>
        <w:rPr>
          <w:spacing w:val="-4"/>
        </w:rPr>
        <w:t> </w:t>
      </w:r>
      <w:r>
        <w:rPr/>
        <w:t>“eternally</w:t>
      </w:r>
      <w:r>
        <w:rPr>
          <w:spacing w:val="-3"/>
        </w:rPr>
        <w:t> </w:t>
      </w:r>
      <w:r>
        <w:rPr/>
        <w:t>profitable”</w:t>
      </w:r>
      <w:r>
        <w:rPr>
          <w:spacing w:val="-4"/>
        </w:rPr>
        <w:t> </w:t>
      </w:r>
      <w:r>
        <w:rPr/>
        <w:t>businesses</w:t>
      </w:r>
      <w:r>
        <w:rPr>
          <w:spacing w:val="-4"/>
        </w:rPr>
        <w:t> </w:t>
      </w:r>
      <w:r>
        <w:rPr/>
        <w:t>to</w:t>
      </w:r>
      <w:r>
        <w:rPr>
          <w:spacing w:val="-3"/>
        </w:rPr>
        <w:t> </w:t>
      </w:r>
      <w:r>
        <w:rPr/>
        <w:t>acquire.</w:t>
      </w:r>
      <w:r>
        <w:rPr>
          <w:spacing w:val="-3"/>
        </w:rPr>
        <w:t> </w:t>
      </w:r>
      <w:r>
        <w:rPr/>
        <w:t>This</w:t>
      </w:r>
      <w:r>
        <w:rPr>
          <w:spacing w:val="-4"/>
        </w:rPr>
        <w:t> </w:t>
      </w:r>
      <w:r>
        <w:rPr/>
        <w:t>is</w:t>
      </w:r>
      <w:r>
        <w:rPr>
          <w:spacing w:val="-4"/>
        </w:rPr>
        <w:t> </w:t>
      </w:r>
      <w:r>
        <w:rPr/>
        <w:t>the business that serves a need that is very unlikely to go away.</w:t>
      </w:r>
    </w:p>
    <w:p>
      <w:pPr>
        <w:pStyle w:val="BodyText"/>
        <w:spacing w:line="342" w:lineRule="exact"/>
        <w:ind w:left="720"/>
      </w:pPr>
      <w:r>
        <w:rPr/>
        <w:t>One</w:t>
      </w:r>
      <w:r>
        <w:rPr>
          <w:spacing w:val="-5"/>
        </w:rPr>
        <w:t> </w:t>
      </w:r>
      <w:r>
        <w:rPr/>
        <w:t>example</w:t>
      </w:r>
      <w:r>
        <w:rPr>
          <w:spacing w:val="-3"/>
        </w:rPr>
        <w:t> </w:t>
      </w:r>
      <w:r>
        <w:rPr/>
        <w:t>of</w:t>
      </w:r>
      <w:r>
        <w:rPr>
          <w:spacing w:val="-3"/>
        </w:rPr>
        <w:t> </w:t>
      </w:r>
      <w:r>
        <w:rPr/>
        <w:t>this</w:t>
      </w:r>
      <w:r>
        <w:rPr>
          <w:spacing w:val="-3"/>
        </w:rPr>
        <w:t> </w:t>
      </w:r>
      <w:r>
        <w:rPr/>
        <w:t>type</w:t>
      </w:r>
      <w:r>
        <w:rPr>
          <w:spacing w:val="-3"/>
        </w:rPr>
        <w:t> </w:t>
      </w:r>
      <w:r>
        <w:rPr/>
        <w:t>of</w:t>
      </w:r>
      <w:r>
        <w:rPr>
          <w:spacing w:val="-3"/>
        </w:rPr>
        <w:t> </w:t>
      </w:r>
      <w:r>
        <w:rPr/>
        <w:t>business</w:t>
      </w:r>
      <w:r>
        <w:rPr>
          <w:spacing w:val="-3"/>
        </w:rPr>
        <w:t> </w:t>
      </w:r>
      <w:r>
        <w:rPr/>
        <w:t>was</w:t>
      </w:r>
      <w:r>
        <w:rPr>
          <w:spacing w:val="-3"/>
        </w:rPr>
        <w:t> </w:t>
      </w:r>
      <w:r>
        <w:rPr/>
        <w:t>profiled</w:t>
      </w:r>
      <w:r>
        <w:rPr>
          <w:spacing w:val="-2"/>
        </w:rPr>
        <w:t> </w:t>
      </w:r>
      <w:r>
        <w:rPr/>
        <w:t>in</w:t>
      </w:r>
      <w:r>
        <w:rPr>
          <w:spacing w:val="-2"/>
        </w:rPr>
        <w:t> </w:t>
      </w:r>
      <w:r>
        <w:rPr/>
        <w:t>the</w:t>
      </w:r>
      <w:r>
        <w:rPr>
          <w:spacing w:val="-3"/>
        </w:rPr>
        <w:t> </w:t>
      </w:r>
      <w:r>
        <w:rPr>
          <w:i/>
        </w:rPr>
        <w:t>New</w:t>
      </w:r>
      <w:r>
        <w:rPr>
          <w:i/>
          <w:spacing w:val="-3"/>
        </w:rPr>
        <w:t> </w:t>
      </w:r>
      <w:r>
        <w:rPr>
          <w:i/>
        </w:rPr>
        <w:t>York</w:t>
      </w:r>
      <w:r>
        <w:rPr>
          <w:i/>
          <w:spacing w:val="-2"/>
        </w:rPr>
        <w:t> Times</w:t>
      </w:r>
      <w:r>
        <w:rPr>
          <w:spacing w:val="-2"/>
        </w:rPr>
        <w:t>.</w:t>
      </w:r>
    </w:p>
    <w:p>
      <w:pPr>
        <w:pStyle w:val="BodyText"/>
        <w:spacing w:line="292" w:lineRule="auto" w:before="75"/>
        <w:ind w:right="550"/>
      </w:pPr>
      <w:r>
        <w:rPr/>
        <w:t>In March 2016, the article, “You’ve Bought a Business. Now What?” profiled</w:t>
      </w:r>
      <w:r>
        <w:rPr>
          <w:spacing w:val="-3"/>
        </w:rPr>
        <w:t> </w:t>
      </w:r>
      <w:r>
        <w:rPr/>
        <w:t>the</w:t>
      </w:r>
      <w:r>
        <w:rPr>
          <w:spacing w:val="-4"/>
        </w:rPr>
        <w:t> </w:t>
      </w:r>
      <w:r>
        <w:rPr/>
        <w:t>move</w:t>
      </w:r>
      <w:r>
        <w:rPr>
          <w:spacing w:val="-4"/>
        </w:rPr>
        <w:t> </w:t>
      </w:r>
      <w:r>
        <w:rPr/>
        <w:t>of</w:t>
      </w:r>
      <w:r>
        <w:rPr>
          <w:spacing w:val="-4"/>
        </w:rPr>
        <w:t> </w:t>
      </w:r>
      <w:r>
        <w:rPr/>
        <w:t>three</w:t>
      </w:r>
      <w:r>
        <w:rPr>
          <w:spacing w:val="-4"/>
        </w:rPr>
        <w:t> </w:t>
      </w:r>
      <w:r>
        <w:rPr/>
        <w:t>former</w:t>
      </w:r>
      <w:r>
        <w:rPr>
          <w:spacing w:val="-4"/>
        </w:rPr>
        <w:t> </w:t>
      </w:r>
      <w:r>
        <w:rPr/>
        <w:t>venture</w:t>
      </w:r>
      <w:r>
        <w:rPr>
          <w:spacing w:val="-4"/>
        </w:rPr>
        <w:t> </w:t>
      </w:r>
      <w:r>
        <w:rPr/>
        <w:t>capitalists</w:t>
      </w:r>
      <w:r>
        <w:rPr>
          <w:spacing w:val="-4"/>
        </w:rPr>
        <w:t> </w:t>
      </w:r>
      <w:r>
        <w:rPr/>
        <w:t>buying</w:t>
      </w:r>
      <w:r>
        <w:rPr>
          <w:spacing w:val="-3"/>
        </w:rPr>
        <w:t> </w:t>
      </w:r>
      <w:r>
        <w:rPr/>
        <w:t>a</w:t>
      </w:r>
      <w:r>
        <w:rPr>
          <w:spacing w:val="-4"/>
        </w:rPr>
        <w:t> </w:t>
      </w:r>
      <w:r>
        <w:rPr/>
        <w:t>company</w:t>
      </w:r>
      <w:r>
        <w:rPr>
          <w:spacing w:val="-3"/>
        </w:rPr>
        <w:t> </w:t>
      </w:r>
      <w:r>
        <w:rPr/>
        <w:t>for themselves. The article underscored that since they were VCs, it would be fair to assume they would acquire a high-tech company or an online innovator. Instead, the group bought a snow removal and landscaping </w:t>
      </w:r>
      <w:r>
        <w:rPr>
          <w:spacing w:val="-2"/>
        </w:rPr>
        <w:t>company.</w:t>
      </w:r>
    </w:p>
    <w:p>
      <w:pPr>
        <w:pStyle w:val="BodyText"/>
        <w:spacing w:line="292" w:lineRule="auto"/>
        <w:ind w:right="342" w:firstLine="300"/>
      </w:pPr>
      <w:r>
        <w:rPr/>
        <w:t>Snow plowing is an industry that is already mature in nature, so a high- growth future is unlikely. This is a business that might grow their customer list by 1 percent a year. However, because of the extensive infrastructure in roads</w:t>
      </w:r>
      <w:r>
        <w:rPr>
          <w:spacing w:val="-5"/>
        </w:rPr>
        <w:t> </w:t>
      </w:r>
      <w:r>
        <w:rPr/>
        <w:t>and</w:t>
      </w:r>
      <w:r>
        <w:rPr>
          <w:spacing w:val="-4"/>
        </w:rPr>
        <w:t> </w:t>
      </w:r>
      <w:r>
        <w:rPr/>
        <w:t>automobiles,</w:t>
      </w:r>
      <w:r>
        <w:rPr>
          <w:spacing w:val="-4"/>
        </w:rPr>
        <w:t> </w:t>
      </w:r>
      <w:r>
        <w:rPr/>
        <w:t>and</w:t>
      </w:r>
      <w:r>
        <w:rPr>
          <w:spacing w:val="-4"/>
        </w:rPr>
        <w:t> </w:t>
      </w:r>
      <w:r>
        <w:rPr/>
        <w:t>the</w:t>
      </w:r>
      <w:r>
        <w:rPr>
          <w:spacing w:val="-5"/>
        </w:rPr>
        <w:t> </w:t>
      </w:r>
      <w:r>
        <w:rPr/>
        <w:t>eternal</w:t>
      </w:r>
      <w:r>
        <w:rPr>
          <w:spacing w:val="-5"/>
        </w:rPr>
        <w:t> </w:t>
      </w:r>
      <w:r>
        <w:rPr/>
        <w:t>threat</w:t>
      </w:r>
      <w:r>
        <w:rPr>
          <w:spacing w:val="-5"/>
        </w:rPr>
        <w:t> </w:t>
      </w:r>
      <w:r>
        <w:rPr/>
        <w:t>of</w:t>
      </w:r>
      <w:r>
        <w:rPr>
          <w:spacing w:val="-5"/>
        </w:rPr>
        <w:t> </w:t>
      </w:r>
      <w:r>
        <w:rPr/>
        <w:t>mother</w:t>
      </w:r>
      <w:r>
        <w:rPr>
          <w:spacing w:val="-5"/>
        </w:rPr>
        <w:t> </w:t>
      </w:r>
      <w:r>
        <w:rPr/>
        <w:t>nature,</w:t>
      </w:r>
      <w:r>
        <w:rPr>
          <w:spacing w:val="-4"/>
        </w:rPr>
        <w:t> </w:t>
      </w:r>
      <w:r>
        <w:rPr/>
        <w:t>snow</w:t>
      </w:r>
      <w:r>
        <w:rPr>
          <w:spacing w:val="-5"/>
        </w:rPr>
        <w:t> </w:t>
      </w:r>
      <w:r>
        <w:rPr/>
        <w:t>plowing does not face any significant technological threats either. Even self-driving vehicles need clean roads.</w:t>
      </w:r>
    </w:p>
    <w:p>
      <w:pPr>
        <w:pStyle w:val="BodyText"/>
        <w:spacing w:line="340" w:lineRule="exact"/>
        <w:ind w:left="720"/>
      </w:pPr>
      <w:r>
        <w:rPr/>
        <w:t>In</w:t>
      </w:r>
      <w:r>
        <w:rPr>
          <w:spacing w:val="-5"/>
        </w:rPr>
        <w:t> </w:t>
      </w:r>
      <w:r>
        <w:rPr/>
        <w:t>the</w:t>
      </w:r>
      <w:r>
        <w:rPr>
          <w:spacing w:val="-3"/>
        </w:rPr>
        <w:t> </w:t>
      </w:r>
      <w:r>
        <w:rPr/>
        <w:t>same</w:t>
      </w:r>
      <w:r>
        <w:rPr>
          <w:spacing w:val="-4"/>
        </w:rPr>
        <w:t> </w:t>
      </w:r>
      <w:r>
        <w:rPr/>
        <w:t>vein,</w:t>
      </w:r>
      <w:r>
        <w:rPr>
          <w:spacing w:val="-2"/>
        </w:rPr>
        <w:t> </w:t>
      </w:r>
      <w:r>
        <w:rPr/>
        <w:t>snow</w:t>
      </w:r>
      <w:r>
        <w:rPr>
          <w:spacing w:val="-3"/>
        </w:rPr>
        <w:t> </w:t>
      </w:r>
      <w:r>
        <w:rPr/>
        <w:t>removal</w:t>
      </w:r>
      <w:r>
        <w:rPr>
          <w:spacing w:val="-4"/>
        </w:rPr>
        <w:t> </w:t>
      </w:r>
      <w:r>
        <w:rPr/>
        <w:t>is</w:t>
      </w:r>
      <w:r>
        <w:rPr>
          <w:spacing w:val="-3"/>
        </w:rPr>
        <w:t> </w:t>
      </w:r>
      <w:r>
        <w:rPr/>
        <w:t>a</w:t>
      </w:r>
      <w:r>
        <w:rPr>
          <w:spacing w:val="-3"/>
        </w:rPr>
        <w:t> </w:t>
      </w:r>
      <w:r>
        <w:rPr/>
        <w:t>very</w:t>
      </w:r>
      <w:r>
        <w:rPr>
          <w:spacing w:val="-3"/>
        </w:rPr>
        <w:t> </w:t>
      </w:r>
      <w:r>
        <w:rPr/>
        <w:t>geographically</w:t>
      </w:r>
      <w:r>
        <w:rPr>
          <w:spacing w:val="-2"/>
        </w:rPr>
        <w:t> </w:t>
      </w:r>
      <w:r>
        <w:rPr/>
        <w:t>driven</w:t>
      </w:r>
      <w:r>
        <w:rPr>
          <w:spacing w:val="-2"/>
        </w:rPr>
        <w:t> business.</w:t>
      </w:r>
    </w:p>
    <w:p>
      <w:pPr>
        <w:pStyle w:val="BodyText"/>
        <w:spacing w:line="292" w:lineRule="auto" w:before="70"/>
        <w:ind w:right="302"/>
      </w:pPr>
      <w:r>
        <w:rPr/>
        <w:t>You</w:t>
      </w:r>
      <w:r>
        <w:rPr>
          <w:spacing w:val="-3"/>
        </w:rPr>
        <w:t> </w:t>
      </w:r>
      <w:r>
        <w:rPr/>
        <w:t>have</w:t>
      </w:r>
      <w:r>
        <w:rPr>
          <w:spacing w:val="-4"/>
        </w:rPr>
        <w:t> </w:t>
      </w:r>
      <w:r>
        <w:rPr/>
        <w:t>to</w:t>
      </w:r>
      <w:r>
        <w:rPr>
          <w:spacing w:val="-3"/>
        </w:rPr>
        <w:t> </w:t>
      </w:r>
      <w:r>
        <w:rPr/>
        <w:t>actually</w:t>
      </w:r>
      <w:r>
        <w:rPr>
          <w:spacing w:val="-3"/>
        </w:rPr>
        <w:t> </w:t>
      </w:r>
      <w:r>
        <w:rPr/>
        <w:t>be</w:t>
      </w:r>
      <w:r>
        <w:rPr>
          <w:spacing w:val="-4"/>
        </w:rPr>
        <w:t> </w:t>
      </w:r>
      <w:r>
        <w:rPr/>
        <w:t>in</w:t>
      </w:r>
      <w:r>
        <w:rPr>
          <w:spacing w:val="-3"/>
        </w:rPr>
        <w:t> </w:t>
      </w:r>
      <w:r>
        <w:rPr/>
        <w:t>the</w:t>
      </w:r>
      <w:r>
        <w:rPr>
          <w:spacing w:val="-4"/>
        </w:rPr>
        <w:t> </w:t>
      </w:r>
      <w:r>
        <w:rPr/>
        <w:t>physical</w:t>
      </w:r>
      <w:r>
        <w:rPr>
          <w:spacing w:val="-4"/>
        </w:rPr>
        <w:t> </w:t>
      </w:r>
      <w:r>
        <w:rPr/>
        <w:t>area</w:t>
      </w:r>
      <w:r>
        <w:rPr>
          <w:spacing w:val="-4"/>
        </w:rPr>
        <w:t> </w:t>
      </w:r>
      <w:r>
        <w:rPr/>
        <w:t>to</w:t>
      </w:r>
      <w:r>
        <w:rPr>
          <w:spacing w:val="-3"/>
        </w:rPr>
        <w:t> </w:t>
      </w:r>
      <w:r>
        <w:rPr/>
        <w:t>service</w:t>
      </w:r>
      <w:r>
        <w:rPr>
          <w:spacing w:val="-4"/>
        </w:rPr>
        <w:t> </w:t>
      </w:r>
      <w:r>
        <w:rPr/>
        <w:t>the</w:t>
      </w:r>
      <w:r>
        <w:rPr>
          <w:spacing w:val="-4"/>
        </w:rPr>
        <w:t> </w:t>
      </w:r>
      <w:r>
        <w:rPr/>
        <w:t>customers.</w:t>
      </w:r>
      <w:r>
        <w:rPr>
          <w:spacing w:val="-3"/>
        </w:rPr>
        <w:t> </w:t>
      </w:r>
      <w:r>
        <w:rPr/>
        <w:t>As</w:t>
      </w:r>
      <w:r>
        <w:rPr>
          <w:spacing w:val="-4"/>
        </w:rPr>
        <w:t> </w:t>
      </w:r>
      <w:r>
        <w:rPr/>
        <w:t>long as service is good, customers are unlikely to switch—which means that new entrants into the market are unlikely.</w:t>
      </w:r>
    </w:p>
    <w:p>
      <w:pPr>
        <w:pStyle w:val="BodyText"/>
        <w:spacing w:line="292" w:lineRule="auto"/>
        <w:ind w:right="400" w:firstLine="300"/>
      </w:pPr>
      <w:r>
        <w:rPr/>
        <w:t>This is exactly the profile of an </w:t>
      </w:r>
      <w:r>
        <w:rPr>
          <w:i/>
        </w:rPr>
        <w:t>eternally profitable </w:t>
      </w:r>
      <w:r>
        <w:rPr/>
        <w:t>business. It’s a “cash cow” with very small growth opportunity, but also small threat of industry disruption. It’s a stable and dependable business that you can count on. It may</w:t>
      </w:r>
      <w:r>
        <w:rPr>
          <w:spacing w:val="-3"/>
        </w:rPr>
        <w:t> </w:t>
      </w:r>
      <w:r>
        <w:rPr/>
        <w:t>also</w:t>
      </w:r>
      <w:r>
        <w:rPr>
          <w:spacing w:val="-3"/>
        </w:rPr>
        <w:t> </w:t>
      </w:r>
      <w:r>
        <w:rPr/>
        <w:t>be</w:t>
      </w:r>
      <w:r>
        <w:rPr>
          <w:spacing w:val="-4"/>
        </w:rPr>
        <w:t> </w:t>
      </w:r>
      <w:r>
        <w:rPr/>
        <w:t>assumed</w:t>
      </w:r>
      <w:r>
        <w:rPr>
          <w:spacing w:val="-3"/>
        </w:rPr>
        <w:t> </w:t>
      </w:r>
      <w:r>
        <w:rPr/>
        <w:t>from</w:t>
      </w:r>
      <w:r>
        <w:rPr>
          <w:spacing w:val="-4"/>
        </w:rPr>
        <w:t> </w:t>
      </w:r>
      <w:r>
        <w:rPr/>
        <w:t>a</w:t>
      </w:r>
      <w:r>
        <w:rPr>
          <w:spacing w:val="-4"/>
        </w:rPr>
        <w:t> </w:t>
      </w:r>
      <w:r>
        <w:rPr/>
        <w:t>business</w:t>
      </w:r>
      <w:r>
        <w:rPr>
          <w:spacing w:val="-4"/>
        </w:rPr>
        <w:t> </w:t>
      </w:r>
      <w:r>
        <w:rPr/>
        <w:t>like</w:t>
      </w:r>
      <w:r>
        <w:rPr>
          <w:spacing w:val="-4"/>
        </w:rPr>
        <w:t> </w:t>
      </w:r>
      <w:r>
        <w:rPr/>
        <w:t>this</w:t>
      </w:r>
      <w:r>
        <w:rPr>
          <w:spacing w:val="-4"/>
        </w:rPr>
        <w:t> </w:t>
      </w:r>
      <w:r>
        <w:rPr/>
        <w:t>that</w:t>
      </w:r>
      <w:r>
        <w:rPr>
          <w:spacing w:val="-4"/>
        </w:rPr>
        <w:t> </w:t>
      </w:r>
      <w:r>
        <w:rPr/>
        <w:t>the</w:t>
      </w:r>
      <w:r>
        <w:rPr>
          <w:spacing w:val="-4"/>
        </w:rPr>
        <w:t> </w:t>
      </w:r>
      <w:r>
        <w:rPr/>
        <w:t>customer</w:t>
      </w:r>
      <w:r>
        <w:rPr>
          <w:spacing w:val="-4"/>
        </w:rPr>
        <w:t> </w:t>
      </w:r>
      <w:r>
        <w:rPr/>
        <w:t>relationships have been long established and the company has a dependable track record.</w:t>
      </w:r>
    </w:p>
    <w:p>
      <w:pPr>
        <w:pStyle w:val="BodyText"/>
        <w:spacing w:line="292" w:lineRule="auto"/>
      </w:pPr>
      <w:r>
        <w:rPr/>
        <w:t>By offering landscaping as well, they likely have a way to stay in communication</w:t>
      </w:r>
      <w:r>
        <w:rPr>
          <w:spacing w:val="-5"/>
        </w:rPr>
        <w:t> </w:t>
      </w:r>
      <w:r>
        <w:rPr/>
        <w:t>with</w:t>
      </w:r>
      <w:r>
        <w:rPr>
          <w:spacing w:val="-5"/>
        </w:rPr>
        <w:t> </w:t>
      </w:r>
      <w:r>
        <w:rPr/>
        <w:t>their</w:t>
      </w:r>
      <w:r>
        <w:rPr>
          <w:spacing w:val="-6"/>
        </w:rPr>
        <w:t> </w:t>
      </w:r>
      <w:r>
        <w:rPr/>
        <w:t>customers,</w:t>
      </w:r>
      <w:r>
        <w:rPr>
          <w:spacing w:val="-5"/>
        </w:rPr>
        <w:t> </w:t>
      </w:r>
      <w:r>
        <w:rPr/>
        <w:t>as</w:t>
      </w:r>
      <w:r>
        <w:rPr>
          <w:spacing w:val="-6"/>
        </w:rPr>
        <w:t> </w:t>
      </w:r>
      <w:r>
        <w:rPr/>
        <w:t>well</w:t>
      </w:r>
      <w:r>
        <w:rPr>
          <w:spacing w:val="-6"/>
        </w:rPr>
        <w:t> </w:t>
      </w:r>
      <w:r>
        <w:rPr/>
        <w:t>as</w:t>
      </w:r>
      <w:r>
        <w:rPr>
          <w:spacing w:val="-6"/>
        </w:rPr>
        <w:t> </w:t>
      </w:r>
      <w:r>
        <w:rPr/>
        <w:t>invoice</w:t>
      </w:r>
      <w:r>
        <w:rPr>
          <w:spacing w:val="-6"/>
        </w:rPr>
        <w:t> </w:t>
      </w:r>
      <w:r>
        <w:rPr/>
        <w:t>year-round.</w:t>
      </w:r>
    </w:p>
    <w:p>
      <w:pPr>
        <w:spacing w:after="0" w:line="292" w:lineRule="auto"/>
        <w:sectPr>
          <w:pgSz w:w="12240" w:h="15840"/>
          <w:pgMar w:header="0" w:footer="239" w:top="1820" w:bottom="420" w:left="1020" w:right="1120"/>
        </w:sectPr>
      </w:pPr>
    </w:p>
    <w:p>
      <w:pPr>
        <w:pStyle w:val="BodyText"/>
        <w:spacing w:line="292" w:lineRule="auto" w:before="75"/>
        <w:ind w:right="403" w:firstLine="300"/>
      </w:pPr>
      <w:r>
        <w:rPr/>
        <w:t>John Warrillow’s book, </w:t>
      </w:r>
      <w:r>
        <w:rPr>
          <w:i/>
        </w:rPr>
        <w:t>The Automatic Customer</w:t>
      </w:r>
      <w:r>
        <w:rPr/>
        <w:t>, calls for companies to turn to subscription models in order to increase the dependability of revenue and,</w:t>
      </w:r>
      <w:r>
        <w:rPr>
          <w:spacing w:val="-3"/>
        </w:rPr>
        <w:t> </w:t>
      </w:r>
      <w:r>
        <w:rPr/>
        <w:t>in</w:t>
      </w:r>
      <w:r>
        <w:rPr>
          <w:spacing w:val="-3"/>
        </w:rPr>
        <w:t> </w:t>
      </w:r>
      <w:r>
        <w:rPr/>
        <w:t>turn,</w:t>
      </w:r>
      <w:r>
        <w:rPr>
          <w:spacing w:val="-3"/>
        </w:rPr>
        <w:t> </w:t>
      </w:r>
      <w:r>
        <w:rPr/>
        <w:t>the</w:t>
      </w:r>
      <w:r>
        <w:rPr>
          <w:spacing w:val="-4"/>
        </w:rPr>
        <w:t> </w:t>
      </w:r>
      <w:r>
        <w:rPr/>
        <w:t>value</w:t>
      </w:r>
      <w:r>
        <w:rPr>
          <w:spacing w:val="-4"/>
        </w:rPr>
        <w:t> </w:t>
      </w:r>
      <w:r>
        <w:rPr/>
        <w:t>of</w:t>
      </w:r>
      <w:r>
        <w:rPr>
          <w:spacing w:val="-4"/>
        </w:rPr>
        <w:t> </w:t>
      </w:r>
      <w:r>
        <w:rPr/>
        <w:t>their</w:t>
      </w:r>
      <w:r>
        <w:rPr>
          <w:spacing w:val="-4"/>
        </w:rPr>
        <w:t> </w:t>
      </w:r>
      <w:r>
        <w:rPr/>
        <w:t>business.</w:t>
      </w:r>
      <w:r>
        <w:rPr>
          <w:spacing w:val="-3"/>
        </w:rPr>
        <w:t> </w:t>
      </w:r>
      <w:r>
        <w:rPr/>
        <w:t>This</w:t>
      </w:r>
      <w:r>
        <w:rPr>
          <w:spacing w:val="-4"/>
        </w:rPr>
        <w:t> </w:t>
      </w:r>
      <w:r>
        <w:rPr/>
        <w:t>is</w:t>
      </w:r>
      <w:r>
        <w:rPr>
          <w:spacing w:val="-4"/>
        </w:rPr>
        <w:t> </w:t>
      </w:r>
      <w:r>
        <w:rPr/>
        <w:t>the</w:t>
      </w:r>
      <w:r>
        <w:rPr>
          <w:spacing w:val="-4"/>
        </w:rPr>
        <w:t> </w:t>
      </w:r>
      <w:r>
        <w:rPr/>
        <w:t>same</w:t>
      </w:r>
      <w:r>
        <w:rPr>
          <w:spacing w:val="-4"/>
        </w:rPr>
        <w:t> </w:t>
      </w:r>
      <w:r>
        <w:rPr/>
        <w:t>underlying</w:t>
      </w:r>
      <w:r>
        <w:rPr>
          <w:spacing w:val="-3"/>
        </w:rPr>
        <w:t> </w:t>
      </w:r>
      <w:r>
        <w:rPr/>
        <w:t>principal that is behind an eternally profitable business—a sort of “software as a service” subscription model.</w:t>
      </w:r>
    </w:p>
    <w:p>
      <w:pPr>
        <w:pStyle w:val="BodyText"/>
        <w:spacing w:line="292" w:lineRule="auto"/>
        <w:ind w:right="820" w:firstLine="300"/>
      </w:pPr>
      <w:r>
        <w:rPr/>
        <w:t>But it’s not necessarily limited to companies with recurring monthly income either. Plumbing, laundry, electricity, boat docks, FBOs, and preschools</w:t>
      </w:r>
      <w:r>
        <w:rPr>
          <w:spacing w:val="-5"/>
        </w:rPr>
        <w:t> </w:t>
      </w:r>
      <w:r>
        <w:rPr/>
        <w:t>are</w:t>
      </w:r>
      <w:r>
        <w:rPr>
          <w:spacing w:val="-5"/>
        </w:rPr>
        <w:t> </w:t>
      </w:r>
      <w:r>
        <w:rPr/>
        <w:t>all</w:t>
      </w:r>
      <w:r>
        <w:rPr>
          <w:spacing w:val="-5"/>
        </w:rPr>
        <w:t> </w:t>
      </w:r>
      <w:r>
        <w:rPr/>
        <w:t>potential</w:t>
      </w:r>
      <w:r>
        <w:rPr>
          <w:spacing w:val="-5"/>
        </w:rPr>
        <w:t> </w:t>
      </w:r>
      <w:r>
        <w:rPr/>
        <w:t>examples</w:t>
      </w:r>
      <w:r>
        <w:rPr>
          <w:spacing w:val="-5"/>
        </w:rPr>
        <w:t> </w:t>
      </w:r>
      <w:r>
        <w:rPr/>
        <w:t>of</w:t>
      </w:r>
      <w:r>
        <w:rPr>
          <w:spacing w:val="-5"/>
        </w:rPr>
        <w:t> </w:t>
      </w:r>
      <w:r>
        <w:rPr/>
        <w:t>business</w:t>
      </w:r>
      <w:r>
        <w:rPr>
          <w:spacing w:val="-5"/>
        </w:rPr>
        <w:t> </w:t>
      </w:r>
      <w:r>
        <w:rPr/>
        <w:t>models</w:t>
      </w:r>
      <w:r>
        <w:rPr>
          <w:spacing w:val="-5"/>
        </w:rPr>
        <w:t> </w:t>
      </w:r>
      <w:r>
        <w:rPr/>
        <w:t>holding</w:t>
      </w:r>
      <w:r>
        <w:rPr>
          <w:spacing w:val="-4"/>
        </w:rPr>
        <w:t> </w:t>
      </w:r>
      <w:r>
        <w:rPr/>
        <w:t>similar “eternal” characteristics.</w:t>
      </w:r>
    </w:p>
    <w:p>
      <w:pPr>
        <w:pStyle w:val="BodyText"/>
        <w:spacing w:line="292" w:lineRule="auto"/>
        <w:ind w:right="342" w:firstLine="300"/>
      </w:pPr>
      <w:r>
        <w:rPr/>
        <w:t>It’s</w:t>
      </w:r>
      <w:r>
        <w:rPr>
          <w:spacing w:val="-5"/>
        </w:rPr>
        <w:t> </w:t>
      </w:r>
      <w:r>
        <w:rPr/>
        <w:t>tougher</w:t>
      </w:r>
      <w:r>
        <w:rPr>
          <w:spacing w:val="-5"/>
        </w:rPr>
        <w:t> </w:t>
      </w:r>
      <w:r>
        <w:rPr/>
        <w:t>to</w:t>
      </w:r>
      <w:r>
        <w:rPr>
          <w:spacing w:val="-4"/>
        </w:rPr>
        <w:t> </w:t>
      </w:r>
      <w:r>
        <w:rPr/>
        <w:t>have</w:t>
      </w:r>
      <w:r>
        <w:rPr>
          <w:spacing w:val="-5"/>
        </w:rPr>
        <w:t> </w:t>
      </w:r>
      <w:r>
        <w:rPr/>
        <w:t>a</w:t>
      </w:r>
      <w:r>
        <w:rPr>
          <w:spacing w:val="-5"/>
        </w:rPr>
        <w:t> </w:t>
      </w:r>
      <w:r>
        <w:rPr/>
        <w:t>differentiated</w:t>
      </w:r>
      <w:r>
        <w:rPr>
          <w:spacing w:val="-4"/>
        </w:rPr>
        <w:t> </w:t>
      </w:r>
      <w:r>
        <w:rPr/>
        <w:t>value</w:t>
      </w:r>
      <w:r>
        <w:rPr>
          <w:spacing w:val="-5"/>
        </w:rPr>
        <w:t> </w:t>
      </w:r>
      <w:r>
        <w:rPr/>
        <w:t>proposition</w:t>
      </w:r>
      <w:r>
        <w:rPr>
          <w:spacing w:val="-4"/>
        </w:rPr>
        <w:t> </w:t>
      </w:r>
      <w:r>
        <w:rPr/>
        <w:t>in</w:t>
      </w:r>
      <w:r>
        <w:rPr>
          <w:spacing w:val="-4"/>
        </w:rPr>
        <w:t> </w:t>
      </w:r>
      <w:r>
        <w:rPr/>
        <w:t>these</w:t>
      </w:r>
      <w:r>
        <w:rPr>
          <w:spacing w:val="-5"/>
        </w:rPr>
        <w:t> </w:t>
      </w:r>
      <w:r>
        <w:rPr/>
        <w:t>markets,</w:t>
      </w:r>
      <w:r>
        <w:rPr>
          <w:spacing w:val="-4"/>
        </w:rPr>
        <w:t> </w:t>
      </w:r>
      <w:r>
        <w:rPr/>
        <w:t>and they often heavily compete on price, so you’ll want to consider what the driver of the business is. The potential drawback to eternally profitable businesses is that companies that sometimes look like they are running in mature markets may actually be in over-fragmented industries ripe for </w:t>
      </w:r>
      <w:r>
        <w:rPr>
          <w:spacing w:val="-2"/>
        </w:rPr>
        <w:t>consolidation.</w:t>
      </w:r>
    </w:p>
    <w:p>
      <w:pPr>
        <w:pStyle w:val="BodyText"/>
        <w:spacing w:line="340" w:lineRule="exact"/>
        <w:ind w:left="720"/>
      </w:pPr>
      <w:r>
        <w:rPr/>
        <w:t>As</w:t>
      </w:r>
      <w:r>
        <w:rPr>
          <w:spacing w:val="-5"/>
        </w:rPr>
        <w:t> </w:t>
      </w:r>
      <w:r>
        <w:rPr/>
        <w:t>a</w:t>
      </w:r>
      <w:r>
        <w:rPr>
          <w:spacing w:val="-3"/>
        </w:rPr>
        <w:t> </w:t>
      </w:r>
      <w:r>
        <w:rPr/>
        <w:t>high</w:t>
      </w:r>
      <w:r>
        <w:rPr>
          <w:spacing w:val="-2"/>
        </w:rPr>
        <w:t> </w:t>
      </w:r>
      <w:r>
        <w:rPr/>
        <w:t>school</w:t>
      </w:r>
      <w:r>
        <w:rPr>
          <w:spacing w:val="-3"/>
        </w:rPr>
        <w:t> </w:t>
      </w:r>
      <w:r>
        <w:rPr/>
        <w:t>student</w:t>
      </w:r>
      <w:r>
        <w:rPr>
          <w:spacing w:val="-3"/>
        </w:rPr>
        <w:t> </w:t>
      </w:r>
      <w:r>
        <w:rPr/>
        <w:t>in</w:t>
      </w:r>
      <w:r>
        <w:rPr>
          <w:spacing w:val="-2"/>
        </w:rPr>
        <w:t> </w:t>
      </w:r>
      <w:r>
        <w:rPr/>
        <w:t>the</w:t>
      </w:r>
      <w:r>
        <w:rPr>
          <w:spacing w:val="-3"/>
        </w:rPr>
        <w:t> </w:t>
      </w:r>
      <w:r>
        <w:rPr/>
        <w:t>early</w:t>
      </w:r>
      <w:r>
        <w:rPr>
          <w:spacing w:val="-2"/>
        </w:rPr>
        <w:t> </w:t>
      </w:r>
      <w:r>
        <w:rPr/>
        <w:t>1990s,</w:t>
      </w:r>
      <w:r>
        <w:rPr>
          <w:spacing w:val="-2"/>
        </w:rPr>
        <w:t> </w:t>
      </w:r>
      <w:r>
        <w:rPr/>
        <w:t>it</w:t>
      </w:r>
      <w:r>
        <w:rPr>
          <w:spacing w:val="-3"/>
        </w:rPr>
        <w:t> </w:t>
      </w:r>
      <w:r>
        <w:rPr/>
        <w:t>was</w:t>
      </w:r>
      <w:r>
        <w:rPr>
          <w:spacing w:val="-3"/>
        </w:rPr>
        <w:t> </w:t>
      </w:r>
      <w:r>
        <w:rPr/>
        <w:t>clear</w:t>
      </w:r>
      <w:r>
        <w:rPr>
          <w:spacing w:val="-3"/>
        </w:rPr>
        <w:t> </w:t>
      </w:r>
      <w:r>
        <w:rPr/>
        <w:t>that</w:t>
      </w:r>
      <w:r>
        <w:rPr>
          <w:spacing w:val="-3"/>
        </w:rPr>
        <w:t> </w:t>
      </w:r>
      <w:r>
        <w:rPr/>
        <w:t>the</w:t>
      </w:r>
      <w:r>
        <w:rPr>
          <w:spacing w:val="-3"/>
        </w:rPr>
        <w:t> </w:t>
      </w:r>
      <w:r>
        <w:rPr/>
        <w:t>retail</w:t>
      </w:r>
      <w:r>
        <w:rPr>
          <w:spacing w:val="-2"/>
        </w:rPr>
        <w:t> </w:t>
      </w:r>
      <w:r>
        <w:rPr>
          <w:spacing w:val="-4"/>
        </w:rPr>
        <w:t>film</w:t>
      </w:r>
    </w:p>
    <w:p>
      <w:pPr>
        <w:pStyle w:val="BodyText"/>
        <w:spacing w:line="292" w:lineRule="auto" w:before="139"/>
      </w:pPr>
      <w:r>
        <w:rPr/>
        <w:t>processing</w:t>
      </w:r>
      <w:r>
        <w:rPr>
          <w:spacing w:val="-4"/>
        </w:rPr>
        <w:t> </w:t>
      </w:r>
      <w:r>
        <w:rPr/>
        <w:t>business</w:t>
      </w:r>
      <w:r>
        <w:rPr>
          <w:spacing w:val="-5"/>
        </w:rPr>
        <w:t> </w:t>
      </w:r>
      <w:r>
        <w:rPr/>
        <w:t>was</w:t>
      </w:r>
      <w:r>
        <w:rPr>
          <w:spacing w:val="-5"/>
        </w:rPr>
        <w:t> </w:t>
      </w:r>
      <w:r>
        <w:rPr/>
        <w:t>a</w:t>
      </w:r>
      <w:r>
        <w:rPr>
          <w:spacing w:val="-5"/>
        </w:rPr>
        <w:t> </w:t>
      </w:r>
      <w:r>
        <w:rPr/>
        <w:t>seemingly</w:t>
      </w:r>
      <w:r>
        <w:rPr>
          <w:spacing w:val="-4"/>
        </w:rPr>
        <w:t> </w:t>
      </w:r>
      <w:r>
        <w:rPr/>
        <w:t>secure</w:t>
      </w:r>
      <w:r>
        <w:rPr>
          <w:spacing w:val="-5"/>
        </w:rPr>
        <w:t> </w:t>
      </w:r>
      <w:r>
        <w:rPr/>
        <w:t>$4.5</w:t>
      </w:r>
      <w:r>
        <w:rPr>
          <w:spacing w:val="-4"/>
        </w:rPr>
        <w:t> </w:t>
      </w:r>
      <w:r>
        <w:rPr/>
        <w:t>billion</w:t>
      </w:r>
      <w:r>
        <w:rPr>
          <w:spacing w:val="-4"/>
        </w:rPr>
        <w:t> </w:t>
      </w:r>
      <w:r>
        <w:rPr/>
        <w:t>industry.</w:t>
      </w:r>
      <w:hyperlink w:history="true" w:anchor="_bookmark2">
        <w:r>
          <w:rPr>
            <w:color w:val="0000ED"/>
            <w:position w:val="19"/>
            <w:sz w:val="18"/>
            <w:u w:val="single" w:color="0000ED"/>
          </w:rPr>
          <w:t>37</w:t>
        </w:r>
      </w:hyperlink>
      <w:r>
        <w:rPr>
          <w:color w:val="0000ED"/>
          <w:spacing w:val="26"/>
          <w:position w:val="19"/>
          <w:sz w:val="18"/>
        </w:rPr>
        <w:t> </w:t>
      </w:r>
      <w:r>
        <w:rPr/>
        <w:t>A</w:t>
      </w:r>
      <w:r>
        <w:rPr>
          <w:spacing w:val="-5"/>
        </w:rPr>
        <w:t> </w:t>
      </w:r>
      <w:r>
        <w:rPr/>
        <w:t>good candidate, perhaps, for someone seeking an eternally profitable business.</w:t>
      </w:r>
    </w:p>
    <w:p>
      <w:pPr>
        <w:pStyle w:val="BodyText"/>
        <w:spacing w:line="292" w:lineRule="auto"/>
        <w:ind w:right="324"/>
      </w:pPr>
      <w:r>
        <w:rPr/>
        <w:t>Unfortunately</w:t>
      </w:r>
      <w:r>
        <w:rPr>
          <w:spacing w:val="-4"/>
        </w:rPr>
        <w:t> </w:t>
      </w:r>
      <w:r>
        <w:rPr/>
        <w:t>for</w:t>
      </w:r>
      <w:r>
        <w:rPr>
          <w:spacing w:val="-5"/>
        </w:rPr>
        <w:t> </w:t>
      </w:r>
      <w:r>
        <w:rPr/>
        <w:t>the</w:t>
      </w:r>
      <w:r>
        <w:rPr>
          <w:spacing w:val="-5"/>
        </w:rPr>
        <w:t> </w:t>
      </w:r>
      <w:r>
        <w:rPr/>
        <w:t>owners</w:t>
      </w:r>
      <w:r>
        <w:rPr>
          <w:spacing w:val="-5"/>
        </w:rPr>
        <w:t> </w:t>
      </w:r>
      <w:r>
        <w:rPr/>
        <w:t>of</w:t>
      </w:r>
      <w:r>
        <w:rPr>
          <w:spacing w:val="-5"/>
        </w:rPr>
        <w:t> </w:t>
      </w:r>
      <w:r>
        <w:rPr/>
        <w:t>those</w:t>
      </w:r>
      <w:r>
        <w:rPr>
          <w:spacing w:val="-5"/>
        </w:rPr>
        <w:t> </w:t>
      </w:r>
      <w:r>
        <w:rPr/>
        <w:t>companies,</w:t>
      </w:r>
      <w:r>
        <w:rPr>
          <w:spacing w:val="-4"/>
        </w:rPr>
        <w:t> </w:t>
      </w:r>
      <w:r>
        <w:rPr/>
        <w:t>digital</w:t>
      </w:r>
      <w:r>
        <w:rPr>
          <w:spacing w:val="-5"/>
        </w:rPr>
        <w:t> </w:t>
      </w:r>
      <w:r>
        <w:rPr/>
        <w:t>photography</w:t>
      </w:r>
      <w:r>
        <w:rPr>
          <w:spacing w:val="-4"/>
        </w:rPr>
        <w:t> </w:t>
      </w:r>
      <w:r>
        <w:rPr/>
        <w:t>hit</w:t>
      </w:r>
      <w:r>
        <w:rPr>
          <w:spacing w:val="-5"/>
        </w:rPr>
        <w:t> </w:t>
      </w:r>
      <w:r>
        <w:rPr/>
        <w:t>new quality levels and by the end of the decade was widespread. The industry went the way of the buggy-whip, and the largest providers were able to hang on until the mid-2000s.</w:t>
      </w:r>
    </w:p>
    <w:p>
      <w:pPr>
        <w:pStyle w:val="BodyText"/>
        <w:spacing w:line="292" w:lineRule="auto"/>
        <w:ind w:right="336" w:firstLine="300"/>
      </w:pPr>
      <w:r>
        <w:rPr/>
        <w:t>Disruption is a risk in any business, and the eternally profitable profile takes</w:t>
      </w:r>
      <w:r>
        <w:rPr>
          <w:spacing w:val="-5"/>
        </w:rPr>
        <w:t> </w:t>
      </w:r>
      <w:r>
        <w:rPr/>
        <w:t>great</w:t>
      </w:r>
      <w:r>
        <w:rPr>
          <w:spacing w:val="-5"/>
        </w:rPr>
        <w:t> </w:t>
      </w:r>
      <w:r>
        <w:rPr/>
        <w:t>care</w:t>
      </w:r>
      <w:r>
        <w:rPr>
          <w:spacing w:val="-5"/>
        </w:rPr>
        <w:t> </w:t>
      </w:r>
      <w:r>
        <w:rPr/>
        <w:t>to</w:t>
      </w:r>
      <w:r>
        <w:rPr>
          <w:spacing w:val="-4"/>
        </w:rPr>
        <w:t> </w:t>
      </w:r>
      <w:r>
        <w:rPr/>
        <w:t>favor</w:t>
      </w:r>
      <w:r>
        <w:rPr>
          <w:spacing w:val="-5"/>
        </w:rPr>
        <w:t> </w:t>
      </w:r>
      <w:r>
        <w:rPr/>
        <w:t>safety</w:t>
      </w:r>
      <w:r>
        <w:rPr>
          <w:spacing w:val="-4"/>
        </w:rPr>
        <w:t> </w:t>
      </w:r>
      <w:r>
        <w:rPr/>
        <w:t>from</w:t>
      </w:r>
      <w:r>
        <w:rPr>
          <w:spacing w:val="-5"/>
        </w:rPr>
        <w:t> </w:t>
      </w:r>
      <w:r>
        <w:rPr/>
        <w:t>disruption</w:t>
      </w:r>
      <w:r>
        <w:rPr>
          <w:spacing w:val="-4"/>
        </w:rPr>
        <w:t> </w:t>
      </w:r>
      <w:r>
        <w:rPr/>
        <w:t>over</w:t>
      </w:r>
      <w:r>
        <w:rPr>
          <w:spacing w:val="-5"/>
        </w:rPr>
        <w:t> </w:t>
      </w:r>
      <w:r>
        <w:rPr/>
        <w:t>growth.</w:t>
      </w:r>
      <w:r>
        <w:rPr>
          <w:spacing w:val="-4"/>
        </w:rPr>
        <w:t> </w:t>
      </w:r>
      <w:r>
        <w:rPr/>
        <w:t>However,</w:t>
      </w:r>
      <w:r>
        <w:rPr>
          <w:spacing w:val="-4"/>
        </w:rPr>
        <w:t> </w:t>
      </w:r>
      <w:r>
        <w:rPr/>
        <w:t>these types of businesses typically provide healthy economics for a consolidation play. But let’s not get ahead of ourselves. There will be more on business strategy</w:t>
      </w:r>
      <w:r>
        <w:rPr>
          <w:spacing w:val="-2"/>
        </w:rPr>
        <w:t> </w:t>
      </w:r>
      <w:r>
        <w:rPr/>
        <w:t>and</w:t>
      </w:r>
      <w:r>
        <w:rPr>
          <w:spacing w:val="-2"/>
        </w:rPr>
        <w:t> </w:t>
      </w:r>
      <w:r>
        <w:rPr/>
        <w:t>evaluating</w:t>
      </w:r>
      <w:r>
        <w:rPr>
          <w:spacing w:val="-2"/>
        </w:rPr>
        <w:t> </w:t>
      </w:r>
      <w:r>
        <w:rPr/>
        <w:t>opportunities</w:t>
      </w:r>
      <w:r>
        <w:rPr>
          <w:spacing w:val="-3"/>
        </w:rPr>
        <w:t> </w:t>
      </w:r>
      <w:r>
        <w:rPr/>
        <w:t>later.</w:t>
      </w:r>
      <w:r>
        <w:rPr>
          <w:spacing w:val="-2"/>
        </w:rPr>
        <w:t> </w:t>
      </w:r>
      <w:r>
        <w:rPr/>
        <w:t>The</w:t>
      </w:r>
      <w:r>
        <w:rPr>
          <w:spacing w:val="-3"/>
        </w:rPr>
        <w:t> </w:t>
      </w:r>
      <w:r>
        <w:rPr/>
        <w:t>point</w:t>
      </w:r>
      <w:r>
        <w:rPr>
          <w:spacing w:val="-3"/>
        </w:rPr>
        <w:t> </w:t>
      </w:r>
      <w:r>
        <w:rPr/>
        <w:t>is</w:t>
      </w:r>
      <w:r>
        <w:rPr>
          <w:spacing w:val="-3"/>
        </w:rPr>
        <w:t> </w:t>
      </w:r>
      <w:r>
        <w:rPr/>
        <w:t>only</w:t>
      </w:r>
      <w:r>
        <w:rPr>
          <w:spacing w:val="-2"/>
        </w:rPr>
        <w:t> </w:t>
      </w:r>
      <w:r>
        <w:rPr/>
        <w:t>to</w:t>
      </w:r>
      <w:r>
        <w:rPr>
          <w:spacing w:val="-2"/>
        </w:rPr>
        <w:t> </w:t>
      </w:r>
      <w:r>
        <w:rPr/>
        <w:t>highlight</w:t>
      </w:r>
      <w:r>
        <w:rPr>
          <w:spacing w:val="-3"/>
        </w:rPr>
        <w:t> </w:t>
      </w:r>
      <w:r>
        <w:rPr/>
        <w:t>the benefits and drawbacks of the eternally profitable model.</w:t>
      </w:r>
    </w:p>
    <w:p>
      <w:pPr>
        <w:spacing w:after="0" w:line="292" w:lineRule="auto"/>
        <w:sectPr>
          <w:pgSz w:w="12240" w:h="15840"/>
          <w:pgMar w:header="0" w:footer="239" w:top="1400" w:bottom="420" w:left="1020" w:right="1120"/>
        </w:sectPr>
      </w:pPr>
    </w:p>
    <w:p>
      <w:pPr>
        <w:pStyle w:val="BodyText"/>
        <w:spacing w:before="2"/>
        <w:ind w:left="0"/>
        <w:rPr>
          <w:sz w:val="10"/>
        </w:rPr>
      </w:pPr>
    </w:p>
    <w:p>
      <w:pPr>
        <w:pStyle w:val="Heading2"/>
      </w:pPr>
      <w:r>
        <w:rPr>
          <w:spacing w:val="32"/>
        </w:rPr>
        <w:t>TURNAROUND</w:t>
      </w:r>
    </w:p>
    <w:p>
      <w:pPr>
        <w:pStyle w:val="BodyText"/>
        <w:spacing w:line="292" w:lineRule="auto" w:before="55"/>
        <w:ind w:right="403"/>
      </w:pPr>
      <w:r>
        <w:rPr/>
        <w:t>The turnaround is a tremendous place to create value if you are strong in operations</w:t>
      </w:r>
      <w:r>
        <w:rPr>
          <w:spacing w:val="-5"/>
        </w:rPr>
        <w:t> </w:t>
      </w:r>
      <w:r>
        <w:rPr/>
        <w:t>and</w:t>
      </w:r>
      <w:r>
        <w:rPr>
          <w:spacing w:val="-4"/>
        </w:rPr>
        <w:t> </w:t>
      </w:r>
      <w:r>
        <w:rPr/>
        <w:t>have</w:t>
      </w:r>
      <w:r>
        <w:rPr>
          <w:spacing w:val="-5"/>
        </w:rPr>
        <w:t> </w:t>
      </w:r>
      <w:r>
        <w:rPr/>
        <w:t>a</w:t>
      </w:r>
      <w:r>
        <w:rPr>
          <w:spacing w:val="-5"/>
        </w:rPr>
        <w:t> </w:t>
      </w:r>
      <w:r>
        <w:rPr/>
        <w:t>great</w:t>
      </w:r>
      <w:r>
        <w:rPr>
          <w:spacing w:val="-5"/>
        </w:rPr>
        <w:t> </w:t>
      </w:r>
      <w:r>
        <w:rPr/>
        <w:t>understanding</w:t>
      </w:r>
      <w:r>
        <w:rPr>
          <w:spacing w:val="-4"/>
        </w:rPr>
        <w:t> </w:t>
      </w:r>
      <w:r>
        <w:rPr/>
        <w:t>of</w:t>
      </w:r>
      <w:r>
        <w:rPr>
          <w:spacing w:val="-5"/>
        </w:rPr>
        <w:t> </w:t>
      </w:r>
      <w:r>
        <w:rPr/>
        <w:t>financial</w:t>
      </w:r>
      <w:r>
        <w:rPr>
          <w:spacing w:val="-5"/>
        </w:rPr>
        <w:t> </w:t>
      </w:r>
      <w:r>
        <w:rPr/>
        <w:t>reports</w:t>
      </w:r>
      <w:r>
        <w:rPr>
          <w:spacing w:val="-5"/>
        </w:rPr>
        <w:t> </w:t>
      </w:r>
      <w:r>
        <w:rPr/>
        <w:t>and</w:t>
      </w:r>
      <w:r>
        <w:rPr>
          <w:spacing w:val="-4"/>
        </w:rPr>
        <w:t> </w:t>
      </w:r>
      <w:r>
        <w:rPr/>
        <w:t>managing cash flow.</w:t>
      </w:r>
    </w:p>
    <w:p>
      <w:pPr>
        <w:pStyle w:val="BodyText"/>
        <w:spacing w:line="292" w:lineRule="auto"/>
        <w:ind w:right="403" w:firstLine="300"/>
      </w:pPr>
      <w:r>
        <w:rPr/>
        <w:t>A turnaround describes the acquisition of a company that has fallen on hard times, with the goal of improving operations, building efficiencies, and strengthening the value that the company provides to its customers. It’s the company</w:t>
      </w:r>
      <w:r>
        <w:rPr>
          <w:spacing w:val="-5"/>
        </w:rPr>
        <w:t> </w:t>
      </w:r>
      <w:r>
        <w:rPr/>
        <w:t>version</w:t>
      </w:r>
      <w:r>
        <w:rPr>
          <w:spacing w:val="-5"/>
        </w:rPr>
        <w:t> </w:t>
      </w:r>
      <w:r>
        <w:rPr/>
        <w:t>of</w:t>
      </w:r>
      <w:r>
        <w:rPr>
          <w:spacing w:val="-5"/>
        </w:rPr>
        <w:t> </w:t>
      </w:r>
      <w:r>
        <w:rPr/>
        <w:t>the</w:t>
      </w:r>
      <w:r>
        <w:rPr>
          <w:spacing w:val="-5"/>
        </w:rPr>
        <w:t> </w:t>
      </w:r>
      <w:r>
        <w:rPr/>
        <w:t>“fixer-upper.”</w:t>
      </w:r>
      <w:r>
        <w:rPr>
          <w:spacing w:val="-5"/>
        </w:rPr>
        <w:t> </w:t>
      </w:r>
      <w:r>
        <w:rPr/>
        <w:t>Often,</w:t>
      </w:r>
      <w:r>
        <w:rPr>
          <w:spacing w:val="-5"/>
        </w:rPr>
        <w:t> </w:t>
      </w:r>
      <w:r>
        <w:rPr/>
        <w:t>however,</w:t>
      </w:r>
      <w:r>
        <w:rPr>
          <w:spacing w:val="-5"/>
        </w:rPr>
        <w:t> </w:t>
      </w:r>
      <w:r>
        <w:rPr/>
        <w:t>the</w:t>
      </w:r>
      <w:r>
        <w:rPr>
          <w:spacing w:val="-5"/>
        </w:rPr>
        <w:t> </w:t>
      </w:r>
      <w:r>
        <w:rPr/>
        <w:t>best</w:t>
      </w:r>
      <w:r>
        <w:rPr>
          <w:spacing w:val="-5"/>
        </w:rPr>
        <w:t> </w:t>
      </w:r>
      <w:r>
        <w:rPr/>
        <w:t>opportunities are with companies in pretty bad shape, even bankrupt.</w:t>
      </w:r>
    </w:p>
    <w:p>
      <w:pPr>
        <w:pStyle w:val="BodyText"/>
        <w:spacing w:line="292" w:lineRule="auto"/>
        <w:ind w:right="403" w:firstLine="300"/>
      </w:pPr>
      <w:r>
        <w:rPr/>
        <w:t>Typically, a turnaround opportunity is not valued on positive earnings because</w:t>
      </w:r>
      <w:r>
        <w:rPr>
          <w:spacing w:val="-6"/>
        </w:rPr>
        <w:t> </w:t>
      </w:r>
      <w:r>
        <w:rPr/>
        <w:t>they’re</w:t>
      </w:r>
      <w:r>
        <w:rPr>
          <w:spacing w:val="-6"/>
        </w:rPr>
        <w:t> </w:t>
      </w:r>
      <w:r>
        <w:rPr/>
        <w:t>usually</w:t>
      </w:r>
      <w:r>
        <w:rPr>
          <w:spacing w:val="-5"/>
        </w:rPr>
        <w:t> </w:t>
      </w:r>
      <w:r>
        <w:rPr/>
        <w:t>not</w:t>
      </w:r>
      <w:r>
        <w:rPr>
          <w:spacing w:val="-6"/>
        </w:rPr>
        <w:t> </w:t>
      </w:r>
      <w:r>
        <w:rPr/>
        <w:t>producing</w:t>
      </w:r>
      <w:r>
        <w:rPr>
          <w:spacing w:val="-5"/>
        </w:rPr>
        <w:t> </w:t>
      </w:r>
      <w:r>
        <w:rPr/>
        <w:t>positive</w:t>
      </w:r>
      <w:r>
        <w:rPr>
          <w:spacing w:val="-6"/>
        </w:rPr>
        <w:t> </w:t>
      </w:r>
      <w:r>
        <w:rPr/>
        <w:t>earnings.</w:t>
      </w:r>
      <w:r>
        <w:rPr>
          <w:spacing w:val="-5"/>
        </w:rPr>
        <w:t> </w:t>
      </w:r>
      <w:r>
        <w:rPr/>
        <w:t>Instead,</w:t>
      </w:r>
      <w:r>
        <w:rPr>
          <w:spacing w:val="-5"/>
        </w:rPr>
        <w:t> </w:t>
      </w:r>
      <w:r>
        <w:rPr/>
        <w:t>book</w:t>
      </w:r>
      <w:r>
        <w:rPr>
          <w:spacing w:val="-5"/>
        </w:rPr>
        <w:t> </w:t>
      </w:r>
      <w:r>
        <w:rPr/>
        <w:t>value, liquidation value, or some similar metric applies a discount into the more typical,</w:t>
      </w:r>
      <w:r>
        <w:rPr>
          <w:spacing w:val="-1"/>
        </w:rPr>
        <w:t> </w:t>
      </w:r>
      <w:r>
        <w:rPr/>
        <w:t>positive-earnings-multiplied</w:t>
      </w:r>
      <w:r>
        <w:rPr>
          <w:spacing w:val="-1"/>
        </w:rPr>
        <w:t> </w:t>
      </w:r>
      <w:r>
        <w:rPr/>
        <w:t>formula.</w:t>
      </w:r>
      <w:r>
        <w:rPr>
          <w:spacing w:val="-1"/>
        </w:rPr>
        <w:t> </w:t>
      </w:r>
      <w:r>
        <w:rPr/>
        <w:t>I</w:t>
      </w:r>
      <w:r>
        <w:rPr>
          <w:spacing w:val="-2"/>
        </w:rPr>
        <w:t> </w:t>
      </w:r>
      <w:r>
        <w:rPr/>
        <w:t>have</w:t>
      </w:r>
      <w:r>
        <w:rPr>
          <w:spacing w:val="-2"/>
        </w:rPr>
        <w:t> </w:t>
      </w:r>
      <w:r>
        <w:rPr/>
        <w:t>seen</w:t>
      </w:r>
      <w:r>
        <w:rPr>
          <w:spacing w:val="-1"/>
        </w:rPr>
        <w:t> </w:t>
      </w:r>
      <w:r>
        <w:rPr/>
        <w:t>deals</w:t>
      </w:r>
      <w:r>
        <w:rPr>
          <w:spacing w:val="-2"/>
        </w:rPr>
        <w:t> </w:t>
      </w:r>
      <w:r>
        <w:rPr/>
        <w:t>where</w:t>
      </w:r>
      <w:r>
        <w:rPr>
          <w:spacing w:val="-2"/>
        </w:rPr>
        <w:t> </w:t>
      </w:r>
      <w:r>
        <w:rPr/>
        <w:t>taking over the debt for the opportunity to turn the company around is a horrible idea because they owe too much, and I have also seen where the debt is comfortable under the liquidation value.</w:t>
      </w:r>
    </w:p>
    <w:p>
      <w:pPr>
        <w:pStyle w:val="BodyText"/>
        <w:spacing w:line="292" w:lineRule="auto"/>
        <w:ind w:right="403" w:firstLine="300"/>
      </w:pPr>
      <w:r>
        <w:rPr/>
        <w:t>These</w:t>
      </w:r>
      <w:r>
        <w:rPr>
          <w:spacing w:val="-5"/>
        </w:rPr>
        <w:t> </w:t>
      </w:r>
      <w:r>
        <w:rPr/>
        <w:t>companies</w:t>
      </w:r>
      <w:r>
        <w:rPr>
          <w:spacing w:val="-5"/>
        </w:rPr>
        <w:t> </w:t>
      </w:r>
      <w:r>
        <w:rPr/>
        <w:t>typically</w:t>
      </w:r>
      <w:r>
        <w:rPr>
          <w:spacing w:val="-4"/>
        </w:rPr>
        <w:t> </w:t>
      </w:r>
      <w:r>
        <w:rPr/>
        <w:t>have</w:t>
      </w:r>
      <w:r>
        <w:rPr>
          <w:spacing w:val="-5"/>
        </w:rPr>
        <w:t> </w:t>
      </w:r>
      <w:r>
        <w:rPr/>
        <w:t>complicated</w:t>
      </w:r>
      <w:r>
        <w:rPr>
          <w:spacing w:val="-4"/>
        </w:rPr>
        <w:t> </w:t>
      </w:r>
      <w:r>
        <w:rPr/>
        <w:t>messes</w:t>
      </w:r>
      <w:r>
        <w:rPr>
          <w:spacing w:val="-5"/>
        </w:rPr>
        <w:t> </w:t>
      </w:r>
      <w:r>
        <w:rPr/>
        <w:t>to</w:t>
      </w:r>
      <w:r>
        <w:rPr>
          <w:spacing w:val="-4"/>
        </w:rPr>
        <w:t> </w:t>
      </w:r>
      <w:r>
        <w:rPr/>
        <w:t>work</w:t>
      </w:r>
      <w:r>
        <w:rPr>
          <w:spacing w:val="-4"/>
        </w:rPr>
        <w:t> </w:t>
      </w:r>
      <w:r>
        <w:rPr/>
        <w:t>out.</w:t>
      </w:r>
      <w:r>
        <w:rPr>
          <w:spacing w:val="-4"/>
        </w:rPr>
        <w:t> </w:t>
      </w:r>
      <w:r>
        <w:rPr/>
        <w:t>Still,</w:t>
      </w:r>
      <w:r>
        <w:rPr>
          <w:spacing w:val="-4"/>
        </w:rPr>
        <w:t> </w:t>
      </w:r>
      <w:r>
        <w:rPr/>
        <w:t>for the operational expert, these opportunities can be the diamond in the rough. To them, the assets are acquired for a favorable price and then “fixed.” The point is that the assets of the company are discounted from a typical selling valuation— sometimes as low as liquidation value—due to the underperformance of the company.</w:t>
      </w:r>
    </w:p>
    <w:p>
      <w:pPr>
        <w:pStyle w:val="BodyText"/>
        <w:spacing w:line="292" w:lineRule="auto"/>
        <w:ind w:right="384" w:firstLine="300"/>
      </w:pPr>
      <w:r>
        <w:rPr/>
        <w:t>In August 2017, the </w:t>
      </w:r>
      <w:r>
        <w:rPr>
          <w:i/>
        </w:rPr>
        <w:t>Wall Street Journal </w:t>
      </w:r>
      <w:r>
        <w:rPr/>
        <w:t>reported on the spectacular turnaround performance of the publicly traded weight loss company Nutrisystem Inc. In 2012, Dawn Zier joined as President and CEO at a time when</w:t>
      </w:r>
      <w:r>
        <w:rPr>
          <w:spacing w:val="-4"/>
        </w:rPr>
        <w:t> </w:t>
      </w:r>
      <w:r>
        <w:rPr/>
        <w:t>the</w:t>
      </w:r>
      <w:r>
        <w:rPr>
          <w:spacing w:val="-5"/>
        </w:rPr>
        <w:t> </w:t>
      </w:r>
      <w:r>
        <w:rPr/>
        <w:t>company</w:t>
      </w:r>
      <w:r>
        <w:rPr>
          <w:spacing w:val="-4"/>
        </w:rPr>
        <w:t> </w:t>
      </w:r>
      <w:r>
        <w:rPr/>
        <w:t>had</w:t>
      </w:r>
      <w:r>
        <w:rPr>
          <w:spacing w:val="-4"/>
        </w:rPr>
        <w:t> </w:t>
      </w:r>
      <w:r>
        <w:rPr/>
        <w:t>experienced</w:t>
      </w:r>
      <w:r>
        <w:rPr>
          <w:spacing w:val="-4"/>
        </w:rPr>
        <w:t> </w:t>
      </w:r>
      <w:r>
        <w:rPr/>
        <w:t>several</w:t>
      </w:r>
      <w:r>
        <w:rPr>
          <w:spacing w:val="-5"/>
        </w:rPr>
        <w:t> </w:t>
      </w:r>
      <w:r>
        <w:rPr/>
        <w:t>years</w:t>
      </w:r>
      <w:r>
        <w:rPr>
          <w:spacing w:val="-5"/>
        </w:rPr>
        <w:t> </w:t>
      </w:r>
      <w:r>
        <w:rPr/>
        <w:t>of</w:t>
      </w:r>
      <w:r>
        <w:rPr>
          <w:spacing w:val="-5"/>
        </w:rPr>
        <w:t> </w:t>
      </w:r>
      <w:r>
        <w:rPr/>
        <w:t>profit</w:t>
      </w:r>
      <w:r>
        <w:rPr>
          <w:spacing w:val="-5"/>
        </w:rPr>
        <w:t> </w:t>
      </w:r>
      <w:r>
        <w:rPr/>
        <w:t>and</w:t>
      </w:r>
      <w:r>
        <w:rPr>
          <w:spacing w:val="-4"/>
        </w:rPr>
        <w:t> </w:t>
      </w:r>
      <w:r>
        <w:rPr/>
        <w:t>sales</w:t>
      </w:r>
      <w:r>
        <w:rPr>
          <w:spacing w:val="-5"/>
        </w:rPr>
        <w:t> </w:t>
      </w:r>
      <w:r>
        <w:rPr/>
        <w:t>declines. During her efforts, annual profit quadrupled, share value rose 700 percent, and sales increased for sixteen consecutive quarters.</w:t>
      </w:r>
    </w:p>
    <w:p>
      <w:pPr>
        <w:pStyle w:val="BodyText"/>
        <w:spacing w:line="340" w:lineRule="exact"/>
        <w:ind w:left="720"/>
      </w:pPr>
      <w:r>
        <w:rPr/>
        <w:t>This</w:t>
      </w:r>
      <w:r>
        <w:rPr>
          <w:spacing w:val="-5"/>
        </w:rPr>
        <w:t> </w:t>
      </w:r>
      <w:r>
        <w:rPr/>
        <w:t>is</w:t>
      </w:r>
      <w:r>
        <w:rPr>
          <w:spacing w:val="-3"/>
        </w:rPr>
        <w:t> </w:t>
      </w:r>
      <w:r>
        <w:rPr/>
        <w:t>a</w:t>
      </w:r>
      <w:r>
        <w:rPr>
          <w:spacing w:val="-3"/>
        </w:rPr>
        <w:t> </w:t>
      </w:r>
      <w:r>
        <w:rPr/>
        <w:t>perfect</w:t>
      </w:r>
      <w:r>
        <w:rPr>
          <w:spacing w:val="-3"/>
        </w:rPr>
        <w:t> </w:t>
      </w:r>
      <w:r>
        <w:rPr/>
        <w:t>example</w:t>
      </w:r>
      <w:r>
        <w:rPr>
          <w:spacing w:val="-3"/>
        </w:rPr>
        <w:t> </w:t>
      </w:r>
      <w:r>
        <w:rPr/>
        <w:t>of</w:t>
      </w:r>
      <w:r>
        <w:rPr>
          <w:spacing w:val="-2"/>
        </w:rPr>
        <w:t> </w:t>
      </w:r>
      <w:r>
        <w:rPr/>
        <w:t>how</w:t>
      </w:r>
      <w:r>
        <w:rPr>
          <w:spacing w:val="-3"/>
        </w:rPr>
        <w:t> </w:t>
      </w:r>
      <w:r>
        <w:rPr/>
        <w:t>a</w:t>
      </w:r>
      <w:r>
        <w:rPr>
          <w:spacing w:val="-3"/>
        </w:rPr>
        <w:t> </w:t>
      </w:r>
      <w:r>
        <w:rPr/>
        <w:t>turnaround</w:t>
      </w:r>
      <w:r>
        <w:rPr>
          <w:spacing w:val="-2"/>
        </w:rPr>
        <w:t> </w:t>
      </w:r>
      <w:r>
        <w:rPr/>
        <w:t>can</w:t>
      </w:r>
      <w:r>
        <w:rPr>
          <w:spacing w:val="-2"/>
        </w:rPr>
        <w:t> </w:t>
      </w:r>
      <w:r>
        <w:rPr/>
        <w:t>work.</w:t>
      </w:r>
      <w:r>
        <w:rPr>
          <w:spacing w:val="-2"/>
        </w:rPr>
        <w:t> </w:t>
      </w:r>
      <w:r>
        <w:rPr/>
        <w:t>This</w:t>
      </w:r>
      <w:r>
        <w:rPr>
          <w:spacing w:val="-2"/>
        </w:rPr>
        <w:t> extremely</w:t>
      </w:r>
    </w:p>
    <w:p>
      <w:pPr>
        <w:spacing w:after="0" w:line="340" w:lineRule="exact"/>
        <w:sectPr>
          <w:pgSz w:w="12240" w:h="15840"/>
          <w:pgMar w:header="0" w:footer="239" w:top="1820" w:bottom="420" w:left="1020" w:right="1120"/>
        </w:sectPr>
      </w:pPr>
    </w:p>
    <w:p>
      <w:pPr>
        <w:pStyle w:val="BodyText"/>
        <w:spacing w:line="290" w:lineRule="auto" w:before="58"/>
        <w:ind w:right="492"/>
        <w:jc w:val="both"/>
      </w:pPr>
      <w:r>
        <w:rPr/>
        <w:t>high growth has created tremendous value for the company’s customers and shareholders</w:t>
      </w:r>
      <w:r>
        <w:rPr>
          <w:spacing w:val="-5"/>
        </w:rPr>
        <w:t> </w:t>
      </w:r>
      <w:r>
        <w:rPr/>
        <w:t>alike.</w:t>
      </w:r>
      <w:r>
        <w:rPr>
          <w:spacing w:val="-4"/>
        </w:rPr>
        <w:t> </w:t>
      </w:r>
      <w:r>
        <w:rPr/>
        <w:t>The</w:t>
      </w:r>
      <w:r>
        <w:rPr>
          <w:spacing w:val="-5"/>
        </w:rPr>
        <w:t> </w:t>
      </w:r>
      <w:r>
        <w:rPr/>
        <w:t>secret</w:t>
      </w:r>
      <w:r>
        <w:rPr>
          <w:spacing w:val="-5"/>
        </w:rPr>
        <w:t> </w:t>
      </w:r>
      <w:r>
        <w:rPr/>
        <w:t>is</w:t>
      </w:r>
      <w:r>
        <w:rPr>
          <w:spacing w:val="-5"/>
        </w:rPr>
        <w:t> </w:t>
      </w:r>
      <w:r>
        <w:rPr/>
        <w:t>typically</w:t>
      </w:r>
      <w:r>
        <w:rPr>
          <w:spacing w:val="-4"/>
        </w:rPr>
        <w:t> </w:t>
      </w:r>
      <w:r>
        <w:rPr/>
        <w:t>reengineering</w:t>
      </w:r>
      <w:r>
        <w:rPr>
          <w:spacing w:val="-4"/>
        </w:rPr>
        <w:t> </w:t>
      </w:r>
      <w:r>
        <w:rPr/>
        <w:t>how</w:t>
      </w:r>
      <w:r>
        <w:rPr>
          <w:spacing w:val="-5"/>
        </w:rPr>
        <w:t> </w:t>
      </w:r>
      <w:r>
        <w:rPr/>
        <w:t>things</w:t>
      </w:r>
      <w:r>
        <w:rPr>
          <w:spacing w:val="-5"/>
        </w:rPr>
        <w:t> </w:t>
      </w:r>
      <w:r>
        <w:rPr/>
        <w:t>are</w:t>
      </w:r>
      <w:r>
        <w:rPr>
          <w:spacing w:val="-5"/>
        </w:rPr>
        <w:t> </w:t>
      </w:r>
      <w:r>
        <w:rPr/>
        <w:t>done within a company and comes with a lot of hard decisions and heartache.</w:t>
      </w:r>
    </w:p>
    <w:p>
      <w:pPr>
        <w:pStyle w:val="BodyText"/>
        <w:spacing w:line="292" w:lineRule="auto" w:before="4"/>
        <w:ind w:right="1674"/>
        <w:jc w:val="both"/>
      </w:pPr>
      <w:r>
        <w:rPr/>
        <w:t>Overhead</w:t>
      </w:r>
      <w:r>
        <w:rPr>
          <w:spacing w:val="-4"/>
        </w:rPr>
        <w:t> </w:t>
      </w:r>
      <w:r>
        <w:rPr/>
        <w:t>usually</w:t>
      </w:r>
      <w:r>
        <w:rPr>
          <w:spacing w:val="-4"/>
        </w:rPr>
        <w:t> </w:t>
      </w:r>
      <w:r>
        <w:rPr/>
        <w:t>needs</w:t>
      </w:r>
      <w:r>
        <w:rPr>
          <w:spacing w:val="-5"/>
        </w:rPr>
        <w:t> </w:t>
      </w:r>
      <w:r>
        <w:rPr/>
        <w:t>to</w:t>
      </w:r>
      <w:r>
        <w:rPr>
          <w:spacing w:val="-4"/>
        </w:rPr>
        <w:t> </w:t>
      </w:r>
      <w:r>
        <w:rPr/>
        <w:t>be</w:t>
      </w:r>
      <w:r>
        <w:rPr>
          <w:spacing w:val="-5"/>
        </w:rPr>
        <w:t> </w:t>
      </w:r>
      <w:r>
        <w:rPr/>
        <w:t>reduced</w:t>
      </w:r>
      <w:r>
        <w:rPr>
          <w:spacing w:val="-4"/>
        </w:rPr>
        <w:t> </w:t>
      </w:r>
      <w:r>
        <w:rPr/>
        <w:t>right</w:t>
      </w:r>
      <w:r>
        <w:rPr>
          <w:spacing w:val="-5"/>
        </w:rPr>
        <w:t> </w:t>
      </w:r>
      <w:r>
        <w:rPr/>
        <w:t>away,</w:t>
      </w:r>
      <w:r>
        <w:rPr>
          <w:spacing w:val="-4"/>
        </w:rPr>
        <w:t> </w:t>
      </w:r>
      <w:r>
        <w:rPr/>
        <w:t>which</w:t>
      </w:r>
      <w:r>
        <w:rPr>
          <w:spacing w:val="-4"/>
        </w:rPr>
        <w:t> </w:t>
      </w:r>
      <w:r>
        <w:rPr/>
        <w:t>can</w:t>
      </w:r>
      <w:r>
        <w:rPr>
          <w:spacing w:val="-4"/>
        </w:rPr>
        <w:t> </w:t>
      </w:r>
      <w:r>
        <w:rPr/>
        <w:t>mean terminating employees on day one.</w:t>
      </w:r>
    </w:p>
    <w:p>
      <w:pPr>
        <w:pStyle w:val="BodyText"/>
        <w:spacing w:line="292" w:lineRule="auto"/>
        <w:ind w:right="342" w:firstLine="300"/>
      </w:pPr>
      <w:r>
        <w:rPr/>
        <w:t>In a turnaround, the fundamentals are going to include a good product market fit and ongoing demand in the marketplace for what the company currently produces. The upside potential lives in the operational improvements</w:t>
      </w:r>
      <w:r>
        <w:rPr>
          <w:spacing w:val="-5"/>
        </w:rPr>
        <w:t> </w:t>
      </w:r>
      <w:r>
        <w:rPr/>
        <w:t>of</w:t>
      </w:r>
      <w:r>
        <w:rPr>
          <w:spacing w:val="-5"/>
        </w:rPr>
        <w:t> </w:t>
      </w:r>
      <w:r>
        <w:rPr/>
        <w:t>a</w:t>
      </w:r>
      <w:r>
        <w:rPr>
          <w:spacing w:val="-5"/>
        </w:rPr>
        <w:t> </w:t>
      </w:r>
      <w:r>
        <w:rPr/>
        <w:t>turnaround</w:t>
      </w:r>
      <w:r>
        <w:rPr>
          <w:spacing w:val="-4"/>
        </w:rPr>
        <w:t> </w:t>
      </w:r>
      <w:r>
        <w:rPr/>
        <w:t>opportunity,</w:t>
      </w:r>
      <w:r>
        <w:rPr>
          <w:spacing w:val="-4"/>
        </w:rPr>
        <w:t> </w:t>
      </w:r>
      <w:r>
        <w:rPr/>
        <w:t>while</w:t>
      </w:r>
      <w:r>
        <w:rPr>
          <w:spacing w:val="-5"/>
        </w:rPr>
        <w:t> </w:t>
      </w:r>
      <w:r>
        <w:rPr/>
        <w:t>the</w:t>
      </w:r>
      <w:r>
        <w:rPr>
          <w:spacing w:val="-5"/>
        </w:rPr>
        <w:t> </w:t>
      </w:r>
      <w:r>
        <w:rPr/>
        <w:t>risks</w:t>
      </w:r>
      <w:r>
        <w:rPr>
          <w:spacing w:val="-5"/>
        </w:rPr>
        <w:t> </w:t>
      </w:r>
      <w:r>
        <w:rPr/>
        <w:t>are</w:t>
      </w:r>
      <w:r>
        <w:rPr>
          <w:spacing w:val="-5"/>
        </w:rPr>
        <w:t> </w:t>
      </w:r>
      <w:r>
        <w:rPr/>
        <w:t>usually</w:t>
      </w:r>
      <w:r>
        <w:rPr>
          <w:spacing w:val="-4"/>
        </w:rPr>
        <w:t> </w:t>
      </w:r>
      <w:r>
        <w:rPr/>
        <w:t>limited to the ability to execute, something Zier did tremendously well.</w:t>
      </w:r>
    </w:p>
    <w:p>
      <w:pPr>
        <w:spacing w:after="0" w:line="292" w:lineRule="auto"/>
        <w:sectPr>
          <w:pgSz w:w="12240" w:h="15840"/>
          <w:pgMar w:header="0" w:footer="239" w:top="1420" w:bottom="420" w:left="1020" w:right="1120"/>
        </w:sectPr>
      </w:pPr>
    </w:p>
    <w:p>
      <w:pPr>
        <w:pStyle w:val="BodyText"/>
        <w:spacing w:before="2"/>
        <w:ind w:left="0"/>
        <w:rPr>
          <w:sz w:val="10"/>
        </w:rPr>
      </w:pPr>
    </w:p>
    <w:p>
      <w:pPr>
        <w:pStyle w:val="Heading2"/>
      </w:pPr>
      <w:r>
        <w:rPr>
          <w:spacing w:val="28"/>
        </w:rPr>
        <w:t>HIGH</w:t>
      </w:r>
      <w:r>
        <w:rPr>
          <w:spacing w:val="78"/>
        </w:rPr>
        <w:t> </w:t>
      </w:r>
      <w:r>
        <w:rPr>
          <w:spacing w:val="29"/>
        </w:rPr>
        <w:t>GROWTH</w:t>
      </w:r>
    </w:p>
    <w:p>
      <w:pPr>
        <w:pStyle w:val="BodyText"/>
        <w:spacing w:line="292" w:lineRule="auto" w:before="55"/>
        <w:ind w:right="403"/>
      </w:pPr>
      <w:r>
        <w:rPr/>
        <w:t>Growth in revenue and earnings is what drives maximum value of every business at the end of the day. A company coming off, say, three years of significant revenue growth is exciting and attractive for many buyers. After all,</w:t>
      </w:r>
      <w:r>
        <w:rPr>
          <w:spacing w:val="-3"/>
        </w:rPr>
        <w:t> </w:t>
      </w:r>
      <w:r>
        <w:rPr/>
        <w:t>these</w:t>
      </w:r>
      <w:r>
        <w:rPr>
          <w:spacing w:val="-4"/>
        </w:rPr>
        <w:t> </w:t>
      </w:r>
      <w:r>
        <w:rPr/>
        <w:t>are</w:t>
      </w:r>
      <w:r>
        <w:rPr>
          <w:spacing w:val="-4"/>
        </w:rPr>
        <w:t> </w:t>
      </w:r>
      <w:r>
        <w:rPr/>
        <w:t>the</w:t>
      </w:r>
      <w:r>
        <w:rPr>
          <w:spacing w:val="-4"/>
        </w:rPr>
        <w:t> </w:t>
      </w:r>
      <w:r>
        <w:rPr/>
        <w:t>types</w:t>
      </w:r>
      <w:r>
        <w:rPr>
          <w:spacing w:val="-4"/>
        </w:rPr>
        <w:t> </w:t>
      </w:r>
      <w:r>
        <w:rPr/>
        <w:t>of</w:t>
      </w:r>
      <w:r>
        <w:rPr>
          <w:spacing w:val="-4"/>
        </w:rPr>
        <w:t> </w:t>
      </w:r>
      <w:r>
        <w:rPr/>
        <w:t>companies</w:t>
      </w:r>
      <w:r>
        <w:rPr>
          <w:spacing w:val="-4"/>
        </w:rPr>
        <w:t> </w:t>
      </w:r>
      <w:r>
        <w:rPr/>
        <w:t>making</w:t>
      </w:r>
      <w:r>
        <w:rPr>
          <w:spacing w:val="-3"/>
        </w:rPr>
        <w:t> </w:t>
      </w:r>
      <w:r>
        <w:rPr/>
        <w:t>the</w:t>
      </w:r>
      <w:r>
        <w:rPr>
          <w:spacing w:val="-4"/>
        </w:rPr>
        <w:t> </w:t>
      </w:r>
      <w:r>
        <w:rPr/>
        <w:t>current</w:t>
      </w:r>
      <w:r>
        <w:rPr>
          <w:spacing w:val="-4"/>
        </w:rPr>
        <w:t> </w:t>
      </w:r>
      <w:r>
        <w:rPr/>
        <w:t>owners</w:t>
      </w:r>
      <w:r>
        <w:rPr>
          <w:spacing w:val="-4"/>
        </w:rPr>
        <w:t> </w:t>
      </w:r>
      <w:r>
        <w:rPr/>
        <w:t>healthy</w:t>
      </w:r>
      <w:r>
        <w:rPr>
          <w:spacing w:val="-3"/>
        </w:rPr>
        <w:t> </w:t>
      </w:r>
      <w:r>
        <w:rPr/>
        <w:t>sums of money.</w:t>
      </w:r>
    </w:p>
    <w:p>
      <w:pPr>
        <w:pStyle w:val="BodyText"/>
        <w:spacing w:line="292" w:lineRule="auto"/>
        <w:ind w:right="302" w:firstLine="300"/>
      </w:pPr>
      <w:r>
        <w:rPr/>
        <w:t>The good news behind high growth is that there is clearly demand for the product or service, and the company is doing well at delivering it. The bad news is that because revenue and earnings growth drive value, you will be paying</w:t>
      </w:r>
      <w:r>
        <w:rPr>
          <w:spacing w:val="-3"/>
        </w:rPr>
        <w:t> </w:t>
      </w:r>
      <w:r>
        <w:rPr/>
        <w:t>more</w:t>
      </w:r>
      <w:r>
        <w:rPr>
          <w:spacing w:val="-4"/>
        </w:rPr>
        <w:t> </w:t>
      </w:r>
      <w:r>
        <w:rPr/>
        <w:t>for</w:t>
      </w:r>
      <w:r>
        <w:rPr>
          <w:spacing w:val="-4"/>
        </w:rPr>
        <w:t> </w:t>
      </w:r>
      <w:r>
        <w:rPr/>
        <w:t>that</w:t>
      </w:r>
      <w:r>
        <w:rPr>
          <w:spacing w:val="-4"/>
        </w:rPr>
        <w:t> </w:t>
      </w:r>
      <w:r>
        <w:rPr/>
        <w:t>prior</w:t>
      </w:r>
      <w:r>
        <w:rPr>
          <w:spacing w:val="-4"/>
        </w:rPr>
        <w:t> </w:t>
      </w:r>
      <w:r>
        <w:rPr/>
        <w:t>performance.</w:t>
      </w:r>
      <w:r>
        <w:rPr>
          <w:spacing w:val="-3"/>
        </w:rPr>
        <w:t> </w:t>
      </w:r>
      <w:r>
        <w:rPr/>
        <w:t>This</w:t>
      </w:r>
      <w:r>
        <w:rPr>
          <w:spacing w:val="-4"/>
        </w:rPr>
        <w:t> </w:t>
      </w:r>
      <w:r>
        <w:rPr/>
        <w:t>is</w:t>
      </w:r>
      <w:r>
        <w:rPr>
          <w:spacing w:val="-4"/>
        </w:rPr>
        <w:t> </w:t>
      </w:r>
      <w:r>
        <w:rPr/>
        <w:t>worth</w:t>
      </w:r>
      <w:r>
        <w:rPr>
          <w:spacing w:val="-3"/>
        </w:rPr>
        <w:t> </w:t>
      </w:r>
      <w:r>
        <w:rPr/>
        <w:t>it</w:t>
      </w:r>
      <w:r>
        <w:rPr>
          <w:spacing w:val="-4"/>
        </w:rPr>
        <w:t> </w:t>
      </w:r>
      <w:r>
        <w:rPr/>
        <w:t>as</w:t>
      </w:r>
      <w:r>
        <w:rPr>
          <w:spacing w:val="-4"/>
        </w:rPr>
        <w:t> </w:t>
      </w:r>
      <w:r>
        <w:rPr/>
        <w:t>long</w:t>
      </w:r>
      <w:r>
        <w:rPr>
          <w:spacing w:val="-3"/>
        </w:rPr>
        <w:t> </w:t>
      </w:r>
      <w:r>
        <w:rPr/>
        <w:t>as</w:t>
      </w:r>
      <w:r>
        <w:rPr>
          <w:spacing w:val="-4"/>
        </w:rPr>
        <w:t> </w:t>
      </w:r>
      <w:r>
        <w:rPr/>
        <w:t>the</w:t>
      </w:r>
      <w:r>
        <w:rPr>
          <w:spacing w:val="-4"/>
        </w:rPr>
        <w:t> </w:t>
      </w:r>
      <w:r>
        <w:rPr/>
        <w:t>growth rate continues under your leadership, but paying a higher multiple introduces added risk to your company if you use significant debt in the acquisition </w:t>
      </w:r>
      <w:r>
        <w:rPr>
          <w:spacing w:val="-2"/>
        </w:rPr>
        <w:t>process.</w:t>
      </w:r>
    </w:p>
    <w:p>
      <w:pPr>
        <w:pStyle w:val="BodyText"/>
        <w:spacing w:line="292" w:lineRule="auto"/>
        <w:ind w:right="336" w:firstLine="300"/>
      </w:pPr>
      <w:r>
        <w:rPr/>
        <w:t>This is because the monthly debt service payments will become an overhead</w:t>
      </w:r>
      <w:r>
        <w:rPr>
          <w:spacing w:val="-4"/>
        </w:rPr>
        <w:t> </w:t>
      </w:r>
      <w:r>
        <w:rPr/>
        <w:t>expense—something</w:t>
      </w:r>
      <w:r>
        <w:rPr>
          <w:spacing w:val="-4"/>
        </w:rPr>
        <w:t> </w:t>
      </w:r>
      <w:r>
        <w:rPr/>
        <w:t>you</w:t>
      </w:r>
      <w:r>
        <w:rPr>
          <w:spacing w:val="-4"/>
        </w:rPr>
        <w:t> </w:t>
      </w:r>
      <w:r>
        <w:rPr/>
        <w:t>have</w:t>
      </w:r>
      <w:r>
        <w:rPr>
          <w:spacing w:val="-5"/>
        </w:rPr>
        <w:t> </w:t>
      </w:r>
      <w:r>
        <w:rPr/>
        <w:t>to</w:t>
      </w:r>
      <w:r>
        <w:rPr>
          <w:spacing w:val="-4"/>
        </w:rPr>
        <w:t> </w:t>
      </w:r>
      <w:r>
        <w:rPr/>
        <w:t>pay</w:t>
      </w:r>
      <w:r>
        <w:rPr>
          <w:spacing w:val="-4"/>
        </w:rPr>
        <w:t> </w:t>
      </w:r>
      <w:r>
        <w:rPr/>
        <w:t>every</w:t>
      </w:r>
      <w:r>
        <w:rPr>
          <w:spacing w:val="-4"/>
        </w:rPr>
        <w:t> </w:t>
      </w:r>
      <w:r>
        <w:rPr/>
        <w:t>month</w:t>
      </w:r>
      <w:r>
        <w:rPr>
          <w:spacing w:val="-4"/>
        </w:rPr>
        <w:t> </w:t>
      </w:r>
      <w:r>
        <w:rPr/>
        <w:t>no</w:t>
      </w:r>
      <w:r>
        <w:rPr>
          <w:spacing w:val="-4"/>
        </w:rPr>
        <w:t> </w:t>
      </w:r>
      <w:r>
        <w:rPr/>
        <w:t>matter</w:t>
      </w:r>
      <w:r>
        <w:rPr>
          <w:spacing w:val="-5"/>
        </w:rPr>
        <w:t> </w:t>
      </w:r>
      <w:r>
        <w:rPr/>
        <w:t>what happens. If you pay a high multiple of earnings on additional growth that doesn’t materialize, you could end up paying too much for the company.</w:t>
      </w:r>
    </w:p>
    <w:p>
      <w:pPr>
        <w:pStyle w:val="BodyText"/>
        <w:spacing w:line="292" w:lineRule="auto"/>
      </w:pPr>
      <w:r>
        <w:rPr/>
        <w:t>Remember</w:t>
      </w:r>
      <w:r>
        <w:rPr>
          <w:spacing w:val="-4"/>
        </w:rPr>
        <w:t> </w:t>
      </w:r>
      <w:r>
        <w:rPr/>
        <w:t>the</w:t>
      </w:r>
      <w:r>
        <w:rPr>
          <w:spacing w:val="-4"/>
        </w:rPr>
        <w:t> </w:t>
      </w:r>
      <w:r>
        <w:rPr/>
        <w:t>margin</w:t>
      </w:r>
      <w:r>
        <w:rPr>
          <w:spacing w:val="-3"/>
        </w:rPr>
        <w:t> </w:t>
      </w:r>
      <w:r>
        <w:rPr/>
        <w:t>of</w:t>
      </w:r>
      <w:r>
        <w:rPr>
          <w:spacing w:val="-4"/>
        </w:rPr>
        <w:t> </w:t>
      </w:r>
      <w:r>
        <w:rPr/>
        <w:t>safety</w:t>
      </w:r>
      <w:r>
        <w:rPr>
          <w:spacing w:val="-3"/>
        </w:rPr>
        <w:t> </w:t>
      </w:r>
      <w:r>
        <w:rPr/>
        <w:t>we</w:t>
      </w:r>
      <w:r>
        <w:rPr>
          <w:spacing w:val="-4"/>
        </w:rPr>
        <w:t> </w:t>
      </w:r>
      <w:r>
        <w:rPr/>
        <w:t>discussed</w:t>
      </w:r>
      <w:r>
        <w:rPr>
          <w:spacing w:val="-3"/>
        </w:rPr>
        <w:t> </w:t>
      </w:r>
      <w:r>
        <w:rPr/>
        <w:t>in</w:t>
      </w:r>
      <w:r>
        <w:rPr>
          <w:spacing w:val="-3"/>
        </w:rPr>
        <w:t> </w:t>
      </w:r>
      <w:r>
        <w:rPr/>
        <w:t>Chapter</w:t>
      </w:r>
      <w:r>
        <w:rPr>
          <w:spacing w:val="-4"/>
        </w:rPr>
        <w:t> </w:t>
      </w:r>
      <w:r>
        <w:rPr/>
        <w:t>2?</w:t>
      </w:r>
      <w:r>
        <w:rPr>
          <w:spacing w:val="-4"/>
        </w:rPr>
        <w:t> </w:t>
      </w:r>
      <w:r>
        <w:rPr/>
        <w:t>Overpaying</w:t>
      </w:r>
      <w:r>
        <w:rPr>
          <w:spacing w:val="-3"/>
        </w:rPr>
        <w:t> </w:t>
      </w:r>
      <w:r>
        <w:rPr/>
        <w:t>for</w:t>
      </w:r>
      <w:r>
        <w:rPr>
          <w:spacing w:val="-4"/>
        </w:rPr>
        <w:t> </w:t>
      </w:r>
      <w:r>
        <w:rPr/>
        <w:t>a company reduces that margin of safety.</w:t>
      </w:r>
    </w:p>
    <w:p>
      <w:pPr>
        <w:pStyle w:val="BodyText"/>
        <w:spacing w:line="292" w:lineRule="auto"/>
        <w:ind w:right="403" w:firstLine="300"/>
      </w:pPr>
      <w:r>
        <w:rPr/>
        <w:t>In addition, high-revenue growth typically translates into tight cash flow. This is because the capital earned by the company every month needs to be reinvested in order to keep up with the growth. Whether this is in added infrastructure</w:t>
      </w:r>
      <w:r>
        <w:rPr>
          <w:spacing w:val="-5"/>
        </w:rPr>
        <w:t> </w:t>
      </w:r>
      <w:r>
        <w:rPr/>
        <w:t>or</w:t>
      </w:r>
      <w:r>
        <w:rPr>
          <w:spacing w:val="-5"/>
        </w:rPr>
        <w:t> </w:t>
      </w:r>
      <w:r>
        <w:rPr/>
        <w:t>inventory,</w:t>
      </w:r>
      <w:r>
        <w:rPr>
          <w:spacing w:val="-4"/>
        </w:rPr>
        <w:t> </w:t>
      </w:r>
      <w:r>
        <w:rPr/>
        <w:t>there</w:t>
      </w:r>
      <w:r>
        <w:rPr>
          <w:spacing w:val="-5"/>
        </w:rPr>
        <w:t> </w:t>
      </w:r>
      <w:r>
        <w:rPr/>
        <w:t>is</w:t>
      </w:r>
      <w:r>
        <w:rPr>
          <w:spacing w:val="-5"/>
        </w:rPr>
        <w:t> </w:t>
      </w:r>
      <w:r>
        <w:rPr/>
        <w:t>typically</w:t>
      </w:r>
      <w:r>
        <w:rPr>
          <w:spacing w:val="-4"/>
        </w:rPr>
        <w:t> </w:t>
      </w:r>
      <w:r>
        <w:rPr/>
        <w:t>a</w:t>
      </w:r>
      <w:r>
        <w:rPr>
          <w:spacing w:val="-5"/>
        </w:rPr>
        <w:t> </w:t>
      </w:r>
      <w:r>
        <w:rPr/>
        <w:t>growth</w:t>
      </w:r>
      <w:r>
        <w:rPr>
          <w:spacing w:val="-4"/>
        </w:rPr>
        <w:t> </w:t>
      </w:r>
      <w:r>
        <w:rPr/>
        <w:t>in</w:t>
      </w:r>
      <w:r>
        <w:rPr>
          <w:spacing w:val="-4"/>
        </w:rPr>
        <w:t> </w:t>
      </w:r>
      <w:r>
        <w:rPr/>
        <w:t>expenses</w:t>
      </w:r>
      <w:r>
        <w:rPr>
          <w:spacing w:val="-5"/>
        </w:rPr>
        <w:t> </w:t>
      </w:r>
      <w:r>
        <w:rPr/>
        <w:t>to</w:t>
      </w:r>
      <w:r>
        <w:rPr>
          <w:spacing w:val="-4"/>
        </w:rPr>
        <w:t> </w:t>
      </w:r>
      <w:r>
        <w:rPr/>
        <w:t>support the growing demand. This will increase your need for additional working </w:t>
      </w:r>
      <w:r>
        <w:rPr>
          <w:spacing w:val="-2"/>
        </w:rPr>
        <w:t>capital.</w:t>
      </w:r>
    </w:p>
    <w:p>
      <w:pPr>
        <w:pStyle w:val="BodyText"/>
        <w:spacing w:line="292" w:lineRule="auto"/>
        <w:ind w:right="268" w:firstLine="300"/>
      </w:pPr>
      <w:r>
        <w:rPr/>
        <w:t>The result is that high-growth acquisitions almost have two risks: if the growth</w:t>
      </w:r>
      <w:r>
        <w:rPr>
          <w:spacing w:val="-4"/>
        </w:rPr>
        <w:t> </w:t>
      </w:r>
      <w:r>
        <w:rPr/>
        <w:t>doesn’t</w:t>
      </w:r>
      <w:r>
        <w:rPr>
          <w:spacing w:val="-5"/>
        </w:rPr>
        <w:t> </w:t>
      </w:r>
      <w:r>
        <w:rPr/>
        <w:t>continue,</w:t>
      </w:r>
      <w:r>
        <w:rPr>
          <w:spacing w:val="-4"/>
        </w:rPr>
        <w:t> </w:t>
      </w:r>
      <w:r>
        <w:rPr/>
        <w:t>you</w:t>
      </w:r>
      <w:r>
        <w:rPr>
          <w:spacing w:val="-4"/>
        </w:rPr>
        <w:t> </w:t>
      </w:r>
      <w:r>
        <w:rPr/>
        <w:t>risk</w:t>
      </w:r>
      <w:r>
        <w:rPr>
          <w:spacing w:val="-4"/>
        </w:rPr>
        <w:t> </w:t>
      </w:r>
      <w:r>
        <w:rPr/>
        <w:t>overpaying</w:t>
      </w:r>
      <w:r>
        <w:rPr>
          <w:spacing w:val="-4"/>
        </w:rPr>
        <w:t> </w:t>
      </w:r>
      <w:r>
        <w:rPr/>
        <w:t>for</w:t>
      </w:r>
      <w:r>
        <w:rPr>
          <w:spacing w:val="-5"/>
        </w:rPr>
        <w:t> </w:t>
      </w:r>
      <w:r>
        <w:rPr/>
        <w:t>the</w:t>
      </w:r>
      <w:r>
        <w:rPr>
          <w:spacing w:val="-5"/>
        </w:rPr>
        <w:t> </w:t>
      </w:r>
      <w:r>
        <w:rPr/>
        <w:t>investment</w:t>
      </w:r>
      <w:r>
        <w:rPr>
          <w:spacing w:val="-5"/>
        </w:rPr>
        <w:t> </w:t>
      </w:r>
      <w:r>
        <w:rPr/>
        <w:t>and</w:t>
      </w:r>
      <w:r>
        <w:rPr>
          <w:spacing w:val="-4"/>
        </w:rPr>
        <w:t> </w:t>
      </w:r>
      <w:r>
        <w:rPr/>
        <w:t>stressing the cash flow. On the flip side, if the company does continue to grow rapidly, the demand for increased amounts of working capital could also stress cash</w:t>
      </w:r>
    </w:p>
    <w:p>
      <w:pPr>
        <w:spacing w:after="0" w:line="292" w:lineRule="auto"/>
        <w:sectPr>
          <w:pgSz w:w="12240" w:h="15840"/>
          <w:pgMar w:header="0" w:footer="239" w:top="1820" w:bottom="420" w:left="1020" w:right="1120"/>
        </w:sectPr>
      </w:pPr>
    </w:p>
    <w:p>
      <w:pPr>
        <w:pStyle w:val="BodyText"/>
        <w:spacing w:before="58"/>
      </w:pPr>
      <w:r>
        <w:rPr/>
        <w:t>flow.</w:t>
      </w:r>
      <w:r>
        <w:rPr>
          <w:spacing w:val="-5"/>
        </w:rPr>
        <w:t> </w:t>
      </w:r>
      <w:r>
        <w:rPr/>
        <w:t>Either</w:t>
      </w:r>
      <w:r>
        <w:rPr>
          <w:spacing w:val="-4"/>
        </w:rPr>
        <w:t> </w:t>
      </w:r>
      <w:r>
        <w:rPr/>
        <w:t>one</w:t>
      </w:r>
      <w:r>
        <w:rPr>
          <w:spacing w:val="-3"/>
        </w:rPr>
        <w:t> </w:t>
      </w:r>
      <w:r>
        <w:rPr/>
        <w:t>might</w:t>
      </w:r>
      <w:r>
        <w:rPr>
          <w:spacing w:val="-4"/>
        </w:rPr>
        <w:t> </w:t>
      </w:r>
      <w:r>
        <w:rPr/>
        <w:t>require</w:t>
      </w:r>
      <w:r>
        <w:rPr>
          <w:spacing w:val="-3"/>
        </w:rPr>
        <w:t> </w:t>
      </w:r>
      <w:r>
        <w:rPr/>
        <w:t>more</w:t>
      </w:r>
      <w:r>
        <w:rPr>
          <w:spacing w:val="-4"/>
        </w:rPr>
        <w:t> </w:t>
      </w:r>
      <w:r>
        <w:rPr/>
        <w:t>cash</w:t>
      </w:r>
      <w:r>
        <w:rPr>
          <w:spacing w:val="-2"/>
        </w:rPr>
        <w:t> infusion.</w:t>
      </w:r>
    </w:p>
    <w:p>
      <w:pPr>
        <w:pStyle w:val="BodyText"/>
        <w:spacing w:line="292" w:lineRule="auto" w:before="72"/>
        <w:ind w:right="403" w:firstLine="300"/>
      </w:pPr>
      <w:r>
        <w:rPr/>
        <w:t>In May 2001, the </w:t>
      </w:r>
      <w:r>
        <w:rPr>
          <w:i/>
        </w:rPr>
        <w:t>Harvard Business Review </w:t>
      </w:r>
      <w:r>
        <w:rPr/>
        <w:t>published an article by Neil Churchill and John Mullins, titled “How Fast Can Your Company Afford to Grow?” In it, the authors guide the reader through evaluating the operating cash cycle and explain how best to manipulate it when needed. They walk you through how understanding the length of time your cash is tied up in the cycle</w:t>
      </w:r>
      <w:r>
        <w:rPr>
          <w:spacing w:val="-4"/>
        </w:rPr>
        <w:t> </w:t>
      </w:r>
      <w:r>
        <w:rPr/>
        <w:t>dictates</w:t>
      </w:r>
      <w:r>
        <w:rPr>
          <w:spacing w:val="-4"/>
        </w:rPr>
        <w:t> </w:t>
      </w:r>
      <w:r>
        <w:rPr/>
        <w:t>how</w:t>
      </w:r>
      <w:r>
        <w:rPr>
          <w:spacing w:val="-4"/>
        </w:rPr>
        <w:t> </w:t>
      </w:r>
      <w:r>
        <w:rPr/>
        <w:t>fast</w:t>
      </w:r>
      <w:r>
        <w:rPr>
          <w:spacing w:val="-4"/>
        </w:rPr>
        <w:t> </w:t>
      </w:r>
      <w:r>
        <w:rPr/>
        <w:t>your</w:t>
      </w:r>
      <w:r>
        <w:rPr>
          <w:spacing w:val="-4"/>
        </w:rPr>
        <w:t> </w:t>
      </w:r>
      <w:r>
        <w:rPr/>
        <w:t>company</w:t>
      </w:r>
      <w:r>
        <w:rPr>
          <w:spacing w:val="-3"/>
        </w:rPr>
        <w:t> </w:t>
      </w:r>
      <w:r>
        <w:rPr/>
        <w:t>can</w:t>
      </w:r>
      <w:r>
        <w:rPr>
          <w:spacing w:val="-3"/>
        </w:rPr>
        <w:t> </w:t>
      </w:r>
      <w:r>
        <w:rPr/>
        <w:t>grow</w:t>
      </w:r>
      <w:r>
        <w:rPr>
          <w:spacing w:val="-4"/>
        </w:rPr>
        <w:t> </w:t>
      </w:r>
      <w:r>
        <w:rPr/>
        <w:t>without</w:t>
      </w:r>
      <w:r>
        <w:rPr>
          <w:spacing w:val="-4"/>
        </w:rPr>
        <w:t> </w:t>
      </w:r>
      <w:r>
        <w:rPr/>
        <w:t>requiring</w:t>
      </w:r>
      <w:r>
        <w:rPr>
          <w:spacing w:val="-3"/>
        </w:rPr>
        <w:t> </w:t>
      </w:r>
      <w:r>
        <w:rPr/>
        <w:t>more</w:t>
      </w:r>
      <w:r>
        <w:rPr>
          <w:spacing w:val="-4"/>
        </w:rPr>
        <w:t> </w:t>
      </w:r>
      <w:r>
        <w:rPr/>
        <w:t>cash.</w:t>
      </w:r>
    </w:p>
    <w:p>
      <w:pPr>
        <w:pStyle w:val="BodyText"/>
        <w:spacing w:line="292" w:lineRule="auto"/>
        <w:ind w:right="342" w:firstLine="300"/>
      </w:pPr>
      <w:r>
        <w:rPr/>
        <w:t>It’s a complicated exercise to perform, but it has proven to be very valuable. I have repeatedly applied it before acquiring a firm so that I can intimately understand the company’s cash cycle and the demands of each cycle. Another great help is to ask for income statements on a cash basis versus</w:t>
      </w:r>
      <w:r>
        <w:rPr>
          <w:spacing w:val="-3"/>
        </w:rPr>
        <w:t> </w:t>
      </w:r>
      <w:r>
        <w:rPr/>
        <w:t>an</w:t>
      </w:r>
      <w:r>
        <w:rPr>
          <w:spacing w:val="-2"/>
        </w:rPr>
        <w:t> </w:t>
      </w:r>
      <w:r>
        <w:rPr/>
        <w:t>accrual</w:t>
      </w:r>
      <w:r>
        <w:rPr>
          <w:spacing w:val="-3"/>
        </w:rPr>
        <w:t> </w:t>
      </w:r>
      <w:r>
        <w:rPr/>
        <w:t>basis</w:t>
      </w:r>
      <w:r>
        <w:rPr>
          <w:spacing w:val="-3"/>
        </w:rPr>
        <w:t> </w:t>
      </w:r>
      <w:r>
        <w:rPr/>
        <w:t>for</w:t>
      </w:r>
      <w:r>
        <w:rPr>
          <w:spacing w:val="-3"/>
        </w:rPr>
        <w:t> </w:t>
      </w:r>
      <w:r>
        <w:rPr/>
        <w:t>high-growth</w:t>
      </w:r>
      <w:r>
        <w:rPr>
          <w:spacing w:val="-2"/>
        </w:rPr>
        <w:t> </w:t>
      </w:r>
      <w:r>
        <w:rPr/>
        <w:t>companies.</w:t>
      </w:r>
      <w:r>
        <w:rPr>
          <w:spacing w:val="-2"/>
        </w:rPr>
        <w:t> </w:t>
      </w:r>
      <w:r>
        <w:rPr/>
        <w:t>This</w:t>
      </w:r>
      <w:r>
        <w:rPr>
          <w:spacing w:val="-3"/>
        </w:rPr>
        <w:t> </w:t>
      </w:r>
      <w:r>
        <w:rPr/>
        <w:t>will</w:t>
      </w:r>
      <w:r>
        <w:rPr>
          <w:spacing w:val="-3"/>
        </w:rPr>
        <w:t> </w:t>
      </w:r>
      <w:r>
        <w:rPr/>
        <w:t>give</w:t>
      </w:r>
      <w:r>
        <w:rPr>
          <w:spacing w:val="-3"/>
        </w:rPr>
        <w:t> </w:t>
      </w:r>
      <w:r>
        <w:rPr/>
        <w:t>you</w:t>
      </w:r>
      <w:r>
        <w:rPr>
          <w:spacing w:val="-2"/>
        </w:rPr>
        <w:t> </w:t>
      </w:r>
      <w:r>
        <w:rPr/>
        <w:t>insight into the variance in demand for inventory or costs of goods sold per month— a</w:t>
      </w:r>
      <w:r>
        <w:rPr>
          <w:spacing w:val="-5"/>
        </w:rPr>
        <w:t> </w:t>
      </w:r>
      <w:r>
        <w:rPr/>
        <w:t>very</w:t>
      </w:r>
      <w:r>
        <w:rPr>
          <w:spacing w:val="-4"/>
        </w:rPr>
        <w:t> </w:t>
      </w:r>
      <w:r>
        <w:rPr/>
        <w:t>helpful</w:t>
      </w:r>
      <w:r>
        <w:rPr>
          <w:spacing w:val="-5"/>
        </w:rPr>
        <w:t> </w:t>
      </w:r>
      <w:r>
        <w:rPr/>
        <w:t>characteristic</w:t>
      </w:r>
      <w:r>
        <w:rPr>
          <w:spacing w:val="-5"/>
        </w:rPr>
        <w:t> </w:t>
      </w:r>
      <w:r>
        <w:rPr/>
        <w:t>to</w:t>
      </w:r>
      <w:r>
        <w:rPr>
          <w:spacing w:val="-4"/>
        </w:rPr>
        <w:t> </w:t>
      </w:r>
      <w:r>
        <w:rPr/>
        <w:t>analyze</w:t>
      </w:r>
      <w:r>
        <w:rPr>
          <w:spacing w:val="-5"/>
        </w:rPr>
        <w:t> </w:t>
      </w:r>
      <w:r>
        <w:rPr/>
        <w:t>when</w:t>
      </w:r>
      <w:r>
        <w:rPr>
          <w:spacing w:val="-4"/>
        </w:rPr>
        <w:t> </w:t>
      </w:r>
      <w:r>
        <w:rPr/>
        <w:t>looking</w:t>
      </w:r>
      <w:r>
        <w:rPr>
          <w:spacing w:val="-4"/>
        </w:rPr>
        <w:t> </w:t>
      </w:r>
      <w:r>
        <w:rPr/>
        <w:t>into</w:t>
      </w:r>
      <w:r>
        <w:rPr>
          <w:spacing w:val="-4"/>
        </w:rPr>
        <w:t> </w:t>
      </w:r>
      <w:r>
        <w:rPr/>
        <w:t>a</w:t>
      </w:r>
      <w:r>
        <w:rPr>
          <w:spacing w:val="-5"/>
        </w:rPr>
        <w:t> </w:t>
      </w:r>
      <w:r>
        <w:rPr/>
        <w:t>high-growth</w:t>
      </w:r>
      <w:r>
        <w:rPr>
          <w:spacing w:val="-4"/>
        </w:rPr>
        <w:t> </w:t>
      </w:r>
      <w:r>
        <w:rPr/>
        <w:t>firm.</w:t>
      </w:r>
    </w:p>
    <w:p>
      <w:pPr>
        <w:pStyle w:val="BodyText"/>
        <w:spacing w:line="292" w:lineRule="auto"/>
        <w:ind w:right="403" w:firstLine="300"/>
      </w:pPr>
      <w:r>
        <w:rPr/>
        <w:t>I had a manufacturing company that I ran this analysis on before I purchased, and the exercise revealed that the company could grow about 42 percent year-over-year before it would need additional cash infused into the company. This is huge growth for a manufacturing company, so it didn’t worry</w:t>
      </w:r>
      <w:r>
        <w:rPr>
          <w:spacing w:val="-4"/>
        </w:rPr>
        <w:t> </w:t>
      </w:r>
      <w:r>
        <w:rPr/>
        <w:t>me.</w:t>
      </w:r>
      <w:r>
        <w:rPr>
          <w:spacing w:val="-4"/>
        </w:rPr>
        <w:t> </w:t>
      </w:r>
      <w:r>
        <w:rPr/>
        <w:t>Eighteen</w:t>
      </w:r>
      <w:r>
        <w:rPr>
          <w:spacing w:val="-4"/>
        </w:rPr>
        <w:t> </w:t>
      </w:r>
      <w:r>
        <w:rPr/>
        <w:t>months</w:t>
      </w:r>
      <w:r>
        <w:rPr>
          <w:spacing w:val="-5"/>
        </w:rPr>
        <w:t> </w:t>
      </w:r>
      <w:r>
        <w:rPr/>
        <w:t>later,</w:t>
      </w:r>
      <w:r>
        <w:rPr>
          <w:spacing w:val="-4"/>
        </w:rPr>
        <w:t> </w:t>
      </w:r>
      <w:r>
        <w:rPr/>
        <w:t>and</w:t>
      </w:r>
      <w:r>
        <w:rPr>
          <w:spacing w:val="-4"/>
        </w:rPr>
        <w:t> </w:t>
      </w:r>
      <w:r>
        <w:rPr/>
        <w:t>thanks</w:t>
      </w:r>
      <w:r>
        <w:rPr>
          <w:spacing w:val="-5"/>
        </w:rPr>
        <w:t> </w:t>
      </w:r>
      <w:r>
        <w:rPr/>
        <w:t>to</w:t>
      </w:r>
      <w:r>
        <w:rPr>
          <w:spacing w:val="-4"/>
        </w:rPr>
        <w:t> </w:t>
      </w:r>
      <w:r>
        <w:rPr/>
        <w:t>a</w:t>
      </w:r>
      <w:r>
        <w:rPr>
          <w:spacing w:val="-5"/>
        </w:rPr>
        <w:t> </w:t>
      </w:r>
      <w:r>
        <w:rPr/>
        <w:t>very</w:t>
      </w:r>
      <w:r>
        <w:rPr>
          <w:spacing w:val="-4"/>
        </w:rPr>
        <w:t> </w:t>
      </w:r>
      <w:r>
        <w:rPr/>
        <w:t>high</w:t>
      </w:r>
      <w:r>
        <w:rPr>
          <w:spacing w:val="-4"/>
        </w:rPr>
        <w:t> </w:t>
      </w:r>
      <w:r>
        <w:rPr/>
        <w:t>performing</w:t>
      </w:r>
      <w:r>
        <w:rPr>
          <w:spacing w:val="-4"/>
        </w:rPr>
        <w:t> </w:t>
      </w:r>
      <w:r>
        <w:rPr/>
        <w:t>team, the</w:t>
      </w:r>
      <w:r>
        <w:rPr>
          <w:spacing w:val="-3"/>
        </w:rPr>
        <w:t> </w:t>
      </w:r>
      <w:r>
        <w:rPr/>
        <w:t>company</w:t>
      </w:r>
      <w:r>
        <w:rPr>
          <w:spacing w:val="-2"/>
        </w:rPr>
        <w:t> </w:t>
      </w:r>
      <w:r>
        <w:rPr/>
        <w:t>had</w:t>
      </w:r>
      <w:r>
        <w:rPr>
          <w:spacing w:val="-2"/>
        </w:rPr>
        <w:t> </w:t>
      </w:r>
      <w:r>
        <w:rPr/>
        <w:t>grown</w:t>
      </w:r>
      <w:r>
        <w:rPr>
          <w:spacing w:val="-2"/>
        </w:rPr>
        <w:t> </w:t>
      </w:r>
      <w:r>
        <w:rPr/>
        <w:t>over</w:t>
      </w:r>
      <w:r>
        <w:rPr>
          <w:spacing w:val="-3"/>
        </w:rPr>
        <w:t> </w:t>
      </w:r>
      <w:r>
        <w:rPr/>
        <w:t>35</w:t>
      </w:r>
      <w:r>
        <w:rPr>
          <w:spacing w:val="-2"/>
        </w:rPr>
        <w:t> </w:t>
      </w:r>
      <w:r>
        <w:rPr/>
        <w:t>percent</w:t>
      </w:r>
      <w:r>
        <w:rPr>
          <w:spacing w:val="-3"/>
        </w:rPr>
        <w:t> </w:t>
      </w:r>
      <w:r>
        <w:rPr/>
        <w:t>over</w:t>
      </w:r>
      <w:r>
        <w:rPr>
          <w:spacing w:val="-3"/>
        </w:rPr>
        <w:t> </w:t>
      </w:r>
      <w:r>
        <w:rPr/>
        <w:t>the</w:t>
      </w:r>
      <w:r>
        <w:rPr>
          <w:spacing w:val="-3"/>
        </w:rPr>
        <w:t> </w:t>
      </w:r>
      <w:r>
        <w:rPr/>
        <w:t>prior</w:t>
      </w:r>
      <w:r>
        <w:rPr>
          <w:spacing w:val="-3"/>
        </w:rPr>
        <w:t> </w:t>
      </w:r>
      <w:r>
        <w:rPr/>
        <w:t>twelve</w:t>
      </w:r>
      <w:r>
        <w:rPr>
          <w:spacing w:val="-3"/>
        </w:rPr>
        <w:t> </w:t>
      </w:r>
      <w:r>
        <w:rPr/>
        <w:t>months,</w:t>
      </w:r>
      <w:r>
        <w:rPr>
          <w:spacing w:val="-2"/>
        </w:rPr>
        <w:t> </w:t>
      </w:r>
      <w:r>
        <w:rPr/>
        <w:t>which was obviously fantastic. The problem was that this occurred through big projects with big companies. This required more inventory and longer cycle times, which squeezed cash and required additional capital to fund the growth. In business, these are referred to as “happy problems,” but needing additional</w:t>
      </w:r>
      <w:r>
        <w:rPr>
          <w:spacing w:val="-1"/>
        </w:rPr>
        <w:t> </w:t>
      </w:r>
      <w:r>
        <w:rPr/>
        <w:t>cash to run your</w:t>
      </w:r>
      <w:r>
        <w:rPr>
          <w:spacing w:val="-1"/>
        </w:rPr>
        <w:t> </w:t>
      </w:r>
      <w:r>
        <w:rPr/>
        <w:t>business</w:t>
      </w:r>
      <w:r>
        <w:rPr>
          <w:spacing w:val="-1"/>
        </w:rPr>
        <w:t> </w:t>
      </w:r>
      <w:r>
        <w:rPr/>
        <w:t>is</w:t>
      </w:r>
      <w:r>
        <w:rPr>
          <w:spacing w:val="-1"/>
        </w:rPr>
        <w:t> </w:t>
      </w:r>
      <w:r>
        <w:rPr/>
        <w:t>a</w:t>
      </w:r>
      <w:r>
        <w:rPr>
          <w:spacing w:val="-1"/>
        </w:rPr>
        <w:t> </w:t>
      </w:r>
      <w:r>
        <w:rPr/>
        <w:t>problem</w:t>
      </w:r>
      <w:r>
        <w:rPr>
          <w:spacing w:val="-1"/>
        </w:rPr>
        <w:t> </w:t>
      </w:r>
      <w:r>
        <w:rPr/>
        <w:t>that</w:t>
      </w:r>
      <w:r>
        <w:rPr>
          <w:spacing w:val="-1"/>
        </w:rPr>
        <w:t> </w:t>
      </w:r>
      <w:r>
        <w:rPr/>
        <w:t>could be</w:t>
      </w:r>
      <w:r>
        <w:rPr>
          <w:spacing w:val="-1"/>
        </w:rPr>
        <w:t> </w:t>
      </w:r>
      <w:r>
        <w:rPr/>
        <w:t>detrimental</w:t>
      </w:r>
      <w:r>
        <w:rPr>
          <w:spacing w:val="-1"/>
        </w:rPr>
        <w:t> </w:t>
      </w:r>
      <w:r>
        <w:rPr/>
        <w:t>to the company’s reputation if not fulfilled.</w:t>
      </w:r>
    </w:p>
    <w:p>
      <w:pPr>
        <w:pStyle w:val="BodyText"/>
        <w:spacing w:line="335" w:lineRule="exact"/>
        <w:ind w:left="720"/>
      </w:pPr>
      <w:r>
        <w:rPr/>
        <w:t>High-growth</w:t>
      </w:r>
      <w:r>
        <w:rPr>
          <w:spacing w:val="-5"/>
        </w:rPr>
        <w:t> </w:t>
      </w:r>
      <w:r>
        <w:rPr/>
        <w:t>companies</w:t>
      </w:r>
      <w:r>
        <w:rPr>
          <w:spacing w:val="-2"/>
        </w:rPr>
        <w:t> </w:t>
      </w:r>
      <w:r>
        <w:rPr/>
        <w:t>can</w:t>
      </w:r>
      <w:r>
        <w:rPr>
          <w:spacing w:val="-3"/>
        </w:rPr>
        <w:t> </w:t>
      </w:r>
      <w:r>
        <w:rPr/>
        <w:t>prove</w:t>
      </w:r>
      <w:r>
        <w:rPr>
          <w:spacing w:val="-2"/>
        </w:rPr>
        <w:t> </w:t>
      </w:r>
      <w:r>
        <w:rPr/>
        <w:t>to</w:t>
      </w:r>
      <w:r>
        <w:rPr>
          <w:spacing w:val="-3"/>
        </w:rPr>
        <w:t> </w:t>
      </w:r>
      <w:r>
        <w:rPr/>
        <w:t>be</w:t>
      </w:r>
      <w:r>
        <w:rPr>
          <w:spacing w:val="-3"/>
        </w:rPr>
        <w:t> </w:t>
      </w:r>
      <w:r>
        <w:rPr/>
        <w:t>good</w:t>
      </w:r>
      <w:r>
        <w:rPr>
          <w:spacing w:val="-2"/>
        </w:rPr>
        <w:t> </w:t>
      </w:r>
      <w:r>
        <w:rPr/>
        <w:t>investments</w:t>
      </w:r>
      <w:r>
        <w:rPr>
          <w:spacing w:val="-3"/>
        </w:rPr>
        <w:t> </w:t>
      </w:r>
      <w:r>
        <w:rPr/>
        <w:t>and</w:t>
      </w:r>
      <w:r>
        <w:rPr>
          <w:spacing w:val="-2"/>
        </w:rPr>
        <w:t> </w:t>
      </w:r>
      <w:r>
        <w:rPr/>
        <w:t>a</w:t>
      </w:r>
      <w:r>
        <w:rPr>
          <w:spacing w:val="-3"/>
        </w:rPr>
        <w:t> </w:t>
      </w:r>
      <w:r>
        <w:rPr/>
        <w:t>lot</w:t>
      </w:r>
      <w:r>
        <w:rPr>
          <w:spacing w:val="-3"/>
        </w:rPr>
        <w:t> </w:t>
      </w:r>
      <w:r>
        <w:rPr/>
        <w:t>of</w:t>
      </w:r>
      <w:r>
        <w:rPr>
          <w:spacing w:val="-2"/>
        </w:rPr>
        <w:t> </w:t>
      </w:r>
      <w:r>
        <w:rPr>
          <w:spacing w:val="-4"/>
        </w:rPr>
        <w:t>fun.</w:t>
      </w:r>
    </w:p>
    <w:p>
      <w:pPr>
        <w:pStyle w:val="BodyText"/>
        <w:spacing w:line="292" w:lineRule="auto" w:before="63"/>
        <w:ind w:right="403"/>
      </w:pPr>
      <w:r>
        <w:rPr/>
        <w:t>However, they introduce risk by increasing the variance in results and typically come with an increased price as well because growth increases value.</w:t>
      </w:r>
      <w:r>
        <w:rPr>
          <w:spacing w:val="-3"/>
        </w:rPr>
        <w:t> </w:t>
      </w:r>
      <w:r>
        <w:rPr/>
        <w:t>It’s</w:t>
      </w:r>
      <w:r>
        <w:rPr>
          <w:spacing w:val="-4"/>
        </w:rPr>
        <w:t> </w:t>
      </w:r>
      <w:r>
        <w:rPr/>
        <w:t>essentially</w:t>
      </w:r>
      <w:r>
        <w:rPr>
          <w:spacing w:val="-3"/>
        </w:rPr>
        <w:t> </w:t>
      </w:r>
      <w:r>
        <w:rPr/>
        <w:t>the</w:t>
      </w:r>
      <w:r>
        <w:rPr>
          <w:spacing w:val="-4"/>
        </w:rPr>
        <w:t> </w:t>
      </w:r>
      <w:r>
        <w:rPr/>
        <w:t>opposite</w:t>
      </w:r>
      <w:r>
        <w:rPr>
          <w:spacing w:val="-4"/>
        </w:rPr>
        <w:t> </w:t>
      </w:r>
      <w:r>
        <w:rPr/>
        <w:t>of</w:t>
      </w:r>
      <w:r>
        <w:rPr>
          <w:spacing w:val="-4"/>
        </w:rPr>
        <w:t> </w:t>
      </w:r>
      <w:r>
        <w:rPr/>
        <w:t>a</w:t>
      </w:r>
      <w:r>
        <w:rPr>
          <w:spacing w:val="-4"/>
        </w:rPr>
        <w:t> </w:t>
      </w:r>
      <w:r>
        <w:rPr/>
        <w:t>turnaround.</w:t>
      </w:r>
      <w:r>
        <w:rPr>
          <w:spacing w:val="-3"/>
        </w:rPr>
        <w:t> </w:t>
      </w:r>
      <w:r>
        <w:rPr/>
        <w:t>Instead</w:t>
      </w:r>
      <w:r>
        <w:rPr>
          <w:spacing w:val="-3"/>
        </w:rPr>
        <w:t> </w:t>
      </w:r>
      <w:r>
        <w:rPr/>
        <w:t>of</w:t>
      </w:r>
      <w:r>
        <w:rPr>
          <w:spacing w:val="-4"/>
        </w:rPr>
        <w:t> </w:t>
      </w:r>
      <w:r>
        <w:rPr/>
        <w:t>the</w:t>
      </w:r>
      <w:r>
        <w:rPr>
          <w:spacing w:val="-4"/>
        </w:rPr>
        <w:t> </w:t>
      </w:r>
      <w:r>
        <w:rPr/>
        <w:t>added</w:t>
      </w:r>
      <w:r>
        <w:rPr>
          <w:spacing w:val="-3"/>
        </w:rPr>
        <w:t> </w:t>
      </w:r>
      <w:r>
        <w:rPr/>
        <w:t>risk</w:t>
      </w:r>
    </w:p>
    <w:p>
      <w:pPr>
        <w:spacing w:after="0" w:line="292" w:lineRule="auto"/>
        <w:sectPr>
          <w:pgSz w:w="12240" w:h="15840"/>
          <w:pgMar w:header="0" w:footer="239" w:top="1420" w:bottom="420" w:left="1020" w:right="1120"/>
        </w:sectPr>
      </w:pPr>
    </w:p>
    <w:p>
      <w:pPr>
        <w:pStyle w:val="BodyText"/>
        <w:spacing w:before="75"/>
      </w:pPr>
      <w:r>
        <w:rPr/>
        <w:t>of</w:t>
      </w:r>
      <w:r>
        <w:rPr>
          <w:spacing w:val="-5"/>
        </w:rPr>
        <w:t> </w:t>
      </w:r>
      <w:r>
        <w:rPr/>
        <w:t>a</w:t>
      </w:r>
      <w:r>
        <w:rPr>
          <w:spacing w:val="-3"/>
        </w:rPr>
        <w:t> </w:t>
      </w:r>
      <w:r>
        <w:rPr/>
        <w:t>company</w:t>
      </w:r>
      <w:r>
        <w:rPr>
          <w:spacing w:val="-1"/>
        </w:rPr>
        <w:t> </w:t>
      </w:r>
      <w:r>
        <w:rPr/>
        <w:t>in</w:t>
      </w:r>
      <w:r>
        <w:rPr>
          <w:spacing w:val="-2"/>
        </w:rPr>
        <w:t> </w:t>
      </w:r>
      <w:r>
        <w:rPr/>
        <w:t>trouble,</w:t>
      </w:r>
      <w:r>
        <w:rPr>
          <w:spacing w:val="-1"/>
        </w:rPr>
        <w:t> </w:t>
      </w:r>
      <w:r>
        <w:rPr/>
        <w:t>it’s</w:t>
      </w:r>
      <w:r>
        <w:rPr>
          <w:spacing w:val="-3"/>
        </w:rPr>
        <w:t> </w:t>
      </w:r>
      <w:r>
        <w:rPr/>
        <w:t>the</w:t>
      </w:r>
      <w:r>
        <w:rPr>
          <w:spacing w:val="-2"/>
        </w:rPr>
        <w:t> </w:t>
      </w:r>
      <w:r>
        <w:rPr/>
        <w:t>added</w:t>
      </w:r>
      <w:r>
        <w:rPr>
          <w:spacing w:val="-2"/>
        </w:rPr>
        <w:t> </w:t>
      </w:r>
      <w:r>
        <w:rPr/>
        <w:t>risk</w:t>
      </w:r>
      <w:r>
        <w:rPr>
          <w:spacing w:val="-2"/>
        </w:rPr>
        <w:t> </w:t>
      </w:r>
      <w:r>
        <w:rPr/>
        <w:t>of</w:t>
      </w:r>
      <w:r>
        <w:rPr>
          <w:spacing w:val="-2"/>
        </w:rPr>
        <w:t> </w:t>
      </w:r>
      <w:r>
        <w:rPr/>
        <w:t>a</w:t>
      </w:r>
      <w:r>
        <w:rPr>
          <w:spacing w:val="-3"/>
        </w:rPr>
        <w:t> </w:t>
      </w:r>
      <w:r>
        <w:rPr/>
        <w:t>company</w:t>
      </w:r>
      <w:r>
        <w:rPr>
          <w:spacing w:val="-1"/>
        </w:rPr>
        <w:t> </w:t>
      </w:r>
      <w:r>
        <w:rPr/>
        <w:t>in</w:t>
      </w:r>
      <w:r>
        <w:rPr>
          <w:spacing w:val="-2"/>
        </w:rPr>
        <w:t> </w:t>
      </w:r>
      <w:r>
        <w:rPr/>
        <w:t>high</w:t>
      </w:r>
      <w:r>
        <w:rPr>
          <w:spacing w:val="-1"/>
        </w:rPr>
        <w:t> </w:t>
      </w:r>
      <w:r>
        <w:rPr>
          <w:spacing w:val="-2"/>
        </w:rPr>
        <w:t>demand.</w:t>
      </w:r>
    </w:p>
    <w:p>
      <w:pPr>
        <w:spacing w:after="0"/>
        <w:sectPr>
          <w:pgSz w:w="12240" w:h="15840"/>
          <w:pgMar w:header="0" w:footer="239" w:top="1400" w:bottom="420" w:left="1020" w:right="1120"/>
        </w:sectPr>
      </w:pPr>
    </w:p>
    <w:p>
      <w:pPr>
        <w:pStyle w:val="BodyText"/>
        <w:spacing w:before="2"/>
        <w:ind w:left="0"/>
        <w:rPr>
          <w:sz w:val="10"/>
        </w:rPr>
      </w:pPr>
    </w:p>
    <w:p>
      <w:pPr>
        <w:pStyle w:val="Heading2"/>
      </w:pPr>
      <w:r>
        <w:rPr>
          <w:spacing w:val="27"/>
        </w:rPr>
        <w:t>PLATFORM</w:t>
      </w:r>
    </w:p>
    <w:p>
      <w:pPr>
        <w:pStyle w:val="BodyText"/>
        <w:spacing w:line="292" w:lineRule="auto" w:before="55"/>
        <w:ind w:right="302"/>
      </w:pPr>
      <w:r>
        <w:rPr/>
        <w:t>In private equity, a platform company refers to the first company a firm acquires in a specific industry. This is their entrance into that industry and they refer to it as a platform because they intend to grow it. Typically, they would</w:t>
      </w:r>
      <w:r>
        <w:rPr>
          <w:spacing w:val="-4"/>
        </w:rPr>
        <w:t> </w:t>
      </w:r>
      <w:r>
        <w:rPr/>
        <w:t>begin</w:t>
      </w:r>
      <w:r>
        <w:rPr>
          <w:spacing w:val="-4"/>
        </w:rPr>
        <w:t> </w:t>
      </w:r>
      <w:r>
        <w:rPr/>
        <w:t>to</w:t>
      </w:r>
      <w:r>
        <w:rPr>
          <w:spacing w:val="-4"/>
        </w:rPr>
        <w:t> </w:t>
      </w:r>
      <w:r>
        <w:rPr/>
        <w:t>cut</w:t>
      </w:r>
      <w:r>
        <w:rPr>
          <w:spacing w:val="-5"/>
        </w:rPr>
        <w:t> </w:t>
      </w:r>
      <w:r>
        <w:rPr/>
        <w:t>expenses,</w:t>
      </w:r>
      <w:r>
        <w:rPr>
          <w:spacing w:val="-4"/>
        </w:rPr>
        <w:t> </w:t>
      </w:r>
      <w:r>
        <w:rPr/>
        <w:t>raise</w:t>
      </w:r>
      <w:r>
        <w:rPr>
          <w:spacing w:val="-5"/>
        </w:rPr>
        <w:t> </w:t>
      </w:r>
      <w:r>
        <w:rPr/>
        <w:t>prices,</w:t>
      </w:r>
      <w:r>
        <w:rPr>
          <w:spacing w:val="-4"/>
        </w:rPr>
        <w:t> </w:t>
      </w:r>
      <w:r>
        <w:rPr/>
        <w:t>and</w:t>
      </w:r>
      <w:r>
        <w:rPr>
          <w:spacing w:val="-4"/>
        </w:rPr>
        <w:t> </w:t>
      </w:r>
      <w:r>
        <w:rPr/>
        <w:t>begin</w:t>
      </w:r>
      <w:r>
        <w:rPr>
          <w:spacing w:val="-4"/>
        </w:rPr>
        <w:t> </w:t>
      </w:r>
      <w:r>
        <w:rPr/>
        <w:t>an</w:t>
      </w:r>
      <w:r>
        <w:rPr>
          <w:spacing w:val="-4"/>
        </w:rPr>
        <w:t> </w:t>
      </w:r>
      <w:r>
        <w:rPr/>
        <w:t>organic</w:t>
      </w:r>
      <w:r>
        <w:rPr>
          <w:spacing w:val="-5"/>
        </w:rPr>
        <w:t> </w:t>
      </w:r>
      <w:r>
        <w:rPr/>
        <w:t>growth</w:t>
      </w:r>
      <w:r>
        <w:rPr>
          <w:spacing w:val="-4"/>
        </w:rPr>
        <w:t> </w:t>
      </w:r>
      <w:r>
        <w:rPr/>
        <w:t>model of one kind or another. From there, they may acquire other firms in the industry, either as an add-on or tuck-in to the platform they established.</w:t>
      </w:r>
    </w:p>
    <w:p>
      <w:pPr>
        <w:pStyle w:val="BodyText"/>
        <w:spacing w:line="292" w:lineRule="auto"/>
        <w:ind w:right="302" w:firstLine="300"/>
      </w:pPr>
      <w:r>
        <w:rPr/>
        <w:t>I apply the term platform in a similar fashion here. In acquisition entrepreneurship,</w:t>
      </w:r>
      <w:r>
        <w:rPr>
          <w:spacing w:val="-3"/>
        </w:rPr>
        <w:t> </w:t>
      </w:r>
      <w:r>
        <w:rPr/>
        <w:t>a</w:t>
      </w:r>
      <w:r>
        <w:rPr>
          <w:spacing w:val="-4"/>
        </w:rPr>
        <w:t> </w:t>
      </w:r>
      <w:r>
        <w:rPr/>
        <w:t>platform</w:t>
      </w:r>
      <w:r>
        <w:rPr>
          <w:spacing w:val="-4"/>
        </w:rPr>
        <w:t> </w:t>
      </w:r>
      <w:r>
        <w:rPr/>
        <w:t>company</w:t>
      </w:r>
      <w:r>
        <w:rPr>
          <w:spacing w:val="-3"/>
        </w:rPr>
        <w:t> </w:t>
      </w:r>
      <w:r>
        <w:rPr/>
        <w:t>is</w:t>
      </w:r>
      <w:r>
        <w:rPr>
          <w:spacing w:val="-4"/>
        </w:rPr>
        <w:t> </w:t>
      </w:r>
      <w:r>
        <w:rPr/>
        <w:t>one</w:t>
      </w:r>
      <w:r>
        <w:rPr>
          <w:spacing w:val="-4"/>
        </w:rPr>
        <w:t> </w:t>
      </w:r>
      <w:r>
        <w:rPr/>
        <w:t>where</w:t>
      </w:r>
      <w:r>
        <w:rPr>
          <w:spacing w:val="-4"/>
        </w:rPr>
        <w:t> </w:t>
      </w:r>
      <w:r>
        <w:rPr/>
        <w:t>the</w:t>
      </w:r>
      <w:r>
        <w:rPr>
          <w:spacing w:val="-4"/>
        </w:rPr>
        <w:t> </w:t>
      </w:r>
      <w:r>
        <w:rPr/>
        <w:t>buyer</w:t>
      </w:r>
      <w:r>
        <w:rPr>
          <w:spacing w:val="-4"/>
        </w:rPr>
        <w:t> </w:t>
      </w:r>
      <w:r>
        <w:rPr/>
        <w:t>of</w:t>
      </w:r>
      <w:r>
        <w:rPr>
          <w:spacing w:val="-4"/>
        </w:rPr>
        <w:t> </w:t>
      </w:r>
      <w:r>
        <w:rPr/>
        <w:t>the</w:t>
      </w:r>
      <w:r>
        <w:rPr>
          <w:spacing w:val="-4"/>
        </w:rPr>
        <w:t> </w:t>
      </w:r>
      <w:r>
        <w:rPr/>
        <w:t>company is typically the one who will be operating within the company themselves as the CEO. As you’ve seen, I’ve made you spend time on identifying what you will bring to the table for this company, using your strengths, goals, and interests to match to a specific value-building activity.</w:t>
      </w:r>
    </w:p>
    <w:p>
      <w:pPr>
        <w:pStyle w:val="BodyText"/>
        <w:spacing w:line="292" w:lineRule="auto"/>
        <w:ind w:right="302" w:firstLine="300"/>
      </w:pPr>
      <w:r>
        <w:rPr/>
        <w:t>While working through the 3 As, you identified whether you want to buy a company to increase value though marketing, organic sales, or by implementing</w:t>
      </w:r>
      <w:r>
        <w:rPr>
          <w:spacing w:val="-5"/>
        </w:rPr>
        <w:t> </w:t>
      </w:r>
      <w:r>
        <w:rPr/>
        <w:t>operational</w:t>
      </w:r>
      <w:r>
        <w:rPr>
          <w:spacing w:val="-6"/>
        </w:rPr>
        <w:t> </w:t>
      </w:r>
      <w:r>
        <w:rPr/>
        <w:t>excellence.</w:t>
      </w:r>
      <w:r>
        <w:rPr>
          <w:spacing w:val="-5"/>
        </w:rPr>
        <w:t> </w:t>
      </w:r>
      <w:r>
        <w:rPr/>
        <w:t>The</w:t>
      </w:r>
      <w:r>
        <w:rPr>
          <w:spacing w:val="-6"/>
        </w:rPr>
        <w:t> </w:t>
      </w:r>
      <w:r>
        <w:rPr/>
        <w:t>platform,</w:t>
      </w:r>
      <w:r>
        <w:rPr>
          <w:spacing w:val="-5"/>
        </w:rPr>
        <w:t> </w:t>
      </w:r>
      <w:r>
        <w:rPr/>
        <w:t>ideally,</w:t>
      </w:r>
      <w:r>
        <w:rPr>
          <w:spacing w:val="-5"/>
        </w:rPr>
        <w:t> </w:t>
      </w:r>
      <w:r>
        <w:rPr/>
        <w:t>would</w:t>
      </w:r>
      <w:r>
        <w:rPr>
          <w:spacing w:val="-5"/>
        </w:rPr>
        <w:t> </w:t>
      </w:r>
      <w:r>
        <w:rPr/>
        <w:t>have</w:t>
      </w:r>
      <w:r>
        <w:rPr>
          <w:spacing w:val="-6"/>
        </w:rPr>
        <w:t> </w:t>
      </w:r>
      <w:r>
        <w:rPr/>
        <w:t>all</w:t>
      </w:r>
      <w:r>
        <w:rPr>
          <w:spacing w:val="-6"/>
        </w:rPr>
        <w:t> </w:t>
      </w:r>
      <w:r>
        <w:rPr/>
        <w:t>of these opportunities for you, similar to what a private equity form looks for; however, the main driver that identifies a platform is that the specific growth opportunity matches your aptitude and activity goals.</w:t>
      </w:r>
    </w:p>
    <w:p>
      <w:pPr>
        <w:pStyle w:val="BodyText"/>
        <w:spacing w:line="292" w:lineRule="auto"/>
        <w:ind w:right="820" w:firstLine="300"/>
      </w:pPr>
      <w:r>
        <w:rPr/>
        <w:t>Like</w:t>
      </w:r>
      <w:r>
        <w:rPr>
          <w:spacing w:val="-5"/>
        </w:rPr>
        <w:t> </w:t>
      </w:r>
      <w:r>
        <w:rPr/>
        <w:t>the</w:t>
      </w:r>
      <w:r>
        <w:rPr>
          <w:spacing w:val="-5"/>
        </w:rPr>
        <w:t> </w:t>
      </w:r>
      <w:r>
        <w:rPr/>
        <w:t>high</w:t>
      </w:r>
      <w:r>
        <w:rPr>
          <w:spacing w:val="-4"/>
        </w:rPr>
        <w:t> </w:t>
      </w:r>
      <w:r>
        <w:rPr/>
        <w:t>growth</w:t>
      </w:r>
      <w:r>
        <w:rPr>
          <w:spacing w:val="-4"/>
        </w:rPr>
        <w:t> </w:t>
      </w:r>
      <w:r>
        <w:rPr/>
        <w:t>and</w:t>
      </w:r>
      <w:r>
        <w:rPr>
          <w:spacing w:val="-4"/>
        </w:rPr>
        <w:t> </w:t>
      </w:r>
      <w:r>
        <w:rPr/>
        <w:t>turnaround</w:t>
      </w:r>
      <w:r>
        <w:rPr>
          <w:spacing w:val="-4"/>
        </w:rPr>
        <w:t> </w:t>
      </w:r>
      <w:r>
        <w:rPr/>
        <w:t>profiles,</w:t>
      </w:r>
      <w:r>
        <w:rPr>
          <w:spacing w:val="-4"/>
        </w:rPr>
        <w:t> </w:t>
      </w:r>
      <w:r>
        <w:rPr/>
        <w:t>the</w:t>
      </w:r>
      <w:r>
        <w:rPr>
          <w:spacing w:val="-5"/>
        </w:rPr>
        <w:t> </w:t>
      </w:r>
      <w:r>
        <w:rPr/>
        <w:t>platform</w:t>
      </w:r>
      <w:r>
        <w:rPr>
          <w:spacing w:val="-5"/>
        </w:rPr>
        <w:t> </w:t>
      </w:r>
      <w:r>
        <w:rPr/>
        <w:t>company</w:t>
      </w:r>
      <w:r>
        <w:rPr>
          <w:spacing w:val="-4"/>
        </w:rPr>
        <w:t> </w:t>
      </w:r>
      <w:r>
        <w:rPr/>
        <w:t>is defined</w:t>
      </w:r>
      <w:r>
        <w:rPr>
          <w:spacing w:val="-5"/>
        </w:rPr>
        <w:t> </w:t>
      </w:r>
      <w:r>
        <w:rPr/>
        <w:t>by</w:t>
      </w:r>
      <w:r>
        <w:rPr>
          <w:spacing w:val="-2"/>
        </w:rPr>
        <w:t> </w:t>
      </w:r>
      <w:r>
        <w:rPr/>
        <w:t>the</w:t>
      </w:r>
      <w:r>
        <w:rPr>
          <w:spacing w:val="-3"/>
        </w:rPr>
        <w:t> </w:t>
      </w:r>
      <w:r>
        <w:rPr/>
        <w:t>opportunity</w:t>
      </w:r>
      <w:r>
        <w:rPr>
          <w:spacing w:val="-2"/>
        </w:rPr>
        <w:t> </w:t>
      </w:r>
      <w:r>
        <w:rPr/>
        <w:t>to</w:t>
      </w:r>
      <w:r>
        <w:rPr>
          <w:spacing w:val="-2"/>
        </w:rPr>
        <w:t> </w:t>
      </w:r>
      <w:r>
        <w:rPr/>
        <w:t>create</w:t>
      </w:r>
      <w:r>
        <w:rPr>
          <w:spacing w:val="-4"/>
        </w:rPr>
        <w:t> </w:t>
      </w:r>
      <w:r>
        <w:rPr/>
        <w:t>value</w:t>
      </w:r>
      <w:r>
        <w:rPr>
          <w:spacing w:val="-3"/>
        </w:rPr>
        <w:t> </w:t>
      </w:r>
      <w:r>
        <w:rPr/>
        <w:t>through</w:t>
      </w:r>
      <w:r>
        <w:rPr>
          <w:spacing w:val="-2"/>
        </w:rPr>
        <w:t> </w:t>
      </w:r>
      <w:r>
        <w:rPr/>
        <w:t>your</w:t>
      </w:r>
      <w:r>
        <w:rPr>
          <w:spacing w:val="-3"/>
        </w:rPr>
        <w:t> </w:t>
      </w:r>
      <w:r>
        <w:rPr/>
        <w:t>unique</w:t>
      </w:r>
      <w:r>
        <w:rPr>
          <w:spacing w:val="-3"/>
        </w:rPr>
        <w:t> </w:t>
      </w:r>
      <w:r>
        <w:rPr/>
        <w:t>skills</w:t>
      </w:r>
      <w:r>
        <w:rPr>
          <w:spacing w:val="-3"/>
        </w:rPr>
        <w:t> </w:t>
      </w:r>
      <w:r>
        <w:rPr>
          <w:spacing w:val="-5"/>
        </w:rPr>
        <w:t>and</w:t>
      </w:r>
    </w:p>
    <w:p>
      <w:pPr>
        <w:pStyle w:val="BodyText"/>
        <w:spacing w:before="55"/>
      </w:pPr>
      <w:r>
        <w:rPr/>
        <w:t>motivation.</w:t>
      </w:r>
      <w:hyperlink w:history="true" w:anchor="_bookmark2">
        <w:r>
          <w:rPr>
            <w:color w:val="0000ED"/>
            <w:position w:val="19"/>
            <w:sz w:val="18"/>
            <w:u w:val="single" w:color="0000ED"/>
          </w:rPr>
          <w:t>38</w:t>
        </w:r>
      </w:hyperlink>
      <w:r>
        <w:rPr>
          <w:color w:val="0000ED"/>
          <w:spacing w:val="25"/>
          <w:position w:val="19"/>
          <w:sz w:val="18"/>
        </w:rPr>
        <w:t> </w:t>
      </w:r>
      <w:r>
        <w:rPr/>
        <w:t>In</w:t>
      </w:r>
      <w:r>
        <w:rPr>
          <w:spacing w:val="-3"/>
        </w:rPr>
        <w:t> </w:t>
      </w:r>
      <w:r>
        <w:rPr/>
        <w:t>this</w:t>
      </w:r>
      <w:r>
        <w:rPr>
          <w:spacing w:val="-3"/>
        </w:rPr>
        <w:t> </w:t>
      </w:r>
      <w:r>
        <w:rPr/>
        <w:t>case,</w:t>
      </w:r>
      <w:r>
        <w:rPr>
          <w:spacing w:val="-3"/>
        </w:rPr>
        <w:t> </w:t>
      </w:r>
      <w:r>
        <w:rPr/>
        <w:t>it</w:t>
      </w:r>
      <w:r>
        <w:rPr>
          <w:spacing w:val="-3"/>
        </w:rPr>
        <w:t> </w:t>
      </w:r>
      <w:r>
        <w:rPr/>
        <w:t>addresses</w:t>
      </w:r>
      <w:r>
        <w:rPr>
          <w:spacing w:val="-4"/>
        </w:rPr>
        <w:t> </w:t>
      </w:r>
      <w:r>
        <w:rPr/>
        <w:t>the</w:t>
      </w:r>
      <w:r>
        <w:rPr>
          <w:spacing w:val="-4"/>
        </w:rPr>
        <w:t> </w:t>
      </w:r>
      <w:r>
        <w:rPr/>
        <w:t>question,</w:t>
      </w:r>
      <w:r>
        <w:rPr>
          <w:spacing w:val="-2"/>
        </w:rPr>
        <w:t> </w:t>
      </w:r>
      <w:r>
        <w:rPr/>
        <w:t>“How</w:t>
      </w:r>
      <w:r>
        <w:rPr>
          <w:spacing w:val="-4"/>
        </w:rPr>
        <w:t> </w:t>
      </w:r>
      <w:r>
        <w:rPr/>
        <w:t>will</w:t>
      </w:r>
      <w:r>
        <w:rPr>
          <w:spacing w:val="-3"/>
        </w:rPr>
        <w:t> </w:t>
      </w:r>
      <w:r>
        <w:rPr/>
        <w:t>you</w:t>
      </w:r>
      <w:r>
        <w:rPr>
          <w:spacing w:val="-3"/>
        </w:rPr>
        <w:t> </w:t>
      </w:r>
      <w:r>
        <w:rPr/>
        <w:t>grow</w:t>
      </w:r>
      <w:r>
        <w:rPr>
          <w:spacing w:val="-3"/>
        </w:rPr>
        <w:t> </w:t>
      </w:r>
      <w:r>
        <w:rPr>
          <w:spacing w:val="-4"/>
        </w:rPr>
        <w:t>it?”</w:t>
      </w:r>
    </w:p>
    <w:p>
      <w:pPr>
        <w:pStyle w:val="BodyText"/>
        <w:spacing w:line="292" w:lineRule="auto" w:before="75"/>
        <w:ind w:right="345" w:firstLine="300"/>
      </w:pPr>
      <w:r>
        <w:rPr/>
        <w:t>If you have experience in business-to-business sales and know this is</w:t>
      </w:r>
      <w:r>
        <w:rPr>
          <w:spacing w:val="40"/>
        </w:rPr>
        <w:t> </w:t>
      </w:r>
      <w:r>
        <w:rPr/>
        <w:t>where</w:t>
      </w:r>
      <w:r>
        <w:rPr>
          <w:spacing w:val="-5"/>
        </w:rPr>
        <w:t> </w:t>
      </w:r>
      <w:r>
        <w:rPr/>
        <w:t>you</w:t>
      </w:r>
      <w:r>
        <w:rPr>
          <w:spacing w:val="-4"/>
        </w:rPr>
        <w:t> </w:t>
      </w:r>
      <w:r>
        <w:rPr/>
        <w:t>thrive,</w:t>
      </w:r>
      <w:r>
        <w:rPr>
          <w:spacing w:val="-4"/>
        </w:rPr>
        <w:t> </w:t>
      </w:r>
      <w:r>
        <w:rPr/>
        <w:t>finding</w:t>
      </w:r>
      <w:r>
        <w:rPr>
          <w:spacing w:val="-4"/>
        </w:rPr>
        <w:t> </w:t>
      </w:r>
      <w:r>
        <w:rPr/>
        <w:t>a</w:t>
      </w:r>
      <w:r>
        <w:rPr>
          <w:spacing w:val="-5"/>
        </w:rPr>
        <w:t> </w:t>
      </w:r>
      <w:r>
        <w:rPr/>
        <w:t>well-run,</w:t>
      </w:r>
      <w:r>
        <w:rPr>
          <w:spacing w:val="-4"/>
        </w:rPr>
        <w:t> </w:t>
      </w:r>
      <w:r>
        <w:rPr/>
        <w:t>operationally</w:t>
      </w:r>
      <w:r>
        <w:rPr>
          <w:spacing w:val="-4"/>
        </w:rPr>
        <w:t> </w:t>
      </w:r>
      <w:r>
        <w:rPr/>
        <w:t>fit</w:t>
      </w:r>
      <w:r>
        <w:rPr>
          <w:spacing w:val="-5"/>
        </w:rPr>
        <w:t> </w:t>
      </w:r>
      <w:r>
        <w:rPr/>
        <w:t>company</w:t>
      </w:r>
      <w:r>
        <w:rPr>
          <w:spacing w:val="-4"/>
        </w:rPr>
        <w:t> </w:t>
      </w:r>
      <w:r>
        <w:rPr/>
        <w:t>that</w:t>
      </w:r>
      <w:r>
        <w:rPr>
          <w:spacing w:val="-5"/>
        </w:rPr>
        <w:t> </w:t>
      </w:r>
      <w:r>
        <w:rPr/>
        <w:t>is</w:t>
      </w:r>
      <w:r>
        <w:rPr>
          <w:spacing w:val="-5"/>
        </w:rPr>
        <w:t> </w:t>
      </w:r>
      <w:r>
        <w:rPr/>
        <w:t>lacking a strong sales front might be exactly what you are looking for.</w:t>
      </w:r>
    </w:p>
    <w:p>
      <w:pPr>
        <w:pStyle w:val="BodyText"/>
        <w:spacing w:line="292" w:lineRule="auto"/>
        <w:ind w:right="403" w:firstLine="300"/>
      </w:pPr>
      <w:r>
        <w:rPr/>
        <w:t>If you have insight into an industry and want to build a SAAS-model software</w:t>
      </w:r>
      <w:r>
        <w:rPr>
          <w:spacing w:val="-4"/>
        </w:rPr>
        <w:t> </w:t>
      </w:r>
      <w:r>
        <w:rPr/>
        <w:t>for</w:t>
      </w:r>
      <w:r>
        <w:rPr>
          <w:spacing w:val="-4"/>
        </w:rPr>
        <w:t> </w:t>
      </w:r>
      <w:r>
        <w:rPr/>
        <w:t>a</w:t>
      </w:r>
      <w:r>
        <w:rPr>
          <w:spacing w:val="-4"/>
        </w:rPr>
        <w:t> </w:t>
      </w:r>
      <w:r>
        <w:rPr/>
        <w:t>certain</w:t>
      </w:r>
      <w:r>
        <w:rPr>
          <w:spacing w:val="-3"/>
        </w:rPr>
        <w:t> </w:t>
      </w:r>
      <w:r>
        <w:rPr/>
        <w:t>industry,</w:t>
      </w:r>
      <w:r>
        <w:rPr>
          <w:spacing w:val="-3"/>
        </w:rPr>
        <w:t> </w:t>
      </w:r>
      <w:r>
        <w:rPr/>
        <w:t>you</w:t>
      </w:r>
      <w:r>
        <w:rPr>
          <w:spacing w:val="-3"/>
        </w:rPr>
        <w:t> </w:t>
      </w:r>
      <w:r>
        <w:rPr/>
        <w:t>can</w:t>
      </w:r>
      <w:r>
        <w:rPr>
          <w:spacing w:val="-3"/>
        </w:rPr>
        <w:t> </w:t>
      </w:r>
      <w:r>
        <w:rPr/>
        <w:t>find</w:t>
      </w:r>
      <w:r>
        <w:rPr>
          <w:spacing w:val="-3"/>
        </w:rPr>
        <w:t> </w:t>
      </w:r>
      <w:r>
        <w:rPr/>
        <w:t>a</w:t>
      </w:r>
      <w:r>
        <w:rPr>
          <w:spacing w:val="-4"/>
        </w:rPr>
        <w:t> </w:t>
      </w:r>
      <w:r>
        <w:rPr/>
        <w:t>company</w:t>
      </w:r>
      <w:r>
        <w:rPr>
          <w:spacing w:val="-3"/>
        </w:rPr>
        <w:t> </w:t>
      </w:r>
      <w:r>
        <w:rPr/>
        <w:t>with</w:t>
      </w:r>
      <w:r>
        <w:rPr>
          <w:spacing w:val="-3"/>
        </w:rPr>
        <w:t> </w:t>
      </w:r>
      <w:r>
        <w:rPr/>
        <w:t>a</w:t>
      </w:r>
      <w:r>
        <w:rPr>
          <w:spacing w:val="-4"/>
        </w:rPr>
        <w:t> </w:t>
      </w:r>
      <w:r>
        <w:rPr/>
        <w:t>customer</w:t>
      </w:r>
      <w:r>
        <w:rPr>
          <w:spacing w:val="-4"/>
        </w:rPr>
        <w:t> </w:t>
      </w:r>
      <w:r>
        <w:rPr/>
        <w:t>base ideal for such a rollout.</w:t>
      </w:r>
    </w:p>
    <w:p>
      <w:pPr>
        <w:pStyle w:val="BodyText"/>
        <w:spacing w:line="342" w:lineRule="exact"/>
        <w:ind w:left="720"/>
      </w:pPr>
      <w:r>
        <w:rPr/>
        <w:t>If</w:t>
      </w:r>
      <w:r>
        <w:rPr>
          <w:spacing w:val="-4"/>
        </w:rPr>
        <w:t> </w:t>
      </w:r>
      <w:r>
        <w:rPr/>
        <w:t>you</w:t>
      </w:r>
      <w:r>
        <w:rPr>
          <w:spacing w:val="-2"/>
        </w:rPr>
        <w:t> </w:t>
      </w:r>
      <w:r>
        <w:rPr/>
        <w:t>are</w:t>
      </w:r>
      <w:r>
        <w:rPr>
          <w:spacing w:val="-3"/>
        </w:rPr>
        <w:t> </w:t>
      </w:r>
      <w:r>
        <w:rPr/>
        <w:t>an</w:t>
      </w:r>
      <w:r>
        <w:rPr>
          <w:spacing w:val="-2"/>
        </w:rPr>
        <w:t> </w:t>
      </w:r>
      <w:r>
        <w:rPr/>
        <w:t>operational</w:t>
      </w:r>
      <w:r>
        <w:rPr>
          <w:spacing w:val="-3"/>
        </w:rPr>
        <w:t> </w:t>
      </w:r>
      <w:r>
        <w:rPr/>
        <w:t>expert,</w:t>
      </w:r>
      <w:r>
        <w:rPr>
          <w:spacing w:val="-2"/>
        </w:rPr>
        <w:t> </w:t>
      </w:r>
      <w:r>
        <w:rPr/>
        <w:t>you</w:t>
      </w:r>
      <w:r>
        <w:rPr>
          <w:spacing w:val="-2"/>
        </w:rPr>
        <w:t> </w:t>
      </w:r>
      <w:r>
        <w:rPr/>
        <w:t>may</w:t>
      </w:r>
      <w:r>
        <w:rPr>
          <w:spacing w:val="-2"/>
        </w:rPr>
        <w:t> </w:t>
      </w:r>
      <w:r>
        <w:rPr/>
        <w:t>wish</w:t>
      </w:r>
      <w:r>
        <w:rPr>
          <w:spacing w:val="-2"/>
        </w:rPr>
        <w:t> </w:t>
      </w:r>
      <w:r>
        <w:rPr/>
        <w:t>to</w:t>
      </w:r>
      <w:r>
        <w:rPr>
          <w:spacing w:val="-2"/>
        </w:rPr>
        <w:t> </w:t>
      </w:r>
      <w:r>
        <w:rPr/>
        <w:t>find</w:t>
      </w:r>
      <w:r>
        <w:rPr>
          <w:spacing w:val="-2"/>
        </w:rPr>
        <w:t> </w:t>
      </w:r>
      <w:r>
        <w:rPr/>
        <w:t>an</w:t>
      </w:r>
      <w:r>
        <w:rPr>
          <w:spacing w:val="-2"/>
        </w:rPr>
        <w:t> </w:t>
      </w:r>
      <w:r>
        <w:rPr/>
        <w:t>opportunity</w:t>
      </w:r>
      <w:r>
        <w:rPr>
          <w:spacing w:val="-2"/>
        </w:rPr>
        <w:t> </w:t>
      </w:r>
      <w:r>
        <w:rPr>
          <w:spacing w:val="-4"/>
        </w:rPr>
        <w:t>with</w:t>
      </w:r>
    </w:p>
    <w:p>
      <w:pPr>
        <w:spacing w:after="0" w:line="342" w:lineRule="exact"/>
        <w:sectPr>
          <w:pgSz w:w="12240" w:h="15840"/>
          <w:pgMar w:header="0" w:footer="239" w:top="1820" w:bottom="420" w:left="1020" w:right="1120"/>
        </w:sectPr>
      </w:pPr>
    </w:p>
    <w:p>
      <w:pPr>
        <w:pStyle w:val="BodyText"/>
        <w:spacing w:line="290" w:lineRule="auto" w:before="58"/>
        <w:ind w:right="332"/>
        <w:jc w:val="both"/>
      </w:pPr>
      <w:r>
        <w:rPr/>
        <w:t>solid marketing efforts in place, but that lacks efficiency in processes and has obvious needed areas of improvement in quality assurance. You’re obviously looking</w:t>
      </w:r>
      <w:r>
        <w:rPr>
          <w:spacing w:val="-3"/>
        </w:rPr>
        <w:t> </w:t>
      </w:r>
      <w:r>
        <w:rPr/>
        <w:t>for</w:t>
      </w:r>
      <w:r>
        <w:rPr>
          <w:spacing w:val="-4"/>
        </w:rPr>
        <w:t> </w:t>
      </w:r>
      <w:r>
        <w:rPr/>
        <w:t>something</w:t>
      </w:r>
      <w:r>
        <w:rPr>
          <w:spacing w:val="-3"/>
        </w:rPr>
        <w:t> </w:t>
      </w:r>
      <w:r>
        <w:rPr/>
        <w:t>where</w:t>
      </w:r>
      <w:r>
        <w:rPr>
          <w:spacing w:val="-4"/>
        </w:rPr>
        <w:t> </w:t>
      </w:r>
      <w:r>
        <w:rPr/>
        <w:t>you</w:t>
      </w:r>
      <w:r>
        <w:rPr>
          <w:spacing w:val="-3"/>
        </w:rPr>
        <w:t> </w:t>
      </w:r>
      <w:r>
        <w:rPr/>
        <w:t>can</w:t>
      </w:r>
      <w:r>
        <w:rPr>
          <w:spacing w:val="-3"/>
        </w:rPr>
        <w:t> </w:t>
      </w:r>
      <w:r>
        <w:rPr/>
        <w:t>roll</w:t>
      </w:r>
      <w:r>
        <w:rPr>
          <w:spacing w:val="-4"/>
        </w:rPr>
        <w:t> </w:t>
      </w:r>
      <w:r>
        <w:rPr/>
        <w:t>your</w:t>
      </w:r>
      <w:r>
        <w:rPr>
          <w:spacing w:val="-4"/>
        </w:rPr>
        <w:t> </w:t>
      </w:r>
      <w:r>
        <w:rPr/>
        <w:t>sleeves</w:t>
      </w:r>
      <w:r>
        <w:rPr>
          <w:spacing w:val="-4"/>
        </w:rPr>
        <w:t> </w:t>
      </w:r>
      <w:r>
        <w:rPr/>
        <w:t>up</w:t>
      </w:r>
      <w:r>
        <w:rPr>
          <w:spacing w:val="-3"/>
        </w:rPr>
        <w:t> </w:t>
      </w:r>
      <w:r>
        <w:rPr/>
        <w:t>and</w:t>
      </w:r>
      <w:r>
        <w:rPr>
          <w:spacing w:val="-3"/>
        </w:rPr>
        <w:t> </w:t>
      </w:r>
      <w:r>
        <w:rPr/>
        <w:t>start</w:t>
      </w:r>
      <w:r>
        <w:rPr>
          <w:spacing w:val="-4"/>
        </w:rPr>
        <w:t> </w:t>
      </w:r>
      <w:r>
        <w:rPr/>
        <w:t>improving the company from the bottom line up.</w:t>
      </w:r>
    </w:p>
    <w:p>
      <w:pPr>
        <w:pStyle w:val="BodyText"/>
        <w:spacing w:line="292" w:lineRule="auto" w:before="7"/>
        <w:ind w:right="403" w:firstLine="300"/>
      </w:pPr>
      <w:r>
        <w:rPr/>
        <w:t>Or, if you are an online marketing expert, there are plenty of well- established companies out there that sell products successfully through traditional</w:t>
      </w:r>
      <w:r>
        <w:rPr>
          <w:spacing w:val="-5"/>
        </w:rPr>
        <w:t> </w:t>
      </w:r>
      <w:r>
        <w:rPr/>
        <w:t>channels</w:t>
      </w:r>
      <w:r>
        <w:rPr>
          <w:spacing w:val="-5"/>
        </w:rPr>
        <w:t> </w:t>
      </w:r>
      <w:r>
        <w:rPr/>
        <w:t>that</w:t>
      </w:r>
      <w:r>
        <w:rPr>
          <w:spacing w:val="-5"/>
        </w:rPr>
        <w:t> </w:t>
      </w:r>
      <w:r>
        <w:rPr/>
        <w:t>have,</w:t>
      </w:r>
      <w:r>
        <w:rPr>
          <w:spacing w:val="-4"/>
        </w:rPr>
        <w:t> </w:t>
      </w:r>
      <w:r>
        <w:rPr/>
        <w:t>so</w:t>
      </w:r>
      <w:r>
        <w:rPr>
          <w:spacing w:val="-4"/>
        </w:rPr>
        <w:t> </w:t>
      </w:r>
      <w:r>
        <w:rPr/>
        <w:t>far,</w:t>
      </w:r>
      <w:r>
        <w:rPr>
          <w:spacing w:val="-4"/>
        </w:rPr>
        <w:t> </w:t>
      </w:r>
      <w:r>
        <w:rPr/>
        <w:t>ignored</w:t>
      </w:r>
      <w:r>
        <w:rPr>
          <w:spacing w:val="-4"/>
        </w:rPr>
        <w:t> </w:t>
      </w:r>
      <w:r>
        <w:rPr/>
        <w:t>online</w:t>
      </w:r>
      <w:r>
        <w:rPr>
          <w:spacing w:val="-5"/>
        </w:rPr>
        <w:t> </w:t>
      </w:r>
      <w:r>
        <w:rPr/>
        <w:t>sales</w:t>
      </w:r>
      <w:r>
        <w:rPr>
          <w:spacing w:val="-5"/>
        </w:rPr>
        <w:t> </w:t>
      </w:r>
      <w:r>
        <w:rPr/>
        <w:t>efforts.</w:t>
      </w:r>
      <w:r>
        <w:rPr>
          <w:spacing w:val="-4"/>
        </w:rPr>
        <w:t> </w:t>
      </w:r>
      <w:r>
        <w:rPr/>
        <w:t>This</w:t>
      </w:r>
      <w:r>
        <w:rPr>
          <w:spacing w:val="-5"/>
        </w:rPr>
        <w:t> </w:t>
      </w:r>
      <w:r>
        <w:rPr/>
        <w:t>could be a perfect fit for your skillset.</w:t>
      </w:r>
    </w:p>
    <w:p>
      <w:pPr>
        <w:pStyle w:val="BodyText"/>
        <w:spacing w:line="292" w:lineRule="auto"/>
        <w:ind w:firstLine="300"/>
      </w:pPr>
      <w:r>
        <w:rPr/>
        <w:t>Applying your specific desired growth opportunity to defining the target company</w:t>
      </w:r>
      <w:r>
        <w:rPr>
          <w:spacing w:val="-3"/>
        </w:rPr>
        <w:t> </w:t>
      </w:r>
      <w:r>
        <w:rPr/>
        <w:t>you</w:t>
      </w:r>
      <w:r>
        <w:rPr>
          <w:spacing w:val="-3"/>
        </w:rPr>
        <w:t> </w:t>
      </w:r>
      <w:r>
        <w:rPr/>
        <w:t>are</w:t>
      </w:r>
      <w:r>
        <w:rPr>
          <w:spacing w:val="-4"/>
        </w:rPr>
        <w:t> </w:t>
      </w:r>
      <w:r>
        <w:rPr/>
        <w:t>looking</w:t>
      </w:r>
      <w:r>
        <w:rPr>
          <w:spacing w:val="-3"/>
        </w:rPr>
        <w:t> </w:t>
      </w:r>
      <w:r>
        <w:rPr/>
        <w:t>for</w:t>
      </w:r>
      <w:r>
        <w:rPr>
          <w:spacing w:val="-4"/>
        </w:rPr>
        <w:t> </w:t>
      </w:r>
      <w:r>
        <w:rPr/>
        <w:t>is</w:t>
      </w:r>
      <w:r>
        <w:rPr>
          <w:spacing w:val="-4"/>
        </w:rPr>
        <w:t> </w:t>
      </w:r>
      <w:r>
        <w:rPr/>
        <w:t>the</w:t>
      </w:r>
      <w:r>
        <w:rPr>
          <w:spacing w:val="-4"/>
        </w:rPr>
        <w:t> </w:t>
      </w:r>
      <w:r>
        <w:rPr/>
        <w:t>single</w:t>
      </w:r>
      <w:r>
        <w:rPr>
          <w:spacing w:val="-4"/>
        </w:rPr>
        <w:t> </w:t>
      </w:r>
      <w:r>
        <w:rPr/>
        <w:t>best</w:t>
      </w:r>
      <w:r>
        <w:rPr>
          <w:spacing w:val="-4"/>
        </w:rPr>
        <w:t> </w:t>
      </w:r>
      <w:r>
        <w:rPr/>
        <w:t>way</w:t>
      </w:r>
      <w:r>
        <w:rPr>
          <w:spacing w:val="-3"/>
        </w:rPr>
        <w:t> </w:t>
      </w:r>
      <w:r>
        <w:rPr/>
        <w:t>to</w:t>
      </w:r>
      <w:r>
        <w:rPr>
          <w:spacing w:val="-3"/>
        </w:rPr>
        <w:t> </w:t>
      </w:r>
      <w:r>
        <w:rPr/>
        <w:t>structure</w:t>
      </w:r>
      <w:r>
        <w:rPr>
          <w:spacing w:val="-4"/>
        </w:rPr>
        <w:t> </w:t>
      </w:r>
      <w:r>
        <w:rPr/>
        <w:t>a</w:t>
      </w:r>
      <w:r>
        <w:rPr>
          <w:spacing w:val="-4"/>
        </w:rPr>
        <w:t> </w:t>
      </w:r>
      <w:r>
        <w:rPr/>
        <w:t>search.</w:t>
      </w:r>
      <w:r>
        <w:rPr>
          <w:spacing w:val="-3"/>
        </w:rPr>
        <w:t> </w:t>
      </w:r>
      <w:r>
        <w:rPr/>
        <w:t>This way, you know what you are looking for and can be comfortable moving forward with conviction when you find it.</w:t>
      </w:r>
    </w:p>
    <w:p>
      <w:pPr>
        <w:pStyle w:val="BodyText"/>
        <w:spacing w:line="292" w:lineRule="auto"/>
        <w:ind w:right="403" w:firstLine="300"/>
      </w:pPr>
      <w:r>
        <w:rPr/>
        <w:t>A platform company could have any kind of profile. It could be an eternally</w:t>
      </w:r>
      <w:r>
        <w:rPr>
          <w:spacing w:val="-5"/>
        </w:rPr>
        <w:t> </w:t>
      </w:r>
      <w:r>
        <w:rPr/>
        <w:t>profitable,</w:t>
      </w:r>
      <w:r>
        <w:rPr>
          <w:spacing w:val="-5"/>
        </w:rPr>
        <w:t> </w:t>
      </w:r>
      <w:r>
        <w:rPr/>
        <w:t>high</w:t>
      </w:r>
      <w:r>
        <w:rPr>
          <w:spacing w:val="-5"/>
        </w:rPr>
        <w:t> </w:t>
      </w:r>
      <w:r>
        <w:rPr/>
        <w:t>growth,</w:t>
      </w:r>
      <w:r>
        <w:rPr>
          <w:spacing w:val="-5"/>
        </w:rPr>
        <w:t> </w:t>
      </w:r>
      <w:r>
        <w:rPr/>
        <w:t>or</w:t>
      </w:r>
      <w:r>
        <w:rPr>
          <w:spacing w:val="-6"/>
        </w:rPr>
        <w:t> </w:t>
      </w:r>
      <w:r>
        <w:rPr/>
        <w:t>turnaround.</w:t>
      </w:r>
      <w:r>
        <w:rPr>
          <w:spacing w:val="-5"/>
        </w:rPr>
        <w:t> </w:t>
      </w:r>
      <w:r>
        <w:rPr/>
        <w:t>More</w:t>
      </w:r>
      <w:r>
        <w:rPr>
          <w:spacing w:val="-6"/>
        </w:rPr>
        <w:t> </w:t>
      </w:r>
      <w:r>
        <w:rPr/>
        <w:t>likely,</w:t>
      </w:r>
      <w:r>
        <w:rPr>
          <w:spacing w:val="-5"/>
        </w:rPr>
        <w:t> </w:t>
      </w:r>
      <w:r>
        <w:rPr/>
        <w:t>it’s</w:t>
      </w:r>
      <w:r>
        <w:rPr>
          <w:spacing w:val="-6"/>
        </w:rPr>
        <w:t> </w:t>
      </w:r>
      <w:r>
        <w:rPr/>
        <w:t>somewhere in the middle. A nice, “good” company with some aspects of stability and some of risk, but the goal is to define an acquisition target by the growth opportunity it provides.</w:t>
      </w:r>
    </w:p>
    <w:p>
      <w:pPr>
        <w:pStyle w:val="BodyText"/>
        <w:spacing w:line="292" w:lineRule="auto"/>
        <w:ind w:right="403" w:firstLine="300"/>
      </w:pPr>
      <w:r>
        <w:rPr/>
        <w:t>It’s a little understood fact that Elon Musk bought PayPal when his own similar</w:t>
      </w:r>
      <w:r>
        <w:rPr>
          <w:spacing w:val="-5"/>
        </w:rPr>
        <w:t> </w:t>
      </w:r>
      <w:r>
        <w:rPr/>
        <w:t>startup</w:t>
      </w:r>
      <w:r>
        <w:rPr>
          <w:spacing w:val="-4"/>
        </w:rPr>
        <w:t> </w:t>
      </w:r>
      <w:hyperlink r:id="rId22">
        <w:r>
          <w:rPr>
            <w:color w:val="0000ED"/>
            <w:u w:val="single" w:color="0000ED"/>
          </w:rPr>
          <w:t>X.com</w:t>
        </w:r>
      </w:hyperlink>
      <w:r>
        <w:rPr/>
        <w:t>,</w:t>
      </w:r>
      <w:r>
        <w:rPr>
          <w:spacing w:val="-4"/>
        </w:rPr>
        <w:t> </w:t>
      </w:r>
      <w:r>
        <w:rPr/>
        <w:t>well,</w:t>
      </w:r>
      <w:r>
        <w:rPr>
          <w:spacing w:val="-4"/>
        </w:rPr>
        <w:t> </w:t>
      </w:r>
      <w:r>
        <w:rPr/>
        <w:t>failed.</w:t>
      </w:r>
      <w:r>
        <w:rPr>
          <w:spacing w:val="-4"/>
        </w:rPr>
        <w:t> </w:t>
      </w:r>
      <w:r>
        <w:rPr/>
        <w:t>Peter</w:t>
      </w:r>
      <w:r>
        <w:rPr>
          <w:spacing w:val="-5"/>
        </w:rPr>
        <w:t> </w:t>
      </w:r>
      <w:r>
        <w:rPr/>
        <w:t>Thiel</w:t>
      </w:r>
      <w:r>
        <w:rPr>
          <w:spacing w:val="-5"/>
        </w:rPr>
        <w:t> </w:t>
      </w:r>
      <w:r>
        <w:rPr/>
        <w:t>came</w:t>
      </w:r>
      <w:r>
        <w:rPr>
          <w:spacing w:val="-5"/>
        </w:rPr>
        <w:t> </w:t>
      </w:r>
      <w:r>
        <w:rPr/>
        <w:t>with</w:t>
      </w:r>
      <w:r>
        <w:rPr>
          <w:spacing w:val="-4"/>
        </w:rPr>
        <w:t> </w:t>
      </w:r>
      <w:r>
        <w:rPr/>
        <w:t>the</w:t>
      </w:r>
      <w:r>
        <w:rPr>
          <w:spacing w:val="-5"/>
        </w:rPr>
        <w:t> </w:t>
      </w:r>
      <w:r>
        <w:rPr/>
        <w:t>acquisition</w:t>
      </w:r>
      <w:r>
        <w:rPr>
          <w:spacing w:val="-4"/>
        </w:rPr>
        <w:t> </w:t>
      </w:r>
      <w:r>
        <w:rPr/>
        <w:t>and later ran PayPal as CEO. Tesla, as well. Although he is now considered a founder, the company was started by two others and grown very effectively by Musk.</w:t>
      </w:r>
    </w:p>
    <w:p>
      <w:pPr>
        <w:pStyle w:val="BodyText"/>
        <w:spacing w:line="292" w:lineRule="auto"/>
        <w:ind w:right="426" w:firstLine="300"/>
      </w:pPr>
      <w:r>
        <w:rPr/>
        <w:t>Gary Vaynerchuk took over his parents’ liquor store. Seeing an opportunity to sell wine online took revenues from $3 million to $60 million by</w:t>
      </w:r>
      <w:r>
        <w:rPr>
          <w:spacing w:val="-4"/>
        </w:rPr>
        <w:t> </w:t>
      </w:r>
      <w:r>
        <w:rPr/>
        <w:t>applying</w:t>
      </w:r>
      <w:r>
        <w:rPr>
          <w:spacing w:val="-4"/>
        </w:rPr>
        <w:t> </w:t>
      </w:r>
      <w:r>
        <w:rPr/>
        <w:t>his</w:t>
      </w:r>
      <w:r>
        <w:rPr>
          <w:spacing w:val="-5"/>
        </w:rPr>
        <w:t> </w:t>
      </w:r>
      <w:r>
        <w:rPr/>
        <w:t>online</w:t>
      </w:r>
      <w:r>
        <w:rPr>
          <w:spacing w:val="-5"/>
        </w:rPr>
        <w:t> </w:t>
      </w:r>
      <w:r>
        <w:rPr/>
        <w:t>marketing</w:t>
      </w:r>
      <w:r>
        <w:rPr>
          <w:spacing w:val="-4"/>
        </w:rPr>
        <w:t> </w:t>
      </w:r>
      <w:r>
        <w:rPr/>
        <w:t>skillset</w:t>
      </w:r>
      <w:r>
        <w:rPr>
          <w:spacing w:val="-5"/>
        </w:rPr>
        <w:t> </w:t>
      </w:r>
      <w:r>
        <w:rPr/>
        <w:t>to</w:t>
      </w:r>
      <w:r>
        <w:rPr>
          <w:spacing w:val="-4"/>
        </w:rPr>
        <w:t> </w:t>
      </w:r>
      <w:r>
        <w:rPr/>
        <w:t>the</w:t>
      </w:r>
      <w:r>
        <w:rPr>
          <w:spacing w:val="-5"/>
        </w:rPr>
        <w:t> </w:t>
      </w:r>
      <w:r>
        <w:rPr/>
        <w:t>unique</w:t>
      </w:r>
      <w:r>
        <w:rPr>
          <w:spacing w:val="-5"/>
        </w:rPr>
        <w:t> </w:t>
      </w:r>
      <w:r>
        <w:rPr/>
        <w:t>opportunity</w:t>
      </w:r>
      <w:r>
        <w:rPr>
          <w:spacing w:val="-4"/>
        </w:rPr>
        <w:t> </w:t>
      </w:r>
      <w:r>
        <w:rPr/>
        <w:t>offered</w:t>
      </w:r>
      <w:r>
        <w:rPr>
          <w:spacing w:val="-4"/>
        </w:rPr>
        <w:t> </w:t>
      </w:r>
      <w:r>
        <w:rPr/>
        <w:t>to him by the platform that was available.</w:t>
      </w:r>
    </w:p>
    <w:p>
      <w:pPr>
        <w:pStyle w:val="BodyText"/>
        <w:spacing w:line="292" w:lineRule="auto"/>
        <w:ind w:firstLine="300"/>
      </w:pPr>
      <w:r>
        <w:rPr/>
        <w:t>Warby</w:t>
      </w:r>
      <w:r>
        <w:rPr>
          <w:spacing w:val="-5"/>
        </w:rPr>
        <w:t> </w:t>
      </w:r>
      <w:r>
        <w:rPr/>
        <w:t>Parker’s</w:t>
      </w:r>
      <w:r>
        <w:rPr>
          <w:spacing w:val="-6"/>
        </w:rPr>
        <w:t> </w:t>
      </w:r>
      <w:r>
        <w:rPr/>
        <w:t>cofounder</w:t>
      </w:r>
      <w:r>
        <w:rPr>
          <w:spacing w:val="-6"/>
        </w:rPr>
        <w:t> </w:t>
      </w:r>
      <w:r>
        <w:rPr/>
        <w:t>Jeff</w:t>
      </w:r>
      <w:r>
        <w:rPr>
          <w:spacing w:val="-6"/>
        </w:rPr>
        <w:t> </w:t>
      </w:r>
      <w:r>
        <w:rPr/>
        <w:t>Raider,</w:t>
      </w:r>
      <w:r>
        <w:rPr>
          <w:spacing w:val="-5"/>
        </w:rPr>
        <w:t> </w:t>
      </w:r>
      <w:r>
        <w:rPr/>
        <w:t>along</w:t>
      </w:r>
      <w:r>
        <w:rPr>
          <w:spacing w:val="-5"/>
        </w:rPr>
        <w:t> </w:t>
      </w:r>
      <w:r>
        <w:rPr/>
        <w:t>with</w:t>
      </w:r>
      <w:r>
        <w:rPr>
          <w:spacing w:val="-5"/>
        </w:rPr>
        <w:t> </w:t>
      </w:r>
      <w:r>
        <w:rPr/>
        <w:t>Andy</w:t>
      </w:r>
      <w:r>
        <w:rPr>
          <w:spacing w:val="-5"/>
        </w:rPr>
        <w:t> </w:t>
      </w:r>
      <w:r>
        <w:rPr/>
        <w:t>Katz-Mayfield, cofounded subscription based shaving startup Harry’s by raising enough</w:t>
      </w:r>
    </w:p>
    <w:p>
      <w:pPr>
        <w:pStyle w:val="BodyText"/>
        <w:spacing w:line="292" w:lineRule="auto" w:before="51"/>
      </w:pPr>
      <w:r>
        <w:rPr/>
        <w:t>money</w:t>
      </w:r>
      <w:r>
        <w:rPr>
          <w:spacing w:val="-4"/>
        </w:rPr>
        <w:t> </w:t>
      </w:r>
      <w:r>
        <w:rPr/>
        <w:t>to</w:t>
      </w:r>
      <w:r>
        <w:rPr>
          <w:spacing w:val="-4"/>
        </w:rPr>
        <w:t> </w:t>
      </w:r>
      <w:r>
        <w:rPr/>
        <w:t>acquire</w:t>
      </w:r>
      <w:r>
        <w:rPr>
          <w:spacing w:val="-5"/>
        </w:rPr>
        <w:t> </w:t>
      </w:r>
      <w:r>
        <w:rPr/>
        <w:t>a</w:t>
      </w:r>
      <w:r>
        <w:rPr>
          <w:spacing w:val="-5"/>
        </w:rPr>
        <w:t> </w:t>
      </w:r>
      <w:r>
        <w:rPr/>
        <w:t>$100</w:t>
      </w:r>
      <w:r>
        <w:rPr>
          <w:spacing w:val="-4"/>
        </w:rPr>
        <w:t> </w:t>
      </w:r>
      <w:r>
        <w:rPr/>
        <w:t>million</w:t>
      </w:r>
      <w:r>
        <w:rPr>
          <w:spacing w:val="-4"/>
        </w:rPr>
        <w:t> </w:t>
      </w:r>
      <w:r>
        <w:rPr/>
        <w:t>razor</w:t>
      </w:r>
      <w:r>
        <w:rPr>
          <w:spacing w:val="-5"/>
        </w:rPr>
        <w:t> </w:t>
      </w:r>
      <w:r>
        <w:rPr/>
        <w:t>manufacturing</w:t>
      </w:r>
      <w:r>
        <w:rPr>
          <w:spacing w:val="-4"/>
        </w:rPr>
        <w:t> </w:t>
      </w:r>
      <w:r>
        <w:rPr/>
        <w:t>company</w:t>
      </w:r>
      <w:r>
        <w:rPr>
          <w:spacing w:val="-4"/>
        </w:rPr>
        <w:t> </w:t>
      </w:r>
      <w:r>
        <w:rPr/>
        <w:t>in</w:t>
      </w:r>
      <w:r>
        <w:rPr>
          <w:spacing w:val="-4"/>
        </w:rPr>
        <w:t> </w:t>
      </w:r>
      <w:r>
        <w:rPr/>
        <w:t>Germany,</w:t>
      </w:r>
      <w:hyperlink w:history="true" w:anchor="_bookmark2">
        <w:r>
          <w:rPr>
            <w:color w:val="0000ED"/>
            <w:position w:val="19"/>
            <w:sz w:val="18"/>
            <w:u w:val="single" w:color="0000ED"/>
          </w:rPr>
          <w:t>39</w:t>
        </w:r>
      </w:hyperlink>
      <w:r>
        <w:rPr>
          <w:color w:val="0000ED"/>
          <w:position w:val="19"/>
          <w:sz w:val="18"/>
        </w:rPr>
        <w:t> </w:t>
      </w:r>
      <w:r>
        <w:rPr/>
        <w:t>then leveraging their past experience in growing the company online. Today,</w:t>
      </w:r>
    </w:p>
    <w:p>
      <w:pPr>
        <w:spacing w:after="0" w:line="292" w:lineRule="auto"/>
        <w:sectPr>
          <w:pgSz w:w="12240" w:h="15840"/>
          <w:pgMar w:header="0" w:footer="239" w:top="1420" w:bottom="420" w:left="1020" w:right="1120"/>
        </w:sectPr>
      </w:pPr>
    </w:p>
    <w:p>
      <w:pPr>
        <w:pStyle w:val="BodyText"/>
        <w:spacing w:before="75"/>
      </w:pPr>
      <w:r>
        <w:rPr/>
        <w:t>Harry’s</w:t>
      </w:r>
      <w:r>
        <w:rPr>
          <w:spacing w:val="-6"/>
        </w:rPr>
        <w:t> </w:t>
      </w:r>
      <w:r>
        <w:rPr/>
        <w:t>is</w:t>
      </w:r>
      <w:r>
        <w:rPr>
          <w:spacing w:val="-4"/>
        </w:rPr>
        <w:t> </w:t>
      </w:r>
      <w:r>
        <w:rPr/>
        <w:t>estimated</w:t>
      </w:r>
      <w:r>
        <w:rPr>
          <w:spacing w:val="-3"/>
        </w:rPr>
        <w:t> </w:t>
      </w:r>
      <w:r>
        <w:rPr/>
        <w:t>to</w:t>
      </w:r>
      <w:r>
        <w:rPr>
          <w:spacing w:val="-3"/>
        </w:rPr>
        <w:t> </w:t>
      </w:r>
      <w:r>
        <w:rPr/>
        <w:t>be</w:t>
      </w:r>
      <w:r>
        <w:rPr>
          <w:spacing w:val="-4"/>
        </w:rPr>
        <w:t> </w:t>
      </w:r>
      <w:r>
        <w:rPr/>
        <w:t>generating</w:t>
      </w:r>
      <w:r>
        <w:rPr>
          <w:spacing w:val="-3"/>
        </w:rPr>
        <w:t> </w:t>
      </w:r>
      <w:r>
        <w:rPr/>
        <w:t>$70</w:t>
      </w:r>
      <w:r>
        <w:rPr>
          <w:spacing w:val="-3"/>
        </w:rPr>
        <w:t> </w:t>
      </w:r>
      <w:r>
        <w:rPr/>
        <w:t>million</w:t>
      </w:r>
      <w:r>
        <w:rPr>
          <w:spacing w:val="-3"/>
        </w:rPr>
        <w:t> </w:t>
      </w:r>
      <w:r>
        <w:rPr/>
        <w:t>in</w:t>
      </w:r>
      <w:r>
        <w:rPr>
          <w:spacing w:val="-3"/>
        </w:rPr>
        <w:t> </w:t>
      </w:r>
      <w:r>
        <w:rPr/>
        <w:t>annual</w:t>
      </w:r>
      <w:r>
        <w:rPr>
          <w:spacing w:val="-3"/>
        </w:rPr>
        <w:t> </w:t>
      </w:r>
      <w:r>
        <w:rPr>
          <w:spacing w:val="-2"/>
        </w:rPr>
        <w:t>revenue.</w:t>
      </w:r>
    </w:p>
    <w:p>
      <w:pPr>
        <w:pStyle w:val="BodyText"/>
        <w:spacing w:line="292" w:lineRule="auto" w:before="75"/>
        <w:ind w:right="403" w:firstLine="300"/>
      </w:pPr>
      <w:r>
        <w:rPr/>
        <w:t>These are just a couple examples to show that acquiring a company in order to execute on a specific market opportunity works not just for those looking</w:t>
      </w:r>
      <w:r>
        <w:rPr>
          <w:spacing w:val="-4"/>
        </w:rPr>
        <w:t> </w:t>
      </w:r>
      <w:r>
        <w:rPr/>
        <w:t>to</w:t>
      </w:r>
      <w:r>
        <w:rPr>
          <w:spacing w:val="-4"/>
        </w:rPr>
        <w:t> </w:t>
      </w:r>
      <w:r>
        <w:rPr/>
        <w:t>acquire</w:t>
      </w:r>
      <w:r>
        <w:rPr>
          <w:spacing w:val="-5"/>
        </w:rPr>
        <w:t> </w:t>
      </w:r>
      <w:r>
        <w:rPr/>
        <w:t>a</w:t>
      </w:r>
      <w:r>
        <w:rPr>
          <w:spacing w:val="-5"/>
        </w:rPr>
        <w:t> </w:t>
      </w:r>
      <w:r>
        <w:rPr/>
        <w:t>business</w:t>
      </w:r>
      <w:r>
        <w:rPr>
          <w:spacing w:val="-5"/>
        </w:rPr>
        <w:t> </w:t>
      </w:r>
      <w:r>
        <w:rPr/>
        <w:t>between</w:t>
      </w:r>
      <w:r>
        <w:rPr>
          <w:spacing w:val="-4"/>
        </w:rPr>
        <w:t> </w:t>
      </w:r>
      <w:r>
        <w:rPr/>
        <w:t>$500,000</w:t>
      </w:r>
      <w:r>
        <w:rPr>
          <w:spacing w:val="-4"/>
        </w:rPr>
        <w:t> </w:t>
      </w:r>
      <w:r>
        <w:rPr/>
        <w:t>and</w:t>
      </w:r>
      <w:r>
        <w:rPr>
          <w:spacing w:val="-4"/>
        </w:rPr>
        <w:t> </w:t>
      </w:r>
      <w:r>
        <w:rPr/>
        <w:t>$5,000,000</w:t>
      </w:r>
      <w:r>
        <w:rPr>
          <w:spacing w:val="-4"/>
        </w:rPr>
        <w:t> </w:t>
      </w:r>
      <w:r>
        <w:rPr/>
        <w:t>in</w:t>
      </w:r>
      <w:r>
        <w:rPr>
          <w:spacing w:val="-4"/>
        </w:rPr>
        <w:t> </w:t>
      </w:r>
      <w:r>
        <w:rPr/>
        <w:t>revenue. This model is at work at the highest levels of innovation as well.</w:t>
      </w:r>
    </w:p>
    <w:p>
      <w:pPr>
        <w:pStyle w:val="BodyText"/>
        <w:spacing w:line="292" w:lineRule="auto"/>
        <w:ind w:right="325" w:firstLine="300"/>
      </w:pPr>
      <w:r>
        <w:rPr/>
        <w:t>However, I don’t want to paint a portrait of the platform model serving only</w:t>
      </w:r>
      <w:r>
        <w:rPr>
          <w:spacing w:val="-4"/>
        </w:rPr>
        <w:t> </w:t>
      </w:r>
      <w:r>
        <w:rPr/>
        <w:t>toward</w:t>
      </w:r>
      <w:r>
        <w:rPr>
          <w:spacing w:val="-4"/>
        </w:rPr>
        <w:t> </w:t>
      </w:r>
      <w:r>
        <w:rPr/>
        <w:t>super-aggressive</w:t>
      </w:r>
      <w:r>
        <w:rPr>
          <w:spacing w:val="-5"/>
        </w:rPr>
        <w:t> </w:t>
      </w:r>
      <w:r>
        <w:rPr/>
        <w:t>growth.</w:t>
      </w:r>
      <w:r>
        <w:rPr>
          <w:spacing w:val="-4"/>
        </w:rPr>
        <w:t> </w:t>
      </w:r>
      <w:r>
        <w:rPr/>
        <w:t>Most</w:t>
      </w:r>
      <w:r>
        <w:rPr>
          <w:spacing w:val="-5"/>
        </w:rPr>
        <w:t> </w:t>
      </w:r>
      <w:r>
        <w:rPr/>
        <w:t>of</w:t>
      </w:r>
      <w:r>
        <w:rPr>
          <w:spacing w:val="-5"/>
        </w:rPr>
        <w:t> </w:t>
      </w:r>
      <w:r>
        <w:rPr/>
        <w:t>the</w:t>
      </w:r>
      <w:r>
        <w:rPr>
          <w:spacing w:val="-5"/>
        </w:rPr>
        <w:t> </w:t>
      </w:r>
      <w:r>
        <w:rPr/>
        <w:t>time,</w:t>
      </w:r>
      <w:r>
        <w:rPr>
          <w:spacing w:val="-4"/>
        </w:rPr>
        <w:t> </w:t>
      </w:r>
      <w:r>
        <w:rPr/>
        <w:t>in</w:t>
      </w:r>
      <w:r>
        <w:rPr>
          <w:spacing w:val="-4"/>
        </w:rPr>
        <w:t> </w:t>
      </w:r>
      <w:r>
        <w:rPr/>
        <w:t>practice</w:t>
      </w:r>
      <w:r>
        <w:rPr>
          <w:spacing w:val="-5"/>
        </w:rPr>
        <w:t> </w:t>
      </w:r>
      <w:r>
        <w:rPr/>
        <w:t>it’s</w:t>
      </w:r>
      <w:r>
        <w:rPr>
          <w:spacing w:val="-5"/>
        </w:rPr>
        <w:t> </w:t>
      </w:r>
      <w:r>
        <w:rPr/>
        <w:t>simply the platform for incremental growth. Less than that of a high-growth company, but more than that of an eternally profitable one. A good goal would be a 10 percent year-over-year pace.</w:t>
      </w:r>
    </w:p>
    <w:p>
      <w:pPr>
        <w:pStyle w:val="BodyText"/>
        <w:spacing w:line="292" w:lineRule="auto"/>
        <w:ind w:right="336" w:firstLine="300"/>
      </w:pPr>
      <w:r>
        <w:rPr/>
        <w:t>Each of these examples defined the target company by the growth opportunity</w:t>
      </w:r>
      <w:r>
        <w:rPr>
          <w:spacing w:val="-3"/>
        </w:rPr>
        <w:t> </w:t>
      </w:r>
      <w:r>
        <w:rPr/>
        <w:t>they</w:t>
      </w:r>
      <w:r>
        <w:rPr>
          <w:spacing w:val="-3"/>
        </w:rPr>
        <w:t> </w:t>
      </w:r>
      <w:r>
        <w:rPr/>
        <w:t>wanted</w:t>
      </w:r>
      <w:r>
        <w:rPr>
          <w:spacing w:val="-3"/>
        </w:rPr>
        <w:t> </w:t>
      </w:r>
      <w:r>
        <w:rPr/>
        <w:t>to</w:t>
      </w:r>
      <w:r>
        <w:rPr>
          <w:spacing w:val="-3"/>
        </w:rPr>
        <w:t> </w:t>
      </w:r>
      <w:r>
        <w:rPr/>
        <w:t>execute</w:t>
      </w:r>
      <w:r>
        <w:rPr>
          <w:spacing w:val="-4"/>
        </w:rPr>
        <w:t> </w:t>
      </w:r>
      <w:r>
        <w:rPr/>
        <w:t>over</w:t>
      </w:r>
      <w:r>
        <w:rPr>
          <w:spacing w:val="-4"/>
        </w:rPr>
        <w:t> </w:t>
      </w:r>
      <w:r>
        <w:rPr/>
        <w:t>any</w:t>
      </w:r>
      <w:r>
        <w:rPr>
          <w:spacing w:val="-3"/>
        </w:rPr>
        <w:t> </w:t>
      </w:r>
      <w:r>
        <w:rPr/>
        <w:t>other</w:t>
      </w:r>
      <w:r>
        <w:rPr>
          <w:spacing w:val="-4"/>
        </w:rPr>
        <w:t> </w:t>
      </w:r>
      <w:r>
        <w:rPr/>
        <w:t>variable.</w:t>
      </w:r>
      <w:r>
        <w:rPr>
          <w:spacing w:val="-3"/>
        </w:rPr>
        <w:t> </w:t>
      </w:r>
      <w:r>
        <w:rPr/>
        <w:t>This</w:t>
      </w:r>
      <w:r>
        <w:rPr>
          <w:spacing w:val="-4"/>
        </w:rPr>
        <w:t> </w:t>
      </w:r>
      <w:r>
        <w:rPr/>
        <w:t>is</w:t>
      </w:r>
      <w:r>
        <w:rPr>
          <w:spacing w:val="-4"/>
        </w:rPr>
        <w:t> </w:t>
      </w:r>
      <w:r>
        <w:rPr/>
        <w:t>the</w:t>
      </w:r>
      <w:r>
        <w:rPr>
          <w:spacing w:val="-4"/>
        </w:rPr>
        <w:t> </w:t>
      </w:r>
      <w:r>
        <w:rPr/>
        <w:t>driver behind the platform profile.</w:t>
      </w:r>
    </w:p>
    <w:p>
      <w:pPr>
        <w:spacing w:after="0" w:line="292" w:lineRule="auto"/>
        <w:sectPr>
          <w:pgSz w:w="12240" w:h="15840"/>
          <w:pgMar w:header="0" w:footer="239" w:top="1400" w:bottom="420" w:left="1020" w:right="1120"/>
        </w:sectPr>
      </w:pPr>
    </w:p>
    <w:p>
      <w:pPr>
        <w:pStyle w:val="BodyText"/>
        <w:spacing w:before="2"/>
        <w:ind w:left="0"/>
        <w:rPr>
          <w:sz w:val="10"/>
        </w:rPr>
      </w:pPr>
    </w:p>
    <w:p>
      <w:pPr>
        <w:pStyle w:val="Heading2"/>
      </w:pPr>
      <w:r>
        <w:rPr>
          <w:spacing w:val="32"/>
        </w:rPr>
        <w:t>LOOKING</w:t>
      </w:r>
      <w:r>
        <w:rPr>
          <w:spacing w:val="78"/>
        </w:rPr>
        <w:t> </w:t>
      </w:r>
      <w:r>
        <w:rPr>
          <w:spacing w:val="25"/>
        </w:rPr>
        <w:t>FOR</w:t>
      </w:r>
      <w:r>
        <w:rPr>
          <w:spacing w:val="79"/>
        </w:rPr>
        <w:t> </w:t>
      </w:r>
      <w:r>
        <w:rPr>
          <w:spacing w:val="29"/>
        </w:rPr>
        <w:t>GROWTH</w:t>
      </w:r>
    </w:p>
    <w:p>
      <w:pPr>
        <w:pStyle w:val="BodyText"/>
        <w:spacing w:line="292" w:lineRule="auto" w:before="55"/>
        <w:ind w:right="432"/>
      </w:pPr>
      <w:r>
        <w:rPr/>
        <w:t>Whenever I am looking at any business, I’m looking to identify the path to growth and the amount of upside potential. How big can this business be? Try</w:t>
      </w:r>
      <w:r>
        <w:rPr>
          <w:spacing w:val="-3"/>
        </w:rPr>
        <w:t> </w:t>
      </w:r>
      <w:r>
        <w:rPr/>
        <w:t>to</w:t>
      </w:r>
      <w:r>
        <w:rPr>
          <w:spacing w:val="-3"/>
        </w:rPr>
        <w:t> </w:t>
      </w:r>
      <w:r>
        <w:rPr/>
        <w:t>understand</w:t>
      </w:r>
      <w:r>
        <w:rPr>
          <w:spacing w:val="-3"/>
        </w:rPr>
        <w:t> </w:t>
      </w:r>
      <w:r>
        <w:rPr/>
        <w:t>the</w:t>
      </w:r>
      <w:r>
        <w:rPr>
          <w:spacing w:val="-4"/>
        </w:rPr>
        <w:t> </w:t>
      </w:r>
      <w:r>
        <w:rPr/>
        <w:t>driver</w:t>
      </w:r>
      <w:r>
        <w:rPr>
          <w:spacing w:val="-4"/>
        </w:rPr>
        <w:t> </w:t>
      </w:r>
      <w:r>
        <w:rPr/>
        <w:t>behind</w:t>
      </w:r>
      <w:r>
        <w:rPr>
          <w:spacing w:val="-3"/>
        </w:rPr>
        <w:t> </w:t>
      </w:r>
      <w:r>
        <w:rPr/>
        <w:t>a</w:t>
      </w:r>
      <w:r>
        <w:rPr>
          <w:spacing w:val="-4"/>
        </w:rPr>
        <w:t> </w:t>
      </w:r>
      <w:r>
        <w:rPr/>
        <w:t>company’s</w:t>
      </w:r>
      <w:r>
        <w:rPr>
          <w:spacing w:val="-4"/>
        </w:rPr>
        <w:t> </w:t>
      </w:r>
      <w:r>
        <w:rPr/>
        <w:t>value</w:t>
      </w:r>
      <w:r>
        <w:rPr>
          <w:spacing w:val="-4"/>
        </w:rPr>
        <w:t> </w:t>
      </w:r>
      <w:r>
        <w:rPr/>
        <w:t>and</w:t>
      </w:r>
      <w:r>
        <w:rPr>
          <w:spacing w:val="-3"/>
        </w:rPr>
        <w:t> </w:t>
      </w:r>
      <w:r>
        <w:rPr/>
        <w:t>how</w:t>
      </w:r>
      <w:r>
        <w:rPr>
          <w:spacing w:val="-4"/>
        </w:rPr>
        <w:t> </w:t>
      </w:r>
      <w:r>
        <w:rPr/>
        <w:t>to</w:t>
      </w:r>
      <w:r>
        <w:rPr>
          <w:spacing w:val="-3"/>
        </w:rPr>
        <w:t> </w:t>
      </w:r>
      <w:r>
        <w:rPr/>
        <w:t>best</w:t>
      </w:r>
      <w:r>
        <w:rPr>
          <w:spacing w:val="-4"/>
        </w:rPr>
        <w:t> </w:t>
      </w:r>
      <w:r>
        <w:rPr/>
        <w:t>scale it. How to accelerate it, change it, or keep it as a lifestyle business.</w:t>
      </w:r>
    </w:p>
    <w:p>
      <w:pPr>
        <w:pStyle w:val="BodyText"/>
        <w:spacing w:line="292" w:lineRule="auto"/>
        <w:ind w:firstLine="300"/>
      </w:pPr>
      <w:r>
        <w:rPr/>
        <w:t>Looking at businesses this way allows the company to </w:t>
      </w:r>
      <w:r>
        <w:rPr>
          <w:i/>
        </w:rPr>
        <w:t>tell you </w:t>
      </w:r>
      <w:r>
        <w:rPr/>
        <w:t>what the growth</w:t>
      </w:r>
      <w:r>
        <w:rPr>
          <w:spacing w:val="-3"/>
        </w:rPr>
        <w:t> </w:t>
      </w:r>
      <w:r>
        <w:rPr/>
        <w:t>strategy</w:t>
      </w:r>
      <w:r>
        <w:rPr>
          <w:spacing w:val="-3"/>
        </w:rPr>
        <w:t> </w:t>
      </w:r>
      <w:r>
        <w:rPr/>
        <w:t>is.</w:t>
      </w:r>
      <w:r>
        <w:rPr>
          <w:spacing w:val="-3"/>
        </w:rPr>
        <w:t> </w:t>
      </w:r>
      <w:r>
        <w:rPr/>
        <w:t>This</w:t>
      </w:r>
      <w:r>
        <w:rPr>
          <w:spacing w:val="-4"/>
        </w:rPr>
        <w:t> </w:t>
      </w:r>
      <w:r>
        <w:rPr/>
        <w:t>is</w:t>
      </w:r>
      <w:r>
        <w:rPr>
          <w:spacing w:val="-4"/>
        </w:rPr>
        <w:t> </w:t>
      </w:r>
      <w:r>
        <w:rPr/>
        <w:t>critically</w:t>
      </w:r>
      <w:r>
        <w:rPr>
          <w:spacing w:val="-3"/>
        </w:rPr>
        <w:t> </w:t>
      </w:r>
      <w:r>
        <w:rPr/>
        <w:t>important</w:t>
      </w:r>
      <w:r>
        <w:rPr>
          <w:spacing w:val="-4"/>
        </w:rPr>
        <w:t> </w:t>
      </w:r>
      <w:r>
        <w:rPr/>
        <w:t>to</w:t>
      </w:r>
      <w:r>
        <w:rPr>
          <w:spacing w:val="-3"/>
        </w:rPr>
        <w:t> </w:t>
      </w:r>
      <w:r>
        <w:rPr/>
        <w:t>the</w:t>
      </w:r>
      <w:r>
        <w:rPr>
          <w:spacing w:val="-4"/>
        </w:rPr>
        <w:t> </w:t>
      </w:r>
      <w:r>
        <w:rPr/>
        <w:t>entire</w:t>
      </w:r>
      <w:r>
        <w:rPr>
          <w:spacing w:val="-4"/>
        </w:rPr>
        <w:t> </w:t>
      </w:r>
      <w:r>
        <w:rPr/>
        <w:t>process</w:t>
      </w:r>
      <w:r>
        <w:rPr>
          <w:spacing w:val="-4"/>
        </w:rPr>
        <w:t> </w:t>
      </w:r>
      <w:r>
        <w:rPr/>
        <w:t>of</w:t>
      </w:r>
      <w:r>
        <w:rPr>
          <w:spacing w:val="-4"/>
        </w:rPr>
        <w:t> </w:t>
      </w:r>
      <w:r>
        <w:rPr/>
        <w:t>finding your match.</w:t>
      </w:r>
    </w:p>
    <w:p>
      <w:pPr>
        <w:pStyle w:val="BodyText"/>
        <w:spacing w:line="292" w:lineRule="auto"/>
        <w:ind w:right="336" w:firstLine="300"/>
      </w:pPr>
      <w:r>
        <w:rPr/>
        <w:t>In Eric Reis’ </w:t>
      </w:r>
      <w:r>
        <w:rPr>
          <w:i/>
        </w:rPr>
        <w:t>The Lean Startup</w:t>
      </w:r>
      <w:r>
        <w:rPr/>
        <w:t>, he coined the term </w:t>
      </w:r>
      <w:r>
        <w:rPr>
          <w:i/>
        </w:rPr>
        <w:t>pivot </w:t>
      </w:r>
      <w:r>
        <w:rPr/>
        <w:t>to describe changes during entrepreneurial product development. Always turning to user data</w:t>
      </w:r>
      <w:r>
        <w:rPr>
          <w:spacing w:val="-4"/>
        </w:rPr>
        <w:t> </w:t>
      </w:r>
      <w:r>
        <w:rPr/>
        <w:t>and</w:t>
      </w:r>
      <w:r>
        <w:rPr>
          <w:spacing w:val="-3"/>
        </w:rPr>
        <w:t> </w:t>
      </w:r>
      <w:r>
        <w:rPr/>
        <w:t>customer</w:t>
      </w:r>
      <w:r>
        <w:rPr>
          <w:spacing w:val="-4"/>
        </w:rPr>
        <w:t> </w:t>
      </w:r>
      <w:r>
        <w:rPr/>
        <w:t>feedback</w:t>
      </w:r>
      <w:r>
        <w:rPr>
          <w:spacing w:val="-3"/>
        </w:rPr>
        <w:t> </w:t>
      </w:r>
      <w:r>
        <w:rPr/>
        <w:t>to</w:t>
      </w:r>
      <w:r>
        <w:rPr>
          <w:spacing w:val="-3"/>
        </w:rPr>
        <w:t> </w:t>
      </w:r>
      <w:r>
        <w:rPr/>
        <w:t>tweak</w:t>
      </w:r>
      <w:r>
        <w:rPr>
          <w:spacing w:val="-3"/>
        </w:rPr>
        <w:t> </w:t>
      </w:r>
      <w:r>
        <w:rPr/>
        <w:t>the</w:t>
      </w:r>
      <w:r>
        <w:rPr>
          <w:spacing w:val="-4"/>
        </w:rPr>
        <w:t> </w:t>
      </w:r>
      <w:r>
        <w:rPr/>
        <w:t>next</w:t>
      </w:r>
      <w:r>
        <w:rPr>
          <w:spacing w:val="-4"/>
        </w:rPr>
        <w:t> </w:t>
      </w:r>
      <w:r>
        <w:rPr/>
        <w:t>iteration</w:t>
      </w:r>
      <w:r>
        <w:rPr>
          <w:spacing w:val="-3"/>
        </w:rPr>
        <w:t> </w:t>
      </w:r>
      <w:r>
        <w:rPr/>
        <w:t>of</w:t>
      </w:r>
      <w:r>
        <w:rPr>
          <w:spacing w:val="-4"/>
        </w:rPr>
        <w:t> </w:t>
      </w:r>
      <w:r>
        <w:rPr/>
        <w:t>the</w:t>
      </w:r>
      <w:r>
        <w:rPr>
          <w:spacing w:val="-4"/>
        </w:rPr>
        <w:t> </w:t>
      </w:r>
      <w:r>
        <w:rPr/>
        <w:t>product</w:t>
      </w:r>
      <w:r>
        <w:rPr>
          <w:spacing w:val="-4"/>
        </w:rPr>
        <w:t> </w:t>
      </w:r>
      <w:r>
        <w:rPr/>
        <w:t>in</w:t>
      </w:r>
      <w:r>
        <w:rPr>
          <w:spacing w:val="-3"/>
        </w:rPr>
        <w:t> </w:t>
      </w:r>
      <w:r>
        <w:rPr/>
        <w:t>order to build the product the market wants and attain product-market fit.</w:t>
      </w:r>
    </w:p>
    <w:p>
      <w:pPr>
        <w:pStyle w:val="BodyText"/>
        <w:spacing w:line="292" w:lineRule="auto"/>
        <w:ind w:right="403" w:firstLine="300"/>
      </w:pPr>
      <w:r>
        <w:rPr/>
        <w:t>In management, this happens all the time—it just doesn’t look like a startup. Companies need to innovate. Perhaps not constantly, but at very specific</w:t>
      </w:r>
      <w:r>
        <w:rPr>
          <w:spacing w:val="-5"/>
        </w:rPr>
        <w:t> </w:t>
      </w:r>
      <w:r>
        <w:rPr/>
        <w:t>times.</w:t>
      </w:r>
      <w:r>
        <w:rPr>
          <w:spacing w:val="-4"/>
        </w:rPr>
        <w:t> </w:t>
      </w:r>
      <w:r>
        <w:rPr/>
        <w:t>Staying</w:t>
      </w:r>
      <w:r>
        <w:rPr>
          <w:spacing w:val="-4"/>
        </w:rPr>
        <w:t> </w:t>
      </w:r>
      <w:r>
        <w:rPr/>
        <w:t>plugged</w:t>
      </w:r>
      <w:r>
        <w:rPr>
          <w:spacing w:val="-4"/>
        </w:rPr>
        <w:t> </w:t>
      </w:r>
      <w:r>
        <w:rPr/>
        <w:t>in</w:t>
      </w:r>
      <w:r>
        <w:rPr>
          <w:spacing w:val="-4"/>
        </w:rPr>
        <w:t> </w:t>
      </w:r>
      <w:r>
        <w:rPr/>
        <w:t>to</w:t>
      </w:r>
      <w:r>
        <w:rPr>
          <w:spacing w:val="-4"/>
        </w:rPr>
        <w:t> </w:t>
      </w:r>
      <w:r>
        <w:rPr/>
        <w:t>an</w:t>
      </w:r>
      <w:r>
        <w:rPr>
          <w:spacing w:val="-4"/>
        </w:rPr>
        <w:t> </w:t>
      </w:r>
      <w:r>
        <w:rPr/>
        <w:t>industry’s</w:t>
      </w:r>
      <w:r>
        <w:rPr>
          <w:spacing w:val="-5"/>
        </w:rPr>
        <w:t> </w:t>
      </w:r>
      <w:r>
        <w:rPr/>
        <w:t>changing</w:t>
      </w:r>
      <w:r>
        <w:rPr>
          <w:spacing w:val="-4"/>
        </w:rPr>
        <w:t> </w:t>
      </w:r>
      <w:r>
        <w:rPr/>
        <w:t>demands</w:t>
      </w:r>
      <w:r>
        <w:rPr>
          <w:spacing w:val="-5"/>
        </w:rPr>
        <w:t> </w:t>
      </w:r>
      <w:r>
        <w:rPr/>
        <w:t>is</w:t>
      </w:r>
      <w:r>
        <w:rPr>
          <w:spacing w:val="-5"/>
        </w:rPr>
        <w:t> </w:t>
      </w:r>
      <w:r>
        <w:rPr/>
        <w:t>what keeps companies going long term.</w:t>
      </w:r>
    </w:p>
    <w:p>
      <w:pPr>
        <w:pStyle w:val="BodyText"/>
        <w:spacing w:line="292" w:lineRule="auto"/>
        <w:ind w:right="302" w:firstLine="300"/>
      </w:pPr>
      <w:r>
        <w:rPr/>
        <w:t>When you look at a company, try to find what it brings to the table. Look for</w:t>
      </w:r>
      <w:r>
        <w:rPr>
          <w:spacing w:val="-2"/>
        </w:rPr>
        <w:t> </w:t>
      </w:r>
      <w:r>
        <w:rPr/>
        <w:t>the</w:t>
      </w:r>
      <w:r>
        <w:rPr>
          <w:spacing w:val="-2"/>
        </w:rPr>
        <w:t> </w:t>
      </w:r>
      <w:r>
        <w:rPr/>
        <w:t>opportunity</w:t>
      </w:r>
      <w:r>
        <w:rPr>
          <w:spacing w:val="-1"/>
        </w:rPr>
        <w:t> </w:t>
      </w:r>
      <w:r>
        <w:rPr/>
        <w:t>in</w:t>
      </w:r>
      <w:r>
        <w:rPr>
          <w:spacing w:val="-1"/>
        </w:rPr>
        <w:t> </w:t>
      </w:r>
      <w:r>
        <w:rPr/>
        <w:t>the</w:t>
      </w:r>
      <w:r>
        <w:rPr>
          <w:spacing w:val="-2"/>
        </w:rPr>
        <w:t> </w:t>
      </w:r>
      <w:r>
        <w:rPr/>
        <w:t>company</w:t>
      </w:r>
      <w:r>
        <w:rPr>
          <w:spacing w:val="-1"/>
        </w:rPr>
        <w:t> </w:t>
      </w:r>
      <w:r>
        <w:rPr/>
        <w:t>and</w:t>
      </w:r>
      <w:r>
        <w:rPr>
          <w:spacing w:val="-1"/>
        </w:rPr>
        <w:t> </w:t>
      </w:r>
      <w:r>
        <w:rPr/>
        <w:t>in</w:t>
      </w:r>
      <w:r>
        <w:rPr>
          <w:spacing w:val="-1"/>
        </w:rPr>
        <w:t> </w:t>
      </w:r>
      <w:r>
        <w:rPr/>
        <w:t>the</w:t>
      </w:r>
      <w:r>
        <w:rPr>
          <w:spacing w:val="-2"/>
        </w:rPr>
        <w:t> </w:t>
      </w:r>
      <w:r>
        <w:rPr/>
        <w:t>industry.</w:t>
      </w:r>
      <w:r>
        <w:rPr>
          <w:spacing w:val="-1"/>
        </w:rPr>
        <w:t> </w:t>
      </w:r>
      <w:r>
        <w:rPr/>
        <w:t>Identify</w:t>
      </w:r>
      <w:r>
        <w:rPr>
          <w:spacing w:val="-1"/>
        </w:rPr>
        <w:t> </w:t>
      </w:r>
      <w:r>
        <w:rPr/>
        <w:t>how</w:t>
      </w:r>
      <w:r>
        <w:rPr>
          <w:spacing w:val="-2"/>
        </w:rPr>
        <w:t> </w:t>
      </w:r>
      <w:r>
        <w:rPr/>
        <w:t>good</w:t>
      </w:r>
      <w:r>
        <w:rPr>
          <w:spacing w:val="-1"/>
        </w:rPr>
        <w:t> </w:t>
      </w:r>
      <w:r>
        <w:rPr/>
        <w:t>the company</w:t>
      </w:r>
      <w:r>
        <w:rPr>
          <w:spacing w:val="-3"/>
        </w:rPr>
        <w:t> </w:t>
      </w:r>
      <w:r>
        <w:rPr/>
        <w:t>is</w:t>
      </w:r>
      <w:r>
        <w:rPr>
          <w:spacing w:val="-4"/>
        </w:rPr>
        <w:t> </w:t>
      </w:r>
      <w:r>
        <w:rPr/>
        <w:t>at</w:t>
      </w:r>
      <w:r>
        <w:rPr>
          <w:spacing w:val="-4"/>
        </w:rPr>
        <w:t> </w:t>
      </w:r>
      <w:r>
        <w:rPr/>
        <w:t>being</w:t>
      </w:r>
      <w:r>
        <w:rPr>
          <w:spacing w:val="-3"/>
        </w:rPr>
        <w:t> </w:t>
      </w:r>
      <w:r>
        <w:rPr/>
        <w:t>able</w:t>
      </w:r>
      <w:r>
        <w:rPr>
          <w:spacing w:val="-4"/>
        </w:rPr>
        <w:t> </w:t>
      </w:r>
      <w:r>
        <w:rPr/>
        <w:t>to</w:t>
      </w:r>
      <w:r>
        <w:rPr>
          <w:spacing w:val="-3"/>
        </w:rPr>
        <w:t> </w:t>
      </w:r>
      <w:r>
        <w:rPr/>
        <w:t>execute</w:t>
      </w:r>
      <w:r>
        <w:rPr>
          <w:spacing w:val="-4"/>
        </w:rPr>
        <w:t> </w:t>
      </w:r>
      <w:r>
        <w:rPr/>
        <w:t>on</w:t>
      </w:r>
      <w:r>
        <w:rPr>
          <w:spacing w:val="-3"/>
        </w:rPr>
        <w:t> </w:t>
      </w:r>
      <w:r>
        <w:rPr/>
        <w:t>the</w:t>
      </w:r>
      <w:r>
        <w:rPr>
          <w:spacing w:val="-4"/>
        </w:rPr>
        <w:t> </w:t>
      </w:r>
      <w:r>
        <w:rPr/>
        <w:t>opportunity—what</w:t>
      </w:r>
      <w:r>
        <w:rPr>
          <w:spacing w:val="-4"/>
        </w:rPr>
        <w:t> </w:t>
      </w:r>
      <w:r>
        <w:rPr/>
        <w:t>it</w:t>
      </w:r>
      <w:r>
        <w:rPr>
          <w:spacing w:val="-4"/>
        </w:rPr>
        <w:t> </w:t>
      </w:r>
      <w:r>
        <w:rPr/>
        <w:t>has</w:t>
      </w:r>
      <w:r>
        <w:rPr>
          <w:spacing w:val="-4"/>
        </w:rPr>
        <w:t> </w:t>
      </w:r>
      <w:r>
        <w:rPr/>
        <w:t>and</w:t>
      </w:r>
      <w:r>
        <w:rPr>
          <w:spacing w:val="-3"/>
        </w:rPr>
        <w:t> </w:t>
      </w:r>
      <w:r>
        <w:rPr/>
        <w:t>what it lacks. If your strengths and goals are a good fit for executing the growth opportunity, potentially unlocking its hidden value, you’ve just found your </w:t>
      </w:r>
      <w:r>
        <w:rPr>
          <w:spacing w:val="-2"/>
        </w:rPr>
        <w:t>platform.</w:t>
      </w:r>
    </w:p>
    <w:p>
      <w:pPr>
        <w:pStyle w:val="BodyText"/>
        <w:spacing w:line="292" w:lineRule="auto"/>
        <w:ind w:right="403" w:firstLine="300"/>
      </w:pPr>
      <w:r>
        <w:rPr/>
        <w:t>This makes the search a bit more of a dance. You first identify your strengths,</w:t>
      </w:r>
      <w:r>
        <w:rPr>
          <w:spacing w:val="-4"/>
        </w:rPr>
        <w:t> </w:t>
      </w:r>
      <w:r>
        <w:rPr/>
        <w:t>then</w:t>
      </w:r>
      <w:r>
        <w:rPr>
          <w:spacing w:val="-4"/>
        </w:rPr>
        <w:t> </w:t>
      </w:r>
      <w:r>
        <w:rPr/>
        <w:t>match</w:t>
      </w:r>
      <w:r>
        <w:rPr>
          <w:spacing w:val="-4"/>
        </w:rPr>
        <w:t> </w:t>
      </w:r>
      <w:r>
        <w:rPr/>
        <w:t>it</w:t>
      </w:r>
      <w:r>
        <w:rPr>
          <w:spacing w:val="-5"/>
        </w:rPr>
        <w:t> </w:t>
      </w:r>
      <w:r>
        <w:rPr/>
        <w:t>to</w:t>
      </w:r>
      <w:r>
        <w:rPr>
          <w:spacing w:val="-4"/>
        </w:rPr>
        <w:t> </w:t>
      </w:r>
      <w:r>
        <w:rPr/>
        <w:t>the</w:t>
      </w:r>
      <w:r>
        <w:rPr>
          <w:spacing w:val="-5"/>
        </w:rPr>
        <w:t> </w:t>
      </w:r>
      <w:r>
        <w:rPr/>
        <w:t>growth</w:t>
      </w:r>
      <w:r>
        <w:rPr>
          <w:spacing w:val="-4"/>
        </w:rPr>
        <w:t> </w:t>
      </w:r>
      <w:r>
        <w:rPr/>
        <w:t>opportunity</w:t>
      </w:r>
      <w:r>
        <w:rPr>
          <w:spacing w:val="-4"/>
        </w:rPr>
        <w:t> </w:t>
      </w:r>
      <w:r>
        <w:rPr/>
        <w:t>the</w:t>
      </w:r>
      <w:r>
        <w:rPr>
          <w:spacing w:val="-5"/>
        </w:rPr>
        <w:t> </w:t>
      </w:r>
      <w:r>
        <w:rPr/>
        <w:t>potential</w:t>
      </w:r>
      <w:r>
        <w:rPr>
          <w:spacing w:val="-5"/>
        </w:rPr>
        <w:t> </w:t>
      </w:r>
      <w:r>
        <w:rPr/>
        <w:t>acquisition offers. When the match is right, you stop looking and move forward.</w:t>
      </w:r>
    </w:p>
    <w:p>
      <w:pPr>
        <w:pStyle w:val="BodyText"/>
        <w:spacing w:line="292" w:lineRule="auto"/>
        <w:ind w:right="268" w:firstLine="300"/>
      </w:pPr>
      <w:r>
        <w:rPr/>
        <w:t>Defining the type of growth opportunity you seek in a target acquisition is very different from how most people approach the business-buying process, and</w:t>
      </w:r>
      <w:r>
        <w:rPr>
          <w:spacing w:val="-3"/>
        </w:rPr>
        <w:t> </w:t>
      </w:r>
      <w:r>
        <w:rPr/>
        <w:t>perhaps</w:t>
      </w:r>
      <w:r>
        <w:rPr>
          <w:spacing w:val="-4"/>
        </w:rPr>
        <w:t> </w:t>
      </w:r>
      <w:r>
        <w:rPr/>
        <w:t>the</w:t>
      </w:r>
      <w:r>
        <w:rPr>
          <w:spacing w:val="-4"/>
        </w:rPr>
        <w:t> </w:t>
      </w:r>
      <w:r>
        <w:rPr/>
        <w:t>reason</w:t>
      </w:r>
      <w:r>
        <w:rPr>
          <w:spacing w:val="-3"/>
        </w:rPr>
        <w:t> </w:t>
      </w:r>
      <w:r>
        <w:rPr/>
        <w:t>why</w:t>
      </w:r>
      <w:r>
        <w:rPr>
          <w:spacing w:val="-3"/>
        </w:rPr>
        <w:t> </w:t>
      </w:r>
      <w:r>
        <w:rPr/>
        <w:t>so</w:t>
      </w:r>
      <w:r>
        <w:rPr>
          <w:spacing w:val="-3"/>
        </w:rPr>
        <w:t> </w:t>
      </w:r>
      <w:r>
        <w:rPr/>
        <w:t>many</w:t>
      </w:r>
      <w:r>
        <w:rPr>
          <w:spacing w:val="-3"/>
        </w:rPr>
        <w:t> </w:t>
      </w:r>
      <w:r>
        <w:rPr/>
        <w:t>fail</w:t>
      </w:r>
      <w:r>
        <w:rPr>
          <w:spacing w:val="-4"/>
        </w:rPr>
        <w:t> </w:t>
      </w:r>
      <w:r>
        <w:rPr/>
        <w:t>to</w:t>
      </w:r>
      <w:r>
        <w:rPr>
          <w:spacing w:val="-3"/>
        </w:rPr>
        <w:t> </w:t>
      </w:r>
      <w:r>
        <w:rPr/>
        <w:t>buy</w:t>
      </w:r>
      <w:r>
        <w:rPr>
          <w:spacing w:val="-3"/>
        </w:rPr>
        <w:t> </w:t>
      </w:r>
      <w:r>
        <w:rPr/>
        <w:t>once</w:t>
      </w:r>
      <w:r>
        <w:rPr>
          <w:spacing w:val="-4"/>
        </w:rPr>
        <w:t> </w:t>
      </w:r>
      <w:r>
        <w:rPr/>
        <w:t>they</w:t>
      </w:r>
      <w:r>
        <w:rPr>
          <w:spacing w:val="-3"/>
        </w:rPr>
        <w:t> </w:t>
      </w:r>
      <w:r>
        <w:rPr/>
        <w:t>start</w:t>
      </w:r>
      <w:r>
        <w:rPr>
          <w:spacing w:val="-4"/>
        </w:rPr>
        <w:t> </w:t>
      </w:r>
      <w:r>
        <w:rPr/>
        <w:t>looking—they don’t know what they’re looking for in the first place. After buying half a</w:t>
      </w:r>
    </w:p>
    <w:p>
      <w:pPr>
        <w:spacing w:after="0" w:line="292" w:lineRule="auto"/>
        <w:sectPr>
          <w:pgSz w:w="12240" w:h="15840"/>
          <w:pgMar w:header="0" w:footer="239" w:top="1820" w:bottom="420" w:left="1020" w:right="1120"/>
        </w:sectPr>
      </w:pPr>
    </w:p>
    <w:p>
      <w:pPr>
        <w:pStyle w:val="BodyText"/>
        <w:spacing w:line="290" w:lineRule="auto" w:before="58"/>
        <w:ind w:right="550"/>
      </w:pPr>
      <w:r>
        <w:rPr/>
        <w:t>dozen companies and looking at ten times that many, no broker has ever asked me what type of growth opportunity I’m looking for. Instead, they want</w:t>
      </w:r>
      <w:r>
        <w:rPr>
          <w:spacing w:val="-4"/>
        </w:rPr>
        <w:t> </w:t>
      </w:r>
      <w:r>
        <w:rPr/>
        <w:t>to</w:t>
      </w:r>
      <w:r>
        <w:rPr>
          <w:spacing w:val="-3"/>
        </w:rPr>
        <w:t> </w:t>
      </w:r>
      <w:r>
        <w:rPr/>
        <w:t>know</w:t>
      </w:r>
      <w:r>
        <w:rPr>
          <w:spacing w:val="-4"/>
        </w:rPr>
        <w:t> </w:t>
      </w:r>
      <w:r>
        <w:rPr/>
        <w:t>what</w:t>
      </w:r>
      <w:r>
        <w:rPr>
          <w:spacing w:val="-4"/>
        </w:rPr>
        <w:t> </w:t>
      </w:r>
      <w:r>
        <w:rPr/>
        <w:t>industries</w:t>
      </w:r>
      <w:r>
        <w:rPr>
          <w:spacing w:val="-4"/>
        </w:rPr>
        <w:t> </w:t>
      </w:r>
      <w:r>
        <w:rPr/>
        <w:t>I’ve</w:t>
      </w:r>
      <w:r>
        <w:rPr>
          <w:spacing w:val="-4"/>
        </w:rPr>
        <w:t> </w:t>
      </w:r>
      <w:r>
        <w:rPr/>
        <w:t>worked</w:t>
      </w:r>
      <w:r>
        <w:rPr>
          <w:spacing w:val="-3"/>
        </w:rPr>
        <w:t> </w:t>
      </w:r>
      <w:r>
        <w:rPr/>
        <w:t>in</w:t>
      </w:r>
      <w:r>
        <w:rPr>
          <w:spacing w:val="-3"/>
        </w:rPr>
        <w:t> </w:t>
      </w:r>
      <w:r>
        <w:rPr/>
        <w:t>and</w:t>
      </w:r>
      <w:r>
        <w:rPr>
          <w:spacing w:val="-3"/>
        </w:rPr>
        <w:t> </w:t>
      </w:r>
      <w:r>
        <w:rPr/>
        <w:t>try</w:t>
      </w:r>
      <w:r>
        <w:rPr>
          <w:spacing w:val="-3"/>
        </w:rPr>
        <w:t> </w:t>
      </w:r>
      <w:r>
        <w:rPr/>
        <w:t>to</w:t>
      </w:r>
      <w:r>
        <w:rPr>
          <w:spacing w:val="-3"/>
        </w:rPr>
        <w:t> </w:t>
      </w:r>
      <w:r>
        <w:rPr/>
        <w:t>apply</w:t>
      </w:r>
      <w:r>
        <w:rPr>
          <w:spacing w:val="-3"/>
        </w:rPr>
        <w:t> </w:t>
      </w:r>
      <w:r>
        <w:rPr/>
        <w:t>that</w:t>
      </w:r>
      <w:r>
        <w:rPr>
          <w:spacing w:val="-4"/>
        </w:rPr>
        <w:t> </w:t>
      </w:r>
      <w:r>
        <w:rPr/>
        <w:t>to</w:t>
      </w:r>
      <w:r>
        <w:rPr>
          <w:spacing w:val="-3"/>
        </w:rPr>
        <w:t> </w:t>
      </w:r>
      <w:r>
        <w:rPr/>
        <w:t>targets. You can see how this structure doesn’t move the buyer forward with confidence when they start looking at potential companies.</w:t>
      </w:r>
    </w:p>
    <w:p>
      <w:pPr>
        <w:pStyle w:val="BodyText"/>
        <w:spacing w:line="292" w:lineRule="auto" w:before="10"/>
        <w:ind w:right="403" w:firstLine="300"/>
      </w:pPr>
      <w:r>
        <w:rPr/>
        <w:t>Now,</w:t>
      </w:r>
      <w:r>
        <w:rPr>
          <w:spacing w:val="-3"/>
        </w:rPr>
        <w:t> </w:t>
      </w:r>
      <w:r>
        <w:rPr/>
        <w:t>I</w:t>
      </w:r>
      <w:r>
        <w:rPr>
          <w:spacing w:val="-4"/>
        </w:rPr>
        <w:t> </w:t>
      </w:r>
      <w:r>
        <w:rPr/>
        <w:t>want</w:t>
      </w:r>
      <w:r>
        <w:rPr>
          <w:spacing w:val="-4"/>
        </w:rPr>
        <w:t> </w:t>
      </w:r>
      <w:r>
        <w:rPr/>
        <w:t>you</w:t>
      </w:r>
      <w:r>
        <w:rPr>
          <w:spacing w:val="-3"/>
        </w:rPr>
        <w:t> </w:t>
      </w:r>
      <w:r>
        <w:rPr/>
        <w:t>to</w:t>
      </w:r>
      <w:r>
        <w:rPr>
          <w:spacing w:val="-3"/>
        </w:rPr>
        <w:t> </w:t>
      </w:r>
      <w:r>
        <w:rPr/>
        <w:t>clearly</w:t>
      </w:r>
      <w:r>
        <w:rPr>
          <w:spacing w:val="-3"/>
        </w:rPr>
        <w:t> </w:t>
      </w:r>
      <w:r>
        <w:rPr/>
        <w:t>define</w:t>
      </w:r>
      <w:r>
        <w:rPr>
          <w:spacing w:val="-4"/>
        </w:rPr>
        <w:t> </w:t>
      </w:r>
      <w:r>
        <w:rPr/>
        <w:t>the</w:t>
      </w:r>
      <w:r>
        <w:rPr>
          <w:spacing w:val="-4"/>
        </w:rPr>
        <w:t> </w:t>
      </w:r>
      <w:r>
        <w:rPr/>
        <w:t>growth</w:t>
      </w:r>
      <w:r>
        <w:rPr>
          <w:spacing w:val="-3"/>
        </w:rPr>
        <w:t> </w:t>
      </w:r>
      <w:r>
        <w:rPr/>
        <w:t>opportunity</w:t>
      </w:r>
      <w:r>
        <w:rPr>
          <w:spacing w:val="-3"/>
        </w:rPr>
        <w:t> </w:t>
      </w:r>
      <w:r>
        <w:rPr/>
        <w:t>you</w:t>
      </w:r>
      <w:r>
        <w:rPr>
          <w:spacing w:val="-3"/>
        </w:rPr>
        <w:t> </w:t>
      </w:r>
      <w:r>
        <w:rPr/>
        <w:t>are</w:t>
      </w:r>
      <w:r>
        <w:rPr>
          <w:spacing w:val="-4"/>
        </w:rPr>
        <w:t> </w:t>
      </w:r>
      <w:r>
        <w:rPr/>
        <w:t>looking for. Is it a company that needs to build a sales team? Improved marketing? New distribution channels? Financial engineering? Operational improvement? Or a customer base in a certain market? The truth is, you already know. Identifying this clearly is the first part of what will become your target statement.</w:t>
      </w:r>
    </w:p>
    <w:p>
      <w:pPr>
        <w:spacing w:after="0" w:line="292" w:lineRule="auto"/>
        <w:sectPr>
          <w:pgSz w:w="12240" w:h="15840"/>
          <w:pgMar w:header="0" w:footer="239" w:top="1420" w:bottom="420" w:left="1020" w:right="1120"/>
        </w:sectPr>
      </w:pPr>
    </w:p>
    <w:p>
      <w:pPr>
        <w:pStyle w:val="BodyText"/>
        <w:spacing w:before="2"/>
        <w:ind w:left="0"/>
        <w:rPr>
          <w:sz w:val="10"/>
        </w:rPr>
      </w:pPr>
    </w:p>
    <w:p>
      <w:pPr>
        <w:pStyle w:val="Heading2"/>
      </w:pPr>
      <w:r>
        <w:rPr>
          <w:spacing w:val="24"/>
        </w:rPr>
        <w:t>SIZE</w:t>
      </w:r>
    </w:p>
    <w:p>
      <w:pPr>
        <w:pStyle w:val="BodyText"/>
        <w:spacing w:line="292" w:lineRule="auto" w:before="55"/>
        <w:ind w:right="403"/>
      </w:pPr>
      <w:r>
        <w:rPr/>
        <w:t>When</w:t>
      </w:r>
      <w:r>
        <w:rPr>
          <w:spacing w:val="-3"/>
        </w:rPr>
        <w:t> </w:t>
      </w:r>
      <w:r>
        <w:rPr/>
        <w:t>it</w:t>
      </w:r>
      <w:r>
        <w:rPr>
          <w:spacing w:val="-4"/>
        </w:rPr>
        <w:t> </w:t>
      </w:r>
      <w:r>
        <w:rPr/>
        <w:t>comes</w:t>
      </w:r>
      <w:r>
        <w:rPr>
          <w:spacing w:val="-4"/>
        </w:rPr>
        <w:t> </w:t>
      </w:r>
      <w:r>
        <w:rPr/>
        <w:t>to</w:t>
      </w:r>
      <w:r>
        <w:rPr>
          <w:spacing w:val="-3"/>
        </w:rPr>
        <w:t> </w:t>
      </w:r>
      <w:r>
        <w:rPr/>
        <w:t>buying</w:t>
      </w:r>
      <w:r>
        <w:rPr>
          <w:spacing w:val="-3"/>
        </w:rPr>
        <w:t> </w:t>
      </w:r>
      <w:r>
        <w:rPr/>
        <w:t>a</w:t>
      </w:r>
      <w:r>
        <w:rPr>
          <w:spacing w:val="-4"/>
        </w:rPr>
        <w:t> </w:t>
      </w:r>
      <w:r>
        <w:rPr/>
        <w:t>company,</w:t>
      </w:r>
      <w:r>
        <w:rPr>
          <w:spacing w:val="-3"/>
        </w:rPr>
        <w:t> </w:t>
      </w:r>
      <w:r>
        <w:rPr/>
        <w:t>size</w:t>
      </w:r>
      <w:r>
        <w:rPr>
          <w:spacing w:val="-4"/>
        </w:rPr>
        <w:t> </w:t>
      </w:r>
      <w:r>
        <w:rPr/>
        <w:t>matters.</w:t>
      </w:r>
      <w:r>
        <w:rPr>
          <w:spacing w:val="-3"/>
        </w:rPr>
        <w:t> </w:t>
      </w:r>
      <w:r>
        <w:rPr/>
        <w:t>Typically,</w:t>
      </w:r>
      <w:r>
        <w:rPr>
          <w:spacing w:val="-3"/>
        </w:rPr>
        <w:t> </w:t>
      </w:r>
      <w:r>
        <w:rPr/>
        <w:t>the</w:t>
      </w:r>
      <w:r>
        <w:rPr>
          <w:spacing w:val="-4"/>
        </w:rPr>
        <w:t> </w:t>
      </w:r>
      <w:r>
        <w:rPr/>
        <w:t>size</w:t>
      </w:r>
      <w:r>
        <w:rPr>
          <w:spacing w:val="-4"/>
        </w:rPr>
        <w:t> </w:t>
      </w:r>
      <w:r>
        <w:rPr/>
        <w:t>of</w:t>
      </w:r>
      <w:r>
        <w:rPr>
          <w:spacing w:val="-4"/>
        </w:rPr>
        <w:t> </w:t>
      </w:r>
      <w:r>
        <w:rPr/>
        <w:t>the target</w:t>
      </w:r>
      <w:r>
        <w:rPr>
          <w:spacing w:val="-1"/>
        </w:rPr>
        <w:t> </w:t>
      </w:r>
      <w:r>
        <w:rPr/>
        <w:t>is</w:t>
      </w:r>
      <w:r>
        <w:rPr>
          <w:spacing w:val="-1"/>
        </w:rPr>
        <w:t> </w:t>
      </w:r>
      <w:r>
        <w:rPr/>
        <w:t>identified by revenue</w:t>
      </w:r>
      <w:r>
        <w:rPr>
          <w:spacing w:val="-1"/>
        </w:rPr>
        <w:t> </w:t>
      </w:r>
      <w:r>
        <w:rPr/>
        <w:t>but</w:t>
      </w:r>
      <w:r>
        <w:rPr>
          <w:spacing w:val="-1"/>
        </w:rPr>
        <w:t> </w:t>
      </w:r>
      <w:r>
        <w:rPr/>
        <w:t>then valued on a</w:t>
      </w:r>
      <w:r>
        <w:rPr>
          <w:spacing w:val="-1"/>
        </w:rPr>
        <w:t> </w:t>
      </w:r>
      <w:r>
        <w:rPr/>
        <w:t>multiple</w:t>
      </w:r>
      <w:r>
        <w:rPr>
          <w:spacing w:val="-1"/>
        </w:rPr>
        <w:t> </w:t>
      </w:r>
      <w:r>
        <w:rPr/>
        <w:t>of</w:t>
      </w:r>
      <w:r>
        <w:rPr>
          <w:spacing w:val="-1"/>
        </w:rPr>
        <w:t> </w:t>
      </w:r>
      <w:r>
        <w:rPr/>
        <w:t>SDE</w:t>
      </w:r>
      <w:r>
        <w:rPr>
          <w:spacing w:val="-1"/>
        </w:rPr>
        <w:t> </w:t>
      </w:r>
      <w:r>
        <w:rPr/>
        <w:t>or</w:t>
      </w:r>
      <w:r>
        <w:rPr>
          <w:spacing w:val="-1"/>
        </w:rPr>
        <w:t> </w:t>
      </w:r>
      <w:r>
        <w:rPr/>
        <w:t>cash flow. Now that you know which type of company profile you want to purchase, you’ll need to identify the target SDE.</w:t>
      </w:r>
    </w:p>
    <w:p>
      <w:pPr>
        <w:pStyle w:val="BodyText"/>
        <w:spacing w:line="292" w:lineRule="auto"/>
        <w:ind w:right="302" w:firstLine="300"/>
      </w:pPr>
      <w:r>
        <w:rPr/>
        <w:t>As a result, defining what you are looking for by revenue is just the wrong metric.</w:t>
      </w:r>
      <w:r>
        <w:rPr>
          <w:spacing w:val="-3"/>
        </w:rPr>
        <w:t> </w:t>
      </w:r>
      <w:r>
        <w:rPr/>
        <w:t>What</w:t>
      </w:r>
      <w:r>
        <w:rPr>
          <w:spacing w:val="-4"/>
        </w:rPr>
        <w:t> </w:t>
      </w:r>
      <w:r>
        <w:rPr/>
        <w:t>if</w:t>
      </w:r>
      <w:r>
        <w:rPr>
          <w:spacing w:val="-4"/>
        </w:rPr>
        <w:t> </w:t>
      </w:r>
      <w:r>
        <w:rPr/>
        <w:t>you</w:t>
      </w:r>
      <w:r>
        <w:rPr>
          <w:spacing w:val="-3"/>
        </w:rPr>
        <w:t> </w:t>
      </w:r>
      <w:r>
        <w:rPr/>
        <w:t>find</w:t>
      </w:r>
      <w:r>
        <w:rPr>
          <w:spacing w:val="-3"/>
        </w:rPr>
        <w:t> </w:t>
      </w:r>
      <w:r>
        <w:rPr/>
        <w:t>a</w:t>
      </w:r>
      <w:r>
        <w:rPr>
          <w:spacing w:val="-4"/>
        </w:rPr>
        <w:t> </w:t>
      </w:r>
      <w:r>
        <w:rPr/>
        <w:t>software-as-a-service</w:t>
      </w:r>
      <w:r>
        <w:rPr>
          <w:spacing w:val="-4"/>
        </w:rPr>
        <w:t> </w:t>
      </w:r>
      <w:r>
        <w:rPr/>
        <w:t>company</w:t>
      </w:r>
      <w:r>
        <w:rPr>
          <w:spacing w:val="-3"/>
        </w:rPr>
        <w:t> </w:t>
      </w:r>
      <w:r>
        <w:rPr/>
        <w:t>with</w:t>
      </w:r>
      <w:r>
        <w:rPr>
          <w:spacing w:val="-3"/>
        </w:rPr>
        <w:t> </w:t>
      </w:r>
      <w:r>
        <w:rPr/>
        <w:t>70</w:t>
      </w:r>
      <w:r>
        <w:rPr>
          <w:spacing w:val="-3"/>
        </w:rPr>
        <w:t> </w:t>
      </w:r>
      <w:r>
        <w:rPr/>
        <w:t>percent</w:t>
      </w:r>
      <w:r>
        <w:rPr>
          <w:spacing w:val="-4"/>
        </w:rPr>
        <w:t> </w:t>
      </w:r>
      <w:r>
        <w:rPr/>
        <w:t>net income to revenue? Or a metal-trading company with 1 percent net income? Defining</w:t>
      </w:r>
      <w:r>
        <w:rPr>
          <w:spacing w:val="-3"/>
        </w:rPr>
        <w:t> </w:t>
      </w:r>
      <w:r>
        <w:rPr/>
        <w:t>by</w:t>
      </w:r>
      <w:r>
        <w:rPr>
          <w:spacing w:val="-3"/>
        </w:rPr>
        <w:t> </w:t>
      </w:r>
      <w:r>
        <w:rPr/>
        <w:t>revenue</w:t>
      </w:r>
      <w:r>
        <w:rPr>
          <w:spacing w:val="-4"/>
        </w:rPr>
        <w:t> </w:t>
      </w:r>
      <w:r>
        <w:rPr/>
        <w:t>doesn’t</w:t>
      </w:r>
      <w:r>
        <w:rPr>
          <w:spacing w:val="-4"/>
        </w:rPr>
        <w:t> </w:t>
      </w:r>
      <w:r>
        <w:rPr/>
        <w:t>define</w:t>
      </w:r>
      <w:r>
        <w:rPr>
          <w:spacing w:val="-4"/>
        </w:rPr>
        <w:t> </w:t>
      </w:r>
      <w:r>
        <w:rPr/>
        <w:t>your</w:t>
      </w:r>
      <w:r>
        <w:rPr>
          <w:spacing w:val="-4"/>
        </w:rPr>
        <w:t> </w:t>
      </w:r>
      <w:r>
        <w:rPr/>
        <w:t>target</w:t>
      </w:r>
      <w:r>
        <w:rPr>
          <w:spacing w:val="-4"/>
        </w:rPr>
        <w:t> </w:t>
      </w:r>
      <w:r>
        <w:rPr/>
        <w:t>by</w:t>
      </w:r>
      <w:r>
        <w:rPr>
          <w:spacing w:val="-3"/>
        </w:rPr>
        <w:t> </w:t>
      </w:r>
      <w:r>
        <w:rPr/>
        <w:t>the</w:t>
      </w:r>
      <w:r>
        <w:rPr>
          <w:spacing w:val="-4"/>
        </w:rPr>
        <w:t> </w:t>
      </w:r>
      <w:r>
        <w:rPr/>
        <w:t>thing</w:t>
      </w:r>
      <w:r>
        <w:rPr>
          <w:spacing w:val="-3"/>
        </w:rPr>
        <w:t> </w:t>
      </w:r>
      <w:r>
        <w:rPr/>
        <w:t>you</w:t>
      </w:r>
      <w:r>
        <w:rPr>
          <w:spacing w:val="-3"/>
        </w:rPr>
        <w:t> </w:t>
      </w:r>
      <w:r>
        <w:rPr/>
        <w:t>are</w:t>
      </w:r>
      <w:r>
        <w:rPr>
          <w:spacing w:val="-4"/>
        </w:rPr>
        <w:t> </w:t>
      </w:r>
      <w:r>
        <w:rPr/>
        <w:t>buying</w:t>
      </w:r>
      <w:r>
        <w:rPr>
          <w:spacing w:val="-3"/>
        </w:rPr>
        <w:t> </w:t>
      </w:r>
      <w:r>
        <w:rPr/>
        <w:t>in the first place: the cash flow.</w:t>
      </w:r>
    </w:p>
    <w:p>
      <w:pPr>
        <w:pStyle w:val="BodyText"/>
        <w:spacing w:line="292" w:lineRule="auto"/>
        <w:ind w:right="302" w:firstLine="300"/>
      </w:pPr>
      <w:r>
        <w:rPr/>
        <w:t>Instead, define the target by the amount of SDE. To review, the Seller Discretionary Earnings (SDE), is a measure of how much total cash flow the seller of the firm has been enjoying. It is calculated by taking the pre-tax earnings of a company, then adding back any interest and non-cash expenses like amortization and depreciation (which will give you Earnings Before Interest,</w:t>
      </w:r>
      <w:r>
        <w:rPr>
          <w:spacing w:val="-5"/>
        </w:rPr>
        <w:t> </w:t>
      </w:r>
      <w:r>
        <w:rPr/>
        <w:t>Taxes,</w:t>
      </w:r>
      <w:r>
        <w:rPr>
          <w:spacing w:val="-5"/>
        </w:rPr>
        <w:t> </w:t>
      </w:r>
      <w:r>
        <w:rPr/>
        <w:t>Depreciation,</w:t>
      </w:r>
      <w:r>
        <w:rPr>
          <w:spacing w:val="-5"/>
        </w:rPr>
        <w:t> </w:t>
      </w:r>
      <w:r>
        <w:rPr/>
        <w:t>and</w:t>
      </w:r>
      <w:r>
        <w:rPr>
          <w:spacing w:val="-5"/>
        </w:rPr>
        <w:t> </w:t>
      </w:r>
      <w:r>
        <w:rPr/>
        <w:t>Amortization).</w:t>
      </w:r>
      <w:r>
        <w:rPr>
          <w:spacing w:val="-5"/>
        </w:rPr>
        <w:t> </w:t>
      </w:r>
      <w:r>
        <w:rPr/>
        <w:t>Finally,</w:t>
      </w:r>
      <w:r>
        <w:rPr>
          <w:spacing w:val="-5"/>
        </w:rPr>
        <w:t> </w:t>
      </w:r>
      <w:r>
        <w:rPr/>
        <w:t>adding</w:t>
      </w:r>
      <w:r>
        <w:rPr>
          <w:spacing w:val="-5"/>
        </w:rPr>
        <w:t> </w:t>
      </w:r>
      <w:r>
        <w:rPr/>
        <w:t>in</w:t>
      </w:r>
      <w:r>
        <w:rPr>
          <w:spacing w:val="-5"/>
        </w:rPr>
        <w:t> </w:t>
      </w:r>
      <w:r>
        <w:rPr/>
        <w:t>any</w:t>
      </w:r>
      <w:r>
        <w:rPr>
          <w:spacing w:val="-5"/>
        </w:rPr>
        <w:t> </w:t>
      </w:r>
      <w:r>
        <w:rPr/>
        <w:t>seller benefit such as salary, personal insurance and vehicles, and any one-time expenses the company had during that time.</w:t>
      </w:r>
    </w:p>
    <w:p>
      <w:pPr>
        <w:pStyle w:val="BodyText"/>
        <w:spacing w:line="292" w:lineRule="auto"/>
        <w:ind w:right="345" w:firstLine="300"/>
      </w:pPr>
      <w:r>
        <w:rPr/>
        <w:t>As listings move from Main Street to middle market, a definition largely defined by size, you’ll likely see Adjusted EBITDA as the metric used</w:t>
      </w:r>
      <w:r>
        <w:rPr>
          <w:spacing w:val="40"/>
        </w:rPr>
        <w:t> </w:t>
      </w:r>
      <w:r>
        <w:rPr/>
        <w:t>instead</w:t>
      </w:r>
      <w:r>
        <w:rPr>
          <w:spacing w:val="-3"/>
        </w:rPr>
        <w:t> </w:t>
      </w:r>
      <w:r>
        <w:rPr/>
        <w:t>of</w:t>
      </w:r>
      <w:r>
        <w:rPr>
          <w:spacing w:val="-4"/>
        </w:rPr>
        <w:t> </w:t>
      </w:r>
      <w:r>
        <w:rPr/>
        <w:t>SDE.</w:t>
      </w:r>
      <w:r>
        <w:rPr>
          <w:spacing w:val="-3"/>
        </w:rPr>
        <w:t> </w:t>
      </w:r>
      <w:r>
        <w:rPr/>
        <w:t>They</w:t>
      </w:r>
      <w:r>
        <w:rPr>
          <w:spacing w:val="-3"/>
        </w:rPr>
        <w:t> </w:t>
      </w:r>
      <w:r>
        <w:rPr/>
        <w:t>typically</w:t>
      </w:r>
      <w:r>
        <w:rPr>
          <w:spacing w:val="-3"/>
        </w:rPr>
        <w:t> </w:t>
      </w:r>
      <w:r>
        <w:rPr/>
        <w:t>refer</w:t>
      </w:r>
      <w:r>
        <w:rPr>
          <w:spacing w:val="-4"/>
        </w:rPr>
        <w:t> </w:t>
      </w:r>
      <w:r>
        <w:rPr/>
        <w:t>to</w:t>
      </w:r>
      <w:r>
        <w:rPr>
          <w:spacing w:val="-3"/>
        </w:rPr>
        <w:t> </w:t>
      </w:r>
      <w:r>
        <w:rPr/>
        <w:t>the</w:t>
      </w:r>
      <w:r>
        <w:rPr>
          <w:spacing w:val="-4"/>
        </w:rPr>
        <w:t> </w:t>
      </w:r>
      <w:r>
        <w:rPr/>
        <w:t>same</w:t>
      </w:r>
      <w:r>
        <w:rPr>
          <w:spacing w:val="-4"/>
        </w:rPr>
        <w:t> </w:t>
      </w:r>
      <w:r>
        <w:rPr/>
        <w:t>thing.</w:t>
      </w:r>
      <w:r>
        <w:rPr>
          <w:spacing w:val="-3"/>
        </w:rPr>
        <w:t> </w:t>
      </w:r>
      <w:r>
        <w:rPr/>
        <w:t>The</w:t>
      </w:r>
      <w:r>
        <w:rPr>
          <w:spacing w:val="-4"/>
        </w:rPr>
        <w:t> </w:t>
      </w:r>
      <w:r>
        <w:rPr/>
        <w:t>difference</w:t>
      </w:r>
      <w:r>
        <w:rPr>
          <w:spacing w:val="-4"/>
        </w:rPr>
        <w:t> </w:t>
      </w:r>
      <w:r>
        <w:rPr/>
        <w:t>is</w:t>
      </w:r>
      <w:r>
        <w:rPr>
          <w:spacing w:val="-4"/>
        </w:rPr>
        <w:t> </w:t>
      </w:r>
      <w:r>
        <w:rPr/>
        <w:t>often that Adjusted EBITDA is the term largely used for passive ownership, while SDE refers to active ownership.</w:t>
      </w:r>
    </w:p>
    <w:p>
      <w:pPr>
        <w:pStyle w:val="BodyText"/>
        <w:spacing w:line="292" w:lineRule="auto"/>
        <w:ind w:right="336" w:firstLine="300"/>
      </w:pPr>
      <w:r>
        <w:rPr/>
        <w:t>Despite all the complicated valuation calculations that can be done to calculate value, the typical transaction just comes down to identifying the SDE</w:t>
      </w:r>
      <w:r>
        <w:rPr>
          <w:spacing w:val="-4"/>
        </w:rPr>
        <w:t> </w:t>
      </w:r>
      <w:r>
        <w:rPr/>
        <w:t>(or</w:t>
      </w:r>
      <w:r>
        <w:rPr>
          <w:spacing w:val="-4"/>
        </w:rPr>
        <w:t> </w:t>
      </w:r>
      <w:r>
        <w:rPr/>
        <w:t>Adjusted</w:t>
      </w:r>
      <w:r>
        <w:rPr>
          <w:spacing w:val="-3"/>
        </w:rPr>
        <w:t> </w:t>
      </w:r>
      <w:r>
        <w:rPr/>
        <w:t>EBITDA)</w:t>
      </w:r>
      <w:r>
        <w:rPr>
          <w:spacing w:val="-4"/>
        </w:rPr>
        <w:t> </w:t>
      </w:r>
      <w:r>
        <w:rPr/>
        <w:t>number</w:t>
      </w:r>
      <w:r>
        <w:rPr>
          <w:spacing w:val="-4"/>
        </w:rPr>
        <w:t> </w:t>
      </w:r>
      <w:r>
        <w:rPr/>
        <w:t>by</w:t>
      </w:r>
      <w:r>
        <w:rPr>
          <w:spacing w:val="-3"/>
        </w:rPr>
        <w:t> </w:t>
      </w:r>
      <w:r>
        <w:rPr/>
        <w:t>a</w:t>
      </w:r>
      <w:r>
        <w:rPr>
          <w:spacing w:val="-4"/>
        </w:rPr>
        <w:t> </w:t>
      </w:r>
      <w:r>
        <w:rPr/>
        <w:t>fair</w:t>
      </w:r>
      <w:r>
        <w:rPr>
          <w:spacing w:val="-4"/>
        </w:rPr>
        <w:t> </w:t>
      </w:r>
      <w:r>
        <w:rPr/>
        <w:t>multiple.</w:t>
      </w:r>
      <w:r>
        <w:rPr>
          <w:spacing w:val="-3"/>
        </w:rPr>
        <w:t> </w:t>
      </w:r>
      <w:r>
        <w:rPr/>
        <w:t>The</w:t>
      </w:r>
      <w:r>
        <w:rPr>
          <w:spacing w:val="-4"/>
        </w:rPr>
        <w:t> </w:t>
      </w:r>
      <w:r>
        <w:rPr/>
        <w:t>smaller</w:t>
      </w:r>
      <w:r>
        <w:rPr>
          <w:spacing w:val="-4"/>
        </w:rPr>
        <w:t> </w:t>
      </w:r>
      <w:r>
        <w:rPr/>
        <w:t>the</w:t>
      </w:r>
      <w:r>
        <w:rPr>
          <w:spacing w:val="-4"/>
        </w:rPr>
        <w:t> </w:t>
      </w:r>
      <w:r>
        <w:rPr/>
        <w:t>firm, the smaller the multiple. Typically, you’ll see good companies under</w:t>
      </w:r>
    </w:p>
    <w:p>
      <w:pPr>
        <w:pStyle w:val="BodyText"/>
        <w:spacing w:line="292" w:lineRule="auto"/>
      </w:pPr>
      <w:r>
        <w:rPr/>
        <w:t>$700,000 in SDE trading at two and a half to three and a half times SDE, and companies</w:t>
      </w:r>
      <w:r>
        <w:rPr>
          <w:spacing w:val="-4"/>
        </w:rPr>
        <w:t> </w:t>
      </w:r>
      <w:r>
        <w:rPr/>
        <w:t>over</w:t>
      </w:r>
      <w:r>
        <w:rPr>
          <w:spacing w:val="-4"/>
        </w:rPr>
        <w:t> </w:t>
      </w:r>
      <w:r>
        <w:rPr/>
        <w:t>$700,000</w:t>
      </w:r>
      <w:r>
        <w:rPr>
          <w:spacing w:val="-4"/>
        </w:rPr>
        <w:t> </w:t>
      </w:r>
      <w:r>
        <w:rPr/>
        <w:t>at</w:t>
      </w:r>
      <w:r>
        <w:rPr>
          <w:spacing w:val="-4"/>
        </w:rPr>
        <w:t> </w:t>
      </w:r>
      <w:r>
        <w:rPr/>
        <w:t>north</w:t>
      </w:r>
      <w:r>
        <w:rPr>
          <w:spacing w:val="-4"/>
        </w:rPr>
        <w:t> </w:t>
      </w:r>
      <w:r>
        <w:rPr/>
        <w:t>of</w:t>
      </w:r>
      <w:r>
        <w:rPr>
          <w:spacing w:val="-4"/>
        </w:rPr>
        <w:t> </w:t>
      </w:r>
      <w:r>
        <w:rPr/>
        <w:t>that.</w:t>
      </w:r>
      <w:r>
        <w:rPr>
          <w:spacing w:val="-4"/>
        </w:rPr>
        <w:t> </w:t>
      </w:r>
      <w:r>
        <w:rPr/>
        <w:t>Companies</w:t>
      </w:r>
      <w:r>
        <w:rPr>
          <w:spacing w:val="-4"/>
        </w:rPr>
        <w:t> </w:t>
      </w:r>
      <w:r>
        <w:rPr/>
        <w:t>that</w:t>
      </w:r>
      <w:r>
        <w:rPr>
          <w:spacing w:val="-4"/>
        </w:rPr>
        <w:t> </w:t>
      </w:r>
      <w:r>
        <w:rPr/>
        <w:t>have</w:t>
      </w:r>
      <w:r>
        <w:rPr>
          <w:spacing w:val="-4"/>
        </w:rPr>
        <w:t> </w:t>
      </w:r>
      <w:r>
        <w:rPr/>
        <w:t>$2,000,000</w:t>
      </w:r>
      <w:r>
        <w:rPr>
          <w:spacing w:val="-4"/>
        </w:rPr>
        <w:t> </w:t>
      </w:r>
      <w:r>
        <w:rPr/>
        <w:t>in</w:t>
      </w:r>
    </w:p>
    <w:p>
      <w:pPr>
        <w:spacing w:after="0" w:line="292" w:lineRule="auto"/>
        <w:sectPr>
          <w:pgSz w:w="12240" w:h="15840"/>
          <w:pgMar w:header="0" w:footer="239" w:top="1820" w:bottom="420" w:left="1020" w:right="1120"/>
        </w:sectPr>
      </w:pPr>
    </w:p>
    <w:p>
      <w:pPr>
        <w:pStyle w:val="BodyText"/>
        <w:spacing w:line="290" w:lineRule="auto" w:before="58"/>
        <w:ind w:right="369"/>
      </w:pPr>
      <w:r>
        <w:rPr/>
        <w:t>Adjusted</w:t>
      </w:r>
      <w:r>
        <w:rPr>
          <w:spacing w:val="-3"/>
        </w:rPr>
        <w:t> </w:t>
      </w:r>
      <w:r>
        <w:rPr/>
        <w:t>EBITDA</w:t>
      </w:r>
      <w:r>
        <w:rPr>
          <w:spacing w:val="-4"/>
        </w:rPr>
        <w:t> </w:t>
      </w:r>
      <w:r>
        <w:rPr/>
        <w:t>will</w:t>
      </w:r>
      <w:r>
        <w:rPr>
          <w:spacing w:val="-4"/>
        </w:rPr>
        <w:t> </w:t>
      </w:r>
      <w:r>
        <w:rPr/>
        <w:t>get</w:t>
      </w:r>
      <w:r>
        <w:rPr>
          <w:spacing w:val="-4"/>
        </w:rPr>
        <w:t> </w:t>
      </w:r>
      <w:r>
        <w:rPr/>
        <w:t>the</w:t>
      </w:r>
      <w:r>
        <w:rPr>
          <w:spacing w:val="-4"/>
        </w:rPr>
        <w:t> </w:t>
      </w:r>
      <w:r>
        <w:rPr/>
        <w:t>attention</w:t>
      </w:r>
      <w:r>
        <w:rPr>
          <w:spacing w:val="-3"/>
        </w:rPr>
        <w:t> </w:t>
      </w:r>
      <w:r>
        <w:rPr/>
        <w:t>of</w:t>
      </w:r>
      <w:r>
        <w:rPr>
          <w:spacing w:val="-4"/>
        </w:rPr>
        <w:t> </w:t>
      </w:r>
      <w:r>
        <w:rPr/>
        <w:t>private</w:t>
      </w:r>
      <w:r>
        <w:rPr>
          <w:spacing w:val="-4"/>
        </w:rPr>
        <w:t> </w:t>
      </w:r>
      <w:r>
        <w:rPr/>
        <w:t>equity</w:t>
      </w:r>
      <w:r>
        <w:rPr>
          <w:spacing w:val="-3"/>
        </w:rPr>
        <w:t> </w:t>
      </w:r>
      <w:r>
        <w:rPr/>
        <w:t>firms</w:t>
      </w:r>
      <w:r>
        <w:rPr>
          <w:spacing w:val="-4"/>
        </w:rPr>
        <w:t> </w:t>
      </w:r>
      <w:r>
        <w:rPr/>
        <w:t>and</w:t>
      </w:r>
      <w:r>
        <w:rPr>
          <w:spacing w:val="-3"/>
        </w:rPr>
        <w:t> </w:t>
      </w:r>
      <w:r>
        <w:rPr/>
        <w:t>will</w:t>
      </w:r>
      <w:r>
        <w:rPr>
          <w:spacing w:val="-4"/>
        </w:rPr>
        <w:t> </w:t>
      </w:r>
      <w:r>
        <w:rPr/>
        <w:t>drive multiples up due to competition of these professional buyers. Private equity activity has been dropping to lower levels in recent years due to the large cash reserves and increasing quantity of companies below $2,000,000.</w:t>
      </w:r>
    </w:p>
    <w:p>
      <w:pPr>
        <w:pStyle w:val="BodyText"/>
        <w:spacing w:line="292" w:lineRule="auto" w:before="7"/>
        <w:ind w:right="403" w:firstLine="300"/>
      </w:pPr>
      <w:r>
        <w:rPr/>
        <w:t>As a result, I have found that the most “affordable” acquisitions for financial</w:t>
      </w:r>
      <w:r>
        <w:rPr>
          <w:spacing w:val="-6"/>
        </w:rPr>
        <w:t> </w:t>
      </w:r>
      <w:r>
        <w:rPr/>
        <w:t>buyers</w:t>
      </w:r>
      <w:r>
        <w:rPr>
          <w:spacing w:val="-4"/>
        </w:rPr>
        <w:t> </w:t>
      </w:r>
      <w:r>
        <w:rPr/>
        <w:t>and</w:t>
      </w:r>
      <w:r>
        <w:rPr>
          <w:spacing w:val="-2"/>
        </w:rPr>
        <w:t> </w:t>
      </w:r>
      <w:r>
        <w:rPr/>
        <w:t>acquisition</w:t>
      </w:r>
      <w:r>
        <w:rPr>
          <w:spacing w:val="-3"/>
        </w:rPr>
        <w:t> </w:t>
      </w:r>
      <w:r>
        <w:rPr/>
        <w:t>entrepreneurs</w:t>
      </w:r>
      <w:r>
        <w:rPr>
          <w:spacing w:val="-4"/>
        </w:rPr>
        <w:t> </w:t>
      </w:r>
      <w:r>
        <w:rPr/>
        <w:t>can</w:t>
      </w:r>
      <w:r>
        <w:rPr>
          <w:spacing w:val="-2"/>
        </w:rPr>
        <w:t> </w:t>
      </w:r>
      <w:r>
        <w:rPr/>
        <w:t>be</w:t>
      </w:r>
      <w:r>
        <w:rPr>
          <w:spacing w:val="-4"/>
        </w:rPr>
        <w:t> </w:t>
      </w:r>
      <w:r>
        <w:rPr/>
        <w:t>had</w:t>
      </w:r>
      <w:r>
        <w:rPr>
          <w:spacing w:val="-3"/>
        </w:rPr>
        <w:t> </w:t>
      </w:r>
      <w:r>
        <w:rPr/>
        <w:t>in</w:t>
      </w:r>
      <w:r>
        <w:rPr>
          <w:spacing w:val="-2"/>
        </w:rPr>
        <w:t> </w:t>
      </w:r>
      <w:r>
        <w:rPr/>
        <w:t>the</w:t>
      </w:r>
      <w:r>
        <w:rPr>
          <w:spacing w:val="-4"/>
        </w:rPr>
        <w:t> </w:t>
      </w:r>
      <w:r>
        <w:rPr/>
        <w:t>$250,000</w:t>
      </w:r>
      <w:r>
        <w:rPr>
          <w:spacing w:val="-2"/>
        </w:rPr>
        <w:t> </w:t>
      </w:r>
      <w:r>
        <w:rPr>
          <w:spacing w:val="-5"/>
        </w:rPr>
        <w:t>to</w:t>
      </w:r>
    </w:p>
    <w:p>
      <w:pPr>
        <w:pStyle w:val="BodyText"/>
        <w:spacing w:line="292" w:lineRule="auto"/>
        <w:ind w:right="403"/>
      </w:pPr>
      <w:r>
        <w:rPr/>
        <w:t>$700,000</w:t>
      </w:r>
      <w:r>
        <w:rPr>
          <w:spacing w:val="-3"/>
        </w:rPr>
        <w:t> </w:t>
      </w:r>
      <w:r>
        <w:rPr/>
        <w:t>SDE</w:t>
      </w:r>
      <w:r>
        <w:rPr>
          <w:spacing w:val="-4"/>
        </w:rPr>
        <w:t> </w:t>
      </w:r>
      <w:r>
        <w:rPr/>
        <w:t>range.</w:t>
      </w:r>
      <w:r>
        <w:rPr>
          <w:spacing w:val="-3"/>
        </w:rPr>
        <w:t> </w:t>
      </w:r>
      <w:r>
        <w:rPr/>
        <w:t>The</w:t>
      </w:r>
      <w:r>
        <w:rPr>
          <w:spacing w:val="-4"/>
        </w:rPr>
        <w:t> </w:t>
      </w:r>
      <w:r>
        <w:rPr/>
        <w:t>multiples</w:t>
      </w:r>
      <w:r>
        <w:rPr>
          <w:spacing w:val="-4"/>
        </w:rPr>
        <w:t> </w:t>
      </w:r>
      <w:r>
        <w:rPr/>
        <w:t>remain</w:t>
      </w:r>
      <w:r>
        <w:rPr>
          <w:spacing w:val="-3"/>
        </w:rPr>
        <w:t> </w:t>
      </w:r>
      <w:r>
        <w:rPr/>
        <w:t>lower,</w:t>
      </w:r>
      <w:r>
        <w:rPr>
          <w:spacing w:val="-3"/>
        </w:rPr>
        <w:t> </w:t>
      </w:r>
      <w:r>
        <w:rPr/>
        <w:t>at</w:t>
      </w:r>
      <w:r>
        <w:rPr>
          <w:spacing w:val="-4"/>
        </w:rPr>
        <w:t> </w:t>
      </w:r>
      <w:r>
        <w:rPr/>
        <w:t>two</w:t>
      </w:r>
      <w:r>
        <w:rPr>
          <w:spacing w:val="-3"/>
        </w:rPr>
        <w:t> </w:t>
      </w:r>
      <w:r>
        <w:rPr/>
        <w:t>and</w:t>
      </w:r>
      <w:r>
        <w:rPr>
          <w:spacing w:val="-3"/>
        </w:rPr>
        <w:t> </w:t>
      </w:r>
      <w:r>
        <w:rPr/>
        <w:t>a</w:t>
      </w:r>
      <w:r>
        <w:rPr>
          <w:spacing w:val="-4"/>
        </w:rPr>
        <w:t> </w:t>
      </w:r>
      <w:r>
        <w:rPr/>
        <w:t>half</w:t>
      </w:r>
      <w:r>
        <w:rPr>
          <w:spacing w:val="-4"/>
        </w:rPr>
        <w:t> </w:t>
      </w:r>
      <w:r>
        <w:rPr/>
        <w:t>to</w:t>
      </w:r>
      <w:r>
        <w:rPr>
          <w:spacing w:val="-3"/>
        </w:rPr>
        <w:t> </w:t>
      </w:r>
      <w:r>
        <w:rPr/>
        <w:t>three and a half, but can push toward four if the revenue and earnings have experienced strong growth.</w:t>
      </w:r>
    </w:p>
    <w:p>
      <w:pPr>
        <w:pStyle w:val="BodyText"/>
        <w:spacing w:line="292" w:lineRule="auto"/>
        <w:ind w:right="459" w:firstLine="300"/>
      </w:pPr>
      <w:r>
        <w:rPr/>
        <w:t>By no means am I suggesting you focus on this same segment. The more capital</w:t>
      </w:r>
      <w:r>
        <w:rPr>
          <w:spacing w:val="-4"/>
        </w:rPr>
        <w:t> </w:t>
      </w:r>
      <w:r>
        <w:rPr/>
        <w:t>you</w:t>
      </w:r>
      <w:r>
        <w:rPr>
          <w:spacing w:val="-3"/>
        </w:rPr>
        <w:t> </w:t>
      </w:r>
      <w:r>
        <w:rPr/>
        <w:t>have</w:t>
      </w:r>
      <w:r>
        <w:rPr>
          <w:spacing w:val="-4"/>
        </w:rPr>
        <w:t> </w:t>
      </w:r>
      <w:r>
        <w:rPr/>
        <w:t>access</w:t>
      </w:r>
      <w:r>
        <w:rPr>
          <w:spacing w:val="-4"/>
        </w:rPr>
        <w:t> </w:t>
      </w:r>
      <w:r>
        <w:rPr/>
        <w:t>to</w:t>
      </w:r>
      <w:r>
        <w:rPr>
          <w:spacing w:val="-3"/>
        </w:rPr>
        <w:t> </w:t>
      </w:r>
      <w:r>
        <w:rPr/>
        <w:t>and</w:t>
      </w:r>
      <w:r>
        <w:rPr>
          <w:spacing w:val="-3"/>
        </w:rPr>
        <w:t> </w:t>
      </w:r>
      <w:r>
        <w:rPr/>
        <w:t>the</w:t>
      </w:r>
      <w:r>
        <w:rPr>
          <w:spacing w:val="-4"/>
        </w:rPr>
        <w:t> </w:t>
      </w:r>
      <w:r>
        <w:rPr/>
        <w:t>larger</w:t>
      </w:r>
      <w:r>
        <w:rPr>
          <w:spacing w:val="-4"/>
        </w:rPr>
        <w:t> </w:t>
      </w:r>
      <w:r>
        <w:rPr/>
        <w:t>the</w:t>
      </w:r>
      <w:r>
        <w:rPr>
          <w:spacing w:val="-4"/>
        </w:rPr>
        <w:t> </w:t>
      </w:r>
      <w:r>
        <w:rPr/>
        <w:t>company</w:t>
      </w:r>
      <w:r>
        <w:rPr>
          <w:spacing w:val="-3"/>
        </w:rPr>
        <w:t> </w:t>
      </w:r>
      <w:r>
        <w:rPr/>
        <w:t>is</w:t>
      </w:r>
      <w:r>
        <w:rPr>
          <w:spacing w:val="-4"/>
        </w:rPr>
        <w:t> </w:t>
      </w:r>
      <w:r>
        <w:rPr/>
        <w:t>equates</w:t>
      </w:r>
      <w:r>
        <w:rPr>
          <w:spacing w:val="-4"/>
        </w:rPr>
        <w:t> </w:t>
      </w:r>
      <w:r>
        <w:rPr/>
        <w:t>to</w:t>
      </w:r>
      <w:r>
        <w:rPr>
          <w:spacing w:val="-3"/>
        </w:rPr>
        <w:t> </w:t>
      </w:r>
      <w:r>
        <w:rPr/>
        <w:t>increased stability in an organization. If you are in a position to acquire a more solidly middle-market firm, you should explore that option.</w:t>
      </w:r>
    </w:p>
    <w:p>
      <w:pPr>
        <w:pStyle w:val="BodyText"/>
        <w:spacing w:line="292" w:lineRule="auto"/>
        <w:ind w:right="403" w:firstLine="300"/>
      </w:pPr>
      <w:r>
        <w:rPr/>
        <w:t>In addition, many acquisition entrepreneurs starting out might not go it alone.</w:t>
      </w:r>
      <w:r>
        <w:rPr>
          <w:spacing w:val="-3"/>
        </w:rPr>
        <w:t> </w:t>
      </w:r>
      <w:r>
        <w:rPr/>
        <w:t>They</w:t>
      </w:r>
      <w:r>
        <w:rPr>
          <w:spacing w:val="-3"/>
        </w:rPr>
        <w:t> </w:t>
      </w:r>
      <w:r>
        <w:rPr/>
        <w:t>can</w:t>
      </w:r>
      <w:r>
        <w:rPr>
          <w:spacing w:val="-3"/>
        </w:rPr>
        <w:t> </w:t>
      </w:r>
      <w:r>
        <w:rPr/>
        <w:t>bring</w:t>
      </w:r>
      <w:r>
        <w:rPr>
          <w:spacing w:val="-3"/>
        </w:rPr>
        <w:t> </w:t>
      </w:r>
      <w:r>
        <w:rPr/>
        <w:t>in</w:t>
      </w:r>
      <w:r>
        <w:rPr>
          <w:spacing w:val="-3"/>
        </w:rPr>
        <w:t> </w:t>
      </w:r>
      <w:r>
        <w:rPr/>
        <w:t>partners</w:t>
      </w:r>
      <w:r>
        <w:rPr>
          <w:spacing w:val="-4"/>
        </w:rPr>
        <w:t> </w:t>
      </w:r>
      <w:r>
        <w:rPr/>
        <w:t>with</w:t>
      </w:r>
      <w:r>
        <w:rPr>
          <w:spacing w:val="-3"/>
        </w:rPr>
        <w:t> </w:t>
      </w:r>
      <w:r>
        <w:rPr/>
        <w:t>capital</w:t>
      </w:r>
      <w:r>
        <w:rPr>
          <w:spacing w:val="-4"/>
        </w:rPr>
        <w:t> </w:t>
      </w:r>
      <w:r>
        <w:rPr/>
        <w:t>to</w:t>
      </w:r>
      <w:r>
        <w:rPr>
          <w:spacing w:val="-3"/>
        </w:rPr>
        <w:t> </w:t>
      </w:r>
      <w:r>
        <w:rPr/>
        <w:t>invest</w:t>
      </w:r>
      <w:r>
        <w:rPr>
          <w:spacing w:val="-4"/>
        </w:rPr>
        <w:t> </w:t>
      </w:r>
      <w:r>
        <w:rPr/>
        <w:t>or</w:t>
      </w:r>
      <w:r>
        <w:rPr>
          <w:spacing w:val="-4"/>
        </w:rPr>
        <w:t> </w:t>
      </w:r>
      <w:r>
        <w:rPr/>
        <w:t>apply</w:t>
      </w:r>
      <w:r>
        <w:rPr>
          <w:spacing w:val="-3"/>
        </w:rPr>
        <w:t> </w:t>
      </w:r>
      <w:r>
        <w:rPr/>
        <w:t>for</w:t>
      </w:r>
      <w:r>
        <w:rPr>
          <w:spacing w:val="-4"/>
        </w:rPr>
        <w:t> </w:t>
      </w:r>
      <w:r>
        <w:rPr/>
        <w:t>backing by the many search funds that are supporting these entrepreneurs with training, search efforts, and financial backing. The size you are looking for can change quickly with the involvement of partners or investors.</w:t>
      </w:r>
    </w:p>
    <w:p>
      <w:pPr>
        <w:pStyle w:val="BodyText"/>
        <w:spacing w:line="292" w:lineRule="auto"/>
        <w:ind w:right="367" w:firstLine="300"/>
      </w:pPr>
      <w:r>
        <w:rPr/>
        <w:t>Firms</w:t>
      </w:r>
      <w:r>
        <w:rPr>
          <w:spacing w:val="-4"/>
        </w:rPr>
        <w:t> </w:t>
      </w:r>
      <w:r>
        <w:rPr/>
        <w:t>with</w:t>
      </w:r>
      <w:r>
        <w:rPr>
          <w:spacing w:val="-4"/>
        </w:rPr>
        <w:t> </w:t>
      </w:r>
      <w:r>
        <w:rPr/>
        <w:t>north</w:t>
      </w:r>
      <w:r>
        <w:rPr>
          <w:spacing w:val="-4"/>
        </w:rPr>
        <w:t> </w:t>
      </w:r>
      <w:r>
        <w:rPr/>
        <w:t>of</w:t>
      </w:r>
      <w:r>
        <w:rPr>
          <w:spacing w:val="-4"/>
        </w:rPr>
        <w:t> </w:t>
      </w:r>
      <w:r>
        <w:rPr/>
        <w:t>$1</w:t>
      </w:r>
      <w:r>
        <w:rPr>
          <w:spacing w:val="-4"/>
        </w:rPr>
        <w:t> </w:t>
      </w:r>
      <w:r>
        <w:rPr/>
        <w:t>million</w:t>
      </w:r>
      <w:r>
        <w:rPr>
          <w:spacing w:val="-4"/>
        </w:rPr>
        <w:t> </w:t>
      </w:r>
      <w:r>
        <w:rPr/>
        <w:t>in</w:t>
      </w:r>
      <w:r>
        <w:rPr>
          <w:spacing w:val="-4"/>
        </w:rPr>
        <w:t> </w:t>
      </w:r>
      <w:r>
        <w:rPr/>
        <w:t>Adjusted</w:t>
      </w:r>
      <w:r>
        <w:rPr>
          <w:spacing w:val="-4"/>
        </w:rPr>
        <w:t> </w:t>
      </w:r>
      <w:r>
        <w:rPr/>
        <w:t>EBITDA</w:t>
      </w:r>
      <w:r>
        <w:rPr>
          <w:spacing w:val="-4"/>
        </w:rPr>
        <w:t> </w:t>
      </w:r>
      <w:r>
        <w:rPr/>
        <w:t>can</w:t>
      </w:r>
      <w:r>
        <w:rPr>
          <w:spacing w:val="-4"/>
        </w:rPr>
        <w:t> </w:t>
      </w:r>
      <w:r>
        <w:rPr/>
        <w:t>provide</w:t>
      </w:r>
      <w:r>
        <w:rPr>
          <w:spacing w:val="-4"/>
        </w:rPr>
        <w:t> </w:t>
      </w:r>
      <w:r>
        <w:rPr/>
        <w:t>a</w:t>
      </w:r>
      <w:r>
        <w:rPr>
          <w:spacing w:val="-4"/>
        </w:rPr>
        <w:t> </w:t>
      </w:r>
      <w:r>
        <w:rPr/>
        <w:t>cushion in cash flow, the managing of which will quickly top your list of priorities after closing. It allows for higher salaries, more dollars to reinvest, or hiring of additional management when you need it, for example. These companies will</w:t>
      </w:r>
      <w:r>
        <w:rPr>
          <w:spacing w:val="-2"/>
        </w:rPr>
        <w:t> </w:t>
      </w:r>
      <w:r>
        <w:rPr/>
        <w:t>typically</w:t>
      </w:r>
      <w:r>
        <w:rPr>
          <w:spacing w:val="-1"/>
        </w:rPr>
        <w:t> </w:t>
      </w:r>
      <w:r>
        <w:rPr/>
        <w:t>be</w:t>
      </w:r>
      <w:r>
        <w:rPr>
          <w:spacing w:val="-2"/>
        </w:rPr>
        <w:t> </w:t>
      </w:r>
      <w:r>
        <w:rPr/>
        <w:t>$5</w:t>
      </w:r>
      <w:r>
        <w:rPr>
          <w:spacing w:val="-1"/>
        </w:rPr>
        <w:t> </w:t>
      </w:r>
      <w:r>
        <w:rPr/>
        <w:t>to</w:t>
      </w:r>
      <w:r>
        <w:rPr>
          <w:spacing w:val="-1"/>
        </w:rPr>
        <w:t> </w:t>
      </w:r>
      <w:r>
        <w:rPr/>
        <w:t>$20</w:t>
      </w:r>
      <w:r>
        <w:rPr>
          <w:spacing w:val="-1"/>
        </w:rPr>
        <w:t> </w:t>
      </w:r>
      <w:r>
        <w:rPr/>
        <w:t>million</w:t>
      </w:r>
      <w:r>
        <w:rPr>
          <w:spacing w:val="-1"/>
        </w:rPr>
        <w:t> </w:t>
      </w:r>
      <w:r>
        <w:rPr/>
        <w:t>in</w:t>
      </w:r>
      <w:r>
        <w:rPr>
          <w:spacing w:val="-1"/>
        </w:rPr>
        <w:t> </w:t>
      </w:r>
      <w:r>
        <w:rPr/>
        <w:t>revenue</w:t>
      </w:r>
      <w:r>
        <w:rPr>
          <w:spacing w:val="-2"/>
        </w:rPr>
        <w:t> </w:t>
      </w:r>
      <w:r>
        <w:rPr/>
        <w:t>and,</w:t>
      </w:r>
      <w:r>
        <w:rPr>
          <w:spacing w:val="-1"/>
        </w:rPr>
        <w:t> </w:t>
      </w:r>
      <w:r>
        <w:rPr/>
        <w:t>statistically,</w:t>
      </w:r>
      <w:r>
        <w:rPr>
          <w:spacing w:val="-1"/>
        </w:rPr>
        <w:t> </w:t>
      </w:r>
      <w:r>
        <w:rPr/>
        <w:t>will</w:t>
      </w:r>
      <w:r>
        <w:rPr>
          <w:spacing w:val="-2"/>
        </w:rPr>
        <w:t> </w:t>
      </w:r>
      <w:r>
        <w:rPr/>
        <w:t>provide</w:t>
      </w:r>
      <w:r>
        <w:rPr>
          <w:spacing w:val="-2"/>
        </w:rPr>
        <w:t> </w:t>
      </w:r>
      <w:r>
        <w:rPr/>
        <w:t>a significant increase in security to the buyer.</w:t>
      </w:r>
    </w:p>
    <w:p>
      <w:pPr>
        <w:pStyle w:val="BodyText"/>
        <w:spacing w:line="292" w:lineRule="auto"/>
        <w:ind w:right="336" w:firstLine="300"/>
      </w:pPr>
      <w:r>
        <w:rPr/>
        <w:t>A</w:t>
      </w:r>
      <w:r>
        <w:rPr>
          <w:spacing w:val="-3"/>
        </w:rPr>
        <w:t> </w:t>
      </w:r>
      <w:r>
        <w:rPr/>
        <w:t>side</w:t>
      </w:r>
      <w:r>
        <w:rPr>
          <w:spacing w:val="-3"/>
        </w:rPr>
        <w:t> </w:t>
      </w:r>
      <w:r>
        <w:rPr/>
        <w:t>note</w:t>
      </w:r>
      <w:r>
        <w:rPr>
          <w:spacing w:val="-3"/>
        </w:rPr>
        <w:t> </w:t>
      </w:r>
      <w:r>
        <w:rPr/>
        <w:t>on</w:t>
      </w:r>
      <w:r>
        <w:rPr>
          <w:spacing w:val="-2"/>
        </w:rPr>
        <w:t> </w:t>
      </w:r>
      <w:r>
        <w:rPr/>
        <w:t>multiples:</w:t>
      </w:r>
      <w:r>
        <w:rPr>
          <w:spacing w:val="-3"/>
        </w:rPr>
        <w:t> </w:t>
      </w:r>
      <w:r>
        <w:rPr/>
        <w:t>you</w:t>
      </w:r>
      <w:r>
        <w:rPr>
          <w:spacing w:val="-2"/>
        </w:rPr>
        <w:t> </w:t>
      </w:r>
      <w:r>
        <w:rPr/>
        <w:t>might</w:t>
      </w:r>
      <w:r>
        <w:rPr>
          <w:spacing w:val="-3"/>
        </w:rPr>
        <w:t> </w:t>
      </w:r>
      <w:r>
        <w:rPr/>
        <w:t>be</w:t>
      </w:r>
      <w:r>
        <w:rPr>
          <w:spacing w:val="-3"/>
        </w:rPr>
        <w:t> </w:t>
      </w:r>
      <w:r>
        <w:rPr/>
        <w:t>of</w:t>
      </w:r>
      <w:r>
        <w:rPr>
          <w:spacing w:val="-3"/>
        </w:rPr>
        <w:t> </w:t>
      </w:r>
      <w:r>
        <w:rPr/>
        <w:t>the</w:t>
      </w:r>
      <w:r>
        <w:rPr>
          <w:spacing w:val="-3"/>
        </w:rPr>
        <w:t> </w:t>
      </w:r>
      <w:r>
        <w:rPr/>
        <w:t>opinion</w:t>
      </w:r>
      <w:r>
        <w:rPr>
          <w:spacing w:val="-2"/>
        </w:rPr>
        <w:t> </w:t>
      </w:r>
      <w:r>
        <w:rPr/>
        <w:t>that</w:t>
      </w:r>
      <w:r>
        <w:rPr>
          <w:spacing w:val="-3"/>
        </w:rPr>
        <w:t> </w:t>
      </w:r>
      <w:r>
        <w:rPr/>
        <w:t>the</w:t>
      </w:r>
      <w:r>
        <w:rPr>
          <w:spacing w:val="-3"/>
        </w:rPr>
        <w:t> </w:t>
      </w:r>
      <w:r>
        <w:rPr/>
        <w:t>multiples</w:t>
      </w:r>
      <w:r>
        <w:rPr>
          <w:spacing w:val="-3"/>
        </w:rPr>
        <w:t> </w:t>
      </w:r>
      <w:r>
        <w:rPr/>
        <w:t>I suggested above (two and a half to four) are low. They would be in certain segments</w:t>
      </w:r>
      <w:r>
        <w:rPr>
          <w:spacing w:val="-4"/>
        </w:rPr>
        <w:t> </w:t>
      </w:r>
      <w:r>
        <w:rPr/>
        <w:t>or</w:t>
      </w:r>
      <w:r>
        <w:rPr>
          <w:spacing w:val="-4"/>
        </w:rPr>
        <w:t> </w:t>
      </w:r>
      <w:r>
        <w:rPr/>
        <w:t>to</w:t>
      </w:r>
      <w:r>
        <w:rPr>
          <w:spacing w:val="-3"/>
        </w:rPr>
        <w:t> </w:t>
      </w:r>
      <w:r>
        <w:rPr/>
        <w:t>certain</w:t>
      </w:r>
      <w:r>
        <w:rPr>
          <w:spacing w:val="-3"/>
        </w:rPr>
        <w:t> </w:t>
      </w:r>
      <w:r>
        <w:rPr/>
        <w:t>buyers.</w:t>
      </w:r>
      <w:r>
        <w:rPr>
          <w:spacing w:val="-3"/>
        </w:rPr>
        <w:t> </w:t>
      </w:r>
      <w:r>
        <w:rPr/>
        <w:t>A</w:t>
      </w:r>
      <w:r>
        <w:rPr>
          <w:spacing w:val="-4"/>
        </w:rPr>
        <w:t> </w:t>
      </w:r>
      <w:r>
        <w:rPr/>
        <w:t>strategic</w:t>
      </w:r>
      <w:r>
        <w:rPr>
          <w:spacing w:val="-4"/>
        </w:rPr>
        <w:t> </w:t>
      </w:r>
      <w:r>
        <w:rPr/>
        <w:t>buyer</w:t>
      </w:r>
      <w:r>
        <w:rPr>
          <w:spacing w:val="-4"/>
        </w:rPr>
        <w:t> </w:t>
      </w:r>
      <w:r>
        <w:rPr/>
        <w:t>would</w:t>
      </w:r>
      <w:r>
        <w:rPr>
          <w:spacing w:val="-3"/>
        </w:rPr>
        <w:t> </w:t>
      </w:r>
      <w:r>
        <w:rPr/>
        <w:t>be</w:t>
      </w:r>
      <w:r>
        <w:rPr>
          <w:spacing w:val="-4"/>
        </w:rPr>
        <w:t> </w:t>
      </w:r>
      <w:r>
        <w:rPr/>
        <w:t>another</w:t>
      </w:r>
      <w:r>
        <w:rPr>
          <w:spacing w:val="-4"/>
        </w:rPr>
        <w:t> </w:t>
      </w:r>
      <w:r>
        <w:rPr/>
        <w:t>company already</w:t>
      </w:r>
      <w:r>
        <w:rPr>
          <w:spacing w:val="-4"/>
        </w:rPr>
        <w:t> </w:t>
      </w:r>
      <w:r>
        <w:rPr/>
        <w:t>in</w:t>
      </w:r>
      <w:r>
        <w:rPr>
          <w:spacing w:val="-4"/>
        </w:rPr>
        <w:t> </w:t>
      </w:r>
      <w:r>
        <w:rPr/>
        <w:t>the</w:t>
      </w:r>
      <w:r>
        <w:rPr>
          <w:spacing w:val="-5"/>
        </w:rPr>
        <w:t> </w:t>
      </w:r>
      <w:r>
        <w:rPr/>
        <w:t>space</w:t>
      </w:r>
      <w:r>
        <w:rPr>
          <w:spacing w:val="-5"/>
        </w:rPr>
        <w:t> </w:t>
      </w:r>
      <w:r>
        <w:rPr/>
        <w:t>and</w:t>
      </w:r>
      <w:r>
        <w:rPr>
          <w:spacing w:val="-4"/>
        </w:rPr>
        <w:t> </w:t>
      </w:r>
      <w:r>
        <w:rPr/>
        <w:t>with</w:t>
      </w:r>
      <w:r>
        <w:rPr>
          <w:spacing w:val="-4"/>
        </w:rPr>
        <w:t> </w:t>
      </w:r>
      <w:r>
        <w:rPr/>
        <w:t>existing</w:t>
      </w:r>
      <w:r>
        <w:rPr>
          <w:spacing w:val="-4"/>
        </w:rPr>
        <w:t> </w:t>
      </w:r>
      <w:r>
        <w:rPr/>
        <w:t>infrastructure</w:t>
      </w:r>
      <w:r>
        <w:rPr>
          <w:spacing w:val="-5"/>
        </w:rPr>
        <w:t> </w:t>
      </w:r>
      <w:r>
        <w:rPr/>
        <w:t>that</w:t>
      </w:r>
      <w:r>
        <w:rPr>
          <w:spacing w:val="-5"/>
        </w:rPr>
        <w:t> </w:t>
      </w:r>
      <w:r>
        <w:rPr/>
        <w:t>could</w:t>
      </w:r>
      <w:r>
        <w:rPr>
          <w:spacing w:val="-4"/>
        </w:rPr>
        <w:t> </w:t>
      </w:r>
      <w:r>
        <w:rPr/>
        <w:t>benefit</w:t>
      </w:r>
      <w:r>
        <w:rPr>
          <w:spacing w:val="-5"/>
        </w:rPr>
        <w:t> </w:t>
      </w:r>
      <w:r>
        <w:rPr/>
        <w:t>more from the acquisition than an acquisition entrepreneur, who would be considered a “financial buyer” in this case. The strategic buyer would be</w:t>
      </w:r>
    </w:p>
    <w:p>
      <w:pPr>
        <w:spacing w:after="0" w:line="292" w:lineRule="auto"/>
        <w:sectPr>
          <w:pgSz w:w="12240" w:h="15840"/>
          <w:pgMar w:header="0" w:footer="239" w:top="1420" w:bottom="420" w:left="1020" w:right="1120"/>
        </w:sectPr>
      </w:pPr>
    </w:p>
    <w:p>
      <w:pPr>
        <w:pStyle w:val="BodyText"/>
        <w:spacing w:line="292" w:lineRule="auto" w:before="75"/>
        <w:ind w:right="403"/>
      </w:pPr>
      <w:r>
        <w:rPr/>
        <w:t>willing</w:t>
      </w:r>
      <w:r>
        <w:rPr>
          <w:spacing w:val="-3"/>
        </w:rPr>
        <w:t> </w:t>
      </w:r>
      <w:r>
        <w:rPr/>
        <w:t>to</w:t>
      </w:r>
      <w:r>
        <w:rPr>
          <w:spacing w:val="-3"/>
        </w:rPr>
        <w:t> </w:t>
      </w:r>
      <w:r>
        <w:rPr/>
        <w:t>pay</w:t>
      </w:r>
      <w:r>
        <w:rPr>
          <w:spacing w:val="-3"/>
        </w:rPr>
        <w:t> </w:t>
      </w:r>
      <w:r>
        <w:rPr/>
        <w:t>more</w:t>
      </w:r>
      <w:r>
        <w:rPr>
          <w:spacing w:val="-4"/>
        </w:rPr>
        <w:t> </w:t>
      </w:r>
      <w:r>
        <w:rPr/>
        <w:t>for</w:t>
      </w:r>
      <w:r>
        <w:rPr>
          <w:spacing w:val="-4"/>
        </w:rPr>
        <w:t> </w:t>
      </w:r>
      <w:r>
        <w:rPr/>
        <w:t>the</w:t>
      </w:r>
      <w:r>
        <w:rPr>
          <w:spacing w:val="-4"/>
        </w:rPr>
        <w:t> </w:t>
      </w:r>
      <w:r>
        <w:rPr/>
        <w:t>company</w:t>
      </w:r>
      <w:r>
        <w:rPr>
          <w:spacing w:val="-3"/>
        </w:rPr>
        <w:t> </w:t>
      </w:r>
      <w:r>
        <w:rPr/>
        <w:t>and</w:t>
      </w:r>
      <w:r>
        <w:rPr>
          <w:spacing w:val="-3"/>
        </w:rPr>
        <w:t> </w:t>
      </w:r>
      <w:r>
        <w:rPr/>
        <w:t>could</w:t>
      </w:r>
      <w:r>
        <w:rPr>
          <w:spacing w:val="-3"/>
        </w:rPr>
        <w:t> </w:t>
      </w:r>
      <w:r>
        <w:rPr/>
        <w:t>push</w:t>
      </w:r>
      <w:r>
        <w:rPr>
          <w:spacing w:val="-3"/>
        </w:rPr>
        <w:t> </w:t>
      </w:r>
      <w:r>
        <w:rPr/>
        <w:t>multiples</w:t>
      </w:r>
      <w:r>
        <w:rPr>
          <w:spacing w:val="-4"/>
        </w:rPr>
        <w:t> </w:t>
      </w:r>
      <w:r>
        <w:rPr/>
        <w:t>up.</w:t>
      </w:r>
      <w:r>
        <w:rPr>
          <w:spacing w:val="-3"/>
        </w:rPr>
        <w:t> </w:t>
      </w:r>
      <w:r>
        <w:rPr/>
        <w:t>That</w:t>
      </w:r>
      <w:r>
        <w:rPr>
          <w:spacing w:val="-4"/>
        </w:rPr>
        <w:t> </w:t>
      </w:r>
      <w:r>
        <w:rPr/>
        <w:t>said, in the example above, we are talking about a very specific SDE range, and support for this argument has repeated many years in a row by Pepperdine</w:t>
      </w:r>
    </w:p>
    <w:p>
      <w:pPr>
        <w:pStyle w:val="BodyText"/>
        <w:spacing w:before="69"/>
        <w:rPr>
          <w:sz w:val="18"/>
        </w:rPr>
      </w:pPr>
      <w:r>
        <w:rPr/>
        <w:t>Private</w:t>
      </w:r>
      <w:r>
        <w:rPr>
          <w:spacing w:val="-6"/>
        </w:rPr>
        <w:t> </w:t>
      </w:r>
      <w:r>
        <w:rPr/>
        <w:t>Capital</w:t>
      </w:r>
      <w:r>
        <w:rPr>
          <w:spacing w:val="-6"/>
        </w:rPr>
        <w:t> </w:t>
      </w:r>
      <w:r>
        <w:rPr/>
        <w:t>Market</w:t>
      </w:r>
      <w:r>
        <w:rPr>
          <w:spacing w:val="-5"/>
        </w:rPr>
        <w:t> </w:t>
      </w:r>
      <w:r>
        <w:rPr>
          <w:spacing w:val="-2"/>
        </w:rPr>
        <w:t>Reports.</w:t>
      </w:r>
      <w:hyperlink w:history="true" w:anchor="_bookmark2">
        <w:r>
          <w:rPr>
            <w:color w:val="0000ED"/>
            <w:spacing w:val="-2"/>
            <w:position w:val="19"/>
            <w:sz w:val="18"/>
            <w:u w:val="single" w:color="0000ED"/>
          </w:rPr>
          <w:t>40</w:t>
        </w:r>
      </w:hyperlink>
    </w:p>
    <w:p>
      <w:pPr>
        <w:pStyle w:val="BodyText"/>
        <w:spacing w:line="292" w:lineRule="auto" w:before="75"/>
        <w:ind w:right="336" w:firstLine="300"/>
      </w:pPr>
      <w:r>
        <w:rPr/>
        <w:t>By measuring an acquisition target by SDE instead of revenue, you are defining</w:t>
      </w:r>
      <w:r>
        <w:rPr>
          <w:spacing w:val="-3"/>
        </w:rPr>
        <w:t> </w:t>
      </w:r>
      <w:r>
        <w:rPr/>
        <w:t>the</w:t>
      </w:r>
      <w:r>
        <w:rPr>
          <w:spacing w:val="-4"/>
        </w:rPr>
        <w:t> </w:t>
      </w:r>
      <w:r>
        <w:rPr/>
        <w:t>search</w:t>
      </w:r>
      <w:r>
        <w:rPr>
          <w:spacing w:val="-3"/>
        </w:rPr>
        <w:t> </w:t>
      </w:r>
      <w:r>
        <w:rPr/>
        <w:t>by</w:t>
      </w:r>
      <w:r>
        <w:rPr>
          <w:spacing w:val="-3"/>
        </w:rPr>
        <w:t> </w:t>
      </w:r>
      <w:r>
        <w:rPr/>
        <w:t>the</w:t>
      </w:r>
      <w:r>
        <w:rPr>
          <w:spacing w:val="-4"/>
        </w:rPr>
        <w:t> </w:t>
      </w:r>
      <w:r>
        <w:rPr/>
        <w:t>cash</w:t>
      </w:r>
      <w:r>
        <w:rPr>
          <w:spacing w:val="-3"/>
        </w:rPr>
        <w:t> </w:t>
      </w:r>
      <w:r>
        <w:rPr/>
        <w:t>flow</w:t>
      </w:r>
      <w:r>
        <w:rPr>
          <w:spacing w:val="-4"/>
        </w:rPr>
        <w:t> </w:t>
      </w:r>
      <w:r>
        <w:rPr/>
        <w:t>it</w:t>
      </w:r>
      <w:r>
        <w:rPr>
          <w:spacing w:val="-4"/>
        </w:rPr>
        <w:t> </w:t>
      </w:r>
      <w:r>
        <w:rPr/>
        <w:t>will</w:t>
      </w:r>
      <w:r>
        <w:rPr>
          <w:spacing w:val="-4"/>
        </w:rPr>
        <w:t> </w:t>
      </w:r>
      <w:r>
        <w:rPr/>
        <w:t>provide</w:t>
      </w:r>
      <w:r>
        <w:rPr>
          <w:spacing w:val="-4"/>
        </w:rPr>
        <w:t> </w:t>
      </w:r>
      <w:r>
        <w:rPr/>
        <w:t>and</w:t>
      </w:r>
      <w:r>
        <w:rPr>
          <w:spacing w:val="-3"/>
        </w:rPr>
        <w:t> </w:t>
      </w:r>
      <w:r>
        <w:rPr/>
        <w:t>the</w:t>
      </w:r>
      <w:r>
        <w:rPr>
          <w:spacing w:val="-4"/>
        </w:rPr>
        <w:t> </w:t>
      </w:r>
      <w:r>
        <w:rPr/>
        <w:t>transaction</w:t>
      </w:r>
      <w:r>
        <w:rPr>
          <w:spacing w:val="-3"/>
        </w:rPr>
        <w:t> </w:t>
      </w:r>
      <w:r>
        <w:rPr/>
        <w:t>price you can afford, so it will become part of your target statement.</w:t>
      </w:r>
    </w:p>
    <w:p>
      <w:pPr>
        <w:pStyle w:val="BodyText"/>
        <w:spacing w:line="292" w:lineRule="auto"/>
        <w:ind w:right="403" w:firstLine="300"/>
      </w:pPr>
      <w:r>
        <w:rPr/>
        <w:t>You can find a simple acquisition modeling tool to help you define your target by size at </w:t>
      </w:r>
      <w:hyperlink r:id="rId15">
        <w:r>
          <w:rPr>
            <w:color w:val="0000ED"/>
            <w:u w:val="single" w:color="0000ED"/>
          </w:rPr>
          <w:t>BuyThenBuild.com</w:t>
        </w:r>
      </w:hyperlink>
      <w:r>
        <w:rPr/>
        <w:t>. This will help calculate the amount of equity you would need to close on a certain-sized business. Or, if you prefer, help</w:t>
      </w:r>
      <w:r>
        <w:rPr>
          <w:spacing w:val="-3"/>
        </w:rPr>
        <w:t> </w:t>
      </w:r>
      <w:r>
        <w:rPr/>
        <w:t>identify</w:t>
      </w:r>
      <w:r>
        <w:rPr>
          <w:spacing w:val="-3"/>
        </w:rPr>
        <w:t> </w:t>
      </w:r>
      <w:r>
        <w:rPr/>
        <w:t>what</w:t>
      </w:r>
      <w:r>
        <w:rPr>
          <w:spacing w:val="-4"/>
        </w:rPr>
        <w:t> </w:t>
      </w:r>
      <w:r>
        <w:rPr/>
        <w:t>size</w:t>
      </w:r>
      <w:r>
        <w:rPr>
          <w:spacing w:val="-4"/>
        </w:rPr>
        <w:t> </w:t>
      </w:r>
      <w:r>
        <w:rPr/>
        <w:t>business</w:t>
      </w:r>
      <w:r>
        <w:rPr>
          <w:spacing w:val="-4"/>
        </w:rPr>
        <w:t> </w:t>
      </w:r>
      <w:r>
        <w:rPr/>
        <w:t>you</w:t>
      </w:r>
      <w:r>
        <w:rPr>
          <w:spacing w:val="-3"/>
        </w:rPr>
        <w:t> </w:t>
      </w:r>
      <w:r>
        <w:rPr/>
        <w:t>can</w:t>
      </w:r>
      <w:r>
        <w:rPr>
          <w:spacing w:val="-3"/>
        </w:rPr>
        <w:t> </w:t>
      </w:r>
      <w:r>
        <w:rPr/>
        <w:t>acquire</w:t>
      </w:r>
      <w:r>
        <w:rPr>
          <w:spacing w:val="-4"/>
        </w:rPr>
        <w:t> </w:t>
      </w:r>
      <w:r>
        <w:rPr/>
        <w:t>with</w:t>
      </w:r>
      <w:r>
        <w:rPr>
          <w:spacing w:val="-3"/>
        </w:rPr>
        <w:t> </w:t>
      </w:r>
      <w:r>
        <w:rPr/>
        <w:t>the</w:t>
      </w:r>
      <w:r>
        <w:rPr>
          <w:spacing w:val="-4"/>
        </w:rPr>
        <w:t> </w:t>
      </w:r>
      <w:r>
        <w:rPr/>
        <w:t>amount</w:t>
      </w:r>
      <w:r>
        <w:rPr>
          <w:spacing w:val="-4"/>
        </w:rPr>
        <w:t> </w:t>
      </w:r>
      <w:r>
        <w:rPr/>
        <w:t>of</w:t>
      </w:r>
      <w:r>
        <w:rPr>
          <w:spacing w:val="-4"/>
        </w:rPr>
        <w:t> </w:t>
      </w:r>
      <w:r>
        <w:rPr/>
        <w:t>cash</w:t>
      </w:r>
      <w:r>
        <w:rPr>
          <w:spacing w:val="-3"/>
        </w:rPr>
        <w:t> </w:t>
      </w:r>
      <w:r>
        <w:rPr/>
        <w:t>you have to invest. But let’s walk through how the calculation works here.</w:t>
      </w:r>
    </w:p>
    <w:p>
      <w:pPr>
        <w:pStyle w:val="BodyText"/>
        <w:spacing w:line="292" w:lineRule="auto"/>
        <w:ind w:right="374" w:firstLine="300"/>
      </w:pPr>
      <w:r>
        <w:rPr/>
        <w:t>An overly simple way to calculate what you can afford based on the available</w:t>
      </w:r>
      <w:r>
        <w:rPr>
          <w:spacing w:val="-4"/>
        </w:rPr>
        <w:t> </w:t>
      </w:r>
      <w:r>
        <w:rPr/>
        <w:t>cash</w:t>
      </w:r>
      <w:r>
        <w:rPr>
          <w:spacing w:val="-3"/>
        </w:rPr>
        <w:t> </w:t>
      </w:r>
      <w:r>
        <w:rPr/>
        <w:t>you</w:t>
      </w:r>
      <w:r>
        <w:rPr>
          <w:spacing w:val="-3"/>
        </w:rPr>
        <w:t> </w:t>
      </w:r>
      <w:r>
        <w:rPr/>
        <w:t>have</w:t>
      </w:r>
      <w:r>
        <w:rPr>
          <w:spacing w:val="-4"/>
        </w:rPr>
        <w:t> </w:t>
      </w:r>
      <w:r>
        <w:rPr/>
        <w:t>to</w:t>
      </w:r>
      <w:r>
        <w:rPr>
          <w:spacing w:val="-3"/>
        </w:rPr>
        <w:t> </w:t>
      </w:r>
      <w:r>
        <w:rPr/>
        <w:t>invest</w:t>
      </w:r>
      <w:r>
        <w:rPr>
          <w:spacing w:val="-4"/>
        </w:rPr>
        <w:t> </w:t>
      </w:r>
      <w:r>
        <w:rPr/>
        <w:t>looks</w:t>
      </w:r>
      <w:r>
        <w:rPr>
          <w:spacing w:val="-4"/>
        </w:rPr>
        <w:t> </w:t>
      </w:r>
      <w:r>
        <w:rPr/>
        <w:t>like</w:t>
      </w:r>
      <w:r>
        <w:rPr>
          <w:spacing w:val="-4"/>
        </w:rPr>
        <w:t> </w:t>
      </w:r>
      <w:r>
        <w:rPr/>
        <w:t>this</w:t>
      </w:r>
      <w:r>
        <w:rPr>
          <w:spacing w:val="-4"/>
        </w:rPr>
        <w:t> </w:t>
      </w:r>
      <w:r>
        <w:rPr/>
        <w:t>(be</w:t>
      </w:r>
      <w:r>
        <w:rPr>
          <w:spacing w:val="-4"/>
        </w:rPr>
        <w:t> </w:t>
      </w:r>
      <w:r>
        <w:rPr/>
        <w:t>warned,</w:t>
      </w:r>
      <w:r>
        <w:rPr>
          <w:spacing w:val="-3"/>
        </w:rPr>
        <w:t> </w:t>
      </w:r>
      <w:r>
        <w:rPr/>
        <w:t>this</w:t>
      </w:r>
      <w:r>
        <w:rPr>
          <w:spacing w:val="-4"/>
        </w:rPr>
        <w:t> </w:t>
      </w:r>
      <w:r>
        <w:rPr/>
        <w:t>is</w:t>
      </w:r>
      <w:r>
        <w:rPr>
          <w:spacing w:val="-4"/>
        </w:rPr>
        <w:t> </w:t>
      </w:r>
      <w:r>
        <w:rPr/>
        <w:t>very</w:t>
      </w:r>
      <w:r>
        <w:rPr>
          <w:spacing w:val="-3"/>
        </w:rPr>
        <w:t> </w:t>
      </w:r>
      <w:r>
        <w:rPr/>
        <w:t>loose math and should be used only to give you an approximate value range of what</w:t>
      </w:r>
      <w:r>
        <w:rPr>
          <w:spacing w:val="-3"/>
        </w:rPr>
        <w:t> </w:t>
      </w:r>
      <w:r>
        <w:rPr/>
        <w:t>you</w:t>
      </w:r>
      <w:r>
        <w:rPr>
          <w:spacing w:val="-3"/>
        </w:rPr>
        <w:t> </w:t>
      </w:r>
      <w:r>
        <w:rPr/>
        <w:t>can</w:t>
      </w:r>
      <w:r>
        <w:rPr>
          <w:spacing w:val="-3"/>
        </w:rPr>
        <w:t> </w:t>
      </w:r>
      <w:r>
        <w:rPr/>
        <w:t>currently</w:t>
      </w:r>
      <w:r>
        <w:rPr>
          <w:spacing w:val="-3"/>
        </w:rPr>
        <w:t> </w:t>
      </w:r>
      <w:r>
        <w:rPr/>
        <w:t>afford</w:t>
      </w:r>
      <w:r>
        <w:rPr>
          <w:spacing w:val="-3"/>
        </w:rPr>
        <w:t> </w:t>
      </w:r>
      <w:r>
        <w:rPr/>
        <w:t>and</w:t>
      </w:r>
      <w:r>
        <w:rPr>
          <w:spacing w:val="-3"/>
        </w:rPr>
        <w:t> </w:t>
      </w:r>
      <w:r>
        <w:rPr/>
        <w:t>the</w:t>
      </w:r>
      <w:r>
        <w:rPr>
          <w:spacing w:val="-3"/>
        </w:rPr>
        <w:t> </w:t>
      </w:r>
      <w:r>
        <w:rPr/>
        <w:t>different</w:t>
      </w:r>
      <w:r>
        <w:rPr>
          <w:spacing w:val="-4"/>
        </w:rPr>
        <w:t> </w:t>
      </w:r>
      <w:r>
        <w:rPr/>
        <w:t>ways</w:t>
      </w:r>
      <w:r>
        <w:rPr>
          <w:spacing w:val="-3"/>
        </w:rPr>
        <w:t> </w:t>
      </w:r>
      <w:r>
        <w:rPr/>
        <w:t>the</w:t>
      </w:r>
      <w:r>
        <w:rPr>
          <w:spacing w:val="-4"/>
        </w:rPr>
        <w:t> </w:t>
      </w:r>
      <w:r>
        <w:rPr/>
        <w:t>variables</w:t>
      </w:r>
      <w:r>
        <w:rPr>
          <w:spacing w:val="-3"/>
        </w:rPr>
        <w:t> </w:t>
      </w:r>
      <w:r>
        <w:rPr/>
        <w:t>can</w:t>
      </w:r>
      <w:r>
        <w:rPr>
          <w:spacing w:val="-3"/>
        </w:rPr>
        <w:t> </w:t>
      </w:r>
      <w:r>
        <w:rPr/>
        <w:t>impact the outcome):</w:t>
      </w:r>
    </w:p>
    <w:p>
      <w:pPr>
        <w:pStyle w:val="BodyText"/>
        <w:spacing w:line="292" w:lineRule="auto"/>
        <w:ind w:firstLine="300"/>
      </w:pPr>
      <w:r>
        <w:rPr/>
        <w:t>Let’s</w:t>
      </w:r>
      <w:r>
        <w:rPr>
          <w:spacing w:val="-4"/>
        </w:rPr>
        <w:t> </w:t>
      </w:r>
      <w:r>
        <w:rPr/>
        <w:t>say</w:t>
      </w:r>
      <w:r>
        <w:rPr>
          <w:spacing w:val="-3"/>
        </w:rPr>
        <w:t> </w:t>
      </w:r>
      <w:r>
        <w:rPr/>
        <w:t>X</w:t>
      </w:r>
      <w:r>
        <w:rPr>
          <w:spacing w:val="-4"/>
        </w:rPr>
        <w:t> </w:t>
      </w:r>
      <w:r>
        <w:rPr/>
        <w:t>is</w:t>
      </w:r>
      <w:r>
        <w:rPr>
          <w:spacing w:val="-4"/>
        </w:rPr>
        <w:t> </w:t>
      </w:r>
      <w:r>
        <w:rPr/>
        <w:t>the</w:t>
      </w:r>
      <w:r>
        <w:rPr>
          <w:spacing w:val="-4"/>
        </w:rPr>
        <w:t> </w:t>
      </w:r>
      <w:r>
        <w:rPr/>
        <w:t>amount</w:t>
      </w:r>
      <w:r>
        <w:rPr>
          <w:spacing w:val="-4"/>
        </w:rPr>
        <w:t> </w:t>
      </w:r>
      <w:r>
        <w:rPr/>
        <w:t>of</w:t>
      </w:r>
      <w:r>
        <w:rPr>
          <w:spacing w:val="-4"/>
        </w:rPr>
        <w:t> </w:t>
      </w:r>
      <w:r>
        <w:rPr/>
        <w:t>liquid</w:t>
      </w:r>
      <w:r>
        <w:rPr>
          <w:spacing w:val="-3"/>
        </w:rPr>
        <w:t> </w:t>
      </w:r>
      <w:r>
        <w:rPr/>
        <w:t>capital</w:t>
      </w:r>
      <w:r>
        <w:rPr>
          <w:spacing w:val="-4"/>
        </w:rPr>
        <w:t> </w:t>
      </w:r>
      <w:r>
        <w:rPr/>
        <w:t>you</w:t>
      </w:r>
      <w:r>
        <w:rPr>
          <w:spacing w:val="-3"/>
        </w:rPr>
        <w:t> </w:t>
      </w:r>
      <w:r>
        <w:rPr/>
        <w:t>have</w:t>
      </w:r>
      <w:r>
        <w:rPr>
          <w:spacing w:val="-4"/>
        </w:rPr>
        <w:t> </w:t>
      </w:r>
      <w:r>
        <w:rPr/>
        <w:t>available</w:t>
      </w:r>
      <w:r>
        <w:rPr>
          <w:spacing w:val="-4"/>
        </w:rPr>
        <w:t> </w:t>
      </w:r>
      <w:r>
        <w:rPr/>
        <w:t>to</w:t>
      </w:r>
      <w:r>
        <w:rPr>
          <w:spacing w:val="-3"/>
        </w:rPr>
        <w:t> </w:t>
      </w:r>
      <w:r>
        <w:rPr/>
        <w:t>put</w:t>
      </w:r>
      <w:r>
        <w:rPr>
          <w:spacing w:val="-4"/>
        </w:rPr>
        <w:t> </w:t>
      </w:r>
      <w:r>
        <w:rPr/>
        <w:t>toward buying a company.</w:t>
      </w:r>
    </w:p>
    <w:p>
      <w:pPr>
        <w:pStyle w:val="BodyText"/>
        <w:spacing w:line="292" w:lineRule="auto"/>
        <w:ind w:right="403" w:firstLine="300"/>
      </w:pPr>
      <w:r>
        <w:rPr/>
        <w:t>Take X and divide by 10 percent to get the purchase price (PP) of the business</w:t>
      </w:r>
      <w:r>
        <w:rPr>
          <w:spacing w:val="-3"/>
        </w:rPr>
        <w:t> </w:t>
      </w:r>
      <w:r>
        <w:rPr/>
        <w:t>at</w:t>
      </w:r>
      <w:r>
        <w:rPr>
          <w:spacing w:val="-3"/>
        </w:rPr>
        <w:t> </w:t>
      </w:r>
      <w:r>
        <w:rPr/>
        <w:t>a</w:t>
      </w:r>
      <w:r>
        <w:rPr>
          <w:spacing w:val="-3"/>
        </w:rPr>
        <w:t> </w:t>
      </w:r>
      <w:r>
        <w:rPr/>
        <w:t>90</w:t>
      </w:r>
      <w:r>
        <w:rPr>
          <w:spacing w:val="-2"/>
        </w:rPr>
        <w:t> </w:t>
      </w:r>
      <w:r>
        <w:rPr/>
        <w:t>percent</w:t>
      </w:r>
      <w:r>
        <w:rPr>
          <w:spacing w:val="-3"/>
        </w:rPr>
        <w:t> </w:t>
      </w:r>
      <w:r>
        <w:rPr/>
        <w:t>leveraged</w:t>
      </w:r>
      <w:r>
        <w:rPr>
          <w:spacing w:val="-2"/>
        </w:rPr>
        <w:t> </w:t>
      </w:r>
      <w:r>
        <w:rPr/>
        <w:t>position.</w:t>
      </w:r>
      <w:r>
        <w:rPr>
          <w:spacing w:val="-2"/>
        </w:rPr>
        <w:t> </w:t>
      </w:r>
      <w:r>
        <w:rPr/>
        <w:t>This</w:t>
      </w:r>
      <w:r>
        <w:rPr>
          <w:spacing w:val="-3"/>
        </w:rPr>
        <w:t> </w:t>
      </w:r>
      <w:r>
        <w:rPr/>
        <w:t>is</w:t>
      </w:r>
      <w:r>
        <w:rPr>
          <w:spacing w:val="-3"/>
        </w:rPr>
        <w:t> </w:t>
      </w:r>
      <w:r>
        <w:rPr/>
        <w:t>the</w:t>
      </w:r>
      <w:r>
        <w:rPr>
          <w:spacing w:val="-3"/>
        </w:rPr>
        <w:t> </w:t>
      </w:r>
      <w:r>
        <w:rPr/>
        <w:t>minimum</w:t>
      </w:r>
      <w:r>
        <w:rPr>
          <w:spacing w:val="-3"/>
        </w:rPr>
        <w:t> </w:t>
      </w:r>
      <w:r>
        <w:rPr/>
        <w:t>amount</w:t>
      </w:r>
      <w:r>
        <w:rPr>
          <w:spacing w:val="-3"/>
        </w:rPr>
        <w:t> </w:t>
      </w:r>
      <w:r>
        <w:rPr/>
        <w:t>of capital</w:t>
      </w:r>
      <w:r>
        <w:rPr>
          <w:spacing w:val="-4"/>
        </w:rPr>
        <w:t> </w:t>
      </w:r>
      <w:r>
        <w:rPr/>
        <w:t>that</w:t>
      </w:r>
      <w:r>
        <w:rPr>
          <w:spacing w:val="-4"/>
        </w:rPr>
        <w:t> </w:t>
      </w:r>
      <w:r>
        <w:rPr/>
        <w:t>can</w:t>
      </w:r>
      <w:r>
        <w:rPr>
          <w:spacing w:val="-3"/>
        </w:rPr>
        <w:t> </w:t>
      </w:r>
      <w:r>
        <w:rPr/>
        <w:t>be</w:t>
      </w:r>
      <w:r>
        <w:rPr>
          <w:spacing w:val="-4"/>
        </w:rPr>
        <w:t> </w:t>
      </w:r>
      <w:r>
        <w:rPr/>
        <w:t>injected</w:t>
      </w:r>
      <w:r>
        <w:rPr>
          <w:spacing w:val="-3"/>
        </w:rPr>
        <w:t> </w:t>
      </w:r>
      <w:r>
        <w:rPr/>
        <w:t>via</w:t>
      </w:r>
      <w:r>
        <w:rPr>
          <w:spacing w:val="-4"/>
        </w:rPr>
        <w:t> </w:t>
      </w:r>
      <w:r>
        <w:rPr/>
        <w:t>a</w:t>
      </w:r>
      <w:r>
        <w:rPr>
          <w:spacing w:val="-4"/>
        </w:rPr>
        <w:t> </w:t>
      </w:r>
      <w:r>
        <w:rPr/>
        <w:t>bank</w:t>
      </w:r>
      <w:r>
        <w:rPr>
          <w:spacing w:val="-3"/>
        </w:rPr>
        <w:t> </w:t>
      </w:r>
      <w:r>
        <w:rPr/>
        <w:t>loan</w:t>
      </w:r>
      <w:r>
        <w:rPr>
          <w:spacing w:val="-3"/>
        </w:rPr>
        <w:t> </w:t>
      </w:r>
      <w:r>
        <w:rPr/>
        <w:t>and</w:t>
      </w:r>
      <w:r>
        <w:rPr>
          <w:spacing w:val="-3"/>
        </w:rPr>
        <w:t> </w:t>
      </w:r>
      <w:r>
        <w:rPr/>
        <w:t>does</w:t>
      </w:r>
      <w:r>
        <w:rPr>
          <w:spacing w:val="-4"/>
        </w:rPr>
        <w:t> </w:t>
      </w:r>
      <w:r>
        <w:rPr/>
        <w:t>assume</w:t>
      </w:r>
      <w:r>
        <w:rPr>
          <w:spacing w:val="-4"/>
        </w:rPr>
        <w:t> </w:t>
      </w:r>
      <w:r>
        <w:rPr/>
        <w:t>minimum</w:t>
      </w:r>
      <w:r>
        <w:rPr>
          <w:spacing w:val="-4"/>
        </w:rPr>
        <w:t> </w:t>
      </w:r>
      <w:r>
        <w:rPr/>
        <w:t>asset values in the company. Only injecting 10 percent of the purchase price will increase your risk but maximize your ROI.</w:t>
      </w:r>
    </w:p>
    <w:p>
      <w:pPr>
        <w:pStyle w:val="BodyText"/>
        <w:ind w:left="0"/>
        <w:rPr>
          <w:sz w:val="29"/>
        </w:rPr>
      </w:pPr>
    </w:p>
    <w:p>
      <w:pPr>
        <w:pStyle w:val="Heading2"/>
        <w:spacing w:before="0"/>
        <w:ind w:left="1376" w:right="1277"/>
        <w:jc w:val="center"/>
      </w:pPr>
      <w:r>
        <w:rPr/>
        <w:t>X</w:t>
      </w:r>
      <w:r>
        <w:rPr>
          <w:spacing w:val="-1"/>
        </w:rPr>
        <w:t> </w:t>
      </w:r>
      <w:r>
        <w:rPr/>
        <w:t>/</w:t>
      </w:r>
      <w:r>
        <w:rPr>
          <w:spacing w:val="-1"/>
        </w:rPr>
        <w:t> </w:t>
      </w:r>
      <w:r>
        <w:rPr/>
        <w:t>0.1 =</w:t>
      </w:r>
      <w:r>
        <w:rPr>
          <w:spacing w:val="-1"/>
        </w:rPr>
        <w:t> </w:t>
      </w:r>
      <w:r>
        <w:rPr>
          <w:spacing w:val="-5"/>
        </w:rPr>
        <w:t>PP</w:t>
      </w:r>
    </w:p>
    <w:p>
      <w:pPr>
        <w:pStyle w:val="BodyText"/>
        <w:spacing w:before="9"/>
        <w:ind w:left="0"/>
        <w:rPr>
          <w:b/>
          <w:sz w:val="38"/>
        </w:rPr>
      </w:pPr>
    </w:p>
    <w:p>
      <w:pPr>
        <w:pStyle w:val="BodyText"/>
        <w:ind w:left="720"/>
      </w:pPr>
      <w:r>
        <w:rPr/>
        <w:t>The</w:t>
      </w:r>
      <w:r>
        <w:rPr>
          <w:spacing w:val="-5"/>
        </w:rPr>
        <w:t> </w:t>
      </w:r>
      <w:r>
        <w:rPr/>
        <w:t>purchase</w:t>
      </w:r>
      <w:r>
        <w:rPr>
          <w:spacing w:val="-3"/>
        </w:rPr>
        <w:t> </w:t>
      </w:r>
      <w:r>
        <w:rPr/>
        <w:t>price,</w:t>
      </w:r>
      <w:r>
        <w:rPr>
          <w:spacing w:val="-2"/>
        </w:rPr>
        <w:t> </w:t>
      </w:r>
      <w:r>
        <w:rPr/>
        <w:t>as</w:t>
      </w:r>
      <w:r>
        <w:rPr>
          <w:spacing w:val="-3"/>
        </w:rPr>
        <w:t> </w:t>
      </w:r>
      <w:r>
        <w:rPr/>
        <w:t>we</w:t>
      </w:r>
      <w:r>
        <w:rPr>
          <w:spacing w:val="-3"/>
        </w:rPr>
        <w:t> </w:t>
      </w:r>
      <w:r>
        <w:rPr/>
        <w:t>have</w:t>
      </w:r>
      <w:r>
        <w:rPr>
          <w:spacing w:val="-3"/>
        </w:rPr>
        <w:t> </w:t>
      </w:r>
      <w:r>
        <w:rPr/>
        <w:t>covered,</w:t>
      </w:r>
      <w:r>
        <w:rPr>
          <w:spacing w:val="-2"/>
        </w:rPr>
        <w:t> </w:t>
      </w:r>
      <w:r>
        <w:rPr/>
        <w:t>is</w:t>
      </w:r>
      <w:r>
        <w:rPr>
          <w:spacing w:val="-3"/>
        </w:rPr>
        <w:t> </w:t>
      </w:r>
      <w:r>
        <w:rPr/>
        <w:t>derived</w:t>
      </w:r>
      <w:r>
        <w:rPr>
          <w:spacing w:val="-2"/>
        </w:rPr>
        <w:t> </w:t>
      </w:r>
      <w:r>
        <w:rPr/>
        <w:t>by</w:t>
      </w:r>
      <w:r>
        <w:rPr>
          <w:spacing w:val="-2"/>
        </w:rPr>
        <w:t> </w:t>
      </w:r>
      <w:r>
        <w:rPr/>
        <w:t>paying</w:t>
      </w:r>
      <w:r>
        <w:rPr>
          <w:spacing w:val="-2"/>
        </w:rPr>
        <w:t> </w:t>
      </w:r>
      <w:r>
        <w:rPr/>
        <w:t>a</w:t>
      </w:r>
      <w:r>
        <w:rPr>
          <w:spacing w:val="-2"/>
        </w:rPr>
        <w:t> multiple</w:t>
      </w:r>
    </w:p>
    <w:p>
      <w:pPr>
        <w:pStyle w:val="BodyText"/>
        <w:spacing w:before="75"/>
      </w:pPr>
      <w:r>
        <w:rPr/>
        <w:t>(M)</w:t>
      </w:r>
      <w:r>
        <w:rPr>
          <w:spacing w:val="-8"/>
        </w:rPr>
        <w:t> </w:t>
      </w:r>
      <w:r>
        <w:rPr/>
        <w:t>of</w:t>
      </w:r>
      <w:r>
        <w:rPr>
          <w:spacing w:val="-5"/>
        </w:rPr>
        <w:t> </w:t>
      </w:r>
      <w:r>
        <w:rPr/>
        <w:t>Seller</w:t>
      </w:r>
      <w:r>
        <w:rPr>
          <w:spacing w:val="-5"/>
        </w:rPr>
        <w:t> </w:t>
      </w:r>
      <w:r>
        <w:rPr/>
        <w:t>Discretionary</w:t>
      </w:r>
      <w:r>
        <w:rPr>
          <w:spacing w:val="-4"/>
        </w:rPr>
        <w:t> </w:t>
      </w:r>
      <w:r>
        <w:rPr/>
        <w:t>Earnings</w:t>
      </w:r>
      <w:r>
        <w:rPr>
          <w:spacing w:val="-5"/>
        </w:rPr>
        <w:t> </w:t>
      </w:r>
      <w:r>
        <w:rPr>
          <w:spacing w:val="-2"/>
        </w:rPr>
        <w:t>(SDE).</w:t>
      </w:r>
    </w:p>
    <w:p>
      <w:pPr>
        <w:spacing w:after="0"/>
        <w:sectPr>
          <w:pgSz w:w="12240" w:h="15840"/>
          <w:pgMar w:header="0" w:footer="239" w:top="1400" w:bottom="420" w:left="1020" w:right="1120"/>
        </w:sectPr>
      </w:pPr>
    </w:p>
    <w:p>
      <w:pPr>
        <w:pStyle w:val="Heading2"/>
        <w:spacing w:before="56"/>
        <w:ind w:left="1376" w:right="1277"/>
        <w:jc w:val="center"/>
      </w:pPr>
      <w:r>
        <w:rPr/>
        <w:t>PP</w:t>
      </w:r>
      <w:r>
        <w:rPr>
          <w:spacing w:val="-2"/>
        </w:rPr>
        <w:t> </w:t>
      </w:r>
      <w:r>
        <w:rPr/>
        <w:t>=</w:t>
      </w:r>
      <w:r>
        <w:rPr>
          <w:spacing w:val="-2"/>
        </w:rPr>
        <w:t> </w:t>
      </w:r>
      <w:r>
        <w:rPr/>
        <w:t>SDE</w:t>
      </w:r>
      <w:r>
        <w:rPr>
          <w:spacing w:val="-2"/>
        </w:rPr>
        <w:t> </w:t>
      </w:r>
      <w:r>
        <w:rPr/>
        <w:t>×</w:t>
      </w:r>
      <w:r>
        <w:rPr>
          <w:spacing w:val="-1"/>
        </w:rPr>
        <w:t> </w:t>
      </w:r>
      <w:r>
        <w:rPr>
          <w:spacing w:val="-10"/>
        </w:rPr>
        <w:t>M</w:t>
      </w:r>
    </w:p>
    <w:p>
      <w:pPr>
        <w:pStyle w:val="BodyText"/>
        <w:spacing w:before="8"/>
        <w:ind w:left="0"/>
        <w:rPr>
          <w:b/>
          <w:sz w:val="38"/>
        </w:rPr>
      </w:pPr>
    </w:p>
    <w:p>
      <w:pPr>
        <w:pStyle w:val="BodyText"/>
        <w:spacing w:line="292" w:lineRule="auto"/>
        <w:ind w:firstLine="300"/>
      </w:pPr>
      <w:r>
        <w:rPr/>
        <w:t>Dividing</w:t>
      </w:r>
      <w:r>
        <w:rPr>
          <w:spacing w:val="-3"/>
        </w:rPr>
        <w:t> </w:t>
      </w:r>
      <w:r>
        <w:rPr/>
        <w:t>both</w:t>
      </w:r>
      <w:r>
        <w:rPr>
          <w:spacing w:val="-3"/>
        </w:rPr>
        <w:t> </w:t>
      </w:r>
      <w:r>
        <w:rPr/>
        <w:t>sides</w:t>
      </w:r>
      <w:r>
        <w:rPr>
          <w:spacing w:val="-4"/>
        </w:rPr>
        <w:t> </w:t>
      </w:r>
      <w:r>
        <w:rPr/>
        <w:t>by</w:t>
      </w:r>
      <w:r>
        <w:rPr>
          <w:spacing w:val="-3"/>
        </w:rPr>
        <w:t> </w:t>
      </w:r>
      <w:r>
        <w:rPr/>
        <w:t>M</w:t>
      </w:r>
      <w:r>
        <w:rPr>
          <w:spacing w:val="-4"/>
        </w:rPr>
        <w:t> </w:t>
      </w:r>
      <w:r>
        <w:rPr/>
        <w:t>reverses</w:t>
      </w:r>
      <w:r>
        <w:rPr>
          <w:spacing w:val="-4"/>
        </w:rPr>
        <w:t> </w:t>
      </w:r>
      <w:r>
        <w:rPr/>
        <w:t>the</w:t>
      </w:r>
      <w:r>
        <w:rPr>
          <w:spacing w:val="-4"/>
        </w:rPr>
        <w:t> </w:t>
      </w:r>
      <w:r>
        <w:rPr/>
        <w:t>equation</w:t>
      </w:r>
      <w:r>
        <w:rPr>
          <w:spacing w:val="-3"/>
        </w:rPr>
        <w:t> </w:t>
      </w:r>
      <w:r>
        <w:rPr/>
        <w:t>to</w:t>
      </w:r>
      <w:r>
        <w:rPr>
          <w:spacing w:val="-3"/>
        </w:rPr>
        <w:t> </w:t>
      </w:r>
      <w:r>
        <w:rPr/>
        <w:t>determine</w:t>
      </w:r>
      <w:r>
        <w:rPr>
          <w:spacing w:val="-4"/>
        </w:rPr>
        <w:t> </w:t>
      </w:r>
      <w:r>
        <w:rPr/>
        <w:t>what</w:t>
      </w:r>
      <w:r>
        <w:rPr>
          <w:spacing w:val="-4"/>
        </w:rPr>
        <w:t> </w:t>
      </w:r>
      <w:r>
        <w:rPr/>
        <w:t>the</w:t>
      </w:r>
      <w:r>
        <w:rPr>
          <w:spacing w:val="-4"/>
        </w:rPr>
        <w:t> </w:t>
      </w:r>
      <w:r>
        <w:rPr/>
        <w:t>SDE would be, given a specific purchase price and multiple.</w:t>
      </w:r>
    </w:p>
    <w:p>
      <w:pPr>
        <w:pStyle w:val="BodyText"/>
        <w:spacing w:before="4"/>
        <w:ind w:left="0"/>
      </w:pPr>
    </w:p>
    <w:p>
      <w:pPr>
        <w:pStyle w:val="Heading2"/>
        <w:spacing w:before="0"/>
        <w:ind w:left="1376" w:right="1277"/>
        <w:jc w:val="center"/>
      </w:pPr>
      <w:r>
        <w:rPr/>
        <w:t>PP</w:t>
      </w:r>
      <w:r>
        <w:rPr>
          <w:spacing w:val="-2"/>
        </w:rPr>
        <w:t> </w:t>
      </w:r>
      <w:r>
        <w:rPr/>
        <w:t>/</w:t>
      </w:r>
      <w:r>
        <w:rPr>
          <w:spacing w:val="-1"/>
        </w:rPr>
        <w:t> </w:t>
      </w:r>
      <w:r>
        <w:rPr/>
        <w:t>M</w:t>
      </w:r>
      <w:r>
        <w:rPr>
          <w:spacing w:val="-1"/>
        </w:rPr>
        <w:t> </w:t>
      </w:r>
      <w:r>
        <w:rPr/>
        <w:t>=</w:t>
      </w:r>
      <w:r>
        <w:rPr>
          <w:spacing w:val="-1"/>
        </w:rPr>
        <w:t> </w:t>
      </w:r>
      <w:r>
        <w:rPr>
          <w:spacing w:val="-5"/>
        </w:rPr>
        <w:t>SDE</w:t>
      </w:r>
    </w:p>
    <w:p>
      <w:pPr>
        <w:pStyle w:val="BodyText"/>
        <w:spacing w:before="5"/>
        <w:ind w:left="0"/>
        <w:rPr>
          <w:b/>
          <w:sz w:val="37"/>
        </w:rPr>
      </w:pPr>
    </w:p>
    <w:p>
      <w:pPr>
        <w:pStyle w:val="BodyText"/>
        <w:spacing w:line="292" w:lineRule="auto" w:before="1"/>
        <w:ind w:right="336" w:firstLine="300"/>
      </w:pPr>
      <w:r>
        <w:rPr/>
        <w:t>This will help you determine what SDE range you can currently afford, given</w:t>
      </w:r>
      <w:r>
        <w:rPr>
          <w:spacing w:val="-3"/>
        </w:rPr>
        <w:t> </w:t>
      </w:r>
      <w:r>
        <w:rPr/>
        <w:t>the</w:t>
      </w:r>
      <w:r>
        <w:rPr>
          <w:spacing w:val="-4"/>
        </w:rPr>
        <w:t> </w:t>
      </w:r>
      <w:r>
        <w:rPr/>
        <w:t>amount</w:t>
      </w:r>
      <w:r>
        <w:rPr>
          <w:spacing w:val="-4"/>
        </w:rPr>
        <w:t> </w:t>
      </w:r>
      <w:r>
        <w:rPr/>
        <w:t>of</w:t>
      </w:r>
      <w:r>
        <w:rPr>
          <w:spacing w:val="-4"/>
        </w:rPr>
        <w:t> </w:t>
      </w:r>
      <w:r>
        <w:rPr/>
        <w:t>debt</w:t>
      </w:r>
      <w:r>
        <w:rPr>
          <w:spacing w:val="-4"/>
        </w:rPr>
        <w:t> </w:t>
      </w:r>
      <w:r>
        <w:rPr/>
        <w:t>you</w:t>
      </w:r>
      <w:r>
        <w:rPr>
          <w:spacing w:val="-3"/>
        </w:rPr>
        <w:t> </w:t>
      </w:r>
      <w:r>
        <w:rPr/>
        <w:t>can</w:t>
      </w:r>
      <w:r>
        <w:rPr>
          <w:spacing w:val="-3"/>
        </w:rPr>
        <w:t> </w:t>
      </w:r>
      <w:r>
        <w:rPr/>
        <w:t>manage,</w:t>
      </w:r>
      <w:r>
        <w:rPr>
          <w:spacing w:val="-3"/>
        </w:rPr>
        <w:t> </w:t>
      </w:r>
      <w:r>
        <w:rPr/>
        <w:t>or</w:t>
      </w:r>
      <w:r>
        <w:rPr>
          <w:spacing w:val="-4"/>
        </w:rPr>
        <w:t> </w:t>
      </w:r>
      <w:r>
        <w:rPr/>
        <w:t>how</w:t>
      </w:r>
      <w:r>
        <w:rPr>
          <w:spacing w:val="-4"/>
        </w:rPr>
        <w:t> </w:t>
      </w:r>
      <w:r>
        <w:rPr/>
        <w:t>much</w:t>
      </w:r>
      <w:r>
        <w:rPr>
          <w:spacing w:val="-3"/>
        </w:rPr>
        <w:t> </w:t>
      </w:r>
      <w:r>
        <w:rPr/>
        <w:t>capital</w:t>
      </w:r>
      <w:r>
        <w:rPr>
          <w:spacing w:val="-4"/>
        </w:rPr>
        <w:t> </w:t>
      </w:r>
      <w:r>
        <w:rPr/>
        <w:t>you</w:t>
      </w:r>
      <w:r>
        <w:rPr>
          <w:spacing w:val="-3"/>
        </w:rPr>
        <w:t> </w:t>
      </w:r>
      <w:r>
        <w:rPr/>
        <w:t>need</w:t>
      </w:r>
      <w:r>
        <w:rPr>
          <w:spacing w:val="-3"/>
        </w:rPr>
        <w:t> </w:t>
      </w:r>
      <w:r>
        <w:rPr/>
        <w:t>to raise prior to going to the bank to fund the rest.</w:t>
      </w:r>
    </w:p>
    <w:p>
      <w:pPr>
        <w:pStyle w:val="BodyText"/>
        <w:spacing w:line="292" w:lineRule="auto"/>
        <w:ind w:right="403" w:firstLine="300"/>
      </w:pPr>
      <w:r>
        <w:rPr/>
        <w:t>Other considerations will include Accounts Receivable minus Accounts Payable and Inventory, as well as any additional working capital you might choose</w:t>
      </w:r>
      <w:r>
        <w:rPr>
          <w:spacing w:val="-4"/>
        </w:rPr>
        <w:t> </w:t>
      </w:r>
      <w:r>
        <w:rPr/>
        <w:t>to</w:t>
      </w:r>
      <w:r>
        <w:rPr>
          <w:spacing w:val="-3"/>
        </w:rPr>
        <w:t> </w:t>
      </w:r>
      <w:r>
        <w:rPr/>
        <w:t>add.</w:t>
      </w:r>
      <w:r>
        <w:rPr>
          <w:spacing w:val="-3"/>
        </w:rPr>
        <w:t> </w:t>
      </w:r>
      <w:r>
        <w:rPr/>
        <w:t>Closing</w:t>
      </w:r>
      <w:r>
        <w:rPr>
          <w:spacing w:val="-3"/>
        </w:rPr>
        <w:t> </w:t>
      </w:r>
      <w:r>
        <w:rPr/>
        <w:t>costs</w:t>
      </w:r>
      <w:r>
        <w:rPr>
          <w:spacing w:val="-4"/>
        </w:rPr>
        <w:t> </w:t>
      </w:r>
      <w:r>
        <w:rPr/>
        <w:t>at</w:t>
      </w:r>
      <w:r>
        <w:rPr>
          <w:spacing w:val="-4"/>
        </w:rPr>
        <w:t> </w:t>
      </w:r>
      <w:r>
        <w:rPr/>
        <w:t>the</w:t>
      </w:r>
      <w:r>
        <w:rPr>
          <w:spacing w:val="-4"/>
        </w:rPr>
        <w:t> </w:t>
      </w:r>
      <w:r>
        <w:rPr/>
        <w:t>bank</w:t>
      </w:r>
      <w:r>
        <w:rPr>
          <w:spacing w:val="-3"/>
        </w:rPr>
        <w:t> </w:t>
      </w:r>
      <w:r>
        <w:rPr/>
        <w:t>are</w:t>
      </w:r>
      <w:r>
        <w:rPr>
          <w:spacing w:val="-4"/>
        </w:rPr>
        <w:t> </w:t>
      </w:r>
      <w:r>
        <w:rPr/>
        <w:t>also</w:t>
      </w:r>
      <w:r>
        <w:rPr>
          <w:spacing w:val="-3"/>
        </w:rPr>
        <w:t> </w:t>
      </w:r>
      <w:r>
        <w:rPr/>
        <w:t>allowed</w:t>
      </w:r>
      <w:r>
        <w:rPr>
          <w:spacing w:val="-3"/>
        </w:rPr>
        <w:t> </w:t>
      </w:r>
      <w:r>
        <w:rPr/>
        <w:t>to</w:t>
      </w:r>
      <w:r>
        <w:rPr>
          <w:spacing w:val="-3"/>
        </w:rPr>
        <w:t> </w:t>
      </w:r>
      <w:r>
        <w:rPr/>
        <w:t>be</w:t>
      </w:r>
      <w:r>
        <w:rPr>
          <w:spacing w:val="-4"/>
        </w:rPr>
        <w:t> </w:t>
      </w:r>
      <w:r>
        <w:rPr/>
        <w:t>rolled</w:t>
      </w:r>
      <w:r>
        <w:rPr>
          <w:spacing w:val="-3"/>
        </w:rPr>
        <w:t> </w:t>
      </w:r>
      <w:r>
        <w:rPr/>
        <w:t>into</w:t>
      </w:r>
      <w:r>
        <w:rPr>
          <w:spacing w:val="-3"/>
        </w:rPr>
        <w:t> </w:t>
      </w:r>
      <w:r>
        <w:rPr/>
        <w:t>the loan, so you’ll have to pay 10 percent of those fees up front. In addition, and especially at high debt levels, you’ll want to keep cash aside should the company get tight on cash.</w:t>
      </w:r>
    </w:p>
    <w:p>
      <w:pPr>
        <w:pStyle w:val="BodyText"/>
        <w:spacing w:line="340" w:lineRule="exact"/>
        <w:ind w:left="720"/>
      </w:pPr>
      <w:r>
        <w:rPr/>
        <w:t>Let’s</w:t>
      </w:r>
      <w:r>
        <w:rPr>
          <w:spacing w:val="-4"/>
        </w:rPr>
        <w:t> </w:t>
      </w:r>
      <w:r>
        <w:rPr/>
        <w:t>run</w:t>
      </w:r>
      <w:r>
        <w:rPr>
          <w:spacing w:val="-3"/>
        </w:rPr>
        <w:t> </w:t>
      </w:r>
      <w:r>
        <w:rPr/>
        <w:t>through</w:t>
      </w:r>
      <w:r>
        <w:rPr>
          <w:spacing w:val="-2"/>
        </w:rPr>
        <w:t> </w:t>
      </w:r>
      <w:r>
        <w:rPr/>
        <w:t>a</w:t>
      </w:r>
      <w:r>
        <w:rPr>
          <w:spacing w:val="-4"/>
        </w:rPr>
        <w:t> </w:t>
      </w:r>
      <w:r>
        <w:rPr/>
        <w:t>hypothetical</w:t>
      </w:r>
      <w:r>
        <w:rPr>
          <w:spacing w:val="-3"/>
        </w:rPr>
        <w:t> </w:t>
      </w:r>
      <w:r>
        <w:rPr>
          <w:spacing w:val="-2"/>
        </w:rPr>
        <w:t>example.</w:t>
      </w:r>
    </w:p>
    <w:p>
      <w:pPr>
        <w:pStyle w:val="BodyText"/>
        <w:spacing w:before="72"/>
        <w:ind w:left="720"/>
      </w:pPr>
      <w:r>
        <w:rPr/>
        <w:t>Nancy</w:t>
      </w:r>
      <w:r>
        <w:rPr>
          <w:spacing w:val="-5"/>
        </w:rPr>
        <w:t> </w:t>
      </w:r>
      <w:r>
        <w:rPr/>
        <w:t>has</w:t>
      </w:r>
      <w:r>
        <w:rPr>
          <w:spacing w:val="-3"/>
        </w:rPr>
        <w:t> </w:t>
      </w:r>
      <w:r>
        <w:rPr/>
        <w:t>decided</w:t>
      </w:r>
      <w:r>
        <w:rPr>
          <w:spacing w:val="-2"/>
        </w:rPr>
        <w:t> </w:t>
      </w:r>
      <w:r>
        <w:rPr/>
        <w:t>she’d</w:t>
      </w:r>
      <w:r>
        <w:rPr>
          <w:spacing w:val="-2"/>
        </w:rPr>
        <w:t> </w:t>
      </w:r>
      <w:r>
        <w:rPr/>
        <w:t>like</w:t>
      </w:r>
      <w:r>
        <w:rPr>
          <w:spacing w:val="-3"/>
        </w:rPr>
        <w:t> </w:t>
      </w:r>
      <w:r>
        <w:rPr/>
        <w:t>to</w:t>
      </w:r>
      <w:r>
        <w:rPr>
          <w:spacing w:val="-2"/>
        </w:rPr>
        <w:t> </w:t>
      </w:r>
      <w:r>
        <w:rPr/>
        <w:t>buy</w:t>
      </w:r>
      <w:r>
        <w:rPr>
          <w:spacing w:val="-2"/>
        </w:rPr>
        <w:t> </w:t>
      </w:r>
      <w:r>
        <w:rPr/>
        <w:t>a</w:t>
      </w:r>
      <w:r>
        <w:rPr>
          <w:spacing w:val="-3"/>
        </w:rPr>
        <w:t> </w:t>
      </w:r>
      <w:r>
        <w:rPr/>
        <w:t>company.</w:t>
      </w:r>
      <w:r>
        <w:rPr>
          <w:spacing w:val="-2"/>
        </w:rPr>
        <w:t> </w:t>
      </w:r>
      <w:r>
        <w:rPr/>
        <w:t>She’s</w:t>
      </w:r>
      <w:r>
        <w:rPr>
          <w:spacing w:val="-3"/>
        </w:rPr>
        <w:t> </w:t>
      </w:r>
      <w:r>
        <w:rPr/>
        <w:t>managed</w:t>
      </w:r>
      <w:r>
        <w:rPr>
          <w:spacing w:val="-2"/>
        </w:rPr>
        <w:t> </w:t>
      </w:r>
      <w:r>
        <w:rPr/>
        <w:t>to</w:t>
      </w:r>
      <w:r>
        <w:rPr>
          <w:spacing w:val="-2"/>
        </w:rPr>
        <w:t> </w:t>
      </w:r>
      <w:r>
        <w:rPr>
          <w:spacing w:val="-4"/>
        </w:rPr>
        <w:t>save</w:t>
      </w:r>
    </w:p>
    <w:p>
      <w:pPr>
        <w:pStyle w:val="BodyText"/>
        <w:spacing w:line="292" w:lineRule="auto" w:before="75"/>
        <w:ind w:right="403"/>
      </w:pPr>
      <w:r>
        <w:rPr/>
        <w:t>$200,000</w:t>
      </w:r>
      <w:r>
        <w:rPr>
          <w:spacing w:val="-4"/>
        </w:rPr>
        <w:t> </w:t>
      </w:r>
      <w:r>
        <w:rPr/>
        <w:t>over</w:t>
      </w:r>
      <w:r>
        <w:rPr>
          <w:spacing w:val="-5"/>
        </w:rPr>
        <w:t> </w:t>
      </w:r>
      <w:r>
        <w:rPr/>
        <w:t>her</w:t>
      </w:r>
      <w:r>
        <w:rPr>
          <w:spacing w:val="-5"/>
        </w:rPr>
        <w:t> </w:t>
      </w:r>
      <w:r>
        <w:rPr/>
        <w:t>career</w:t>
      </w:r>
      <w:r>
        <w:rPr>
          <w:spacing w:val="-5"/>
        </w:rPr>
        <w:t> </w:t>
      </w:r>
      <w:r>
        <w:rPr/>
        <w:t>outside</w:t>
      </w:r>
      <w:r>
        <w:rPr>
          <w:spacing w:val="-5"/>
        </w:rPr>
        <w:t> </w:t>
      </w:r>
      <w:r>
        <w:rPr/>
        <w:t>of</w:t>
      </w:r>
      <w:r>
        <w:rPr>
          <w:spacing w:val="-5"/>
        </w:rPr>
        <w:t> </w:t>
      </w:r>
      <w:r>
        <w:rPr/>
        <w:t>retirement</w:t>
      </w:r>
      <w:r>
        <w:rPr>
          <w:spacing w:val="-5"/>
        </w:rPr>
        <w:t> </w:t>
      </w:r>
      <w:r>
        <w:rPr/>
        <w:t>accounts,</w:t>
      </w:r>
      <w:r>
        <w:rPr>
          <w:spacing w:val="-4"/>
        </w:rPr>
        <w:t> </w:t>
      </w:r>
      <w:r>
        <w:rPr/>
        <w:t>which</w:t>
      </w:r>
      <w:r>
        <w:rPr>
          <w:spacing w:val="-4"/>
        </w:rPr>
        <w:t> </w:t>
      </w:r>
      <w:r>
        <w:rPr/>
        <w:t>she’s</w:t>
      </w:r>
      <w:r>
        <w:rPr>
          <w:spacing w:val="-5"/>
        </w:rPr>
        <w:t> </w:t>
      </w:r>
      <w:r>
        <w:rPr/>
        <w:t>decided to use toward business acquisition purposes.</w:t>
      </w:r>
    </w:p>
    <w:p>
      <w:pPr>
        <w:pStyle w:val="BodyText"/>
        <w:spacing w:line="343" w:lineRule="exact"/>
        <w:ind w:left="720"/>
      </w:pPr>
      <w:r>
        <w:rPr/>
        <w:t>She</w:t>
      </w:r>
      <w:r>
        <w:rPr>
          <w:spacing w:val="-6"/>
        </w:rPr>
        <w:t> </w:t>
      </w:r>
      <w:r>
        <w:rPr/>
        <w:t>knows</w:t>
      </w:r>
      <w:r>
        <w:rPr>
          <w:spacing w:val="-3"/>
        </w:rPr>
        <w:t> </w:t>
      </w:r>
      <w:r>
        <w:rPr/>
        <w:t>she’ll</w:t>
      </w:r>
      <w:r>
        <w:rPr>
          <w:spacing w:val="-4"/>
        </w:rPr>
        <w:t> </w:t>
      </w:r>
      <w:r>
        <w:rPr/>
        <w:t>need</w:t>
      </w:r>
      <w:r>
        <w:rPr>
          <w:spacing w:val="-2"/>
        </w:rPr>
        <w:t> </w:t>
      </w:r>
      <w:r>
        <w:rPr/>
        <w:t>a</w:t>
      </w:r>
      <w:r>
        <w:rPr>
          <w:spacing w:val="-4"/>
        </w:rPr>
        <w:t> </w:t>
      </w:r>
      <w:r>
        <w:rPr/>
        <w:t>little</w:t>
      </w:r>
      <w:r>
        <w:rPr>
          <w:spacing w:val="-3"/>
        </w:rPr>
        <w:t> </w:t>
      </w:r>
      <w:r>
        <w:rPr/>
        <w:t>for</w:t>
      </w:r>
      <w:r>
        <w:rPr>
          <w:spacing w:val="-4"/>
        </w:rPr>
        <w:t> </w:t>
      </w:r>
      <w:r>
        <w:rPr/>
        <w:t>working</w:t>
      </w:r>
      <w:r>
        <w:rPr>
          <w:spacing w:val="-2"/>
        </w:rPr>
        <w:t> </w:t>
      </w:r>
      <w:r>
        <w:rPr/>
        <w:t>capital</w:t>
      </w:r>
      <w:r>
        <w:rPr>
          <w:spacing w:val="-4"/>
        </w:rPr>
        <w:t> </w:t>
      </w:r>
      <w:r>
        <w:rPr/>
        <w:t>and</w:t>
      </w:r>
      <w:r>
        <w:rPr>
          <w:spacing w:val="-2"/>
        </w:rPr>
        <w:t> </w:t>
      </w:r>
      <w:r>
        <w:rPr/>
        <w:t>closing</w:t>
      </w:r>
      <w:r>
        <w:rPr>
          <w:spacing w:val="-2"/>
        </w:rPr>
        <w:t> costs.</w:t>
      </w:r>
    </w:p>
    <w:p>
      <w:pPr>
        <w:pStyle w:val="BodyText"/>
        <w:spacing w:line="292" w:lineRule="auto" w:before="75"/>
        <w:ind w:right="820" w:firstLine="300"/>
      </w:pPr>
      <w:r>
        <w:rPr/>
        <w:t>Working</w:t>
      </w:r>
      <w:r>
        <w:rPr>
          <w:spacing w:val="-3"/>
        </w:rPr>
        <w:t> </w:t>
      </w:r>
      <w:r>
        <w:rPr/>
        <w:t>capital</w:t>
      </w:r>
      <w:r>
        <w:rPr>
          <w:spacing w:val="-4"/>
        </w:rPr>
        <w:t> </w:t>
      </w:r>
      <w:r>
        <w:rPr/>
        <w:t>will</w:t>
      </w:r>
      <w:r>
        <w:rPr>
          <w:spacing w:val="-4"/>
        </w:rPr>
        <w:t> </w:t>
      </w:r>
      <w:r>
        <w:rPr/>
        <w:t>include</w:t>
      </w:r>
      <w:r>
        <w:rPr>
          <w:spacing w:val="-4"/>
        </w:rPr>
        <w:t> </w:t>
      </w:r>
      <w:r>
        <w:rPr/>
        <w:t>AR</w:t>
      </w:r>
      <w:r>
        <w:rPr>
          <w:spacing w:val="-4"/>
        </w:rPr>
        <w:t> </w:t>
      </w:r>
      <w:r>
        <w:rPr/>
        <w:t>–</w:t>
      </w:r>
      <w:r>
        <w:rPr>
          <w:spacing w:val="-3"/>
        </w:rPr>
        <w:t> </w:t>
      </w:r>
      <w:r>
        <w:rPr/>
        <w:t>AP</w:t>
      </w:r>
      <w:r>
        <w:rPr>
          <w:spacing w:val="-4"/>
        </w:rPr>
        <w:t> </w:t>
      </w:r>
      <w:r>
        <w:rPr/>
        <w:t>+</w:t>
      </w:r>
      <w:r>
        <w:rPr>
          <w:spacing w:val="-4"/>
        </w:rPr>
        <w:t> </w:t>
      </w:r>
      <w:r>
        <w:rPr/>
        <w:t>Inventory,</w:t>
      </w:r>
      <w:r>
        <w:rPr>
          <w:spacing w:val="-3"/>
        </w:rPr>
        <w:t> </w:t>
      </w:r>
      <w:r>
        <w:rPr/>
        <w:t>as</w:t>
      </w:r>
      <w:r>
        <w:rPr>
          <w:spacing w:val="-4"/>
        </w:rPr>
        <w:t> </w:t>
      </w:r>
      <w:r>
        <w:rPr/>
        <w:t>well</w:t>
      </w:r>
      <w:r>
        <w:rPr>
          <w:spacing w:val="-4"/>
        </w:rPr>
        <w:t> </w:t>
      </w:r>
      <w:r>
        <w:rPr/>
        <w:t>as</w:t>
      </w:r>
      <w:r>
        <w:rPr>
          <w:spacing w:val="-4"/>
        </w:rPr>
        <w:t> </w:t>
      </w:r>
      <w:r>
        <w:rPr/>
        <w:t>any additional cash she wants in the company on day one.</w:t>
      </w:r>
    </w:p>
    <w:p>
      <w:pPr>
        <w:pStyle w:val="BodyText"/>
        <w:spacing w:line="292" w:lineRule="auto"/>
        <w:ind w:right="336" w:firstLine="300"/>
      </w:pPr>
      <w:r>
        <w:rPr/>
        <w:t>She</w:t>
      </w:r>
      <w:r>
        <w:rPr>
          <w:spacing w:val="-5"/>
        </w:rPr>
        <w:t> </w:t>
      </w:r>
      <w:r>
        <w:rPr/>
        <w:t>estimates</w:t>
      </w:r>
      <w:r>
        <w:rPr>
          <w:spacing w:val="-5"/>
        </w:rPr>
        <w:t> </w:t>
      </w:r>
      <w:r>
        <w:rPr/>
        <w:t>$100,000</w:t>
      </w:r>
      <w:r>
        <w:rPr>
          <w:spacing w:val="-4"/>
        </w:rPr>
        <w:t> </w:t>
      </w:r>
      <w:r>
        <w:rPr/>
        <w:t>in</w:t>
      </w:r>
      <w:r>
        <w:rPr>
          <w:spacing w:val="-4"/>
        </w:rPr>
        <w:t> </w:t>
      </w:r>
      <w:r>
        <w:rPr/>
        <w:t>AR</w:t>
      </w:r>
      <w:r>
        <w:rPr>
          <w:spacing w:val="-5"/>
        </w:rPr>
        <w:t> </w:t>
      </w:r>
      <w:r>
        <w:rPr/>
        <w:t>–</w:t>
      </w:r>
      <w:r>
        <w:rPr>
          <w:spacing w:val="-4"/>
        </w:rPr>
        <w:t> </w:t>
      </w:r>
      <w:r>
        <w:rPr/>
        <w:t>AP,</w:t>
      </w:r>
      <w:r>
        <w:rPr>
          <w:spacing w:val="-4"/>
        </w:rPr>
        <w:t> </w:t>
      </w:r>
      <w:r>
        <w:rPr/>
        <w:t>$100,000</w:t>
      </w:r>
      <w:r>
        <w:rPr>
          <w:spacing w:val="-4"/>
        </w:rPr>
        <w:t> </w:t>
      </w:r>
      <w:r>
        <w:rPr/>
        <w:t>in</w:t>
      </w:r>
      <w:r>
        <w:rPr>
          <w:spacing w:val="-4"/>
        </w:rPr>
        <w:t> </w:t>
      </w:r>
      <w:r>
        <w:rPr/>
        <w:t>inventory,</w:t>
      </w:r>
      <w:r>
        <w:rPr>
          <w:spacing w:val="-4"/>
        </w:rPr>
        <w:t> </w:t>
      </w:r>
      <w:r>
        <w:rPr/>
        <w:t>and</w:t>
      </w:r>
      <w:r>
        <w:rPr>
          <w:spacing w:val="-4"/>
        </w:rPr>
        <w:t> </w:t>
      </w:r>
      <w:r>
        <w:rPr/>
        <w:t>$100,000 in additional cash at closing.</w:t>
      </w:r>
    </w:p>
    <w:p>
      <w:pPr>
        <w:pStyle w:val="BodyText"/>
        <w:spacing w:line="343" w:lineRule="exact"/>
        <w:ind w:left="720"/>
      </w:pPr>
      <w:r>
        <w:rPr/>
        <w:t>According</w:t>
      </w:r>
      <w:r>
        <w:rPr>
          <w:spacing w:val="-5"/>
        </w:rPr>
        <w:t> </w:t>
      </w:r>
      <w:r>
        <w:rPr/>
        <w:t>to</w:t>
      </w:r>
      <w:r>
        <w:rPr>
          <w:spacing w:val="-3"/>
        </w:rPr>
        <w:t> </w:t>
      </w:r>
      <w:r>
        <w:rPr/>
        <w:t>SBA.gov,</w:t>
      </w:r>
      <w:r>
        <w:rPr>
          <w:spacing w:val="-3"/>
        </w:rPr>
        <w:t> </w:t>
      </w:r>
      <w:r>
        <w:rPr/>
        <w:t>fees</w:t>
      </w:r>
      <w:r>
        <w:rPr>
          <w:spacing w:val="-4"/>
        </w:rPr>
        <w:t> </w:t>
      </w:r>
      <w:r>
        <w:rPr/>
        <w:t>associated</w:t>
      </w:r>
      <w:r>
        <w:rPr>
          <w:spacing w:val="-2"/>
        </w:rPr>
        <w:t> </w:t>
      </w:r>
      <w:r>
        <w:rPr/>
        <w:t>with</w:t>
      </w:r>
      <w:r>
        <w:rPr>
          <w:spacing w:val="-3"/>
        </w:rPr>
        <w:t> </w:t>
      </w:r>
      <w:r>
        <w:rPr/>
        <w:t>a</w:t>
      </w:r>
      <w:r>
        <w:rPr>
          <w:spacing w:val="-4"/>
        </w:rPr>
        <w:t> </w:t>
      </w:r>
      <w:r>
        <w:rPr/>
        <w:t>$5,000,000</w:t>
      </w:r>
      <w:r>
        <w:rPr>
          <w:spacing w:val="-3"/>
        </w:rPr>
        <w:t> </w:t>
      </w:r>
      <w:r>
        <w:rPr/>
        <w:t>loan</w:t>
      </w:r>
      <w:r>
        <w:rPr>
          <w:spacing w:val="-2"/>
        </w:rPr>
        <w:t> </w:t>
      </w:r>
      <w:r>
        <w:rPr>
          <w:spacing w:val="-5"/>
        </w:rPr>
        <w:t>are</w:t>
      </w:r>
    </w:p>
    <w:p>
      <w:pPr>
        <w:pStyle w:val="BodyText"/>
        <w:spacing w:line="292" w:lineRule="auto" w:before="145"/>
      </w:pPr>
      <w:r>
        <w:rPr/>
        <w:t>$138,125.</w:t>
      </w:r>
      <w:hyperlink w:history="true" w:anchor="_bookmark2">
        <w:r>
          <w:rPr>
            <w:color w:val="0000ED"/>
            <w:position w:val="19"/>
            <w:sz w:val="18"/>
            <w:u w:val="single" w:color="0000ED"/>
          </w:rPr>
          <w:t>41</w:t>
        </w:r>
      </w:hyperlink>
      <w:r>
        <w:rPr>
          <w:color w:val="0000ED"/>
          <w:spacing w:val="32"/>
          <w:position w:val="19"/>
          <w:sz w:val="18"/>
        </w:rPr>
        <w:t> </w:t>
      </w:r>
      <w:r>
        <w:rPr/>
        <w:t>She doesn’t plan on taking a loan quite that high, so she assumes there</w:t>
      </w:r>
      <w:r>
        <w:rPr>
          <w:spacing w:val="-4"/>
        </w:rPr>
        <w:t> </w:t>
      </w:r>
      <w:r>
        <w:rPr/>
        <w:t>will</w:t>
      </w:r>
      <w:r>
        <w:rPr>
          <w:spacing w:val="-4"/>
        </w:rPr>
        <w:t> </w:t>
      </w:r>
      <w:r>
        <w:rPr/>
        <w:t>be</w:t>
      </w:r>
      <w:r>
        <w:rPr>
          <w:spacing w:val="-4"/>
        </w:rPr>
        <w:t> </w:t>
      </w:r>
      <w:r>
        <w:rPr/>
        <w:t>$100,000</w:t>
      </w:r>
      <w:r>
        <w:rPr>
          <w:spacing w:val="-3"/>
        </w:rPr>
        <w:t> </w:t>
      </w:r>
      <w:r>
        <w:rPr/>
        <w:t>in</w:t>
      </w:r>
      <w:r>
        <w:rPr>
          <w:spacing w:val="-3"/>
        </w:rPr>
        <w:t> </w:t>
      </w:r>
      <w:r>
        <w:rPr/>
        <w:t>SBA</w:t>
      </w:r>
      <w:r>
        <w:rPr>
          <w:spacing w:val="-4"/>
        </w:rPr>
        <w:t> </w:t>
      </w:r>
      <w:r>
        <w:rPr/>
        <w:t>and</w:t>
      </w:r>
      <w:r>
        <w:rPr>
          <w:spacing w:val="-3"/>
        </w:rPr>
        <w:t> </w:t>
      </w:r>
      <w:r>
        <w:rPr/>
        <w:t>bank</w:t>
      </w:r>
      <w:r>
        <w:rPr>
          <w:spacing w:val="-3"/>
        </w:rPr>
        <w:t> </w:t>
      </w:r>
      <w:r>
        <w:rPr/>
        <w:t>fees.</w:t>
      </w:r>
      <w:r>
        <w:rPr>
          <w:spacing w:val="-3"/>
        </w:rPr>
        <w:t> </w:t>
      </w:r>
      <w:r>
        <w:rPr/>
        <w:t>This</w:t>
      </w:r>
      <w:r>
        <w:rPr>
          <w:spacing w:val="-4"/>
        </w:rPr>
        <w:t> </w:t>
      </w:r>
      <w:r>
        <w:rPr/>
        <w:t>equates</w:t>
      </w:r>
      <w:r>
        <w:rPr>
          <w:spacing w:val="-4"/>
        </w:rPr>
        <w:t> </w:t>
      </w:r>
      <w:r>
        <w:rPr/>
        <w:t>to</w:t>
      </w:r>
      <w:r>
        <w:rPr>
          <w:spacing w:val="-3"/>
        </w:rPr>
        <w:t> </w:t>
      </w:r>
      <w:r>
        <w:rPr/>
        <w:t>$400,000</w:t>
      </w:r>
      <w:r>
        <w:rPr>
          <w:spacing w:val="-3"/>
        </w:rPr>
        <w:t> </w:t>
      </w:r>
      <w:r>
        <w:rPr/>
        <w:t>she’ll need for total working capital and closing. Ninety percent of which can be borrowed from the bank, so she sets aside 10 percent of her own cash in that</w:t>
      </w:r>
    </w:p>
    <w:p>
      <w:pPr>
        <w:spacing w:after="0" w:line="292" w:lineRule="auto"/>
        <w:sectPr>
          <w:pgSz w:w="12240" w:h="15840"/>
          <w:pgMar w:header="0" w:footer="239" w:top="1380" w:bottom="420" w:left="1020" w:right="1120"/>
        </w:sectPr>
      </w:pPr>
    </w:p>
    <w:p>
      <w:pPr>
        <w:pStyle w:val="BodyText"/>
        <w:spacing w:before="67"/>
      </w:pPr>
      <w:r>
        <w:rPr/>
        <w:t>amount,</w:t>
      </w:r>
      <w:r>
        <w:rPr>
          <w:spacing w:val="-4"/>
        </w:rPr>
        <w:t> </w:t>
      </w:r>
      <w:r>
        <w:rPr/>
        <w:t>or</w:t>
      </w:r>
      <w:r>
        <w:rPr>
          <w:spacing w:val="-2"/>
        </w:rPr>
        <w:t> $40,000.</w:t>
      </w:r>
    </w:p>
    <w:p>
      <w:pPr>
        <w:pStyle w:val="BodyText"/>
        <w:spacing w:before="83"/>
        <w:ind w:left="720"/>
      </w:pPr>
      <w:r>
        <w:rPr/>
        <w:t>She</w:t>
      </w:r>
      <w:r>
        <w:rPr>
          <w:spacing w:val="-6"/>
        </w:rPr>
        <w:t> </w:t>
      </w:r>
      <w:r>
        <w:rPr/>
        <w:t>then</w:t>
      </w:r>
      <w:r>
        <w:rPr>
          <w:spacing w:val="-3"/>
        </w:rPr>
        <w:t> </w:t>
      </w:r>
      <w:r>
        <w:rPr/>
        <w:t>decides</w:t>
      </w:r>
      <w:r>
        <w:rPr>
          <w:spacing w:val="-3"/>
        </w:rPr>
        <w:t> </w:t>
      </w:r>
      <w:r>
        <w:rPr/>
        <w:t>that</w:t>
      </w:r>
      <w:r>
        <w:rPr>
          <w:spacing w:val="-4"/>
        </w:rPr>
        <w:t> </w:t>
      </w:r>
      <w:r>
        <w:rPr/>
        <w:t>she</w:t>
      </w:r>
      <w:r>
        <w:rPr>
          <w:spacing w:val="-3"/>
        </w:rPr>
        <w:t> </w:t>
      </w:r>
      <w:r>
        <w:rPr/>
        <w:t>wants</w:t>
      </w:r>
      <w:r>
        <w:rPr>
          <w:spacing w:val="-4"/>
        </w:rPr>
        <w:t> </w:t>
      </w:r>
      <w:r>
        <w:rPr/>
        <w:t>some</w:t>
      </w:r>
      <w:r>
        <w:rPr>
          <w:spacing w:val="-4"/>
        </w:rPr>
        <w:t> </w:t>
      </w:r>
      <w:r>
        <w:rPr/>
        <w:t>reserves</w:t>
      </w:r>
      <w:r>
        <w:rPr>
          <w:spacing w:val="-3"/>
        </w:rPr>
        <w:t> </w:t>
      </w:r>
      <w:r>
        <w:rPr/>
        <w:t>and</w:t>
      </w:r>
      <w:r>
        <w:rPr>
          <w:spacing w:val="-3"/>
        </w:rPr>
        <w:t> </w:t>
      </w:r>
      <w:r>
        <w:rPr/>
        <w:t>decides</w:t>
      </w:r>
      <w:r>
        <w:rPr>
          <w:spacing w:val="-3"/>
        </w:rPr>
        <w:t> </w:t>
      </w:r>
      <w:r>
        <w:rPr/>
        <w:t>she’ll</w:t>
      </w:r>
      <w:r>
        <w:rPr>
          <w:spacing w:val="-4"/>
        </w:rPr>
        <w:t> </w:t>
      </w:r>
      <w:r>
        <w:rPr/>
        <w:t>hold</w:t>
      </w:r>
      <w:r>
        <w:rPr>
          <w:spacing w:val="-2"/>
        </w:rPr>
        <w:t> </w:t>
      </w:r>
      <w:r>
        <w:rPr>
          <w:spacing w:val="-4"/>
        </w:rPr>
        <w:t>back</w:t>
      </w:r>
    </w:p>
    <w:p>
      <w:pPr>
        <w:pStyle w:val="BodyText"/>
        <w:spacing w:before="75"/>
      </w:pPr>
      <w:r>
        <w:rPr/>
        <w:t>$60,000,</w:t>
      </w:r>
      <w:r>
        <w:rPr>
          <w:spacing w:val="-4"/>
        </w:rPr>
        <w:t> </w:t>
      </w:r>
      <w:r>
        <w:rPr/>
        <w:t>leaving</w:t>
      </w:r>
      <w:r>
        <w:rPr>
          <w:spacing w:val="-2"/>
        </w:rPr>
        <w:t> </w:t>
      </w:r>
      <w:r>
        <w:rPr/>
        <w:t>$100,000</w:t>
      </w:r>
      <w:r>
        <w:rPr>
          <w:spacing w:val="-1"/>
        </w:rPr>
        <w:t> </w:t>
      </w:r>
      <w:r>
        <w:rPr/>
        <w:t>to</w:t>
      </w:r>
      <w:r>
        <w:rPr>
          <w:spacing w:val="-2"/>
        </w:rPr>
        <w:t> </w:t>
      </w:r>
      <w:r>
        <w:rPr/>
        <w:t>acquire</w:t>
      </w:r>
      <w:r>
        <w:rPr>
          <w:spacing w:val="-2"/>
        </w:rPr>
        <w:t> </w:t>
      </w:r>
      <w:r>
        <w:rPr/>
        <w:t>a</w:t>
      </w:r>
      <w:r>
        <w:rPr>
          <w:spacing w:val="-2"/>
        </w:rPr>
        <w:t> company.</w:t>
      </w:r>
    </w:p>
    <w:p>
      <w:pPr>
        <w:pStyle w:val="BodyText"/>
        <w:ind w:left="0"/>
        <w:rPr>
          <w:sz w:val="37"/>
        </w:rPr>
      </w:pPr>
    </w:p>
    <w:p>
      <w:pPr>
        <w:pStyle w:val="Heading2"/>
        <w:spacing w:line="249" w:lineRule="auto" w:before="0"/>
        <w:ind w:left="3892" w:right="820" w:hanging="2918"/>
      </w:pPr>
      <w:r>
        <w:rPr/>
        <w:t>$200,000</w:t>
      </w:r>
      <w:r>
        <w:rPr>
          <w:spacing w:val="-6"/>
        </w:rPr>
        <w:t> </w:t>
      </w:r>
      <w:r>
        <w:rPr/>
        <w:t>available</w:t>
      </w:r>
      <w:r>
        <w:rPr>
          <w:spacing w:val="-6"/>
        </w:rPr>
        <w:t> </w:t>
      </w:r>
      <w:r>
        <w:rPr/>
        <w:t>–</w:t>
      </w:r>
      <w:r>
        <w:rPr>
          <w:spacing w:val="-6"/>
        </w:rPr>
        <w:t> </w:t>
      </w:r>
      <w:r>
        <w:rPr/>
        <w:t>$40,000</w:t>
      </w:r>
      <w:r>
        <w:rPr>
          <w:spacing w:val="-6"/>
        </w:rPr>
        <w:t> </w:t>
      </w:r>
      <w:r>
        <w:rPr/>
        <w:t>–</w:t>
      </w:r>
      <w:r>
        <w:rPr>
          <w:spacing w:val="-6"/>
        </w:rPr>
        <w:t> </w:t>
      </w:r>
      <w:r>
        <w:rPr/>
        <w:t>$60,000</w:t>
      </w:r>
      <w:r>
        <w:rPr>
          <w:spacing w:val="-6"/>
        </w:rPr>
        <w:t> </w:t>
      </w:r>
      <w:r>
        <w:rPr/>
        <w:t>=</w:t>
      </w:r>
      <w:r>
        <w:rPr>
          <w:spacing w:val="-6"/>
        </w:rPr>
        <w:t> </w:t>
      </w:r>
      <w:r>
        <w:rPr/>
        <w:t>$100,000 for investment</w:t>
      </w:r>
    </w:p>
    <w:p>
      <w:pPr>
        <w:pStyle w:val="BodyText"/>
        <w:spacing w:before="1"/>
        <w:ind w:left="0"/>
        <w:rPr>
          <w:b/>
          <w:sz w:val="37"/>
        </w:rPr>
      </w:pPr>
    </w:p>
    <w:p>
      <w:pPr>
        <w:pStyle w:val="BodyText"/>
        <w:spacing w:line="292" w:lineRule="auto"/>
        <w:ind w:right="336" w:firstLine="300"/>
      </w:pPr>
      <w:r>
        <w:rPr/>
        <w:t>She</w:t>
      </w:r>
      <w:r>
        <w:rPr>
          <w:spacing w:val="-4"/>
        </w:rPr>
        <w:t> </w:t>
      </w:r>
      <w:r>
        <w:rPr/>
        <w:t>takes</w:t>
      </w:r>
      <w:r>
        <w:rPr>
          <w:spacing w:val="-4"/>
        </w:rPr>
        <w:t> </w:t>
      </w:r>
      <w:r>
        <w:rPr/>
        <w:t>$100,000</w:t>
      </w:r>
      <w:r>
        <w:rPr>
          <w:spacing w:val="-3"/>
        </w:rPr>
        <w:t> </w:t>
      </w:r>
      <w:r>
        <w:rPr/>
        <w:t>and</w:t>
      </w:r>
      <w:r>
        <w:rPr>
          <w:spacing w:val="-3"/>
        </w:rPr>
        <w:t> </w:t>
      </w:r>
      <w:r>
        <w:rPr/>
        <w:t>divides</w:t>
      </w:r>
      <w:r>
        <w:rPr>
          <w:spacing w:val="-4"/>
        </w:rPr>
        <w:t> </w:t>
      </w:r>
      <w:r>
        <w:rPr/>
        <w:t>it</w:t>
      </w:r>
      <w:r>
        <w:rPr>
          <w:spacing w:val="-4"/>
        </w:rPr>
        <w:t> </w:t>
      </w:r>
      <w:r>
        <w:rPr/>
        <w:t>by</w:t>
      </w:r>
      <w:r>
        <w:rPr>
          <w:spacing w:val="-3"/>
        </w:rPr>
        <w:t> </w:t>
      </w:r>
      <w:r>
        <w:rPr/>
        <w:t>10</w:t>
      </w:r>
      <w:r>
        <w:rPr>
          <w:spacing w:val="-3"/>
        </w:rPr>
        <w:t> </w:t>
      </w:r>
      <w:r>
        <w:rPr/>
        <w:t>percent</w:t>
      </w:r>
      <w:r>
        <w:rPr>
          <w:spacing w:val="-4"/>
        </w:rPr>
        <w:t> </w:t>
      </w:r>
      <w:r>
        <w:rPr/>
        <w:t>to</w:t>
      </w:r>
      <w:r>
        <w:rPr>
          <w:spacing w:val="-3"/>
        </w:rPr>
        <w:t> </w:t>
      </w:r>
      <w:r>
        <w:rPr/>
        <w:t>give</w:t>
      </w:r>
      <w:r>
        <w:rPr>
          <w:spacing w:val="-4"/>
        </w:rPr>
        <w:t> </w:t>
      </w:r>
      <w:r>
        <w:rPr/>
        <w:t>her</w:t>
      </w:r>
      <w:r>
        <w:rPr>
          <w:spacing w:val="-4"/>
        </w:rPr>
        <w:t> </w:t>
      </w:r>
      <w:r>
        <w:rPr/>
        <w:t>the</w:t>
      </w:r>
      <w:r>
        <w:rPr>
          <w:spacing w:val="-4"/>
        </w:rPr>
        <w:t> </w:t>
      </w:r>
      <w:r>
        <w:rPr/>
        <w:t>purchase </w:t>
      </w:r>
      <w:r>
        <w:rPr>
          <w:spacing w:val="-2"/>
        </w:rPr>
        <w:t>price.</w:t>
      </w:r>
    </w:p>
    <w:p>
      <w:pPr>
        <w:pStyle w:val="BodyText"/>
        <w:spacing w:before="9"/>
        <w:ind w:left="0"/>
        <w:rPr>
          <w:sz w:val="21"/>
        </w:rPr>
      </w:pPr>
    </w:p>
    <w:p>
      <w:pPr>
        <w:pStyle w:val="Heading2"/>
        <w:ind w:left="1376" w:right="1277"/>
        <w:jc w:val="center"/>
      </w:pPr>
      <w:r>
        <w:rPr/>
        <w:t>$100,000 /</w:t>
      </w:r>
      <w:r>
        <w:rPr>
          <w:spacing w:val="-1"/>
        </w:rPr>
        <w:t> </w:t>
      </w:r>
      <w:r>
        <w:rPr/>
        <w:t>0.1 =</w:t>
      </w:r>
      <w:r>
        <w:rPr>
          <w:spacing w:val="-1"/>
        </w:rPr>
        <w:t> </w:t>
      </w:r>
      <w:r>
        <w:rPr>
          <w:spacing w:val="-2"/>
        </w:rPr>
        <w:t>$1,000,000</w:t>
      </w:r>
    </w:p>
    <w:p>
      <w:pPr>
        <w:pStyle w:val="BodyText"/>
        <w:spacing w:before="8"/>
        <w:ind w:left="0"/>
        <w:rPr>
          <w:b/>
          <w:sz w:val="38"/>
        </w:rPr>
      </w:pPr>
    </w:p>
    <w:p>
      <w:pPr>
        <w:pStyle w:val="BodyText"/>
        <w:spacing w:line="292" w:lineRule="auto"/>
        <w:ind w:right="336" w:firstLine="300"/>
      </w:pPr>
      <w:r>
        <w:rPr/>
        <w:t>She takes her purchase price of $1,000,000 and decides that she wants a company that is a little stronger than average. Something that isn’t a turnaround</w:t>
      </w:r>
      <w:r>
        <w:rPr>
          <w:spacing w:val="-4"/>
        </w:rPr>
        <w:t> </w:t>
      </w:r>
      <w:r>
        <w:rPr/>
        <w:t>and</w:t>
      </w:r>
      <w:r>
        <w:rPr>
          <w:spacing w:val="-4"/>
        </w:rPr>
        <w:t> </w:t>
      </w:r>
      <w:r>
        <w:rPr/>
        <w:t>the</w:t>
      </w:r>
      <w:r>
        <w:rPr>
          <w:spacing w:val="-5"/>
        </w:rPr>
        <w:t> </w:t>
      </w:r>
      <w:r>
        <w:rPr/>
        <w:t>seller</w:t>
      </w:r>
      <w:r>
        <w:rPr>
          <w:spacing w:val="-5"/>
        </w:rPr>
        <w:t> </w:t>
      </w:r>
      <w:r>
        <w:rPr/>
        <w:t>could</w:t>
      </w:r>
      <w:r>
        <w:rPr>
          <w:spacing w:val="-4"/>
        </w:rPr>
        <w:t> </w:t>
      </w:r>
      <w:r>
        <w:rPr/>
        <w:t>reasonable</w:t>
      </w:r>
      <w:r>
        <w:rPr>
          <w:spacing w:val="-5"/>
        </w:rPr>
        <w:t> </w:t>
      </w:r>
      <w:r>
        <w:rPr/>
        <w:t>defend</w:t>
      </w:r>
      <w:r>
        <w:rPr>
          <w:spacing w:val="-4"/>
        </w:rPr>
        <w:t> </w:t>
      </w:r>
      <w:r>
        <w:rPr/>
        <w:t>a</w:t>
      </w:r>
      <w:r>
        <w:rPr>
          <w:spacing w:val="-5"/>
        </w:rPr>
        <w:t> </w:t>
      </w:r>
      <w:r>
        <w:rPr/>
        <w:t>multiple</w:t>
      </w:r>
      <w:r>
        <w:rPr>
          <w:spacing w:val="-5"/>
        </w:rPr>
        <w:t> </w:t>
      </w:r>
      <w:r>
        <w:rPr/>
        <w:t>over</w:t>
      </w:r>
      <w:r>
        <w:rPr>
          <w:spacing w:val="-5"/>
        </w:rPr>
        <w:t> </w:t>
      </w:r>
      <w:r>
        <w:rPr/>
        <w:t>the</w:t>
      </w:r>
      <w:r>
        <w:rPr>
          <w:spacing w:val="-5"/>
        </w:rPr>
        <w:t> </w:t>
      </w:r>
      <w:r>
        <w:rPr/>
        <w:t>average of three for companies of that size. She decides 3.2 is a good estimate.</w:t>
      </w:r>
    </w:p>
    <w:p>
      <w:pPr>
        <w:pStyle w:val="BodyText"/>
        <w:spacing w:before="3"/>
        <w:ind w:left="0"/>
      </w:pPr>
    </w:p>
    <w:p>
      <w:pPr>
        <w:pStyle w:val="Heading2"/>
        <w:spacing w:before="0"/>
        <w:ind w:left="1376" w:right="1277"/>
        <w:jc w:val="center"/>
      </w:pPr>
      <w:r>
        <w:rPr/>
        <w:t>$1,000,000 /</w:t>
      </w:r>
      <w:r>
        <w:rPr>
          <w:spacing w:val="-1"/>
        </w:rPr>
        <w:t> </w:t>
      </w:r>
      <w:r>
        <w:rPr/>
        <w:t>3.2 =</w:t>
      </w:r>
      <w:r>
        <w:rPr>
          <w:spacing w:val="-1"/>
        </w:rPr>
        <w:t> </w:t>
      </w:r>
      <w:r>
        <w:rPr>
          <w:spacing w:val="-2"/>
        </w:rPr>
        <w:t>$312,500</w:t>
      </w:r>
    </w:p>
    <w:p>
      <w:pPr>
        <w:pStyle w:val="BodyText"/>
        <w:spacing w:before="8"/>
        <w:ind w:left="0"/>
        <w:rPr>
          <w:b/>
          <w:sz w:val="38"/>
        </w:rPr>
      </w:pPr>
    </w:p>
    <w:p>
      <w:pPr>
        <w:pStyle w:val="BodyText"/>
        <w:spacing w:line="292" w:lineRule="auto"/>
        <w:ind w:right="302" w:firstLine="300"/>
      </w:pPr>
      <w:r>
        <w:rPr/>
        <w:t>This gives her an annual SDE amount of $312,500. From there, Nancy knows</w:t>
      </w:r>
      <w:r>
        <w:rPr>
          <w:spacing w:val="-4"/>
        </w:rPr>
        <w:t> </w:t>
      </w:r>
      <w:r>
        <w:rPr/>
        <w:t>that</w:t>
      </w:r>
      <w:r>
        <w:rPr>
          <w:spacing w:val="-4"/>
        </w:rPr>
        <w:t> </w:t>
      </w:r>
      <w:r>
        <w:rPr/>
        <w:t>SDE</w:t>
      </w:r>
      <w:r>
        <w:rPr>
          <w:spacing w:val="-4"/>
        </w:rPr>
        <w:t> </w:t>
      </w:r>
      <w:r>
        <w:rPr/>
        <w:t>amounts</w:t>
      </w:r>
      <w:r>
        <w:rPr>
          <w:spacing w:val="-4"/>
        </w:rPr>
        <w:t> </w:t>
      </w:r>
      <w:r>
        <w:rPr/>
        <w:t>typically</w:t>
      </w:r>
      <w:r>
        <w:rPr>
          <w:spacing w:val="-3"/>
        </w:rPr>
        <w:t> </w:t>
      </w:r>
      <w:r>
        <w:rPr/>
        <w:t>range</w:t>
      </w:r>
      <w:r>
        <w:rPr>
          <w:spacing w:val="-4"/>
        </w:rPr>
        <w:t> </w:t>
      </w:r>
      <w:r>
        <w:rPr/>
        <w:t>from</w:t>
      </w:r>
      <w:r>
        <w:rPr>
          <w:spacing w:val="-4"/>
        </w:rPr>
        <w:t> </w:t>
      </w:r>
      <w:r>
        <w:rPr/>
        <w:t>10</w:t>
      </w:r>
      <w:r>
        <w:rPr>
          <w:spacing w:val="-3"/>
        </w:rPr>
        <w:t> </w:t>
      </w:r>
      <w:r>
        <w:rPr/>
        <w:t>to</w:t>
      </w:r>
      <w:r>
        <w:rPr>
          <w:spacing w:val="-3"/>
        </w:rPr>
        <w:t> </w:t>
      </w:r>
      <w:r>
        <w:rPr/>
        <w:t>20</w:t>
      </w:r>
      <w:r>
        <w:rPr>
          <w:spacing w:val="-3"/>
        </w:rPr>
        <w:t> </w:t>
      </w:r>
      <w:r>
        <w:rPr/>
        <w:t>percent</w:t>
      </w:r>
      <w:r>
        <w:rPr>
          <w:spacing w:val="-4"/>
        </w:rPr>
        <w:t> </w:t>
      </w:r>
      <w:r>
        <w:rPr/>
        <w:t>of</w:t>
      </w:r>
      <w:r>
        <w:rPr>
          <w:spacing w:val="-4"/>
        </w:rPr>
        <w:t> </w:t>
      </w:r>
      <w:r>
        <w:rPr/>
        <w:t>revenue,</w:t>
      </w:r>
      <w:r>
        <w:rPr>
          <w:spacing w:val="-3"/>
        </w:rPr>
        <w:t> </w:t>
      </w:r>
      <w:r>
        <w:rPr/>
        <w:t>so unless she’s looking at a highly profitable or a low profit company, the revenue of the target should fall in the $1.5 million to $3.1 million range ($312,500 / 0.1 and $312,500 / 0.2).</w:t>
      </w:r>
    </w:p>
    <w:p>
      <w:pPr>
        <w:pStyle w:val="BodyText"/>
        <w:spacing w:line="292" w:lineRule="auto"/>
        <w:ind w:right="342" w:firstLine="300"/>
        <w:jc w:val="both"/>
      </w:pPr>
      <w:r>
        <w:rPr/>
        <w:t>She</w:t>
      </w:r>
      <w:r>
        <w:rPr>
          <w:spacing w:val="-4"/>
        </w:rPr>
        <w:t> </w:t>
      </w:r>
      <w:r>
        <w:rPr/>
        <w:t>then</w:t>
      </w:r>
      <w:r>
        <w:rPr>
          <w:spacing w:val="-3"/>
        </w:rPr>
        <w:t> </w:t>
      </w:r>
      <w:r>
        <w:rPr/>
        <w:t>calculates</w:t>
      </w:r>
      <w:r>
        <w:rPr>
          <w:spacing w:val="-4"/>
        </w:rPr>
        <w:t> </w:t>
      </w:r>
      <w:r>
        <w:rPr/>
        <w:t>the</w:t>
      </w:r>
      <w:r>
        <w:rPr>
          <w:spacing w:val="-4"/>
        </w:rPr>
        <w:t> </w:t>
      </w:r>
      <w:r>
        <w:rPr/>
        <w:t>debt</w:t>
      </w:r>
      <w:r>
        <w:rPr>
          <w:spacing w:val="-4"/>
        </w:rPr>
        <w:t> </w:t>
      </w:r>
      <w:r>
        <w:rPr/>
        <w:t>service</w:t>
      </w:r>
      <w:r>
        <w:rPr>
          <w:spacing w:val="-4"/>
        </w:rPr>
        <w:t> </w:t>
      </w:r>
      <w:r>
        <w:rPr/>
        <w:t>payments</w:t>
      </w:r>
      <w:r>
        <w:rPr>
          <w:spacing w:val="-4"/>
        </w:rPr>
        <w:t> </w:t>
      </w:r>
      <w:r>
        <w:rPr/>
        <w:t>assuming</w:t>
      </w:r>
      <w:r>
        <w:rPr>
          <w:spacing w:val="-3"/>
        </w:rPr>
        <w:t> </w:t>
      </w:r>
      <w:r>
        <w:rPr/>
        <w:t>a</w:t>
      </w:r>
      <w:r>
        <w:rPr>
          <w:spacing w:val="-4"/>
        </w:rPr>
        <w:t> </w:t>
      </w:r>
      <w:r>
        <w:rPr/>
        <w:t>6</w:t>
      </w:r>
      <w:r>
        <w:rPr>
          <w:spacing w:val="-3"/>
        </w:rPr>
        <w:t> </w:t>
      </w:r>
      <w:r>
        <w:rPr/>
        <w:t>percent</w:t>
      </w:r>
      <w:r>
        <w:rPr>
          <w:spacing w:val="-4"/>
        </w:rPr>
        <w:t> </w:t>
      </w:r>
      <w:r>
        <w:rPr/>
        <w:t>interest rate</w:t>
      </w:r>
      <w:r>
        <w:rPr>
          <w:spacing w:val="-3"/>
        </w:rPr>
        <w:t> </w:t>
      </w:r>
      <w:r>
        <w:rPr/>
        <w:t>over</w:t>
      </w:r>
      <w:r>
        <w:rPr>
          <w:spacing w:val="-3"/>
        </w:rPr>
        <w:t> </w:t>
      </w:r>
      <w:r>
        <w:rPr/>
        <w:t>ten</w:t>
      </w:r>
      <w:r>
        <w:rPr>
          <w:spacing w:val="-2"/>
        </w:rPr>
        <w:t> </w:t>
      </w:r>
      <w:r>
        <w:rPr/>
        <w:t>years</w:t>
      </w:r>
      <w:r>
        <w:rPr>
          <w:spacing w:val="-3"/>
        </w:rPr>
        <w:t> </w:t>
      </w:r>
      <w:r>
        <w:rPr/>
        <w:t>and</w:t>
      </w:r>
      <w:r>
        <w:rPr>
          <w:spacing w:val="-2"/>
        </w:rPr>
        <w:t> </w:t>
      </w:r>
      <w:r>
        <w:rPr/>
        <w:t>subtracts</w:t>
      </w:r>
      <w:r>
        <w:rPr>
          <w:spacing w:val="-3"/>
        </w:rPr>
        <w:t> </w:t>
      </w:r>
      <w:r>
        <w:rPr/>
        <w:t>it</w:t>
      </w:r>
      <w:r>
        <w:rPr>
          <w:spacing w:val="-3"/>
        </w:rPr>
        <w:t> </w:t>
      </w:r>
      <w:r>
        <w:rPr/>
        <w:t>from</w:t>
      </w:r>
      <w:r>
        <w:rPr>
          <w:spacing w:val="-3"/>
        </w:rPr>
        <w:t> </w:t>
      </w:r>
      <w:r>
        <w:rPr/>
        <w:t>the</w:t>
      </w:r>
      <w:r>
        <w:rPr>
          <w:spacing w:val="-3"/>
        </w:rPr>
        <w:t> </w:t>
      </w:r>
      <w:r>
        <w:rPr/>
        <w:t>SDE.</w:t>
      </w:r>
      <w:r>
        <w:rPr>
          <w:spacing w:val="-2"/>
        </w:rPr>
        <w:t> </w:t>
      </w:r>
      <w:r>
        <w:rPr/>
        <w:t>This</w:t>
      </w:r>
      <w:r>
        <w:rPr>
          <w:spacing w:val="-3"/>
        </w:rPr>
        <w:t> </w:t>
      </w:r>
      <w:r>
        <w:rPr/>
        <w:t>comes</w:t>
      </w:r>
      <w:r>
        <w:rPr>
          <w:spacing w:val="-3"/>
        </w:rPr>
        <w:t> </w:t>
      </w:r>
      <w:r>
        <w:rPr/>
        <w:t>out</w:t>
      </w:r>
      <w:r>
        <w:rPr>
          <w:spacing w:val="-3"/>
        </w:rPr>
        <w:t> </w:t>
      </w:r>
      <w:r>
        <w:rPr/>
        <w:t>to</w:t>
      </w:r>
      <w:r>
        <w:rPr>
          <w:spacing w:val="-2"/>
        </w:rPr>
        <w:t> </w:t>
      </w:r>
      <w:r>
        <w:rPr/>
        <w:t>$165,853 in pre-tax cash flow after debt service.</w:t>
      </w:r>
    </w:p>
    <w:p>
      <w:pPr>
        <w:pStyle w:val="BodyText"/>
        <w:spacing w:line="342" w:lineRule="exact"/>
        <w:ind w:left="720"/>
        <w:jc w:val="both"/>
      </w:pPr>
      <w:r>
        <w:rPr/>
        <w:t>Nancy</w:t>
      </w:r>
      <w:r>
        <w:rPr>
          <w:spacing w:val="-5"/>
        </w:rPr>
        <w:t> </w:t>
      </w:r>
      <w:r>
        <w:rPr/>
        <w:t>concludes</w:t>
      </w:r>
      <w:r>
        <w:rPr>
          <w:spacing w:val="-3"/>
        </w:rPr>
        <w:t> </w:t>
      </w:r>
      <w:r>
        <w:rPr/>
        <w:t>for</w:t>
      </w:r>
      <w:r>
        <w:rPr>
          <w:spacing w:val="-3"/>
        </w:rPr>
        <w:t> </w:t>
      </w:r>
      <w:r>
        <w:rPr/>
        <w:t>a</w:t>
      </w:r>
      <w:r>
        <w:rPr>
          <w:spacing w:val="-3"/>
        </w:rPr>
        <w:t> </w:t>
      </w:r>
      <w:r>
        <w:rPr/>
        <w:t>$140,000</w:t>
      </w:r>
      <w:r>
        <w:rPr>
          <w:spacing w:val="-2"/>
        </w:rPr>
        <w:t> </w:t>
      </w:r>
      <w:r>
        <w:rPr/>
        <w:t>total</w:t>
      </w:r>
      <w:r>
        <w:rPr>
          <w:spacing w:val="-3"/>
        </w:rPr>
        <w:t> </w:t>
      </w:r>
      <w:r>
        <w:rPr/>
        <w:t>investment,</w:t>
      </w:r>
      <w:r>
        <w:rPr>
          <w:spacing w:val="-2"/>
        </w:rPr>
        <w:t> </w:t>
      </w:r>
      <w:r>
        <w:rPr/>
        <w:t>she</w:t>
      </w:r>
      <w:r>
        <w:rPr>
          <w:spacing w:val="-3"/>
        </w:rPr>
        <w:t> </w:t>
      </w:r>
      <w:r>
        <w:rPr/>
        <w:t>is</w:t>
      </w:r>
      <w:r>
        <w:rPr>
          <w:spacing w:val="-3"/>
        </w:rPr>
        <w:t> </w:t>
      </w:r>
      <w:r>
        <w:rPr/>
        <w:t>able</w:t>
      </w:r>
      <w:r>
        <w:rPr>
          <w:spacing w:val="-3"/>
        </w:rPr>
        <w:t> </w:t>
      </w:r>
      <w:r>
        <w:rPr/>
        <w:t>to</w:t>
      </w:r>
      <w:r>
        <w:rPr>
          <w:spacing w:val="-2"/>
        </w:rPr>
        <w:t> generate</w:t>
      </w:r>
    </w:p>
    <w:p>
      <w:pPr>
        <w:pStyle w:val="BodyText"/>
        <w:spacing w:line="292" w:lineRule="auto" w:before="71"/>
        <w:ind w:right="1324"/>
        <w:jc w:val="both"/>
      </w:pPr>
      <w:r>
        <w:rPr/>
        <w:t>$165,853</w:t>
      </w:r>
      <w:r>
        <w:rPr>
          <w:spacing w:val="-4"/>
        </w:rPr>
        <w:t> </w:t>
      </w:r>
      <w:r>
        <w:rPr/>
        <w:t>pre-tax,</w:t>
      </w:r>
      <w:r>
        <w:rPr>
          <w:spacing w:val="-4"/>
        </w:rPr>
        <w:t> </w:t>
      </w:r>
      <w:r>
        <w:rPr/>
        <w:t>or</w:t>
      </w:r>
      <w:r>
        <w:rPr>
          <w:spacing w:val="-5"/>
        </w:rPr>
        <w:t> </w:t>
      </w:r>
      <w:r>
        <w:rPr/>
        <w:t>118</w:t>
      </w:r>
      <w:r>
        <w:rPr>
          <w:spacing w:val="-4"/>
        </w:rPr>
        <w:t> </w:t>
      </w:r>
      <w:r>
        <w:rPr/>
        <w:t>percent,</w:t>
      </w:r>
      <w:r>
        <w:rPr>
          <w:spacing w:val="-4"/>
        </w:rPr>
        <w:t> </w:t>
      </w:r>
      <w:r>
        <w:rPr/>
        <w:t>in</w:t>
      </w:r>
      <w:r>
        <w:rPr>
          <w:spacing w:val="-4"/>
        </w:rPr>
        <w:t> </w:t>
      </w:r>
      <w:r>
        <w:rPr/>
        <w:t>annual</w:t>
      </w:r>
      <w:r>
        <w:rPr>
          <w:spacing w:val="-5"/>
        </w:rPr>
        <w:t> </w:t>
      </w:r>
      <w:r>
        <w:rPr/>
        <w:t>return</w:t>
      </w:r>
      <w:r>
        <w:rPr>
          <w:spacing w:val="-4"/>
        </w:rPr>
        <w:t> </w:t>
      </w:r>
      <w:r>
        <w:rPr/>
        <w:t>to</w:t>
      </w:r>
      <w:r>
        <w:rPr>
          <w:spacing w:val="-4"/>
        </w:rPr>
        <w:t> </w:t>
      </w:r>
      <w:r>
        <w:rPr/>
        <w:t>balance</w:t>
      </w:r>
      <w:r>
        <w:rPr>
          <w:spacing w:val="-5"/>
        </w:rPr>
        <w:t> </w:t>
      </w:r>
      <w:r>
        <w:rPr/>
        <w:t>between personal income and reinvestment in the company.</w:t>
      </w:r>
    </w:p>
    <w:p>
      <w:pPr>
        <w:spacing w:after="0" w:line="292" w:lineRule="auto"/>
        <w:jc w:val="both"/>
        <w:sectPr>
          <w:pgSz w:w="12240" w:h="15840"/>
          <w:pgMar w:header="0" w:footer="239" w:top="1400" w:bottom="420" w:left="1020" w:right="1120"/>
        </w:sectPr>
      </w:pPr>
    </w:p>
    <w:p>
      <w:pPr>
        <w:pStyle w:val="BodyText"/>
        <w:spacing w:line="292" w:lineRule="auto" w:before="75"/>
        <w:ind w:right="790" w:firstLine="300"/>
        <w:jc w:val="right"/>
      </w:pPr>
      <w:r>
        <w:rPr/>
        <w:t>After</w:t>
      </w:r>
      <w:r>
        <w:rPr>
          <w:spacing w:val="-3"/>
        </w:rPr>
        <w:t> </w:t>
      </w:r>
      <w:r>
        <w:rPr/>
        <w:t>working</w:t>
      </w:r>
      <w:r>
        <w:rPr>
          <w:spacing w:val="-2"/>
        </w:rPr>
        <w:t> </w:t>
      </w:r>
      <w:r>
        <w:rPr/>
        <w:t>with</w:t>
      </w:r>
      <w:r>
        <w:rPr>
          <w:spacing w:val="-2"/>
        </w:rPr>
        <w:t> </w:t>
      </w:r>
      <w:r>
        <w:rPr/>
        <w:t>the</w:t>
      </w:r>
      <w:r>
        <w:rPr>
          <w:spacing w:val="-3"/>
        </w:rPr>
        <w:t> </w:t>
      </w:r>
      <w:r>
        <w:rPr/>
        <w:t>numbers,</w:t>
      </w:r>
      <w:r>
        <w:rPr>
          <w:spacing w:val="-2"/>
        </w:rPr>
        <w:t> </w:t>
      </w:r>
      <w:r>
        <w:rPr/>
        <w:t>Nancy</w:t>
      </w:r>
      <w:r>
        <w:rPr>
          <w:spacing w:val="-2"/>
        </w:rPr>
        <w:t> </w:t>
      </w:r>
      <w:r>
        <w:rPr/>
        <w:t>decides</w:t>
      </w:r>
      <w:r>
        <w:rPr>
          <w:spacing w:val="-3"/>
        </w:rPr>
        <w:t> </w:t>
      </w:r>
      <w:r>
        <w:rPr/>
        <w:t>that</w:t>
      </w:r>
      <w:r>
        <w:rPr>
          <w:spacing w:val="-3"/>
        </w:rPr>
        <w:t> </w:t>
      </w:r>
      <w:r>
        <w:rPr/>
        <w:t>she</w:t>
      </w:r>
      <w:r>
        <w:rPr>
          <w:spacing w:val="-3"/>
        </w:rPr>
        <w:t> </w:t>
      </w:r>
      <w:r>
        <w:rPr/>
        <w:t>is</w:t>
      </w:r>
      <w:r>
        <w:rPr>
          <w:spacing w:val="-3"/>
        </w:rPr>
        <w:t> </w:t>
      </w:r>
      <w:r>
        <w:rPr/>
        <w:t>comfortable describing</w:t>
      </w:r>
      <w:r>
        <w:rPr>
          <w:spacing w:val="-4"/>
        </w:rPr>
        <w:t> </w:t>
      </w:r>
      <w:r>
        <w:rPr/>
        <w:t>her</w:t>
      </w:r>
      <w:r>
        <w:rPr>
          <w:spacing w:val="-5"/>
        </w:rPr>
        <w:t> </w:t>
      </w:r>
      <w:r>
        <w:rPr/>
        <w:t>target</w:t>
      </w:r>
      <w:r>
        <w:rPr>
          <w:spacing w:val="-5"/>
        </w:rPr>
        <w:t> </w:t>
      </w:r>
      <w:r>
        <w:rPr/>
        <w:t>company</w:t>
      </w:r>
      <w:r>
        <w:rPr>
          <w:spacing w:val="-4"/>
        </w:rPr>
        <w:t> </w:t>
      </w:r>
      <w:r>
        <w:rPr/>
        <w:t>as</w:t>
      </w:r>
      <w:r>
        <w:rPr>
          <w:spacing w:val="-5"/>
        </w:rPr>
        <w:t> </w:t>
      </w:r>
      <w:r>
        <w:rPr/>
        <w:t>having</w:t>
      </w:r>
      <w:r>
        <w:rPr>
          <w:spacing w:val="-4"/>
        </w:rPr>
        <w:t> </w:t>
      </w:r>
      <w:r>
        <w:rPr/>
        <w:t>an</w:t>
      </w:r>
      <w:r>
        <w:rPr>
          <w:spacing w:val="-4"/>
        </w:rPr>
        <w:t> </w:t>
      </w:r>
      <w:r>
        <w:rPr/>
        <w:t>SDE</w:t>
      </w:r>
      <w:r>
        <w:rPr>
          <w:spacing w:val="-5"/>
        </w:rPr>
        <w:t> </w:t>
      </w:r>
      <w:r>
        <w:rPr/>
        <w:t>of</w:t>
      </w:r>
      <w:r>
        <w:rPr>
          <w:spacing w:val="-5"/>
        </w:rPr>
        <w:t> </w:t>
      </w:r>
      <w:r>
        <w:rPr/>
        <w:t>$300,000</w:t>
      </w:r>
      <w:r>
        <w:rPr>
          <w:spacing w:val="-4"/>
        </w:rPr>
        <w:t> </w:t>
      </w:r>
      <w:r>
        <w:rPr/>
        <w:t>to</w:t>
      </w:r>
      <w:r>
        <w:rPr>
          <w:spacing w:val="-4"/>
        </w:rPr>
        <w:t> </w:t>
      </w:r>
      <w:r>
        <w:rPr/>
        <w:t>$350,000 and will apply this knowledge when putting together her target statement.</w:t>
      </w:r>
    </w:p>
    <w:p>
      <w:pPr>
        <w:pStyle w:val="BodyText"/>
        <w:spacing w:line="292" w:lineRule="auto"/>
        <w:ind w:right="334" w:firstLine="300"/>
      </w:pPr>
      <w:r>
        <w:rPr/>
        <w:t>She calculates that if she is able to grow the company 10 percent every year, it will exceed $4 million in revenue, the debt will be paid off, and she could be making over $700,000 a year. She begins to see buying a business</w:t>
      </w:r>
      <w:r>
        <w:rPr>
          <w:spacing w:val="40"/>
        </w:rPr>
        <w:t> </w:t>
      </w:r>
      <w:r>
        <w:rPr/>
        <w:t>as</w:t>
      </w:r>
      <w:r>
        <w:rPr>
          <w:spacing w:val="-5"/>
        </w:rPr>
        <w:t> </w:t>
      </w:r>
      <w:r>
        <w:rPr/>
        <w:t>a</w:t>
      </w:r>
      <w:r>
        <w:rPr>
          <w:spacing w:val="-5"/>
        </w:rPr>
        <w:t> </w:t>
      </w:r>
      <w:r>
        <w:rPr/>
        <w:t>vehicle</w:t>
      </w:r>
      <w:r>
        <w:rPr>
          <w:spacing w:val="-5"/>
        </w:rPr>
        <w:t> </w:t>
      </w:r>
      <w:r>
        <w:rPr/>
        <w:t>for</w:t>
      </w:r>
      <w:r>
        <w:rPr>
          <w:spacing w:val="-5"/>
        </w:rPr>
        <w:t> </w:t>
      </w:r>
      <w:r>
        <w:rPr/>
        <w:t>driving</w:t>
      </w:r>
      <w:r>
        <w:rPr>
          <w:spacing w:val="-4"/>
        </w:rPr>
        <w:t> </w:t>
      </w:r>
      <w:r>
        <w:rPr/>
        <w:t>creativity,</w:t>
      </w:r>
      <w:r>
        <w:rPr>
          <w:spacing w:val="-4"/>
        </w:rPr>
        <w:t> </w:t>
      </w:r>
      <w:r>
        <w:rPr/>
        <w:t>utilizing</w:t>
      </w:r>
      <w:r>
        <w:rPr>
          <w:spacing w:val="-4"/>
        </w:rPr>
        <w:t> </w:t>
      </w:r>
      <w:r>
        <w:rPr/>
        <w:t>her</w:t>
      </w:r>
      <w:r>
        <w:rPr>
          <w:spacing w:val="-5"/>
        </w:rPr>
        <w:t> </w:t>
      </w:r>
      <w:r>
        <w:rPr/>
        <w:t>strengths,</w:t>
      </w:r>
      <w:r>
        <w:rPr>
          <w:spacing w:val="-4"/>
        </w:rPr>
        <w:t> </w:t>
      </w:r>
      <w:r>
        <w:rPr/>
        <w:t>and</w:t>
      </w:r>
      <w:r>
        <w:rPr>
          <w:spacing w:val="-4"/>
        </w:rPr>
        <w:t> </w:t>
      </w:r>
      <w:r>
        <w:rPr/>
        <w:t>building</w:t>
      </w:r>
      <w:r>
        <w:rPr>
          <w:spacing w:val="-4"/>
        </w:rPr>
        <w:t> </w:t>
      </w:r>
      <w:r>
        <w:rPr/>
        <w:t>wealth.</w:t>
      </w:r>
    </w:p>
    <w:p>
      <w:pPr>
        <w:pStyle w:val="BodyText"/>
        <w:spacing w:line="292" w:lineRule="auto"/>
        <w:ind w:right="403" w:firstLine="300"/>
      </w:pPr>
      <w:r>
        <w:rPr/>
        <w:t>Armed with the opportunity profile you are looking for, as well as a defined</w:t>
      </w:r>
      <w:r>
        <w:rPr>
          <w:spacing w:val="-3"/>
        </w:rPr>
        <w:t> </w:t>
      </w:r>
      <w:r>
        <w:rPr/>
        <w:t>SDE</w:t>
      </w:r>
      <w:r>
        <w:rPr>
          <w:spacing w:val="-4"/>
        </w:rPr>
        <w:t> </w:t>
      </w:r>
      <w:r>
        <w:rPr/>
        <w:t>range</w:t>
      </w:r>
      <w:r>
        <w:rPr>
          <w:spacing w:val="-4"/>
        </w:rPr>
        <w:t> </w:t>
      </w:r>
      <w:r>
        <w:rPr/>
        <w:t>for</w:t>
      </w:r>
      <w:r>
        <w:rPr>
          <w:spacing w:val="-4"/>
        </w:rPr>
        <w:t> </w:t>
      </w:r>
      <w:r>
        <w:rPr/>
        <w:t>that</w:t>
      </w:r>
      <w:r>
        <w:rPr>
          <w:spacing w:val="-4"/>
        </w:rPr>
        <w:t> </w:t>
      </w:r>
      <w:r>
        <w:rPr/>
        <w:t>target,</w:t>
      </w:r>
      <w:r>
        <w:rPr>
          <w:spacing w:val="-3"/>
        </w:rPr>
        <w:t> </w:t>
      </w:r>
      <w:r>
        <w:rPr/>
        <w:t>you’re</w:t>
      </w:r>
      <w:r>
        <w:rPr>
          <w:spacing w:val="-4"/>
        </w:rPr>
        <w:t> </w:t>
      </w:r>
      <w:r>
        <w:rPr/>
        <w:t>well</w:t>
      </w:r>
      <w:r>
        <w:rPr>
          <w:spacing w:val="-4"/>
        </w:rPr>
        <w:t> </w:t>
      </w:r>
      <w:r>
        <w:rPr/>
        <w:t>on</w:t>
      </w:r>
      <w:r>
        <w:rPr>
          <w:spacing w:val="-3"/>
        </w:rPr>
        <w:t> </w:t>
      </w:r>
      <w:r>
        <w:rPr/>
        <w:t>your</w:t>
      </w:r>
      <w:r>
        <w:rPr>
          <w:spacing w:val="-4"/>
        </w:rPr>
        <w:t> </w:t>
      </w:r>
      <w:r>
        <w:rPr/>
        <w:t>way</w:t>
      </w:r>
      <w:r>
        <w:rPr>
          <w:spacing w:val="-3"/>
        </w:rPr>
        <w:t> </w:t>
      </w:r>
      <w:r>
        <w:rPr/>
        <w:t>to</w:t>
      </w:r>
      <w:r>
        <w:rPr>
          <w:spacing w:val="-3"/>
        </w:rPr>
        <w:t> </w:t>
      </w:r>
      <w:r>
        <w:rPr/>
        <w:t>having</w:t>
      </w:r>
      <w:r>
        <w:rPr>
          <w:spacing w:val="-3"/>
        </w:rPr>
        <w:t> </w:t>
      </w:r>
      <w:r>
        <w:rPr/>
        <w:t>your target</w:t>
      </w:r>
      <w:r>
        <w:rPr>
          <w:spacing w:val="-2"/>
        </w:rPr>
        <w:t> </w:t>
      </w:r>
      <w:r>
        <w:rPr/>
        <w:t>statement</w:t>
      </w:r>
      <w:r>
        <w:rPr>
          <w:spacing w:val="-2"/>
        </w:rPr>
        <w:t> </w:t>
      </w:r>
      <w:r>
        <w:rPr/>
        <w:t>put</w:t>
      </w:r>
      <w:r>
        <w:rPr>
          <w:spacing w:val="-2"/>
        </w:rPr>
        <w:t> </w:t>
      </w:r>
      <w:r>
        <w:rPr/>
        <w:t>together.</w:t>
      </w:r>
      <w:r>
        <w:rPr>
          <w:spacing w:val="-1"/>
        </w:rPr>
        <w:t> </w:t>
      </w:r>
      <w:r>
        <w:rPr/>
        <w:t>Finally,</w:t>
      </w:r>
      <w:r>
        <w:rPr>
          <w:spacing w:val="-1"/>
        </w:rPr>
        <w:t> </w:t>
      </w:r>
      <w:r>
        <w:rPr/>
        <w:t>you</w:t>
      </w:r>
      <w:r>
        <w:rPr>
          <w:spacing w:val="-1"/>
        </w:rPr>
        <w:t> </w:t>
      </w:r>
      <w:r>
        <w:rPr/>
        <w:t>need</w:t>
      </w:r>
      <w:r>
        <w:rPr>
          <w:spacing w:val="-1"/>
        </w:rPr>
        <w:t> </w:t>
      </w:r>
      <w:r>
        <w:rPr/>
        <w:t>to</w:t>
      </w:r>
      <w:r>
        <w:rPr>
          <w:spacing w:val="-1"/>
        </w:rPr>
        <w:t> </w:t>
      </w:r>
      <w:r>
        <w:rPr/>
        <w:t>define</w:t>
      </w:r>
      <w:r>
        <w:rPr>
          <w:spacing w:val="-2"/>
        </w:rPr>
        <w:t> </w:t>
      </w:r>
      <w:r>
        <w:rPr/>
        <w:t>the</w:t>
      </w:r>
      <w:r>
        <w:rPr>
          <w:spacing w:val="-2"/>
        </w:rPr>
        <w:t> </w:t>
      </w:r>
      <w:r>
        <w:rPr/>
        <w:t>core</w:t>
      </w:r>
      <w:r>
        <w:rPr>
          <w:spacing w:val="-2"/>
        </w:rPr>
        <w:t> </w:t>
      </w:r>
      <w:r>
        <w:rPr/>
        <w:t>industry </w:t>
      </w:r>
      <w:r>
        <w:rPr>
          <w:spacing w:val="-2"/>
        </w:rPr>
        <w:t>type.</w:t>
      </w:r>
    </w:p>
    <w:p>
      <w:pPr>
        <w:spacing w:after="0" w:line="292" w:lineRule="auto"/>
        <w:sectPr>
          <w:pgSz w:w="12240" w:h="15840"/>
          <w:pgMar w:header="0" w:footer="239" w:top="1400" w:bottom="420" w:left="1020" w:right="1120"/>
        </w:sectPr>
      </w:pPr>
    </w:p>
    <w:p>
      <w:pPr>
        <w:pStyle w:val="BodyText"/>
        <w:spacing w:before="2"/>
        <w:ind w:left="0"/>
        <w:rPr>
          <w:sz w:val="10"/>
        </w:rPr>
      </w:pPr>
    </w:p>
    <w:p>
      <w:pPr>
        <w:pStyle w:val="Heading2"/>
      </w:pPr>
      <w:r>
        <w:rPr>
          <w:spacing w:val="31"/>
        </w:rPr>
        <w:t>INDUSTRY</w:t>
      </w:r>
      <w:r>
        <w:rPr>
          <w:spacing w:val="59"/>
        </w:rPr>
        <w:t> </w:t>
      </w:r>
      <w:r>
        <w:rPr>
          <w:spacing w:val="24"/>
        </w:rPr>
        <w:t>TYPE</w:t>
      </w:r>
    </w:p>
    <w:p>
      <w:pPr>
        <w:pStyle w:val="BodyText"/>
        <w:spacing w:line="292" w:lineRule="auto" w:before="55"/>
        <w:ind w:right="403"/>
      </w:pPr>
      <w:r>
        <w:rPr/>
        <w:t>Which specific industry you decide to acquire in is important, but during a search</w:t>
      </w:r>
      <w:r>
        <w:rPr>
          <w:spacing w:val="-3"/>
        </w:rPr>
        <w:t> </w:t>
      </w:r>
      <w:r>
        <w:rPr/>
        <w:t>you</w:t>
      </w:r>
      <w:r>
        <w:rPr>
          <w:spacing w:val="-3"/>
        </w:rPr>
        <w:t> </w:t>
      </w:r>
      <w:r>
        <w:rPr/>
        <w:t>should</w:t>
      </w:r>
      <w:r>
        <w:rPr>
          <w:spacing w:val="-3"/>
        </w:rPr>
        <w:t> </w:t>
      </w:r>
      <w:r>
        <w:rPr/>
        <w:t>not</w:t>
      </w:r>
      <w:r>
        <w:rPr>
          <w:spacing w:val="-4"/>
        </w:rPr>
        <w:t> </w:t>
      </w:r>
      <w:r>
        <w:rPr/>
        <w:t>limit</w:t>
      </w:r>
      <w:r>
        <w:rPr>
          <w:spacing w:val="-4"/>
        </w:rPr>
        <w:t> </w:t>
      </w:r>
      <w:r>
        <w:rPr/>
        <w:t>yourself</w:t>
      </w:r>
      <w:r>
        <w:rPr>
          <w:spacing w:val="-4"/>
        </w:rPr>
        <w:t> </w:t>
      </w:r>
      <w:r>
        <w:rPr/>
        <w:t>by</w:t>
      </w:r>
      <w:r>
        <w:rPr>
          <w:spacing w:val="-3"/>
        </w:rPr>
        <w:t> </w:t>
      </w:r>
      <w:r>
        <w:rPr/>
        <w:t>looking</w:t>
      </w:r>
      <w:r>
        <w:rPr>
          <w:spacing w:val="-3"/>
        </w:rPr>
        <w:t> </w:t>
      </w:r>
      <w:r>
        <w:rPr/>
        <w:t>at</w:t>
      </w:r>
      <w:r>
        <w:rPr>
          <w:spacing w:val="-4"/>
        </w:rPr>
        <w:t> </w:t>
      </w:r>
      <w:r>
        <w:rPr/>
        <w:t>one</w:t>
      </w:r>
      <w:r>
        <w:rPr>
          <w:spacing w:val="-4"/>
        </w:rPr>
        <w:t> </w:t>
      </w:r>
      <w:r>
        <w:rPr/>
        <w:t>specific</w:t>
      </w:r>
      <w:r>
        <w:rPr>
          <w:spacing w:val="-4"/>
        </w:rPr>
        <w:t> </w:t>
      </w:r>
      <w:r>
        <w:rPr/>
        <w:t>industry.</w:t>
      </w:r>
      <w:r>
        <w:rPr>
          <w:spacing w:val="-3"/>
        </w:rPr>
        <w:t> </w:t>
      </w:r>
      <w:r>
        <w:rPr/>
        <w:t>As you’ve hopefully seen in the prep work you have done, industry is not the driver for many people’s success.</w:t>
      </w:r>
    </w:p>
    <w:p>
      <w:pPr>
        <w:pStyle w:val="BodyText"/>
        <w:spacing w:line="292" w:lineRule="auto"/>
        <w:ind w:right="403" w:firstLine="300"/>
      </w:pPr>
      <w:r>
        <w:rPr/>
        <w:t>Instead, defining the industry by general type, such as manufacturing, distribution, product, online, or service allows for defining the target company</w:t>
      </w:r>
      <w:r>
        <w:rPr>
          <w:spacing w:val="-3"/>
        </w:rPr>
        <w:t> </w:t>
      </w:r>
      <w:r>
        <w:rPr/>
        <w:t>with</w:t>
      </w:r>
      <w:r>
        <w:rPr>
          <w:spacing w:val="-3"/>
        </w:rPr>
        <w:t> </w:t>
      </w:r>
      <w:r>
        <w:rPr/>
        <w:t>the</w:t>
      </w:r>
      <w:r>
        <w:rPr>
          <w:spacing w:val="-4"/>
        </w:rPr>
        <w:t> </w:t>
      </w:r>
      <w:r>
        <w:rPr/>
        <w:t>right</w:t>
      </w:r>
      <w:r>
        <w:rPr>
          <w:spacing w:val="-4"/>
        </w:rPr>
        <w:t> </w:t>
      </w:r>
      <w:r>
        <w:rPr/>
        <w:t>metric,</w:t>
      </w:r>
      <w:r>
        <w:rPr>
          <w:spacing w:val="-3"/>
        </w:rPr>
        <w:t> </w:t>
      </w:r>
      <w:r>
        <w:rPr/>
        <w:t>but</w:t>
      </w:r>
      <w:r>
        <w:rPr>
          <w:spacing w:val="-4"/>
        </w:rPr>
        <w:t> </w:t>
      </w:r>
      <w:r>
        <w:rPr/>
        <w:t>also</w:t>
      </w:r>
      <w:r>
        <w:rPr>
          <w:spacing w:val="-3"/>
        </w:rPr>
        <w:t> </w:t>
      </w:r>
      <w:r>
        <w:rPr/>
        <w:t>the</w:t>
      </w:r>
      <w:r>
        <w:rPr>
          <w:spacing w:val="-4"/>
        </w:rPr>
        <w:t> </w:t>
      </w:r>
      <w:r>
        <w:rPr/>
        <w:t>ability</w:t>
      </w:r>
      <w:r>
        <w:rPr>
          <w:spacing w:val="-3"/>
        </w:rPr>
        <w:t> </w:t>
      </w:r>
      <w:r>
        <w:rPr/>
        <w:t>to</w:t>
      </w:r>
      <w:r>
        <w:rPr>
          <w:spacing w:val="-3"/>
        </w:rPr>
        <w:t> </w:t>
      </w:r>
      <w:r>
        <w:rPr/>
        <w:t>throw</w:t>
      </w:r>
      <w:r>
        <w:rPr>
          <w:spacing w:val="-4"/>
        </w:rPr>
        <w:t> </w:t>
      </w:r>
      <w:r>
        <w:rPr/>
        <w:t>your</w:t>
      </w:r>
      <w:r>
        <w:rPr>
          <w:spacing w:val="-4"/>
        </w:rPr>
        <w:t> </w:t>
      </w:r>
      <w:r>
        <w:rPr/>
        <w:t>search</w:t>
      </w:r>
      <w:r>
        <w:rPr>
          <w:spacing w:val="-3"/>
        </w:rPr>
        <w:t> </w:t>
      </w:r>
      <w:r>
        <w:rPr/>
        <w:t>net further, resulting in more opportunities for review.</w:t>
      </w:r>
    </w:p>
    <w:p>
      <w:pPr>
        <w:pStyle w:val="BodyText"/>
        <w:spacing w:line="292" w:lineRule="auto"/>
        <w:ind w:right="560" w:firstLine="300"/>
        <w:jc w:val="both"/>
      </w:pPr>
      <w:r>
        <w:rPr/>
        <w:t>I</w:t>
      </w:r>
      <w:r>
        <w:rPr>
          <w:spacing w:val="-4"/>
        </w:rPr>
        <w:t> </w:t>
      </w:r>
      <w:r>
        <w:rPr/>
        <w:t>believe</w:t>
      </w:r>
      <w:r>
        <w:rPr>
          <w:spacing w:val="-4"/>
        </w:rPr>
        <w:t> </w:t>
      </w:r>
      <w:r>
        <w:rPr/>
        <w:t>that</w:t>
      </w:r>
      <w:r>
        <w:rPr>
          <w:spacing w:val="-4"/>
        </w:rPr>
        <w:t> </w:t>
      </w:r>
      <w:r>
        <w:rPr/>
        <w:t>industries</w:t>
      </w:r>
      <w:r>
        <w:rPr>
          <w:spacing w:val="-4"/>
        </w:rPr>
        <w:t> </w:t>
      </w:r>
      <w:r>
        <w:rPr/>
        <w:t>all</w:t>
      </w:r>
      <w:r>
        <w:rPr>
          <w:spacing w:val="-4"/>
        </w:rPr>
        <w:t> </w:t>
      </w:r>
      <w:r>
        <w:rPr/>
        <w:t>have</w:t>
      </w:r>
      <w:r>
        <w:rPr>
          <w:spacing w:val="-4"/>
        </w:rPr>
        <w:t> </w:t>
      </w:r>
      <w:r>
        <w:rPr/>
        <w:t>similar</w:t>
      </w:r>
      <w:r>
        <w:rPr>
          <w:spacing w:val="-4"/>
        </w:rPr>
        <w:t> </w:t>
      </w:r>
      <w:r>
        <w:rPr/>
        <w:t>characteristics</w:t>
      </w:r>
      <w:r>
        <w:rPr>
          <w:spacing w:val="-4"/>
        </w:rPr>
        <w:t> </w:t>
      </w:r>
      <w:r>
        <w:rPr/>
        <w:t>and</w:t>
      </w:r>
      <w:r>
        <w:rPr>
          <w:spacing w:val="-3"/>
        </w:rPr>
        <w:t> </w:t>
      </w:r>
      <w:r>
        <w:rPr/>
        <w:t>are</w:t>
      </w:r>
      <w:r>
        <w:rPr>
          <w:spacing w:val="-4"/>
        </w:rPr>
        <w:t> </w:t>
      </w:r>
      <w:r>
        <w:rPr/>
        <w:t>more</w:t>
      </w:r>
      <w:r>
        <w:rPr>
          <w:spacing w:val="-4"/>
        </w:rPr>
        <w:t> </w:t>
      </w:r>
      <w:r>
        <w:rPr/>
        <w:t>alike than</w:t>
      </w:r>
      <w:r>
        <w:rPr>
          <w:spacing w:val="-3"/>
        </w:rPr>
        <w:t> </w:t>
      </w:r>
      <w:r>
        <w:rPr/>
        <w:t>different,</w:t>
      </w:r>
      <w:r>
        <w:rPr>
          <w:spacing w:val="-3"/>
        </w:rPr>
        <w:t> </w:t>
      </w:r>
      <w:r>
        <w:rPr/>
        <w:t>so</w:t>
      </w:r>
      <w:r>
        <w:rPr>
          <w:spacing w:val="-3"/>
        </w:rPr>
        <w:t> </w:t>
      </w:r>
      <w:r>
        <w:rPr/>
        <w:t>by</w:t>
      </w:r>
      <w:r>
        <w:rPr>
          <w:spacing w:val="-3"/>
        </w:rPr>
        <w:t> </w:t>
      </w:r>
      <w:r>
        <w:rPr/>
        <w:t>identifying</w:t>
      </w:r>
      <w:r>
        <w:rPr>
          <w:spacing w:val="-3"/>
        </w:rPr>
        <w:t> </w:t>
      </w:r>
      <w:r>
        <w:rPr/>
        <w:t>the</w:t>
      </w:r>
      <w:r>
        <w:rPr>
          <w:spacing w:val="-4"/>
        </w:rPr>
        <w:t> </w:t>
      </w:r>
      <w:r>
        <w:rPr/>
        <w:t>target</w:t>
      </w:r>
      <w:r>
        <w:rPr>
          <w:spacing w:val="-4"/>
        </w:rPr>
        <w:t> </w:t>
      </w:r>
      <w:r>
        <w:rPr/>
        <w:t>business</w:t>
      </w:r>
      <w:r>
        <w:rPr>
          <w:spacing w:val="-4"/>
        </w:rPr>
        <w:t> </w:t>
      </w:r>
      <w:r>
        <w:rPr/>
        <w:t>by</w:t>
      </w:r>
      <w:r>
        <w:rPr>
          <w:spacing w:val="-3"/>
        </w:rPr>
        <w:t> </w:t>
      </w:r>
      <w:r>
        <w:rPr/>
        <w:t>type</w:t>
      </w:r>
      <w:r>
        <w:rPr>
          <w:spacing w:val="-4"/>
        </w:rPr>
        <w:t> </w:t>
      </w:r>
      <w:r>
        <w:rPr/>
        <w:t>is</w:t>
      </w:r>
      <w:r>
        <w:rPr>
          <w:spacing w:val="-4"/>
        </w:rPr>
        <w:t> </w:t>
      </w:r>
      <w:r>
        <w:rPr/>
        <w:t>the</w:t>
      </w:r>
      <w:r>
        <w:rPr>
          <w:spacing w:val="-4"/>
        </w:rPr>
        <w:t> </w:t>
      </w:r>
      <w:r>
        <w:rPr/>
        <w:t>better</w:t>
      </w:r>
      <w:r>
        <w:rPr>
          <w:spacing w:val="-4"/>
        </w:rPr>
        <w:t> </w:t>
      </w:r>
      <w:r>
        <w:rPr/>
        <w:t>way to approach the search.</w:t>
      </w:r>
    </w:p>
    <w:p>
      <w:pPr>
        <w:pStyle w:val="BodyText"/>
        <w:spacing w:line="292" w:lineRule="auto"/>
        <w:ind w:right="342" w:firstLine="300"/>
      </w:pPr>
      <w:r>
        <w:rPr/>
        <w:t>That said, many really do have true valuable relationships in certain industries. If you’ve worked for a decade in a specific industry and have true relationships</w:t>
      </w:r>
      <w:r>
        <w:rPr>
          <w:spacing w:val="-3"/>
        </w:rPr>
        <w:t> </w:t>
      </w:r>
      <w:r>
        <w:rPr/>
        <w:t>with</w:t>
      </w:r>
      <w:r>
        <w:rPr>
          <w:spacing w:val="-2"/>
        </w:rPr>
        <w:t> </w:t>
      </w:r>
      <w:r>
        <w:rPr/>
        <w:t>buyers,</w:t>
      </w:r>
      <w:r>
        <w:rPr>
          <w:spacing w:val="-2"/>
        </w:rPr>
        <w:t> </w:t>
      </w:r>
      <w:r>
        <w:rPr/>
        <w:t>then</w:t>
      </w:r>
      <w:r>
        <w:rPr>
          <w:spacing w:val="-2"/>
        </w:rPr>
        <w:t> </w:t>
      </w:r>
      <w:r>
        <w:rPr/>
        <w:t>it</w:t>
      </w:r>
      <w:r>
        <w:rPr>
          <w:spacing w:val="-3"/>
        </w:rPr>
        <w:t> </w:t>
      </w:r>
      <w:r>
        <w:rPr/>
        <w:t>will</w:t>
      </w:r>
      <w:r>
        <w:rPr>
          <w:spacing w:val="-3"/>
        </w:rPr>
        <w:t> </w:t>
      </w:r>
      <w:r>
        <w:rPr/>
        <w:t>likely</w:t>
      </w:r>
      <w:r>
        <w:rPr>
          <w:spacing w:val="-2"/>
        </w:rPr>
        <w:t> </w:t>
      </w:r>
      <w:r>
        <w:rPr/>
        <w:t>be</w:t>
      </w:r>
      <w:r>
        <w:rPr>
          <w:spacing w:val="-3"/>
        </w:rPr>
        <w:t> </w:t>
      </w:r>
      <w:r>
        <w:rPr/>
        <w:t>faster</w:t>
      </w:r>
      <w:r>
        <w:rPr>
          <w:spacing w:val="-3"/>
        </w:rPr>
        <w:t> </w:t>
      </w:r>
      <w:r>
        <w:rPr/>
        <w:t>for</w:t>
      </w:r>
      <w:r>
        <w:rPr>
          <w:spacing w:val="-3"/>
        </w:rPr>
        <w:t> </w:t>
      </w:r>
      <w:r>
        <w:rPr/>
        <w:t>you</w:t>
      </w:r>
      <w:r>
        <w:rPr>
          <w:spacing w:val="-2"/>
        </w:rPr>
        <w:t> </w:t>
      </w:r>
      <w:r>
        <w:rPr/>
        <w:t>to</w:t>
      </w:r>
      <w:r>
        <w:rPr>
          <w:spacing w:val="-2"/>
        </w:rPr>
        <w:t> </w:t>
      </w:r>
      <w:r>
        <w:rPr/>
        <w:t>get</w:t>
      </w:r>
      <w:r>
        <w:rPr>
          <w:spacing w:val="-3"/>
        </w:rPr>
        <w:t> </w:t>
      </w:r>
      <w:r>
        <w:rPr/>
        <w:t>traction</w:t>
      </w:r>
      <w:r>
        <w:rPr>
          <w:spacing w:val="-2"/>
        </w:rPr>
        <w:t> </w:t>
      </w:r>
      <w:r>
        <w:rPr/>
        <w:t>in that industry. Still, look really hard at those relationships before you take them for granted. Most buyers of any product or service will actually stay with</w:t>
      </w:r>
      <w:r>
        <w:rPr>
          <w:spacing w:val="-4"/>
        </w:rPr>
        <w:t> </w:t>
      </w:r>
      <w:r>
        <w:rPr/>
        <w:t>the</w:t>
      </w:r>
      <w:r>
        <w:rPr>
          <w:spacing w:val="-5"/>
        </w:rPr>
        <w:t> </w:t>
      </w:r>
      <w:r>
        <w:rPr/>
        <w:t>company</w:t>
      </w:r>
      <w:r>
        <w:rPr>
          <w:spacing w:val="-4"/>
        </w:rPr>
        <w:t> </w:t>
      </w:r>
      <w:r>
        <w:rPr/>
        <w:t>rather</w:t>
      </w:r>
      <w:r>
        <w:rPr>
          <w:spacing w:val="-5"/>
        </w:rPr>
        <w:t> </w:t>
      </w:r>
      <w:r>
        <w:rPr/>
        <w:t>than</w:t>
      </w:r>
      <w:r>
        <w:rPr>
          <w:spacing w:val="-4"/>
        </w:rPr>
        <w:t> </w:t>
      </w:r>
      <w:r>
        <w:rPr/>
        <w:t>switch</w:t>
      </w:r>
      <w:r>
        <w:rPr>
          <w:spacing w:val="-4"/>
        </w:rPr>
        <w:t> </w:t>
      </w:r>
      <w:r>
        <w:rPr/>
        <w:t>when</w:t>
      </w:r>
      <w:r>
        <w:rPr>
          <w:spacing w:val="-4"/>
        </w:rPr>
        <w:t> </w:t>
      </w:r>
      <w:r>
        <w:rPr/>
        <w:t>their</w:t>
      </w:r>
      <w:r>
        <w:rPr>
          <w:spacing w:val="-5"/>
        </w:rPr>
        <w:t> </w:t>
      </w:r>
      <w:r>
        <w:rPr/>
        <w:t>sales</w:t>
      </w:r>
      <w:r>
        <w:rPr>
          <w:spacing w:val="-5"/>
        </w:rPr>
        <w:t> </w:t>
      </w:r>
      <w:r>
        <w:rPr/>
        <w:t>person</w:t>
      </w:r>
      <w:r>
        <w:rPr>
          <w:spacing w:val="-4"/>
        </w:rPr>
        <w:t> </w:t>
      </w:r>
      <w:r>
        <w:rPr/>
        <w:t>or</w:t>
      </w:r>
      <w:r>
        <w:rPr>
          <w:spacing w:val="-5"/>
        </w:rPr>
        <w:t> </w:t>
      </w:r>
      <w:r>
        <w:rPr/>
        <w:t>representative moves to a competitor.</w:t>
      </w:r>
    </w:p>
    <w:p>
      <w:pPr>
        <w:pStyle w:val="BodyText"/>
        <w:spacing w:line="339" w:lineRule="exact"/>
        <w:ind w:left="720"/>
      </w:pPr>
      <w:r>
        <w:rPr/>
        <w:t>In</w:t>
      </w:r>
      <w:r>
        <w:rPr>
          <w:spacing w:val="-5"/>
        </w:rPr>
        <w:t> </w:t>
      </w:r>
      <w:r>
        <w:rPr/>
        <w:t>the</w:t>
      </w:r>
      <w:r>
        <w:rPr>
          <w:spacing w:val="-4"/>
        </w:rPr>
        <w:t> </w:t>
      </w:r>
      <w:r>
        <w:rPr/>
        <w:t>same</w:t>
      </w:r>
      <w:r>
        <w:rPr>
          <w:spacing w:val="-4"/>
        </w:rPr>
        <w:t> </w:t>
      </w:r>
      <w:r>
        <w:rPr/>
        <w:t>regard,</w:t>
      </w:r>
      <w:r>
        <w:rPr>
          <w:spacing w:val="-3"/>
        </w:rPr>
        <w:t> </w:t>
      </w:r>
      <w:r>
        <w:rPr/>
        <w:t>you</w:t>
      </w:r>
      <w:r>
        <w:rPr>
          <w:spacing w:val="-2"/>
        </w:rPr>
        <w:t> </w:t>
      </w:r>
      <w:r>
        <w:rPr/>
        <w:t>may</w:t>
      </w:r>
      <w:r>
        <w:rPr>
          <w:spacing w:val="-3"/>
        </w:rPr>
        <w:t> </w:t>
      </w:r>
      <w:r>
        <w:rPr/>
        <w:t>have</w:t>
      </w:r>
      <w:r>
        <w:rPr>
          <w:spacing w:val="-4"/>
        </w:rPr>
        <w:t> </w:t>
      </w:r>
      <w:r>
        <w:rPr/>
        <w:t>some</w:t>
      </w:r>
      <w:r>
        <w:rPr>
          <w:spacing w:val="-4"/>
        </w:rPr>
        <w:t> </w:t>
      </w:r>
      <w:r>
        <w:rPr/>
        <w:t>industry-specific</w:t>
      </w:r>
      <w:r>
        <w:rPr>
          <w:spacing w:val="-3"/>
        </w:rPr>
        <w:t> </w:t>
      </w:r>
      <w:r>
        <w:rPr>
          <w:spacing w:val="-2"/>
        </w:rPr>
        <w:t>knowledge.</w:t>
      </w:r>
    </w:p>
    <w:p>
      <w:pPr>
        <w:pStyle w:val="BodyText"/>
        <w:spacing w:line="292" w:lineRule="auto" w:before="66"/>
      </w:pPr>
      <w:r>
        <w:rPr/>
        <w:t>Although</w:t>
      </w:r>
      <w:r>
        <w:rPr>
          <w:spacing w:val="-3"/>
        </w:rPr>
        <w:t> </w:t>
      </w:r>
      <w:r>
        <w:rPr/>
        <w:t>it</w:t>
      </w:r>
      <w:r>
        <w:rPr>
          <w:spacing w:val="-4"/>
        </w:rPr>
        <w:t> </w:t>
      </w:r>
      <w:r>
        <w:rPr/>
        <w:t>might</w:t>
      </w:r>
      <w:r>
        <w:rPr>
          <w:spacing w:val="-4"/>
        </w:rPr>
        <w:t> </w:t>
      </w:r>
      <w:r>
        <w:rPr/>
        <w:t>benefit</w:t>
      </w:r>
      <w:r>
        <w:rPr>
          <w:spacing w:val="-4"/>
        </w:rPr>
        <w:t> </w:t>
      </w:r>
      <w:r>
        <w:rPr/>
        <w:t>you</w:t>
      </w:r>
      <w:r>
        <w:rPr>
          <w:spacing w:val="-3"/>
        </w:rPr>
        <w:t> </w:t>
      </w:r>
      <w:r>
        <w:rPr/>
        <w:t>in</w:t>
      </w:r>
      <w:r>
        <w:rPr>
          <w:spacing w:val="-3"/>
        </w:rPr>
        <w:t> </w:t>
      </w:r>
      <w:r>
        <w:rPr/>
        <w:t>the</w:t>
      </w:r>
      <w:r>
        <w:rPr>
          <w:spacing w:val="-4"/>
        </w:rPr>
        <w:t> </w:t>
      </w:r>
      <w:r>
        <w:rPr/>
        <w:t>short</w:t>
      </w:r>
      <w:r>
        <w:rPr>
          <w:spacing w:val="-4"/>
        </w:rPr>
        <w:t> </w:t>
      </w:r>
      <w:r>
        <w:rPr/>
        <w:t>term,</w:t>
      </w:r>
      <w:r>
        <w:rPr>
          <w:spacing w:val="-3"/>
        </w:rPr>
        <w:t> </w:t>
      </w:r>
      <w:r>
        <w:rPr/>
        <w:t>if</w:t>
      </w:r>
      <w:r>
        <w:rPr>
          <w:spacing w:val="-4"/>
        </w:rPr>
        <w:t> </w:t>
      </w:r>
      <w:r>
        <w:rPr/>
        <w:t>you</w:t>
      </w:r>
      <w:r>
        <w:rPr>
          <w:spacing w:val="-3"/>
        </w:rPr>
        <w:t> </w:t>
      </w:r>
      <w:r>
        <w:rPr/>
        <w:t>acquire</w:t>
      </w:r>
      <w:r>
        <w:rPr>
          <w:spacing w:val="-4"/>
        </w:rPr>
        <w:t> </w:t>
      </w:r>
      <w:r>
        <w:rPr/>
        <w:t>a</w:t>
      </w:r>
      <w:r>
        <w:rPr>
          <w:spacing w:val="-4"/>
        </w:rPr>
        <w:t> </w:t>
      </w:r>
      <w:r>
        <w:rPr/>
        <w:t>company</w:t>
      </w:r>
      <w:r>
        <w:rPr>
          <w:spacing w:val="-3"/>
        </w:rPr>
        <w:t> </w:t>
      </w:r>
      <w:r>
        <w:rPr/>
        <w:t>in</w:t>
      </w:r>
      <w:r>
        <w:rPr>
          <w:spacing w:val="-3"/>
        </w:rPr>
        <w:t> </w:t>
      </w:r>
      <w:r>
        <w:rPr/>
        <w:t>a different industry, but with requiring similar skillsets, you are able to transfer your experience and apply it in a new arena. This typically adds to greater insights and perhaps new, better ways of doing things.</w:t>
      </w:r>
    </w:p>
    <w:p>
      <w:pPr>
        <w:pStyle w:val="BodyText"/>
        <w:spacing w:line="292" w:lineRule="auto"/>
        <w:ind w:right="403" w:firstLine="300"/>
      </w:pPr>
      <w:r>
        <w:rPr/>
        <w:t>Many venture capital firms like to see entrepreneurs with past success— but not in the industry they’re going into. You’ve seen some of this in corporate</w:t>
      </w:r>
      <w:r>
        <w:rPr>
          <w:spacing w:val="-5"/>
        </w:rPr>
        <w:t> </w:t>
      </w:r>
      <w:r>
        <w:rPr/>
        <w:t>training</w:t>
      </w:r>
      <w:r>
        <w:rPr>
          <w:spacing w:val="-4"/>
        </w:rPr>
        <w:t> </w:t>
      </w:r>
      <w:r>
        <w:rPr/>
        <w:t>programs</w:t>
      </w:r>
      <w:r>
        <w:rPr>
          <w:spacing w:val="-5"/>
        </w:rPr>
        <w:t> </w:t>
      </w:r>
      <w:r>
        <w:rPr/>
        <w:t>as</w:t>
      </w:r>
      <w:r>
        <w:rPr>
          <w:spacing w:val="-5"/>
        </w:rPr>
        <w:t> </w:t>
      </w:r>
      <w:r>
        <w:rPr/>
        <w:t>well,</w:t>
      </w:r>
      <w:r>
        <w:rPr>
          <w:spacing w:val="-4"/>
        </w:rPr>
        <w:t> </w:t>
      </w:r>
      <w:r>
        <w:rPr/>
        <w:t>where</w:t>
      </w:r>
      <w:r>
        <w:rPr>
          <w:spacing w:val="-5"/>
        </w:rPr>
        <w:t> </w:t>
      </w:r>
      <w:r>
        <w:rPr/>
        <w:t>no</w:t>
      </w:r>
      <w:r>
        <w:rPr>
          <w:spacing w:val="-4"/>
        </w:rPr>
        <w:t> </w:t>
      </w:r>
      <w:r>
        <w:rPr/>
        <w:t>related</w:t>
      </w:r>
      <w:r>
        <w:rPr>
          <w:spacing w:val="-4"/>
        </w:rPr>
        <w:t> </w:t>
      </w:r>
      <w:r>
        <w:rPr/>
        <w:t>experience</w:t>
      </w:r>
      <w:r>
        <w:rPr>
          <w:spacing w:val="-5"/>
        </w:rPr>
        <w:t> </w:t>
      </w:r>
      <w:r>
        <w:rPr/>
        <w:t>is</w:t>
      </w:r>
      <w:r>
        <w:rPr>
          <w:spacing w:val="-5"/>
        </w:rPr>
        <w:t> </w:t>
      </w:r>
      <w:r>
        <w:rPr/>
        <w:t>actually better because the new recruits don’t bring “bad habits” with them.</w:t>
      </w:r>
    </w:p>
    <w:p>
      <w:pPr>
        <w:pStyle w:val="BodyText"/>
        <w:spacing w:line="342" w:lineRule="exact"/>
        <w:ind w:left="720"/>
      </w:pPr>
      <w:r>
        <w:rPr/>
        <w:t>The</w:t>
      </w:r>
      <w:r>
        <w:rPr>
          <w:spacing w:val="-5"/>
        </w:rPr>
        <w:t> </w:t>
      </w:r>
      <w:r>
        <w:rPr/>
        <w:t>point</w:t>
      </w:r>
      <w:r>
        <w:rPr>
          <w:spacing w:val="-3"/>
        </w:rPr>
        <w:t> </w:t>
      </w:r>
      <w:r>
        <w:rPr/>
        <w:t>here</w:t>
      </w:r>
      <w:r>
        <w:rPr>
          <w:spacing w:val="-3"/>
        </w:rPr>
        <w:t> </w:t>
      </w:r>
      <w:r>
        <w:rPr/>
        <w:t>is</w:t>
      </w:r>
      <w:r>
        <w:rPr>
          <w:spacing w:val="-3"/>
        </w:rPr>
        <w:t> </w:t>
      </w:r>
      <w:r>
        <w:rPr/>
        <w:t>simply</w:t>
      </w:r>
      <w:r>
        <w:rPr>
          <w:spacing w:val="-2"/>
        </w:rPr>
        <w:t> </w:t>
      </w:r>
      <w:r>
        <w:rPr/>
        <w:t>to</w:t>
      </w:r>
      <w:r>
        <w:rPr>
          <w:spacing w:val="-2"/>
        </w:rPr>
        <w:t> </w:t>
      </w:r>
      <w:r>
        <w:rPr/>
        <w:t>share</w:t>
      </w:r>
      <w:r>
        <w:rPr>
          <w:spacing w:val="-3"/>
        </w:rPr>
        <w:t> </w:t>
      </w:r>
      <w:r>
        <w:rPr/>
        <w:t>that</w:t>
      </w:r>
      <w:r>
        <w:rPr>
          <w:spacing w:val="-3"/>
        </w:rPr>
        <w:t> </w:t>
      </w:r>
      <w:r>
        <w:rPr/>
        <w:t>if</w:t>
      </w:r>
      <w:r>
        <w:rPr>
          <w:spacing w:val="-3"/>
        </w:rPr>
        <w:t> </w:t>
      </w:r>
      <w:r>
        <w:rPr/>
        <w:t>you</w:t>
      </w:r>
      <w:r>
        <w:rPr>
          <w:spacing w:val="-2"/>
        </w:rPr>
        <w:t> </w:t>
      </w:r>
      <w:r>
        <w:rPr/>
        <w:t>have</w:t>
      </w:r>
      <w:r>
        <w:rPr>
          <w:spacing w:val="-3"/>
        </w:rPr>
        <w:t> </w:t>
      </w:r>
      <w:r>
        <w:rPr/>
        <w:t>business</w:t>
      </w:r>
      <w:r>
        <w:rPr>
          <w:spacing w:val="-3"/>
        </w:rPr>
        <w:t> </w:t>
      </w:r>
      <w:r>
        <w:rPr/>
        <w:t>experience</w:t>
      </w:r>
      <w:r>
        <w:rPr>
          <w:spacing w:val="-3"/>
        </w:rPr>
        <w:t> </w:t>
      </w:r>
      <w:r>
        <w:rPr/>
        <w:t>in</w:t>
      </w:r>
      <w:r>
        <w:rPr>
          <w:spacing w:val="-2"/>
        </w:rPr>
        <w:t> </w:t>
      </w:r>
      <w:r>
        <w:rPr>
          <w:spacing w:val="-10"/>
        </w:rPr>
        <w:t>a</w:t>
      </w:r>
    </w:p>
    <w:p>
      <w:pPr>
        <w:spacing w:after="0" w:line="342" w:lineRule="exact"/>
        <w:sectPr>
          <w:pgSz w:w="12240" w:h="15840"/>
          <w:pgMar w:header="0" w:footer="239" w:top="1820" w:bottom="420" w:left="1020" w:right="1120"/>
        </w:sectPr>
      </w:pPr>
    </w:p>
    <w:p>
      <w:pPr>
        <w:pStyle w:val="BodyText"/>
        <w:spacing w:line="290" w:lineRule="auto" w:before="58"/>
        <w:ind w:right="403"/>
      </w:pPr>
      <w:r>
        <w:rPr/>
        <w:t>specific</w:t>
      </w:r>
      <w:r>
        <w:rPr>
          <w:spacing w:val="-4"/>
        </w:rPr>
        <w:t> </w:t>
      </w:r>
      <w:r>
        <w:rPr/>
        <w:t>industry,</w:t>
      </w:r>
      <w:r>
        <w:rPr>
          <w:spacing w:val="-3"/>
        </w:rPr>
        <w:t> </w:t>
      </w:r>
      <w:r>
        <w:rPr/>
        <w:t>look</w:t>
      </w:r>
      <w:r>
        <w:rPr>
          <w:spacing w:val="-4"/>
        </w:rPr>
        <w:t> </w:t>
      </w:r>
      <w:r>
        <w:rPr/>
        <w:t>very</w:t>
      </w:r>
      <w:r>
        <w:rPr>
          <w:spacing w:val="-3"/>
        </w:rPr>
        <w:t> </w:t>
      </w:r>
      <w:r>
        <w:rPr/>
        <w:t>closely</w:t>
      </w:r>
      <w:r>
        <w:rPr>
          <w:spacing w:val="-4"/>
        </w:rPr>
        <w:t> </w:t>
      </w:r>
      <w:r>
        <w:rPr/>
        <w:t>at</w:t>
      </w:r>
      <w:r>
        <w:rPr>
          <w:spacing w:val="-4"/>
        </w:rPr>
        <w:t> </w:t>
      </w:r>
      <w:r>
        <w:rPr/>
        <w:t>it.</w:t>
      </w:r>
      <w:r>
        <w:rPr>
          <w:spacing w:val="-3"/>
        </w:rPr>
        <w:t> </w:t>
      </w:r>
      <w:r>
        <w:rPr/>
        <w:t>Are</w:t>
      </w:r>
      <w:r>
        <w:rPr>
          <w:spacing w:val="-4"/>
        </w:rPr>
        <w:t> </w:t>
      </w:r>
      <w:r>
        <w:rPr/>
        <w:t>these</w:t>
      </w:r>
      <w:r>
        <w:rPr>
          <w:spacing w:val="-4"/>
        </w:rPr>
        <w:t> </w:t>
      </w:r>
      <w:r>
        <w:rPr/>
        <w:t>experiences</w:t>
      </w:r>
      <w:r>
        <w:rPr>
          <w:spacing w:val="-4"/>
        </w:rPr>
        <w:t> </w:t>
      </w:r>
      <w:r>
        <w:rPr/>
        <w:t>truly</w:t>
      </w:r>
      <w:r>
        <w:rPr>
          <w:spacing w:val="-3"/>
        </w:rPr>
        <w:t> </w:t>
      </w:r>
      <w:r>
        <w:rPr/>
        <w:t>going</w:t>
      </w:r>
      <w:r>
        <w:rPr>
          <w:spacing w:val="-4"/>
        </w:rPr>
        <w:t> </w:t>
      </w:r>
      <w:r>
        <w:rPr/>
        <w:t>to bring value, like customer relationships, or are they your own desire to stay out of the learning curve of a new industry? If the latter, I encourage you to look at what you bring to the table and expand your search by defining the target by type instead of something specific.</w:t>
      </w:r>
    </w:p>
    <w:p>
      <w:pPr>
        <w:pStyle w:val="BodyText"/>
        <w:spacing w:line="292" w:lineRule="auto" w:before="10"/>
        <w:ind w:right="336" w:firstLine="300"/>
      </w:pPr>
      <w:r>
        <w:rPr/>
        <w:t>Sometimes defining what you are looking for by a specific industry is exactly the right thing to do. If you’re a dentist, then it should be clear what type of business you’re going to buy. The same could go for a lawyer, accountant, or financial advisor. Often, these are easy to launch as a side business,</w:t>
      </w:r>
      <w:r>
        <w:rPr>
          <w:spacing w:val="-3"/>
        </w:rPr>
        <w:t> </w:t>
      </w:r>
      <w:r>
        <w:rPr/>
        <w:t>but</w:t>
      </w:r>
      <w:r>
        <w:rPr>
          <w:spacing w:val="-4"/>
        </w:rPr>
        <w:t> </w:t>
      </w:r>
      <w:r>
        <w:rPr/>
        <w:t>acquiring</w:t>
      </w:r>
      <w:r>
        <w:rPr>
          <w:spacing w:val="-3"/>
        </w:rPr>
        <w:t> </w:t>
      </w:r>
      <w:r>
        <w:rPr/>
        <w:t>a</w:t>
      </w:r>
      <w:r>
        <w:rPr>
          <w:spacing w:val="-4"/>
        </w:rPr>
        <w:t> </w:t>
      </w:r>
      <w:r>
        <w:rPr/>
        <w:t>practice</w:t>
      </w:r>
      <w:r>
        <w:rPr>
          <w:spacing w:val="-4"/>
        </w:rPr>
        <w:t> </w:t>
      </w:r>
      <w:r>
        <w:rPr/>
        <w:t>from</w:t>
      </w:r>
      <w:r>
        <w:rPr>
          <w:spacing w:val="-4"/>
        </w:rPr>
        <w:t> </w:t>
      </w:r>
      <w:r>
        <w:rPr/>
        <w:t>a</w:t>
      </w:r>
      <w:r>
        <w:rPr>
          <w:spacing w:val="-4"/>
        </w:rPr>
        <w:t> </w:t>
      </w:r>
      <w:r>
        <w:rPr/>
        <w:t>retiring</w:t>
      </w:r>
      <w:r>
        <w:rPr>
          <w:spacing w:val="-3"/>
        </w:rPr>
        <w:t> </w:t>
      </w:r>
      <w:r>
        <w:rPr/>
        <w:t>small</w:t>
      </w:r>
      <w:r>
        <w:rPr>
          <w:spacing w:val="-4"/>
        </w:rPr>
        <w:t> </w:t>
      </w:r>
      <w:r>
        <w:rPr/>
        <w:t>firm</w:t>
      </w:r>
      <w:r>
        <w:rPr>
          <w:spacing w:val="-4"/>
        </w:rPr>
        <w:t> </w:t>
      </w:r>
      <w:r>
        <w:rPr/>
        <w:t>or</w:t>
      </w:r>
      <w:r>
        <w:rPr>
          <w:spacing w:val="-4"/>
        </w:rPr>
        <w:t> </w:t>
      </w:r>
      <w:r>
        <w:rPr/>
        <w:t>even</w:t>
      </w:r>
      <w:r>
        <w:rPr>
          <w:spacing w:val="-3"/>
        </w:rPr>
        <w:t> </w:t>
      </w:r>
      <w:r>
        <w:rPr/>
        <w:t>having</w:t>
      </w:r>
      <w:r>
        <w:rPr>
          <w:spacing w:val="-3"/>
        </w:rPr>
        <w:t> </w:t>
      </w:r>
      <w:r>
        <w:rPr/>
        <w:t>a rollup strategy around service firms can be a great strategy.</w:t>
      </w:r>
    </w:p>
    <w:p>
      <w:pPr>
        <w:spacing w:line="292" w:lineRule="auto" w:before="0"/>
        <w:ind w:left="420" w:right="334" w:firstLine="300"/>
        <w:jc w:val="left"/>
        <w:rPr>
          <w:sz w:val="30"/>
        </w:rPr>
      </w:pPr>
      <w:r>
        <w:rPr>
          <w:sz w:val="30"/>
        </w:rPr>
        <w:t>CPA John Bly, author of </w:t>
      </w:r>
      <w:r>
        <w:rPr>
          <w:i/>
          <w:sz w:val="30"/>
        </w:rPr>
        <w:t>Cracking the Code: An Entrepreneurs’ Guide to</w:t>
      </w:r>
      <w:r>
        <w:rPr>
          <w:i/>
          <w:sz w:val="30"/>
        </w:rPr>
        <w:t> Growing Your Business Through Mergers and Acquisitions for Pennies on</w:t>
      </w:r>
      <w:r>
        <w:rPr>
          <w:i/>
          <w:sz w:val="30"/>
        </w:rPr>
        <w:t> the Dollar</w:t>
      </w:r>
      <w:r>
        <w:rPr>
          <w:sz w:val="30"/>
        </w:rPr>
        <w:t>, has done just this with his accounting firm, LBA Haynes Strand, PLLC. John has shown incredible growth with his firm by growing through acquisition. Buying a company to get started is a completely viable strategy. Defining</w:t>
      </w:r>
      <w:r>
        <w:rPr>
          <w:spacing w:val="-5"/>
          <w:sz w:val="30"/>
        </w:rPr>
        <w:t> </w:t>
      </w:r>
      <w:r>
        <w:rPr>
          <w:sz w:val="30"/>
        </w:rPr>
        <w:t>industry</w:t>
      </w:r>
      <w:r>
        <w:rPr>
          <w:spacing w:val="-5"/>
          <w:sz w:val="30"/>
        </w:rPr>
        <w:t> </w:t>
      </w:r>
      <w:r>
        <w:rPr>
          <w:sz w:val="30"/>
        </w:rPr>
        <w:t>specifically</w:t>
      </w:r>
      <w:r>
        <w:rPr>
          <w:spacing w:val="-5"/>
          <w:sz w:val="30"/>
        </w:rPr>
        <w:t> </w:t>
      </w:r>
      <w:r>
        <w:rPr>
          <w:sz w:val="30"/>
        </w:rPr>
        <w:t>is</w:t>
      </w:r>
      <w:r>
        <w:rPr>
          <w:spacing w:val="-6"/>
          <w:sz w:val="30"/>
        </w:rPr>
        <w:t> </w:t>
      </w:r>
      <w:r>
        <w:rPr>
          <w:sz w:val="30"/>
        </w:rPr>
        <w:t>often</w:t>
      </w:r>
      <w:r>
        <w:rPr>
          <w:spacing w:val="-5"/>
          <w:sz w:val="30"/>
        </w:rPr>
        <w:t> </w:t>
      </w:r>
      <w:r>
        <w:rPr>
          <w:sz w:val="30"/>
        </w:rPr>
        <w:t>critical</w:t>
      </w:r>
      <w:r>
        <w:rPr>
          <w:spacing w:val="-6"/>
          <w:sz w:val="30"/>
        </w:rPr>
        <w:t> </w:t>
      </w:r>
      <w:r>
        <w:rPr>
          <w:sz w:val="30"/>
        </w:rPr>
        <w:t>when</w:t>
      </w:r>
      <w:r>
        <w:rPr>
          <w:spacing w:val="-5"/>
          <w:sz w:val="30"/>
        </w:rPr>
        <w:t> </w:t>
      </w:r>
      <w:r>
        <w:rPr>
          <w:sz w:val="30"/>
        </w:rPr>
        <w:t>considering</w:t>
      </w:r>
      <w:r>
        <w:rPr>
          <w:spacing w:val="-5"/>
          <w:sz w:val="30"/>
        </w:rPr>
        <w:t> </w:t>
      </w:r>
      <w:r>
        <w:rPr>
          <w:sz w:val="30"/>
        </w:rPr>
        <w:t>growing</w:t>
      </w:r>
      <w:r>
        <w:rPr>
          <w:spacing w:val="-5"/>
          <w:sz w:val="30"/>
        </w:rPr>
        <w:t> </w:t>
      </w:r>
      <w:r>
        <w:rPr>
          <w:sz w:val="30"/>
        </w:rPr>
        <w:t>your existing business through acquisition, but not with a platform company.</w:t>
      </w:r>
    </w:p>
    <w:p>
      <w:pPr>
        <w:pStyle w:val="BodyText"/>
        <w:spacing w:line="292" w:lineRule="auto"/>
        <w:ind w:right="403" w:firstLine="300"/>
      </w:pPr>
      <w:r>
        <w:rPr/>
        <w:t>More likely than not, defining your target industry by type will provide more</w:t>
      </w:r>
      <w:r>
        <w:rPr>
          <w:spacing w:val="-4"/>
        </w:rPr>
        <w:t> </w:t>
      </w:r>
      <w:r>
        <w:rPr/>
        <w:t>opportunities</w:t>
      </w:r>
      <w:r>
        <w:rPr>
          <w:spacing w:val="-4"/>
        </w:rPr>
        <w:t> </w:t>
      </w:r>
      <w:r>
        <w:rPr/>
        <w:t>to</w:t>
      </w:r>
      <w:r>
        <w:rPr>
          <w:spacing w:val="-3"/>
        </w:rPr>
        <w:t> </w:t>
      </w:r>
      <w:r>
        <w:rPr/>
        <w:t>review</w:t>
      </w:r>
      <w:r>
        <w:rPr>
          <w:spacing w:val="-4"/>
        </w:rPr>
        <w:t> </w:t>
      </w:r>
      <w:r>
        <w:rPr/>
        <w:t>that</w:t>
      </w:r>
      <w:r>
        <w:rPr>
          <w:spacing w:val="-4"/>
        </w:rPr>
        <w:t> </w:t>
      </w:r>
      <w:r>
        <w:rPr/>
        <w:t>still</w:t>
      </w:r>
      <w:r>
        <w:rPr>
          <w:spacing w:val="-4"/>
        </w:rPr>
        <w:t> </w:t>
      </w:r>
      <w:r>
        <w:rPr/>
        <w:t>fit</w:t>
      </w:r>
      <w:r>
        <w:rPr>
          <w:spacing w:val="-4"/>
        </w:rPr>
        <w:t> </w:t>
      </w:r>
      <w:r>
        <w:rPr/>
        <w:t>your</w:t>
      </w:r>
      <w:r>
        <w:rPr>
          <w:spacing w:val="-4"/>
        </w:rPr>
        <w:t> </w:t>
      </w:r>
      <w:r>
        <w:rPr/>
        <w:t>objective.</w:t>
      </w:r>
      <w:r>
        <w:rPr>
          <w:spacing w:val="-3"/>
        </w:rPr>
        <w:t> </w:t>
      </w:r>
      <w:r>
        <w:rPr/>
        <w:t>So</w:t>
      </w:r>
      <w:r>
        <w:rPr>
          <w:spacing w:val="-3"/>
        </w:rPr>
        <w:t> </w:t>
      </w:r>
      <w:r>
        <w:rPr/>
        <w:t>I</w:t>
      </w:r>
      <w:r>
        <w:rPr>
          <w:spacing w:val="-4"/>
        </w:rPr>
        <w:t> </w:t>
      </w:r>
      <w:r>
        <w:rPr/>
        <w:t>encourage</w:t>
      </w:r>
      <w:r>
        <w:rPr>
          <w:spacing w:val="-4"/>
        </w:rPr>
        <w:t> </w:t>
      </w:r>
      <w:r>
        <w:rPr/>
        <w:t>you to go as wide as possible with your definition of industry.</w:t>
      </w:r>
    </w:p>
    <w:p>
      <w:pPr>
        <w:spacing w:after="0" w:line="292" w:lineRule="auto"/>
        <w:sectPr>
          <w:pgSz w:w="12240" w:h="15840"/>
          <w:pgMar w:header="0" w:footer="239" w:top="1420" w:bottom="420" w:left="1020" w:right="1120"/>
        </w:sectPr>
      </w:pPr>
    </w:p>
    <w:p>
      <w:pPr>
        <w:pStyle w:val="BodyText"/>
        <w:spacing w:before="2"/>
        <w:ind w:left="0"/>
        <w:rPr>
          <w:sz w:val="10"/>
        </w:rPr>
      </w:pPr>
    </w:p>
    <w:p>
      <w:pPr>
        <w:pStyle w:val="Heading2"/>
      </w:pPr>
      <w:r>
        <w:rPr>
          <w:spacing w:val="29"/>
        </w:rPr>
        <w:t>PRODUCT,</w:t>
      </w:r>
      <w:r>
        <w:rPr>
          <w:spacing w:val="80"/>
        </w:rPr>
        <w:t> </w:t>
      </w:r>
      <w:r>
        <w:rPr>
          <w:spacing w:val="34"/>
        </w:rPr>
        <w:t>DISTRIBUTOR,</w:t>
      </w:r>
      <w:r>
        <w:rPr>
          <w:spacing w:val="80"/>
        </w:rPr>
        <w:t> </w:t>
      </w:r>
      <w:r>
        <w:rPr>
          <w:spacing w:val="28"/>
        </w:rPr>
        <w:t>SERVICE</w:t>
      </w:r>
    </w:p>
    <w:p>
      <w:pPr>
        <w:pStyle w:val="BodyText"/>
        <w:spacing w:line="292" w:lineRule="auto" w:before="55"/>
        <w:ind w:right="403"/>
      </w:pPr>
      <w:r>
        <w:rPr/>
        <w:t>All business can probably be identified as offering a product, acting as a distributor, or providing a service. These are the main industry types you should</w:t>
      </w:r>
      <w:r>
        <w:rPr>
          <w:spacing w:val="-3"/>
        </w:rPr>
        <w:t> </w:t>
      </w:r>
      <w:r>
        <w:rPr/>
        <w:t>use</w:t>
      </w:r>
      <w:r>
        <w:rPr>
          <w:spacing w:val="-4"/>
        </w:rPr>
        <w:t> </w:t>
      </w:r>
      <w:r>
        <w:rPr/>
        <w:t>to</w:t>
      </w:r>
      <w:r>
        <w:rPr>
          <w:spacing w:val="-3"/>
        </w:rPr>
        <w:t> </w:t>
      </w:r>
      <w:r>
        <w:rPr/>
        <w:t>structure</w:t>
      </w:r>
      <w:r>
        <w:rPr>
          <w:spacing w:val="-4"/>
        </w:rPr>
        <w:t> </w:t>
      </w:r>
      <w:r>
        <w:rPr/>
        <w:t>your</w:t>
      </w:r>
      <w:r>
        <w:rPr>
          <w:spacing w:val="-4"/>
        </w:rPr>
        <w:t> </w:t>
      </w:r>
      <w:r>
        <w:rPr/>
        <w:t>target</w:t>
      </w:r>
      <w:r>
        <w:rPr>
          <w:spacing w:val="-4"/>
        </w:rPr>
        <w:t> </w:t>
      </w:r>
      <w:r>
        <w:rPr/>
        <w:t>statement.</w:t>
      </w:r>
      <w:r>
        <w:rPr>
          <w:spacing w:val="-3"/>
        </w:rPr>
        <w:t> </w:t>
      </w:r>
      <w:r>
        <w:rPr/>
        <w:t>The</w:t>
      </w:r>
      <w:r>
        <w:rPr>
          <w:spacing w:val="-4"/>
        </w:rPr>
        <w:t> </w:t>
      </w:r>
      <w:r>
        <w:rPr/>
        <w:t>choice</w:t>
      </w:r>
      <w:r>
        <w:rPr>
          <w:spacing w:val="-4"/>
        </w:rPr>
        <w:t> </w:t>
      </w:r>
      <w:r>
        <w:rPr/>
        <w:t>of</w:t>
      </w:r>
      <w:r>
        <w:rPr>
          <w:spacing w:val="-4"/>
        </w:rPr>
        <w:t> </w:t>
      </w:r>
      <w:r>
        <w:rPr/>
        <w:t>which</w:t>
      </w:r>
      <w:r>
        <w:rPr>
          <w:spacing w:val="-3"/>
        </w:rPr>
        <w:t> </w:t>
      </w:r>
      <w:r>
        <w:rPr/>
        <w:t>one</w:t>
      </w:r>
      <w:r>
        <w:rPr>
          <w:spacing w:val="-4"/>
        </w:rPr>
        <w:t> </w:t>
      </w:r>
      <w:r>
        <w:rPr/>
        <w:t>best fits you might be obvious already.</w:t>
      </w:r>
    </w:p>
    <w:p>
      <w:pPr>
        <w:pStyle w:val="BodyText"/>
        <w:spacing w:line="292" w:lineRule="auto"/>
        <w:ind w:right="403" w:firstLine="300"/>
      </w:pPr>
      <w:r>
        <w:rPr/>
        <w:t>If</w:t>
      </w:r>
      <w:r>
        <w:rPr>
          <w:spacing w:val="-4"/>
        </w:rPr>
        <w:t> </w:t>
      </w:r>
      <w:r>
        <w:rPr/>
        <w:t>you</w:t>
      </w:r>
      <w:r>
        <w:rPr>
          <w:spacing w:val="-3"/>
        </w:rPr>
        <w:t> </w:t>
      </w:r>
      <w:r>
        <w:rPr/>
        <w:t>are</w:t>
      </w:r>
      <w:r>
        <w:rPr>
          <w:spacing w:val="-4"/>
        </w:rPr>
        <w:t> </w:t>
      </w:r>
      <w:r>
        <w:rPr/>
        <w:t>looking</w:t>
      </w:r>
      <w:r>
        <w:rPr>
          <w:spacing w:val="-3"/>
        </w:rPr>
        <w:t> </w:t>
      </w:r>
      <w:r>
        <w:rPr/>
        <w:t>for</w:t>
      </w:r>
      <w:r>
        <w:rPr>
          <w:spacing w:val="-4"/>
        </w:rPr>
        <w:t> </w:t>
      </w:r>
      <w:r>
        <w:rPr/>
        <w:t>a</w:t>
      </w:r>
      <w:r>
        <w:rPr>
          <w:spacing w:val="-4"/>
        </w:rPr>
        <w:t> </w:t>
      </w:r>
      <w:r>
        <w:rPr/>
        <w:t>product,</w:t>
      </w:r>
      <w:r>
        <w:rPr>
          <w:spacing w:val="-3"/>
        </w:rPr>
        <w:t> </w:t>
      </w:r>
      <w:r>
        <w:rPr/>
        <w:t>are</w:t>
      </w:r>
      <w:r>
        <w:rPr>
          <w:spacing w:val="-4"/>
        </w:rPr>
        <w:t> </w:t>
      </w:r>
      <w:r>
        <w:rPr/>
        <w:t>you</w:t>
      </w:r>
      <w:r>
        <w:rPr>
          <w:spacing w:val="-3"/>
        </w:rPr>
        <w:t> </w:t>
      </w:r>
      <w:r>
        <w:rPr/>
        <w:t>wanting</w:t>
      </w:r>
      <w:r>
        <w:rPr>
          <w:spacing w:val="-3"/>
        </w:rPr>
        <w:t> </w:t>
      </w:r>
      <w:r>
        <w:rPr/>
        <w:t>to</w:t>
      </w:r>
      <w:r>
        <w:rPr>
          <w:spacing w:val="-3"/>
        </w:rPr>
        <w:t> </w:t>
      </w:r>
      <w:r>
        <w:rPr/>
        <w:t>be</w:t>
      </w:r>
      <w:r>
        <w:rPr>
          <w:spacing w:val="-4"/>
        </w:rPr>
        <w:t> </w:t>
      </w:r>
      <w:r>
        <w:rPr/>
        <w:t>a</w:t>
      </w:r>
      <w:r>
        <w:rPr>
          <w:spacing w:val="-4"/>
        </w:rPr>
        <w:t> </w:t>
      </w:r>
      <w:r>
        <w:rPr/>
        <w:t>manufacturer</w:t>
      </w:r>
      <w:r>
        <w:rPr>
          <w:spacing w:val="-4"/>
        </w:rPr>
        <w:t> </w:t>
      </w:r>
      <w:r>
        <w:rPr/>
        <w:t>or simply a reseller of that product? A product company could be a manufacturing company, or one that simply owns the right to the brand, manufactures the product from a supplier, and manages the sales channels.</w:t>
      </w:r>
    </w:p>
    <w:p>
      <w:pPr>
        <w:pStyle w:val="BodyText"/>
        <w:spacing w:line="292" w:lineRule="auto"/>
        <w:ind w:right="384" w:firstLine="300"/>
      </w:pPr>
      <w:r>
        <w:rPr/>
        <w:t>One example of how this might play out is that many manufacturers have been around for a long time, are product forced, and have legacy systems in place, including in their marketing. If you thrive on the idea of introducing digital</w:t>
      </w:r>
      <w:r>
        <w:rPr>
          <w:spacing w:val="-1"/>
        </w:rPr>
        <w:t> </w:t>
      </w:r>
      <w:r>
        <w:rPr/>
        <w:t>marketing to a</w:t>
      </w:r>
      <w:r>
        <w:rPr>
          <w:spacing w:val="-1"/>
        </w:rPr>
        <w:t> </w:t>
      </w:r>
      <w:r>
        <w:rPr/>
        <w:t>product</w:t>
      </w:r>
      <w:r>
        <w:rPr>
          <w:spacing w:val="-1"/>
        </w:rPr>
        <w:t> </w:t>
      </w:r>
      <w:r>
        <w:rPr/>
        <w:t>you can get</w:t>
      </w:r>
      <w:r>
        <w:rPr>
          <w:spacing w:val="-1"/>
        </w:rPr>
        <w:t> </w:t>
      </w:r>
      <w:r>
        <w:rPr/>
        <w:t>behind, perhaps</w:t>
      </w:r>
      <w:r>
        <w:rPr>
          <w:spacing w:val="-1"/>
        </w:rPr>
        <w:t> </w:t>
      </w:r>
      <w:r>
        <w:rPr/>
        <w:t>this</w:t>
      </w:r>
      <w:r>
        <w:rPr>
          <w:spacing w:val="-1"/>
        </w:rPr>
        <w:t> </w:t>
      </w:r>
      <w:r>
        <w:rPr/>
        <w:t>is</w:t>
      </w:r>
      <w:r>
        <w:rPr>
          <w:spacing w:val="-1"/>
        </w:rPr>
        <w:t> </w:t>
      </w:r>
      <w:r>
        <w:rPr/>
        <w:t>an area</w:t>
      </w:r>
      <w:r>
        <w:rPr>
          <w:spacing w:val="-1"/>
        </w:rPr>
        <w:t> </w:t>
      </w:r>
      <w:r>
        <w:rPr/>
        <w:t>for you to consider. In other words, you might be wanting to find a manufacturing company, not because of the manufacturing, but because of the</w:t>
      </w:r>
      <w:r>
        <w:rPr>
          <w:spacing w:val="-5"/>
        </w:rPr>
        <w:t> </w:t>
      </w:r>
      <w:r>
        <w:rPr/>
        <w:t>growth</w:t>
      </w:r>
      <w:r>
        <w:rPr>
          <w:spacing w:val="-4"/>
        </w:rPr>
        <w:t> </w:t>
      </w:r>
      <w:r>
        <w:rPr/>
        <w:t>opportunity</w:t>
      </w:r>
      <w:r>
        <w:rPr>
          <w:spacing w:val="-4"/>
        </w:rPr>
        <w:t> </w:t>
      </w:r>
      <w:r>
        <w:rPr/>
        <w:t>provided</w:t>
      </w:r>
      <w:r>
        <w:rPr>
          <w:spacing w:val="-4"/>
        </w:rPr>
        <w:t> </w:t>
      </w:r>
      <w:r>
        <w:rPr/>
        <w:t>by</w:t>
      </w:r>
      <w:r>
        <w:rPr>
          <w:spacing w:val="-4"/>
        </w:rPr>
        <w:t> </w:t>
      </w:r>
      <w:r>
        <w:rPr/>
        <w:t>a</w:t>
      </w:r>
      <w:r>
        <w:rPr>
          <w:spacing w:val="-5"/>
        </w:rPr>
        <w:t> </w:t>
      </w:r>
      <w:r>
        <w:rPr/>
        <w:t>lack</w:t>
      </w:r>
      <w:r>
        <w:rPr>
          <w:spacing w:val="-4"/>
        </w:rPr>
        <w:t> </w:t>
      </w:r>
      <w:r>
        <w:rPr/>
        <w:t>of</w:t>
      </w:r>
      <w:r>
        <w:rPr>
          <w:spacing w:val="-5"/>
        </w:rPr>
        <w:t> </w:t>
      </w:r>
      <w:r>
        <w:rPr/>
        <w:t>online</w:t>
      </w:r>
      <w:r>
        <w:rPr>
          <w:spacing w:val="-5"/>
        </w:rPr>
        <w:t> </w:t>
      </w:r>
      <w:r>
        <w:rPr/>
        <w:t>marketing.</w:t>
      </w:r>
      <w:r>
        <w:rPr>
          <w:spacing w:val="-4"/>
        </w:rPr>
        <w:t> </w:t>
      </w:r>
      <w:r>
        <w:rPr/>
        <w:t>The</w:t>
      </w:r>
      <w:r>
        <w:rPr>
          <w:spacing w:val="-5"/>
        </w:rPr>
        <w:t> </w:t>
      </w:r>
      <w:r>
        <w:rPr/>
        <w:t>industry type could be “backed into” by a specific growth opportunity. This is why looser definitions on industry are better at the early stages.</w:t>
      </w:r>
    </w:p>
    <w:p>
      <w:pPr>
        <w:pStyle w:val="BodyText"/>
        <w:spacing w:line="292" w:lineRule="auto"/>
        <w:ind w:right="403" w:firstLine="300"/>
      </w:pPr>
      <w:r>
        <w:rPr/>
        <w:t>Distribution companies can source, manage inventory, coordinate international logistics, or be a reseller of a product. A core competency in distribution</w:t>
      </w:r>
      <w:r>
        <w:rPr>
          <w:spacing w:val="-5"/>
        </w:rPr>
        <w:t> </w:t>
      </w:r>
      <w:r>
        <w:rPr/>
        <w:t>could</w:t>
      </w:r>
      <w:r>
        <w:rPr>
          <w:spacing w:val="-5"/>
        </w:rPr>
        <w:t> </w:t>
      </w:r>
      <w:r>
        <w:rPr/>
        <w:t>be</w:t>
      </w:r>
      <w:r>
        <w:rPr>
          <w:spacing w:val="-6"/>
        </w:rPr>
        <w:t> </w:t>
      </w:r>
      <w:r>
        <w:rPr/>
        <w:t>applied</w:t>
      </w:r>
      <w:r>
        <w:rPr>
          <w:spacing w:val="-5"/>
        </w:rPr>
        <w:t> </w:t>
      </w:r>
      <w:r>
        <w:rPr/>
        <w:t>to</w:t>
      </w:r>
      <w:r>
        <w:rPr>
          <w:spacing w:val="-5"/>
        </w:rPr>
        <w:t> </w:t>
      </w:r>
      <w:r>
        <w:rPr/>
        <w:t>logistics</w:t>
      </w:r>
      <w:r>
        <w:rPr>
          <w:spacing w:val="-6"/>
        </w:rPr>
        <w:t> </w:t>
      </w:r>
      <w:r>
        <w:rPr/>
        <w:t>management,</w:t>
      </w:r>
      <w:r>
        <w:rPr>
          <w:spacing w:val="-5"/>
        </w:rPr>
        <w:t> </w:t>
      </w:r>
      <w:r>
        <w:rPr/>
        <w:t>channel</w:t>
      </w:r>
      <w:r>
        <w:rPr>
          <w:spacing w:val="-6"/>
        </w:rPr>
        <w:t> </w:t>
      </w:r>
      <w:r>
        <w:rPr/>
        <w:t>management, supply chain efficiencies, or product reselling.</w:t>
      </w:r>
    </w:p>
    <w:p>
      <w:pPr>
        <w:pStyle w:val="BodyText"/>
        <w:spacing w:line="292" w:lineRule="auto"/>
        <w:ind w:right="336" w:firstLine="300"/>
      </w:pPr>
      <w:r>
        <w:rPr/>
        <w:t>The service industry employs more than 33 percent of the world’s labor force. It includes all professional services like legal and accounting, banking, advertising,</w:t>
      </w:r>
      <w:r>
        <w:rPr>
          <w:spacing w:val="-6"/>
        </w:rPr>
        <w:t> </w:t>
      </w:r>
      <w:r>
        <w:rPr/>
        <w:t>software</w:t>
      </w:r>
      <w:r>
        <w:rPr>
          <w:spacing w:val="-7"/>
        </w:rPr>
        <w:t> </w:t>
      </w:r>
      <w:r>
        <w:rPr/>
        <w:t>engineering,</w:t>
      </w:r>
      <w:r>
        <w:rPr>
          <w:spacing w:val="-6"/>
        </w:rPr>
        <w:t> </w:t>
      </w:r>
      <w:r>
        <w:rPr/>
        <w:t>IT,</w:t>
      </w:r>
      <w:r>
        <w:rPr>
          <w:spacing w:val="-6"/>
        </w:rPr>
        <w:t> </w:t>
      </w:r>
      <w:r>
        <w:rPr/>
        <w:t>medicine,</w:t>
      </w:r>
      <w:r>
        <w:rPr>
          <w:spacing w:val="-6"/>
        </w:rPr>
        <w:t> </w:t>
      </w:r>
      <w:r>
        <w:rPr/>
        <w:t>nonprofit</w:t>
      </w:r>
      <w:r>
        <w:rPr>
          <w:spacing w:val="-7"/>
        </w:rPr>
        <w:t> </w:t>
      </w:r>
      <w:r>
        <w:rPr/>
        <w:t>activity,</w:t>
      </w:r>
      <w:r>
        <w:rPr>
          <w:spacing w:val="-6"/>
        </w:rPr>
        <w:t> </w:t>
      </w:r>
      <w:r>
        <w:rPr/>
        <w:t>education, and retail or custom light-manufacturing.</w:t>
      </w:r>
    </w:p>
    <w:p>
      <w:pPr>
        <w:pStyle w:val="BodyText"/>
        <w:spacing w:line="292" w:lineRule="auto"/>
        <w:ind w:right="351" w:firstLine="300"/>
      </w:pPr>
      <w:r>
        <w:rPr/>
        <w:t>These</w:t>
      </w:r>
      <w:r>
        <w:rPr>
          <w:spacing w:val="-5"/>
        </w:rPr>
        <w:t> </w:t>
      </w:r>
      <w:r>
        <w:rPr/>
        <w:t>three</w:t>
      </w:r>
      <w:r>
        <w:rPr>
          <w:spacing w:val="-5"/>
        </w:rPr>
        <w:t> </w:t>
      </w:r>
      <w:r>
        <w:rPr/>
        <w:t>industry</w:t>
      </w:r>
      <w:r>
        <w:rPr>
          <w:spacing w:val="-4"/>
        </w:rPr>
        <w:t> </w:t>
      </w:r>
      <w:r>
        <w:rPr/>
        <w:t>types</w:t>
      </w:r>
      <w:r>
        <w:rPr>
          <w:spacing w:val="-5"/>
        </w:rPr>
        <w:t> </w:t>
      </w:r>
      <w:r>
        <w:rPr/>
        <w:t>of</w:t>
      </w:r>
      <w:r>
        <w:rPr>
          <w:spacing w:val="-5"/>
        </w:rPr>
        <w:t> </w:t>
      </w:r>
      <w:r>
        <w:rPr/>
        <w:t>product,</w:t>
      </w:r>
      <w:r>
        <w:rPr>
          <w:spacing w:val="-4"/>
        </w:rPr>
        <w:t> </w:t>
      </w:r>
      <w:r>
        <w:rPr/>
        <w:t>distribution,</w:t>
      </w:r>
      <w:r>
        <w:rPr>
          <w:spacing w:val="-4"/>
        </w:rPr>
        <w:t> </w:t>
      </w:r>
      <w:r>
        <w:rPr/>
        <w:t>or</w:t>
      </w:r>
      <w:r>
        <w:rPr>
          <w:spacing w:val="-5"/>
        </w:rPr>
        <w:t> </w:t>
      </w:r>
      <w:r>
        <w:rPr/>
        <w:t>service</w:t>
      </w:r>
      <w:r>
        <w:rPr>
          <w:spacing w:val="-5"/>
        </w:rPr>
        <w:t> </w:t>
      </w:r>
      <w:r>
        <w:rPr/>
        <w:t>stand</w:t>
      </w:r>
      <w:r>
        <w:rPr>
          <w:spacing w:val="-4"/>
        </w:rPr>
        <w:t> </w:t>
      </w:r>
      <w:r>
        <w:rPr/>
        <w:t>as</w:t>
      </w:r>
      <w:r>
        <w:rPr>
          <w:spacing w:val="-5"/>
        </w:rPr>
        <w:t> </w:t>
      </w:r>
      <w:r>
        <w:rPr/>
        <w:t>three different offerings, or values, to the market, and are probably the biggest</w:t>
      </w:r>
      <w:r>
        <w:rPr/>
        <w:t> three differentiators among deciding on an industry. Make a decision to</w:t>
      </w:r>
    </w:p>
    <w:p>
      <w:pPr>
        <w:spacing w:after="0" w:line="292" w:lineRule="auto"/>
        <w:sectPr>
          <w:pgSz w:w="12240" w:h="15840"/>
          <w:pgMar w:header="0" w:footer="239" w:top="1820" w:bottom="420" w:left="1020" w:right="1120"/>
        </w:sectPr>
      </w:pPr>
    </w:p>
    <w:p>
      <w:pPr>
        <w:pStyle w:val="BodyText"/>
        <w:spacing w:line="292" w:lineRule="auto" w:before="58"/>
        <w:ind w:right="336"/>
      </w:pPr>
      <w:r>
        <w:rPr/>
        <w:t>anchor</w:t>
      </w:r>
      <w:r>
        <w:rPr>
          <w:spacing w:val="-4"/>
        </w:rPr>
        <w:t> </w:t>
      </w:r>
      <w:r>
        <w:rPr/>
        <w:t>your</w:t>
      </w:r>
      <w:r>
        <w:rPr>
          <w:spacing w:val="-4"/>
        </w:rPr>
        <w:t> </w:t>
      </w:r>
      <w:r>
        <w:rPr/>
        <w:t>statement</w:t>
      </w:r>
      <w:r>
        <w:rPr>
          <w:spacing w:val="-4"/>
        </w:rPr>
        <w:t> </w:t>
      </w:r>
      <w:r>
        <w:rPr/>
        <w:t>in</w:t>
      </w:r>
      <w:r>
        <w:rPr>
          <w:spacing w:val="-3"/>
        </w:rPr>
        <w:t> </w:t>
      </w:r>
      <w:r>
        <w:rPr/>
        <w:t>one</w:t>
      </w:r>
      <w:r>
        <w:rPr>
          <w:spacing w:val="-4"/>
        </w:rPr>
        <w:t> </w:t>
      </w:r>
      <w:r>
        <w:rPr/>
        <w:t>or</w:t>
      </w:r>
      <w:r>
        <w:rPr>
          <w:spacing w:val="-4"/>
        </w:rPr>
        <w:t> </w:t>
      </w:r>
      <w:r>
        <w:rPr/>
        <w:t>two</w:t>
      </w:r>
      <w:r>
        <w:rPr>
          <w:spacing w:val="-3"/>
        </w:rPr>
        <w:t> </w:t>
      </w:r>
      <w:r>
        <w:rPr/>
        <w:t>of</w:t>
      </w:r>
      <w:r>
        <w:rPr>
          <w:spacing w:val="-4"/>
        </w:rPr>
        <w:t> </w:t>
      </w:r>
      <w:r>
        <w:rPr/>
        <w:t>these</w:t>
      </w:r>
      <w:r>
        <w:rPr>
          <w:spacing w:val="-4"/>
        </w:rPr>
        <w:t> </w:t>
      </w:r>
      <w:r>
        <w:rPr/>
        <w:t>industry</w:t>
      </w:r>
      <w:r>
        <w:rPr>
          <w:spacing w:val="-3"/>
        </w:rPr>
        <w:t> </w:t>
      </w:r>
      <w:r>
        <w:rPr/>
        <w:t>types</w:t>
      </w:r>
      <w:r>
        <w:rPr>
          <w:spacing w:val="-4"/>
        </w:rPr>
        <w:t> </w:t>
      </w:r>
      <w:r>
        <w:rPr/>
        <w:t>in</w:t>
      </w:r>
      <w:r>
        <w:rPr>
          <w:spacing w:val="-3"/>
        </w:rPr>
        <w:t> </w:t>
      </w:r>
      <w:r>
        <w:rPr/>
        <w:t>order</w:t>
      </w:r>
      <w:r>
        <w:rPr>
          <w:spacing w:val="-4"/>
        </w:rPr>
        <w:t> </w:t>
      </w:r>
      <w:r>
        <w:rPr/>
        <w:t>to</w:t>
      </w:r>
      <w:r>
        <w:rPr>
          <w:spacing w:val="-3"/>
        </w:rPr>
        <w:t> </w:t>
      </w:r>
      <w:r>
        <w:rPr/>
        <w:t>bring</w:t>
      </w:r>
      <w:r>
        <w:rPr>
          <w:spacing w:val="-3"/>
        </w:rPr>
        <w:t> </w:t>
      </w:r>
      <w:r>
        <w:rPr/>
        <w:t>a little focus to a broad description. We want your description to be specific enough that people understand what you are looking for, but not so specific that the opportunity never turns up. Getting the balance right may require further reflection on your part to identify the specific industry drivers you </w:t>
      </w:r>
      <w:r>
        <w:rPr>
          <w:spacing w:val="-2"/>
        </w:rPr>
        <w:t>prefer.</w:t>
      </w:r>
    </w:p>
    <w:p>
      <w:pPr>
        <w:pStyle w:val="BodyText"/>
        <w:spacing w:line="336" w:lineRule="exact"/>
        <w:ind w:left="720"/>
      </w:pPr>
      <w:r>
        <w:rPr/>
        <w:t>Once</w:t>
      </w:r>
      <w:r>
        <w:rPr>
          <w:spacing w:val="-6"/>
        </w:rPr>
        <w:t> </w:t>
      </w:r>
      <w:r>
        <w:rPr/>
        <w:t>you</w:t>
      </w:r>
      <w:r>
        <w:rPr>
          <w:spacing w:val="-3"/>
        </w:rPr>
        <w:t> </w:t>
      </w:r>
      <w:r>
        <w:rPr/>
        <w:t>have</w:t>
      </w:r>
      <w:r>
        <w:rPr>
          <w:spacing w:val="-3"/>
        </w:rPr>
        <w:t> </w:t>
      </w:r>
      <w:r>
        <w:rPr/>
        <w:t>decided</w:t>
      </w:r>
      <w:r>
        <w:rPr>
          <w:spacing w:val="-3"/>
        </w:rPr>
        <w:t> </w:t>
      </w:r>
      <w:r>
        <w:rPr/>
        <w:t>the</w:t>
      </w:r>
      <w:r>
        <w:rPr>
          <w:spacing w:val="-3"/>
        </w:rPr>
        <w:t> </w:t>
      </w:r>
      <w:r>
        <w:rPr/>
        <w:t>industry</w:t>
      </w:r>
      <w:r>
        <w:rPr>
          <w:spacing w:val="-3"/>
        </w:rPr>
        <w:t> </w:t>
      </w:r>
      <w:r>
        <w:rPr/>
        <w:t>type,</w:t>
      </w:r>
      <w:r>
        <w:rPr>
          <w:spacing w:val="-3"/>
        </w:rPr>
        <w:t> </w:t>
      </w:r>
      <w:r>
        <w:rPr/>
        <w:t>consider</w:t>
      </w:r>
      <w:r>
        <w:rPr>
          <w:spacing w:val="-3"/>
        </w:rPr>
        <w:t> </w:t>
      </w:r>
      <w:r>
        <w:rPr/>
        <w:t>referring</w:t>
      </w:r>
      <w:r>
        <w:rPr>
          <w:spacing w:val="-3"/>
        </w:rPr>
        <w:t> </w:t>
      </w:r>
      <w:r>
        <w:rPr/>
        <w:t>to</w:t>
      </w:r>
      <w:r>
        <w:rPr>
          <w:spacing w:val="-2"/>
        </w:rPr>
        <w:t> </w:t>
      </w:r>
      <w:r>
        <w:rPr>
          <w:spacing w:val="-5"/>
        </w:rPr>
        <w:t>the</w:t>
      </w:r>
    </w:p>
    <w:p>
      <w:pPr>
        <w:pStyle w:val="BodyText"/>
        <w:spacing w:line="292" w:lineRule="auto" w:before="147"/>
        <w:ind w:right="403"/>
      </w:pPr>
      <w:r>
        <w:rPr>
          <w:i/>
        </w:rPr>
        <w:t>Business Brokerage Press’ Business Reference Guide</w:t>
      </w:r>
      <w:r>
        <w:rPr/>
        <w:t>.</w:t>
      </w:r>
      <w:hyperlink w:history="true" w:anchor="_bookmark2">
        <w:r>
          <w:rPr>
            <w:color w:val="0000ED"/>
            <w:position w:val="19"/>
            <w:sz w:val="18"/>
            <w:u w:val="single" w:color="0000ED"/>
          </w:rPr>
          <w:t>42</w:t>
        </w:r>
      </w:hyperlink>
      <w:r>
        <w:rPr>
          <w:color w:val="0000ED"/>
          <w:spacing w:val="40"/>
          <w:position w:val="19"/>
          <w:sz w:val="18"/>
        </w:rPr>
        <w:t> </w:t>
      </w:r>
      <w:r>
        <w:rPr/>
        <w:t>This is a wonderful reference for determining trends, valuations, margins, expense breakdowns, other benchmark data, and expert comments. Once you start working with brokers, they will all have a copy they can reference for you, but at just over twenty dollars per month for an online subscription, I find it’s a great way to explore all the possibilities before getting lost in the details of specific deals. It will also help you later, while previewing potential opportunities, to know whether you are looking at a standard, sub-standard, or optimal performance for</w:t>
      </w:r>
      <w:r>
        <w:rPr>
          <w:spacing w:val="-4"/>
        </w:rPr>
        <w:t> </w:t>
      </w:r>
      <w:r>
        <w:rPr/>
        <w:t>the</w:t>
      </w:r>
      <w:r>
        <w:rPr>
          <w:spacing w:val="-4"/>
        </w:rPr>
        <w:t> </w:t>
      </w:r>
      <w:r>
        <w:rPr/>
        <w:t>industry</w:t>
      </w:r>
      <w:r>
        <w:rPr>
          <w:spacing w:val="-3"/>
        </w:rPr>
        <w:t> </w:t>
      </w:r>
      <w:r>
        <w:rPr/>
        <w:t>in</w:t>
      </w:r>
      <w:r>
        <w:rPr>
          <w:spacing w:val="-3"/>
        </w:rPr>
        <w:t> </w:t>
      </w:r>
      <w:r>
        <w:rPr/>
        <w:t>which</w:t>
      </w:r>
      <w:r>
        <w:rPr>
          <w:spacing w:val="-3"/>
        </w:rPr>
        <w:t> </w:t>
      </w:r>
      <w:r>
        <w:rPr/>
        <w:t>it’s</w:t>
      </w:r>
      <w:r>
        <w:rPr>
          <w:spacing w:val="-4"/>
        </w:rPr>
        <w:t> </w:t>
      </w:r>
      <w:r>
        <w:rPr/>
        <w:t>in.</w:t>
      </w:r>
      <w:r>
        <w:rPr>
          <w:spacing w:val="-3"/>
        </w:rPr>
        <w:t> </w:t>
      </w:r>
      <w:r>
        <w:rPr/>
        <w:t>It’s</w:t>
      </w:r>
      <w:r>
        <w:rPr>
          <w:spacing w:val="-4"/>
        </w:rPr>
        <w:t> </w:t>
      </w:r>
      <w:r>
        <w:rPr/>
        <w:t>a</w:t>
      </w:r>
      <w:r>
        <w:rPr>
          <w:spacing w:val="-4"/>
        </w:rPr>
        <w:t> </w:t>
      </w:r>
      <w:r>
        <w:rPr/>
        <w:t>minor</w:t>
      </w:r>
      <w:r>
        <w:rPr>
          <w:spacing w:val="-4"/>
        </w:rPr>
        <w:t> </w:t>
      </w:r>
      <w:r>
        <w:rPr/>
        <w:t>cost</w:t>
      </w:r>
      <w:r>
        <w:rPr>
          <w:spacing w:val="-4"/>
        </w:rPr>
        <w:t> </w:t>
      </w:r>
      <w:r>
        <w:rPr/>
        <w:t>for</w:t>
      </w:r>
      <w:r>
        <w:rPr>
          <w:spacing w:val="-4"/>
        </w:rPr>
        <w:t> </w:t>
      </w:r>
      <w:r>
        <w:rPr/>
        <w:t>such</w:t>
      </w:r>
      <w:r>
        <w:rPr>
          <w:spacing w:val="-3"/>
        </w:rPr>
        <w:t> </w:t>
      </w:r>
      <w:r>
        <w:rPr/>
        <w:t>a</w:t>
      </w:r>
      <w:r>
        <w:rPr>
          <w:spacing w:val="-4"/>
        </w:rPr>
        <w:t> </w:t>
      </w:r>
      <w:r>
        <w:rPr/>
        <w:t>transparent</w:t>
      </w:r>
      <w:r>
        <w:rPr>
          <w:spacing w:val="-4"/>
        </w:rPr>
        <w:t> </w:t>
      </w:r>
      <w:r>
        <w:rPr/>
        <w:t>view.</w:t>
      </w:r>
    </w:p>
    <w:p>
      <w:pPr>
        <w:spacing w:after="0" w:line="292" w:lineRule="auto"/>
        <w:sectPr>
          <w:pgSz w:w="12240" w:h="15840"/>
          <w:pgMar w:header="0" w:footer="239" w:top="1420" w:bottom="420" w:left="1020" w:right="1120"/>
        </w:sectPr>
      </w:pPr>
    </w:p>
    <w:p>
      <w:pPr>
        <w:pStyle w:val="BodyText"/>
        <w:spacing w:before="2"/>
        <w:ind w:left="0"/>
        <w:rPr>
          <w:sz w:val="10"/>
        </w:rPr>
      </w:pPr>
    </w:p>
    <w:p>
      <w:pPr>
        <w:pStyle w:val="Heading2"/>
      </w:pPr>
      <w:r>
        <w:rPr>
          <w:spacing w:val="31"/>
        </w:rPr>
        <w:t>LIMITERS</w:t>
      </w:r>
    </w:p>
    <w:p>
      <w:pPr>
        <w:pStyle w:val="BodyText"/>
        <w:spacing w:line="292" w:lineRule="auto" w:before="55"/>
        <w:ind w:right="658"/>
        <w:jc w:val="both"/>
      </w:pPr>
      <w:r>
        <w:rPr/>
        <w:t>The final step prior to forming your target statement is to apply a bit of the process of elimination. We need to identify any limiters that apply to your search,</w:t>
      </w:r>
      <w:r>
        <w:rPr>
          <w:spacing w:val="-4"/>
        </w:rPr>
        <w:t> </w:t>
      </w:r>
      <w:r>
        <w:rPr/>
        <w:t>anything</w:t>
      </w:r>
      <w:r>
        <w:rPr>
          <w:spacing w:val="-4"/>
        </w:rPr>
        <w:t> </w:t>
      </w:r>
      <w:r>
        <w:rPr/>
        <w:t>that</w:t>
      </w:r>
      <w:r>
        <w:rPr>
          <w:spacing w:val="-5"/>
        </w:rPr>
        <w:t> </w:t>
      </w:r>
      <w:r>
        <w:rPr/>
        <w:t>you</w:t>
      </w:r>
      <w:r>
        <w:rPr>
          <w:spacing w:val="-4"/>
        </w:rPr>
        <w:t> </w:t>
      </w:r>
      <w:r>
        <w:rPr/>
        <w:t>absolutely</w:t>
      </w:r>
      <w:r>
        <w:rPr>
          <w:spacing w:val="-4"/>
        </w:rPr>
        <w:t> </w:t>
      </w:r>
      <w:r>
        <w:rPr/>
        <w:t>don’t</w:t>
      </w:r>
      <w:r>
        <w:rPr>
          <w:spacing w:val="-5"/>
        </w:rPr>
        <w:t> </w:t>
      </w:r>
      <w:r>
        <w:rPr/>
        <w:t>want</w:t>
      </w:r>
      <w:r>
        <w:rPr>
          <w:spacing w:val="-5"/>
        </w:rPr>
        <w:t> </w:t>
      </w:r>
      <w:r>
        <w:rPr/>
        <w:t>to</w:t>
      </w:r>
      <w:r>
        <w:rPr>
          <w:spacing w:val="-4"/>
        </w:rPr>
        <w:t> </w:t>
      </w:r>
      <w:r>
        <w:rPr/>
        <w:t>consider.</w:t>
      </w:r>
      <w:r>
        <w:rPr>
          <w:spacing w:val="-4"/>
        </w:rPr>
        <w:t> </w:t>
      </w:r>
      <w:r>
        <w:rPr/>
        <w:t>This</w:t>
      </w:r>
      <w:r>
        <w:rPr>
          <w:spacing w:val="-5"/>
        </w:rPr>
        <w:t> </w:t>
      </w:r>
      <w:r>
        <w:rPr/>
        <w:t>will</w:t>
      </w:r>
      <w:r>
        <w:rPr>
          <w:spacing w:val="-5"/>
        </w:rPr>
        <w:t> </w:t>
      </w:r>
      <w:r>
        <w:rPr/>
        <w:t>bring focus to your activity by filtering out anything not worth considering.</w:t>
      </w:r>
    </w:p>
    <w:p>
      <w:pPr>
        <w:pStyle w:val="BodyText"/>
        <w:spacing w:line="292" w:lineRule="auto"/>
        <w:ind w:right="403" w:firstLine="300"/>
      </w:pPr>
      <w:r>
        <w:rPr/>
        <w:t>The</w:t>
      </w:r>
      <w:r>
        <w:rPr>
          <w:spacing w:val="-5"/>
        </w:rPr>
        <w:t> </w:t>
      </w:r>
      <w:r>
        <w:rPr/>
        <w:t>top</w:t>
      </w:r>
      <w:r>
        <w:rPr>
          <w:spacing w:val="-4"/>
        </w:rPr>
        <w:t> </w:t>
      </w:r>
      <w:r>
        <w:rPr/>
        <w:t>limiter</w:t>
      </w:r>
      <w:r>
        <w:rPr>
          <w:spacing w:val="-5"/>
        </w:rPr>
        <w:t> </w:t>
      </w:r>
      <w:r>
        <w:rPr/>
        <w:t>is</w:t>
      </w:r>
      <w:r>
        <w:rPr>
          <w:spacing w:val="-5"/>
        </w:rPr>
        <w:t> </w:t>
      </w:r>
      <w:r>
        <w:rPr/>
        <w:t>geographic</w:t>
      </w:r>
      <w:r>
        <w:rPr>
          <w:spacing w:val="-5"/>
        </w:rPr>
        <w:t> </w:t>
      </w:r>
      <w:r>
        <w:rPr/>
        <w:t>preferences.</w:t>
      </w:r>
      <w:r>
        <w:rPr>
          <w:spacing w:val="-4"/>
        </w:rPr>
        <w:t> </w:t>
      </w:r>
      <w:r>
        <w:rPr/>
        <w:t>Are</w:t>
      </w:r>
      <w:r>
        <w:rPr>
          <w:spacing w:val="-5"/>
        </w:rPr>
        <w:t> </w:t>
      </w:r>
      <w:r>
        <w:rPr/>
        <w:t>you</w:t>
      </w:r>
      <w:r>
        <w:rPr>
          <w:spacing w:val="-4"/>
        </w:rPr>
        <w:t> </w:t>
      </w:r>
      <w:r>
        <w:rPr/>
        <w:t>okay</w:t>
      </w:r>
      <w:r>
        <w:rPr>
          <w:spacing w:val="-4"/>
        </w:rPr>
        <w:t> </w:t>
      </w:r>
      <w:r>
        <w:rPr/>
        <w:t>moving</w:t>
      </w:r>
      <w:r>
        <w:rPr>
          <w:spacing w:val="-4"/>
        </w:rPr>
        <w:t> </w:t>
      </w:r>
      <w:r>
        <w:rPr/>
        <w:t>wherever the best opportunity is? Or do you require staying in the same location? If you need to work around where you are, how far are you willing to commute? Or, are you looking for an online business where the company is often completely relocatable?</w:t>
      </w:r>
    </w:p>
    <w:p>
      <w:pPr>
        <w:pStyle w:val="BodyText"/>
        <w:spacing w:line="292" w:lineRule="auto"/>
        <w:ind w:right="403" w:firstLine="300"/>
      </w:pPr>
      <w:r>
        <w:rPr/>
        <w:t>Are</w:t>
      </w:r>
      <w:r>
        <w:rPr>
          <w:spacing w:val="-4"/>
        </w:rPr>
        <w:t> </w:t>
      </w:r>
      <w:r>
        <w:rPr/>
        <w:t>there</w:t>
      </w:r>
      <w:r>
        <w:rPr>
          <w:spacing w:val="-4"/>
        </w:rPr>
        <w:t> </w:t>
      </w:r>
      <w:r>
        <w:rPr/>
        <w:t>any</w:t>
      </w:r>
      <w:r>
        <w:rPr>
          <w:spacing w:val="-3"/>
        </w:rPr>
        <w:t> </w:t>
      </w:r>
      <w:r>
        <w:rPr/>
        <w:t>industries</w:t>
      </w:r>
      <w:r>
        <w:rPr>
          <w:spacing w:val="-4"/>
        </w:rPr>
        <w:t> </w:t>
      </w:r>
      <w:r>
        <w:rPr/>
        <w:t>you</w:t>
      </w:r>
      <w:r>
        <w:rPr>
          <w:spacing w:val="-3"/>
        </w:rPr>
        <w:t> </w:t>
      </w:r>
      <w:r>
        <w:rPr/>
        <w:t>absolutely</w:t>
      </w:r>
      <w:r>
        <w:rPr>
          <w:spacing w:val="-3"/>
        </w:rPr>
        <w:t> </w:t>
      </w:r>
      <w:r>
        <w:rPr/>
        <w:t>will</w:t>
      </w:r>
      <w:r>
        <w:rPr>
          <w:spacing w:val="-4"/>
        </w:rPr>
        <w:t> </w:t>
      </w:r>
      <w:r>
        <w:rPr/>
        <w:t>not</w:t>
      </w:r>
      <w:r>
        <w:rPr>
          <w:spacing w:val="-4"/>
        </w:rPr>
        <w:t> </w:t>
      </w:r>
      <w:r>
        <w:rPr/>
        <w:t>work</w:t>
      </w:r>
      <w:r>
        <w:rPr>
          <w:spacing w:val="-3"/>
        </w:rPr>
        <w:t> </w:t>
      </w:r>
      <w:r>
        <w:rPr/>
        <w:t>in?</w:t>
      </w:r>
      <w:r>
        <w:rPr>
          <w:spacing w:val="-4"/>
        </w:rPr>
        <w:t> </w:t>
      </w:r>
      <w:r>
        <w:rPr/>
        <w:t>How</w:t>
      </w:r>
      <w:r>
        <w:rPr>
          <w:spacing w:val="-4"/>
        </w:rPr>
        <w:t> </w:t>
      </w:r>
      <w:r>
        <w:rPr/>
        <w:t>would</w:t>
      </w:r>
      <w:r>
        <w:rPr>
          <w:spacing w:val="-3"/>
        </w:rPr>
        <w:t> </w:t>
      </w:r>
      <w:r>
        <w:rPr/>
        <w:t>you define those in the most general way? What if purchasing real estate isn’t available? What if it is required? Take some time to reflect and decide how you think about these things so that you are prepared when they get introduced later.</w:t>
      </w:r>
    </w:p>
    <w:p>
      <w:pPr>
        <w:spacing w:after="0" w:line="292" w:lineRule="auto"/>
        <w:sectPr>
          <w:pgSz w:w="12240" w:h="15840"/>
          <w:pgMar w:header="0" w:footer="239" w:top="1820" w:bottom="420" w:left="1020" w:right="1120"/>
        </w:sectPr>
      </w:pPr>
    </w:p>
    <w:p>
      <w:pPr>
        <w:pStyle w:val="BodyText"/>
        <w:spacing w:before="2"/>
        <w:ind w:left="0"/>
        <w:rPr>
          <w:sz w:val="10"/>
        </w:rPr>
      </w:pPr>
    </w:p>
    <w:p>
      <w:pPr>
        <w:pStyle w:val="Heading2"/>
      </w:pPr>
      <w:r>
        <w:rPr>
          <w:spacing w:val="26"/>
        </w:rPr>
        <w:t>TARGET</w:t>
      </w:r>
      <w:r>
        <w:rPr>
          <w:spacing w:val="74"/>
        </w:rPr>
        <w:t> </w:t>
      </w:r>
      <w:r>
        <w:rPr>
          <w:spacing w:val="25"/>
        </w:rPr>
        <w:t>STATEMENT</w:t>
      </w:r>
    </w:p>
    <w:p>
      <w:pPr>
        <w:pStyle w:val="BodyText"/>
        <w:spacing w:line="292" w:lineRule="auto" w:before="55"/>
        <w:ind w:right="302"/>
      </w:pPr>
      <w:r>
        <w:rPr/>
        <w:t>In</w:t>
      </w:r>
      <w:r>
        <w:rPr>
          <w:spacing w:val="-3"/>
        </w:rPr>
        <w:t> </w:t>
      </w:r>
      <w:r>
        <w:rPr/>
        <w:t>this</w:t>
      </w:r>
      <w:r>
        <w:rPr>
          <w:spacing w:val="-4"/>
        </w:rPr>
        <w:t> </w:t>
      </w:r>
      <w:r>
        <w:rPr/>
        <w:t>chapter</w:t>
      </w:r>
      <w:r>
        <w:rPr>
          <w:spacing w:val="-4"/>
        </w:rPr>
        <w:t> </w:t>
      </w:r>
      <w:r>
        <w:rPr/>
        <w:t>you’ve</w:t>
      </w:r>
      <w:r>
        <w:rPr>
          <w:spacing w:val="-4"/>
        </w:rPr>
        <w:t> </w:t>
      </w:r>
      <w:r>
        <w:rPr/>
        <w:t>applied</w:t>
      </w:r>
      <w:r>
        <w:rPr>
          <w:spacing w:val="-3"/>
        </w:rPr>
        <w:t> </w:t>
      </w:r>
      <w:r>
        <w:rPr/>
        <w:t>your</w:t>
      </w:r>
      <w:r>
        <w:rPr>
          <w:spacing w:val="-4"/>
        </w:rPr>
        <w:t> </w:t>
      </w:r>
      <w:r>
        <w:rPr/>
        <w:t>skillset</w:t>
      </w:r>
      <w:r>
        <w:rPr>
          <w:spacing w:val="-4"/>
        </w:rPr>
        <w:t> </w:t>
      </w:r>
      <w:r>
        <w:rPr/>
        <w:t>to</w:t>
      </w:r>
      <w:r>
        <w:rPr>
          <w:spacing w:val="-3"/>
        </w:rPr>
        <w:t> </w:t>
      </w:r>
      <w:r>
        <w:rPr/>
        <w:t>identify</w:t>
      </w:r>
      <w:r>
        <w:rPr>
          <w:spacing w:val="-3"/>
        </w:rPr>
        <w:t> </w:t>
      </w:r>
      <w:r>
        <w:rPr/>
        <w:t>the</w:t>
      </w:r>
      <w:r>
        <w:rPr>
          <w:spacing w:val="-4"/>
        </w:rPr>
        <w:t> </w:t>
      </w:r>
      <w:r>
        <w:rPr/>
        <w:t>type</w:t>
      </w:r>
      <w:r>
        <w:rPr>
          <w:spacing w:val="-4"/>
        </w:rPr>
        <w:t> </w:t>
      </w:r>
      <w:r>
        <w:rPr/>
        <w:t>of</w:t>
      </w:r>
      <w:r>
        <w:rPr>
          <w:spacing w:val="-4"/>
        </w:rPr>
        <w:t> </w:t>
      </w:r>
      <w:r>
        <w:rPr/>
        <w:t>opportunity you’re looking for, worked through the size of the company you’d like to target, and defined your industry type and applied any limiters.</w:t>
      </w:r>
    </w:p>
    <w:p>
      <w:pPr>
        <w:pStyle w:val="BodyText"/>
        <w:spacing w:line="292" w:lineRule="auto"/>
        <w:ind w:right="302" w:firstLine="300"/>
      </w:pPr>
      <w:r>
        <w:rPr/>
        <w:t>One of the reasons only 10 percent of potential buyers ever succeed in acquiring</w:t>
      </w:r>
      <w:r>
        <w:rPr>
          <w:spacing w:val="-3"/>
        </w:rPr>
        <w:t> </w:t>
      </w:r>
      <w:r>
        <w:rPr/>
        <w:t>a</w:t>
      </w:r>
      <w:r>
        <w:rPr>
          <w:spacing w:val="-4"/>
        </w:rPr>
        <w:t> </w:t>
      </w:r>
      <w:r>
        <w:rPr/>
        <w:t>company</w:t>
      </w:r>
      <w:r>
        <w:rPr>
          <w:spacing w:val="-3"/>
        </w:rPr>
        <w:t> </w:t>
      </w:r>
      <w:r>
        <w:rPr/>
        <w:t>is</w:t>
      </w:r>
      <w:r>
        <w:rPr>
          <w:spacing w:val="-4"/>
        </w:rPr>
        <w:t> </w:t>
      </w:r>
      <w:r>
        <w:rPr/>
        <w:t>that</w:t>
      </w:r>
      <w:r>
        <w:rPr>
          <w:spacing w:val="-4"/>
        </w:rPr>
        <w:t> </w:t>
      </w:r>
      <w:r>
        <w:rPr/>
        <w:t>they</w:t>
      </w:r>
      <w:r>
        <w:rPr>
          <w:spacing w:val="-3"/>
        </w:rPr>
        <w:t> </w:t>
      </w:r>
      <w:r>
        <w:rPr/>
        <w:t>go</w:t>
      </w:r>
      <w:r>
        <w:rPr>
          <w:spacing w:val="-3"/>
        </w:rPr>
        <w:t> </w:t>
      </w:r>
      <w:r>
        <w:rPr/>
        <w:t>months</w:t>
      </w:r>
      <w:r>
        <w:rPr>
          <w:spacing w:val="-4"/>
        </w:rPr>
        <w:t> </w:t>
      </w:r>
      <w:r>
        <w:rPr/>
        <w:t>or</w:t>
      </w:r>
      <w:r>
        <w:rPr>
          <w:spacing w:val="-4"/>
        </w:rPr>
        <w:t> </w:t>
      </w:r>
      <w:r>
        <w:rPr/>
        <w:t>years</w:t>
      </w:r>
      <w:r>
        <w:rPr>
          <w:spacing w:val="-4"/>
        </w:rPr>
        <w:t> </w:t>
      </w:r>
      <w:r>
        <w:rPr/>
        <w:t>without</w:t>
      </w:r>
      <w:r>
        <w:rPr>
          <w:spacing w:val="-4"/>
        </w:rPr>
        <w:t> </w:t>
      </w:r>
      <w:r>
        <w:rPr/>
        <w:t>identifying</w:t>
      </w:r>
      <w:r>
        <w:rPr>
          <w:spacing w:val="-3"/>
        </w:rPr>
        <w:t> </w:t>
      </w:r>
      <w:r>
        <w:rPr/>
        <w:t>what you’ve put together in this chapter alone. They kick tires and waste time, never realizing the shortcomings of their actions.</w:t>
      </w:r>
    </w:p>
    <w:p>
      <w:pPr>
        <w:pStyle w:val="BodyText"/>
        <w:spacing w:line="292" w:lineRule="auto"/>
        <w:ind w:right="640" w:firstLine="300"/>
        <w:jc w:val="both"/>
      </w:pPr>
      <w:r>
        <w:rPr/>
        <w:t>Now it’s time to pull all of this together in your </w:t>
      </w:r>
      <w:r>
        <w:rPr>
          <w:i/>
        </w:rPr>
        <w:t>target statement</w:t>
      </w:r>
      <w:r>
        <w:rPr/>
        <w:t>. This is what</w:t>
      </w:r>
      <w:r>
        <w:rPr>
          <w:spacing w:val="-4"/>
        </w:rPr>
        <w:t> </w:t>
      </w:r>
      <w:r>
        <w:rPr/>
        <w:t>you</w:t>
      </w:r>
      <w:r>
        <w:rPr>
          <w:spacing w:val="-3"/>
        </w:rPr>
        <w:t> </w:t>
      </w:r>
      <w:r>
        <w:rPr/>
        <w:t>will</w:t>
      </w:r>
      <w:r>
        <w:rPr>
          <w:spacing w:val="-4"/>
        </w:rPr>
        <w:t> </w:t>
      </w:r>
      <w:r>
        <w:rPr/>
        <w:t>use</w:t>
      </w:r>
      <w:r>
        <w:rPr>
          <w:spacing w:val="-4"/>
        </w:rPr>
        <w:t> </w:t>
      </w:r>
      <w:r>
        <w:rPr/>
        <w:t>as</w:t>
      </w:r>
      <w:r>
        <w:rPr>
          <w:spacing w:val="-4"/>
        </w:rPr>
        <w:t> </w:t>
      </w:r>
      <w:r>
        <w:rPr/>
        <w:t>your</w:t>
      </w:r>
      <w:r>
        <w:rPr>
          <w:spacing w:val="-4"/>
        </w:rPr>
        <w:t> </w:t>
      </w:r>
      <w:r>
        <w:rPr/>
        <w:t>compass</w:t>
      </w:r>
      <w:r>
        <w:rPr>
          <w:spacing w:val="-4"/>
        </w:rPr>
        <w:t> </w:t>
      </w:r>
      <w:r>
        <w:rPr/>
        <w:t>as</w:t>
      </w:r>
      <w:r>
        <w:rPr>
          <w:spacing w:val="-4"/>
        </w:rPr>
        <w:t> </w:t>
      </w:r>
      <w:r>
        <w:rPr/>
        <w:t>you</w:t>
      </w:r>
      <w:r>
        <w:rPr>
          <w:spacing w:val="-3"/>
        </w:rPr>
        <w:t> </w:t>
      </w:r>
      <w:r>
        <w:rPr/>
        <w:t>start</w:t>
      </w:r>
      <w:r>
        <w:rPr>
          <w:spacing w:val="-4"/>
        </w:rPr>
        <w:t> </w:t>
      </w:r>
      <w:r>
        <w:rPr/>
        <w:t>your</w:t>
      </w:r>
      <w:r>
        <w:rPr>
          <w:spacing w:val="-4"/>
        </w:rPr>
        <w:t> </w:t>
      </w:r>
      <w:r>
        <w:rPr/>
        <w:t>search</w:t>
      </w:r>
      <w:r>
        <w:rPr>
          <w:spacing w:val="-3"/>
        </w:rPr>
        <w:t> </w:t>
      </w:r>
      <w:r>
        <w:rPr/>
        <w:t>journey.</w:t>
      </w:r>
      <w:r>
        <w:rPr>
          <w:spacing w:val="-3"/>
        </w:rPr>
        <w:t> </w:t>
      </w:r>
      <w:r>
        <w:rPr/>
        <w:t>It</w:t>
      </w:r>
      <w:r>
        <w:rPr>
          <w:spacing w:val="-4"/>
        </w:rPr>
        <w:t> </w:t>
      </w:r>
      <w:r>
        <w:rPr/>
        <w:t>goes like this:</w:t>
      </w:r>
    </w:p>
    <w:p>
      <w:pPr>
        <w:pStyle w:val="BodyText"/>
        <w:spacing w:before="4"/>
        <w:ind w:left="0"/>
        <w:rPr>
          <w:sz w:val="38"/>
        </w:rPr>
      </w:pPr>
    </w:p>
    <w:p>
      <w:pPr>
        <w:spacing w:line="292" w:lineRule="auto" w:before="1"/>
        <w:ind w:left="870" w:right="820" w:firstLine="0"/>
        <w:jc w:val="left"/>
        <w:rPr>
          <w:b/>
          <w:sz w:val="30"/>
        </w:rPr>
      </w:pPr>
      <w:r>
        <w:rPr>
          <w:b/>
          <w:sz w:val="30"/>
        </w:rPr>
        <w:t>I am looking for a [choose product, distribution, or service] company</w:t>
      </w:r>
      <w:r>
        <w:rPr>
          <w:b/>
          <w:spacing w:val="-5"/>
          <w:sz w:val="30"/>
        </w:rPr>
        <w:t> </w:t>
      </w:r>
      <w:r>
        <w:rPr>
          <w:b/>
          <w:sz w:val="30"/>
        </w:rPr>
        <w:t>with</w:t>
      </w:r>
      <w:r>
        <w:rPr>
          <w:b/>
          <w:spacing w:val="-6"/>
          <w:sz w:val="30"/>
        </w:rPr>
        <w:t> </w:t>
      </w:r>
      <w:r>
        <w:rPr>
          <w:b/>
          <w:sz w:val="30"/>
        </w:rPr>
        <w:t>[enter</w:t>
      </w:r>
      <w:r>
        <w:rPr>
          <w:b/>
          <w:spacing w:val="-6"/>
          <w:sz w:val="30"/>
        </w:rPr>
        <w:t> </w:t>
      </w:r>
      <w:r>
        <w:rPr>
          <w:b/>
          <w:sz w:val="30"/>
        </w:rPr>
        <w:t>the</w:t>
      </w:r>
      <w:r>
        <w:rPr>
          <w:b/>
          <w:spacing w:val="-6"/>
          <w:sz w:val="30"/>
        </w:rPr>
        <w:t> </w:t>
      </w:r>
      <w:r>
        <w:rPr>
          <w:b/>
          <w:sz w:val="30"/>
        </w:rPr>
        <w:t>type</w:t>
      </w:r>
      <w:r>
        <w:rPr>
          <w:b/>
          <w:spacing w:val="-6"/>
          <w:sz w:val="30"/>
        </w:rPr>
        <w:t> </w:t>
      </w:r>
      <w:r>
        <w:rPr>
          <w:b/>
          <w:sz w:val="30"/>
        </w:rPr>
        <w:t>of</w:t>
      </w:r>
      <w:r>
        <w:rPr>
          <w:b/>
          <w:spacing w:val="-6"/>
          <w:sz w:val="30"/>
        </w:rPr>
        <w:t> </w:t>
      </w:r>
      <w:r>
        <w:rPr>
          <w:b/>
          <w:sz w:val="30"/>
        </w:rPr>
        <w:t>growth</w:t>
      </w:r>
      <w:r>
        <w:rPr>
          <w:b/>
          <w:spacing w:val="-6"/>
          <w:sz w:val="30"/>
        </w:rPr>
        <w:t> </w:t>
      </w:r>
      <w:r>
        <w:rPr>
          <w:b/>
          <w:sz w:val="30"/>
        </w:rPr>
        <w:t>opportunity],</w:t>
      </w:r>
      <w:r>
        <w:rPr>
          <w:b/>
          <w:spacing w:val="-5"/>
          <w:sz w:val="30"/>
        </w:rPr>
        <w:t> </w:t>
      </w:r>
      <w:r>
        <w:rPr>
          <w:b/>
          <w:sz w:val="30"/>
        </w:rPr>
        <w:t>generating [define size by SDE range], with [enter any limiters].</w:t>
      </w:r>
    </w:p>
    <w:p>
      <w:pPr>
        <w:pStyle w:val="BodyText"/>
        <w:spacing w:before="10"/>
        <w:ind w:left="0"/>
        <w:rPr>
          <w:b/>
          <w:sz w:val="38"/>
        </w:rPr>
      </w:pPr>
    </w:p>
    <w:p>
      <w:pPr>
        <w:pStyle w:val="BodyText"/>
        <w:spacing w:line="292" w:lineRule="auto"/>
        <w:ind w:right="336" w:firstLine="300"/>
      </w:pPr>
      <w:r>
        <w:rPr/>
        <w:t>The</w:t>
      </w:r>
      <w:r>
        <w:rPr>
          <w:spacing w:val="-4"/>
        </w:rPr>
        <w:t> </w:t>
      </w:r>
      <w:r>
        <w:rPr/>
        <w:t>order</w:t>
      </w:r>
      <w:r>
        <w:rPr>
          <w:spacing w:val="-4"/>
        </w:rPr>
        <w:t> </w:t>
      </w:r>
      <w:r>
        <w:rPr/>
        <w:t>isn’t</w:t>
      </w:r>
      <w:r>
        <w:rPr>
          <w:spacing w:val="-4"/>
        </w:rPr>
        <w:t> </w:t>
      </w:r>
      <w:r>
        <w:rPr/>
        <w:t>critical</w:t>
      </w:r>
      <w:r>
        <w:rPr>
          <w:spacing w:val="-4"/>
        </w:rPr>
        <w:t> </w:t>
      </w:r>
      <w:r>
        <w:rPr/>
        <w:t>and</w:t>
      </w:r>
      <w:r>
        <w:rPr>
          <w:spacing w:val="-3"/>
        </w:rPr>
        <w:t> </w:t>
      </w:r>
      <w:r>
        <w:rPr/>
        <w:t>you</w:t>
      </w:r>
      <w:r>
        <w:rPr>
          <w:spacing w:val="-3"/>
        </w:rPr>
        <w:t> </w:t>
      </w:r>
      <w:r>
        <w:rPr/>
        <w:t>can</w:t>
      </w:r>
      <w:r>
        <w:rPr>
          <w:spacing w:val="-3"/>
        </w:rPr>
        <w:t> </w:t>
      </w:r>
      <w:r>
        <w:rPr/>
        <w:t>eliminate</w:t>
      </w:r>
      <w:r>
        <w:rPr>
          <w:spacing w:val="-4"/>
        </w:rPr>
        <w:t> </w:t>
      </w:r>
      <w:r>
        <w:rPr/>
        <w:t>any</w:t>
      </w:r>
      <w:r>
        <w:rPr>
          <w:spacing w:val="-3"/>
        </w:rPr>
        <w:t> </w:t>
      </w:r>
      <w:r>
        <w:rPr/>
        <w:t>part</w:t>
      </w:r>
      <w:r>
        <w:rPr>
          <w:spacing w:val="-4"/>
        </w:rPr>
        <w:t> </w:t>
      </w:r>
      <w:r>
        <w:rPr/>
        <w:t>that</w:t>
      </w:r>
      <w:r>
        <w:rPr>
          <w:spacing w:val="-4"/>
        </w:rPr>
        <w:t> </w:t>
      </w:r>
      <w:r>
        <w:rPr/>
        <w:t>doesn’t</w:t>
      </w:r>
      <w:r>
        <w:rPr>
          <w:spacing w:val="-4"/>
        </w:rPr>
        <w:t> </w:t>
      </w:r>
      <w:r>
        <w:rPr/>
        <w:t>apply</w:t>
      </w:r>
      <w:r>
        <w:rPr>
          <w:spacing w:val="-3"/>
        </w:rPr>
        <w:t> </w:t>
      </w:r>
      <w:r>
        <w:rPr/>
        <w:t>to you, but it’s important that all aspects are considered. Here are a few </w:t>
      </w:r>
      <w:r>
        <w:rPr>
          <w:spacing w:val="-2"/>
        </w:rPr>
        <w:t>examples:</w:t>
      </w:r>
    </w:p>
    <w:p>
      <w:pPr>
        <w:pStyle w:val="BodyText"/>
        <w:spacing w:before="10"/>
        <w:ind w:left="0"/>
        <w:rPr>
          <w:sz w:val="38"/>
        </w:rPr>
      </w:pPr>
    </w:p>
    <w:p>
      <w:pPr>
        <w:pStyle w:val="BodyText"/>
        <w:spacing w:line="292" w:lineRule="auto"/>
        <w:ind w:left="870" w:right="820"/>
      </w:pPr>
      <w:r>
        <w:rPr/>
        <w:t>“I am looking for a distribution company with strong sales and marketing</w:t>
      </w:r>
      <w:r>
        <w:rPr>
          <w:spacing w:val="-7"/>
        </w:rPr>
        <w:t> </w:t>
      </w:r>
      <w:r>
        <w:rPr/>
        <w:t>processes</w:t>
      </w:r>
      <w:r>
        <w:rPr>
          <w:spacing w:val="-8"/>
        </w:rPr>
        <w:t> </w:t>
      </w:r>
      <w:r>
        <w:rPr/>
        <w:t>but</w:t>
      </w:r>
      <w:r>
        <w:rPr>
          <w:spacing w:val="-8"/>
        </w:rPr>
        <w:t> </w:t>
      </w:r>
      <w:r>
        <w:rPr/>
        <w:t>needing</w:t>
      </w:r>
      <w:r>
        <w:rPr>
          <w:spacing w:val="-7"/>
        </w:rPr>
        <w:t> </w:t>
      </w:r>
      <w:r>
        <w:rPr/>
        <w:t>operational</w:t>
      </w:r>
      <w:r>
        <w:rPr>
          <w:spacing w:val="-8"/>
        </w:rPr>
        <w:t> </w:t>
      </w:r>
      <w:r>
        <w:rPr/>
        <w:t>excellence,</w:t>
      </w:r>
      <w:r>
        <w:rPr>
          <w:spacing w:val="-7"/>
        </w:rPr>
        <w:t> </w:t>
      </w:r>
      <w:r>
        <w:rPr/>
        <w:t>generating</w:t>
      </w:r>
    </w:p>
    <w:p>
      <w:pPr>
        <w:pStyle w:val="BodyText"/>
        <w:spacing w:line="292" w:lineRule="auto"/>
        <w:ind w:left="870" w:right="820"/>
      </w:pPr>
      <w:r>
        <w:rPr/>
        <w:t>$300,000</w:t>
      </w:r>
      <w:r>
        <w:rPr>
          <w:spacing w:val="-5"/>
        </w:rPr>
        <w:t> </w:t>
      </w:r>
      <w:r>
        <w:rPr/>
        <w:t>to</w:t>
      </w:r>
      <w:r>
        <w:rPr>
          <w:spacing w:val="-5"/>
        </w:rPr>
        <w:t> </w:t>
      </w:r>
      <w:r>
        <w:rPr/>
        <w:t>$400,000</w:t>
      </w:r>
      <w:r>
        <w:rPr>
          <w:spacing w:val="-5"/>
        </w:rPr>
        <w:t> </w:t>
      </w:r>
      <w:r>
        <w:rPr/>
        <w:t>in</w:t>
      </w:r>
      <w:r>
        <w:rPr>
          <w:spacing w:val="-5"/>
        </w:rPr>
        <w:t> </w:t>
      </w:r>
      <w:r>
        <w:rPr/>
        <w:t>Seller</w:t>
      </w:r>
      <w:r>
        <w:rPr>
          <w:spacing w:val="-6"/>
        </w:rPr>
        <w:t> </w:t>
      </w:r>
      <w:r>
        <w:rPr/>
        <w:t>Discretionary</w:t>
      </w:r>
      <w:r>
        <w:rPr>
          <w:spacing w:val="-5"/>
        </w:rPr>
        <w:t> </w:t>
      </w:r>
      <w:r>
        <w:rPr/>
        <w:t>Earnings,</w:t>
      </w:r>
      <w:r>
        <w:rPr>
          <w:spacing w:val="-5"/>
        </w:rPr>
        <w:t> </w:t>
      </w:r>
      <w:r>
        <w:rPr/>
        <w:t>in</w:t>
      </w:r>
      <w:r>
        <w:rPr>
          <w:spacing w:val="-5"/>
        </w:rPr>
        <w:t> </w:t>
      </w:r>
      <w:r>
        <w:rPr/>
        <w:t>or</w:t>
      </w:r>
      <w:r>
        <w:rPr>
          <w:spacing w:val="-6"/>
        </w:rPr>
        <w:t> </w:t>
      </w:r>
      <w:r>
        <w:rPr/>
        <w:t>around the Chicago area.”</w:t>
      </w:r>
    </w:p>
    <w:p>
      <w:pPr>
        <w:pStyle w:val="BodyText"/>
        <w:spacing w:before="10"/>
        <w:ind w:left="0"/>
        <w:rPr>
          <w:sz w:val="38"/>
        </w:rPr>
      </w:pPr>
    </w:p>
    <w:p>
      <w:pPr>
        <w:pStyle w:val="BodyText"/>
        <w:spacing w:line="292" w:lineRule="auto"/>
        <w:ind w:left="870" w:right="820"/>
      </w:pPr>
      <w:r>
        <w:rPr/>
        <w:t>“I am looking for a manufacturing company with no current eCommerce</w:t>
      </w:r>
      <w:r>
        <w:rPr>
          <w:spacing w:val="-7"/>
        </w:rPr>
        <w:t> </w:t>
      </w:r>
      <w:r>
        <w:rPr/>
        <w:t>presence,</w:t>
      </w:r>
      <w:r>
        <w:rPr>
          <w:spacing w:val="-6"/>
        </w:rPr>
        <w:t> </w:t>
      </w:r>
      <w:r>
        <w:rPr/>
        <w:t>generating</w:t>
      </w:r>
      <w:r>
        <w:rPr>
          <w:spacing w:val="-6"/>
        </w:rPr>
        <w:t> </w:t>
      </w:r>
      <w:r>
        <w:rPr/>
        <w:t>$250,000</w:t>
      </w:r>
      <w:r>
        <w:rPr>
          <w:spacing w:val="-6"/>
        </w:rPr>
        <w:t> </w:t>
      </w:r>
      <w:r>
        <w:rPr/>
        <w:t>to</w:t>
      </w:r>
      <w:r>
        <w:rPr>
          <w:spacing w:val="-6"/>
        </w:rPr>
        <w:t> </w:t>
      </w:r>
      <w:r>
        <w:rPr/>
        <w:t>$300,000</w:t>
      </w:r>
      <w:r>
        <w:rPr>
          <w:spacing w:val="-6"/>
        </w:rPr>
        <w:t> </w:t>
      </w:r>
      <w:r>
        <w:rPr/>
        <w:t>in</w:t>
      </w:r>
      <w:r>
        <w:rPr>
          <w:spacing w:val="-6"/>
        </w:rPr>
        <w:t> </w:t>
      </w:r>
      <w:r>
        <w:rPr/>
        <w:t>SDE.”</w:t>
      </w:r>
    </w:p>
    <w:p>
      <w:pPr>
        <w:pStyle w:val="BodyText"/>
        <w:ind w:left="0"/>
        <w:rPr>
          <w:sz w:val="39"/>
        </w:rPr>
      </w:pPr>
    </w:p>
    <w:p>
      <w:pPr>
        <w:pStyle w:val="BodyText"/>
        <w:ind w:left="870"/>
      </w:pPr>
      <w:r>
        <w:rPr/>
        <w:t>“I’m</w:t>
      </w:r>
      <w:r>
        <w:rPr>
          <w:spacing w:val="-6"/>
        </w:rPr>
        <w:t> </w:t>
      </w:r>
      <w:r>
        <w:rPr/>
        <w:t>looking</w:t>
      </w:r>
      <w:r>
        <w:rPr>
          <w:spacing w:val="-4"/>
        </w:rPr>
        <w:t> </w:t>
      </w:r>
      <w:r>
        <w:rPr/>
        <w:t>for</w:t>
      </w:r>
      <w:r>
        <w:rPr>
          <w:spacing w:val="-4"/>
        </w:rPr>
        <w:t> </w:t>
      </w:r>
      <w:r>
        <w:rPr/>
        <w:t>a</w:t>
      </w:r>
      <w:r>
        <w:rPr>
          <w:spacing w:val="-3"/>
        </w:rPr>
        <w:t> </w:t>
      </w:r>
      <w:r>
        <w:rPr/>
        <w:t>commercial</w:t>
      </w:r>
      <w:r>
        <w:rPr>
          <w:spacing w:val="-4"/>
        </w:rPr>
        <w:t> </w:t>
      </w:r>
      <w:r>
        <w:rPr/>
        <w:t>IT</w:t>
      </w:r>
      <w:r>
        <w:rPr>
          <w:spacing w:val="-4"/>
        </w:rPr>
        <w:t> </w:t>
      </w:r>
      <w:r>
        <w:rPr/>
        <w:t>service</w:t>
      </w:r>
      <w:r>
        <w:rPr>
          <w:spacing w:val="-4"/>
        </w:rPr>
        <w:t> </w:t>
      </w:r>
      <w:r>
        <w:rPr/>
        <w:t>business</w:t>
      </w:r>
      <w:r>
        <w:rPr>
          <w:spacing w:val="-4"/>
        </w:rPr>
        <w:t> </w:t>
      </w:r>
      <w:r>
        <w:rPr/>
        <w:t>with</w:t>
      </w:r>
      <w:r>
        <w:rPr>
          <w:spacing w:val="-3"/>
        </w:rPr>
        <w:t> </w:t>
      </w:r>
      <w:r>
        <w:rPr>
          <w:spacing w:val="-2"/>
        </w:rPr>
        <w:t>solid</w:t>
      </w:r>
    </w:p>
    <w:p>
      <w:pPr>
        <w:spacing w:after="0"/>
        <w:sectPr>
          <w:pgSz w:w="12240" w:h="15840"/>
          <w:pgMar w:header="0" w:footer="239" w:top="1820" w:bottom="420" w:left="1020" w:right="1120"/>
        </w:sectPr>
      </w:pPr>
    </w:p>
    <w:p>
      <w:pPr>
        <w:pStyle w:val="BodyText"/>
        <w:spacing w:before="58"/>
        <w:ind w:left="870"/>
      </w:pPr>
      <w:r>
        <w:rPr/>
        <w:t>operations</w:t>
      </w:r>
      <w:r>
        <w:rPr>
          <w:spacing w:val="-7"/>
        </w:rPr>
        <w:t> </w:t>
      </w:r>
      <w:r>
        <w:rPr/>
        <w:t>but</w:t>
      </w:r>
      <w:r>
        <w:rPr>
          <w:spacing w:val="-4"/>
        </w:rPr>
        <w:t> </w:t>
      </w:r>
      <w:r>
        <w:rPr/>
        <w:t>lacking</w:t>
      </w:r>
      <w:r>
        <w:rPr>
          <w:spacing w:val="-3"/>
        </w:rPr>
        <w:t> </w:t>
      </w:r>
      <w:r>
        <w:rPr/>
        <w:t>a</w:t>
      </w:r>
      <w:r>
        <w:rPr>
          <w:spacing w:val="-4"/>
        </w:rPr>
        <w:t> </w:t>
      </w:r>
      <w:r>
        <w:rPr/>
        <w:t>strong</w:t>
      </w:r>
      <w:r>
        <w:rPr>
          <w:spacing w:val="-3"/>
        </w:rPr>
        <w:t> </w:t>
      </w:r>
      <w:r>
        <w:rPr/>
        <w:t>B2B</w:t>
      </w:r>
      <w:r>
        <w:rPr>
          <w:spacing w:val="-4"/>
        </w:rPr>
        <w:t> </w:t>
      </w:r>
      <w:r>
        <w:rPr/>
        <w:t>sales</w:t>
      </w:r>
      <w:r>
        <w:rPr>
          <w:spacing w:val="-4"/>
        </w:rPr>
        <w:t> </w:t>
      </w:r>
      <w:r>
        <w:rPr/>
        <w:t>effort,</w:t>
      </w:r>
      <w:r>
        <w:rPr>
          <w:spacing w:val="-3"/>
        </w:rPr>
        <w:t> </w:t>
      </w:r>
      <w:r>
        <w:rPr/>
        <w:t>generating</w:t>
      </w:r>
      <w:r>
        <w:rPr>
          <w:spacing w:val="-3"/>
        </w:rPr>
        <w:t> </w:t>
      </w:r>
      <w:r>
        <w:rPr>
          <w:spacing w:val="-2"/>
        </w:rPr>
        <w:t>between</w:t>
      </w:r>
    </w:p>
    <w:p>
      <w:pPr>
        <w:pStyle w:val="BodyText"/>
        <w:spacing w:before="72"/>
        <w:ind w:left="870"/>
      </w:pPr>
      <w:r>
        <w:rPr/>
        <w:t>$750,000</w:t>
      </w:r>
      <w:r>
        <w:rPr>
          <w:spacing w:val="-4"/>
        </w:rPr>
        <w:t> </w:t>
      </w:r>
      <w:r>
        <w:rPr/>
        <w:t>and</w:t>
      </w:r>
      <w:r>
        <w:rPr>
          <w:spacing w:val="-1"/>
        </w:rPr>
        <w:t> </w:t>
      </w:r>
      <w:r>
        <w:rPr/>
        <w:t>$1,000,000</w:t>
      </w:r>
      <w:r>
        <w:rPr>
          <w:spacing w:val="-1"/>
        </w:rPr>
        <w:t> </w:t>
      </w:r>
      <w:r>
        <w:rPr/>
        <w:t>in</w:t>
      </w:r>
      <w:r>
        <w:rPr>
          <w:spacing w:val="-2"/>
        </w:rPr>
        <w:t> </w:t>
      </w:r>
      <w:r>
        <w:rPr/>
        <w:t>SDE</w:t>
      </w:r>
      <w:r>
        <w:rPr>
          <w:spacing w:val="-2"/>
        </w:rPr>
        <w:t> </w:t>
      </w:r>
      <w:r>
        <w:rPr/>
        <w:t>in</w:t>
      </w:r>
      <w:r>
        <w:rPr>
          <w:spacing w:val="-1"/>
        </w:rPr>
        <w:t> </w:t>
      </w:r>
      <w:r>
        <w:rPr/>
        <w:t>the</w:t>
      </w:r>
      <w:r>
        <w:rPr>
          <w:spacing w:val="-2"/>
        </w:rPr>
        <w:t> </w:t>
      </w:r>
      <w:r>
        <w:rPr/>
        <w:t>regional</w:t>
      </w:r>
      <w:r>
        <w:rPr>
          <w:spacing w:val="-2"/>
        </w:rPr>
        <w:t> southwest.”</w:t>
      </w:r>
    </w:p>
    <w:p>
      <w:pPr>
        <w:pStyle w:val="BodyText"/>
        <w:spacing w:before="7"/>
        <w:ind w:left="0"/>
        <w:rPr>
          <w:sz w:val="45"/>
        </w:rPr>
      </w:pPr>
    </w:p>
    <w:p>
      <w:pPr>
        <w:pStyle w:val="BodyText"/>
        <w:spacing w:line="292" w:lineRule="auto"/>
        <w:ind w:left="870" w:right="820"/>
      </w:pPr>
      <w:r>
        <w:rPr/>
        <w:t>“I</w:t>
      </w:r>
      <w:r>
        <w:rPr>
          <w:spacing w:val="-4"/>
        </w:rPr>
        <w:t> </w:t>
      </w:r>
      <w:r>
        <w:rPr/>
        <w:t>am</w:t>
      </w:r>
      <w:r>
        <w:rPr>
          <w:spacing w:val="-4"/>
        </w:rPr>
        <w:t> </w:t>
      </w:r>
      <w:r>
        <w:rPr/>
        <w:t>looking</w:t>
      </w:r>
      <w:r>
        <w:rPr>
          <w:spacing w:val="-3"/>
        </w:rPr>
        <w:t> </w:t>
      </w:r>
      <w:r>
        <w:rPr/>
        <w:t>for</w:t>
      </w:r>
      <w:r>
        <w:rPr>
          <w:spacing w:val="-4"/>
        </w:rPr>
        <w:t> </w:t>
      </w:r>
      <w:r>
        <w:rPr/>
        <w:t>any</w:t>
      </w:r>
      <w:r>
        <w:rPr>
          <w:spacing w:val="-3"/>
        </w:rPr>
        <w:t> </w:t>
      </w:r>
      <w:r>
        <w:rPr/>
        <w:t>service</w:t>
      </w:r>
      <w:r>
        <w:rPr>
          <w:spacing w:val="-4"/>
        </w:rPr>
        <w:t> </w:t>
      </w:r>
      <w:r>
        <w:rPr/>
        <w:t>company</w:t>
      </w:r>
      <w:r>
        <w:rPr>
          <w:spacing w:val="-3"/>
        </w:rPr>
        <w:t> </w:t>
      </w:r>
      <w:r>
        <w:rPr/>
        <w:t>tied</w:t>
      </w:r>
      <w:r>
        <w:rPr>
          <w:spacing w:val="-3"/>
        </w:rPr>
        <w:t> </w:t>
      </w:r>
      <w:r>
        <w:rPr/>
        <w:t>to</w:t>
      </w:r>
      <w:r>
        <w:rPr>
          <w:spacing w:val="-3"/>
        </w:rPr>
        <w:t> </w:t>
      </w:r>
      <w:r>
        <w:rPr/>
        <w:t>real</w:t>
      </w:r>
      <w:r>
        <w:rPr>
          <w:spacing w:val="-4"/>
        </w:rPr>
        <w:t> </w:t>
      </w:r>
      <w:r>
        <w:rPr/>
        <w:t>estate</w:t>
      </w:r>
      <w:r>
        <w:rPr>
          <w:spacing w:val="-4"/>
        </w:rPr>
        <w:t> </w:t>
      </w:r>
      <w:r>
        <w:rPr/>
        <w:t>with</w:t>
      </w:r>
      <w:r>
        <w:rPr>
          <w:spacing w:val="-3"/>
        </w:rPr>
        <w:t> </w:t>
      </w:r>
      <w:r>
        <w:rPr/>
        <w:t>a</w:t>
      </w:r>
      <w:r>
        <w:rPr>
          <w:spacing w:val="-4"/>
        </w:rPr>
        <w:t> </w:t>
      </w:r>
      <w:r>
        <w:rPr/>
        <w:t>direct sales effort needed as the driver for growth, generating between</w:t>
      </w:r>
    </w:p>
    <w:p>
      <w:pPr>
        <w:pStyle w:val="BodyText"/>
        <w:spacing w:line="343" w:lineRule="exact"/>
        <w:ind w:left="870"/>
      </w:pPr>
      <w:r>
        <w:rPr/>
        <w:t>$400,000</w:t>
      </w:r>
      <w:r>
        <w:rPr>
          <w:spacing w:val="-3"/>
        </w:rPr>
        <w:t> </w:t>
      </w:r>
      <w:r>
        <w:rPr/>
        <w:t>and</w:t>
      </w:r>
      <w:r>
        <w:rPr>
          <w:spacing w:val="-2"/>
        </w:rPr>
        <w:t> </w:t>
      </w:r>
      <w:r>
        <w:rPr/>
        <w:t>$500,000,</w:t>
      </w:r>
      <w:r>
        <w:rPr>
          <w:spacing w:val="-2"/>
        </w:rPr>
        <w:t> </w:t>
      </w:r>
      <w:r>
        <w:rPr/>
        <w:t>located</w:t>
      </w:r>
      <w:r>
        <w:rPr>
          <w:spacing w:val="-3"/>
        </w:rPr>
        <w:t> </w:t>
      </w:r>
      <w:r>
        <w:rPr/>
        <w:t>in</w:t>
      </w:r>
      <w:r>
        <w:rPr>
          <w:spacing w:val="-2"/>
        </w:rPr>
        <w:t> </w:t>
      </w:r>
      <w:r>
        <w:rPr/>
        <w:t>the</w:t>
      </w:r>
      <w:r>
        <w:rPr>
          <w:spacing w:val="-3"/>
        </w:rPr>
        <w:t> </w:t>
      </w:r>
      <w:r>
        <w:rPr/>
        <w:t>greater</w:t>
      </w:r>
      <w:r>
        <w:rPr>
          <w:spacing w:val="-3"/>
        </w:rPr>
        <w:t> </w:t>
      </w:r>
      <w:r>
        <w:rPr/>
        <w:t>Portland</w:t>
      </w:r>
      <w:r>
        <w:rPr>
          <w:spacing w:val="-2"/>
        </w:rPr>
        <w:t> area.”</w:t>
      </w:r>
    </w:p>
    <w:p>
      <w:pPr>
        <w:pStyle w:val="BodyText"/>
        <w:spacing w:before="8"/>
        <w:ind w:left="0"/>
        <w:rPr>
          <w:sz w:val="45"/>
        </w:rPr>
      </w:pPr>
    </w:p>
    <w:p>
      <w:pPr>
        <w:pStyle w:val="BodyText"/>
        <w:spacing w:line="292" w:lineRule="auto"/>
        <w:ind w:right="820" w:firstLine="300"/>
      </w:pPr>
      <w:r>
        <w:rPr/>
        <w:t>Spend</w:t>
      </w:r>
      <w:r>
        <w:rPr>
          <w:spacing w:val="-3"/>
        </w:rPr>
        <w:t> </w:t>
      </w:r>
      <w:r>
        <w:rPr/>
        <w:t>time</w:t>
      </w:r>
      <w:r>
        <w:rPr>
          <w:spacing w:val="-4"/>
        </w:rPr>
        <w:t> </w:t>
      </w:r>
      <w:r>
        <w:rPr/>
        <w:t>and</w:t>
      </w:r>
      <w:r>
        <w:rPr>
          <w:spacing w:val="-3"/>
        </w:rPr>
        <w:t> </w:t>
      </w:r>
      <w:r>
        <w:rPr/>
        <w:t>get</w:t>
      </w:r>
      <w:r>
        <w:rPr>
          <w:spacing w:val="-4"/>
        </w:rPr>
        <w:t> </w:t>
      </w:r>
      <w:r>
        <w:rPr/>
        <w:t>your</w:t>
      </w:r>
      <w:r>
        <w:rPr>
          <w:spacing w:val="-4"/>
        </w:rPr>
        <w:t> </w:t>
      </w:r>
      <w:r>
        <w:rPr/>
        <w:t>statement</w:t>
      </w:r>
      <w:r>
        <w:rPr>
          <w:spacing w:val="-4"/>
        </w:rPr>
        <w:t> </w:t>
      </w:r>
      <w:r>
        <w:rPr/>
        <w:t>right.</w:t>
      </w:r>
      <w:r>
        <w:rPr>
          <w:spacing w:val="-3"/>
        </w:rPr>
        <w:t> </w:t>
      </w:r>
      <w:r>
        <w:rPr/>
        <w:t>It’s</w:t>
      </w:r>
      <w:r>
        <w:rPr>
          <w:spacing w:val="-4"/>
        </w:rPr>
        <w:t> </w:t>
      </w:r>
      <w:r>
        <w:rPr/>
        <w:t>the</w:t>
      </w:r>
      <w:r>
        <w:rPr>
          <w:spacing w:val="-4"/>
        </w:rPr>
        <w:t> </w:t>
      </w:r>
      <w:r>
        <w:rPr/>
        <w:t>first</w:t>
      </w:r>
      <w:r>
        <w:rPr>
          <w:spacing w:val="-4"/>
        </w:rPr>
        <w:t> </w:t>
      </w:r>
      <w:r>
        <w:rPr/>
        <w:t>piece</w:t>
      </w:r>
      <w:r>
        <w:rPr>
          <w:spacing w:val="-4"/>
        </w:rPr>
        <w:t> </w:t>
      </w:r>
      <w:r>
        <w:rPr/>
        <w:t>of</w:t>
      </w:r>
      <w:r>
        <w:rPr>
          <w:spacing w:val="-4"/>
        </w:rPr>
        <w:t> </w:t>
      </w:r>
      <w:r>
        <w:rPr/>
        <w:t>the</w:t>
      </w:r>
      <w:r>
        <w:rPr>
          <w:spacing w:val="-4"/>
        </w:rPr>
        <w:t> </w:t>
      </w:r>
      <w:r>
        <w:rPr/>
        <w:t>most common question regarding acquisition entrepreneurship, which we’ll address in the next chapter.</w:t>
      </w:r>
    </w:p>
    <w:p>
      <w:pPr>
        <w:spacing w:after="0" w:line="292" w:lineRule="auto"/>
        <w:sectPr>
          <w:pgSz w:w="12240" w:h="15840"/>
          <w:pgMar w:header="0" w:footer="239" w:top="1420" w:bottom="420" w:left="1020" w:right="1120"/>
        </w:sectPr>
      </w:pPr>
    </w:p>
    <w:p>
      <w:pPr>
        <w:spacing w:before="72"/>
        <w:ind w:left="0" w:right="319" w:firstLine="0"/>
        <w:jc w:val="right"/>
        <w:rPr>
          <w:sz w:val="49"/>
        </w:rPr>
      </w:pPr>
      <w:r>
        <w:rPr/>
        <w:pict>
          <v:rect style="position:absolute;margin-left:306pt;margin-top:15.223047pt;width:70.5pt;height:3pt;mso-position-horizontal-relative:page;mso-position-vertical-relative:paragraph;z-index:15763456" id="docshape10" filled="true" fillcolor="#808080" stroked="false">
            <v:fill type="solid"/>
            <w10:wrap type="none"/>
          </v:rect>
        </w:pict>
      </w:r>
      <w:bookmarkStart w:name="Chapter 5. The Search" w:id="13"/>
      <w:bookmarkEnd w:id="13"/>
      <w:r>
        <w:rPr/>
      </w:r>
      <w:r>
        <w:rPr>
          <w:color w:val="808080"/>
          <w:spacing w:val="42"/>
          <w:sz w:val="49"/>
        </w:rPr>
        <w:t>CHAPTER</w:t>
      </w:r>
      <w:r>
        <w:rPr>
          <w:color w:val="808080"/>
          <w:spacing w:val="61"/>
          <w:w w:val="150"/>
          <w:sz w:val="49"/>
        </w:rPr>
        <w:t> </w:t>
      </w:r>
      <w:r>
        <w:rPr>
          <w:color w:val="808080"/>
          <w:spacing w:val="-10"/>
          <w:sz w:val="49"/>
        </w:rPr>
        <w:t>5</w:t>
      </w:r>
    </w:p>
    <w:p>
      <w:pPr>
        <w:pStyle w:val="Heading1"/>
        <w:ind w:left="5557"/>
      </w:pPr>
      <w:r>
        <w:rPr>
          <w:spacing w:val="39"/>
        </w:rPr>
        <w:t>THE</w:t>
      </w:r>
      <w:r>
        <w:rPr>
          <w:spacing w:val="45"/>
          <w:w w:val="150"/>
        </w:rPr>
        <w:t> </w:t>
      </w:r>
      <w:r>
        <w:rPr>
          <w:spacing w:val="47"/>
        </w:rPr>
        <w:t>SEARCH</w:t>
      </w:r>
    </w:p>
    <w:p>
      <w:pPr>
        <w:pStyle w:val="BodyText"/>
        <w:spacing w:before="3"/>
        <w:ind w:left="0"/>
        <w:rPr>
          <w:sz w:val="58"/>
        </w:rPr>
      </w:pPr>
    </w:p>
    <w:p>
      <w:pPr>
        <w:pStyle w:val="BodyText"/>
        <w:spacing w:line="292" w:lineRule="auto"/>
        <w:ind w:right="336"/>
      </w:pPr>
      <w:r>
        <w:rPr/>
        <w:t>Inevitably,</w:t>
      </w:r>
      <w:r>
        <w:rPr>
          <w:spacing w:val="-5"/>
        </w:rPr>
        <w:t> </w:t>
      </w:r>
      <w:r>
        <w:rPr/>
        <w:t>after</w:t>
      </w:r>
      <w:r>
        <w:rPr>
          <w:spacing w:val="-6"/>
        </w:rPr>
        <w:t> </w:t>
      </w:r>
      <w:r>
        <w:rPr/>
        <w:t>introducing</w:t>
      </w:r>
      <w:r>
        <w:rPr>
          <w:spacing w:val="-5"/>
        </w:rPr>
        <w:t> </w:t>
      </w:r>
      <w:r>
        <w:rPr/>
        <w:t>the</w:t>
      </w:r>
      <w:r>
        <w:rPr>
          <w:spacing w:val="-6"/>
        </w:rPr>
        <w:t> </w:t>
      </w:r>
      <w:r>
        <w:rPr/>
        <w:t>concept</w:t>
      </w:r>
      <w:r>
        <w:rPr>
          <w:spacing w:val="-6"/>
        </w:rPr>
        <w:t> </w:t>
      </w:r>
      <w:r>
        <w:rPr/>
        <w:t>of</w:t>
      </w:r>
      <w:r>
        <w:rPr>
          <w:spacing w:val="-6"/>
        </w:rPr>
        <w:t> </w:t>
      </w:r>
      <w:r>
        <w:rPr/>
        <w:t>acquisition</w:t>
      </w:r>
      <w:r>
        <w:rPr>
          <w:spacing w:val="-5"/>
        </w:rPr>
        <w:t> </w:t>
      </w:r>
      <w:r>
        <w:rPr/>
        <w:t>entrepreneurship,</w:t>
      </w:r>
      <w:r>
        <w:rPr>
          <w:spacing w:val="-5"/>
        </w:rPr>
        <w:t> </w:t>
      </w:r>
      <w:r>
        <w:rPr/>
        <w:t>the first question I get is, “Yes, </w:t>
      </w:r>
      <w:r>
        <w:rPr>
          <w:i/>
        </w:rPr>
        <w:t>but how do you find these companies</w:t>
      </w:r>
      <w:r>
        <w:rPr/>
        <w:t>?” This chapter answers that question.</w:t>
      </w:r>
    </w:p>
    <w:p>
      <w:pPr>
        <w:pStyle w:val="BodyText"/>
        <w:spacing w:line="292" w:lineRule="auto"/>
        <w:ind w:right="403" w:firstLine="300"/>
      </w:pPr>
      <w:r>
        <w:rPr/>
        <w:t>Many</w:t>
      </w:r>
      <w:r>
        <w:rPr>
          <w:spacing w:val="-3"/>
        </w:rPr>
        <w:t> </w:t>
      </w:r>
      <w:r>
        <w:rPr/>
        <w:t>start</w:t>
      </w:r>
      <w:r>
        <w:rPr>
          <w:spacing w:val="-4"/>
        </w:rPr>
        <w:t> </w:t>
      </w:r>
      <w:r>
        <w:rPr/>
        <w:t>a</w:t>
      </w:r>
      <w:r>
        <w:rPr>
          <w:spacing w:val="-4"/>
        </w:rPr>
        <w:t> </w:t>
      </w:r>
      <w:r>
        <w:rPr/>
        <w:t>business</w:t>
      </w:r>
      <w:r>
        <w:rPr>
          <w:spacing w:val="-4"/>
        </w:rPr>
        <w:t> </w:t>
      </w:r>
      <w:r>
        <w:rPr/>
        <w:t>acquisition</w:t>
      </w:r>
      <w:r>
        <w:rPr>
          <w:spacing w:val="-3"/>
        </w:rPr>
        <w:t> </w:t>
      </w:r>
      <w:r>
        <w:rPr/>
        <w:t>search</w:t>
      </w:r>
      <w:r>
        <w:rPr>
          <w:spacing w:val="-3"/>
        </w:rPr>
        <w:t> </w:t>
      </w:r>
      <w:r>
        <w:rPr/>
        <w:t>by</w:t>
      </w:r>
      <w:r>
        <w:rPr>
          <w:spacing w:val="-3"/>
        </w:rPr>
        <w:t> </w:t>
      </w:r>
      <w:r>
        <w:rPr/>
        <w:t>hitting</w:t>
      </w:r>
      <w:r>
        <w:rPr>
          <w:spacing w:val="-3"/>
        </w:rPr>
        <w:t> </w:t>
      </w:r>
      <w:r>
        <w:rPr/>
        <w:t>some</w:t>
      </w:r>
      <w:r>
        <w:rPr>
          <w:spacing w:val="-4"/>
        </w:rPr>
        <w:t> </w:t>
      </w:r>
      <w:r>
        <w:rPr/>
        <w:t>of</w:t>
      </w:r>
      <w:r>
        <w:rPr>
          <w:spacing w:val="-4"/>
        </w:rPr>
        <w:t> </w:t>
      </w:r>
      <w:r>
        <w:rPr/>
        <w:t>the</w:t>
      </w:r>
      <w:r>
        <w:rPr>
          <w:spacing w:val="-4"/>
        </w:rPr>
        <w:t> </w:t>
      </w:r>
      <w:r>
        <w:rPr/>
        <w:t>listing</w:t>
      </w:r>
      <w:r>
        <w:rPr>
          <w:spacing w:val="-3"/>
        </w:rPr>
        <w:t> </w:t>
      </w:r>
      <w:r>
        <w:rPr/>
        <w:t>sites online and seeing what’s for sale. The serious buyers begin reaching out to brokers</w:t>
      </w:r>
      <w:r>
        <w:rPr>
          <w:spacing w:val="-1"/>
        </w:rPr>
        <w:t> </w:t>
      </w:r>
      <w:r>
        <w:rPr/>
        <w:t>or</w:t>
      </w:r>
      <w:r>
        <w:rPr>
          <w:spacing w:val="-1"/>
        </w:rPr>
        <w:t> </w:t>
      </w:r>
      <w:r>
        <w:rPr/>
        <w:t>intermediaries</w:t>
      </w:r>
      <w:r>
        <w:rPr>
          <w:spacing w:val="-1"/>
        </w:rPr>
        <w:t> </w:t>
      </w:r>
      <w:r>
        <w:rPr/>
        <w:t>after</w:t>
      </w:r>
      <w:r>
        <w:rPr>
          <w:spacing w:val="-1"/>
        </w:rPr>
        <w:t> </w:t>
      </w:r>
      <w:r>
        <w:rPr/>
        <w:t>that. Out</w:t>
      </w:r>
      <w:r>
        <w:rPr>
          <w:spacing w:val="-1"/>
        </w:rPr>
        <w:t> </w:t>
      </w:r>
      <w:r>
        <w:rPr/>
        <w:t>of</w:t>
      </w:r>
      <w:r>
        <w:rPr>
          <w:spacing w:val="-1"/>
        </w:rPr>
        <w:t> </w:t>
      </w:r>
      <w:r>
        <w:rPr/>
        <w:t>the</w:t>
      </w:r>
      <w:r>
        <w:rPr>
          <w:spacing w:val="-1"/>
        </w:rPr>
        <w:t> </w:t>
      </w:r>
      <w:r>
        <w:rPr/>
        <w:t>few</w:t>
      </w:r>
      <w:r>
        <w:rPr>
          <w:spacing w:val="-1"/>
        </w:rPr>
        <w:t> </w:t>
      </w:r>
      <w:r>
        <w:rPr/>
        <w:t>potential</w:t>
      </w:r>
      <w:r>
        <w:rPr>
          <w:spacing w:val="-1"/>
        </w:rPr>
        <w:t> </w:t>
      </w:r>
      <w:r>
        <w:rPr/>
        <w:t>buyers</w:t>
      </w:r>
      <w:r>
        <w:rPr>
          <w:spacing w:val="-1"/>
        </w:rPr>
        <w:t> </w:t>
      </w:r>
      <w:r>
        <w:rPr/>
        <w:t>that</w:t>
      </w:r>
      <w:r>
        <w:rPr>
          <w:spacing w:val="-1"/>
        </w:rPr>
        <w:t> </w:t>
      </w:r>
      <w:r>
        <w:rPr/>
        <w:t>get</w:t>
      </w:r>
      <w:r>
        <w:rPr>
          <w:spacing w:val="-1"/>
        </w:rPr>
        <w:t> </w:t>
      </w:r>
      <w:r>
        <w:rPr/>
        <w:t>a true search going, only about one out of ten eventually buy a business.</w:t>
      </w:r>
    </w:p>
    <w:p>
      <w:pPr>
        <w:pStyle w:val="BodyText"/>
        <w:spacing w:line="292" w:lineRule="auto"/>
        <w:ind w:right="403"/>
      </w:pPr>
      <w:r>
        <w:rPr/>
        <w:t>Obviously,</w:t>
      </w:r>
      <w:r>
        <w:rPr>
          <w:spacing w:val="-3"/>
        </w:rPr>
        <w:t> </w:t>
      </w:r>
      <w:r>
        <w:rPr/>
        <w:t>the</w:t>
      </w:r>
      <w:r>
        <w:rPr>
          <w:spacing w:val="-4"/>
        </w:rPr>
        <w:t> </w:t>
      </w:r>
      <w:r>
        <w:rPr/>
        <w:t>current</w:t>
      </w:r>
      <w:r>
        <w:rPr>
          <w:spacing w:val="-4"/>
        </w:rPr>
        <w:t> </w:t>
      </w:r>
      <w:r>
        <w:rPr/>
        <w:t>process</w:t>
      </w:r>
      <w:r>
        <w:rPr>
          <w:spacing w:val="-4"/>
        </w:rPr>
        <w:t> </w:t>
      </w:r>
      <w:r>
        <w:rPr/>
        <w:t>is</w:t>
      </w:r>
      <w:r>
        <w:rPr>
          <w:spacing w:val="-4"/>
        </w:rPr>
        <w:t> </w:t>
      </w:r>
      <w:r>
        <w:rPr/>
        <w:t>flawed</w:t>
      </w:r>
      <w:r>
        <w:rPr>
          <w:spacing w:val="-3"/>
        </w:rPr>
        <w:t> </w:t>
      </w:r>
      <w:r>
        <w:rPr/>
        <w:t>or</w:t>
      </w:r>
      <w:r>
        <w:rPr>
          <w:spacing w:val="-4"/>
        </w:rPr>
        <w:t> </w:t>
      </w:r>
      <w:r>
        <w:rPr/>
        <w:t>there</w:t>
      </w:r>
      <w:r>
        <w:rPr>
          <w:spacing w:val="-4"/>
        </w:rPr>
        <w:t> </w:t>
      </w:r>
      <w:r>
        <w:rPr/>
        <w:t>would</w:t>
      </w:r>
      <w:r>
        <w:rPr>
          <w:spacing w:val="-3"/>
        </w:rPr>
        <w:t> </w:t>
      </w:r>
      <w:r>
        <w:rPr/>
        <w:t>be</w:t>
      </w:r>
      <w:r>
        <w:rPr>
          <w:spacing w:val="-4"/>
        </w:rPr>
        <w:t> </w:t>
      </w:r>
      <w:r>
        <w:rPr/>
        <w:t>greater</w:t>
      </w:r>
      <w:r>
        <w:rPr>
          <w:spacing w:val="-4"/>
        </w:rPr>
        <w:t> </w:t>
      </w:r>
      <w:r>
        <w:rPr/>
        <w:t>success </w:t>
      </w:r>
      <w:r>
        <w:rPr>
          <w:spacing w:val="-2"/>
        </w:rPr>
        <w:t>rates.</w:t>
      </w:r>
    </w:p>
    <w:p>
      <w:pPr>
        <w:pStyle w:val="BodyText"/>
        <w:spacing w:line="292" w:lineRule="auto"/>
        <w:ind w:right="324" w:firstLine="300"/>
      </w:pPr>
      <w:r>
        <w:rPr/>
        <w:t>But the high level of confidentiality, inexperienced buyers and sellers, and the fragmented nature of listing and transacting businesses has created a lot</w:t>
      </w:r>
      <w:r>
        <w:rPr>
          <w:spacing w:val="40"/>
        </w:rPr>
        <w:t> </w:t>
      </w:r>
      <w:r>
        <w:rPr/>
        <w:t>of opacity around navigating the landscape. In short, there are three things most</w:t>
      </w:r>
      <w:r>
        <w:rPr>
          <w:spacing w:val="-4"/>
        </w:rPr>
        <w:t> </w:t>
      </w:r>
      <w:r>
        <w:rPr/>
        <w:t>people</w:t>
      </w:r>
      <w:r>
        <w:rPr>
          <w:spacing w:val="-4"/>
        </w:rPr>
        <w:t> </w:t>
      </w:r>
      <w:r>
        <w:rPr/>
        <w:t>do</w:t>
      </w:r>
      <w:r>
        <w:rPr>
          <w:spacing w:val="-3"/>
        </w:rPr>
        <w:t> </w:t>
      </w:r>
      <w:r>
        <w:rPr/>
        <w:t>that</w:t>
      </w:r>
      <w:r>
        <w:rPr>
          <w:spacing w:val="-4"/>
        </w:rPr>
        <w:t> </w:t>
      </w:r>
      <w:r>
        <w:rPr/>
        <w:t>you</w:t>
      </w:r>
      <w:r>
        <w:rPr>
          <w:spacing w:val="-3"/>
        </w:rPr>
        <w:t> </w:t>
      </w:r>
      <w:r>
        <w:rPr/>
        <w:t>need</w:t>
      </w:r>
      <w:r>
        <w:rPr>
          <w:spacing w:val="-3"/>
        </w:rPr>
        <w:t> </w:t>
      </w:r>
      <w:r>
        <w:rPr/>
        <w:t>to</w:t>
      </w:r>
      <w:r>
        <w:rPr>
          <w:spacing w:val="-3"/>
        </w:rPr>
        <w:t> </w:t>
      </w:r>
      <w:r>
        <w:rPr/>
        <w:t>ignore:</w:t>
      </w:r>
      <w:r>
        <w:rPr>
          <w:spacing w:val="-4"/>
        </w:rPr>
        <w:t> </w:t>
      </w:r>
      <w:r>
        <w:rPr/>
        <w:t>skip</w:t>
      </w:r>
      <w:r>
        <w:rPr>
          <w:spacing w:val="-3"/>
        </w:rPr>
        <w:t> </w:t>
      </w:r>
      <w:r>
        <w:rPr/>
        <w:t>the</w:t>
      </w:r>
      <w:r>
        <w:rPr>
          <w:spacing w:val="-4"/>
        </w:rPr>
        <w:t> </w:t>
      </w:r>
      <w:r>
        <w:rPr/>
        <w:t>internet,</w:t>
      </w:r>
      <w:r>
        <w:rPr>
          <w:spacing w:val="-3"/>
        </w:rPr>
        <w:t> </w:t>
      </w:r>
      <w:r>
        <w:rPr/>
        <w:t>don’t</w:t>
      </w:r>
      <w:r>
        <w:rPr>
          <w:spacing w:val="-4"/>
        </w:rPr>
        <w:t> </w:t>
      </w:r>
      <w:r>
        <w:rPr/>
        <w:t>commit</w:t>
      </w:r>
      <w:r>
        <w:rPr>
          <w:spacing w:val="-4"/>
        </w:rPr>
        <w:t> </w:t>
      </w:r>
      <w:r>
        <w:rPr/>
        <w:t>to</w:t>
      </w:r>
      <w:r>
        <w:rPr>
          <w:spacing w:val="-3"/>
        </w:rPr>
        <w:t> </w:t>
      </w:r>
      <w:r>
        <w:rPr/>
        <w:t>one broker,</w:t>
      </w:r>
      <w:r>
        <w:rPr>
          <w:spacing w:val="-3"/>
        </w:rPr>
        <w:t> </w:t>
      </w:r>
      <w:r>
        <w:rPr/>
        <w:t>and</w:t>
      </w:r>
      <w:r>
        <w:rPr>
          <w:spacing w:val="-3"/>
        </w:rPr>
        <w:t> </w:t>
      </w:r>
      <w:r>
        <w:rPr/>
        <w:t>don’t</w:t>
      </w:r>
      <w:r>
        <w:rPr>
          <w:spacing w:val="-4"/>
        </w:rPr>
        <w:t> </w:t>
      </w:r>
      <w:r>
        <w:rPr/>
        <w:t>depend</w:t>
      </w:r>
      <w:r>
        <w:rPr>
          <w:spacing w:val="-3"/>
        </w:rPr>
        <w:t> </w:t>
      </w:r>
      <w:r>
        <w:rPr/>
        <w:t>only</w:t>
      </w:r>
      <w:r>
        <w:rPr>
          <w:spacing w:val="-3"/>
        </w:rPr>
        <w:t> </w:t>
      </w:r>
      <w:r>
        <w:rPr/>
        <w:t>on</w:t>
      </w:r>
      <w:r>
        <w:rPr>
          <w:spacing w:val="-3"/>
        </w:rPr>
        <w:t> </w:t>
      </w:r>
      <w:r>
        <w:rPr/>
        <w:t>listings.</w:t>
      </w:r>
      <w:r>
        <w:rPr>
          <w:spacing w:val="-3"/>
        </w:rPr>
        <w:t> </w:t>
      </w:r>
      <w:r>
        <w:rPr/>
        <w:t>These</w:t>
      </w:r>
      <w:r>
        <w:rPr>
          <w:spacing w:val="-4"/>
        </w:rPr>
        <w:t> </w:t>
      </w:r>
      <w:r>
        <w:rPr/>
        <w:t>are</w:t>
      </w:r>
      <w:r>
        <w:rPr>
          <w:spacing w:val="-4"/>
        </w:rPr>
        <w:t> </w:t>
      </w:r>
      <w:r>
        <w:rPr/>
        <w:t>all</w:t>
      </w:r>
      <w:r>
        <w:rPr>
          <w:spacing w:val="-4"/>
        </w:rPr>
        <w:t> </w:t>
      </w:r>
      <w:r>
        <w:rPr/>
        <w:t>tools</w:t>
      </w:r>
      <w:r>
        <w:rPr>
          <w:spacing w:val="-4"/>
        </w:rPr>
        <w:t> </w:t>
      </w:r>
      <w:r>
        <w:rPr/>
        <w:t>that</w:t>
      </w:r>
      <w:r>
        <w:rPr>
          <w:spacing w:val="-4"/>
        </w:rPr>
        <w:t> </w:t>
      </w:r>
      <w:r>
        <w:rPr/>
        <w:t>can</w:t>
      </w:r>
      <w:r>
        <w:rPr>
          <w:spacing w:val="-3"/>
        </w:rPr>
        <w:t> </w:t>
      </w:r>
      <w:r>
        <w:rPr/>
        <w:t>be</w:t>
      </w:r>
      <w:r>
        <w:rPr>
          <w:spacing w:val="-4"/>
        </w:rPr>
        <w:t> </w:t>
      </w:r>
      <w:r>
        <w:rPr/>
        <w:t>used, but you need to define the process for yourself. The business you are looking for is out there, and your first job as CEO is to go find it.</w:t>
      </w:r>
    </w:p>
    <w:p>
      <w:pPr>
        <w:pStyle w:val="BodyText"/>
        <w:spacing w:line="292" w:lineRule="auto"/>
        <w:ind w:right="403" w:firstLine="300"/>
      </w:pPr>
      <w:r>
        <w:rPr/>
        <w:t>In the previous chapters we’ve been prepping you for success. If you skipped</w:t>
      </w:r>
      <w:r>
        <w:rPr>
          <w:spacing w:val="-3"/>
        </w:rPr>
        <w:t> </w:t>
      </w:r>
      <w:r>
        <w:rPr/>
        <w:t>them</w:t>
      </w:r>
      <w:r>
        <w:rPr>
          <w:spacing w:val="-4"/>
        </w:rPr>
        <w:t> </w:t>
      </w:r>
      <w:r>
        <w:rPr/>
        <w:t>and</w:t>
      </w:r>
      <w:r>
        <w:rPr>
          <w:spacing w:val="-3"/>
        </w:rPr>
        <w:t> </w:t>
      </w:r>
      <w:r>
        <w:rPr/>
        <w:t>came</w:t>
      </w:r>
      <w:r>
        <w:rPr>
          <w:spacing w:val="-4"/>
        </w:rPr>
        <w:t> </w:t>
      </w:r>
      <w:r>
        <w:rPr/>
        <w:t>right</w:t>
      </w:r>
      <w:r>
        <w:rPr>
          <w:spacing w:val="-4"/>
        </w:rPr>
        <w:t> </w:t>
      </w:r>
      <w:r>
        <w:rPr/>
        <w:t>to</w:t>
      </w:r>
      <w:r>
        <w:rPr>
          <w:spacing w:val="-3"/>
        </w:rPr>
        <w:t> </w:t>
      </w:r>
      <w:r>
        <w:rPr/>
        <w:t>this</w:t>
      </w:r>
      <w:r>
        <w:rPr>
          <w:spacing w:val="-4"/>
        </w:rPr>
        <w:t> </w:t>
      </w:r>
      <w:r>
        <w:rPr/>
        <w:t>chapter</w:t>
      </w:r>
      <w:r>
        <w:rPr>
          <w:spacing w:val="-4"/>
        </w:rPr>
        <w:t> </w:t>
      </w:r>
      <w:r>
        <w:rPr/>
        <w:t>on</w:t>
      </w:r>
      <w:r>
        <w:rPr>
          <w:spacing w:val="-3"/>
        </w:rPr>
        <w:t> </w:t>
      </w:r>
      <w:r>
        <w:rPr/>
        <w:t>the</w:t>
      </w:r>
      <w:r>
        <w:rPr>
          <w:spacing w:val="-4"/>
        </w:rPr>
        <w:t> </w:t>
      </w:r>
      <w:r>
        <w:rPr/>
        <w:t>search,</w:t>
      </w:r>
      <w:r>
        <w:rPr>
          <w:spacing w:val="-3"/>
        </w:rPr>
        <w:t> </w:t>
      </w:r>
      <w:r>
        <w:rPr/>
        <w:t>I</w:t>
      </w:r>
      <w:r>
        <w:rPr>
          <w:spacing w:val="-4"/>
        </w:rPr>
        <w:t> </w:t>
      </w:r>
      <w:r>
        <w:rPr/>
        <w:t>don’t</w:t>
      </w:r>
      <w:r>
        <w:rPr>
          <w:spacing w:val="-4"/>
        </w:rPr>
        <w:t> </w:t>
      </w:r>
      <w:r>
        <w:rPr/>
        <w:t>blame</w:t>
      </w:r>
      <w:r>
        <w:rPr>
          <w:spacing w:val="-4"/>
        </w:rPr>
        <w:t> </w:t>
      </w:r>
      <w:r>
        <w:rPr/>
        <w:t>you since it’s the first thing everyone wants to know, but building the proper mindset, exploring the Three As, and defining your target statement are all prerequisites to starting a successful search in the first place. Skipping them puts you right back in the broken process with everyone else.</w:t>
      </w:r>
    </w:p>
    <w:p>
      <w:pPr>
        <w:spacing w:after="0" w:line="292" w:lineRule="auto"/>
        <w:sectPr>
          <w:pgSz w:w="12240" w:h="15840"/>
          <w:pgMar w:header="0" w:footer="239" w:top="1360" w:bottom="420" w:left="1020" w:right="1120"/>
        </w:sectPr>
      </w:pPr>
    </w:p>
    <w:p>
      <w:pPr>
        <w:pStyle w:val="BodyText"/>
        <w:spacing w:before="2"/>
        <w:ind w:left="0"/>
        <w:rPr>
          <w:sz w:val="10"/>
        </w:rPr>
      </w:pPr>
    </w:p>
    <w:p>
      <w:pPr>
        <w:pStyle w:val="Heading2"/>
      </w:pPr>
      <w:r>
        <w:rPr>
          <w:spacing w:val="28"/>
        </w:rPr>
        <w:t>SKIP</w:t>
      </w:r>
      <w:r>
        <w:rPr>
          <w:spacing w:val="49"/>
        </w:rPr>
        <w:t> </w:t>
      </w:r>
      <w:r>
        <w:rPr>
          <w:spacing w:val="25"/>
        </w:rPr>
        <w:t>THE</w:t>
      </w:r>
      <w:r>
        <w:rPr>
          <w:spacing w:val="78"/>
        </w:rPr>
        <w:t> </w:t>
      </w:r>
      <w:r>
        <w:rPr>
          <w:spacing w:val="31"/>
        </w:rPr>
        <w:t>INTERNET</w:t>
      </w:r>
    </w:p>
    <w:p>
      <w:pPr>
        <w:pStyle w:val="BodyText"/>
        <w:spacing w:line="292" w:lineRule="auto" w:before="55"/>
        <w:ind w:right="426"/>
      </w:pPr>
      <w:r>
        <w:rPr/>
        <w:t>Most</w:t>
      </w:r>
      <w:r>
        <w:rPr>
          <w:spacing w:val="-4"/>
        </w:rPr>
        <w:t> </w:t>
      </w:r>
      <w:r>
        <w:rPr/>
        <w:t>people</w:t>
      </w:r>
      <w:r>
        <w:rPr>
          <w:spacing w:val="-4"/>
        </w:rPr>
        <w:t> </w:t>
      </w:r>
      <w:r>
        <w:rPr/>
        <w:t>start</w:t>
      </w:r>
      <w:r>
        <w:rPr>
          <w:spacing w:val="-4"/>
        </w:rPr>
        <w:t> </w:t>
      </w:r>
      <w:r>
        <w:rPr/>
        <w:t>by</w:t>
      </w:r>
      <w:r>
        <w:rPr>
          <w:spacing w:val="-4"/>
        </w:rPr>
        <w:t> </w:t>
      </w:r>
      <w:r>
        <w:rPr/>
        <w:t>finding</w:t>
      </w:r>
      <w:r>
        <w:rPr>
          <w:spacing w:val="-4"/>
        </w:rPr>
        <w:t> </w:t>
      </w:r>
      <w:r>
        <w:rPr/>
        <w:t>a</w:t>
      </w:r>
      <w:r>
        <w:rPr>
          <w:spacing w:val="-4"/>
        </w:rPr>
        <w:t> </w:t>
      </w:r>
      <w:r>
        <w:rPr/>
        <w:t>popular</w:t>
      </w:r>
      <w:r>
        <w:rPr>
          <w:spacing w:val="-4"/>
        </w:rPr>
        <w:t> </w:t>
      </w:r>
      <w:r>
        <w:rPr/>
        <w:t>site</w:t>
      </w:r>
      <w:r>
        <w:rPr>
          <w:spacing w:val="-4"/>
        </w:rPr>
        <w:t> </w:t>
      </w:r>
      <w:r>
        <w:rPr/>
        <w:t>like</w:t>
      </w:r>
      <w:r>
        <w:rPr>
          <w:spacing w:val="-4"/>
        </w:rPr>
        <w:t> </w:t>
      </w:r>
      <w:hyperlink r:id="rId23">
        <w:r>
          <w:rPr>
            <w:color w:val="0000ED"/>
            <w:u w:val="single" w:color="0000ED"/>
          </w:rPr>
          <w:t>bizbuysell.com</w:t>
        </w:r>
      </w:hyperlink>
      <w:r>
        <w:rPr>
          <w:color w:val="0000ED"/>
          <w:spacing w:val="-4"/>
        </w:rPr>
        <w:t> </w:t>
      </w:r>
      <w:r>
        <w:rPr/>
        <w:t>and</w:t>
      </w:r>
      <w:r>
        <w:rPr>
          <w:spacing w:val="-4"/>
        </w:rPr>
        <w:t> </w:t>
      </w:r>
      <w:r>
        <w:rPr/>
        <w:t>spending an inordinate amount of time, often during leisure time, passively reviewing the listings. Whatever you do, do not do this. You do need to get familiar with sites like this and what’s on them, but plugging into this habit as your end game will stifle your effort from the start.</w:t>
      </w:r>
    </w:p>
    <w:p>
      <w:pPr>
        <w:pStyle w:val="BodyText"/>
        <w:spacing w:line="292" w:lineRule="auto"/>
        <w:ind w:right="390" w:firstLine="300"/>
      </w:pPr>
      <w:r>
        <w:rPr/>
        <w:t>First, do not go to these sites during leisure time. This isn’t shopping for a t-shirt</w:t>
      </w:r>
      <w:r>
        <w:rPr>
          <w:spacing w:val="-4"/>
        </w:rPr>
        <w:t> </w:t>
      </w:r>
      <w:r>
        <w:rPr/>
        <w:t>you</w:t>
      </w:r>
      <w:r>
        <w:rPr>
          <w:spacing w:val="-3"/>
        </w:rPr>
        <w:t> </w:t>
      </w:r>
      <w:r>
        <w:rPr/>
        <w:t>like</w:t>
      </w:r>
      <w:r>
        <w:rPr>
          <w:spacing w:val="-4"/>
        </w:rPr>
        <w:t> </w:t>
      </w:r>
      <w:r>
        <w:rPr/>
        <w:t>and</w:t>
      </w:r>
      <w:r>
        <w:rPr>
          <w:spacing w:val="-3"/>
        </w:rPr>
        <w:t> </w:t>
      </w:r>
      <w:r>
        <w:rPr/>
        <w:t>simply</w:t>
      </w:r>
      <w:r>
        <w:rPr>
          <w:spacing w:val="-3"/>
        </w:rPr>
        <w:t> </w:t>
      </w:r>
      <w:r>
        <w:rPr/>
        <w:t>passing</w:t>
      </w:r>
      <w:r>
        <w:rPr>
          <w:spacing w:val="-3"/>
        </w:rPr>
        <w:t> </w:t>
      </w:r>
      <w:r>
        <w:rPr/>
        <w:t>over</w:t>
      </w:r>
      <w:r>
        <w:rPr>
          <w:spacing w:val="-4"/>
        </w:rPr>
        <w:t> </w:t>
      </w:r>
      <w:r>
        <w:rPr/>
        <w:t>the</w:t>
      </w:r>
      <w:r>
        <w:rPr>
          <w:spacing w:val="-4"/>
        </w:rPr>
        <w:t> </w:t>
      </w:r>
      <w:r>
        <w:rPr/>
        <w:t>ones</w:t>
      </w:r>
      <w:r>
        <w:rPr>
          <w:spacing w:val="-4"/>
        </w:rPr>
        <w:t> </w:t>
      </w:r>
      <w:r>
        <w:rPr/>
        <w:t>that</w:t>
      </w:r>
      <w:r>
        <w:rPr>
          <w:spacing w:val="-4"/>
        </w:rPr>
        <w:t> </w:t>
      </w:r>
      <w:r>
        <w:rPr/>
        <w:t>don’t</w:t>
      </w:r>
      <w:r>
        <w:rPr>
          <w:spacing w:val="-4"/>
        </w:rPr>
        <w:t> </w:t>
      </w:r>
      <w:r>
        <w:rPr/>
        <w:t>look</w:t>
      </w:r>
      <w:r>
        <w:rPr>
          <w:spacing w:val="-3"/>
        </w:rPr>
        <w:t> </w:t>
      </w:r>
      <w:r>
        <w:rPr/>
        <w:t>good.</w:t>
      </w:r>
      <w:r>
        <w:rPr>
          <w:spacing w:val="-3"/>
        </w:rPr>
        <w:t> </w:t>
      </w:r>
      <w:r>
        <w:rPr/>
        <w:t>This</w:t>
      </w:r>
      <w:r>
        <w:rPr>
          <w:spacing w:val="-4"/>
        </w:rPr>
        <w:t> </w:t>
      </w:r>
      <w:r>
        <w:rPr/>
        <w:t>is potentially the most serious search you’ve ever performed, and you will </w:t>
      </w:r>
      <w:r>
        <w:rPr>
          <w:i/>
        </w:rPr>
        <w:t>not</w:t>
      </w:r>
      <w:r>
        <w:rPr>
          <w:i/>
        </w:rPr>
        <w:t> </w:t>
      </w:r>
      <w:r>
        <w:rPr/>
        <w:t>do it passively.</w:t>
      </w:r>
    </w:p>
    <w:p>
      <w:pPr>
        <w:pStyle w:val="BodyText"/>
        <w:spacing w:line="292" w:lineRule="auto"/>
        <w:ind w:right="302" w:firstLine="300"/>
      </w:pPr>
      <w:r>
        <w:rPr/>
        <w:t>Having the right mindset during the search includes your absolute commitment to finding the right business and buying it within six months. This</w:t>
      </w:r>
      <w:r>
        <w:rPr>
          <w:spacing w:val="-5"/>
        </w:rPr>
        <w:t> </w:t>
      </w:r>
      <w:r>
        <w:rPr/>
        <w:t>is</w:t>
      </w:r>
      <w:r>
        <w:rPr>
          <w:spacing w:val="-5"/>
        </w:rPr>
        <w:t> </w:t>
      </w:r>
      <w:r>
        <w:rPr/>
        <w:t>completely</w:t>
      </w:r>
      <w:r>
        <w:rPr>
          <w:spacing w:val="-4"/>
        </w:rPr>
        <w:t> </w:t>
      </w:r>
      <w:r>
        <w:rPr/>
        <w:t>possible</w:t>
      </w:r>
      <w:r>
        <w:rPr>
          <w:spacing w:val="-5"/>
        </w:rPr>
        <w:t> </w:t>
      </w:r>
      <w:r>
        <w:rPr/>
        <w:t>for</w:t>
      </w:r>
      <w:r>
        <w:rPr>
          <w:spacing w:val="-5"/>
        </w:rPr>
        <w:t> </w:t>
      </w:r>
      <w:r>
        <w:rPr/>
        <w:t>serious</w:t>
      </w:r>
      <w:r>
        <w:rPr>
          <w:spacing w:val="-5"/>
        </w:rPr>
        <w:t> </w:t>
      </w:r>
      <w:r>
        <w:rPr/>
        <w:t>buyer,</w:t>
      </w:r>
      <w:r>
        <w:rPr>
          <w:spacing w:val="-4"/>
        </w:rPr>
        <w:t> </w:t>
      </w:r>
      <w:r>
        <w:rPr/>
        <w:t>and</w:t>
      </w:r>
      <w:r>
        <w:rPr>
          <w:spacing w:val="-4"/>
        </w:rPr>
        <w:t> </w:t>
      </w:r>
      <w:r>
        <w:rPr/>
        <w:t>it’s</w:t>
      </w:r>
      <w:r>
        <w:rPr>
          <w:spacing w:val="-5"/>
        </w:rPr>
        <w:t> </w:t>
      </w:r>
      <w:r>
        <w:rPr/>
        <w:t>completely</w:t>
      </w:r>
      <w:r>
        <w:rPr>
          <w:spacing w:val="-4"/>
        </w:rPr>
        <w:t> </w:t>
      </w:r>
      <w:r>
        <w:rPr/>
        <w:t>possible</w:t>
      </w:r>
      <w:r>
        <w:rPr>
          <w:spacing w:val="-5"/>
        </w:rPr>
        <w:t> </w:t>
      </w:r>
      <w:r>
        <w:rPr/>
        <w:t>for prepared buyers who have gone through the first chapters of this book.</w:t>
      </w:r>
    </w:p>
    <w:p>
      <w:pPr>
        <w:pStyle w:val="BodyText"/>
        <w:spacing w:line="292" w:lineRule="auto"/>
        <w:ind w:right="334" w:firstLine="300"/>
      </w:pPr>
      <w:r>
        <w:rPr/>
        <w:t>Having this commitment is critical. You need to understand that getting financing or pulling investors together will take time. Due diligence takes time. The legal back and forth takes time. Things can go wrong, and you might have to walk away from a bad deal, extend due diligence, or perhaps have</w:t>
      </w:r>
      <w:r>
        <w:rPr>
          <w:spacing w:val="-1"/>
        </w:rPr>
        <w:t> </w:t>
      </w:r>
      <w:r>
        <w:rPr/>
        <w:t>the</w:t>
      </w:r>
      <w:r>
        <w:rPr>
          <w:spacing w:val="-1"/>
        </w:rPr>
        <w:t> </w:t>
      </w:r>
      <w:r>
        <w:rPr/>
        <w:t>seller</w:t>
      </w:r>
      <w:r>
        <w:rPr>
          <w:spacing w:val="-1"/>
        </w:rPr>
        <w:t> </w:t>
      </w:r>
      <w:r>
        <w:rPr/>
        <w:t>back out. All</w:t>
      </w:r>
      <w:r>
        <w:rPr>
          <w:spacing w:val="-1"/>
        </w:rPr>
        <w:t> </w:t>
      </w:r>
      <w:r>
        <w:rPr/>
        <w:t>of</w:t>
      </w:r>
      <w:r>
        <w:rPr>
          <w:spacing w:val="-1"/>
        </w:rPr>
        <w:t> </w:t>
      </w:r>
      <w:r>
        <w:rPr/>
        <w:t>these</w:t>
      </w:r>
      <w:r>
        <w:rPr>
          <w:spacing w:val="-1"/>
        </w:rPr>
        <w:t> </w:t>
      </w:r>
      <w:r>
        <w:rPr/>
        <w:t>can delay your</w:t>
      </w:r>
      <w:r>
        <w:rPr>
          <w:spacing w:val="-1"/>
        </w:rPr>
        <w:t> </w:t>
      </w:r>
      <w:r>
        <w:rPr/>
        <w:t>outcome. Being aware</w:t>
      </w:r>
      <w:r>
        <w:rPr>
          <w:spacing w:val="-1"/>
        </w:rPr>
        <w:t> </w:t>
      </w:r>
      <w:r>
        <w:rPr/>
        <w:t>of these possibilities will have you organized and working with a sense of urgency</w:t>
      </w:r>
      <w:r>
        <w:rPr>
          <w:spacing w:val="-3"/>
        </w:rPr>
        <w:t> </w:t>
      </w:r>
      <w:r>
        <w:rPr/>
        <w:t>that</w:t>
      </w:r>
      <w:r>
        <w:rPr>
          <w:spacing w:val="-4"/>
        </w:rPr>
        <w:t> </w:t>
      </w:r>
      <w:r>
        <w:rPr/>
        <w:t>most</w:t>
      </w:r>
      <w:r>
        <w:rPr>
          <w:spacing w:val="-4"/>
        </w:rPr>
        <w:t> </w:t>
      </w:r>
      <w:r>
        <w:rPr/>
        <w:t>buyers</w:t>
      </w:r>
      <w:r>
        <w:rPr>
          <w:spacing w:val="-4"/>
        </w:rPr>
        <w:t> </w:t>
      </w:r>
      <w:r>
        <w:rPr/>
        <w:t>simply</w:t>
      </w:r>
      <w:r>
        <w:rPr>
          <w:spacing w:val="-3"/>
        </w:rPr>
        <w:t> </w:t>
      </w:r>
      <w:r>
        <w:rPr/>
        <w:t>lack.</w:t>
      </w:r>
      <w:r>
        <w:rPr>
          <w:spacing w:val="-3"/>
        </w:rPr>
        <w:t> </w:t>
      </w:r>
      <w:r>
        <w:rPr/>
        <w:t>You</w:t>
      </w:r>
      <w:r>
        <w:rPr>
          <w:spacing w:val="-3"/>
        </w:rPr>
        <w:t> </w:t>
      </w:r>
      <w:r>
        <w:rPr/>
        <w:t>are</w:t>
      </w:r>
      <w:r>
        <w:rPr>
          <w:spacing w:val="-4"/>
        </w:rPr>
        <w:t> </w:t>
      </w:r>
      <w:r>
        <w:rPr/>
        <w:t>not</w:t>
      </w:r>
      <w:r>
        <w:rPr>
          <w:spacing w:val="-4"/>
        </w:rPr>
        <w:t> </w:t>
      </w:r>
      <w:r>
        <w:rPr/>
        <w:t>a</w:t>
      </w:r>
      <w:r>
        <w:rPr>
          <w:spacing w:val="-4"/>
        </w:rPr>
        <w:t> </w:t>
      </w:r>
      <w:r>
        <w:rPr/>
        <w:t>tire</w:t>
      </w:r>
      <w:r>
        <w:rPr>
          <w:spacing w:val="-4"/>
        </w:rPr>
        <w:t> </w:t>
      </w:r>
      <w:r>
        <w:rPr/>
        <w:t>kicker;</w:t>
      </w:r>
      <w:r>
        <w:rPr>
          <w:spacing w:val="-4"/>
        </w:rPr>
        <w:t> </w:t>
      </w:r>
      <w:r>
        <w:rPr/>
        <w:t>you</w:t>
      </w:r>
      <w:r>
        <w:rPr>
          <w:spacing w:val="-3"/>
        </w:rPr>
        <w:t> </w:t>
      </w:r>
      <w:r>
        <w:rPr/>
        <w:t>are</w:t>
      </w:r>
      <w:r>
        <w:rPr>
          <w:spacing w:val="-4"/>
        </w:rPr>
        <w:t> </w:t>
      </w:r>
      <w:r>
        <w:rPr/>
        <w:t>clear, motivated, goal-oriented, and prepared.</w:t>
      </w:r>
    </w:p>
    <w:p>
      <w:pPr>
        <w:pStyle w:val="BodyText"/>
        <w:spacing w:line="292" w:lineRule="auto"/>
        <w:ind w:right="403" w:firstLine="300"/>
      </w:pPr>
      <w:r>
        <w:rPr/>
        <w:t>So,</w:t>
      </w:r>
      <w:r>
        <w:rPr>
          <w:spacing w:val="-3"/>
        </w:rPr>
        <w:t> </w:t>
      </w:r>
      <w:r>
        <w:rPr/>
        <w:t>get</w:t>
      </w:r>
      <w:r>
        <w:rPr>
          <w:spacing w:val="-3"/>
        </w:rPr>
        <w:t> </w:t>
      </w:r>
      <w:r>
        <w:rPr/>
        <w:t>organized</w:t>
      </w:r>
      <w:r>
        <w:rPr>
          <w:spacing w:val="-3"/>
        </w:rPr>
        <w:t> </w:t>
      </w:r>
      <w:r>
        <w:rPr/>
        <w:t>like</w:t>
      </w:r>
      <w:r>
        <w:rPr>
          <w:spacing w:val="-3"/>
        </w:rPr>
        <w:t> </w:t>
      </w:r>
      <w:r>
        <w:rPr/>
        <w:t>this</w:t>
      </w:r>
      <w:r>
        <w:rPr>
          <w:spacing w:val="-3"/>
        </w:rPr>
        <w:t> </w:t>
      </w:r>
      <w:r>
        <w:rPr/>
        <w:t>is</w:t>
      </w:r>
      <w:r>
        <w:rPr>
          <w:spacing w:val="-3"/>
        </w:rPr>
        <w:t> </w:t>
      </w:r>
      <w:r>
        <w:rPr/>
        <w:t>your</w:t>
      </w:r>
      <w:r>
        <w:rPr>
          <w:spacing w:val="-3"/>
        </w:rPr>
        <w:t> </w:t>
      </w:r>
      <w:r>
        <w:rPr/>
        <w:t>job,</w:t>
      </w:r>
      <w:r>
        <w:rPr>
          <w:spacing w:val="-3"/>
        </w:rPr>
        <w:t> </w:t>
      </w:r>
      <w:r>
        <w:rPr/>
        <w:t>because</w:t>
      </w:r>
      <w:r>
        <w:rPr>
          <w:spacing w:val="-3"/>
        </w:rPr>
        <w:t> </w:t>
      </w:r>
      <w:r>
        <w:rPr/>
        <w:t>it</w:t>
      </w:r>
      <w:r>
        <w:rPr>
          <w:spacing w:val="-3"/>
        </w:rPr>
        <w:t> </w:t>
      </w:r>
      <w:r>
        <w:rPr/>
        <w:t>is.</w:t>
      </w:r>
      <w:r>
        <w:rPr>
          <w:spacing w:val="-3"/>
        </w:rPr>
        <w:t> </w:t>
      </w:r>
      <w:r>
        <w:rPr/>
        <w:t>Set</w:t>
      </w:r>
      <w:r>
        <w:rPr>
          <w:spacing w:val="-3"/>
        </w:rPr>
        <w:t> </w:t>
      </w:r>
      <w:r>
        <w:rPr/>
        <w:t>a</w:t>
      </w:r>
      <w:r>
        <w:rPr>
          <w:spacing w:val="-3"/>
        </w:rPr>
        <w:t> </w:t>
      </w:r>
      <w:r>
        <w:rPr/>
        <w:t>folder</w:t>
      </w:r>
      <w:r>
        <w:rPr>
          <w:spacing w:val="-3"/>
        </w:rPr>
        <w:t> </w:t>
      </w:r>
      <w:r>
        <w:rPr/>
        <w:t>aside</w:t>
      </w:r>
      <w:r>
        <w:rPr>
          <w:spacing w:val="-3"/>
        </w:rPr>
        <w:t> </w:t>
      </w:r>
      <w:r>
        <w:rPr/>
        <w:t>for listings, start a spreadsheet as you look at listings and record industry, location, revenue, asking price, and any other critical or comparative information you can use later.</w:t>
      </w:r>
    </w:p>
    <w:p>
      <w:pPr>
        <w:pStyle w:val="BodyText"/>
        <w:spacing w:line="292" w:lineRule="auto"/>
        <w:ind w:right="333" w:firstLine="300"/>
      </w:pPr>
      <w:r>
        <w:rPr/>
        <w:t>I do want you to go online and look at listings because you’ll get familiar with what’s out there, the different ways to search and review, and you can get</w:t>
      </w:r>
      <w:r>
        <w:rPr>
          <w:spacing w:val="-5"/>
        </w:rPr>
        <w:t> </w:t>
      </w:r>
      <w:r>
        <w:rPr/>
        <w:t>additional</w:t>
      </w:r>
      <w:r>
        <w:rPr>
          <w:spacing w:val="-5"/>
        </w:rPr>
        <w:t> </w:t>
      </w:r>
      <w:r>
        <w:rPr/>
        <w:t>information</w:t>
      </w:r>
      <w:r>
        <w:rPr>
          <w:spacing w:val="-4"/>
        </w:rPr>
        <w:t> </w:t>
      </w:r>
      <w:r>
        <w:rPr/>
        <w:t>without</w:t>
      </w:r>
      <w:r>
        <w:rPr>
          <w:spacing w:val="-5"/>
        </w:rPr>
        <w:t> </w:t>
      </w:r>
      <w:r>
        <w:rPr/>
        <w:t>wasting</w:t>
      </w:r>
      <w:r>
        <w:rPr>
          <w:spacing w:val="-4"/>
        </w:rPr>
        <w:t> </w:t>
      </w:r>
      <w:r>
        <w:rPr/>
        <w:t>too</w:t>
      </w:r>
      <w:r>
        <w:rPr>
          <w:spacing w:val="-4"/>
        </w:rPr>
        <w:t> </w:t>
      </w:r>
      <w:r>
        <w:rPr/>
        <w:t>much</w:t>
      </w:r>
      <w:r>
        <w:rPr>
          <w:spacing w:val="-4"/>
        </w:rPr>
        <w:t> </w:t>
      </w:r>
      <w:r>
        <w:rPr/>
        <w:t>of</w:t>
      </w:r>
      <w:r>
        <w:rPr>
          <w:spacing w:val="-5"/>
        </w:rPr>
        <w:t> </w:t>
      </w:r>
      <w:r>
        <w:rPr/>
        <w:t>an</w:t>
      </w:r>
      <w:r>
        <w:rPr>
          <w:spacing w:val="-4"/>
        </w:rPr>
        <w:t> </w:t>
      </w:r>
      <w:r>
        <w:rPr/>
        <w:t>advisor’s</w:t>
      </w:r>
      <w:r>
        <w:rPr>
          <w:spacing w:val="-5"/>
        </w:rPr>
        <w:t> </w:t>
      </w:r>
      <w:r>
        <w:rPr/>
        <w:t>time.</w:t>
      </w:r>
      <w:r>
        <w:rPr>
          <w:spacing w:val="-4"/>
        </w:rPr>
        <w:t> </w:t>
      </w:r>
      <w:r>
        <w:rPr/>
        <w:t>It’s</w:t>
      </w:r>
    </w:p>
    <w:p>
      <w:pPr>
        <w:spacing w:after="0" w:line="292" w:lineRule="auto"/>
        <w:sectPr>
          <w:pgSz w:w="12240" w:h="15840"/>
          <w:pgMar w:header="0" w:footer="239" w:top="1820" w:bottom="420" w:left="1020" w:right="1120"/>
        </w:sectPr>
      </w:pPr>
    </w:p>
    <w:p>
      <w:pPr>
        <w:pStyle w:val="BodyText"/>
        <w:spacing w:line="290" w:lineRule="auto" w:before="58"/>
        <w:ind w:right="336"/>
      </w:pPr>
      <w:r>
        <w:rPr/>
        <w:t>a</w:t>
      </w:r>
      <w:r>
        <w:rPr>
          <w:spacing w:val="-4"/>
        </w:rPr>
        <w:t> </w:t>
      </w:r>
      <w:r>
        <w:rPr/>
        <w:t>great</w:t>
      </w:r>
      <w:r>
        <w:rPr>
          <w:spacing w:val="-4"/>
        </w:rPr>
        <w:t> </w:t>
      </w:r>
      <w:r>
        <w:rPr/>
        <w:t>practice</w:t>
      </w:r>
      <w:r>
        <w:rPr>
          <w:spacing w:val="-4"/>
        </w:rPr>
        <w:t> </w:t>
      </w:r>
      <w:r>
        <w:rPr/>
        <w:t>ground.</w:t>
      </w:r>
      <w:r>
        <w:rPr>
          <w:spacing w:val="-3"/>
        </w:rPr>
        <w:t> </w:t>
      </w:r>
      <w:r>
        <w:rPr/>
        <w:t>It</w:t>
      </w:r>
      <w:r>
        <w:rPr>
          <w:spacing w:val="-4"/>
        </w:rPr>
        <w:t> </w:t>
      </w:r>
      <w:r>
        <w:rPr/>
        <w:t>will</w:t>
      </w:r>
      <w:r>
        <w:rPr>
          <w:spacing w:val="-4"/>
        </w:rPr>
        <w:t> </w:t>
      </w:r>
      <w:r>
        <w:rPr/>
        <w:t>also</w:t>
      </w:r>
      <w:r>
        <w:rPr>
          <w:spacing w:val="-3"/>
        </w:rPr>
        <w:t> </w:t>
      </w:r>
      <w:r>
        <w:rPr/>
        <w:t>help</w:t>
      </w:r>
      <w:r>
        <w:rPr>
          <w:spacing w:val="-3"/>
        </w:rPr>
        <w:t> </w:t>
      </w:r>
      <w:r>
        <w:rPr/>
        <w:t>you</w:t>
      </w:r>
      <w:r>
        <w:rPr>
          <w:spacing w:val="-4"/>
        </w:rPr>
        <w:t> </w:t>
      </w:r>
      <w:r>
        <w:rPr/>
        <w:t>identify</w:t>
      </w:r>
      <w:r>
        <w:rPr>
          <w:spacing w:val="-3"/>
        </w:rPr>
        <w:t> </w:t>
      </w:r>
      <w:r>
        <w:rPr/>
        <w:t>what’s</w:t>
      </w:r>
      <w:r>
        <w:rPr>
          <w:spacing w:val="-4"/>
        </w:rPr>
        <w:t> </w:t>
      </w:r>
      <w:r>
        <w:rPr/>
        <w:t>publicly</w:t>
      </w:r>
      <w:r>
        <w:rPr>
          <w:spacing w:val="-3"/>
        </w:rPr>
        <w:t> </w:t>
      </w:r>
      <w:r>
        <w:rPr/>
        <w:t>listed later</w:t>
      </w:r>
      <w:r>
        <w:rPr>
          <w:spacing w:val="-2"/>
        </w:rPr>
        <w:t> </w:t>
      </w:r>
      <w:r>
        <w:rPr/>
        <w:t>when</w:t>
      </w:r>
      <w:r>
        <w:rPr>
          <w:spacing w:val="-1"/>
        </w:rPr>
        <w:t> </w:t>
      </w:r>
      <w:r>
        <w:rPr/>
        <w:t>a</w:t>
      </w:r>
      <w:r>
        <w:rPr>
          <w:spacing w:val="-2"/>
        </w:rPr>
        <w:t> </w:t>
      </w:r>
      <w:r>
        <w:rPr/>
        <w:t>broker</w:t>
      </w:r>
      <w:r>
        <w:rPr>
          <w:spacing w:val="-2"/>
        </w:rPr>
        <w:t> </w:t>
      </w:r>
      <w:r>
        <w:rPr/>
        <w:t>hands</w:t>
      </w:r>
      <w:r>
        <w:rPr>
          <w:spacing w:val="-2"/>
        </w:rPr>
        <w:t> </w:t>
      </w:r>
      <w:r>
        <w:rPr/>
        <w:t>you</w:t>
      </w:r>
      <w:r>
        <w:rPr>
          <w:spacing w:val="-1"/>
        </w:rPr>
        <w:t> </w:t>
      </w:r>
      <w:r>
        <w:rPr/>
        <w:t>a</w:t>
      </w:r>
      <w:r>
        <w:rPr>
          <w:spacing w:val="-2"/>
        </w:rPr>
        <w:t> </w:t>
      </w:r>
      <w:r>
        <w:rPr/>
        <w:t>stack</w:t>
      </w:r>
      <w:r>
        <w:rPr>
          <w:spacing w:val="-1"/>
        </w:rPr>
        <w:t> </w:t>
      </w:r>
      <w:r>
        <w:rPr/>
        <w:t>of</w:t>
      </w:r>
      <w:r>
        <w:rPr>
          <w:spacing w:val="-2"/>
        </w:rPr>
        <w:t> </w:t>
      </w:r>
      <w:r>
        <w:rPr/>
        <w:t>easily</w:t>
      </w:r>
      <w:r>
        <w:rPr>
          <w:spacing w:val="-1"/>
        </w:rPr>
        <w:t> </w:t>
      </w:r>
      <w:r>
        <w:rPr/>
        <w:t>sourced</w:t>
      </w:r>
      <w:r>
        <w:rPr>
          <w:spacing w:val="-1"/>
        </w:rPr>
        <w:t> </w:t>
      </w:r>
      <w:r>
        <w:rPr/>
        <w:t>listings—you’ll</w:t>
      </w:r>
      <w:r>
        <w:rPr>
          <w:spacing w:val="-2"/>
        </w:rPr>
        <w:t> </w:t>
      </w:r>
      <w:r>
        <w:rPr/>
        <w:t>be able to know what came from them and what’s already out there. You can find a list of these sites on </w:t>
      </w:r>
      <w:hyperlink r:id="rId15">
        <w:r>
          <w:rPr>
            <w:color w:val="0000ED"/>
            <w:u w:val="single" w:color="0000ED"/>
          </w:rPr>
          <w:t>BuyThenBuild.com</w:t>
        </w:r>
      </w:hyperlink>
      <w:r>
        <w:rPr/>
        <w:t>.</w:t>
      </w:r>
    </w:p>
    <w:p>
      <w:pPr>
        <w:pStyle w:val="BodyText"/>
        <w:spacing w:line="292" w:lineRule="auto" w:before="7"/>
        <w:ind w:left="720" w:right="820"/>
      </w:pPr>
      <w:r>
        <w:rPr/>
        <w:t>But here’s the deal: your company is very likely not on this website. There</w:t>
      </w:r>
      <w:r>
        <w:rPr>
          <w:spacing w:val="-4"/>
        </w:rPr>
        <w:t> </w:t>
      </w:r>
      <w:r>
        <w:rPr/>
        <w:t>are</w:t>
      </w:r>
      <w:r>
        <w:rPr>
          <w:spacing w:val="-4"/>
        </w:rPr>
        <w:t> </w:t>
      </w:r>
      <w:r>
        <w:rPr/>
        <w:t>three</w:t>
      </w:r>
      <w:r>
        <w:rPr>
          <w:spacing w:val="-4"/>
        </w:rPr>
        <w:t> </w:t>
      </w:r>
      <w:r>
        <w:rPr/>
        <w:t>possible</w:t>
      </w:r>
      <w:r>
        <w:rPr>
          <w:spacing w:val="-4"/>
        </w:rPr>
        <w:t> </w:t>
      </w:r>
      <w:r>
        <w:rPr/>
        <w:t>types</w:t>
      </w:r>
      <w:r>
        <w:rPr>
          <w:spacing w:val="-4"/>
        </w:rPr>
        <w:t> </w:t>
      </w:r>
      <w:r>
        <w:rPr/>
        <w:t>of</w:t>
      </w:r>
      <w:r>
        <w:rPr>
          <w:spacing w:val="-4"/>
        </w:rPr>
        <w:t> </w:t>
      </w:r>
      <w:r>
        <w:rPr/>
        <w:t>businesses</w:t>
      </w:r>
      <w:r>
        <w:rPr>
          <w:spacing w:val="-4"/>
        </w:rPr>
        <w:t> </w:t>
      </w:r>
      <w:r>
        <w:rPr/>
        <w:t>on</w:t>
      </w:r>
      <w:r>
        <w:rPr>
          <w:spacing w:val="-3"/>
        </w:rPr>
        <w:t> </w:t>
      </w:r>
      <w:r>
        <w:rPr/>
        <w:t>these</w:t>
      </w:r>
      <w:r>
        <w:rPr>
          <w:spacing w:val="-4"/>
        </w:rPr>
        <w:t> </w:t>
      </w:r>
      <w:r>
        <w:rPr/>
        <w:t>sites:</w:t>
      </w:r>
      <w:r>
        <w:rPr>
          <w:spacing w:val="-4"/>
        </w:rPr>
        <w:t> </w:t>
      </w:r>
      <w:r>
        <w:rPr/>
        <w:t>junk,</w:t>
      </w:r>
      <w:r>
        <w:rPr>
          <w:spacing w:val="-3"/>
        </w:rPr>
        <w:t> </w:t>
      </w:r>
      <w:r>
        <w:rPr/>
        <w:t>non-</w:t>
      </w:r>
    </w:p>
    <w:p>
      <w:pPr>
        <w:pStyle w:val="BodyText"/>
        <w:spacing w:line="292" w:lineRule="auto"/>
        <w:ind w:right="358"/>
      </w:pPr>
      <w:r>
        <w:rPr/>
        <w:t>growth, or good. By “non-growth,” I’m referring to laundromats, car washes, and restaurants. Go ahead and consider these as investments if it suits you, but the growth-minded acquisition entrepreneur is either looking for a company</w:t>
      </w:r>
      <w:r>
        <w:rPr>
          <w:spacing w:val="-3"/>
        </w:rPr>
        <w:t> </w:t>
      </w:r>
      <w:r>
        <w:rPr/>
        <w:t>that</w:t>
      </w:r>
      <w:r>
        <w:rPr>
          <w:spacing w:val="-4"/>
        </w:rPr>
        <w:t> </w:t>
      </w:r>
      <w:r>
        <w:rPr/>
        <w:t>is</w:t>
      </w:r>
      <w:r>
        <w:rPr>
          <w:spacing w:val="-4"/>
        </w:rPr>
        <w:t> </w:t>
      </w:r>
      <w:r>
        <w:rPr/>
        <w:t>scalable,</w:t>
      </w:r>
      <w:r>
        <w:rPr>
          <w:spacing w:val="-3"/>
        </w:rPr>
        <w:t> </w:t>
      </w:r>
      <w:r>
        <w:rPr/>
        <w:t>or</w:t>
      </w:r>
      <w:r>
        <w:rPr>
          <w:spacing w:val="-4"/>
        </w:rPr>
        <w:t> </w:t>
      </w:r>
      <w:r>
        <w:rPr/>
        <w:t>developing</w:t>
      </w:r>
      <w:r>
        <w:rPr>
          <w:spacing w:val="-3"/>
        </w:rPr>
        <w:t> </w:t>
      </w:r>
      <w:r>
        <w:rPr/>
        <w:t>a</w:t>
      </w:r>
      <w:r>
        <w:rPr>
          <w:spacing w:val="-4"/>
        </w:rPr>
        <w:t> </w:t>
      </w:r>
      <w:r>
        <w:rPr/>
        <w:t>strategy</w:t>
      </w:r>
      <w:r>
        <w:rPr>
          <w:spacing w:val="-3"/>
        </w:rPr>
        <w:t> </w:t>
      </w:r>
      <w:r>
        <w:rPr/>
        <w:t>around</w:t>
      </w:r>
      <w:r>
        <w:rPr>
          <w:spacing w:val="-3"/>
        </w:rPr>
        <w:t> </w:t>
      </w:r>
      <w:r>
        <w:rPr/>
        <w:t>how</w:t>
      </w:r>
      <w:r>
        <w:rPr>
          <w:spacing w:val="-4"/>
        </w:rPr>
        <w:t> </w:t>
      </w:r>
      <w:r>
        <w:rPr/>
        <w:t>to</w:t>
      </w:r>
      <w:r>
        <w:rPr>
          <w:spacing w:val="-3"/>
        </w:rPr>
        <w:t> </w:t>
      </w:r>
      <w:r>
        <w:rPr/>
        <w:t>leverage</w:t>
      </w:r>
      <w:r>
        <w:rPr>
          <w:spacing w:val="-4"/>
        </w:rPr>
        <w:t> </w:t>
      </w:r>
      <w:r>
        <w:rPr/>
        <w:t>the fact that they’re all available. Regardless of which type it is, they will also be</w:t>
      </w:r>
    </w:p>
    <w:p>
      <w:pPr>
        <w:pStyle w:val="BodyText"/>
        <w:spacing w:line="292" w:lineRule="auto" w:before="66"/>
        <w:ind w:right="820"/>
      </w:pPr>
      <w:r>
        <w:rPr/>
        <w:t>on</w:t>
      </w:r>
      <w:r>
        <w:rPr>
          <w:spacing w:val="-3"/>
        </w:rPr>
        <w:t> </w:t>
      </w:r>
      <w:r>
        <w:rPr/>
        <w:t>the</w:t>
      </w:r>
      <w:r>
        <w:rPr>
          <w:spacing w:val="-4"/>
        </w:rPr>
        <w:t> </w:t>
      </w:r>
      <w:r>
        <w:rPr/>
        <w:t>smaller</w:t>
      </w:r>
      <w:r>
        <w:rPr>
          <w:spacing w:val="-4"/>
        </w:rPr>
        <w:t> </w:t>
      </w:r>
      <w:r>
        <w:rPr/>
        <w:t>end,</w:t>
      </w:r>
      <w:r>
        <w:rPr>
          <w:spacing w:val="-3"/>
        </w:rPr>
        <w:t> </w:t>
      </w:r>
      <w:r>
        <w:rPr/>
        <w:t>so</w:t>
      </w:r>
      <w:r>
        <w:rPr>
          <w:spacing w:val="-3"/>
        </w:rPr>
        <w:t> </w:t>
      </w:r>
      <w:r>
        <w:rPr/>
        <w:t>the</w:t>
      </w:r>
      <w:r>
        <w:rPr>
          <w:spacing w:val="-4"/>
        </w:rPr>
        <w:t> </w:t>
      </w:r>
      <w:r>
        <w:rPr/>
        <w:t>larger</w:t>
      </w:r>
      <w:r>
        <w:rPr>
          <w:spacing w:val="-4"/>
        </w:rPr>
        <w:t> </w:t>
      </w:r>
      <w:r>
        <w:rPr/>
        <w:t>amount</w:t>
      </w:r>
      <w:r>
        <w:rPr>
          <w:spacing w:val="-4"/>
        </w:rPr>
        <w:t> </w:t>
      </w:r>
      <w:r>
        <w:rPr/>
        <w:t>of</w:t>
      </w:r>
      <w:r>
        <w:rPr>
          <w:spacing w:val="-4"/>
        </w:rPr>
        <w:t> </w:t>
      </w:r>
      <w:r>
        <w:rPr/>
        <w:t>SDE</w:t>
      </w:r>
      <w:r>
        <w:rPr>
          <w:spacing w:val="-4"/>
        </w:rPr>
        <w:t> </w:t>
      </w:r>
      <w:r>
        <w:rPr/>
        <w:t>or</w:t>
      </w:r>
      <w:r>
        <w:rPr>
          <w:spacing w:val="-4"/>
        </w:rPr>
        <w:t> </w:t>
      </w:r>
      <w:r>
        <w:rPr/>
        <w:t>Adjusted</w:t>
      </w:r>
      <w:r>
        <w:rPr>
          <w:spacing w:val="-3"/>
        </w:rPr>
        <w:t> </w:t>
      </w:r>
      <w:r>
        <w:rPr/>
        <w:t>EBITDA</w:t>
      </w:r>
      <w:hyperlink w:history="true" w:anchor="_bookmark2">
        <w:r>
          <w:rPr>
            <w:color w:val="0000ED"/>
            <w:position w:val="19"/>
            <w:sz w:val="18"/>
            <w:u w:val="single" w:color="0000ED"/>
          </w:rPr>
          <w:t>43</w:t>
        </w:r>
      </w:hyperlink>
      <w:r>
        <w:rPr>
          <w:color w:val="0000ED"/>
          <w:position w:val="19"/>
          <w:sz w:val="18"/>
        </w:rPr>
        <w:t> </w:t>
      </w:r>
      <w:r>
        <w:rPr/>
        <w:t>you’re looking for, the less likely you’ll find it there.</w:t>
      </w:r>
    </w:p>
    <w:p>
      <w:pPr>
        <w:pStyle w:val="BodyText"/>
        <w:spacing w:line="292" w:lineRule="auto"/>
        <w:ind w:right="336" w:firstLine="300"/>
      </w:pPr>
      <w:r>
        <w:rPr/>
        <w:t>The point is that although there are good listings on these online marketplaces,</w:t>
      </w:r>
      <w:r>
        <w:rPr>
          <w:spacing w:val="-3"/>
        </w:rPr>
        <w:t> </w:t>
      </w:r>
      <w:r>
        <w:rPr/>
        <w:t>it’s</w:t>
      </w:r>
      <w:r>
        <w:rPr>
          <w:spacing w:val="-4"/>
        </w:rPr>
        <w:t> </w:t>
      </w:r>
      <w:r>
        <w:rPr/>
        <w:t>hard</w:t>
      </w:r>
      <w:r>
        <w:rPr>
          <w:spacing w:val="-3"/>
        </w:rPr>
        <w:t> </w:t>
      </w:r>
      <w:r>
        <w:rPr/>
        <w:t>to</w:t>
      </w:r>
      <w:r>
        <w:rPr>
          <w:spacing w:val="-3"/>
        </w:rPr>
        <w:t> </w:t>
      </w:r>
      <w:r>
        <w:rPr/>
        <w:t>find</w:t>
      </w:r>
      <w:r>
        <w:rPr>
          <w:spacing w:val="-3"/>
        </w:rPr>
        <w:t> </w:t>
      </w:r>
      <w:r>
        <w:rPr/>
        <w:t>them</w:t>
      </w:r>
      <w:r>
        <w:rPr>
          <w:spacing w:val="-4"/>
        </w:rPr>
        <w:t> </w:t>
      </w:r>
      <w:r>
        <w:rPr/>
        <w:t>mixed</w:t>
      </w:r>
      <w:r>
        <w:rPr>
          <w:spacing w:val="-3"/>
        </w:rPr>
        <w:t> </w:t>
      </w:r>
      <w:r>
        <w:rPr/>
        <w:t>in</w:t>
      </w:r>
      <w:r>
        <w:rPr>
          <w:spacing w:val="-3"/>
        </w:rPr>
        <w:t> </w:t>
      </w:r>
      <w:r>
        <w:rPr/>
        <w:t>with</w:t>
      </w:r>
      <w:r>
        <w:rPr>
          <w:spacing w:val="-3"/>
        </w:rPr>
        <w:t> </w:t>
      </w:r>
      <w:r>
        <w:rPr/>
        <w:t>all</w:t>
      </w:r>
      <w:r>
        <w:rPr>
          <w:spacing w:val="-4"/>
        </w:rPr>
        <w:t> </w:t>
      </w:r>
      <w:r>
        <w:rPr/>
        <w:t>the</w:t>
      </w:r>
      <w:r>
        <w:rPr>
          <w:spacing w:val="-4"/>
        </w:rPr>
        <w:t> </w:t>
      </w:r>
      <w:r>
        <w:rPr/>
        <w:t>other</w:t>
      </w:r>
      <w:r>
        <w:rPr>
          <w:spacing w:val="-4"/>
        </w:rPr>
        <w:t> </w:t>
      </w:r>
      <w:r>
        <w:rPr/>
        <w:t>stuff.</w:t>
      </w:r>
      <w:r>
        <w:rPr>
          <w:spacing w:val="-3"/>
        </w:rPr>
        <w:t> </w:t>
      </w:r>
      <w:r>
        <w:rPr/>
        <w:t>Further, they will be the first to sell, making the other two categories more readily available. By surveying over time, you’ll be able to see what gets sold and what stays.</w:t>
      </w:r>
    </w:p>
    <w:p>
      <w:pPr>
        <w:pStyle w:val="BodyText"/>
        <w:spacing w:line="292" w:lineRule="auto"/>
        <w:ind w:right="385" w:firstLine="300"/>
      </w:pPr>
      <w:r>
        <w:rPr/>
        <w:t>In</w:t>
      </w:r>
      <w:r>
        <w:rPr>
          <w:spacing w:val="-4"/>
        </w:rPr>
        <w:t> </w:t>
      </w:r>
      <w:r>
        <w:rPr/>
        <w:t>addition,</w:t>
      </w:r>
      <w:r>
        <w:rPr>
          <w:spacing w:val="-4"/>
        </w:rPr>
        <w:t> </w:t>
      </w:r>
      <w:r>
        <w:rPr/>
        <w:t>brokers</w:t>
      </w:r>
      <w:r>
        <w:rPr>
          <w:spacing w:val="-4"/>
        </w:rPr>
        <w:t> </w:t>
      </w:r>
      <w:r>
        <w:rPr/>
        <w:t>will</w:t>
      </w:r>
      <w:r>
        <w:rPr>
          <w:spacing w:val="-4"/>
        </w:rPr>
        <w:t> </w:t>
      </w:r>
      <w:r>
        <w:rPr/>
        <w:t>increase</w:t>
      </w:r>
      <w:r>
        <w:rPr>
          <w:spacing w:val="-4"/>
        </w:rPr>
        <w:t> </w:t>
      </w:r>
      <w:r>
        <w:rPr/>
        <w:t>the</w:t>
      </w:r>
      <w:r>
        <w:rPr>
          <w:spacing w:val="-4"/>
        </w:rPr>
        <w:t> </w:t>
      </w:r>
      <w:r>
        <w:rPr/>
        <w:t>amount</w:t>
      </w:r>
      <w:r>
        <w:rPr>
          <w:spacing w:val="-5"/>
        </w:rPr>
        <w:t> </w:t>
      </w:r>
      <w:r>
        <w:rPr/>
        <w:t>of</w:t>
      </w:r>
      <w:r>
        <w:rPr>
          <w:spacing w:val="-4"/>
        </w:rPr>
        <w:t> </w:t>
      </w:r>
      <w:r>
        <w:rPr/>
        <w:t>potential</w:t>
      </w:r>
      <w:r>
        <w:rPr>
          <w:spacing w:val="-4"/>
        </w:rPr>
        <w:t> </w:t>
      </w:r>
      <w:r>
        <w:rPr/>
        <w:t>buyers</w:t>
      </w:r>
      <w:r>
        <w:rPr>
          <w:spacing w:val="-4"/>
        </w:rPr>
        <w:t> </w:t>
      </w:r>
      <w:r>
        <w:rPr/>
        <w:t>by</w:t>
      </w:r>
      <w:r>
        <w:rPr>
          <w:spacing w:val="-4"/>
        </w:rPr>
        <w:t> </w:t>
      </w:r>
      <w:r>
        <w:rPr/>
        <w:t>putting it online, which makes more work for them as they need to filter through potentially “bad” buyers. This is an inefficiency they need to manage, so they’ll typically put it on an online marketplace only after they’ve reached out to vetted buyers and their professional network. Which brings us to the lesson: </w:t>
      </w:r>
      <w:r>
        <w:rPr>
          <w:i/>
        </w:rPr>
        <w:t>you need to get upstream</w:t>
      </w:r>
      <w:r>
        <w:rPr/>
        <w:t>.</w:t>
      </w:r>
    </w:p>
    <w:p>
      <w:pPr>
        <w:pStyle w:val="BodyText"/>
        <w:spacing w:line="292" w:lineRule="auto"/>
        <w:ind w:right="403" w:firstLine="300"/>
      </w:pPr>
      <w:r>
        <w:rPr/>
        <w:t>In investment banking and private equity, professionals look for “deal flow.” Since they are evergreen professional buyers, what typically differentiates the pros in the business is “who has the deal.” Getting the best deal</w:t>
      </w:r>
      <w:r>
        <w:rPr>
          <w:spacing w:val="-3"/>
        </w:rPr>
        <w:t> </w:t>
      </w:r>
      <w:r>
        <w:rPr/>
        <w:t>flow</w:t>
      </w:r>
      <w:r>
        <w:rPr>
          <w:spacing w:val="-3"/>
        </w:rPr>
        <w:t> </w:t>
      </w:r>
      <w:r>
        <w:rPr/>
        <w:t>means</w:t>
      </w:r>
      <w:r>
        <w:rPr>
          <w:spacing w:val="-3"/>
        </w:rPr>
        <w:t> </w:t>
      </w:r>
      <w:r>
        <w:rPr/>
        <w:t>that</w:t>
      </w:r>
      <w:r>
        <w:rPr>
          <w:spacing w:val="-3"/>
        </w:rPr>
        <w:t> </w:t>
      </w:r>
      <w:r>
        <w:rPr/>
        <w:t>a</w:t>
      </w:r>
      <w:r>
        <w:rPr>
          <w:spacing w:val="-3"/>
        </w:rPr>
        <w:t> </w:t>
      </w:r>
      <w:r>
        <w:rPr/>
        <w:t>firm</w:t>
      </w:r>
      <w:r>
        <w:rPr>
          <w:spacing w:val="-3"/>
        </w:rPr>
        <w:t> </w:t>
      </w:r>
      <w:r>
        <w:rPr/>
        <w:t>is</w:t>
      </w:r>
      <w:r>
        <w:rPr>
          <w:spacing w:val="-3"/>
        </w:rPr>
        <w:t> </w:t>
      </w:r>
      <w:r>
        <w:rPr/>
        <w:t>always</w:t>
      </w:r>
      <w:r>
        <w:rPr>
          <w:spacing w:val="-3"/>
        </w:rPr>
        <w:t> </w:t>
      </w:r>
      <w:r>
        <w:rPr/>
        <w:t>at</w:t>
      </w:r>
      <w:r>
        <w:rPr>
          <w:spacing w:val="-3"/>
        </w:rPr>
        <w:t> </w:t>
      </w:r>
      <w:r>
        <w:rPr/>
        <w:t>the</w:t>
      </w:r>
      <w:r>
        <w:rPr>
          <w:spacing w:val="-3"/>
        </w:rPr>
        <w:t> </w:t>
      </w:r>
      <w:r>
        <w:rPr/>
        <w:t>top</w:t>
      </w:r>
      <w:r>
        <w:rPr>
          <w:spacing w:val="-2"/>
        </w:rPr>
        <w:t> </w:t>
      </w:r>
      <w:r>
        <w:rPr/>
        <w:t>of</w:t>
      </w:r>
      <w:r>
        <w:rPr>
          <w:spacing w:val="-3"/>
        </w:rPr>
        <w:t> </w:t>
      </w:r>
      <w:r>
        <w:rPr/>
        <w:t>the</w:t>
      </w:r>
      <w:r>
        <w:rPr>
          <w:spacing w:val="-3"/>
        </w:rPr>
        <w:t> </w:t>
      </w:r>
      <w:r>
        <w:rPr/>
        <w:t>list</w:t>
      </w:r>
      <w:r>
        <w:rPr>
          <w:spacing w:val="-3"/>
        </w:rPr>
        <w:t> </w:t>
      </w:r>
      <w:r>
        <w:rPr/>
        <w:t>for</w:t>
      </w:r>
      <w:r>
        <w:rPr>
          <w:spacing w:val="-3"/>
        </w:rPr>
        <w:t> </w:t>
      </w:r>
      <w:r>
        <w:rPr/>
        <w:t>potential</w:t>
      </w:r>
      <w:r>
        <w:rPr>
          <w:spacing w:val="-3"/>
        </w:rPr>
        <w:t> </w:t>
      </w:r>
      <w:r>
        <w:rPr/>
        <w:t>sellers and somehow gets early looks at the best opportunities. The opacity and fragmentation</w:t>
      </w:r>
      <w:r>
        <w:rPr>
          <w:spacing w:val="-2"/>
        </w:rPr>
        <w:t> </w:t>
      </w:r>
      <w:r>
        <w:rPr/>
        <w:t>of</w:t>
      </w:r>
      <w:r>
        <w:rPr>
          <w:spacing w:val="-3"/>
        </w:rPr>
        <w:t> </w:t>
      </w:r>
      <w:r>
        <w:rPr/>
        <w:t>the</w:t>
      </w:r>
      <w:r>
        <w:rPr>
          <w:spacing w:val="-3"/>
        </w:rPr>
        <w:t> </w:t>
      </w:r>
      <w:r>
        <w:rPr/>
        <w:t>market</w:t>
      </w:r>
      <w:r>
        <w:rPr>
          <w:spacing w:val="-3"/>
        </w:rPr>
        <w:t> </w:t>
      </w:r>
      <w:r>
        <w:rPr/>
        <w:t>allows</w:t>
      </w:r>
      <w:r>
        <w:rPr>
          <w:spacing w:val="-3"/>
        </w:rPr>
        <w:t> </w:t>
      </w:r>
      <w:r>
        <w:rPr/>
        <w:t>for</w:t>
      </w:r>
      <w:r>
        <w:rPr>
          <w:spacing w:val="-3"/>
        </w:rPr>
        <w:t> </w:t>
      </w:r>
      <w:r>
        <w:rPr/>
        <w:t>this</w:t>
      </w:r>
      <w:r>
        <w:rPr>
          <w:spacing w:val="-3"/>
        </w:rPr>
        <w:t> </w:t>
      </w:r>
      <w:r>
        <w:rPr/>
        <w:t>and</w:t>
      </w:r>
      <w:r>
        <w:rPr>
          <w:spacing w:val="-2"/>
        </w:rPr>
        <w:t> </w:t>
      </w:r>
      <w:r>
        <w:rPr/>
        <w:t>makes</w:t>
      </w:r>
      <w:r>
        <w:rPr>
          <w:spacing w:val="-3"/>
        </w:rPr>
        <w:t> </w:t>
      </w:r>
      <w:r>
        <w:rPr/>
        <w:t>navigating</w:t>
      </w:r>
      <w:r>
        <w:rPr>
          <w:spacing w:val="-2"/>
        </w:rPr>
        <w:t> </w:t>
      </w:r>
      <w:r>
        <w:rPr/>
        <w:t>deal</w:t>
      </w:r>
      <w:r>
        <w:rPr>
          <w:spacing w:val="-3"/>
        </w:rPr>
        <w:t> </w:t>
      </w:r>
      <w:r>
        <w:rPr/>
        <w:t>flow</w:t>
      </w:r>
      <w:r>
        <w:rPr>
          <w:spacing w:val="-3"/>
        </w:rPr>
        <w:t> </w:t>
      </w:r>
      <w:r>
        <w:rPr/>
        <w:t>a</w:t>
      </w:r>
    </w:p>
    <w:p>
      <w:pPr>
        <w:spacing w:after="0" w:line="292" w:lineRule="auto"/>
        <w:sectPr>
          <w:pgSz w:w="12240" w:h="15840"/>
          <w:pgMar w:header="0" w:footer="239" w:top="1420" w:bottom="420" w:left="1020" w:right="1120"/>
        </w:sectPr>
      </w:pPr>
    </w:p>
    <w:p>
      <w:pPr>
        <w:pStyle w:val="BodyText"/>
        <w:spacing w:before="75"/>
      </w:pPr>
      <w:r>
        <w:rPr/>
        <w:t>major</w:t>
      </w:r>
      <w:r>
        <w:rPr>
          <w:spacing w:val="-5"/>
        </w:rPr>
        <w:t> </w:t>
      </w:r>
      <w:r>
        <w:rPr/>
        <w:t>part</w:t>
      </w:r>
      <w:r>
        <w:rPr>
          <w:spacing w:val="-3"/>
        </w:rPr>
        <w:t> </w:t>
      </w:r>
      <w:r>
        <w:rPr/>
        <w:t>of</w:t>
      </w:r>
      <w:r>
        <w:rPr>
          <w:spacing w:val="-3"/>
        </w:rPr>
        <w:t> </w:t>
      </w:r>
      <w:r>
        <w:rPr/>
        <w:t>what</w:t>
      </w:r>
      <w:r>
        <w:rPr>
          <w:spacing w:val="-3"/>
        </w:rPr>
        <w:t> </w:t>
      </w:r>
      <w:r>
        <w:rPr/>
        <w:t>makes</w:t>
      </w:r>
      <w:r>
        <w:rPr>
          <w:spacing w:val="-3"/>
        </w:rPr>
        <w:t> </w:t>
      </w:r>
      <w:r>
        <w:rPr/>
        <w:t>a</w:t>
      </w:r>
      <w:r>
        <w:rPr>
          <w:spacing w:val="-3"/>
        </w:rPr>
        <w:t> </w:t>
      </w:r>
      <w:r>
        <w:rPr/>
        <w:t>good</w:t>
      </w:r>
      <w:r>
        <w:rPr>
          <w:spacing w:val="-1"/>
        </w:rPr>
        <w:t> </w:t>
      </w:r>
      <w:r>
        <w:rPr/>
        <w:t>firm—they</w:t>
      </w:r>
      <w:r>
        <w:rPr>
          <w:spacing w:val="-2"/>
        </w:rPr>
        <w:t> </w:t>
      </w:r>
      <w:r>
        <w:rPr/>
        <w:t>get</w:t>
      </w:r>
      <w:r>
        <w:rPr>
          <w:spacing w:val="-3"/>
        </w:rPr>
        <w:t> </w:t>
      </w:r>
      <w:r>
        <w:rPr/>
        <w:t>access</w:t>
      </w:r>
      <w:r>
        <w:rPr>
          <w:spacing w:val="-3"/>
        </w:rPr>
        <w:t> </w:t>
      </w:r>
      <w:r>
        <w:rPr/>
        <w:t>to</w:t>
      </w:r>
      <w:r>
        <w:rPr>
          <w:spacing w:val="-2"/>
        </w:rPr>
        <w:t> </w:t>
      </w:r>
      <w:r>
        <w:rPr/>
        <w:t>the</w:t>
      </w:r>
      <w:r>
        <w:rPr>
          <w:spacing w:val="-3"/>
        </w:rPr>
        <w:t> </w:t>
      </w:r>
      <w:r>
        <w:rPr/>
        <w:t>good</w:t>
      </w:r>
      <w:r>
        <w:rPr>
          <w:spacing w:val="-1"/>
        </w:rPr>
        <w:t> </w:t>
      </w:r>
      <w:r>
        <w:rPr>
          <w:spacing w:val="-2"/>
        </w:rPr>
        <w:t>deals!</w:t>
      </w:r>
    </w:p>
    <w:p>
      <w:pPr>
        <w:pStyle w:val="BodyText"/>
        <w:spacing w:line="292" w:lineRule="auto" w:before="75"/>
        <w:ind w:right="329" w:firstLine="300"/>
      </w:pPr>
      <w:r>
        <w:rPr/>
        <w:t>This is exactly what you are trying to achieve, and I assure you professional</w:t>
      </w:r>
      <w:r>
        <w:rPr>
          <w:spacing w:val="-5"/>
        </w:rPr>
        <w:t> </w:t>
      </w:r>
      <w:r>
        <w:rPr/>
        <w:t>buyers</w:t>
      </w:r>
      <w:r>
        <w:rPr>
          <w:spacing w:val="-5"/>
        </w:rPr>
        <w:t> </w:t>
      </w:r>
      <w:r>
        <w:rPr/>
        <w:t>aren’t</w:t>
      </w:r>
      <w:r>
        <w:rPr>
          <w:spacing w:val="-6"/>
        </w:rPr>
        <w:t> </w:t>
      </w:r>
      <w:r>
        <w:rPr/>
        <w:t>hanging</w:t>
      </w:r>
      <w:r>
        <w:rPr>
          <w:spacing w:val="-5"/>
        </w:rPr>
        <w:t> </w:t>
      </w:r>
      <w:r>
        <w:rPr/>
        <w:t>out</w:t>
      </w:r>
      <w:r>
        <w:rPr>
          <w:spacing w:val="-5"/>
        </w:rPr>
        <w:t> </w:t>
      </w:r>
      <w:r>
        <w:rPr/>
        <w:t>exclusively</w:t>
      </w:r>
      <w:r>
        <w:rPr>
          <w:spacing w:val="-5"/>
        </w:rPr>
        <w:t> </w:t>
      </w:r>
      <w:r>
        <w:rPr/>
        <w:t>on</w:t>
      </w:r>
      <w:r>
        <w:rPr>
          <w:spacing w:val="-5"/>
        </w:rPr>
        <w:t> </w:t>
      </w:r>
      <w:r>
        <w:rPr/>
        <w:t>bizbuysell.</w:t>
      </w:r>
      <w:r>
        <w:rPr>
          <w:spacing w:val="-5"/>
        </w:rPr>
        <w:t> </w:t>
      </w:r>
      <w:r>
        <w:rPr/>
        <w:t>Instead,</w:t>
      </w:r>
      <w:r>
        <w:rPr>
          <w:spacing w:val="-5"/>
        </w:rPr>
        <w:t> </w:t>
      </w:r>
      <w:r>
        <w:rPr/>
        <w:t>you need to get out and meet the people who have deal flow in your area. In your case, this is the business brokers, intermediaries, I-bankers, and M&amp;A</w:t>
      </w:r>
    </w:p>
    <w:p>
      <w:pPr>
        <w:pStyle w:val="BodyText"/>
        <w:spacing w:before="68"/>
      </w:pPr>
      <w:r>
        <w:rPr/>
        <w:t>Advisors</w:t>
      </w:r>
      <w:hyperlink w:history="true" w:anchor="_bookmark2">
        <w:r>
          <w:rPr>
            <w:color w:val="0000ED"/>
            <w:position w:val="19"/>
            <w:sz w:val="18"/>
            <w:u w:val="single" w:color="0000ED"/>
          </w:rPr>
          <w:t>44</w:t>
        </w:r>
      </w:hyperlink>
      <w:r>
        <w:rPr>
          <w:color w:val="0000ED"/>
          <w:spacing w:val="25"/>
          <w:position w:val="19"/>
          <w:sz w:val="18"/>
        </w:rPr>
        <w:t> </w:t>
      </w:r>
      <w:r>
        <w:rPr/>
        <w:t>who</w:t>
      </w:r>
      <w:r>
        <w:rPr>
          <w:spacing w:val="-2"/>
        </w:rPr>
        <w:t> </w:t>
      </w:r>
      <w:r>
        <w:rPr/>
        <w:t>get</w:t>
      </w:r>
      <w:r>
        <w:rPr>
          <w:spacing w:val="-4"/>
        </w:rPr>
        <w:t> </w:t>
      </w:r>
      <w:r>
        <w:rPr/>
        <w:t>the</w:t>
      </w:r>
      <w:r>
        <w:rPr>
          <w:spacing w:val="-3"/>
        </w:rPr>
        <w:t> </w:t>
      </w:r>
      <w:r>
        <w:rPr/>
        <w:t>listings</w:t>
      </w:r>
      <w:r>
        <w:rPr>
          <w:spacing w:val="-3"/>
        </w:rPr>
        <w:t> </w:t>
      </w:r>
      <w:r>
        <w:rPr/>
        <w:t>in</w:t>
      </w:r>
      <w:r>
        <w:rPr>
          <w:spacing w:val="-3"/>
        </w:rPr>
        <w:t> </w:t>
      </w:r>
      <w:r>
        <w:rPr/>
        <w:t>the</w:t>
      </w:r>
      <w:r>
        <w:rPr>
          <w:spacing w:val="-3"/>
        </w:rPr>
        <w:t> </w:t>
      </w:r>
      <w:r>
        <w:rPr/>
        <w:t>first</w:t>
      </w:r>
      <w:r>
        <w:rPr>
          <w:spacing w:val="-3"/>
        </w:rPr>
        <w:t> </w:t>
      </w:r>
      <w:r>
        <w:rPr>
          <w:spacing w:val="-2"/>
        </w:rPr>
        <w:t>place.</w:t>
      </w:r>
    </w:p>
    <w:p>
      <w:pPr>
        <w:pStyle w:val="BodyText"/>
        <w:spacing w:line="292" w:lineRule="auto" w:before="75"/>
        <w:ind w:right="342" w:firstLine="300"/>
      </w:pPr>
      <w:r>
        <w:rPr/>
        <w:t>If you need proof of this, I would ask you to draw a on your own experience looking for a job online. Using online job post sites like Monster and</w:t>
      </w:r>
      <w:r>
        <w:rPr>
          <w:spacing w:val="-4"/>
        </w:rPr>
        <w:t> </w:t>
      </w:r>
      <w:r>
        <w:rPr/>
        <w:t>CareerBuilder</w:t>
      </w:r>
      <w:r>
        <w:rPr>
          <w:spacing w:val="-4"/>
        </w:rPr>
        <w:t> </w:t>
      </w:r>
      <w:r>
        <w:rPr/>
        <w:t>can</w:t>
      </w:r>
      <w:r>
        <w:rPr>
          <w:spacing w:val="-4"/>
        </w:rPr>
        <w:t> </w:t>
      </w:r>
      <w:r>
        <w:rPr/>
        <w:t>work,</w:t>
      </w:r>
      <w:r>
        <w:rPr>
          <w:spacing w:val="-4"/>
        </w:rPr>
        <w:t> </w:t>
      </w:r>
      <w:r>
        <w:rPr/>
        <w:t>but</w:t>
      </w:r>
      <w:r>
        <w:rPr>
          <w:spacing w:val="-4"/>
        </w:rPr>
        <w:t> </w:t>
      </w:r>
      <w:r>
        <w:rPr/>
        <w:t>more</w:t>
      </w:r>
      <w:r>
        <w:rPr>
          <w:spacing w:val="-4"/>
        </w:rPr>
        <w:t> </w:t>
      </w:r>
      <w:r>
        <w:rPr/>
        <w:t>than</w:t>
      </w:r>
      <w:r>
        <w:rPr>
          <w:spacing w:val="-4"/>
        </w:rPr>
        <w:t> </w:t>
      </w:r>
      <w:r>
        <w:rPr/>
        <w:t>likely,</w:t>
      </w:r>
      <w:r>
        <w:rPr>
          <w:spacing w:val="-4"/>
        </w:rPr>
        <w:t> </w:t>
      </w:r>
      <w:r>
        <w:rPr/>
        <w:t>focusing</w:t>
      </w:r>
      <w:r>
        <w:rPr>
          <w:spacing w:val="-4"/>
        </w:rPr>
        <w:t> </w:t>
      </w:r>
      <w:r>
        <w:rPr/>
        <w:t>on</w:t>
      </w:r>
      <w:r>
        <w:rPr>
          <w:spacing w:val="-4"/>
        </w:rPr>
        <w:t> </w:t>
      </w:r>
      <w:r>
        <w:rPr/>
        <w:t>them</w:t>
      </w:r>
      <w:r>
        <w:rPr>
          <w:spacing w:val="-4"/>
        </w:rPr>
        <w:t> </w:t>
      </w:r>
      <w:r>
        <w:rPr/>
        <w:t>just</w:t>
      </w:r>
      <w:r>
        <w:rPr>
          <w:spacing w:val="-4"/>
        </w:rPr>
        <w:t> </w:t>
      </w:r>
      <w:r>
        <w:rPr/>
        <w:t>kills your job search. This is because they are mostly geared toward entry-level candidates who aren’t networked well, they are postings that generate thousands of applicants, and frankly, if the company couldn’t find anyone they knew to hire for the job, then it ends up on a website as an afterthought. All the jobs aren’t bad, but most of them are, and the great jobs never find themselves on an online job posting site. Finding a job that is a good fit for your skillset is probably 90 percent networking. Finding a business is no </w:t>
      </w:r>
      <w:r>
        <w:rPr>
          <w:spacing w:val="-2"/>
        </w:rPr>
        <w:t>different.</w:t>
      </w:r>
    </w:p>
    <w:p>
      <w:pPr>
        <w:pStyle w:val="BodyText"/>
        <w:spacing w:line="292" w:lineRule="auto"/>
        <w:ind w:right="492" w:firstLine="300"/>
      </w:pPr>
      <w:r>
        <w:rPr/>
        <w:t>This trend exists at every level of the market, from Main Street to solidly middle-market investment bankers, from bizbuysell to Axial.net; the deal doesn’t</w:t>
      </w:r>
      <w:r>
        <w:rPr>
          <w:spacing w:val="-4"/>
        </w:rPr>
        <w:t> </w:t>
      </w:r>
      <w:r>
        <w:rPr/>
        <w:t>hit</w:t>
      </w:r>
      <w:r>
        <w:rPr>
          <w:spacing w:val="-4"/>
        </w:rPr>
        <w:t> </w:t>
      </w:r>
      <w:r>
        <w:rPr/>
        <w:t>the</w:t>
      </w:r>
      <w:r>
        <w:rPr>
          <w:spacing w:val="-4"/>
        </w:rPr>
        <w:t> </w:t>
      </w:r>
      <w:r>
        <w:rPr/>
        <w:t>website</w:t>
      </w:r>
      <w:r>
        <w:rPr>
          <w:spacing w:val="-4"/>
        </w:rPr>
        <w:t> </w:t>
      </w:r>
      <w:r>
        <w:rPr/>
        <w:t>if</w:t>
      </w:r>
      <w:r>
        <w:rPr>
          <w:spacing w:val="-4"/>
        </w:rPr>
        <w:t> </w:t>
      </w:r>
      <w:r>
        <w:rPr/>
        <w:t>they</w:t>
      </w:r>
      <w:r>
        <w:rPr>
          <w:spacing w:val="-3"/>
        </w:rPr>
        <w:t> </w:t>
      </w:r>
      <w:r>
        <w:rPr/>
        <w:t>can</w:t>
      </w:r>
      <w:r>
        <w:rPr>
          <w:spacing w:val="-3"/>
        </w:rPr>
        <w:t> </w:t>
      </w:r>
      <w:r>
        <w:rPr/>
        <w:t>engage</w:t>
      </w:r>
      <w:r>
        <w:rPr>
          <w:spacing w:val="-4"/>
        </w:rPr>
        <w:t> </w:t>
      </w:r>
      <w:r>
        <w:rPr/>
        <w:t>a</w:t>
      </w:r>
      <w:r>
        <w:rPr>
          <w:spacing w:val="-4"/>
        </w:rPr>
        <w:t> </w:t>
      </w:r>
      <w:r>
        <w:rPr/>
        <w:t>buyer</w:t>
      </w:r>
      <w:r>
        <w:rPr>
          <w:spacing w:val="-4"/>
        </w:rPr>
        <w:t> </w:t>
      </w:r>
      <w:r>
        <w:rPr/>
        <w:t>before</w:t>
      </w:r>
      <w:r>
        <w:rPr>
          <w:spacing w:val="-4"/>
        </w:rPr>
        <w:t> </w:t>
      </w:r>
      <w:r>
        <w:rPr/>
        <w:t>they</w:t>
      </w:r>
      <w:r>
        <w:rPr>
          <w:spacing w:val="-3"/>
        </w:rPr>
        <w:t> </w:t>
      </w:r>
      <w:r>
        <w:rPr/>
        <w:t>have</w:t>
      </w:r>
      <w:r>
        <w:rPr>
          <w:spacing w:val="-4"/>
        </w:rPr>
        <w:t> </w:t>
      </w:r>
      <w:r>
        <w:rPr/>
        <w:t>to.</w:t>
      </w:r>
      <w:r>
        <w:rPr>
          <w:spacing w:val="-3"/>
        </w:rPr>
        <w:t> </w:t>
      </w:r>
      <w:r>
        <w:rPr/>
        <w:t>These sites exist for people who do not have deal flow themselves. Yet at least 80 percent of the private equity professionals I know that pay the high fees to services like Axial have expressed in one way or another that they aren’t there</w:t>
      </w:r>
      <w:r>
        <w:rPr>
          <w:spacing w:val="-3"/>
        </w:rPr>
        <w:t> </w:t>
      </w:r>
      <w:r>
        <w:rPr/>
        <w:t>to</w:t>
      </w:r>
      <w:r>
        <w:rPr>
          <w:spacing w:val="-2"/>
        </w:rPr>
        <w:t> </w:t>
      </w:r>
      <w:r>
        <w:rPr/>
        <w:t>get</w:t>
      </w:r>
      <w:r>
        <w:rPr>
          <w:spacing w:val="-3"/>
        </w:rPr>
        <w:t> </w:t>
      </w:r>
      <w:r>
        <w:rPr/>
        <w:t>the</w:t>
      </w:r>
      <w:r>
        <w:rPr>
          <w:spacing w:val="-3"/>
        </w:rPr>
        <w:t> </w:t>
      </w:r>
      <w:r>
        <w:rPr>
          <w:i/>
        </w:rPr>
        <w:t>specific</w:t>
      </w:r>
      <w:r>
        <w:rPr>
          <w:i/>
          <w:spacing w:val="-3"/>
        </w:rPr>
        <w:t> </w:t>
      </w:r>
      <w:r>
        <w:rPr/>
        <w:t>deals</w:t>
      </w:r>
      <w:r>
        <w:rPr>
          <w:spacing w:val="-3"/>
        </w:rPr>
        <w:t> </w:t>
      </w:r>
      <w:r>
        <w:rPr/>
        <w:t>on</w:t>
      </w:r>
      <w:r>
        <w:rPr>
          <w:spacing w:val="-2"/>
        </w:rPr>
        <w:t> </w:t>
      </w:r>
      <w:r>
        <w:rPr/>
        <w:t>the</w:t>
      </w:r>
      <w:r>
        <w:rPr>
          <w:spacing w:val="-3"/>
        </w:rPr>
        <w:t> </w:t>
      </w:r>
      <w:r>
        <w:rPr/>
        <w:t>platform.</w:t>
      </w:r>
      <w:r>
        <w:rPr>
          <w:spacing w:val="-2"/>
        </w:rPr>
        <w:t> </w:t>
      </w:r>
      <w:r>
        <w:rPr/>
        <w:t>Instead,</w:t>
      </w:r>
      <w:r>
        <w:rPr>
          <w:spacing w:val="-2"/>
        </w:rPr>
        <w:t> </w:t>
      </w:r>
      <w:r>
        <w:rPr/>
        <w:t>they</w:t>
      </w:r>
      <w:r>
        <w:rPr>
          <w:spacing w:val="-2"/>
        </w:rPr>
        <w:t> </w:t>
      </w:r>
      <w:r>
        <w:rPr/>
        <w:t>are</w:t>
      </w:r>
      <w:r>
        <w:rPr>
          <w:spacing w:val="-3"/>
        </w:rPr>
        <w:t> </w:t>
      </w:r>
      <w:r>
        <w:rPr/>
        <w:t>there</w:t>
      </w:r>
      <w:r>
        <w:rPr>
          <w:spacing w:val="-3"/>
        </w:rPr>
        <w:t> </w:t>
      </w:r>
      <w:r>
        <w:rPr/>
        <w:t>to</w:t>
      </w:r>
      <w:r>
        <w:rPr>
          <w:spacing w:val="-2"/>
        </w:rPr>
        <w:t> </w:t>
      </w:r>
      <w:r>
        <w:rPr/>
        <w:t>learn </w:t>
      </w:r>
      <w:r>
        <w:rPr>
          <w:i/>
        </w:rPr>
        <w:t>who has the deals</w:t>
      </w:r>
      <w:r>
        <w:rPr/>
        <w:t>, then build relationships with them. They’re using the marketplaces to get upstream, not for the specific listings. It’s time to take a page out of their book and get hustling.</w:t>
      </w:r>
    </w:p>
    <w:p>
      <w:pPr>
        <w:pStyle w:val="BodyText"/>
        <w:spacing w:line="292" w:lineRule="auto"/>
        <w:ind w:right="608" w:firstLine="300"/>
        <w:jc w:val="both"/>
      </w:pPr>
      <w:r>
        <w:rPr/>
        <w:t>Before</w:t>
      </w:r>
      <w:r>
        <w:rPr>
          <w:spacing w:val="-2"/>
        </w:rPr>
        <w:t> </w:t>
      </w:r>
      <w:r>
        <w:rPr/>
        <w:t>moving</w:t>
      </w:r>
      <w:r>
        <w:rPr>
          <w:spacing w:val="-1"/>
        </w:rPr>
        <w:t> </w:t>
      </w:r>
      <w:r>
        <w:rPr/>
        <w:t>on</w:t>
      </w:r>
      <w:r>
        <w:rPr>
          <w:spacing w:val="-1"/>
        </w:rPr>
        <w:t> </w:t>
      </w:r>
      <w:r>
        <w:rPr/>
        <w:t>from</w:t>
      </w:r>
      <w:r>
        <w:rPr>
          <w:spacing w:val="-2"/>
        </w:rPr>
        <w:t> </w:t>
      </w:r>
      <w:r>
        <w:rPr/>
        <w:t>website</w:t>
      </w:r>
      <w:r>
        <w:rPr>
          <w:spacing w:val="-2"/>
        </w:rPr>
        <w:t> </w:t>
      </w:r>
      <w:r>
        <w:rPr/>
        <w:t>listings,</w:t>
      </w:r>
      <w:r>
        <w:rPr>
          <w:spacing w:val="-1"/>
        </w:rPr>
        <w:t> </w:t>
      </w:r>
      <w:r>
        <w:rPr/>
        <w:t>however,</w:t>
      </w:r>
      <w:r>
        <w:rPr>
          <w:spacing w:val="-1"/>
        </w:rPr>
        <w:t> </w:t>
      </w:r>
      <w:r>
        <w:rPr/>
        <w:t>I</w:t>
      </w:r>
      <w:r>
        <w:rPr>
          <w:spacing w:val="-2"/>
        </w:rPr>
        <w:t> </w:t>
      </w:r>
      <w:r>
        <w:rPr/>
        <w:t>want</w:t>
      </w:r>
      <w:r>
        <w:rPr>
          <w:spacing w:val="-2"/>
        </w:rPr>
        <w:t> </w:t>
      </w:r>
      <w:r>
        <w:rPr/>
        <w:t>to</w:t>
      </w:r>
      <w:r>
        <w:rPr>
          <w:spacing w:val="-1"/>
        </w:rPr>
        <w:t> </w:t>
      </w:r>
      <w:r>
        <w:rPr/>
        <w:t>share</w:t>
      </w:r>
      <w:r>
        <w:rPr>
          <w:spacing w:val="-2"/>
        </w:rPr>
        <w:t> </w:t>
      </w:r>
      <w:r>
        <w:rPr/>
        <w:t>a</w:t>
      </w:r>
      <w:r>
        <w:rPr>
          <w:spacing w:val="-2"/>
        </w:rPr>
        <w:t> </w:t>
      </w:r>
      <w:r>
        <w:rPr/>
        <w:t>clear exception.</w:t>
      </w:r>
      <w:r>
        <w:rPr>
          <w:spacing w:val="-5"/>
        </w:rPr>
        <w:t> </w:t>
      </w:r>
      <w:r>
        <w:rPr/>
        <w:t>In</w:t>
      </w:r>
      <w:r>
        <w:rPr>
          <w:spacing w:val="-5"/>
        </w:rPr>
        <w:t> </w:t>
      </w:r>
      <w:r>
        <w:rPr/>
        <w:t>my</w:t>
      </w:r>
      <w:r>
        <w:rPr>
          <w:spacing w:val="-5"/>
        </w:rPr>
        <w:t> </w:t>
      </w:r>
      <w:r>
        <w:rPr/>
        <w:t>experience,</w:t>
      </w:r>
      <w:r>
        <w:rPr>
          <w:spacing w:val="-5"/>
        </w:rPr>
        <w:t> </w:t>
      </w:r>
      <w:r>
        <w:rPr/>
        <w:t>business</w:t>
      </w:r>
      <w:r>
        <w:rPr>
          <w:spacing w:val="-6"/>
        </w:rPr>
        <w:t> </w:t>
      </w:r>
      <w:r>
        <w:rPr/>
        <w:t>brokerage</w:t>
      </w:r>
      <w:r>
        <w:rPr>
          <w:spacing w:val="-6"/>
        </w:rPr>
        <w:t> </w:t>
      </w:r>
      <w:r>
        <w:rPr/>
        <w:t>firms</w:t>
      </w:r>
      <w:r>
        <w:rPr>
          <w:spacing w:val="-6"/>
        </w:rPr>
        <w:t> </w:t>
      </w:r>
      <w:r>
        <w:rPr/>
        <w:t>who</w:t>
      </w:r>
      <w:r>
        <w:rPr>
          <w:spacing w:val="-5"/>
        </w:rPr>
        <w:t> </w:t>
      </w:r>
      <w:r>
        <w:rPr/>
        <w:t>exclusively</w:t>
      </w:r>
      <w:r>
        <w:rPr>
          <w:spacing w:val="-5"/>
        </w:rPr>
        <w:t> </w:t>
      </w:r>
      <w:r>
        <w:rPr/>
        <w:t>sell online businesses only tend to have a very well-executed online listing</w:t>
      </w:r>
    </w:p>
    <w:p>
      <w:pPr>
        <w:spacing w:after="0" w:line="292" w:lineRule="auto"/>
        <w:jc w:val="both"/>
        <w:sectPr>
          <w:pgSz w:w="12240" w:h="15840"/>
          <w:pgMar w:header="0" w:footer="239" w:top="1400" w:bottom="420" w:left="1020" w:right="1120"/>
        </w:sectPr>
      </w:pPr>
    </w:p>
    <w:p>
      <w:pPr>
        <w:pStyle w:val="BodyText"/>
        <w:spacing w:before="75"/>
      </w:pPr>
      <w:r>
        <w:rPr/>
        <w:t>strategy.</w:t>
      </w:r>
      <w:r>
        <w:rPr>
          <w:spacing w:val="-5"/>
        </w:rPr>
        <w:t> </w:t>
      </w:r>
      <w:r>
        <w:rPr/>
        <w:t>I</w:t>
      </w:r>
      <w:r>
        <w:rPr>
          <w:spacing w:val="-3"/>
        </w:rPr>
        <w:t> </w:t>
      </w:r>
      <w:r>
        <w:rPr/>
        <w:t>believe</w:t>
      </w:r>
      <w:r>
        <w:rPr>
          <w:spacing w:val="-3"/>
        </w:rPr>
        <w:t> </w:t>
      </w:r>
      <w:r>
        <w:rPr/>
        <w:t>this</w:t>
      </w:r>
      <w:r>
        <w:rPr>
          <w:spacing w:val="-3"/>
        </w:rPr>
        <w:t> </w:t>
      </w:r>
      <w:r>
        <w:rPr/>
        <w:t>to</w:t>
      </w:r>
      <w:r>
        <w:rPr>
          <w:spacing w:val="-2"/>
        </w:rPr>
        <w:t> </w:t>
      </w:r>
      <w:r>
        <w:rPr/>
        <w:t>be</w:t>
      </w:r>
      <w:r>
        <w:rPr>
          <w:spacing w:val="-3"/>
        </w:rPr>
        <w:t> </w:t>
      </w:r>
      <w:r>
        <w:rPr/>
        <w:t>for</w:t>
      </w:r>
      <w:r>
        <w:rPr>
          <w:spacing w:val="-3"/>
        </w:rPr>
        <w:t> </w:t>
      </w:r>
      <w:r>
        <w:rPr/>
        <w:t>three</w:t>
      </w:r>
      <w:r>
        <w:rPr>
          <w:spacing w:val="-3"/>
        </w:rPr>
        <w:t> </w:t>
      </w:r>
      <w:r>
        <w:rPr/>
        <w:t>core</w:t>
      </w:r>
      <w:r>
        <w:rPr>
          <w:spacing w:val="-3"/>
        </w:rPr>
        <w:t> </w:t>
      </w:r>
      <w:r>
        <w:rPr>
          <w:spacing w:val="-2"/>
        </w:rPr>
        <w:t>reasons.</w:t>
      </w:r>
    </w:p>
    <w:p>
      <w:pPr>
        <w:pStyle w:val="BodyText"/>
        <w:spacing w:line="292" w:lineRule="auto" w:before="75"/>
        <w:ind w:right="403" w:firstLine="300"/>
      </w:pPr>
      <w:r>
        <w:rPr/>
        <w:t>First, they are</w:t>
      </w:r>
      <w:r>
        <w:rPr>
          <w:spacing w:val="-1"/>
        </w:rPr>
        <w:t> </w:t>
      </w:r>
      <w:r>
        <w:rPr/>
        <w:t>a</w:t>
      </w:r>
      <w:r>
        <w:rPr>
          <w:spacing w:val="-1"/>
        </w:rPr>
        <w:t> </w:t>
      </w:r>
      <w:r>
        <w:rPr/>
        <w:t>specific</w:t>
      </w:r>
      <w:r>
        <w:rPr>
          <w:spacing w:val="-1"/>
        </w:rPr>
        <w:t> </w:t>
      </w:r>
      <w:r>
        <w:rPr/>
        <w:t>firm</w:t>
      </w:r>
      <w:r>
        <w:rPr>
          <w:spacing w:val="-1"/>
        </w:rPr>
        <w:t> </w:t>
      </w:r>
      <w:r>
        <w:rPr/>
        <w:t>showing their</w:t>
      </w:r>
      <w:r>
        <w:rPr>
          <w:spacing w:val="-1"/>
        </w:rPr>
        <w:t> </w:t>
      </w:r>
      <w:r>
        <w:rPr/>
        <w:t>specific</w:t>
      </w:r>
      <w:r>
        <w:rPr>
          <w:spacing w:val="-1"/>
        </w:rPr>
        <w:t> </w:t>
      </w:r>
      <w:r>
        <w:rPr/>
        <w:t>listings, as</w:t>
      </w:r>
      <w:r>
        <w:rPr>
          <w:spacing w:val="-1"/>
        </w:rPr>
        <w:t> </w:t>
      </w:r>
      <w:r>
        <w:rPr/>
        <w:t>opposed to a posting site where all sites can come to post various businesses. They are not posting to the world, but through their community of mostly vetted buyers. In addition, because online companies tend to have close to no employees</w:t>
      </w:r>
      <w:r>
        <w:rPr>
          <w:spacing w:val="-1"/>
        </w:rPr>
        <w:t> </w:t>
      </w:r>
      <w:r>
        <w:rPr/>
        <w:t>and zero customer</w:t>
      </w:r>
      <w:r>
        <w:rPr>
          <w:spacing w:val="-1"/>
        </w:rPr>
        <w:t> </w:t>
      </w:r>
      <w:r>
        <w:rPr/>
        <w:t>concentration, concerns</w:t>
      </w:r>
      <w:r>
        <w:rPr>
          <w:spacing w:val="-1"/>
        </w:rPr>
        <w:t> </w:t>
      </w:r>
      <w:r>
        <w:rPr/>
        <w:t>around confidentiality are</w:t>
      </w:r>
      <w:r>
        <w:rPr>
          <w:spacing w:val="-4"/>
        </w:rPr>
        <w:t> </w:t>
      </w:r>
      <w:r>
        <w:rPr/>
        <w:t>significantly</w:t>
      </w:r>
      <w:r>
        <w:rPr>
          <w:spacing w:val="-3"/>
        </w:rPr>
        <w:t> </w:t>
      </w:r>
      <w:r>
        <w:rPr/>
        <w:t>reduced.</w:t>
      </w:r>
      <w:r>
        <w:rPr>
          <w:spacing w:val="-3"/>
        </w:rPr>
        <w:t> </w:t>
      </w:r>
      <w:r>
        <w:rPr/>
        <w:t>There</w:t>
      </w:r>
      <w:r>
        <w:rPr>
          <w:spacing w:val="-4"/>
        </w:rPr>
        <w:t> </w:t>
      </w:r>
      <w:r>
        <w:rPr/>
        <w:t>is</w:t>
      </w:r>
      <w:r>
        <w:rPr>
          <w:spacing w:val="-4"/>
        </w:rPr>
        <w:t> </w:t>
      </w:r>
      <w:r>
        <w:rPr/>
        <w:t>no</w:t>
      </w:r>
      <w:r>
        <w:rPr>
          <w:spacing w:val="-3"/>
        </w:rPr>
        <w:t> </w:t>
      </w:r>
      <w:r>
        <w:rPr/>
        <w:t>risk</w:t>
      </w:r>
      <w:r>
        <w:rPr>
          <w:spacing w:val="-3"/>
        </w:rPr>
        <w:t> </w:t>
      </w:r>
      <w:r>
        <w:rPr/>
        <w:t>of</w:t>
      </w:r>
      <w:r>
        <w:rPr>
          <w:spacing w:val="-4"/>
        </w:rPr>
        <w:t> </w:t>
      </w:r>
      <w:r>
        <w:rPr/>
        <w:t>destroying</w:t>
      </w:r>
      <w:r>
        <w:rPr>
          <w:spacing w:val="-3"/>
        </w:rPr>
        <w:t> </w:t>
      </w:r>
      <w:r>
        <w:rPr/>
        <w:t>morale</w:t>
      </w:r>
      <w:r>
        <w:rPr>
          <w:spacing w:val="-4"/>
        </w:rPr>
        <w:t> </w:t>
      </w:r>
      <w:r>
        <w:rPr/>
        <w:t>or</w:t>
      </w:r>
      <w:r>
        <w:rPr>
          <w:spacing w:val="-4"/>
        </w:rPr>
        <w:t> </w:t>
      </w:r>
      <w:r>
        <w:rPr/>
        <w:t>throwing</w:t>
      </w:r>
      <w:r>
        <w:rPr>
          <w:spacing w:val="-3"/>
        </w:rPr>
        <w:t> </w:t>
      </w:r>
      <w:r>
        <w:rPr/>
        <w:t>a key customer account into question. As a result, these listings are inherently more upstream than online marketplaces.</w:t>
      </w:r>
    </w:p>
    <w:p>
      <w:pPr>
        <w:pStyle w:val="BodyText"/>
        <w:spacing w:line="292" w:lineRule="auto"/>
        <w:ind w:right="403" w:firstLine="300"/>
      </w:pPr>
      <w:r>
        <w:rPr/>
        <w:t>Second, online companies typically eliminate the number one most common limiter for a buyer’s search—geographic restrictions really don’t apply.</w:t>
      </w:r>
      <w:r>
        <w:rPr>
          <w:spacing w:val="-3"/>
        </w:rPr>
        <w:t> </w:t>
      </w:r>
      <w:r>
        <w:rPr/>
        <w:t>This</w:t>
      </w:r>
      <w:r>
        <w:rPr>
          <w:spacing w:val="-4"/>
        </w:rPr>
        <w:t> </w:t>
      </w:r>
      <w:r>
        <w:rPr/>
        <w:t>means</w:t>
      </w:r>
      <w:r>
        <w:rPr>
          <w:spacing w:val="-4"/>
        </w:rPr>
        <w:t> </w:t>
      </w:r>
      <w:r>
        <w:rPr/>
        <w:t>that</w:t>
      </w:r>
      <w:r>
        <w:rPr>
          <w:spacing w:val="-4"/>
        </w:rPr>
        <w:t> </w:t>
      </w:r>
      <w:r>
        <w:rPr/>
        <w:t>for</w:t>
      </w:r>
      <w:r>
        <w:rPr>
          <w:spacing w:val="-4"/>
        </w:rPr>
        <w:t> </w:t>
      </w:r>
      <w:r>
        <w:rPr/>
        <w:t>buyers</w:t>
      </w:r>
      <w:r>
        <w:rPr>
          <w:spacing w:val="-4"/>
        </w:rPr>
        <w:t> </w:t>
      </w:r>
      <w:r>
        <w:rPr/>
        <w:t>who</w:t>
      </w:r>
      <w:r>
        <w:rPr>
          <w:spacing w:val="-3"/>
        </w:rPr>
        <w:t> </w:t>
      </w:r>
      <w:r>
        <w:rPr/>
        <w:t>have</w:t>
      </w:r>
      <w:r>
        <w:rPr>
          <w:spacing w:val="-4"/>
        </w:rPr>
        <w:t> </w:t>
      </w:r>
      <w:r>
        <w:rPr/>
        <w:t>already</w:t>
      </w:r>
      <w:r>
        <w:rPr>
          <w:spacing w:val="-3"/>
        </w:rPr>
        <w:t> </w:t>
      </w:r>
      <w:r>
        <w:rPr/>
        <w:t>defined</w:t>
      </w:r>
      <w:r>
        <w:rPr>
          <w:spacing w:val="-3"/>
        </w:rPr>
        <w:t> </w:t>
      </w:r>
      <w:r>
        <w:rPr/>
        <w:t>their</w:t>
      </w:r>
      <w:r>
        <w:rPr>
          <w:spacing w:val="-4"/>
        </w:rPr>
        <w:t> </w:t>
      </w:r>
      <w:r>
        <w:rPr/>
        <w:t>skillset</w:t>
      </w:r>
      <w:r>
        <w:rPr>
          <w:spacing w:val="-4"/>
        </w:rPr>
        <w:t> </w:t>
      </w:r>
      <w:r>
        <w:rPr/>
        <w:t>and desired opportunity, finding listings in this specific niche can be pretty streamlined online.</w:t>
      </w:r>
    </w:p>
    <w:p>
      <w:pPr>
        <w:pStyle w:val="BodyText"/>
        <w:spacing w:line="292" w:lineRule="auto"/>
        <w:ind w:right="403" w:firstLine="300"/>
      </w:pPr>
      <w:r>
        <w:rPr/>
        <w:t>Third, and perhaps the most important, online-based companies are extremely transferrable. Because their assets are all virtual and typically operate</w:t>
      </w:r>
      <w:r>
        <w:rPr>
          <w:spacing w:val="-2"/>
        </w:rPr>
        <w:t> </w:t>
      </w:r>
      <w:r>
        <w:rPr/>
        <w:t>with</w:t>
      </w:r>
      <w:r>
        <w:rPr>
          <w:spacing w:val="-1"/>
        </w:rPr>
        <w:t> </w:t>
      </w:r>
      <w:r>
        <w:rPr/>
        <w:t>just</w:t>
      </w:r>
      <w:r>
        <w:rPr>
          <w:spacing w:val="-2"/>
        </w:rPr>
        <w:t> </w:t>
      </w:r>
      <w:r>
        <w:rPr/>
        <w:t>one</w:t>
      </w:r>
      <w:r>
        <w:rPr>
          <w:spacing w:val="-2"/>
        </w:rPr>
        <w:t> </w:t>
      </w:r>
      <w:r>
        <w:rPr/>
        <w:t>or</w:t>
      </w:r>
      <w:r>
        <w:rPr>
          <w:spacing w:val="-2"/>
        </w:rPr>
        <w:t> </w:t>
      </w:r>
      <w:r>
        <w:rPr/>
        <w:t>two</w:t>
      </w:r>
      <w:r>
        <w:rPr>
          <w:spacing w:val="-1"/>
        </w:rPr>
        <w:t> </w:t>
      </w:r>
      <w:r>
        <w:rPr/>
        <w:t>people,</w:t>
      </w:r>
      <w:r>
        <w:rPr>
          <w:spacing w:val="-1"/>
        </w:rPr>
        <w:t> </w:t>
      </w:r>
      <w:r>
        <w:rPr/>
        <w:t>an</w:t>
      </w:r>
      <w:r>
        <w:rPr>
          <w:spacing w:val="-1"/>
        </w:rPr>
        <w:t> </w:t>
      </w:r>
      <w:r>
        <w:rPr/>
        <w:t>entire</w:t>
      </w:r>
      <w:r>
        <w:rPr>
          <w:spacing w:val="-2"/>
        </w:rPr>
        <w:t> </w:t>
      </w:r>
      <w:r>
        <w:rPr/>
        <w:t>business</w:t>
      </w:r>
      <w:r>
        <w:rPr>
          <w:spacing w:val="-2"/>
        </w:rPr>
        <w:t> </w:t>
      </w:r>
      <w:r>
        <w:rPr/>
        <w:t>can</w:t>
      </w:r>
      <w:r>
        <w:rPr>
          <w:spacing w:val="-1"/>
        </w:rPr>
        <w:t> </w:t>
      </w:r>
      <w:r>
        <w:rPr/>
        <w:t>be</w:t>
      </w:r>
      <w:r>
        <w:rPr>
          <w:spacing w:val="-2"/>
        </w:rPr>
        <w:t> </w:t>
      </w:r>
      <w:r>
        <w:rPr/>
        <w:t>transferred</w:t>
      </w:r>
      <w:r>
        <w:rPr>
          <w:spacing w:val="-1"/>
        </w:rPr>
        <w:t> </w:t>
      </w:r>
      <w:r>
        <w:rPr/>
        <w:t>in just a couple of hours. Further, the amount of quantifiable data direct from known</w:t>
      </w:r>
      <w:r>
        <w:rPr>
          <w:spacing w:val="-4"/>
        </w:rPr>
        <w:t> </w:t>
      </w:r>
      <w:r>
        <w:rPr/>
        <w:t>third</w:t>
      </w:r>
      <w:r>
        <w:rPr>
          <w:spacing w:val="-4"/>
        </w:rPr>
        <w:t> </w:t>
      </w:r>
      <w:r>
        <w:rPr/>
        <w:t>party</w:t>
      </w:r>
      <w:r>
        <w:rPr>
          <w:spacing w:val="-4"/>
        </w:rPr>
        <w:t> </w:t>
      </w:r>
      <w:r>
        <w:rPr/>
        <w:t>entities</w:t>
      </w:r>
      <w:r>
        <w:rPr>
          <w:spacing w:val="-5"/>
        </w:rPr>
        <w:t> </w:t>
      </w:r>
      <w:r>
        <w:rPr/>
        <w:t>like</w:t>
      </w:r>
      <w:r>
        <w:rPr>
          <w:spacing w:val="-5"/>
        </w:rPr>
        <w:t> </w:t>
      </w:r>
      <w:r>
        <w:rPr/>
        <w:t>Google,</w:t>
      </w:r>
      <w:r>
        <w:rPr>
          <w:spacing w:val="-4"/>
        </w:rPr>
        <w:t> </w:t>
      </w:r>
      <w:r>
        <w:rPr/>
        <w:t>Amazon,</w:t>
      </w:r>
      <w:r>
        <w:rPr>
          <w:spacing w:val="-4"/>
        </w:rPr>
        <w:t> </w:t>
      </w:r>
      <w:r>
        <w:rPr/>
        <w:t>and</w:t>
      </w:r>
      <w:r>
        <w:rPr>
          <w:spacing w:val="-4"/>
        </w:rPr>
        <w:t> </w:t>
      </w:r>
      <w:r>
        <w:rPr/>
        <w:t>eBay</w:t>
      </w:r>
      <w:r>
        <w:rPr>
          <w:spacing w:val="-4"/>
        </w:rPr>
        <w:t> </w:t>
      </w:r>
      <w:r>
        <w:rPr/>
        <w:t>can</w:t>
      </w:r>
      <w:r>
        <w:rPr>
          <w:spacing w:val="-4"/>
        </w:rPr>
        <w:t> </w:t>
      </w:r>
      <w:r>
        <w:rPr/>
        <w:t>make</w:t>
      </w:r>
      <w:r>
        <w:rPr>
          <w:spacing w:val="-5"/>
        </w:rPr>
        <w:t> </w:t>
      </w:r>
      <w:r>
        <w:rPr/>
        <w:t>it</w:t>
      </w:r>
      <w:r>
        <w:rPr>
          <w:spacing w:val="-5"/>
        </w:rPr>
        <w:t> </w:t>
      </w:r>
      <w:r>
        <w:rPr/>
        <w:t>very simple to validate all the information associated with a business like this.</w:t>
      </w:r>
    </w:p>
    <w:p>
      <w:pPr>
        <w:pStyle w:val="BodyText"/>
        <w:spacing w:line="292" w:lineRule="auto"/>
        <w:ind w:right="336" w:firstLine="300"/>
      </w:pPr>
      <w:r>
        <w:rPr/>
        <w:t>As</w:t>
      </w:r>
      <w:r>
        <w:rPr>
          <w:spacing w:val="-4"/>
        </w:rPr>
        <w:t> </w:t>
      </w:r>
      <w:r>
        <w:rPr/>
        <w:t>a</w:t>
      </w:r>
      <w:r>
        <w:rPr>
          <w:spacing w:val="-4"/>
        </w:rPr>
        <w:t> </w:t>
      </w:r>
      <w:r>
        <w:rPr/>
        <w:t>result,</w:t>
      </w:r>
      <w:r>
        <w:rPr>
          <w:spacing w:val="-3"/>
        </w:rPr>
        <w:t> </w:t>
      </w:r>
      <w:r>
        <w:rPr/>
        <w:t>there</w:t>
      </w:r>
      <w:r>
        <w:rPr>
          <w:spacing w:val="-4"/>
        </w:rPr>
        <w:t> </w:t>
      </w:r>
      <w:r>
        <w:rPr/>
        <w:t>are</w:t>
      </w:r>
      <w:r>
        <w:rPr>
          <w:spacing w:val="-4"/>
        </w:rPr>
        <w:t> </w:t>
      </w:r>
      <w:r>
        <w:rPr/>
        <w:t>some</w:t>
      </w:r>
      <w:r>
        <w:rPr>
          <w:spacing w:val="-4"/>
        </w:rPr>
        <w:t> </w:t>
      </w:r>
      <w:r>
        <w:rPr/>
        <w:t>very</w:t>
      </w:r>
      <w:r>
        <w:rPr>
          <w:spacing w:val="-3"/>
        </w:rPr>
        <w:t> </w:t>
      </w:r>
      <w:r>
        <w:rPr/>
        <w:t>good</w:t>
      </w:r>
      <w:r>
        <w:rPr>
          <w:spacing w:val="-3"/>
        </w:rPr>
        <w:t> </w:t>
      </w:r>
      <w:r>
        <w:rPr/>
        <w:t>business</w:t>
      </w:r>
      <w:r>
        <w:rPr>
          <w:spacing w:val="-4"/>
        </w:rPr>
        <w:t> </w:t>
      </w:r>
      <w:r>
        <w:rPr/>
        <w:t>brokerage</w:t>
      </w:r>
      <w:r>
        <w:rPr>
          <w:spacing w:val="-4"/>
        </w:rPr>
        <w:t> </w:t>
      </w:r>
      <w:r>
        <w:rPr/>
        <w:t>sites</w:t>
      </w:r>
      <w:r>
        <w:rPr>
          <w:spacing w:val="-4"/>
        </w:rPr>
        <w:t> </w:t>
      </w:r>
      <w:r>
        <w:rPr/>
        <w:t>with</w:t>
      </w:r>
      <w:r>
        <w:rPr>
          <w:spacing w:val="-3"/>
        </w:rPr>
        <w:t> </w:t>
      </w:r>
      <w:r>
        <w:rPr/>
        <w:t>very good, vetted listings. That said, this does not mean their good listings are reason to skip direct communication with the brokers.</w:t>
      </w:r>
    </w:p>
    <w:p>
      <w:pPr>
        <w:pStyle w:val="BodyText"/>
        <w:spacing w:line="292" w:lineRule="auto"/>
        <w:ind w:right="403" w:firstLine="300"/>
      </w:pPr>
      <w:r>
        <w:rPr/>
        <w:t>As a case in point, one eCommerce business I bought myself came from direct outreach from the founder of one such online brokerage firm. He was reaching</w:t>
      </w:r>
      <w:r>
        <w:rPr>
          <w:spacing w:val="-3"/>
        </w:rPr>
        <w:t> </w:t>
      </w:r>
      <w:r>
        <w:rPr/>
        <w:t>out</w:t>
      </w:r>
      <w:r>
        <w:rPr>
          <w:spacing w:val="-4"/>
        </w:rPr>
        <w:t> </w:t>
      </w:r>
      <w:r>
        <w:rPr/>
        <w:t>to</w:t>
      </w:r>
      <w:r>
        <w:rPr>
          <w:spacing w:val="-3"/>
        </w:rPr>
        <w:t> </w:t>
      </w:r>
      <w:r>
        <w:rPr/>
        <w:t>a</w:t>
      </w:r>
      <w:r>
        <w:rPr>
          <w:spacing w:val="-4"/>
        </w:rPr>
        <w:t> </w:t>
      </w:r>
      <w:r>
        <w:rPr/>
        <w:t>dozen</w:t>
      </w:r>
      <w:r>
        <w:rPr>
          <w:spacing w:val="-3"/>
        </w:rPr>
        <w:t> </w:t>
      </w:r>
      <w:r>
        <w:rPr/>
        <w:t>people</w:t>
      </w:r>
      <w:r>
        <w:rPr>
          <w:spacing w:val="-4"/>
        </w:rPr>
        <w:t> </w:t>
      </w:r>
      <w:r>
        <w:rPr/>
        <w:t>who</w:t>
      </w:r>
      <w:r>
        <w:rPr>
          <w:spacing w:val="-3"/>
        </w:rPr>
        <w:t> </w:t>
      </w:r>
      <w:r>
        <w:rPr/>
        <w:t>had</w:t>
      </w:r>
      <w:r>
        <w:rPr>
          <w:spacing w:val="-3"/>
        </w:rPr>
        <w:t> </w:t>
      </w:r>
      <w:r>
        <w:rPr/>
        <w:t>seriously</w:t>
      </w:r>
      <w:r>
        <w:rPr>
          <w:spacing w:val="-3"/>
        </w:rPr>
        <w:t> </w:t>
      </w:r>
      <w:r>
        <w:rPr/>
        <w:t>looked</w:t>
      </w:r>
      <w:r>
        <w:rPr>
          <w:spacing w:val="-3"/>
        </w:rPr>
        <w:t> </w:t>
      </w:r>
      <w:r>
        <w:rPr/>
        <w:t>at</w:t>
      </w:r>
      <w:r>
        <w:rPr>
          <w:spacing w:val="-4"/>
        </w:rPr>
        <w:t> </w:t>
      </w:r>
      <w:r>
        <w:rPr/>
        <w:t>other</w:t>
      </w:r>
      <w:r>
        <w:rPr>
          <w:spacing w:val="-4"/>
        </w:rPr>
        <w:t> </w:t>
      </w:r>
      <w:r>
        <w:rPr/>
        <w:t>businesses very similar in nature and size. Since I already knew what I was looking for via my target statement, I was able to move fast, secure a Letter of Intent within a couple business days of hearing about the opportunity, and eventually acquire the largest dedicated online distributor of upflush toilets</w:t>
      </w:r>
    </w:p>
    <w:p>
      <w:pPr>
        <w:spacing w:after="0" w:line="292" w:lineRule="auto"/>
        <w:sectPr>
          <w:pgSz w:w="12240" w:h="15840"/>
          <w:pgMar w:header="0" w:footer="239" w:top="1400" w:bottom="420" w:left="1020" w:right="1120"/>
        </w:sectPr>
      </w:pPr>
    </w:p>
    <w:p>
      <w:pPr>
        <w:pStyle w:val="BodyText"/>
        <w:spacing w:before="75"/>
      </w:pPr>
      <w:r>
        <w:rPr/>
        <w:t>and</w:t>
      </w:r>
      <w:r>
        <w:rPr>
          <w:spacing w:val="-5"/>
        </w:rPr>
        <w:t> </w:t>
      </w:r>
      <w:r>
        <w:rPr/>
        <w:t>macerating</w:t>
      </w:r>
      <w:r>
        <w:rPr>
          <w:spacing w:val="-4"/>
        </w:rPr>
        <w:t> </w:t>
      </w:r>
      <w:r>
        <w:rPr/>
        <w:t>water</w:t>
      </w:r>
      <w:r>
        <w:rPr>
          <w:spacing w:val="-5"/>
        </w:rPr>
        <w:t> </w:t>
      </w:r>
      <w:r>
        <w:rPr>
          <w:spacing w:val="-2"/>
        </w:rPr>
        <w:t>pumps.</w:t>
      </w:r>
    </w:p>
    <w:p>
      <w:pPr>
        <w:pStyle w:val="BodyText"/>
        <w:spacing w:line="292" w:lineRule="auto" w:before="75"/>
        <w:ind w:right="367" w:firstLine="300"/>
      </w:pPr>
      <w:r>
        <w:rPr/>
        <w:t>Getting past the internet listings and getting upstream to the brokers themselves will help generate your own deal flow. Anything that ends up on the</w:t>
      </w:r>
      <w:r>
        <w:rPr>
          <w:spacing w:val="-4"/>
        </w:rPr>
        <w:t> </w:t>
      </w:r>
      <w:r>
        <w:rPr/>
        <w:t>online</w:t>
      </w:r>
      <w:r>
        <w:rPr>
          <w:spacing w:val="-4"/>
        </w:rPr>
        <w:t> </w:t>
      </w:r>
      <w:r>
        <w:rPr/>
        <w:t>marketplaces</w:t>
      </w:r>
      <w:r>
        <w:rPr>
          <w:spacing w:val="-4"/>
        </w:rPr>
        <w:t> </w:t>
      </w:r>
      <w:r>
        <w:rPr/>
        <w:t>has</w:t>
      </w:r>
      <w:r>
        <w:rPr>
          <w:spacing w:val="-4"/>
        </w:rPr>
        <w:t> </w:t>
      </w:r>
      <w:r>
        <w:rPr/>
        <w:t>already</w:t>
      </w:r>
      <w:r>
        <w:rPr>
          <w:spacing w:val="-3"/>
        </w:rPr>
        <w:t> </w:t>
      </w:r>
      <w:r>
        <w:rPr/>
        <w:t>been</w:t>
      </w:r>
      <w:r>
        <w:rPr>
          <w:spacing w:val="-3"/>
        </w:rPr>
        <w:t> </w:t>
      </w:r>
      <w:r>
        <w:rPr/>
        <w:t>shown</w:t>
      </w:r>
      <w:r>
        <w:rPr>
          <w:spacing w:val="-3"/>
        </w:rPr>
        <w:t> </w:t>
      </w:r>
      <w:r>
        <w:rPr/>
        <w:t>to</w:t>
      </w:r>
      <w:r>
        <w:rPr>
          <w:spacing w:val="-3"/>
        </w:rPr>
        <w:t> </w:t>
      </w:r>
      <w:r>
        <w:rPr/>
        <w:t>those</w:t>
      </w:r>
      <w:r>
        <w:rPr>
          <w:spacing w:val="-4"/>
        </w:rPr>
        <w:t> </w:t>
      </w:r>
      <w:r>
        <w:rPr/>
        <w:t>buyers</w:t>
      </w:r>
      <w:r>
        <w:rPr>
          <w:spacing w:val="-4"/>
        </w:rPr>
        <w:t> </w:t>
      </w:r>
      <w:r>
        <w:rPr/>
        <w:t>known</w:t>
      </w:r>
      <w:r>
        <w:rPr>
          <w:spacing w:val="-3"/>
        </w:rPr>
        <w:t> </w:t>
      </w:r>
      <w:r>
        <w:rPr/>
        <w:t>to</w:t>
      </w:r>
      <w:r>
        <w:rPr>
          <w:spacing w:val="-3"/>
        </w:rPr>
        <w:t> </w:t>
      </w:r>
      <w:r>
        <w:rPr/>
        <w:t>the listing broker, as well as likely other brokers in the same or neighboring firms. Once no one they know buys it, it can get listed on the internet (perhaps their own site first, then the marketplaces later).</w:t>
      </w:r>
    </w:p>
    <w:p>
      <w:pPr>
        <w:spacing w:after="0" w:line="292" w:lineRule="auto"/>
        <w:sectPr>
          <w:pgSz w:w="12240" w:h="15840"/>
          <w:pgMar w:header="0" w:footer="239" w:top="1400" w:bottom="420" w:left="1020" w:right="1120"/>
        </w:sectPr>
      </w:pPr>
    </w:p>
    <w:p>
      <w:pPr>
        <w:pStyle w:val="BodyText"/>
        <w:spacing w:before="2"/>
        <w:ind w:left="0"/>
        <w:rPr>
          <w:sz w:val="10"/>
        </w:rPr>
      </w:pPr>
    </w:p>
    <w:p>
      <w:pPr>
        <w:pStyle w:val="Heading2"/>
      </w:pPr>
      <w:r>
        <w:rPr>
          <w:spacing w:val="31"/>
        </w:rPr>
        <w:t>BROKER</w:t>
      </w:r>
      <w:r>
        <w:rPr>
          <w:spacing w:val="80"/>
        </w:rPr>
        <w:t> </w:t>
      </w:r>
      <w:r>
        <w:rPr>
          <w:spacing w:val="31"/>
        </w:rPr>
        <w:t>OUTREACH</w:t>
      </w:r>
    </w:p>
    <w:p>
      <w:pPr>
        <w:pStyle w:val="BodyText"/>
        <w:spacing w:line="292" w:lineRule="auto" w:before="127"/>
        <w:ind w:right="426"/>
      </w:pPr>
      <w:r>
        <w:rPr/>
        <w:t>In</w:t>
      </w:r>
      <w:r>
        <w:rPr>
          <w:spacing w:val="-4"/>
        </w:rPr>
        <w:t> </w:t>
      </w:r>
      <w:r>
        <w:rPr/>
        <w:t>1951,</w:t>
      </w:r>
      <w:r>
        <w:rPr>
          <w:spacing w:val="-4"/>
        </w:rPr>
        <w:t> </w:t>
      </w:r>
      <w:r>
        <w:rPr/>
        <w:t>the</w:t>
      </w:r>
      <w:r>
        <w:rPr>
          <w:spacing w:val="-5"/>
        </w:rPr>
        <w:t> </w:t>
      </w:r>
      <w:r>
        <w:rPr/>
        <w:t>famous</w:t>
      </w:r>
      <w:r>
        <w:rPr>
          <w:spacing w:val="-5"/>
        </w:rPr>
        <w:t> </w:t>
      </w:r>
      <w:r>
        <w:rPr/>
        <w:t>criminal</w:t>
      </w:r>
      <w:r>
        <w:rPr>
          <w:spacing w:val="-5"/>
        </w:rPr>
        <w:t> </w:t>
      </w:r>
      <w:r>
        <w:rPr/>
        <w:t>“Slick</w:t>
      </w:r>
      <w:r>
        <w:rPr>
          <w:spacing w:val="-4"/>
        </w:rPr>
        <w:t> </w:t>
      </w:r>
      <w:r>
        <w:rPr/>
        <w:t>Willie”</w:t>
      </w:r>
      <w:r>
        <w:rPr>
          <w:spacing w:val="-5"/>
        </w:rPr>
        <w:t> </w:t>
      </w:r>
      <w:r>
        <w:rPr/>
        <w:t>Sutton</w:t>
      </w:r>
      <w:hyperlink w:history="true" w:anchor="_bookmark2">
        <w:r>
          <w:rPr>
            <w:color w:val="0000ED"/>
            <w:position w:val="19"/>
            <w:sz w:val="18"/>
            <w:u w:val="single" w:color="0000ED"/>
          </w:rPr>
          <w:t>45</w:t>
        </w:r>
      </w:hyperlink>
      <w:r>
        <w:rPr>
          <w:color w:val="0000ED"/>
          <w:spacing w:val="26"/>
          <w:position w:val="19"/>
          <w:sz w:val="18"/>
        </w:rPr>
        <w:t> </w:t>
      </w:r>
      <w:r>
        <w:rPr/>
        <w:t>reportedly</w:t>
      </w:r>
      <w:r>
        <w:rPr>
          <w:spacing w:val="-4"/>
        </w:rPr>
        <w:t> </w:t>
      </w:r>
      <w:r>
        <w:rPr/>
        <w:t>answered</w:t>
      </w:r>
      <w:r>
        <w:rPr>
          <w:spacing w:val="-4"/>
        </w:rPr>
        <w:t> </w:t>
      </w:r>
      <w:r>
        <w:rPr/>
        <w:t>the question, “Why do you rob banks?” with, “Because that’s where the money is.” The analogy is not that buying businesses is like robbing banks, but rather</w:t>
      </w:r>
      <w:r>
        <w:rPr>
          <w:spacing w:val="-3"/>
        </w:rPr>
        <w:t> </w:t>
      </w:r>
      <w:r>
        <w:rPr/>
        <w:t>that</w:t>
      </w:r>
      <w:r>
        <w:rPr>
          <w:spacing w:val="-3"/>
        </w:rPr>
        <w:t> </w:t>
      </w:r>
      <w:r>
        <w:rPr/>
        <w:t>going</w:t>
      </w:r>
      <w:r>
        <w:rPr>
          <w:spacing w:val="-2"/>
        </w:rPr>
        <w:t> </w:t>
      </w:r>
      <w:r>
        <w:rPr/>
        <w:t>to</w:t>
      </w:r>
      <w:r>
        <w:rPr>
          <w:spacing w:val="-2"/>
        </w:rPr>
        <w:t> </w:t>
      </w:r>
      <w:r>
        <w:rPr/>
        <w:t>the</w:t>
      </w:r>
      <w:r>
        <w:rPr>
          <w:spacing w:val="-3"/>
        </w:rPr>
        <w:t> </w:t>
      </w:r>
      <w:r>
        <w:rPr/>
        <w:t>source</w:t>
      </w:r>
      <w:r>
        <w:rPr>
          <w:spacing w:val="-3"/>
        </w:rPr>
        <w:t> </w:t>
      </w:r>
      <w:r>
        <w:rPr/>
        <w:t>of</w:t>
      </w:r>
      <w:r>
        <w:rPr>
          <w:spacing w:val="-3"/>
        </w:rPr>
        <w:t> </w:t>
      </w:r>
      <w:r>
        <w:rPr/>
        <w:t>what</w:t>
      </w:r>
      <w:r>
        <w:rPr>
          <w:spacing w:val="-3"/>
        </w:rPr>
        <w:t> </w:t>
      </w:r>
      <w:r>
        <w:rPr/>
        <w:t>you</w:t>
      </w:r>
      <w:r>
        <w:rPr>
          <w:spacing w:val="-2"/>
        </w:rPr>
        <w:t> </w:t>
      </w:r>
      <w:r>
        <w:rPr/>
        <w:t>want</w:t>
      </w:r>
      <w:r>
        <w:rPr>
          <w:spacing w:val="-3"/>
        </w:rPr>
        <w:t> </w:t>
      </w:r>
      <w:r>
        <w:rPr/>
        <w:t>is</w:t>
      </w:r>
      <w:r>
        <w:rPr>
          <w:spacing w:val="-3"/>
        </w:rPr>
        <w:t> </w:t>
      </w:r>
      <w:r>
        <w:rPr/>
        <w:t>the</w:t>
      </w:r>
      <w:r>
        <w:rPr>
          <w:spacing w:val="-3"/>
        </w:rPr>
        <w:t> </w:t>
      </w:r>
      <w:r>
        <w:rPr/>
        <w:t>fastest</w:t>
      </w:r>
      <w:r>
        <w:rPr>
          <w:spacing w:val="-3"/>
        </w:rPr>
        <w:t> </w:t>
      </w:r>
      <w:r>
        <w:rPr/>
        <w:t>and</w:t>
      </w:r>
      <w:r>
        <w:rPr>
          <w:spacing w:val="-2"/>
        </w:rPr>
        <w:t> </w:t>
      </w:r>
      <w:r>
        <w:rPr/>
        <w:t>most</w:t>
      </w:r>
      <w:r>
        <w:rPr>
          <w:spacing w:val="-3"/>
        </w:rPr>
        <w:t> </w:t>
      </w:r>
      <w:r>
        <w:rPr/>
        <w:t>direct method. Indeed, sussing out brokers who manage businesses for sale for a living is the fastest and most direct way to get to the company you will </w:t>
      </w:r>
      <w:r>
        <w:rPr>
          <w:spacing w:val="-2"/>
        </w:rPr>
        <w:t>acquire.</w:t>
      </w:r>
    </w:p>
    <w:p>
      <w:pPr>
        <w:pStyle w:val="BodyText"/>
        <w:spacing w:line="292" w:lineRule="auto"/>
        <w:ind w:firstLine="300"/>
      </w:pPr>
      <w:r>
        <w:rPr/>
        <w:t>Fragmented</w:t>
      </w:r>
      <w:r>
        <w:rPr>
          <w:spacing w:val="-5"/>
        </w:rPr>
        <w:t> </w:t>
      </w:r>
      <w:r>
        <w:rPr/>
        <w:t>markets,</w:t>
      </w:r>
      <w:r>
        <w:rPr>
          <w:spacing w:val="-5"/>
        </w:rPr>
        <w:t> </w:t>
      </w:r>
      <w:r>
        <w:rPr/>
        <w:t>like</w:t>
      </w:r>
      <w:r>
        <w:rPr>
          <w:spacing w:val="-6"/>
        </w:rPr>
        <w:t> </w:t>
      </w:r>
      <w:r>
        <w:rPr/>
        <w:t>the</w:t>
      </w:r>
      <w:r>
        <w:rPr>
          <w:spacing w:val="-6"/>
        </w:rPr>
        <w:t> </w:t>
      </w:r>
      <w:r>
        <w:rPr/>
        <w:t>buying</w:t>
      </w:r>
      <w:r>
        <w:rPr>
          <w:spacing w:val="-5"/>
        </w:rPr>
        <w:t> </w:t>
      </w:r>
      <w:r>
        <w:rPr/>
        <w:t>and</w:t>
      </w:r>
      <w:r>
        <w:rPr>
          <w:spacing w:val="-5"/>
        </w:rPr>
        <w:t> </w:t>
      </w:r>
      <w:r>
        <w:rPr/>
        <w:t>selling</w:t>
      </w:r>
      <w:r>
        <w:rPr>
          <w:spacing w:val="-5"/>
        </w:rPr>
        <w:t> </w:t>
      </w:r>
      <w:r>
        <w:rPr/>
        <w:t>of</w:t>
      </w:r>
      <w:r>
        <w:rPr>
          <w:spacing w:val="-6"/>
        </w:rPr>
        <w:t> </w:t>
      </w:r>
      <w:r>
        <w:rPr/>
        <w:t>companies,</w:t>
      </w:r>
      <w:r>
        <w:rPr>
          <w:spacing w:val="-5"/>
        </w:rPr>
        <w:t> </w:t>
      </w:r>
      <w:r>
        <w:rPr/>
        <w:t>typically results in enormous variances in quality. This industry is no different.</w:t>
      </w:r>
    </w:p>
    <w:p>
      <w:pPr>
        <w:pStyle w:val="BodyText"/>
        <w:spacing w:line="292" w:lineRule="auto"/>
        <w:ind w:right="403"/>
      </w:pPr>
      <w:r>
        <w:rPr/>
        <w:t>Brokers</w:t>
      </w:r>
      <w:r>
        <w:rPr>
          <w:spacing w:val="-5"/>
        </w:rPr>
        <w:t> </w:t>
      </w:r>
      <w:r>
        <w:rPr/>
        <w:t>and</w:t>
      </w:r>
      <w:r>
        <w:rPr>
          <w:spacing w:val="-4"/>
        </w:rPr>
        <w:t> </w:t>
      </w:r>
      <w:r>
        <w:rPr/>
        <w:t>intermediaries</w:t>
      </w:r>
      <w:r>
        <w:rPr>
          <w:spacing w:val="-5"/>
        </w:rPr>
        <w:t> </w:t>
      </w:r>
      <w:r>
        <w:rPr/>
        <w:t>unfortunately</w:t>
      </w:r>
      <w:r>
        <w:rPr>
          <w:spacing w:val="-4"/>
        </w:rPr>
        <w:t> </w:t>
      </w:r>
      <w:r>
        <w:rPr/>
        <w:t>have</w:t>
      </w:r>
      <w:r>
        <w:rPr>
          <w:spacing w:val="-5"/>
        </w:rPr>
        <w:t> </w:t>
      </w:r>
      <w:r>
        <w:rPr/>
        <w:t>to</w:t>
      </w:r>
      <w:r>
        <w:rPr>
          <w:spacing w:val="-4"/>
        </w:rPr>
        <w:t> </w:t>
      </w:r>
      <w:r>
        <w:rPr/>
        <w:t>deal</w:t>
      </w:r>
      <w:r>
        <w:rPr>
          <w:spacing w:val="-5"/>
        </w:rPr>
        <w:t> </w:t>
      </w:r>
      <w:r>
        <w:rPr/>
        <w:t>with</w:t>
      </w:r>
      <w:r>
        <w:rPr>
          <w:spacing w:val="-4"/>
        </w:rPr>
        <w:t> </w:t>
      </w:r>
      <w:r>
        <w:rPr/>
        <w:t>large</w:t>
      </w:r>
      <w:r>
        <w:rPr>
          <w:spacing w:val="-5"/>
        </w:rPr>
        <w:t> </w:t>
      </w:r>
      <w:r>
        <w:rPr/>
        <w:t>variances</w:t>
      </w:r>
      <w:r>
        <w:rPr>
          <w:spacing w:val="-5"/>
        </w:rPr>
        <w:t> </w:t>
      </w:r>
      <w:r>
        <w:rPr/>
        <w:t>in potential buyers. The buyer with the most variance will be the first-time buyer. If you’re reading this, this likely describes you—someone who has never bought a company before.</w:t>
      </w:r>
    </w:p>
    <w:p>
      <w:pPr>
        <w:pStyle w:val="BodyText"/>
        <w:spacing w:line="292" w:lineRule="auto"/>
        <w:ind w:right="302" w:firstLine="300"/>
      </w:pPr>
      <w:r>
        <w:rPr/>
        <w:t>The</w:t>
      </w:r>
      <w:r>
        <w:rPr>
          <w:spacing w:val="-4"/>
        </w:rPr>
        <w:t> </w:t>
      </w:r>
      <w:r>
        <w:rPr/>
        <w:t>reasons</w:t>
      </w:r>
      <w:r>
        <w:rPr>
          <w:spacing w:val="-4"/>
        </w:rPr>
        <w:t> </w:t>
      </w:r>
      <w:r>
        <w:rPr/>
        <w:t>are</w:t>
      </w:r>
      <w:r>
        <w:rPr>
          <w:spacing w:val="-4"/>
        </w:rPr>
        <w:t> </w:t>
      </w:r>
      <w:r>
        <w:rPr/>
        <w:t>obvious:</w:t>
      </w:r>
      <w:r>
        <w:rPr>
          <w:spacing w:val="-4"/>
        </w:rPr>
        <w:t> </w:t>
      </w:r>
      <w:r>
        <w:rPr/>
        <w:t>some</w:t>
      </w:r>
      <w:r>
        <w:rPr>
          <w:spacing w:val="-4"/>
        </w:rPr>
        <w:t> </w:t>
      </w:r>
      <w:r>
        <w:rPr/>
        <w:t>don’t</w:t>
      </w:r>
      <w:r>
        <w:rPr>
          <w:spacing w:val="-4"/>
        </w:rPr>
        <w:t> </w:t>
      </w:r>
      <w:r>
        <w:rPr/>
        <w:t>know</w:t>
      </w:r>
      <w:r>
        <w:rPr>
          <w:spacing w:val="-4"/>
        </w:rPr>
        <w:t> </w:t>
      </w:r>
      <w:r>
        <w:rPr/>
        <w:t>what</w:t>
      </w:r>
      <w:r>
        <w:rPr>
          <w:spacing w:val="-4"/>
        </w:rPr>
        <w:t> </w:t>
      </w:r>
      <w:r>
        <w:rPr/>
        <w:t>they</w:t>
      </w:r>
      <w:r>
        <w:rPr>
          <w:spacing w:val="-3"/>
        </w:rPr>
        <w:t> </w:t>
      </w:r>
      <w:r>
        <w:rPr/>
        <w:t>are</w:t>
      </w:r>
      <w:r>
        <w:rPr>
          <w:spacing w:val="-4"/>
        </w:rPr>
        <w:t> </w:t>
      </w:r>
      <w:r>
        <w:rPr/>
        <w:t>looking</w:t>
      </w:r>
      <w:r>
        <w:rPr>
          <w:spacing w:val="-3"/>
        </w:rPr>
        <w:t> </w:t>
      </w:r>
      <w:r>
        <w:rPr/>
        <w:t>for,</w:t>
      </w:r>
      <w:r>
        <w:rPr>
          <w:spacing w:val="-3"/>
        </w:rPr>
        <w:t> </w:t>
      </w:r>
      <w:r>
        <w:rPr/>
        <w:t>some don’t have the money, some don’t have the right mindset or commitment, so even if they do eventually find a company they should acquire, they won’t be able to pull the trigger. Since brokers are paid when deals close and their reputation will be made by the number of closed deals. Most are reluctant to take on first-time buyers given this trait.</w:t>
      </w:r>
    </w:p>
    <w:p>
      <w:pPr>
        <w:pStyle w:val="BodyText"/>
        <w:spacing w:line="292" w:lineRule="auto"/>
        <w:ind w:right="403" w:firstLine="300"/>
      </w:pPr>
      <w:r>
        <w:rPr/>
        <w:t>This is exactly why the first time I tried to buy a company in 2004, my initial search ended in failure. I had no way to navigate the industry, brokers didn’t</w:t>
      </w:r>
      <w:r>
        <w:rPr>
          <w:spacing w:val="-1"/>
        </w:rPr>
        <w:t> </w:t>
      </w:r>
      <w:r>
        <w:rPr/>
        <w:t>take</w:t>
      </w:r>
      <w:r>
        <w:rPr>
          <w:spacing w:val="-1"/>
        </w:rPr>
        <w:t> </w:t>
      </w:r>
      <w:r>
        <w:rPr/>
        <w:t>me</w:t>
      </w:r>
      <w:r>
        <w:rPr>
          <w:spacing w:val="-1"/>
        </w:rPr>
        <w:t> </w:t>
      </w:r>
      <w:r>
        <w:rPr/>
        <w:t>seriously, and the</w:t>
      </w:r>
      <w:r>
        <w:rPr>
          <w:spacing w:val="-1"/>
        </w:rPr>
        <w:t> </w:t>
      </w:r>
      <w:r>
        <w:rPr/>
        <w:t>companies</w:t>
      </w:r>
      <w:r>
        <w:rPr>
          <w:spacing w:val="-1"/>
        </w:rPr>
        <w:t> </w:t>
      </w:r>
      <w:r>
        <w:rPr/>
        <w:t>that</w:t>
      </w:r>
      <w:r>
        <w:rPr>
          <w:spacing w:val="-1"/>
        </w:rPr>
        <w:t> </w:t>
      </w:r>
      <w:r>
        <w:rPr/>
        <w:t>were</w:t>
      </w:r>
      <w:r>
        <w:rPr>
          <w:spacing w:val="-1"/>
        </w:rPr>
        <w:t> </w:t>
      </w:r>
      <w:r>
        <w:rPr/>
        <w:t>for</w:t>
      </w:r>
      <w:r>
        <w:rPr>
          <w:spacing w:val="-1"/>
        </w:rPr>
        <w:t> </w:t>
      </w:r>
      <w:r>
        <w:rPr/>
        <w:t>sale</w:t>
      </w:r>
      <w:r>
        <w:rPr>
          <w:spacing w:val="-1"/>
        </w:rPr>
        <w:t> </w:t>
      </w:r>
      <w:r>
        <w:rPr/>
        <w:t>that</w:t>
      </w:r>
      <w:r>
        <w:rPr>
          <w:spacing w:val="-1"/>
        </w:rPr>
        <w:t> </w:t>
      </w:r>
      <w:r>
        <w:rPr/>
        <w:t>I</w:t>
      </w:r>
      <w:r>
        <w:rPr>
          <w:spacing w:val="-1"/>
        </w:rPr>
        <w:t> </w:t>
      </w:r>
      <w:r>
        <w:rPr/>
        <w:t>was</w:t>
      </w:r>
      <w:r>
        <w:rPr>
          <w:spacing w:val="-1"/>
        </w:rPr>
        <w:t> </w:t>
      </w:r>
      <w:r>
        <w:rPr/>
        <w:t>able to</w:t>
      </w:r>
      <w:r>
        <w:rPr>
          <w:spacing w:val="-4"/>
        </w:rPr>
        <w:t> </w:t>
      </w:r>
      <w:r>
        <w:rPr/>
        <w:t>see</w:t>
      </w:r>
      <w:r>
        <w:rPr>
          <w:spacing w:val="-5"/>
        </w:rPr>
        <w:t> </w:t>
      </w:r>
      <w:r>
        <w:rPr/>
        <w:t>were</w:t>
      </w:r>
      <w:r>
        <w:rPr>
          <w:spacing w:val="-5"/>
        </w:rPr>
        <w:t> </w:t>
      </w:r>
      <w:r>
        <w:rPr/>
        <w:t>bottom-of-the-barrel</w:t>
      </w:r>
      <w:r>
        <w:rPr>
          <w:spacing w:val="-5"/>
        </w:rPr>
        <w:t> </w:t>
      </w:r>
      <w:r>
        <w:rPr/>
        <w:t>listings.</w:t>
      </w:r>
      <w:r>
        <w:rPr>
          <w:spacing w:val="-4"/>
        </w:rPr>
        <w:t> </w:t>
      </w:r>
      <w:r>
        <w:rPr/>
        <w:t>I</w:t>
      </w:r>
      <w:r>
        <w:rPr>
          <w:spacing w:val="-5"/>
        </w:rPr>
        <w:t> </w:t>
      </w:r>
      <w:r>
        <w:rPr/>
        <w:t>certainly</w:t>
      </w:r>
      <w:r>
        <w:rPr>
          <w:spacing w:val="-4"/>
        </w:rPr>
        <w:t> </w:t>
      </w:r>
      <w:r>
        <w:rPr/>
        <w:t>didn’t</w:t>
      </w:r>
      <w:r>
        <w:rPr>
          <w:spacing w:val="-5"/>
        </w:rPr>
        <w:t> </w:t>
      </w:r>
      <w:r>
        <w:rPr/>
        <w:t>have</w:t>
      </w:r>
      <w:r>
        <w:rPr>
          <w:spacing w:val="-5"/>
        </w:rPr>
        <w:t> </w:t>
      </w:r>
      <w:r>
        <w:rPr/>
        <w:t>the</w:t>
      </w:r>
      <w:r>
        <w:rPr>
          <w:spacing w:val="-5"/>
        </w:rPr>
        <w:t> </w:t>
      </w:r>
      <w:r>
        <w:rPr/>
        <w:t>insight</w:t>
      </w:r>
      <w:r>
        <w:rPr>
          <w:spacing w:val="-5"/>
        </w:rPr>
        <w:t> </w:t>
      </w:r>
      <w:r>
        <w:rPr/>
        <w:t>to develop a target statement. This will not be you! You have the mindset, the commitment, the preparation to know what you are looking for and to motivate the brokers to work for you.</w:t>
      </w:r>
    </w:p>
    <w:p>
      <w:pPr>
        <w:pStyle w:val="BodyText"/>
        <w:spacing w:line="292" w:lineRule="auto"/>
        <w:ind w:right="384" w:firstLine="300"/>
      </w:pPr>
      <w:r>
        <w:rPr/>
        <w:t>Most</w:t>
      </w:r>
      <w:r>
        <w:rPr>
          <w:spacing w:val="-4"/>
        </w:rPr>
        <w:t> </w:t>
      </w:r>
      <w:r>
        <w:rPr/>
        <w:t>potential</w:t>
      </w:r>
      <w:r>
        <w:rPr>
          <w:spacing w:val="-4"/>
        </w:rPr>
        <w:t> </w:t>
      </w:r>
      <w:r>
        <w:rPr/>
        <w:t>buyers</w:t>
      </w:r>
      <w:r>
        <w:rPr>
          <w:spacing w:val="-4"/>
        </w:rPr>
        <w:t> </w:t>
      </w:r>
      <w:r>
        <w:rPr/>
        <w:t>who</w:t>
      </w:r>
      <w:r>
        <w:rPr>
          <w:spacing w:val="-3"/>
        </w:rPr>
        <w:t> </w:t>
      </w:r>
      <w:r>
        <w:rPr/>
        <w:t>get</w:t>
      </w:r>
      <w:r>
        <w:rPr>
          <w:spacing w:val="-4"/>
        </w:rPr>
        <w:t> </w:t>
      </w:r>
      <w:r>
        <w:rPr/>
        <w:t>past</w:t>
      </w:r>
      <w:r>
        <w:rPr>
          <w:spacing w:val="-4"/>
        </w:rPr>
        <w:t> </w:t>
      </w:r>
      <w:r>
        <w:rPr/>
        <w:t>the</w:t>
      </w:r>
      <w:r>
        <w:rPr>
          <w:spacing w:val="-4"/>
        </w:rPr>
        <w:t> </w:t>
      </w:r>
      <w:r>
        <w:rPr/>
        <w:t>internet</w:t>
      </w:r>
      <w:r>
        <w:rPr>
          <w:spacing w:val="-4"/>
        </w:rPr>
        <w:t> </w:t>
      </w:r>
      <w:r>
        <w:rPr/>
        <w:t>listings</w:t>
      </w:r>
      <w:r>
        <w:rPr>
          <w:spacing w:val="-4"/>
        </w:rPr>
        <w:t> </w:t>
      </w:r>
      <w:r>
        <w:rPr/>
        <w:t>and</w:t>
      </w:r>
      <w:r>
        <w:rPr>
          <w:spacing w:val="-3"/>
        </w:rPr>
        <w:t> </w:t>
      </w:r>
      <w:r>
        <w:rPr/>
        <w:t>do</w:t>
      </w:r>
      <w:r>
        <w:rPr>
          <w:spacing w:val="-3"/>
        </w:rPr>
        <w:t> </w:t>
      </w:r>
      <w:r>
        <w:rPr/>
        <w:t>reach</w:t>
      </w:r>
      <w:r>
        <w:rPr>
          <w:spacing w:val="-3"/>
        </w:rPr>
        <w:t> </w:t>
      </w:r>
      <w:r>
        <w:rPr/>
        <w:t>out</w:t>
      </w:r>
      <w:r>
        <w:rPr>
          <w:spacing w:val="-4"/>
        </w:rPr>
        <w:t> </w:t>
      </w:r>
      <w:r>
        <w:rPr/>
        <w:t>to a broker will usually find a broker and then just use that broker over time.</w:t>
      </w:r>
    </w:p>
    <w:p>
      <w:pPr>
        <w:spacing w:after="0" w:line="292" w:lineRule="auto"/>
        <w:sectPr>
          <w:pgSz w:w="12240" w:h="15840"/>
          <w:pgMar w:header="0" w:footer="239" w:top="1820" w:bottom="420" w:left="1020" w:right="1120"/>
        </w:sectPr>
      </w:pPr>
    </w:p>
    <w:p>
      <w:pPr>
        <w:pStyle w:val="BodyText"/>
        <w:spacing w:line="343" w:lineRule="auto" w:before="58"/>
      </w:pPr>
      <w:r>
        <w:rPr/>
        <w:t>Let’s take a lesson from notorious economists Steven Levitt and Stephen Dubner’s</w:t>
      </w:r>
      <w:r>
        <w:rPr>
          <w:spacing w:val="-6"/>
        </w:rPr>
        <w:t> </w:t>
      </w:r>
      <w:r>
        <w:rPr/>
        <w:t>book,</w:t>
      </w:r>
      <w:hyperlink w:history="true" w:anchor="_bookmark2">
        <w:r>
          <w:rPr>
            <w:color w:val="0000ED"/>
            <w:position w:val="19"/>
            <w:sz w:val="18"/>
            <w:u w:val="single" w:color="0000ED"/>
          </w:rPr>
          <w:t>46</w:t>
        </w:r>
      </w:hyperlink>
      <w:r>
        <w:rPr>
          <w:color w:val="0000ED"/>
          <w:spacing w:val="27"/>
          <w:position w:val="19"/>
          <w:sz w:val="18"/>
        </w:rPr>
        <w:t> </w:t>
      </w:r>
      <w:r>
        <w:rPr>
          <w:i/>
        </w:rPr>
        <w:t>Freakonomics,</w:t>
      </w:r>
      <w:r>
        <w:rPr>
          <w:i/>
          <w:spacing w:val="-3"/>
        </w:rPr>
        <w:t> </w:t>
      </w:r>
      <w:r>
        <w:rPr/>
        <w:t>and</w:t>
      </w:r>
      <w:r>
        <w:rPr>
          <w:spacing w:val="-3"/>
        </w:rPr>
        <w:t> </w:t>
      </w:r>
      <w:r>
        <w:rPr/>
        <w:t>identify</w:t>
      </w:r>
      <w:r>
        <w:rPr>
          <w:spacing w:val="-3"/>
        </w:rPr>
        <w:t> </w:t>
      </w:r>
      <w:r>
        <w:rPr/>
        <w:t>how</w:t>
      </w:r>
      <w:r>
        <w:rPr>
          <w:spacing w:val="-4"/>
        </w:rPr>
        <w:t> </w:t>
      </w:r>
      <w:r>
        <w:rPr/>
        <w:t>brokers</w:t>
      </w:r>
      <w:r>
        <w:rPr>
          <w:spacing w:val="-4"/>
        </w:rPr>
        <w:t> </w:t>
      </w:r>
      <w:r>
        <w:rPr/>
        <w:t>are</w:t>
      </w:r>
      <w:r>
        <w:rPr>
          <w:spacing w:val="-3"/>
        </w:rPr>
        <w:t> </w:t>
      </w:r>
      <w:r>
        <w:rPr>
          <w:spacing w:val="-2"/>
        </w:rPr>
        <w:t>incentivized.</w:t>
      </w:r>
    </w:p>
    <w:p>
      <w:pPr>
        <w:pStyle w:val="BodyText"/>
        <w:spacing w:line="267" w:lineRule="exact"/>
        <w:ind w:left="720"/>
      </w:pPr>
      <w:r>
        <w:rPr/>
        <w:t>How</w:t>
      </w:r>
      <w:r>
        <w:rPr>
          <w:spacing w:val="-7"/>
        </w:rPr>
        <w:t> </w:t>
      </w:r>
      <w:r>
        <w:rPr/>
        <w:t>intermediaries</w:t>
      </w:r>
      <w:r>
        <w:rPr>
          <w:spacing w:val="-5"/>
        </w:rPr>
        <w:t> </w:t>
      </w:r>
      <w:r>
        <w:rPr/>
        <w:t>are</w:t>
      </w:r>
      <w:r>
        <w:rPr>
          <w:spacing w:val="-5"/>
        </w:rPr>
        <w:t> </w:t>
      </w:r>
      <w:r>
        <w:rPr/>
        <w:t>compensated</w:t>
      </w:r>
      <w:r>
        <w:rPr>
          <w:spacing w:val="-4"/>
        </w:rPr>
        <w:t> </w:t>
      </w:r>
      <w:r>
        <w:rPr/>
        <w:t>varies</w:t>
      </w:r>
      <w:r>
        <w:rPr>
          <w:spacing w:val="-5"/>
        </w:rPr>
        <w:t> </w:t>
      </w:r>
      <w:r>
        <w:rPr/>
        <w:t>a</w:t>
      </w:r>
      <w:r>
        <w:rPr>
          <w:spacing w:val="-5"/>
        </w:rPr>
        <w:t> </w:t>
      </w:r>
      <w:r>
        <w:rPr/>
        <w:t>little.</w:t>
      </w:r>
      <w:r>
        <w:rPr>
          <w:spacing w:val="-4"/>
        </w:rPr>
        <w:t> </w:t>
      </w:r>
      <w:r>
        <w:rPr/>
        <w:t>A</w:t>
      </w:r>
      <w:r>
        <w:rPr>
          <w:spacing w:val="-5"/>
        </w:rPr>
        <w:t> </w:t>
      </w:r>
      <w:r>
        <w:rPr/>
        <w:t>Main</w:t>
      </w:r>
      <w:r>
        <w:rPr>
          <w:spacing w:val="-4"/>
        </w:rPr>
        <w:t> </w:t>
      </w:r>
      <w:r>
        <w:rPr/>
        <w:t>Street</w:t>
      </w:r>
      <w:r>
        <w:rPr>
          <w:spacing w:val="-4"/>
        </w:rPr>
        <w:t> </w:t>
      </w:r>
      <w:r>
        <w:rPr>
          <w:spacing w:val="-2"/>
        </w:rPr>
        <w:t>broker</w:t>
      </w:r>
    </w:p>
    <w:p>
      <w:pPr>
        <w:pStyle w:val="BodyText"/>
        <w:spacing w:line="292" w:lineRule="auto" w:before="75"/>
      </w:pPr>
      <w:r>
        <w:rPr/>
        <w:t>and</w:t>
      </w:r>
      <w:r>
        <w:rPr>
          <w:spacing w:val="-3"/>
        </w:rPr>
        <w:t> </w:t>
      </w:r>
      <w:r>
        <w:rPr/>
        <w:t>a</w:t>
      </w:r>
      <w:r>
        <w:rPr>
          <w:spacing w:val="-4"/>
        </w:rPr>
        <w:t> </w:t>
      </w:r>
      <w:r>
        <w:rPr/>
        <w:t>Wall</w:t>
      </w:r>
      <w:r>
        <w:rPr>
          <w:spacing w:val="-4"/>
        </w:rPr>
        <w:t> </w:t>
      </w:r>
      <w:r>
        <w:rPr/>
        <w:t>Street</w:t>
      </w:r>
      <w:r>
        <w:rPr>
          <w:spacing w:val="-4"/>
        </w:rPr>
        <w:t> </w:t>
      </w:r>
      <w:r>
        <w:rPr/>
        <w:t>investment</w:t>
      </w:r>
      <w:r>
        <w:rPr>
          <w:spacing w:val="-4"/>
        </w:rPr>
        <w:t> </w:t>
      </w:r>
      <w:r>
        <w:rPr/>
        <w:t>banker</w:t>
      </w:r>
      <w:r>
        <w:rPr>
          <w:spacing w:val="-4"/>
        </w:rPr>
        <w:t> </w:t>
      </w:r>
      <w:r>
        <w:rPr/>
        <w:t>have</w:t>
      </w:r>
      <w:r>
        <w:rPr>
          <w:spacing w:val="-4"/>
        </w:rPr>
        <w:t> </w:t>
      </w:r>
      <w:r>
        <w:rPr/>
        <w:t>different</w:t>
      </w:r>
      <w:r>
        <w:rPr>
          <w:spacing w:val="-4"/>
        </w:rPr>
        <w:t> </w:t>
      </w:r>
      <w:r>
        <w:rPr/>
        <w:t>services</w:t>
      </w:r>
      <w:r>
        <w:rPr>
          <w:spacing w:val="-4"/>
        </w:rPr>
        <w:t> </w:t>
      </w:r>
      <w:r>
        <w:rPr/>
        <w:t>they</w:t>
      </w:r>
      <w:r>
        <w:rPr>
          <w:spacing w:val="-3"/>
        </w:rPr>
        <w:t> </w:t>
      </w:r>
      <w:r>
        <w:rPr/>
        <w:t>offer,</w:t>
      </w:r>
      <w:r>
        <w:rPr>
          <w:spacing w:val="-3"/>
        </w:rPr>
        <w:t> </w:t>
      </w:r>
      <w:r>
        <w:rPr/>
        <w:t>but</w:t>
      </w:r>
      <w:r>
        <w:rPr>
          <w:spacing w:val="-4"/>
        </w:rPr>
        <w:t> </w:t>
      </w:r>
      <w:r>
        <w:rPr/>
        <w:t>in either case they will make 90–100 percent of their compensation </w:t>
      </w:r>
      <w:r>
        <w:rPr>
          <w:i/>
        </w:rPr>
        <w:t>when a</w:t>
      </w:r>
      <w:r>
        <w:rPr>
          <w:i/>
        </w:rPr>
        <w:t> transaction occurs</w:t>
      </w:r>
      <w:r>
        <w:rPr/>
        <w:t>.</w:t>
      </w:r>
    </w:p>
    <w:p>
      <w:pPr>
        <w:pStyle w:val="BodyText"/>
        <w:spacing w:line="292" w:lineRule="auto"/>
        <w:ind w:right="384" w:firstLine="300"/>
      </w:pPr>
      <w:r>
        <w:rPr/>
        <w:t>To</w:t>
      </w:r>
      <w:r>
        <w:rPr>
          <w:spacing w:val="-3"/>
        </w:rPr>
        <w:t> </w:t>
      </w:r>
      <w:r>
        <w:rPr/>
        <w:t>get</w:t>
      </w:r>
      <w:r>
        <w:rPr>
          <w:spacing w:val="-4"/>
        </w:rPr>
        <w:t> </w:t>
      </w:r>
      <w:r>
        <w:rPr/>
        <w:t>a</w:t>
      </w:r>
      <w:r>
        <w:rPr>
          <w:spacing w:val="-4"/>
        </w:rPr>
        <w:t> </w:t>
      </w:r>
      <w:r>
        <w:rPr/>
        <w:t>transaction</w:t>
      </w:r>
      <w:r>
        <w:rPr>
          <w:spacing w:val="-3"/>
        </w:rPr>
        <w:t> </w:t>
      </w:r>
      <w:r>
        <w:rPr/>
        <w:t>to</w:t>
      </w:r>
      <w:r>
        <w:rPr>
          <w:spacing w:val="-3"/>
        </w:rPr>
        <w:t> </w:t>
      </w:r>
      <w:r>
        <w:rPr/>
        <w:t>occur,</w:t>
      </w:r>
      <w:r>
        <w:rPr>
          <w:spacing w:val="-3"/>
        </w:rPr>
        <w:t> </w:t>
      </w:r>
      <w:r>
        <w:rPr/>
        <w:t>they</w:t>
      </w:r>
      <w:r>
        <w:rPr>
          <w:spacing w:val="-3"/>
        </w:rPr>
        <w:t> </w:t>
      </w:r>
      <w:r>
        <w:rPr/>
        <w:t>need</w:t>
      </w:r>
      <w:r>
        <w:rPr>
          <w:spacing w:val="-3"/>
        </w:rPr>
        <w:t> </w:t>
      </w:r>
      <w:r>
        <w:rPr/>
        <w:t>a</w:t>
      </w:r>
      <w:r>
        <w:rPr>
          <w:spacing w:val="-4"/>
        </w:rPr>
        <w:t> </w:t>
      </w:r>
      <w:r>
        <w:rPr/>
        <w:t>capable</w:t>
      </w:r>
      <w:r>
        <w:rPr>
          <w:spacing w:val="-4"/>
        </w:rPr>
        <w:t> </w:t>
      </w:r>
      <w:r>
        <w:rPr/>
        <w:t>buyer</w:t>
      </w:r>
      <w:r>
        <w:rPr>
          <w:spacing w:val="-4"/>
        </w:rPr>
        <w:t> </w:t>
      </w:r>
      <w:r>
        <w:rPr/>
        <w:t>and</w:t>
      </w:r>
      <w:r>
        <w:rPr>
          <w:spacing w:val="-3"/>
        </w:rPr>
        <w:t> </w:t>
      </w:r>
      <w:r>
        <w:rPr/>
        <w:t>willing</w:t>
      </w:r>
      <w:r>
        <w:rPr>
          <w:spacing w:val="-3"/>
        </w:rPr>
        <w:t> </w:t>
      </w:r>
      <w:r>
        <w:rPr/>
        <w:t>seller to come to an agreement on price. At the end of the day, that’s it.</w:t>
      </w:r>
    </w:p>
    <w:p>
      <w:pPr>
        <w:pStyle w:val="BodyText"/>
        <w:spacing w:line="292" w:lineRule="auto"/>
        <w:ind w:firstLine="300"/>
      </w:pPr>
      <w:r>
        <w:rPr/>
        <w:t>I’m not going to say that brokers are heartless, selfish people, but understanding the economics will highlight a couple key components. For example,</w:t>
      </w:r>
      <w:r>
        <w:rPr>
          <w:spacing w:val="-3"/>
        </w:rPr>
        <w:t> </w:t>
      </w:r>
      <w:r>
        <w:rPr/>
        <w:t>they</w:t>
      </w:r>
      <w:r>
        <w:rPr>
          <w:spacing w:val="-3"/>
        </w:rPr>
        <w:t> </w:t>
      </w:r>
      <w:r>
        <w:rPr/>
        <w:t>don’t</w:t>
      </w:r>
      <w:r>
        <w:rPr>
          <w:spacing w:val="-4"/>
        </w:rPr>
        <w:t> </w:t>
      </w:r>
      <w:r>
        <w:rPr/>
        <w:t>really</w:t>
      </w:r>
      <w:r>
        <w:rPr>
          <w:spacing w:val="-3"/>
        </w:rPr>
        <w:t> </w:t>
      </w:r>
      <w:r>
        <w:rPr/>
        <w:t>care</w:t>
      </w:r>
      <w:r>
        <w:rPr>
          <w:spacing w:val="-4"/>
        </w:rPr>
        <w:t> </w:t>
      </w:r>
      <w:r>
        <w:rPr/>
        <w:t>about</w:t>
      </w:r>
      <w:r>
        <w:rPr>
          <w:spacing w:val="-4"/>
        </w:rPr>
        <w:t> </w:t>
      </w:r>
      <w:r>
        <w:rPr/>
        <w:t>the</w:t>
      </w:r>
      <w:r>
        <w:rPr>
          <w:spacing w:val="-4"/>
        </w:rPr>
        <w:t> </w:t>
      </w:r>
      <w:r>
        <w:rPr/>
        <w:t>exact</w:t>
      </w:r>
      <w:r>
        <w:rPr>
          <w:spacing w:val="-4"/>
        </w:rPr>
        <w:t> </w:t>
      </w:r>
      <w:r>
        <w:rPr/>
        <w:t>sale</w:t>
      </w:r>
      <w:r>
        <w:rPr>
          <w:spacing w:val="-4"/>
        </w:rPr>
        <w:t> </w:t>
      </w:r>
      <w:r>
        <w:rPr/>
        <w:t>price</w:t>
      </w:r>
      <w:r>
        <w:rPr>
          <w:spacing w:val="-4"/>
        </w:rPr>
        <w:t> </w:t>
      </w:r>
      <w:r>
        <w:rPr/>
        <w:t>of</w:t>
      </w:r>
      <w:r>
        <w:rPr>
          <w:spacing w:val="-4"/>
        </w:rPr>
        <w:t> </w:t>
      </w:r>
      <w:r>
        <w:rPr/>
        <w:t>a</w:t>
      </w:r>
      <w:r>
        <w:rPr>
          <w:spacing w:val="-4"/>
        </w:rPr>
        <w:t> </w:t>
      </w:r>
      <w:r>
        <w:rPr/>
        <w:t>company.</w:t>
      </w:r>
      <w:r>
        <w:rPr>
          <w:spacing w:val="-3"/>
        </w:rPr>
        <w:t> </w:t>
      </w:r>
      <w:r>
        <w:rPr/>
        <w:t>They might make anywhere from 2–8 percent on a million this direction or that.</w:t>
      </w:r>
    </w:p>
    <w:p>
      <w:pPr>
        <w:pStyle w:val="BodyText"/>
        <w:spacing w:line="292" w:lineRule="auto"/>
      </w:pPr>
      <w:r>
        <w:rPr/>
        <w:t>That’s</w:t>
      </w:r>
      <w:r>
        <w:rPr>
          <w:spacing w:val="-4"/>
        </w:rPr>
        <w:t> </w:t>
      </w:r>
      <w:r>
        <w:rPr/>
        <w:t>not</w:t>
      </w:r>
      <w:r>
        <w:rPr>
          <w:spacing w:val="-4"/>
        </w:rPr>
        <w:t> </w:t>
      </w:r>
      <w:r>
        <w:rPr/>
        <w:t>nothing,</w:t>
      </w:r>
      <w:r>
        <w:rPr>
          <w:spacing w:val="-3"/>
        </w:rPr>
        <w:t> </w:t>
      </w:r>
      <w:r>
        <w:rPr/>
        <w:t>but</w:t>
      </w:r>
      <w:r>
        <w:rPr>
          <w:spacing w:val="-4"/>
        </w:rPr>
        <w:t> </w:t>
      </w:r>
      <w:r>
        <w:rPr/>
        <w:t>not</w:t>
      </w:r>
      <w:r>
        <w:rPr>
          <w:spacing w:val="-4"/>
        </w:rPr>
        <w:t> </w:t>
      </w:r>
      <w:r>
        <w:rPr/>
        <w:t>closing</w:t>
      </w:r>
      <w:r>
        <w:rPr>
          <w:spacing w:val="-3"/>
        </w:rPr>
        <w:t> </w:t>
      </w:r>
      <w:r>
        <w:rPr/>
        <w:t>a</w:t>
      </w:r>
      <w:r>
        <w:rPr>
          <w:spacing w:val="-4"/>
        </w:rPr>
        <w:t> </w:t>
      </w:r>
      <w:r>
        <w:rPr/>
        <w:t>deal</w:t>
      </w:r>
      <w:r>
        <w:rPr>
          <w:spacing w:val="-4"/>
        </w:rPr>
        <w:t> </w:t>
      </w:r>
      <w:r>
        <w:rPr/>
        <w:t>is</w:t>
      </w:r>
      <w:r>
        <w:rPr>
          <w:spacing w:val="-4"/>
        </w:rPr>
        <w:t> </w:t>
      </w:r>
      <w:r>
        <w:rPr/>
        <w:t>nothing—they</w:t>
      </w:r>
      <w:r>
        <w:rPr>
          <w:spacing w:val="-3"/>
        </w:rPr>
        <w:t> </w:t>
      </w:r>
      <w:r>
        <w:rPr/>
        <w:t>get</w:t>
      </w:r>
      <w:r>
        <w:rPr>
          <w:spacing w:val="-4"/>
        </w:rPr>
        <w:t> </w:t>
      </w:r>
      <w:r>
        <w:rPr/>
        <w:t>nothing.</w:t>
      </w:r>
      <w:r>
        <w:rPr>
          <w:spacing w:val="-3"/>
        </w:rPr>
        <w:t> </w:t>
      </w:r>
      <w:r>
        <w:rPr/>
        <w:t>So, they’d rather transact a deal at the wrong price than not at all.</w:t>
      </w:r>
    </w:p>
    <w:p>
      <w:pPr>
        <w:pStyle w:val="BodyText"/>
        <w:spacing w:line="343" w:lineRule="exact"/>
        <w:ind w:left="720"/>
      </w:pPr>
      <w:r>
        <w:rPr/>
        <w:t>If</w:t>
      </w:r>
      <w:r>
        <w:rPr>
          <w:spacing w:val="-3"/>
        </w:rPr>
        <w:t> </w:t>
      </w:r>
      <w:r>
        <w:rPr/>
        <w:t>you</w:t>
      </w:r>
      <w:r>
        <w:rPr>
          <w:spacing w:val="-1"/>
        </w:rPr>
        <w:t> </w:t>
      </w:r>
      <w:r>
        <w:rPr/>
        <w:t>are</w:t>
      </w:r>
      <w:r>
        <w:rPr>
          <w:spacing w:val="-2"/>
        </w:rPr>
        <w:t> </w:t>
      </w:r>
      <w:r>
        <w:rPr/>
        <w:t>a</w:t>
      </w:r>
      <w:r>
        <w:rPr>
          <w:spacing w:val="-2"/>
        </w:rPr>
        <w:t> </w:t>
      </w:r>
      <w:r>
        <w:rPr/>
        <w:t>new</w:t>
      </w:r>
      <w:r>
        <w:rPr>
          <w:spacing w:val="-2"/>
        </w:rPr>
        <w:t> </w:t>
      </w:r>
      <w:r>
        <w:rPr/>
        <w:t>broker,</w:t>
      </w:r>
      <w:r>
        <w:rPr>
          <w:spacing w:val="-1"/>
        </w:rPr>
        <w:t> </w:t>
      </w:r>
      <w:r>
        <w:rPr/>
        <w:t>the</w:t>
      </w:r>
      <w:r>
        <w:rPr>
          <w:spacing w:val="-2"/>
        </w:rPr>
        <w:t> </w:t>
      </w:r>
      <w:r>
        <w:rPr/>
        <w:t>first</w:t>
      </w:r>
      <w:r>
        <w:rPr>
          <w:spacing w:val="-2"/>
        </w:rPr>
        <w:t> </w:t>
      </w:r>
      <w:r>
        <w:rPr/>
        <w:t>thing</w:t>
      </w:r>
      <w:r>
        <w:rPr>
          <w:spacing w:val="-1"/>
        </w:rPr>
        <w:t> </w:t>
      </w:r>
      <w:r>
        <w:rPr/>
        <w:t>you</w:t>
      </w:r>
      <w:r>
        <w:rPr>
          <w:spacing w:val="-1"/>
        </w:rPr>
        <w:t> </w:t>
      </w:r>
      <w:r>
        <w:rPr/>
        <w:t>set</w:t>
      </w:r>
      <w:r>
        <w:rPr>
          <w:spacing w:val="-2"/>
        </w:rPr>
        <w:t> </w:t>
      </w:r>
      <w:r>
        <w:rPr/>
        <w:t>out</w:t>
      </w:r>
      <w:r>
        <w:rPr>
          <w:spacing w:val="-2"/>
        </w:rPr>
        <w:t> </w:t>
      </w:r>
      <w:r>
        <w:rPr/>
        <w:t>to</w:t>
      </w:r>
      <w:r>
        <w:rPr>
          <w:spacing w:val="-1"/>
        </w:rPr>
        <w:t> </w:t>
      </w:r>
      <w:r>
        <w:rPr/>
        <w:t>do</w:t>
      </w:r>
      <w:r>
        <w:rPr>
          <w:spacing w:val="-1"/>
        </w:rPr>
        <w:t> </w:t>
      </w:r>
      <w:r>
        <w:rPr/>
        <w:t>is</w:t>
      </w:r>
      <w:r>
        <w:rPr>
          <w:spacing w:val="-2"/>
        </w:rPr>
        <w:t> </w:t>
      </w:r>
      <w:r>
        <w:rPr/>
        <w:t>to</w:t>
      </w:r>
      <w:r>
        <w:rPr>
          <w:spacing w:val="-1"/>
        </w:rPr>
        <w:t> </w:t>
      </w:r>
      <w:r>
        <w:rPr/>
        <w:t>go</w:t>
      </w:r>
      <w:r>
        <w:rPr>
          <w:spacing w:val="-1"/>
        </w:rPr>
        <w:t> </w:t>
      </w:r>
      <w:r>
        <w:rPr/>
        <w:t>out</w:t>
      </w:r>
      <w:r>
        <w:rPr>
          <w:spacing w:val="-2"/>
        </w:rPr>
        <w:t> </w:t>
      </w:r>
      <w:r>
        <w:rPr/>
        <w:t>and</w:t>
      </w:r>
      <w:r>
        <w:rPr>
          <w:spacing w:val="-1"/>
        </w:rPr>
        <w:t> </w:t>
      </w:r>
      <w:r>
        <w:rPr>
          <w:spacing w:val="-5"/>
        </w:rPr>
        <w:t>get</w:t>
      </w:r>
    </w:p>
    <w:p>
      <w:pPr>
        <w:pStyle w:val="BodyText"/>
        <w:spacing w:line="292" w:lineRule="auto" w:before="140"/>
        <w:ind w:right="403"/>
      </w:pPr>
      <w:r>
        <w:rPr/>
        <w:t>listings.</w:t>
      </w:r>
      <w:hyperlink w:history="true" w:anchor="_bookmark2">
        <w:r>
          <w:rPr>
            <w:color w:val="0000ED"/>
            <w:position w:val="19"/>
            <w:sz w:val="18"/>
            <w:u w:val="single" w:color="0000ED"/>
          </w:rPr>
          <w:t>47</w:t>
        </w:r>
      </w:hyperlink>
      <w:r>
        <w:rPr>
          <w:color w:val="0000ED"/>
          <w:spacing w:val="40"/>
          <w:position w:val="19"/>
          <w:sz w:val="18"/>
        </w:rPr>
        <w:t> </w:t>
      </w:r>
      <w:r>
        <w:rPr/>
        <w:t>If you have listings, then some percentage of them will transact, even if you don’t have a rolodex of buyers yourself yet. The broker simply needs to circulate their listings to other brokers and potential buyers. The listing will get circulated to the other intermediaries at the firm and other firms</w:t>
      </w:r>
      <w:r>
        <w:rPr>
          <w:spacing w:val="-4"/>
        </w:rPr>
        <w:t> </w:t>
      </w:r>
      <w:r>
        <w:rPr/>
        <w:t>to</w:t>
      </w:r>
      <w:r>
        <w:rPr>
          <w:spacing w:val="-3"/>
        </w:rPr>
        <w:t> </w:t>
      </w:r>
      <w:r>
        <w:rPr/>
        <w:t>see</w:t>
      </w:r>
      <w:r>
        <w:rPr>
          <w:spacing w:val="-4"/>
        </w:rPr>
        <w:t> </w:t>
      </w:r>
      <w:r>
        <w:rPr/>
        <w:t>if</w:t>
      </w:r>
      <w:r>
        <w:rPr>
          <w:spacing w:val="-4"/>
        </w:rPr>
        <w:t> </w:t>
      </w:r>
      <w:r>
        <w:rPr/>
        <w:t>they</w:t>
      </w:r>
      <w:r>
        <w:rPr>
          <w:spacing w:val="-3"/>
        </w:rPr>
        <w:t> </w:t>
      </w:r>
      <w:r>
        <w:rPr/>
        <w:t>can</w:t>
      </w:r>
      <w:r>
        <w:rPr>
          <w:spacing w:val="-3"/>
        </w:rPr>
        <w:t> </w:t>
      </w:r>
      <w:r>
        <w:rPr/>
        <w:t>generate</w:t>
      </w:r>
      <w:r>
        <w:rPr>
          <w:spacing w:val="-4"/>
        </w:rPr>
        <w:t> </w:t>
      </w:r>
      <w:r>
        <w:rPr/>
        <w:t>immediate</w:t>
      </w:r>
      <w:r>
        <w:rPr>
          <w:spacing w:val="-4"/>
        </w:rPr>
        <w:t> </w:t>
      </w:r>
      <w:r>
        <w:rPr/>
        <w:t>interest.</w:t>
      </w:r>
      <w:r>
        <w:rPr>
          <w:spacing w:val="-3"/>
        </w:rPr>
        <w:t> </w:t>
      </w:r>
      <w:r>
        <w:rPr/>
        <w:t>Typically,</w:t>
      </w:r>
      <w:r>
        <w:rPr>
          <w:spacing w:val="-3"/>
        </w:rPr>
        <w:t> </w:t>
      </w:r>
      <w:r>
        <w:rPr/>
        <w:t>this</w:t>
      </w:r>
      <w:r>
        <w:rPr>
          <w:spacing w:val="-4"/>
        </w:rPr>
        <w:t> </w:t>
      </w:r>
      <w:r>
        <w:rPr/>
        <w:t>takes</w:t>
      </w:r>
      <w:r>
        <w:rPr>
          <w:spacing w:val="-4"/>
        </w:rPr>
        <w:t> </w:t>
      </w:r>
      <w:r>
        <w:rPr/>
        <w:t>the form of an email blast to their private, vetted email signups.</w:t>
      </w:r>
    </w:p>
    <w:p>
      <w:pPr>
        <w:pStyle w:val="BodyText"/>
        <w:spacing w:line="292" w:lineRule="auto"/>
        <w:ind w:right="550" w:firstLine="300"/>
      </w:pPr>
      <w:r>
        <w:rPr/>
        <w:t>If</w:t>
      </w:r>
      <w:r>
        <w:rPr>
          <w:spacing w:val="-4"/>
        </w:rPr>
        <w:t> </w:t>
      </w:r>
      <w:r>
        <w:rPr/>
        <w:t>there</w:t>
      </w:r>
      <w:r>
        <w:rPr>
          <w:spacing w:val="-4"/>
        </w:rPr>
        <w:t> </w:t>
      </w:r>
      <w:r>
        <w:rPr/>
        <w:t>is</w:t>
      </w:r>
      <w:r>
        <w:rPr>
          <w:spacing w:val="-4"/>
        </w:rPr>
        <w:t> </w:t>
      </w:r>
      <w:r>
        <w:rPr/>
        <w:t>no</w:t>
      </w:r>
      <w:r>
        <w:rPr>
          <w:spacing w:val="-3"/>
        </w:rPr>
        <w:t> </w:t>
      </w:r>
      <w:r>
        <w:rPr/>
        <w:t>interest</w:t>
      </w:r>
      <w:r>
        <w:rPr>
          <w:spacing w:val="-4"/>
        </w:rPr>
        <w:t> </w:t>
      </w:r>
      <w:r>
        <w:rPr/>
        <w:t>in</w:t>
      </w:r>
      <w:r>
        <w:rPr>
          <w:spacing w:val="-3"/>
        </w:rPr>
        <w:t> </w:t>
      </w:r>
      <w:r>
        <w:rPr/>
        <w:t>this</w:t>
      </w:r>
      <w:r>
        <w:rPr>
          <w:spacing w:val="-4"/>
        </w:rPr>
        <w:t> </w:t>
      </w:r>
      <w:r>
        <w:rPr/>
        <w:t>preliminary</w:t>
      </w:r>
      <w:r>
        <w:rPr>
          <w:spacing w:val="-3"/>
        </w:rPr>
        <w:t> </w:t>
      </w:r>
      <w:r>
        <w:rPr/>
        <w:t>outreach</w:t>
      </w:r>
      <w:r>
        <w:rPr>
          <w:spacing w:val="-3"/>
        </w:rPr>
        <w:t> </w:t>
      </w:r>
      <w:r>
        <w:rPr/>
        <w:t>within</w:t>
      </w:r>
      <w:r>
        <w:rPr>
          <w:spacing w:val="-3"/>
        </w:rPr>
        <w:t> </w:t>
      </w:r>
      <w:r>
        <w:rPr/>
        <w:t>network,</w:t>
      </w:r>
      <w:r>
        <w:rPr>
          <w:spacing w:val="-3"/>
        </w:rPr>
        <w:t> </w:t>
      </w:r>
      <w:r>
        <w:rPr/>
        <w:t>it</w:t>
      </w:r>
      <w:r>
        <w:rPr>
          <w:spacing w:val="-4"/>
        </w:rPr>
        <w:t> </w:t>
      </w:r>
      <w:r>
        <w:rPr/>
        <w:t>ends up on some version of the internet. This is how both intermediaries new to the</w:t>
      </w:r>
      <w:r>
        <w:rPr>
          <w:spacing w:val="-4"/>
        </w:rPr>
        <w:t> </w:t>
      </w:r>
      <w:r>
        <w:rPr/>
        <w:t>industry</w:t>
      </w:r>
      <w:r>
        <w:rPr>
          <w:spacing w:val="-3"/>
        </w:rPr>
        <w:t> </w:t>
      </w:r>
      <w:r>
        <w:rPr/>
        <w:t>as</w:t>
      </w:r>
      <w:r>
        <w:rPr>
          <w:spacing w:val="-4"/>
        </w:rPr>
        <w:t> </w:t>
      </w:r>
      <w:r>
        <w:rPr/>
        <w:t>well</w:t>
      </w:r>
      <w:r>
        <w:rPr>
          <w:spacing w:val="-4"/>
        </w:rPr>
        <w:t> </w:t>
      </w:r>
      <w:r>
        <w:rPr/>
        <w:t>as</w:t>
      </w:r>
      <w:r>
        <w:rPr>
          <w:spacing w:val="-4"/>
        </w:rPr>
        <w:t> </w:t>
      </w:r>
      <w:r>
        <w:rPr/>
        <w:t>industry</w:t>
      </w:r>
      <w:r>
        <w:rPr>
          <w:spacing w:val="-3"/>
        </w:rPr>
        <w:t> </w:t>
      </w:r>
      <w:r>
        <w:rPr/>
        <w:t>seniors</w:t>
      </w:r>
      <w:r>
        <w:rPr>
          <w:spacing w:val="-4"/>
        </w:rPr>
        <w:t> </w:t>
      </w:r>
      <w:r>
        <w:rPr/>
        <w:t>do</w:t>
      </w:r>
      <w:r>
        <w:rPr>
          <w:spacing w:val="-3"/>
        </w:rPr>
        <w:t> </w:t>
      </w:r>
      <w:r>
        <w:rPr/>
        <w:t>it.</w:t>
      </w:r>
      <w:r>
        <w:rPr>
          <w:spacing w:val="-3"/>
        </w:rPr>
        <w:t> </w:t>
      </w:r>
      <w:r>
        <w:rPr/>
        <w:t>The</w:t>
      </w:r>
      <w:r>
        <w:rPr>
          <w:spacing w:val="-4"/>
        </w:rPr>
        <w:t> </w:t>
      </w:r>
      <w:r>
        <w:rPr/>
        <w:t>only</w:t>
      </w:r>
      <w:r>
        <w:rPr>
          <w:spacing w:val="-3"/>
        </w:rPr>
        <w:t> </w:t>
      </w:r>
      <w:r>
        <w:rPr/>
        <w:t>difference</w:t>
      </w:r>
      <w:r>
        <w:rPr>
          <w:spacing w:val="-4"/>
        </w:rPr>
        <w:t> </w:t>
      </w:r>
      <w:r>
        <w:rPr/>
        <w:t>is</w:t>
      </w:r>
      <w:r>
        <w:rPr>
          <w:spacing w:val="-4"/>
        </w:rPr>
        <w:t> </w:t>
      </w:r>
      <w:r>
        <w:rPr/>
        <w:t>that</w:t>
      </w:r>
      <w:r>
        <w:rPr>
          <w:spacing w:val="-4"/>
        </w:rPr>
        <w:t> </w:t>
      </w:r>
      <w:r>
        <w:rPr/>
        <w:t>the seniors have built a career and usually an expansive network over time, so typically the businesses considering selling come to them.</w:t>
      </w:r>
    </w:p>
    <w:p>
      <w:pPr>
        <w:pStyle w:val="BodyText"/>
        <w:spacing w:line="292" w:lineRule="auto"/>
        <w:ind w:right="336" w:firstLine="300"/>
      </w:pPr>
      <w:r>
        <w:rPr/>
        <w:t>Wouldn’t you like to be upstream and get first look at the companies considering selling? This is a hypothetical question, of course, since this is where</w:t>
      </w:r>
      <w:r>
        <w:rPr>
          <w:spacing w:val="-4"/>
        </w:rPr>
        <w:t> </w:t>
      </w:r>
      <w:r>
        <w:rPr/>
        <w:t>the</w:t>
      </w:r>
      <w:r>
        <w:rPr>
          <w:spacing w:val="-4"/>
        </w:rPr>
        <w:t> </w:t>
      </w:r>
      <w:r>
        <w:rPr/>
        <w:t>majority</w:t>
      </w:r>
      <w:r>
        <w:rPr>
          <w:spacing w:val="-3"/>
        </w:rPr>
        <w:t> </w:t>
      </w:r>
      <w:r>
        <w:rPr/>
        <w:t>of</w:t>
      </w:r>
      <w:r>
        <w:rPr>
          <w:spacing w:val="-4"/>
        </w:rPr>
        <w:t> </w:t>
      </w:r>
      <w:r>
        <w:rPr/>
        <w:t>the</w:t>
      </w:r>
      <w:r>
        <w:rPr>
          <w:spacing w:val="-4"/>
        </w:rPr>
        <w:t> </w:t>
      </w:r>
      <w:r>
        <w:rPr/>
        <w:t>quality</w:t>
      </w:r>
      <w:r>
        <w:rPr>
          <w:spacing w:val="-3"/>
        </w:rPr>
        <w:t> </w:t>
      </w:r>
      <w:r>
        <w:rPr/>
        <w:t>opportunities</w:t>
      </w:r>
      <w:r>
        <w:rPr>
          <w:spacing w:val="-4"/>
        </w:rPr>
        <w:t> </w:t>
      </w:r>
      <w:r>
        <w:rPr/>
        <w:t>lie.</w:t>
      </w:r>
      <w:r>
        <w:rPr>
          <w:spacing w:val="-3"/>
        </w:rPr>
        <w:t> </w:t>
      </w:r>
      <w:r>
        <w:rPr/>
        <w:t>As</w:t>
      </w:r>
      <w:r>
        <w:rPr>
          <w:spacing w:val="-4"/>
        </w:rPr>
        <w:t> </w:t>
      </w:r>
      <w:r>
        <w:rPr/>
        <w:t>a</w:t>
      </w:r>
      <w:r>
        <w:rPr>
          <w:spacing w:val="-4"/>
        </w:rPr>
        <w:t> </w:t>
      </w:r>
      <w:r>
        <w:rPr/>
        <w:t>result,</w:t>
      </w:r>
      <w:r>
        <w:rPr>
          <w:spacing w:val="-3"/>
        </w:rPr>
        <w:t> </w:t>
      </w:r>
      <w:r>
        <w:rPr/>
        <w:t>you’ll</w:t>
      </w:r>
      <w:r>
        <w:rPr>
          <w:spacing w:val="-4"/>
        </w:rPr>
        <w:t> </w:t>
      </w:r>
      <w:r>
        <w:rPr/>
        <w:t>need</w:t>
      </w:r>
      <w:r>
        <w:rPr>
          <w:spacing w:val="-3"/>
        </w:rPr>
        <w:t> </w:t>
      </w:r>
      <w:r>
        <w:rPr/>
        <w:t>to create a plan to reach out to all in your area who can help you and begin</w:t>
      </w:r>
    </w:p>
    <w:p>
      <w:pPr>
        <w:spacing w:after="0" w:line="292" w:lineRule="auto"/>
        <w:sectPr>
          <w:pgSz w:w="12240" w:h="15840"/>
          <w:pgMar w:header="0" w:footer="239" w:top="1420" w:bottom="420" w:left="1020" w:right="1120"/>
        </w:sectPr>
      </w:pPr>
    </w:p>
    <w:p>
      <w:pPr>
        <w:pStyle w:val="BodyText"/>
        <w:spacing w:before="75"/>
      </w:pPr>
      <w:r>
        <w:rPr/>
        <w:t>building</w:t>
      </w:r>
      <w:r>
        <w:rPr>
          <w:spacing w:val="-2"/>
        </w:rPr>
        <w:t> </w:t>
      </w:r>
      <w:r>
        <w:rPr/>
        <w:t>a</w:t>
      </w:r>
      <w:r>
        <w:rPr>
          <w:spacing w:val="-2"/>
        </w:rPr>
        <w:t> network.</w:t>
      </w:r>
    </w:p>
    <w:p>
      <w:pPr>
        <w:pStyle w:val="BodyText"/>
        <w:spacing w:line="292" w:lineRule="auto" w:before="75"/>
        <w:ind w:firstLine="300"/>
      </w:pPr>
      <w:r>
        <w:rPr/>
        <w:t>In</w:t>
      </w:r>
      <w:r>
        <w:rPr>
          <w:spacing w:val="-3"/>
        </w:rPr>
        <w:t> </w:t>
      </w:r>
      <w:r>
        <w:rPr/>
        <w:t>order</w:t>
      </w:r>
      <w:r>
        <w:rPr>
          <w:spacing w:val="-4"/>
        </w:rPr>
        <w:t> </w:t>
      </w:r>
      <w:r>
        <w:rPr/>
        <w:t>to</w:t>
      </w:r>
      <w:r>
        <w:rPr>
          <w:spacing w:val="-3"/>
        </w:rPr>
        <w:t> </w:t>
      </w:r>
      <w:r>
        <w:rPr/>
        <w:t>get</w:t>
      </w:r>
      <w:r>
        <w:rPr>
          <w:spacing w:val="-4"/>
        </w:rPr>
        <w:t> </w:t>
      </w:r>
      <w:r>
        <w:rPr/>
        <w:t>upstream,</w:t>
      </w:r>
      <w:r>
        <w:rPr>
          <w:spacing w:val="-3"/>
        </w:rPr>
        <w:t> </w:t>
      </w:r>
      <w:r>
        <w:rPr/>
        <w:t>you’ll</w:t>
      </w:r>
      <w:r>
        <w:rPr>
          <w:spacing w:val="-4"/>
        </w:rPr>
        <w:t> </w:t>
      </w:r>
      <w:r>
        <w:rPr/>
        <w:t>need</w:t>
      </w:r>
      <w:r>
        <w:rPr>
          <w:spacing w:val="-3"/>
        </w:rPr>
        <w:t> </w:t>
      </w:r>
      <w:r>
        <w:rPr/>
        <w:t>to</w:t>
      </w:r>
      <w:r>
        <w:rPr>
          <w:spacing w:val="-3"/>
        </w:rPr>
        <w:t> </w:t>
      </w:r>
      <w:r>
        <w:rPr/>
        <w:t>get</w:t>
      </w:r>
      <w:r>
        <w:rPr>
          <w:spacing w:val="-4"/>
        </w:rPr>
        <w:t> </w:t>
      </w:r>
      <w:r>
        <w:rPr/>
        <w:t>your</w:t>
      </w:r>
      <w:r>
        <w:rPr>
          <w:spacing w:val="-4"/>
        </w:rPr>
        <w:t> </w:t>
      </w:r>
      <w:r>
        <w:rPr/>
        <w:t>house</w:t>
      </w:r>
      <w:r>
        <w:rPr>
          <w:spacing w:val="-4"/>
        </w:rPr>
        <w:t> </w:t>
      </w:r>
      <w:r>
        <w:rPr/>
        <w:t>in</w:t>
      </w:r>
      <w:r>
        <w:rPr>
          <w:spacing w:val="-3"/>
        </w:rPr>
        <w:t> </w:t>
      </w:r>
      <w:r>
        <w:rPr/>
        <w:t>order</w:t>
      </w:r>
      <w:r>
        <w:rPr>
          <w:spacing w:val="-4"/>
        </w:rPr>
        <w:t> </w:t>
      </w:r>
      <w:r>
        <w:rPr/>
        <w:t>first.</w:t>
      </w:r>
      <w:r>
        <w:rPr>
          <w:spacing w:val="-3"/>
        </w:rPr>
        <w:t> </w:t>
      </w:r>
      <w:r>
        <w:rPr/>
        <w:t>Put together your personal balance sheet (resources available to help you on</w:t>
      </w:r>
    </w:p>
    <w:p>
      <w:pPr>
        <w:pStyle w:val="BodyText"/>
        <w:spacing w:line="292" w:lineRule="auto" w:before="70"/>
        <w:ind w:right="403"/>
      </w:pPr>
      <w:hyperlink r:id="rId15">
        <w:r>
          <w:rPr>
            <w:color w:val="0000ED"/>
            <w:u w:val="single" w:color="0000ED"/>
          </w:rPr>
          <w:t>BuyThenBuild.com</w:t>
        </w:r>
      </w:hyperlink>
      <w:r>
        <w:rPr/>
        <w:t>),</w:t>
      </w:r>
      <w:r>
        <w:rPr>
          <w:spacing w:val="-5"/>
        </w:rPr>
        <w:t> </w:t>
      </w:r>
      <w:r>
        <w:rPr/>
        <w:t>network</w:t>
      </w:r>
      <w:r>
        <w:rPr>
          <w:spacing w:val="-5"/>
        </w:rPr>
        <w:t> </w:t>
      </w:r>
      <w:r>
        <w:rPr/>
        <w:t>with</w:t>
      </w:r>
      <w:r>
        <w:rPr>
          <w:spacing w:val="-5"/>
        </w:rPr>
        <w:t> </w:t>
      </w:r>
      <w:r>
        <w:rPr/>
        <w:t>any</w:t>
      </w:r>
      <w:r>
        <w:rPr>
          <w:spacing w:val="-5"/>
        </w:rPr>
        <w:t> </w:t>
      </w:r>
      <w:r>
        <w:rPr/>
        <w:t>potential</w:t>
      </w:r>
      <w:r>
        <w:rPr>
          <w:spacing w:val="-6"/>
        </w:rPr>
        <w:t> </w:t>
      </w:r>
      <w:r>
        <w:rPr/>
        <w:t>equity</w:t>
      </w:r>
      <w:r>
        <w:rPr>
          <w:spacing w:val="-5"/>
        </w:rPr>
        <w:t> </w:t>
      </w:r>
      <w:r>
        <w:rPr/>
        <w:t>backers</w:t>
      </w:r>
      <w:r>
        <w:rPr>
          <w:spacing w:val="-6"/>
        </w:rPr>
        <w:t> </w:t>
      </w:r>
      <w:r>
        <w:rPr/>
        <w:t>if</w:t>
      </w:r>
      <w:r>
        <w:rPr>
          <w:spacing w:val="-6"/>
        </w:rPr>
        <w:t> </w:t>
      </w:r>
      <w:r>
        <w:rPr/>
        <w:t>needed,</w:t>
      </w:r>
      <w:hyperlink w:history="true" w:anchor="_bookmark2">
        <w:r>
          <w:rPr>
            <w:color w:val="0000ED"/>
            <w:position w:val="19"/>
            <w:sz w:val="18"/>
            <w:u w:val="single" w:color="0000ED"/>
          </w:rPr>
          <w:t>48</w:t>
        </w:r>
      </w:hyperlink>
      <w:r>
        <w:rPr>
          <w:color w:val="0000ED"/>
          <w:position w:val="19"/>
          <w:sz w:val="18"/>
        </w:rPr>
        <w:t> </w:t>
      </w:r>
      <w:r>
        <w:rPr/>
        <w:t>and search the internet for business brokers, business intermediaries, and investment bankers in your city. Look on LinkedIn. Make a list of these as you go along with contact</w:t>
      </w:r>
      <w:r>
        <w:rPr>
          <w:spacing w:val="-1"/>
        </w:rPr>
        <w:t> </w:t>
      </w:r>
      <w:r>
        <w:rPr/>
        <w:t>information for</w:t>
      </w:r>
      <w:r>
        <w:rPr>
          <w:spacing w:val="-1"/>
        </w:rPr>
        <w:t> </w:t>
      </w:r>
      <w:r>
        <w:rPr/>
        <w:t>each one. You are</w:t>
      </w:r>
      <w:r>
        <w:rPr>
          <w:spacing w:val="-1"/>
        </w:rPr>
        <w:t> </w:t>
      </w:r>
      <w:r>
        <w:rPr/>
        <w:t>going to try to meet with all of them.</w:t>
      </w:r>
    </w:p>
    <w:p>
      <w:pPr>
        <w:pStyle w:val="BodyText"/>
        <w:spacing w:line="292" w:lineRule="auto"/>
        <w:ind w:right="336" w:firstLine="300"/>
      </w:pPr>
      <w:r>
        <w:rPr/>
        <w:t>As we highlighted, this is where many fall short. First-time buyers will reach out to one and start working with that person. This makes sense given that it’s similar to buying a home, where we may hire a buyer’s agent to take us</w:t>
      </w:r>
      <w:r>
        <w:rPr>
          <w:spacing w:val="-3"/>
        </w:rPr>
        <w:t> </w:t>
      </w:r>
      <w:r>
        <w:rPr/>
        <w:t>around</w:t>
      </w:r>
      <w:r>
        <w:rPr>
          <w:spacing w:val="-2"/>
        </w:rPr>
        <w:t> </w:t>
      </w:r>
      <w:r>
        <w:rPr/>
        <w:t>to</w:t>
      </w:r>
      <w:r>
        <w:rPr>
          <w:spacing w:val="-2"/>
        </w:rPr>
        <w:t> </w:t>
      </w:r>
      <w:r>
        <w:rPr/>
        <w:t>all</w:t>
      </w:r>
      <w:r>
        <w:rPr>
          <w:spacing w:val="-3"/>
        </w:rPr>
        <w:t> </w:t>
      </w:r>
      <w:r>
        <w:rPr/>
        <w:t>kinds</w:t>
      </w:r>
      <w:r>
        <w:rPr>
          <w:spacing w:val="-3"/>
        </w:rPr>
        <w:t> </w:t>
      </w:r>
      <w:r>
        <w:rPr/>
        <w:t>of</w:t>
      </w:r>
      <w:r>
        <w:rPr>
          <w:spacing w:val="-3"/>
        </w:rPr>
        <w:t> </w:t>
      </w:r>
      <w:r>
        <w:rPr/>
        <w:t>homes.</w:t>
      </w:r>
      <w:r>
        <w:rPr>
          <w:spacing w:val="-2"/>
        </w:rPr>
        <w:t> </w:t>
      </w:r>
      <w:r>
        <w:rPr/>
        <w:t>This</w:t>
      </w:r>
      <w:r>
        <w:rPr>
          <w:spacing w:val="-3"/>
        </w:rPr>
        <w:t> </w:t>
      </w:r>
      <w:r>
        <w:rPr/>
        <w:t>works</w:t>
      </w:r>
      <w:r>
        <w:rPr>
          <w:spacing w:val="-3"/>
        </w:rPr>
        <w:t> </w:t>
      </w:r>
      <w:r>
        <w:rPr/>
        <w:t>in</w:t>
      </w:r>
      <w:r>
        <w:rPr>
          <w:spacing w:val="-2"/>
        </w:rPr>
        <w:t> </w:t>
      </w:r>
      <w:r>
        <w:rPr/>
        <w:t>real</w:t>
      </w:r>
      <w:r>
        <w:rPr>
          <w:spacing w:val="-3"/>
        </w:rPr>
        <w:t> </w:t>
      </w:r>
      <w:r>
        <w:rPr/>
        <w:t>estate,</w:t>
      </w:r>
      <w:r>
        <w:rPr>
          <w:spacing w:val="-2"/>
        </w:rPr>
        <w:t> </w:t>
      </w:r>
      <w:r>
        <w:rPr/>
        <w:t>but</w:t>
      </w:r>
      <w:r>
        <w:rPr>
          <w:spacing w:val="-3"/>
        </w:rPr>
        <w:t> </w:t>
      </w:r>
      <w:r>
        <w:rPr/>
        <w:t>I</w:t>
      </w:r>
      <w:r>
        <w:rPr>
          <w:spacing w:val="-3"/>
        </w:rPr>
        <w:t> </w:t>
      </w:r>
      <w:r>
        <w:rPr/>
        <w:t>believe</w:t>
      </w:r>
      <w:r>
        <w:rPr>
          <w:spacing w:val="-3"/>
        </w:rPr>
        <w:t> </w:t>
      </w:r>
      <w:r>
        <w:rPr/>
        <w:t>one</w:t>
      </w:r>
      <w:r>
        <w:rPr>
          <w:spacing w:val="-3"/>
        </w:rPr>
        <w:t> </w:t>
      </w:r>
      <w:r>
        <w:rPr/>
        <w:t>of the main reasons many buyers don’t execute once they start a search is because they begin to rely on one person in a greatly fragmented market.</w:t>
      </w:r>
    </w:p>
    <w:p>
      <w:pPr>
        <w:pStyle w:val="BodyText"/>
        <w:spacing w:line="292" w:lineRule="auto"/>
        <w:ind w:right="302" w:firstLine="300"/>
      </w:pPr>
      <w:r>
        <w:rPr/>
        <w:t>Remember that brokers get listings? Well, you’re going to do an outreach directly</w:t>
      </w:r>
      <w:r>
        <w:rPr>
          <w:spacing w:val="-3"/>
        </w:rPr>
        <w:t> </w:t>
      </w:r>
      <w:r>
        <w:rPr/>
        <w:t>to</w:t>
      </w:r>
      <w:r>
        <w:rPr>
          <w:spacing w:val="-3"/>
        </w:rPr>
        <w:t> </w:t>
      </w:r>
      <w:r>
        <w:rPr/>
        <w:t>those</w:t>
      </w:r>
      <w:r>
        <w:rPr>
          <w:spacing w:val="-4"/>
        </w:rPr>
        <w:t> </w:t>
      </w:r>
      <w:r>
        <w:rPr/>
        <w:t>who</w:t>
      </w:r>
      <w:r>
        <w:rPr>
          <w:spacing w:val="-3"/>
        </w:rPr>
        <w:t> </w:t>
      </w:r>
      <w:r>
        <w:rPr/>
        <w:t>have</w:t>
      </w:r>
      <w:r>
        <w:rPr>
          <w:spacing w:val="-4"/>
        </w:rPr>
        <w:t> </w:t>
      </w:r>
      <w:r>
        <w:rPr/>
        <w:t>the</w:t>
      </w:r>
      <w:r>
        <w:rPr>
          <w:spacing w:val="-4"/>
        </w:rPr>
        <w:t> </w:t>
      </w:r>
      <w:r>
        <w:rPr/>
        <w:t>listings.</w:t>
      </w:r>
      <w:r>
        <w:rPr>
          <w:spacing w:val="-3"/>
        </w:rPr>
        <w:t> </w:t>
      </w:r>
      <w:r>
        <w:rPr/>
        <w:t>You</w:t>
      </w:r>
      <w:r>
        <w:rPr>
          <w:spacing w:val="-3"/>
        </w:rPr>
        <w:t> </w:t>
      </w:r>
      <w:r>
        <w:rPr/>
        <w:t>do</w:t>
      </w:r>
      <w:r>
        <w:rPr>
          <w:spacing w:val="-3"/>
        </w:rPr>
        <w:t> </w:t>
      </w:r>
      <w:r>
        <w:rPr/>
        <w:t>not</w:t>
      </w:r>
      <w:r>
        <w:rPr>
          <w:spacing w:val="-4"/>
        </w:rPr>
        <w:t> </w:t>
      </w:r>
      <w:r>
        <w:rPr/>
        <w:t>require</w:t>
      </w:r>
      <w:r>
        <w:rPr>
          <w:spacing w:val="-4"/>
        </w:rPr>
        <w:t> </w:t>
      </w:r>
      <w:r>
        <w:rPr/>
        <w:t>Joe</w:t>
      </w:r>
      <w:r>
        <w:rPr>
          <w:spacing w:val="-4"/>
        </w:rPr>
        <w:t> </w:t>
      </w:r>
      <w:r>
        <w:rPr/>
        <w:t>for</w:t>
      </w:r>
      <w:r>
        <w:rPr>
          <w:spacing w:val="-4"/>
        </w:rPr>
        <w:t> </w:t>
      </w:r>
      <w:r>
        <w:rPr/>
        <w:t>you</w:t>
      </w:r>
      <w:r>
        <w:rPr>
          <w:spacing w:val="-3"/>
        </w:rPr>
        <w:t> </w:t>
      </w:r>
      <w:r>
        <w:rPr/>
        <w:t>to</w:t>
      </w:r>
      <w:r>
        <w:rPr>
          <w:spacing w:val="-3"/>
        </w:rPr>
        <w:t> </w:t>
      </w:r>
      <w:r>
        <w:rPr/>
        <w:t>have a conversation with Jill to discuss her listings.</w:t>
      </w:r>
    </w:p>
    <w:p>
      <w:pPr>
        <w:pStyle w:val="BodyText"/>
        <w:spacing w:line="292" w:lineRule="auto"/>
        <w:ind w:right="302" w:firstLine="300"/>
      </w:pPr>
      <w:r>
        <w:rPr/>
        <w:t>In</w:t>
      </w:r>
      <w:r>
        <w:rPr>
          <w:spacing w:val="-3"/>
        </w:rPr>
        <w:t> </w:t>
      </w:r>
      <w:r>
        <w:rPr/>
        <w:t>conclusion,</w:t>
      </w:r>
      <w:r>
        <w:rPr>
          <w:spacing w:val="-3"/>
        </w:rPr>
        <w:t> </w:t>
      </w:r>
      <w:r>
        <w:rPr/>
        <w:t>Phase</w:t>
      </w:r>
      <w:r>
        <w:rPr>
          <w:spacing w:val="-4"/>
        </w:rPr>
        <w:t> </w:t>
      </w:r>
      <w:r>
        <w:rPr/>
        <w:t>1</w:t>
      </w:r>
      <w:r>
        <w:rPr>
          <w:spacing w:val="-3"/>
        </w:rPr>
        <w:t> </w:t>
      </w:r>
      <w:r>
        <w:rPr/>
        <w:t>of</w:t>
      </w:r>
      <w:r>
        <w:rPr>
          <w:spacing w:val="-4"/>
        </w:rPr>
        <w:t> </w:t>
      </w:r>
      <w:r>
        <w:rPr/>
        <w:t>your</w:t>
      </w:r>
      <w:r>
        <w:rPr>
          <w:spacing w:val="-4"/>
        </w:rPr>
        <w:t> </w:t>
      </w:r>
      <w:r>
        <w:rPr/>
        <w:t>search</w:t>
      </w:r>
      <w:r>
        <w:rPr>
          <w:spacing w:val="-3"/>
        </w:rPr>
        <w:t> </w:t>
      </w:r>
      <w:r>
        <w:rPr/>
        <w:t>is</w:t>
      </w:r>
      <w:r>
        <w:rPr>
          <w:spacing w:val="-4"/>
        </w:rPr>
        <w:t> </w:t>
      </w:r>
      <w:r>
        <w:rPr/>
        <w:t>to</w:t>
      </w:r>
      <w:r>
        <w:rPr>
          <w:spacing w:val="-3"/>
        </w:rPr>
        <w:t> </w:t>
      </w:r>
      <w:r>
        <w:rPr/>
        <w:t>meet</w:t>
      </w:r>
      <w:r>
        <w:rPr>
          <w:spacing w:val="-4"/>
        </w:rPr>
        <w:t> </w:t>
      </w:r>
      <w:r>
        <w:rPr/>
        <w:t>with</w:t>
      </w:r>
      <w:r>
        <w:rPr>
          <w:spacing w:val="-3"/>
        </w:rPr>
        <w:t> </w:t>
      </w:r>
      <w:r>
        <w:rPr/>
        <w:t>every</w:t>
      </w:r>
      <w:r>
        <w:rPr>
          <w:spacing w:val="-3"/>
        </w:rPr>
        <w:t> </w:t>
      </w:r>
      <w:r>
        <w:rPr/>
        <w:t>intermediary</w:t>
      </w:r>
      <w:r>
        <w:rPr>
          <w:spacing w:val="-3"/>
        </w:rPr>
        <w:t> </w:t>
      </w:r>
      <w:r>
        <w:rPr/>
        <w:t>in your area, explain what you’re looking for, review their current listings, and get on their email list for new listings. This will result in you getting vetted and upstream to the deal flow in your area.</w:t>
      </w:r>
    </w:p>
    <w:p>
      <w:pPr>
        <w:pStyle w:val="BodyText"/>
        <w:spacing w:line="342" w:lineRule="exact"/>
        <w:ind w:left="720"/>
      </w:pPr>
      <w:r>
        <w:rPr/>
        <w:t>Time</w:t>
      </w:r>
      <w:r>
        <w:rPr>
          <w:spacing w:val="-6"/>
        </w:rPr>
        <w:t> </w:t>
      </w:r>
      <w:r>
        <w:rPr/>
        <w:t>to</w:t>
      </w:r>
      <w:r>
        <w:rPr>
          <w:spacing w:val="-3"/>
        </w:rPr>
        <w:t> </w:t>
      </w:r>
      <w:r>
        <w:rPr/>
        <w:t>start</w:t>
      </w:r>
      <w:r>
        <w:rPr>
          <w:spacing w:val="-4"/>
        </w:rPr>
        <w:t> </w:t>
      </w:r>
      <w:r>
        <w:rPr/>
        <w:t>calling</w:t>
      </w:r>
      <w:r>
        <w:rPr>
          <w:spacing w:val="-3"/>
        </w:rPr>
        <w:t> </w:t>
      </w:r>
      <w:r>
        <w:rPr/>
        <w:t>or</w:t>
      </w:r>
      <w:r>
        <w:rPr>
          <w:spacing w:val="-4"/>
        </w:rPr>
        <w:t> </w:t>
      </w:r>
      <w:r>
        <w:rPr/>
        <w:t>emailing</w:t>
      </w:r>
      <w:r>
        <w:rPr>
          <w:spacing w:val="-3"/>
        </w:rPr>
        <w:t> </w:t>
      </w:r>
      <w:r>
        <w:rPr/>
        <w:t>to</w:t>
      </w:r>
      <w:r>
        <w:rPr>
          <w:spacing w:val="-3"/>
        </w:rPr>
        <w:t> </w:t>
      </w:r>
      <w:r>
        <w:rPr/>
        <w:t>request</w:t>
      </w:r>
      <w:r>
        <w:rPr>
          <w:spacing w:val="-4"/>
        </w:rPr>
        <w:t> </w:t>
      </w:r>
      <w:r>
        <w:rPr/>
        <w:t>those</w:t>
      </w:r>
      <w:r>
        <w:rPr>
          <w:spacing w:val="-3"/>
        </w:rPr>
        <w:t> </w:t>
      </w:r>
      <w:r>
        <w:rPr>
          <w:spacing w:val="-2"/>
        </w:rPr>
        <w:t>meetings.</w:t>
      </w:r>
    </w:p>
    <w:p>
      <w:pPr>
        <w:spacing w:after="0" w:line="342" w:lineRule="exact"/>
        <w:sectPr>
          <w:pgSz w:w="12240" w:h="15840"/>
          <w:pgMar w:header="0" w:footer="239" w:top="1400" w:bottom="420" w:left="1020" w:right="1120"/>
        </w:sectPr>
      </w:pPr>
    </w:p>
    <w:p>
      <w:pPr>
        <w:pStyle w:val="BodyText"/>
        <w:spacing w:before="2"/>
        <w:ind w:left="0"/>
        <w:rPr>
          <w:sz w:val="10"/>
        </w:rPr>
      </w:pPr>
    </w:p>
    <w:p>
      <w:pPr>
        <w:pStyle w:val="Heading2"/>
      </w:pPr>
      <w:r>
        <w:rPr>
          <w:spacing w:val="32"/>
        </w:rPr>
        <w:t>MEETING</w:t>
      </w:r>
      <w:r>
        <w:rPr>
          <w:spacing w:val="31"/>
          <w:w w:val="150"/>
        </w:rPr>
        <w:t> </w:t>
      </w:r>
      <w:r>
        <w:rPr>
          <w:spacing w:val="30"/>
        </w:rPr>
        <w:t>BROKERS</w:t>
      </w:r>
    </w:p>
    <w:p>
      <w:pPr>
        <w:pStyle w:val="BodyText"/>
        <w:spacing w:line="292" w:lineRule="auto" w:before="55"/>
        <w:ind w:right="820"/>
      </w:pPr>
      <w:r>
        <w:rPr/>
        <w:t>During</w:t>
      </w:r>
      <w:r>
        <w:rPr>
          <w:spacing w:val="-4"/>
        </w:rPr>
        <w:t> </w:t>
      </w:r>
      <w:r>
        <w:rPr/>
        <w:t>your</w:t>
      </w:r>
      <w:r>
        <w:rPr>
          <w:spacing w:val="-5"/>
        </w:rPr>
        <w:t> </w:t>
      </w:r>
      <w:r>
        <w:rPr/>
        <w:t>first</w:t>
      </w:r>
      <w:r>
        <w:rPr>
          <w:spacing w:val="-5"/>
        </w:rPr>
        <w:t> </w:t>
      </w:r>
      <w:r>
        <w:rPr/>
        <w:t>meeting</w:t>
      </w:r>
      <w:r>
        <w:rPr>
          <w:spacing w:val="-4"/>
        </w:rPr>
        <w:t> </w:t>
      </w:r>
      <w:r>
        <w:rPr/>
        <w:t>with</w:t>
      </w:r>
      <w:r>
        <w:rPr>
          <w:spacing w:val="-4"/>
        </w:rPr>
        <w:t> </w:t>
      </w:r>
      <w:r>
        <w:rPr/>
        <w:t>an</w:t>
      </w:r>
      <w:r>
        <w:rPr>
          <w:spacing w:val="-4"/>
        </w:rPr>
        <w:t> </w:t>
      </w:r>
      <w:r>
        <w:rPr/>
        <w:t>intermediary,</w:t>
      </w:r>
      <w:r>
        <w:rPr>
          <w:spacing w:val="-4"/>
        </w:rPr>
        <w:t> </w:t>
      </w:r>
      <w:r>
        <w:rPr/>
        <w:t>they</w:t>
      </w:r>
      <w:r>
        <w:rPr>
          <w:spacing w:val="-4"/>
        </w:rPr>
        <w:t> </w:t>
      </w:r>
      <w:r>
        <w:rPr/>
        <w:t>want</w:t>
      </w:r>
      <w:r>
        <w:rPr>
          <w:spacing w:val="-5"/>
        </w:rPr>
        <w:t> </w:t>
      </w:r>
      <w:r>
        <w:rPr/>
        <w:t>to</w:t>
      </w:r>
      <w:r>
        <w:rPr>
          <w:spacing w:val="-4"/>
        </w:rPr>
        <w:t> </w:t>
      </w:r>
      <w:r>
        <w:rPr/>
        <w:t>know</w:t>
      </w:r>
      <w:r>
        <w:rPr>
          <w:spacing w:val="-5"/>
        </w:rPr>
        <w:t> </w:t>
      </w:r>
      <w:r>
        <w:rPr/>
        <w:t>three </w:t>
      </w:r>
      <w:r>
        <w:rPr>
          <w:spacing w:val="-2"/>
        </w:rPr>
        <w:t>things:</w:t>
      </w:r>
    </w:p>
    <w:p>
      <w:pPr>
        <w:pStyle w:val="BodyText"/>
        <w:spacing w:line="292" w:lineRule="auto"/>
        <w:ind w:right="820"/>
      </w:pPr>
      <w:r>
        <w:rPr/>
        <w:t>First,</w:t>
      </w:r>
      <w:r>
        <w:rPr>
          <w:spacing w:val="-3"/>
        </w:rPr>
        <w:t> </w:t>
      </w:r>
      <w:r>
        <w:rPr/>
        <w:t>and</w:t>
      </w:r>
      <w:r>
        <w:rPr>
          <w:spacing w:val="-3"/>
        </w:rPr>
        <w:t> </w:t>
      </w:r>
      <w:r>
        <w:rPr/>
        <w:t>at</w:t>
      </w:r>
      <w:r>
        <w:rPr>
          <w:spacing w:val="-4"/>
        </w:rPr>
        <w:t> </w:t>
      </w:r>
      <w:r>
        <w:rPr/>
        <w:t>the</w:t>
      </w:r>
      <w:r>
        <w:rPr>
          <w:spacing w:val="-4"/>
        </w:rPr>
        <w:t> </w:t>
      </w:r>
      <w:r>
        <w:rPr/>
        <w:t>very</w:t>
      </w:r>
      <w:r>
        <w:rPr>
          <w:spacing w:val="-3"/>
        </w:rPr>
        <w:t> </w:t>
      </w:r>
      <w:r>
        <w:rPr/>
        <w:t>basic</w:t>
      </w:r>
      <w:r>
        <w:rPr>
          <w:spacing w:val="-4"/>
        </w:rPr>
        <w:t> </w:t>
      </w:r>
      <w:r>
        <w:rPr/>
        <w:t>level,</w:t>
      </w:r>
      <w:r>
        <w:rPr>
          <w:spacing w:val="-3"/>
        </w:rPr>
        <w:t> </w:t>
      </w:r>
      <w:r>
        <w:rPr/>
        <w:t>how</w:t>
      </w:r>
      <w:r>
        <w:rPr>
          <w:spacing w:val="-4"/>
        </w:rPr>
        <w:t> </w:t>
      </w:r>
      <w:r>
        <w:rPr/>
        <w:t>do</w:t>
      </w:r>
      <w:r>
        <w:rPr>
          <w:spacing w:val="-3"/>
        </w:rPr>
        <w:t> </w:t>
      </w:r>
      <w:r>
        <w:rPr/>
        <w:t>you</w:t>
      </w:r>
      <w:r>
        <w:rPr>
          <w:spacing w:val="-3"/>
        </w:rPr>
        <w:t> </w:t>
      </w:r>
      <w:r>
        <w:rPr/>
        <w:t>present</w:t>
      </w:r>
      <w:r>
        <w:rPr>
          <w:spacing w:val="-4"/>
        </w:rPr>
        <w:t> </w:t>
      </w:r>
      <w:r>
        <w:rPr/>
        <w:t>yourself?</w:t>
      </w:r>
      <w:r>
        <w:rPr>
          <w:spacing w:val="-4"/>
        </w:rPr>
        <w:t> </w:t>
      </w:r>
      <w:r>
        <w:rPr/>
        <w:t>Are</w:t>
      </w:r>
      <w:r>
        <w:rPr>
          <w:spacing w:val="-4"/>
        </w:rPr>
        <w:t> </w:t>
      </w:r>
      <w:r>
        <w:rPr/>
        <w:t>you someone they could introduce to potential sellers with confidence?</w:t>
      </w:r>
    </w:p>
    <w:p>
      <w:pPr>
        <w:pStyle w:val="BodyText"/>
        <w:spacing w:line="292" w:lineRule="auto"/>
        <w:ind w:right="336"/>
      </w:pPr>
      <w:r>
        <w:rPr/>
        <w:t>Second,</w:t>
      </w:r>
      <w:r>
        <w:rPr>
          <w:spacing w:val="-3"/>
        </w:rPr>
        <w:t> </w:t>
      </w:r>
      <w:r>
        <w:rPr/>
        <w:t>do</w:t>
      </w:r>
      <w:r>
        <w:rPr>
          <w:spacing w:val="-3"/>
        </w:rPr>
        <w:t> </w:t>
      </w:r>
      <w:r>
        <w:rPr/>
        <w:t>you</w:t>
      </w:r>
      <w:r>
        <w:rPr>
          <w:spacing w:val="-3"/>
        </w:rPr>
        <w:t> </w:t>
      </w:r>
      <w:r>
        <w:rPr/>
        <w:t>have</w:t>
      </w:r>
      <w:r>
        <w:rPr>
          <w:spacing w:val="-4"/>
        </w:rPr>
        <w:t> </w:t>
      </w:r>
      <w:r>
        <w:rPr/>
        <w:t>the</w:t>
      </w:r>
      <w:r>
        <w:rPr>
          <w:spacing w:val="-4"/>
        </w:rPr>
        <w:t> </w:t>
      </w:r>
      <w:r>
        <w:rPr/>
        <w:t>money?</w:t>
      </w:r>
      <w:r>
        <w:rPr>
          <w:spacing w:val="-4"/>
        </w:rPr>
        <w:t> </w:t>
      </w:r>
      <w:r>
        <w:rPr/>
        <w:t>Are</w:t>
      </w:r>
      <w:r>
        <w:rPr>
          <w:spacing w:val="-4"/>
        </w:rPr>
        <w:t> </w:t>
      </w:r>
      <w:r>
        <w:rPr/>
        <w:t>you</w:t>
      </w:r>
      <w:r>
        <w:rPr>
          <w:spacing w:val="-3"/>
        </w:rPr>
        <w:t> </w:t>
      </w:r>
      <w:r>
        <w:rPr/>
        <w:t>capable</w:t>
      </w:r>
      <w:r>
        <w:rPr>
          <w:spacing w:val="-4"/>
        </w:rPr>
        <w:t> </w:t>
      </w:r>
      <w:r>
        <w:rPr/>
        <w:t>of</w:t>
      </w:r>
      <w:r>
        <w:rPr>
          <w:spacing w:val="-4"/>
        </w:rPr>
        <w:t> </w:t>
      </w:r>
      <w:r>
        <w:rPr/>
        <w:t>pulling</w:t>
      </w:r>
      <w:r>
        <w:rPr>
          <w:spacing w:val="-3"/>
        </w:rPr>
        <w:t> </w:t>
      </w:r>
      <w:r>
        <w:rPr/>
        <w:t>the</w:t>
      </w:r>
      <w:r>
        <w:rPr>
          <w:spacing w:val="-4"/>
        </w:rPr>
        <w:t> </w:t>
      </w:r>
      <w:r>
        <w:rPr/>
        <w:t>trigger</w:t>
      </w:r>
      <w:r>
        <w:rPr>
          <w:spacing w:val="-4"/>
        </w:rPr>
        <w:t> </w:t>
      </w:r>
      <w:r>
        <w:rPr/>
        <w:t>on</w:t>
      </w:r>
      <w:r>
        <w:rPr>
          <w:spacing w:val="-3"/>
        </w:rPr>
        <w:t> </w:t>
      </w:r>
      <w:r>
        <w:rPr/>
        <w:t>an acquisition if they find one?</w:t>
      </w:r>
    </w:p>
    <w:p>
      <w:pPr>
        <w:pStyle w:val="BodyText"/>
        <w:spacing w:line="343" w:lineRule="exact"/>
      </w:pPr>
      <w:r>
        <w:rPr/>
        <w:t>Third,</w:t>
      </w:r>
      <w:r>
        <w:rPr>
          <w:spacing w:val="-2"/>
        </w:rPr>
        <w:t> </w:t>
      </w:r>
      <w:r>
        <w:rPr/>
        <w:t>what</w:t>
      </w:r>
      <w:r>
        <w:rPr>
          <w:spacing w:val="-3"/>
        </w:rPr>
        <w:t> </w:t>
      </w:r>
      <w:r>
        <w:rPr/>
        <w:t>type</w:t>
      </w:r>
      <w:r>
        <w:rPr>
          <w:spacing w:val="-3"/>
        </w:rPr>
        <w:t> </w:t>
      </w:r>
      <w:r>
        <w:rPr/>
        <w:t>of</w:t>
      </w:r>
      <w:r>
        <w:rPr>
          <w:spacing w:val="-2"/>
        </w:rPr>
        <w:t> </w:t>
      </w:r>
      <w:r>
        <w:rPr/>
        <w:t>business</w:t>
      </w:r>
      <w:r>
        <w:rPr>
          <w:spacing w:val="-3"/>
        </w:rPr>
        <w:t> </w:t>
      </w:r>
      <w:r>
        <w:rPr/>
        <w:t>are</w:t>
      </w:r>
      <w:r>
        <w:rPr>
          <w:spacing w:val="-3"/>
        </w:rPr>
        <w:t> </w:t>
      </w:r>
      <w:r>
        <w:rPr/>
        <w:t>you</w:t>
      </w:r>
      <w:r>
        <w:rPr>
          <w:spacing w:val="-2"/>
        </w:rPr>
        <w:t> </w:t>
      </w:r>
      <w:r>
        <w:rPr/>
        <w:t>looking</w:t>
      </w:r>
      <w:r>
        <w:rPr>
          <w:spacing w:val="-1"/>
        </w:rPr>
        <w:t> </w:t>
      </w:r>
      <w:r>
        <w:rPr>
          <w:spacing w:val="-4"/>
        </w:rPr>
        <w:t>for?</w:t>
      </w:r>
    </w:p>
    <w:p>
      <w:pPr>
        <w:pStyle w:val="BodyText"/>
        <w:spacing w:line="292" w:lineRule="auto" w:before="72"/>
        <w:ind w:right="403" w:firstLine="300"/>
      </w:pPr>
      <w:r>
        <w:rPr/>
        <w:t>The first point is obvious. Be on time. Dress intelligently. Let them know that you’ve been reading books on the process to “get smart” about buying a business and analyzing what you are looking for. Follow up with a “thank you”</w:t>
      </w:r>
      <w:r>
        <w:rPr>
          <w:spacing w:val="-2"/>
        </w:rPr>
        <w:t> </w:t>
      </w:r>
      <w:r>
        <w:rPr/>
        <w:t>email</w:t>
      </w:r>
      <w:r>
        <w:rPr>
          <w:spacing w:val="-2"/>
        </w:rPr>
        <w:t> </w:t>
      </w:r>
      <w:r>
        <w:rPr/>
        <w:t>after</w:t>
      </w:r>
      <w:r>
        <w:rPr>
          <w:spacing w:val="-2"/>
        </w:rPr>
        <w:t> </w:t>
      </w:r>
      <w:r>
        <w:rPr/>
        <w:t>the</w:t>
      </w:r>
      <w:r>
        <w:rPr>
          <w:spacing w:val="-2"/>
        </w:rPr>
        <w:t> </w:t>
      </w:r>
      <w:r>
        <w:rPr/>
        <w:t>meeting,</w:t>
      </w:r>
      <w:r>
        <w:rPr>
          <w:spacing w:val="-1"/>
        </w:rPr>
        <w:t> </w:t>
      </w:r>
      <w:r>
        <w:rPr/>
        <w:t>highlighting</w:t>
      </w:r>
      <w:r>
        <w:rPr>
          <w:spacing w:val="-1"/>
        </w:rPr>
        <w:t> </w:t>
      </w:r>
      <w:r>
        <w:rPr/>
        <w:t>next</w:t>
      </w:r>
      <w:r>
        <w:rPr>
          <w:spacing w:val="-2"/>
        </w:rPr>
        <w:t> </w:t>
      </w:r>
      <w:r>
        <w:rPr/>
        <w:t>steps.</w:t>
      </w:r>
      <w:r>
        <w:rPr>
          <w:spacing w:val="-1"/>
        </w:rPr>
        <w:t> </w:t>
      </w:r>
      <w:r>
        <w:rPr/>
        <w:t>Just</w:t>
      </w:r>
      <w:r>
        <w:rPr>
          <w:spacing w:val="-2"/>
        </w:rPr>
        <w:t> </w:t>
      </w:r>
      <w:r>
        <w:rPr/>
        <w:t>do</w:t>
      </w:r>
      <w:r>
        <w:rPr>
          <w:spacing w:val="-1"/>
        </w:rPr>
        <w:t> </w:t>
      </w:r>
      <w:r>
        <w:rPr/>
        <w:t>the</w:t>
      </w:r>
      <w:r>
        <w:rPr>
          <w:spacing w:val="-2"/>
        </w:rPr>
        <w:t> </w:t>
      </w:r>
      <w:r>
        <w:rPr/>
        <w:t>basic</w:t>
      </w:r>
      <w:r>
        <w:rPr>
          <w:spacing w:val="-2"/>
        </w:rPr>
        <w:t> </w:t>
      </w:r>
      <w:r>
        <w:rPr/>
        <w:t>things that</w:t>
      </w:r>
      <w:r>
        <w:rPr>
          <w:spacing w:val="-4"/>
        </w:rPr>
        <w:t> </w:t>
      </w:r>
      <w:r>
        <w:rPr/>
        <w:t>professionals</w:t>
      </w:r>
      <w:r>
        <w:rPr>
          <w:spacing w:val="-4"/>
        </w:rPr>
        <w:t> </w:t>
      </w:r>
      <w:r>
        <w:rPr/>
        <w:t>do.</w:t>
      </w:r>
      <w:r>
        <w:rPr>
          <w:spacing w:val="-3"/>
        </w:rPr>
        <w:t> </w:t>
      </w:r>
      <w:r>
        <w:rPr/>
        <w:t>If</w:t>
      </w:r>
      <w:r>
        <w:rPr>
          <w:spacing w:val="-4"/>
        </w:rPr>
        <w:t> </w:t>
      </w:r>
      <w:r>
        <w:rPr/>
        <w:t>you</w:t>
      </w:r>
      <w:r>
        <w:rPr>
          <w:spacing w:val="-3"/>
        </w:rPr>
        <w:t> </w:t>
      </w:r>
      <w:r>
        <w:rPr/>
        <w:t>have</w:t>
      </w:r>
      <w:r>
        <w:rPr>
          <w:spacing w:val="-4"/>
        </w:rPr>
        <w:t> </w:t>
      </w:r>
      <w:r>
        <w:rPr/>
        <w:t>a</w:t>
      </w:r>
      <w:r>
        <w:rPr>
          <w:spacing w:val="-4"/>
        </w:rPr>
        <w:t> </w:t>
      </w:r>
      <w:r>
        <w:rPr/>
        <w:t>personal</w:t>
      </w:r>
      <w:r>
        <w:rPr>
          <w:spacing w:val="-4"/>
        </w:rPr>
        <w:t> </w:t>
      </w:r>
      <w:r>
        <w:rPr/>
        <w:t>balance</w:t>
      </w:r>
      <w:r>
        <w:rPr>
          <w:spacing w:val="-4"/>
        </w:rPr>
        <w:t> </w:t>
      </w:r>
      <w:r>
        <w:rPr/>
        <w:t>sheet</w:t>
      </w:r>
      <w:r>
        <w:rPr>
          <w:spacing w:val="-4"/>
        </w:rPr>
        <w:t> </w:t>
      </w:r>
      <w:r>
        <w:rPr/>
        <w:t>available</w:t>
      </w:r>
      <w:r>
        <w:rPr>
          <w:spacing w:val="-4"/>
        </w:rPr>
        <w:t> </w:t>
      </w:r>
      <w:r>
        <w:rPr/>
        <w:t>and</w:t>
      </w:r>
      <w:r>
        <w:rPr>
          <w:spacing w:val="-3"/>
        </w:rPr>
        <w:t> </w:t>
      </w:r>
      <w:r>
        <w:rPr/>
        <w:t>your resume ready to email after the meeting, you will thrill them with your preparedness and professionalism. Explain that you understand that most searches fail. Most buyers they spend their time with are a waste. Let them know that you are committed to buying a company within six months.</w:t>
      </w:r>
    </w:p>
    <w:p>
      <w:pPr>
        <w:pStyle w:val="BodyText"/>
        <w:spacing w:line="292" w:lineRule="auto"/>
      </w:pPr>
      <w:r>
        <w:rPr/>
        <w:t>Remember,</w:t>
      </w:r>
      <w:r>
        <w:rPr>
          <w:spacing w:val="-3"/>
        </w:rPr>
        <w:t> </w:t>
      </w:r>
      <w:r>
        <w:rPr/>
        <w:t>you’re</w:t>
      </w:r>
      <w:r>
        <w:rPr>
          <w:spacing w:val="-4"/>
        </w:rPr>
        <w:t> </w:t>
      </w:r>
      <w:r>
        <w:rPr/>
        <w:t>trying</w:t>
      </w:r>
      <w:r>
        <w:rPr>
          <w:spacing w:val="-3"/>
        </w:rPr>
        <w:t> </w:t>
      </w:r>
      <w:r>
        <w:rPr/>
        <w:t>to</w:t>
      </w:r>
      <w:r>
        <w:rPr>
          <w:spacing w:val="-3"/>
        </w:rPr>
        <w:t> </w:t>
      </w:r>
      <w:r>
        <w:rPr/>
        <w:t>recruit</w:t>
      </w:r>
      <w:r>
        <w:rPr>
          <w:spacing w:val="-4"/>
        </w:rPr>
        <w:t> </w:t>
      </w:r>
      <w:r>
        <w:rPr/>
        <w:t>their</w:t>
      </w:r>
      <w:r>
        <w:rPr>
          <w:spacing w:val="-4"/>
        </w:rPr>
        <w:t> </w:t>
      </w:r>
      <w:r>
        <w:rPr/>
        <w:t>help</w:t>
      </w:r>
      <w:r>
        <w:rPr>
          <w:spacing w:val="-3"/>
        </w:rPr>
        <w:t> </w:t>
      </w:r>
      <w:r>
        <w:rPr/>
        <w:t>and</w:t>
      </w:r>
      <w:r>
        <w:rPr>
          <w:spacing w:val="-3"/>
        </w:rPr>
        <w:t> </w:t>
      </w:r>
      <w:r>
        <w:rPr/>
        <w:t>you</w:t>
      </w:r>
      <w:r>
        <w:rPr>
          <w:spacing w:val="-3"/>
        </w:rPr>
        <w:t> </w:t>
      </w:r>
      <w:r>
        <w:rPr/>
        <w:t>need</w:t>
      </w:r>
      <w:r>
        <w:rPr>
          <w:spacing w:val="-3"/>
        </w:rPr>
        <w:t> </w:t>
      </w:r>
      <w:r>
        <w:rPr/>
        <w:t>to</w:t>
      </w:r>
      <w:r>
        <w:rPr>
          <w:spacing w:val="-3"/>
        </w:rPr>
        <w:t> </w:t>
      </w:r>
      <w:r>
        <w:rPr/>
        <w:t>fill</w:t>
      </w:r>
      <w:r>
        <w:rPr>
          <w:spacing w:val="-4"/>
        </w:rPr>
        <w:t> </w:t>
      </w:r>
      <w:r>
        <w:rPr/>
        <w:t>them</w:t>
      </w:r>
      <w:r>
        <w:rPr>
          <w:spacing w:val="-4"/>
        </w:rPr>
        <w:t> </w:t>
      </w:r>
      <w:r>
        <w:rPr/>
        <w:t>with confidence that you are worth them spending time on. The conviction of a timeline is something they rarely see—especially on a first meeting.</w:t>
      </w:r>
    </w:p>
    <w:p>
      <w:pPr>
        <w:pStyle w:val="BodyText"/>
        <w:spacing w:line="292" w:lineRule="auto"/>
        <w:ind w:right="403" w:firstLine="300"/>
      </w:pPr>
      <w:r>
        <w:rPr/>
        <w:t>Second, do you have the money? If brokers could, they would ask this before they ask your name. To get a deal closed will take a lot of time and effort on their part. It’s committed work for six to eighteen months, depending</w:t>
      </w:r>
      <w:r>
        <w:rPr>
          <w:spacing w:val="-3"/>
        </w:rPr>
        <w:t> </w:t>
      </w:r>
      <w:r>
        <w:rPr/>
        <w:t>on</w:t>
      </w:r>
      <w:r>
        <w:rPr>
          <w:spacing w:val="-3"/>
        </w:rPr>
        <w:t> </w:t>
      </w:r>
      <w:r>
        <w:rPr/>
        <w:t>how</w:t>
      </w:r>
      <w:r>
        <w:rPr>
          <w:spacing w:val="-4"/>
        </w:rPr>
        <w:t> </w:t>
      </w:r>
      <w:r>
        <w:rPr/>
        <w:t>it</w:t>
      </w:r>
      <w:r>
        <w:rPr>
          <w:spacing w:val="-4"/>
        </w:rPr>
        <w:t> </w:t>
      </w:r>
      <w:r>
        <w:rPr/>
        <w:t>goes.</w:t>
      </w:r>
      <w:r>
        <w:rPr>
          <w:spacing w:val="-3"/>
        </w:rPr>
        <w:t> </w:t>
      </w:r>
      <w:r>
        <w:rPr/>
        <w:t>Making</w:t>
      </w:r>
      <w:r>
        <w:rPr>
          <w:spacing w:val="-3"/>
        </w:rPr>
        <w:t> </w:t>
      </w:r>
      <w:r>
        <w:rPr/>
        <w:t>sure</w:t>
      </w:r>
      <w:r>
        <w:rPr>
          <w:spacing w:val="-4"/>
        </w:rPr>
        <w:t> </w:t>
      </w:r>
      <w:r>
        <w:rPr/>
        <w:t>they</w:t>
      </w:r>
      <w:r>
        <w:rPr>
          <w:spacing w:val="-3"/>
        </w:rPr>
        <w:t> </w:t>
      </w:r>
      <w:r>
        <w:rPr/>
        <w:t>have</w:t>
      </w:r>
      <w:r>
        <w:rPr>
          <w:spacing w:val="-4"/>
        </w:rPr>
        <w:t> </w:t>
      </w:r>
      <w:r>
        <w:rPr/>
        <w:t>a</w:t>
      </w:r>
      <w:r>
        <w:rPr>
          <w:spacing w:val="-4"/>
        </w:rPr>
        <w:t> </w:t>
      </w:r>
      <w:r>
        <w:rPr/>
        <w:t>buyer</w:t>
      </w:r>
      <w:r>
        <w:rPr>
          <w:spacing w:val="-4"/>
        </w:rPr>
        <w:t> </w:t>
      </w:r>
      <w:r>
        <w:rPr/>
        <w:t>who</w:t>
      </w:r>
      <w:r>
        <w:rPr>
          <w:spacing w:val="-3"/>
        </w:rPr>
        <w:t> </w:t>
      </w:r>
      <w:r>
        <w:rPr/>
        <w:t>isn’t</w:t>
      </w:r>
      <w:r>
        <w:rPr>
          <w:spacing w:val="-4"/>
        </w:rPr>
        <w:t> </w:t>
      </w:r>
      <w:r>
        <w:rPr/>
        <w:t>going</w:t>
      </w:r>
      <w:r>
        <w:rPr>
          <w:spacing w:val="-3"/>
        </w:rPr>
        <w:t> </w:t>
      </w:r>
      <w:r>
        <w:rPr/>
        <w:t>to leave them at the alter is critical.</w:t>
      </w:r>
    </w:p>
    <w:p>
      <w:pPr>
        <w:pStyle w:val="BodyText"/>
        <w:spacing w:line="292" w:lineRule="auto"/>
        <w:ind w:right="403" w:firstLine="300"/>
      </w:pPr>
      <w:r>
        <w:rPr/>
        <w:t>Brokers need to figure this out on the first meeting because if you don’t have the capital to pull the trigger on a business, then they will be wasting months</w:t>
      </w:r>
      <w:r>
        <w:rPr>
          <w:spacing w:val="-4"/>
        </w:rPr>
        <w:t> </w:t>
      </w:r>
      <w:r>
        <w:rPr/>
        <w:t>of</w:t>
      </w:r>
      <w:r>
        <w:rPr>
          <w:spacing w:val="-4"/>
        </w:rPr>
        <w:t> </w:t>
      </w:r>
      <w:r>
        <w:rPr/>
        <w:t>their</w:t>
      </w:r>
      <w:r>
        <w:rPr>
          <w:spacing w:val="-4"/>
        </w:rPr>
        <w:t> </w:t>
      </w:r>
      <w:r>
        <w:rPr/>
        <w:t>time.</w:t>
      </w:r>
      <w:r>
        <w:rPr>
          <w:spacing w:val="-3"/>
        </w:rPr>
        <w:t> </w:t>
      </w:r>
      <w:r>
        <w:rPr/>
        <w:t>This</w:t>
      </w:r>
      <w:r>
        <w:rPr>
          <w:spacing w:val="-4"/>
        </w:rPr>
        <w:t> </w:t>
      </w:r>
      <w:r>
        <w:rPr/>
        <w:t>is</w:t>
      </w:r>
      <w:r>
        <w:rPr>
          <w:spacing w:val="-4"/>
        </w:rPr>
        <w:t> </w:t>
      </w:r>
      <w:r>
        <w:rPr/>
        <w:t>what</w:t>
      </w:r>
      <w:r>
        <w:rPr>
          <w:spacing w:val="-4"/>
        </w:rPr>
        <w:t> </w:t>
      </w:r>
      <w:r>
        <w:rPr/>
        <w:t>I</w:t>
      </w:r>
      <w:r>
        <w:rPr>
          <w:spacing w:val="-4"/>
        </w:rPr>
        <w:t> </w:t>
      </w:r>
      <w:r>
        <w:rPr/>
        <w:t>mean</w:t>
      </w:r>
      <w:r>
        <w:rPr>
          <w:spacing w:val="-3"/>
        </w:rPr>
        <w:t> </w:t>
      </w:r>
      <w:r>
        <w:rPr/>
        <w:t>when</w:t>
      </w:r>
      <w:r>
        <w:rPr>
          <w:spacing w:val="-3"/>
        </w:rPr>
        <w:t> </w:t>
      </w:r>
      <w:r>
        <w:rPr/>
        <w:t>I</w:t>
      </w:r>
      <w:r>
        <w:rPr>
          <w:spacing w:val="-4"/>
        </w:rPr>
        <w:t> </w:t>
      </w:r>
      <w:r>
        <w:rPr/>
        <w:t>say,</w:t>
      </w:r>
      <w:r>
        <w:rPr>
          <w:spacing w:val="-3"/>
        </w:rPr>
        <w:t> </w:t>
      </w:r>
      <w:r>
        <w:rPr/>
        <w:t>“capable</w:t>
      </w:r>
      <w:r>
        <w:rPr>
          <w:spacing w:val="-4"/>
        </w:rPr>
        <w:t> </w:t>
      </w:r>
      <w:r>
        <w:rPr/>
        <w:t>buyer.”</w:t>
      </w:r>
      <w:r>
        <w:rPr>
          <w:spacing w:val="-4"/>
        </w:rPr>
        <w:t> </w:t>
      </w:r>
      <w:r>
        <w:rPr>
          <w:i/>
        </w:rPr>
        <w:t>Does</w:t>
      </w:r>
      <w:r>
        <w:rPr>
          <w:i/>
        </w:rPr>
        <w:t> the buyer have the means to transact? </w:t>
      </w:r>
      <w:r>
        <w:rPr/>
        <w:t>This is the question they will need</w:t>
      </w:r>
    </w:p>
    <w:p>
      <w:pPr>
        <w:spacing w:after="0" w:line="292" w:lineRule="auto"/>
        <w:sectPr>
          <w:pgSz w:w="12240" w:h="15840"/>
          <w:pgMar w:header="0" w:footer="239" w:top="1820" w:bottom="420" w:left="1020" w:right="1120"/>
        </w:sectPr>
      </w:pPr>
    </w:p>
    <w:p>
      <w:pPr>
        <w:pStyle w:val="BodyText"/>
        <w:spacing w:before="58"/>
      </w:pPr>
      <w:r>
        <w:rPr/>
        <w:t>answered</w:t>
      </w:r>
      <w:r>
        <w:rPr>
          <w:spacing w:val="-6"/>
        </w:rPr>
        <w:t> </w:t>
      </w:r>
      <w:r>
        <w:rPr>
          <w:spacing w:val="-2"/>
        </w:rPr>
        <w:t>immediately.</w:t>
      </w:r>
    </w:p>
    <w:p>
      <w:pPr>
        <w:pStyle w:val="BodyText"/>
        <w:spacing w:line="292" w:lineRule="auto" w:before="72"/>
        <w:ind w:right="403" w:firstLine="300"/>
      </w:pPr>
      <w:r>
        <w:rPr/>
        <w:t>If you have enough money to buy a company in all cash, great—this is easy. If you don’t, it’s critical that you have an equity “backer” set up before you begin your outreach to brokers. If you don’t, you will destroy your first impression with the key people you will need to help you execute. If brokers smell</w:t>
      </w:r>
      <w:r>
        <w:rPr>
          <w:spacing w:val="-4"/>
        </w:rPr>
        <w:t> </w:t>
      </w:r>
      <w:r>
        <w:rPr/>
        <w:t>a</w:t>
      </w:r>
      <w:r>
        <w:rPr>
          <w:spacing w:val="-4"/>
        </w:rPr>
        <w:t> </w:t>
      </w:r>
      <w:r>
        <w:rPr/>
        <w:t>smoke</w:t>
      </w:r>
      <w:r>
        <w:rPr>
          <w:spacing w:val="-4"/>
        </w:rPr>
        <w:t> </w:t>
      </w:r>
      <w:r>
        <w:rPr/>
        <w:t>screen</w:t>
      </w:r>
      <w:r>
        <w:rPr>
          <w:spacing w:val="-3"/>
        </w:rPr>
        <w:t> </w:t>
      </w:r>
      <w:r>
        <w:rPr/>
        <w:t>or</w:t>
      </w:r>
      <w:r>
        <w:rPr>
          <w:spacing w:val="-4"/>
        </w:rPr>
        <w:t> </w:t>
      </w:r>
      <w:r>
        <w:rPr/>
        <w:t>that</w:t>
      </w:r>
      <w:r>
        <w:rPr>
          <w:spacing w:val="-4"/>
        </w:rPr>
        <w:t> </w:t>
      </w:r>
      <w:r>
        <w:rPr/>
        <w:t>you’re</w:t>
      </w:r>
      <w:r>
        <w:rPr>
          <w:spacing w:val="-4"/>
        </w:rPr>
        <w:t> </w:t>
      </w:r>
      <w:r>
        <w:rPr/>
        <w:t>going</w:t>
      </w:r>
      <w:r>
        <w:rPr>
          <w:spacing w:val="-3"/>
        </w:rPr>
        <w:t> </w:t>
      </w:r>
      <w:r>
        <w:rPr/>
        <w:t>to</w:t>
      </w:r>
      <w:r>
        <w:rPr>
          <w:spacing w:val="-3"/>
        </w:rPr>
        <w:t> </w:t>
      </w:r>
      <w:r>
        <w:rPr/>
        <w:t>put</w:t>
      </w:r>
      <w:r>
        <w:rPr>
          <w:spacing w:val="-4"/>
        </w:rPr>
        <w:t> </w:t>
      </w:r>
      <w:r>
        <w:rPr/>
        <w:t>it</w:t>
      </w:r>
      <w:r>
        <w:rPr>
          <w:spacing w:val="-4"/>
        </w:rPr>
        <w:t> </w:t>
      </w:r>
      <w:r>
        <w:rPr/>
        <w:t>on</w:t>
      </w:r>
      <w:r>
        <w:rPr>
          <w:spacing w:val="-3"/>
        </w:rPr>
        <w:t> </w:t>
      </w:r>
      <w:r>
        <w:rPr/>
        <w:t>them</w:t>
      </w:r>
      <w:r>
        <w:rPr>
          <w:spacing w:val="-4"/>
        </w:rPr>
        <w:t> </w:t>
      </w:r>
      <w:r>
        <w:rPr/>
        <w:t>to</w:t>
      </w:r>
      <w:r>
        <w:rPr>
          <w:spacing w:val="-3"/>
        </w:rPr>
        <w:t> </w:t>
      </w:r>
      <w:r>
        <w:rPr/>
        <w:t>negotiate</w:t>
      </w:r>
      <w:r>
        <w:rPr>
          <w:spacing w:val="-4"/>
        </w:rPr>
        <w:t> </w:t>
      </w:r>
      <w:r>
        <w:rPr/>
        <w:t>seller financing, you’re out.</w:t>
      </w:r>
    </w:p>
    <w:p>
      <w:pPr>
        <w:pStyle w:val="BodyText"/>
        <w:spacing w:line="292" w:lineRule="auto"/>
        <w:ind w:right="376" w:firstLine="300"/>
      </w:pPr>
      <w:r>
        <w:rPr/>
        <w:t>I received an email last week from an acquisition entrepreneur who had gotten a company under Letter of Intent to purchase. He was raising 30 percent of the purchase price from investors via an email outreach campaign. This was keeping him from having to put any of his own money into buying the</w:t>
      </w:r>
      <w:r>
        <w:rPr>
          <w:spacing w:val="-1"/>
        </w:rPr>
        <w:t> </w:t>
      </w:r>
      <w:r>
        <w:rPr/>
        <w:t>company. This</w:t>
      </w:r>
      <w:r>
        <w:rPr>
          <w:spacing w:val="-1"/>
        </w:rPr>
        <w:t> </w:t>
      </w:r>
      <w:r>
        <w:rPr/>
        <w:t>is</w:t>
      </w:r>
      <w:r>
        <w:rPr>
          <w:spacing w:val="-1"/>
        </w:rPr>
        <w:t> </w:t>
      </w:r>
      <w:r>
        <w:rPr/>
        <w:t>an advanced tactic</w:t>
      </w:r>
      <w:r>
        <w:rPr>
          <w:spacing w:val="-1"/>
        </w:rPr>
        <w:t> </w:t>
      </w:r>
      <w:r>
        <w:rPr/>
        <w:t>and one</w:t>
      </w:r>
      <w:r>
        <w:rPr>
          <w:spacing w:val="-1"/>
        </w:rPr>
        <w:t> </w:t>
      </w:r>
      <w:r>
        <w:rPr/>
        <w:t>that</w:t>
      </w:r>
      <w:r>
        <w:rPr>
          <w:spacing w:val="-1"/>
        </w:rPr>
        <w:t> </w:t>
      </w:r>
      <w:r>
        <w:rPr/>
        <w:t>a</w:t>
      </w:r>
      <w:r>
        <w:rPr>
          <w:spacing w:val="-1"/>
        </w:rPr>
        <w:t> </w:t>
      </w:r>
      <w:r>
        <w:rPr/>
        <w:t>first-time</w:t>
      </w:r>
      <w:r>
        <w:rPr>
          <w:spacing w:val="-1"/>
        </w:rPr>
        <w:t> </w:t>
      </w:r>
      <w:r>
        <w:rPr/>
        <w:t>buyer</w:t>
      </w:r>
      <w:r>
        <w:rPr>
          <w:spacing w:val="-1"/>
        </w:rPr>
        <w:t> </w:t>
      </w:r>
      <w:r>
        <w:rPr/>
        <w:t>won’t be able to get past the broker unless you have relationships with intermediaries savvy in middle-market financial engineering. My guess is that</w:t>
      </w:r>
      <w:r>
        <w:rPr>
          <w:spacing w:val="-3"/>
        </w:rPr>
        <w:t> </w:t>
      </w:r>
      <w:r>
        <w:rPr/>
        <w:t>the</w:t>
      </w:r>
      <w:r>
        <w:rPr>
          <w:spacing w:val="-3"/>
        </w:rPr>
        <w:t> </w:t>
      </w:r>
      <w:r>
        <w:rPr/>
        <w:t>buyer</w:t>
      </w:r>
      <w:r>
        <w:rPr>
          <w:spacing w:val="-3"/>
        </w:rPr>
        <w:t> </w:t>
      </w:r>
      <w:r>
        <w:rPr/>
        <w:t>had</w:t>
      </w:r>
      <w:r>
        <w:rPr>
          <w:spacing w:val="-2"/>
        </w:rPr>
        <w:t> </w:t>
      </w:r>
      <w:r>
        <w:rPr/>
        <w:t>the</w:t>
      </w:r>
      <w:r>
        <w:rPr>
          <w:spacing w:val="-3"/>
        </w:rPr>
        <w:t> </w:t>
      </w:r>
      <w:r>
        <w:rPr/>
        <w:t>capital</w:t>
      </w:r>
      <w:r>
        <w:rPr>
          <w:spacing w:val="-3"/>
        </w:rPr>
        <w:t> </w:t>
      </w:r>
      <w:r>
        <w:rPr/>
        <w:t>themselves</w:t>
      </w:r>
      <w:r>
        <w:rPr>
          <w:spacing w:val="-3"/>
        </w:rPr>
        <w:t> </w:t>
      </w:r>
      <w:r>
        <w:rPr/>
        <w:t>or</w:t>
      </w:r>
      <w:r>
        <w:rPr>
          <w:spacing w:val="-3"/>
        </w:rPr>
        <w:t> </w:t>
      </w:r>
      <w:r>
        <w:rPr/>
        <w:t>else</w:t>
      </w:r>
      <w:r>
        <w:rPr>
          <w:spacing w:val="-3"/>
        </w:rPr>
        <w:t> </w:t>
      </w:r>
      <w:r>
        <w:rPr/>
        <w:t>they</w:t>
      </w:r>
      <w:r>
        <w:rPr>
          <w:spacing w:val="-2"/>
        </w:rPr>
        <w:t> </w:t>
      </w:r>
      <w:r>
        <w:rPr/>
        <w:t>would</w:t>
      </w:r>
      <w:r>
        <w:rPr>
          <w:spacing w:val="-2"/>
        </w:rPr>
        <w:t> </w:t>
      </w:r>
      <w:r>
        <w:rPr/>
        <w:t>not</w:t>
      </w:r>
      <w:r>
        <w:rPr>
          <w:spacing w:val="-3"/>
        </w:rPr>
        <w:t> </w:t>
      </w:r>
      <w:r>
        <w:rPr/>
        <w:t>get</w:t>
      </w:r>
      <w:r>
        <w:rPr>
          <w:spacing w:val="-3"/>
        </w:rPr>
        <w:t> </w:t>
      </w:r>
      <w:r>
        <w:rPr/>
        <w:t>that</w:t>
      </w:r>
      <w:r>
        <w:rPr>
          <w:spacing w:val="-3"/>
        </w:rPr>
        <w:t> </w:t>
      </w:r>
      <w:r>
        <w:rPr/>
        <w:t>far</w:t>
      </w:r>
      <w:r>
        <w:rPr>
          <w:spacing w:val="-3"/>
        </w:rPr>
        <w:t> </w:t>
      </w:r>
      <w:r>
        <w:rPr/>
        <w:t>in the process. So, it is possible, but this is not the book on how to buy a company with no money down.</w:t>
      </w:r>
    </w:p>
    <w:p>
      <w:pPr>
        <w:pStyle w:val="BodyText"/>
        <w:spacing w:line="292" w:lineRule="auto"/>
        <w:ind w:right="403" w:firstLine="300"/>
      </w:pPr>
      <w:r>
        <w:rPr/>
        <w:t>Brokers want to feel good that you have the means, and they’d like to know</w:t>
      </w:r>
      <w:r>
        <w:rPr>
          <w:spacing w:val="-3"/>
        </w:rPr>
        <w:t> </w:t>
      </w:r>
      <w:r>
        <w:rPr/>
        <w:t>that</w:t>
      </w:r>
      <w:r>
        <w:rPr>
          <w:spacing w:val="-3"/>
        </w:rPr>
        <w:t> </w:t>
      </w:r>
      <w:r>
        <w:rPr/>
        <w:t>you</w:t>
      </w:r>
      <w:r>
        <w:rPr>
          <w:spacing w:val="-2"/>
        </w:rPr>
        <w:t> </w:t>
      </w:r>
      <w:r>
        <w:rPr/>
        <w:t>have</w:t>
      </w:r>
      <w:r>
        <w:rPr>
          <w:spacing w:val="-3"/>
        </w:rPr>
        <w:t> </w:t>
      </w:r>
      <w:r>
        <w:rPr/>
        <w:t>at</w:t>
      </w:r>
      <w:r>
        <w:rPr>
          <w:spacing w:val="-3"/>
        </w:rPr>
        <w:t> </w:t>
      </w:r>
      <w:r>
        <w:rPr/>
        <w:t>least</w:t>
      </w:r>
      <w:r>
        <w:rPr>
          <w:spacing w:val="-3"/>
        </w:rPr>
        <w:t> </w:t>
      </w:r>
      <w:r>
        <w:rPr/>
        <w:t>50</w:t>
      </w:r>
      <w:r>
        <w:rPr>
          <w:spacing w:val="-2"/>
        </w:rPr>
        <w:t> </w:t>
      </w:r>
      <w:r>
        <w:rPr/>
        <w:t>percent</w:t>
      </w:r>
      <w:r>
        <w:rPr>
          <w:spacing w:val="-3"/>
        </w:rPr>
        <w:t> </w:t>
      </w:r>
      <w:r>
        <w:rPr/>
        <w:t>of</w:t>
      </w:r>
      <w:r>
        <w:rPr>
          <w:spacing w:val="-3"/>
        </w:rPr>
        <w:t> </w:t>
      </w:r>
      <w:r>
        <w:rPr/>
        <w:t>the</w:t>
      </w:r>
      <w:r>
        <w:rPr>
          <w:spacing w:val="-3"/>
        </w:rPr>
        <w:t> </w:t>
      </w:r>
      <w:r>
        <w:rPr/>
        <w:t>purchase</w:t>
      </w:r>
      <w:r>
        <w:rPr>
          <w:spacing w:val="-3"/>
        </w:rPr>
        <w:t> </w:t>
      </w:r>
      <w:r>
        <w:rPr/>
        <w:t>amount</w:t>
      </w:r>
      <w:r>
        <w:rPr>
          <w:spacing w:val="-3"/>
        </w:rPr>
        <w:t> </w:t>
      </w:r>
      <w:r>
        <w:rPr/>
        <w:t>in</w:t>
      </w:r>
      <w:r>
        <w:rPr>
          <w:spacing w:val="-2"/>
        </w:rPr>
        <w:t> </w:t>
      </w:r>
      <w:r>
        <w:rPr/>
        <w:t>accessible, liquid assets. If</w:t>
      </w:r>
      <w:r>
        <w:rPr>
          <w:spacing w:val="-1"/>
        </w:rPr>
        <w:t> </w:t>
      </w:r>
      <w:r>
        <w:rPr/>
        <w:t>you have</w:t>
      </w:r>
      <w:r>
        <w:rPr>
          <w:spacing w:val="-1"/>
        </w:rPr>
        <w:t> </w:t>
      </w:r>
      <w:r>
        <w:rPr/>
        <w:t>your</w:t>
      </w:r>
      <w:r>
        <w:rPr>
          <w:spacing w:val="-1"/>
        </w:rPr>
        <w:t> </w:t>
      </w:r>
      <w:r>
        <w:rPr/>
        <w:t>personal</w:t>
      </w:r>
      <w:r>
        <w:rPr>
          <w:spacing w:val="-1"/>
        </w:rPr>
        <w:t> </w:t>
      </w:r>
      <w:r>
        <w:rPr/>
        <w:t>balance</w:t>
      </w:r>
      <w:r>
        <w:rPr>
          <w:spacing w:val="-1"/>
        </w:rPr>
        <w:t> </w:t>
      </w:r>
      <w:r>
        <w:rPr/>
        <w:t>sheet</w:t>
      </w:r>
      <w:r>
        <w:rPr>
          <w:spacing w:val="-1"/>
        </w:rPr>
        <w:t> </w:t>
      </w:r>
      <w:r>
        <w:rPr/>
        <w:t>that</w:t>
      </w:r>
      <w:r>
        <w:rPr>
          <w:spacing w:val="-1"/>
        </w:rPr>
        <w:t> </w:t>
      </w:r>
      <w:r>
        <w:rPr/>
        <w:t>shows</w:t>
      </w:r>
      <w:r>
        <w:rPr>
          <w:spacing w:val="-1"/>
        </w:rPr>
        <w:t> </w:t>
      </w:r>
      <w:r>
        <w:rPr/>
        <w:t>this, take</w:t>
      </w:r>
      <w:r>
        <w:rPr>
          <w:spacing w:val="-1"/>
        </w:rPr>
        <w:t> </w:t>
      </w:r>
      <w:r>
        <w:rPr/>
        <w:t>it with you for discussion. You don’t need to leave it behind, but be ready to review</w:t>
      </w:r>
      <w:r>
        <w:rPr>
          <w:spacing w:val="-1"/>
        </w:rPr>
        <w:t> </w:t>
      </w:r>
      <w:r>
        <w:rPr/>
        <w:t>it</w:t>
      </w:r>
      <w:r>
        <w:rPr>
          <w:spacing w:val="-1"/>
        </w:rPr>
        <w:t> </w:t>
      </w:r>
      <w:r>
        <w:rPr/>
        <w:t>with them. Discuss</w:t>
      </w:r>
      <w:r>
        <w:rPr>
          <w:spacing w:val="-1"/>
        </w:rPr>
        <w:t> </w:t>
      </w:r>
      <w:r>
        <w:rPr/>
        <w:t>how</w:t>
      </w:r>
      <w:r>
        <w:rPr>
          <w:spacing w:val="-1"/>
        </w:rPr>
        <w:t> </w:t>
      </w:r>
      <w:r>
        <w:rPr/>
        <w:t>you are</w:t>
      </w:r>
      <w:r>
        <w:rPr>
          <w:spacing w:val="-1"/>
        </w:rPr>
        <w:t> </w:t>
      </w:r>
      <w:r>
        <w:rPr/>
        <w:t>aware</w:t>
      </w:r>
      <w:r>
        <w:rPr>
          <w:spacing w:val="-1"/>
        </w:rPr>
        <w:t> </w:t>
      </w:r>
      <w:r>
        <w:rPr/>
        <w:t>that</w:t>
      </w:r>
      <w:r>
        <w:rPr>
          <w:spacing w:val="-1"/>
        </w:rPr>
        <w:t> </w:t>
      </w:r>
      <w:r>
        <w:rPr/>
        <w:t>banks</w:t>
      </w:r>
      <w:r>
        <w:rPr>
          <w:spacing w:val="-1"/>
        </w:rPr>
        <w:t> </w:t>
      </w:r>
      <w:r>
        <w:rPr/>
        <w:t>lend on business acquisitions based on the hard assets, and that you are capable of getting a loan.</w:t>
      </w:r>
      <w:r>
        <w:rPr>
          <w:spacing w:val="-3"/>
        </w:rPr>
        <w:t> </w:t>
      </w:r>
      <w:r>
        <w:rPr/>
        <w:t>If</w:t>
      </w:r>
      <w:r>
        <w:rPr>
          <w:spacing w:val="-4"/>
        </w:rPr>
        <w:t> </w:t>
      </w:r>
      <w:r>
        <w:rPr/>
        <w:t>you</w:t>
      </w:r>
      <w:r>
        <w:rPr>
          <w:spacing w:val="-3"/>
        </w:rPr>
        <w:t> </w:t>
      </w:r>
      <w:r>
        <w:rPr/>
        <w:t>get</w:t>
      </w:r>
      <w:r>
        <w:rPr>
          <w:spacing w:val="-4"/>
        </w:rPr>
        <w:t> </w:t>
      </w:r>
      <w:r>
        <w:rPr/>
        <w:t>brokers</w:t>
      </w:r>
      <w:r>
        <w:rPr>
          <w:spacing w:val="-4"/>
        </w:rPr>
        <w:t> </w:t>
      </w:r>
      <w:r>
        <w:rPr/>
        <w:t>comfortable</w:t>
      </w:r>
      <w:r>
        <w:rPr>
          <w:spacing w:val="-4"/>
        </w:rPr>
        <w:t> </w:t>
      </w:r>
      <w:r>
        <w:rPr/>
        <w:t>that</w:t>
      </w:r>
      <w:r>
        <w:rPr>
          <w:spacing w:val="-4"/>
        </w:rPr>
        <w:t> </w:t>
      </w:r>
      <w:r>
        <w:rPr/>
        <w:t>you</w:t>
      </w:r>
      <w:r>
        <w:rPr>
          <w:spacing w:val="-3"/>
        </w:rPr>
        <w:t> </w:t>
      </w:r>
      <w:r>
        <w:rPr/>
        <w:t>have</w:t>
      </w:r>
      <w:r>
        <w:rPr>
          <w:spacing w:val="-4"/>
        </w:rPr>
        <w:t> </w:t>
      </w:r>
      <w:r>
        <w:rPr/>
        <w:t>the</w:t>
      </w:r>
      <w:r>
        <w:rPr>
          <w:spacing w:val="-4"/>
        </w:rPr>
        <w:t> </w:t>
      </w:r>
      <w:r>
        <w:rPr/>
        <w:t>means</w:t>
      </w:r>
      <w:r>
        <w:rPr>
          <w:spacing w:val="-4"/>
        </w:rPr>
        <w:t> </w:t>
      </w:r>
      <w:r>
        <w:rPr/>
        <w:t>or</w:t>
      </w:r>
      <w:r>
        <w:rPr>
          <w:spacing w:val="-4"/>
        </w:rPr>
        <w:t> </w:t>
      </w:r>
      <w:r>
        <w:rPr/>
        <w:t>the</w:t>
      </w:r>
      <w:r>
        <w:rPr>
          <w:spacing w:val="-4"/>
        </w:rPr>
        <w:t> </w:t>
      </w:r>
      <w:r>
        <w:rPr/>
        <w:t>backing, you’ve</w:t>
      </w:r>
      <w:r>
        <w:rPr>
          <w:spacing w:val="-5"/>
        </w:rPr>
        <w:t> </w:t>
      </w:r>
      <w:r>
        <w:rPr/>
        <w:t>just</w:t>
      </w:r>
      <w:r>
        <w:rPr>
          <w:spacing w:val="-3"/>
        </w:rPr>
        <w:t> </w:t>
      </w:r>
      <w:r>
        <w:rPr/>
        <w:t>won</w:t>
      </w:r>
      <w:r>
        <w:rPr>
          <w:spacing w:val="-1"/>
        </w:rPr>
        <w:t> </w:t>
      </w:r>
      <w:r>
        <w:rPr/>
        <w:t>a</w:t>
      </w:r>
      <w:r>
        <w:rPr>
          <w:spacing w:val="-3"/>
        </w:rPr>
        <w:t> </w:t>
      </w:r>
      <w:r>
        <w:rPr/>
        <w:t>partner</w:t>
      </w:r>
      <w:r>
        <w:rPr>
          <w:spacing w:val="-2"/>
        </w:rPr>
        <w:t> </w:t>
      </w:r>
      <w:r>
        <w:rPr/>
        <w:t>who</w:t>
      </w:r>
      <w:r>
        <w:rPr>
          <w:spacing w:val="-2"/>
        </w:rPr>
        <w:t> </w:t>
      </w:r>
      <w:r>
        <w:rPr/>
        <w:t>will</w:t>
      </w:r>
      <w:r>
        <w:rPr>
          <w:spacing w:val="-2"/>
        </w:rPr>
        <w:t> </w:t>
      </w:r>
      <w:r>
        <w:rPr/>
        <w:t>spend</w:t>
      </w:r>
      <w:r>
        <w:rPr>
          <w:spacing w:val="-2"/>
        </w:rPr>
        <w:t> </w:t>
      </w:r>
      <w:r>
        <w:rPr/>
        <w:t>time</w:t>
      </w:r>
      <w:r>
        <w:rPr>
          <w:spacing w:val="-2"/>
        </w:rPr>
        <w:t> </w:t>
      </w:r>
      <w:r>
        <w:rPr/>
        <w:t>helping</w:t>
      </w:r>
      <w:r>
        <w:rPr>
          <w:spacing w:val="-2"/>
        </w:rPr>
        <w:t> </w:t>
      </w:r>
      <w:r>
        <w:rPr/>
        <w:t>you</w:t>
      </w:r>
      <w:r>
        <w:rPr>
          <w:spacing w:val="-1"/>
        </w:rPr>
        <w:t> </w:t>
      </w:r>
      <w:r>
        <w:rPr/>
        <w:t>on</w:t>
      </w:r>
      <w:r>
        <w:rPr>
          <w:spacing w:val="-2"/>
        </w:rPr>
        <w:t> </w:t>
      </w:r>
      <w:r>
        <w:rPr/>
        <w:t>your</w:t>
      </w:r>
      <w:r>
        <w:rPr>
          <w:spacing w:val="-2"/>
        </w:rPr>
        <w:t> journey.</w:t>
      </w:r>
    </w:p>
    <w:p>
      <w:pPr>
        <w:pStyle w:val="BodyText"/>
        <w:spacing w:line="292" w:lineRule="auto"/>
        <w:ind w:right="403" w:firstLine="300"/>
      </w:pPr>
      <w:r>
        <w:rPr/>
        <w:t>Also,</w:t>
      </w:r>
      <w:r>
        <w:rPr>
          <w:spacing w:val="-2"/>
        </w:rPr>
        <w:t> </w:t>
      </w:r>
      <w:r>
        <w:rPr/>
        <w:t>remember</w:t>
      </w:r>
      <w:r>
        <w:rPr>
          <w:spacing w:val="-3"/>
        </w:rPr>
        <w:t> </w:t>
      </w:r>
      <w:r>
        <w:rPr/>
        <w:t>that</w:t>
      </w:r>
      <w:r>
        <w:rPr>
          <w:spacing w:val="-3"/>
        </w:rPr>
        <w:t> </w:t>
      </w:r>
      <w:r>
        <w:rPr/>
        <w:t>this</w:t>
      </w:r>
      <w:r>
        <w:rPr>
          <w:spacing w:val="-3"/>
        </w:rPr>
        <w:t> </w:t>
      </w:r>
      <w:r>
        <w:rPr/>
        <w:t>interview</w:t>
      </w:r>
      <w:r>
        <w:rPr>
          <w:spacing w:val="-3"/>
        </w:rPr>
        <w:t> </w:t>
      </w:r>
      <w:r>
        <w:rPr/>
        <w:t>is</w:t>
      </w:r>
      <w:r>
        <w:rPr>
          <w:spacing w:val="-3"/>
        </w:rPr>
        <w:t> </w:t>
      </w:r>
      <w:r>
        <w:rPr/>
        <w:t>two-way.</w:t>
      </w:r>
      <w:r>
        <w:rPr>
          <w:spacing w:val="-2"/>
        </w:rPr>
        <w:t> </w:t>
      </w:r>
      <w:r>
        <w:rPr/>
        <w:t>Intermediaries</w:t>
      </w:r>
      <w:r>
        <w:rPr>
          <w:spacing w:val="-3"/>
        </w:rPr>
        <w:t> </w:t>
      </w:r>
      <w:r>
        <w:rPr/>
        <w:t>have</w:t>
      </w:r>
      <w:r>
        <w:rPr>
          <w:spacing w:val="-3"/>
        </w:rPr>
        <w:t> </w:t>
      </w:r>
      <w:r>
        <w:rPr/>
        <w:t>a</w:t>
      </w:r>
      <w:r>
        <w:rPr>
          <w:spacing w:val="-3"/>
        </w:rPr>
        <w:t> </w:t>
      </w:r>
      <w:r>
        <w:rPr/>
        <w:t>huge variance in quality and style and you need to determine what type of professional</w:t>
      </w:r>
      <w:r>
        <w:rPr>
          <w:spacing w:val="-4"/>
        </w:rPr>
        <w:t> </w:t>
      </w:r>
      <w:r>
        <w:rPr/>
        <w:t>you’re</w:t>
      </w:r>
      <w:r>
        <w:rPr>
          <w:spacing w:val="-4"/>
        </w:rPr>
        <w:t> </w:t>
      </w:r>
      <w:r>
        <w:rPr/>
        <w:t>talking</w:t>
      </w:r>
      <w:r>
        <w:rPr>
          <w:spacing w:val="-3"/>
        </w:rPr>
        <w:t> </w:t>
      </w:r>
      <w:r>
        <w:rPr/>
        <w:t>to.</w:t>
      </w:r>
      <w:r>
        <w:rPr>
          <w:spacing w:val="-3"/>
        </w:rPr>
        <w:t> </w:t>
      </w:r>
      <w:r>
        <w:rPr/>
        <w:t>If</w:t>
      </w:r>
      <w:r>
        <w:rPr>
          <w:spacing w:val="-4"/>
        </w:rPr>
        <w:t> </w:t>
      </w:r>
      <w:r>
        <w:rPr/>
        <w:t>there</w:t>
      </w:r>
      <w:r>
        <w:rPr>
          <w:spacing w:val="-4"/>
        </w:rPr>
        <w:t> </w:t>
      </w:r>
      <w:r>
        <w:rPr/>
        <w:t>is</w:t>
      </w:r>
      <w:r>
        <w:rPr>
          <w:spacing w:val="-4"/>
        </w:rPr>
        <w:t> </w:t>
      </w:r>
      <w:r>
        <w:rPr/>
        <w:t>a</w:t>
      </w:r>
      <w:r>
        <w:rPr>
          <w:spacing w:val="-4"/>
        </w:rPr>
        <w:t> </w:t>
      </w:r>
      <w:r>
        <w:rPr/>
        <w:t>head</w:t>
      </w:r>
      <w:r>
        <w:rPr>
          <w:spacing w:val="-3"/>
        </w:rPr>
        <w:t> </w:t>
      </w:r>
      <w:r>
        <w:rPr/>
        <w:t>broker</w:t>
      </w:r>
      <w:r>
        <w:rPr>
          <w:spacing w:val="-4"/>
        </w:rPr>
        <w:t> </w:t>
      </w:r>
      <w:r>
        <w:rPr/>
        <w:t>of</w:t>
      </w:r>
      <w:r>
        <w:rPr>
          <w:spacing w:val="-4"/>
        </w:rPr>
        <w:t> </w:t>
      </w:r>
      <w:r>
        <w:rPr/>
        <w:t>the</w:t>
      </w:r>
      <w:r>
        <w:rPr>
          <w:spacing w:val="-4"/>
        </w:rPr>
        <w:t> </w:t>
      </w:r>
      <w:r>
        <w:rPr/>
        <w:t>firm,</w:t>
      </w:r>
      <w:r>
        <w:rPr>
          <w:spacing w:val="-3"/>
        </w:rPr>
        <w:t> </w:t>
      </w:r>
      <w:r>
        <w:rPr/>
        <w:t>make</w:t>
      </w:r>
      <w:r>
        <w:rPr>
          <w:spacing w:val="-4"/>
        </w:rPr>
        <w:t> </w:t>
      </w:r>
      <w:r>
        <w:rPr/>
        <w:t>sure your first meeting is with them. That’s who you want to work with because they know the most people, or they will be able to direct you to the right</w:t>
      </w:r>
    </w:p>
    <w:p>
      <w:pPr>
        <w:spacing w:after="0" w:line="292" w:lineRule="auto"/>
        <w:sectPr>
          <w:pgSz w:w="12240" w:h="15840"/>
          <w:pgMar w:header="0" w:footer="239" w:top="1420" w:bottom="420" w:left="1020" w:right="1120"/>
        </w:sectPr>
      </w:pPr>
    </w:p>
    <w:p>
      <w:pPr>
        <w:pStyle w:val="BodyText"/>
        <w:spacing w:before="75"/>
      </w:pPr>
      <w:r>
        <w:rPr/>
        <w:t>broker</w:t>
      </w:r>
      <w:r>
        <w:rPr>
          <w:spacing w:val="-5"/>
        </w:rPr>
        <w:t> </w:t>
      </w:r>
      <w:r>
        <w:rPr/>
        <w:t>in</w:t>
      </w:r>
      <w:r>
        <w:rPr>
          <w:spacing w:val="-2"/>
        </w:rPr>
        <w:t> </w:t>
      </w:r>
      <w:r>
        <w:rPr/>
        <w:t>their</w:t>
      </w:r>
      <w:r>
        <w:rPr>
          <w:spacing w:val="-3"/>
        </w:rPr>
        <w:t> </w:t>
      </w:r>
      <w:r>
        <w:rPr/>
        <w:t>firm</w:t>
      </w:r>
      <w:r>
        <w:rPr>
          <w:spacing w:val="-2"/>
        </w:rPr>
        <w:t> </w:t>
      </w:r>
      <w:r>
        <w:rPr/>
        <w:t>who</w:t>
      </w:r>
      <w:r>
        <w:rPr>
          <w:spacing w:val="-2"/>
        </w:rPr>
        <w:t> </w:t>
      </w:r>
      <w:r>
        <w:rPr/>
        <w:t>is</w:t>
      </w:r>
      <w:r>
        <w:rPr>
          <w:spacing w:val="-3"/>
        </w:rPr>
        <w:t> </w:t>
      </w:r>
      <w:r>
        <w:rPr/>
        <w:t>best</w:t>
      </w:r>
      <w:r>
        <w:rPr>
          <w:spacing w:val="-3"/>
        </w:rPr>
        <w:t> </w:t>
      </w:r>
      <w:r>
        <w:rPr/>
        <w:t>for</w:t>
      </w:r>
      <w:r>
        <w:rPr>
          <w:spacing w:val="-2"/>
        </w:rPr>
        <w:t> </w:t>
      </w:r>
      <w:r>
        <w:rPr>
          <w:spacing w:val="-4"/>
        </w:rPr>
        <w:t>you.</w:t>
      </w:r>
    </w:p>
    <w:p>
      <w:pPr>
        <w:pStyle w:val="BodyText"/>
        <w:spacing w:before="75"/>
        <w:ind w:left="720"/>
      </w:pPr>
      <w:r>
        <w:rPr/>
        <w:t>Does</w:t>
      </w:r>
      <w:r>
        <w:rPr>
          <w:spacing w:val="-6"/>
        </w:rPr>
        <w:t> </w:t>
      </w:r>
      <w:r>
        <w:rPr/>
        <w:t>the</w:t>
      </w:r>
      <w:r>
        <w:rPr>
          <w:spacing w:val="-4"/>
        </w:rPr>
        <w:t> </w:t>
      </w:r>
      <w:r>
        <w:rPr/>
        <w:t>firm</w:t>
      </w:r>
      <w:r>
        <w:rPr>
          <w:spacing w:val="-3"/>
        </w:rPr>
        <w:t> </w:t>
      </w:r>
      <w:r>
        <w:rPr/>
        <w:t>validate</w:t>
      </w:r>
      <w:r>
        <w:rPr>
          <w:spacing w:val="-4"/>
        </w:rPr>
        <w:t> </w:t>
      </w:r>
      <w:r>
        <w:rPr/>
        <w:t>any</w:t>
      </w:r>
      <w:r>
        <w:rPr>
          <w:spacing w:val="-2"/>
        </w:rPr>
        <w:t> </w:t>
      </w:r>
      <w:r>
        <w:rPr/>
        <w:t>information?</w:t>
      </w:r>
      <w:r>
        <w:rPr>
          <w:spacing w:val="-4"/>
        </w:rPr>
        <w:t> </w:t>
      </w:r>
      <w:r>
        <w:rPr/>
        <w:t>Do</w:t>
      </w:r>
      <w:r>
        <w:rPr>
          <w:spacing w:val="-2"/>
        </w:rPr>
        <w:t> </w:t>
      </w:r>
      <w:r>
        <w:rPr/>
        <w:t>they</w:t>
      </w:r>
      <w:r>
        <w:rPr>
          <w:spacing w:val="-3"/>
        </w:rPr>
        <w:t> </w:t>
      </w:r>
      <w:r>
        <w:rPr/>
        <w:t>review</w:t>
      </w:r>
      <w:r>
        <w:rPr>
          <w:spacing w:val="-3"/>
        </w:rPr>
        <w:t> </w:t>
      </w:r>
      <w:r>
        <w:rPr/>
        <w:t>and</w:t>
      </w:r>
      <w:r>
        <w:rPr>
          <w:spacing w:val="-3"/>
        </w:rPr>
        <w:t> </w:t>
      </w:r>
      <w:r>
        <w:rPr/>
        <w:t>vet</w:t>
      </w:r>
      <w:r>
        <w:rPr>
          <w:spacing w:val="-3"/>
        </w:rPr>
        <w:t> </w:t>
      </w:r>
      <w:r>
        <w:rPr>
          <w:spacing w:val="-2"/>
        </w:rPr>
        <w:t>listings?</w:t>
      </w:r>
    </w:p>
    <w:p>
      <w:pPr>
        <w:pStyle w:val="BodyText"/>
        <w:spacing w:line="292" w:lineRule="auto" w:before="75"/>
        <w:ind w:right="400"/>
      </w:pPr>
      <w:r>
        <w:rPr/>
        <w:t>How do they go about getting listings? Do they specialize in certain industries? Who else do they know that can help you on your search? Does the broker have business management experience? Were they an owner at one</w:t>
      </w:r>
      <w:r>
        <w:rPr>
          <w:spacing w:val="-5"/>
        </w:rPr>
        <w:t> </w:t>
      </w:r>
      <w:r>
        <w:rPr/>
        <w:t>point</w:t>
      </w:r>
      <w:r>
        <w:rPr>
          <w:spacing w:val="-5"/>
        </w:rPr>
        <w:t> </w:t>
      </w:r>
      <w:r>
        <w:rPr/>
        <w:t>themselves?</w:t>
      </w:r>
      <w:r>
        <w:rPr>
          <w:spacing w:val="-5"/>
        </w:rPr>
        <w:t> </w:t>
      </w:r>
      <w:r>
        <w:rPr/>
        <w:t>How</w:t>
      </w:r>
      <w:r>
        <w:rPr>
          <w:spacing w:val="-5"/>
        </w:rPr>
        <w:t> </w:t>
      </w:r>
      <w:r>
        <w:rPr/>
        <w:t>did</w:t>
      </w:r>
      <w:r>
        <w:rPr>
          <w:spacing w:val="-4"/>
        </w:rPr>
        <w:t> </w:t>
      </w:r>
      <w:r>
        <w:rPr/>
        <w:t>they</w:t>
      </w:r>
      <w:r>
        <w:rPr>
          <w:spacing w:val="-4"/>
        </w:rPr>
        <w:t> </w:t>
      </w:r>
      <w:r>
        <w:rPr/>
        <w:t>come</w:t>
      </w:r>
      <w:r>
        <w:rPr>
          <w:spacing w:val="-5"/>
        </w:rPr>
        <w:t> </w:t>
      </w:r>
      <w:r>
        <w:rPr/>
        <w:t>to</w:t>
      </w:r>
      <w:r>
        <w:rPr>
          <w:spacing w:val="-4"/>
        </w:rPr>
        <w:t> </w:t>
      </w:r>
      <w:r>
        <w:rPr/>
        <w:t>becoming</w:t>
      </w:r>
      <w:r>
        <w:rPr>
          <w:spacing w:val="-4"/>
        </w:rPr>
        <w:t> </w:t>
      </w:r>
      <w:r>
        <w:rPr/>
        <w:t>an</w:t>
      </w:r>
      <w:r>
        <w:rPr>
          <w:spacing w:val="-4"/>
        </w:rPr>
        <w:t> </w:t>
      </w:r>
      <w:r>
        <w:rPr/>
        <w:t>intermediary?</w:t>
      </w:r>
      <w:r>
        <w:rPr>
          <w:spacing w:val="-5"/>
        </w:rPr>
        <w:t> </w:t>
      </w:r>
      <w:r>
        <w:rPr/>
        <w:t>Are they a licensed broker? How are they compensated? These are all questions you will want to know.</w:t>
      </w:r>
    </w:p>
    <w:p>
      <w:pPr>
        <w:pStyle w:val="BodyText"/>
        <w:spacing w:line="292" w:lineRule="auto" w:before="67"/>
        <w:ind w:right="363" w:firstLine="300"/>
      </w:pPr>
      <w:r>
        <w:rPr/>
        <w:t>A couple notes on this: whether a broker is FINRA licensed</w:t>
      </w:r>
      <w:hyperlink w:history="true" w:anchor="_bookmark2">
        <w:r>
          <w:rPr>
            <w:color w:val="0000ED"/>
            <w:position w:val="19"/>
            <w:sz w:val="18"/>
            <w:u w:val="single" w:color="0000ED"/>
          </w:rPr>
          <w:t>49</w:t>
        </w:r>
      </w:hyperlink>
      <w:r>
        <w:rPr>
          <w:color w:val="0000ED"/>
          <w:spacing w:val="40"/>
          <w:position w:val="19"/>
          <w:sz w:val="18"/>
        </w:rPr>
        <w:t> </w:t>
      </w:r>
      <w:r>
        <w:rPr/>
        <w:t>or not has not mattered in my experience practicing acquisition entrepreneurship. In almost all cases in the lower middle market, the buyer prefers an asset purchase versus a stock purchase. There also seems to be a reverse</w:t>
      </w:r>
      <w:r>
        <w:rPr/>
        <w:t> correlation between whether a broker is licensed and whether they have ever owned their own company. Typically, FINRA licensed brokers tend to have had longer careers in the services industry. They might have been a stock broker, banker, CPA, or financial planner prior, rather than a business owner or entrepreneur. That said, licensed brokers who have had careers in the financial</w:t>
      </w:r>
      <w:r>
        <w:rPr>
          <w:spacing w:val="-5"/>
        </w:rPr>
        <w:t> </w:t>
      </w:r>
      <w:r>
        <w:rPr/>
        <w:t>services</w:t>
      </w:r>
      <w:r>
        <w:rPr>
          <w:spacing w:val="-5"/>
        </w:rPr>
        <w:t> </w:t>
      </w:r>
      <w:r>
        <w:rPr/>
        <w:t>industry</w:t>
      </w:r>
      <w:r>
        <w:rPr>
          <w:spacing w:val="-4"/>
        </w:rPr>
        <w:t> </w:t>
      </w:r>
      <w:r>
        <w:rPr/>
        <w:t>will</w:t>
      </w:r>
      <w:r>
        <w:rPr>
          <w:spacing w:val="-5"/>
        </w:rPr>
        <w:t> </w:t>
      </w:r>
      <w:r>
        <w:rPr/>
        <w:t>typically</w:t>
      </w:r>
      <w:r>
        <w:rPr>
          <w:spacing w:val="-4"/>
        </w:rPr>
        <w:t> </w:t>
      </w:r>
      <w:r>
        <w:rPr/>
        <w:t>transact</w:t>
      </w:r>
      <w:r>
        <w:rPr>
          <w:spacing w:val="-5"/>
        </w:rPr>
        <w:t> </w:t>
      </w:r>
      <w:r>
        <w:rPr/>
        <w:t>bigger</w:t>
      </w:r>
      <w:r>
        <w:rPr>
          <w:spacing w:val="-5"/>
        </w:rPr>
        <w:t> </w:t>
      </w:r>
      <w:r>
        <w:rPr/>
        <w:t>companies</w:t>
      </w:r>
      <w:r>
        <w:rPr>
          <w:spacing w:val="-5"/>
        </w:rPr>
        <w:t> </w:t>
      </w:r>
      <w:r>
        <w:rPr/>
        <w:t>than</w:t>
      </w:r>
      <w:r>
        <w:rPr>
          <w:spacing w:val="-4"/>
        </w:rPr>
        <w:t> </w:t>
      </w:r>
      <w:r>
        <w:rPr/>
        <w:t>those that don’t.</w:t>
      </w:r>
    </w:p>
    <w:p>
      <w:pPr>
        <w:pStyle w:val="BodyText"/>
        <w:spacing w:line="292" w:lineRule="auto"/>
        <w:ind w:right="344" w:firstLine="300"/>
      </w:pPr>
      <w:r>
        <w:rPr/>
        <w:t>There</w:t>
      </w:r>
      <w:r>
        <w:rPr>
          <w:spacing w:val="-4"/>
        </w:rPr>
        <w:t> </w:t>
      </w:r>
      <w:r>
        <w:rPr/>
        <w:t>are</w:t>
      </w:r>
      <w:r>
        <w:rPr>
          <w:spacing w:val="-4"/>
        </w:rPr>
        <w:t> </w:t>
      </w:r>
      <w:r>
        <w:rPr/>
        <w:t>a</w:t>
      </w:r>
      <w:r>
        <w:rPr>
          <w:spacing w:val="-4"/>
        </w:rPr>
        <w:t> </w:t>
      </w:r>
      <w:r>
        <w:rPr/>
        <w:t>few</w:t>
      </w:r>
      <w:r>
        <w:rPr>
          <w:spacing w:val="-4"/>
        </w:rPr>
        <w:t> </w:t>
      </w:r>
      <w:r>
        <w:rPr/>
        <w:t>certifications</w:t>
      </w:r>
      <w:r>
        <w:rPr>
          <w:spacing w:val="-4"/>
        </w:rPr>
        <w:t> </w:t>
      </w:r>
      <w:r>
        <w:rPr/>
        <w:t>that</w:t>
      </w:r>
      <w:r>
        <w:rPr>
          <w:spacing w:val="-4"/>
        </w:rPr>
        <w:t> </w:t>
      </w:r>
      <w:r>
        <w:rPr/>
        <w:t>are</w:t>
      </w:r>
      <w:r>
        <w:rPr>
          <w:spacing w:val="-4"/>
        </w:rPr>
        <w:t> </w:t>
      </w:r>
      <w:r>
        <w:rPr/>
        <w:t>meaningful</w:t>
      </w:r>
      <w:r>
        <w:rPr>
          <w:spacing w:val="-4"/>
        </w:rPr>
        <w:t> </w:t>
      </w:r>
      <w:r>
        <w:rPr/>
        <w:t>when</w:t>
      </w:r>
      <w:r>
        <w:rPr>
          <w:spacing w:val="-3"/>
        </w:rPr>
        <w:t> </w:t>
      </w:r>
      <w:r>
        <w:rPr/>
        <w:t>evaluating</w:t>
      </w:r>
      <w:r>
        <w:rPr>
          <w:spacing w:val="-3"/>
        </w:rPr>
        <w:t> </w:t>
      </w:r>
      <w:r>
        <w:rPr/>
        <w:t>a</w:t>
      </w:r>
      <w:r>
        <w:rPr>
          <w:spacing w:val="-4"/>
        </w:rPr>
        <w:t> </w:t>
      </w:r>
      <w:r>
        <w:rPr/>
        <w:t>broker which you can be on the lookout for. First is the obvious MBA or other business degree. Then there are a number of programs that stress best practices in the industry. For example, the Certified M&amp;A Advisor (CMAA) offered by the Alliance of M&amp;A Advisors (AMAA); the Certified Business Intermediary (CBI) by the International Business Brokers Association (IBBA); the M&amp;A Master Intermediary (M&amp;AMI) by the M&amp;A Source, and the Certification in Private Capital Markets at Pepperdine University’s Graziadio Business School are all reputable programs in the industry, bringing</w:t>
      </w:r>
      <w:r>
        <w:rPr>
          <w:spacing w:val="-4"/>
        </w:rPr>
        <w:t> </w:t>
      </w:r>
      <w:r>
        <w:rPr/>
        <w:t>professionalism,</w:t>
      </w:r>
      <w:r>
        <w:rPr>
          <w:spacing w:val="-4"/>
        </w:rPr>
        <w:t> </w:t>
      </w:r>
      <w:r>
        <w:rPr/>
        <w:t>research,</w:t>
      </w:r>
      <w:r>
        <w:rPr>
          <w:spacing w:val="-4"/>
        </w:rPr>
        <w:t> </w:t>
      </w:r>
      <w:r>
        <w:rPr/>
        <w:t>and</w:t>
      </w:r>
      <w:r>
        <w:rPr>
          <w:spacing w:val="-4"/>
        </w:rPr>
        <w:t> </w:t>
      </w:r>
      <w:r>
        <w:rPr/>
        <w:t>best</w:t>
      </w:r>
      <w:r>
        <w:rPr>
          <w:spacing w:val="-5"/>
        </w:rPr>
        <w:t> </w:t>
      </w:r>
      <w:r>
        <w:rPr/>
        <w:t>practices</w:t>
      </w:r>
      <w:r>
        <w:rPr>
          <w:spacing w:val="-5"/>
        </w:rPr>
        <w:t> </w:t>
      </w:r>
      <w:r>
        <w:rPr/>
        <w:t>to</w:t>
      </w:r>
      <w:r>
        <w:rPr>
          <w:spacing w:val="-4"/>
        </w:rPr>
        <w:t> </w:t>
      </w:r>
      <w:r>
        <w:rPr/>
        <w:t>the</w:t>
      </w:r>
      <w:r>
        <w:rPr>
          <w:spacing w:val="-5"/>
        </w:rPr>
        <w:t> </w:t>
      </w:r>
      <w:r>
        <w:rPr/>
        <w:t>industry.</w:t>
      </w:r>
      <w:r>
        <w:rPr>
          <w:spacing w:val="-4"/>
        </w:rPr>
        <w:t> </w:t>
      </w:r>
      <w:r>
        <w:rPr/>
        <w:t>Brokers who participate with these organizations tend to have higher levels of</w:t>
      </w:r>
    </w:p>
    <w:p>
      <w:pPr>
        <w:spacing w:after="0" w:line="292" w:lineRule="auto"/>
        <w:sectPr>
          <w:pgSz w:w="12240" w:h="15840"/>
          <w:pgMar w:header="0" w:footer="239" w:top="1400" w:bottom="420" w:left="1020" w:right="1120"/>
        </w:sectPr>
      </w:pPr>
    </w:p>
    <w:p>
      <w:pPr>
        <w:pStyle w:val="BodyText"/>
        <w:spacing w:line="292" w:lineRule="auto" w:before="75"/>
        <w:ind w:right="820"/>
      </w:pPr>
      <w:r>
        <w:rPr/>
        <w:t>professionalism</w:t>
      </w:r>
      <w:r>
        <w:rPr>
          <w:spacing w:val="-6"/>
        </w:rPr>
        <w:t> </w:t>
      </w:r>
      <w:r>
        <w:rPr/>
        <w:t>and</w:t>
      </w:r>
      <w:r>
        <w:rPr>
          <w:spacing w:val="-5"/>
        </w:rPr>
        <w:t> </w:t>
      </w:r>
      <w:r>
        <w:rPr/>
        <w:t>stronger</w:t>
      </w:r>
      <w:r>
        <w:rPr>
          <w:spacing w:val="-6"/>
        </w:rPr>
        <w:t> </w:t>
      </w:r>
      <w:r>
        <w:rPr/>
        <w:t>networks,</w:t>
      </w:r>
      <w:r>
        <w:rPr>
          <w:spacing w:val="-5"/>
        </w:rPr>
        <w:t> </w:t>
      </w:r>
      <w:r>
        <w:rPr/>
        <w:t>which</w:t>
      </w:r>
      <w:r>
        <w:rPr>
          <w:spacing w:val="-5"/>
        </w:rPr>
        <w:t> </w:t>
      </w:r>
      <w:r>
        <w:rPr/>
        <w:t>can</w:t>
      </w:r>
      <w:r>
        <w:rPr>
          <w:spacing w:val="-5"/>
        </w:rPr>
        <w:t> </w:t>
      </w:r>
      <w:r>
        <w:rPr/>
        <w:t>provide</w:t>
      </w:r>
      <w:r>
        <w:rPr>
          <w:spacing w:val="-6"/>
        </w:rPr>
        <w:t> </w:t>
      </w:r>
      <w:r>
        <w:rPr/>
        <w:t>increased</w:t>
      </w:r>
      <w:r>
        <w:rPr>
          <w:spacing w:val="-5"/>
        </w:rPr>
        <w:t> </w:t>
      </w:r>
      <w:r>
        <w:rPr/>
        <w:t>deal </w:t>
      </w:r>
      <w:r>
        <w:rPr>
          <w:spacing w:val="-2"/>
        </w:rPr>
        <w:t>flow.</w:t>
      </w:r>
    </w:p>
    <w:p>
      <w:pPr>
        <w:pStyle w:val="BodyText"/>
        <w:spacing w:line="292" w:lineRule="auto"/>
        <w:ind w:right="302" w:firstLine="300"/>
      </w:pPr>
      <w:r>
        <w:rPr/>
        <w:t>In</w:t>
      </w:r>
      <w:r>
        <w:rPr>
          <w:spacing w:val="-3"/>
        </w:rPr>
        <w:t> </w:t>
      </w:r>
      <w:r>
        <w:rPr/>
        <w:t>my</w:t>
      </w:r>
      <w:r>
        <w:rPr>
          <w:spacing w:val="-3"/>
        </w:rPr>
        <w:t> </w:t>
      </w:r>
      <w:r>
        <w:rPr/>
        <w:t>experience,</w:t>
      </w:r>
      <w:r>
        <w:rPr>
          <w:spacing w:val="-3"/>
        </w:rPr>
        <w:t> </w:t>
      </w:r>
      <w:r>
        <w:rPr/>
        <w:t>a</w:t>
      </w:r>
      <w:r>
        <w:rPr>
          <w:spacing w:val="-4"/>
        </w:rPr>
        <w:t> </w:t>
      </w:r>
      <w:r>
        <w:rPr/>
        <w:t>broker</w:t>
      </w:r>
      <w:r>
        <w:rPr>
          <w:spacing w:val="-4"/>
        </w:rPr>
        <w:t> </w:t>
      </w:r>
      <w:r>
        <w:rPr/>
        <w:t>who</w:t>
      </w:r>
      <w:r>
        <w:rPr>
          <w:spacing w:val="-3"/>
        </w:rPr>
        <w:t> </w:t>
      </w:r>
      <w:r>
        <w:rPr/>
        <w:t>is</w:t>
      </w:r>
      <w:r>
        <w:rPr>
          <w:spacing w:val="-4"/>
        </w:rPr>
        <w:t> </w:t>
      </w:r>
      <w:r>
        <w:rPr/>
        <w:t>a</w:t>
      </w:r>
      <w:r>
        <w:rPr>
          <w:spacing w:val="-4"/>
        </w:rPr>
        <w:t> </w:t>
      </w:r>
      <w:r>
        <w:rPr/>
        <w:t>former</w:t>
      </w:r>
      <w:r>
        <w:rPr>
          <w:spacing w:val="-4"/>
        </w:rPr>
        <w:t> </w:t>
      </w:r>
      <w:r>
        <w:rPr/>
        <w:t>business</w:t>
      </w:r>
      <w:r>
        <w:rPr>
          <w:spacing w:val="-4"/>
        </w:rPr>
        <w:t> </w:t>
      </w:r>
      <w:r>
        <w:rPr/>
        <w:t>owner</w:t>
      </w:r>
      <w:r>
        <w:rPr>
          <w:spacing w:val="-4"/>
        </w:rPr>
        <w:t> </w:t>
      </w:r>
      <w:r>
        <w:rPr/>
        <w:t>or</w:t>
      </w:r>
      <w:r>
        <w:rPr>
          <w:spacing w:val="-4"/>
        </w:rPr>
        <w:t> </w:t>
      </w:r>
      <w:r>
        <w:rPr/>
        <w:t>entrepreneur brings incredible value to a deal simply because they understand more intimately the intangibles and the emotional aspects that the buyer and seller will go through.</w:t>
      </w:r>
    </w:p>
    <w:p>
      <w:pPr>
        <w:pStyle w:val="BodyText"/>
        <w:spacing w:line="292" w:lineRule="auto"/>
        <w:ind w:right="403" w:firstLine="300"/>
      </w:pPr>
      <w:r>
        <w:rPr/>
        <w:t>Brokers who screen their listings are taking on a different level of responsibility than those who don’t. This does not mean you don’t want to work with those who don’t, but you need to be aware that everything you look at from the beginning should be assumed to be false, since the broker takes</w:t>
      </w:r>
      <w:r>
        <w:rPr>
          <w:spacing w:val="-5"/>
        </w:rPr>
        <w:t> </w:t>
      </w:r>
      <w:r>
        <w:rPr/>
        <w:t>no</w:t>
      </w:r>
      <w:r>
        <w:rPr>
          <w:spacing w:val="-4"/>
        </w:rPr>
        <w:t> </w:t>
      </w:r>
      <w:r>
        <w:rPr/>
        <w:t>responsibility</w:t>
      </w:r>
      <w:r>
        <w:rPr>
          <w:spacing w:val="-4"/>
        </w:rPr>
        <w:t> </w:t>
      </w:r>
      <w:r>
        <w:rPr/>
        <w:t>to</w:t>
      </w:r>
      <w:r>
        <w:rPr>
          <w:spacing w:val="-4"/>
        </w:rPr>
        <w:t> </w:t>
      </w:r>
      <w:r>
        <w:rPr/>
        <w:t>qualify</w:t>
      </w:r>
      <w:r>
        <w:rPr>
          <w:spacing w:val="-4"/>
        </w:rPr>
        <w:t> </w:t>
      </w:r>
      <w:r>
        <w:rPr/>
        <w:t>their</w:t>
      </w:r>
      <w:r>
        <w:rPr>
          <w:spacing w:val="-5"/>
        </w:rPr>
        <w:t> </w:t>
      </w:r>
      <w:r>
        <w:rPr/>
        <w:t>listings.</w:t>
      </w:r>
      <w:r>
        <w:rPr>
          <w:spacing w:val="-4"/>
        </w:rPr>
        <w:t> </w:t>
      </w:r>
      <w:r>
        <w:rPr/>
        <w:t>This</w:t>
      </w:r>
      <w:r>
        <w:rPr>
          <w:spacing w:val="-5"/>
        </w:rPr>
        <w:t> </w:t>
      </w:r>
      <w:r>
        <w:rPr/>
        <w:t>will</w:t>
      </w:r>
      <w:r>
        <w:rPr>
          <w:spacing w:val="-5"/>
        </w:rPr>
        <w:t> </w:t>
      </w:r>
      <w:r>
        <w:rPr/>
        <w:t>make</w:t>
      </w:r>
      <w:r>
        <w:rPr>
          <w:spacing w:val="-5"/>
        </w:rPr>
        <w:t> </w:t>
      </w:r>
      <w:r>
        <w:rPr/>
        <w:t>due</w:t>
      </w:r>
      <w:r>
        <w:rPr>
          <w:spacing w:val="-5"/>
        </w:rPr>
        <w:t> </w:t>
      </w:r>
      <w:r>
        <w:rPr/>
        <w:t>diligence longer and even more critical.</w:t>
      </w:r>
    </w:p>
    <w:p>
      <w:pPr>
        <w:spacing w:line="292" w:lineRule="auto" w:before="0"/>
        <w:ind w:left="420" w:right="336" w:firstLine="300"/>
        <w:jc w:val="left"/>
        <w:rPr>
          <w:sz w:val="30"/>
        </w:rPr>
      </w:pPr>
      <w:r>
        <w:rPr>
          <w:sz w:val="30"/>
        </w:rPr>
        <w:t>After the broker gets comfortable with you and your ability to transact, they’ll</w:t>
      </w:r>
      <w:r>
        <w:rPr>
          <w:spacing w:val="-4"/>
          <w:sz w:val="30"/>
        </w:rPr>
        <w:t> </w:t>
      </w:r>
      <w:r>
        <w:rPr>
          <w:sz w:val="30"/>
        </w:rPr>
        <w:t>ask</w:t>
      </w:r>
      <w:r>
        <w:rPr>
          <w:spacing w:val="-3"/>
          <w:sz w:val="30"/>
        </w:rPr>
        <w:t> </w:t>
      </w:r>
      <w:r>
        <w:rPr>
          <w:sz w:val="30"/>
        </w:rPr>
        <w:t>you</w:t>
      </w:r>
      <w:r>
        <w:rPr>
          <w:spacing w:val="-3"/>
          <w:sz w:val="30"/>
        </w:rPr>
        <w:t> </w:t>
      </w:r>
      <w:r>
        <w:rPr>
          <w:sz w:val="30"/>
        </w:rPr>
        <w:t>the</w:t>
      </w:r>
      <w:r>
        <w:rPr>
          <w:spacing w:val="-4"/>
          <w:sz w:val="30"/>
        </w:rPr>
        <w:t> </w:t>
      </w:r>
      <w:r>
        <w:rPr>
          <w:sz w:val="30"/>
        </w:rPr>
        <w:t>third</w:t>
      </w:r>
      <w:r>
        <w:rPr>
          <w:spacing w:val="-3"/>
          <w:sz w:val="30"/>
        </w:rPr>
        <w:t> </w:t>
      </w:r>
      <w:r>
        <w:rPr>
          <w:sz w:val="30"/>
        </w:rPr>
        <w:t>question:</w:t>
      </w:r>
      <w:r>
        <w:rPr>
          <w:spacing w:val="-4"/>
          <w:sz w:val="30"/>
        </w:rPr>
        <w:t> </w:t>
      </w:r>
      <w:r>
        <w:rPr>
          <w:i/>
          <w:sz w:val="30"/>
        </w:rPr>
        <w:t>what</w:t>
      </w:r>
      <w:r>
        <w:rPr>
          <w:i/>
          <w:spacing w:val="-4"/>
          <w:sz w:val="30"/>
        </w:rPr>
        <w:t> </w:t>
      </w:r>
      <w:r>
        <w:rPr>
          <w:i/>
          <w:sz w:val="30"/>
        </w:rPr>
        <w:t>type</w:t>
      </w:r>
      <w:r>
        <w:rPr>
          <w:i/>
          <w:spacing w:val="-4"/>
          <w:sz w:val="30"/>
        </w:rPr>
        <w:t> </w:t>
      </w:r>
      <w:r>
        <w:rPr>
          <w:i/>
          <w:sz w:val="30"/>
        </w:rPr>
        <w:t>of</w:t>
      </w:r>
      <w:r>
        <w:rPr>
          <w:i/>
          <w:spacing w:val="-4"/>
          <w:sz w:val="30"/>
        </w:rPr>
        <w:t> </w:t>
      </w:r>
      <w:r>
        <w:rPr>
          <w:i/>
          <w:sz w:val="30"/>
        </w:rPr>
        <w:t>business</w:t>
      </w:r>
      <w:r>
        <w:rPr>
          <w:i/>
          <w:spacing w:val="-4"/>
          <w:sz w:val="30"/>
        </w:rPr>
        <w:t> </w:t>
      </w:r>
      <w:r>
        <w:rPr>
          <w:i/>
          <w:sz w:val="30"/>
        </w:rPr>
        <w:t>you’re</w:t>
      </w:r>
      <w:r>
        <w:rPr>
          <w:i/>
          <w:spacing w:val="-4"/>
          <w:sz w:val="30"/>
        </w:rPr>
        <w:t> </w:t>
      </w:r>
      <w:r>
        <w:rPr>
          <w:i/>
          <w:sz w:val="30"/>
        </w:rPr>
        <w:t>looking</w:t>
      </w:r>
      <w:r>
        <w:rPr>
          <w:i/>
          <w:spacing w:val="-3"/>
          <w:sz w:val="30"/>
        </w:rPr>
        <w:t> </w:t>
      </w:r>
      <w:r>
        <w:rPr>
          <w:i/>
          <w:sz w:val="30"/>
        </w:rPr>
        <w:t>for</w:t>
      </w:r>
      <w:r>
        <w:rPr>
          <w:sz w:val="30"/>
        </w:rPr>
        <w:t>.</w:t>
      </w:r>
    </w:p>
    <w:p>
      <w:pPr>
        <w:pStyle w:val="BodyText"/>
        <w:spacing w:line="292" w:lineRule="auto"/>
        <w:ind w:right="403" w:firstLine="300"/>
      </w:pPr>
      <w:r>
        <w:rPr/>
        <w:t>This is the exact question that misleads many buyers. Those who haven’t spent</w:t>
      </w:r>
      <w:r>
        <w:rPr>
          <w:spacing w:val="-5"/>
        </w:rPr>
        <w:t> </w:t>
      </w:r>
      <w:r>
        <w:rPr/>
        <w:t>the</w:t>
      </w:r>
      <w:r>
        <w:rPr>
          <w:spacing w:val="-5"/>
        </w:rPr>
        <w:t> </w:t>
      </w:r>
      <w:r>
        <w:rPr/>
        <w:t>time</w:t>
      </w:r>
      <w:r>
        <w:rPr>
          <w:spacing w:val="-5"/>
        </w:rPr>
        <w:t> </w:t>
      </w:r>
      <w:r>
        <w:rPr/>
        <w:t>going</w:t>
      </w:r>
      <w:r>
        <w:rPr>
          <w:spacing w:val="-4"/>
        </w:rPr>
        <w:t> </w:t>
      </w:r>
      <w:r>
        <w:rPr/>
        <w:t>through</w:t>
      </w:r>
      <w:r>
        <w:rPr>
          <w:spacing w:val="-4"/>
        </w:rPr>
        <w:t> </w:t>
      </w:r>
      <w:r>
        <w:rPr/>
        <w:t>the</w:t>
      </w:r>
      <w:r>
        <w:rPr>
          <w:spacing w:val="-5"/>
        </w:rPr>
        <w:t> </w:t>
      </w:r>
      <w:r>
        <w:rPr/>
        <w:t>funnel</w:t>
      </w:r>
      <w:r>
        <w:rPr>
          <w:spacing w:val="-5"/>
        </w:rPr>
        <w:t> </w:t>
      </w:r>
      <w:r>
        <w:rPr/>
        <w:t>examining</w:t>
      </w:r>
      <w:r>
        <w:rPr>
          <w:spacing w:val="-4"/>
        </w:rPr>
        <w:t> </w:t>
      </w:r>
      <w:r>
        <w:rPr/>
        <w:t>attitude</w:t>
      </w:r>
      <w:r>
        <w:rPr>
          <w:spacing w:val="-5"/>
        </w:rPr>
        <w:t> </w:t>
      </w:r>
      <w:r>
        <w:rPr/>
        <w:t>and</w:t>
      </w:r>
      <w:r>
        <w:rPr>
          <w:spacing w:val="-4"/>
        </w:rPr>
        <w:t> </w:t>
      </w:r>
      <w:r>
        <w:rPr/>
        <w:t>aptitude,</w:t>
      </w:r>
      <w:r>
        <w:rPr>
          <w:spacing w:val="-4"/>
        </w:rPr>
        <w:t> </w:t>
      </w:r>
      <w:r>
        <w:rPr/>
        <w:t>and defining action, opportunity, and size will start a search that never ends.</w:t>
      </w:r>
    </w:p>
    <w:p>
      <w:pPr>
        <w:pStyle w:val="BodyText"/>
        <w:spacing w:line="292" w:lineRule="auto"/>
        <w:ind w:right="403"/>
      </w:pPr>
      <w:r>
        <w:rPr/>
        <w:t>They’ll</w:t>
      </w:r>
      <w:r>
        <w:rPr>
          <w:spacing w:val="-4"/>
        </w:rPr>
        <w:t> </w:t>
      </w:r>
      <w:r>
        <w:rPr/>
        <w:t>suggest</w:t>
      </w:r>
      <w:r>
        <w:rPr>
          <w:spacing w:val="-4"/>
        </w:rPr>
        <w:t> </w:t>
      </w:r>
      <w:r>
        <w:rPr/>
        <w:t>an</w:t>
      </w:r>
      <w:r>
        <w:rPr>
          <w:spacing w:val="-3"/>
        </w:rPr>
        <w:t> </w:t>
      </w:r>
      <w:r>
        <w:rPr/>
        <w:t>industry,</w:t>
      </w:r>
      <w:r>
        <w:rPr>
          <w:spacing w:val="-3"/>
        </w:rPr>
        <w:t> </w:t>
      </w:r>
      <w:r>
        <w:rPr/>
        <w:t>and</w:t>
      </w:r>
      <w:r>
        <w:rPr>
          <w:spacing w:val="-3"/>
        </w:rPr>
        <w:t> </w:t>
      </w:r>
      <w:r>
        <w:rPr/>
        <w:t>the</w:t>
      </w:r>
      <w:r>
        <w:rPr>
          <w:spacing w:val="-4"/>
        </w:rPr>
        <w:t> </w:t>
      </w:r>
      <w:r>
        <w:rPr/>
        <w:t>broker</w:t>
      </w:r>
      <w:r>
        <w:rPr>
          <w:spacing w:val="-4"/>
        </w:rPr>
        <w:t> </w:t>
      </w:r>
      <w:r>
        <w:rPr/>
        <w:t>will</w:t>
      </w:r>
      <w:r>
        <w:rPr>
          <w:spacing w:val="-4"/>
        </w:rPr>
        <w:t> </w:t>
      </w:r>
      <w:r>
        <w:rPr/>
        <w:t>go</w:t>
      </w:r>
      <w:r>
        <w:rPr>
          <w:spacing w:val="-3"/>
        </w:rPr>
        <w:t> </w:t>
      </w:r>
      <w:r>
        <w:rPr/>
        <w:t>to</w:t>
      </w:r>
      <w:r>
        <w:rPr>
          <w:spacing w:val="-3"/>
        </w:rPr>
        <w:t> </w:t>
      </w:r>
      <w:r>
        <w:rPr/>
        <w:t>work</w:t>
      </w:r>
      <w:r>
        <w:rPr>
          <w:spacing w:val="-3"/>
        </w:rPr>
        <w:t> </w:t>
      </w:r>
      <w:r>
        <w:rPr/>
        <w:t>to</w:t>
      </w:r>
      <w:r>
        <w:rPr>
          <w:spacing w:val="-3"/>
        </w:rPr>
        <w:t> </w:t>
      </w:r>
      <w:r>
        <w:rPr/>
        <w:t>find</w:t>
      </w:r>
      <w:r>
        <w:rPr>
          <w:spacing w:val="-3"/>
        </w:rPr>
        <w:t> </w:t>
      </w:r>
      <w:r>
        <w:rPr/>
        <w:t>something close.</w:t>
      </w:r>
      <w:r>
        <w:rPr>
          <w:spacing w:val="-2"/>
        </w:rPr>
        <w:t> </w:t>
      </w:r>
      <w:r>
        <w:rPr/>
        <w:t>This</w:t>
      </w:r>
      <w:r>
        <w:rPr>
          <w:spacing w:val="-3"/>
        </w:rPr>
        <w:t> </w:t>
      </w:r>
      <w:r>
        <w:rPr/>
        <w:t>results</w:t>
      </w:r>
      <w:r>
        <w:rPr>
          <w:spacing w:val="-3"/>
        </w:rPr>
        <w:t> </w:t>
      </w:r>
      <w:r>
        <w:rPr/>
        <w:t>in</w:t>
      </w:r>
      <w:r>
        <w:rPr>
          <w:spacing w:val="-2"/>
        </w:rPr>
        <w:t> </w:t>
      </w:r>
      <w:r>
        <w:rPr/>
        <w:t>loosely</w:t>
      </w:r>
      <w:r>
        <w:rPr>
          <w:spacing w:val="-2"/>
        </w:rPr>
        <w:t> </w:t>
      </w:r>
      <w:r>
        <w:rPr/>
        <w:t>defined</w:t>
      </w:r>
      <w:r>
        <w:rPr>
          <w:spacing w:val="-2"/>
        </w:rPr>
        <w:t> </w:t>
      </w:r>
      <w:r>
        <w:rPr/>
        <w:t>targets</w:t>
      </w:r>
      <w:r>
        <w:rPr>
          <w:spacing w:val="-3"/>
        </w:rPr>
        <w:t> </w:t>
      </w:r>
      <w:r>
        <w:rPr/>
        <w:t>and</w:t>
      </w:r>
      <w:r>
        <w:rPr>
          <w:spacing w:val="-2"/>
        </w:rPr>
        <w:t> </w:t>
      </w:r>
      <w:r>
        <w:rPr/>
        <w:t>tire</w:t>
      </w:r>
      <w:r>
        <w:rPr>
          <w:spacing w:val="-3"/>
        </w:rPr>
        <w:t> </w:t>
      </w:r>
      <w:r>
        <w:rPr/>
        <w:t>kicking.</w:t>
      </w:r>
      <w:r>
        <w:rPr>
          <w:spacing w:val="-2"/>
        </w:rPr>
        <w:t> </w:t>
      </w:r>
      <w:r>
        <w:rPr/>
        <w:t>This</w:t>
      </w:r>
      <w:r>
        <w:rPr>
          <w:spacing w:val="-3"/>
        </w:rPr>
        <w:t> </w:t>
      </w:r>
      <w:r>
        <w:rPr/>
        <w:t>will</w:t>
      </w:r>
      <w:r>
        <w:rPr>
          <w:spacing w:val="-3"/>
        </w:rPr>
        <w:t> </w:t>
      </w:r>
      <w:r>
        <w:rPr/>
        <w:t>not</w:t>
      </w:r>
      <w:r>
        <w:rPr>
          <w:spacing w:val="-3"/>
        </w:rPr>
        <w:t> </w:t>
      </w:r>
      <w:r>
        <w:rPr/>
        <w:t>be you. This is when you explain to them that you define what you are looking for not in revenue but in SDE, not in industry but in opportunity, and you hit them with your prepared </w:t>
      </w:r>
      <w:r>
        <w:rPr>
          <w:i/>
        </w:rPr>
        <w:t>target statement </w:t>
      </w:r>
      <w:r>
        <w:rPr/>
        <w:t>we defined in the last chapter.</w:t>
      </w:r>
    </w:p>
    <w:p>
      <w:pPr>
        <w:pStyle w:val="BodyText"/>
        <w:spacing w:line="292" w:lineRule="auto"/>
        <w:ind w:right="403" w:firstLine="300"/>
      </w:pPr>
      <w:r>
        <w:rPr/>
        <w:t>Before the end of the meeting, negotiate a glimpse into their current listings. Don’t ask for more information on all of them, just review them together</w:t>
      </w:r>
      <w:r>
        <w:rPr>
          <w:spacing w:val="-4"/>
        </w:rPr>
        <w:t> </w:t>
      </w:r>
      <w:r>
        <w:rPr/>
        <w:t>and</w:t>
      </w:r>
      <w:r>
        <w:rPr>
          <w:spacing w:val="-3"/>
        </w:rPr>
        <w:t> </w:t>
      </w:r>
      <w:r>
        <w:rPr/>
        <w:t>go</w:t>
      </w:r>
      <w:r>
        <w:rPr>
          <w:spacing w:val="-3"/>
        </w:rPr>
        <w:t> </w:t>
      </w:r>
      <w:r>
        <w:rPr/>
        <w:t>deeper</w:t>
      </w:r>
      <w:r>
        <w:rPr>
          <w:spacing w:val="-4"/>
        </w:rPr>
        <w:t> </w:t>
      </w:r>
      <w:r>
        <w:rPr/>
        <w:t>on</w:t>
      </w:r>
      <w:r>
        <w:rPr>
          <w:spacing w:val="-3"/>
        </w:rPr>
        <w:t> </w:t>
      </w:r>
      <w:r>
        <w:rPr/>
        <w:t>no</w:t>
      </w:r>
      <w:r>
        <w:rPr>
          <w:spacing w:val="-3"/>
        </w:rPr>
        <w:t> </w:t>
      </w:r>
      <w:r>
        <w:rPr/>
        <w:t>more</w:t>
      </w:r>
      <w:r>
        <w:rPr>
          <w:spacing w:val="-4"/>
        </w:rPr>
        <w:t> </w:t>
      </w:r>
      <w:r>
        <w:rPr/>
        <w:t>than</w:t>
      </w:r>
      <w:r>
        <w:rPr>
          <w:spacing w:val="-3"/>
        </w:rPr>
        <w:t> </w:t>
      </w:r>
      <w:r>
        <w:rPr/>
        <w:t>two</w:t>
      </w:r>
      <w:r>
        <w:rPr>
          <w:spacing w:val="-3"/>
        </w:rPr>
        <w:t> </w:t>
      </w:r>
      <w:r>
        <w:rPr/>
        <w:t>or</w:t>
      </w:r>
      <w:r>
        <w:rPr>
          <w:spacing w:val="-4"/>
        </w:rPr>
        <w:t> </w:t>
      </w:r>
      <w:r>
        <w:rPr/>
        <w:t>three</w:t>
      </w:r>
      <w:r>
        <w:rPr>
          <w:spacing w:val="-4"/>
        </w:rPr>
        <w:t> </w:t>
      </w:r>
      <w:r>
        <w:rPr/>
        <w:t>if</w:t>
      </w:r>
      <w:r>
        <w:rPr>
          <w:spacing w:val="-4"/>
        </w:rPr>
        <w:t> </w:t>
      </w:r>
      <w:r>
        <w:rPr/>
        <w:t>they</w:t>
      </w:r>
      <w:r>
        <w:rPr>
          <w:spacing w:val="-3"/>
        </w:rPr>
        <w:t> </w:t>
      </w:r>
      <w:r>
        <w:rPr/>
        <w:t>look</w:t>
      </w:r>
      <w:r>
        <w:rPr>
          <w:spacing w:val="-3"/>
        </w:rPr>
        <w:t> </w:t>
      </w:r>
      <w:r>
        <w:rPr/>
        <w:t>like</w:t>
      </w:r>
      <w:r>
        <w:rPr>
          <w:spacing w:val="-4"/>
        </w:rPr>
        <w:t> </w:t>
      </w:r>
      <w:r>
        <w:rPr/>
        <w:t>they might match your criteria. Build confidence with your new teammate; be selective and don’t spin their wheels.</w:t>
      </w:r>
    </w:p>
    <w:p>
      <w:pPr>
        <w:pStyle w:val="BodyText"/>
        <w:spacing w:line="292" w:lineRule="auto"/>
        <w:ind w:right="658" w:firstLine="300"/>
        <w:jc w:val="both"/>
      </w:pPr>
      <w:r>
        <w:rPr/>
        <w:t>Before</w:t>
      </w:r>
      <w:r>
        <w:rPr>
          <w:spacing w:val="-4"/>
        </w:rPr>
        <w:t> </w:t>
      </w:r>
      <w:r>
        <w:rPr/>
        <w:t>departing,</w:t>
      </w:r>
      <w:r>
        <w:rPr>
          <w:spacing w:val="-3"/>
        </w:rPr>
        <w:t> </w:t>
      </w:r>
      <w:r>
        <w:rPr/>
        <w:t>ask</w:t>
      </w:r>
      <w:r>
        <w:rPr>
          <w:spacing w:val="-3"/>
        </w:rPr>
        <w:t> </w:t>
      </w:r>
      <w:r>
        <w:rPr/>
        <w:t>them</w:t>
      </w:r>
      <w:r>
        <w:rPr>
          <w:spacing w:val="-4"/>
        </w:rPr>
        <w:t> </w:t>
      </w:r>
      <w:r>
        <w:rPr/>
        <w:t>to</w:t>
      </w:r>
      <w:r>
        <w:rPr>
          <w:spacing w:val="-3"/>
        </w:rPr>
        <w:t> </w:t>
      </w:r>
      <w:r>
        <w:rPr/>
        <w:t>keep</w:t>
      </w:r>
      <w:r>
        <w:rPr>
          <w:spacing w:val="-3"/>
        </w:rPr>
        <w:t> </w:t>
      </w:r>
      <w:r>
        <w:rPr/>
        <w:t>your</w:t>
      </w:r>
      <w:r>
        <w:rPr>
          <w:spacing w:val="-4"/>
        </w:rPr>
        <w:t> </w:t>
      </w:r>
      <w:r>
        <w:rPr/>
        <w:t>target</w:t>
      </w:r>
      <w:r>
        <w:rPr>
          <w:spacing w:val="-4"/>
        </w:rPr>
        <w:t> </w:t>
      </w:r>
      <w:r>
        <w:rPr/>
        <w:t>statement</w:t>
      </w:r>
      <w:r>
        <w:rPr>
          <w:spacing w:val="-4"/>
        </w:rPr>
        <w:t> </w:t>
      </w:r>
      <w:r>
        <w:rPr/>
        <w:t>in</w:t>
      </w:r>
      <w:r>
        <w:rPr>
          <w:spacing w:val="-3"/>
        </w:rPr>
        <w:t> </w:t>
      </w:r>
      <w:r>
        <w:rPr/>
        <w:t>mind</w:t>
      </w:r>
      <w:r>
        <w:rPr>
          <w:spacing w:val="-3"/>
        </w:rPr>
        <w:t> </w:t>
      </w:r>
      <w:r>
        <w:rPr/>
        <w:t>as</w:t>
      </w:r>
      <w:r>
        <w:rPr>
          <w:spacing w:val="-4"/>
        </w:rPr>
        <w:t> </w:t>
      </w:r>
      <w:r>
        <w:rPr/>
        <w:t>they come</w:t>
      </w:r>
      <w:r>
        <w:rPr>
          <w:spacing w:val="-3"/>
        </w:rPr>
        <w:t> </w:t>
      </w:r>
      <w:r>
        <w:rPr/>
        <w:t>across</w:t>
      </w:r>
      <w:r>
        <w:rPr>
          <w:spacing w:val="-3"/>
        </w:rPr>
        <w:t> </w:t>
      </w:r>
      <w:r>
        <w:rPr/>
        <w:t>potential</w:t>
      </w:r>
      <w:r>
        <w:rPr>
          <w:spacing w:val="-3"/>
        </w:rPr>
        <w:t> </w:t>
      </w:r>
      <w:r>
        <w:rPr/>
        <w:t>sellers</w:t>
      </w:r>
      <w:r>
        <w:rPr>
          <w:spacing w:val="-3"/>
        </w:rPr>
        <w:t> </w:t>
      </w:r>
      <w:r>
        <w:rPr/>
        <w:t>over</w:t>
      </w:r>
      <w:r>
        <w:rPr>
          <w:spacing w:val="-3"/>
        </w:rPr>
        <w:t> </w:t>
      </w:r>
      <w:r>
        <w:rPr/>
        <w:t>the</w:t>
      </w:r>
      <w:r>
        <w:rPr>
          <w:spacing w:val="-3"/>
        </w:rPr>
        <w:t> </w:t>
      </w:r>
      <w:r>
        <w:rPr/>
        <w:t>following</w:t>
      </w:r>
      <w:r>
        <w:rPr>
          <w:spacing w:val="-2"/>
        </w:rPr>
        <w:t> </w:t>
      </w:r>
      <w:r>
        <w:rPr/>
        <w:t>months.</w:t>
      </w:r>
      <w:r>
        <w:rPr>
          <w:spacing w:val="-2"/>
        </w:rPr>
        <w:t> </w:t>
      </w:r>
      <w:r>
        <w:rPr/>
        <w:t>Ask</w:t>
      </w:r>
      <w:r>
        <w:rPr>
          <w:spacing w:val="-2"/>
        </w:rPr>
        <w:t> </w:t>
      </w:r>
      <w:r>
        <w:rPr/>
        <w:t>if</w:t>
      </w:r>
      <w:r>
        <w:rPr>
          <w:spacing w:val="-3"/>
        </w:rPr>
        <w:t> </w:t>
      </w:r>
      <w:r>
        <w:rPr/>
        <w:t>you</w:t>
      </w:r>
      <w:r>
        <w:rPr>
          <w:spacing w:val="-2"/>
        </w:rPr>
        <w:t> </w:t>
      </w:r>
      <w:r>
        <w:rPr/>
        <w:t>can</w:t>
      </w:r>
      <w:r>
        <w:rPr>
          <w:spacing w:val="-2"/>
        </w:rPr>
        <w:t> </w:t>
      </w:r>
      <w:r>
        <w:rPr/>
        <w:t>set up another meeting in a month to touch base, and get on their mailing list.</w:t>
      </w:r>
    </w:p>
    <w:p>
      <w:pPr>
        <w:spacing w:after="0" w:line="292" w:lineRule="auto"/>
        <w:jc w:val="both"/>
        <w:sectPr>
          <w:pgSz w:w="12240" w:h="15840"/>
          <w:pgMar w:header="0" w:footer="239" w:top="1400" w:bottom="420" w:left="1020" w:right="1120"/>
        </w:sectPr>
      </w:pPr>
    </w:p>
    <w:p>
      <w:pPr>
        <w:pStyle w:val="BodyText"/>
        <w:spacing w:line="292" w:lineRule="auto" w:before="75"/>
        <w:ind w:right="336" w:firstLine="300"/>
      </w:pPr>
      <w:r>
        <w:rPr/>
        <w:t>Many</w:t>
      </w:r>
      <w:r>
        <w:rPr>
          <w:spacing w:val="-4"/>
        </w:rPr>
        <w:t> </w:t>
      </w:r>
      <w:r>
        <w:rPr/>
        <w:t>intermediaries</w:t>
      </w:r>
      <w:r>
        <w:rPr>
          <w:spacing w:val="-5"/>
        </w:rPr>
        <w:t> </w:t>
      </w:r>
      <w:r>
        <w:rPr/>
        <w:t>will</w:t>
      </w:r>
      <w:r>
        <w:rPr>
          <w:spacing w:val="-5"/>
        </w:rPr>
        <w:t> </w:t>
      </w:r>
      <w:r>
        <w:rPr/>
        <w:t>want</w:t>
      </w:r>
      <w:r>
        <w:rPr>
          <w:spacing w:val="-5"/>
        </w:rPr>
        <w:t> </w:t>
      </w:r>
      <w:r>
        <w:rPr/>
        <w:t>to</w:t>
      </w:r>
      <w:r>
        <w:rPr>
          <w:spacing w:val="-4"/>
        </w:rPr>
        <w:t> </w:t>
      </w:r>
      <w:r>
        <w:rPr/>
        <w:t>help</w:t>
      </w:r>
      <w:r>
        <w:rPr>
          <w:spacing w:val="-4"/>
        </w:rPr>
        <w:t> </w:t>
      </w:r>
      <w:r>
        <w:rPr/>
        <w:t>you</w:t>
      </w:r>
      <w:r>
        <w:rPr>
          <w:spacing w:val="-4"/>
        </w:rPr>
        <w:t> </w:t>
      </w:r>
      <w:r>
        <w:rPr/>
        <w:t>without</w:t>
      </w:r>
      <w:r>
        <w:rPr>
          <w:spacing w:val="-5"/>
        </w:rPr>
        <w:t> </w:t>
      </w:r>
      <w:r>
        <w:rPr/>
        <w:t>any</w:t>
      </w:r>
      <w:r>
        <w:rPr>
          <w:spacing w:val="-4"/>
        </w:rPr>
        <w:t> </w:t>
      </w:r>
      <w:r>
        <w:rPr/>
        <w:t>commitment</w:t>
      </w:r>
      <w:r>
        <w:rPr>
          <w:spacing w:val="-5"/>
        </w:rPr>
        <w:t> </w:t>
      </w:r>
      <w:r>
        <w:rPr/>
        <w:t>at</w:t>
      </w:r>
      <w:r>
        <w:rPr>
          <w:spacing w:val="-5"/>
        </w:rPr>
        <w:t> </w:t>
      </w:r>
      <w:r>
        <w:rPr/>
        <w:t>this point.</w:t>
      </w:r>
      <w:r>
        <w:rPr>
          <w:spacing w:val="-3"/>
        </w:rPr>
        <w:t> </w:t>
      </w:r>
      <w:r>
        <w:rPr/>
        <w:t>Some</w:t>
      </w:r>
      <w:r>
        <w:rPr>
          <w:spacing w:val="-4"/>
        </w:rPr>
        <w:t> </w:t>
      </w:r>
      <w:r>
        <w:rPr/>
        <w:t>may</w:t>
      </w:r>
      <w:r>
        <w:rPr>
          <w:spacing w:val="-3"/>
        </w:rPr>
        <w:t> </w:t>
      </w:r>
      <w:r>
        <w:rPr/>
        <w:t>try</w:t>
      </w:r>
      <w:r>
        <w:rPr>
          <w:spacing w:val="-3"/>
        </w:rPr>
        <w:t> </w:t>
      </w:r>
      <w:r>
        <w:rPr/>
        <w:t>to</w:t>
      </w:r>
      <w:r>
        <w:rPr>
          <w:spacing w:val="-3"/>
        </w:rPr>
        <w:t> </w:t>
      </w:r>
      <w:r>
        <w:rPr/>
        <w:t>engage</w:t>
      </w:r>
      <w:r>
        <w:rPr>
          <w:spacing w:val="-4"/>
        </w:rPr>
        <w:t> </w:t>
      </w:r>
      <w:r>
        <w:rPr/>
        <w:t>you</w:t>
      </w:r>
      <w:r>
        <w:rPr>
          <w:spacing w:val="-3"/>
        </w:rPr>
        <w:t> </w:t>
      </w:r>
      <w:r>
        <w:rPr/>
        <w:t>in</w:t>
      </w:r>
      <w:r>
        <w:rPr>
          <w:spacing w:val="-3"/>
        </w:rPr>
        <w:t> </w:t>
      </w:r>
      <w:r>
        <w:rPr/>
        <w:t>a</w:t>
      </w:r>
      <w:r>
        <w:rPr>
          <w:spacing w:val="-4"/>
        </w:rPr>
        <w:t> </w:t>
      </w:r>
      <w:r>
        <w:rPr/>
        <w:t>buyer’s</w:t>
      </w:r>
      <w:r>
        <w:rPr>
          <w:spacing w:val="-4"/>
        </w:rPr>
        <w:t> </w:t>
      </w:r>
      <w:r>
        <w:rPr/>
        <w:t>agent</w:t>
      </w:r>
      <w:r>
        <w:rPr>
          <w:spacing w:val="-4"/>
        </w:rPr>
        <w:t> </w:t>
      </w:r>
      <w:r>
        <w:rPr/>
        <w:t>contract</w:t>
      </w:r>
      <w:r>
        <w:rPr>
          <w:spacing w:val="-4"/>
        </w:rPr>
        <w:t> </w:t>
      </w:r>
      <w:r>
        <w:rPr/>
        <w:t>where</w:t>
      </w:r>
      <w:r>
        <w:rPr>
          <w:spacing w:val="-4"/>
        </w:rPr>
        <w:t> </w:t>
      </w:r>
      <w:r>
        <w:rPr/>
        <w:t>you</w:t>
      </w:r>
      <w:r>
        <w:rPr>
          <w:spacing w:val="-3"/>
        </w:rPr>
        <w:t> </w:t>
      </w:r>
      <w:r>
        <w:rPr/>
        <w:t>pay them a monthly fee for an outbound search. You do not have to do this. I’ve met with intermediaries who don’t have active listings and they are typically the ones wanting to engage in a paid search.</w:t>
      </w:r>
    </w:p>
    <w:p>
      <w:pPr>
        <w:pStyle w:val="BodyText"/>
        <w:spacing w:line="292" w:lineRule="auto"/>
        <w:ind w:right="385" w:firstLine="300"/>
      </w:pPr>
      <w:r>
        <w:rPr/>
        <w:t>My perspective is that it’s the brokers who have the listings and the deal flow. As long as you are out there talking with all of them, you’ll know where</w:t>
      </w:r>
      <w:r>
        <w:rPr>
          <w:spacing w:val="-4"/>
        </w:rPr>
        <w:t> </w:t>
      </w:r>
      <w:r>
        <w:rPr/>
        <w:t>the</w:t>
      </w:r>
      <w:r>
        <w:rPr>
          <w:spacing w:val="-4"/>
        </w:rPr>
        <w:t> </w:t>
      </w:r>
      <w:r>
        <w:rPr/>
        <w:t>deals</w:t>
      </w:r>
      <w:r>
        <w:rPr>
          <w:spacing w:val="-4"/>
        </w:rPr>
        <w:t> </w:t>
      </w:r>
      <w:r>
        <w:rPr/>
        <w:t>are.</w:t>
      </w:r>
      <w:r>
        <w:rPr>
          <w:spacing w:val="-3"/>
        </w:rPr>
        <w:t> </w:t>
      </w:r>
      <w:r>
        <w:rPr/>
        <w:t>Moreover,</w:t>
      </w:r>
      <w:r>
        <w:rPr>
          <w:spacing w:val="-3"/>
        </w:rPr>
        <w:t> </w:t>
      </w:r>
      <w:r>
        <w:rPr/>
        <w:t>once</w:t>
      </w:r>
      <w:r>
        <w:rPr>
          <w:spacing w:val="-4"/>
        </w:rPr>
        <w:t> </w:t>
      </w:r>
      <w:r>
        <w:rPr/>
        <w:t>you</w:t>
      </w:r>
      <w:r>
        <w:rPr>
          <w:spacing w:val="-3"/>
        </w:rPr>
        <w:t> </w:t>
      </w:r>
      <w:r>
        <w:rPr/>
        <w:t>meet</w:t>
      </w:r>
      <w:r>
        <w:rPr>
          <w:spacing w:val="-4"/>
        </w:rPr>
        <w:t> </w:t>
      </w:r>
      <w:r>
        <w:rPr/>
        <w:t>with</w:t>
      </w:r>
      <w:r>
        <w:rPr>
          <w:spacing w:val="-3"/>
        </w:rPr>
        <w:t> </w:t>
      </w:r>
      <w:r>
        <w:rPr/>
        <w:t>half</w:t>
      </w:r>
      <w:r>
        <w:rPr>
          <w:spacing w:val="-4"/>
        </w:rPr>
        <w:t> </w:t>
      </w:r>
      <w:r>
        <w:rPr/>
        <w:t>a</w:t>
      </w:r>
      <w:r>
        <w:rPr>
          <w:spacing w:val="-4"/>
        </w:rPr>
        <w:t> </w:t>
      </w:r>
      <w:r>
        <w:rPr/>
        <w:t>dozen,</w:t>
      </w:r>
      <w:r>
        <w:rPr>
          <w:spacing w:val="-3"/>
        </w:rPr>
        <w:t> </w:t>
      </w:r>
      <w:r>
        <w:rPr/>
        <w:t>you’ll</w:t>
      </w:r>
      <w:r>
        <w:rPr>
          <w:spacing w:val="-4"/>
        </w:rPr>
        <w:t> </w:t>
      </w:r>
      <w:r>
        <w:rPr/>
        <w:t>know who you can count on to help you find the company you’re looking for.</w:t>
      </w:r>
    </w:p>
    <w:p>
      <w:pPr>
        <w:spacing w:after="0" w:line="292" w:lineRule="auto"/>
        <w:sectPr>
          <w:pgSz w:w="12240" w:h="15840"/>
          <w:pgMar w:header="0" w:footer="239" w:top="1400" w:bottom="420" w:left="1020" w:right="1120"/>
        </w:sectPr>
      </w:pPr>
    </w:p>
    <w:p>
      <w:pPr>
        <w:pStyle w:val="BodyText"/>
        <w:spacing w:before="2"/>
        <w:ind w:left="0"/>
        <w:rPr>
          <w:sz w:val="10"/>
        </w:rPr>
      </w:pPr>
    </w:p>
    <w:p>
      <w:pPr>
        <w:pStyle w:val="Heading2"/>
        <w:jc w:val="both"/>
      </w:pPr>
      <w:r>
        <w:rPr>
          <w:spacing w:val="27"/>
        </w:rPr>
        <w:t>EVERY</w:t>
      </w:r>
      <w:r>
        <w:rPr>
          <w:spacing w:val="63"/>
        </w:rPr>
        <w:t> </w:t>
      </w:r>
      <w:r>
        <w:rPr>
          <w:spacing w:val="33"/>
        </w:rPr>
        <w:t>BUSINESS</w:t>
      </w:r>
      <w:r>
        <w:rPr>
          <w:spacing w:val="77"/>
        </w:rPr>
        <w:t> </w:t>
      </w:r>
      <w:r>
        <w:rPr>
          <w:spacing w:val="19"/>
        </w:rPr>
        <w:t>IS</w:t>
      </w:r>
      <w:r>
        <w:rPr>
          <w:spacing w:val="78"/>
        </w:rPr>
        <w:t> </w:t>
      </w:r>
      <w:r>
        <w:rPr>
          <w:spacing w:val="25"/>
        </w:rPr>
        <w:t>FOR</w:t>
      </w:r>
      <w:r>
        <w:rPr>
          <w:spacing w:val="78"/>
        </w:rPr>
        <w:t> </w:t>
      </w:r>
      <w:r>
        <w:rPr>
          <w:spacing w:val="24"/>
        </w:rPr>
        <w:t>SALE</w:t>
      </w:r>
    </w:p>
    <w:p>
      <w:pPr>
        <w:pStyle w:val="BodyText"/>
        <w:spacing w:line="292" w:lineRule="auto" w:before="55"/>
        <w:ind w:right="375"/>
        <w:jc w:val="both"/>
      </w:pPr>
      <w:r>
        <w:rPr/>
        <w:t>Where do intermediaries find listings? Listings are current businesses where, after</w:t>
      </w:r>
      <w:r>
        <w:rPr>
          <w:spacing w:val="-4"/>
        </w:rPr>
        <w:t> </w:t>
      </w:r>
      <w:r>
        <w:rPr/>
        <w:t>talking</w:t>
      </w:r>
      <w:r>
        <w:rPr>
          <w:spacing w:val="-3"/>
        </w:rPr>
        <w:t> </w:t>
      </w:r>
      <w:r>
        <w:rPr/>
        <w:t>to</w:t>
      </w:r>
      <w:r>
        <w:rPr>
          <w:spacing w:val="-3"/>
        </w:rPr>
        <w:t> </w:t>
      </w:r>
      <w:r>
        <w:rPr/>
        <w:t>a</w:t>
      </w:r>
      <w:r>
        <w:rPr>
          <w:spacing w:val="-4"/>
        </w:rPr>
        <w:t> </w:t>
      </w:r>
      <w:r>
        <w:rPr/>
        <w:t>broker</w:t>
      </w:r>
      <w:r>
        <w:rPr>
          <w:spacing w:val="-4"/>
        </w:rPr>
        <w:t> </w:t>
      </w:r>
      <w:r>
        <w:rPr/>
        <w:t>who</w:t>
      </w:r>
      <w:r>
        <w:rPr>
          <w:spacing w:val="-3"/>
        </w:rPr>
        <w:t> </w:t>
      </w:r>
      <w:r>
        <w:rPr/>
        <w:t>reached</w:t>
      </w:r>
      <w:r>
        <w:rPr>
          <w:spacing w:val="-3"/>
        </w:rPr>
        <w:t> </w:t>
      </w:r>
      <w:r>
        <w:rPr/>
        <w:t>out</w:t>
      </w:r>
      <w:r>
        <w:rPr>
          <w:spacing w:val="-4"/>
        </w:rPr>
        <w:t> </w:t>
      </w:r>
      <w:r>
        <w:rPr/>
        <w:t>to</w:t>
      </w:r>
      <w:r>
        <w:rPr>
          <w:spacing w:val="-3"/>
        </w:rPr>
        <w:t> </w:t>
      </w:r>
      <w:r>
        <w:rPr/>
        <w:t>them,</w:t>
      </w:r>
      <w:r>
        <w:rPr>
          <w:spacing w:val="-3"/>
        </w:rPr>
        <w:t> </w:t>
      </w:r>
      <w:r>
        <w:rPr/>
        <w:t>the</w:t>
      </w:r>
      <w:r>
        <w:rPr>
          <w:spacing w:val="-4"/>
        </w:rPr>
        <w:t> </w:t>
      </w:r>
      <w:r>
        <w:rPr/>
        <w:t>owner</w:t>
      </w:r>
      <w:r>
        <w:rPr>
          <w:spacing w:val="-4"/>
        </w:rPr>
        <w:t> </w:t>
      </w:r>
      <w:r>
        <w:rPr/>
        <w:t>has</w:t>
      </w:r>
      <w:r>
        <w:rPr>
          <w:spacing w:val="-4"/>
        </w:rPr>
        <w:t> </w:t>
      </w:r>
      <w:r>
        <w:rPr/>
        <w:t>expressed</w:t>
      </w:r>
      <w:r>
        <w:rPr>
          <w:spacing w:val="-3"/>
        </w:rPr>
        <w:t> </w:t>
      </w:r>
      <w:r>
        <w:rPr/>
        <w:t>an interest in potentially selling.</w:t>
      </w:r>
    </w:p>
    <w:p>
      <w:pPr>
        <w:pStyle w:val="BodyText"/>
        <w:spacing w:line="292" w:lineRule="auto"/>
        <w:ind w:right="403" w:firstLine="300"/>
      </w:pPr>
      <w:r>
        <w:rPr/>
        <w:t>I like listings a lot because the broker has spent time with the seller, prepped</w:t>
      </w:r>
      <w:r>
        <w:rPr>
          <w:spacing w:val="-3"/>
        </w:rPr>
        <w:t> </w:t>
      </w:r>
      <w:r>
        <w:rPr/>
        <w:t>them</w:t>
      </w:r>
      <w:r>
        <w:rPr>
          <w:spacing w:val="-4"/>
        </w:rPr>
        <w:t> </w:t>
      </w:r>
      <w:r>
        <w:rPr/>
        <w:t>on</w:t>
      </w:r>
      <w:r>
        <w:rPr>
          <w:spacing w:val="-3"/>
        </w:rPr>
        <w:t> </w:t>
      </w:r>
      <w:r>
        <w:rPr/>
        <w:t>the</w:t>
      </w:r>
      <w:r>
        <w:rPr>
          <w:spacing w:val="-4"/>
        </w:rPr>
        <w:t> </w:t>
      </w:r>
      <w:r>
        <w:rPr/>
        <w:t>valuation</w:t>
      </w:r>
      <w:r>
        <w:rPr>
          <w:spacing w:val="-3"/>
        </w:rPr>
        <w:t> </w:t>
      </w:r>
      <w:r>
        <w:rPr/>
        <w:t>of</w:t>
      </w:r>
      <w:r>
        <w:rPr>
          <w:spacing w:val="-4"/>
        </w:rPr>
        <w:t> </w:t>
      </w:r>
      <w:r>
        <w:rPr/>
        <w:t>their</w:t>
      </w:r>
      <w:r>
        <w:rPr>
          <w:spacing w:val="-4"/>
        </w:rPr>
        <w:t> </w:t>
      </w:r>
      <w:r>
        <w:rPr/>
        <w:t>company,</w:t>
      </w:r>
      <w:r>
        <w:rPr>
          <w:spacing w:val="-3"/>
        </w:rPr>
        <w:t> </w:t>
      </w:r>
      <w:r>
        <w:rPr/>
        <w:t>and</w:t>
      </w:r>
      <w:r>
        <w:rPr>
          <w:spacing w:val="-3"/>
        </w:rPr>
        <w:t> </w:t>
      </w:r>
      <w:r>
        <w:rPr/>
        <w:t>spent</w:t>
      </w:r>
      <w:r>
        <w:rPr>
          <w:spacing w:val="-4"/>
        </w:rPr>
        <w:t> </w:t>
      </w:r>
      <w:r>
        <w:rPr/>
        <w:t>time</w:t>
      </w:r>
      <w:r>
        <w:rPr>
          <w:spacing w:val="-4"/>
        </w:rPr>
        <w:t> </w:t>
      </w:r>
      <w:r>
        <w:rPr/>
        <w:t>getting</w:t>
      </w:r>
      <w:r>
        <w:rPr>
          <w:spacing w:val="-3"/>
        </w:rPr>
        <w:t> </w:t>
      </w:r>
      <w:r>
        <w:rPr/>
        <w:t>the seller to the point where they are willing to explore a sale. Also, as you get into the acquisition process, you’ll experience first-hand the tremendous benefit having a broker in the deal provides.</w:t>
      </w:r>
    </w:p>
    <w:p>
      <w:pPr>
        <w:pStyle w:val="BodyText"/>
        <w:spacing w:line="292" w:lineRule="auto"/>
        <w:ind w:right="392" w:firstLine="300"/>
      </w:pPr>
      <w:r>
        <w:rPr/>
        <w:t>Often, sellers go through a process of their own to get to a point where they are ready to sell. Typically, all owners think their business is worth significantly</w:t>
      </w:r>
      <w:r>
        <w:rPr>
          <w:spacing w:val="-4"/>
        </w:rPr>
        <w:t> </w:t>
      </w:r>
      <w:r>
        <w:rPr/>
        <w:t>more</w:t>
      </w:r>
      <w:r>
        <w:rPr>
          <w:spacing w:val="-5"/>
        </w:rPr>
        <w:t> </w:t>
      </w:r>
      <w:r>
        <w:rPr/>
        <w:t>than</w:t>
      </w:r>
      <w:r>
        <w:rPr>
          <w:spacing w:val="-4"/>
        </w:rPr>
        <w:t> </w:t>
      </w:r>
      <w:r>
        <w:rPr/>
        <w:t>the</w:t>
      </w:r>
      <w:r>
        <w:rPr>
          <w:spacing w:val="-5"/>
        </w:rPr>
        <w:t> </w:t>
      </w:r>
      <w:r>
        <w:rPr/>
        <w:t>going</w:t>
      </w:r>
      <w:r>
        <w:rPr>
          <w:spacing w:val="-4"/>
        </w:rPr>
        <w:t> </w:t>
      </w:r>
      <w:r>
        <w:rPr/>
        <w:t>valuations.</w:t>
      </w:r>
      <w:r>
        <w:rPr>
          <w:spacing w:val="-4"/>
        </w:rPr>
        <w:t> </w:t>
      </w:r>
      <w:r>
        <w:rPr/>
        <w:t>Once</w:t>
      </w:r>
      <w:r>
        <w:rPr>
          <w:spacing w:val="-5"/>
        </w:rPr>
        <w:t> </w:t>
      </w:r>
      <w:r>
        <w:rPr/>
        <w:t>they</w:t>
      </w:r>
      <w:r>
        <w:rPr>
          <w:spacing w:val="-4"/>
        </w:rPr>
        <w:t> </w:t>
      </w:r>
      <w:r>
        <w:rPr/>
        <w:t>get</w:t>
      </w:r>
      <w:r>
        <w:rPr>
          <w:spacing w:val="-5"/>
        </w:rPr>
        <w:t> </w:t>
      </w:r>
      <w:r>
        <w:rPr/>
        <w:t>their</w:t>
      </w:r>
      <w:r>
        <w:rPr>
          <w:spacing w:val="-5"/>
        </w:rPr>
        <w:t> </w:t>
      </w:r>
      <w:r>
        <w:rPr/>
        <w:t>arms</w:t>
      </w:r>
      <w:r>
        <w:rPr>
          <w:spacing w:val="-5"/>
        </w:rPr>
        <w:t> </w:t>
      </w:r>
      <w:r>
        <w:rPr/>
        <w:t>around this fact, it takes them a while to decide to sell rather than keep the business. This is because if they’re only going to get two and a half to five times the annual SDE, they may be tempted to keep it, thinking they can get the same amount of money over the next three years.</w:t>
      </w:r>
    </w:p>
    <w:p>
      <w:pPr>
        <w:pStyle w:val="BodyText"/>
        <w:spacing w:line="292" w:lineRule="auto"/>
        <w:ind w:firstLine="300"/>
      </w:pPr>
      <w:r>
        <w:rPr/>
        <w:t>It’s also their baby! Countless hours working to build the company, and developing</w:t>
      </w:r>
      <w:r>
        <w:rPr>
          <w:spacing w:val="-5"/>
        </w:rPr>
        <w:t> </w:t>
      </w:r>
      <w:r>
        <w:rPr/>
        <w:t>working</w:t>
      </w:r>
      <w:r>
        <w:rPr>
          <w:spacing w:val="-5"/>
        </w:rPr>
        <w:t> </w:t>
      </w:r>
      <w:r>
        <w:rPr/>
        <w:t>relationships</w:t>
      </w:r>
      <w:r>
        <w:rPr>
          <w:spacing w:val="-6"/>
        </w:rPr>
        <w:t> </w:t>
      </w:r>
      <w:r>
        <w:rPr/>
        <w:t>with</w:t>
      </w:r>
      <w:r>
        <w:rPr>
          <w:spacing w:val="-5"/>
        </w:rPr>
        <w:t> </w:t>
      </w:r>
      <w:r>
        <w:rPr/>
        <w:t>their</w:t>
      </w:r>
      <w:r>
        <w:rPr>
          <w:spacing w:val="-6"/>
        </w:rPr>
        <w:t> </w:t>
      </w:r>
      <w:r>
        <w:rPr/>
        <w:t>employees</w:t>
      </w:r>
      <w:r>
        <w:rPr>
          <w:spacing w:val="-6"/>
        </w:rPr>
        <w:t> </w:t>
      </w:r>
      <w:r>
        <w:rPr/>
        <w:t>and</w:t>
      </w:r>
      <w:r>
        <w:rPr>
          <w:spacing w:val="-5"/>
        </w:rPr>
        <w:t> </w:t>
      </w:r>
      <w:r>
        <w:rPr/>
        <w:t>customers</w:t>
      </w:r>
      <w:r>
        <w:rPr>
          <w:spacing w:val="-6"/>
        </w:rPr>
        <w:t> </w:t>
      </w:r>
      <w:r>
        <w:rPr/>
        <w:t>means they have grown roots with this lifestyle. It’s a big decision.</w:t>
      </w:r>
    </w:p>
    <w:p>
      <w:pPr>
        <w:pStyle w:val="BodyText"/>
        <w:spacing w:line="292" w:lineRule="auto"/>
        <w:ind w:right="674" w:firstLine="300"/>
        <w:jc w:val="both"/>
      </w:pPr>
      <w:r>
        <w:rPr/>
        <w:t>That said, brokers reach out to business owners every day seeing if they would like to sell their company, and some agree to explore it. The truth is that</w:t>
      </w:r>
      <w:r>
        <w:rPr>
          <w:spacing w:val="-4"/>
        </w:rPr>
        <w:t> </w:t>
      </w:r>
      <w:r>
        <w:rPr/>
        <w:t>every</w:t>
      </w:r>
      <w:r>
        <w:rPr>
          <w:spacing w:val="-3"/>
        </w:rPr>
        <w:t> </w:t>
      </w:r>
      <w:r>
        <w:rPr/>
        <w:t>business</w:t>
      </w:r>
      <w:r>
        <w:rPr>
          <w:spacing w:val="-4"/>
        </w:rPr>
        <w:t> </w:t>
      </w:r>
      <w:r>
        <w:rPr/>
        <w:t>is</w:t>
      </w:r>
      <w:r>
        <w:rPr>
          <w:spacing w:val="-4"/>
        </w:rPr>
        <w:t> </w:t>
      </w:r>
      <w:r>
        <w:rPr/>
        <w:t>for</w:t>
      </w:r>
      <w:r>
        <w:rPr>
          <w:spacing w:val="-4"/>
        </w:rPr>
        <w:t> </w:t>
      </w:r>
      <w:r>
        <w:rPr/>
        <w:t>sale,</w:t>
      </w:r>
      <w:r>
        <w:rPr>
          <w:spacing w:val="-3"/>
        </w:rPr>
        <w:t> </w:t>
      </w:r>
      <w:r>
        <w:rPr/>
        <w:t>and</w:t>
      </w:r>
      <w:r>
        <w:rPr>
          <w:spacing w:val="-3"/>
        </w:rPr>
        <w:t> </w:t>
      </w:r>
      <w:r>
        <w:rPr/>
        <w:t>you</w:t>
      </w:r>
      <w:r>
        <w:rPr>
          <w:spacing w:val="-3"/>
        </w:rPr>
        <w:t> </w:t>
      </w:r>
      <w:r>
        <w:rPr/>
        <w:t>can</w:t>
      </w:r>
      <w:r>
        <w:rPr>
          <w:spacing w:val="-3"/>
        </w:rPr>
        <w:t> </w:t>
      </w:r>
      <w:r>
        <w:rPr/>
        <w:t>do</w:t>
      </w:r>
      <w:r>
        <w:rPr>
          <w:spacing w:val="-3"/>
        </w:rPr>
        <w:t> </w:t>
      </w:r>
      <w:r>
        <w:rPr/>
        <w:t>the</w:t>
      </w:r>
      <w:r>
        <w:rPr>
          <w:spacing w:val="-4"/>
        </w:rPr>
        <w:t> </w:t>
      </w:r>
      <w:r>
        <w:rPr/>
        <w:t>bird-dogging</w:t>
      </w:r>
      <w:r>
        <w:rPr>
          <w:spacing w:val="-3"/>
        </w:rPr>
        <w:t> </w:t>
      </w:r>
      <w:r>
        <w:rPr/>
        <w:t>just</w:t>
      </w:r>
      <w:r>
        <w:rPr>
          <w:spacing w:val="-4"/>
        </w:rPr>
        <w:t> </w:t>
      </w:r>
      <w:r>
        <w:rPr/>
        <w:t>as</w:t>
      </w:r>
      <w:r>
        <w:rPr>
          <w:spacing w:val="-4"/>
        </w:rPr>
        <w:t> </w:t>
      </w:r>
      <w:r>
        <w:rPr/>
        <w:t>they </w:t>
      </w:r>
      <w:r>
        <w:rPr>
          <w:spacing w:val="-4"/>
        </w:rPr>
        <w:t>can.</w:t>
      </w:r>
    </w:p>
    <w:p>
      <w:pPr>
        <w:pStyle w:val="BodyText"/>
        <w:spacing w:line="292" w:lineRule="auto"/>
        <w:ind w:right="336" w:firstLine="300"/>
      </w:pPr>
      <w:r>
        <w:rPr/>
        <w:t>The</w:t>
      </w:r>
      <w:r>
        <w:rPr>
          <w:spacing w:val="-4"/>
        </w:rPr>
        <w:t> </w:t>
      </w:r>
      <w:r>
        <w:rPr/>
        <w:t>third</w:t>
      </w:r>
      <w:r>
        <w:rPr>
          <w:spacing w:val="-3"/>
        </w:rPr>
        <w:t> </w:t>
      </w:r>
      <w:r>
        <w:rPr/>
        <w:t>time</w:t>
      </w:r>
      <w:r>
        <w:rPr>
          <w:spacing w:val="-4"/>
        </w:rPr>
        <w:t> </w:t>
      </w:r>
      <w:r>
        <w:rPr/>
        <w:t>I</w:t>
      </w:r>
      <w:r>
        <w:rPr>
          <w:spacing w:val="-4"/>
        </w:rPr>
        <w:t> </w:t>
      </w:r>
      <w:r>
        <w:rPr/>
        <w:t>tried</w:t>
      </w:r>
      <w:r>
        <w:rPr>
          <w:spacing w:val="-3"/>
        </w:rPr>
        <w:t> </w:t>
      </w:r>
      <w:r>
        <w:rPr/>
        <w:t>to</w:t>
      </w:r>
      <w:r>
        <w:rPr>
          <w:spacing w:val="-3"/>
        </w:rPr>
        <w:t> </w:t>
      </w:r>
      <w:r>
        <w:rPr/>
        <w:t>acquire</w:t>
      </w:r>
      <w:r>
        <w:rPr>
          <w:spacing w:val="-4"/>
        </w:rPr>
        <w:t> </w:t>
      </w:r>
      <w:r>
        <w:rPr/>
        <w:t>a</w:t>
      </w:r>
      <w:r>
        <w:rPr>
          <w:spacing w:val="-4"/>
        </w:rPr>
        <w:t> </w:t>
      </w:r>
      <w:r>
        <w:rPr/>
        <w:t>company,</w:t>
      </w:r>
      <w:r>
        <w:rPr>
          <w:spacing w:val="-3"/>
        </w:rPr>
        <w:t> </w:t>
      </w:r>
      <w:r>
        <w:rPr/>
        <w:t>I</w:t>
      </w:r>
      <w:r>
        <w:rPr>
          <w:spacing w:val="-4"/>
        </w:rPr>
        <w:t> </w:t>
      </w:r>
      <w:r>
        <w:rPr/>
        <w:t>tried</w:t>
      </w:r>
      <w:r>
        <w:rPr>
          <w:spacing w:val="-3"/>
        </w:rPr>
        <w:t> </w:t>
      </w:r>
      <w:r>
        <w:rPr/>
        <w:t>to</w:t>
      </w:r>
      <w:r>
        <w:rPr>
          <w:spacing w:val="-3"/>
        </w:rPr>
        <w:t> </w:t>
      </w:r>
      <w:r>
        <w:rPr/>
        <w:t>do</w:t>
      </w:r>
      <w:r>
        <w:rPr>
          <w:spacing w:val="-3"/>
        </w:rPr>
        <w:t> </w:t>
      </w:r>
      <w:r>
        <w:rPr/>
        <w:t>it</w:t>
      </w:r>
      <w:r>
        <w:rPr>
          <w:spacing w:val="-4"/>
        </w:rPr>
        <w:t> </w:t>
      </w:r>
      <w:r>
        <w:rPr/>
        <w:t>without</w:t>
      </w:r>
      <w:r>
        <w:rPr>
          <w:spacing w:val="-4"/>
        </w:rPr>
        <w:t> </w:t>
      </w:r>
      <w:r>
        <w:rPr/>
        <w:t>a</w:t>
      </w:r>
      <w:r>
        <w:rPr>
          <w:spacing w:val="-4"/>
        </w:rPr>
        <w:t> </w:t>
      </w:r>
      <w:r>
        <w:rPr/>
        <w:t>broker at all. This was around 2011, and I was wanting to grow my company’s infrastructure through acquisition.</w:t>
      </w:r>
    </w:p>
    <w:p>
      <w:pPr>
        <w:pStyle w:val="BodyText"/>
        <w:spacing w:line="292" w:lineRule="auto"/>
        <w:ind w:right="403" w:firstLine="300"/>
      </w:pPr>
      <w:r>
        <w:rPr/>
        <w:t>I</w:t>
      </w:r>
      <w:r>
        <w:rPr>
          <w:spacing w:val="-5"/>
        </w:rPr>
        <w:t> </w:t>
      </w:r>
      <w:r>
        <w:rPr/>
        <w:t>developed</w:t>
      </w:r>
      <w:r>
        <w:rPr>
          <w:spacing w:val="-4"/>
        </w:rPr>
        <w:t> </w:t>
      </w:r>
      <w:r>
        <w:rPr/>
        <w:t>my</w:t>
      </w:r>
      <w:r>
        <w:rPr>
          <w:spacing w:val="-4"/>
        </w:rPr>
        <w:t> </w:t>
      </w:r>
      <w:r>
        <w:rPr/>
        <w:t>target</w:t>
      </w:r>
      <w:r>
        <w:rPr>
          <w:spacing w:val="-5"/>
        </w:rPr>
        <w:t> </w:t>
      </w:r>
      <w:r>
        <w:rPr/>
        <w:t>statement</w:t>
      </w:r>
      <w:r>
        <w:rPr>
          <w:spacing w:val="-5"/>
        </w:rPr>
        <w:t> </w:t>
      </w:r>
      <w:r>
        <w:rPr/>
        <w:t>and</w:t>
      </w:r>
      <w:r>
        <w:rPr>
          <w:spacing w:val="-4"/>
        </w:rPr>
        <w:t> </w:t>
      </w:r>
      <w:r>
        <w:rPr/>
        <w:t>then</w:t>
      </w:r>
      <w:r>
        <w:rPr>
          <w:spacing w:val="-4"/>
        </w:rPr>
        <w:t> </w:t>
      </w:r>
      <w:r>
        <w:rPr/>
        <w:t>researched</w:t>
      </w:r>
      <w:r>
        <w:rPr>
          <w:spacing w:val="-4"/>
        </w:rPr>
        <w:t> </w:t>
      </w:r>
      <w:r>
        <w:rPr/>
        <w:t>companies</w:t>
      </w:r>
      <w:r>
        <w:rPr>
          <w:spacing w:val="-5"/>
        </w:rPr>
        <w:t> </w:t>
      </w:r>
      <w:r>
        <w:rPr/>
        <w:t>that</w:t>
      </w:r>
      <w:r>
        <w:rPr>
          <w:spacing w:val="-5"/>
        </w:rPr>
        <w:t> </w:t>
      </w:r>
      <w:r>
        <w:rPr/>
        <w:t>might fit the infrastructure I was looking for. After starting conversations with the owners and getting pretty far down the path, I realized the true value of a</w:t>
      </w:r>
    </w:p>
    <w:p>
      <w:pPr>
        <w:spacing w:after="0" w:line="292" w:lineRule="auto"/>
        <w:sectPr>
          <w:pgSz w:w="12240" w:h="15840"/>
          <w:pgMar w:header="0" w:footer="239" w:top="1820" w:bottom="420" w:left="1020" w:right="1120"/>
        </w:sectPr>
      </w:pPr>
    </w:p>
    <w:p>
      <w:pPr>
        <w:pStyle w:val="BodyText"/>
        <w:spacing w:before="58"/>
      </w:pPr>
      <w:r>
        <w:rPr>
          <w:spacing w:val="-2"/>
        </w:rPr>
        <w:t>broker.</w:t>
      </w:r>
    </w:p>
    <w:p>
      <w:pPr>
        <w:pStyle w:val="BodyText"/>
        <w:spacing w:line="292" w:lineRule="auto" w:before="72"/>
        <w:ind w:right="403" w:firstLine="300"/>
      </w:pPr>
      <w:r>
        <w:rPr/>
        <w:t>You need someone to walk through the valuation with them, to get them ready emotionally, and to negotiate on behalf of what’s best for “the deal,” and</w:t>
      </w:r>
      <w:r>
        <w:rPr>
          <w:spacing w:val="-3"/>
        </w:rPr>
        <w:t> </w:t>
      </w:r>
      <w:r>
        <w:rPr/>
        <w:t>not</w:t>
      </w:r>
      <w:r>
        <w:rPr>
          <w:spacing w:val="-3"/>
        </w:rPr>
        <w:t> </w:t>
      </w:r>
      <w:r>
        <w:rPr/>
        <w:t>just</w:t>
      </w:r>
      <w:r>
        <w:rPr>
          <w:spacing w:val="-3"/>
        </w:rPr>
        <w:t> </w:t>
      </w:r>
      <w:r>
        <w:rPr/>
        <w:t>the</w:t>
      </w:r>
      <w:r>
        <w:rPr>
          <w:spacing w:val="-3"/>
        </w:rPr>
        <w:t> </w:t>
      </w:r>
      <w:r>
        <w:rPr/>
        <w:t>buyer.</w:t>
      </w:r>
      <w:r>
        <w:rPr>
          <w:spacing w:val="-3"/>
        </w:rPr>
        <w:t> </w:t>
      </w:r>
      <w:r>
        <w:rPr/>
        <w:t>The</w:t>
      </w:r>
      <w:r>
        <w:rPr>
          <w:spacing w:val="-3"/>
        </w:rPr>
        <w:t> </w:t>
      </w:r>
      <w:r>
        <w:rPr/>
        <w:t>seller</w:t>
      </w:r>
      <w:r>
        <w:rPr>
          <w:spacing w:val="-3"/>
        </w:rPr>
        <w:t> </w:t>
      </w:r>
      <w:r>
        <w:rPr/>
        <w:t>has</w:t>
      </w:r>
      <w:r>
        <w:rPr>
          <w:spacing w:val="-3"/>
        </w:rPr>
        <w:t> </w:t>
      </w:r>
      <w:r>
        <w:rPr/>
        <w:t>a</w:t>
      </w:r>
      <w:r>
        <w:rPr>
          <w:spacing w:val="-3"/>
        </w:rPr>
        <w:t> </w:t>
      </w:r>
      <w:r>
        <w:rPr/>
        <w:t>lot</w:t>
      </w:r>
      <w:r>
        <w:rPr>
          <w:spacing w:val="-3"/>
        </w:rPr>
        <w:t> </w:t>
      </w:r>
      <w:r>
        <w:rPr/>
        <w:t>to</w:t>
      </w:r>
      <w:r>
        <w:rPr>
          <w:spacing w:val="-3"/>
        </w:rPr>
        <w:t> </w:t>
      </w:r>
      <w:r>
        <w:rPr/>
        <w:t>think</w:t>
      </w:r>
      <w:r>
        <w:rPr>
          <w:spacing w:val="-3"/>
        </w:rPr>
        <w:t> </w:t>
      </w:r>
      <w:r>
        <w:rPr/>
        <w:t>about,</w:t>
      </w:r>
      <w:r>
        <w:rPr>
          <w:spacing w:val="-3"/>
        </w:rPr>
        <w:t> </w:t>
      </w:r>
      <w:r>
        <w:rPr/>
        <w:t>and</w:t>
      </w:r>
      <w:r>
        <w:rPr>
          <w:spacing w:val="-3"/>
        </w:rPr>
        <w:t> </w:t>
      </w:r>
      <w:r>
        <w:rPr/>
        <w:t>they</w:t>
      </w:r>
      <w:r>
        <w:rPr>
          <w:spacing w:val="-3"/>
        </w:rPr>
        <w:t> </w:t>
      </w:r>
      <w:r>
        <w:rPr/>
        <w:t>might</w:t>
      </w:r>
      <w:r>
        <w:rPr>
          <w:spacing w:val="-3"/>
        </w:rPr>
        <w:t> </w:t>
      </w:r>
      <w:r>
        <w:rPr/>
        <w:t>not understand all of those points immediately. It’s best to establish an intermediary right away in those discussions.</w:t>
      </w:r>
    </w:p>
    <w:p>
      <w:pPr>
        <w:pStyle w:val="BodyText"/>
        <w:spacing w:line="292" w:lineRule="auto"/>
        <w:ind w:right="338" w:firstLine="300"/>
      </w:pPr>
      <w:r>
        <w:rPr/>
        <w:t>I often reach out directly to companies I’d like to acquire. Everything from eCommerce and fulfillment to solar engineering. From award winning software startups to 100-plus-year-old factories—they are all at different stages of management, and at some point they will be for sale. The owners</w:t>
      </w:r>
      <w:r>
        <w:rPr/>
        <w:t> are not as far along in the selling process as those who have listed with a broker, but setting up repeat meetings with the owner of a company you’d like</w:t>
      </w:r>
      <w:r>
        <w:rPr>
          <w:spacing w:val="-4"/>
        </w:rPr>
        <w:t> </w:t>
      </w:r>
      <w:r>
        <w:rPr/>
        <w:t>to</w:t>
      </w:r>
      <w:r>
        <w:rPr>
          <w:spacing w:val="-3"/>
        </w:rPr>
        <w:t> </w:t>
      </w:r>
      <w:r>
        <w:rPr/>
        <w:t>acquire</w:t>
      </w:r>
      <w:r>
        <w:rPr>
          <w:spacing w:val="-4"/>
        </w:rPr>
        <w:t> </w:t>
      </w:r>
      <w:r>
        <w:rPr/>
        <w:t>will</w:t>
      </w:r>
      <w:r>
        <w:rPr>
          <w:spacing w:val="-4"/>
        </w:rPr>
        <w:t> </w:t>
      </w:r>
      <w:r>
        <w:rPr/>
        <w:t>get</w:t>
      </w:r>
      <w:r>
        <w:rPr>
          <w:spacing w:val="-4"/>
        </w:rPr>
        <w:t> </w:t>
      </w:r>
      <w:r>
        <w:rPr/>
        <w:t>you</w:t>
      </w:r>
      <w:r>
        <w:rPr>
          <w:spacing w:val="-3"/>
        </w:rPr>
        <w:t> </w:t>
      </w:r>
      <w:r>
        <w:rPr/>
        <w:t>through</w:t>
      </w:r>
      <w:r>
        <w:rPr>
          <w:spacing w:val="-3"/>
        </w:rPr>
        <w:t> </w:t>
      </w:r>
      <w:r>
        <w:rPr/>
        <w:t>the</w:t>
      </w:r>
      <w:r>
        <w:rPr>
          <w:spacing w:val="-4"/>
        </w:rPr>
        <w:t> </w:t>
      </w:r>
      <w:r>
        <w:rPr/>
        <w:t>process.</w:t>
      </w:r>
      <w:r>
        <w:rPr>
          <w:spacing w:val="-3"/>
        </w:rPr>
        <w:t> </w:t>
      </w:r>
      <w:r>
        <w:rPr/>
        <w:t>The</w:t>
      </w:r>
      <w:r>
        <w:rPr>
          <w:spacing w:val="-4"/>
        </w:rPr>
        <w:t> </w:t>
      </w:r>
      <w:r>
        <w:rPr/>
        <w:t>odds</w:t>
      </w:r>
      <w:r>
        <w:rPr>
          <w:spacing w:val="-4"/>
        </w:rPr>
        <w:t> </w:t>
      </w:r>
      <w:r>
        <w:rPr/>
        <w:t>of</w:t>
      </w:r>
      <w:r>
        <w:rPr>
          <w:spacing w:val="-4"/>
        </w:rPr>
        <w:t> </w:t>
      </w:r>
      <w:r>
        <w:rPr/>
        <w:t>it</w:t>
      </w:r>
      <w:r>
        <w:rPr>
          <w:spacing w:val="-4"/>
        </w:rPr>
        <w:t> </w:t>
      </w:r>
      <w:r>
        <w:rPr/>
        <w:t>ending</w:t>
      </w:r>
      <w:r>
        <w:rPr>
          <w:spacing w:val="-3"/>
        </w:rPr>
        <w:t> </w:t>
      </w:r>
      <w:r>
        <w:rPr/>
        <w:t>without an acquisition are much higher, but any company you would want to buy should receive communication from you or your team.</w:t>
      </w:r>
    </w:p>
    <w:p>
      <w:pPr>
        <w:pStyle w:val="BodyText"/>
        <w:spacing w:line="337" w:lineRule="exact"/>
        <w:ind w:left="720"/>
      </w:pPr>
      <w:r>
        <w:rPr/>
        <w:t>Think</w:t>
      </w:r>
      <w:r>
        <w:rPr>
          <w:spacing w:val="-4"/>
        </w:rPr>
        <w:t> </w:t>
      </w:r>
      <w:r>
        <w:rPr/>
        <w:t>about</w:t>
      </w:r>
      <w:r>
        <w:rPr>
          <w:spacing w:val="-2"/>
        </w:rPr>
        <w:t> </w:t>
      </w:r>
      <w:r>
        <w:rPr/>
        <w:t>what</w:t>
      </w:r>
      <w:r>
        <w:rPr>
          <w:spacing w:val="-2"/>
        </w:rPr>
        <w:t> </w:t>
      </w:r>
      <w:r>
        <w:rPr/>
        <w:t>company</w:t>
      </w:r>
      <w:r>
        <w:rPr>
          <w:spacing w:val="-1"/>
        </w:rPr>
        <w:t> </w:t>
      </w:r>
      <w:r>
        <w:rPr/>
        <w:t>you</w:t>
      </w:r>
      <w:r>
        <w:rPr>
          <w:spacing w:val="-2"/>
        </w:rPr>
        <w:t> </w:t>
      </w:r>
      <w:r>
        <w:rPr/>
        <w:t>know</w:t>
      </w:r>
      <w:r>
        <w:rPr>
          <w:spacing w:val="-2"/>
        </w:rPr>
        <w:t> </w:t>
      </w:r>
      <w:r>
        <w:rPr/>
        <w:t>of</w:t>
      </w:r>
      <w:r>
        <w:rPr>
          <w:spacing w:val="-2"/>
        </w:rPr>
        <w:t> </w:t>
      </w:r>
      <w:r>
        <w:rPr/>
        <w:t>that</w:t>
      </w:r>
      <w:r>
        <w:rPr>
          <w:spacing w:val="-2"/>
        </w:rPr>
        <w:t> </w:t>
      </w:r>
      <w:r>
        <w:rPr/>
        <w:t>you</w:t>
      </w:r>
      <w:r>
        <w:rPr>
          <w:spacing w:val="-2"/>
        </w:rPr>
        <w:t> </w:t>
      </w:r>
      <w:r>
        <w:rPr/>
        <w:t>would</w:t>
      </w:r>
      <w:r>
        <w:rPr>
          <w:spacing w:val="-1"/>
        </w:rPr>
        <w:t> </w:t>
      </w:r>
      <w:r>
        <w:rPr/>
        <w:t>like</w:t>
      </w:r>
      <w:r>
        <w:rPr>
          <w:spacing w:val="-2"/>
        </w:rPr>
        <w:t> </w:t>
      </w:r>
      <w:r>
        <w:rPr/>
        <w:t>to</w:t>
      </w:r>
      <w:r>
        <w:rPr>
          <w:spacing w:val="-1"/>
        </w:rPr>
        <w:t> </w:t>
      </w:r>
      <w:r>
        <w:rPr>
          <w:spacing w:val="-4"/>
        </w:rPr>
        <w:t>run.</w:t>
      </w:r>
    </w:p>
    <w:p>
      <w:pPr>
        <w:pStyle w:val="BodyText"/>
        <w:spacing w:line="292" w:lineRule="auto" w:before="70"/>
        <w:ind w:right="403"/>
      </w:pPr>
      <w:r>
        <w:rPr/>
        <w:t>Although you know absolutely nothing about the company, the first thing is simply knowing that it’s attractive to you. I asked myself this question one day,</w:t>
      </w:r>
      <w:r>
        <w:rPr>
          <w:spacing w:val="-3"/>
        </w:rPr>
        <w:t> </w:t>
      </w:r>
      <w:r>
        <w:rPr/>
        <w:t>emailed</w:t>
      </w:r>
      <w:r>
        <w:rPr>
          <w:spacing w:val="-3"/>
        </w:rPr>
        <w:t> </w:t>
      </w:r>
      <w:r>
        <w:rPr/>
        <w:t>the</w:t>
      </w:r>
      <w:r>
        <w:rPr>
          <w:spacing w:val="-4"/>
        </w:rPr>
        <w:t> </w:t>
      </w:r>
      <w:r>
        <w:rPr/>
        <w:t>owner</w:t>
      </w:r>
      <w:r>
        <w:rPr>
          <w:spacing w:val="-4"/>
        </w:rPr>
        <w:t> </w:t>
      </w:r>
      <w:r>
        <w:rPr/>
        <w:t>(who</w:t>
      </w:r>
      <w:r>
        <w:rPr>
          <w:spacing w:val="-3"/>
        </w:rPr>
        <w:t> </w:t>
      </w:r>
      <w:r>
        <w:rPr/>
        <w:t>happened</w:t>
      </w:r>
      <w:r>
        <w:rPr>
          <w:spacing w:val="-3"/>
        </w:rPr>
        <w:t> </w:t>
      </w:r>
      <w:r>
        <w:rPr/>
        <w:t>to</w:t>
      </w:r>
      <w:r>
        <w:rPr>
          <w:spacing w:val="-3"/>
        </w:rPr>
        <w:t> </w:t>
      </w:r>
      <w:r>
        <w:rPr/>
        <w:t>be</w:t>
      </w:r>
      <w:r>
        <w:rPr>
          <w:spacing w:val="-4"/>
        </w:rPr>
        <w:t> </w:t>
      </w:r>
      <w:r>
        <w:rPr/>
        <w:t>a</w:t>
      </w:r>
      <w:r>
        <w:rPr>
          <w:spacing w:val="-4"/>
        </w:rPr>
        <w:t> </w:t>
      </w:r>
      <w:r>
        <w:rPr/>
        <w:t>friend</w:t>
      </w:r>
      <w:r>
        <w:rPr>
          <w:spacing w:val="-3"/>
        </w:rPr>
        <w:t> </w:t>
      </w:r>
      <w:r>
        <w:rPr/>
        <w:t>of</w:t>
      </w:r>
      <w:r>
        <w:rPr>
          <w:spacing w:val="-4"/>
        </w:rPr>
        <w:t> </w:t>
      </w:r>
      <w:r>
        <w:rPr/>
        <w:t>a</w:t>
      </w:r>
      <w:r>
        <w:rPr>
          <w:spacing w:val="-4"/>
        </w:rPr>
        <w:t> </w:t>
      </w:r>
      <w:r>
        <w:rPr/>
        <w:t>friend),</w:t>
      </w:r>
      <w:r>
        <w:rPr>
          <w:spacing w:val="-3"/>
        </w:rPr>
        <w:t> </w:t>
      </w:r>
      <w:r>
        <w:rPr/>
        <w:t>and</w:t>
      </w:r>
      <w:r>
        <w:rPr>
          <w:spacing w:val="-3"/>
        </w:rPr>
        <w:t> </w:t>
      </w:r>
      <w:r>
        <w:rPr/>
        <w:t>he</w:t>
      </w:r>
      <w:r>
        <w:rPr>
          <w:spacing w:val="-4"/>
        </w:rPr>
        <w:t> </w:t>
      </w:r>
      <w:r>
        <w:rPr/>
        <w:t>was in my office within hours. His company wasn’t listed for sale, but personal circumstances had him already considering selling. I got to him before an </w:t>
      </w:r>
      <w:r>
        <w:rPr>
          <w:spacing w:val="-2"/>
        </w:rPr>
        <w:t>intermediary.</w:t>
      </w:r>
    </w:p>
    <w:p>
      <w:pPr>
        <w:pStyle w:val="BodyText"/>
        <w:spacing w:line="292" w:lineRule="auto"/>
        <w:ind w:right="336" w:firstLine="300"/>
      </w:pPr>
      <w:r>
        <w:rPr/>
        <w:t>I didn’t end up acquiring that company, but I’ve done this same outreach many</w:t>
      </w:r>
      <w:r>
        <w:rPr>
          <w:spacing w:val="-3"/>
        </w:rPr>
        <w:t> </w:t>
      </w:r>
      <w:r>
        <w:rPr/>
        <w:t>times</w:t>
      </w:r>
      <w:r>
        <w:rPr>
          <w:spacing w:val="-4"/>
        </w:rPr>
        <w:t> </w:t>
      </w:r>
      <w:r>
        <w:rPr/>
        <w:t>over</w:t>
      </w:r>
      <w:r>
        <w:rPr>
          <w:spacing w:val="-4"/>
        </w:rPr>
        <w:t> </w:t>
      </w:r>
      <w:r>
        <w:rPr/>
        <w:t>with</w:t>
      </w:r>
      <w:r>
        <w:rPr>
          <w:spacing w:val="-3"/>
        </w:rPr>
        <w:t> </w:t>
      </w:r>
      <w:r>
        <w:rPr/>
        <w:t>great</w:t>
      </w:r>
      <w:r>
        <w:rPr>
          <w:spacing w:val="-4"/>
        </w:rPr>
        <w:t> </w:t>
      </w:r>
      <w:r>
        <w:rPr/>
        <w:t>results.</w:t>
      </w:r>
      <w:r>
        <w:rPr>
          <w:spacing w:val="-3"/>
        </w:rPr>
        <w:t> </w:t>
      </w:r>
      <w:r>
        <w:rPr/>
        <w:t>Every</w:t>
      </w:r>
      <w:r>
        <w:rPr>
          <w:spacing w:val="-3"/>
        </w:rPr>
        <w:t> </w:t>
      </w:r>
      <w:r>
        <w:rPr/>
        <w:t>single</w:t>
      </w:r>
      <w:r>
        <w:rPr>
          <w:spacing w:val="-4"/>
        </w:rPr>
        <w:t> </w:t>
      </w:r>
      <w:r>
        <w:rPr/>
        <w:t>prospect</w:t>
      </w:r>
      <w:r>
        <w:rPr>
          <w:spacing w:val="-4"/>
        </w:rPr>
        <w:t> </w:t>
      </w:r>
      <w:r>
        <w:rPr/>
        <w:t>I’ve</w:t>
      </w:r>
      <w:r>
        <w:rPr>
          <w:spacing w:val="-4"/>
        </w:rPr>
        <w:t> </w:t>
      </w:r>
      <w:r>
        <w:rPr/>
        <w:t>reached</w:t>
      </w:r>
      <w:r>
        <w:rPr>
          <w:spacing w:val="-3"/>
        </w:rPr>
        <w:t> </w:t>
      </w:r>
      <w:r>
        <w:rPr/>
        <w:t>out</w:t>
      </w:r>
      <w:r>
        <w:rPr>
          <w:spacing w:val="-4"/>
        </w:rPr>
        <w:t> </w:t>
      </w:r>
      <w:r>
        <w:rPr/>
        <w:t>to was willing to talk about it.</w:t>
      </w:r>
    </w:p>
    <w:p>
      <w:pPr>
        <w:pStyle w:val="BodyText"/>
        <w:spacing w:line="292" w:lineRule="auto"/>
        <w:ind w:right="403" w:firstLine="300"/>
      </w:pPr>
      <w:r>
        <w:rPr/>
        <w:t>My strategy is typically to reach out directly and start a conversation. If they want to explore, I simply tell them that there is a broker I’m working with</w:t>
      </w:r>
      <w:r>
        <w:rPr>
          <w:spacing w:val="-4"/>
        </w:rPr>
        <w:t> </w:t>
      </w:r>
      <w:r>
        <w:rPr/>
        <w:t>who</w:t>
      </w:r>
      <w:r>
        <w:rPr>
          <w:spacing w:val="-4"/>
        </w:rPr>
        <w:t> </w:t>
      </w:r>
      <w:r>
        <w:rPr/>
        <w:t>can</w:t>
      </w:r>
      <w:r>
        <w:rPr>
          <w:spacing w:val="-4"/>
        </w:rPr>
        <w:t> </w:t>
      </w:r>
      <w:r>
        <w:rPr/>
        <w:t>work</w:t>
      </w:r>
      <w:r>
        <w:rPr>
          <w:spacing w:val="-4"/>
        </w:rPr>
        <w:t> </w:t>
      </w:r>
      <w:r>
        <w:rPr/>
        <w:t>confidentially</w:t>
      </w:r>
      <w:r>
        <w:rPr>
          <w:spacing w:val="-4"/>
        </w:rPr>
        <w:t> </w:t>
      </w:r>
      <w:r>
        <w:rPr/>
        <w:t>with</w:t>
      </w:r>
      <w:r>
        <w:rPr>
          <w:spacing w:val="-4"/>
        </w:rPr>
        <w:t> </w:t>
      </w:r>
      <w:r>
        <w:rPr/>
        <w:t>them</w:t>
      </w:r>
      <w:r>
        <w:rPr>
          <w:spacing w:val="-5"/>
        </w:rPr>
        <w:t> </w:t>
      </w:r>
      <w:r>
        <w:rPr/>
        <w:t>on</w:t>
      </w:r>
      <w:r>
        <w:rPr>
          <w:spacing w:val="-4"/>
        </w:rPr>
        <w:t> </w:t>
      </w:r>
      <w:r>
        <w:rPr/>
        <w:t>putting</w:t>
      </w:r>
      <w:r>
        <w:rPr>
          <w:spacing w:val="-4"/>
        </w:rPr>
        <w:t> </w:t>
      </w:r>
      <w:r>
        <w:rPr/>
        <w:t>together</w:t>
      </w:r>
      <w:r>
        <w:rPr>
          <w:spacing w:val="-5"/>
        </w:rPr>
        <w:t> </w:t>
      </w:r>
      <w:r>
        <w:rPr/>
        <w:t>a</w:t>
      </w:r>
      <w:r>
        <w:rPr>
          <w:spacing w:val="-5"/>
        </w:rPr>
        <w:t> </w:t>
      </w:r>
      <w:r>
        <w:rPr/>
        <w:t>valuation. If the potential seller likes the valuation, the broker can present it to me and we can go from there. This is a great strategy for getting the ball rolling. If</w:t>
      </w:r>
    </w:p>
    <w:p>
      <w:pPr>
        <w:spacing w:after="0" w:line="292" w:lineRule="auto"/>
        <w:sectPr>
          <w:pgSz w:w="12240" w:h="15840"/>
          <w:pgMar w:header="0" w:footer="239" w:top="1420" w:bottom="420" w:left="1020" w:right="1120"/>
        </w:sectPr>
      </w:pPr>
    </w:p>
    <w:p>
      <w:pPr>
        <w:pStyle w:val="BodyText"/>
        <w:spacing w:before="75"/>
      </w:pPr>
      <w:r>
        <w:rPr/>
        <w:t>there</w:t>
      </w:r>
      <w:r>
        <w:rPr>
          <w:spacing w:val="-6"/>
        </w:rPr>
        <w:t> </w:t>
      </w:r>
      <w:r>
        <w:rPr/>
        <w:t>is</w:t>
      </w:r>
      <w:r>
        <w:rPr>
          <w:spacing w:val="-4"/>
        </w:rPr>
        <w:t> </w:t>
      </w:r>
      <w:r>
        <w:rPr/>
        <w:t>a</w:t>
      </w:r>
      <w:r>
        <w:rPr>
          <w:spacing w:val="-3"/>
        </w:rPr>
        <w:t> </w:t>
      </w:r>
      <w:r>
        <w:rPr/>
        <w:t>personal</w:t>
      </w:r>
      <w:r>
        <w:rPr>
          <w:spacing w:val="-4"/>
        </w:rPr>
        <w:t> </w:t>
      </w:r>
      <w:r>
        <w:rPr/>
        <w:t>relationship</w:t>
      </w:r>
      <w:r>
        <w:rPr>
          <w:spacing w:val="-2"/>
        </w:rPr>
        <w:t> </w:t>
      </w:r>
      <w:r>
        <w:rPr/>
        <w:t>or</w:t>
      </w:r>
      <w:r>
        <w:rPr>
          <w:spacing w:val="-4"/>
        </w:rPr>
        <w:t> </w:t>
      </w:r>
      <w:r>
        <w:rPr/>
        <w:t>network,</w:t>
      </w:r>
      <w:r>
        <w:rPr>
          <w:spacing w:val="-2"/>
        </w:rPr>
        <w:t> </w:t>
      </w:r>
      <w:r>
        <w:rPr/>
        <w:t>it</w:t>
      </w:r>
      <w:r>
        <w:rPr>
          <w:spacing w:val="-4"/>
        </w:rPr>
        <w:t> </w:t>
      </w:r>
      <w:r>
        <w:rPr/>
        <w:t>works</w:t>
      </w:r>
      <w:r>
        <w:rPr>
          <w:spacing w:val="-3"/>
        </w:rPr>
        <w:t> </w:t>
      </w:r>
      <w:r>
        <w:rPr>
          <w:spacing w:val="-2"/>
        </w:rPr>
        <w:t>wonders.</w:t>
      </w:r>
    </w:p>
    <w:p>
      <w:pPr>
        <w:pStyle w:val="BodyText"/>
        <w:spacing w:line="292" w:lineRule="auto" w:before="75"/>
        <w:ind w:right="403" w:firstLine="300"/>
      </w:pPr>
      <w:r>
        <w:rPr/>
        <w:t>Other times, I identify the companies I’m interested in and recruit an intermediary to reach out to the owner, letting them know that they are working with a buyer that specifically researched and put together a list of just a few companies and their name was on it. This allows for the professionalism</w:t>
      </w:r>
      <w:r>
        <w:rPr>
          <w:spacing w:val="-4"/>
        </w:rPr>
        <w:t> </w:t>
      </w:r>
      <w:r>
        <w:rPr/>
        <w:t>of</w:t>
      </w:r>
      <w:r>
        <w:rPr>
          <w:spacing w:val="-4"/>
        </w:rPr>
        <w:t> </w:t>
      </w:r>
      <w:r>
        <w:rPr/>
        <w:t>a</w:t>
      </w:r>
      <w:r>
        <w:rPr>
          <w:spacing w:val="-4"/>
        </w:rPr>
        <w:t> </w:t>
      </w:r>
      <w:r>
        <w:rPr/>
        <w:t>broker,</w:t>
      </w:r>
      <w:r>
        <w:rPr>
          <w:spacing w:val="-3"/>
        </w:rPr>
        <w:t> </w:t>
      </w:r>
      <w:r>
        <w:rPr/>
        <w:t>but</w:t>
      </w:r>
      <w:r>
        <w:rPr>
          <w:spacing w:val="-4"/>
        </w:rPr>
        <w:t> </w:t>
      </w:r>
      <w:r>
        <w:rPr/>
        <w:t>also,</w:t>
      </w:r>
      <w:r>
        <w:rPr>
          <w:spacing w:val="-3"/>
        </w:rPr>
        <w:t> </w:t>
      </w:r>
      <w:r>
        <w:rPr/>
        <w:t>they</w:t>
      </w:r>
      <w:r>
        <w:rPr>
          <w:spacing w:val="-3"/>
        </w:rPr>
        <w:t> </w:t>
      </w:r>
      <w:r>
        <w:rPr/>
        <w:t>are</w:t>
      </w:r>
      <w:r>
        <w:rPr>
          <w:spacing w:val="-4"/>
        </w:rPr>
        <w:t> </w:t>
      </w:r>
      <w:r>
        <w:rPr/>
        <w:t>putting</w:t>
      </w:r>
      <w:r>
        <w:rPr>
          <w:spacing w:val="-3"/>
        </w:rPr>
        <w:t> </w:t>
      </w:r>
      <w:r>
        <w:rPr/>
        <w:t>their</w:t>
      </w:r>
      <w:r>
        <w:rPr>
          <w:spacing w:val="-4"/>
        </w:rPr>
        <w:t> </w:t>
      </w:r>
      <w:r>
        <w:rPr/>
        <w:t>reputation</w:t>
      </w:r>
      <w:r>
        <w:rPr>
          <w:spacing w:val="-3"/>
        </w:rPr>
        <w:t> </w:t>
      </w:r>
      <w:r>
        <w:rPr/>
        <w:t>on</w:t>
      </w:r>
      <w:r>
        <w:rPr>
          <w:spacing w:val="-3"/>
        </w:rPr>
        <w:t> </w:t>
      </w:r>
      <w:r>
        <w:rPr/>
        <w:t>the line saying they have a buyer for their exact company.</w:t>
      </w:r>
    </w:p>
    <w:p>
      <w:pPr>
        <w:pStyle w:val="BodyText"/>
        <w:spacing w:line="292" w:lineRule="auto"/>
        <w:ind w:right="403" w:firstLine="300"/>
      </w:pPr>
      <w:r>
        <w:rPr/>
        <w:t>Many brokers will do this for you because you are giving them ammo for better</w:t>
      </w:r>
      <w:r>
        <w:rPr>
          <w:spacing w:val="-4"/>
        </w:rPr>
        <w:t> </w:t>
      </w:r>
      <w:r>
        <w:rPr/>
        <w:t>outreach</w:t>
      </w:r>
      <w:r>
        <w:rPr>
          <w:spacing w:val="-3"/>
        </w:rPr>
        <w:t> </w:t>
      </w:r>
      <w:r>
        <w:rPr/>
        <w:t>for</w:t>
      </w:r>
      <w:r>
        <w:rPr>
          <w:spacing w:val="-4"/>
        </w:rPr>
        <w:t> </w:t>
      </w:r>
      <w:r>
        <w:rPr/>
        <w:t>themselves.</w:t>
      </w:r>
      <w:r>
        <w:rPr>
          <w:spacing w:val="-3"/>
        </w:rPr>
        <w:t> </w:t>
      </w:r>
      <w:r>
        <w:rPr/>
        <w:t>If</w:t>
      </w:r>
      <w:r>
        <w:rPr>
          <w:spacing w:val="-4"/>
        </w:rPr>
        <w:t> </w:t>
      </w:r>
      <w:r>
        <w:rPr/>
        <w:t>you</w:t>
      </w:r>
      <w:r>
        <w:rPr>
          <w:spacing w:val="-3"/>
        </w:rPr>
        <w:t> </w:t>
      </w:r>
      <w:r>
        <w:rPr/>
        <w:t>decide</w:t>
      </w:r>
      <w:r>
        <w:rPr>
          <w:spacing w:val="-4"/>
        </w:rPr>
        <w:t> </w:t>
      </w:r>
      <w:r>
        <w:rPr/>
        <w:t>you</w:t>
      </w:r>
      <w:r>
        <w:rPr>
          <w:spacing w:val="-3"/>
        </w:rPr>
        <w:t> </w:t>
      </w:r>
      <w:r>
        <w:rPr/>
        <w:t>don’t</w:t>
      </w:r>
      <w:r>
        <w:rPr>
          <w:spacing w:val="-4"/>
        </w:rPr>
        <w:t> </w:t>
      </w:r>
      <w:r>
        <w:rPr/>
        <w:t>want</w:t>
      </w:r>
      <w:r>
        <w:rPr>
          <w:spacing w:val="-4"/>
        </w:rPr>
        <w:t> </w:t>
      </w:r>
      <w:r>
        <w:rPr/>
        <w:t>it</w:t>
      </w:r>
      <w:r>
        <w:rPr>
          <w:spacing w:val="-4"/>
        </w:rPr>
        <w:t> </w:t>
      </w:r>
      <w:r>
        <w:rPr/>
        <w:t>but</w:t>
      </w:r>
      <w:r>
        <w:rPr>
          <w:spacing w:val="-4"/>
        </w:rPr>
        <w:t> </w:t>
      </w:r>
      <w:r>
        <w:rPr/>
        <w:t>they</w:t>
      </w:r>
      <w:r>
        <w:rPr>
          <w:spacing w:val="-3"/>
        </w:rPr>
        <w:t> </w:t>
      </w:r>
      <w:r>
        <w:rPr/>
        <w:t>get</w:t>
      </w:r>
      <w:r>
        <w:rPr>
          <w:spacing w:val="-4"/>
        </w:rPr>
        <w:t> </w:t>
      </w:r>
      <w:r>
        <w:rPr/>
        <w:t>a listing, then they benefit as well and can try to sell the business to someone </w:t>
      </w:r>
      <w:r>
        <w:rPr>
          <w:spacing w:val="-2"/>
        </w:rPr>
        <w:t>else.</w:t>
      </w:r>
    </w:p>
    <w:p>
      <w:pPr>
        <w:pStyle w:val="BodyText"/>
        <w:spacing w:line="342" w:lineRule="exact"/>
        <w:ind w:left="720"/>
      </w:pPr>
      <w:r>
        <w:rPr/>
        <w:t>Private</w:t>
      </w:r>
      <w:r>
        <w:rPr>
          <w:spacing w:val="-6"/>
        </w:rPr>
        <w:t> </w:t>
      </w:r>
      <w:r>
        <w:rPr/>
        <w:t>equity</w:t>
      </w:r>
      <w:r>
        <w:rPr>
          <w:spacing w:val="-3"/>
        </w:rPr>
        <w:t> </w:t>
      </w:r>
      <w:r>
        <w:rPr/>
        <w:t>firms</w:t>
      </w:r>
      <w:r>
        <w:rPr>
          <w:spacing w:val="-4"/>
        </w:rPr>
        <w:t> </w:t>
      </w:r>
      <w:r>
        <w:rPr/>
        <w:t>are</w:t>
      </w:r>
      <w:r>
        <w:rPr>
          <w:spacing w:val="-4"/>
        </w:rPr>
        <w:t> </w:t>
      </w:r>
      <w:r>
        <w:rPr/>
        <w:t>notorious</w:t>
      </w:r>
      <w:r>
        <w:rPr>
          <w:spacing w:val="-4"/>
        </w:rPr>
        <w:t> </w:t>
      </w:r>
      <w:r>
        <w:rPr/>
        <w:t>for</w:t>
      </w:r>
      <w:r>
        <w:rPr>
          <w:spacing w:val="-4"/>
        </w:rPr>
        <w:t> </w:t>
      </w:r>
      <w:r>
        <w:rPr/>
        <w:t>doing</w:t>
      </w:r>
      <w:r>
        <w:rPr>
          <w:spacing w:val="-3"/>
        </w:rPr>
        <w:t> </w:t>
      </w:r>
      <w:r>
        <w:rPr/>
        <w:t>mailings</w:t>
      </w:r>
      <w:r>
        <w:rPr>
          <w:spacing w:val="-4"/>
        </w:rPr>
        <w:t> </w:t>
      </w:r>
      <w:r>
        <w:rPr/>
        <w:t>and</w:t>
      </w:r>
      <w:r>
        <w:rPr>
          <w:spacing w:val="-3"/>
        </w:rPr>
        <w:t> </w:t>
      </w:r>
      <w:r>
        <w:rPr/>
        <w:t>email</w:t>
      </w:r>
      <w:r>
        <w:rPr>
          <w:spacing w:val="-3"/>
        </w:rPr>
        <w:t> </w:t>
      </w:r>
      <w:r>
        <w:rPr>
          <w:spacing w:val="-2"/>
        </w:rPr>
        <w:t>campaigns.</w:t>
      </w:r>
    </w:p>
    <w:p>
      <w:pPr>
        <w:pStyle w:val="BodyText"/>
        <w:spacing w:line="292" w:lineRule="auto" w:before="69"/>
        <w:ind w:right="302"/>
      </w:pPr>
      <w:r>
        <w:rPr/>
        <w:t>A friend of mine recently did a search like this and ultimately found and acquired a household insurance company. I receive emails every week from people raising capital for acquisitions or asking if I’d like to consider selling my company. This fragmented market is alive and well. If you know of a company you’d like to acquire, just ask them. Chances are, they’re either ready</w:t>
      </w:r>
      <w:r>
        <w:rPr>
          <w:spacing w:val="-3"/>
        </w:rPr>
        <w:t> </w:t>
      </w:r>
      <w:r>
        <w:rPr/>
        <w:t>to</w:t>
      </w:r>
      <w:r>
        <w:rPr>
          <w:spacing w:val="-3"/>
        </w:rPr>
        <w:t> </w:t>
      </w:r>
      <w:r>
        <w:rPr/>
        <w:t>talk</w:t>
      </w:r>
      <w:r>
        <w:rPr>
          <w:spacing w:val="-3"/>
        </w:rPr>
        <w:t> </w:t>
      </w:r>
      <w:r>
        <w:rPr/>
        <w:t>now,</w:t>
      </w:r>
      <w:r>
        <w:rPr>
          <w:spacing w:val="-3"/>
        </w:rPr>
        <w:t> </w:t>
      </w:r>
      <w:r>
        <w:rPr/>
        <w:t>or</w:t>
      </w:r>
      <w:r>
        <w:rPr>
          <w:spacing w:val="-4"/>
        </w:rPr>
        <w:t> </w:t>
      </w:r>
      <w:r>
        <w:rPr/>
        <w:t>they’re</w:t>
      </w:r>
      <w:r>
        <w:rPr>
          <w:spacing w:val="-4"/>
        </w:rPr>
        <w:t> </w:t>
      </w:r>
      <w:r>
        <w:rPr/>
        <w:t>ready</w:t>
      </w:r>
      <w:r>
        <w:rPr>
          <w:spacing w:val="-3"/>
        </w:rPr>
        <w:t> </w:t>
      </w:r>
      <w:r>
        <w:rPr/>
        <w:t>to</w:t>
      </w:r>
      <w:r>
        <w:rPr>
          <w:spacing w:val="-3"/>
        </w:rPr>
        <w:t> </w:t>
      </w:r>
      <w:r>
        <w:rPr/>
        <w:t>talk</w:t>
      </w:r>
      <w:r>
        <w:rPr>
          <w:spacing w:val="-3"/>
        </w:rPr>
        <w:t> </w:t>
      </w:r>
      <w:r>
        <w:rPr/>
        <w:t>later.</w:t>
      </w:r>
      <w:r>
        <w:rPr>
          <w:spacing w:val="-3"/>
        </w:rPr>
        <w:t> </w:t>
      </w:r>
      <w:r>
        <w:rPr/>
        <w:t>The</w:t>
      </w:r>
      <w:r>
        <w:rPr>
          <w:spacing w:val="-4"/>
        </w:rPr>
        <w:t> </w:t>
      </w:r>
      <w:r>
        <w:rPr/>
        <w:t>willing</w:t>
      </w:r>
      <w:r>
        <w:rPr>
          <w:spacing w:val="-3"/>
        </w:rPr>
        <w:t> </w:t>
      </w:r>
      <w:r>
        <w:rPr/>
        <w:t>buyer</w:t>
      </w:r>
      <w:r>
        <w:rPr>
          <w:spacing w:val="-4"/>
        </w:rPr>
        <w:t> </w:t>
      </w:r>
      <w:r>
        <w:rPr/>
        <w:t>at</w:t>
      </w:r>
      <w:r>
        <w:rPr>
          <w:spacing w:val="-4"/>
        </w:rPr>
        <w:t> </w:t>
      </w:r>
      <w:r>
        <w:rPr/>
        <w:t>the</w:t>
      </w:r>
      <w:r>
        <w:rPr>
          <w:spacing w:val="-4"/>
        </w:rPr>
        <w:t> </w:t>
      </w:r>
      <w:r>
        <w:rPr/>
        <w:t>table will usually be the path of least resistance for the seller.</w:t>
      </w:r>
    </w:p>
    <w:p>
      <w:pPr>
        <w:spacing w:after="0" w:line="292" w:lineRule="auto"/>
        <w:sectPr>
          <w:pgSz w:w="12240" w:h="15840"/>
          <w:pgMar w:header="0" w:footer="239" w:top="1400" w:bottom="420" w:left="1020" w:right="1120"/>
        </w:sectPr>
      </w:pPr>
    </w:p>
    <w:p>
      <w:pPr>
        <w:pStyle w:val="BodyText"/>
        <w:spacing w:before="2"/>
        <w:ind w:left="0"/>
        <w:rPr>
          <w:sz w:val="10"/>
        </w:rPr>
      </w:pPr>
    </w:p>
    <w:p>
      <w:pPr>
        <w:pStyle w:val="Heading2"/>
      </w:pPr>
      <w:r>
        <w:rPr>
          <w:spacing w:val="32"/>
        </w:rPr>
        <w:t>CONCLUSION</w:t>
      </w:r>
    </w:p>
    <w:p>
      <w:pPr>
        <w:pStyle w:val="BodyText"/>
        <w:spacing w:line="292" w:lineRule="auto" w:before="55"/>
        <w:ind w:right="302"/>
      </w:pPr>
      <w:r>
        <w:rPr/>
        <w:t>Knowing what you’re looking for is half of the search. Actually, it’s more than half. If you know what you’re searching for, you can move forward quickly, with clarity, and you will and save months of tire kicking and time wasting. You will be able to behave like a professional buyer, knowing when you like something and why. You will be able to see in short order if it is a real</w:t>
      </w:r>
      <w:r>
        <w:rPr>
          <w:spacing w:val="-4"/>
        </w:rPr>
        <w:t> </w:t>
      </w:r>
      <w:r>
        <w:rPr/>
        <w:t>yes,</w:t>
      </w:r>
      <w:r>
        <w:rPr>
          <w:spacing w:val="-3"/>
        </w:rPr>
        <w:t> </w:t>
      </w:r>
      <w:r>
        <w:rPr/>
        <w:t>a</w:t>
      </w:r>
      <w:r>
        <w:rPr>
          <w:spacing w:val="-4"/>
        </w:rPr>
        <w:t> </w:t>
      </w:r>
      <w:r>
        <w:rPr/>
        <w:t>real</w:t>
      </w:r>
      <w:r>
        <w:rPr>
          <w:spacing w:val="-4"/>
        </w:rPr>
        <w:t> </w:t>
      </w:r>
      <w:r>
        <w:rPr/>
        <w:t>no,</w:t>
      </w:r>
      <w:r>
        <w:rPr>
          <w:spacing w:val="-3"/>
        </w:rPr>
        <w:t> </w:t>
      </w:r>
      <w:r>
        <w:rPr/>
        <w:t>or</w:t>
      </w:r>
      <w:r>
        <w:rPr>
          <w:spacing w:val="-4"/>
        </w:rPr>
        <w:t> </w:t>
      </w:r>
      <w:r>
        <w:rPr/>
        <w:t>something</w:t>
      </w:r>
      <w:r>
        <w:rPr>
          <w:spacing w:val="-3"/>
        </w:rPr>
        <w:t> </w:t>
      </w:r>
      <w:r>
        <w:rPr/>
        <w:t>that</w:t>
      </w:r>
      <w:r>
        <w:rPr>
          <w:spacing w:val="-4"/>
        </w:rPr>
        <w:t> </w:t>
      </w:r>
      <w:r>
        <w:rPr/>
        <w:t>requires</w:t>
      </w:r>
      <w:r>
        <w:rPr>
          <w:spacing w:val="-4"/>
        </w:rPr>
        <w:t> </w:t>
      </w:r>
      <w:r>
        <w:rPr/>
        <w:t>next</w:t>
      </w:r>
      <w:r>
        <w:rPr>
          <w:spacing w:val="-4"/>
        </w:rPr>
        <w:t> </w:t>
      </w:r>
      <w:r>
        <w:rPr/>
        <w:t>steps</w:t>
      </w:r>
      <w:r>
        <w:rPr>
          <w:spacing w:val="-4"/>
        </w:rPr>
        <w:t> </w:t>
      </w:r>
      <w:r>
        <w:rPr/>
        <w:t>to</w:t>
      </w:r>
      <w:r>
        <w:rPr>
          <w:spacing w:val="-3"/>
        </w:rPr>
        <w:t> </w:t>
      </w:r>
      <w:r>
        <w:rPr/>
        <w:t>evaluate</w:t>
      </w:r>
      <w:r>
        <w:rPr>
          <w:spacing w:val="-4"/>
        </w:rPr>
        <w:t> </w:t>
      </w:r>
      <w:r>
        <w:rPr/>
        <w:t>whether</w:t>
      </w:r>
      <w:r>
        <w:rPr>
          <w:spacing w:val="-4"/>
        </w:rPr>
        <w:t> </w:t>
      </w:r>
      <w:r>
        <w:rPr/>
        <w:t>it is a good fit.</w:t>
      </w:r>
    </w:p>
    <w:p>
      <w:pPr>
        <w:pStyle w:val="BodyText"/>
        <w:spacing w:line="292" w:lineRule="auto"/>
        <w:ind w:right="403" w:firstLine="300"/>
      </w:pPr>
      <w:r>
        <w:rPr/>
        <w:t>This does not mean to be hasty and act with insufficient consideration; rather,</w:t>
      </w:r>
      <w:r>
        <w:rPr>
          <w:spacing w:val="-3"/>
        </w:rPr>
        <w:t> </w:t>
      </w:r>
      <w:r>
        <w:rPr/>
        <w:t>it</w:t>
      </w:r>
      <w:r>
        <w:rPr>
          <w:spacing w:val="-4"/>
        </w:rPr>
        <w:t> </w:t>
      </w:r>
      <w:r>
        <w:rPr/>
        <w:t>means</w:t>
      </w:r>
      <w:r>
        <w:rPr>
          <w:spacing w:val="-4"/>
        </w:rPr>
        <w:t> </w:t>
      </w:r>
      <w:r>
        <w:rPr/>
        <w:t>that</w:t>
      </w:r>
      <w:r>
        <w:rPr>
          <w:spacing w:val="-4"/>
        </w:rPr>
        <w:t> </w:t>
      </w:r>
      <w:r>
        <w:rPr/>
        <w:t>you</w:t>
      </w:r>
      <w:r>
        <w:rPr>
          <w:spacing w:val="-3"/>
        </w:rPr>
        <w:t> </w:t>
      </w:r>
      <w:r>
        <w:rPr/>
        <w:t>will</w:t>
      </w:r>
      <w:r>
        <w:rPr>
          <w:spacing w:val="-4"/>
        </w:rPr>
        <w:t> </w:t>
      </w:r>
      <w:r>
        <w:rPr/>
        <w:t>have</w:t>
      </w:r>
      <w:r>
        <w:rPr>
          <w:spacing w:val="-4"/>
        </w:rPr>
        <w:t> </w:t>
      </w:r>
      <w:r>
        <w:rPr/>
        <w:t>more</w:t>
      </w:r>
      <w:r>
        <w:rPr>
          <w:spacing w:val="-4"/>
        </w:rPr>
        <w:t> </w:t>
      </w:r>
      <w:r>
        <w:rPr/>
        <w:t>confidence</w:t>
      </w:r>
      <w:r>
        <w:rPr>
          <w:spacing w:val="-4"/>
        </w:rPr>
        <w:t> </w:t>
      </w:r>
      <w:r>
        <w:rPr/>
        <w:t>in</w:t>
      </w:r>
      <w:r>
        <w:rPr>
          <w:spacing w:val="-3"/>
        </w:rPr>
        <w:t> </w:t>
      </w:r>
      <w:r>
        <w:rPr/>
        <w:t>your</w:t>
      </w:r>
      <w:r>
        <w:rPr>
          <w:spacing w:val="-4"/>
        </w:rPr>
        <w:t> </w:t>
      </w:r>
      <w:r>
        <w:rPr/>
        <w:t>search,</w:t>
      </w:r>
      <w:r>
        <w:rPr>
          <w:spacing w:val="-3"/>
        </w:rPr>
        <w:t> </w:t>
      </w:r>
      <w:r>
        <w:rPr/>
        <w:t>in</w:t>
      </w:r>
      <w:r>
        <w:rPr>
          <w:spacing w:val="-3"/>
        </w:rPr>
        <w:t> </w:t>
      </w:r>
      <w:r>
        <w:rPr/>
        <w:t>talking with brokers and sellers, and in looking at opportunities.</w:t>
      </w:r>
    </w:p>
    <w:p>
      <w:pPr>
        <w:pStyle w:val="BodyText"/>
        <w:spacing w:line="292" w:lineRule="auto"/>
        <w:ind w:right="336" w:firstLine="300"/>
      </w:pPr>
      <w:r>
        <w:rPr/>
        <w:t>Probably 40 percent of the time I submit a Letter of Intent to acquire a business, I’ll be able to do it within a few days of first seeing the Offering Memorandum</w:t>
      </w:r>
      <w:r>
        <w:rPr>
          <w:spacing w:val="-3"/>
        </w:rPr>
        <w:t> </w:t>
      </w:r>
      <w:r>
        <w:rPr/>
        <w:t>(OM)</w:t>
      </w:r>
      <w:r>
        <w:rPr>
          <w:spacing w:val="-3"/>
        </w:rPr>
        <w:t> </w:t>
      </w:r>
      <w:r>
        <w:rPr/>
        <w:t>and</w:t>
      </w:r>
      <w:r>
        <w:rPr>
          <w:spacing w:val="-2"/>
        </w:rPr>
        <w:t> </w:t>
      </w:r>
      <w:r>
        <w:rPr/>
        <w:t>talking</w:t>
      </w:r>
      <w:r>
        <w:rPr>
          <w:spacing w:val="-2"/>
        </w:rPr>
        <w:t> </w:t>
      </w:r>
      <w:r>
        <w:rPr/>
        <w:t>with</w:t>
      </w:r>
      <w:r>
        <w:rPr>
          <w:spacing w:val="-2"/>
        </w:rPr>
        <w:t> </w:t>
      </w:r>
      <w:r>
        <w:rPr/>
        <w:t>the</w:t>
      </w:r>
      <w:r>
        <w:rPr>
          <w:spacing w:val="-3"/>
        </w:rPr>
        <w:t> </w:t>
      </w:r>
      <w:r>
        <w:rPr/>
        <w:t>seller.</w:t>
      </w:r>
      <w:r>
        <w:rPr>
          <w:spacing w:val="-2"/>
        </w:rPr>
        <w:t> </w:t>
      </w:r>
      <w:r>
        <w:rPr/>
        <w:t>Another</w:t>
      </w:r>
      <w:r>
        <w:rPr>
          <w:spacing w:val="-3"/>
        </w:rPr>
        <w:t> </w:t>
      </w:r>
      <w:r>
        <w:rPr/>
        <w:t>30</w:t>
      </w:r>
      <w:r>
        <w:rPr>
          <w:spacing w:val="-2"/>
        </w:rPr>
        <w:t> </w:t>
      </w:r>
      <w:r>
        <w:rPr/>
        <w:t>percent</w:t>
      </w:r>
      <w:r>
        <w:rPr>
          <w:spacing w:val="-3"/>
        </w:rPr>
        <w:t> </w:t>
      </w:r>
      <w:r>
        <w:rPr/>
        <w:t>within</w:t>
      </w:r>
      <w:r>
        <w:rPr>
          <w:spacing w:val="-2"/>
        </w:rPr>
        <w:t> </w:t>
      </w:r>
      <w:r>
        <w:rPr/>
        <w:t>a month.</w:t>
      </w:r>
      <w:r>
        <w:rPr>
          <w:spacing w:val="-2"/>
        </w:rPr>
        <w:t> </w:t>
      </w:r>
      <w:r>
        <w:rPr/>
        <w:t>Being</w:t>
      </w:r>
      <w:r>
        <w:rPr>
          <w:spacing w:val="-2"/>
        </w:rPr>
        <w:t> </w:t>
      </w:r>
      <w:r>
        <w:rPr/>
        <w:t>able</w:t>
      </w:r>
      <w:r>
        <w:rPr>
          <w:spacing w:val="-3"/>
        </w:rPr>
        <w:t> </w:t>
      </w:r>
      <w:r>
        <w:rPr/>
        <w:t>to</w:t>
      </w:r>
      <w:r>
        <w:rPr>
          <w:spacing w:val="-2"/>
        </w:rPr>
        <w:t> </w:t>
      </w:r>
      <w:r>
        <w:rPr/>
        <w:t>act</w:t>
      </w:r>
      <w:r>
        <w:rPr>
          <w:spacing w:val="-3"/>
        </w:rPr>
        <w:t> </w:t>
      </w:r>
      <w:r>
        <w:rPr/>
        <w:t>this</w:t>
      </w:r>
      <w:r>
        <w:rPr>
          <w:spacing w:val="-3"/>
        </w:rPr>
        <w:t> </w:t>
      </w:r>
      <w:r>
        <w:rPr/>
        <w:t>quickly</w:t>
      </w:r>
      <w:r>
        <w:rPr>
          <w:spacing w:val="-2"/>
        </w:rPr>
        <w:t> </w:t>
      </w:r>
      <w:r>
        <w:rPr/>
        <w:t>is</w:t>
      </w:r>
      <w:r>
        <w:rPr>
          <w:spacing w:val="-3"/>
        </w:rPr>
        <w:t> </w:t>
      </w:r>
      <w:r>
        <w:rPr/>
        <w:t>beneficial</w:t>
      </w:r>
      <w:r>
        <w:rPr>
          <w:spacing w:val="-3"/>
        </w:rPr>
        <w:t> </w:t>
      </w:r>
      <w:r>
        <w:rPr/>
        <w:t>to</w:t>
      </w:r>
      <w:r>
        <w:rPr>
          <w:spacing w:val="-2"/>
        </w:rPr>
        <w:t> </w:t>
      </w:r>
      <w:r>
        <w:rPr/>
        <w:t>everyone</w:t>
      </w:r>
      <w:r>
        <w:rPr>
          <w:spacing w:val="-3"/>
        </w:rPr>
        <w:t> </w:t>
      </w:r>
      <w:r>
        <w:rPr/>
        <w:t>involved.</w:t>
      </w:r>
      <w:r>
        <w:rPr>
          <w:spacing w:val="-2"/>
        </w:rPr>
        <w:t> </w:t>
      </w:r>
      <w:r>
        <w:rPr/>
        <w:t>Not only</w:t>
      </w:r>
      <w:r>
        <w:rPr>
          <w:spacing w:val="-3"/>
        </w:rPr>
        <w:t> </w:t>
      </w:r>
      <w:r>
        <w:rPr/>
        <w:t>does</w:t>
      </w:r>
      <w:r>
        <w:rPr>
          <w:spacing w:val="-4"/>
        </w:rPr>
        <w:t> </w:t>
      </w:r>
      <w:r>
        <w:rPr/>
        <w:t>time</w:t>
      </w:r>
      <w:r>
        <w:rPr>
          <w:spacing w:val="-4"/>
        </w:rPr>
        <w:t> </w:t>
      </w:r>
      <w:r>
        <w:rPr/>
        <w:t>kill</w:t>
      </w:r>
      <w:r>
        <w:rPr>
          <w:spacing w:val="-4"/>
        </w:rPr>
        <w:t> </w:t>
      </w:r>
      <w:r>
        <w:rPr/>
        <w:t>all</w:t>
      </w:r>
      <w:r>
        <w:rPr>
          <w:spacing w:val="-4"/>
        </w:rPr>
        <w:t> </w:t>
      </w:r>
      <w:r>
        <w:rPr/>
        <w:t>deals,</w:t>
      </w:r>
      <w:r>
        <w:rPr>
          <w:spacing w:val="-3"/>
        </w:rPr>
        <w:t> </w:t>
      </w:r>
      <w:r>
        <w:rPr/>
        <w:t>but</w:t>
      </w:r>
      <w:r>
        <w:rPr>
          <w:spacing w:val="-4"/>
        </w:rPr>
        <w:t> </w:t>
      </w:r>
      <w:r>
        <w:rPr/>
        <w:t>the</w:t>
      </w:r>
      <w:r>
        <w:rPr>
          <w:spacing w:val="-4"/>
        </w:rPr>
        <w:t> </w:t>
      </w:r>
      <w:r>
        <w:rPr/>
        <w:t>opposite</w:t>
      </w:r>
      <w:r>
        <w:rPr>
          <w:spacing w:val="-4"/>
        </w:rPr>
        <w:t> </w:t>
      </w:r>
      <w:r>
        <w:rPr/>
        <w:t>is</w:t>
      </w:r>
      <w:r>
        <w:rPr>
          <w:spacing w:val="-4"/>
        </w:rPr>
        <w:t> </w:t>
      </w:r>
      <w:r>
        <w:rPr/>
        <w:t>true</w:t>
      </w:r>
      <w:r>
        <w:rPr>
          <w:spacing w:val="-4"/>
        </w:rPr>
        <w:t> </w:t>
      </w:r>
      <w:r>
        <w:rPr/>
        <w:t>as</w:t>
      </w:r>
      <w:r>
        <w:rPr>
          <w:spacing w:val="-4"/>
        </w:rPr>
        <w:t> </w:t>
      </w:r>
      <w:r>
        <w:rPr/>
        <w:t>well.</w:t>
      </w:r>
      <w:r>
        <w:rPr>
          <w:spacing w:val="-3"/>
        </w:rPr>
        <w:t> </w:t>
      </w:r>
      <w:r>
        <w:rPr/>
        <w:t>Moving</w:t>
      </w:r>
      <w:r>
        <w:rPr>
          <w:spacing w:val="-3"/>
        </w:rPr>
        <w:t> </w:t>
      </w:r>
      <w:r>
        <w:rPr/>
        <w:t>quickly will move you to the frontrunner position as the acquirer, eliminating other potential buyers.</w:t>
      </w:r>
    </w:p>
    <w:p>
      <w:pPr>
        <w:pStyle w:val="BodyText"/>
        <w:spacing w:line="292" w:lineRule="auto"/>
        <w:ind w:right="403" w:firstLine="300"/>
      </w:pPr>
      <w:r>
        <w:rPr/>
        <w:t>There is a benefit to moving fast, but it’s important to move at your own pace. Offer only what is comfortable and only when you are ready. If something</w:t>
      </w:r>
      <w:r>
        <w:rPr>
          <w:spacing w:val="-3"/>
        </w:rPr>
        <w:t> </w:t>
      </w:r>
      <w:r>
        <w:rPr/>
        <w:t>is</w:t>
      </w:r>
      <w:r>
        <w:rPr>
          <w:spacing w:val="-4"/>
        </w:rPr>
        <w:t> </w:t>
      </w:r>
      <w:r>
        <w:rPr/>
        <w:t>nagging</w:t>
      </w:r>
      <w:r>
        <w:rPr>
          <w:spacing w:val="-3"/>
        </w:rPr>
        <w:t> </w:t>
      </w:r>
      <w:r>
        <w:rPr/>
        <w:t>at</w:t>
      </w:r>
      <w:r>
        <w:rPr>
          <w:spacing w:val="-4"/>
        </w:rPr>
        <w:t> </w:t>
      </w:r>
      <w:r>
        <w:rPr/>
        <w:t>you,</w:t>
      </w:r>
      <w:r>
        <w:rPr>
          <w:spacing w:val="-3"/>
        </w:rPr>
        <w:t> </w:t>
      </w:r>
      <w:r>
        <w:rPr/>
        <w:t>identify</w:t>
      </w:r>
      <w:r>
        <w:rPr>
          <w:spacing w:val="-3"/>
        </w:rPr>
        <w:t> </w:t>
      </w:r>
      <w:r>
        <w:rPr/>
        <w:t>what</w:t>
      </w:r>
      <w:r>
        <w:rPr>
          <w:spacing w:val="-4"/>
        </w:rPr>
        <w:t> </w:t>
      </w:r>
      <w:r>
        <w:rPr/>
        <w:t>it</w:t>
      </w:r>
      <w:r>
        <w:rPr>
          <w:spacing w:val="-4"/>
        </w:rPr>
        <w:t> </w:t>
      </w:r>
      <w:r>
        <w:rPr/>
        <w:t>is</w:t>
      </w:r>
      <w:r>
        <w:rPr>
          <w:spacing w:val="-4"/>
        </w:rPr>
        <w:t> </w:t>
      </w:r>
      <w:r>
        <w:rPr/>
        <w:t>and</w:t>
      </w:r>
      <w:r>
        <w:rPr>
          <w:spacing w:val="-3"/>
        </w:rPr>
        <w:t> </w:t>
      </w:r>
      <w:r>
        <w:rPr/>
        <w:t>get</w:t>
      </w:r>
      <w:r>
        <w:rPr>
          <w:spacing w:val="-4"/>
        </w:rPr>
        <w:t> </w:t>
      </w:r>
      <w:r>
        <w:rPr/>
        <w:t>more</w:t>
      </w:r>
      <w:r>
        <w:rPr>
          <w:spacing w:val="-4"/>
        </w:rPr>
        <w:t> </w:t>
      </w:r>
      <w:r>
        <w:rPr/>
        <w:t>information</w:t>
      </w:r>
      <w:r>
        <w:rPr>
          <w:spacing w:val="-3"/>
        </w:rPr>
        <w:t> </w:t>
      </w:r>
      <w:r>
        <w:rPr/>
        <w:t>so you can make a clear decision.</w:t>
      </w:r>
    </w:p>
    <w:p>
      <w:pPr>
        <w:pStyle w:val="BodyText"/>
        <w:spacing w:line="292" w:lineRule="auto"/>
        <w:ind w:right="403" w:firstLine="300"/>
      </w:pPr>
      <w:r>
        <w:rPr/>
        <w:t>In</w:t>
      </w:r>
      <w:r>
        <w:rPr>
          <w:spacing w:val="-3"/>
        </w:rPr>
        <w:t> </w:t>
      </w:r>
      <w:r>
        <w:rPr/>
        <w:t>the</w:t>
      </w:r>
      <w:r>
        <w:rPr>
          <w:spacing w:val="-4"/>
        </w:rPr>
        <w:t> </w:t>
      </w:r>
      <w:r>
        <w:rPr/>
        <w:t>next</w:t>
      </w:r>
      <w:r>
        <w:rPr>
          <w:spacing w:val="-4"/>
        </w:rPr>
        <w:t> </w:t>
      </w:r>
      <w:r>
        <w:rPr/>
        <w:t>chapter,</w:t>
      </w:r>
      <w:r>
        <w:rPr>
          <w:spacing w:val="-3"/>
        </w:rPr>
        <w:t> </w:t>
      </w:r>
      <w:r>
        <w:rPr/>
        <w:t>we’ll</w:t>
      </w:r>
      <w:r>
        <w:rPr>
          <w:spacing w:val="-4"/>
        </w:rPr>
        <w:t> </w:t>
      </w:r>
      <w:r>
        <w:rPr/>
        <w:t>talk</w:t>
      </w:r>
      <w:r>
        <w:rPr>
          <w:spacing w:val="-3"/>
        </w:rPr>
        <w:t> </w:t>
      </w:r>
      <w:r>
        <w:rPr/>
        <w:t>about</w:t>
      </w:r>
      <w:r>
        <w:rPr>
          <w:spacing w:val="-4"/>
        </w:rPr>
        <w:t> </w:t>
      </w:r>
      <w:r>
        <w:rPr/>
        <w:t>who</w:t>
      </w:r>
      <w:r>
        <w:rPr>
          <w:spacing w:val="-3"/>
        </w:rPr>
        <w:t> </w:t>
      </w:r>
      <w:r>
        <w:rPr/>
        <w:t>else</w:t>
      </w:r>
      <w:r>
        <w:rPr>
          <w:spacing w:val="-4"/>
        </w:rPr>
        <w:t> </w:t>
      </w:r>
      <w:r>
        <w:rPr/>
        <w:t>you’ll</w:t>
      </w:r>
      <w:r>
        <w:rPr>
          <w:spacing w:val="-4"/>
        </w:rPr>
        <w:t> </w:t>
      </w:r>
      <w:r>
        <w:rPr/>
        <w:t>need</w:t>
      </w:r>
      <w:r>
        <w:rPr>
          <w:spacing w:val="-3"/>
        </w:rPr>
        <w:t> </w:t>
      </w:r>
      <w:r>
        <w:rPr/>
        <w:t>in</w:t>
      </w:r>
      <w:r>
        <w:rPr>
          <w:spacing w:val="-3"/>
        </w:rPr>
        <w:t> </w:t>
      </w:r>
      <w:r>
        <w:rPr/>
        <w:t>your</w:t>
      </w:r>
      <w:r>
        <w:rPr>
          <w:spacing w:val="-4"/>
        </w:rPr>
        <w:t> </w:t>
      </w:r>
      <w:r>
        <w:rPr/>
        <w:t>network and how to start evaluating the listings.</w:t>
      </w:r>
    </w:p>
    <w:p>
      <w:pPr>
        <w:spacing w:after="0" w:line="292" w:lineRule="auto"/>
        <w:sectPr>
          <w:pgSz w:w="12240" w:h="15840"/>
          <w:pgMar w:header="0" w:footer="239" w:top="1820" w:bottom="420" w:left="1020" w:right="1120"/>
        </w:sectPr>
      </w:pPr>
    </w:p>
    <w:p>
      <w:pPr>
        <w:pStyle w:val="BodyText"/>
        <w:spacing w:before="10"/>
        <w:ind w:left="0"/>
        <w:rPr>
          <w:sz w:val="9"/>
        </w:rPr>
      </w:pPr>
    </w:p>
    <w:p>
      <w:pPr>
        <w:spacing w:before="84"/>
        <w:ind w:left="0" w:right="319" w:firstLine="0"/>
        <w:jc w:val="right"/>
        <w:rPr>
          <w:sz w:val="49"/>
        </w:rPr>
      </w:pPr>
      <w:bookmarkStart w:name="Part 3. Analysis" w:id="14"/>
      <w:bookmarkEnd w:id="14"/>
      <w:r>
        <w:rPr/>
      </w:r>
      <w:r>
        <w:rPr>
          <w:spacing w:val="18"/>
          <w:sz w:val="49"/>
        </w:rPr>
        <w:t>PART</w:t>
      </w:r>
      <w:r>
        <w:rPr>
          <w:spacing w:val="43"/>
          <w:w w:val="150"/>
          <w:sz w:val="49"/>
        </w:rPr>
        <w:t> </w:t>
      </w:r>
      <w:r>
        <w:rPr>
          <w:spacing w:val="-10"/>
          <w:sz w:val="49"/>
        </w:rPr>
        <w:t>3</w:t>
      </w:r>
    </w:p>
    <w:p>
      <w:pPr>
        <w:pStyle w:val="Heading1"/>
        <w:spacing w:before="234"/>
        <w:ind w:left="6394"/>
      </w:pPr>
      <w:r>
        <w:rPr>
          <w:spacing w:val="42"/>
        </w:rPr>
        <w:t>ANALYSIS</w:t>
      </w:r>
    </w:p>
    <w:p>
      <w:pPr>
        <w:spacing w:line="292" w:lineRule="auto" w:before="580"/>
        <w:ind w:left="6015" w:right="302" w:hanging="1325"/>
        <w:jc w:val="left"/>
        <w:rPr>
          <w:i/>
          <w:sz w:val="30"/>
        </w:rPr>
      </w:pPr>
      <w:r>
        <w:rPr>
          <w:i/>
          <w:sz w:val="30"/>
        </w:rPr>
        <w:t>“If</w:t>
      </w:r>
      <w:r>
        <w:rPr>
          <w:i/>
          <w:spacing w:val="-5"/>
          <w:sz w:val="30"/>
        </w:rPr>
        <w:t> </w:t>
      </w:r>
      <w:r>
        <w:rPr>
          <w:i/>
          <w:sz w:val="30"/>
        </w:rPr>
        <w:t>you</w:t>
      </w:r>
      <w:r>
        <w:rPr>
          <w:i/>
          <w:spacing w:val="-5"/>
          <w:sz w:val="30"/>
        </w:rPr>
        <w:t> </w:t>
      </w:r>
      <w:r>
        <w:rPr>
          <w:i/>
          <w:sz w:val="30"/>
        </w:rPr>
        <w:t>change</w:t>
      </w:r>
      <w:r>
        <w:rPr>
          <w:i/>
          <w:spacing w:val="-5"/>
          <w:sz w:val="30"/>
        </w:rPr>
        <w:t> </w:t>
      </w:r>
      <w:r>
        <w:rPr>
          <w:i/>
          <w:sz w:val="30"/>
        </w:rPr>
        <w:t>the</w:t>
      </w:r>
      <w:r>
        <w:rPr>
          <w:i/>
          <w:spacing w:val="-5"/>
          <w:sz w:val="30"/>
        </w:rPr>
        <w:t> </w:t>
      </w:r>
      <w:r>
        <w:rPr>
          <w:i/>
          <w:sz w:val="30"/>
        </w:rPr>
        <w:t>way</w:t>
      </w:r>
      <w:r>
        <w:rPr>
          <w:i/>
          <w:spacing w:val="-5"/>
          <w:sz w:val="30"/>
        </w:rPr>
        <w:t> </w:t>
      </w:r>
      <w:r>
        <w:rPr>
          <w:i/>
          <w:sz w:val="30"/>
        </w:rPr>
        <w:t>you</w:t>
      </w:r>
      <w:r>
        <w:rPr>
          <w:i/>
          <w:spacing w:val="-5"/>
          <w:sz w:val="30"/>
        </w:rPr>
        <w:t> </w:t>
      </w:r>
      <w:r>
        <w:rPr>
          <w:i/>
          <w:sz w:val="30"/>
        </w:rPr>
        <w:t>look</w:t>
      </w:r>
      <w:r>
        <w:rPr>
          <w:i/>
          <w:spacing w:val="-5"/>
          <w:sz w:val="30"/>
        </w:rPr>
        <w:t> </w:t>
      </w:r>
      <w:r>
        <w:rPr>
          <w:i/>
          <w:sz w:val="30"/>
        </w:rPr>
        <w:t>at</w:t>
      </w:r>
      <w:r>
        <w:rPr>
          <w:i/>
          <w:spacing w:val="-5"/>
          <w:sz w:val="30"/>
        </w:rPr>
        <w:t> </w:t>
      </w:r>
      <w:r>
        <w:rPr>
          <w:i/>
          <w:sz w:val="30"/>
        </w:rPr>
        <w:t>things,</w:t>
      </w:r>
      <w:r>
        <w:rPr>
          <w:i/>
          <w:sz w:val="30"/>
        </w:rPr>
        <w:t> the</w:t>
      </w:r>
      <w:r>
        <w:rPr>
          <w:i/>
          <w:spacing w:val="-4"/>
          <w:sz w:val="30"/>
        </w:rPr>
        <w:t> </w:t>
      </w:r>
      <w:r>
        <w:rPr>
          <w:i/>
          <w:sz w:val="30"/>
        </w:rPr>
        <w:t>things</w:t>
      </w:r>
      <w:r>
        <w:rPr>
          <w:i/>
          <w:spacing w:val="-2"/>
          <w:sz w:val="30"/>
        </w:rPr>
        <w:t> </w:t>
      </w:r>
      <w:r>
        <w:rPr>
          <w:i/>
          <w:sz w:val="30"/>
        </w:rPr>
        <w:t>you</w:t>
      </w:r>
      <w:r>
        <w:rPr>
          <w:i/>
          <w:spacing w:val="-1"/>
          <w:sz w:val="30"/>
        </w:rPr>
        <w:t> </w:t>
      </w:r>
      <w:r>
        <w:rPr>
          <w:i/>
          <w:sz w:val="30"/>
        </w:rPr>
        <w:t>look</w:t>
      </w:r>
      <w:r>
        <w:rPr>
          <w:i/>
          <w:spacing w:val="-2"/>
          <w:sz w:val="30"/>
        </w:rPr>
        <w:t> </w:t>
      </w:r>
      <w:r>
        <w:rPr>
          <w:i/>
          <w:sz w:val="30"/>
        </w:rPr>
        <w:t>at</w:t>
      </w:r>
      <w:r>
        <w:rPr>
          <w:i/>
          <w:spacing w:val="-2"/>
          <w:sz w:val="30"/>
        </w:rPr>
        <w:t> change.”</w:t>
      </w:r>
    </w:p>
    <w:p>
      <w:pPr>
        <w:pStyle w:val="BodyText"/>
        <w:spacing w:before="10"/>
        <w:ind w:left="0"/>
        <w:rPr>
          <w:i/>
          <w:sz w:val="25"/>
        </w:rPr>
      </w:pPr>
    </w:p>
    <w:p>
      <w:pPr>
        <w:pStyle w:val="BodyText"/>
        <w:spacing w:before="1"/>
        <w:ind w:left="0" w:right="317"/>
        <w:jc w:val="right"/>
      </w:pPr>
      <w:r>
        <w:rPr>
          <w:smallCaps/>
          <w:spacing w:val="-4"/>
          <w:w w:val="95"/>
        </w:rPr>
        <w:t>—Wayne</w:t>
      </w:r>
      <w:r>
        <w:rPr>
          <w:smallCaps/>
          <w:spacing w:val="-7"/>
        </w:rPr>
        <w:t> </w:t>
      </w:r>
      <w:r>
        <w:rPr>
          <w:smallCaps/>
          <w:spacing w:val="-4"/>
          <w:w w:val="95"/>
        </w:rPr>
        <w:t>Dwyer</w:t>
      </w:r>
    </w:p>
    <w:p>
      <w:pPr>
        <w:spacing w:after="0"/>
        <w:jc w:val="right"/>
        <w:sectPr>
          <w:pgSz w:w="12240" w:h="15840"/>
          <w:pgMar w:header="0" w:footer="239" w:top="1820" w:bottom="420" w:left="1020" w:right="1120"/>
        </w:sectPr>
      </w:pPr>
    </w:p>
    <w:p>
      <w:pPr>
        <w:spacing w:before="72"/>
        <w:ind w:left="0" w:right="319" w:firstLine="0"/>
        <w:jc w:val="right"/>
        <w:rPr>
          <w:sz w:val="49"/>
        </w:rPr>
      </w:pPr>
      <w:r>
        <w:rPr/>
        <w:pict>
          <v:rect style="position:absolute;margin-left:306pt;margin-top:15.223047pt;width:70.5pt;height:3pt;mso-position-horizontal-relative:page;mso-position-vertical-relative:paragraph;z-index:15763968" id="docshape11" filled="true" fillcolor="#808080" stroked="false">
            <v:fill type="solid"/>
            <w10:wrap type="none"/>
          </v:rect>
        </w:pict>
      </w:r>
      <w:bookmarkStart w:name="Chapter 6. Deal Making" w:id="15"/>
      <w:bookmarkEnd w:id="15"/>
      <w:r>
        <w:rPr/>
      </w:r>
      <w:r>
        <w:rPr>
          <w:color w:val="808080"/>
          <w:spacing w:val="42"/>
          <w:sz w:val="49"/>
        </w:rPr>
        <w:t>CHAPTER</w:t>
      </w:r>
      <w:r>
        <w:rPr>
          <w:color w:val="808080"/>
          <w:spacing w:val="61"/>
          <w:w w:val="150"/>
          <w:sz w:val="49"/>
        </w:rPr>
        <w:t> </w:t>
      </w:r>
      <w:r>
        <w:rPr>
          <w:color w:val="808080"/>
          <w:spacing w:val="-10"/>
          <w:sz w:val="49"/>
        </w:rPr>
        <w:t>6</w:t>
      </w:r>
    </w:p>
    <w:p>
      <w:pPr>
        <w:pStyle w:val="Heading1"/>
        <w:ind w:left="4987"/>
      </w:pPr>
      <w:r>
        <w:rPr>
          <w:spacing w:val="44"/>
        </w:rPr>
        <w:t>DEAL</w:t>
      </w:r>
      <w:r>
        <w:rPr>
          <w:spacing w:val="21"/>
          <w:w w:val="150"/>
        </w:rPr>
        <w:t> </w:t>
      </w:r>
      <w:r>
        <w:rPr>
          <w:spacing w:val="47"/>
        </w:rPr>
        <w:t>MAKING</w:t>
      </w:r>
    </w:p>
    <w:p>
      <w:pPr>
        <w:pStyle w:val="BodyText"/>
        <w:spacing w:before="3"/>
        <w:ind w:left="0"/>
        <w:rPr>
          <w:sz w:val="58"/>
        </w:rPr>
      </w:pPr>
    </w:p>
    <w:p>
      <w:pPr>
        <w:pStyle w:val="BodyText"/>
        <w:spacing w:line="292" w:lineRule="auto"/>
        <w:ind w:right="302"/>
      </w:pPr>
      <w:r>
        <w:rPr/>
        <w:t>So far, you’ve learned the economics of acquiring a business; you’ve aligned the</w:t>
      </w:r>
      <w:r>
        <w:rPr>
          <w:spacing w:val="-5"/>
        </w:rPr>
        <w:t> </w:t>
      </w:r>
      <w:r>
        <w:rPr/>
        <w:t>Law</w:t>
      </w:r>
      <w:r>
        <w:rPr>
          <w:spacing w:val="-5"/>
        </w:rPr>
        <w:t> </w:t>
      </w:r>
      <w:r>
        <w:rPr/>
        <w:t>of</w:t>
      </w:r>
      <w:r>
        <w:rPr>
          <w:spacing w:val="-5"/>
        </w:rPr>
        <w:t> </w:t>
      </w:r>
      <w:r>
        <w:rPr/>
        <w:t>Three</w:t>
      </w:r>
      <w:r>
        <w:rPr>
          <w:spacing w:val="-5"/>
        </w:rPr>
        <w:t> </w:t>
      </w:r>
      <w:r>
        <w:rPr/>
        <w:t>As,</w:t>
      </w:r>
      <w:r>
        <w:rPr>
          <w:spacing w:val="-4"/>
        </w:rPr>
        <w:t> </w:t>
      </w:r>
      <w:r>
        <w:rPr/>
        <w:t>including</w:t>
      </w:r>
      <w:r>
        <w:rPr>
          <w:spacing w:val="-4"/>
        </w:rPr>
        <w:t> </w:t>
      </w:r>
      <w:r>
        <w:rPr/>
        <w:t>completing</w:t>
      </w:r>
      <w:r>
        <w:rPr>
          <w:spacing w:val="-4"/>
        </w:rPr>
        <w:t> </w:t>
      </w:r>
      <w:r>
        <w:rPr/>
        <w:t>personal</w:t>
      </w:r>
      <w:r>
        <w:rPr>
          <w:spacing w:val="-5"/>
        </w:rPr>
        <w:t> </w:t>
      </w:r>
      <w:r>
        <w:rPr/>
        <w:t>assessments</w:t>
      </w:r>
      <w:r>
        <w:rPr>
          <w:spacing w:val="-5"/>
        </w:rPr>
        <w:t> </w:t>
      </w:r>
      <w:r>
        <w:rPr/>
        <w:t>around</w:t>
      </w:r>
      <w:r>
        <w:rPr>
          <w:spacing w:val="-4"/>
        </w:rPr>
        <w:t> </w:t>
      </w:r>
      <w:r>
        <w:rPr/>
        <w:t>your strengths and weaknesses; you understand the Acquisition Opportunity Profiles Matrix; you’ve developed your target statement; and you’ve initiated your search by going upstream.</w:t>
      </w:r>
    </w:p>
    <w:p>
      <w:pPr>
        <w:pStyle w:val="BodyText"/>
        <w:spacing w:line="292" w:lineRule="auto"/>
        <w:ind w:right="384" w:firstLine="300"/>
      </w:pPr>
      <w:r>
        <w:rPr/>
        <w:t>The</w:t>
      </w:r>
      <w:r>
        <w:rPr>
          <w:spacing w:val="-4"/>
        </w:rPr>
        <w:t> </w:t>
      </w:r>
      <w:r>
        <w:rPr/>
        <w:t>amount</w:t>
      </w:r>
      <w:r>
        <w:rPr>
          <w:spacing w:val="-4"/>
        </w:rPr>
        <w:t> </w:t>
      </w:r>
      <w:r>
        <w:rPr/>
        <w:t>of</w:t>
      </w:r>
      <w:r>
        <w:rPr>
          <w:spacing w:val="-4"/>
        </w:rPr>
        <w:t> </w:t>
      </w:r>
      <w:r>
        <w:rPr/>
        <w:t>preparation</w:t>
      </w:r>
      <w:r>
        <w:rPr>
          <w:spacing w:val="-3"/>
        </w:rPr>
        <w:t> </w:t>
      </w:r>
      <w:r>
        <w:rPr/>
        <w:t>you’ve</w:t>
      </w:r>
      <w:r>
        <w:rPr>
          <w:spacing w:val="-4"/>
        </w:rPr>
        <w:t> </w:t>
      </w:r>
      <w:r>
        <w:rPr/>
        <w:t>put</w:t>
      </w:r>
      <w:r>
        <w:rPr>
          <w:spacing w:val="-4"/>
        </w:rPr>
        <w:t> </w:t>
      </w:r>
      <w:r>
        <w:rPr/>
        <w:t>into</w:t>
      </w:r>
      <w:r>
        <w:rPr>
          <w:spacing w:val="-3"/>
        </w:rPr>
        <w:t> </w:t>
      </w:r>
      <w:r>
        <w:rPr/>
        <w:t>this</w:t>
      </w:r>
      <w:r>
        <w:rPr>
          <w:spacing w:val="-4"/>
        </w:rPr>
        <w:t> </w:t>
      </w:r>
      <w:r>
        <w:rPr/>
        <w:t>alone</w:t>
      </w:r>
      <w:r>
        <w:rPr>
          <w:spacing w:val="-4"/>
        </w:rPr>
        <w:t> </w:t>
      </w:r>
      <w:r>
        <w:rPr/>
        <w:t>separates</w:t>
      </w:r>
      <w:r>
        <w:rPr>
          <w:spacing w:val="-4"/>
        </w:rPr>
        <w:t> </w:t>
      </w:r>
      <w:r>
        <w:rPr/>
        <w:t>you</w:t>
      </w:r>
      <w:r>
        <w:rPr>
          <w:spacing w:val="-3"/>
        </w:rPr>
        <w:t> </w:t>
      </w:r>
      <w:r>
        <w:rPr/>
        <w:t>from the vast majority of potential buyers, just so you’re aware.</w:t>
      </w:r>
    </w:p>
    <w:p>
      <w:pPr>
        <w:pStyle w:val="BodyText"/>
        <w:spacing w:line="343" w:lineRule="exact"/>
        <w:ind w:left="720"/>
      </w:pPr>
      <w:r>
        <w:rPr/>
        <w:t>The</w:t>
      </w:r>
      <w:r>
        <w:rPr>
          <w:spacing w:val="-5"/>
        </w:rPr>
        <w:t> </w:t>
      </w:r>
      <w:r>
        <w:rPr/>
        <w:t>next</w:t>
      </w:r>
      <w:r>
        <w:rPr>
          <w:spacing w:val="-3"/>
        </w:rPr>
        <w:t> </w:t>
      </w:r>
      <w:r>
        <w:rPr/>
        <w:t>step</w:t>
      </w:r>
      <w:r>
        <w:rPr>
          <w:spacing w:val="-2"/>
        </w:rPr>
        <w:t> </w:t>
      </w:r>
      <w:r>
        <w:rPr/>
        <w:t>will</w:t>
      </w:r>
      <w:r>
        <w:rPr>
          <w:spacing w:val="-2"/>
        </w:rPr>
        <w:t> </w:t>
      </w:r>
      <w:r>
        <w:rPr/>
        <w:t>be</w:t>
      </w:r>
      <w:r>
        <w:rPr>
          <w:spacing w:val="-3"/>
        </w:rPr>
        <w:t> </w:t>
      </w:r>
      <w:r>
        <w:rPr/>
        <w:t>bringing</w:t>
      </w:r>
      <w:r>
        <w:rPr>
          <w:spacing w:val="-2"/>
        </w:rPr>
        <w:t> </w:t>
      </w:r>
      <w:r>
        <w:rPr/>
        <w:t>a</w:t>
      </w:r>
      <w:r>
        <w:rPr>
          <w:spacing w:val="-2"/>
        </w:rPr>
        <w:t> </w:t>
      </w:r>
      <w:r>
        <w:rPr/>
        <w:t>deal</w:t>
      </w:r>
      <w:r>
        <w:rPr>
          <w:spacing w:val="-3"/>
        </w:rPr>
        <w:t> </w:t>
      </w:r>
      <w:r>
        <w:rPr/>
        <w:t>together</w:t>
      </w:r>
      <w:r>
        <w:rPr>
          <w:spacing w:val="-3"/>
        </w:rPr>
        <w:t> </w:t>
      </w:r>
      <w:r>
        <w:rPr/>
        <w:t>so</w:t>
      </w:r>
      <w:r>
        <w:rPr>
          <w:spacing w:val="-2"/>
        </w:rPr>
        <w:t> </w:t>
      </w:r>
      <w:r>
        <w:rPr/>
        <w:t>you</w:t>
      </w:r>
      <w:r>
        <w:rPr>
          <w:spacing w:val="-1"/>
        </w:rPr>
        <w:t> </w:t>
      </w:r>
      <w:r>
        <w:rPr/>
        <w:t>can</w:t>
      </w:r>
      <w:r>
        <w:rPr>
          <w:spacing w:val="-2"/>
        </w:rPr>
        <w:t> </w:t>
      </w:r>
      <w:r>
        <w:rPr/>
        <w:t>acquire</w:t>
      </w:r>
      <w:r>
        <w:rPr>
          <w:spacing w:val="-3"/>
        </w:rPr>
        <w:t> </w:t>
      </w:r>
      <w:r>
        <w:rPr/>
        <w:t>a</w:t>
      </w:r>
      <w:r>
        <w:rPr>
          <w:spacing w:val="-2"/>
        </w:rPr>
        <w:t> firm.</w:t>
      </w:r>
    </w:p>
    <w:p>
      <w:pPr>
        <w:pStyle w:val="BodyText"/>
        <w:spacing w:line="292" w:lineRule="auto" w:before="71"/>
        <w:ind w:right="358"/>
      </w:pPr>
      <w:r>
        <w:rPr/>
        <w:t>Managing the web of bank, broker, seller, and maybe even partners is tricky in that you need to sell all of these players on </w:t>
      </w:r>
      <w:r>
        <w:rPr>
          <w:i/>
        </w:rPr>
        <w:t>you </w:t>
      </w:r>
      <w:r>
        <w:rPr/>
        <w:t>before a specific deal comes</w:t>
      </w:r>
      <w:r>
        <w:rPr>
          <w:spacing w:val="-4"/>
        </w:rPr>
        <w:t> </w:t>
      </w:r>
      <w:r>
        <w:rPr/>
        <w:t>to</w:t>
      </w:r>
      <w:r>
        <w:rPr>
          <w:spacing w:val="-3"/>
        </w:rPr>
        <w:t> </w:t>
      </w:r>
      <w:r>
        <w:rPr/>
        <w:t>fruition.</w:t>
      </w:r>
      <w:r>
        <w:rPr>
          <w:spacing w:val="-3"/>
        </w:rPr>
        <w:t> </w:t>
      </w:r>
      <w:r>
        <w:rPr/>
        <w:t>In</w:t>
      </w:r>
      <w:r>
        <w:rPr>
          <w:spacing w:val="-3"/>
        </w:rPr>
        <w:t> </w:t>
      </w:r>
      <w:r>
        <w:rPr/>
        <w:t>this</w:t>
      </w:r>
      <w:r>
        <w:rPr>
          <w:spacing w:val="-4"/>
        </w:rPr>
        <w:t> </w:t>
      </w:r>
      <w:r>
        <w:rPr/>
        <w:t>chapter,</w:t>
      </w:r>
      <w:r>
        <w:rPr>
          <w:spacing w:val="-3"/>
        </w:rPr>
        <w:t> </w:t>
      </w:r>
      <w:r>
        <w:rPr/>
        <w:t>we’ll</w:t>
      </w:r>
      <w:r>
        <w:rPr>
          <w:spacing w:val="-4"/>
        </w:rPr>
        <w:t> </w:t>
      </w:r>
      <w:r>
        <w:rPr/>
        <w:t>review</w:t>
      </w:r>
      <w:r>
        <w:rPr>
          <w:spacing w:val="-4"/>
        </w:rPr>
        <w:t> </w:t>
      </w:r>
      <w:r>
        <w:rPr/>
        <w:t>the</w:t>
      </w:r>
      <w:r>
        <w:rPr>
          <w:spacing w:val="-4"/>
        </w:rPr>
        <w:t> </w:t>
      </w:r>
      <w:r>
        <w:rPr/>
        <w:t>people</w:t>
      </w:r>
      <w:r>
        <w:rPr>
          <w:spacing w:val="-4"/>
        </w:rPr>
        <w:t> </w:t>
      </w:r>
      <w:r>
        <w:rPr/>
        <w:t>you’ll</w:t>
      </w:r>
      <w:r>
        <w:rPr>
          <w:spacing w:val="-4"/>
        </w:rPr>
        <w:t> </w:t>
      </w:r>
      <w:r>
        <w:rPr/>
        <w:t>need</w:t>
      </w:r>
      <w:r>
        <w:rPr>
          <w:spacing w:val="-3"/>
        </w:rPr>
        <w:t> </w:t>
      </w:r>
      <w:r>
        <w:rPr/>
        <w:t>on</w:t>
      </w:r>
      <w:r>
        <w:rPr>
          <w:spacing w:val="-3"/>
        </w:rPr>
        <w:t> </w:t>
      </w:r>
      <w:r>
        <w:rPr/>
        <w:t>your team, how the initial review of an acquisition target goes, and how all the pieces fit together. These actions should all happen simultaneously on your journey and form the foundation of </w:t>
      </w:r>
      <w:r>
        <w:rPr>
          <w:i/>
        </w:rPr>
        <w:t>deal making</w:t>
      </w:r>
      <w:r>
        <w:rPr/>
        <w:t>.</w:t>
      </w:r>
    </w:p>
    <w:p>
      <w:pPr>
        <w:pStyle w:val="BodyText"/>
        <w:spacing w:line="292" w:lineRule="auto"/>
        <w:ind w:right="403" w:firstLine="300"/>
      </w:pPr>
      <w:r>
        <w:rPr/>
        <w:t>Acquiring a company isn’t a linear process, and there are some actions you’ll need to take now in order to succeed later. There are a lot of moving parts</w:t>
      </w:r>
      <w:r>
        <w:rPr>
          <w:spacing w:val="-4"/>
        </w:rPr>
        <w:t> </w:t>
      </w:r>
      <w:r>
        <w:rPr/>
        <w:t>that</w:t>
      </w:r>
      <w:r>
        <w:rPr>
          <w:spacing w:val="-4"/>
        </w:rPr>
        <w:t> </w:t>
      </w:r>
      <w:r>
        <w:rPr/>
        <w:t>must</w:t>
      </w:r>
      <w:r>
        <w:rPr>
          <w:spacing w:val="-4"/>
        </w:rPr>
        <w:t> </w:t>
      </w:r>
      <w:r>
        <w:rPr/>
        <w:t>be</w:t>
      </w:r>
      <w:r>
        <w:rPr>
          <w:spacing w:val="-4"/>
        </w:rPr>
        <w:t> </w:t>
      </w:r>
      <w:r>
        <w:rPr/>
        <w:t>brought</w:t>
      </w:r>
      <w:r>
        <w:rPr>
          <w:spacing w:val="-4"/>
        </w:rPr>
        <w:t> </w:t>
      </w:r>
      <w:r>
        <w:rPr/>
        <w:t>together,</w:t>
      </w:r>
      <w:r>
        <w:rPr>
          <w:spacing w:val="-3"/>
        </w:rPr>
        <w:t> </w:t>
      </w:r>
      <w:r>
        <w:rPr/>
        <w:t>and</w:t>
      </w:r>
      <w:r>
        <w:rPr>
          <w:spacing w:val="-3"/>
        </w:rPr>
        <w:t> </w:t>
      </w:r>
      <w:r>
        <w:rPr/>
        <w:t>none</w:t>
      </w:r>
      <w:r>
        <w:rPr>
          <w:spacing w:val="-4"/>
        </w:rPr>
        <w:t> </w:t>
      </w:r>
      <w:r>
        <w:rPr/>
        <w:t>of</w:t>
      </w:r>
      <w:r>
        <w:rPr>
          <w:spacing w:val="-4"/>
        </w:rPr>
        <w:t> </w:t>
      </w:r>
      <w:r>
        <w:rPr/>
        <w:t>them</w:t>
      </w:r>
      <w:r>
        <w:rPr>
          <w:spacing w:val="-4"/>
        </w:rPr>
        <w:t> </w:t>
      </w:r>
      <w:r>
        <w:rPr/>
        <w:t>exist</w:t>
      </w:r>
      <w:r>
        <w:rPr>
          <w:spacing w:val="-4"/>
        </w:rPr>
        <w:t> </w:t>
      </w:r>
      <w:r>
        <w:rPr/>
        <w:t>at</w:t>
      </w:r>
      <w:r>
        <w:rPr>
          <w:spacing w:val="-4"/>
        </w:rPr>
        <w:t> </w:t>
      </w:r>
      <w:r>
        <w:rPr/>
        <w:t>the</w:t>
      </w:r>
      <w:r>
        <w:rPr>
          <w:spacing w:val="-4"/>
        </w:rPr>
        <w:t> </w:t>
      </w:r>
      <w:r>
        <w:rPr/>
        <w:t>same</w:t>
      </w:r>
      <w:r>
        <w:rPr>
          <w:spacing w:val="-4"/>
        </w:rPr>
        <w:t> </w:t>
      </w:r>
      <w:r>
        <w:rPr/>
        <w:t>time. You need to lay the foundation early so that three steps from now you’ll be ready and deals don’t fall apart because you weren’t prepared.</w:t>
      </w:r>
    </w:p>
    <w:p>
      <w:pPr>
        <w:pStyle w:val="BodyText"/>
        <w:spacing w:line="292" w:lineRule="auto"/>
        <w:ind w:right="403"/>
      </w:pPr>
      <w:r>
        <w:rPr/>
        <w:t>Entrepreneurship is the art of creating something out of nothing, creating value</w:t>
      </w:r>
      <w:r>
        <w:rPr>
          <w:spacing w:val="-4"/>
        </w:rPr>
        <w:t> </w:t>
      </w:r>
      <w:r>
        <w:rPr/>
        <w:t>where</w:t>
      </w:r>
      <w:r>
        <w:rPr>
          <w:spacing w:val="-4"/>
        </w:rPr>
        <w:t> </w:t>
      </w:r>
      <w:r>
        <w:rPr/>
        <w:t>it</w:t>
      </w:r>
      <w:r>
        <w:rPr>
          <w:spacing w:val="-4"/>
        </w:rPr>
        <w:t> </w:t>
      </w:r>
      <w:r>
        <w:rPr/>
        <w:t>wasn’t</w:t>
      </w:r>
      <w:r>
        <w:rPr>
          <w:spacing w:val="-4"/>
        </w:rPr>
        <w:t> </w:t>
      </w:r>
      <w:r>
        <w:rPr/>
        <w:t>before.</w:t>
      </w:r>
      <w:r>
        <w:rPr>
          <w:spacing w:val="-3"/>
        </w:rPr>
        <w:t> </w:t>
      </w:r>
      <w:r>
        <w:rPr/>
        <w:t>Bringing</w:t>
      </w:r>
      <w:r>
        <w:rPr>
          <w:spacing w:val="-3"/>
        </w:rPr>
        <w:t> </w:t>
      </w:r>
      <w:r>
        <w:rPr/>
        <w:t>a</w:t>
      </w:r>
      <w:r>
        <w:rPr>
          <w:spacing w:val="-4"/>
        </w:rPr>
        <w:t> </w:t>
      </w:r>
      <w:r>
        <w:rPr/>
        <w:t>deal</w:t>
      </w:r>
      <w:r>
        <w:rPr>
          <w:spacing w:val="-4"/>
        </w:rPr>
        <w:t> </w:t>
      </w:r>
      <w:r>
        <w:rPr/>
        <w:t>together</w:t>
      </w:r>
      <w:r>
        <w:rPr>
          <w:spacing w:val="-4"/>
        </w:rPr>
        <w:t> </w:t>
      </w:r>
      <w:r>
        <w:rPr/>
        <w:t>is</w:t>
      </w:r>
      <w:r>
        <w:rPr>
          <w:spacing w:val="-4"/>
        </w:rPr>
        <w:t> </w:t>
      </w:r>
      <w:r>
        <w:rPr/>
        <w:t>exactly</w:t>
      </w:r>
      <w:r>
        <w:rPr>
          <w:spacing w:val="-3"/>
        </w:rPr>
        <w:t> </w:t>
      </w:r>
      <w:r>
        <w:rPr/>
        <w:t>that.</w:t>
      </w:r>
      <w:r>
        <w:rPr>
          <w:spacing w:val="-3"/>
        </w:rPr>
        <w:t> </w:t>
      </w:r>
      <w:r>
        <w:rPr/>
        <w:t>It’s</w:t>
      </w:r>
      <w:r>
        <w:rPr>
          <w:spacing w:val="-4"/>
        </w:rPr>
        <w:t> </w:t>
      </w:r>
      <w:r>
        <w:rPr/>
        <w:t>the art of making something out of nothing.</w:t>
      </w:r>
    </w:p>
    <w:p>
      <w:pPr>
        <w:pStyle w:val="BodyText"/>
        <w:spacing w:line="292" w:lineRule="auto"/>
        <w:ind w:right="336" w:firstLine="300"/>
      </w:pPr>
      <w:r>
        <w:rPr/>
        <w:t>For example, investors can’t invest without an offer, bankers can’t loan without</w:t>
      </w:r>
      <w:r>
        <w:rPr>
          <w:spacing w:val="-4"/>
        </w:rPr>
        <w:t> </w:t>
      </w:r>
      <w:r>
        <w:rPr/>
        <w:t>a</w:t>
      </w:r>
      <w:r>
        <w:rPr>
          <w:spacing w:val="-4"/>
        </w:rPr>
        <w:t> </w:t>
      </w:r>
      <w:r>
        <w:rPr/>
        <w:t>deal,</w:t>
      </w:r>
      <w:r>
        <w:rPr>
          <w:spacing w:val="-3"/>
        </w:rPr>
        <w:t> </w:t>
      </w:r>
      <w:r>
        <w:rPr/>
        <w:t>sellers</w:t>
      </w:r>
      <w:r>
        <w:rPr>
          <w:spacing w:val="-4"/>
        </w:rPr>
        <w:t> </w:t>
      </w:r>
      <w:r>
        <w:rPr/>
        <w:t>haven’t</w:t>
      </w:r>
      <w:r>
        <w:rPr>
          <w:spacing w:val="-4"/>
        </w:rPr>
        <w:t> </w:t>
      </w:r>
      <w:r>
        <w:rPr/>
        <w:t>decided</w:t>
      </w:r>
      <w:r>
        <w:rPr>
          <w:spacing w:val="-3"/>
        </w:rPr>
        <w:t> </w:t>
      </w:r>
      <w:r>
        <w:rPr/>
        <w:t>to</w:t>
      </w:r>
      <w:r>
        <w:rPr>
          <w:spacing w:val="-3"/>
        </w:rPr>
        <w:t> </w:t>
      </w:r>
      <w:r>
        <w:rPr/>
        <w:t>sell</w:t>
      </w:r>
      <w:r>
        <w:rPr>
          <w:spacing w:val="-4"/>
        </w:rPr>
        <w:t> </w:t>
      </w:r>
      <w:r>
        <w:rPr/>
        <w:t>to</w:t>
      </w:r>
      <w:r>
        <w:rPr>
          <w:spacing w:val="-3"/>
        </w:rPr>
        <w:t> </w:t>
      </w:r>
      <w:r>
        <w:rPr/>
        <w:t>you</w:t>
      </w:r>
      <w:r>
        <w:rPr>
          <w:spacing w:val="-3"/>
        </w:rPr>
        <w:t> </w:t>
      </w:r>
      <w:r>
        <w:rPr/>
        <w:t>(much</w:t>
      </w:r>
      <w:r>
        <w:rPr>
          <w:spacing w:val="-3"/>
        </w:rPr>
        <w:t> </w:t>
      </w:r>
      <w:r>
        <w:rPr/>
        <w:t>less</w:t>
      </w:r>
      <w:r>
        <w:rPr>
          <w:spacing w:val="-4"/>
        </w:rPr>
        <w:t> </w:t>
      </w:r>
      <w:r>
        <w:rPr/>
        <w:t>at</w:t>
      </w:r>
      <w:r>
        <w:rPr>
          <w:spacing w:val="-4"/>
        </w:rPr>
        <w:t> </w:t>
      </w:r>
      <w:r>
        <w:rPr/>
        <w:t>a</w:t>
      </w:r>
      <w:r>
        <w:rPr>
          <w:spacing w:val="-4"/>
        </w:rPr>
        <w:t> </w:t>
      </w:r>
      <w:r>
        <w:rPr/>
        <w:t>price</w:t>
      </w:r>
      <w:r>
        <w:rPr>
          <w:spacing w:val="-4"/>
        </w:rPr>
        <w:t> </w:t>
      </w:r>
      <w:r>
        <w:rPr/>
        <w:t>that</w:t>
      </w:r>
    </w:p>
    <w:p>
      <w:pPr>
        <w:pStyle w:val="BodyText"/>
        <w:spacing w:line="237" w:lineRule="auto"/>
        <w:ind w:left="435" w:right="820" w:hanging="15"/>
      </w:pPr>
      <w:r>
        <w:rPr/>
        <w:t>gets</w:t>
      </w:r>
      <w:r>
        <w:rPr>
          <w:spacing w:val="-5"/>
        </w:rPr>
        <w:t> </w:t>
      </w:r>
      <w:r>
        <w:rPr/>
        <w:t>a</w:t>
      </w:r>
      <w:r>
        <w:rPr>
          <w:spacing w:val="-5"/>
        </w:rPr>
        <w:t> </w:t>
      </w:r>
      <w:r>
        <w:rPr/>
        <w:t>decent</w:t>
      </w:r>
      <w:r>
        <w:rPr>
          <w:spacing w:val="-5"/>
        </w:rPr>
        <w:t> </w:t>
      </w:r>
      <w:r>
        <w:rPr/>
        <w:t>return</w:t>
      </w:r>
      <w:r>
        <w:rPr>
          <w:spacing w:val="-4"/>
        </w:rPr>
        <w:t> </w:t>
      </w:r>
      <w:r>
        <w:rPr/>
        <w:t>for</w:t>
      </w:r>
      <w:r>
        <w:rPr>
          <w:spacing w:val="-5"/>
        </w:rPr>
        <w:t> </w:t>
      </w:r>
      <w:r>
        <w:rPr/>
        <w:t>your</w:t>
      </w:r>
      <w:r>
        <w:rPr>
          <w:spacing w:val="-5"/>
        </w:rPr>
        <w:t> </w:t>
      </w:r>
      <w:r>
        <w:rPr/>
        <w:t>investment),</w:t>
      </w:r>
      <w:r>
        <w:rPr>
          <w:spacing w:val="-4"/>
        </w:rPr>
        <w:t> </w:t>
      </w:r>
      <w:r>
        <w:rPr/>
        <w:t>brokers</w:t>
      </w:r>
      <w:r>
        <w:rPr>
          <w:spacing w:val="-5"/>
        </w:rPr>
        <w:t> </w:t>
      </w:r>
      <w:r>
        <w:rPr/>
        <w:t>can’t</w:t>
      </w:r>
      <w:r>
        <w:rPr>
          <w:spacing w:val="-5"/>
        </w:rPr>
        <w:t> </w:t>
      </w:r>
      <w:r>
        <w:rPr/>
        <w:t>stop</w:t>
      </w:r>
      <w:r>
        <w:rPr>
          <w:spacing w:val="-4"/>
        </w:rPr>
        <w:t> </w:t>
      </w:r>
      <w:r>
        <w:rPr/>
        <w:t>looking</w:t>
      </w:r>
      <w:r>
        <w:rPr>
          <w:spacing w:val="-4"/>
        </w:rPr>
        <w:t> </w:t>
      </w:r>
      <w:r>
        <w:rPr/>
        <w:t>for buyers on their listings, and you can’t acquire without a company.</w:t>
      </w:r>
    </w:p>
    <w:p>
      <w:pPr>
        <w:pStyle w:val="BodyText"/>
        <w:spacing w:line="292" w:lineRule="auto" w:before="70"/>
        <w:ind w:left="435" w:right="403" w:firstLine="300"/>
      </w:pPr>
      <w:r>
        <w:rPr/>
        <w:t>The</w:t>
      </w:r>
      <w:r>
        <w:rPr>
          <w:spacing w:val="-4"/>
        </w:rPr>
        <w:t> </w:t>
      </w:r>
      <w:r>
        <w:rPr/>
        <w:t>irony</w:t>
      </w:r>
      <w:r>
        <w:rPr>
          <w:spacing w:val="-3"/>
        </w:rPr>
        <w:t> </w:t>
      </w:r>
      <w:r>
        <w:rPr/>
        <w:t>of</w:t>
      </w:r>
      <w:r>
        <w:rPr>
          <w:spacing w:val="-4"/>
        </w:rPr>
        <w:t> </w:t>
      </w:r>
      <w:r>
        <w:rPr/>
        <w:t>deal</w:t>
      </w:r>
      <w:r>
        <w:rPr>
          <w:spacing w:val="-4"/>
        </w:rPr>
        <w:t> </w:t>
      </w:r>
      <w:r>
        <w:rPr/>
        <w:t>making</w:t>
      </w:r>
      <w:r>
        <w:rPr>
          <w:spacing w:val="-3"/>
        </w:rPr>
        <w:t> </w:t>
      </w:r>
      <w:r>
        <w:rPr/>
        <w:t>is</w:t>
      </w:r>
      <w:r>
        <w:rPr>
          <w:spacing w:val="-4"/>
        </w:rPr>
        <w:t> </w:t>
      </w:r>
      <w:r>
        <w:rPr/>
        <w:t>that</w:t>
      </w:r>
      <w:r>
        <w:rPr>
          <w:spacing w:val="-4"/>
        </w:rPr>
        <w:t> </w:t>
      </w:r>
      <w:r>
        <w:rPr/>
        <w:t>you</w:t>
      </w:r>
      <w:r>
        <w:rPr>
          <w:spacing w:val="-3"/>
        </w:rPr>
        <w:t> </w:t>
      </w:r>
      <w:r>
        <w:rPr/>
        <w:t>will</w:t>
      </w:r>
      <w:r>
        <w:rPr>
          <w:spacing w:val="-4"/>
        </w:rPr>
        <w:t> </w:t>
      </w:r>
      <w:r>
        <w:rPr/>
        <w:t>need</w:t>
      </w:r>
      <w:r>
        <w:rPr>
          <w:spacing w:val="-3"/>
        </w:rPr>
        <w:t> </w:t>
      </w:r>
      <w:r>
        <w:rPr/>
        <w:t>to</w:t>
      </w:r>
      <w:r>
        <w:rPr>
          <w:spacing w:val="-3"/>
        </w:rPr>
        <w:t> </w:t>
      </w:r>
      <w:r>
        <w:rPr/>
        <w:t>do</w:t>
      </w:r>
      <w:r>
        <w:rPr>
          <w:spacing w:val="-3"/>
        </w:rPr>
        <w:t> </w:t>
      </w:r>
      <w:r>
        <w:rPr/>
        <w:t>everything</w:t>
      </w:r>
      <w:r>
        <w:rPr>
          <w:spacing w:val="-3"/>
        </w:rPr>
        <w:t> </w:t>
      </w:r>
      <w:r>
        <w:rPr/>
        <w:t>but</w:t>
      </w:r>
      <w:r>
        <w:rPr>
          <w:spacing w:val="-4"/>
        </w:rPr>
        <w:t> </w:t>
      </w:r>
      <w:r>
        <w:rPr/>
        <w:t>secure a loan…without a deal on the table.</w:t>
      </w:r>
    </w:p>
    <w:p>
      <w:pPr>
        <w:spacing w:after="0" w:line="292" w:lineRule="auto"/>
        <w:sectPr>
          <w:pgSz w:w="12240" w:h="15840"/>
          <w:pgMar w:header="0" w:footer="239" w:top="1360" w:bottom="420" w:left="1020" w:right="1120"/>
        </w:sectPr>
      </w:pPr>
    </w:p>
    <w:p>
      <w:pPr>
        <w:pStyle w:val="BodyText"/>
        <w:spacing w:before="2"/>
        <w:ind w:left="0"/>
        <w:rPr>
          <w:sz w:val="10"/>
        </w:rPr>
      </w:pPr>
    </w:p>
    <w:p>
      <w:pPr>
        <w:pStyle w:val="Heading2"/>
      </w:pPr>
      <w:r>
        <w:rPr>
          <w:spacing w:val="31"/>
        </w:rPr>
        <w:t>LEVERAGE</w:t>
      </w:r>
    </w:p>
    <w:p>
      <w:pPr>
        <w:pStyle w:val="BodyText"/>
        <w:spacing w:line="292" w:lineRule="auto" w:before="55"/>
        <w:ind w:right="683"/>
      </w:pPr>
      <w:r>
        <w:rPr/>
        <w:t>Even if you have enough cash to acquire a company without a loan, you’ll still want to take a loan to acquire a business. Why? It’s a simple ROI calculation. If you pay $1,500,000 cash for a business and get a 25 percent return, you’re happy with your investment. But if you pay $150,000 in a cash-down</w:t>
      </w:r>
      <w:r>
        <w:rPr>
          <w:spacing w:val="-4"/>
        </w:rPr>
        <w:t> </w:t>
      </w:r>
      <w:r>
        <w:rPr/>
        <w:t>equity</w:t>
      </w:r>
      <w:r>
        <w:rPr>
          <w:spacing w:val="-4"/>
        </w:rPr>
        <w:t> </w:t>
      </w:r>
      <w:r>
        <w:rPr/>
        <w:t>investment,</w:t>
      </w:r>
      <w:r>
        <w:rPr>
          <w:spacing w:val="-4"/>
        </w:rPr>
        <w:t> </w:t>
      </w:r>
      <w:r>
        <w:rPr/>
        <w:t>you’ll</w:t>
      </w:r>
      <w:r>
        <w:rPr>
          <w:spacing w:val="-5"/>
        </w:rPr>
        <w:t> </w:t>
      </w:r>
      <w:r>
        <w:rPr/>
        <w:t>get</w:t>
      </w:r>
      <w:r>
        <w:rPr>
          <w:spacing w:val="-5"/>
        </w:rPr>
        <w:t> </w:t>
      </w:r>
      <w:r>
        <w:rPr/>
        <w:t>a</w:t>
      </w:r>
      <w:r>
        <w:rPr>
          <w:spacing w:val="-5"/>
        </w:rPr>
        <w:t> </w:t>
      </w:r>
      <w:r>
        <w:rPr/>
        <w:t>250</w:t>
      </w:r>
      <w:r>
        <w:rPr>
          <w:spacing w:val="-4"/>
        </w:rPr>
        <w:t> </w:t>
      </w:r>
      <w:r>
        <w:rPr/>
        <w:t>percent</w:t>
      </w:r>
      <w:r>
        <w:rPr>
          <w:spacing w:val="-5"/>
        </w:rPr>
        <w:t> </w:t>
      </w:r>
      <w:r>
        <w:rPr/>
        <w:t>annual</w:t>
      </w:r>
      <w:r>
        <w:rPr>
          <w:spacing w:val="-5"/>
        </w:rPr>
        <w:t> </w:t>
      </w:r>
      <w:r>
        <w:rPr/>
        <w:t>return</w:t>
      </w:r>
      <w:r>
        <w:rPr>
          <w:spacing w:val="-4"/>
        </w:rPr>
        <w:t> </w:t>
      </w:r>
      <w:r>
        <w:rPr/>
        <w:t>on</w:t>
      </w:r>
      <w:r>
        <w:rPr>
          <w:spacing w:val="-4"/>
        </w:rPr>
        <w:t> </w:t>
      </w:r>
      <w:r>
        <w:rPr/>
        <w:t>the</w:t>
      </w:r>
    </w:p>
    <w:p>
      <w:pPr>
        <w:pStyle w:val="BodyText"/>
        <w:spacing w:before="68"/>
        <w:rPr>
          <w:sz w:val="18"/>
        </w:rPr>
      </w:pPr>
      <w:r>
        <w:rPr/>
        <w:t>same</w:t>
      </w:r>
      <w:r>
        <w:rPr>
          <w:spacing w:val="-4"/>
        </w:rPr>
        <w:t> </w:t>
      </w:r>
      <w:r>
        <w:rPr>
          <w:spacing w:val="-2"/>
        </w:rPr>
        <w:t>asset.</w:t>
      </w:r>
      <w:hyperlink w:history="true" w:anchor="_bookmark2">
        <w:r>
          <w:rPr>
            <w:color w:val="0000ED"/>
            <w:spacing w:val="-2"/>
            <w:position w:val="19"/>
            <w:sz w:val="18"/>
            <w:u w:val="single" w:color="0000ED"/>
          </w:rPr>
          <w:t>50</w:t>
        </w:r>
      </w:hyperlink>
    </w:p>
    <w:p>
      <w:pPr>
        <w:pStyle w:val="BodyText"/>
        <w:spacing w:line="292" w:lineRule="auto" w:before="75"/>
        <w:ind w:right="384" w:firstLine="300"/>
      </w:pPr>
      <w:r>
        <w:rPr/>
        <w:t>Let’s</w:t>
      </w:r>
      <w:r>
        <w:rPr>
          <w:spacing w:val="-4"/>
        </w:rPr>
        <w:t> </w:t>
      </w:r>
      <w:r>
        <w:rPr/>
        <w:t>back</w:t>
      </w:r>
      <w:r>
        <w:rPr>
          <w:spacing w:val="-3"/>
        </w:rPr>
        <w:t> </w:t>
      </w:r>
      <w:r>
        <w:rPr/>
        <w:t>up</w:t>
      </w:r>
      <w:r>
        <w:rPr>
          <w:spacing w:val="-3"/>
        </w:rPr>
        <w:t> </w:t>
      </w:r>
      <w:r>
        <w:rPr/>
        <w:t>for</w:t>
      </w:r>
      <w:r>
        <w:rPr>
          <w:spacing w:val="-4"/>
        </w:rPr>
        <w:t> </w:t>
      </w:r>
      <w:r>
        <w:rPr/>
        <w:t>a</w:t>
      </w:r>
      <w:r>
        <w:rPr>
          <w:spacing w:val="-4"/>
        </w:rPr>
        <w:t> </w:t>
      </w:r>
      <w:r>
        <w:rPr/>
        <w:t>moment</w:t>
      </w:r>
      <w:r>
        <w:rPr>
          <w:spacing w:val="-4"/>
        </w:rPr>
        <w:t> </w:t>
      </w:r>
      <w:r>
        <w:rPr/>
        <w:t>and</w:t>
      </w:r>
      <w:r>
        <w:rPr>
          <w:spacing w:val="-3"/>
        </w:rPr>
        <w:t> </w:t>
      </w:r>
      <w:r>
        <w:rPr/>
        <w:t>review</w:t>
      </w:r>
      <w:r>
        <w:rPr>
          <w:spacing w:val="-4"/>
        </w:rPr>
        <w:t> </w:t>
      </w:r>
      <w:r>
        <w:rPr/>
        <w:t>the</w:t>
      </w:r>
      <w:r>
        <w:rPr>
          <w:spacing w:val="-4"/>
        </w:rPr>
        <w:t> </w:t>
      </w:r>
      <w:r>
        <w:rPr/>
        <w:t>amount</w:t>
      </w:r>
      <w:r>
        <w:rPr>
          <w:spacing w:val="-4"/>
        </w:rPr>
        <w:t> </w:t>
      </w:r>
      <w:r>
        <w:rPr/>
        <w:t>of</w:t>
      </w:r>
      <w:r>
        <w:rPr>
          <w:spacing w:val="-4"/>
        </w:rPr>
        <w:t> </w:t>
      </w:r>
      <w:r>
        <w:rPr/>
        <w:t>leverage</w:t>
      </w:r>
      <w:r>
        <w:rPr>
          <w:spacing w:val="-4"/>
        </w:rPr>
        <w:t> </w:t>
      </w:r>
      <w:r>
        <w:rPr/>
        <w:t>that</w:t>
      </w:r>
      <w:r>
        <w:rPr>
          <w:spacing w:val="-4"/>
        </w:rPr>
        <w:t> </w:t>
      </w:r>
      <w:r>
        <w:rPr/>
        <w:t>is</w:t>
      </w:r>
      <w:r>
        <w:rPr>
          <w:spacing w:val="-4"/>
        </w:rPr>
        <w:t> </w:t>
      </w:r>
      <w:r>
        <w:rPr/>
        <w:t>right for a deal. Please don’t conclude that I am suggesting everyone should acquire</w:t>
      </w:r>
      <w:r>
        <w:rPr>
          <w:spacing w:val="-3"/>
        </w:rPr>
        <w:t> </w:t>
      </w:r>
      <w:r>
        <w:rPr/>
        <w:t>a</w:t>
      </w:r>
      <w:r>
        <w:rPr>
          <w:spacing w:val="-3"/>
        </w:rPr>
        <w:t> </w:t>
      </w:r>
      <w:r>
        <w:rPr/>
        <w:t>company</w:t>
      </w:r>
      <w:r>
        <w:rPr>
          <w:spacing w:val="-2"/>
        </w:rPr>
        <w:t> </w:t>
      </w:r>
      <w:r>
        <w:rPr/>
        <w:t>with</w:t>
      </w:r>
      <w:r>
        <w:rPr>
          <w:spacing w:val="-2"/>
        </w:rPr>
        <w:t> </w:t>
      </w:r>
      <w:r>
        <w:rPr/>
        <w:t>90</w:t>
      </w:r>
      <w:r>
        <w:rPr>
          <w:spacing w:val="-2"/>
        </w:rPr>
        <w:t> </w:t>
      </w:r>
      <w:r>
        <w:rPr/>
        <w:t>percent</w:t>
      </w:r>
      <w:r>
        <w:rPr>
          <w:spacing w:val="-3"/>
        </w:rPr>
        <w:t> </w:t>
      </w:r>
      <w:r>
        <w:rPr/>
        <w:t>debt.</w:t>
      </w:r>
      <w:r>
        <w:rPr>
          <w:spacing w:val="-2"/>
        </w:rPr>
        <w:t> </w:t>
      </w:r>
      <w:r>
        <w:rPr/>
        <w:t>I</w:t>
      </w:r>
      <w:r>
        <w:rPr>
          <w:spacing w:val="-3"/>
        </w:rPr>
        <w:t> </w:t>
      </w:r>
      <w:r>
        <w:rPr/>
        <w:t>am</w:t>
      </w:r>
      <w:r>
        <w:rPr>
          <w:spacing w:val="-3"/>
        </w:rPr>
        <w:t> </w:t>
      </w:r>
      <w:r>
        <w:rPr/>
        <w:t>only</w:t>
      </w:r>
      <w:r>
        <w:rPr>
          <w:spacing w:val="-2"/>
        </w:rPr>
        <w:t> </w:t>
      </w:r>
      <w:r>
        <w:rPr/>
        <w:t>highlighting</w:t>
      </w:r>
      <w:r>
        <w:rPr>
          <w:spacing w:val="-2"/>
        </w:rPr>
        <w:t> </w:t>
      </w:r>
      <w:r>
        <w:rPr/>
        <w:t>that</w:t>
      </w:r>
      <w:r>
        <w:rPr>
          <w:spacing w:val="-3"/>
        </w:rPr>
        <w:t> </w:t>
      </w:r>
      <w:r>
        <w:rPr/>
        <w:t>it</w:t>
      </w:r>
      <w:r>
        <w:rPr>
          <w:spacing w:val="-3"/>
        </w:rPr>
        <w:t> </w:t>
      </w:r>
      <w:r>
        <w:rPr/>
        <w:t>is</w:t>
      </w:r>
      <w:r>
        <w:rPr>
          <w:spacing w:val="-3"/>
        </w:rPr>
        <w:t> </w:t>
      </w:r>
      <w:r>
        <w:rPr/>
        <w:t>very possible, given the Small Business Administration (SBA) backs loans at this level. Further, as we saw in Chapter 2, maximizing debt also maximizes the ROI for the investor (i.e. the acquisition entrepreneur, in this case).</w:t>
      </w:r>
    </w:p>
    <w:p>
      <w:pPr>
        <w:pStyle w:val="BodyText"/>
        <w:spacing w:line="292" w:lineRule="auto"/>
        <w:ind w:right="385" w:firstLine="300"/>
      </w:pPr>
      <w:r>
        <w:rPr/>
        <w:t>That said, you are also maximizing your risk. This is a lesson private equity</w:t>
      </w:r>
      <w:r>
        <w:rPr>
          <w:spacing w:val="-3"/>
        </w:rPr>
        <w:t> </w:t>
      </w:r>
      <w:r>
        <w:rPr/>
        <w:t>firms</w:t>
      </w:r>
      <w:r>
        <w:rPr>
          <w:spacing w:val="-4"/>
        </w:rPr>
        <w:t> </w:t>
      </w:r>
      <w:r>
        <w:rPr/>
        <w:t>learned</w:t>
      </w:r>
      <w:r>
        <w:rPr>
          <w:spacing w:val="-3"/>
        </w:rPr>
        <w:t> </w:t>
      </w:r>
      <w:r>
        <w:rPr/>
        <w:t>in</w:t>
      </w:r>
      <w:r>
        <w:rPr>
          <w:spacing w:val="-3"/>
        </w:rPr>
        <w:t> </w:t>
      </w:r>
      <w:r>
        <w:rPr/>
        <w:t>the</w:t>
      </w:r>
      <w:r>
        <w:rPr>
          <w:spacing w:val="-4"/>
        </w:rPr>
        <w:t> </w:t>
      </w:r>
      <w:r>
        <w:rPr/>
        <w:t>early</w:t>
      </w:r>
      <w:r>
        <w:rPr>
          <w:spacing w:val="-3"/>
        </w:rPr>
        <w:t> </w:t>
      </w:r>
      <w:r>
        <w:rPr/>
        <w:t>1990s,</w:t>
      </w:r>
      <w:r>
        <w:rPr>
          <w:spacing w:val="-3"/>
        </w:rPr>
        <w:t> </w:t>
      </w:r>
      <w:r>
        <w:rPr/>
        <w:t>and</w:t>
      </w:r>
      <w:r>
        <w:rPr>
          <w:spacing w:val="-3"/>
        </w:rPr>
        <w:t> </w:t>
      </w:r>
      <w:r>
        <w:rPr/>
        <w:t>now</w:t>
      </w:r>
      <w:r>
        <w:rPr>
          <w:spacing w:val="-4"/>
        </w:rPr>
        <w:t> </w:t>
      </w:r>
      <w:r>
        <w:rPr/>
        <w:t>they</w:t>
      </w:r>
      <w:r>
        <w:rPr>
          <w:spacing w:val="-3"/>
        </w:rPr>
        <w:t> </w:t>
      </w:r>
      <w:r>
        <w:rPr/>
        <w:t>typically</w:t>
      </w:r>
      <w:r>
        <w:rPr>
          <w:spacing w:val="-3"/>
        </w:rPr>
        <w:t> </w:t>
      </w:r>
      <w:r>
        <w:rPr/>
        <w:t>place</w:t>
      </w:r>
      <w:r>
        <w:rPr>
          <w:spacing w:val="-4"/>
        </w:rPr>
        <w:t> </w:t>
      </w:r>
      <w:r>
        <w:rPr/>
        <w:t>30</w:t>
      </w:r>
      <w:r>
        <w:rPr>
          <w:spacing w:val="-3"/>
        </w:rPr>
        <w:t> </w:t>
      </w:r>
      <w:r>
        <w:rPr/>
        <w:t>to</w:t>
      </w:r>
      <w:r>
        <w:rPr>
          <w:spacing w:val="-3"/>
        </w:rPr>
        <w:t> </w:t>
      </w:r>
      <w:r>
        <w:rPr/>
        <w:t>60 percent equity into leveraged buyout (LBO) acquisitions to increase the</w:t>
      </w:r>
    </w:p>
    <w:p>
      <w:pPr>
        <w:pStyle w:val="BodyText"/>
        <w:spacing w:line="292" w:lineRule="auto" w:before="64"/>
      </w:pPr>
      <w:r>
        <w:rPr/>
        <w:t>stability</w:t>
      </w:r>
      <w:r>
        <w:rPr>
          <w:spacing w:val="-3"/>
        </w:rPr>
        <w:t> </w:t>
      </w:r>
      <w:r>
        <w:rPr/>
        <w:t>of</w:t>
      </w:r>
      <w:r>
        <w:rPr>
          <w:spacing w:val="-4"/>
        </w:rPr>
        <w:t> </w:t>
      </w:r>
      <w:r>
        <w:rPr/>
        <w:t>the</w:t>
      </w:r>
      <w:r>
        <w:rPr>
          <w:spacing w:val="-4"/>
        </w:rPr>
        <w:t> </w:t>
      </w:r>
      <w:r>
        <w:rPr/>
        <w:t>investment.</w:t>
      </w:r>
      <w:hyperlink w:history="true" w:anchor="_bookmark2">
        <w:r>
          <w:rPr>
            <w:color w:val="0000ED"/>
            <w:position w:val="19"/>
            <w:sz w:val="18"/>
            <w:u w:val="single" w:color="0000ED"/>
          </w:rPr>
          <w:t>51</w:t>
        </w:r>
      </w:hyperlink>
      <w:r>
        <w:rPr>
          <w:color w:val="0000ED"/>
          <w:spacing w:val="27"/>
          <w:position w:val="19"/>
          <w:sz w:val="18"/>
        </w:rPr>
        <w:t> </w:t>
      </w:r>
      <w:r>
        <w:rPr/>
        <w:t>Whether</w:t>
      </w:r>
      <w:r>
        <w:rPr>
          <w:spacing w:val="-4"/>
        </w:rPr>
        <w:t> </w:t>
      </w:r>
      <w:r>
        <w:rPr/>
        <w:t>you</w:t>
      </w:r>
      <w:r>
        <w:rPr>
          <w:spacing w:val="-3"/>
        </w:rPr>
        <w:t> </w:t>
      </w:r>
      <w:r>
        <w:rPr/>
        <w:t>decide</w:t>
      </w:r>
      <w:r>
        <w:rPr>
          <w:spacing w:val="-4"/>
        </w:rPr>
        <w:t> </w:t>
      </w:r>
      <w:r>
        <w:rPr/>
        <w:t>to</w:t>
      </w:r>
      <w:r>
        <w:rPr>
          <w:spacing w:val="-3"/>
        </w:rPr>
        <w:t> </w:t>
      </w:r>
      <w:r>
        <w:rPr/>
        <w:t>take</w:t>
      </w:r>
      <w:r>
        <w:rPr>
          <w:spacing w:val="-4"/>
        </w:rPr>
        <w:t> </w:t>
      </w:r>
      <w:r>
        <w:rPr/>
        <w:t>on</w:t>
      </w:r>
      <w:r>
        <w:rPr>
          <w:spacing w:val="-3"/>
        </w:rPr>
        <w:t> </w:t>
      </w:r>
      <w:r>
        <w:rPr/>
        <w:t>this</w:t>
      </w:r>
      <w:r>
        <w:rPr>
          <w:spacing w:val="-4"/>
        </w:rPr>
        <w:t> </w:t>
      </w:r>
      <w:r>
        <w:rPr/>
        <w:t>much</w:t>
      </w:r>
      <w:r>
        <w:rPr>
          <w:spacing w:val="-3"/>
        </w:rPr>
        <w:t> </w:t>
      </w:r>
      <w:r>
        <w:rPr/>
        <w:t>debt</w:t>
      </w:r>
      <w:r>
        <w:rPr>
          <w:spacing w:val="-4"/>
        </w:rPr>
        <w:t> </w:t>
      </w:r>
      <w:r>
        <w:rPr/>
        <w:t>is completely up to you and your banker.</w:t>
      </w:r>
    </w:p>
    <w:p>
      <w:pPr>
        <w:pStyle w:val="BodyText"/>
        <w:spacing w:line="292" w:lineRule="auto"/>
        <w:ind w:right="403" w:firstLine="300"/>
      </w:pPr>
      <w:r>
        <w:rPr/>
        <w:t>Conversely,</w:t>
      </w:r>
      <w:r>
        <w:rPr>
          <w:spacing w:val="-4"/>
        </w:rPr>
        <w:t> </w:t>
      </w:r>
      <w:r>
        <w:rPr/>
        <w:t>purchasing</w:t>
      </w:r>
      <w:r>
        <w:rPr>
          <w:spacing w:val="-4"/>
        </w:rPr>
        <w:t> </w:t>
      </w:r>
      <w:r>
        <w:rPr/>
        <w:t>a</w:t>
      </w:r>
      <w:r>
        <w:rPr>
          <w:spacing w:val="-5"/>
        </w:rPr>
        <w:t> </w:t>
      </w:r>
      <w:r>
        <w:rPr/>
        <w:t>company</w:t>
      </w:r>
      <w:r>
        <w:rPr>
          <w:spacing w:val="-4"/>
        </w:rPr>
        <w:t> </w:t>
      </w:r>
      <w:r>
        <w:rPr/>
        <w:t>with</w:t>
      </w:r>
      <w:r>
        <w:rPr>
          <w:spacing w:val="-4"/>
        </w:rPr>
        <w:t> </w:t>
      </w:r>
      <w:r>
        <w:rPr/>
        <w:t>all</w:t>
      </w:r>
      <w:r>
        <w:rPr>
          <w:spacing w:val="-5"/>
        </w:rPr>
        <w:t> </w:t>
      </w:r>
      <w:r>
        <w:rPr/>
        <w:t>cash</w:t>
      </w:r>
      <w:r>
        <w:rPr>
          <w:spacing w:val="-4"/>
        </w:rPr>
        <w:t> </w:t>
      </w:r>
      <w:r>
        <w:rPr/>
        <w:t>will</w:t>
      </w:r>
      <w:r>
        <w:rPr>
          <w:spacing w:val="-5"/>
        </w:rPr>
        <w:t> </w:t>
      </w:r>
      <w:r>
        <w:rPr/>
        <w:t>maximize</w:t>
      </w:r>
      <w:r>
        <w:rPr>
          <w:spacing w:val="-5"/>
        </w:rPr>
        <w:t> </w:t>
      </w:r>
      <w:r>
        <w:rPr/>
        <w:t>safety</w:t>
      </w:r>
      <w:r>
        <w:rPr>
          <w:spacing w:val="-4"/>
        </w:rPr>
        <w:t> </w:t>
      </w:r>
      <w:r>
        <w:rPr/>
        <w:t>but lower the ROI to the absolute minimum. Again, this is up to you. I have known people who have purchased companies at both extremes. The final recipe is up to you (and the bank).</w:t>
      </w:r>
    </w:p>
    <w:p>
      <w:pPr>
        <w:pStyle w:val="BodyText"/>
        <w:spacing w:line="292" w:lineRule="auto"/>
        <w:ind w:right="302" w:firstLine="300"/>
      </w:pPr>
      <w:r>
        <w:rPr/>
        <w:t>If you are in a position to pay all cash for a specific deal, understand that you’re either so wealthy that whatever the deal you’ll pay all cash, or you’re not thinking big enough. Based on my interviews with brokers, professional buyers, and bankers, very few, if any, high net worth individuals pay all cash for a business. I have to conclude this is because they understand the higher ROI</w:t>
      </w:r>
      <w:r>
        <w:rPr>
          <w:spacing w:val="-5"/>
        </w:rPr>
        <w:t> </w:t>
      </w:r>
      <w:r>
        <w:rPr/>
        <w:t>associated</w:t>
      </w:r>
      <w:r>
        <w:rPr>
          <w:spacing w:val="-4"/>
        </w:rPr>
        <w:t> </w:t>
      </w:r>
      <w:r>
        <w:rPr/>
        <w:t>with</w:t>
      </w:r>
      <w:r>
        <w:rPr>
          <w:spacing w:val="-4"/>
        </w:rPr>
        <w:t> </w:t>
      </w:r>
      <w:r>
        <w:rPr/>
        <w:t>acquiring</w:t>
      </w:r>
      <w:r>
        <w:rPr>
          <w:spacing w:val="-4"/>
        </w:rPr>
        <w:t> </w:t>
      </w:r>
      <w:r>
        <w:rPr/>
        <w:t>with</w:t>
      </w:r>
      <w:r>
        <w:rPr>
          <w:spacing w:val="-4"/>
        </w:rPr>
        <w:t> </w:t>
      </w:r>
      <w:r>
        <w:rPr/>
        <w:t>some</w:t>
      </w:r>
      <w:r>
        <w:rPr>
          <w:spacing w:val="-5"/>
        </w:rPr>
        <w:t> </w:t>
      </w:r>
      <w:r>
        <w:rPr/>
        <w:t>portion</w:t>
      </w:r>
      <w:r>
        <w:rPr>
          <w:spacing w:val="-4"/>
        </w:rPr>
        <w:t> </w:t>
      </w:r>
      <w:r>
        <w:rPr/>
        <w:t>on</w:t>
      </w:r>
      <w:r>
        <w:rPr>
          <w:spacing w:val="-4"/>
        </w:rPr>
        <w:t> </w:t>
      </w:r>
      <w:r>
        <w:rPr/>
        <w:t>debt—just</w:t>
      </w:r>
      <w:r>
        <w:rPr>
          <w:spacing w:val="-5"/>
        </w:rPr>
        <w:t> </w:t>
      </w:r>
      <w:r>
        <w:rPr/>
        <w:t>like</w:t>
      </w:r>
      <w:r>
        <w:rPr>
          <w:spacing w:val="-5"/>
        </w:rPr>
        <w:t> </w:t>
      </w:r>
      <w:r>
        <w:rPr/>
        <w:t>PE</w:t>
      </w:r>
      <w:r>
        <w:rPr>
          <w:spacing w:val="-5"/>
        </w:rPr>
        <w:t> </w:t>
      </w:r>
      <w:r>
        <w:rPr/>
        <w:t>firms.</w:t>
      </w:r>
    </w:p>
    <w:p>
      <w:pPr>
        <w:spacing w:after="0" w:line="292" w:lineRule="auto"/>
        <w:sectPr>
          <w:pgSz w:w="12240" w:h="15840"/>
          <w:pgMar w:header="0" w:footer="239" w:top="1820" w:bottom="420" w:left="1020" w:right="1120"/>
        </w:sectPr>
      </w:pPr>
    </w:p>
    <w:p>
      <w:pPr>
        <w:pStyle w:val="BodyText"/>
        <w:spacing w:line="292" w:lineRule="auto" w:before="75"/>
        <w:ind w:right="302" w:firstLine="300"/>
      </w:pPr>
      <w:r>
        <w:rPr/>
        <w:t>Whatever your position, you will likely either desire or require leverage to close on your target company. As a result, you’ll need a bank to give you a loan,</w:t>
      </w:r>
      <w:r>
        <w:rPr>
          <w:spacing w:val="-3"/>
        </w:rPr>
        <w:t> </w:t>
      </w:r>
      <w:r>
        <w:rPr/>
        <w:t>and</w:t>
      </w:r>
      <w:r>
        <w:rPr>
          <w:spacing w:val="-3"/>
        </w:rPr>
        <w:t> </w:t>
      </w:r>
      <w:r>
        <w:rPr/>
        <w:t>I</w:t>
      </w:r>
      <w:r>
        <w:rPr>
          <w:spacing w:val="-4"/>
        </w:rPr>
        <w:t> </w:t>
      </w:r>
      <w:r>
        <w:rPr/>
        <w:t>recommend</w:t>
      </w:r>
      <w:r>
        <w:rPr>
          <w:spacing w:val="-3"/>
        </w:rPr>
        <w:t> </w:t>
      </w:r>
      <w:r>
        <w:rPr/>
        <w:t>asking</w:t>
      </w:r>
      <w:r>
        <w:rPr>
          <w:spacing w:val="-3"/>
        </w:rPr>
        <w:t> </w:t>
      </w:r>
      <w:r>
        <w:rPr/>
        <w:t>for</w:t>
      </w:r>
      <w:r>
        <w:rPr>
          <w:spacing w:val="-4"/>
        </w:rPr>
        <w:t> </w:t>
      </w:r>
      <w:r>
        <w:rPr/>
        <w:t>the</w:t>
      </w:r>
      <w:r>
        <w:rPr>
          <w:spacing w:val="-4"/>
        </w:rPr>
        <w:t> </w:t>
      </w:r>
      <w:r>
        <w:rPr/>
        <w:t>maximum</w:t>
      </w:r>
      <w:r>
        <w:rPr>
          <w:spacing w:val="-4"/>
        </w:rPr>
        <w:t> </w:t>
      </w:r>
      <w:r>
        <w:rPr/>
        <w:t>you</w:t>
      </w:r>
      <w:r>
        <w:rPr>
          <w:spacing w:val="-3"/>
        </w:rPr>
        <w:t> </w:t>
      </w:r>
      <w:r>
        <w:rPr/>
        <w:t>can</w:t>
      </w:r>
      <w:r>
        <w:rPr>
          <w:spacing w:val="-3"/>
        </w:rPr>
        <w:t> </w:t>
      </w:r>
      <w:r>
        <w:rPr/>
        <w:t>get,</w:t>
      </w:r>
      <w:r>
        <w:rPr>
          <w:spacing w:val="-3"/>
        </w:rPr>
        <w:t> </w:t>
      </w:r>
      <w:r>
        <w:rPr/>
        <w:t>for</w:t>
      </w:r>
      <w:r>
        <w:rPr>
          <w:spacing w:val="-4"/>
        </w:rPr>
        <w:t> </w:t>
      </w:r>
      <w:r>
        <w:rPr/>
        <w:t>two</w:t>
      </w:r>
      <w:r>
        <w:rPr>
          <w:spacing w:val="-3"/>
        </w:rPr>
        <w:t> </w:t>
      </w:r>
      <w:r>
        <w:rPr/>
        <w:t>reasons:</w:t>
      </w:r>
    </w:p>
    <w:p>
      <w:pPr>
        <w:pStyle w:val="BodyText"/>
        <w:spacing w:line="292" w:lineRule="auto"/>
        <w:ind w:right="336" w:firstLine="300"/>
      </w:pPr>
      <w:r>
        <w:rPr/>
        <w:t>First, you can always take less, and every banker will understand your interest in evaluating a maximum ROI investment. Second, if you don’t prep the bank for the maximum you can get at the beginning, then you risk not being</w:t>
      </w:r>
      <w:r>
        <w:rPr>
          <w:spacing w:val="-3"/>
        </w:rPr>
        <w:t> </w:t>
      </w:r>
      <w:r>
        <w:rPr/>
        <w:t>able</w:t>
      </w:r>
      <w:r>
        <w:rPr>
          <w:spacing w:val="-4"/>
        </w:rPr>
        <w:t> </w:t>
      </w:r>
      <w:r>
        <w:rPr/>
        <w:t>to</w:t>
      </w:r>
      <w:r>
        <w:rPr>
          <w:spacing w:val="-3"/>
        </w:rPr>
        <w:t> </w:t>
      </w:r>
      <w:r>
        <w:rPr/>
        <w:t>close</w:t>
      </w:r>
      <w:r>
        <w:rPr>
          <w:spacing w:val="-4"/>
        </w:rPr>
        <w:t> </w:t>
      </w:r>
      <w:r>
        <w:rPr/>
        <w:t>on</w:t>
      </w:r>
      <w:r>
        <w:rPr>
          <w:spacing w:val="-3"/>
        </w:rPr>
        <w:t> </w:t>
      </w:r>
      <w:r>
        <w:rPr/>
        <w:t>the</w:t>
      </w:r>
      <w:r>
        <w:rPr>
          <w:spacing w:val="-4"/>
        </w:rPr>
        <w:t> </w:t>
      </w:r>
      <w:r>
        <w:rPr/>
        <w:t>business</w:t>
      </w:r>
      <w:r>
        <w:rPr>
          <w:spacing w:val="-4"/>
        </w:rPr>
        <w:t> </w:t>
      </w:r>
      <w:r>
        <w:rPr/>
        <w:t>a</w:t>
      </w:r>
      <w:r>
        <w:rPr>
          <w:spacing w:val="-4"/>
        </w:rPr>
        <w:t> </w:t>
      </w:r>
      <w:r>
        <w:rPr/>
        <w:t>few</w:t>
      </w:r>
      <w:r>
        <w:rPr>
          <w:spacing w:val="-4"/>
        </w:rPr>
        <w:t> </w:t>
      </w:r>
      <w:r>
        <w:rPr/>
        <w:t>months</w:t>
      </w:r>
      <w:r>
        <w:rPr>
          <w:spacing w:val="-4"/>
        </w:rPr>
        <w:t> </w:t>
      </w:r>
      <w:r>
        <w:rPr/>
        <w:t>down</w:t>
      </w:r>
      <w:r>
        <w:rPr>
          <w:spacing w:val="-3"/>
        </w:rPr>
        <w:t> </w:t>
      </w:r>
      <w:r>
        <w:rPr/>
        <w:t>the</w:t>
      </w:r>
      <w:r>
        <w:rPr>
          <w:spacing w:val="-4"/>
        </w:rPr>
        <w:t> </w:t>
      </w:r>
      <w:r>
        <w:rPr/>
        <w:t>line.</w:t>
      </w:r>
      <w:r>
        <w:rPr>
          <w:spacing w:val="-3"/>
        </w:rPr>
        <w:t> </w:t>
      </w:r>
      <w:r>
        <w:rPr/>
        <w:t>Get</w:t>
      </w:r>
      <w:r>
        <w:rPr>
          <w:spacing w:val="-4"/>
        </w:rPr>
        <w:t> </w:t>
      </w:r>
      <w:r>
        <w:rPr/>
        <w:t>access</w:t>
      </w:r>
      <w:r>
        <w:rPr>
          <w:spacing w:val="-4"/>
        </w:rPr>
        <w:t> </w:t>
      </w:r>
      <w:r>
        <w:rPr/>
        <w:t>to as much capital as you can and make the decision later.</w:t>
      </w:r>
    </w:p>
    <w:p>
      <w:pPr>
        <w:pStyle w:val="BodyText"/>
        <w:spacing w:line="292" w:lineRule="auto"/>
        <w:ind w:right="302" w:firstLine="300"/>
      </w:pPr>
      <w:r>
        <w:rPr/>
        <w:t>Further,</w:t>
      </w:r>
      <w:r>
        <w:rPr>
          <w:spacing w:val="-2"/>
        </w:rPr>
        <w:t> </w:t>
      </w:r>
      <w:r>
        <w:rPr/>
        <w:t>if</w:t>
      </w:r>
      <w:r>
        <w:rPr>
          <w:spacing w:val="-3"/>
        </w:rPr>
        <w:t> </w:t>
      </w:r>
      <w:r>
        <w:rPr/>
        <w:t>you</w:t>
      </w:r>
      <w:r>
        <w:rPr>
          <w:spacing w:val="-2"/>
        </w:rPr>
        <w:t> </w:t>
      </w:r>
      <w:r>
        <w:rPr/>
        <w:t>only</w:t>
      </w:r>
      <w:r>
        <w:rPr>
          <w:spacing w:val="-2"/>
        </w:rPr>
        <w:t> </w:t>
      </w:r>
      <w:r>
        <w:rPr/>
        <w:t>invest</w:t>
      </w:r>
      <w:r>
        <w:rPr>
          <w:spacing w:val="-3"/>
        </w:rPr>
        <w:t> </w:t>
      </w:r>
      <w:r>
        <w:rPr/>
        <w:t>10</w:t>
      </w:r>
      <w:r>
        <w:rPr>
          <w:spacing w:val="-2"/>
        </w:rPr>
        <w:t> </w:t>
      </w:r>
      <w:r>
        <w:rPr/>
        <w:t>percent</w:t>
      </w:r>
      <w:r>
        <w:rPr>
          <w:spacing w:val="-3"/>
        </w:rPr>
        <w:t> </w:t>
      </w:r>
      <w:r>
        <w:rPr/>
        <w:t>of</w:t>
      </w:r>
      <w:r>
        <w:rPr>
          <w:spacing w:val="-3"/>
        </w:rPr>
        <w:t> </w:t>
      </w:r>
      <w:r>
        <w:rPr/>
        <w:t>the</w:t>
      </w:r>
      <w:r>
        <w:rPr>
          <w:spacing w:val="-3"/>
        </w:rPr>
        <w:t> </w:t>
      </w:r>
      <w:r>
        <w:rPr/>
        <w:t>purchase</w:t>
      </w:r>
      <w:r>
        <w:rPr>
          <w:spacing w:val="-3"/>
        </w:rPr>
        <w:t> </w:t>
      </w:r>
      <w:r>
        <w:rPr/>
        <w:t>price,</w:t>
      </w:r>
      <w:r>
        <w:rPr>
          <w:spacing w:val="-2"/>
        </w:rPr>
        <w:t> </w:t>
      </w:r>
      <w:r>
        <w:rPr/>
        <w:t>the</w:t>
      </w:r>
      <w:r>
        <w:rPr>
          <w:spacing w:val="-3"/>
        </w:rPr>
        <w:t> </w:t>
      </w:r>
      <w:r>
        <w:rPr/>
        <w:t>payback</w:t>
      </w:r>
      <w:r>
        <w:rPr>
          <w:spacing w:val="-2"/>
        </w:rPr>
        <w:t> </w:t>
      </w:r>
      <w:r>
        <w:rPr/>
        <w:t>of that</w:t>
      </w:r>
      <w:r>
        <w:rPr>
          <w:spacing w:val="-5"/>
        </w:rPr>
        <w:t> </w:t>
      </w:r>
      <w:r>
        <w:rPr/>
        <w:t>original</w:t>
      </w:r>
      <w:r>
        <w:rPr>
          <w:spacing w:val="-5"/>
        </w:rPr>
        <w:t> </w:t>
      </w:r>
      <w:r>
        <w:rPr/>
        <w:t>investment</w:t>
      </w:r>
      <w:r>
        <w:rPr>
          <w:spacing w:val="-5"/>
        </w:rPr>
        <w:t> </w:t>
      </w:r>
      <w:r>
        <w:rPr/>
        <w:t>should</w:t>
      </w:r>
      <w:r>
        <w:rPr>
          <w:spacing w:val="-4"/>
        </w:rPr>
        <w:t> </w:t>
      </w:r>
      <w:r>
        <w:rPr/>
        <w:t>be</w:t>
      </w:r>
      <w:r>
        <w:rPr>
          <w:spacing w:val="-5"/>
        </w:rPr>
        <w:t> </w:t>
      </w:r>
      <w:r>
        <w:rPr/>
        <w:t>returned</w:t>
      </w:r>
      <w:r>
        <w:rPr>
          <w:spacing w:val="-4"/>
        </w:rPr>
        <w:t> </w:t>
      </w:r>
      <w:r>
        <w:rPr/>
        <w:t>within</w:t>
      </w:r>
      <w:r>
        <w:rPr>
          <w:spacing w:val="-4"/>
        </w:rPr>
        <w:t> </w:t>
      </w:r>
      <w:r>
        <w:rPr/>
        <w:t>the</w:t>
      </w:r>
      <w:r>
        <w:rPr>
          <w:spacing w:val="-5"/>
        </w:rPr>
        <w:t> </w:t>
      </w:r>
      <w:r>
        <w:rPr/>
        <w:t>first</w:t>
      </w:r>
      <w:r>
        <w:rPr>
          <w:spacing w:val="-5"/>
        </w:rPr>
        <w:t> </w:t>
      </w:r>
      <w:r>
        <w:rPr/>
        <w:t>year;</w:t>
      </w:r>
      <w:r>
        <w:rPr>
          <w:spacing w:val="-5"/>
        </w:rPr>
        <w:t> </w:t>
      </w:r>
      <w:r>
        <w:rPr/>
        <w:t>meaning</w:t>
      </w:r>
      <w:r>
        <w:rPr>
          <w:spacing w:val="-4"/>
        </w:rPr>
        <w:t> </w:t>
      </w:r>
      <w:r>
        <w:rPr/>
        <w:t>any cash produced after that original return is additional cash flow off that </w:t>
      </w:r>
      <w:r>
        <w:rPr>
          <w:spacing w:val="-2"/>
        </w:rPr>
        <w:t>investment…forever.</w:t>
      </w:r>
    </w:p>
    <w:p>
      <w:pPr>
        <w:pStyle w:val="BodyText"/>
        <w:spacing w:line="292" w:lineRule="auto"/>
        <w:ind w:right="367" w:firstLine="300"/>
      </w:pPr>
      <w:r>
        <w:rPr/>
        <w:t>Here’s</w:t>
      </w:r>
      <w:r>
        <w:rPr>
          <w:spacing w:val="-4"/>
        </w:rPr>
        <w:t> </w:t>
      </w:r>
      <w:r>
        <w:rPr/>
        <w:t>a</w:t>
      </w:r>
      <w:r>
        <w:rPr>
          <w:spacing w:val="-4"/>
        </w:rPr>
        <w:t> </w:t>
      </w:r>
      <w:r>
        <w:rPr/>
        <w:t>quick</w:t>
      </w:r>
      <w:r>
        <w:rPr>
          <w:spacing w:val="-3"/>
        </w:rPr>
        <w:t> </w:t>
      </w:r>
      <w:r>
        <w:rPr/>
        <w:t>example:</w:t>
      </w:r>
      <w:r>
        <w:rPr>
          <w:spacing w:val="-4"/>
        </w:rPr>
        <w:t> </w:t>
      </w:r>
      <w:r>
        <w:rPr/>
        <w:t>A</w:t>
      </w:r>
      <w:r>
        <w:rPr>
          <w:spacing w:val="-4"/>
        </w:rPr>
        <w:t> </w:t>
      </w:r>
      <w:r>
        <w:rPr/>
        <w:t>company</w:t>
      </w:r>
      <w:r>
        <w:rPr>
          <w:spacing w:val="-3"/>
        </w:rPr>
        <w:t> </w:t>
      </w:r>
      <w:r>
        <w:rPr/>
        <w:t>is</w:t>
      </w:r>
      <w:r>
        <w:rPr>
          <w:spacing w:val="-4"/>
        </w:rPr>
        <w:t> </w:t>
      </w:r>
      <w:r>
        <w:rPr/>
        <w:t>producing</w:t>
      </w:r>
      <w:r>
        <w:rPr>
          <w:spacing w:val="-3"/>
        </w:rPr>
        <w:t> </w:t>
      </w:r>
      <w:r>
        <w:rPr/>
        <w:t>an</w:t>
      </w:r>
      <w:r>
        <w:rPr>
          <w:spacing w:val="-3"/>
        </w:rPr>
        <w:t> </w:t>
      </w:r>
      <w:r>
        <w:rPr/>
        <w:t>SDE</w:t>
      </w:r>
      <w:r>
        <w:rPr>
          <w:spacing w:val="-4"/>
        </w:rPr>
        <w:t> </w:t>
      </w:r>
      <w:r>
        <w:rPr/>
        <w:t>of</w:t>
      </w:r>
      <w:r>
        <w:rPr>
          <w:spacing w:val="-4"/>
        </w:rPr>
        <w:t> </w:t>
      </w:r>
      <w:r>
        <w:rPr/>
        <w:t>$400,000</w:t>
      </w:r>
      <w:r>
        <w:rPr>
          <w:spacing w:val="-3"/>
        </w:rPr>
        <w:t> </w:t>
      </w:r>
      <w:r>
        <w:rPr/>
        <w:t>and is acquired at a multiple of 3.2, or $1,280,000. We’ll make an assumption here and add $220,000 to cover some working capital, closing costs, lawyer fees, and minor inventory. So, the buyer needs a minimum of $150,000 to inject 10 percent equity investment at closing, with a loan of $1,350,000 to close the deal.</w:t>
      </w:r>
    </w:p>
    <w:p>
      <w:pPr>
        <w:pStyle w:val="BodyText"/>
        <w:spacing w:line="292" w:lineRule="auto" w:before="56"/>
        <w:ind w:right="549" w:firstLine="300"/>
      </w:pPr>
      <w:r>
        <w:rPr/>
        <w:t>A ten-year, 6 percent</w:t>
      </w:r>
      <w:r>
        <w:rPr>
          <w:color w:val="0000ED"/>
          <w:position w:val="19"/>
          <w:sz w:val="18"/>
          <w:u w:val="single" w:color="0000ED"/>
        </w:rPr>
        <w:t>52</w:t>
      </w:r>
      <w:r>
        <w:rPr>
          <w:color w:val="0000ED"/>
          <w:spacing w:val="40"/>
          <w:position w:val="19"/>
          <w:sz w:val="18"/>
        </w:rPr>
        <w:t> </w:t>
      </w:r>
      <w:r>
        <w:rPr/>
        <w:t>interest loan will require $14,987.77 in monthly payments, or about 45 p</w:t>
      </w:r>
      <w:hyperlink w:history="true" w:anchor="_bookmark2">
        <w:r>
          <w:rPr/>
          <w:t>e</w:t>
        </w:r>
      </w:hyperlink>
      <w:r>
        <w:rPr/>
        <w:t>rcent of the average monthly cash flow of the business of $33,333.33. This leaves approximately $18,345.56 in average pre-tax</w:t>
      </w:r>
      <w:r>
        <w:rPr>
          <w:spacing w:val="-3"/>
        </w:rPr>
        <w:t> </w:t>
      </w:r>
      <w:r>
        <w:rPr/>
        <w:t>monthly</w:t>
      </w:r>
      <w:r>
        <w:rPr>
          <w:spacing w:val="-3"/>
        </w:rPr>
        <w:t> </w:t>
      </w:r>
      <w:r>
        <w:rPr/>
        <w:t>cash</w:t>
      </w:r>
      <w:r>
        <w:rPr>
          <w:spacing w:val="-3"/>
        </w:rPr>
        <w:t> </w:t>
      </w:r>
      <w:r>
        <w:rPr/>
        <w:t>flow</w:t>
      </w:r>
      <w:r>
        <w:rPr>
          <w:spacing w:val="-4"/>
        </w:rPr>
        <w:t> </w:t>
      </w:r>
      <w:r>
        <w:rPr/>
        <w:t>to</w:t>
      </w:r>
      <w:r>
        <w:rPr>
          <w:spacing w:val="-3"/>
        </w:rPr>
        <w:t> </w:t>
      </w:r>
      <w:r>
        <w:rPr/>
        <w:t>the</w:t>
      </w:r>
      <w:r>
        <w:rPr>
          <w:spacing w:val="-4"/>
        </w:rPr>
        <w:t> </w:t>
      </w:r>
      <w:r>
        <w:rPr/>
        <w:t>acquisition</w:t>
      </w:r>
      <w:r>
        <w:rPr>
          <w:spacing w:val="-3"/>
        </w:rPr>
        <w:t> </w:t>
      </w:r>
      <w:r>
        <w:rPr/>
        <w:t>entrepreneur.</w:t>
      </w:r>
      <w:r>
        <w:rPr>
          <w:spacing w:val="-3"/>
        </w:rPr>
        <w:t> </w:t>
      </w:r>
      <w:r>
        <w:rPr/>
        <w:t>If</w:t>
      </w:r>
      <w:r>
        <w:rPr>
          <w:spacing w:val="-4"/>
        </w:rPr>
        <w:t> </w:t>
      </w:r>
      <w:r>
        <w:rPr/>
        <w:t>all</w:t>
      </w:r>
      <w:r>
        <w:rPr>
          <w:spacing w:val="-4"/>
        </w:rPr>
        <w:t> </w:t>
      </w:r>
      <w:r>
        <w:rPr/>
        <w:t>of</w:t>
      </w:r>
      <w:r>
        <w:rPr>
          <w:spacing w:val="-4"/>
        </w:rPr>
        <w:t> </w:t>
      </w:r>
      <w:r>
        <w:rPr/>
        <w:t>that</w:t>
      </w:r>
      <w:r>
        <w:rPr>
          <w:spacing w:val="-4"/>
        </w:rPr>
        <w:t> </w:t>
      </w:r>
      <w:r>
        <w:rPr/>
        <w:t>went straight</w:t>
      </w:r>
      <w:r>
        <w:rPr>
          <w:spacing w:val="-5"/>
        </w:rPr>
        <w:t> </w:t>
      </w:r>
      <w:r>
        <w:rPr/>
        <w:t>to</w:t>
      </w:r>
      <w:r>
        <w:rPr>
          <w:spacing w:val="-2"/>
        </w:rPr>
        <w:t> </w:t>
      </w:r>
      <w:r>
        <w:rPr/>
        <w:t>paying</w:t>
      </w:r>
      <w:r>
        <w:rPr>
          <w:spacing w:val="-3"/>
        </w:rPr>
        <w:t> </w:t>
      </w:r>
      <w:r>
        <w:rPr/>
        <w:t>back</w:t>
      </w:r>
      <w:r>
        <w:rPr>
          <w:spacing w:val="-2"/>
        </w:rPr>
        <w:t> </w:t>
      </w:r>
      <w:r>
        <w:rPr/>
        <w:t>the</w:t>
      </w:r>
      <w:r>
        <w:rPr>
          <w:spacing w:val="-3"/>
        </w:rPr>
        <w:t> </w:t>
      </w:r>
      <w:r>
        <w:rPr/>
        <w:t>investor</w:t>
      </w:r>
      <w:r>
        <w:rPr>
          <w:spacing w:val="-2"/>
        </w:rPr>
        <w:t> </w:t>
      </w:r>
      <w:r>
        <w:rPr/>
        <w:t>(you),</w:t>
      </w:r>
      <w:r>
        <w:rPr>
          <w:spacing w:val="-3"/>
        </w:rPr>
        <w:t> </w:t>
      </w:r>
      <w:r>
        <w:rPr/>
        <w:t>it</w:t>
      </w:r>
      <w:r>
        <w:rPr>
          <w:spacing w:val="-2"/>
        </w:rPr>
        <w:t> </w:t>
      </w:r>
      <w:r>
        <w:rPr/>
        <w:t>would</w:t>
      </w:r>
      <w:r>
        <w:rPr>
          <w:spacing w:val="-3"/>
        </w:rPr>
        <w:t> </w:t>
      </w:r>
      <w:r>
        <w:rPr/>
        <w:t>take</w:t>
      </w:r>
      <w:r>
        <w:rPr>
          <w:spacing w:val="-3"/>
        </w:rPr>
        <w:t> </w:t>
      </w:r>
      <w:r>
        <w:rPr/>
        <w:t>only</w:t>
      </w:r>
      <w:r>
        <w:rPr>
          <w:spacing w:val="-2"/>
        </w:rPr>
        <w:t> </w:t>
      </w:r>
      <w:r>
        <w:rPr/>
        <w:t>nine</w:t>
      </w:r>
      <w:r>
        <w:rPr>
          <w:spacing w:val="-3"/>
        </w:rPr>
        <w:t> </w:t>
      </w:r>
      <w:r>
        <w:rPr/>
        <w:t>months</w:t>
      </w:r>
      <w:r>
        <w:rPr>
          <w:spacing w:val="-2"/>
        </w:rPr>
        <w:t> </w:t>
      </w:r>
      <w:r>
        <w:rPr>
          <w:spacing w:val="-5"/>
        </w:rPr>
        <w:t>to</w:t>
      </w:r>
    </w:p>
    <w:p>
      <w:pPr>
        <w:pStyle w:val="BodyText"/>
        <w:spacing w:line="292" w:lineRule="auto"/>
      </w:pPr>
      <w:r>
        <w:rPr/>
        <w:t>pay</w:t>
      </w:r>
      <w:r>
        <w:rPr>
          <w:spacing w:val="-3"/>
        </w:rPr>
        <w:t> </w:t>
      </w:r>
      <w:r>
        <w:rPr/>
        <w:t>back</w:t>
      </w:r>
      <w:r>
        <w:rPr>
          <w:spacing w:val="-3"/>
        </w:rPr>
        <w:t> </w:t>
      </w:r>
      <w:r>
        <w:rPr/>
        <w:t>the</w:t>
      </w:r>
      <w:r>
        <w:rPr>
          <w:spacing w:val="-4"/>
        </w:rPr>
        <w:t> </w:t>
      </w:r>
      <w:r>
        <w:rPr/>
        <w:t>original</w:t>
      </w:r>
      <w:r>
        <w:rPr>
          <w:spacing w:val="-4"/>
        </w:rPr>
        <w:t> </w:t>
      </w:r>
      <w:r>
        <w:rPr/>
        <w:t>$150,000</w:t>
      </w:r>
      <w:r>
        <w:rPr>
          <w:spacing w:val="-3"/>
        </w:rPr>
        <w:t> </w:t>
      </w:r>
      <w:r>
        <w:rPr/>
        <w:t>investment.</w:t>
      </w:r>
      <w:r>
        <w:rPr>
          <w:spacing w:val="-3"/>
        </w:rPr>
        <w:t> </w:t>
      </w:r>
      <w:r>
        <w:rPr/>
        <w:t>After</w:t>
      </w:r>
      <w:r>
        <w:rPr>
          <w:spacing w:val="-4"/>
        </w:rPr>
        <w:t> </w:t>
      </w:r>
      <w:r>
        <w:rPr/>
        <w:t>taxes</w:t>
      </w:r>
      <w:r>
        <w:rPr>
          <w:spacing w:val="-4"/>
        </w:rPr>
        <w:t> </w:t>
      </w:r>
      <w:r>
        <w:rPr/>
        <w:t>it</w:t>
      </w:r>
      <w:r>
        <w:rPr>
          <w:spacing w:val="-4"/>
        </w:rPr>
        <w:t> </w:t>
      </w:r>
      <w:r>
        <w:rPr/>
        <w:t>will</w:t>
      </w:r>
      <w:r>
        <w:rPr>
          <w:spacing w:val="-4"/>
        </w:rPr>
        <w:t> </w:t>
      </w:r>
      <w:r>
        <w:rPr/>
        <w:t>take</w:t>
      </w:r>
      <w:r>
        <w:rPr>
          <w:spacing w:val="-4"/>
        </w:rPr>
        <w:t> </w:t>
      </w:r>
      <w:r>
        <w:rPr/>
        <w:t>longer,</w:t>
      </w:r>
      <w:r>
        <w:rPr>
          <w:spacing w:val="-3"/>
        </w:rPr>
        <w:t> </w:t>
      </w:r>
      <w:r>
        <w:rPr/>
        <w:t>but this also assumes no growth in the business, which, of course, is a good assumption for calculations, but is not your plan.</w:t>
      </w:r>
    </w:p>
    <w:p>
      <w:pPr>
        <w:pStyle w:val="BodyText"/>
        <w:spacing w:line="290" w:lineRule="auto"/>
        <w:ind w:right="336" w:firstLine="300"/>
      </w:pPr>
      <w:r>
        <w:rPr/>
        <w:t>Don’t have $150,000? Maybe acquisition entrepreneurship isn’t for you. However, WWED? Or, What Would an Entrepreneur Do? They would find an</w:t>
      </w:r>
      <w:r>
        <w:rPr>
          <w:spacing w:val="-3"/>
        </w:rPr>
        <w:t> </w:t>
      </w:r>
      <w:r>
        <w:rPr/>
        <w:t>investor</w:t>
      </w:r>
      <w:r>
        <w:rPr>
          <w:spacing w:val="-4"/>
        </w:rPr>
        <w:t> </w:t>
      </w:r>
      <w:r>
        <w:rPr/>
        <w:t>to</w:t>
      </w:r>
      <w:r>
        <w:rPr>
          <w:spacing w:val="-3"/>
        </w:rPr>
        <w:t> </w:t>
      </w:r>
      <w:r>
        <w:rPr/>
        <w:t>sell</w:t>
      </w:r>
      <w:r>
        <w:rPr>
          <w:spacing w:val="-4"/>
        </w:rPr>
        <w:t> </w:t>
      </w:r>
      <w:r>
        <w:rPr/>
        <w:t>10</w:t>
      </w:r>
      <w:r>
        <w:rPr>
          <w:spacing w:val="-3"/>
        </w:rPr>
        <w:t> </w:t>
      </w:r>
      <w:r>
        <w:rPr/>
        <w:t>percent</w:t>
      </w:r>
      <w:r>
        <w:rPr>
          <w:spacing w:val="-4"/>
        </w:rPr>
        <w:t> </w:t>
      </w:r>
      <w:r>
        <w:rPr/>
        <w:t>of</w:t>
      </w:r>
      <w:r>
        <w:rPr>
          <w:spacing w:val="-4"/>
        </w:rPr>
        <w:t> </w:t>
      </w:r>
      <w:r>
        <w:rPr/>
        <w:t>the</w:t>
      </w:r>
      <w:r>
        <w:rPr>
          <w:spacing w:val="-4"/>
        </w:rPr>
        <w:t> </w:t>
      </w:r>
      <w:r>
        <w:rPr/>
        <w:t>company</w:t>
      </w:r>
      <w:r>
        <w:rPr>
          <w:spacing w:val="-3"/>
        </w:rPr>
        <w:t> </w:t>
      </w:r>
      <w:r>
        <w:rPr/>
        <w:t>to</w:t>
      </w:r>
      <w:r>
        <w:rPr>
          <w:spacing w:val="-3"/>
        </w:rPr>
        <w:t> </w:t>
      </w:r>
      <w:r>
        <w:rPr/>
        <w:t>for</w:t>
      </w:r>
      <w:r>
        <w:rPr>
          <w:spacing w:val="-4"/>
        </w:rPr>
        <w:t> </w:t>
      </w:r>
      <w:r>
        <w:rPr/>
        <w:t>$150,000,</w:t>
      </w:r>
      <w:r>
        <w:rPr>
          <w:spacing w:val="-3"/>
        </w:rPr>
        <w:t> </w:t>
      </w:r>
      <w:r>
        <w:rPr/>
        <w:t>illustrating</w:t>
      </w:r>
      <w:r>
        <w:rPr>
          <w:spacing w:val="-3"/>
        </w:rPr>
        <w:t> </w:t>
      </w:r>
      <w:r>
        <w:rPr/>
        <w:t>that the company is already cash flowing healthily. Plenty of angel investors would take a deal like this. Your job as the CEO of the company you don’t have yet is to go find them and get your pitch deck ready.</w:t>
      </w:r>
    </w:p>
    <w:p>
      <w:pPr>
        <w:pStyle w:val="BodyText"/>
        <w:spacing w:line="343" w:lineRule="exact"/>
        <w:ind w:left="720"/>
      </w:pPr>
      <w:r>
        <w:rPr/>
        <w:t>Sound</w:t>
      </w:r>
      <w:r>
        <w:rPr>
          <w:spacing w:val="-4"/>
        </w:rPr>
        <w:t> </w:t>
      </w:r>
      <w:r>
        <w:rPr/>
        <w:t>like</w:t>
      </w:r>
      <w:r>
        <w:rPr>
          <w:spacing w:val="-3"/>
        </w:rPr>
        <w:t> </w:t>
      </w:r>
      <w:r>
        <w:rPr/>
        <w:t>a</w:t>
      </w:r>
      <w:r>
        <w:rPr>
          <w:spacing w:val="-3"/>
        </w:rPr>
        <w:t> </w:t>
      </w:r>
      <w:r>
        <w:rPr/>
        <w:t>good</w:t>
      </w:r>
      <w:r>
        <w:rPr>
          <w:spacing w:val="-2"/>
        </w:rPr>
        <w:t> </w:t>
      </w:r>
      <w:r>
        <w:rPr/>
        <w:t>investment?</w:t>
      </w:r>
      <w:r>
        <w:rPr>
          <w:spacing w:val="-3"/>
        </w:rPr>
        <w:t> </w:t>
      </w:r>
      <w:r>
        <w:rPr/>
        <w:t>You’ll</w:t>
      </w:r>
      <w:r>
        <w:rPr>
          <w:spacing w:val="-3"/>
        </w:rPr>
        <w:t> </w:t>
      </w:r>
      <w:r>
        <w:rPr/>
        <w:t>need</w:t>
      </w:r>
      <w:r>
        <w:rPr>
          <w:spacing w:val="-2"/>
        </w:rPr>
        <w:t> </w:t>
      </w:r>
      <w:r>
        <w:rPr/>
        <w:t>a</w:t>
      </w:r>
      <w:r>
        <w:rPr>
          <w:spacing w:val="-2"/>
        </w:rPr>
        <w:t> banker.</w:t>
      </w:r>
    </w:p>
    <w:p>
      <w:pPr>
        <w:spacing w:after="0" w:line="343" w:lineRule="exact"/>
        <w:sectPr>
          <w:pgSz w:w="12240" w:h="15840"/>
          <w:pgMar w:header="0" w:footer="239" w:top="860" w:bottom="420" w:left="1020" w:right="1120"/>
        </w:sectPr>
      </w:pPr>
    </w:p>
    <w:p>
      <w:pPr>
        <w:pStyle w:val="BodyText"/>
        <w:spacing w:before="2"/>
        <w:ind w:left="0"/>
        <w:rPr>
          <w:sz w:val="10"/>
        </w:rPr>
      </w:pPr>
    </w:p>
    <w:p>
      <w:pPr>
        <w:pStyle w:val="Heading2"/>
      </w:pPr>
      <w:r>
        <w:rPr>
          <w:spacing w:val="31"/>
        </w:rPr>
        <w:t>BANKER</w:t>
      </w:r>
      <w:r>
        <w:rPr>
          <w:spacing w:val="80"/>
        </w:rPr>
        <w:t> </w:t>
      </w:r>
      <w:r>
        <w:rPr>
          <w:spacing w:val="31"/>
        </w:rPr>
        <w:t>OUTREACH</w:t>
      </w:r>
    </w:p>
    <w:p>
      <w:pPr>
        <w:pStyle w:val="BodyText"/>
        <w:spacing w:line="292" w:lineRule="auto" w:before="55"/>
        <w:ind w:right="550"/>
      </w:pPr>
      <w:r>
        <w:rPr/>
        <w:t>Now that you’re actively looking for a business and have started meeting with</w:t>
      </w:r>
      <w:r>
        <w:rPr>
          <w:spacing w:val="-3"/>
        </w:rPr>
        <w:t> </w:t>
      </w:r>
      <w:r>
        <w:rPr/>
        <w:t>brokers,</w:t>
      </w:r>
      <w:r>
        <w:rPr>
          <w:spacing w:val="-3"/>
        </w:rPr>
        <w:t> </w:t>
      </w:r>
      <w:r>
        <w:rPr/>
        <w:t>you</w:t>
      </w:r>
      <w:r>
        <w:rPr>
          <w:spacing w:val="-3"/>
        </w:rPr>
        <w:t> </w:t>
      </w:r>
      <w:r>
        <w:rPr/>
        <w:t>need</w:t>
      </w:r>
      <w:r>
        <w:rPr>
          <w:spacing w:val="-3"/>
        </w:rPr>
        <w:t> </w:t>
      </w:r>
      <w:r>
        <w:rPr/>
        <w:t>to</w:t>
      </w:r>
      <w:r>
        <w:rPr>
          <w:spacing w:val="-3"/>
        </w:rPr>
        <w:t> </w:t>
      </w:r>
      <w:r>
        <w:rPr/>
        <w:t>start</w:t>
      </w:r>
      <w:r>
        <w:rPr>
          <w:spacing w:val="-4"/>
        </w:rPr>
        <w:t> </w:t>
      </w:r>
      <w:r>
        <w:rPr/>
        <w:t>meeting</w:t>
      </w:r>
      <w:r>
        <w:rPr>
          <w:spacing w:val="-3"/>
        </w:rPr>
        <w:t> </w:t>
      </w:r>
      <w:r>
        <w:rPr/>
        <w:t>with</w:t>
      </w:r>
      <w:r>
        <w:rPr>
          <w:spacing w:val="-3"/>
        </w:rPr>
        <w:t> </w:t>
      </w:r>
      <w:r>
        <w:rPr/>
        <w:t>banks</w:t>
      </w:r>
      <w:r>
        <w:rPr>
          <w:spacing w:val="-4"/>
        </w:rPr>
        <w:t> </w:t>
      </w:r>
      <w:r>
        <w:rPr/>
        <w:t>as</w:t>
      </w:r>
      <w:r>
        <w:rPr>
          <w:spacing w:val="-4"/>
        </w:rPr>
        <w:t> </w:t>
      </w:r>
      <w:r>
        <w:rPr/>
        <w:t>soon</w:t>
      </w:r>
      <w:r>
        <w:rPr>
          <w:spacing w:val="-3"/>
        </w:rPr>
        <w:t> </w:t>
      </w:r>
      <w:r>
        <w:rPr/>
        <w:t>as</w:t>
      </w:r>
      <w:r>
        <w:rPr>
          <w:spacing w:val="-4"/>
        </w:rPr>
        <w:t> </w:t>
      </w:r>
      <w:r>
        <w:rPr/>
        <w:t>possible.</w:t>
      </w:r>
      <w:r>
        <w:rPr>
          <w:spacing w:val="-3"/>
        </w:rPr>
        <w:t> </w:t>
      </w:r>
      <w:r>
        <w:rPr/>
        <w:t>Not all</w:t>
      </w:r>
      <w:r>
        <w:rPr>
          <w:spacing w:val="-2"/>
        </w:rPr>
        <w:t> </w:t>
      </w:r>
      <w:r>
        <w:rPr/>
        <w:t>banks</w:t>
      </w:r>
      <w:r>
        <w:rPr>
          <w:spacing w:val="-2"/>
        </w:rPr>
        <w:t> </w:t>
      </w:r>
      <w:r>
        <w:rPr/>
        <w:t>are</w:t>
      </w:r>
      <w:r>
        <w:rPr>
          <w:spacing w:val="-2"/>
        </w:rPr>
        <w:t> </w:t>
      </w:r>
      <w:r>
        <w:rPr/>
        <w:t>created</w:t>
      </w:r>
      <w:r>
        <w:rPr>
          <w:spacing w:val="-1"/>
        </w:rPr>
        <w:t> </w:t>
      </w:r>
      <w:r>
        <w:rPr/>
        <w:t>equal,</w:t>
      </w:r>
      <w:r>
        <w:rPr>
          <w:spacing w:val="-1"/>
        </w:rPr>
        <w:t> </w:t>
      </w:r>
      <w:r>
        <w:rPr/>
        <w:t>and</w:t>
      </w:r>
      <w:r>
        <w:rPr>
          <w:spacing w:val="-1"/>
        </w:rPr>
        <w:t> </w:t>
      </w:r>
      <w:r>
        <w:rPr/>
        <w:t>although</w:t>
      </w:r>
      <w:r>
        <w:rPr>
          <w:spacing w:val="-1"/>
        </w:rPr>
        <w:t> </w:t>
      </w:r>
      <w:r>
        <w:rPr/>
        <w:t>getting</w:t>
      </w:r>
      <w:r>
        <w:rPr>
          <w:spacing w:val="-1"/>
        </w:rPr>
        <w:t> </w:t>
      </w:r>
      <w:r>
        <w:rPr/>
        <w:t>a</w:t>
      </w:r>
      <w:r>
        <w:rPr>
          <w:spacing w:val="-2"/>
        </w:rPr>
        <w:t> </w:t>
      </w:r>
      <w:r>
        <w:rPr/>
        <w:t>loan</w:t>
      </w:r>
      <w:r>
        <w:rPr>
          <w:spacing w:val="-1"/>
        </w:rPr>
        <w:t> </w:t>
      </w:r>
      <w:r>
        <w:rPr/>
        <w:t>from</w:t>
      </w:r>
      <w:r>
        <w:rPr>
          <w:spacing w:val="-2"/>
        </w:rPr>
        <w:t> </w:t>
      </w:r>
      <w:r>
        <w:rPr/>
        <w:t>the</w:t>
      </w:r>
      <w:r>
        <w:rPr>
          <w:spacing w:val="-2"/>
        </w:rPr>
        <w:t> </w:t>
      </w:r>
      <w:r>
        <w:rPr/>
        <w:t>right</w:t>
      </w:r>
      <w:r>
        <w:rPr>
          <w:spacing w:val="-2"/>
        </w:rPr>
        <w:t> </w:t>
      </w:r>
      <w:r>
        <w:rPr/>
        <w:t>bank will</w:t>
      </w:r>
      <w:r>
        <w:rPr>
          <w:spacing w:val="-1"/>
        </w:rPr>
        <w:t> </w:t>
      </w:r>
      <w:r>
        <w:rPr/>
        <w:t>be</w:t>
      </w:r>
      <w:r>
        <w:rPr>
          <w:spacing w:val="-1"/>
        </w:rPr>
        <w:t> </w:t>
      </w:r>
      <w:r>
        <w:rPr/>
        <w:t>simple, trying to get</w:t>
      </w:r>
      <w:r>
        <w:rPr>
          <w:spacing w:val="-1"/>
        </w:rPr>
        <w:t> </w:t>
      </w:r>
      <w:r>
        <w:rPr/>
        <w:t>a</w:t>
      </w:r>
      <w:r>
        <w:rPr>
          <w:spacing w:val="-1"/>
        </w:rPr>
        <w:t> </w:t>
      </w:r>
      <w:r>
        <w:rPr/>
        <w:t>loan from</w:t>
      </w:r>
      <w:r>
        <w:rPr>
          <w:spacing w:val="-1"/>
        </w:rPr>
        <w:t> </w:t>
      </w:r>
      <w:r>
        <w:rPr/>
        <w:t>the</w:t>
      </w:r>
      <w:r>
        <w:rPr>
          <w:spacing w:val="-1"/>
        </w:rPr>
        <w:t> </w:t>
      </w:r>
      <w:r>
        <w:rPr/>
        <w:t>wrong bank when you have</w:t>
      </w:r>
      <w:r>
        <w:rPr>
          <w:spacing w:val="-1"/>
        </w:rPr>
        <w:t> </w:t>
      </w:r>
      <w:r>
        <w:rPr/>
        <w:t>all the pieces in place can kill a deal. So, get started early.</w:t>
      </w:r>
    </w:p>
    <w:p>
      <w:pPr>
        <w:pStyle w:val="BodyText"/>
        <w:spacing w:line="292" w:lineRule="auto"/>
        <w:ind w:right="403" w:firstLine="300"/>
      </w:pPr>
      <w:r>
        <w:rPr/>
        <w:t>To prepare for meeting with banks, put together your personal balance sheet and pull together your tax returns for the last three years. You can find resources to help you on </w:t>
      </w:r>
      <w:hyperlink r:id="rId15">
        <w:r>
          <w:rPr>
            <w:color w:val="0000ED"/>
            <w:u w:val="single" w:color="0000ED"/>
          </w:rPr>
          <w:t>BuyThenBuild.com</w:t>
        </w:r>
      </w:hyperlink>
      <w:r>
        <w:rPr/>
        <w:t>. In addition, print off a few copies</w:t>
      </w:r>
      <w:r>
        <w:rPr>
          <w:spacing w:val="-4"/>
        </w:rPr>
        <w:t> </w:t>
      </w:r>
      <w:r>
        <w:rPr/>
        <w:t>of</w:t>
      </w:r>
      <w:r>
        <w:rPr>
          <w:spacing w:val="-4"/>
        </w:rPr>
        <w:t> </w:t>
      </w:r>
      <w:r>
        <w:rPr/>
        <w:t>that</w:t>
      </w:r>
      <w:r>
        <w:rPr>
          <w:spacing w:val="-4"/>
        </w:rPr>
        <w:t> </w:t>
      </w:r>
      <w:r>
        <w:rPr/>
        <w:t>resume</w:t>
      </w:r>
      <w:r>
        <w:rPr>
          <w:spacing w:val="-4"/>
        </w:rPr>
        <w:t> </w:t>
      </w:r>
      <w:r>
        <w:rPr/>
        <w:t>you</w:t>
      </w:r>
      <w:r>
        <w:rPr>
          <w:spacing w:val="-3"/>
        </w:rPr>
        <w:t> </w:t>
      </w:r>
      <w:r>
        <w:rPr/>
        <w:t>put</w:t>
      </w:r>
      <w:r>
        <w:rPr>
          <w:spacing w:val="-4"/>
        </w:rPr>
        <w:t> </w:t>
      </w:r>
      <w:r>
        <w:rPr/>
        <w:t>together</w:t>
      </w:r>
      <w:r>
        <w:rPr>
          <w:spacing w:val="-4"/>
        </w:rPr>
        <w:t> </w:t>
      </w:r>
      <w:r>
        <w:rPr/>
        <w:t>in</w:t>
      </w:r>
      <w:r>
        <w:rPr>
          <w:spacing w:val="-3"/>
        </w:rPr>
        <w:t> </w:t>
      </w:r>
      <w:r>
        <w:rPr/>
        <w:t>Chapter</w:t>
      </w:r>
      <w:r>
        <w:rPr>
          <w:spacing w:val="-4"/>
        </w:rPr>
        <w:t> </w:t>
      </w:r>
      <w:r>
        <w:rPr/>
        <w:t>3.</w:t>
      </w:r>
      <w:r>
        <w:rPr>
          <w:spacing w:val="-3"/>
        </w:rPr>
        <w:t> </w:t>
      </w:r>
      <w:r>
        <w:rPr/>
        <w:t>These</w:t>
      </w:r>
      <w:r>
        <w:rPr>
          <w:spacing w:val="-4"/>
        </w:rPr>
        <w:t> </w:t>
      </w:r>
      <w:r>
        <w:rPr/>
        <w:t>documents</w:t>
      </w:r>
      <w:r>
        <w:rPr>
          <w:spacing w:val="-4"/>
        </w:rPr>
        <w:t> </w:t>
      </w:r>
      <w:r>
        <w:rPr/>
        <w:t>are</w:t>
      </w:r>
      <w:r>
        <w:rPr>
          <w:spacing w:val="-4"/>
        </w:rPr>
        <w:t> </w:t>
      </w:r>
      <w:r>
        <w:rPr/>
        <w:t>the cornerstone of what you should bring to the initial meetings.</w:t>
      </w:r>
    </w:p>
    <w:p>
      <w:pPr>
        <w:pStyle w:val="BodyText"/>
        <w:spacing w:line="292" w:lineRule="auto"/>
        <w:ind w:right="398" w:firstLine="300"/>
        <w:jc w:val="both"/>
      </w:pPr>
      <w:r>
        <w:rPr/>
        <w:t>You’ll also want to do a credit check on yourself. Banks are going to need to</w:t>
      </w:r>
      <w:r>
        <w:rPr>
          <w:spacing w:val="-3"/>
        </w:rPr>
        <w:t> </w:t>
      </w:r>
      <w:r>
        <w:rPr/>
        <w:t>know</w:t>
      </w:r>
      <w:r>
        <w:rPr>
          <w:spacing w:val="-4"/>
        </w:rPr>
        <w:t> </w:t>
      </w:r>
      <w:r>
        <w:rPr/>
        <w:t>whether</w:t>
      </w:r>
      <w:r>
        <w:rPr>
          <w:spacing w:val="-4"/>
        </w:rPr>
        <w:t> </w:t>
      </w:r>
      <w:r>
        <w:rPr/>
        <w:t>you</w:t>
      </w:r>
      <w:r>
        <w:rPr>
          <w:spacing w:val="-3"/>
        </w:rPr>
        <w:t> </w:t>
      </w:r>
      <w:r>
        <w:rPr/>
        <w:t>qualify</w:t>
      </w:r>
      <w:r>
        <w:rPr>
          <w:spacing w:val="-3"/>
        </w:rPr>
        <w:t> </w:t>
      </w:r>
      <w:r>
        <w:rPr/>
        <w:t>as</w:t>
      </w:r>
      <w:r>
        <w:rPr>
          <w:spacing w:val="-4"/>
        </w:rPr>
        <w:t> </w:t>
      </w:r>
      <w:r>
        <w:rPr/>
        <w:t>an</w:t>
      </w:r>
      <w:r>
        <w:rPr>
          <w:spacing w:val="-3"/>
        </w:rPr>
        <w:t> </w:t>
      </w:r>
      <w:r>
        <w:rPr/>
        <w:t>individual.</w:t>
      </w:r>
      <w:r>
        <w:rPr>
          <w:spacing w:val="-3"/>
        </w:rPr>
        <w:t> </w:t>
      </w:r>
      <w:r>
        <w:rPr/>
        <w:t>The</w:t>
      </w:r>
      <w:r>
        <w:rPr>
          <w:spacing w:val="-4"/>
        </w:rPr>
        <w:t> </w:t>
      </w:r>
      <w:r>
        <w:rPr/>
        <w:t>assumption</w:t>
      </w:r>
      <w:r>
        <w:rPr>
          <w:spacing w:val="-3"/>
        </w:rPr>
        <w:t> </w:t>
      </w:r>
      <w:r>
        <w:rPr/>
        <w:t>of</w:t>
      </w:r>
      <w:r>
        <w:rPr>
          <w:spacing w:val="-4"/>
        </w:rPr>
        <w:t> </w:t>
      </w:r>
      <w:r>
        <w:rPr/>
        <w:t>this</w:t>
      </w:r>
      <w:r>
        <w:rPr>
          <w:spacing w:val="-4"/>
        </w:rPr>
        <w:t> </w:t>
      </w:r>
      <w:r>
        <w:rPr/>
        <w:t>book</w:t>
      </w:r>
      <w:r>
        <w:rPr>
          <w:spacing w:val="-3"/>
        </w:rPr>
        <w:t> </w:t>
      </w:r>
      <w:r>
        <w:rPr/>
        <w:t>is that you, like the business you are going to acquire, are bankable.</w:t>
      </w:r>
    </w:p>
    <w:p>
      <w:pPr>
        <w:pStyle w:val="BodyText"/>
        <w:spacing w:line="292" w:lineRule="auto"/>
        <w:ind w:right="342" w:firstLine="300"/>
      </w:pPr>
      <w:r>
        <w:rPr/>
        <w:t>Network to find banks that are experienced in business lending and issuing SBA-backed loans. Every community has a list of banks that have issued the most</w:t>
      </w:r>
      <w:r>
        <w:rPr>
          <w:spacing w:val="-4"/>
        </w:rPr>
        <w:t> </w:t>
      </w:r>
      <w:r>
        <w:rPr/>
        <w:t>SBA</w:t>
      </w:r>
      <w:r>
        <w:rPr>
          <w:spacing w:val="-4"/>
        </w:rPr>
        <w:t> </w:t>
      </w:r>
      <w:r>
        <w:rPr/>
        <w:t>loans.</w:t>
      </w:r>
      <w:r>
        <w:rPr>
          <w:spacing w:val="-3"/>
        </w:rPr>
        <w:t> </w:t>
      </w:r>
      <w:r>
        <w:rPr/>
        <w:t>This</w:t>
      </w:r>
      <w:r>
        <w:rPr>
          <w:spacing w:val="-4"/>
        </w:rPr>
        <w:t> </w:t>
      </w:r>
      <w:r>
        <w:rPr/>
        <w:t>is</w:t>
      </w:r>
      <w:r>
        <w:rPr>
          <w:spacing w:val="-4"/>
        </w:rPr>
        <w:t> </w:t>
      </w:r>
      <w:r>
        <w:rPr/>
        <w:t>a</w:t>
      </w:r>
      <w:r>
        <w:rPr>
          <w:spacing w:val="-4"/>
        </w:rPr>
        <w:t> </w:t>
      </w:r>
      <w:r>
        <w:rPr/>
        <w:t>great</w:t>
      </w:r>
      <w:r>
        <w:rPr>
          <w:spacing w:val="-4"/>
        </w:rPr>
        <w:t> </w:t>
      </w:r>
      <w:r>
        <w:rPr/>
        <w:t>place</w:t>
      </w:r>
      <w:r>
        <w:rPr>
          <w:spacing w:val="-4"/>
        </w:rPr>
        <w:t> </w:t>
      </w:r>
      <w:r>
        <w:rPr/>
        <w:t>to</w:t>
      </w:r>
      <w:r>
        <w:rPr>
          <w:spacing w:val="-3"/>
        </w:rPr>
        <w:t> </w:t>
      </w:r>
      <w:r>
        <w:rPr/>
        <w:t>start.</w:t>
      </w:r>
      <w:r>
        <w:rPr>
          <w:spacing w:val="-3"/>
        </w:rPr>
        <w:t> </w:t>
      </w:r>
      <w:r>
        <w:rPr/>
        <w:t>Reach</w:t>
      </w:r>
      <w:r>
        <w:rPr>
          <w:spacing w:val="-3"/>
        </w:rPr>
        <w:t> </w:t>
      </w:r>
      <w:r>
        <w:rPr/>
        <w:t>out</w:t>
      </w:r>
      <w:r>
        <w:rPr>
          <w:spacing w:val="-4"/>
        </w:rPr>
        <w:t> </w:t>
      </w:r>
      <w:r>
        <w:rPr/>
        <w:t>to</w:t>
      </w:r>
      <w:r>
        <w:rPr>
          <w:spacing w:val="-3"/>
        </w:rPr>
        <w:t> </w:t>
      </w:r>
      <w:r>
        <w:rPr/>
        <w:t>friends</w:t>
      </w:r>
      <w:r>
        <w:rPr>
          <w:spacing w:val="-4"/>
        </w:rPr>
        <w:t> </w:t>
      </w:r>
      <w:r>
        <w:rPr/>
        <w:t>and</w:t>
      </w:r>
      <w:r>
        <w:rPr>
          <w:spacing w:val="-3"/>
        </w:rPr>
        <w:t> </w:t>
      </w:r>
      <w:r>
        <w:rPr/>
        <w:t>family and ask for personal introductions to bankers they know. Referrals always play a huge advantage in accelerating trust.</w:t>
      </w:r>
    </w:p>
    <w:p>
      <w:pPr>
        <w:pStyle w:val="BodyText"/>
        <w:spacing w:line="292" w:lineRule="auto"/>
        <w:ind w:right="336" w:firstLine="300"/>
      </w:pPr>
      <w:r>
        <w:rPr/>
        <w:t>When you interview a bank, start with selling yourself. Present who you are, your experience, and what you are looking to do. Obviously, share with them your target statement as well. Banks work with a lot of small business owners and entrepreneurs and might even know potential sellers. But don’t assume</w:t>
      </w:r>
      <w:r>
        <w:rPr>
          <w:spacing w:val="-5"/>
        </w:rPr>
        <w:t> </w:t>
      </w:r>
      <w:r>
        <w:rPr/>
        <w:t>they’ll</w:t>
      </w:r>
      <w:r>
        <w:rPr>
          <w:spacing w:val="-5"/>
        </w:rPr>
        <w:t> </w:t>
      </w:r>
      <w:r>
        <w:rPr/>
        <w:t>share</w:t>
      </w:r>
      <w:r>
        <w:rPr>
          <w:spacing w:val="-5"/>
        </w:rPr>
        <w:t> </w:t>
      </w:r>
      <w:r>
        <w:rPr/>
        <w:t>proactively—make</w:t>
      </w:r>
      <w:r>
        <w:rPr>
          <w:spacing w:val="-5"/>
        </w:rPr>
        <w:t> </w:t>
      </w:r>
      <w:r>
        <w:rPr/>
        <w:t>sure</w:t>
      </w:r>
      <w:r>
        <w:rPr>
          <w:spacing w:val="-5"/>
        </w:rPr>
        <w:t> </w:t>
      </w:r>
      <w:r>
        <w:rPr/>
        <w:t>you</w:t>
      </w:r>
      <w:r>
        <w:rPr>
          <w:spacing w:val="-4"/>
        </w:rPr>
        <w:t> </w:t>
      </w:r>
      <w:r>
        <w:rPr/>
        <w:t>ask</w:t>
      </w:r>
      <w:r>
        <w:rPr>
          <w:spacing w:val="-4"/>
        </w:rPr>
        <w:t> </w:t>
      </w:r>
      <w:r>
        <w:rPr/>
        <w:t>them</w:t>
      </w:r>
      <w:r>
        <w:rPr>
          <w:spacing w:val="-5"/>
        </w:rPr>
        <w:t> </w:t>
      </w:r>
      <w:r>
        <w:rPr/>
        <w:t>specifically.</w:t>
      </w:r>
      <w:r>
        <w:rPr>
          <w:spacing w:val="-4"/>
        </w:rPr>
        <w:t> </w:t>
      </w:r>
      <w:r>
        <w:rPr/>
        <w:t>They might be able to put you in touch with someone considering selling.</w:t>
      </w:r>
    </w:p>
    <w:p>
      <w:pPr>
        <w:pStyle w:val="BodyText"/>
        <w:spacing w:line="292" w:lineRule="auto"/>
        <w:ind w:right="336" w:firstLine="300"/>
      </w:pPr>
      <w:r>
        <w:rPr/>
        <w:t>In the same regard, bankers have exposure to many M&amp;A Advisors. Ask them</w:t>
      </w:r>
      <w:r>
        <w:rPr>
          <w:spacing w:val="-4"/>
        </w:rPr>
        <w:t> </w:t>
      </w:r>
      <w:r>
        <w:rPr/>
        <w:t>who</w:t>
      </w:r>
      <w:r>
        <w:rPr>
          <w:spacing w:val="-3"/>
        </w:rPr>
        <w:t> </w:t>
      </w:r>
      <w:r>
        <w:rPr/>
        <w:t>they</w:t>
      </w:r>
      <w:r>
        <w:rPr>
          <w:spacing w:val="-3"/>
        </w:rPr>
        <w:t> </w:t>
      </w:r>
      <w:r>
        <w:rPr/>
        <w:t>have</w:t>
      </w:r>
      <w:r>
        <w:rPr>
          <w:spacing w:val="-4"/>
        </w:rPr>
        <w:t> </w:t>
      </w:r>
      <w:r>
        <w:rPr/>
        <w:t>had</w:t>
      </w:r>
      <w:r>
        <w:rPr>
          <w:spacing w:val="-3"/>
        </w:rPr>
        <w:t> </w:t>
      </w:r>
      <w:r>
        <w:rPr/>
        <w:t>exposure</w:t>
      </w:r>
      <w:r>
        <w:rPr>
          <w:spacing w:val="-4"/>
        </w:rPr>
        <w:t> </w:t>
      </w:r>
      <w:r>
        <w:rPr/>
        <w:t>to,</w:t>
      </w:r>
      <w:r>
        <w:rPr>
          <w:spacing w:val="-3"/>
        </w:rPr>
        <w:t> </w:t>
      </w:r>
      <w:r>
        <w:rPr/>
        <w:t>who</w:t>
      </w:r>
      <w:r>
        <w:rPr>
          <w:spacing w:val="-3"/>
        </w:rPr>
        <w:t> </w:t>
      </w:r>
      <w:r>
        <w:rPr/>
        <w:t>they</w:t>
      </w:r>
      <w:r>
        <w:rPr>
          <w:spacing w:val="-3"/>
        </w:rPr>
        <w:t> </w:t>
      </w:r>
      <w:r>
        <w:rPr/>
        <w:t>like,</w:t>
      </w:r>
      <w:r>
        <w:rPr>
          <w:spacing w:val="-3"/>
        </w:rPr>
        <w:t> </w:t>
      </w:r>
      <w:r>
        <w:rPr/>
        <w:t>and</w:t>
      </w:r>
      <w:r>
        <w:rPr>
          <w:spacing w:val="-3"/>
        </w:rPr>
        <w:t> </w:t>
      </w:r>
      <w:r>
        <w:rPr/>
        <w:t>whether</w:t>
      </w:r>
      <w:r>
        <w:rPr>
          <w:spacing w:val="-4"/>
        </w:rPr>
        <w:t> </w:t>
      </w:r>
      <w:r>
        <w:rPr/>
        <w:t>they’ll</w:t>
      </w:r>
      <w:r>
        <w:rPr>
          <w:spacing w:val="-4"/>
        </w:rPr>
        <w:t> </w:t>
      </w:r>
      <w:r>
        <w:rPr/>
        <w:t>help you with an email introduction.</w:t>
      </w:r>
    </w:p>
    <w:p>
      <w:pPr>
        <w:pStyle w:val="BodyText"/>
        <w:spacing w:line="342" w:lineRule="exact"/>
        <w:ind w:left="720"/>
      </w:pPr>
      <w:r>
        <w:rPr/>
        <w:t>All</w:t>
      </w:r>
      <w:r>
        <w:rPr>
          <w:spacing w:val="-5"/>
        </w:rPr>
        <w:t> </w:t>
      </w:r>
      <w:r>
        <w:rPr/>
        <w:t>bankers</w:t>
      </w:r>
      <w:r>
        <w:rPr>
          <w:spacing w:val="-3"/>
        </w:rPr>
        <w:t> </w:t>
      </w:r>
      <w:r>
        <w:rPr/>
        <w:t>will</w:t>
      </w:r>
      <w:r>
        <w:rPr>
          <w:spacing w:val="-3"/>
        </w:rPr>
        <w:t> </w:t>
      </w:r>
      <w:r>
        <w:rPr/>
        <w:t>try</w:t>
      </w:r>
      <w:r>
        <w:rPr>
          <w:spacing w:val="-1"/>
        </w:rPr>
        <w:t> </w:t>
      </w:r>
      <w:r>
        <w:rPr/>
        <w:t>to</w:t>
      </w:r>
      <w:r>
        <w:rPr>
          <w:spacing w:val="-2"/>
        </w:rPr>
        <w:t> </w:t>
      </w:r>
      <w:r>
        <w:rPr/>
        <w:t>sell</w:t>
      </w:r>
      <w:r>
        <w:rPr>
          <w:spacing w:val="-3"/>
        </w:rPr>
        <w:t> </w:t>
      </w:r>
      <w:r>
        <w:rPr/>
        <w:t>you</w:t>
      </w:r>
      <w:r>
        <w:rPr>
          <w:spacing w:val="-2"/>
        </w:rPr>
        <w:t> </w:t>
      </w:r>
      <w:r>
        <w:rPr/>
        <w:t>on</w:t>
      </w:r>
      <w:r>
        <w:rPr>
          <w:spacing w:val="-1"/>
        </w:rPr>
        <w:t> </w:t>
      </w:r>
      <w:r>
        <w:rPr/>
        <w:t>why</w:t>
      </w:r>
      <w:r>
        <w:rPr>
          <w:spacing w:val="-2"/>
        </w:rPr>
        <w:t> </w:t>
      </w:r>
      <w:r>
        <w:rPr/>
        <w:t>their</w:t>
      </w:r>
      <w:r>
        <w:rPr>
          <w:spacing w:val="-3"/>
        </w:rPr>
        <w:t> </w:t>
      </w:r>
      <w:r>
        <w:rPr/>
        <w:t>bank</w:t>
      </w:r>
      <w:r>
        <w:rPr>
          <w:spacing w:val="-2"/>
        </w:rPr>
        <w:t> </w:t>
      </w:r>
      <w:r>
        <w:rPr/>
        <w:t>is</w:t>
      </w:r>
      <w:r>
        <w:rPr>
          <w:spacing w:val="-2"/>
        </w:rPr>
        <w:t> </w:t>
      </w:r>
      <w:r>
        <w:rPr/>
        <w:t>perfect</w:t>
      </w:r>
      <w:r>
        <w:rPr>
          <w:spacing w:val="-3"/>
        </w:rPr>
        <w:t> </w:t>
      </w:r>
      <w:r>
        <w:rPr/>
        <w:t>for</w:t>
      </w:r>
      <w:r>
        <w:rPr>
          <w:spacing w:val="-3"/>
        </w:rPr>
        <w:t> </w:t>
      </w:r>
      <w:r>
        <w:rPr/>
        <w:t>you.</w:t>
      </w:r>
      <w:r>
        <w:rPr>
          <w:spacing w:val="-1"/>
        </w:rPr>
        <w:t> </w:t>
      </w:r>
      <w:r>
        <w:rPr>
          <w:spacing w:val="-5"/>
        </w:rPr>
        <w:t>The</w:t>
      </w:r>
    </w:p>
    <w:p>
      <w:pPr>
        <w:spacing w:after="0" w:line="342" w:lineRule="exact"/>
        <w:sectPr>
          <w:pgSz w:w="12240" w:h="15840"/>
          <w:pgMar w:header="0" w:footer="239" w:top="1820" w:bottom="420" w:left="1020" w:right="1120"/>
        </w:sectPr>
      </w:pPr>
    </w:p>
    <w:p>
      <w:pPr>
        <w:pStyle w:val="BodyText"/>
        <w:spacing w:line="290" w:lineRule="auto" w:before="58"/>
        <w:ind w:right="403"/>
      </w:pPr>
      <w:r>
        <w:rPr/>
        <w:t>driver</w:t>
      </w:r>
      <w:r>
        <w:rPr>
          <w:spacing w:val="-4"/>
        </w:rPr>
        <w:t> </w:t>
      </w:r>
      <w:r>
        <w:rPr/>
        <w:t>of</w:t>
      </w:r>
      <w:r>
        <w:rPr>
          <w:spacing w:val="-4"/>
        </w:rPr>
        <w:t> </w:t>
      </w:r>
      <w:r>
        <w:rPr/>
        <w:t>the</w:t>
      </w:r>
      <w:r>
        <w:rPr>
          <w:spacing w:val="-4"/>
        </w:rPr>
        <w:t> </w:t>
      </w:r>
      <w:r>
        <w:rPr/>
        <w:t>bank</w:t>
      </w:r>
      <w:r>
        <w:rPr>
          <w:spacing w:val="-3"/>
        </w:rPr>
        <w:t> </w:t>
      </w:r>
      <w:r>
        <w:rPr/>
        <w:t>business</w:t>
      </w:r>
      <w:r>
        <w:rPr>
          <w:spacing w:val="-4"/>
        </w:rPr>
        <w:t> </w:t>
      </w:r>
      <w:r>
        <w:rPr/>
        <w:t>model</w:t>
      </w:r>
      <w:r>
        <w:rPr>
          <w:spacing w:val="-4"/>
        </w:rPr>
        <w:t> </w:t>
      </w:r>
      <w:r>
        <w:rPr/>
        <w:t>is</w:t>
      </w:r>
      <w:r>
        <w:rPr>
          <w:spacing w:val="-4"/>
        </w:rPr>
        <w:t> </w:t>
      </w:r>
      <w:r>
        <w:rPr/>
        <w:t>in</w:t>
      </w:r>
      <w:r>
        <w:rPr>
          <w:spacing w:val="-3"/>
        </w:rPr>
        <w:t> </w:t>
      </w:r>
      <w:r>
        <w:rPr/>
        <w:t>making</w:t>
      </w:r>
      <w:r>
        <w:rPr>
          <w:spacing w:val="-3"/>
        </w:rPr>
        <w:t> </w:t>
      </w:r>
      <w:r>
        <w:rPr/>
        <w:t>loans—this</w:t>
      </w:r>
      <w:r>
        <w:rPr>
          <w:spacing w:val="-4"/>
        </w:rPr>
        <w:t> </w:t>
      </w:r>
      <w:r>
        <w:rPr/>
        <w:t>is</w:t>
      </w:r>
      <w:r>
        <w:rPr>
          <w:spacing w:val="-4"/>
        </w:rPr>
        <w:t> </w:t>
      </w:r>
      <w:r>
        <w:rPr/>
        <w:t>how</w:t>
      </w:r>
      <w:r>
        <w:rPr>
          <w:spacing w:val="-4"/>
        </w:rPr>
        <w:t> </w:t>
      </w:r>
      <w:r>
        <w:rPr/>
        <w:t>they</w:t>
      </w:r>
      <w:r>
        <w:rPr>
          <w:spacing w:val="-3"/>
        </w:rPr>
        <w:t> </w:t>
      </w:r>
      <w:r>
        <w:rPr/>
        <w:t>make money. However, they also want to be able to turn down deals that don’t fit them. Every bank wants to be the first bank to look at a loan opportunity so they can decide whether they want it or not.</w:t>
      </w:r>
    </w:p>
    <w:p>
      <w:pPr>
        <w:pStyle w:val="BodyText"/>
        <w:spacing w:line="292" w:lineRule="auto" w:before="7"/>
        <w:ind w:right="550" w:firstLine="300"/>
      </w:pPr>
      <w:r>
        <w:rPr/>
        <w:t>Ask them if they do deals like the one you are talking about. Ask them how</w:t>
      </w:r>
      <w:r>
        <w:rPr>
          <w:spacing w:val="-4"/>
        </w:rPr>
        <w:t> </w:t>
      </w:r>
      <w:r>
        <w:rPr/>
        <w:t>they</w:t>
      </w:r>
      <w:r>
        <w:rPr>
          <w:spacing w:val="-3"/>
        </w:rPr>
        <w:t> </w:t>
      </w:r>
      <w:r>
        <w:rPr/>
        <w:t>feel</w:t>
      </w:r>
      <w:r>
        <w:rPr>
          <w:spacing w:val="-4"/>
        </w:rPr>
        <w:t> </w:t>
      </w:r>
      <w:r>
        <w:rPr/>
        <w:t>about</w:t>
      </w:r>
      <w:r>
        <w:rPr>
          <w:spacing w:val="-4"/>
        </w:rPr>
        <w:t> </w:t>
      </w:r>
      <w:r>
        <w:rPr/>
        <w:t>real</w:t>
      </w:r>
      <w:r>
        <w:rPr>
          <w:spacing w:val="-4"/>
        </w:rPr>
        <w:t> </w:t>
      </w:r>
      <w:r>
        <w:rPr/>
        <w:t>estate</w:t>
      </w:r>
      <w:r>
        <w:rPr>
          <w:spacing w:val="-4"/>
        </w:rPr>
        <w:t> </w:t>
      </w:r>
      <w:r>
        <w:rPr/>
        <w:t>loans,</w:t>
      </w:r>
      <w:r>
        <w:rPr>
          <w:spacing w:val="-3"/>
        </w:rPr>
        <w:t> </w:t>
      </w:r>
      <w:r>
        <w:rPr/>
        <w:t>small</w:t>
      </w:r>
      <w:r>
        <w:rPr>
          <w:spacing w:val="-4"/>
        </w:rPr>
        <w:t> </w:t>
      </w:r>
      <w:r>
        <w:rPr/>
        <w:t>business</w:t>
      </w:r>
      <w:r>
        <w:rPr>
          <w:spacing w:val="-4"/>
        </w:rPr>
        <w:t> </w:t>
      </w:r>
      <w:r>
        <w:rPr/>
        <w:t>loans,</w:t>
      </w:r>
      <w:r>
        <w:rPr>
          <w:spacing w:val="-3"/>
        </w:rPr>
        <w:t> </w:t>
      </w:r>
      <w:r>
        <w:rPr/>
        <w:t>working</w:t>
      </w:r>
      <w:r>
        <w:rPr>
          <w:spacing w:val="-3"/>
        </w:rPr>
        <w:t> </w:t>
      </w:r>
      <w:r>
        <w:rPr/>
        <w:t>capital loans,</w:t>
      </w:r>
      <w:r>
        <w:rPr>
          <w:spacing w:val="-4"/>
        </w:rPr>
        <w:t> </w:t>
      </w:r>
      <w:r>
        <w:rPr/>
        <w:t>and</w:t>
      </w:r>
      <w:r>
        <w:rPr>
          <w:spacing w:val="-4"/>
        </w:rPr>
        <w:t> </w:t>
      </w:r>
      <w:r>
        <w:rPr/>
        <w:t>whether</w:t>
      </w:r>
      <w:r>
        <w:rPr>
          <w:spacing w:val="-5"/>
        </w:rPr>
        <w:t> </w:t>
      </w:r>
      <w:r>
        <w:rPr/>
        <w:t>personal</w:t>
      </w:r>
      <w:r>
        <w:rPr>
          <w:spacing w:val="-5"/>
        </w:rPr>
        <w:t> </w:t>
      </w:r>
      <w:r>
        <w:rPr/>
        <w:t>guarantees</w:t>
      </w:r>
      <w:r>
        <w:rPr>
          <w:spacing w:val="-5"/>
        </w:rPr>
        <w:t> </w:t>
      </w:r>
      <w:r>
        <w:rPr/>
        <w:t>are</w:t>
      </w:r>
      <w:r>
        <w:rPr>
          <w:spacing w:val="-5"/>
        </w:rPr>
        <w:t> </w:t>
      </w:r>
      <w:r>
        <w:rPr/>
        <w:t>required.</w:t>
      </w:r>
      <w:r>
        <w:rPr>
          <w:spacing w:val="-4"/>
        </w:rPr>
        <w:t> </w:t>
      </w:r>
      <w:r>
        <w:rPr/>
        <w:t>Ask</w:t>
      </w:r>
      <w:r>
        <w:rPr>
          <w:spacing w:val="-4"/>
        </w:rPr>
        <w:t> </w:t>
      </w:r>
      <w:r>
        <w:rPr/>
        <w:t>for</w:t>
      </w:r>
      <w:r>
        <w:rPr>
          <w:spacing w:val="-5"/>
        </w:rPr>
        <w:t> </w:t>
      </w:r>
      <w:r>
        <w:rPr/>
        <w:t>examples</w:t>
      </w:r>
      <w:r>
        <w:rPr>
          <w:spacing w:val="-5"/>
        </w:rPr>
        <w:t> </w:t>
      </w:r>
      <w:r>
        <w:rPr/>
        <w:t>and referrals. Every referral can also put you in touch with whoever brokered their deal. Are you getting the idea behind this networking thing?</w:t>
      </w:r>
    </w:p>
    <w:p>
      <w:pPr>
        <w:pStyle w:val="BodyText"/>
        <w:spacing w:line="292" w:lineRule="auto"/>
        <w:ind w:right="350" w:firstLine="300"/>
      </w:pPr>
      <w:r>
        <w:rPr/>
        <w:t>Here’s the big secret behind the banks. Whether they are loaning or not is mostly</w:t>
      </w:r>
      <w:r>
        <w:rPr>
          <w:spacing w:val="-4"/>
        </w:rPr>
        <w:t> </w:t>
      </w:r>
      <w:r>
        <w:rPr/>
        <w:t>decided</w:t>
      </w:r>
      <w:r>
        <w:rPr>
          <w:spacing w:val="-4"/>
        </w:rPr>
        <w:t> </w:t>
      </w:r>
      <w:r>
        <w:rPr/>
        <w:t>by</w:t>
      </w:r>
      <w:r>
        <w:rPr>
          <w:spacing w:val="-4"/>
        </w:rPr>
        <w:t> </w:t>
      </w:r>
      <w:r>
        <w:rPr/>
        <w:t>an</w:t>
      </w:r>
      <w:r>
        <w:rPr>
          <w:spacing w:val="-4"/>
        </w:rPr>
        <w:t> </w:t>
      </w:r>
      <w:r>
        <w:rPr/>
        <w:t>internal</w:t>
      </w:r>
      <w:r>
        <w:rPr>
          <w:spacing w:val="-5"/>
        </w:rPr>
        <w:t> </w:t>
      </w:r>
      <w:r>
        <w:rPr/>
        <w:t>loan-to-deposit</w:t>
      </w:r>
      <w:r>
        <w:rPr>
          <w:spacing w:val="-5"/>
        </w:rPr>
        <w:t> </w:t>
      </w:r>
      <w:r>
        <w:rPr/>
        <w:t>(LTD)</w:t>
      </w:r>
      <w:r>
        <w:rPr>
          <w:spacing w:val="-5"/>
        </w:rPr>
        <w:t> </w:t>
      </w:r>
      <w:r>
        <w:rPr/>
        <w:t>ratio</w:t>
      </w:r>
      <w:r>
        <w:rPr>
          <w:spacing w:val="-4"/>
        </w:rPr>
        <w:t> </w:t>
      </w:r>
      <w:r>
        <w:rPr/>
        <w:t>metric</w:t>
      </w:r>
      <w:r>
        <w:rPr>
          <w:spacing w:val="-5"/>
        </w:rPr>
        <w:t> </w:t>
      </w:r>
      <w:r>
        <w:rPr/>
        <w:t>that</w:t>
      </w:r>
      <w:r>
        <w:rPr>
          <w:spacing w:val="-5"/>
        </w:rPr>
        <w:t> </w:t>
      </w:r>
      <w:r>
        <w:rPr/>
        <w:t>only</w:t>
      </w:r>
      <w:r>
        <w:rPr>
          <w:spacing w:val="-4"/>
        </w:rPr>
        <w:t> </w:t>
      </w:r>
      <w:r>
        <w:rPr/>
        <w:t>the bank knows. Most sustainable business lending banks are going to have somewhere between 60 to 70 percent loan to deposit ratio, while banks in growth mode want to be at a minimum of 90 percent. Bank regulators don’t typically get involved unless the banks start getting over 100 percent loan-to- deposit. Finding banks actively looking to give loans is your objective. A hungry bank with a good opportunity (i.e. yours) in hand will be ready to fund quickly.</w:t>
      </w:r>
    </w:p>
    <w:p>
      <w:pPr>
        <w:pStyle w:val="BodyText"/>
        <w:spacing w:line="292" w:lineRule="auto"/>
        <w:ind w:right="361" w:firstLine="300"/>
      </w:pPr>
      <w:r>
        <w:rPr/>
        <w:t>Loan-to-deposit ratios, however, change with every loan issued. As a result, a bank that’s a great fit today might not be in four months. This is why you need to build a network of bankers, because you won’t know which is ready when it’s time to execute. Of course, don’t ask this question outright; it’s</w:t>
      </w:r>
      <w:r>
        <w:rPr>
          <w:spacing w:val="-4"/>
        </w:rPr>
        <w:t> </w:t>
      </w:r>
      <w:r>
        <w:rPr/>
        <w:t>none</w:t>
      </w:r>
      <w:r>
        <w:rPr>
          <w:spacing w:val="-4"/>
        </w:rPr>
        <w:t> </w:t>
      </w:r>
      <w:r>
        <w:rPr/>
        <w:t>of</w:t>
      </w:r>
      <w:r>
        <w:rPr>
          <w:spacing w:val="-4"/>
        </w:rPr>
        <w:t> </w:t>
      </w:r>
      <w:r>
        <w:rPr/>
        <w:t>your</w:t>
      </w:r>
      <w:r>
        <w:rPr>
          <w:spacing w:val="-4"/>
        </w:rPr>
        <w:t> </w:t>
      </w:r>
      <w:r>
        <w:rPr/>
        <w:t>business.</w:t>
      </w:r>
      <w:r>
        <w:rPr>
          <w:spacing w:val="-3"/>
        </w:rPr>
        <w:t> </w:t>
      </w:r>
      <w:r>
        <w:rPr/>
        <w:t>Instead,</w:t>
      </w:r>
      <w:r>
        <w:rPr>
          <w:spacing w:val="-3"/>
        </w:rPr>
        <w:t> </w:t>
      </w:r>
      <w:r>
        <w:rPr/>
        <w:t>get</w:t>
      </w:r>
      <w:r>
        <w:rPr>
          <w:spacing w:val="-4"/>
        </w:rPr>
        <w:t> </w:t>
      </w:r>
      <w:r>
        <w:rPr/>
        <w:t>a</w:t>
      </w:r>
      <w:r>
        <w:rPr>
          <w:spacing w:val="-4"/>
        </w:rPr>
        <w:t> </w:t>
      </w:r>
      <w:r>
        <w:rPr/>
        <w:t>feel</w:t>
      </w:r>
      <w:r>
        <w:rPr>
          <w:spacing w:val="-4"/>
        </w:rPr>
        <w:t> </w:t>
      </w:r>
      <w:r>
        <w:rPr/>
        <w:t>for</w:t>
      </w:r>
      <w:r>
        <w:rPr>
          <w:spacing w:val="-4"/>
        </w:rPr>
        <w:t> </w:t>
      </w:r>
      <w:r>
        <w:rPr/>
        <w:t>whether</w:t>
      </w:r>
      <w:r>
        <w:rPr>
          <w:spacing w:val="-4"/>
        </w:rPr>
        <w:t> </w:t>
      </w:r>
      <w:r>
        <w:rPr/>
        <w:t>it</w:t>
      </w:r>
      <w:r>
        <w:rPr>
          <w:spacing w:val="-4"/>
        </w:rPr>
        <w:t> </w:t>
      </w:r>
      <w:r>
        <w:rPr/>
        <w:t>is</w:t>
      </w:r>
      <w:r>
        <w:rPr>
          <w:spacing w:val="-4"/>
        </w:rPr>
        <w:t> </w:t>
      </w:r>
      <w:r>
        <w:rPr/>
        <w:t>actively</w:t>
      </w:r>
      <w:r>
        <w:rPr>
          <w:spacing w:val="-3"/>
        </w:rPr>
        <w:t> </w:t>
      </w:r>
      <w:r>
        <w:rPr/>
        <w:t>looking for loans and whether you’d be a good fit. The good news is that if it is a</w:t>
      </w:r>
      <w:r>
        <w:rPr/>
        <w:t> bank that is committed to supplying SBA loans, the SBA-backed portion</w:t>
      </w:r>
      <w:r>
        <w:rPr>
          <w:spacing w:val="40"/>
        </w:rPr>
        <w:t> </w:t>
      </w:r>
      <w:r>
        <w:rPr/>
        <w:t>does not affect the bank’s ratio, meaning you shouldn’t experience a quick change of heart.</w:t>
      </w:r>
    </w:p>
    <w:p>
      <w:pPr>
        <w:pStyle w:val="BodyText"/>
        <w:spacing w:line="292" w:lineRule="auto"/>
        <w:ind w:right="367" w:firstLine="300"/>
      </w:pPr>
      <w:r>
        <w:rPr/>
        <w:t>I like to get in front of maybe half a dozen bankers at the beginning signs of</w:t>
      </w:r>
      <w:r>
        <w:rPr>
          <w:spacing w:val="-4"/>
        </w:rPr>
        <w:t> </w:t>
      </w:r>
      <w:r>
        <w:rPr/>
        <w:t>an</w:t>
      </w:r>
      <w:r>
        <w:rPr>
          <w:spacing w:val="-3"/>
        </w:rPr>
        <w:t> </w:t>
      </w:r>
      <w:r>
        <w:rPr/>
        <w:t>opportunity</w:t>
      </w:r>
      <w:r>
        <w:rPr>
          <w:spacing w:val="-3"/>
        </w:rPr>
        <w:t> </w:t>
      </w:r>
      <w:r>
        <w:rPr/>
        <w:t>and</w:t>
      </w:r>
      <w:r>
        <w:rPr>
          <w:spacing w:val="-3"/>
        </w:rPr>
        <w:t> </w:t>
      </w:r>
      <w:r>
        <w:rPr/>
        <w:t>keep</w:t>
      </w:r>
      <w:r>
        <w:rPr>
          <w:spacing w:val="-3"/>
        </w:rPr>
        <w:t> </w:t>
      </w:r>
      <w:r>
        <w:rPr/>
        <w:t>two</w:t>
      </w:r>
      <w:r>
        <w:rPr>
          <w:spacing w:val="-3"/>
        </w:rPr>
        <w:t> </w:t>
      </w:r>
      <w:r>
        <w:rPr/>
        <w:t>or</w:t>
      </w:r>
      <w:r>
        <w:rPr>
          <w:spacing w:val="-4"/>
        </w:rPr>
        <w:t> </w:t>
      </w:r>
      <w:r>
        <w:rPr/>
        <w:t>three</w:t>
      </w:r>
      <w:r>
        <w:rPr>
          <w:spacing w:val="-4"/>
        </w:rPr>
        <w:t> </w:t>
      </w:r>
      <w:r>
        <w:rPr/>
        <w:t>close</w:t>
      </w:r>
      <w:r>
        <w:rPr>
          <w:spacing w:val="-4"/>
        </w:rPr>
        <w:t> </w:t>
      </w:r>
      <w:r>
        <w:rPr/>
        <w:t>to</w:t>
      </w:r>
      <w:r>
        <w:rPr>
          <w:spacing w:val="-3"/>
        </w:rPr>
        <w:t> </w:t>
      </w:r>
      <w:r>
        <w:rPr/>
        <w:t>me</w:t>
      </w:r>
      <w:r>
        <w:rPr>
          <w:spacing w:val="-4"/>
        </w:rPr>
        <w:t> </w:t>
      </w:r>
      <w:r>
        <w:rPr/>
        <w:t>as</w:t>
      </w:r>
      <w:r>
        <w:rPr>
          <w:spacing w:val="-4"/>
        </w:rPr>
        <w:t> </w:t>
      </w:r>
      <w:r>
        <w:rPr/>
        <w:t>the</w:t>
      </w:r>
      <w:r>
        <w:rPr>
          <w:spacing w:val="-4"/>
        </w:rPr>
        <w:t> </w:t>
      </w:r>
      <w:r>
        <w:rPr/>
        <w:t>deal</w:t>
      </w:r>
      <w:r>
        <w:rPr>
          <w:spacing w:val="-4"/>
        </w:rPr>
        <w:t> </w:t>
      </w:r>
      <w:r>
        <w:rPr/>
        <w:t>develops.</w:t>
      </w:r>
      <w:r>
        <w:rPr>
          <w:spacing w:val="-3"/>
        </w:rPr>
        <w:t> </w:t>
      </w:r>
      <w:r>
        <w:rPr/>
        <w:t>The other reason for this is having three banks bidding on an opportunity results</w:t>
      </w:r>
    </w:p>
    <w:p>
      <w:pPr>
        <w:spacing w:after="0" w:line="292" w:lineRule="auto"/>
        <w:sectPr>
          <w:pgSz w:w="12240" w:h="15840"/>
          <w:pgMar w:header="0" w:footer="239" w:top="1420" w:bottom="420" w:left="1020" w:right="1120"/>
        </w:sectPr>
      </w:pPr>
    </w:p>
    <w:p>
      <w:pPr>
        <w:pStyle w:val="BodyText"/>
        <w:spacing w:line="292" w:lineRule="auto" w:before="75"/>
        <w:ind w:right="302"/>
      </w:pPr>
      <w:r>
        <w:rPr/>
        <w:t>in the best interest rate at the time of closing. Interest payments on this loan will be a business expense that you are adding to your operational expenses and subtracting from the usable liquid cash flow of your SDE. This means a lower</w:t>
      </w:r>
      <w:r>
        <w:rPr>
          <w:spacing w:val="-4"/>
        </w:rPr>
        <w:t> </w:t>
      </w:r>
      <w:r>
        <w:rPr/>
        <w:t>interest</w:t>
      </w:r>
      <w:r>
        <w:rPr>
          <w:spacing w:val="-4"/>
        </w:rPr>
        <w:t> </w:t>
      </w:r>
      <w:r>
        <w:rPr/>
        <w:t>rate</w:t>
      </w:r>
      <w:r>
        <w:rPr>
          <w:spacing w:val="-4"/>
        </w:rPr>
        <w:t> </w:t>
      </w:r>
      <w:r>
        <w:rPr/>
        <w:t>doesn’t</w:t>
      </w:r>
      <w:r>
        <w:rPr>
          <w:spacing w:val="-4"/>
        </w:rPr>
        <w:t> </w:t>
      </w:r>
      <w:r>
        <w:rPr/>
        <w:t>just</w:t>
      </w:r>
      <w:r>
        <w:rPr>
          <w:spacing w:val="-4"/>
        </w:rPr>
        <w:t> </w:t>
      </w:r>
      <w:r>
        <w:rPr/>
        <w:t>mean</w:t>
      </w:r>
      <w:r>
        <w:rPr>
          <w:spacing w:val="-3"/>
        </w:rPr>
        <w:t> </w:t>
      </w:r>
      <w:r>
        <w:rPr/>
        <w:t>a</w:t>
      </w:r>
      <w:r>
        <w:rPr>
          <w:spacing w:val="-4"/>
        </w:rPr>
        <w:t> </w:t>
      </w:r>
      <w:r>
        <w:rPr/>
        <w:t>better</w:t>
      </w:r>
      <w:r>
        <w:rPr>
          <w:spacing w:val="-4"/>
        </w:rPr>
        <w:t> </w:t>
      </w:r>
      <w:r>
        <w:rPr/>
        <w:t>investment</w:t>
      </w:r>
      <w:r>
        <w:rPr>
          <w:spacing w:val="-4"/>
        </w:rPr>
        <w:t> </w:t>
      </w:r>
      <w:r>
        <w:rPr/>
        <w:t>return,</w:t>
      </w:r>
      <w:r>
        <w:rPr>
          <w:spacing w:val="-3"/>
        </w:rPr>
        <w:t> </w:t>
      </w:r>
      <w:r>
        <w:rPr/>
        <w:t>but</w:t>
      </w:r>
      <w:r>
        <w:rPr>
          <w:spacing w:val="-4"/>
        </w:rPr>
        <w:t> </w:t>
      </w:r>
      <w:r>
        <w:rPr/>
        <w:t>also</w:t>
      </w:r>
      <w:r>
        <w:rPr>
          <w:spacing w:val="-3"/>
        </w:rPr>
        <w:t> </w:t>
      </w:r>
      <w:r>
        <w:rPr/>
        <w:t>more cash for salary or reinvestment.</w:t>
      </w:r>
    </w:p>
    <w:p>
      <w:pPr>
        <w:pStyle w:val="BodyText"/>
        <w:spacing w:line="292" w:lineRule="auto"/>
        <w:ind w:right="350" w:firstLine="300"/>
      </w:pPr>
      <w:r>
        <w:rPr/>
        <w:t>Personally, I favor small local and regional banks, especially those in the middle of executing a growth strategy. They tend to be the most interested in making deals. Building a rapport with the lender is what is going to help make capital available to you. Also, you want to find the right person who understands</w:t>
      </w:r>
      <w:r>
        <w:rPr>
          <w:spacing w:val="-2"/>
        </w:rPr>
        <w:t> </w:t>
      </w:r>
      <w:r>
        <w:rPr/>
        <w:t>what</w:t>
      </w:r>
      <w:r>
        <w:rPr>
          <w:spacing w:val="-2"/>
        </w:rPr>
        <w:t> </w:t>
      </w:r>
      <w:r>
        <w:rPr/>
        <w:t>you</w:t>
      </w:r>
      <w:r>
        <w:rPr>
          <w:spacing w:val="-1"/>
        </w:rPr>
        <w:t> </w:t>
      </w:r>
      <w:r>
        <w:rPr/>
        <w:t>are</w:t>
      </w:r>
      <w:r>
        <w:rPr>
          <w:spacing w:val="-2"/>
        </w:rPr>
        <w:t> </w:t>
      </w:r>
      <w:r>
        <w:rPr/>
        <w:t>trying</w:t>
      </w:r>
      <w:r>
        <w:rPr>
          <w:spacing w:val="-1"/>
        </w:rPr>
        <w:t> </w:t>
      </w:r>
      <w:r>
        <w:rPr/>
        <w:t>to</w:t>
      </w:r>
      <w:r>
        <w:rPr>
          <w:spacing w:val="-1"/>
        </w:rPr>
        <w:t> </w:t>
      </w:r>
      <w:r>
        <w:rPr/>
        <w:t>do</w:t>
      </w:r>
      <w:r>
        <w:rPr>
          <w:spacing w:val="-1"/>
        </w:rPr>
        <w:t> </w:t>
      </w:r>
      <w:r>
        <w:rPr/>
        <w:t>and</w:t>
      </w:r>
      <w:r>
        <w:rPr>
          <w:spacing w:val="-1"/>
        </w:rPr>
        <w:t> </w:t>
      </w:r>
      <w:r>
        <w:rPr/>
        <w:t>who</w:t>
      </w:r>
      <w:r>
        <w:rPr>
          <w:spacing w:val="-1"/>
        </w:rPr>
        <w:t> </w:t>
      </w:r>
      <w:r>
        <w:rPr/>
        <w:t>will</w:t>
      </w:r>
      <w:r>
        <w:rPr>
          <w:spacing w:val="-2"/>
        </w:rPr>
        <w:t> </w:t>
      </w:r>
      <w:r>
        <w:rPr/>
        <w:t>really</w:t>
      </w:r>
      <w:r>
        <w:rPr>
          <w:spacing w:val="-1"/>
        </w:rPr>
        <w:t> </w:t>
      </w:r>
      <w:r>
        <w:rPr/>
        <w:t>get</w:t>
      </w:r>
      <w:r>
        <w:rPr>
          <w:spacing w:val="-2"/>
        </w:rPr>
        <w:t> </w:t>
      </w:r>
      <w:r>
        <w:rPr/>
        <w:t>behind</w:t>
      </w:r>
      <w:r>
        <w:rPr>
          <w:spacing w:val="-1"/>
        </w:rPr>
        <w:t> </w:t>
      </w:r>
      <w:r>
        <w:rPr/>
        <w:t>you</w:t>
      </w:r>
      <w:r>
        <w:rPr>
          <w:spacing w:val="-1"/>
        </w:rPr>
        <w:t> </w:t>
      </w:r>
      <w:r>
        <w:rPr/>
        <w:t>and support what you’re doing. That type of lender will become a part of your team and execute when it comes time to close. A bank can keep your deal from</w:t>
      </w:r>
      <w:r>
        <w:rPr>
          <w:spacing w:val="-5"/>
        </w:rPr>
        <w:t> </w:t>
      </w:r>
      <w:r>
        <w:rPr/>
        <w:t>closing,</w:t>
      </w:r>
      <w:r>
        <w:rPr>
          <w:spacing w:val="-4"/>
        </w:rPr>
        <w:t> </w:t>
      </w:r>
      <w:r>
        <w:rPr/>
        <w:t>so</w:t>
      </w:r>
      <w:r>
        <w:rPr>
          <w:spacing w:val="-4"/>
        </w:rPr>
        <w:t> </w:t>
      </w:r>
      <w:r>
        <w:rPr/>
        <w:t>make</w:t>
      </w:r>
      <w:r>
        <w:rPr>
          <w:spacing w:val="-5"/>
        </w:rPr>
        <w:t> </w:t>
      </w:r>
      <w:r>
        <w:rPr/>
        <w:t>sure</w:t>
      </w:r>
      <w:r>
        <w:rPr>
          <w:spacing w:val="-5"/>
        </w:rPr>
        <w:t> </w:t>
      </w:r>
      <w:r>
        <w:rPr/>
        <w:t>you</w:t>
      </w:r>
      <w:r>
        <w:rPr>
          <w:spacing w:val="-4"/>
        </w:rPr>
        <w:t> </w:t>
      </w:r>
      <w:r>
        <w:rPr/>
        <w:t>court</w:t>
      </w:r>
      <w:r>
        <w:rPr>
          <w:spacing w:val="-5"/>
        </w:rPr>
        <w:t> </w:t>
      </w:r>
      <w:r>
        <w:rPr/>
        <w:t>them</w:t>
      </w:r>
      <w:r>
        <w:rPr>
          <w:spacing w:val="-5"/>
        </w:rPr>
        <w:t> </w:t>
      </w:r>
      <w:r>
        <w:rPr/>
        <w:t>appropriately,</w:t>
      </w:r>
      <w:r>
        <w:rPr>
          <w:spacing w:val="-4"/>
        </w:rPr>
        <w:t> </w:t>
      </w:r>
      <w:r>
        <w:rPr/>
        <w:t>communicating</w:t>
      </w:r>
      <w:r>
        <w:rPr>
          <w:spacing w:val="-4"/>
        </w:rPr>
        <w:t> </w:t>
      </w:r>
      <w:r>
        <w:rPr/>
        <w:t>and continually asking them their concerns so you can address them.</w:t>
      </w:r>
    </w:p>
    <w:p>
      <w:pPr>
        <w:pStyle w:val="BodyText"/>
        <w:spacing w:line="292" w:lineRule="auto"/>
        <w:ind w:right="403" w:firstLine="300"/>
      </w:pPr>
      <w:r>
        <w:rPr/>
        <w:t>Many banks actively looking to grow commonly have a specific SBA lender on staff, which is a signal that the bank has a strategy in alignment with what you are trying to accomplish. Find these people. Specifically, ask them</w:t>
      </w:r>
      <w:r>
        <w:rPr>
          <w:spacing w:val="-4"/>
        </w:rPr>
        <w:t> </w:t>
      </w:r>
      <w:r>
        <w:rPr/>
        <w:t>whether</w:t>
      </w:r>
      <w:r>
        <w:rPr>
          <w:spacing w:val="-4"/>
        </w:rPr>
        <w:t> </w:t>
      </w:r>
      <w:r>
        <w:rPr/>
        <w:t>they</w:t>
      </w:r>
      <w:r>
        <w:rPr>
          <w:spacing w:val="-3"/>
        </w:rPr>
        <w:t> </w:t>
      </w:r>
      <w:r>
        <w:rPr/>
        <w:t>are</w:t>
      </w:r>
      <w:r>
        <w:rPr>
          <w:spacing w:val="-4"/>
        </w:rPr>
        <w:t> </w:t>
      </w:r>
      <w:r>
        <w:rPr/>
        <w:t>an</w:t>
      </w:r>
      <w:r>
        <w:rPr>
          <w:spacing w:val="-3"/>
        </w:rPr>
        <w:t> </w:t>
      </w:r>
      <w:r>
        <w:rPr/>
        <w:t>SBA</w:t>
      </w:r>
      <w:r>
        <w:rPr>
          <w:spacing w:val="-4"/>
        </w:rPr>
        <w:t> </w:t>
      </w:r>
      <w:r>
        <w:rPr/>
        <w:t>preferred</w:t>
      </w:r>
      <w:r>
        <w:rPr>
          <w:spacing w:val="-3"/>
        </w:rPr>
        <w:t> </w:t>
      </w:r>
      <w:r>
        <w:rPr/>
        <w:t>lender.</w:t>
      </w:r>
      <w:r>
        <w:rPr>
          <w:spacing w:val="-3"/>
        </w:rPr>
        <w:t> </w:t>
      </w:r>
      <w:r>
        <w:rPr/>
        <w:t>If</w:t>
      </w:r>
      <w:r>
        <w:rPr>
          <w:spacing w:val="-4"/>
        </w:rPr>
        <w:t> </w:t>
      </w:r>
      <w:r>
        <w:rPr/>
        <w:t>they</w:t>
      </w:r>
      <w:r>
        <w:rPr>
          <w:spacing w:val="-3"/>
        </w:rPr>
        <w:t> </w:t>
      </w:r>
      <w:r>
        <w:rPr/>
        <w:t>are,</w:t>
      </w:r>
      <w:r>
        <w:rPr>
          <w:spacing w:val="-3"/>
        </w:rPr>
        <w:t> </w:t>
      </w:r>
      <w:r>
        <w:rPr/>
        <w:t>you’ll</w:t>
      </w:r>
      <w:r>
        <w:rPr>
          <w:spacing w:val="-4"/>
        </w:rPr>
        <w:t> </w:t>
      </w:r>
      <w:r>
        <w:rPr/>
        <w:t>save</w:t>
      </w:r>
      <w:r>
        <w:rPr>
          <w:spacing w:val="-4"/>
        </w:rPr>
        <w:t> </w:t>
      </w:r>
      <w:r>
        <w:rPr/>
        <w:t>time in your ability to close, saving over six weeks in some instances. This is because preferred lenders can underwrite the loan in-house rather than working with an external SBA processor.</w:t>
      </w:r>
    </w:p>
    <w:p>
      <w:pPr>
        <w:pStyle w:val="BodyText"/>
        <w:spacing w:line="292" w:lineRule="auto"/>
        <w:ind w:right="353" w:firstLine="300"/>
      </w:pPr>
      <w:r>
        <w:rPr/>
        <w:t>The SBA’s stated mission is to provide capital to small businesses that can’t get it on reasonable terms otherwise. The reality is, the SBA is a way banks can make uncollateralized loans. This is because the SBA essentially provides a portion of collateral for the bank. This is why the rates are slightly higher</w:t>
      </w:r>
      <w:r>
        <w:rPr>
          <w:spacing w:val="-5"/>
        </w:rPr>
        <w:t> </w:t>
      </w:r>
      <w:r>
        <w:rPr/>
        <w:t>than</w:t>
      </w:r>
      <w:r>
        <w:rPr>
          <w:spacing w:val="-4"/>
        </w:rPr>
        <w:t> </w:t>
      </w:r>
      <w:r>
        <w:rPr/>
        <w:t>traditional</w:t>
      </w:r>
      <w:r>
        <w:rPr>
          <w:spacing w:val="-5"/>
        </w:rPr>
        <w:t> </w:t>
      </w:r>
      <w:r>
        <w:rPr/>
        <w:t>bank</w:t>
      </w:r>
      <w:r>
        <w:rPr>
          <w:spacing w:val="-4"/>
        </w:rPr>
        <w:t> </w:t>
      </w:r>
      <w:r>
        <w:rPr/>
        <w:t>loans.</w:t>
      </w:r>
      <w:r>
        <w:rPr>
          <w:spacing w:val="-4"/>
        </w:rPr>
        <w:t> </w:t>
      </w:r>
      <w:r>
        <w:rPr/>
        <w:t>Banks</w:t>
      </w:r>
      <w:r>
        <w:rPr>
          <w:spacing w:val="-5"/>
        </w:rPr>
        <w:t> </w:t>
      </w:r>
      <w:r>
        <w:rPr/>
        <w:t>with</w:t>
      </w:r>
      <w:r>
        <w:rPr>
          <w:spacing w:val="-4"/>
        </w:rPr>
        <w:t> </w:t>
      </w:r>
      <w:r>
        <w:rPr/>
        <w:t>dedicated</w:t>
      </w:r>
      <w:r>
        <w:rPr>
          <w:spacing w:val="-4"/>
        </w:rPr>
        <w:t> </w:t>
      </w:r>
      <w:r>
        <w:rPr/>
        <w:t>SBA</w:t>
      </w:r>
      <w:r>
        <w:rPr>
          <w:spacing w:val="-5"/>
        </w:rPr>
        <w:t> </w:t>
      </w:r>
      <w:r>
        <w:rPr/>
        <w:t>lenders</w:t>
      </w:r>
      <w:r>
        <w:rPr>
          <w:spacing w:val="-5"/>
        </w:rPr>
        <w:t> </w:t>
      </w:r>
      <w:r>
        <w:rPr/>
        <w:t>on</w:t>
      </w:r>
      <w:r>
        <w:rPr>
          <w:spacing w:val="-4"/>
        </w:rPr>
        <w:t> </w:t>
      </w:r>
      <w:r>
        <w:rPr/>
        <w:t>staff and preferred status are clear communication that the bank is looking to grow by supporting acquisition entrepreneurs. They typically hold “PLP” status</w:t>
      </w:r>
      <w:r>
        <w:rPr>
          <w:spacing w:val="40"/>
        </w:rPr>
        <w:t> </w:t>
      </w:r>
      <w:r>
        <w:rPr/>
        <w:t>and can approve SBA loans in house and execute without as much red tape.</w:t>
      </w:r>
    </w:p>
    <w:p>
      <w:pPr>
        <w:pStyle w:val="BodyText"/>
        <w:spacing w:line="338" w:lineRule="exact"/>
      </w:pPr>
      <w:r>
        <w:rPr/>
        <w:t>You</w:t>
      </w:r>
      <w:r>
        <w:rPr>
          <w:spacing w:val="-5"/>
        </w:rPr>
        <w:t> </w:t>
      </w:r>
      <w:r>
        <w:rPr/>
        <w:t>want</w:t>
      </w:r>
      <w:r>
        <w:rPr>
          <w:spacing w:val="-3"/>
        </w:rPr>
        <w:t> </w:t>
      </w:r>
      <w:r>
        <w:rPr/>
        <w:t>to</w:t>
      </w:r>
      <w:r>
        <w:rPr>
          <w:spacing w:val="-2"/>
        </w:rPr>
        <w:t> </w:t>
      </w:r>
      <w:r>
        <w:rPr/>
        <w:t>know</w:t>
      </w:r>
      <w:r>
        <w:rPr>
          <w:spacing w:val="-3"/>
        </w:rPr>
        <w:t> </w:t>
      </w:r>
      <w:r>
        <w:rPr/>
        <w:t>these</w:t>
      </w:r>
      <w:r>
        <w:rPr>
          <w:spacing w:val="-3"/>
        </w:rPr>
        <w:t> </w:t>
      </w:r>
      <w:r>
        <w:rPr/>
        <w:t>banks</w:t>
      </w:r>
      <w:r>
        <w:rPr>
          <w:spacing w:val="-3"/>
        </w:rPr>
        <w:t> </w:t>
      </w:r>
      <w:r>
        <w:rPr/>
        <w:t>and</w:t>
      </w:r>
      <w:r>
        <w:rPr>
          <w:spacing w:val="-2"/>
        </w:rPr>
        <w:t> </w:t>
      </w:r>
      <w:r>
        <w:rPr/>
        <w:t>build</w:t>
      </w:r>
      <w:r>
        <w:rPr>
          <w:spacing w:val="-2"/>
        </w:rPr>
        <w:t> </w:t>
      </w:r>
      <w:r>
        <w:rPr/>
        <w:t>relationships</w:t>
      </w:r>
      <w:r>
        <w:rPr>
          <w:spacing w:val="-3"/>
        </w:rPr>
        <w:t> </w:t>
      </w:r>
      <w:r>
        <w:rPr/>
        <w:t>with</w:t>
      </w:r>
      <w:r>
        <w:rPr>
          <w:spacing w:val="-2"/>
        </w:rPr>
        <w:t> </w:t>
      </w:r>
      <w:r>
        <w:rPr/>
        <w:t>them</w:t>
      </w:r>
      <w:r>
        <w:rPr>
          <w:spacing w:val="-3"/>
        </w:rPr>
        <w:t> </w:t>
      </w:r>
      <w:r>
        <w:rPr/>
        <w:t>now,</w:t>
      </w:r>
      <w:r>
        <w:rPr>
          <w:spacing w:val="-2"/>
        </w:rPr>
        <w:t> before</w:t>
      </w:r>
    </w:p>
    <w:p>
      <w:pPr>
        <w:spacing w:after="0" w:line="338" w:lineRule="exact"/>
        <w:sectPr>
          <w:pgSz w:w="12240" w:h="15840"/>
          <w:pgMar w:header="0" w:footer="239" w:top="1400" w:bottom="420" w:left="1020" w:right="1120"/>
        </w:sectPr>
      </w:pPr>
    </w:p>
    <w:p>
      <w:pPr>
        <w:pStyle w:val="BodyText"/>
        <w:spacing w:before="75"/>
      </w:pPr>
      <w:r>
        <w:rPr/>
        <w:t>you</w:t>
      </w:r>
      <w:r>
        <w:rPr>
          <w:spacing w:val="-2"/>
        </w:rPr>
        <w:t> </w:t>
      </w:r>
      <w:r>
        <w:rPr/>
        <w:t>have</w:t>
      </w:r>
      <w:r>
        <w:rPr>
          <w:spacing w:val="-3"/>
        </w:rPr>
        <w:t> </w:t>
      </w:r>
      <w:r>
        <w:rPr/>
        <w:t>a</w:t>
      </w:r>
      <w:r>
        <w:rPr>
          <w:spacing w:val="-2"/>
        </w:rPr>
        <w:t> </w:t>
      </w:r>
      <w:r>
        <w:rPr/>
        <w:t>potential</w:t>
      </w:r>
      <w:r>
        <w:rPr>
          <w:spacing w:val="-2"/>
        </w:rPr>
        <w:t> </w:t>
      </w:r>
      <w:r>
        <w:rPr>
          <w:spacing w:val="-4"/>
        </w:rPr>
        <w:t>deal.</w:t>
      </w:r>
    </w:p>
    <w:p>
      <w:pPr>
        <w:pStyle w:val="BodyText"/>
        <w:spacing w:line="292" w:lineRule="auto" w:before="75"/>
        <w:ind w:right="342" w:firstLine="300"/>
      </w:pPr>
      <w:r>
        <w:rPr/>
        <w:t>Big national banks, and even large regional banks tend to be mired in red tape</w:t>
      </w:r>
      <w:r>
        <w:rPr>
          <w:spacing w:val="-4"/>
        </w:rPr>
        <w:t> </w:t>
      </w:r>
      <w:r>
        <w:rPr/>
        <w:t>and</w:t>
      </w:r>
      <w:r>
        <w:rPr>
          <w:spacing w:val="-3"/>
        </w:rPr>
        <w:t> </w:t>
      </w:r>
      <w:r>
        <w:rPr/>
        <w:t>prefer</w:t>
      </w:r>
      <w:r>
        <w:rPr>
          <w:spacing w:val="-4"/>
        </w:rPr>
        <w:t> </w:t>
      </w:r>
      <w:r>
        <w:rPr/>
        <w:t>larger</w:t>
      </w:r>
      <w:r>
        <w:rPr>
          <w:spacing w:val="-4"/>
        </w:rPr>
        <w:t> </w:t>
      </w:r>
      <w:r>
        <w:rPr/>
        <w:t>clients,</w:t>
      </w:r>
      <w:r>
        <w:rPr>
          <w:spacing w:val="-3"/>
        </w:rPr>
        <w:t> </w:t>
      </w:r>
      <w:r>
        <w:rPr/>
        <w:t>so</w:t>
      </w:r>
      <w:r>
        <w:rPr>
          <w:spacing w:val="-3"/>
        </w:rPr>
        <w:t> </w:t>
      </w:r>
      <w:r>
        <w:rPr/>
        <w:t>the</w:t>
      </w:r>
      <w:r>
        <w:rPr>
          <w:spacing w:val="-4"/>
        </w:rPr>
        <w:t> </w:t>
      </w:r>
      <w:r>
        <w:rPr/>
        <w:t>likelihood</w:t>
      </w:r>
      <w:r>
        <w:rPr>
          <w:spacing w:val="-3"/>
        </w:rPr>
        <w:t> </w:t>
      </w:r>
      <w:r>
        <w:rPr/>
        <w:t>of</w:t>
      </w:r>
      <w:r>
        <w:rPr>
          <w:spacing w:val="-4"/>
        </w:rPr>
        <w:t> </w:t>
      </w:r>
      <w:r>
        <w:rPr/>
        <w:t>getting</w:t>
      </w:r>
      <w:r>
        <w:rPr>
          <w:spacing w:val="-3"/>
        </w:rPr>
        <w:t> </w:t>
      </w:r>
      <w:r>
        <w:rPr/>
        <w:t>a</w:t>
      </w:r>
      <w:r>
        <w:rPr>
          <w:spacing w:val="-4"/>
        </w:rPr>
        <w:t> </w:t>
      </w:r>
      <w:r>
        <w:rPr/>
        <w:t>loan,</w:t>
      </w:r>
      <w:r>
        <w:rPr>
          <w:spacing w:val="-3"/>
        </w:rPr>
        <w:t> </w:t>
      </w:r>
      <w:r>
        <w:rPr/>
        <w:t>especially</w:t>
      </w:r>
      <w:r>
        <w:rPr>
          <w:spacing w:val="-3"/>
        </w:rPr>
        <w:t> </w:t>
      </w:r>
      <w:r>
        <w:rPr/>
        <w:t>as a first-time buyer, is pretty low. Nevertheless, when you’re just starting out, you should talk to everyone and learn as much as you can. You never know who you’ll meet as a result or what types of opportunities you’ll uncover.</w:t>
      </w:r>
    </w:p>
    <w:p>
      <w:pPr>
        <w:pStyle w:val="BodyText"/>
        <w:spacing w:line="292" w:lineRule="auto"/>
      </w:pPr>
      <w:r>
        <w:rPr/>
        <w:t>Bankers</w:t>
      </w:r>
      <w:r>
        <w:rPr>
          <w:spacing w:val="-5"/>
        </w:rPr>
        <w:t> </w:t>
      </w:r>
      <w:r>
        <w:rPr/>
        <w:t>will</w:t>
      </w:r>
      <w:r>
        <w:rPr>
          <w:spacing w:val="-5"/>
        </w:rPr>
        <w:t> </w:t>
      </w:r>
      <w:r>
        <w:rPr/>
        <w:t>be</w:t>
      </w:r>
      <w:r>
        <w:rPr>
          <w:spacing w:val="-5"/>
        </w:rPr>
        <w:t> </w:t>
      </w:r>
      <w:r>
        <w:rPr/>
        <w:t>an</w:t>
      </w:r>
      <w:r>
        <w:rPr>
          <w:spacing w:val="-4"/>
        </w:rPr>
        <w:t> </w:t>
      </w:r>
      <w:r>
        <w:rPr/>
        <w:t>important</w:t>
      </w:r>
      <w:r>
        <w:rPr>
          <w:spacing w:val="-5"/>
        </w:rPr>
        <w:t> </w:t>
      </w:r>
      <w:r>
        <w:rPr/>
        <w:t>long-term</w:t>
      </w:r>
      <w:r>
        <w:rPr>
          <w:spacing w:val="-5"/>
        </w:rPr>
        <w:t> </w:t>
      </w:r>
      <w:r>
        <w:rPr/>
        <w:t>relationship</w:t>
      </w:r>
      <w:r>
        <w:rPr>
          <w:spacing w:val="-4"/>
        </w:rPr>
        <w:t> </w:t>
      </w:r>
      <w:r>
        <w:rPr/>
        <w:t>and</w:t>
      </w:r>
      <w:r>
        <w:rPr>
          <w:spacing w:val="-4"/>
        </w:rPr>
        <w:t> </w:t>
      </w:r>
      <w:r>
        <w:rPr/>
        <w:t>finding</w:t>
      </w:r>
      <w:r>
        <w:rPr>
          <w:spacing w:val="-4"/>
        </w:rPr>
        <w:t> </w:t>
      </w:r>
      <w:r>
        <w:rPr/>
        <w:t>someone</w:t>
      </w:r>
      <w:r>
        <w:rPr>
          <w:spacing w:val="-5"/>
        </w:rPr>
        <w:t> </w:t>
      </w:r>
      <w:r>
        <w:rPr/>
        <w:t>you want to work with makes life so much more enjoyable.</w:t>
      </w:r>
    </w:p>
    <w:p>
      <w:pPr>
        <w:pStyle w:val="BodyText"/>
        <w:spacing w:line="292" w:lineRule="auto"/>
        <w:ind w:right="342" w:firstLine="300"/>
      </w:pPr>
      <w:r>
        <w:rPr/>
        <w:t>Regardless, the bankers will not be able to evaluate your opportunity because you don’t have one yet. You don’t actually need any money…yet… which is the best time to be meeting and interviewing. Explaining to them that</w:t>
      </w:r>
      <w:r>
        <w:rPr>
          <w:spacing w:val="-4"/>
        </w:rPr>
        <w:t> </w:t>
      </w:r>
      <w:r>
        <w:rPr/>
        <w:t>you</w:t>
      </w:r>
      <w:r>
        <w:rPr>
          <w:spacing w:val="-3"/>
        </w:rPr>
        <w:t> </w:t>
      </w:r>
      <w:r>
        <w:rPr/>
        <w:t>are</w:t>
      </w:r>
      <w:r>
        <w:rPr>
          <w:spacing w:val="-4"/>
        </w:rPr>
        <w:t> </w:t>
      </w:r>
      <w:r>
        <w:rPr/>
        <w:t>mindful</w:t>
      </w:r>
      <w:r>
        <w:rPr>
          <w:spacing w:val="-4"/>
        </w:rPr>
        <w:t> </w:t>
      </w:r>
      <w:r>
        <w:rPr/>
        <w:t>of</w:t>
      </w:r>
      <w:r>
        <w:rPr>
          <w:spacing w:val="-4"/>
        </w:rPr>
        <w:t> </w:t>
      </w:r>
      <w:r>
        <w:rPr/>
        <w:t>finding</w:t>
      </w:r>
      <w:r>
        <w:rPr>
          <w:spacing w:val="-3"/>
        </w:rPr>
        <w:t> </w:t>
      </w:r>
      <w:r>
        <w:rPr/>
        <w:t>a</w:t>
      </w:r>
      <w:r>
        <w:rPr>
          <w:spacing w:val="-4"/>
        </w:rPr>
        <w:t> </w:t>
      </w:r>
      <w:r>
        <w:rPr/>
        <w:t>deal</w:t>
      </w:r>
      <w:r>
        <w:rPr>
          <w:spacing w:val="-4"/>
        </w:rPr>
        <w:t> </w:t>
      </w:r>
      <w:r>
        <w:rPr/>
        <w:t>where</w:t>
      </w:r>
      <w:r>
        <w:rPr>
          <w:spacing w:val="-4"/>
        </w:rPr>
        <w:t> </w:t>
      </w:r>
      <w:r>
        <w:rPr/>
        <w:t>the</w:t>
      </w:r>
      <w:r>
        <w:rPr>
          <w:spacing w:val="-4"/>
        </w:rPr>
        <w:t> </w:t>
      </w:r>
      <w:r>
        <w:rPr/>
        <w:t>economics</w:t>
      </w:r>
      <w:r>
        <w:rPr>
          <w:spacing w:val="-4"/>
        </w:rPr>
        <w:t> </w:t>
      </w:r>
      <w:r>
        <w:rPr/>
        <w:t>work.</w:t>
      </w:r>
      <w:r>
        <w:rPr>
          <w:spacing w:val="-3"/>
        </w:rPr>
        <w:t> </w:t>
      </w:r>
      <w:r>
        <w:rPr/>
        <w:t>I</w:t>
      </w:r>
      <w:r>
        <w:rPr>
          <w:spacing w:val="-4"/>
        </w:rPr>
        <w:t> </w:t>
      </w:r>
      <w:r>
        <w:rPr/>
        <w:t>encourage you to engage their assistance in outlining what they are looking for so you can improve your understanding of who the best fit is for what type of deal.</w:t>
      </w:r>
    </w:p>
    <w:p>
      <w:pPr>
        <w:spacing w:after="0" w:line="292" w:lineRule="auto"/>
        <w:sectPr>
          <w:pgSz w:w="12240" w:h="15840"/>
          <w:pgMar w:header="0" w:footer="239" w:top="1400" w:bottom="420" w:left="1020" w:right="1120"/>
        </w:sectPr>
      </w:pPr>
    </w:p>
    <w:p>
      <w:pPr>
        <w:pStyle w:val="BodyText"/>
        <w:spacing w:before="2"/>
        <w:ind w:left="0"/>
        <w:rPr>
          <w:sz w:val="10"/>
        </w:rPr>
      </w:pPr>
    </w:p>
    <w:p>
      <w:pPr>
        <w:pStyle w:val="Heading2"/>
      </w:pPr>
      <w:r>
        <w:rPr>
          <w:spacing w:val="21"/>
        </w:rPr>
        <w:t>WHAT</w:t>
      </w:r>
      <w:r>
        <w:rPr>
          <w:spacing w:val="70"/>
        </w:rPr>
        <w:t> </w:t>
      </w:r>
      <w:r>
        <w:rPr>
          <w:spacing w:val="30"/>
        </w:rPr>
        <w:t>BANKS</w:t>
      </w:r>
      <w:r>
        <w:rPr>
          <w:spacing w:val="78"/>
        </w:rPr>
        <w:t> </w:t>
      </w:r>
      <w:r>
        <w:rPr>
          <w:spacing w:val="28"/>
        </w:rPr>
        <w:t>LOOK</w:t>
      </w:r>
      <w:r>
        <w:rPr>
          <w:spacing w:val="78"/>
        </w:rPr>
        <w:t> </w:t>
      </w:r>
      <w:r>
        <w:rPr>
          <w:spacing w:val="20"/>
        </w:rPr>
        <w:t>FOR</w:t>
      </w:r>
    </w:p>
    <w:p>
      <w:pPr>
        <w:pStyle w:val="BodyText"/>
        <w:spacing w:line="292" w:lineRule="auto" w:before="55"/>
        <w:ind w:right="369"/>
      </w:pPr>
      <w:r>
        <w:rPr/>
        <w:t>Ultimately, banks will be looking at the target company’s ability to pay back the loan. At the end of the day, that’s all they truly require. They look for a minimum</w:t>
      </w:r>
      <w:r>
        <w:rPr>
          <w:spacing w:val="-5"/>
        </w:rPr>
        <w:t> </w:t>
      </w:r>
      <w:r>
        <w:rPr/>
        <w:t>debt-to-earnings</w:t>
      </w:r>
      <w:r>
        <w:rPr>
          <w:spacing w:val="-5"/>
        </w:rPr>
        <w:t> </w:t>
      </w:r>
      <w:r>
        <w:rPr/>
        <w:t>ratio</w:t>
      </w:r>
      <w:r>
        <w:rPr>
          <w:spacing w:val="-4"/>
        </w:rPr>
        <w:t> </w:t>
      </w:r>
      <w:r>
        <w:rPr/>
        <w:t>of</w:t>
      </w:r>
      <w:r>
        <w:rPr>
          <w:spacing w:val="-5"/>
        </w:rPr>
        <w:t> </w:t>
      </w:r>
      <w:r>
        <w:rPr/>
        <w:t>1.25,</w:t>
      </w:r>
      <w:r>
        <w:rPr>
          <w:spacing w:val="-4"/>
        </w:rPr>
        <w:t> </w:t>
      </w:r>
      <w:r>
        <w:rPr/>
        <w:t>but</w:t>
      </w:r>
      <w:r>
        <w:rPr>
          <w:spacing w:val="-5"/>
        </w:rPr>
        <w:t> </w:t>
      </w:r>
      <w:r>
        <w:rPr/>
        <w:t>often</w:t>
      </w:r>
      <w:r>
        <w:rPr>
          <w:spacing w:val="-4"/>
        </w:rPr>
        <w:t> </w:t>
      </w:r>
      <w:r>
        <w:rPr/>
        <w:t>banks</w:t>
      </w:r>
      <w:r>
        <w:rPr>
          <w:spacing w:val="-5"/>
        </w:rPr>
        <w:t> </w:t>
      </w:r>
      <w:r>
        <w:rPr/>
        <w:t>will</w:t>
      </w:r>
      <w:r>
        <w:rPr>
          <w:spacing w:val="-5"/>
        </w:rPr>
        <w:t> </w:t>
      </w:r>
      <w:r>
        <w:rPr/>
        <w:t>look</w:t>
      </w:r>
      <w:r>
        <w:rPr>
          <w:spacing w:val="-4"/>
        </w:rPr>
        <w:t> </w:t>
      </w:r>
      <w:r>
        <w:rPr/>
        <w:t>for</w:t>
      </w:r>
      <w:r>
        <w:rPr>
          <w:spacing w:val="-5"/>
        </w:rPr>
        <w:t> </w:t>
      </w:r>
      <w:r>
        <w:rPr/>
        <w:t>more— this is just the minimum. This shouldn’t be an issue, because you won’t take</w:t>
      </w:r>
      <w:r>
        <w:rPr/>
        <w:t> a potential acquisition to a bank that doesn’t have this ratio built in. If the price on the business won’t support the debt coverage, it’s overpriced and can’t afford itself.</w:t>
      </w:r>
    </w:p>
    <w:p>
      <w:pPr>
        <w:pStyle w:val="BodyText"/>
        <w:spacing w:line="292" w:lineRule="auto"/>
        <w:ind w:right="336" w:firstLine="300"/>
      </w:pPr>
      <w:r>
        <w:rPr/>
        <w:t>Let’s</w:t>
      </w:r>
      <w:r>
        <w:rPr>
          <w:spacing w:val="-4"/>
        </w:rPr>
        <w:t> </w:t>
      </w:r>
      <w:r>
        <w:rPr/>
        <w:t>take</w:t>
      </w:r>
      <w:r>
        <w:rPr>
          <w:spacing w:val="-4"/>
        </w:rPr>
        <w:t> </w:t>
      </w:r>
      <w:r>
        <w:rPr/>
        <w:t>the</w:t>
      </w:r>
      <w:r>
        <w:rPr>
          <w:spacing w:val="-4"/>
        </w:rPr>
        <w:t> </w:t>
      </w:r>
      <w:r>
        <w:rPr/>
        <w:t>example</w:t>
      </w:r>
      <w:r>
        <w:rPr>
          <w:spacing w:val="-4"/>
        </w:rPr>
        <w:t> </w:t>
      </w:r>
      <w:r>
        <w:rPr/>
        <w:t>from</w:t>
      </w:r>
      <w:r>
        <w:rPr>
          <w:spacing w:val="-4"/>
        </w:rPr>
        <w:t> </w:t>
      </w:r>
      <w:r>
        <w:rPr/>
        <w:t>earlier</w:t>
      </w:r>
      <w:r>
        <w:rPr>
          <w:spacing w:val="-4"/>
        </w:rPr>
        <w:t> </w:t>
      </w:r>
      <w:r>
        <w:rPr/>
        <w:t>in</w:t>
      </w:r>
      <w:r>
        <w:rPr>
          <w:spacing w:val="-3"/>
        </w:rPr>
        <w:t> </w:t>
      </w:r>
      <w:r>
        <w:rPr/>
        <w:t>the</w:t>
      </w:r>
      <w:r>
        <w:rPr>
          <w:spacing w:val="-4"/>
        </w:rPr>
        <w:t> </w:t>
      </w:r>
      <w:r>
        <w:rPr/>
        <w:t>chapter</w:t>
      </w:r>
      <w:r>
        <w:rPr>
          <w:spacing w:val="-4"/>
        </w:rPr>
        <w:t> </w:t>
      </w:r>
      <w:r>
        <w:rPr/>
        <w:t>with</w:t>
      </w:r>
      <w:r>
        <w:rPr>
          <w:spacing w:val="-3"/>
        </w:rPr>
        <w:t> </w:t>
      </w:r>
      <w:r>
        <w:rPr/>
        <w:t>$400,000</w:t>
      </w:r>
      <w:r>
        <w:rPr>
          <w:spacing w:val="-3"/>
        </w:rPr>
        <w:t> </w:t>
      </w:r>
      <w:r>
        <w:rPr/>
        <w:t>in</w:t>
      </w:r>
      <w:r>
        <w:rPr>
          <w:spacing w:val="-3"/>
        </w:rPr>
        <w:t> </w:t>
      </w:r>
      <w:r>
        <w:rPr/>
        <w:t>annual SDE and $14,988 in monthly debt service. The annual debt service is</w:t>
      </w:r>
    </w:p>
    <w:p>
      <w:pPr>
        <w:pStyle w:val="BodyText"/>
        <w:spacing w:line="292" w:lineRule="auto"/>
        <w:ind w:right="820"/>
      </w:pPr>
      <w:r>
        <w:rPr/>
        <w:t>$179,853</w:t>
      </w:r>
      <w:r>
        <w:rPr>
          <w:spacing w:val="-3"/>
        </w:rPr>
        <w:t> </w:t>
      </w:r>
      <w:r>
        <w:rPr/>
        <w:t>and</w:t>
      </w:r>
      <w:r>
        <w:rPr>
          <w:spacing w:val="-3"/>
        </w:rPr>
        <w:t> </w:t>
      </w:r>
      <w:r>
        <w:rPr/>
        <w:t>the</w:t>
      </w:r>
      <w:r>
        <w:rPr>
          <w:spacing w:val="-4"/>
        </w:rPr>
        <w:t> </w:t>
      </w:r>
      <w:r>
        <w:rPr/>
        <w:t>pre-tax</w:t>
      </w:r>
      <w:r>
        <w:rPr>
          <w:spacing w:val="-3"/>
        </w:rPr>
        <w:t> </w:t>
      </w:r>
      <w:r>
        <w:rPr/>
        <w:t>cash</w:t>
      </w:r>
      <w:r>
        <w:rPr>
          <w:spacing w:val="-3"/>
        </w:rPr>
        <w:t> </w:t>
      </w:r>
      <w:r>
        <w:rPr/>
        <w:t>flow</w:t>
      </w:r>
      <w:r>
        <w:rPr>
          <w:spacing w:val="-4"/>
        </w:rPr>
        <w:t> </w:t>
      </w:r>
      <w:r>
        <w:rPr/>
        <w:t>will</w:t>
      </w:r>
      <w:r>
        <w:rPr>
          <w:spacing w:val="-4"/>
        </w:rPr>
        <w:t> </w:t>
      </w:r>
      <w:r>
        <w:rPr/>
        <w:t>be</w:t>
      </w:r>
      <w:r>
        <w:rPr>
          <w:spacing w:val="-4"/>
        </w:rPr>
        <w:t> </w:t>
      </w:r>
      <w:r>
        <w:rPr/>
        <w:t>$220,147</w:t>
      </w:r>
      <w:r>
        <w:rPr>
          <w:spacing w:val="-3"/>
        </w:rPr>
        <w:t> </w:t>
      </w:r>
      <w:r>
        <w:rPr/>
        <w:t>after</w:t>
      </w:r>
      <w:r>
        <w:rPr>
          <w:spacing w:val="-4"/>
        </w:rPr>
        <w:t> </w:t>
      </w:r>
      <w:r>
        <w:rPr/>
        <w:t>the</w:t>
      </w:r>
      <w:r>
        <w:rPr>
          <w:spacing w:val="-4"/>
        </w:rPr>
        <w:t> </w:t>
      </w:r>
      <w:r>
        <w:rPr/>
        <w:t>debt</w:t>
      </w:r>
      <w:r>
        <w:rPr>
          <w:spacing w:val="-4"/>
        </w:rPr>
        <w:t> </w:t>
      </w:r>
      <w:r>
        <w:rPr/>
        <w:t>is serviced. But non-cash expenses like depreciation will add another</w:t>
      </w:r>
    </w:p>
    <w:p>
      <w:pPr>
        <w:pStyle w:val="BodyText"/>
        <w:spacing w:line="292" w:lineRule="auto" w:before="63"/>
        <w:ind w:right="635"/>
        <w:jc w:val="both"/>
      </w:pPr>
      <w:r>
        <w:rPr/>
        <w:t>$135,000,</w:t>
      </w:r>
      <w:hyperlink w:history="true" w:anchor="_bookmark2">
        <w:r>
          <w:rPr>
            <w:color w:val="0000ED"/>
            <w:position w:val="19"/>
            <w:sz w:val="18"/>
            <w:u w:val="single" w:color="0000ED"/>
          </w:rPr>
          <w:t>53</w:t>
        </w:r>
      </w:hyperlink>
      <w:r>
        <w:rPr>
          <w:color w:val="0000ED"/>
          <w:spacing w:val="26"/>
          <w:position w:val="19"/>
          <w:sz w:val="18"/>
        </w:rPr>
        <w:t> </w:t>
      </w:r>
      <w:r>
        <w:rPr/>
        <w:t>which</w:t>
      </w:r>
      <w:r>
        <w:rPr>
          <w:spacing w:val="-4"/>
        </w:rPr>
        <w:t> </w:t>
      </w:r>
      <w:r>
        <w:rPr/>
        <w:t>will</w:t>
      </w:r>
      <w:r>
        <w:rPr>
          <w:spacing w:val="-5"/>
        </w:rPr>
        <w:t> </w:t>
      </w:r>
      <w:r>
        <w:rPr/>
        <w:t>equal</w:t>
      </w:r>
      <w:r>
        <w:rPr>
          <w:spacing w:val="-5"/>
        </w:rPr>
        <w:t> </w:t>
      </w:r>
      <w:r>
        <w:rPr/>
        <w:t>earnings</w:t>
      </w:r>
      <w:r>
        <w:rPr>
          <w:spacing w:val="-5"/>
        </w:rPr>
        <w:t> </w:t>
      </w:r>
      <w:r>
        <w:rPr/>
        <w:t>of</w:t>
      </w:r>
      <w:r>
        <w:rPr>
          <w:spacing w:val="-5"/>
        </w:rPr>
        <w:t> </w:t>
      </w:r>
      <w:r>
        <w:rPr/>
        <w:t>$355,147—or</w:t>
      </w:r>
      <w:r>
        <w:rPr>
          <w:spacing w:val="-5"/>
        </w:rPr>
        <w:t> </w:t>
      </w:r>
      <w:r>
        <w:rPr/>
        <w:t>about</w:t>
      </w:r>
      <w:r>
        <w:rPr>
          <w:spacing w:val="-5"/>
        </w:rPr>
        <w:t> </w:t>
      </w:r>
      <w:r>
        <w:rPr/>
        <w:t>a</w:t>
      </w:r>
      <w:r>
        <w:rPr>
          <w:spacing w:val="-5"/>
        </w:rPr>
        <w:t> </w:t>
      </w:r>
      <w:r>
        <w:rPr/>
        <w:t>2.0</w:t>
      </w:r>
      <w:r>
        <w:rPr>
          <w:spacing w:val="-4"/>
        </w:rPr>
        <w:t> </w:t>
      </w:r>
      <w:r>
        <w:rPr/>
        <w:t>debt-to- earnings</w:t>
      </w:r>
      <w:r>
        <w:rPr>
          <w:spacing w:val="-5"/>
        </w:rPr>
        <w:t> </w:t>
      </w:r>
      <w:r>
        <w:rPr/>
        <w:t>ratio—falling</w:t>
      </w:r>
      <w:r>
        <w:rPr>
          <w:spacing w:val="-4"/>
        </w:rPr>
        <w:t> </w:t>
      </w:r>
      <w:r>
        <w:rPr/>
        <w:t>well</w:t>
      </w:r>
      <w:r>
        <w:rPr>
          <w:spacing w:val="-5"/>
        </w:rPr>
        <w:t> </w:t>
      </w:r>
      <w:r>
        <w:rPr/>
        <w:t>above</w:t>
      </w:r>
      <w:r>
        <w:rPr>
          <w:spacing w:val="-5"/>
        </w:rPr>
        <w:t> </w:t>
      </w:r>
      <w:r>
        <w:rPr/>
        <w:t>the</w:t>
      </w:r>
      <w:r>
        <w:rPr>
          <w:spacing w:val="-5"/>
        </w:rPr>
        <w:t> </w:t>
      </w:r>
      <w:r>
        <w:rPr/>
        <w:t>minimum</w:t>
      </w:r>
      <w:r>
        <w:rPr>
          <w:spacing w:val="-5"/>
        </w:rPr>
        <w:t> </w:t>
      </w:r>
      <w:r>
        <w:rPr/>
        <w:t>required</w:t>
      </w:r>
      <w:r>
        <w:rPr>
          <w:spacing w:val="-4"/>
        </w:rPr>
        <w:t> </w:t>
      </w:r>
      <w:r>
        <w:rPr/>
        <w:t>and</w:t>
      </w:r>
      <w:r>
        <w:rPr>
          <w:spacing w:val="-4"/>
        </w:rPr>
        <w:t> </w:t>
      </w:r>
      <w:r>
        <w:rPr/>
        <w:t>giving</w:t>
      </w:r>
      <w:r>
        <w:rPr>
          <w:spacing w:val="-4"/>
        </w:rPr>
        <w:t> </w:t>
      </w:r>
      <w:r>
        <w:rPr/>
        <w:t>plenty of room to build a salary for yourself or a reinvestment bucket for business </w:t>
      </w:r>
      <w:r>
        <w:rPr>
          <w:spacing w:val="-2"/>
        </w:rPr>
        <w:t>growth.</w:t>
      </w:r>
    </w:p>
    <w:p>
      <w:pPr>
        <w:pStyle w:val="BodyText"/>
        <w:spacing w:line="342" w:lineRule="exact"/>
        <w:ind w:left="720"/>
      </w:pPr>
      <w:r>
        <w:rPr/>
        <w:t>Many</w:t>
      </w:r>
      <w:r>
        <w:rPr>
          <w:spacing w:val="-6"/>
        </w:rPr>
        <w:t> </w:t>
      </w:r>
      <w:r>
        <w:rPr/>
        <w:t>will</w:t>
      </w:r>
      <w:r>
        <w:rPr>
          <w:spacing w:val="-4"/>
        </w:rPr>
        <w:t> </w:t>
      </w:r>
      <w:r>
        <w:rPr/>
        <w:t>require</w:t>
      </w:r>
      <w:r>
        <w:rPr>
          <w:spacing w:val="-4"/>
        </w:rPr>
        <w:t> </w:t>
      </w:r>
      <w:r>
        <w:rPr/>
        <w:t>some</w:t>
      </w:r>
      <w:r>
        <w:rPr>
          <w:spacing w:val="-4"/>
        </w:rPr>
        <w:t> </w:t>
      </w:r>
      <w:r>
        <w:rPr/>
        <w:t>set</w:t>
      </w:r>
      <w:r>
        <w:rPr>
          <w:spacing w:val="-4"/>
        </w:rPr>
        <w:t> </w:t>
      </w:r>
      <w:r>
        <w:rPr/>
        <w:t>amount</w:t>
      </w:r>
      <w:r>
        <w:rPr>
          <w:spacing w:val="-4"/>
        </w:rPr>
        <w:t> </w:t>
      </w:r>
      <w:r>
        <w:rPr/>
        <w:t>of</w:t>
      </w:r>
      <w:r>
        <w:rPr>
          <w:spacing w:val="-4"/>
        </w:rPr>
        <w:t> </w:t>
      </w:r>
      <w:r>
        <w:rPr/>
        <w:t>hard,</w:t>
      </w:r>
      <w:r>
        <w:rPr>
          <w:spacing w:val="-3"/>
        </w:rPr>
        <w:t> </w:t>
      </w:r>
      <w:r>
        <w:rPr/>
        <w:t>“bankable”</w:t>
      </w:r>
      <w:r>
        <w:rPr>
          <w:spacing w:val="-4"/>
        </w:rPr>
        <w:t> </w:t>
      </w:r>
      <w:r>
        <w:rPr/>
        <w:t>assets—</w:t>
      </w:r>
      <w:r>
        <w:rPr>
          <w:spacing w:val="-2"/>
        </w:rPr>
        <w:t>something</w:t>
      </w:r>
    </w:p>
    <w:p>
      <w:pPr>
        <w:pStyle w:val="BodyText"/>
        <w:spacing w:line="292" w:lineRule="auto" w:before="147"/>
        <w:ind w:right="381"/>
      </w:pPr>
      <w:r>
        <w:rPr/>
        <w:t>that can be sold off should the worst-case scenario occur.</w:t>
      </w:r>
      <w:hyperlink w:history="true" w:anchor="_bookmark2">
        <w:r>
          <w:rPr>
            <w:color w:val="0000ED"/>
            <w:position w:val="19"/>
            <w:sz w:val="18"/>
            <w:u w:val="single" w:color="0000ED"/>
          </w:rPr>
          <w:t>54</w:t>
        </w:r>
      </w:hyperlink>
      <w:r>
        <w:rPr>
          <w:color w:val="0000ED"/>
          <w:spacing w:val="40"/>
          <w:position w:val="19"/>
          <w:sz w:val="18"/>
        </w:rPr>
        <w:t> </w:t>
      </w:r>
      <w:r>
        <w:rPr/>
        <w:t>This situation does make it harder to get an SBA loan for a company that is low asset- intensive,</w:t>
      </w:r>
      <w:r>
        <w:rPr>
          <w:spacing w:val="-4"/>
        </w:rPr>
        <w:t> </w:t>
      </w:r>
      <w:r>
        <w:rPr/>
        <w:t>like</w:t>
      </w:r>
      <w:r>
        <w:rPr>
          <w:spacing w:val="-5"/>
        </w:rPr>
        <w:t> </w:t>
      </w:r>
      <w:r>
        <w:rPr/>
        <w:t>an</w:t>
      </w:r>
      <w:r>
        <w:rPr>
          <w:spacing w:val="-4"/>
        </w:rPr>
        <w:t> </w:t>
      </w:r>
      <w:r>
        <w:rPr/>
        <w:t>internet</w:t>
      </w:r>
      <w:r>
        <w:rPr>
          <w:spacing w:val="-5"/>
        </w:rPr>
        <w:t> </w:t>
      </w:r>
      <w:r>
        <w:rPr/>
        <w:t>or</w:t>
      </w:r>
      <w:r>
        <w:rPr>
          <w:spacing w:val="-5"/>
        </w:rPr>
        <w:t> </w:t>
      </w:r>
      <w:r>
        <w:rPr/>
        <w:t>software-based</w:t>
      </w:r>
      <w:r>
        <w:rPr>
          <w:spacing w:val="-4"/>
        </w:rPr>
        <w:t> </w:t>
      </w:r>
      <w:r>
        <w:rPr/>
        <w:t>company,</w:t>
      </w:r>
      <w:r>
        <w:rPr>
          <w:spacing w:val="-4"/>
        </w:rPr>
        <w:t> </w:t>
      </w:r>
      <w:r>
        <w:rPr/>
        <w:t>but</w:t>
      </w:r>
      <w:r>
        <w:rPr>
          <w:spacing w:val="-5"/>
        </w:rPr>
        <w:t> </w:t>
      </w:r>
      <w:r>
        <w:rPr/>
        <w:t>typically</w:t>
      </w:r>
      <w:r>
        <w:rPr>
          <w:spacing w:val="-4"/>
        </w:rPr>
        <w:t> </w:t>
      </w:r>
      <w:r>
        <w:rPr/>
        <w:t>very</w:t>
      </w:r>
      <w:r>
        <w:rPr>
          <w:spacing w:val="-4"/>
        </w:rPr>
        <w:t> </w:t>
      </w:r>
      <w:r>
        <w:rPr/>
        <w:t>easy for</w:t>
      </w:r>
      <w:r>
        <w:rPr>
          <w:spacing w:val="-4"/>
        </w:rPr>
        <w:t> </w:t>
      </w:r>
      <w:r>
        <w:rPr/>
        <w:t>even</w:t>
      </w:r>
      <w:r>
        <w:rPr>
          <w:spacing w:val="-3"/>
        </w:rPr>
        <w:t> </w:t>
      </w:r>
      <w:r>
        <w:rPr/>
        <w:t>a</w:t>
      </w:r>
      <w:r>
        <w:rPr>
          <w:spacing w:val="-4"/>
        </w:rPr>
        <w:t> </w:t>
      </w:r>
      <w:r>
        <w:rPr/>
        <w:t>manufacturing</w:t>
      </w:r>
      <w:r>
        <w:rPr>
          <w:spacing w:val="-3"/>
        </w:rPr>
        <w:t> </w:t>
      </w:r>
      <w:r>
        <w:rPr/>
        <w:t>business.</w:t>
      </w:r>
      <w:r>
        <w:rPr>
          <w:spacing w:val="-3"/>
        </w:rPr>
        <w:t> </w:t>
      </w:r>
      <w:r>
        <w:rPr/>
        <w:t>In</w:t>
      </w:r>
      <w:r>
        <w:rPr>
          <w:spacing w:val="-3"/>
        </w:rPr>
        <w:t> </w:t>
      </w:r>
      <w:r>
        <w:rPr/>
        <w:t>these</w:t>
      </w:r>
      <w:r>
        <w:rPr>
          <w:spacing w:val="-4"/>
        </w:rPr>
        <w:t> </w:t>
      </w:r>
      <w:r>
        <w:rPr/>
        <w:t>instances,</w:t>
      </w:r>
      <w:r>
        <w:rPr>
          <w:spacing w:val="-3"/>
        </w:rPr>
        <w:t> </w:t>
      </w:r>
      <w:r>
        <w:rPr/>
        <w:t>they’ll</w:t>
      </w:r>
      <w:r>
        <w:rPr>
          <w:spacing w:val="-4"/>
        </w:rPr>
        <w:t> </w:t>
      </w:r>
      <w:r>
        <w:rPr/>
        <w:t>be</w:t>
      </w:r>
      <w:r>
        <w:rPr>
          <w:spacing w:val="-4"/>
        </w:rPr>
        <w:t> </w:t>
      </w:r>
      <w:r>
        <w:rPr/>
        <w:t>looking</w:t>
      </w:r>
      <w:r>
        <w:rPr>
          <w:spacing w:val="-3"/>
        </w:rPr>
        <w:t> </w:t>
      </w:r>
      <w:r>
        <w:rPr/>
        <w:t>for</w:t>
      </w:r>
      <w:r>
        <w:rPr>
          <w:spacing w:val="-4"/>
        </w:rPr>
        <w:t> </w:t>
      </w:r>
      <w:r>
        <w:rPr/>
        <w:t>a minimum debt-to-earnings ratio of 1.50.</w:t>
      </w:r>
    </w:p>
    <w:p>
      <w:pPr>
        <w:pStyle w:val="BodyText"/>
        <w:spacing w:line="292" w:lineRule="auto"/>
        <w:ind w:right="403" w:firstLine="300"/>
      </w:pPr>
      <w:r>
        <w:rPr/>
        <w:t>One</w:t>
      </w:r>
      <w:r>
        <w:rPr>
          <w:spacing w:val="-4"/>
        </w:rPr>
        <w:t> </w:t>
      </w:r>
      <w:r>
        <w:rPr/>
        <w:t>method</w:t>
      </w:r>
      <w:r>
        <w:rPr>
          <w:spacing w:val="-3"/>
        </w:rPr>
        <w:t> </w:t>
      </w:r>
      <w:r>
        <w:rPr/>
        <w:t>used</w:t>
      </w:r>
      <w:r>
        <w:rPr>
          <w:spacing w:val="-3"/>
        </w:rPr>
        <w:t> </w:t>
      </w:r>
      <w:r>
        <w:rPr/>
        <w:t>to</w:t>
      </w:r>
      <w:r>
        <w:rPr>
          <w:spacing w:val="-3"/>
        </w:rPr>
        <w:t> </w:t>
      </w:r>
      <w:r>
        <w:rPr/>
        <w:t>get</w:t>
      </w:r>
      <w:r>
        <w:rPr>
          <w:spacing w:val="-4"/>
        </w:rPr>
        <w:t> </w:t>
      </w:r>
      <w:r>
        <w:rPr/>
        <w:t>around</w:t>
      </w:r>
      <w:r>
        <w:rPr>
          <w:spacing w:val="-3"/>
        </w:rPr>
        <w:t> </w:t>
      </w:r>
      <w:r>
        <w:rPr/>
        <w:t>this</w:t>
      </w:r>
      <w:r>
        <w:rPr>
          <w:spacing w:val="-4"/>
        </w:rPr>
        <w:t> </w:t>
      </w:r>
      <w:r>
        <w:rPr/>
        <w:t>is</w:t>
      </w:r>
      <w:r>
        <w:rPr>
          <w:spacing w:val="-4"/>
        </w:rPr>
        <w:t> </w:t>
      </w:r>
      <w:r>
        <w:rPr/>
        <w:t>to</w:t>
      </w:r>
      <w:r>
        <w:rPr>
          <w:spacing w:val="-3"/>
        </w:rPr>
        <w:t> </w:t>
      </w:r>
      <w:r>
        <w:rPr/>
        <w:t>acquire</w:t>
      </w:r>
      <w:r>
        <w:rPr>
          <w:spacing w:val="-4"/>
        </w:rPr>
        <w:t> </w:t>
      </w:r>
      <w:r>
        <w:rPr/>
        <w:t>the</w:t>
      </w:r>
      <w:r>
        <w:rPr>
          <w:spacing w:val="-4"/>
        </w:rPr>
        <w:t> </w:t>
      </w:r>
      <w:r>
        <w:rPr/>
        <w:t>real</w:t>
      </w:r>
      <w:r>
        <w:rPr>
          <w:spacing w:val="-4"/>
        </w:rPr>
        <w:t> </w:t>
      </w:r>
      <w:r>
        <w:rPr/>
        <w:t>estate</w:t>
      </w:r>
      <w:r>
        <w:rPr>
          <w:spacing w:val="-4"/>
        </w:rPr>
        <w:t> </w:t>
      </w:r>
      <w:r>
        <w:rPr/>
        <w:t>associated with</w:t>
      </w:r>
      <w:r>
        <w:rPr>
          <w:spacing w:val="-1"/>
        </w:rPr>
        <w:t> </w:t>
      </w:r>
      <w:r>
        <w:rPr/>
        <w:t>the</w:t>
      </w:r>
      <w:r>
        <w:rPr>
          <w:spacing w:val="-2"/>
        </w:rPr>
        <w:t> </w:t>
      </w:r>
      <w:r>
        <w:rPr/>
        <w:t>business.</w:t>
      </w:r>
      <w:r>
        <w:rPr>
          <w:spacing w:val="-1"/>
        </w:rPr>
        <w:t> </w:t>
      </w:r>
      <w:r>
        <w:rPr/>
        <w:t>Typically,</w:t>
      </w:r>
      <w:r>
        <w:rPr>
          <w:spacing w:val="-1"/>
        </w:rPr>
        <w:t> </w:t>
      </w:r>
      <w:r>
        <w:rPr/>
        <w:t>a</w:t>
      </w:r>
      <w:r>
        <w:rPr>
          <w:spacing w:val="-2"/>
        </w:rPr>
        <w:t> </w:t>
      </w:r>
      <w:r>
        <w:rPr/>
        <w:t>building</w:t>
      </w:r>
      <w:r>
        <w:rPr>
          <w:spacing w:val="-1"/>
        </w:rPr>
        <w:t> </w:t>
      </w:r>
      <w:r>
        <w:rPr/>
        <w:t>will</w:t>
      </w:r>
      <w:r>
        <w:rPr>
          <w:spacing w:val="-2"/>
        </w:rPr>
        <w:t> </w:t>
      </w:r>
      <w:r>
        <w:rPr/>
        <w:t>add</w:t>
      </w:r>
      <w:r>
        <w:rPr>
          <w:spacing w:val="-1"/>
        </w:rPr>
        <w:t> </w:t>
      </w:r>
      <w:r>
        <w:rPr/>
        <w:t>a</w:t>
      </w:r>
      <w:r>
        <w:rPr>
          <w:spacing w:val="-2"/>
        </w:rPr>
        <w:t> </w:t>
      </w:r>
      <w:r>
        <w:rPr/>
        <w:t>large</w:t>
      </w:r>
      <w:r>
        <w:rPr>
          <w:spacing w:val="-2"/>
        </w:rPr>
        <w:t> </w:t>
      </w:r>
      <w:r>
        <w:rPr/>
        <w:t>amount</w:t>
      </w:r>
      <w:r>
        <w:rPr>
          <w:spacing w:val="-2"/>
        </w:rPr>
        <w:t> </w:t>
      </w:r>
      <w:r>
        <w:rPr/>
        <w:t>of</w:t>
      </w:r>
      <w:r>
        <w:rPr>
          <w:spacing w:val="-2"/>
        </w:rPr>
        <w:t> </w:t>
      </w:r>
      <w:r>
        <w:rPr/>
        <w:t>bankable assets to a deal and can be purchased through the same SBA loan you are using to buy the business. An additional benefit is that the addition of real estate into the loan changes the amortization schedule, typically from a ten- year loan to a fifteen- or twenty-five-year loan. This means the per month</w:t>
      </w:r>
    </w:p>
    <w:p>
      <w:pPr>
        <w:spacing w:after="0" w:line="292" w:lineRule="auto"/>
        <w:sectPr>
          <w:pgSz w:w="12240" w:h="15840"/>
          <w:pgMar w:header="0" w:footer="239" w:top="1820" w:bottom="420" w:left="1020" w:right="1120"/>
        </w:sectPr>
      </w:pPr>
    </w:p>
    <w:p>
      <w:pPr>
        <w:pStyle w:val="BodyText"/>
        <w:spacing w:line="290" w:lineRule="auto" w:before="58"/>
        <w:ind w:right="336"/>
      </w:pPr>
      <w:r>
        <w:rPr/>
        <w:t>debt service is lower, allowing a business to build up cash to prepare for a crisis,</w:t>
      </w:r>
      <w:r>
        <w:rPr>
          <w:spacing w:val="-4"/>
        </w:rPr>
        <w:t> </w:t>
      </w:r>
      <w:r>
        <w:rPr/>
        <w:t>great</w:t>
      </w:r>
      <w:r>
        <w:rPr>
          <w:spacing w:val="-5"/>
        </w:rPr>
        <w:t> </w:t>
      </w:r>
      <w:r>
        <w:rPr/>
        <w:t>opportunity,</w:t>
      </w:r>
      <w:r>
        <w:rPr>
          <w:spacing w:val="-4"/>
        </w:rPr>
        <w:t> </w:t>
      </w:r>
      <w:r>
        <w:rPr/>
        <w:t>or</w:t>
      </w:r>
      <w:r>
        <w:rPr>
          <w:spacing w:val="-5"/>
        </w:rPr>
        <w:t> </w:t>
      </w:r>
      <w:r>
        <w:rPr/>
        <w:t>to</w:t>
      </w:r>
      <w:r>
        <w:rPr>
          <w:spacing w:val="-4"/>
        </w:rPr>
        <w:t> </w:t>
      </w:r>
      <w:r>
        <w:rPr/>
        <w:t>pay</w:t>
      </w:r>
      <w:r>
        <w:rPr>
          <w:spacing w:val="-4"/>
        </w:rPr>
        <w:t> </w:t>
      </w:r>
      <w:r>
        <w:rPr/>
        <w:t>down</w:t>
      </w:r>
      <w:r>
        <w:rPr>
          <w:spacing w:val="-4"/>
        </w:rPr>
        <w:t> </w:t>
      </w:r>
      <w:r>
        <w:rPr/>
        <w:t>debt.</w:t>
      </w:r>
      <w:r>
        <w:rPr>
          <w:spacing w:val="-4"/>
        </w:rPr>
        <w:t> </w:t>
      </w:r>
      <w:r>
        <w:rPr/>
        <w:t>However,</w:t>
      </w:r>
      <w:r>
        <w:rPr>
          <w:spacing w:val="-4"/>
        </w:rPr>
        <w:t> </w:t>
      </w:r>
      <w:r>
        <w:rPr/>
        <w:t>you</w:t>
      </w:r>
      <w:r>
        <w:rPr>
          <w:spacing w:val="-4"/>
        </w:rPr>
        <w:t> </w:t>
      </w:r>
      <w:r>
        <w:rPr/>
        <w:t>want</w:t>
      </w:r>
      <w:r>
        <w:rPr>
          <w:spacing w:val="-5"/>
        </w:rPr>
        <w:t> </w:t>
      </w:r>
      <w:r>
        <w:rPr/>
        <w:t>to</w:t>
      </w:r>
      <w:r>
        <w:rPr>
          <w:spacing w:val="-4"/>
        </w:rPr>
        <w:t> </w:t>
      </w:r>
      <w:r>
        <w:rPr/>
        <w:t>really calculate the return on the building investment. Will you outgrow the building? Will you be making business decisions based on real estate holdings? Do you want to be a real estate investor?</w:t>
      </w:r>
    </w:p>
    <w:p>
      <w:pPr>
        <w:pStyle w:val="BodyText"/>
        <w:spacing w:line="292" w:lineRule="auto" w:before="10"/>
        <w:ind w:right="403" w:firstLine="300"/>
      </w:pPr>
      <w:r>
        <w:rPr/>
        <w:t>Personally,</w:t>
      </w:r>
      <w:r>
        <w:rPr>
          <w:spacing w:val="-3"/>
        </w:rPr>
        <w:t> </w:t>
      </w:r>
      <w:r>
        <w:rPr/>
        <w:t>my</w:t>
      </w:r>
      <w:r>
        <w:rPr>
          <w:spacing w:val="-3"/>
        </w:rPr>
        <w:t> </w:t>
      </w:r>
      <w:r>
        <w:rPr/>
        <w:t>default</w:t>
      </w:r>
      <w:r>
        <w:rPr>
          <w:spacing w:val="-4"/>
        </w:rPr>
        <w:t> </w:t>
      </w:r>
      <w:r>
        <w:rPr/>
        <w:t>is</w:t>
      </w:r>
      <w:r>
        <w:rPr>
          <w:spacing w:val="-4"/>
        </w:rPr>
        <w:t> </w:t>
      </w:r>
      <w:r>
        <w:rPr/>
        <w:t>to</w:t>
      </w:r>
      <w:r>
        <w:rPr>
          <w:spacing w:val="-3"/>
        </w:rPr>
        <w:t> </w:t>
      </w:r>
      <w:r>
        <w:rPr/>
        <w:t>keep</w:t>
      </w:r>
      <w:r>
        <w:rPr>
          <w:spacing w:val="-3"/>
        </w:rPr>
        <w:t> </w:t>
      </w:r>
      <w:r>
        <w:rPr/>
        <w:t>real</w:t>
      </w:r>
      <w:r>
        <w:rPr>
          <w:spacing w:val="-4"/>
        </w:rPr>
        <w:t> </w:t>
      </w:r>
      <w:r>
        <w:rPr/>
        <w:t>estate</w:t>
      </w:r>
      <w:r>
        <w:rPr>
          <w:spacing w:val="-4"/>
        </w:rPr>
        <w:t> </w:t>
      </w:r>
      <w:r>
        <w:rPr/>
        <w:t>investment</w:t>
      </w:r>
      <w:r>
        <w:rPr>
          <w:spacing w:val="-4"/>
        </w:rPr>
        <w:t> </w:t>
      </w:r>
      <w:r>
        <w:rPr/>
        <w:t>opportunities</w:t>
      </w:r>
      <w:r>
        <w:rPr>
          <w:spacing w:val="-4"/>
        </w:rPr>
        <w:t> </w:t>
      </w:r>
      <w:r>
        <w:rPr/>
        <w:t>and business opportunities separate. That said, I have acquired buildings in business acquisitions when it becomes a negotiating point later the deal structure. The benefit is that I am able to build up equity in real estate investments</w:t>
      </w:r>
      <w:r>
        <w:rPr>
          <w:spacing w:val="-4"/>
        </w:rPr>
        <w:t> </w:t>
      </w:r>
      <w:r>
        <w:rPr/>
        <w:t>that</w:t>
      </w:r>
      <w:r>
        <w:rPr>
          <w:spacing w:val="-4"/>
        </w:rPr>
        <w:t> </w:t>
      </w:r>
      <w:r>
        <w:rPr/>
        <w:t>can</w:t>
      </w:r>
      <w:r>
        <w:rPr>
          <w:spacing w:val="-3"/>
        </w:rPr>
        <w:t> </w:t>
      </w:r>
      <w:r>
        <w:rPr/>
        <w:t>be</w:t>
      </w:r>
      <w:r>
        <w:rPr>
          <w:spacing w:val="-4"/>
        </w:rPr>
        <w:t> </w:t>
      </w:r>
      <w:r>
        <w:rPr/>
        <w:t>grown</w:t>
      </w:r>
      <w:r>
        <w:rPr>
          <w:spacing w:val="-3"/>
        </w:rPr>
        <w:t> </w:t>
      </w:r>
      <w:r>
        <w:rPr/>
        <w:t>over</w:t>
      </w:r>
      <w:r>
        <w:rPr>
          <w:spacing w:val="-4"/>
        </w:rPr>
        <w:t> </w:t>
      </w:r>
      <w:r>
        <w:rPr/>
        <w:t>the</w:t>
      </w:r>
      <w:r>
        <w:rPr>
          <w:spacing w:val="-4"/>
        </w:rPr>
        <w:t> </w:t>
      </w:r>
      <w:r>
        <w:rPr/>
        <w:t>years</w:t>
      </w:r>
      <w:r>
        <w:rPr>
          <w:spacing w:val="-4"/>
        </w:rPr>
        <w:t> </w:t>
      </w:r>
      <w:r>
        <w:rPr/>
        <w:t>ahead.</w:t>
      </w:r>
      <w:r>
        <w:rPr>
          <w:spacing w:val="-3"/>
        </w:rPr>
        <w:t> </w:t>
      </w:r>
      <w:r>
        <w:rPr/>
        <w:t>The</w:t>
      </w:r>
      <w:r>
        <w:rPr>
          <w:spacing w:val="-4"/>
        </w:rPr>
        <w:t> </w:t>
      </w:r>
      <w:r>
        <w:rPr/>
        <w:t>drawback</w:t>
      </w:r>
      <w:r>
        <w:rPr>
          <w:spacing w:val="-3"/>
        </w:rPr>
        <w:t> </w:t>
      </w:r>
      <w:r>
        <w:rPr/>
        <w:t>is</w:t>
      </w:r>
      <w:r>
        <w:rPr>
          <w:spacing w:val="-4"/>
        </w:rPr>
        <w:t> </w:t>
      </w:r>
      <w:r>
        <w:rPr/>
        <w:t>that</w:t>
      </w:r>
      <w:r>
        <w:rPr>
          <w:spacing w:val="-4"/>
        </w:rPr>
        <w:t> </w:t>
      </w:r>
      <w:r>
        <w:rPr/>
        <w:t>it takes discipline to pay down the business allocated portion of the loan at a faster rate. I prefer to do this because the money in business acquisitions is typically made at the exit, and the more equity buildup you have, the better the cash return to the investor. Keeping the debt associated only with the business will maximize equity buildup for the business.</w:t>
      </w:r>
    </w:p>
    <w:p>
      <w:pPr>
        <w:pStyle w:val="BodyText"/>
        <w:spacing w:line="292" w:lineRule="auto"/>
        <w:ind w:right="767" w:firstLine="300"/>
      </w:pPr>
      <w:r>
        <w:rPr/>
        <w:t>Other</w:t>
      </w:r>
      <w:r>
        <w:rPr>
          <w:spacing w:val="-4"/>
        </w:rPr>
        <w:t> </w:t>
      </w:r>
      <w:r>
        <w:rPr/>
        <w:t>banks</w:t>
      </w:r>
      <w:r>
        <w:rPr>
          <w:spacing w:val="-4"/>
        </w:rPr>
        <w:t> </w:t>
      </w:r>
      <w:r>
        <w:rPr/>
        <w:t>will</w:t>
      </w:r>
      <w:r>
        <w:rPr>
          <w:spacing w:val="-4"/>
        </w:rPr>
        <w:t> </w:t>
      </w:r>
      <w:r>
        <w:rPr/>
        <w:t>be</w:t>
      </w:r>
      <w:r>
        <w:rPr>
          <w:spacing w:val="-4"/>
        </w:rPr>
        <w:t> </w:t>
      </w:r>
      <w:r>
        <w:rPr/>
        <w:t>perfectly</w:t>
      </w:r>
      <w:r>
        <w:rPr>
          <w:spacing w:val="-3"/>
        </w:rPr>
        <w:t> </w:t>
      </w:r>
      <w:r>
        <w:rPr/>
        <w:t>comfortable</w:t>
      </w:r>
      <w:r>
        <w:rPr>
          <w:spacing w:val="-4"/>
        </w:rPr>
        <w:t> </w:t>
      </w:r>
      <w:r>
        <w:rPr/>
        <w:t>with</w:t>
      </w:r>
      <w:r>
        <w:rPr>
          <w:spacing w:val="-3"/>
        </w:rPr>
        <w:t> </w:t>
      </w:r>
      <w:r>
        <w:rPr/>
        <w:t>issuing</w:t>
      </w:r>
      <w:r>
        <w:rPr>
          <w:spacing w:val="-3"/>
        </w:rPr>
        <w:t> </w:t>
      </w:r>
      <w:r>
        <w:rPr/>
        <w:t>cash-flow-based loans without hard assets. However, these are typically sizable middle- market-sized</w:t>
      </w:r>
      <w:r>
        <w:rPr>
          <w:spacing w:val="-4"/>
        </w:rPr>
        <w:t> </w:t>
      </w:r>
      <w:r>
        <w:rPr/>
        <w:t>deals</w:t>
      </w:r>
      <w:r>
        <w:rPr>
          <w:spacing w:val="-5"/>
        </w:rPr>
        <w:t> </w:t>
      </w:r>
      <w:r>
        <w:rPr/>
        <w:t>and</w:t>
      </w:r>
      <w:r>
        <w:rPr>
          <w:spacing w:val="-4"/>
        </w:rPr>
        <w:t> </w:t>
      </w:r>
      <w:r>
        <w:rPr/>
        <w:t>not</w:t>
      </w:r>
      <w:r>
        <w:rPr>
          <w:spacing w:val="-5"/>
        </w:rPr>
        <w:t> </w:t>
      </w:r>
      <w:r>
        <w:rPr/>
        <w:t>typical</w:t>
      </w:r>
      <w:r>
        <w:rPr>
          <w:spacing w:val="-5"/>
        </w:rPr>
        <w:t> </w:t>
      </w:r>
      <w:r>
        <w:rPr/>
        <w:t>of</w:t>
      </w:r>
      <w:r>
        <w:rPr>
          <w:spacing w:val="-5"/>
        </w:rPr>
        <w:t> </w:t>
      </w:r>
      <w:r>
        <w:rPr/>
        <w:t>the</w:t>
      </w:r>
      <w:r>
        <w:rPr>
          <w:spacing w:val="-5"/>
        </w:rPr>
        <w:t> </w:t>
      </w:r>
      <w:r>
        <w:rPr/>
        <w:t>acquisition</w:t>
      </w:r>
      <w:r>
        <w:rPr>
          <w:spacing w:val="-4"/>
        </w:rPr>
        <w:t> </w:t>
      </w:r>
      <w:r>
        <w:rPr/>
        <w:t>entrepreneur</w:t>
      </w:r>
      <w:r>
        <w:rPr>
          <w:spacing w:val="-5"/>
        </w:rPr>
        <w:t> </w:t>
      </w:r>
      <w:r>
        <w:rPr/>
        <w:t>until</w:t>
      </w:r>
      <w:r>
        <w:rPr>
          <w:spacing w:val="-5"/>
        </w:rPr>
        <w:t> </w:t>
      </w:r>
      <w:r>
        <w:rPr/>
        <w:t>the later stages of success and desire to grow through acquisition.</w:t>
      </w:r>
    </w:p>
    <w:p>
      <w:pPr>
        <w:pStyle w:val="BodyText"/>
        <w:spacing w:line="292" w:lineRule="auto"/>
        <w:ind w:right="403" w:firstLine="300"/>
      </w:pPr>
      <w:r>
        <w:rPr/>
        <w:t>In situations where the level of hard assets a potential acquisition has is low, the banks will require more cash injection at closing to cover their additional risk. For buyers considering low asset-based acquisitions, Mark Daoust, founder of the exceptional online business specialized brokerage firm, Quiet Light Brokerage, put together an excellent (and often updated) article</w:t>
      </w:r>
      <w:r>
        <w:rPr>
          <w:spacing w:val="-4"/>
        </w:rPr>
        <w:t> </w:t>
      </w:r>
      <w:r>
        <w:rPr/>
        <w:t>about</w:t>
      </w:r>
      <w:r>
        <w:rPr>
          <w:spacing w:val="-4"/>
        </w:rPr>
        <w:t> </w:t>
      </w:r>
      <w:r>
        <w:rPr/>
        <w:t>buying</w:t>
      </w:r>
      <w:r>
        <w:rPr>
          <w:spacing w:val="-3"/>
        </w:rPr>
        <w:t> </w:t>
      </w:r>
      <w:r>
        <w:rPr/>
        <w:t>online</w:t>
      </w:r>
      <w:r>
        <w:rPr>
          <w:spacing w:val="-4"/>
        </w:rPr>
        <w:t> </w:t>
      </w:r>
      <w:r>
        <w:rPr/>
        <w:t>businesses</w:t>
      </w:r>
      <w:r>
        <w:rPr>
          <w:spacing w:val="-4"/>
        </w:rPr>
        <w:t> </w:t>
      </w:r>
      <w:r>
        <w:rPr/>
        <w:t>with</w:t>
      </w:r>
      <w:r>
        <w:rPr>
          <w:spacing w:val="-3"/>
        </w:rPr>
        <w:t> </w:t>
      </w:r>
      <w:r>
        <w:rPr/>
        <w:t>an</w:t>
      </w:r>
      <w:r>
        <w:rPr>
          <w:spacing w:val="-3"/>
        </w:rPr>
        <w:t> </w:t>
      </w:r>
      <w:r>
        <w:rPr/>
        <w:t>SBA</w:t>
      </w:r>
      <w:r>
        <w:rPr>
          <w:spacing w:val="-4"/>
        </w:rPr>
        <w:t> </w:t>
      </w:r>
      <w:r>
        <w:rPr/>
        <w:t>loan.</w:t>
      </w:r>
      <w:r>
        <w:rPr>
          <w:spacing w:val="-3"/>
        </w:rPr>
        <w:t> </w:t>
      </w:r>
      <w:r>
        <w:rPr/>
        <w:t>You</w:t>
      </w:r>
      <w:r>
        <w:rPr>
          <w:spacing w:val="-3"/>
        </w:rPr>
        <w:t> </w:t>
      </w:r>
      <w:r>
        <w:rPr/>
        <w:t>can</w:t>
      </w:r>
      <w:r>
        <w:rPr>
          <w:spacing w:val="-3"/>
        </w:rPr>
        <w:t> </w:t>
      </w:r>
      <w:r>
        <w:rPr/>
        <w:t>find</w:t>
      </w:r>
      <w:r>
        <w:rPr>
          <w:spacing w:val="-3"/>
        </w:rPr>
        <w:t> </w:t>
      </w:r>
      <w:r>
        <w:rPr/>
        <w:t>a</w:t>
      </w:r>
      <w:r>
        <w:rPr>
          <w:spacing w:val="-4"/>
        </w:rPr>
        <w:t> </w:t>
      </w:r>
      <w:r>
        <w:rPr/>
        <w:t>link to the article in the resources section at </w:t>
      </w:r>
      <w:hyperlink r:id="rId15">
        <w:r>
          <w:rPr>
            <w:color w:val="0000ED"/>
            <w:u w:val="single" w:color="0000ED"/>
          </w:rPr>
          <w:t>BuyThenBuild.com</w:t>
        </w:r>
      </w:hyperlink>
      <w:r>
        <w:rPr/>
        <w:t>.</w:t>
      </w:r>
    </w:p>
    <w:p>
      <w:pPr>
        <w:spacing w:after="0" w:line="292" w:lineRule="auto"/>
        <w:sectPr>
          <w:pgSz w:w="12240" w:h="15840"/>
          <w:pgMar w:header="0" w:footer="239" w:top="1420" w:bottom="420" w:left="1020" w:right="1120"/>
        </w:sectPr>
      </w:pPr>
    </w:p>
    <w:p>
      <w:pPr>
        <w:pStyle w:val="BodyText"/>
        <w:spacing w:before="2"/>
        <w:ind w:left="0"/>
        <w:rPr>
          <w:sz w:val="10"/>
        </w:rPr>
      </w:pPr>
    </w:p>
    <w:p>
      <w:pPr>
        <w:pStyle w:val="Heading2"/>
      </w:pPr>
      <w:r>
        <w:rPr>
          <w:spacing w:val="28"/>
        </w:rPr>
        <w:t>ALTERNATIVE</w:t>
      </w:r>
      <w:r>
        <w:rPr>
          <w:spacing w:val="31"/>
          <w:w w:val="150"/>
        </w:rPr>
        <w:t> </w:t>
      </w:r>
      <w:r>
        <w:rPr>
          <w:spacing w:val="28"/>
        </w:rPr>
        <w:t>DEBT</w:t>
      </w:r>
      <w:r>
        <w:rPr>
          <w:spacing w:val="67"/>
        </w:rPr>
        <w:t> </w:t>
      </w:r>
      <w:r>
        <w:rPr>
          <w:spacing w:val="31"/>
        </w:rPr>
        <w:t>VEHICLES</w:t>
      </w:r>
    </w:p>
    <w:p>
      <w:pPr>
        <w:pStyle w:val="BodyText"/>
        <w:spacing w:line="292" w:lineRule="auto" w:before="55"/>
        <w:ind w:right="342"/>
      </w:pPr>
      <w:r>
        <w:rPr/>
        <w:t>I’ve highlighted SBA loans because they have benefits that other debt vehicles or loan types don’t share—notably, low equity injection at closing and</w:t>
      </w:r>
      <w:r>
        <w:rPr>
          <w:spacing w:val="-4"/>
        </w:rPr>
        <w:t> </w:t>
      </w:r>
      <w:r>
        <w:rPr/>
        <w:t>a</w:t>
      </w:r>
      <w:r>
        <w:rPr>
          <w:spacing w:val="-5"/>
        </w:rPr>
        <w:t> </w:t>
      </w:r>
      <w:r>
        <w:rPr/>
        <w:t>government</w:t>
      </w:r>
      <w:r>
        <w:rPr>
          <w:spacing w:val="-5"/>
        </w:rPr>
        <w:t> </w:t>
      </w:r>
      <w:r>
        <w:rPr/>
        <w:t>institution</w:t>
      </w:r>
      <w:r>
        <w:rPr>
          <w:spacing w:val="-4"/>
        </w:rPr>
        <w:t> </w:t>
      </w:r>
      <w:r>
        <w:rPr/>
        <w:t>backing</w:t>
      </w:r>
      <w:r>
        <w:rPr>
          <w:spacing w:val="-4"/>
        </w:rPr>
        <w:t> </w:t>
      </w:r>
      <w:r>
        <w:rPr/>
        <w:t>the</w:t>
      </w:r>
      <w:r>
        <w:rPr>
          <w:spacing w:val="-5"/>
        </w:rPr>
        <w:t> </w:t>
      </w:r>
      <w:r>
        <w:rPr/>
        <w:t>loan</w:t>
      </w:r>
      <w:r>
        <w:rPr>
          <w:spacing w:val="-4"/>
        </w:rPr>
        <w:t> </w:t>
      </w:r>
      <w:r>
        <w:rPr/>
        <w:t>to</w:t>
      </w:r>
      <w:r>
        <w:rPr>
          <w:spacing w:val="-4"/>
        </w:rPr>
        <w:t> </w:t>
      </w:r>
      <w:r>
        <w:rPr/>
        <w:t>the</w:t>
      </w:r>
      <w:r>
        <w:rPr>
          <w:spacing w:val="-5"/>
        </w:rPr>
        <w:t> </w:t>
      </w:r>
      <w:r>
        <w:rPr/>
        <w:t>bank</w:t>
      </w:r>
      <w:r>
        <w:rPr>
          <w:spacing w:val="-4"/>
        </w:rPr>
        <w:t> </w:t>
      </w:r>
      <w:r>
        <w:rPr/>
        <w:t>itself,</w:t>
      </w:r>
      <w:r>
        <w:rPr>
          <w:spacing w:val="-4"/>
        </w:rPr>
        <w:t> </w:t>
      </w:r>
      <w:r>
        <w:rPr/>
        <w:t>which</w:t>
      </w:r>
      <w:r>
        <w:rPr>
          <w:spacing w:val="-4"/>
        </w:rPr>
        <w:t> </w:t>
      </w:r>
      <w:r>
        <w:rPr/>
        <w:t>makes the loans easier to acquire. However, SBA loans do have drawbacks.</w:t>
      </w:r>
    </w:p>
    <w:p>
      <w:pPr>
        <w:pStyle w:val="BodyText"/>
        <w:spacing w:line="292" w:lineRule="auto"/>
        <w:ind w:right="367" w:firstLine="300"/>
      </w:pPr>
      <w:r>
        <w:rPr/>
        <w:t>First, SBA loans are secured. Meaning you’ll have to personally guarantee the loan and potentially pledge your house. If the business fails under your watch and it still has a seven-figure principle balance, that’s your personal debt to address. This makes the stakes high for the acquisition entrepreneur and likely one of the core reasons such a high percentage of potential buyers don’t execute. They never get comfortable with this. Keep in mind you’re buying cash flow, supported in part, by bankable assets and a proven track record</w:t>
      </w:r>
      <w:r>
        <w:rPr>
          <w:spacing w:val="-3"/>
        </w:rPr>
        <w:t> </w:t>
      </w:r>
      <w:r>
        <w:rPr/>
        <w:t>of</w:t>
      </w:r>
      <w:r>
        <w:rPr>
          <w:spacing w:val="-4"/>
        </w:rPr>
        <w:t> </w:t>
      </w:r>
      <w:r>
        <w:rPr/>
        <w:t>product</w:t>
      </w:r>
      <w:r>
        <w:rPr>
          <w:spacing w:val="-4"/>
        </w:rPr>
        <w:t> </w:t>
      </w:r>
      <w:r>
        <w:rPr/>
        <w:t>market</w:t>
      </w:r>
      <w:r>
        <w:rPr>
          <w:spacing w:val="-4"/>
        </w:rPr>
        <w:t> </w:t>
      </w:r>
      <w:r>
        <w:rPr/>
        <w:t>fit.</w:t>
      </w:r>
      <w:r>
        <w:rPr>
          <w:spacing w:val="-3"/>
        </w:rPr>
        <w:t> </w:t>
      </w:r>
      <w:r>
        <w:rPr/>
        <w:t>You’re</w:t>
      </w:r>
      <w:r>
        <w:rPr>
          <w:spacing w:val="-4"/>
        </w:rPr>
        <w:t> </w:t>
      </w:r>
      <w:r>
        <w:rPr/>
        <w:t>one</w:t>
      </w:r>
      <w:r>
        <w:rPr>
          <w:spacing w:val="-4"/>
        </w:rPr>
        <w:t> </w:t>
      </w:r>
      <w:r>
        <w:rPr/>
        <w:t>major</w:t>
      </w:r>
      <w:r>
        <w:rPr>
          <w:spacing w:val="-4"/>
        </w:rPr>
        <w:t> </w:t>
      </w:r>
      <w:r>
        <w:rPr/>
        <w:t>step</w:t>
      </w:r>
      <w:r>
        <w:rPr>
          <w:spacing w:val="-3"/>
        </w:rPr>
        <w:t> </w:t>
      </w:r>
      <w:r>
        <w:rPr/>
        <w:t>ahead</w:t>
      </w:r>
      <w:r>
        <w:rPr>
          <w:spacing w:val="-3"/>
        </w:rPr>
        <w:t> </w:t>
      </w:r>
      <w:r>
        <w:rPr/>
        <w:t>of</w:t>
      </w:r>
      <w:r>
        <w:rPr>
          <w:spacing w:val="-4"/>
        </w:rPr>
        <w:t> </w:t>
      </w:r>
      <w:r>
        <w:rPr/>
        <w:t>startups</w:t>
      </w:r>
      <w:r>
        <w:rPr>
          <w:spacing w:val="-4"/>
        </w:rPr>
        <w:t> </w:t>
      </w:r>
      <w:r>
        <w:rPr/>
        <w:t>and</w:t>
      </w:r>
      <w:r>
        <w:rPr>
          <w:spacing w:val="-3"/>
        </w:rPr>
        <w:t> </w:t>
      </w:r>
      <w:r>
        <w:rPr/>
        <w:t>you get the opportunity to invest in yourself, rather than taking other people’s money</w:t>
      </w:r>
      <w:r>
        <w:rPr>
          <w:spacing w:val="-1"/>
        </w:rPr>
        <w:t> </w:t>
      </w:r>
      <w:r>
        <w:rPr/>
        <w:t>for</w:t>
      </w:r>
      <w:r>
        <w:rPr>
          <w:spacing w:val="-2"/>
        </w:rPr>
        <w:t> </w:t>
      </w:r>
      <w:r>
        <w:rPr/>
        <w:t>ownership</w:t>
      </w:r>
      <w:r>
        <w:rPr>
          <w:spacing w:val="-1"/>
        </w:rPr>
        <w:t> </w:t>
      </w:r>
      <w:r>
        <w:rPr/>
        <w:t>in</w:t>
      </w:r>
      <w:r>
        <w:rPr>
          <w:spacing w:val="-1"/>
        </w:rPr>
        <w:t> </w:t>
      </w:r>
      <w:r>
        <w:rPr/>
        <w:t>your</w:t>
      </w:r>
      <w:r>
        <w:rPr>
          <w:spacing w:val="-2"/>
        </w:rPr>
        <w:t> </w:t>
      </w:r>
      <w:r>
        <w:rPr/>
        <w:t>company.</w:t>
      </w:r>
      <w:r>
        <w:rPr>
          <w:spacing w:val="-1"/>
        </w:rPr>
        <w:t> </w:t>
      </w:r>
      <w:r>
        <w:rPr/>
        <w:t>The</w:t>
      </w:r>
      <w:r>
        <w:rPr>
          <w:spacing w:val="-2"/>
        </w:rPr>
        <w:t> </w:t>
      </w:r>
      <w:r>
        <w:rPr/>
        <w:t>bank,</w:t>
      </w:r>
      <w:r>
        <w:rPr>
          <w:spacing w:val="-1"/>
        </w:rPr>
        <w:t> </w:t>
      </w:r>
      <w:r>
        <w:rPr/>
        <w:t>unlike</w:t>
      </w:r>
      <w:r>
        <w:rPr>
          <w:spacing w:val="-2"/>
        </w:rPr>
        <w:t> </w:t>
      </w:r>
      <w:r>
        <w:rPr/>
        <w:t>an</w:t>
      </w:r>
      <w:r>
        <w:rPr>
          <w:spacing w:val="-1"/>
        </w:rPr>
        <w:t> </w:t>
      </w:r>
      <w:r>
        <w:rPr/>
        <w:t>investor,</w:t>
      </w:r>
      <w:r>
        <w:rPr>
          <w:spacing w:val="-1"/>
        </w:rPr>
        <w:t> </w:t>
      </w:r>
      <w:r>
        <w:rPr/>
        <w:t>doesn’t get to participate in your upside success, so although the risks are real, when it all works out this is the best type of investment.</w:t>
      </w:r>
    </w:p>
    <w:p>
      <w:pPr>
        <w:pStyle w:val="BodyText"/>
        <w:spacing w:line="292" w:lineRule="auto"/>
        <w:ind w:right="403" w:firstLine="300"/>
      </w:pPr>
      <w:r>
        <w:rPr/>
        <w:t>Unsecured commercial loans are possible to get, but it’s rare that these loans are offered to a first-time buyer with no track record of managing a company. A</w:t>
      </w:r>
      <w:r>
        <w:rPr>
          <w:spacing w:val="-1"/>
        </w:rPr>
        <w:t> </w:t>
      </w:r>
      <w:r>
        <w:rPr/>
        <w:t>bank is</w:t>
      </w:r>
      <w:r>
        <w:rPr>
          <w:spacing w:val="-1"/>
        </w:rPr>
        <w:t> </w:t>
      </w:r>
      <w:r>
        <w:rPr/>
        <w:t>going to want</w:t>
      </w:r>
      <w:r>
        <w:rPr>
          <w:spacing w:val="-1"/>
        </w:rPr>
        <w:t> </w:t>
      </w:r>
      <w:r>
        <w:rPr/>
        <w:t>the</w:t>
      </w:r>
      <w:r>
        <w:rPr>
          <w:spacing w:val="-1"/>
        </w:rPr>
        <w:t> </w:t>
      </w:r>
      <w:r>
        <w:rPr/>
        <w:t>backing of</w:t>
      </w:r>
      <w:r>
        <w:rPr>
          <w:spacing w:val="-1"/>
        </w:rPr>
        <w:t> </w:t>
      </w:r>
      <w:r>
        <w:rPr/>
        <w:t>collateral</w:t>
      </w:r>
      <w:r>
        <w:rPr>
          <w:spacing w:val="-1"/>
        </w:rPr>
        <w:t> </w:t>
      </w:r>
      <w:r>
        <w:rPr/>
        <w:t>or</w:t>
      </w:r>
      <w:r>
        <w:rPr>
          <w:spacing w:val="-1"/>
        </w:rPr>
        <w:t> </w:t>
      </w:r>
      <w:r>
        <w:rPr/>
        <w:t>a</w:t>
      </w:r>
      <w:r>
        <w:rPr>
          <w:spacing w:val="-1"/>
        </w:rPr>
        <w:t> </w:t>
      </w:r>
      <w:r>
        <w:rPr/>
        <w:t>government institution</w:t>
      </w:r>
      <w:r>
        <w:rPr>
          <w:spacing w:val="-4"/>
        </w:rPr>
        <w:t> </w:t>
      </w:r>
      <w:r>
        <w:rPr/>
        <w:t>like</w:t>
      </w:r>
      <w:r>
        <w:rPr>
          <w:spacing w:val="-5"/>
        </w:rPr>
        <w:t> </w:t>
      </w:r>
      <w:r>
        <w:rPr/>
        <w:t>the</w:t>
      </w:r>
      <w:r>
        <w:rPr>
          <w:spacing w:val="-5"/>
        </w:rPr>
        <w:t> </w:t>
      </w:r>
      <w:r>
        <w:rPr/>
        <w:t>Small</w:t>
      </w:r>
      <w:r>
        <w:rPr>
          <w:spacing w:val="-5"/>
        </w:rPr>
        <w:t> </w:t>
      </w:r>
      <w:r>
        <w:rPr/>
        <w:t>Business</w:t>
      </w:r>
      <w:r>
        <w:rPr>
          <w:spacing w:val="-5"/>
        </w:rPr>
        <w:t> </w:t>
      </w:r>
      <w:r>
        <w:rPr/>
        <w:t>Administration</w:t>
      </w:r>
      <w:r>
        <w:rPr>
          <w:spacing w:val="-4"/>
        </w:rPr>
        <w:t> </w:t>
      </w:r>
      <w:r>
        <w:rPr/>
        <w:t>every</w:t>
      </w:r>
      <w:r>
        <w:rPr>
          <w:spacing w:val="-4"/>
        </w:rPr>
        <w:t> </w:t>
      </w:r>
      <w:r>
        <w:rPr/>
        <w:t>time</w:t>
      </w:r>
      <w:r>
        <w:rPr>
          <w:spacing w:val="-5"/>
        </w:rPr>
        <w:t> </w:t>
      </w:r>
      <w:r>
        <w:rPr/>
        <w:t>they</w:t>
      </w:r>
      <w:r>
        <w:rPr>
          <w:spacing w:val="-4"/>
        </w:rPr>
        <w:t> </w:t>
      </w:r>
      <w:r>
        <w:rPr/>
        <w:t>can</w:t>
      </w:r>
      <w:r>
        <w:rPr>
          <w:spacing w:val="-4"/>
        </w:rPr>
        <w:t> </w:t>
      </w:r>
      <w:r>
        <w:rPr/>
        <w:t>get</w:t>
      </w:r>
      <w:r>
        <w:rPr>
          <w:spacing w:val="-5"/>
        </w:rPr>
        <w:t> </w:t>
      </w:r>
      <w:r>
        <w:rPr/>
        <w:t>it. One approach is to acquire the business, get five years of good performance behind you, then renegotiate with the bank. Typically, this will look like a higher interest rate commercial loan, but it’s unsecured. You would likely refinance the principle balance of your loan over, say, a seven-year period.</w:t>
      </w:r>
    </w:p>
    <w:p>
      <w:pPr>
        <w:pStyle w:val="BodyText"/>
        <w:spacing w:line="292" w:lineRule="auto"/>
        <w:ind w:right="403" w:firstLine="300"/>
      </w:pPr>
      <w:r>
        <w:rPr/>
        <w:t>SBA lenders typically will not want the lender to take on a line of credit any</w:t>
      </w:r>
      <w:r>
        <w:rPr>
          <w:spacing w:val="-3"/>
        </w:rPr>
        <w:t> </w:t>
      </w:r>
      <w:r>
        <w:rPr/>
        <w:t>time</w:t>
      </w:r>
      <w:r>
        <w:rPr>
          <w:spacing w:val="-4"/>
        </w:rPr>
        <w:t> </w:t>
      </w:r>
      <w:r>
        <w:rPr/>
        <w:t>in</w:t>
      </w:r>
      <w:r>
        <w:rPr>
          <w:spacing w:val="-3"/>
        </w:rPr>
        <w:t> </w:t>
      </w:r>
      <w:r>
        <w:rPr/>
        <w:t>the</w:t>
      </w:r>
      <w:r>
        <w:rPr>
          <w:spacing w:val="-4"/>
        </w:rPr>
        <w:t> </w:t>
      </w:r>
      <w:r>
        <w:rPr/>
        <w:t>first</w:t>
      </w:r>
      <w:r>
        <w:rPr>
          <w:spacing w:val="-4"/>
        </w:rPr>
        <w:t> </w:t>
      </w:r>
      <w:r>
        <w:rPr/>
        <w:t>twelve</w:t>
      </w:r>
      <w:r>
        <w:rPr>
          <w:spacing w:val="-4"/>
        </w:rPr>
        <w:t> </w:t>
      </w:r>
      <w:r>
        <w:rPr/>
        <w:t>months.</w:t>
      </w:r>
      <w:r>
        <w:rPr>
          <w:spacing w:val="-3"/>
        </w:rPr>
        <w:t> </w:t>
      </w:r>
      <w:r>
        <w:rPr/>
        <w:t>However,</w:t>
      </w:r>
      <w:r>
        <w:rPr>
          <w:spacing w:val="-3"/>
        </w:rPr>
        <w:t> </w:t>
      </w:r>
      <w:r>
        <w:rPr/>
        <w:t>there</w:t>
      </w:r>
      <w:r>
        <w:rPr>
          <w:spacing w:val="-4"/>
        </w:rPr>
        <w:t> </w:t>
      </w:r>
      <w:r>
        <w:rPr/>
        <w:t>is</w:t>
      </w:r>
      <w:r>
        <w:rPr>
          <w:spacing w:val="-4"/>
        </w:rPr>
        <w:t> </w:t>
      </w:r>
      <w:r>
        <w:rPr/>
        <w:t>an</w:t>
      </w:r>
      <w:r>
        <w:rPr>
          <w:spacing w:val="-3"/>
        </w:rPr>
        <w:t> </w:t>
      </w:r>
      <w:r>
        <w:rPr/>
        <w:t>SBA</w:t>
      </w:r>
      <w:r>
        <w:rPr>
          <w:spacing w:val="-4"/>
        </w:rPr>
        <w:t> </w:t>
      </w:r>
      <w:r>
        <w:rPr/>
        <w:t>line</w:t>
      </w:r>
      <w:r>
        <w:rPr>
          <w:spacing w:val="-4"/>
        </w:rPr>
        <w:t> </w:t>
      </w:r>
      <w:r>
        <w:rPr/>
        <w:t>of</w:t>
      </w:r>
      <w:r>
        <w:rPr>
          <w:spacing w:val="-4"/>
        </w:rPr>
        <w:t> </w:t>
      </w:r>
      <w:r>
        <w:rPr/>
        <w:t>credit called a Cap Line, which plays the role of a line of credit, should there be a need. It’s driven almost exclusively on AR and AP aging in the business.</w:t>
      </w:r>
    </w:p>
    <w:p>
      <w:pPr>
        <w:spacing w:after="0" w:line="292" w:lineRule="auto"/>
        <w:sectPr>
          <w:pgSz w:w="12240" w:h="15840"/>
          <w:pgMar w:header="0" w:footer="239" w:top="1820" w:bottom="420" w:left="1020" w:right="1120"/>
        </w:sectPr>
      </w:pPr>
    </w:p>
    <w:p>
      <w:pPr>
        <w:pStyle w:val="BodyText"/>
        <w:spacing w:line="290" w:lineRule="auto" w:before="58"/>
      </w:pPr>
      <w:r>
        <w:rPr/>
        <w:t>Still,</w:t>
      </w:r>
      <w:r>
        <w:rPr>
          <w:spacing w:val="-3"/>
        </w:rPr>
        <w:t> </w:t>
      </w:r>
      <w:r>
        <w:rPr/>
        <w:t>you</w:t>
      </w:r>
      <w:r>
        <w:rPr>
          <w:spacing w:val="-3"/>
        </w:rPr>
        <w:t> </w:t>
      </w:r>
      <w:r>
        <w:rPr/>
        <w:t>may</w:t>
      </w:r>
      <w:r>
        <w:rPr>
          <w:spacing w:val="-3"/>
        </w:rPr>
        <w:t> </w:t>
      </w:r>
      <w:r>
        <w:rPr/>
        <w:t>prefer</w:t>
      </w:r>
      <w:r>
        <w:rPr>
          <w:spacing w:val="-4"/>
        </w:rPr>
        <w:t> </w:t>
      </w:r>
      <w:r>
        <w:rPr/>
        <w:t>to</w:t>
      </w:r>
      <w:r>
        <w:rPr>
          <w:spacing w:val="-3"/>
        </w:rPr>
        <w:t> </w:t>
      </w:r>
      <w:r>
        <w:rPr/>
        <w:t>over-borrow</w:t>
      </w:r>
      <w:r>
        <w:rPr>
          <w:spacing w:val="-4"/>
        </w:rPr>
        <w:t> </w:t>
      </w:r>
      <w:r>
        <w:rPr/>
        <w:t>just</w:t>
      </w:r>
      <w:r>
        <w:rPr>
          <w:spacing w:val="-4"/>
        </w:rPr>
        <w:t> </w:t>
      </w:r>
      <w:r>
        <w:rPr/>
        <w:t>to</w:t>
      </w:r>
      <w:r>
        <w:rPr>
          <w:spacing w:val="-3"/>
        </w:rPr>
        <w:t> </w:t>
      </w:r>
      <w:r>
        <w:rPr/>
        <w:t>make</w:t>
      </w:r>
      <w:r>
        <w:rPr>
          <w:spacing w:val="-4"/>
        </w:rPr>
        <w:t> </w:t>
      </w:r>
      <w:r>
        <w:rPr/>
        <w:t>sure</w:t>
      </w:r>
      <w:r>
        <w:rPr>
          <w:spacing w:val="-4"/>
        </w:rPr>
        <w:t> </w:t>
      </w:r>
      <w:r>
        <w:rPr/>
        <w:t>you</w:t>
      </w:r>
      <w:r>
        <w:rPr>
          <w:spacing w:val="-3"/>
        </w:rPr>
        <w:t> </w:t>
      </w:r>
      <w:r>
        <w:rPr/>
        <w:t>don’t</w:t>
      </w:r>
      <w:r>
        <w:rPr>
          <w:spacing w:val="-4"/>
        </w:rPr>
        <w:t> </w:t>
      </w:r>
      <w:r>
        <w:rPr/>
        <w:t>run</w:t>
      </w:r>
      <w:r>
        <w:rPr>
          <w:spacing w:val="-3"/>
        </w:rPr>
        <w:t> </w:t>
      </w:r>
      <w:r>
        <w:rPr/>
        <w:t>out</w:t>
      </w:r>
      <w:r>
        <w:rPr>
          <w:spacing w:val="-4"/>
        </w:rPr>
        <w:t> </w:t>
      </w:r>
      <w:r>
        <w:rPr/>
        <w:t>of capital due to unforeseen obstacles.</w:t>
      </w:r>
    </w:p>
    <w:p>
      <w:pPr>
        <w:pStyle w:val="BodyText"/>
        <w:spacing w:line="292" w:lineRule="auto" w:before="2"/>
        <w:ind w:right="350" w:firstLine="300"/>
      </w:pPr>
      <w:r>
        <w:rPr/>
        <w:t>Oddly, SBA-backed loans don’t really support seller financing on a deal. Nothing shows support from a seller better than seller financing. However, the SBA dictates that the seller financing has to be over the same term as the SBA loan (ten to twenty-five years), which is significantly longer than traditional</w:t>
      </w:r>
      <w:r>
        <w:rPr>
          <w:spacing w:val="-4"/>
        </w:rPr>
        <w:t> </w:t>
      </w:r>
      <w:r>
        <w:rPr/>
        <w:t>seller</w:t>
      </w:r>
      <w:r>
        <w:rPr>
          <w:spacing w:val="-4"/>
        </w:rPr>
        <w:t> </w:t>
      </w:r>
      <w:r>
        <w:rPr/>
        <w:t>financing.</w:t>
      </w:r>
      <w:r>
        <w:rPr>
          <w:spacing w:val="-3"/>
        </w:rPr>
        <w:t> </w:t>
      </w:r>
      <w:r>
        <w:rPr/>
        <w:t>Moreover,</w:t>
      </w:r>
      <w:r>
        <w:rPr>
          <w:spacing w:val="-3"/>
        </w:rPr>
        <w:t> </w:t>
      </w:r>
      <w:r>
        <w:rPr/>
        <w:t>the</w:t>
      </w:r>
      <w:r>
        <w:rPr>
          <w:spacing w:val="-4"/>
        </w:rPr>
        <w:t> </w:t>
      </w:r>
      <w:r>
        <w:rPr/>
        <w:t>SBA</w:t>
      </w:r>
      <w:r>
        <w:rPr>
          <w:spacing w:val="-4"/>
        </w:rPr>
        <w:t> </w:t>
      </w:r>
      <w:r>
        <w:rPr/>
        <w:t>puts</w:t>
      </w:r>
      <w:r>
        <w:rPr>
          <w:spacing w:val="-4"/>
        </w:rPr>
        <w:t> </w:t>
      </w:r>
      <w:r>
        <w:rPr/>
        <w:t>a</w:t>
      </w:r>
      <w:r>
        <w:rPr>
          <w:spacing w:val="-4"/>
        </w:rPr>
        <w:t> </w:t>
      </w:r>
      <w:r>
        <w:rPr/>
        <w:t>first</w:t>
      </w:r>
      <w:r>
        <w:rPr>
          <w:spacing w:val="-4"/>
        </w:rPr>
        <w:t> </w:t>
      </w:r>
      <w:r>
        <w:rPr/>
        <w:t>lien</w:t>
      </w:r>
      <w:r>
        <w:rPr>
          <w:spacing w:val="-3"/>
        </w:rPr>
        <w:t> </w:t>
      </w:r>
      <w:r>
        <w:rPr/>
        <w:t>position</w:t>
      </w:r>
      <w:r>
        <w:rPr>
          <w:spacing w:val="-3"/>
        </w:rPr>
        <w:t> </w:t>
      </w:r>
      <w:r>
        <w:rPr/>
        <w:t>on</w:t>
      </w:r>
      <w:r>
        <w:rPr>
          <w:spacing w:val="-3"/>
        </w:rPr>
        <w:t> </w:t>
      </w:r>
      <w:r>
        <w:rPr/>
        <w:t>all business assets over the seller, which requires them to subordinate their lien interest to the bank. Sound good if you’re a seller? Nope. And it doesn’t end</w:t>
      </w:r>
    </w:p>
    <w:p>
      <w:pPr>
        <w:pStyle w:val="BodyText"/>
        <w:spacing w:line="292" w:lineRule="auto" w:before="66"/>
        <w:ind w:right="403"/>
      </w:pPr>
      <w:r>
        <w:rPr/>
        <w:t>there. In most cases, the seller can’t accept any payments for two years.</w:t>
      </w:r>
      <w:hyperlink w:history="true" w:anchor="_bookmark2">
        <w:r>
          <w:rPr>
            <w:color w:val="0000ED"/>
            <w:position w:val="19"/>
            <w:sz w:val="18"/>
            <w:u w:val="single" w:color="0000ED"/>
          </w:rPr>
          <w:t>55</w:t>
        </w:r>
      </w:hyperlink>
      <w:r>
        <w:rPr>
          <w:color w:val="0000ED"/>
          <w:position w:val="19"/>
          <w:sz w:val="18"/>
        </w:rPr>
        <w:t> </w:t>
      </w:r>
      <w:r>
        <w:rPr/>
        <w:t>Traditionally, seller financing would typically amortize for as short as one year</w:t>
      </w:r>
      <w:r>
        <w:rPr>
          <w:spacing w:val="-4"/>
        </w:rPr>
        <w:t> </w:t>
      </w:r>
      <w:r>
        <w:rPr/>
        <w:t>and</w:t>
      </w:r>
      <w:r>
        <w:rPr>
          <w:spacing w:val="-3"/>
        </w:rPr>
        <w:t> </w:t>
      </w:r>
      <w:r>
        <w:rPr/>
        <w:t>at</w:t>
      </w:r>
      <w:r>
        <w:rPr>
          <w:spacing w:val="-4"/>
        </w:rPr>
        <w:t> </w:t>
      </w:r>
      <w:r>
        <w:rPr/>
        <w:t>most</w:t>
      </w:r>
      <w:r>
        <w:rPr>
          <w:spacing w:val="-4"/>
        </w:rPr>
        <w:t> </w:t>
      </w:r>
      <w:r>
        <w:rPr/>
        <w:t>five,</w:t>
      </w:r>
      <w:r>
        <w:rPr>
          <w:spacing w:val="-3"/>
        </w:rPr>
        <w:t> </w:t>
      </w:r>
      <w:r>
        <w:rPr/>
        <w:t>so</w:t>
      </w:r>
      <w:r>
        <w:rPr>
          <w:spacing w:val="-3"/>
        </w:rPr>
        <w:t> </w:t>
      </w:r>
      <w:r>
        <w:rPr/>
        <w:t>the</w:t>
      </w:r>
      <w:r>
        <w:rPr>
          <w:spacing w:val="-4"/>
        </w:rPr>
        <w:t> </w:t>
      </w:r>
      <w:r>
        <w:rPr/>
        <w:t>SBA</w:t>
      </w:r>
      <w:r>
        <w:rPr>
          <w:spacing w:val="-4"/>
        </w:rPr>
        <w:t> </w:t>
      </w:r>
      <w:r>
        <w:rPr/>
        <w:t>effectively</w:t>
      </w:r>
      <w:r>
        <w:rPr>
          <w:spacing w:val="-3"/>
        </w:rPr>
        <w:t> </w:t>
      </w:r>
      <w:r>
        <w:rPr/>
        <w:t>makes</w:t>
      </w:r>
      <w:r>
        <w:rPr>
          <w:spacing w:val="-4"/>
        </w:rPr>
        <w:t> </w:t>
      </w:r>
      <w:r>
        <w:rPr/>
        <w:t>it</w:t>
      </w:r>
      <w:r>
        <w:rPr>
          <w:spacing w:val="-4"/>
        </w:rPr>
        <w:t> </w:t>
      </w:r>
      <w:r>
        <w:rPr/>
        <w:t>so</w:t>
      </w:r>
      <w:r>
        <w:rPr>
          <w:spacing w:val="-3"/>
        </w:rPr>
        <w:t> </w:t>
      </w:r>
      <w:r>
        <w:rPr/>
        <w:t>unattractive</w:t>
      </w:r>
      <w:r>
        <w:rPr>
          <w:spacing w:val="-4"/>
        </w:rPr>
        <w:t> </w:t>
      </w:r>
      <w:r>
        <w:rPr/>
        <w:t>I</w:t>
      </w:r>
      <w:r>
        <w:rPr>
          <w:spacing w:val="-4"/>
        </w:rPr>
        <w:t> </w:t>
      </w:r>
      <w:r>
        <w:rPr/>
        <w:t>rarely see it executed in SBA-backed acquisitions.</w:t>
      </w:r>
    </w:p>
    <w:p>
      <w:pPr>
        <w:pStyle w:val="BodyText"/>
        <w:spacing w:line="292" w:lineRule="auto"/>
        <w:ind w:right="339" w:firstLine="300"/>
      </w:pPr>
      <w:r>
        <w:rPr/>
        <w:t>As</w:t>
      </w:r>
      <w:r>
        <w:rPr>
          <w:spacing w:val="-2"/>
        </w:rPr>
        <w:t> </w:t>
      </w:r>
      <w:r>
        <w:rPr/>
        <w:t>of</w:t>
      </w:r>
      <w:r>
        <w:rPr>
          <w:spacing w:val="-2"/>
        </w:rPr>
        <w:t> </w:t>
      </w:r>
      <w:r>
        <w:rPr/>
        <w:t>January</w:t>
      </w:r>
      <w:r>
        <w:rPr>
          <w:spacing w:val="-1"/>
        </w:rPr>
        <w:t> </w:t>
      </w:r>
      <w:r>
        <w:rPr/>
        <w:t>2018,</w:t>
      </w:r>
      <w:r>
        <w:rPr>
          <w:spacing w:val="-1"/>
        </w:rPr>
        <w:t> </w:t>
      </w:r>
      <w:r>
        <w:rPr/>
        <w:t>the</w:t>
      </w:r>
      <w:r>
        <w:rPr>
          <w:spacing w:val="-2"/>
        </w:rPr>
        <w:t> </w:t>
      </w:r>
      <w:r>
        <w:rPr/>
        <w:t>SBA</w:t>
      </w:r>
      <w:r>
        <w:rPr>
          <w:spacing w:val="-2"/>
        </w:rPr>
        <w:t> </w:t>
      </w:r>
      <w:r>
        <w:rPr/>
        <w:t>does</w:t>
      </w:r>
      <w:r>
        <w:rPr>
          <w:spacing w:val="-2"/>
        </w:rPr>
        <w:t> </w:t>
      </w:r>
      <w:r>
        <w:rPr/>
        <w:t>allow</w:t>
      </w:r>
      <w:r>
        <w:rPr>
          <w:spacing w:val="-2"/>
        </w:rPr>
        <w:t> </w:t>
      </w:r>
      <w:r>
        <w:rPr/>
        <w:t>for</w:t>
      </w:r>
      <w:r>
        <w:rPr>
          <w:spacing w:val="-2"/>
        </w:rPr>
        <w:t> </w:t>
      </w:r>
      <w:r>
        <w:rPr/>
        <w:t>partner</w:t>
      </w:r>
      <w:r>
        <w:rPr>
          <w:spacing w:val="-2"/>
        </w:rPr>
        <w:t> </w:t>
      </w:r>
      <w:r>
        <w:rPr/>
        <w:t>buyouts.</w:t>
      </w:r>
      <w:r>
        <w:rPr>
          <w:spacing w:val="-1"/>
        </w:rPr>
        <w:t> </w:t>
      </w:r>
      <w:r>
        <w:rPr/>
        <w:t>This</w:t>
      </w:r>
      <w:r>
        <w:rPr>
          <w:spacing w:val="-2"/>
        </w:rPr>
        <w:t> </w:t>
      </w:r>
      <w:r>
        <w:rPr/>
        <w:t>is</w:t>
      </w:r>
      <w:r>
        <w:rPr>
          <w:spacing w:val="-2"/>
        </w:rPr>
        <w:t> </w:t>
      </w:r>
      <w:r>
        <w:rPr/>
        <w:t>where one or more partners can buy out the other partner in a business. However, the</w:t>
      </w:r>
      <w:r>
        <w:rPr>
          <w:spacing w:val="-4"/>
        </w:rPr>
        <w:t> </w:t>
      </w:r>
      <w:r>
        <w:rPr/>
        <w:t>borrower</w:t>
      </w:r>
      <w:r>
        <w:rPr>
          <w:spacing w:val="-4"/>
        </w:rPr>
        <w:t> </w:t>
      </w:r>
      <w:r>
        <w:rPr/>
        <w:t>has</w:t>
      </w:r>
      <w:r>
        <w:rPr>
          <w:spacing w:val="-4"/>
        </w:rPr>
        <w:t> </w:t>
      </w:r>
      <w:r>
        <w:rPr/>
        <w:t>to</w:t>
      </w:r>
      <w:r>
        <w:rPr>
          <w:spacing w:val="-3"/>
        </w:rPr>
        <w:t> </w:t>
      </w:r>
      <w:r>
        <w:rPr/>
        <w:t>buy</w:t>
      </w:r>
      <w:r>
        <w:rPr>
          <w:spacing w:val="-3"/>
        </w:rPr>
        <w:t> </w:t>
      </w:r>
      <w:r>
        <w:rPr/>
        <w:t>out</w:t>
      </w:r>
      <w:r>
        <w:rPr>
          <w:spacing w:val="-4"/>
        </w:rPr>
        <w:t> </w:t>
      </w:r>
      <w:r>
        <w:rPr/>
        <w:t>100</w:t>
      </w:r>
      <w:r>
        <w:rPr>
          <w:spacing w:val="-3"/>
        </w:rPr>
        <w:t> </w:t>
      </w:r>
      <w:r>
        <w:rPr/>
        <w:t>percent</w:t>
      </w:r>
      <w:r>
        <w:rPr>
          <w:spacing w:val="-4"/>
        </w:rPr>
        <w:t> </w:t>
      </w:r>
      <w:r>
        <w:rPr/>
        <w:t>of</w:t>
      </w:r>
      <w:r>
        <w:rPr>
          <w:spacing w:val="-4"/>
        </w:rPr>
        <w:t> </w:t>
      </w:r>
      <w:r>
        <w:rPr/>
        <w:t>the</w:t>
      </w:r>
      <w:r>
        <w:rPr>
          <w:spacing w:val="-4"/>
        </w:rPr>
        <w:t> </w:t>
      </w:r>
      <w:r>
        <w:rPr/>
        <w:t>seller’s</w:t>
      </w:r>
      <w:r>
        <w:rPr>
          <w:spacing w:val="-4"/>
        </w:rPr>
        <w:t> </w:t>
      </w:r>
      <w:r>
        <w:rPr/>
        <w:t>ownership.</w:t>
      </w:r>
      <w:r>
        <w:rPr>
          <w:spacing w:val="-3"/>
        </w:rPr>
        <w:t> </w:t>
      </w:r>
      <w:r>
        <w:rPr/>
        <w:t>Because</w:t>
      </w:r>
      <w:r>
        <w:rPr>
          <w:spacing w:val="-4"/>
        </w:rPr>
        <w:t> </w:t>
      </w:r>
      <w:r>
        <w:rPr/>
        <w:t>all remaining partners in the business would be loan guarantors, the seller’s ownership</w:t>
      </w:r>
      <w:r>
        <w:rPr>
          <w:spacing w:val="-2"/>
        </w:rPr>
        <w:t> </w:t>
      </w:r>
      <w:r>
        <w:rPr/>
        <w:t>can</w:t>
      </w:r>
      <w:r>
        <w:rPr>
          <w:spacing w:val="-2"/>
        </w:rPr>
        <w:t> </w:t>
      </w:r>
      <w:r>
        <w:rPr/>
        <w:t>only</w:t>
      </w:r>
      <w:r>
        <w:rPr>
          <w:spacing w:val="-2"/>
        </w:rPr>
        <w:t> </w:t>
      </w:r>
      <w:r>
        <w:rPr/>
        <w:t>be</w:t>
      </w:r>
      <w:r>
        <w:rPr>
          <w:spacing w:val="-3"/>
        </w:rPr>
        <w:t> </w:t>
      </w:r>
      <w:r>
        <w:rPr/>
        <w:t>bought</w:t>
      </w:r>
      <w:r>
        <w:rPr>
          <w:spacing w:val="-3"/>
        </w:rPr>
        <w:t> </w:t>
      </w:r>
      <w:r>
        <w:rPr/>
        <w:t>on</w:t>
      </w:r>
      <w:r>
        <w:rPr>
          <w:spacing w:val="-2"/>
        </w:rPr>
        <w:t> </w:t>
      </w:r>
      <w:r>
        <w:rPr/>
        <w:t>a</w:t>
      </w:r>
      <w:r>
        <w:rPr>
          <w:spacing w:val="-3"/>
        </w:rPr>
        <w:t> </w:t>
      </w:r>
      <w:r>
        <w:rPr/>
        <w:t>pro-rata</w:t>
      </w:r>
      <w:r>
        <w:rPr>
          <w:spacing w:val="-3"/>
        </w:rPr>
        <w:t> </w:t>
      </w:r>
      <w:r>
        <w:rPr/>
        <w:t>basis</w:t>
      </w:r>
      <w:r>
        <w:rPr>
          <w:spacing w:val="-3"/>
        </w:rPr>
        <w:t> </w:t>
      </w:r>
      <w:r>
        <w:rPr/>
        <w:t>of</w:t>
      </w:r>
      <w:r>
        <w:rPr>
          <w:spacing w:val="-3"/>
        </w:rPr>
        <w:t> </w:t>
      </w:r>
      <w:r>
        <w:rPr/>
        <w:t>all</w:t>
      </w:r>
      <w:r>
        <w:rPr>
          <w:spacing w:val="-3"/>
        </w:rPr>
        <w:t> </w:t>
      </w:r>
      <w:r>
        <w:rPr/>
        <w:t>remaining</w:t>
      </w:r>
      <w:r>
        <w:rPr>
          <w:spacing w:val="-2"/>
        </w:rPr>
        <w:t> </w:t>
      </w:r>
      <w:r>
        <w:rPr/>
        <w:t>partners.</w:t>
      </w:r>
      <w:r>
        <w:rPr>
          <w:spacing w:val="-2"/>
        </w:rPr>
        <w:t> </w:t>
      </w:r>
      <w:r>
        <w:rPr/>
        <w:t>In other words, the terms that the SBA will loan in this instance does not play well with new acquisitions, so the company is more likely than not to change hands completely.</w:t>
      </w:r>
    </w:p>
    <w:p>
      <w:pPr>
        <w:pStyle w:val="BodyText"/>
        <w:spacing w:line="292" w:lineRule="auto"/>
        <w:ind w:right="403" w:firstLine="300"/>
      </w:pPr>
      <w:r>
        <w:rPr/>
        <w:t>As a result, the deal structure restrictions SBA-backed loans require, end up putting more</w:t>
      </w:r>
      <w:r>
        <w:rPr>
          <w:spacing w:val="-1"/>
        </w:rPr>
        <w:t> </w:t>
      </w:r>
      <w:r>
        <w:rPr/>
        <w:t>risk on the</w:t>
      </w:r>
      <w:r>
        <w:rPr>
          <w:spacing w:val="-1"/>
        </w:rPr>
        <w:t> </w:t>
      </w:r>
      <w:r>
        <w:rPr/>
        <w:t>buyer</w:t>
      </w:r>
      <w:r>
        <w:rPr>
          <w:spacing w:val="-1"/>
        </w:rPr>
        <w:t> </w:t>
      </w:r>
      <w:r>
        <w:rPr/>
        <w:t>by forcing them</w:t>
      </w:r>
      <w:r>
        <w:rPr>
          <w:spacing w:val="-1"/>
        </w:rPr>
        <w:t> </w:t>
      </w:r>
      <w:r>
        <w:rPr/>
        <w:t>practically to acquire</w:t>
      </w:r>
      <w:r>
        <w:rPr>
          <w:spacing w:val="-1"/>
        </w:rPr>
        <w:t> </w:t>
      </w:r>
      <w:r>
        <w:rPr/>
        <w:t>the business in full on day one. This means that asking the seller to put their money</w:t>
      </w:r>
      <w:r>
        <w:rPr>
          <w:spacing w:val="-3"/>
        </w:rPr>
        <w:t> </w:t>
      </w:r>
      <w:r>
        <w:rPr/>
        <w:t>where</w:t>
      </w:r>
      <w:r>
        <w:rPr>
          <w:spacing w:val="-4"/>
        </w:rPr>
        <w:t> </w:t>
      </w:r>
      <w:r>
        <w:rPr/>
        <w:t>their</w:t>
      </w:r>
      <w:r>
        <w:rPr>
          <w:spacing w:val="-4"/>
        </w:rPr>
        <w:t> </w:t>
      </w:r>
      <w:r>
        <w:rPr/>
        <w:t>mouth</w:t>
      </w:r>
      <w:r>
        <w:rPr>
          <w:spacing w:val="-3"/>
        </w:rPr>
        <w:t> </w:t>
      </w:r>
      <w:r>
        <w:rPr/>
        <w:t>is</w:t>
      </w:r>
      <w:r>
        <w:rPr>
          <w:spacing w:val="-4"/>
        </w:rPr>
        <w:t> </w:t>
      </w:r>
      <w:r>
        <w:rPr/>
        <w:t>with</w:t>
      </w:r>
      <w:r>
        <w:rPr>
          <w:spacing w:val="-3"/>
        </w:rPr>
        <w:t> </w:t>
      </w:r>
      <w:r>
        <w:rPr/>
        <w:t>a</w:t>
      </w:r>
      <w:r>
        <w:rPr>
          <w:spacing w:val="-4"/>
        </w:rPr>
        <w:t> </w:t>
      </w:r>
      <w:r>
        <w:rPr/>
        <w:t>seller</w:t>
      </w:r>
      <w:r>
        <w:rPr>
          <w:spacing w:val="-4"/>
        </w:rPr>
        <w:t> </w:t>
      </w:r>
      <w:r>
        <w:rPr/>
        <w:t>note</w:t>
      </w:r>
      <w:r>
        <w:rPr>
          <w:spacing w:val="-4"/>
        </w:rPr>
        <w:t> </w:t>
      </w:r>
      <w:r>
        <w:rPr/>
        <w:t>or</w:t>
      </w:r>
      <w:r>
        <w:rPr>
          <w:spacing w:val="-4"/>
        </w:rPr>
        <w:t> </w:t>
      </w:r>
      <w:r>
        <w:rPr/>
        <w:t>earnout</w:t>
      </w:r>
      <w:r>
        <w:rPr>
          <w:spacing w:val="-4"/>
        </w:rPr>
        <w:t> </w:t>
      </w:r>
      <w:r>
        <w:rPr/>
        <w:t>is</w:t>
      </w:r>
      <w:r>
        <w:rPr>
          <w:spacing w:val="-4"/>
        </w:rPr>
        <w:t> </w:t>
      </w:r>
      <w:r>
        <w:rPr/>
        <w:t>not</w:t>
      </w:r>
      <w:r>
        <w:rPr>
          <w:spacing w:val="-4"/>
        </w:rPr>
        <w:t> </w:t>
      </w:r>
      <w:r>
        <w:rPr/>
        <w:t>a</w:t>
      </w:r>
      <w:r>
        <w:rPr>
          <w:spacing w:val="-4"/>
        </w:rPr>
        <w:t> </w:t>
      </w:r>
      <w:r>
        <w:rPr/>
        <w:t>reasonable expectation,</w:t>
      </w:r>
      <w:r>
        <w:rPr>
          <w:spacing w:val="-5"/>
        </w:rPr>
        <w:t> </w:t>
      </w:r>
      <w:r>
        <w:rPr/>
        <w:t>and</w:t>
      </w:r>
      <w:r>
        <w:rPr>
          <w:spacing w:val="-3"/>
        </w:rPr>
        <w:t> </w:t>
      </w:r>
      <w:r>
        <w:rPr/>
        <w:t>the</w:t>
      </w:r>
      <w:r>
        <w:rPr>
          <w:spacing w:val="-4"/>
        </w:rPr>
        <w:t> </w:t>
      </w:r>
      <w:r>
        <w:rPr/>
        <w:t>buyer</w:t>
      </w:r>
      <w:r>
        <w:rPr>
          <w:spacing w:val="-4"/>
        </w:rPr>
        <w:t> </w:t>
      </w:r>
      <w:r>
        <w:rPr/>
        <w:t>is</w:t>
      </w:r>
      <w:r>
        <w:rPr>
          <w:spacing w:val="-4"/>
        </w:rPr>
        <w:t> </w:t>
      </w:r>
      <w:r>
        <w:rPr/>
        <w:t>entering</w:t>
      </w:r>
      <w:r>
        <w:rPr>
          <w:spacing w:val="-3"/>
        </w:rPr>
        <w:t> </w:t>
      </w:r>
      <w:r>
        <w:rPr/>
        <w:t>a</w:t>
      </w:r>
      <w:r>
        <w:rPr>
          <w:spacing w:val="-4"/>
        </w:rPr>
        <w:t> </w:t>
      </w:r>
      <w:r>
        <w:rPr/>
        <w:t>secured</w:t>
      </w:r>
      <w:r>
        <w:rPr>
          <w:spacing w:val="-3"/>
        </w:rPr>
        <w:t> </w:t>
      </w:r>
      <w:r>
        <w:rPr/>
        <w:t>commitment</w:t>
      </w:r>
      <w:r>
        <w:rPr>
          <w:spacing w:val="-4"/>
        </w:rPr>
        <w:t> </w:t>
      </w:r>
      <w:r>
        <w:rPr/>
        <w:t>with</w:t>
      </w:r>
      <w:r>
        <w:rPr>
          <w:spacing w:val="-3"/>
        </w:rPr>
        <w:t> </w:t>
      </w:r>
      <w:r>
        <w:rPr/>
        <w:t>the</w:t>
      </w:r>
      <w:r>
        <w:rPr>
          <w:spacing w:val="-3"/>
        </w:rPr>
        <w:t> </w:t>
      </w:r>
      <w:r>
        <w:rPr>
          <w:spacing w:val="-2"/>
        </w:rPr>
        <w:t>bank.</w:t>
      </w:r>
    </w:p>
    <w:p>
      <w:pPr>
        <w:pStyle w:val="BodyText"/>
        <w:spacing w:line="292" w:lineRule="auto"/>
        <w:ind w:right="403" w:firstLine="300"/>
      </w:pPr>
      <w:r>
        <w:rPr/>
        <w:t>There</w:t>
      </w:r>
      <w:r>
        <w:rPr>
          <w:spacing w:val="-4"/>
        </w:rPr>
        <w:t> </w:t>
      </w:r>
      <w:r>
        <w:rPr/>
        <w:t>is</w:t>
      </w:r>
      <w:r>
        <w:rPr>
          <w:spacing w:val="-4"/>
        </w:rPr>
        <w:t> </w:t>
      </w:r>
      <w:r>
        <w:rPr/>
        <w:t>some</w:t>
      </w:r>
      <w:r>
        <w:rPr>
          <w:spacing w:val="-4"/>
        </w:rPr>
        <w:t> </w:t>
      </w:r>
      <w:r>
        <w:rPr/>
        <w:t>silver</w:t>
      </w:r>
      <w:r>
        <w:rPr>
          <w:spacing w:val="-4"/>
        </w:rPr>
        <w:t> </w:t>
      </w:r>
      <w:r>
        <w:rPr/>
        <w:t>lining</w:t>
      </w:r>
      <w:r>
        <w:rPr>
          <w:spacing w:val="-3"/>
        </w:rPr>
        <w:t> </w:t>
      </w:r>
      <w:r>
        <w:rPr/>
        <w:t>to</w:t>
      </w:r>
      <w:r>
        <w:rPr>
          <w:spacing w:val="-3"/>
        </w:rPr>
        <w:t> </w:t>
      </w:r>
      <w:r>
        <w:rPr/>
        <w:t>this,</w:t>
      </w:r>
      <w:r>
        <w:rPr>
          <w:spacing w:val="-3"/>
        </w:rPr>
        <w:t> </w:t>
      </w:r>
      <w:r>
        <w:rPr/>
        <w:t>however:</w:t>
      </w:r>
      <w:r>
        <w:rPr>
          <w:spacing w:val="-4"/>
        </w:rPr>
        <w:t> </w:t>
      </w:r>
      <w:r>
        <w:rPr/>
        <w:t>it</w:t>
      </w:r>
      <w:r>
        <w:rPr>
          <w:spacing w:val="-4"/>
        </w:rPr>
        <w:t> </w:t>
      </w:r>
      <w:r>
        <w:rPr/>
        <w:t>simplifies</w:t>
      </w:r>
      <w:r>
        <w:rPr>
          <w:spacing w:val="-4"/>
        </w:rPr>
        <w:t> </w:t>
      </w:r>
      <w:r>
        <w:rPr/>
        <w:t>the</w:t>
      </w:r>
      <w:r>
        <w:rPr>
          <w:spacing w:val="-4"/>
        </w:rPr>
        <w:t> </w:t>
      </w:r>
      <w:r>
        <w:rPr/>
        <w:t>deal,</w:t>
      </w:r>
      <w:r>
        <w:rPr>
          <w:spacing w:val="-3"/>
        </w:rPr>
        <w:t> </w:t>
      </w:r>
      <w:r>
        <w:rPr/>
        <w:t>makes the ongoing relationship with the seller clear cut, and gives the acquisition entrepreneur full ownership at closing.</w:t>
      </w:r>
    </w:p>
    <w:p>
      <w:pPr>
        <w:pStyle w:val="BodyText"/>
        <w:spacing w:line="342" w:lineRule="exact"/>
        <w:ind w:left="720"/>
      </w:pPr>
      <w:r>
        <w:rPr/>
        <w:t>Finally,</w:t>
      </w:r>
      <w:r>
        <w:rPr>
          <w:spacing w:val="-5"/>
        </w:rPr>
        <w:t> </w:t>
      </w:r>
      <w:r>
        <w:rPr/>
        <w:t>speed</w:t>
      </w:r>
      <w:r>
        <w:rPr>
          <w:spacing w:val="-3"/>
        </w:rPr>
        <w:t> </w:t>
      </w:r>
      <w:r>
        <w:rPr/>
        <w:t>is</w:t>
      </w:r>
      <w:r>
        <w:rPr>
          <w:spacing w:val="-4"/>
        </w:rPr>
        <w:t> </w:t>
      </w:r>
      <w:r>
        <w:rPr/>
        <w:t>not</w:t>
      </w:r>
      <w:r>
        <w:rPr>
          <w:spacing w:val="-3"/>
        </w:rPr>
        <w:t> </w:t>
      </w:r>
      <w:r>
        <w:rPr/>
        <w:t>a</w:t>
      </w:r>
      <w:r>
        <w:rPr>
          <w:spacing w:val="-4"/>
        </w:rPr>
        <w:t> </w:t>
      </w:r>
      <w:r>
        <w:rPr/>
        <w:t>strength</w:t>
      </w:r>
      <w:r>
        <w:rPr>
          <w:spacing w:val="-3"/>
        </w:rPr>
        <w:t> </w:t>
      </w:r>
      <w:r>
        <w:rPr/>
        <w:t>of</w:t>
      </w:r>
      <w:r>
        <w:rPr>
          <w:spacing w:val="-3"/>
        </w:rPr>
        <w:t> </w:t>
      </w:r>
      <w:r>
        <w:rPr/>
        <w:t>government</w:t>
      </w:r>
      <w:r>
        <w:rPr>
          <w:spacing w:val="-4"/>
        </w:rPr>
        <w:t> </w:t>
      </w:r>
      <w:r>
        <w:rPr/>
        <w:t>institutions,</w:t>
      </w:r>
      <w:r>
        <w:rPr>
          <w:spacing w:val="-3"/>
        </w:rPr>
        <w:t> </w:t>
      </w:r>
      <w:r>
        <w:rPr/>
        <w:t>and</w:t>
      </w:r>
      <w:r>
        <w:rPr>
          <w:spacing w:val="-2"/>
        </w:rPr>
        <w:t> </w:t>
      </w:r>
      <w:r>
        <w:rPr>
          <w:spacing w:val="-5"/>
        </w:rPr>
        <w:t>SBA</w:t>
      </w:r>
    </w:p>
    <w:p>
      <w:pPr>
        <w:spacing w:after="0" w:line="342" w:lineRule="exact"/>
        <w:sectPr>
          <w:pgSz w:w="12240" w:h="15840"/>
          <w:pgMar w:header="0" w:footer="239" w:top="1420" w:bottom="420" w:left="1020" w:right="1120"/>
        </w:sectPr>
      </w:pPr>
    </w:p>
    <w:p>
      <w:pPr>
        <w:pStyle w:val="BodyText"/>
        <w:spacing w:line="292" w:lineRule="auto" w:before="75"/>
        <w:ind w:right="403"/>
      </w:pPr>
      <w:r>
        <w:rPr/>
        <w:t>processing</w:t>
      </w:r>
      <w:r>
        <w:rPr>
          <w:spacing w:val="-3"/>
        </w:rPr>
        <w:t> </w:t>
      </w:r>
      <w:r>
        <w:rPr/>
        <w:t>is</w:t>
      </w:r>
      <w:r>
        <w:rPr>
          <w:spacing w:val="-4"/>
        </w:rPr>
        <w:t> </w:t>
      </w:r>
      <w:r>
        <w:rPr/>
        <w:t>no</w:t>
      </w:r>
      <w:r>
        <w:rPr>
          <w:spacing w:val="-3"/>
        </w:rPr>
        <w:t> </w:t>
      </w:r>
      <w:r>
        <w:rPr/>
        <w:t>different.</w:t>
      </w:r>
      <w:r>
        <w:rPr>
          <w:spacing w:val="-3"/>
        </w:rPr>
        <w:t> </w:t>
      </w:r>
      <w:r>
        <w:rPr/>
        <w:t>Bankers</w:t>
      </w:r>
      <w:r>
        <w:rPr>
          <w:spacing w:val="-4"/>
        </w:rPr>
        <w:t> </w:t>
      </w:r>
      <w:r>
        <w:rPr/>
        <w:t>will</w:t>
      </w:r>
      <w:r>
        <w:rPr>
          <w:spacing w:val="-4"/>
        </w:rPr>
        <w:t> </w:t>
      </w:r>
      <w:r>
        <w:rPr/>
        <w:t>look</w:t>
      </w:r>
      <w:r>
        <w:rPr>
          <w:spacing w:val="-3"/>
        </w:rPr>
        <w:t> </w:t>
      </w:r>
      <w:r>
        <w:rPr/>
        <w:t>you</w:t>
      </w:r>
      <w:r>
        <w:rPr>
          <w:spacing w:val="-3"/>
        </w:rPr>
        <w:t> </w:t>
      </w:r>
      <w:r>
        <w:rPr/>
        <w:t>right</w:t>
      </w:r>
      <w:r>
        <w:rPr>
          <w:spacing w:val="-4"/>
        </w:rPr>
        <w:t> </w:t>
      </w:r>
      <w:r>
        <w:rPr/>
        <w:t>in</w:t>
      </w:r>
      <w:r>
        <w:rPr>
          <w:spacing w:val="-3"/>
        </w:rPr>
        <w:t> </w:t>
      </w:r>
      <w:r>
        <w:rPr/>
        <w:t>the</w:t>
      </w:r>
      <w:r>
        <w:rPr>
          <w:spacing w:val="-4"/>
        </w:rPr>
        <w:t> </w:t>
      </w:r>
      <w:r>
        <w:rPr/>
        <w:t>eye</w:t>
      </w:r>
      <w:r>
        <w:rPr>
          <w:spacing w:val="-4"/>
        </w:rPr>
        <w:t> </w:t>
      </w:r>
      <w:r>
        <w:rPr/>
        <w:t>and</w:t>
      </w:r>
      <w:r>
        <w:rPr>
          <w:spacing w:val="-3"/>
        </w:rPr>
        <w:t> </w:t>
      </w:r>
      <w:r>
        <w:rPr/>
        <w:t>tell</w:t>
      </w:r>
      <w:r>
        <w:rPr>
          <w:spacing w:val="-4"/>
        </w:rPr>
        <w:t> </w:t>
      </w:r>
      <w:r>
        <w:rPr/>
        <w:t>you they can close a loan in thirty days. This doesn’t typically happen. Ever.</w:t>
      </w:r>
    </w:p>
    <w:p>
      <w:pPr>
        <w:pStyle w:val="BodyText"/>
        <w:spacing w:line="292" w:lineRule="auto"/>
        <w:ind w:right="302"/>
      </w:pPr>
      <w:r>
        <w:rPr/>
        <w:t>Usually it does take thirty days to get the loan approved, assuming communication</w:t>
      </w:r>
      <w:r>
        <w:rPr>
          <w:spacing w:val="-4"/>
        </w:rPr>
        <w:t> </w:t>
      </w:r>
      <w:r>
        <w:rPr/>
        <w:t>is</w:t>
      </w:r>
      <w:r>
        <w:rPr>
          <w:spacing w:val="-5"/>
        </w:rPr>
        <w:t> </w:t>
      </w:r>
      <w:r>
        <w:rPr/>
        <w:t>good.</w:t>
      </w:r>
      <w:r>
        <w:rPr>
          <w:spacing w:val="-4"/>
        </w:rPr>
        <w:t> </w:t>
      </w:r>
      <w:r>
        <w:rPr/>
        <w:t>But</w:t>
      </w:r>
      <w:r>
        <w:rPr>
          <w:spacing w:val="-5"/>
        </w:rPr>
        <w:t> </w:t>
      </w:r>
      <w:r>
        <w:rPr/>
        <w:t>because</w:t>
      </w:r>
      <w:r>
        <w:rPr>
          <w:spacing w:val="-5"/>
        </w:rPr>
        <w:t> </w:t>
      </w:r>
      <w:r>
        <w:rPr/>
        <w:t>the</w:t>
      </w:r>
      <w:r>
        <w:rPr>
          <w:spacing w:val="-5"/>
        </w:rPr>
        <w:t> </w:t>
      </w:r>
      <w:r>
        <w:rPr/>
        <w:t>SBA</w:t>
      </w:r>
      <w:r>
        <w:rPr>
          <w:spacing w:val="-5"/>
        </w:rPr>
        <w:t> </w:t>
      </w:r>
      <w:r>
        <w:rPr/>
        <w:t>is</w:t>
      </w:r>
      <w:r>
        <w:rPr>
          <w:spacing w:val="-5"/>
        </w:rPr>
        <w:t> </w:t>
      </w:r>
      <w:r>
        <w:rPr/>
        <w:t>a</w:t>
      </w:r>
      <w:r>
        <w:rPr>
          <w:spacing w:val="-5"/>
        </w:rPr>
        <w:t> </w:t>
      </w:r>
      <w:r>
        <w:rPr/>
        <w:t>government</w:t>
      </w:r>
      <w:r>
        <w:rPr>
          <w:spacing w:val="-5"/>
        </w:rPr>
        <w:t> </w:t>
      </w:r>
      <w:r>
        <w:rPr/>
        <w:t>institution,</w:t>
      </w:r>
      <w:r>
        <w:rPr>
          <w:spacing w:val="-4"/>
        </w:rPr>
        <w:t> </w:t>
      </w:r>
      <w:r>
        <w:rPr/>
        <w:t>it’s parallel to sending your loan application to the post office. Remember that I told you to find a preferred SBA lending bank? If you don’t, you can easily lose an additional six weeks at this stage. A PLP lender, or someone who can process SBA loans faster than the rest, can typically close in forty-five days after the loan is approved.</w:t>
      </w:r>
    </w:p>
    <w:p>
      <w:pPr>
        <w:pStyle w:val="BodyText"/>
        <w:spacing w:line="292" w:lineRule="auto"/>
        <w:ind w:right="336" w:firstLine="300"/>
      </w:pPr>
      <w:r>
        <w:rPr/>
        <w:t>It might not seem like a big deal out of context, but when a seller has decided to sell and you’re the buyer, you’ll want the deal closed as soon as possible so that you can be assured the business is being managed properly day to day. Time kills all deals, and adding six weeks at the end is critical. If the broker or seller suspects a hang up, they might start preparing second options behind you; and if they can get a verbal better offer, from a strategic buyer</w:t>
      </w:r>
      <w:r>
        <w:rPr>
          <w:spacing w:val="-4"/>
        </w:rPr>
        <w:t> </w:t>
      </w:r>
      <w:r>
        <w:rPr/>
        <w:t>for</w:t>
      </w:r>
      <w:r>
        <w:rPr>
          <w:spacing w:val="-4"/>
        </w:rPr>
        <w:t> </w:t>
      </w:r>
      <w:r>
        <w:rPr/>
        <w:t>example,</w:t>
      </w:r>
      <w:r>
        <w:rPr>
          <w:spacing w:val="-3"/>
        </w:rPr>
        <w:t> </w:t>
      </w:r>
      <w:r>
        <w:rPr/>
        <w:t>it</w:t>
      </w:r>
      <w:r>
        <w:rPr>
          <w:spacing w:val="-4"/>
        </w:rPr>
        <w:t> </w:t>
      </w:r>
      <w:r>
        <w:rPr/>
        <w:t>might</w:t>
      </w:r>
      <w:r>
        <w:rPr>
          <w:spacing w:val="-4"/>
        </w:rPr>
        <w:t> </w:t>
      </w:r>
      <w:r>
        <w:rPr/>
        <w:t>incentivize</w:t>
      </w:r>
      <w:r>
        <w:rPr>
          <w:spacing w:val="-4"/>
        </w:rPr>
        <w:t> </w:t>
      </w:r>
      <w:r>
        <w:rPr/>
        <w:t>them</w:t>
      </w:r>
      <w:r>
        <w:rPr>
          <w:spacing w:val="-4"/>
        </w:rPr>
        <w:t> </w:t>
      </w:r>
      <w:r>
        <w:rPr/>
        <w:t>to</w:t>
      </w:r>
      <w:r>
        <w:rPr>
          <w:spacing w:val="-3"/>
        </w:rPr>
        <w:t> </w:t>
      </w:r>
      <w:r>
        <w:rPr/>
        <w:t>throw</w:t>
      </w:r>
      <w:r>
        <w:rPr>
          <w:spacing w:val="-4"/>
        </w:rPr>
        <w:t> </w:t>
      </w:r>
      <w:r>
        <w:rPr/>
        <w:t>your</w:t>
      </w:r>
      <w:r>
        <w:rPr>
          <w:spacing w:val="-4"/>
        </w:rPr>
        <w:t> </w:t>
      </w:r>
      <w:r>
        <w:rPr/>
        <w:t>offer</w:t>
      </w:r>
      <w:r>
        <w:rPr>
          <w:spacing w:val="-4"/>
        </w:rPr>
        <w:t> </w:t>
      </w:r>
      <w:r>
        <w:rPr/>
        <w:t>off</w:t>
      </w:r>
      <w:r>
        <w:rPr>
          <w:spacing w:val="-4"/>
        </w:rPr>
        <w:t> </w:t>
      </w:r>
      <w:r>
        <w:rPr/>
        <w:t>course</w:t>
      </w:r>
      <w:r>
        <w:rPr>
          <w:spacing w:val="-4"/>
        </w:rPr>
        <w:t> </w:t>
      </w:r>
      <w:r>
        <w:rPr/>
        <w:t>so they can execute that better offer. This is a risk, and you need to manage it early so you’re not in a similar position later.</w:t>
      </w:r>
    </w:p>
    <w:p>
      <w:pPr>
        <w:pStyle w:val="BodyText"/>
        <w:spacing w:line="292" w:lineRule="auto"/>
        <w:ind w:right="816" w:firstLine="300"/>
        <w:jc w:val="both"/>
      </w:pPr>
      <w:r>
        <w:rPr/>
        <w:t>The</w:t>
      </w:r>
      <w:r>
        <w:rPr>
          <w:spacing w:val="-4"/>
        </w:rPr>
        <w:t> </w:t>
      </w:r>
      <w:r>
        <w:rPr/>
        <w:t>best</w:t>
      </w:r>
      <w:r>
        <w:rPr>
          <w:spacing w:val="-4"/>
        </w:rPr>
        <w:t> </w:t>
      </w:r>
      <w:r>
        <w:rPr/>
        <w:t>thing</w:t>
      </w:r>
      <w:r>
        <w:rPr>
          <w:spacing w:val="-3"/>
        </w:rPr>
        <w:t> </w:t>
      </w:r>
      <w:r>
        <w:rPr/>
        <w:t>you</w:t>
      </w:r>
      <w:r>
        <w:rPr>
          <w:spacing w:val="-3"/>
        </w:rPr>
        <w:t> </w:t>
      </w:r>
      <w:r>
        <w:rPr/>
        <w:t>can</w:t>
      </w:r>
      <w:r>
        <w:rPr>
          <w:spacing w:val="-3"/>
        </w:rPr>
        <w:t> </w:t>
      </w:r>
      <w:r>
        <w:rPr/>
        <w:t>do</w:t>
      </w:r>
      <w:r>
        <w:rPr>
          <w:spacing w:val="-3"/>
        </w:rPr>
        <w:t> </w:t>
      </w:r>
      <w:r>
        <w:rPr/>
        <w:t>as</w:t>
      </w:r>
      <w:r>
        <w:rPr>
          <w:spacing w:val="-4"/>
        </w:rPr>
        <w:t> </w:t>
      </w:r>
      <w:r>
        <w:rPr/>
        <w:t>a</w:t>
      </w:r>
      <w:r>
        <w:rPr>
          <w:spacing w:val="-4"/>
        </w:rPr>
        <w:t> </w:t>
      </w:r>
      <w:r>
        <w:rPr/>
        <w:t>potential</w:t>
      </w:r>
      <w:r>
        <w:rPr>
          <w:spacing w:val="-4"/>
        </w:rPr>
        <w:t> </w:t>
      </w:r>
      <w:r>
        <w:rPr/>
        <w:t>buyer</w:t>
      </w:r>
      <w:r>
        <w:rPr>
          <w:spacing w:val="-4"/>
        </w:rPr>
        <w:t> </w:t>
      </w:r>
      <w:r>
        <w:rPr/>
        <w:t>is</w:t>
      </w:r>
      <w:r>
        <w:rPr>
          <w:spacing w:val="-4"/>
        </w:rPr>
        <w:t> </w:t>
      </w:r>
      <w:r>
        <w:rPr/>
        <w:t>be</w:t>
      </w:r>
      <w:r>
        <w:rPr>
          <w:spacing w:val="-4"/>
        </w:rPr>
        <w:t> </w:t>
      </w:r>
      <w:r>
        <w:rPr/>
        <w:t>prepared</w:t>
      </w:r>
      <w:r>
        <w:rPr>
          <w:spacing w:val="-3"/>
        </w:rPr>
        <w:t> </w:t>
      </w:r>
      <w:r>
        <w:rPr/>
        <w:t>by</w:t>
      </w:r>
      <w:r>
        <w:rPr>
          <w:spacing w:val="-3"/>
        </w:rPr>
        <w:t> </w:t>
      </w:r>
      <w:r>
        <w:rPr/>
        <w:t>getting prequalified. This</w:t>
      </w:r>
      <w:r>
        <w:rPr>
          <w:spacing w:val="-1"/>
        </w:rPr>
        <w:t> </w:t>
      </w:r>
      <w:r>
        <w:rPr/>
        <w:t>is</w:t>
      </w:r>
      <w:r>
        <w:rPr>
          <w:spacing w:val="-1"/>
        </w:rPr>
        <w:t> </w:t>
      </w:r>
      <w:r>
        <w:rPr/>
        <w:t>the</w:t>
      </w:r>
      <w:r>
        <w:rPr>
          <w:spacing w:val="-1"/>
        </w:rPr>
        <w:t> </w:t>
      </w:r>
      <w:r>
        <w:rPr/>
        <w:t>best</w:t>
      </w:r>
      <w:r>
        <w:rPr>
          <w:spacing w:val="-1"/>
        </w:rPr>
        <w:t> </w:t>
      </w:r>
      <w:r>
        <w:rPr/>
        <w:t>avenue</w:t>
      </w:r>
      <w:r>
        <w:rPr>
          <w:spacing w:val="-1"/>
        </w:rPr>
        <w:t> </w:t>
      </w:r>
      <w:r>
        <w:rPr/>
        <w:t>to assure</w:t>
      </w:r>
      <w:r>
        <w:rPr>
          <w:spacing w:val="-1"/>
        </w:rPr>
        <w:t> </w:t>
      </w:r>
      <w:r>
        <w:rPr/>
        <w:t>you can execute</w:t>
      </w:r>
      <w:r>
        <w:rPr>
          <w:spacing w:val="-1"/>
        </w:rPr>
        <w:t> </w:t>
      </w:r>
      <w:r>
        <w:rPr/>
        <w:t>in a</w:t>
      </w:r>
      <w:r>
        <w:rPr>
          <w:spacing w:val="-1"/>
        </w:rPr>
        <w:t> </w:t>
      </w:r>
      <w:r>
        <w:rPr/>
        <w:t>timely </w:t>
      </w:r>
      <w:r>
        <w:rPr>
          <w:spacing w:val="-2"/>
        </w:rPr>
        <w:t>manner.</w:t>
      </w:r>
    </w:p>
    <w:p>
      <w:pPr>
        <w:spacing w:after="0" w:line="292" w:lineRule="auto"/>
        <w:jc w:val="both"/>
        <w:sectPr>
          <w:pgSz w:w="12240" w:h="15840"/>
          <w:pgMar w:header="0" w:footer="239" w:top="1400" w:bottom="420" w:left="1020" w:right="1120"/>
        </w:sectPr>
      </w:pPr>
    </w:p>
    <w:p>
      <w:pPr>
        <w:pStyle w:val="BodyText"/>
        <w:spacing w:before="2"/>
        <w:ind w:left="0"/>
        <w:rPr>
          <w:sz w:val="10"/>
        </w:rPr>
      </w:pPr>
    </w:p>
    <w:p>
      <w:pPr>
        <w:pStyle w:val="Heading2"/>
      </w:pPr>
      <w:r>
        <w:rPr>
          <w:spacing w:val="31"/>
        </w:rPr>
        <w:t>SEARCH</w:t>
      </w:r>
      <w:r>
        <w:rPr>
          <w:spacing w:val="80"/>
        </w:rPr>
        <w:t> </w:t>
      </w:r>
      <w:r>
        <w:rPr>
          <w:spacing w:val="28"/>
        </w:rPr>
        <w:t>FUNDS</w:t>
      </w:r>
    </w:p>
    <w:p>
      <w:pPr>
        <w:pStyle w:val="BodyText"/>
        <w:spacing w:line="292" w:lineRule="auto" w:before="55"/>
        <w:ind w:right="302"/>
      </w:pPr>
      <w:r>
        <w:rPr/>
        <w:t>A note should be made on search funds as either an alternative to bank financing</w:t>
      </w:r>
      <w:r>
        <w:rPr>
          <w:spacing w:val="-3"/>
        </w:rPr>
        <w:t> </w:t>
      </w:r>
      <w:r>
        <w:rPr/>
        <w:t>or</w:t>
      </w:r>
      <w:r>
        <w:rPr>
          <w:spacing w:val="-4"/>
        </w:rPr>
        <w:t> </w:t>
      </w:r>
      <w:r>
        <w:rPr/>
        <w:t>to</w:t>
      </w:r>
      <w:r>
        <w:rPr>
          <w:spacing w:val="-3"/>
        </w:rPr>
        <w:t> </w:t>
      </w:r>
      <w:r>
        <w:rPr/>
        <w:t>acquire</w:t>
      </w:r>
      <w:r>
        <w:rPr>
          <w:spacing w:val="-4"/>
        </w:rPr>
        <w:t> </w:t>
      </w:r>
      <w:r>
        <w:rPr/>
        <w:t>a</w:t>
      </w:r>
      <w:r>
        <w:rPr>
          <w:spacing w:val="-4"/>
        </w:rPr>
        <w:t> </w:t>
      </w:r>
      <w:r>
        <w:rPr/>
        <w:t>larger</w:t>
      </w:r>
      <w:r>
        <w:rPr>
          <w:spacing w:val="-4"/>
        </w:rPr>
        <w:t> </w:t>
      </w:r>
      <w:r>
        <w:rPr/>
        <w:t>company.</w:t>
      </w:r>
      <w:r>
        <w:rPr>
          <w:spacing w:val="-3"/>
        </w:rPr>
        <w:t> </w:t>
      </w:r>
      <w:r>
        <w:rPr/>
        <w:t>Search</w:t>
      </w:r>
      <w:r>
        <w:rPr>
          <w:spacing w:val="-3"/>
        </w:rPr>
        <w:t> </w:t>
      </w:r>
      <w:r>
        <w:rPr/>
        <w:t>funds</w:t>
      </w:r>
      <w:r>
        <w:rPr>
          <w:spacing w:val="-4"/>
        </w:rPr>
        <w:t> </w:t>
      </w:r>
      <w:r>
        <w:rPr/>
        <w:t>are</w:t>
      </w:r>
      <w:r>
        <w:rPr>
          <w:spacing w:val="-4"/>
        </w:rPr>
        <w:t> </w:t>
      </w:r>
      <w:r>
        <w:rPr/>
        <w:t>attributed</w:t>
      </w:r>
      <w:r>
        <w:rPr>
          <w:spacing w:val="-3"/>
        </w:rPr>
        <w:t> </w:t>
      </w:r>
      <w:r>
        <w:rPr/>
        <w:t>to</w:t>
      </w:r>
      <w:r>
        <w:rPr>
          <w:spacing w:val="-3"/>
        </w:rPr>
        <w:t> </w:t>
      </w:r>
      <w:r>
        <w:rPr/>
        <w:t>being</w:t>
      </w:r>
    </w:p>
    <w:p>
      <w:pPr>
        <w:pStyle w:val="BodyText"/>
        <w:spacing w:line="292" w:lineRule="auto" w:before="70"/>
        <w:ind w:right="820"/>
      </w:pPr>
      <w:r>
        <w:rPr/>
        <w:t>started</w:t>
      </w:r>
      <w:r>
        <w:rPr>
          <w:spacing w:val="-5"/>
        </w:rPr>
        <w:t> </w:t>
      </w:r>
      <w:r>
        <w:rPr/>
        <w:t>by</w:t>
      </w:r>
      <w:r>
        <w:rPr>
          <w:spacing w:val="-5"/>
        </w:rPr>
        <w:t> </w:t>
      </w:r>
      <w:r>
        <w:rPr/>
        <w:t>H.</w:t>
      </w:r>
      <w:r>
        <w:rPr>
          <w:spacing w:val="-5"/>
        </w:rPr>
        <w:t> </w:t>
      </w:r>
      <w:r>
        <w:rPr/>
        <w:t>Irving</w:t>
      </w:r>
      <w:r>
        <w:rPr>
          <w:spacing w:val="-5"/>
        </w:rPr>
        <w:t> </w:t>
      </w:r>
      <w:r>
        <w:rPr/>
        <w:t>Grousebeck,</w:t>
      </w:r>
      <w:hyperlink w:history="true" w:anchor="_bookmark2">
        <w:r>
          <w:rPr>
            <w:color w:val="0000ED"/>
            <w:position w:val="19"/>
            <w:sz w:val="18"/>
            <w:u w:val="single" w:color="0000ED"/>
          </w:rPr>
          <w:t>56</w:t>
        </w:r>
      </w:hyperlink>
      <w:r>
        <w:rPr>
          <w:color w:val="0000ED"/>
          <w:spacing w:val="25"/>
          <w:position w:val="19"/>
          <w:sz w:val="18"/>
        </w:rPr>
        <w:t> </w:t>
      </w:r>
      <w:r>
        <w:rPr/>
        <w:t>a</w:t>
      </w:r>
      <w:r>
        <w:rPr>
          <w:spacing w:val="-6"/>
        </w:rPr>
        <w:t> </w:t>
      </w:r>
      <w:r>
        <w:rPr/>
        <w:t>Stanford</w:t>
      </w:r>
      <w:r>
        <w:rPr>
          <w:spacing w:val="-5"/>
        </w:rPr>
        <w:t> </w:t>
      </w:r>
      <w:r>
        <w:rPr/>
        <w:t>University</w:t>
      </w:r>
      <w:r>
        <w:rPr>
          <w:spacing w:val="-5"/>
        </w:rPr>
        <w:t> </w:t>
      </w:r>
      <w:r>
        <w:rPr/>
        <w:t>professor</w:t>
      </w:r>
      <w:r>
        <w:rPr>
          <w:spacing w:val="-6"/>
        </w:rPr>
        <w:t> </w:t>
      </w:r>
      <w:r>
        <w:rPr/>
        <w:t>and cofounder of the Stanford Center for Entrepreneurial Studies in 1984.</w:t>
      </w:r>
    </w:p>
    <w:p>
      <w:pPr>
        <w:pStyle w:val="BodyText"/>
        <w:spacing w:line="292" w:lineRule="auto"/>
        <w:ind w:right="342" w:firstLine="300"/>
      </w:pPr>
      <w:r>
        <w:rPr/>
        <w:t>The concept is very similar to what we have been describing. The exception is that instead of utilizing bank financing to support your own efforts, the acquisition entrepreneur pools together private investors to, first, fund</w:t>
      </w:r>
      <w:r>
        <w:rPr>
          <w:spacing w:val="-3"/>
        </w:rPr>
        <w:t> </w:t>
      </w:r>
      <w:r>
        <w:rPr/>
        <w:t>the</w:t>
      </w:r>
      <w:r>
        <w:rPr>
          <w:spacing w:val="-4"/>
        </w:rPr>
        <w:t> </w:t>
      </w:r>
      <w:r>
        <w:rPr/>
        <w:t>search</w:t>
      </w:r>
      <w:r>
        <w:rPr>
          <w:spacing w:val="-3"/>
        </w:rPr>
        <w:t> </w:t>
      </w:r>
      <w:r>
        <w:rPr/>
        <w:t>process,</w:t>
      </w:r>
      <w:r>
        <w:rPr>
          <w:spacing w:val="-4"/>
        </w:rPr>
        <w:t> </w:t>
      </w:r>
      <w:r>
        <w:rPr/>
        <w:t>then</w:t>
      </w:r>
      <w:r>
        <w:rPr>
          <w:spacing w:val="-3"/>
        </w:rPr>
        <w:t> </w:t>
      </w:r>
      <w:r>
        <w:rPr/>
        <w:t>invest</w:t>
      </w:r>
      <w:r>
        <w:rPr>
          <w:spacing w:val="-4"/>
        </w:rPr>
        <w:t> </w:t>
      </w:r>
      <w:r>
        <w:rPr/>
        <w:t>in</w:t>
      </w:r>
      <w:r>
        <w:rPr>
          <w:spacing w:val="-3"/>
        </w:rPr>
        <w:t> </w:t>
      </w:r>
      <w:r>
        <w:rPr/>
        <w:t>an</w:t>
      </w:r>
      <w:r>
        <w:rPr>
          <w:spacing w:val="-4"/>
        </w:rPr>
        <w:t> </w:t>
      </w:r>
      <w:r>
        <w:rPr/>
        <w:t>acquisition</w:t>
      </w:r>
      <w:r>
        <w:rPr>
          <w:spacing w:val="-3"/>
        </w:rPr>
        <w:t> </w:t>
      </w:r>
      <w:r>
        <w:rPr/>
        <w:t>once</w:t>
      </w:r>
      <w:r>
        <w:rPr>
          <w:spacing w:val="-4"/>
        </w:rPr>
        <w:t> </w:t>
      </w:r>
      <w:r>
        <w:rPr/>
        <w:t>the</w:t>
      </w:r>
      <w:r>
        <w:rPr>
          <w:spacing w:val="-4"/>
        </w:rPr>
        <w:t> </w:t>
      </w:r>
      <w:r>
        <w:rPr/>
        <w:t>target</w:t>
      </w:r>
      <w:r>
        <w:rPr>
          <w:spacing w:val="-4"/>
        </w:rPr>
        <w:t> </w:t>
      </w:r>
      <w:r>
        <w:rPr/>
        <w:t>company is identified. It’s much like running your own private equity firm or raising cash from angel investors for a startup.</w:t>
      </w:r>
    </w:p>
    <w:p>
      <w:pPr>
        <w:pStyle w:val="BodyText"/>
        <w:spacing w:line="292" w:lineRule="auto"/>
        <w:ind w:right="403" w:firstLine="300"/>
      </w:pPr>
      <w:r>
        <w:rPr/>
        <w:t>Generally, search funds look for companies in the $5 million to $30 million price range—requiring $2 million to $10 million of equity infusion. According to </w:t>
      </w:r>
      <w:r>
        <w:rPr>
          <w:i/>
        </w:rPr>
        <w:t>Forbes</w:t>
      </w:r>
      <w:r>
        <w:rPr/>
        <w:t>, search funds prefer fragmented industries, sustainable market</w:t>
      </w:r>
      <w:r>
        <w:rPr>
          <w:spacing w:val="-5"/>
        </w:rPr>
        <w:t> </w:t>
      </w:r>
      <w:r>
        <w:rPr/>
        <w:t>positions,</w:t>
      </w:r>
      <w:r>
        <w:rPr>
          <w:spacing w:val="-4"/>
        </w:rPr>
        <w:t> </w:t>
      </w:r>
      <w:r>
        <w:rPr/>
        <w:t>a</w:t>
      </w:r>
      <w:r>
        <w:rPr>
          <w:spacing w:val="-5"/>
        </w:rPr>
        <w:t> </w:t>
      </w:r>
      <w:r>
        <w:rPr/>
        <w:t>history</w:t>
      </w:r>
      <w:r>
        <w:rPr>
          <w:spacing w:val="-4"/>
        </w:rPr>
        <w:t> </w:t>
      </w:r>
      <w:r>
        <w:rPr/>
        <w:t>of</w:t>
      </w:r>
      <w:r>
        <w:rPr>
          <w:spacing w:val="-5"/>
        </w:rPr>
        <w:t> </w:t>
      </w:r>
      <w:r>
        <w:rPr/>
        <w:t>stable</w:t>
      </w:r>
      <w:r>
        <w:rPr>
          <w:spacing w:val="-5"/>
        </w:rPr>
        <w:t> </w:t>
      </w:r>
      <w:r>
        <w:rPr/>
        <w:t>cash</w:t>
      </w:r>
      <w:r>
        <w:rPr>
          <w:spacing w:val="-4"/>
        </w:rPr>
        <w:t> </w:t>
      </w:r>
      <w:r>
        <w:rPr/>
        <w:t>flows,</w:t>
      </w:r>
      <w:r>
        <w:rPr>
          <w:spacing w:val="-4"/>
        </w:rPr>
        <w:t> </w:t>
      </w:r>
      <w:r>
        <w:rPr/>
        <w:t>have</w:t>
      </w:r>
      <w:r>
        <w:rPr>
          <w:spacing w:val="-5"/>
        </w:rPr>
        <w:t> </w:t>
      </w:r>
      <w:r>
        <w:rPr/>
        <w:t>been</w:t>
      </w:r>
      <w:r>
        <w:rPr>
          <w:spacing w:val="-4"/>
        </w:rPr>
        <w:t> </w:t>
      </w:r>
      <w:r>
        <w:rPr/>
        <w:t>“under</w:t>
      </w:r>
      <w:r>
        <w:rPr>
          <w:spacing w:val="-5"/>
        </w:rPr>
        <w:t> </w:t>
      </w:r>
      <w:r>
        <w:rPr/>
        <w:t>managed” prior to the acquisition, and long-term opportunities for improvement and</w:t>
      </w:r>
    </w:p>
    <w:p>
      <w:pPr>
        <w:pStyle w:val="BodyText"/>
        <w:spacing w:before="61"/>
      </w:pPr>
      <w:r>
        <w:rPr/>
        <w:t>growth.</w:t>
      </w:r>
      <w:hyperlink w:history="true" w:anchor="_bookmark2">
        <w:r>
          <w:rPr>
            <w:color w:val="0000ED"/>
            <w:position w:val="19"/>
            <w:sz w:val="18"/>
            <w:u w:val="single" w:color="0000ED"/>
          </w:rPr>
          <w:t>57</w:t>
        </w:r>
      </w:hyperlink>
      <w:r>
        <w:rPr>
          <w:color w:val="0000ED"/>
          <w:spacing w:val="23"/>
          <w:position w:val="19"/>
          <w:sz w:val="18"/>
        </w:rPr>
        <w:t> </w:t>
      </w:r>
      <w:r>
        <w:rPr/>
        <w:t>Essentially,</w:t>
      </w:r>
      <w:r>
        <w:rPr>
          <w:spacing w:val="-4"/>
        </w:rPr>
        <w:t> </w:t>
      </w:r>
      <w:r>
        <w:rPr/>
        <w:t>a</w:t>
      </w:r>
      <w:r>
        <w:rPr>
          <w:spacing w:val="-5"/>
        </w:rPr>
        <w:t> </w:t>
      </w:r>
      <w:r>
        <w:rPr/>
        <w:t>platform</w:t>
      </w:r>
      <w:r>
        <w:rPr>
          <w:spacing w:val="-5"/>
        </w:rPr>
        <w:t> </w:t>
      </w:r>
      <w:r>
        <w:rPr>
          <w:spacing w:val="-2"/>
        </w:rPr>
        <w:t>profile.</w:t>
      </w:r>
    </w:p>
    <w:p>
      <w:pPr>
        <w:pStyle w:val="BodyText"/>
        <w:spacing w:line="292" w:lineRule="auto" w:before="75"/>
        <w:ind w:right="302" w:firstLine="300"/>
      </w:pPr>
      <w:r>
        <w:rPr/>
        <w:t>Search funds have grown in popularity as an alternative for typical MBA career</w:t>
      </w:r>
      <w:r>
        <w:rPr>
          <w:spacing w:val="-5"/>
        </w:rPr>
        <w:t> </w:t>
      </w:r>
      <w:r>
        <w:rPr/>
        <w:t>paths.</w:t>
      </w:r>
      <w:r>
        <w:rPr>
          <w:spacing w:val="-4"/>
        </w:rPr>
        <w:t> </w:t>
      </w:r>
      <w:r>
        <w:rPr/>
        <w:t>It</w:t>
      </w:r>
      <w:r>
        <w:rPr>
          <w:spacing w:val="-5"/>
        </w:rPr>
        <w:t> </w:t>
      </w:r>
      <w:r>
        <w:rPr/>
        <w:t>allows</w:t>
      </w:r>
      <w:r>
        <w:rPr>
          <w:spacing w:val="-5"/>
        </w:rPr>
        <w:t> </w:t>
      </w:r>
      <w:r>
        <w:rPr/>
        <w:t>for</w:t>
      </w:r>
      <w:r>
        <w:rPr>
          <w:spacing w:val="-5"/>
        </w:rPr>
        <w:t> </w:t>
      </w:r>
      <w:r>
        <w:rPr/>
        <w:t>acquisition</w:t>
      </w:r>
      <w:r>
        <w:rPr>
          <w:spacing w:val="-4"/>
        </w:rPr>
        <w:t> </w:t>
      </w:r>
      <w:r>
        <w:rPr/>
        <w:t>entrepreneurs</w:t>
      </w:r>
      <w:r>
        <w:rPr>
          <w:spacing w:val="-5"/>
        </w:rPr>
        <w:t> </w:t>
      </w:r>
      <w:r>
        <w:rPr/>
        <w:t>to</w:t>
      </w:r>
      <w:r>
        <w:rPr>
          <w:spacing w:val="-4"/>
        </w:rPr>
        <w:t> </w:t>
      </w:r>
      <w:r>
        <w:rPr/>
        <w:t>get</w:t>
      </w:r>
      <w:r>
        <w:rPr>
          <w:spacing w:val="-5"/>
        </w:rPr>
        <w:t> </w:t>
      </w:r>
      <w:r>
        <w:rPr/>
        <w:t>started</w:t>
      </w:r>
      <w:r>
        <w:rPr>
          <w:spacing w:val="-4"/>
        </w:rPr>
        <w:t> </w:t>
      </w:r>
      <w:r>
        <w:rPr/>
        <w:t>immediately after business school and with more capital. Because of the growing awareness and success of the model, </w:t>
      </w:r>
      <w:hyperlink r:id="rId24">
        <w:r>
          <w:rPr>
            <w:color w:val="0000ED"/>
            <w:u w:val="single" w:color="0000ED"/>
          </w:rPr>
          <w:t>searchfunder.com</w:t>
        </w:r>
      </w:hyperlink>
      <w:r>
        <w:rPr>
          <w:color w:val="0000ED"/>
        </w:rPr>
        <w:t> </w:t>
      </w:r>
      <w:r>
        <w:rPr/>
        <w:t>reports the number of search funds has increased 40 percent every year for the last five years.</w:t>
      </w:r>
    </w:p>
    <w:p>
      <w:pPr>
        <w:pStyle w:val="BodyText"/>
        <w:spacing w:line="292" w:lineRule="auto"/>
        <w:ind w:right="334" w:firstLine="300"/>
      </w:pPr>
      <w:r>
        <w:rPr/>
        <w:t>Search</w:t>
      </w:r>
      <w:r>
        <w:rPr>
          <w:spacing w:val="-3"/>
        </w:rPr>
        <w:t> </w:t>
      </w:r>
      <w:r>
        <w:rPr/>
        <w:t>funds</w:t>
      </w:r>
      <w:r>
        <w:rPr>
          <w:spacing w:val="-4"/>
        </w:rPr>
        <w:t> </w:t>
      </w:r>
      <w:r>
        <w:rPr/>
        <w:t>are</w:t>
      </w:r>
      <w:r>
        <w:rPr>
          <w:spacing w:val="-4"/>
        </w:rPr>
        <w:t> </w:t>
      </w:r>
      <w:r>
        <w:rPr/>
        <w:t>great</w:t>
      </w:r>
      <w:r>
        <w:rPr>
          <w:spacing w:val="-4"/>
        </w:rPr>
        <w:t> </w:t>
      </w:r>
      <w:r>
        <w:rPr/>
        <w:t>ways</w:t>
      </w:r>
      <w:r>
        <w:rPr>
          <w:spacing w:val="-4"/>
        </w:rPr>
        <w:t> </w:t>
      </w:r>
      <w:r>
        <w:rPr/>
        <w:t>to</w:t>
      </w:r>
      <w:r>
        <w:rPr>
          <w:spacing w:val="-3"/>
        </w:rPr>
        <w:t> </w:t>
      </w:r>
      <w:r>
        <w:rPr/>
        <w:t>get</w:t>
      </w:r>
      <w:r>
        <w:rPr>
          <w:spacing w:val="-4"/>
        </w:rPr>
        <w:t> </w:t>
      </w:r>
      <w:r>
        <w:rPr/>
        <w:t>additional</w:t>
      </w:r>
      <w:r>
        <w:rPr>
          <w:spacing w:val="-4"/>
        </w:rPr>
        <w:t> </w:t>
      </w:r>
      <w:r>
        <w:rPr/>
        <w:t>capital</w:t>
      </w:r>
      <w:r>
        <w:rPr>
          <w:spacing w:val="-4"/>
        </w:rPr>
        <w:t> </w:t>
      </w:r>
      <w:r>
        <w:rPr/>
        <w:t>and</w:t>
      </w:r>
      <w:r>
        <w:rPr>
          <w:spacing w:val="-3"/>
        </w:rPr>
        <w:t> </w:t>
      </w:r>
      <w:r>
        <w:rPr/>
        <w:t>typically</w:t>
      </w:r>
      <w:r>
        <w:rPr>
          <w:spacing w:val="-3"/>
        </w:rPr>
        <w:t> </w:t>
      </w:r>
      <w:r>
        <w:rPr/>
        <w:t>will</w:t>
      </w:r>
      <w:r>
        <w:rPr>
          <w:spacing w:val="-4"/>
        </w:rPr>
        <w:t> </w:t>
      </w:r>
      <w:r>
        <w:rPr/>
        <w:t>look for the same things a bank does. But like any other investor group, you’re going to need to court and manage investors, as well as give up equity.</w:t>
      </w:r>
    </w:p>
    <w:p>
      <w:pPr>
        <w:spacing w:after="0" w:line="292" w:lineRule="auto"/>
        <w:sectPr>
          <w:pgSz w:w="12240" w:h="15840"/>
          <w:pgMar w:header="0" w:footer="239" w:top="1820" w:bottom="420" w:left="1020" w:right="1120"/>
        </w:sectPr>
      </w:pPr>
    </w:p>
    <w:p>
      <w:pPr>
        <w:pStyle w:val="BodyText"/>
        <w:spacing w:before="2"/>
        <w:ind w:left="0"/>
        <w:rPr>
          <w:sz w:val="10"/>
        </w:rPr>
      </w:pPr>
    </w:p>
    <w:p>
      <w:pPr>
        <w:pStyle w:val="Heading2"/>
      </w:pPr>
      <w:r>
        <w:rPr>
          <w:spacing w:val="29"/>
        </w:rPr>
        <w:t>PARTNERSHIPS</w:t>
      </w:r>
    </w:p>
    <w:p>
      <w:pPr>
        <w:pStyle w:val="BodyText"/>
        <w:spacing w:line="292" w:lineRule="auto" w:before="55"/>
        <w:ind w:right="384"/>
      </w:pPr>
      <w:r>
        <w:rPr/>
        <w:t>If you are working with a partner, be sure you have worked through who is going</w:t>
      </w:r>
      <w:r>
        <w:rPr>
          <w:spacing w:val="-3"/>
        </w:rPr>
        <w:t> </w:t>
      </w:r>
      <w:r>
        <w:rPr/>
        <w:t>to</w:t>
      </w:r>
      <w:r>
        <w:rPr>
          <w:spacing w:val="-3"/>
        </w:rPr>
        <w:t> </w:t>
      </w:r>
      <w:r>
        <w:rPr/>
        <w:t>do</w:t>
      </w:r>
      <w:r>
        <w:rPr>
          <w:spacing w:val="-3"/>
        </w:rPr>
        <w:t> </w:t>
      </w:r>
      <w:r>
        <w:rPr/>
        <w:t>what,</w:t>
      </w:r>
      <w:r>
        <w:rPr>
          <w:spacing w:val="-3"/>
        </w:rPr>
        <w:t> </w:t>
      </w:r>
      <w:r>
        <w:rPr/>
        <w:t>who</w:t>
      </w:r>
      <w:r>
        <w:rPr>
          <w:spacing w:val="-3"/>
        </w:rPr>
        <w:t> </w:t>
      </w:r>
      <w:r>
        <w:rPr/>
        <w:t>is</w:t>
      </w:r>
      <w:r>
        <w:rPr>
          <w:spacing w:val="-4"/>
        </w:rPr>
        <w:t> </w:t>
      </w:r>
      <w:r>
        <w:rPr/>
        <w:t>bringing</w:t>
      </w:r>
      <w:r>
        <w:rPr>
          <w:spacing w:val="-3"/>
        </w:rPr>
        <w:t> </w:t>
      </w:r>
      <w:r>
        <w:rPr/>
        <w:t>what</w:t>
      </w:r>
      <w:r>
        <w:rPr>
          <w:spacing w:val="-4"/>
        </w:rPr>
        <w:t> </w:t>
      </w:r>
      <w:r>
        <w:rPr/>
        <w:t>amount</w:t>
      </w:r>
      <w:r>
        <w:rPr>
          <w:spacing w:val="-4"/>
        </w:rPr>
        <w:t> </w:t>
      </w:r>
      <w:r>
        <w:rPr/>
        <w:t>of</w:t>
      </w:r>
      <w:r>
        <w:rPr>
          <w:spacing w:val="-4"/>
        </w:rPr>
        <w:t> </w:t>
      </w:r>
      <w:r>
        <w:rPr/>
        <w:t>capital</w:t>
      </w:r>
      <w:r>
        <w:rPr>
          <w:spacing w:val="-4"/>
        </w:rPr>
        <w:t> </w:t>
      </w:r>
      <w:r>
        <w:rPr/>
        <w:t>to</w:t>
      </w:r>
      <w:r>
        <w:rPr>
          <w:spacing w:val="-3"/>
        </w:rPr>
        <w:t> </w:t>
      </w:r>
      <w:r>
        <w:rPr/>
        <w:t>the</w:t>
      </w:r>
      <w:r>
        <w:rPr>
          <w:spacing w:val="-4"/>
        </w:rPr>
        <w:t> </w:t>
      </w:r>
      <w:r>
        <w:rPr/>
        <w:t>deal,</w:t>
      </w:r>
      <w:r>
        <w:rPr>
          <w:spacing w:val="-3"/>
        </w:rPr>
        <w:t> </w:t>
      </w:r>
      <w:r>
        <w:rPr/>
        <w:t>and</w:t>
      </w:r>
      <w:r>
        <w:rPr>
          <w:spacing w:val="-3"/>
        </w:rPr>
        <w:t> </w:t>
      </w:r>
      <w:r>
        <w:rPr/>
        <w:t>be extremely clear on what you are looking for. In regard to the banking outreach and interviews, there may be one member spearheading the effort, but</w:t>
      </w:r>
      <w:r>
        <w:rPr>
          <w:spacing w:val="-2"/>
        </w:rPr>
        <w:t> </w:t>
      </w:r>
      <w:r>
        <w:rPr/>
        <w:t>both</w:t>
      </w:r>
      <w:r>
        <w:rPr>
          <w:spacing w:val="-1"/>
        </w:rPr>
        <w:t> </w:t>
      </w:r>
      <w:r>
        <w:rPr/>
        <w:t>will</w:t>
      </w:r>
      <w:r>
        <w:rPr>
          <w:spacing w:val="-2"/>
        </w:rPr>
        <w:t> </w:t>
      </w:r>
      <w:r>
        <w:rPr/>
        <w:t>need</w:t>
      </w:r>
      <w:r>
        <w:rPr>
          <w:spacing w:val="-1"/>
        </w:rPr>
        <w:t> </w:t>
      </w:r>
      <w:r>
        <w:rPr/>
        <w:t>the</w:t>
      </w:r>
      <w:r>
        <w:rPr>
          <w:spacing w:val="-2"/>
        </w:rPr>
        <w:t> </w:t>
      </w:r>
      <w:r>
        <w:rPr/>
        <w:t>items</w:t>
      </w:r>
      <w:r>
        <w:rPr>
          <w:spacing w:val="-2"/>
        </w:rPr>
        <w:t> </w:t>
      </w:r>
      <w:r>
        <w:rPr/>
        <w:t>outlined</w:t>
      </w:r>
      <w:r>
        <w:rPr>
          <w:spacing w:val="-1"/>
        </w:rPr>
        <w:t> </w:t>
      </w:r>
      <w:r>
        <w:rPr/>
        <w:t>above</w:t>
      </w:r>
      <w:r>
        <w:rPr>
          <w:spacing w:val="-2"/>
        </w:rPr>
        <w:t> </w:t>
      </w:r>
      <w:r>
        <w:rPr/>
        <w:t>in</w:t>
      </w:r>
      <w:r>
        <w:rPr>
          <w:spacing w:val="-1"/>
        </w:rPr>
        <w:t> </w:t>
      </w:r>
      <w:r>
        <w:rPr/>
        <w:t>order</w:t>
      </w:r>
      <w:r>
        <w:rPr>
          <w:spacing w:val="-2"/>
        </w:rPr>
        <w:t> </w:t>
      </w:r>
      <w:r>
        <w:rPr/>
        <w:t>to</w:t>
      </w:r>
      <w:r>
        <w:rPr>
          <w:spacing w:val="-1"/>
        </w:rPr>
        <w:t> </w:t>
      </w:r>
      <w:r>
        <w:rPr/>
        <w:t>give</w:t>
      </w:r>
      <w:r>
        <w:rPr>
          <w:spacing w:val="-2"/>
        </w:rPr>
        <w:t> </w:t>
      </w:r>
      <w:r>
        <w:rPr/>
        <w:t>banks</w:t>
      </w:r>
      <w:r>
        <w:rPr>
          <w:spacing w:val="-2"/>
        </w:rPr>
        <w:t> </w:t>
      </w:r>
      <w:r>
        <w:rPr/>
        <w:t>what</w:t>
      </w:r>
      <w:r>
        <w:rPr>
          <w:spacing w:val="-2"/>
        </w:rPr>
        <w:t> </w:t>
      </w:r>
      <w:r>
        <w:rPr/>
        <w:t>they are looking for.</w:t>
      </w:r>
    </w:p>
    <w:p>
      <w:pPr>
        <w:pStyle w:val="BodyText"/>
        <w:spacing w:line="292" w:lineRule="auto"/>
        <w:ind w:right="342" w:firstLine="300"/>
      </w:pPr>
      <w:r>
        <w:rPr/>
        <w:t>As</w:t>
      </w:r>
      <w:r>
        <w:rPr>
          <w:spacing w:val="-4"/>
        </w:rPr>
        <w:t> </w:t>
      </w:r>
      <w:r>
        <w:rPr/>
        <w:t>a</w:t>
      </w:r>
      <w:r>
        <w:rPr>
          <w:spacing w:val="-4"/>
        </w:rPr>
        <w:t> </w:t>
      </w:r>
      <w:r>
        <w:rPr/>
        <w:t>longtime</w:t>
      </w:r>
      <w:r>
        <w:rPr>
          <w:spacing w:val="-4"/>
        </w:rPr>
        <w:t> </w:t>
      </w:r>
      <w:r>
        <w:rPr/>
        <w:t>member</w:t>
      </w:r>
      <w:r>
        <w:rPr>
          <w:spacing w:val="-4"/>
        </w:rPr>
        <w:t> </w:t>
      </w:r>
      <w:r>
        <w:rPr/>
        <w:t>of</w:t>
      </w:r>
      <w:r>
        <w:rPr>
          <w:spacing w:val="-4"/>
        </w:rPr>
        <w:t> </w:t>
      </w:r>
      <w:r>
        <w:rPr/>
        <w:t>the</w:t>
      </w:r>
      <w:r>
        <w:rPr>
          <w:spacing w:val="-4"/>
        </w:rPr>
        <w:t> </w:t>
      </w:r>
      <w:r>
        <w:rPr/>
        <w:t>Entrepreneur’s</w:t>
      </w:r>
      <w:r>
        <w:rPr>
          <w:spacing w:val="-4"/>
        </w:rPr>
        <w:t> </w:t>
      </w:r>
      <w:r>
        <w:rPr/>
        <w:t>Organization,</w:t>
      </w:r>
      <w:r>
        <w:rPr>
          <w:spacing w:val="-3"/>
        </w:rPr>
        <w:t> </w:t>
      </w:r>
      <w:r>
        <w:rPr/>
        <w:t>I</w:t>
      </w:r>
      <w:r>
        <w:rPr>
          <w:spacing w:val="-4"/>
        </w:rPr>
        <w:t> </w:t>
      </w:r>
      <w:r>
        <w:rPr/>
        <w:t>can</w:t>
      </w:r>
      <w:r>
        <w:rPr>
          <w:spacing w:val="-3"/>
        </w:rPr>
        <w:t> </w:t>
      </w:r>
      <w:r>
        <w:rPr/>
        <w:t>share</w:t>
      </w:r>
      <w:r>
        <w:rPr>
          <w:spacing w:val="-4"/>
        </w:rPr>
        <w:t> </w:t>
      </w:r>
      <w:r>
        <w:rPr/>
        <w:t>that a large number of issues entrepreneurs have relate to working through conflicts with a business partner. Having unclear, unwritten expectations or assumptions can result in misalignment, which takes the focus off progress.</w:t>
      </w:r>
    </w:p>
    <w:p>
      <w:pPr>
        <w:pStyle w:val="BodyText"/>
        <w:spacing w:line="292" w:lineRule="auto"/>
      </w:pPr>
      <w:r>
        <w:rPr/>
        <w:t>Having a good relationship with clear roles and responsibilities, and compensation</w:t>
      </w:r>
      <w:r>
        <w:rPr>
          <w:spacing w:val="-4"/>
        </w:rPr>
        <w:t> </w:t>
      </w:r>
      <w:r>
        <w:rPr/>
        <w:t>attached</w:t>
      </w:r>
      <w:r>
        <w:rPr>
          <w:spacing w:val="-4"/>
        </w:rPr>
        <w:t> </w:t>
      </w:r>
      <w:r>
        <w:rPr/>
        <w:t>to</w:t>
      </w:r>
      <w:r>
        <w:rPr>
          <w:spacing w:val="-4"/>
        </w:rPr>
        <w:t> </w:t>
      </w:r>
      <w:r>
        <w:rPr/>
        <w:t>performance</w:t>
      </w:r>
      <w:r>
        <w:rPr>
          <w:spacing w:val="-5"/>
        </w:rPr>
        <w:t> </w:t>
      </w:r>
      <w:r>
        <w:rPr/>
        <w:t>instead</w:t>
      </w:r>
      <w:r>
        <w:rPr>
          <w:spacing w:val="-4"/>
        </w:rPr>
        <w:t> </w:t>
      </w:r>
      <w:r>
        <w:rPr/>
        <w:t>of</w:t>
      </w:r>
      <w:r>
        <w:rPr>
          <w:spacing w:val="-5"/>
        </w:rPr>
        <w:t> </w:t>
      </w:r>
      <w:r>
        <w:rPr/>
        <w:t>ownership,</w:t>
      </w:r>
      <w:r>
        <w:rPr>
          <w:spacing w:val="-4"/>
        </w:rPr>
        <w:t> </w:t>
      </w:r>
      <w:r>
        <w:rPr/>
        <w:t>can</w:t>
      </w:r>
      <w:r>
        <w:rPr>
          <w:spacing w:val="-4"/>
        </w:rPr>
        <w:t> </w:t>
      </w:r>
      <w:r>
        <w:rPr/>
        <w:t>save</w:t>
      </w:r>
      <w:r>
        <w:rPr>
          <w:spacing w:val="-5"/>
        </w:rPr>
        <w:t> </w:t>
      </w:r>
      <w:r>
        <w:rPr/>
        <w:t>a</w:t>
      </w:r>
      <w:r>
        <w:rPr>
          <w:spacing w:val="-5"/>
        </w:rPr>
        <w:t> </w:t>
      </w:r>
      <w:r>
        <w:rPr/>
        <w:t>lot</w:t>
      </w:r>
      <w:r>
        <w:rPr>
          <w:spacing w:val="-5"/>
        </w:rPr>
        <w:t> </w:t>
      </w:r>
      <w:r>
        <w:rPr/>
        <w:t>of headaches. You’ll also want to consider getting buy-sell agreements in place.</w:t>
      </w:r>
    </w:p>
    <w:p>
      <w:pPr>
        <w:spacing w:after="0" w:line="292" w:lineRule="auto"/>
        <w:sectPr>
          <w:pgSz w:w="12240" w:h="15840"/>
          <w:pgMar w:header="0" w:footer="239" w:top="1820" w:bottom="420" w:left="1020" w:right="1120"/>
        </w:sectPr>
      </w:pPr>
    </w:p>
    <w:p>
      <w:pPr>
        <w:pStyle w:val="BodyText"/>
        <w:spacing w:before="2"/>
        <w:ind w:left="0"/>
        <w:rPr>
          <w:sz w:val="10"/>
        </w:rPr>
      </w:pPr>
    </w:p>
    <w:p>
      <w:pPr>
        <w:pStyle w:val="Heading2"/>
      </w:pPr>
      <w:r>
        <w:rPr>
          <w:spacing w:val="30"/>
        </w:rPr>
        <w:t>OTHER</w:t>
      </w:r>
      <w:r>
        <w:rPr>
          <w:spacing w:val="77"/>
        </w:rPr>
        <w:t> </w:t>
      </w:r>
      <w:r>
        <w:rPr>
          <w:spacing w:val="31"/>
        </w:rPr>
        <w:t>PUNCH-</w:t>
      </w:r>
      <w:r>
        <w:rPr>
          <w:spacing w:val="-58"/>
        </w:rPr>
        <w:t> </w:t>
      </w:r>
      <w:r>
        <w:rPr>
          <w:spacing w:val="28"/>
        </w:rPr>
        <w:t>LIST</w:t>
      </w:r>
      <w:r>
        <w:rPr>
          <w:spacing w:val="73"/>
        </w:rPr>
        <w:t> </w:t>
      </w:r>
      <w:r>
        <w:rPr>
          <w:spacing w:val="28"/>
        </w:rPr>
        <w:t>ITEMS</w:t>
      </w:r>
    </w:p>
    <w:p>
      <w:pPr>
        <w:pStyle w:val="BodyText"/>
        <w:spacing w:before="127"/>
      </w:pPr>
      <w:r>
        <w:rPr/>
        <w:t>The</w:t>
      </w:r>
      <w:r>
        <w:rPr>
          <w:spacing w:val="-6"/>
        </w:rPr>
        <w:t> </w:t>
      </w:r>
      <w:r>
        <w:rPr/>
        <w:t>bank</w:t>
      </w:r>
      <w:r>
        <w:rPr>
          <w:spacing w:val="-2"/>
        </w:rPr>
        <w:t> </w:t>
      </w:r>
      <w:r>
        <w:rPr/>
        <w:t>will</w:t>
      </w:r>
      <w:r>
        <w:rPr>
          <w:spacing w:val="-3"/>
        </w:rPr>
        <w:t> </w:t>
      </w:r>
      <w:r>
        <w:rPr/>
        <w:t>require</w:t>
      </w:r>
      <w:r>
        <w:rPr>
          <w:spacing w:val="-4"/>
        </w:rPr>
        <w:t> </w:t>
      </w:r>
      <w:r>
        <w:rPr/>
        <w:t>you</w:t>
      </w:r>
      <w:r>
        <w:rPr>
          <w:spacing w:val="-2"/>
        </w:rPr>
        <w:t> </w:t>
      </w:r>
      <w:r>
        <w:rPr/>
        <w:t>to</w:t>
      </w:r>
      <w:r>
        <w:rPr>
          <w:spacing w:val="-2"/>
        </w:rPr>
        <w:t> </w:t>
      </w:r>
      <w:r>
        <w:rPr/>
        <w:t>carry</w:t>
      </w:r>
      <w:r>
        <w:rPr>
          <w:spacing w:val="-3"/>
        </w:rPr>
        <w:t> </w:t>
      </w:r>
      <w:r>
        <w:rPr/>
        <w:t>key-man</w:t>
      </w:r>
      <w:r>
        <w:rPr>
          <w:spacing w:val="-2"/>
        </w:rPr>
        <w:t> </w:t>
      </w:r>
      <w:r>
        <w:rPr/>
        <w:t>insurance</w:t>
      </w:r>
      <w:hyperlink w:history="true" w:anchor="_bookmark0">
        <w:r>
          <w:rPr>
            <w:color w:val="0000ED"/>
            <w:position w:val="19"/>
            <w:sz w:val="18"/>
            <w:u w:val="single" w:color="0000ED"/>
          </w:rPr>
          <w:t>58</w:t>
        </w:r>
      </w:hyperlink>
      <w:r>
        <w:rPr>
          <w:color w:val="0000ED"/>
          <w:spacing w:val="27"/>
          <w:position w:val="19"/>
          <w:sz w:val="18"/>
        </w:rPr>
        <w:t> </w:t>
      </w:r>
      <w:r>
        <w:rPr/>
        <w:t>for</w:t>
      </w:r>
      <w:r>
        <w:rPr>
          <w:spacing w:val="-3"/>
        </w:rPr>
        <w:t> </w:t>
      </w:r>
      <w:r>
        <w:rPr/>
        <w:t>the</w:t>
      </w:r>
      <w:r>
        <w:rPr>
          <w:spacing w:val="-3"/>
        </w:rPr>
        <w:t> </w:t>
      </w:r>
      <w:r>
        <w:rPr/>
        <w:t>amount</w:t>
      </w:r>
      <w:r>
        <w:rPr>
          <w:spacing w:val="-3"/>
        </w:rPr>
        <w:t> </w:t>
      </w:r>
      <w:r>
        <w:rPr>
          <w:spacing w:val="-5"/>
        </w:rPr>
        <w:t>and</w:t>
      </w:r>
    </w:p>
    <w:p>
      <w:pPr>
        <w:pStyle w:val="BodyText"/>
        <w:spacing w:line="292" w:lineRule="auto" w:before="147"/>
        <w:ind w:right="336"/>
      </w:pPr>
      <w:r>
        <w:rPr/>
        <w:t>term</w:t>
      </w:r>
      <w:r>
        <w:rPr>
          <w:spacing w:val="-4"/>
        </w:rPr>
        <w:t> </w:t>
      </w:r>
      <w:r>
        <w:rPr/>
        <w:t>of</w:t>
      </w:r>
      <w:r>
        <w:rPr>
          <w:spacing w:val="-4"/>
        </w:rPr>
        <w:t> </w:t>
      </w:r>
      <w:r>
        <w:rPr/>
        <w:t>the</w:t>
      </w:r>
      <w:r>
        <w:rPr>
          <w:spacing w:val="-4"/>
        </w:rPr>
        <w:t> </w:t>
      </w:r>
      <w:r>
        <w:rPr/>
        <w:t>unsecured</w:t>
      </w:r>
      <w:r>
        <w:rPr>
          <w:spacing w:val="-3"/>
        </w:rPr>
        <w:t> </w:t>
      </w:r>
      <w:r>
        <w:rPr/>
        <w:t>portion</w:t>
      </w:r>
      <w:r>
        <w:rPr>
          <w:spacing w:val="-3"/>
        </w:rPr>
        <w:t> </w:t>
      </w:r>
      <w:r>
        <w:rPr/>
        <w:t>of</w:t>
      </w:r>
      <w:r>
        <w:rPr>
          <w:spacing w:val="-4"/>
        </w:rPr>
        <w:t> </w:t>
      </w:r>
      <w:r>
        <w:rPr/>
        <w:t>your</w:t>
      </w:r>
      <w:r>
        <w:rPr>
          <w:spacing w:val="-4"/>
        </w:rPr>
        <w:t> </w:t>
      </w:r>
      <w:r>
        <w:rPr/>
        <w:t>loan,</w:t>
      </w:r>
      <w:hyperlink w:history="true" w:anchor="_bookmark2">
        <w:r>
          <w:rPr>
            <w:color w:val="0000ED"/>
            <w:position w:val="19"/>
            <w:sz w:val="18"/>
            <w:u w:val="single" w:color="0000ED"/>
          </w:rPr>
          <w:t>59</w:t>
        </w:r>
      </w:hyperlink>
      <w:r>
        <w:rPr>
          <w:color w:val="0000ED"/>
          <w:spacing w:val="27"/>
          <w:position w:val="19"/>
          <w:sz w:val="18"/>
        </w:rPr>
        <w:t> </w:t>
      </w:r>
      <w:r>
        <w:rPr/>
        <w:t>so</w:t>
      </w:r>
      <w:r>
        <w:rPr>
          <w:spacing w:val="-3"/>
        </w:rPr>
        <w:t> </w:t>
      </w:r>
      <w:r>
        <w:rPr/>
        <w:t>you’ll</w:t>
      </w:r>
      <w:r>
        <w:rPr>
          <w:spacing w:val="-4"/>
        </w:rPr>
        <w:t> </w:t>
      </w:r>
      <w:r>
        <w:rPr/>
        <w:t>want</w:t>
      </w:r>
      <w:r>
        <w:rPr>
          <w:spacing w:val="-4"/>
        </w:rPr>
        <w:t> </w:t>
      </w:r>
      <w:r>
        <w:rPr/>
        <w:t>to</w:t>
      </w:r>
      <w:r>
        <w:rPr>
          <w:spacing w:val="-3"/>
        </w:rPr>
        <w:t> </w:t>
      </w:r>
      <w:r>
        <w:rPr/>
        <w:t>knock</w:t>
      </w:r>
      <w:r>
        <w:rPr>
          <w:spacing w:val="-3"/>
        </w:rPr>
        <w:t> </w:t>
      </w:r>
      <w:r>
        <w:rPr/>
        <w:t>that</w:t>
      </w:r>
      <w:r>
        <w:rPr>
          <w:spacing w:val="-4"/>
        </w:rPr>
        <w:t> </w:t>
      </w:r>
      <w:r>
        <w:rPr/>
        <w:t>out early.</w:t>
      </w:r>
      <w:r>
        <w:rPr>
          <w:spacing w:val="-2"/>
        </w:rPr>
        <w:t> </w:t>
      </w:r>
      <w:r>
        <w:rPr/>
        <w:t>Engage</w:t>
      </w:r>
      <w:r>
        <w:rPr>
          <w:spacing w:val="-3"/>
        </w:rPr>
        <w:t> </w:t>
      </w:r>
      <w:r>
        <w:rPr/>
        <w:t>an</w:t>
      </w:r>
      <w:r>
        <w:rPr>
          <w:spacing w:val="-2"/>
        </w:rPr>
        <w:t> </w:t>
      </w:r>
      <w:r>
        <w:rPr/>
        <w:t>insurance</w:t>
      </w:r>
      <w:r>
        <w:rPr>
          <w:spacing w:val="-3"/>
        </w:rPr>
        <w:t> </w:t>
      </w:r>
      <w:r>
        <w:rPr/>
        <w:t>company</w:t>
      </w:r>
      <w:r>
        <w:rPr>
          <w:spacing w:val="-2"/>
        </w:rPr>
        <w:t> </w:t>
      </w:r>
      <w:r>
        <w:rPr/>
        <w:t>that</w:t>
      </w:r>
      <w:r>
        <w:rPr>
          <w:spacing w:val="-3"/>
        </w:rPr>
        <w:t> </w:t>
      </w:r>
      <w:r>
        <w:rPr/>
        <w:t>your</w:t>
      </w:r>
      <w:r>
        <w:rPr>
          <w:spacing w:val="-3"/>
        </w:rPr>
        <w:t> </w:t>
      </w:r>
      <w:r>
        <w:rPr/>
        <w:t>bank</w:t>
      </w:r>
      <w:r>
        <w:rPr>
          <w:spacing w:val="-2"/>
        </w:rPr>
        <w:t> </w:t>
      </w:r>
      <w:r>
        <w:rPr/>
        <w:t>likes</w:t>
      </w:r>
      <w:r>
        <w:rPr>
          <w:spacing w:val="-3"/>
        </w:rPr>
        <w:t> </w:t>
      </w:r>
      <w:r>
        <w:rPr/>
        <w:t>and</w:t>
      </w:r>
      <w:r>
        <w:rPr>
          <w:spacing w:val="-2"/>
        </w:rPr>
        <w:t> </w:t>
      </w:r>
      <w:r>
        <w:rPr/>
        <w:t>get</w:t>
      </w:r>
      <w:r>
        <w:rPr>
          <w:spacing w:val="-3"/>
        </w:rPr>
        <w:t> </w:t>
      </w:r>
      <w:r>
        <w:rPr/>
        <w:t>the</w:t>
      </w:r>
      <w:r>
        <w:rPr>
          <w:spacing w:val="-3"/>
        </w:rPr>
        <w:t> </w:t>
      </w:r>
      <w:r>
        <w:rPr/>
        <w:t>process underway. It will require a medical checkup and determining how much you can be insured for. Don’t buy the insurance yourself since this is a business expense that you can put into the company and get the tax benefit of.</w:t>
      </w:r>
    </w:p>
    <w:p>
      <w:pPr>
        <w:pStyle w:val="BodyText"/>
        <w:spacing w:line="292" w:lineRule="auto"/>
        <w:ind w:right="403" w:firstLine="300"/>
      </w:pPr>
      <w:r>
        <w:rPr/>
        <w:t>Life</w:t>
      </w:r>
      <w:r>
        <w:rPr>
          <w:spacing w:val="-4"/>
        </w:rPr>
        <w:t> </w:t>
      </w:r>
      <w:r>
        <w:rPr/>
        <w:t>insurance</w:t>
      </w:r>
      <w:r>
        <w:rPr>
          <w:spacing w:val="-4"/>
        </w:rPr>
        <w:t> </w:t>
      </w:r>
      <w:r>
        <w:rPr/>
        <w:t>isn’t</w:t>
      </w:r>
      <w:r>
        <w:rPr>
          <w:spacing w:val="-4"/>
        </w:rPr>
        <w:t> </w:t>
      </w:r>
      <w:r>
        <w:rPr/>
        <w:t>just</w:t>
      </w:r>
      <w:r>
        <w:rPr>
          <w:spacing w:val="-4"/>
        </w:rPr>
        <w:t> </w:t>
      </w:r>
      <w:r>
        <w:rPr/>
        <w:t>important</w:t>
      </w:r>
      <w:r>
        <w:rPr>
          <w:spacing w:val="-4"/>
        </w:rPr>
        <w:t> </w:t>
      </w:r>
      <w:r>
        <w:rPr/>
        <w:t>for</w:t>
      </w:r>
      <w:r>
        <w:rPr>
          <w:spacing w:val="-4"/>
        </w:rPr>
        <w:t> </w:t>
      </w:r>
      <w:r>
        <w:rPr/>
        <w:t>the</w:t>
      </w:r>
      <w:r>
        <w:rPr>
          <w:spacing w:val="-4"/>
        </w:rPr>
        <w:t> </w:t>
      </w:r>
      <w:r>
        <w:rPr/>
        <w:t>bank</w:t>
      </w:r>
      <w:r>
        <w:rPr>
          <w:spacing w:val="-3"/>
        </w:rPr>
        <w:t> </w:t>
      </w:r>
      <w:r>
        <w:rPr/>
        <w:t>but</w:t>
      </w:r>
      <w:r>
        <w:rPr>
          <w:spacing w:val="-4"/>
        </w:rPr>
        <w:t> </w:t>
      </w:r>
      <w:r>
        <w:rPr/>
        <w:t>your</w:t>
      </w:r>
      <w:r>
        <w:rPr>
          <w:spacing w:val="-4"/>
        </w:rPr>
        <w:t> </w:t>
      </w:r>
      <w:r>
        <w:rPr/>
        <w:t>family</w:t>
      </w:r>
      <w:r>
        <w:rPr>
          <w:spacing w:val="-3"/>
        </w:rPr>
        <w:t> </w:t>
      </w:r>
      <w:r>
        <w:rPr/>
        <w:t>as</w:t>
      </w:r>
      <w:r>
        <w:rPr>
          <w:spacing w:val="-4"/>
        </w:rPr>
        <w:t> </w:t>
      </w:r>
      <w:r>
        <w:rPr/>
        <w:t>well.</w:t>
      </w:r>
      <w:r>
        <w:rPr>
          <w:spacing w:val="-3"/>
        </w:rPr>
        <w:t> </w:t>
      </w:r>
      <w:r>
        <w:rPr/>
        <w:t>If something</w:t>
      </w:r>
      <w:r>
        <w:rPr>
          <w:spacing w:val="-4"/>
        </w:rPr>
        <w:t> </w:t>
      </w:r>
      <w:r>
        <w:rPr/>
        <w:t>happens</w:t>
      </w:r>
      <w:r>
        <w:rPr>
          <w:spacing w:val="-5"/>
        </w:rPr>
        <w:t> </w:t>
      </w:r>
      <w:r>
        <w:rPr/>
        <w:t>to</w:t>
      </w:r>
      <w:r>
        <w:rPr>
          <w:spacing w:val="-4"/>
        </w:rPr>
        <w:t> </w:t>
      </w:r>
      <w:r>
        <w:rPr/>
        <w:t>you,</w:t>
      </w:r>
      <w:r>
        <w:rPr>
          <w:spacing w:val="-4"/>
        </w:rPr>
        <w:t> </w:t>
      </w:r>
      <w:r>
        <w:rPr/>
        <w:t>the</w:t>
      </w:r>
      <w:r>
        <w:rPr>
          <w:spacing w:val="-5"/>
        </w:rPr>
        <w:t> </w:t>
      </w:r>
      <w:r>
        <w:rPr/>
        <w:t>insurance</w:t>
      </w:r>
      <w:r>
        <w:rPr>
          <w:spacing w:val="-5"/>
        </w:rPr>
        <w:t> </w:t>
      </w:r>
      <w:r>
        <w:rPr/>
        <w:t>will</w:t>
      </w:r>
      <w:r>
        <w:rPr>
          <w:spacing w:val="-5"/>
        </w:rPr>
        <w:t> </w:t>
      </w:r>
      <w:r>
        <w:rPr/>
        <w:t>pay</w:t>
      </w:r>
      <w:r>
        <w:rPr>
          <w:spacing w:val="-4"/>
        </w:rPr>
        <w:t> </w:t>
      </w:r>
      <w:r>
        <w:rPr/>
        <w:t>off,</w:t>
      </w:r>
      <w:r>
        <w:rPr>
          <w:spacing w:val="-4"/>
        </w:rPr>
        <w:t> </w:t>
      </w:r>
      <w:r>
        <w:rPr/>
        <w:t>at</w:t>
      </w:r>
      <w:r>
        <w:rPr>
          <w:spacing w:val="-5"/>
        </w:rPr>
        <w:t> </w:t>
      </w:r>
      <w:r>
        <w:rPr/>
        <w:t>absolute</w:t>
      </w:r>
      <w:r>
        <w:rPr>
          <w:spacing w:val="-5"/>
        </w:rPr>
        <w:t> </w:t>
      </w:r>
      <w:r>
        <w:rPr/>
        <w:t>minimum, the uncollateralized portion of the debt so the business can be operated or sold without having to worry about the loss of your involvement. If your family chooses to operate it, the total cash flow will increase either by eliminating the need for monthly loan payments altogether, or through increasing the cash benefit at exit with the equity buildup provided by the </w:t>
      </w:r>
      <w:r>
        <w:rPr>
          <w:spacing w:val="-2"/>
        </w:rPr>
        <w:t>insurance.</w:t>
      </w:r>
    </w:p>
    <w:p>
      <w:pPr>
        <w:pStyle w:val="BodyText"/>
        <w:spacing w:line="292" w:lineRule="auto"/>
        <w:ind w:right="302" w:firstLine="300"/>
      </w:pPr>
      <w:r>
        <w:rPr/>
        <w:t>HELOC stands for Home Equity Line of Credit. I seriously doubt you’ll want to pull from something like this while having a secured bank loan on your business, but you never know if you’ll need access to capital later. A HELOC is a loan on the equity portion of your home. The reason I bring this up is that once you have an SBA loan in place, you’re unable to be approved for a HELOC, which ties up that equity until the SBA is paid back. I suggest you</w:t>
      </w:r>
      <w:r>
        <w:rPr>
          <w:spacing w:val="-3"/>
        </w:rPr>
        <w:t> </w:t>
      </w:r>
      <w:r>
        <w:rPr/>
        <w:t>get</w:t>
      </w:r>
      <w:r>
        <w:rPr>
          <w:spacing w:val="-4"/>
        </w:rPr>
        <w:t> </w:t>
      </w:r>
      <w:r>
        <w:rPr/>
        <w:t>approved</w:t>
      </w:r>
      <w:r>
        <w:rPr>
          <w:spacing w:val="-3"/>
        </w:rPr>
        <w:t> </w:t>
      </w:r>
      <w:r>
        <w:rPr/>
        <w:t>for</w:t>
      </w:r>
      <w:r>
        <w:rPr>
          <w:spacing w:val="-4"/>
        </w:rPr>
        <w:t> </w:t>
      </w:r>
      <w:r>
        <w:rPr/>
        <w:t>a</w:t>
      </w:r>
      <w:r>
        <w:rPr>
          <w:spacing w:val="-4"/>
        </w:rPr>
        <w:t> </w:t>
      </w:r>
      <w:r>
        <w:rPr/>
        <w:t>HELOC</w:t>
      </w:r>
      <w:r>
        <w:rPr>
          <w:spacing w:val="-4"/>
        </w:rPr>
        <w:t> </w:t>
      </w:r>
      <w:r>
        <w:rPr/>
        <w:t>from</w:t>
      </w:r>
      <w:r>
        <w:rPr>
          <w:spacing w:val="-4"/>
        </w:rPr>
        <w:t> </w:t>
      </w:r>
      <w:r>
        <w:rPr/>
        <w:t>the</w:t>
      </w:r>
      <w:r>
        <w:rPr>
          <w:spacing w:val="-4"/>
        </w:rPr>
        <w:t> </w:t>
      </w:r>
      <w:r>
        <w:rPr/>
        <w:t>bank</w:t>
      </w:r>
      <w:r>
        <w:rPr>
          <w:spacing w:val="-3"/>
        </w:rPr>
        <w:t> </w:t>
      </w:r>
      <w:r>
        <w:rPr/>
        <w:t>that</w:t>
      </w:r>
      <w:r>
        <w:rPr>
          <w:spacing w:val="-4"/>
        </w:rPr>
        <w:t> </w:t>
      </w:r>
      <w:r>
        <w:rPr/>
        <w:t>has</w:t>
      </w:r>
      <w:r>
        <w:rPr>
          <w:spacing w:val="-4"/>
        </w:rPr>
        <w:t> </w:t>
      </w:r>
      <w:r>
        <w:rPr/>
        <w:t>your</w:t>
      </w:r>
      <w:r>
        <w:rPr>
          <w:spacing w:val="-4"/>
        </w:rPr>
        <w:t> </w:t>
      </w:r>
      <w:r>
        <w:rPr/>
        <w:t>mortgage</w:t>
      </w:r>
      <w:r>
        <w:rPr>
          <w:spacing w:val="-4"/>
        </w:rPr>
        <w:t> </w:t>
      </w:r>
      <w:r>
        <w:rPr/>
        <w:t>prior</w:t>
      </w:r>
      <w:r>
        <w:rPr>
          <w:spacing w:val="-4"/>
        </w:rPr>
        <w:t> </w:t>
      </w:r>
      <w:r>
        <w:rPr/>
        <w:t>to closing on an SBA loan.</w:t>
      </w:r>
    </w:p>
    <w:p>
      <w:pPr>
        <w:pStyle w:val="BodyText"/>
        <w:spacing w:line="292" w:lineRule="auto"/>
        <w:ind w:right="403" w:firstLine="300"/>
      </w:pPr>
      <w:r>
        <w:rPr/>
        <w:t>That said, the bank may require you to close the HELOC if additional working</w:t>
      </w:r>
      <w:r>
        <w:rPr>
          <w:spacing w:val="-3"/>
        </w:rPr>
        <w:t> </w:t>
      </w:r>
      <w:r>
        <w:rPr/>
        <w:t>capital</w:t>
      </w:r>
      <w:r>
        <w:rPr>
          <w:spacing w:val="-3"/>
        </w:rPr>
        <w:t> </w:t>
      </w:r>
      <w:r>
        <w:rPr/>
        <w:t>is</w:t>
      </w:r>
      <w:r>
        <w:rPr>
          <w:spacing w:val="-3"/>
        </w:rPr>
        <w:t> </w:t>
      </w:r>
      <w:r>
        <w:rPr/>
        <w:t>built</w:t>
      </w:r>
      <w:r>
        <w:rPr>
          <w:spacing w:val="-4"/>
        </w:rPr>
        <w:t> </w:t>
      </w:r>
      <w:r>
        <w:rPr/>
        <w:t>into</w:t>
      </w:r>
      <w:r>
        <w:rPr>
          <w:spacing w:val="-3"/>
        </w:rPr>
        <w:t> </w:t>
      </w:r>
      <w:r>
        <w:rPr/>
        <w:t>the</w:t>
      </w:r>
      <w:r>
        <w:rPr>
          <w:spacing w:val="-3"/>
        </w:rPr>
        <w:t> </w:t>
      </w:r>
      <w:r>
        <w:rPr/>
        <w:t>loan</w:t>
      </w:r>
      <w:r>
        <w:rPr>
          <w:spacing w:val="-3"/>
        </w:rPr>
        <w:t> </w:t>
      </w:r>
      <w:r>
        <w:rPr/>
        <w:t>or</w:t>
      </w:r>
      <w:r>
        <w:rPr>
          <w:spacing w:val="-3"/>
        </w:rPr>
        <w:t> </w:t>
      </w:r>
      <w:r>
        <w:rPr/>
        <w:t>a</w:t>
      </w:r>
      <w:r>
        <w:rPr>
          <w:spacing w:val="-3"/>
        </w:rPr>
        <w:t> </w:t>
      </w:r>
      <w:r>
        <w:rPr/>
        <w:t>Cap</w:t>
      </w:r>
      <w:r>
        <w:rPr>
          <w:spacing w:val="-3"/>
        </w:rPr>
        <w:t> </w:t>
      </w:r>
      <w:r>
        <w:rPr/>
        <w:t>Line</w:t>
      </w:r>
      <w:r>
        <w:rPr>
          <w:spacing w:val="-3"/>
        </w:rPr>
        <w:t> </w:t>
      </w:r>
      <w:r>
        <w:rPr/>
        <w:t>is</w:t>
      </w:r>
      <w:r>
        <w:rPr>
          <w:spacing w:val="-3"/>
        </w:rPr>
        <w:t> </w:t>
      </w:r>
      <w:r>
        <w:rPr/>
        <w:t>in</w:t>
      </w:r>
      <w:r>
        <w:rPr>
          <w:spacing w:val="-3"/>
        </w:rPr>
        <w:t> </w:t>
      </w:r>
      <w:r>
        <w:rPr/>
        <w:t>place.</w:t>
      </w:r>
      <w:r>
        <w:rPr>
          <w:spacing w:val="-3"/>
        </w:rPr>
        <w:t> </w:t>
      </w:r>
      <w:r>
        <w:rPr/>
        <w:t>The</w:t>
      </w:r>
      <w:r>
        <w:rPr>
          <w:spacing w:val="-3"/>
        </w:rPr>
        <w:t> </w:t>
      </w:r>
      <w:r>
        <w:rPr/>
        <w:t>reason</w:t>
      </w:r>
      <w:r>
        <w:rPr>
          <w:spacing w:val="-3"/>
        </w:rPr>
        <w:t> </w:t>
      </w:r>
      <w:r>
        <w:rPr/>
        <w:t>is because they need to be able to monitor outside debt to know whether the borrower is becoming too leveraged. A borrower with a HELOC makes it hard for the bank to monitor that.</w:t>
      </w:r>
    </w:p>
    <w:p>
      <w:pPr>
        <w:spacing w:after="0" w:line="292" w:lineRule="auto"/>
        <w:sectPr>
          <w:pgSz w:w="12240" w:h="15840"/>
          <w:pgMar w:header="0" w:footer="239" w:top="1820" w:bottom="420" w:left="1020" w:right="1120"/>
        </w:sectPr>
      </w:pPr>
    </w:p>
    <w:p>
      <w:pPr>
        <w:pStyle w:val="BodyText"/>
        <w:spacing w:before="2"/>
        <w:ind w:left="0"/>
        <w:rPr>
          <w:sz w:val="10"/>
        </w:rPr>
      </w:pPr>
    </w:p>
    <w:p>
      <w:pPr>
        <w:pStyle w:val="Heading2"/>
      </w:pPr>
      <w:r>
        <w:rPr>
          <w:spacing w:val="17"/>
        </w:rPr>
        <w:t>CPAS</w:t>
      </w:r>
    </w:p>
    <w:p>
      <w:pPr>
        <w:pStyle w:val="BodyText"/>
        <w:spacing w:line="292" w:lineRule="auto" w:before="55"/>
        <w:ind w:right="403"/>
      </w:pPr>
      <w:r>
        <w:rPr/>
        <w:t>You likely have a Certified Public Accountant (CPA) and lawyer you work with already, and they may or may not be the right people for your acquisition activity. CPAs can bring immense value to your review and understanding</w:t>
      </w:r>
      <w:r>
        <w:rPr>
          <w:spacing w:val="-4"/>
        </w:rPr>
        <w:t> </w:t>
      </w:r>
      <w:r>
        <w:rPr/>
        <w:t>of</w:t>
      </w:r>
      <w:r>
        <w:rPr>
          <w:spacing w:val="-4"/>
        </w:rPr>
        <w:t> </w:t>
      </w:r>
      <w:r>
        <w:rPr/>
        <w:t>a</w:t>
      </w:r>
      <w:r>
        <w:rPr>
          <w:spacing w:val="-4"/>
        </w:rPr>
        <w:t> </w:t>
      </w:r>
      <w:r>
        <w:rPr/>
        <w:t>business,</w:t>
      </w:r>
      <w:r>
        <w:rPr>
          <w:spacing w:val="-4"/>
        </w:rPr>
        <w:t> </w:t>
      </w:r>
      <w:r>
        <w:rPr/>
        <w:t>and</w:t>
      </w:r>
      <w:r>
        <w:rPr>
          <w:spacing w:val="-4"/>
        </w:rPr>
        <w:t> </w:t>
      </w:r>
      <w:r>
        <w:rPr/>
        <w:t>lawyers</w:t>
      </w:r>
      <w:r>
        <w:rPr>
          <w:spacing w:val="-4"/>
        </w:rPr>
        <w:t> </w:t>
      </w:r>
      <w:r>
        <w:rPr/>
        <w:t>are</w:t>
      </w:r>
      <w:r>
        <w:rPr>
          <w:spacing w:val="-4"/>
        </w:rPr>
        <w:t> </w:t>
      </w:r>
      <w:r>
        <w:rPr/>
        <w:t>the</w:t>
      </w:r>
      <w:r>
        <w:rPr>
          <w:spacing w:val="-4"/>
        </w:rPr>
        <w:t> </w:t>
      </w:r>
      <w:r>
        <w:rPr/>
        <w:t>number</w:t>
      </w:r>
      <w:r>
        <w:rPr>
          <w:spacing w:val="-4"/>
        </w:rPr>
        <w:t> </w:t>
      </w:r>
      <w:r>
        <w:rPr/>
        <w:t>one</w:t>
      </w:r>
      <w:r>
        <w:rPr>
          <w:spacing w:val="-4"/>
        </w:rPr>
        <w:t> </w:t>
      </w:r>
      <w:r>
        <w:rPr/>
        <w:t>leading</w:t>
      </w:r>
      <w:r>
        <w:rPr>
          <w:spacing w:val="-4"/>
        </w:rPr>
        <w:t> </w:t>
      </w:r>
      <w:r>
        <w:rPr/>
        <w:t>source of deals that don’t close. You want to be absolutely sure that you’re getting into this process with the right professionals because they will have a significant impact on how your acquisition process goes, as well as its </w:t>
      </w:r>
      <w:r>
        <w:rPr>
          <w:spacing w:val="-2"/>
        </w:rPr>
        <w:t>outcome.</w:t>
      </w:r>
    </w:p>
    <w:p>
      <w:pPr>
        <w:pStyle w:val="BodyText"/>
        <w:spacing w:line="292" w:lineRule="auto"/>
        <w:ind w:right="403" w:firstLine="300"/>
      </w:pPr>
      <w:r>
        <w:rPr/>
        <w:t>When you are meeting with M&amp;A Advisors and bankers, be sure to ask whether</w:t>
      </w:r>
      <w:r>
        <w:rPr>
          <w:spacing w:val="-5"/>
        </w:rPr>
        <w:t> </w:t>
      </w:r>
      <w:r>
        <w:rPr/>
        <w:t>they</w:t>
      </w:r>
      <w:r>
        <w:rPr>
          <w:spacing w:val="-4"/>
        </w:rPr>
        <w:t> </w:t>
      </w:r>
      <w:r>
        <w:rPr/>
        <w:t>have</w:t>
      </w:r>
      <w:r>
        <w:rPr>
          <w:spacing w:val="-5"/>
        </w:rPr>
        <w:t> </w:t>
      </w:r>
      <w:r>
        <w:rPr/>
        <w:t>recommendations</w:t>
      </w:r>
      <w:r>
        <w:rPr>
          <w:spacing w:val="-5"/>
        </w:rPr>
        <w:t> </w:t>
      </w:r>
      <w:r>
        <w:rPr/>
        <w:t>on</w:t>
      </w:r>
      <w:r>
        <w:rPr>
          <w:spacing w:val="-4"/>
        </w:rPr>
        <w:t> </w:t>
      </w:r>
      <w:r>
        <w:rPr/>
        <w:t>CPAs</w:t>
      </w:r>
      <w:r>
        <w:rPr>
          <w:spacing w:val="-5"/>
        </w:rPr>
        <w:t> </w:t>
      </w:r>
      <w:r>
        <w:rPr/>
        <w:t>and</w:t>
      </w:r>
      <w:r>
        <w:rPr>
          <w:spacing w:val="-4"/>
        </w:rPr>
        <w:t> </w:t>
      </w:r>
      <w:r>
        <w:rPr/>
        <w:t>lawyers</w:t>
      </w:r>
      <w:r>
        <w:rPr>
          <w:spacing w:val="-5"/>
        </w:rPr>
        <w:t> </w:t>
      </w:r>
      <w:r>
        <w:rPr/>
        <w:t>they</w:t>
      </w:r>
      <w:r>
        <w:rPr>
          <w:spacing w:val="-4"/>
        </w:rPr>
        <w:t> </w:t>
      </w:r>
      <w:r>
        <w:rPr/>
        <w:t>like</w:t>
      </w:r>
      <w:r>
        <w:rPr>
          <w:spacing w:val="-5"/>
        </w:rPr>
        <w:t> </w:t>
      </w:r>
      <w:r>
        <w:rPr/>
        <w:t>or</w:t>
      </w:r>
      <w:r>
        <w:rPr>
          <w:spacing w:val="-5"/>
        </w:rPr>
        <w:t> </w:t>
      </w:r>
      <w:r>
        <w:rPr/>
        <w:t>have experience going through this process with. Make sure to ask for email referrals and call and meet with all of them. These will be the professionals who are used to this type of activity.</w:t>
      </w:r>
    </w:p>
    <w:p>
      <w:pPr>
        <w:pStyle w:val="BodyText"/>
        <w:spacing w:line="292" w:lineRule="auto"/>
        <w:ind w:right="336" w:firstLine="300"/>
      </w:pPr>
      <w:r>
        <w:rPr/>
        <w:t>Accountants come in all shapes and sizes, and bookkeepers are very different from licensed CPAs. A good CPA can understand a business by looking at the history and comparing internal statements with tax returns. They</w:t>
      </w:r>
      <w:r>
        <w:rPr>
          <w:spacing w:val="-3"/>
        </w:rPr>
        <w:t> </w:t>
      </w:r>
      <w:r>
        <w:rPr/>
        <w:t>understand</w:t>
      </w:r>
      <w:r>
        <w:rPr>
          <w:spacing w:val="-3"/>
        </w:rPr>
        <w:t> </w:t>
      </w:r>
      <w:r>
        <w:rPr/>
        <w:t>business</w:t>
      </w:r>
      <w:r>
        <w:rPr>
          <w:spacing w:val="-4"/>
        </w:rPr>
        <w:t> </w:t>
      </w:r>
      <w:r>
        <w:rPr/>
        <w:t>strategy</w:t>
      </w:r>
      <w:r>
        <w:rPr>
          <w:spacing w:val="-3"/>
        </w:rPr>
        <w:t> </w:t>
      </w:r>
      <w:r>
        <w:rPr/>
        <w:t>and</w:t>
      </w:r>
      <w:r>
        <w:rPr>
          <w:spacing w:val="-3"/>
        </w:rPr>
        <w:t> </w:t>
      </w:r>
      <w:r>
        <w:rPr/>
        <w:t>know</w:t>
      </w:r>
      <w:r>
        <w:rPr>
          <w:spacing w:val="-4"/>
        </w:rPr>
        <w:t> </w:t>
      </w:r>
      <w:r>
        <w:rPr/>
        <w:t>where</w:t>
      </w:r>
      <w:r>
        <w:rPr>
          <w:spacing w:val="-4"/>
        </w:rPr>
        <w:t> </w:t>
      </w:r>
      <w:r>
        <w:rPr/>
        <w:t>the</w:t>
      </w:r>
      <w:r>
        <w:rPr>
          <w:spacing w:val="-4"/>
        </w:rPr>
        <w:t> </w:t>
      </w:r>
      <w:r>
        <w:rPr/>
        <w:t>snakes</w:t>
      </w:r>
      <w:r>
        <w:rPr>
          <w:spacing w:val="-4"/>
        </w:rPr>
        <w:t> </w:t>
      </w:r>
      <w:r>
        <w:rPr/>
        <w:t>can</w:t>
      </w:r>
      <w:r>
        <w:rPr>
          <w:spacing w:val="-3"/>
        </w:rPr>
        <w:t> </w:t>
      </w:r>
      <w:r>
        <w:rPr/>
        <w:t>hide</w:t>
      </w:r>
      <w:r>
        <w:rPr>
          <w:spacing w:val="-4"/>
        </w:rPr>
        <w:t> </w:t>
      </w:r>
      <w:r>
        <w:rPr/>
        <w:t>in</w:t>
      </w:r>
      <w:r>
        <w:rPr>
          <w:spacing w:val="-3"/>
        </w:rPr>
        <w:t> </w:t>
      </w:r>
      <w:r>
        <w:rPr/>
        <w:t>the grass in financial statements. They will be critical in helping you with due diligence later and asking the right questions. More importantly, they’ll help identify where problems lie and can keep you out of trouble.</w:t>
      </w:r>
    </w:p>
    <w:p>
      <w:pPr>
        <w:pStyle w:val="BodyText"/>
        <w:spacing w:line="292" w:lineRule="auto"/>
        <w:ind w:right="352" w:firstLine="300"/>
      </w:pPr>
      <w:r>
        <w:rPr/>
        <w:t>Some</w:t>
      </w:r>
      <w:r>
        <w:rPr>
          <w:spacing w:val="-4"/>
        </w:rPr>
        <w:t> </w:t>
      </w:r>
      <w:r>
        <w:rPr/>
        <w:t>CPAs</w:t>
      </w:r>
      <w:r>
        <w:rPr>
          <w:spacing w:val="-4"/>
        </w:rPr>
        <w:t> </w:t>
      </w:r>
      <w:r>
        <w:rPr/>
        <w:t>work</w:t>
      </w:r>
      <w:r>
        <w:rPr>
          <w:spacing w:val="-3"/>
        </w:rPr>
        <w:t> </w:t>
      </w:r>
      <w:r>
        <w:rPr/>
        <w:t>at</w:t>
      </w:r>
      <w:r>
        <w:rPr>
          <w:spacing w:val="-4"/>
        </w:rPr>
        <w:t> </w:t>
      </w:r>
      <w:r>
        <w:rPr/>
        <w:t>accounting</w:t>
      </w:r>
      <w:r>
        <w:rPr>
          <w:spacing w:val="-3"/>
        </w:rPr>
        <w:t> </w:t>
      </w:r>
      <w:r>
        <w:rPr/>
        <w:t>firms</w:t>
      </w:r>
      <w:r>
        <w:rPr>
          <w:spacing w:val="-4"/>
        </w:rPr>
        <w:t> </w:t>
      </w:r>
      <w:r>
        <w:rPr/>
        <w:t>that</w:t>
      </w:r>
      <w:r>
        <w:rPr>
          <w:spacing w:val="-4"/>
        </w:rPr>
        <w:t> </w:t>
      </w:r>
      <w:r>
        <w:rPr/>
        <w:t>do</w:t>
      </w:r>
      <w:r>
        <w:rPr>
          <w:spacing w:val="-3"/>
        </w:rPr>
        <w:t> </w:t>
      </w:r>
      <w:r>
        <w:rPr/>
        <w:t>little</w:t>
      </w:r>
      <w:r>
        <w:rPr>
          <w:spacing w:val="-4"/>
        </w:rPr>
        <w:t> </w:t>
      </w:r>
      <w:r>
        <w:rPr/>
        <w:t>more</w:t>
      </w:r>
      <w:r>
        <w:rPr>
          <w:spacing w:val="-4"/>
        </w:rPr>
        <w:t> </w:t>
      </w:r>
      <w:r>
        <w:rPr/>
        <w:t>than</w:t>
      </w:r>
      <w:r>
        <w:rPr>
          <w:spacing w:val="-3"/>
        </w:rPr>
        <w:t> </w:t>
      </w:r>
      <w:r>
        <w:rPr/>
        <w:t>file</w:t>
      </w:r>
      <w:r>
        <w:rPr>
          <w:spacing w:val="-4"/>
        </w:rPr>
        <w:t> </w:t>
      </w:r>
      <w:r>
        <w:rPr/>
        <w:t>corporate tax returns. You may find someone you want to work with there, but finding CPAs that engage in business transactions will give you an edge. They’ll have experience knowing where their due diligence efforts have helped and how deals get done.</w:t>
      </w:r>
    </w:p>
    <w:p>
      <w:pPr>
        <w:pStyle w:val="BodyText"/>
        <w:spacing w:line="292" w:lineRule="auto"/>
        <w:ind w:right="403" w:firstLine="300"/>
      </w:pPr>
      <w:r>
        <w:rPr/>
        <w:t>Some things to ask about include whether they have experience on both sides of the table—both representing a buyer and a seller. Asking what size transactions</w:t>
      </w:r>
      <w:r>
        <w:rPr>
          <w:spacing w:val="-5"/>
        </w:rPr>
        <w:t> </w:t>
      </w:r>
      <w:r>
        <w:rPr/>
        <w:t>they</w:t>
      </w:r>
      <w:r>
        <w:rPr>
          <w:spacing w:val="-4"/>
        </w:rPr>
        <w:t> </w:t>
      </w:r>
      <w:r>
        <w:rPr/>
        <w:t>have</w:t>
      </w:r>
      <w:r>
        <w:rPr>
          <w:spacing w:val="-5"/>
        </w:rPr>
        <w:t> </w:t>
      </w:r>
      <w:r>
        <w:rPr/>
        <w:t>worked</w:t>
      </w:r>
      <w:r>
        <w:rPr>
          <w:spacing w:val="-4"/>
        </w:rPr>
        <w:t> </w:t>
      </w:r>
      <w:r>
        <w:rPr/>
        <w:t>on</w:t>
      </w:r>
      <w:r>
        <w:rPr>
          <w:spacing w:val="-4"/>
        </w:rPr>
        <w:t> </w:t>
      </w:r>
      <w:r>
        <w:rPr/>
        <w:t>is</w:t>
      </w:r>
      <w:r>
        <w:rPr>
          <w:spacing w:val="-5"/>
        </w:rPr>
        <w:t> </w:t>
      </w:r>
      <w:r>
        <w:rPr/>
        <w:t>important</w:t>
      </w:r>
      <w:r>
        <w:rPr>
          <w:spacing w:val="-5"/>
        </w:rPr>
        <w:t> </w:t>
      </w:r>
      <w:r>
        <w:rPr/>
        <w:t>because</w:t>
      </w:r>
      <w:r>
        <w:rPr>
          <w:spacing w:val="-5"/>
        </w:rPr>
        <w:t> </w:t>
      </w:r>
      <w:r>
        <w:rPr/>
        <w:t>the</w:t>
      </w:r>
      <w:r>
        <w:rPr>
          <w:spacing w:val="-5"/>
        </w:rPr>
        <w:t> </w:t>
      </w:r>
      <w:r>
        <w:rPr/>
        <w:t>small</w:t>
      </w:r>
      <w:r>
        <w:rPr>
          <w:spacing w:val="-5"/>
        </w:rPr>
        <w:t> </w:t>
      </w:r>
      <w:r>
        <w:rPr/>
        <w:t>differences</w:t>
      </w:r>
    </w:p>
    <w:p>
      <w:pPr>
        <w:spacing w:after="0" w:line="292" w:lineRule="auto"/>
        <w:sectPr>
          <w:pgSz w:w="12240" w:h="15840"/>
          <w:pgMar w:header="0" w:footer="239" w:top="1820" w:bottom="420" w:left="1020" w:right="1120"/>
        </w:sectPr>
      </w:pPr>
    </w:p>
    <w:p>
      <w:pPr>
        <w:pStyle w:val="BodyText"/>
        <w:spacing w:line="290" w:lineRule="auto" w:before="58"/>
        <w:ind w:right="336"/>
      </w:pPr>
      <w:r>
        <w:rPr/>
        <w:t>from $1 million to $50 million transactions will give insight on how they “believe”</w:t>
      </w:r>
      <w:r>
        <w:rPr>
          <w:spacing w:val="-4"/>
        </w:rPr>
        <w:t> </w:t>
      </w:r>
      <w:r>
        <w:rPr/>
        <w:t>the</w:t>
      </w:r>
      <w:r>
        <w:rPr>
          <w:spacing w:val="-4"/>
        </w:rPr>
        <w:t> </w:t>
      </w:r>
      <w:r>
        <w:rPr/>
        <w:t>process</w:t>
      </w:r>
      <w:r>
        <w:rPr>
          <w:spacing w:val="-4"/>
        </w:rPr>
        <w:t> </w:t>
      </w:r>
      <w:r>
        <w:rPr/>
        <w:t>works.</w:t>
      </w:r>
      <w:r>
        <w:rPr>
          <w:spacing w:val="-3"/>
        </w:rPr>
        <w:t> </w:t>
      </w:r>
      <w:r>
        <w:rPr/>
        <w:t>Ask</w:t>
      </w:r>
      <w:r>
        <w:rPr>
          <w:spacing w:val="-3"/>
        </w:rPr>
        <w:t> </w:t>
      </w:r>
      <w:r>
        <w:rPr/>
        <w:t>whether</w:t>
      </w:r>
      <w:r>
        <w:rPr>
          <w:spacing w:val="-4"/>
        </w:rPr>
        <w:t> </w:t>
      </w:r>
      <w:r>
        <w:rPr/>
        <w:t>they</w:t>
      </w:r>
      <w:r>
        <w:rPr>
          <w:spacing w:val="-3"/>
        </w:rPr>
        <w:t> </w:t>
      </w:r>
      <w:r>
        <w:rPr/>
        <w:t>have</w:t>
      </w:r>
      <w:r>
        <w:rPr>
          <w:spacing w:val="-4"/>
        </w:rPr>
        <w:t> </w:t>
      </w:r>
      <w:r>
        <w:rPr/>
        <w:t>a</w:t>
      </w:r>
      <w:r>
        <w:rPr>
          <w:spacing w:val="-4"/>
        </w:rPr>
        <w:t> </w:t>
      </w:r>
      <w:r>
        <w:rPr/>
        <w:t>due</w:t>
      </w:r>
      <w:r>
        <w:rPr>
          <w:spacing w:val="-4"/>
        </w:rPr>
        <w:t> </w:t>
      </w:r>
      <w:r>
        <w:rPr/>
        <w:t>diligence</w:t>
      </w:r>
      <w:r>
        <w:rPr>
          <w:spacing w:val="-4"/>
        </w:rPr>
        <w:t> </w:t>
      </w:r>
      <w:r>
        <w:rPr/>
        <w:t>checklist or, if they were to make one, what would be on it. Finally, make sure they’ll</w:t>
      </w:r>
    </w:p>
    <w:p>
      <w:pPr>
        <w:pStyle w:val="BodyText"/>
        <w:spacing w:line="290" w:lineRule="auto" w:before="83"/>
        <w:ind w:right="336"/>
      </w:pPr>
      <w:r>
        <w:rPr/>
        <w:t>have</w:t>
      </w:r>
      <w:r>
        <w:rPr>
          <w:spacing w:val="-2"/>
        </w:rPr>
        <w:t> </w:t>
      </w:r>
      <w:r>
        <w:rPr/>
        <w:t>time</w:t>
      </w:r>
      <w:r>
        <w:rPr>
          <w:spacing w:val="-2"/>
        </w:rPr>
        <w:t> </w:t>
      </w:r>
      <w:r>
        <w:rPr/>
        <w:t>to</w:t>
      </w:r>
      <w:r>
        <w:rPr>
          <w:spacing w:val="-1"/>
        </w:rPr>
        <w:t> </w:t>
      </w:r>
      <w:r>
        <w:rPr/>
        <w:t>commit</w:t>
      </w:r>
      <w:r>
        <w:rPr>
          <w:spacing w:val="-2"/>
        </w:rPr>
        <w:t> </w:t>
      </w:r>
      <w:r>
        <w:rPr/>
        <w:t>when</w:t>
      </w:r>
      <w:r>
        <w:rPr>
          <w:spacing w:val="-1"/>
        </w:rPr>
        <w:t> </w:t>
      </w:r>
      <w:r>
        <w:rPr/>
        <w:t>you</w:t>
      </w:r>
      <w:r>
        <w:rPr>
          <w:spacing w:val="-1"/>
        </w:rPr>
        <w:t> </w:t>
      </w:r>
      <w:r>
        <w:rPr/>
        <w:t>need</w:t>
      </w:r>
      <w:r>
        <w:rPr>
          <w:spacing w:val="-1"/>
        </w:rPr>
        <w:t> </w:t>
      </w:r>
      <w:r>
        <w:rPr/>
        <w:t>it.</w:t>
      </w:r>
      <w:r>
        <w:rPr>
          <w:spacing w:val="-1"/>
        </w:rPr>
        <w:t> </w:t>
      </w:r>
      <w:r>
        <w:rPr/>
        <w:t>If</w:t>
      </w:r>
      <w:r>
        <w:rPr>
          <w:spacing w:val="-2"/>
        </w:rPr>
        <w:t> </w:t>
      </w:r>
      <w:r>
        <w:rPr/>
        <w:t>you’re</w:t>
      </w:r>
      <w:r>
        <w:rPr>
          <w:spacing w:val="-2"/>
        </w:rPr>
        <w:t> </w:t>
      </w:r>
      <w:r>
        <w:rPr/>
        <w:t>wanting</w:t>
      </w:r>
      <w:r>
        <w:rPr>
          <w:spacing w:val="-1"/>
        </w:rPr>
        <w:t> </w:t>
      </w:r>
      <w:r>
        <w:rPr/>
        <w:t>to</w:t>
      </w:r>
      <w:r>
        <w:rPr>
          <w:spacing w:val="-1"/>
        </w:rPr>
        <w:t> </w:t>
      </w:r>
      <w:r>
        <w:rPr/>
        <w:t>close</w:t>
      </w:r>
      <w:r>
        <w:rPr>
          <w:spacing w:val="-2"/>
        </w:rPr>
        <w:t> </w:t>
      </w:r>
      <w:r>
        <w:rPr/>
        <w:t>on</w:t>
      </w:r>
      <w:r>
        <w:rPr>
          <w:spacing w:val="-1"/>
        </w:rPr>
        <w:t> </w:t>
      </w:r>
      <w:r>
        <w:rPr/>
        <w:t>May</w:t>
      </w:r>
      <w:r>
        <w:rPr>
          <w:spacing w:val="-1"/>
        </w:rPr>
        <w:t> </w:t>
      </w:r>
      <w:r>
        <w:rPr/>
        <w:t>1</w:t>
      </w:r>
      <w:r>
        <w:rPr>
          <w:vertAlign w:val="superscript"/>
        </w:rPr>
        <w:t>st</w:t>
      </w:r>
      <w:r>
        <w:rPr>
          <w:vertAlign w:val="baseline"/>
        </w:rPr>
        <w:t> this could put your due diligence period in the middle of tax time.</w:t>
      </w:r>
    </w:p>
    <w:p>
      <w:pPr>
        <w:pStyle w:val="BodyText"/>
        <w:spacing w:line="292" w:lineRule="auto" w:before="2"/>
        <w:ind w:right="353" w:firstLine="300"/>
      </w:pPr>
      <w:r>
        <w:rPr/>
        <w:t>You’ll want to discuss their fee structure up front as well. How they would charge for something like this, what they would expect to happen, how they can help, and what your expected cost will be. Like everything, this is negotiable, so make sure it’s something you can live with. Often, I’ll ask them</w:t>
      </w:r>
      <w:r>
        <w:rPr>
          <w:spacing w:val="-3"/>
        </w:rPr>
        <w:t> </w:t>
      </w:r>
      <w:r>
        <w:rPr/>
        <w:t>to</w:t>
      </w:r>
      <w:r>
        <w:rPr>
          <w:spacing w:val="-2"/>
        </w:rPr>
        <w:t> </w:t>
      </w:r>
      <w:r>
        <w:rPr/>
        <w:t>invoice</w:t>
      </w:r>
      <w:r>
        <w:rPr>
          <w:spacing w:val="-3"/>
        </w:rPr>
        <w:t> </w:t>
      </w:r>
      <w:r>
        <w:rPr/>
        <w:t>the</w:t>
      </w:r>
      <w:r>
        <w:rPr>
          <w:spacing w:val="-3"/>
        </w:rPr>
        <w:t> </w:t>
      </w:r>
      <w:r>
        <w:rPr/>
        <w:t>work</w:t>
      </w:r>
      <w:r>
        <w:rPr>
          <w:spacing w:val="-2"/>
        </w:rPr>
        <w:t> </w:t>
      </w:r>
      <w:r>
        <w:rPr/>
        <w:t>after</w:t>
      </w:r>
      <w:r>
        <w:rPr>
          <w:spacing w:val="-3"/>
        </w:rPr>
        <w:t> </w:t>
      </w:r>
      <w:r>
        <w:rPr/>
        <w:t>the</w:t>
      </w:r>
      <w:r>
        <w:rPr>
          <w:spacing w:val="-3"/>
        </w:rPr>
        <w:t> </w:t>
      </w:r>
      <w:r>
        <w:rPr/>
        <w:t>close</w:t>
      </w:r>
      <w:r>
        <w:rPr>
          <w:spacing w:val="-3"/>
        </w:rPr>
        <w:t> </w:t>
      </w:r>
      <w:r>
        <w:rPr/>
        <w:t>of</w:t>
      </w:r>
      <w:r>
        <w:rPr>
          <w:spacing w:val="-3"/>
        </w:rPr>
        <w:t> </w:t>
      </w:r>
      <w:r>
        <w:rPr/>
        <w:t>the</w:t>
      </w:r>
      <w:r>
        <w:rPr>
          <w:spacing w:val="-3"/>
        </w:rPr>
        <w:t> </w:t>
      </w:r>
      <w:r>
        <w:rPr/>
        <w:t>deal</w:t>
      </w:r>
      <w:r>
        <w:rPr>
          <w:spacing w:val="-3"/>
        </w:rPr>
        <w:t> </w:t>
      </w:r>
      <w:r>
        <w:rPr/>
        <w:t>so</w:t>
      </w:r>
      <w:r>
        <w:rPr>
          <w:spacing w:val="-2"/>
        </w:rPr>
        <w:t> </w:t>
      </w:r>
      <w:r>
        <w:rPr/>
        <w:t>that</w:t>
      </w:r>
      <w:r>
        <w:rPr>
          <w:spacing w:val="-3"/>
        </w:rPr>
        <w:t> </w:t>
      </w:r>
      <w:r>
        <w:rPr/>
        <w:t>I</w:t>
      </w:r>
      <w:r>
        <w:rPr>
          <w:spacing w:val="-3"/>
        </w:rPr>
        <w:t> </w:t>
      </w:r>
      <w:r>
        <w:rPr/>
        <w:t>can</w:t>
      </w:r>
      <w:r>
        <w:rPr>
          <w:spacing w:val="-2"/>
        </w:rPr>
        <w:t> </w:t>
      </w:r>
      <w:r>
        <w:rPr/>
        <w:t>pay</w:t>
      </w:r>
      <w:r>
        <w:rPr>
          <w:spacing w:val="-2"/>
        </w:rPr>
        <w:t> </w:t>
      </w:r>
      <w:r>
        <w:rPr/>
        <w:t>for</w:t>
      </w:r>
      <w:r>
        <w:rPr>
          <w:spacing w:val="-3"/>
        </w:rPr>
        <w:t> </w:t>
      </w:r>
      <w:r>
        <w:rPr/>
        <w:t>it</w:t>
      </w:r>
      <w:r>
        <w:rPr>
          <w:spacing w:val="-3"/>
        </w:rPr>
        <w:t> </w:t>
      </w:r>
      <w:r>
        <w:rPr/>
        <w:t>as</w:t>
      </w:r>
      <w:r>
        <w:rPr>
          <w:spacing w:val="-3"/>
        </w:rPr>
        <w:t> </w:t>
      </w:r>
      <w:r>
        <w:rPr/>
        <w:t>a business expense and get the tax benefit.</w:t>
      </w:r>
    </w:p>
    <w:p>
      <w:pPr>
        <w:pStyle w:val="BodyText"/>
        <w:spacing w:line="292" w:lineRule="auto"/>
        <w:ind w:right="302" w:firstLine="300"/>
      </w:pPr>
      <w:r>
        <w:rPr/>
        <w:t>CPAs are also privy to which business owners are considering selling. Be sure</w:t>
      </w:r>
      <w:r>
        <w:rPr>
          <w:spacing w:val="-4"/>
        </w:rPr>
        <w:t> </w:t>
      </w:r>
      <w:r>
        <w:rPr/>
        <w:t>to</w:t>
      </w:r>
      <w:r>
        <w:rPr>
          <w:spacing w:val="-3"/>
        </w:rPr>
        <w:t> </w:t>
      </w:r>
      <w:r>
        <w:rPr/>
        <w:t>share</w:t>
      </w:r>
      <w:r>
        <w:rPr>
          <w:spacing w:val="-4"/>
        </w:rPr>
        <w:t> </w:t>
      </w:r>
      <w:r>
        <w:rPr/>
        <w:t>your</w:t>
      </w:r>
      <w:r>
        <w:rPr>
          <w:spacing w:val="-4"/>
        </w:rPr>
        <w:t> </w:t>
      </w:r>
      <w:r>
        <w:rPr/>
        <w:t>target</w:t>
      </w:r>
      <w:r>
        <w:rPr>
          <w:spacing w:val="-4"/>
        </w:rPr>
        <w:t> </w:t>
      </w:r>
      <w:r>
        <w:rPr/>
        <w:t>statement</w:t>
      </w:r>
      <w:r>
        <w:rPr>
          <w:spacing w:val="-4"/>
        </w:rPr>
        <w:t> </w:t>
      </w:r>
      <w:r>
        <w:rPr/>
        <w:t>with</w:t>
      </w:r>
      <w:r>
        <w:rPr>
          <w:spacing w:val="-3"/>
        </w:rPr>
        <w:t> </w:t>
      </w:r>
      <w:r>
        <w:rPr/>
        <w:t>them</w:t>
      </w:r>
      <w:r>
        <w:rPr>
          <w:spacing w:val="-4"/>
        </w:rPr>
        <w:t> </w:t>
      </w:r>
      <w:r>
        <w:rPr/>
        <w:t>and</w:t>
      </w:r>
      <w:r>
        <w:rPr>
          <w:spacing w:val="-3"/>
        </w:rPr>
        <w:t> </w:t>
      </w:r>
      <w:r>
        <w:rPr/>
        <w:t>see</w:t>
      </w:r>
      <w:r>
        <w:rPr>
          <w:spacing w:val="-4"/>
        </w:rPr>
        <w:t> </w:t>
      </w:r>
      <w:r>
        <w:rPr/>
        <w:t>whether</w:t>
      </w:r>
      <w:r>
        <w:rPr>
          <w:spacing w:val="-4"/>
        </w:rPr>
        <w:t> </w:t>
      </w:r>
      <w:r>
        <w:rPr/>
        <w:t>they</w:t>
      </w:r>
      <w:r>
        <w:rPr>
          <w:spacing w:val="-3"/>
        </w:rPr>
        <w:t> </w:t>
      </w:r>
      <w:r>
        <w:rPr/>
        <w:t>have</w:t>
      </w:r>
      <w:r>
        <w:rPr>
          <w:spacing w:val="-4"/>
        </w:rPr>
        <w:t> </w:t>
      </w:r>
      <w:r>
        <w:rPr/>
        <w:t>leads you can follow up with.</w:t>
      </w:r>
    </w:p>
    <w:p>
      <w:pPr>
        <w:spacing w:after="0" w:line="292" w:lineRule="auto"/>
        <w:sectPr>
          <w:pgSz w:w="12240" w:h="15840"/>
          <w:pgMar w:header="0" w:footer="239" w:top="1420" w:bottom="420" w:left="1020" w:right="1120"/>
        </w:sectPr>
      </w:pPr>
    </w:p>
    <w:p>
      <w:pPr>
        <w:pStyle w:val="BodyText"/>
        <w:spacing w:before="2"/>
        <w:ind w:left="0"/>
        <w:rPr>
          <w:sz w:val="10"/>
        </w:rPr>
      </w:pPr>
    </w:p>
    <w:p>
      <w:pPr>
        <w:pStyle w:val="Heading2"/>
      </w:pPr>
      <w:r>
        <w:rPr>
          <w:spacing w:val="24"/>
        </w:rPr>
        <w:t>LAWYERS</w:t>
      </w:r>
    </w:p>
    <w:p>
      <w:pPr>
        <w:pStyle w:val="BodyText"/>
        <w:spacing w:line="292" w:lineRule="auto" w:before="55"/>
        <w:ind w:right="403"/>
      </w:pPr>
      <w:r>
        <w:rPr/>
        <w:t>Time and time again, lawyers are deal breakers and not deal makers. This is because</w:t>
      </w:r>
      <w:r>
        <w:rPr>
          <w:spacing w:val="-4"/>
        </w:rPr>
        <w:t> </w:t>
      </w:r>
      <w:r>
        <w:rPr/>
        <w:t>their</w:t>
      </w:r>
      <w:r>
        <w:rPr>
          <w:spacing w:val="-4"/>
        </w:rPr>
        <w:t> </w:t>
      </w:r>
      <w:r>
        <w:rPr/>
        <w:t>mission</w:t>
      </w:r>
      <w:r>
        <w:rPr>
          <w:spacing w:val="-3"/>
        </w:rPr>
        <w:t> </w:t>
      </w:r>
      <w:r>
        <w:rPr/>
        <w:t>is</w:t>
      </w:r>
      <w:r>
        <w:rPr>
          <w:spacing w:val="-4"/>
        </w:rPr>
        <w:t> </w:t>
      </w:r>
      <w:r>
        <w:rPr/>
        <w:t>to</w:t>
      </w:r>
      <w:r>
        <w:rPr>
          <w:spacing w:val="-3"/>
        </w:rPr>
        <w:t> </w:t>
      </w:r>
      <w:r>
        <w:rPr/>
        <w:t>protect</w:t>
      </w:r>
      <w:r>
        <w:rPr>
          <w:spacing w:val="-4"/>
        </w:rPr>
        <w:t> </w:t>
      </w:r>
      <w:r>
        <w:rPr/>
        <w:t>their</w:t>
      </w:r>
      <w:r>
        <w:rPr>
          <w:spacing w:val="-4"/>
        </w:rPr>
        <w:t> </w:t>
      </w:r>
      <w:r>
        <w:rPr/>
        <w:t>client</w:t>
      </w:r>
      <w:r>
        <w:rPr>
          <w:spacing w:val="-4"/>
        </w:rPr>
        <w:t> </w:t>
      </w:r>
      <w:r>
        <w:rPr/>
        <w:t>at</w:t>
      </w:r>
      <w:r>
        <w:rPr>
          <w:spacing w:val="-4"/>
        </w:rPr>
        <w:t> </w:t>
      </w:r>
      <w:r>
        <w:rPr/>
        <w:t>all</w:t>
      </w:r>
      <w:r>
        <w:rPr>
          <w:spacing w:val="-4"/>
        </w:rPr>
        <w:t> </w:t>
      </w:r>
      <w:r>
        <w:rPr/>
        <w:t>costs,</w:t>
      </w:r>
      <w:r>
        <w:rPr>
          <w:spacing w:val="-3"/>
        </w:rPr>
        <w:t> </w:t>
      </w:r>
      <w:r>
        <w:rPr/>
        <w:t>even</w:t>
      </w:r>
      <w:r>
        <w:rPr>
          <w:spacing w:val="-3"/>
        </w:rPr>
        <w:t> </w:t>
      </w:r>
      <w:r>
        <w:rPr/>
        <w:t>if</w:t>
      </w:r>
      <w:r>
        <w:rPr>
          <w:spacing w:val="-4"/>
        </w:rPr>
        <w:t> </w:t>
      </w:r>
      <w:r>
        <w:rPr/>
        <w:t>it</w:t>
      </w:r>
      <w:r>
        <w:rPr>
          <w:spacing w:val="-4"/>
        </w:rPr>
        <w:t> </w:t>
      </w:r>
      <w:r>
        <w:rPr/>
        <w:t>means</w:t>
      </w:r>
      <w:r>
        <w:rPr>
          <w:spacing w:val="-4"/>
        </w:rPr>
        <w:t> </w:t>
      </w:r>
      <w:r>
        <w:rPr/>
        <w:t>the deal doesn’t go through. Redline documents going back and forth will be the most sensitive time of the process. Everyone is emotional, stakes are high, and the lawyers get in the middle.</w:t>
      </w:r>
    </w:p>
    <w:p>
      <w:pPr>
        <w:pStyle w:val="BodyText"/>
        <w:spacing w:line="292" w:lineRule="auto"/>
        <w:ind w:right="302" w:firstLine="300"/>
      </w:pPr>
      <w:r>
        <w:rPr/>
        <w:t>You,</w:t>
      </w:r>
      <w:r>
        <w:rPr>
          <w:spacing w:val="-3"/>
        </w:rPr>
        <w:t> </w:t>
      </w:r>
      <w:r>
        <w:rPr/>
        <w:t>as</w:t>
      </w:r>
      <w:r>
        <w:rPr>
          <w:spacing w:val="-4"/>
        </w:rPr>
        <w:t> </w:t>
      </w:r>
      <w:r>
        <w:rPr/>
        <w:t>the</w:t>
      </w:r>
      <w:r>
        <w:rPr>
          <w:spacing w:val="-4"/>
        </w:rPr>
        <w:t> </w:t>
      </w:r>
      <w:r>
        <w:rPr/>
        <w:t>buyer,</w:t>
      </w:r>
      <w:r>
        <w:rPr>
          <w:spacing w:val="-3"/>
        </w:rPr>
        <w:t> </w:t>
      </w:r>
      <w:r>
        <w:rPr/>
        <w:t>either</w:t>
      </w:r>
      <w:r>
        <w:rPr>
          <w:spacing w:val="-4"/>
        </w:rPr>
        <w:t> </w:t>
      </w:r>
      <w:r>
        <w:rPr/>
        <w:t>want</w:t>
      </w:r>
      <w:r>
        <w:rPr>
          <w:spacing w:val="-4"/>
        </w:rPr>
        <w:t> </w:t>
      </w:r>
      <w:r>
        <w:rPr/>
        <w:t>to</w:t>
      </w:r>
      <w:r>
        <w:rPr>
          <w:spacing w:val="-3"/>
        </w:rPr>
        <w:t> </w:t>
      </w:r>
      <w:r>
        <w:rPr/>
        <w:t>get</w:t>
      </w:r>
      <w:r>
        <w:rPr>
          <w:spacing w:val="-4"/>
        </w:rPr>
        <w:t> </w:t>
      </w:r>
      <w:r>
        <w:rPr/>
        <w:t>the</w:t>
      </w:r>
      <w:r>
        <w:rPr>
          <w:spacing w:val="-4"/>
        </w:rPr>
        <w:t> </w:t>
      </w:r>
      <w:r>
        <w:rPr/>
        <w:t>deal</w:t>
      </w:r>
      <w:r>
        <w:rPr>
          <w:spacing w:val="-4"/>
        </w:rPr>
        <w:t> </w:t>
      </w:r>
      <w:r>
        <w:rPr/>
        <w:t>done</w:t>
      </w:r>
      <w:r>
        <w:rPr>
          <w:spacing w:val="-4"/>
        </w:rPr>
        <w:t> </w:t>
      </w:r>
      <w:r>
        <w:rPr/>
        <w:t>or</w:t>
      </w:r>
      <w:r>
        <w:rPr>
          <w:spacing w:val="-4"/>
        </w:rPr>
        <w:t> </w:t>
      </w:r>
      <w:r>
        <w:rPr/>
        <w:t>you</w:t>
      </w:r>
      <w:r>
        <w:rPr>
          <w:spacing w:val="-3"/>
        </w:rPr>
        <w:t> </w:t>
      </w:r>
      <w:r>
        <w:rPr/>
        <w:t>don’t.</w:t>
      </w:r>
      <w:r>
        <w:rPr>
          <w:spacing w:val="-3"/>
        </w:rPr>
        <w:t> </w:t>
      </w:r>
      <w:r>
        <w:rPr/>
        <w:t>You</w:t>
      </w:r>
      <w:r>
        <w:rPr>
          <w:spacing w:val="-3"/>
        </w:rPr>
        <w:t> </w:t>
      </w:r>
      <w:r>
        <w:rPr/>
        <w:t>either trust the seller or you don’t. If you don’t trust the seller do not buy the company. If you don’t want to buy the company, then walk away. But if you trust the seller and you want to buy the company, you are looking for documents that can help two responsible adults who want to get a deal done with a reasonable amount of protection.</w:t>
      </w:r>
    </w:p>
    <w:p>
      <w:pPr>
        <w:pStyle w:val="BodyText"/>
        <w:spacing w:line="292" w:lineRule="auto"/>
        <w:ind w:right="336" w:firstLine="300"/>
      </w:pPr>
      <w:r>
        <w:rPr/>
        <w:t>I believe strongly that it is your responsibility to make sure you, not your lawyer, are comfortable where sacrifices in protection are made. They will accept</w:t>
      </w:r>
      <w:r>
        <w:rPr>
          <w:spacing w:val="-4"/>
        </w:rPr>
        <w:t> </w:t>
      </w:r>
      <w:r>
        <w:rPr/>
        <w:t>the</w:t>
      </w:r>
      <w:r>
        <w:rPr>
          <w:spacing w:val="-4"/>
        </w:rPr>
        <w:t> </w:t>
      </w:r>
      <w:r>
        <w:rPr/>
        <w:t>role</w:t>
      </w:r>
      <w:r>
        <w:rPr>
          <w:spacing w:val="-4"/>
        </w:rPr>
        <w:t> </w:t>
      </w:r>
      <w:r>
        <w:rPr/>
        <w:t>of</w:t>
      </w:r>
      <w:r>
        <w:rPr>
          <w:spacing w:val="-4"/>
        </w:rPr>
        <w:t> </w:t>
      </w:r>
      <w:r>
        <w:rPr/>
        <w:t>protecting</w:t>
      </w:r>
      <w:r>
        <w:rPr>
          <w:spacing w:val="-3"/>
        </w:rPr>
        <w:t> </w:t>
      </w:r>
      <w:r>
        <w:rPr/>
        <w:t>you</w:t>
      </w:r>
      <w:r>
        <w:rPr>
          <w:spacing w:val="-3"/>
        </w:rPr>
        <w:t> </w:t>
      </w:r>
      <w:r>
        <w:rPr/>
        <w:t>at</w:t>
      </w:r>
      <w:r>
        <w:rPr>
          <w:spacing w:val="-4"/>
        </w:rPr>
        <w:t> </w:t>
      </w:r>
      <w:r>
        <w:rPr/>
        <w:t>all</w:t>
      </w:r>
      <w:r>
        <w:rPr>
          <w:spacing w:val="-4"/>
        </w:rPr>
        <w:t> </w:t>
      </w:r>
      <w:r>
        <w:rPr/>
        <w:t>costs;</w:t>
      </w:r>
      <w:r>
        <w:rPr>
          <w:spacing w:val="-4"/>
        </w:rPr>
        <w:t> </w:t>
      </w:r>
      <w:r>
        <w:rPr/>
        <w:t>you</w:t>
      </w:r>
      <w:r>
        <w:rPr>
          <w:spacing w:val="-3"/>
        </w:rPr>
        <w:t> </w:t>
      </w:r>
      <w:r>
        <w:rPr/>
        <w:t>need</w:t>
      </w:r>
      <w:r>
        <w:rPr>
          <w:spacing w:val="-3"/>
        </w:rPr>
        <w:t> </w:t>
      </w:r>
      <w:r>
        <w:rPr/>
        <w:t>to</w:t>
      </w:r>
      <w:r>
        <w:rPr>
          <w:spacing w:val="-3"/>
        </w:rPr>
        <w:t> </w:t>
      </w:r>
      <w:r>
        <w:rPr/>
        <w:t>manage</w:t>
      </w:r>
      <w:r>
        <w:rPr>
          <w:spacing w:val="-4"/>
        </w:rPr>
        <w:t> </w:t>
      </w:r>
      <w:r>
        <w:rPr/>
        <w:t>them</w:t>
      </w:r>
      <w:r>
        <w:rPr>
          <w:spacing w:val="-4"/>
        </w:rPr>
        <w:t> </w:t>
      </w:r>
      <w:r>
        <w:rPr/>
        <w:t>or</w:t>
      </w:r>
      <w:r>
        <w:rPr>
          <w:spacing w:val="-4"/>
        </w:rPr>
        <w:t> </w:t>
      </w:r>
      <w:r>
        <w:rPr/>
        <w:t>all you will have is a large legal bill and a promising deal that went south.</w:t>
      </w:r>
    </w:p>
    <w:p>
      <w:pPr>
        <w:pStyle w:val="BodyText"/>
        <w:spacing w:line="292" w:lineRule="auto"/>
        <w:ind w:right="403" w:firstLine="300"/>
      </w:pPr>
      <w:r>
        <w:rPr/>
        <w:t>My first recommendation for managing lawyers is to start by communicating the above. Ask them for boiler plate documents (the M&amp;A Advisor</w:t>
      </w:r>
      <w:r>
        <w:rPr>
          <w:spacing w:val="-1"/>
        </w:rPr>
        <w:t> </w:t>
      </w:r>
      <w:r>
        <w:rPr/>
        <w:t>may be</w:t>
      </w:r>
      <w:r>
        <w:rPr>
          <w:spacing w:val="-1"/>
        </w:rPr>
        <w:t> </w:t>
      </w:r>
      <w:r>
        <w:rPr/>
        <w:t>able</w:t>
      </w:r>
      <w:r>
        <w:rPr>
          <w:spacing w:val="-1"/>
        </w:rPr>
        <w:t> </w:t>
      </w:r>
      <w:r>
        <w:rPr/>
        <w:t>to provide</w:t>
      </w:r>
      <w:r>
        <w:rPr>
          <w:spacing w:val="-1"/>
        </w:rPr>
        <w:t> </w:t>
      </w:r>
      <w:r>
        <w:rPr/>
        <w:t>this</w:t>
      </w:r>
      <w:r>
        <w:rPr>
          <w:spacing w:val="-1"/>
        </w:rPr>
        <w:t> </w:t>
      </w:r>
      <w:r>
        <w:rPr/>
        <w:t>as</w:t>
      </w:r>
      <w:r>
        <w:rPr>
          <w:spacing w:val="-1"/>
        </w:rPr>
        <w:t> </w:t>
      </w:r>
      <w:r>
        <w:rPr/>
        <w:t>well, but</w:t>
      </w:r>
      <w:r>
        <w:rPr>
          <w:spacing w:val="-1"/>
        </w:rPr>
        <w:t> </w:t>
      </w:r>
      <w:r>
        <w:rPr/>
        <w:t>understand that</w:t>
      </w:r>
      <w:r>
        <w:rPr>
          <w:spacing w:val="-1"/>
        </w:rPr>
        <w:t> </w:t>
      </w:r>
      <w:r>
        <w:rPr/>
        <w:t>the</w:t>
      </w:r>
      <w:r>
        <w:rPr>
          <w:spacing w:val="-1"/>
        </w:rPr>
        <w:t> </w:t>
      </w:r>
      <w:r>
        <w:rPr/>
        <w:t>Advisor in all circumstances represents the seller) that you can work. You’ll want to use your lawyer’s documents because they won’t have to review the whole thing from</w:t>
      </w:r>
      <w:r>
        <w:rPr>
          <w:spacing w:val="-1"/>
        </w:rPr>
        <w:t> </w:t>
      </w:r>
      <w:r>
        <w:rPr/>
        <w:t>top to bottom. This</w:t>
      </w:r>
      <w:r>
        <w:rPr>
          <w:spacing w:val="-1"/>
        </w:rPr>
        <w:t> </w:t>
      </w:r>
      <w:r>
        <w:rPr/>
        <w:t>will</w:t>
      </w:r>
      <w:r>
        <w:rPr>
          <w:spacing w:val="-1"/>
        </w:rPr>
        <w:t> </w:t>
      </w:r>
      <w:r>
        <w:rPr/>
        <w:t>keep your</w:t>
      </w:r>
      <w:r>
        <w:rPr>
          <w:spacing w:val="-1"/>
        </w:rPr>
        <w:t> </w:t>
      </w:r>
      <w:r>
        <w:rPr/>
        <w:t>costs</w:t>
      </w:r>
      <w:r>
        <w:rPr>
          <w:spacing w:val="-1"/>
        </w:rPr>
        <w:t> </w:t>
      </w:r>
      <w:r>
        <w:rPr/>
        <w:t>down. Also, the</w:t>
      </w:r>
      <w:r>
        <w:rPr>
          <w:spacing w:val="-1"/>
        </w:rPr>
        <w:t> </w:t>
      </w:r>
      <w:r>
        <w:rPr/>
        <w:t>buyer</w:t>
      </w:r>
      <w:r>
        <w:rPr>
          <w:spacing w:val="-1"/>
        </w:rPr>
        <w:t> </w:t>
      </w:r>
      <w:r>
        <w:rPr/>
        <w:t>is the</w:t>
      </w:r>
      <w:r>
        <w:rPr>
          <w:spacing w:val="-4"/>
        </w:rPr>
        <w:t> </w:t>
      </w:r>
      <w:r>
        <w:rPr/>
        <w:t>one</w:t>
      </w:r>
      <w:r>
        <w:rPr>
          <w:spacing w:val="-4"/>
        </w:rPr>
        <w:t> </w:t>
      </w:r>
      <w:r>
        <w:rPr/>
        <w:t>who</w:t>
      </w:r>
      <w:r>
        <w:rPr>
          <w:spacing w:val="-3"/>
        </w:rPr>
        <w:t> </w:t>
      </w:r>
      <w:r>
        <w:rPr/>
        <w:t>wants</w:t>
      </w:r>
      <w:r>
        <w:rPr>
          <w:spacing w:val="-4"/>
        </w:rPr>
        <w:t> </w:t>
      </w:r>
      <w:r>
        <w:rPr/>
        <w:t>the</w:t>
      </w:r>
      <w:r>
        <w:rPr>
          <w:spacing w:val="-4"/>
        </w:rPr>
        <w:t> </w:t>
      </w:r>
      <w:r>
        <w:rPr/>
        <w:t>rights</w:t>
      </w:r>
      <w:r>
        <w:rPr>
          <w:spacing w:val="-4"/>
        </w:rPr>
        <w:t> </w:t>
      </w:r>
      <w:r>
        <w:rPr/>
        <w:t>and</w:t>
      </w:r>
      <w:r>
        <w:rPr>
          <w:spacing w:val="-3"/>
        </w:rPr>
        <w:t> </w:t>
      </w:r>
      <w:r>
        <w:rPr/>
        <w:t>warranties,</w:t>
      </w:r>
      <w:r>
        <w:rPr>
          <w:spacing w:val="-3"/>
        </w:rPr>
        <w:t> </w:t>
      </w:r>
      <w:r>
        <w:rPr/>
        <w:t>whereas</w:t>
      </w:r>
      <w:r>
        <w:rPr>
          <w:spacing w:val="-4"/>
        </w:rPr>
        <w:t> </w:t>
      </w:r>
      <w:r>
        <w:rPr/>
        <w:t>the</w:t>
      </w:r>
      <w:r>
        <w:rPr>
          <w:spacing w:val="-4"/>
        </w:rPr>
        <w:t> </w:t>
      </w:r>
      <w:r>
        <w:rPr/>
        <w:t>seller</w:t>
      </w:r>
      <w:r>
        <w:rPr>
          <w:spacing w:val="-4"/>
        </w:rPr>
        <w:t> </w:t>
      </w:r>
      <w:r>
        <w:rPr/>
        <w:t>doesn’t</w:t>
      </w:r>
      <w:r>
        <w:rPr>
          <w:spacing w:val="-4"/>
        </w:rPr>
        <w:t> </w:t>
      </w:r>
      <w:r>
        <w:rPr/>
        <w:t>want any, so utilizing the</w:t>
      </w:r>
      <w:r>
        <w:rPr>
          <w:spacing w:val="-1"/>
        </w:rPr>
        <w:t> </w:t>
      </w:r>
      <w:r>
        <w:rPr/>
        <w:t>buyer’s</w:t>
      </w:r>
      <w:r>
        <w:rPr>
          <w:spacing w:val="-1"/>
        </w:rPr>
        <w:t> </w:t>
      </w:r>
      <w:r>
        <w:rPr/>
        <w:t>legal</w:t>
      </w:r>
      <w:r>
        <w:rPr>
          <w:spacing w:val="-1"/>
        </w:rPr>
        <w:t> </w:t>
      </w:r>
      <w:r>
        <w:rPr/>
        <w:t>team’s</w:t>
      </w:r>
      <w:r>
        <w:rPr>
          <w:spacing w:val="-1"/>
        </w:rPr>
        <w:t> </w:t>
      </w:r>
      <w:r>
        <w:rPr/>
        <w:t>documents</w:t>
      </w:r>
      <w:r>
        <w:rPr>
          <w:spacing w:val="-1"/>
        </w:rPr>
        <w:t> </w:t>
      </w:r>
      <w:r>
        <w:rPr/>
        <w:t>can put</w:t>
      </w:r>
      <w:r>
        <w:rPr>
          <w:spacing w:val="-1"/>
        </w:rPr>
        <w:t> </w:t>
      </w:r>
      <w:r>
        <w:rPr/>
        <w:t>the</w:t>
      </w:r>
      <w:r>
        <w:rPr>
          <w:spacing w:val="-1"/>
        </w:rPr>
        <w:t> </w:t>
      </w:r>
      <w:r>
        <w:rPr/>
        <w:t>buyer</w:t>
      </w:r>
      <w:r>
        <w:rPr>
          <w:spacing w:val="-1"/>
        </w:rPr>
        <w:t> </w:t>
      </w:r>
      <w:r>
        <w:rPr/>
        <w:t>in the best position and limit the first round of back-and-forth.</w:t>
      </w:r>
    </w:p>
    <w:p>
      <w:pPr>
        <w:pStyle w:val="BodyText"/>
        <w:spacing w:line="292" w:lineRule="auto"/>
        <w:ind w:right="550" w:firstLine="300"/>
      </w:pPr>
      <w:r>
        <w:rPr/>
        <w:t>Second, tell your lawyer what you want rather than letting them set the agenda.</w:t>
      </w:r>
      <w:r>
        <w:rPr>
          <w:spacing w:val="-5"/>
        </w:rPr>
        <w:t> </w:t>
      </w:r>
      <w:r>
        <w:rPr/>
        <w:t>Asking</w:t>
      </w:r>
      <w:r>
        <w:rPr>
          <w:spacing w:val="-5"/>
        </w:rPr>
        <w:t> </w:t>
      </w:r>
      <w:r>
        <w:rPr/>
        <w:t>for</w:t>
      </w:r>
      <w:r>
        <w:rPr>
          <w:spacing w:val="-6"/>
        </w:rPr>
        <w:t> </w:t>
      </w:r>
      <w:r>
        <w:rPr/>
        <w:t>recommendations</w:t>
      </w:r>
      <w:r>
        <w:rPr>
          <w:spacing w:val="-6"/>
        </w:rPr>
        <w:t> </w:t>
      </w:r>
      <w:r>
        <w:rPr/>
        <w:t>is</w:t>
      </w:r>
      <w:r>
        <w:rPr>
          <w:spacing w:val="-6"/>
        </w:rPr>
        <w:t> </w:t>
      </w:r>
      <w:r>
        <w:rPr/>
        <w:t>absolutely</w:t>
      </w:r>
      <w:r>
        <w:rPr>
          <w:spacing w:val="-5"/>
        </w:rPr>
        <w:t> </w:t>
      </w:r>
      <w:r>
        <w:rPr/>
        <w:t>fine</w:t>
      </w:r>
      <w:r>
        <w:rPr>
          <w:spacing w:val="-6"/>
        </w:rPr>
        <w:t> </w:t>
      </w:r>
      <w:r>
        <w:rPr/>
        <w:t>and</w:t>
      </w:r>
      <w:r>
        <w:rPr>
          <w:spacing w:val="-5"/>
        </w:rPr>
        <w:t> </w:t>
      </w:r>
      <w:r>
        <w:rPr/>
        <w:t>recommended but make the call and give them direction. You should avoid the buyer’s lawyer and seller’s lawyer talking on the phone and negotiating directly.</w:t>
      </w:r>
    </w:p>
    <w:p>
      <w:pPr>
        <w:spacing w:after="0" w:line="292" w:lineRule="auto"/>
        <w:sectPr>
          <w:pgSz w:w="12240" w:h="15840"/>
          <w:pgMar w:header="0" w:footer="239" w:top="1820" w:bottom="420" w:left="1020" w:right="1120"/>
        </w:sectPr>
      </w:pPr>
    </w:p>
    <w:p>
      <w:pPr>
        <w:pStyle w:val="BodyText"/>
        <w:spacing w:line="290" w:lineRule="auto" w:before="58"/>
        <w:ind w:right="302"/>
      </w:pPr>
      <w:r>
        <w:rPr/>
        <w:t>Again,</w:t>
      </w:r>
      <w:r>
        <w:rPr>
          <w:spacing w:val="-3"/>
        </w:rPr>
        <w:t> </w:t>
      </w:r>
      <w:r>
        <w:rPr/>
        <w:t>there</w:t>
      </w:r>
      <w:r>
        <w:rPr>
          <w:spacing w:val="-4"/>
        </w:rPr>
        <w:t> </w:t>
      </w:r>
      <w:r>
        <w:rPr/>
        <w:t>are</w:t>
      </w:r>
      <w:r>
        <w:rPr>
          <w:spacing w:val="-4"/>
        </w:rPr>
        <w:t> </w:t>
      </w:r>
      <w:r>
        <w:rPr/>
        <w:t>exceptions,</w:t>
      </w:r>
      <w:r>
        <w:rPr>
          <w:spacing w:val="-3"/>
        </w:rPr>
        <w:t> </w:t>
      </w:r>
      <w:r>
        <w:rPr/>
        <w:t>and</w:t>
      </w:r>
      <w:r>
        <w:rPr>
          <w:spacing w:val="-3"/>
        </w:rPr>
        <w:t> </w:t>
      </w:r>
      <w:r>
        <w:rPr/>
        <w:t>I</w:t>
      </w:r>
      <w:r>
        <w:rPr>
          <w:spacing w:val="-4"/>
        </w:rPr>
        <w:t> </w:t>
      </w:r>
      <w:r>
        <w:rPr/>
        <w:t>have</w:t>
      </w:r>
      <w:r>
        <w:rPr>
          <w:spacing w:val="-4"/>
        </w:rPr>
        <w:t> </w:t>
      </w:r>
      <w:r>
        <w:rPr/>
        <w:t>been</w:t>
      </w:r>
      <w:r>
        <w:rPr>
          <w:spacing w:val="-3"/>
        </w:rPr>
        <w:t> </w:t>
      </w:r>
      <w:r>
        <w:rPr/>
        <w:t>in</w:t>
      </w:r>
      <w:r>
        <w:rPr>
          <w:spacing w:val="-3"/>
        </w:rPr>
        <w:t> </w:t>
      </w:r>
      <w:r>
        <w:rPr/>
        <w:t>deals</w:t>
      </w:r>
      <w:r>
        <w:rPr>
          <w:spacing w:val="-4"/>
        </w:rPr>
        <w:t> </w:t>
      </w:r>
      <w:r>
        <w:rPr/>
        <w:t>where</w:t>
      </w:r>
      <w:r>
        <w:rPr>
          <w:spacing w:val="-4"/>
        </w:rPr>
        <w:t> </w:t>
      </w:r>
      <w:r>
        <w:rPr/>
        <w:t>a</w:t>
      </w:r>
      <w:r>
        <w:rPr>
          <w:spacing w:val="-4"/>
        </w:rPr>
        <w:t> </w:t>
      </w:r>
      <w:r>
        <w:rPr/>
        <w:t>detail</w:t>
      </w:r>
      <w:r>
        <w:rPr>
          <w:spacing w:val="-4"/>
        </w:rPr>
        <w:t> </w:t>
      </w:r>
      <w:r>
        <w:rPr/>
        <w:t>needed</w:t>
      </w:r>
      <w:r>
        <w:rPr>
          <w:spacing w:val="-3"/>
        </w:rPr>
        <w:t> </w:t>
      </w:r>
      <w:r>
        <w:rPr/>
        <w:t>to get worked out and this was the best way to solve it; but typically, this is an example of two people who get paid high hourly rates discussing something they likely won’t agree on easily.</w:t>
      </w:r>
    </w:p>
    <w:p>
      <w:pPr>
        <w:pStyle w:val="BodyText"/>
        <w:spacing w:line="292" w:lineRule="auto" w:before="7"/>
        <w:ind w:right="342" w:firstLine="300"/>
      </w:pPr>
      <w:r>
        <w:rPr/>
        <w:t>I</w:t>
      </w:r>
      <w:r>
        <w:rPr>
          <w:spacing w:val="-4"/>
        </w:rPr>
        <w:t> </w:t>
      </w:r>
      <w:r>
        <w:rPr/>
        <w:t>have</w:t>
      </w:r>
      <w:r>
        <w:rPr>
          <w:spacing w:val="-4"/>
        </w:rPr>
        <w:t> </w:t>
      </w:r>
      <w:r>
        <w:rPr/>
        <w:t>been</w:t>
      </w:r>
      <w:r>
        <w:rPr>
          <w:spacing w:val="-3"/>
        </w:rPr>
        <w:t> </w:t>
      </w:r>
      <w:r>
        <w:rPr/>
        <w:t>on</w:t>
      </w:r>
      <w:r>
        <w:rPr>
          <w:spacing w:val="-3"/>
        </w:rPr>
        <w:t> </w:t>
      </w:r>
      <w:r>
        <w:rPr/>
        <w:t>the</w:t>
      </w:r>
      <w:r>
        <w:rPr>
          <w:spacing w:val="-4"/>
        </w:rPr>
        <w:t> </w:t>
      </w:r>
      <w:r>
        <w:rPr/>
        <w:t>buying</w:t>
      </w:r>
      <w:r>
        <w:rPr>
          <w:spacing w:val="-3"/>
        </w:rPr>
        <w:t> </w:t>
      </w:r>
      <w:r>
        <w:rPr/>
        <w:t>side</w:t>
      </w:r>
      <w:r>
        <w:rPr>
          <w:spacing w:val="-4"/>
        </w:rPr>
        <w:t> </w:t>
      </w:r>
      <w:r>
        <w:rPr/>
        <w:t>where</w:t>
      </w:r>
      <w:r>
        <w:rPr>
          <w:spacing w:val="-4"/>
        </w:rPr>
        <w:t> </w:t>
      </w:r>
      <w:r>
        <w:rPr/>
        <w:t>the</w:t>
      </w:r>
      <w:r>
        <w:rPr>
          <w:spacing w:val="-4"/>
        </w:rPr>
        <w:t> </w:t>
      </w:r>
      <w:r>
        <w:rPr/>
        <w:t>M&amp;A</w:t>
      </w:r>
      <w:r>
        <w:rPr>
          <w:spacing w:val="-4"/>
        </w:rPr>
        <w:t> </w:t>
      </w:r>
      <w:r>
        <w:rPr/>
        <w:t>Advisor</w:t>
      </w:r>
      <w:r>
        <w:rPr>
          <w:spacing w:val="-4"/>
        </w:rPr>
        <w:t> </w:t>
      </w:r>
      <w:r>
        <w:rPr/>
        <w:t>stepped</w:t>
      </w:r>
      <w:r>
        <w:rPr>
          <w:spacing w:val="-3"/>
        </w:rPr>
        <w:t> </w:t>
      </w:r>
      <w:r>
        <w:rPr/>
        <w:t>to</w:t>
      </w:r>
      <w:r>
        <w:rPr>
          <w:spacing w:val="-3"/>
        </w:rPr>
        <w:t> </w:t>
      </w:r>
      <w:r>
        <w:rPr/>
        <w:t>the</w:t>
      </w:r>
      <w:r>
        <w:rPr>
          <w:spacing w:val="-4"/>
        </w:rPr>
        <w:t> </w:t>
      </w:r>
      <w:r>
        <w:rPr/>
        <w:t>side and let the lawyers work out the contracts. The deal was overly complicated, very expensive, delayed by almost a year, and the Advisor didn’t have to work as hard as he should have.</w:t>
      </w:r>
    </w:p>
    <w:p>
      <w:pPr>
        <w:pStyle w:val="BodyText"/>
        <w:spacing w:line="292" w:lineRule="auto"/>
        <w:ind w:firstLine="300"/>
      </w:pPr>
      <w:r>
        <w:rPr/>
        <w:t>Lawyer-to-lawyer deals are very common in the middle market when companies</w:t>
      </w:r>
      <w:r>
        <w:rPr>
          <w:spacing w:val="-4"/>
        </w:rPr>
        <w:t> </w:t>
      </w:r>
      <w:r>
        <w:rPr/>
        <w:t>have</w:t>
      </w:r>
      <w:r>
        <w:rPr>
          <w:spacing w:val="-4"/>
        </w:rPr>
        <w:t> </w:t>
      </w:r>
      <w:r>
        <w:rPr/>
        <w:t>attorneys</w:t>
      </w:r>
      <w:r>
        <w:rPr>
          <w:spacing w:val="-4"/>
        </w:rPr>
        <w:t> </w:t>
      </w:r>
      <w:r>
        <w:rPr/>
        <w:t>on</w:t>
      </w:r>
      <w:r>
        <w:rPr>
          <w:spacing w:val="-3"/>
        </w:rPr>
        <w:t> </w:t>
      </w:r>
      <w:r>
        <w:rPr/>
        <w:t>staff</w:t>
      </w:r>
      <w:r>
        <w:rPr>
          <w:spacing w:val="-4"/>
        </w:rPr>
        <w:t> </w:t>
      </w:r>
      <w:r>
        <w:rPr/>
        <w:t>and</w:t>
      </w:r>
      <w:r>
        <w:rPr>
          <w:spacing w:val="-3"/>
        </w:rPr>
        <w:t> </w:t>
      </w:r>
      <w:r>
        <w:rPr/>
        <w:t>they</w:t>
      </w:r>
      <w:r>
        <w:rPr>
          <w:spacing w:val="-3"/>
        </w:rPr>
        <w:t> </w:t>
      </w:r>
      <w:r>
        <w:rPr/>
        <w:t>play</w:t>
      </w:r>
      <w:r>
        <w:rPr>
          <w:spacing w:val="-3"/>
        </w:rPr>
        <w:t> </w:t>
      </w:r>
      <w:r>
        <w:rPr/>
        <w:t>a</w:t>
      </w:r>
      <w:r>
        <w:rPr>
          <w:spacing w:val="-4"/>
        </w:rPr>
        <w:t> </w:t>
      </w:r>
      <w:r>
        <w:rPr/>
        <w:t>huge</w:t>
      </w:r>
      <w:r>
        <w:rPr>
          <w:spacing w:val="-4"/>
        </w:rPr>
        <w:t> </w:t>
      </w:r>
      <w:r>
        <w:rPr/>
        <w:t>role</w:t>
      </w:r>
      <w:r>
        <w:rPr>
          <w:spacing w:val="-4"/>
        </w:rPr>
        <w:t> </w:t>
      </w:r>
      <w:r>
        <w:rPr/>
        <w:t>in</w:t>
      </w:r>
      <w:r>
        <w:rPr>
          <w:spacing w:val="-3"/>
        </w:rPr>
        <w:t> </w:t>
      </w:r>
      <w:r>
        <w:rPr/>
        <w:t>completing</w:t>
      </w:r>
      <w:r>
        <w:rPr>
          <w:spacing w:val="-3"/>
        </w:rPr>
        <w:t> </w:t>
      </w:r>
      <w:r>
        <w:rPr/>
        <w:t>the agreements, but you will spend less money and get the deal closed—which is your goal—when you take a hands-on approach to managing your attorney.</w:t>
      </w:r>
    </w:p>
    <w:p>
      <w:pPr>
        <w:pStyle w:val="BodyText"/>
        <w:spacing w:line="292" w:lineRule="auto"/>
        <w:ind w:right="374" w:firstLine="300"/>
      </w:pPr>
      <w:r>
        <w:rPr/>
        <w:t>I</w:t>
      </w:r>
      <w:r>
        <w:rPr>
          <w:spacing w:val="-3"/>
        </w:rPr>
        <w:t> </w:t>
      </w:r>
      <w:r>
        <w:rPr/>
        <w:t>always</w:t>
      </w:r>
      <w:r>
        <w:rPr>
          <w:spacing w:val="-3"/>
        </w:rPr>
        <w:t> </w:t>
      </w:r>
      <w:r>
        <w:rPr/>
        <w:t>negotiate</w:t>
      </w:r>
      <w:r>
        <w:rPr>
          <w:spacing w:val="-3"/>
        </w:rPr>
        <w:t> </w:t>
      </w:r>
      <w:r>
        <w:rPr/>
        <w:t>a</w:t>
      </w:r>
      <w:r>
        <w:rPr>
          <w:spacing w:val="-3"/>
        </w:rPr>
        <w:t> </w:t>
      </w:r>
      <w:r>
        <w:rPr/>
        <w:t>“not</w:t>
      </w:r>
      <w:r>
        <w:rPr>
          <w:spacing w:val="-3"/>
        </w:rPr>
        <w:t> </w:t>
      </w:r>
      <w:r>
        <w:rPr/>
        <w:t>to</w:t>
      </w:r>
      <w:r>
        <w:rPr>
          <w:spacing w:val="-2"/>
        </w:rPr>
        <w:t> </w:t>
      </w:r>
      <w:r>
        <w:rPr/>
        <w:t>exceed”</w:t>
      </w:r>
      <w:r>
        <w:rPr>
          <w:spacing w:val="-3"/>
        </w:rPr>
        <w:t> </w:t>
      </w:r>
      <w:r>
        <w:rPr/>
        <w:t>budget</w:t>
      </w:r>
      <w:r>
        <w:rPr>
          <w:spacing w:val="-3"/>
        </w:rPr>
        <w:t> </w:t>
      </w:r>
      <w:r>
        <w:rPr/>
        <w:t>with</w:t>
      </w:r>
      <w:r>
        <w:rPr>
          <w:spacing w:val="-2"/>
        </w:rPr>
        <w:t> </w:t>
      </w:r>
      <w:r>
        <w:rPr/>
        <w:t>my</w:t>
      </w:r>
      <w:r>
        <w:rPr>
          <w:spacing w:val="-2"/>
        </w:rPr>
        <w:t> </w:t>
      </w:r>
      <w:r>
        <w:rPr/>
        <w:t>attorney.</w:t>
      </w:r>
      <w:r>
        <w:rPr>
          <w:spacing w:val="-2"/>
        </w:rPr>
        <w:t> </w:t>
      </w:r>
      <w:r>
        <w:rPr/>
        <w:t>This</w:t>
      </w:r>
      <w:r>
        <w:rPr>
          <w:spacing w:val="-3"/>
        </w:rPr>
        <w:t> </w:t>
      </w:r>
      <w:r>
        <w:rPr/>
        <w:t>sets</w:t>
      </w:r>
      <w:r>
        <w:rPr>
          <w:spacing w:val="-3"/>
        </w:rPr>
        <w:t> </w:t>
      </w:r>
      <w:r>
        <w:rPr/>
        <w:t>the limit for what will be spent throughout the course of the transaction. It’s tough</w:t>
      </w:r>
      <w:r>
        <w:rPr>
          <w:spacing w:val="-3"/>
        </w:rPr>
        <w:t> </w:t>
      </w:r>
      <w:r>
        <w:rPr/>
        <w:t>for</w:t>
      </w:r>
      <w:r>
        <w:rPr>
          <w:spacing w:val="-4"/>
        </w:rPr>
        <w:t> </w:t>
      </w:r>
      <w:r>
        <w:rPr/>
        <w:t>them</w:t>
      </w:r>
      <w:r>
        <w:rPr>
          <w:spacing w:val="-4"/>
        </w:rPr>
        <w:t> </w:t>
      </w:r>
      <w:r>
        <w:rPr/>
        <w:t>to</w:t>
      </w:r>
      <w:r>
        <w:rPr>
          <w:spacing w:val="-3"/>
        </w:rPr>
        <w:t> </w:t>
      </w:r>
      <w:r>
        <w:rPr/>
        <w:t>agree</w:t>
      </w:r>
      <w:r>
        <w:rPr>
          <w:spacing w:val="-4"/>
        </w:rPr>
        <w:t> </w:t>
      </w:r>
      <w:r>
        <w:rPr/>
        <w:t>due</w:t>
      </w:r>
      <w:r>
        <w:rPr>
          <w:spacing w:val="-4"/>
        </w:rPr>
        <w:t> </w:t>
      </w:r>
      <w:r>
        <w:rPr/>
        <w:t>to</w:t>
      </w:r>
      <w:r>
        <w:rPr>
          <w:spacing w:val="-3"/>
        </w:rPr>
        <w:t> </w:t>
      </w:r>
      <w:r>
        <w:rPr/>
        <w:t>unforeseen</w:t>
      </w:r>
      <w:r>
        <w:rPr>
          <w:spacing w:val="-3"/>
        </w:rPr>
        <w:t> </w:t>
      </w:r>
      <w:r>
        <w:rPr/>
        <w:t>events,</w:t>
      </w:r>
      <w:r>
        <w:rPr>
          <w:spacing w:val="-3"/>
        </w:rPr>
        <w:t> </w:t>
      </w:r>
      <w:r>
        <w:rPr/>
        <w:t>but</w:t>
      </w:r>
      <w:r>
        <w:rPr>
          <w:spacing w:val="-4"/>
        </w:rPr>
        <w:t> </w:t>
      </w:r>
      <w:r>
        <w:rPr/>
        <w:t>I’ve</w:t>
      </w:r>
      <w:r>
        <w:rPr>
          <w:spacing w:val="-4"/>
        </w:rPr>
        <w:t> </w:t>
      </w:r>
      <w:r>
        <w:rPr/>
        <w:t>had</w:t>
      </w:r>
      <w:r>
        <w:rPr>
          <w:spacing w:val="-3"/>
        </w:rPr>
        <w:t> </w:t>
      </w:r>
      <w:r>
        <w:rPr/>
        <w:t>luck</w:t>
      </w:r>
      <w:r>
        <w:rPr>
          <w:spacing w:val="-3"/>
        </w:rPr>
        <w:t> </w:t>
      </w:r>
      <w:r>
        <w:rPr/>
        <w:t>by</w:t>
      </w:r>
      <w:r>
        <w:rPr>
          <w:spacing w:val="-3"/>
        </w:rPr>
        <w:t> </w:t>
      </w:r>
      <w:r>
        <w:rPr/>
        <w:t>setting assumptions and doing an ongoing review with them as the process continues. It’s fair because natural risk of scope creep in projects like this.</w:t>
      </w:r>
    </w:p>
    <w:p>
      <w:pPr>
        <w:pStyle w:val="BodyText"/>
        <w:spacing w:line="292" w:lineRule="auto"/>
        <w:ind w:right="403"/>
      </w:pPr>
      <w:r>
        <w:rPr/>
        <w:t>Taking</w:t>
      </w:r>
      <w:r>
        <w:rPr>
          <w:spacing w:val="-4"/>
        </w:rPr>
        <w:t> </w:t>
      </w:r>
      <w:r>
        <w:rPr/>
        <w:t>this</w:t>
      </w:r>
      <w:r>
        <w:rPr>
          <w:spacing w:val="-5"/>
        </w:rPr>
        <w:t> </w:t>
      </w:r>
      <w:r>
        <w:rPr/>
        <w:t>type</w:t>
      </w:r>
      <w:r>
        <w:rPr>
          <w:spacing w:val="-5"/>
        </w:rPr>
        <w:t> </w:t>
      </w:r>
      <w:r>
        <w:rPr/>
        <w:t>of</w:t>
      </w:r>
      <w:r>
        <w:rPr>
          <w:spacing w:val="-5"/>
        </w:rPr>
        <w:t> </w:t>
      </w:r>
      <w:r>
        <w:rPr/>
        <w:t>approach,</w:t>
      </w:r>
      <w:r>
        <w:rPr>
          <w:spacing w:val="-4"/>
        </w:rPr>
        <w:t> </w:t>
      </w:r>
      <w:r>
        <w:rPr/>
        <w:t>though,</w:t>
      </w:r>
      <w:r>
        <w:rPr>
          <w:spacing w:val="-4"/>
        </w:rPr>
        <w:t> </w:t>
      </w:r>
      <w:r>
        <w:rPr/>
        <w:t>results</w:t>
      </w:r>
      <w:r>
        <w:rPr>
          <w:spacing w:val="-5"/>
        </w:rPr>
        <w:t> </w:t>
      </w:r>
      <w:r>
        <w:rPr/>
        <w:t>in</w:t>
      </w:r>
      <w:r>
        <w:rPr>
          <w:spacing w:val="-4"/>
        </w:rPr>
        <w:t> </w:t>
      </w:r>
      <w:r>
        <w:rPr/>
        <w:t>communicating</w:t>
      </w:r>
      <w:r>
        <w:rPr>
          <w:spacing w:val="-4"/>
        </w:rPr>
        <w:t> </w:t>
      </w:r>
      <w:r>
        <w:rPr/>
        <w:t>my</w:t>
      </w:r>
      <w:r>
        <w:rPr>
          <w:spacing w:val="-4"/>
        </w:rPr>
        <w:t> </w:t>
      </w:r>
      <w:r>
        <w:rPr/>
        <w:t>budget goals and expectations. Like the CPA, I ask for the ability to pay after the deal has closed so I can take the tax benefit of treating it like a business </w:t>
      </w:r>
      <w:r>
        <w:rPr>
          <w:spacing w:val="-2"/>
        </w:rPr>
        <w:t>expense.</w:t>
      </w:r>
    </w:p>
    <w:p>
      <w:pPr>
        <w:spacing w:after="0" w:line="292" w:lineRule="auto"/>
        <w:sectPr>
          <w:pgSz w:w="12240" w:h="15840"/>
          <w:pgMar w:header="0" w:footer="239" w:top="1420" w:bottom="420" w:left="1020" w:right="1120"/>
        </w:sectPr>
      </w:pPr>
    </w:p>
    <w:p>
      <w:pPr>
        <w:pStyle w:val="BodyText"/>
        <w:spacing w:before="2"/>
        <w:ind w:left="0"/>
        <w:rPr>
          <w:sz w:val="10"/>
        </w:rPr>
      </w:pPr>
    </w:p>
    <w:p>
      <w:pPr>
        <w:pStyle w:val="Heading2"/>
      </w:pPr>
      <w:r>
        <w:rPr>
          <w:spacing w:val="33"/>
        </w:rPr>
        <w:t>REVIEWING</w:t>
      </w:r>
      <w:r>
        <w:rPr>
          <w:spacing w:val="34"/>
          <w:w w:val="150"/>
        </w:rPr>
        <w:t> </w:t>
      </w:r>
      <w:r>
        <w:rPr>
          <w:spacing w:val="31"/>
        </w:rPr>
        <w:t>LISTINGS</w:t>
      </w:r>
    </w:p>
    <w:p>
      <w:pPr>
        <w:pStyle w:val="BodyText"/>
        <w:spacing w:line="292" w:lineRule="auto" w:before="55"/>
        <w:ind w:right="403"/>
      </w:pPr>
      <w:r>
        <w:rPr/>
        <w:t>Don’t forget you’re beginning to review listings while meeting brokers. While</w:t>
      </w:r>
      <w:r>
        <w:rPr>
          <w:spacing w:val="-5"/>
        </w:rPr>
        <w:t> </w:t>
      </w:r>
      <w:r>
        <w:rPr/>
        <w:t>reviewing</w:t>
      </w:r>
      <w:r>
        <w:rPr>
          <w:spacing w:val="-4"/>
        </w:rPr>
        <w:t> </w:t>
      </w:r>
      <w:r>
        <w:rPr/>
        <w:t>listings,</w:t>
      </w:r>
      <w:r>
        <w:rPr>
          <w:spacing w:val="-4"/>
        </w:rPr>
        <w:t> </w:t>
      </w:r>
      <w:r>
        <w:rPr/>
        <w:t>it’s</w:t>
      </w:r>
      <w:r>
        <w:rPr>
          <w:spacing w:val="-5"/>
        </w:rPr>
        <w:t> </w:t>
      </w:r>
      <w:r>
        <w:rPr/>
        <w:t>really</w:t>
      </w:r>
      <w:r>
        <w:rPr>
          <w:spacing w:val="-4"/>
        </w:rPr>
        <w:t> </w:t>
      </w:r>
      <w:r>
        <w:rPr/>
        <w:t>about</w:t>
      </w:r>
      <w:r>
        <w:rPr>
          <w:spacing w:val="-5"/>
        </w:rPr>
        <w:t> </w:t>
      </w:r>
      <w:r>
        <w:rPr/>
        <w:t>seeing</w:t>
      </w:r>
      <w:r>
        <w:rPr>
          <w:spacing w:val="-4"/>
        </w:rPr>
        <w:t> </w:t>
      </w:r>
      <w:r>
        <w:rPr/>
        <w:t>what</w:t>
      </w:r>
      <w:r>
        <w:rPr>
          <w:spacing w:val="-5"/>
        </w:rPr>
        <w:t> </w:t>
      </w:r>
      <w:r>
        <w:rPr/>
        <w:t>is</w:t>
      </w:r>
      <w:r>
        <w:rPr>
          <w:spacing w:val="-5"/>
        </w:rPr>
        <w:t> </w:t>
      </w:r>
      <w:r>
        <w:rPr/>
        <w:t>interesting</w:t>
      </w:r>
      <w:r>
        <w:rPr>
          <w:spacing w:val="-4"/>
        </w:rPr>
        <w:t> </w:t>
      </w:r>
      <w:r>
        <w:rPr/>
        <w:t>to</w:t>
      </w:r>
      <w:r>
        <w:rPr>
          <w:spacing w:val="-4"/>
        </w:rPr>
        <w:t> </w:t>
      </w:r>
      <w:r>
        <w:rPr/>
        <w:t>you and what might hit your target statement.</w:t>
      </w:r>
    </w:p>
    <w:p>
      <w:pPr>
        <w:pStyle w:val="BodyText"/>
        <w:spacing w:line="292" w:lineRule="auto"/>
        <w:ind w:right="302" w:firstLine="300"/>
      </w:pPr>
      <w:r>
        <w:rPr/>
        <w:t>Listings</w:t>
      </w:r>
      <w:r>
        <w:rPr>
          <w:spacing w:val="-5"/>
        </w:rPr>
        <w:t> </w:t>
      </w:r>
      <w:r>
        <w:rPr/>
        <w:t>are</w:t>
      </w:r>
      <w:r>
        <w:rPr>
          <w:spacing w:val="-5"/>
        </w:rPr>
        <w:t> </w:t>
      </w:r>
      <w:r>
        <w:rPr/>
        <w:t>just</w:t>
      </w:r>
      <w:r>
        <w:rPr>
          <w:spacing w:val="-5"/>
        </w:rPr>
        <w:t> </w:t>
      </w:r>
      <w:r>
        <w:rPr/>
        <w:t>a</w:t>
      </w:r>
      <w:r>
        <w:rPr>
          <w:spacing w:val="-5"/>
        </w:rPr>
        <w:t> </w:t>
      </w:r>
      <w:r>
        <w:rPr/>
        <w:t>general</w:t>
      </w:r>
      <w:r>
        <w:rPr>
          <w:spacing w:val="-5"/>
        </w:rPr>
        <w:t> </w:t>
      </w:r>
      <w:r>
        <w:rPr/>
        <w:t>introduction</w:t>
      </w:r>
      <w:r>
        <w:rPr>
          <w:spacing w:val="-4"/>
        </w:rPr>
        <w:t> </w:t>
      </w:r>
      <w:r>
        <w:rPr/>
        <w:t>to</w:t>
      </w:r>
      <w:r>
        <w:rPr>
          <w:spacing w:val="-4"/>
        </w:rPr>
        <w:t> </w:t>
      </w:r>
      <w:r>
        <w:rPr/>
        <w:t>the</w:t>
      </w:r>
      <w:r>
        <w:rPr>
          <w:spacing w:val="-5"/>
        </w:rPr>
        <w:t> </w:t>
      </w:r>
      <w:r>
        <w:rPr/>
        <w:t>opportunities</w:t>
      </w:r>
      <w:r>
        <w:rPr>
          <w:spacing w:val="-5"/>
        </w:rPr>
        <w:t> </w:t>
      </w:r>
      <w:r>
        <w:rPr/>
        <w:t>available.</w:t>
      </w:r>
      <w:r>
        <w:rPr>
          <w:spacing w:val="-4"/>
        </w:rPr>
        <w:t> </w:t>
      </w:r>
      <w:r>
        <w:rPr/>
        <w:t>It</w:t>
      </w:r>
      <w:r>
        <w:rPr>
          <w:spacing w:val="-5"/>
        </w:rPr>
        <w:t> </w:t>
      </w:r>
      <w:r>
        <w:rPr/>
        <w:t>will typically tell just enough to either rule it out or interest you in getting more information. The vague overview will likely include descriptions of the revenue, SDE, industry, location, and a paragraph or two about the type of business it is, specifically pointing out the industry.</w:t>
      </w:r>
    </w:p>
    <w:p>
      <w:pPr>
        <w:pStyle w:val="BodyText"/>
        <w:spacing w:line="292" w:lineRule="auto"/>
        <w:ind w:right="367" w:firstLine="300"/>
      </w:pPr>
      <w:r>
        <w:rPr/>
        <w:t>Although the descriptions are vague, you’ve calculated what you can afford and you know your SDE goals for the acquisition, your minimum revenue</w:t>
      </w:r>
      <w:r>
        <w:rPr>
          <w:spacing w:val="-4"/>
        </w:rPr>
        <w:t> </w:t>
      </w:r>
      <w:r>
        <w:rPr/>
        <w:t>goals,</w:t>
      </w:r>
      <w:r>
        <w:rPr>
          <w:spacing w:val="-3"/>
        </w:rPr>
        <w:t> </w:t>
      </w:r>
      <w:r>
        <w:rPr/>
        <w:t>and</w:t>
      </w:r>
      <w:r>
        <w:rPr>
          <w:spacing w:val="-3"/>
        </w:rPr>
        <w:t> </w:t>
      </w:r>
      <w:r>
        <w:rPr/>
        <w:t>the</w:t>
      </w:r>
      <w:r>
        <w:rPr>
          <w:spacing w:val="-4"/>
        </w:rPr>
        <w:t> </w:t>
      </w:r>
      <w:r>
        <w:rPr/>
        <w:t>type</w:t>
      </w:r>
      <w:r>
        <w:rPr>
          <w:spacing w:val="-4"/>
        </w:rPr>
        <w:t> </w:t>
      </w:r>
      <w:r>
        <w:rPr/>
        <w:t>of</w:t>
      </w:r>
      <w:r>
        <w:rPr>
          <w:spacing w:val="-4"/>
        </w:rPr>
        <w:t> </w:t>
      </w:r>
      <w:r>
        <w:rPr/>
        <w:t>opportunity</w:t>
      </w:r>
      <w:r>
        <w:rPr>
          <w:spacing w:val="-3"/>
        </w:rPr>
        <w:t> </w:t>
      </w:r>
      <w:r>
        <w:rPr/>
        <w:t>you’re</w:t>
      </w:r>
      <w:r>
        <w:rPr>
          <w:spacing w:val="-4"/>
        </w:rPr>
        <w:t> </w:t>
      </w:r>
      <w:r>
        <w:rPr/>
        <w:t>looking</w:t>
      </w:r>
      <w:r>
        <w:rPr>
          <w:spacing w:val="-3"/>
        </w:rPr>
        <w:t> </w:t>
      </w:r>
      <w:r>
        <w:rPr/>
        <w:t>for.</w:t>
      </w:r>
      <w:r>
        <w:rPr>
          <w:spacing w:val="-3"/>
        </w:rPr>
        <w:t> </w:t>
      </w:r>
      <w:r>
        <w:rPr/>
        <w:t>The</w:t>
      </w:r>
      <w:r>
        <w:rPr>
          <w:spacing w:val="-4"/>
        </w:rPr>
        <w:t> </w:t>
      </w:r>
      <w:r>
        <w:rPr/>
        <w:t>purpose</w:t>
      </w:r>
      <w:r>
        <w:rPr>
          <w:spacing w:val="-4"/>
        </w:rPr>
        <w:t> </w:t>
      </w:r>
      <w:r>
        <w:rPr/>
        <w:t>of reviewing listings is to reach out and look at everything—but be quick to decide it’s not a fit. Talk to the brokers, explain your target statement, ask them to keep you in mind. Be proactive, telling them when listings profile businesses that don’t match your goals.</w:t>
      </w:r>
    </w:p>
    <w:p>
      <w:pPr>
        <w:pStyle w:val="BodyText"/>
        <w:spacing w:line="292" w:lineRule="auto"/>
        <w:ind w:right="483" w:firstLine="300"/>
        <w:jc w:val="both"/>
      </w:pPr>
      <w:r>
        <w:rPr/>
        <w:t>Perhaps more important at this stage, you know your limiters. These will enable you to ignore listings that don’t pass those basic requirements. Don’t request</w:t>
      </w:r>
      <w:r>
        <w:rPr>
          <w:spacing w:val="-4"/>
        </w:rPr>
        <w:t> </w:t>
      </w:r>
      <w:r>
        <w:rPr/>
        <w:t>more</w:t>
      </w:r>
      <w:r>
        <w:rPr>
          <w:spacing w:val="-4"/>
        </w:rPr>
        <w:t> </w:t>
      </w:r>
      <w:r>
        <w:rPr/>
        <w:t>information</w:t>
      </w:r>
      <w:r>
        <w:rPr>
          <w:spacing w:val="-4"/>
        </w:rPr>
        <w:t> </w:t>
      </w:r>
      <w:r>
        <w:rPr/>
        <w:t>on</w:t>
      </w:r>
      <w:r>
        <w:rPr>
          <w:spacing w:val="-4"/>
        </w:rPr>
        <w:t> </w:t>
      </w:r>
      <w:r>
        <w:rPr/>
        <w:t>listings</w:t>
      </w:r>
      <w:r>
        <w:rPr>
          <w:spacing w:val="-4"/>
        </w:rPr>
        <w:t> </w:t>
      </w:r>
      <w:r>
        <w:rPr/>
        <w:t>you</w:t>
      </w:r>
      <w:r>
        <w:rPr>
          <w:spacing w:val="-4"/>
        </w:rPr>
        <w:t> </w:t>
      </w:r>
      <w:r>
        <w:rPr/>
        <w:t>can</w:t>
      </w:r>
      <w:r>
        <w:rPr>
          <w:spacing w:val="-4"/>
        </w:rPr>
        <w:t> </w:t>
      </w:r>
      <w:r>
        <w:rPr/>
        <w:t>pass</w:t>
      </w:r>
      <w:r>
        <w:rPr>
          <w:spacing w:val="-4"/>
        </w:rPr>
        <w:t> </w:t>
      </w:r>
      <w:r>
        <w:rPr/>
        <w:t>on</w:t>
      </w:r>
      <w:r>
        <w:rPr>
          <w:spacing w:val="-4"/>
        </w:rPr>
        <w:t> </w:t>
      </w:r>
      <w:r>
        <w:rPr/>
        <w:t>easily</w:t>
      </w:r>
      <w:r>
        <w:rPr>
          <w:spacing w:val="-4"/>
        </w:rPr>
        <w:t> </w:t>
      </w:r>
      <w:r>
        <w:rPr/>
        <w:t>and</w:t>
      </w:r>
      <w:r>
        <w:rPr>
          <w:spacing w:val="-4"/>
        </w:rPr>
        <w:t> </w:t>
      </w:r>
      <w:r>
        <w:rPr/>
        <w:t>have</w:t>
      </w:r>
      <w:r>
        <w:rPr>
          <w:spacing w:val="-4"/>
        </w:rPr>
        <w:t> </w:t>
      </w:r>
      <w:r>
        <w:rPr/>
        <w:t>limited motivation to buy.</w:t>
      </w:r>
    </w:p>
    <w:p>
      <w:pPr>
        <w:pStyle w:val="BodyText"/>
        <w:spacing w:line="292" w:lineRule="auto"/>
        <w:ind w:right="302" w:firstLine="300"/>
      </w:pPr>
      <w:r>
        <w:rPr/>
        <w:t>Being able to pass quickly on things that aren’t a fit will enable you to move forward just as quickly on opportunities that look good. As you start to move</w:t>
      </w:r>
      <w:r>
        <w:rPr>
          <w:spacing w:val="-4"/>
        </w:rPr>
        <w:t> </w:t>
      </w:r>
      <w:r>
        <w:rPr/>
        <w:t>to</w:t>
      </w:r>
      <w:r>
        <w:rPr>
          <w:spacing w:val="-3"/>
        </w:rPr>
        <w:t> </w:t>
      </w:r>
      <w:r>
        <w:rPr/>
        <w:t>the</w:t>
      </w:r>
      <w:r>
        <w:rPr>
          <w:spacing w:val="-4"/>
        </w:rPr>
        <w:t> </w:t>
      </w:r>
      <w:r>
        <w:rPr/>
        <w:t>next</w:t>
      </w:r>
      <w:r>
        <w:rPr>
          <w:spacing w:val="-4"/>
        </w:rPr>
        <w:t> </w:t>
      </w:r>
      <w:r>
        <w:rPr/>
        <w:t>step,</w:t>
      </w:r>
      <w:r>
        <w:rPr>
          <w:spacing w:val="-3"/>
        </w:rPr>
        <w:t> </w:t>
      </w:r>
      <w:r>
        <w:rPr/>
        <w:t>requesting</w:t>
      </w:r>
      <w:r>
        <w:rPr>
          <w:spacing w:val="-3"/>
        </w:rPr>
        <w:t> </w:t>
      </w:r>
      <w:r>
        <w:rPr/>
        <w:t>more</w:t>
      </w:r>
      <w:r>
        <w:rPr>
          <w:spacing w:val="-4"/>
        </w:rPr>
        <w:t> </w:t>
      </w:r>
      <w:r>
        <w:rPr/>
        <w:t>information</w:t>
      </w:r>
      <w:r>
        <w:rPr>
          <w:spacing w:val="-3"/>
        </w:rPr>
        <w:t> </w:t>
      </w:r>
      <w:r>
        <w:rPr/>
        <w:t>in</w:t>
      </w:r>
      <w:r>
        <w:rPr>
          <w:spacing w:val="-3"/>
        </w:rPr>
        <w:t> </w:t>
      </w:r>
      <w:r>
        <w:rPr/>
        <w:t>the</w:t>
      </w:r>
      <w:r>
        <w:rPr>
          <w:spacing w:val="-4"/>
        </w:rPr>
        <w:t> </w:t>
      </w:r>
      <w:r>
        <w:rPr/>
        <w:t>form</w:t>
      </w:r>
      <w:r>
        <w:rPr>
          <w:spacing w:val="-4"/>
        </w:rPr>
        <w:t> </w:t>
      </w:r>
      <w:r>
        <w:rPr/>
        <w:t>of</w:t>
      </w:r>
      <w:r>
        <w:rPr>
          <w:spacing w:val="-4"/>
        </w:rPr>
        <w:t> </w:t>
      </w:r>
      <w:r>
        <w:rPr/>
        <w:t>an</w:t>
      </w:r>
      <w:r>
        <w:rPr>
          <w:spacing w:val="-3"/>
        </w:rPr>
        <w:t> </w:t>
      </w:r>
      <w:r>
        <w:rPr/>
        <w:t>Offering Memorandum from listing brokers, you will be asked to sign a non-compete. This is because the confidentiality involved with listing a business for sale puts a seller at extreme risk. Do not take advantage of this information in any way that might be questionable. Respect their property and their information and treat it as confidentially as you would want your information treated. To you, each of these listings is a potential purchase, but to the seller, it is their</w:t>
      </w:r>
    </w:p>
    <w:p>
      <w:pPr>
        <w:spacing w:after="0" w:line="292" w:lineRule="auto"/>
        <w:sectPr>
          <w:pgSz w:w="12240" w:h="15840"/>
          <w:pgMar w:header="0" w:footer="239" w:top="1820" w:bottom="420" w:left="1020" w:right="1120"/>
        </w:sectPr>
      </w:pPr>
    </w:p>
    <w:p>
      <w:pPr>
        <w:pStyle w:val="BodyText"/>
        <w:spacing w:before="58"/>
      </w:pPr>
      <w:r>
        <w:rPr/>
        <w:t>baby</w:t>
      </w:r>
      <w:r>
        <w:rPr>
          <w:spacing w:val="-2"/>
        </w:rPr>
        <w:t> </w:t>
      </w:r>
      <w:r>
        <w:rPr/>
        <w:t>and</w:t>
      </w:r>
      <w:r>
        <w:rPr>
          <w:spacing w:val="-1"/>
        </w:rPr>
        <w:t> </w:t>
      </w:r>
      <w:r>
        <w:rPr/>
        <w:t>they</w:t>
      </w:r>
      <w:r>
        <w:rPr>
          <w:spacing w:val="-1"/>
        </w:rPr>
        <w:t> </w:t>
      </w:r>
      <w:r>
        <w:rPr/>
        <w:t>are</w:t>
      </w:r>
      <w:r>
        <w:rPr>
          <w:spacing w:val="-3"/>
        </w:rPr>
        <w:t> </w:t>
      </w:r>
      <w:r>
        <w:rPr/>
        <w:t>proud</w:t>
      </w:r>
      <w:r>
        <w:rPr>
          <w:spacing w:val="-1"/>
        </w:rPr>
        <w:t> </w:t>
      </w:r>
      <w:r>
        <w:rPr/>
        <w:t>and</w:t>
      </w:r>
      <w:r>
        <w:rPr>
          <w:spacing w:val="-1"/>
        </w:rPr>
        <w:t> </w:t>
      </w:r>
      <w:r>
        <w:rPr>
          <w:spacing w:val="-2"/>
        </w:rPr>
        <w:t>protective.</w:t>
      </w:r>
    </w:p>
    <w:p>
      <w:pPr>
        <w:pStyle w:val="BodyText"/>
        <w:spacing w:line="292" w:lineRule="auto" w:before="72"/>
        <w:ind w:right="392" w:firstLine="300"/>
      </w:pPr>
      <w:r>
        <w:rPr/>
        <w:t>When</w:t>
      </w:r>
      <w:r>
        <w:rPr>
          <w:spacing w:val="-3"/>
        </w:rPr>
        <w:t> </w:t>
      </w:r>
      <w:r>
        <w:rPr/>
        <w:t>you</w:t>
      </w:r>
      <w:r>
        <w:rPr>
          <w:spacing w:val="-3"/>
        </w:rPr>
        <w:t> </w:t>
      </w:r>
      <w:r>
        <w:rPr/>
        <w:t>first</w:t>
      </w:r>
      <w:r>
        <w:rPr>
          <w:spacing w:val="-4"/>
        </w:rPr>
        <w:t> </w:t>
      </w:r>
      <w:r>
        <w:rPr/>
        <w:t>request</w:t>
      </w:r>
      <w:r>
        <w:rPr>
          <w:spacing w:val="-4"/>
        </w:rPr>
        <w:t> </w:t>
      </w:r>
      <w:r>
        <w:rPr/>
        <w:t>more</w:t>
      </w:r>
      <w:r>
        <w:rPr>
          <w:spacing w:val="-4"/>
        </w:rPr>
        <w:t> </w:t>
      </w:r>
      <w:r>
        <w:rPr/>
        <w:t>information</w:t>
      </w:r>
      <w:r>
        <w:rPr>
          <w:spacing w:val="-3"/>
        </w:rPr>
        <w:t> </w:t>
      </w:r>
      <w:r>
        <w:rPr/>
        <w:t>about</w:t>
      </w:r>
      <w:r>
        <w:rPr>
          <w:spacing w:val="-4"/>
        </w:rPr>
        <w:t> </w:t>
      </w:r>
      <w:r>
        <w:rPr/>
        <w:t>a</w:t>
      </w:r>
      <w:r>
        <w:rPr>
          <w:spacing w:val="-4"/>
        </w:rPr>
        <w:t> </w:t>
      </w:r>
      <w:r>
        <w:rPr/>
        <w:t>listing,</w:t>
      </w:r>
      <w:r>
        <w:rPr>
          <w:spacing w:val="-3"/>
        </w:rPr>
        <w:t> </w:t>
      </w:r>
      <w:r>
        <w:rPr/>
        <w:t>you’ll</w:t>
      </w:r>
      <w:r>
        <w:rPr>
          <w:spacing w:val="-4"/>
        </w:rPr>
        <w:t> </w:t>
      </w:r>
      <w:r>
        <w:rPr/>
        <w:t>be</w:t>
      </w:r>
      <w:r>
        <w:rPr>
          <w:spacing w:val="-4"/>
        </w:rPr>
        <w:t> </w:t>
      </w:r>
      <w:r>
        <w:rPr/>
        <w:t>asked</w:t>
      </w:r>
      <w:r>
        <w:rPr>
          <w:spacing w:val="-3"/>
        </w:rPr>
        <w:t> </w:t>
      </w:r>
      <w:r>
        <w:rPr/>
        <w:t>to sign a confidentiality agreement before moving forward. Do not take this lightly. The seller is exposing tremendously valuable information, and you cannot take advantage of this information in any way other than reviewing the opportunity.</w:t>
      </w:r>
    </w:p>
    <w:p>
      <w:pPr>
        <w:pStyle w:val="BodyText"/>
        <w:spacing w:line="292" w:lineRule="auto"/>
        <w:ind w:right="302" w:firstLine="300"/>
      </w:pPr>
      <w:r>
        <w:rPr/>
        <w:t>Once</w:t>
      </w:r>
      <w:r>
        <w:rPr>
          <w:spacing w:val="-3"/>
        </w:rPr>
        <w:t> </w:t>
      </w:r>
      <w:r>
        <w:rPr/>
        <w:t>agreed</w:t>
      </w:r>
      <w:r>
        <w:rPr>
          <w:spacing w:val="-2"/>
        </w:rPr>
        <w:t> </w:t>
      </w:r>
      <w:r>
        <w:rPr/>
        <w:t>to,</w:t>
      </w:r>
      <w:r>
        <w:rPr>
          <w:spacing w:val="-2"/>
        </w:rPr>
        <w:t> </w:t>
      </w:r>
      <w:r>
        <w:rPr/>
        <w:t>you’ll</w:t>
      </w:r>
      <w:r>
        <w:rPr>
          <w:spacing w:val="-3"/>
        </w:rPr>
        <w:t> </w:t>
      </w:r>
      <w:r>
        <w:rPr/>
        <w:t>be</w:t>
      </w:r>
      <w:r>
        <w:rPr>
          <w:spacing w:val="-3"/>
        </w:rPr>
        <w:t> </w:t>
      </w:r>
      <w:r>
        <w:rPr/>
        <w:t>given</w:t>
      </w:r>
      <w:r>
        <w:rPr>
          <w:spacing w:val="-2"/>
        </w:rPr>
        <w:t> </w:t>
      </w:r>
      <w:r>
        <w:rPr/>
        <w:t>an</w:t>
      </w:r>
      <w:r>
        <w:rPr>
          <w:spacing w:val="-2"/>
        </w:rPr>
        <w:t> </w:t>
      </w:r>
      <w:r>
        <w:rPr/>
        <w:t>Offering</w:t>
      </w:r>
      <w:r>
        <w:rPr>
          <w:spacing w:val="-2"/>
        </w:rPr>
        <w:t> </w:t>
      </w:r>
      <w:r>
        <w:rPr/>
        <w:t>Memorandum</w:t>
      </w:r>
      <w:r>
        <w:rPr>
          <w:spacing w:val="-3"/>
        </w:rPr>
        <w:t> </w:t>
      </w:r>
      <w:r>
        <w:rPr/>
        <w:t>that</w:t>
      </w:r>
      <w:r>
        <w:rPr>
          <w:spacing w:val="-3"/>
        </w:rPr>
        <w:t> </w:t>
      </w:r>
      <w:r>
        <w:rPr/>
        <w:t>will</w:t>
      </w:r>
      <w:r>
        <w:rPr>
          <w:spacing w:val="-3"/>
        </w:rPr>
        <w:t> </w:t>
      </w:r>
      <w:r>
        <w:rPr/>
        <w:t>outline the</w:t>
      </w:r>
      <w:r>
        <w:rPr>
          <w:spacing w:val="-4"/>
        </w:rPr>
        <w:t> </w:t>
      </w:r>
      <w:r>
        <w:rPr/>
        <w:t>company</w:t>
      </w:r>
      <w:r>
        <w:rPr>
          <w:spacing w:val="-3"/>
        </w:rPr>
        <w:t> </w:t>
      </w:r>
      <w:r>
        <w:rPr/>
        <w:t>in</w:t>
      </w:r>
      <w:r>
        <w:rPr>
          <w:spacing w:val="-3"/>
        </w:rPr>
        <w:t> </w:t>
      </w:r>
      <w:r>
        <w:rPr/>
        <w:t>more</w:t>
      </w:r>
      <w:r>
        <w:rPr>
          <w:spacing w:val="-4"/>
        </w:rPr>
        <w:t> </w:t>
      </w:r>
      <w:r>
        <w:rPr/>
        <w:t>detail.</w:t>
      </w:r>
      <w:r>
        <w:rPr>
          <w:spacing w:val="-3"/>
        </w:rPr>
        <w:t> </w:t>
      </w:r>
      <w:r>
        <w:rPr/>
        <w:t>Typically,</w:t>
      </w:r>
      <w:r>
        <w:rPr>
          <w:spacing w:val="-3"/>
        </w:rPr>
        <w:t> </w:t>
      </w:r>
      <w:r>
        <w:rPr/>
        <w:t>the</w:t>
      </w:r>
      <w:r>
        <w:rPr>
          <w:spacing w:val="-4"/>
        </w:rPr>
        <w:t> </w:t>
      </w:r>
      <w:r>
        <w:rPr/>
        <w:t>location</w:t>
      </w:r>
      <w:r>
        <w:rPr>
          <w:spacing w:val="-3"/>
        </w:rPr>
        <w:t> </w:t>
      </w:r>
      <w:r>
        <w:rPr/>
        <w:t>and</w:t>
      </w:r>
      <w:r>
        <w:rPr>
          <w:spacing w:val="-3"/>
        </w:rPr>
        <w:t> </w:t>
      </w:r>
      <w:r>
        <w:rPr/>
        <w:t>name</w:t>
      </w:r>
      <w:r>
        <w:rPr>
          <w:spacing w:val="-4"/>
        </w:rPr>
        <w:t> </w:t>
      </w:r>
      <w:r>
        <w:rPr/>
        <w:t>of</w:t>
      </w:r>
      <w:r>
        <w:rPr>
          <w:spacing w:val="-4"/>
        </w:rPr>
        <w:t> </w:t>
      </w:r>
      <w:r>
        <w:rPr/>
        <w:t>the</w:t>
      </w:r>
      <w:r>
        <w:rPr>
          <w:spacing w:val="-4"/>
        </w:rPr>
        <w:t> </w:t>
      </w:r>
      <w:r>
        <w:rPr/>
        <w:t>company and a comprehensive review of the business, including a write up about what they do, what industry they are in, and past financial performance. If the listing looks like it has potential to satisfy your goals, or has real interest for you, that you get to work quickly.</w:t>
      </w:r>
    </w:p>
    <w:p>
      <w:pPr>
        <w:spacing w:after="0" w:line="292" w:lineRule="auto"/>
        <w:sectPr>
          <w:pgSz w:w="12240" w:h="15840"/>
          <w:pgMar w:header="0" w:footer="239" w:top="1420" w:bottom="420" w:left="1020" w:right="1120"/>
        </w:sectPr>
      </w:pPr>
    </w:p>
    <w:p>
      <w:pPr>
        <w:pStyle w:val="BodyText"/>
        <w:spacing w:before="2"/>
        <w:ind w:left="0"/>
        <w:rPr>
          <w:sz w:val="10"/>
        </w:rPr>
      </w:pPr>
    </w:p>
    <w:p>
      <w:pPr>
        <w:pStyle w:val="Heading2"/>
      </w:pPr>
      <w:r>
        <w:rPr>
          <w:spacing w:val="25"/>
        </w:rPr>
        <w:t>WHY</w:t>
      </w:r>
      <w:r>
        <w:rPr>
          <w:spacing w:val="42"/>
        </w:rPr>
        <w:t> </w:t>
      </w:r>
      <w:r>
        <w:rPr>
          <w:spacing w:val="25"/>
        </w:rPr>
        <w:t>ARE</w:t>
      </w:r>
      <w:r>
        <w:rPr>
          <w:spacing w:val="70"/>
        </w:rPr>
        <w:t> </w:t>
      </w:r>
      <w:r>
        <w:rPr>
          <w:spacing w:val="28"/>
        </w:rPr>
        <w:t>THEY</w:t>
      </w:r>
      <w:r>
        <w:rPr>
          <w:spacing w:val="64"/>
        </w:rPr>
        <w:t> </w:t>
      </w:r>
      <w:r>
        <w:rPr>
          <w:spacing w:val="31"/>
        </w:rPr>
        <w:t>SELLING?</w:t>
      </w:r>
    </w:p>
    <w:p>
      <w:pPr>
        <w:pStyle w:val="BodyText"/>
        <w:spacing w:line="292" w:lineRule="auto" w:before="55"/>
        <w:ind w:right="432"/>
      </w:pPr>
      <w:r>
        <w:rPr/>
        <w:t>Although this is a critical question and often asked early if not immediately by a potential buyer, I believe it is the most over-weighted question you’ll ask</w:t>
      </w:r>
      <w:r>
        <w:rPr>
          <w:spacing w:val="-3"/>
        </w:rPr>
        <w:t> </w:t>
      </w:r>
      <w:r>
        <w:rPr/>
        <w:t>the</w:t>
      </w:r>
      <w:r>
        <w:rPr>
          <w:spacing w:val="-4"/>
        </w:rPr>
        <w:t> </w:t>
      </w:r>
      <w:r>
        <w:rPr/>
        <w:t>entire</w:t>
      </w:r>
      <w:r>
        <w:rPr>
          <w:spacing w:val="-4"/>
        </w:rPr>
        <w:t> </w:t>
      </w:r>
      <w:r>
        <w:rPr/>
        <w:t>time.</w:t>
      </w:r>
      <w:r>
        <w:rPr>
          <w:spacing w:val="-3"/>
        </w:rPr>
        <w:t> </w:t>
      </w:r>
      <w:r>
        <w:rPr/>
        <w:t>I</w:t>
      </w:r>
      <w:r>
        <w:rPr>
          <w:spacing w:val="-4"/>
        </w:rPr>
        <w:t> </w:t>
      </w:r>
      <w:r>
        <w:rPr/>
        <w:t>bring</w:t>
      </w:r>
      <w:r>
        <w:rPr>
          <w:spacing w:val="-3"/>
        </w:rPr>
        <w:t> </w:t>
      </w:r>
      <w:r>
        <w:rPr/>
        <w:t>this</w:t>
      </w:r>
      <w:r>
        <w:rPr>
          <w:spacing w:val="-4"/>
        </w:rPr>
        <w:t> </w:t>
      </w:r>
      <w:r>
        <w:rPr/>
        <w:t>up</w:t>
      </w:r>
      <w:r>
        <w:rPr>
          <w:spacing w:val="-3"/>
        </w:rPr>
        <w:t> </w:t>
      </w:r>
      <w:r>
        <w:rPr/>
        <w:t>because</w:t>
      </w:r>
      <w:r>
        <w:rPr>
          <w:spacing w:val="-4"/>
        </w:rPr>
        <w:t> </w:t>
      </w:r>
      <w:r>
        <w:rPr/>
        <w:t>you</w:t>
      </w:r>
      <w:r>
        <w:rPr>
          <w:spacing w:val="-3"/>
        </w:rPr>
        <w:t> </w:t>
      </w:r>
      <w:r>
        <w:rPr/>
        <w:t>will</w:t>
      </w:r>
      <w:r>
        <w:rPr>
          <w:spacing w:val="-4"/>
        </w:rPr>
        <w:t> </w:t>
      </w:r>
      <w:r>
        <w:rPr/>
        <w:t>find</w:t>
      </w:r>
      <w:r>
        <w:rPr>
          <w:spacing w:val="-3"/>
        </w:rPr>
        <w:t> </w:t>
      </w:r>
      <w:r>
        <w:rPr/>
        <w:t>that</w:t>
      </w:r>
      <w:r>
        <w:rPr>
          <w:spacing w:val="-4"/>
        </w:rPr>
        <w:t> </w:t>
      </w:r>
      <w:r>
        <w:rPr/>
        <w:t>you</w:t>
      </w:r>
      <w:r>
        <w:rPr>
          <w:spacing w:val="-3"/>
        </w:rPr>
        <w:t> </w:t>
      </w:r>
      <w:r>
        <w:rPr/>
        <w:t>will</w:t>
      </w:r>
      <w:r>
        <w:rPr>
          <w:spacing w:val="-4"/>
        </w:rPr>
        <w:t> </w:t>
      </w:r>
      <w:r>
        <w:rPr/>
        <w:t>ask</w:t>
      </w:r>
      <w:r>
        <w:rPr>
          <w:spacing w:val="-3"/>
        </w:rPr>
        <w:t> </w:t>
      </w:r>
      <w:r>
        <w:rPr/>
        <w:t>the broker this during a peripheral conversation, before the first seller call.</w:t>
      </w:r>
    </w:p>
    <w:p>
      <w:pPr>
        <w:pStyle w:val="BodyText"/>
        <w:spacing w:line="292" w:lineRule="auto"/>
        <w:ind w:right="352" w:firstLine="300"/>
      </w:pPr>
      <w:r>
        <w:rPr/>
        <w:t>I will tell you now that they are selling because, when you own a business, the biggest return payday is in the exit. You will want this too, either three to five years down the road or at the end of your career. Their reason may be as simple as they are looking to retire or you may get a vague answer that sounds</w:t>
      </w:r>
      <w:r>
        <w:rPr>
          <w:spacing w:val="-5"/>
        </w:rPr>
        <w:t> </w:t>
      </w:r>
      <w:r>
        <w:rPr/>
        <w:t>truthful</w:t>
      </w:r>
      <w:r>
        <w:rPr>
          <w:spacing w:val="-5"/>
        </w:rPr>
        <w:t> </w:t>
      </w:r>
      <w:r>
        <w:rPr/>
        <w:t>but</w:t>
      </w:r>
      <w:r>
        <w:rPr>
          <w:spacing w:val="-5"/>
        </w:rPr>
        <w:t> </w:t>
      </w:r>
      <w:r>
        <w:rPr/>
        <w:t>might</w:t>
      </w:r>
      <w:r>
        <w:rPr>
          <w:spacing w:val="-5"/>
        </w:rPr>
        <w:t> </w:t>
      </w:r>
      <w:r>
        <w:rPr/>
        <w:t>be</w:t>
      </w:r>
      <w:r>
        <w:rPr>
          <w:spacing w:val="-5"/>
        </w:rPr>
        <w:t> </w:t>
      </w:r>
      <w:r>
        <w:rPr/>
        <w:t>blocking</w:t>
      </w:r>
      <w:r>
        <w:rPr>
          <w:spacing w:val="-4"/>
        </w:rPr>
        <w:t> </w:t>
      </w:r>
      <w:r>
        <w:rPr/>
        <w:t>an</w:t>
      </w:r>
      <w:r>
        <w:rPr>
          <w:spacing w:val="-4"/>
        </w:rPr>
        <w:t> </w:t>
      </w:r>
      <w:r>
        <w:rPr/>
        <w:t>issue.</w:t>
      </w:r>
      <w:r>
        <w:rPr>
          <w:spacing w:val="-4"/>
        </w:rPr>
        <w:t> </w:t>
      </w:r>
      <w:r>
        <w:rPr/>
        <w:t>They’ve</w:t>
      </w:r>
      <w:r>
        <w:rPr>
          <w:spacing w:val="-5"/>
        </w:rPr>
        <w:t> </w:t>
      </w:r>
      <w:r>
        <w:rPr/>
        <w:t>done</w:t>
      </w:r>
      <w:r>
        <w:rPr>
          <w:spacing w:val="-5"/>
        </w:rPr>
        <w:t> </w:t>
      </w:r>
      <w:r>
        <w:rPr/>
        <w:t>everything</w:t>
      </w:r>
      <w:r>
        <w:rPr>
          <w:spacing w:val="-4"/>
        </w:rPr>
        <w:t> </w:t>
      </w:r>
      <w:r>
        <w:rPr/>
        <w:t>with the business that they can or they have a new opportunity they want to focus on, for example.</w:t>
      </w:r>
    </w:p>
    <w:p>
      <w:pPr>
        <w:pStyle w:val="BodyText"/>
        <w:spacing w:line="292" w:lineRule="auto"/>
        <w:ind w:right="336" w:firstLine="300"/>
      </w:pPr>
      <w:r>
        <w:rPr/>
        <w:t>Does this mean they are trying to offload a company quickly because it’s about to decline? It’s certainly possible. This happens. You need to ask the question and evaluate what you think the true answer is. Ultimately, a quick review</w:t>
      </w:r>
      <w:r>
        <w:rPr>
          <w:spacing w:val="-4"/>
        </w:rPr>
        <w:t> </w:t>
      </w:r>
      <w:r>
        <w:rPr/>
        <w:t>will</w:t>
      </w:r>
      <w:r>
        <w:rPr>
          <w:spacing w:val="-4"/>
        </w:rPr>
        <w:t> </w:t>
      </w:r>
      <w:r>
        <w:rPr/>
        <w:t>tell</w:t>
      </w:r>
      <w:r>
        <w:rPr>
          <w:spacing w:val="-4"/>
        </w:rPr>
        <w:t> </w:t>
      </w:r>
      <w:r>
        <w:rPr/>
        <w:t>you</w:t>
      </w:r>
      <w:r>
        <w:rPr>
          <w:spacing w:val="-3"/>
        </w:rPr>
        <w:t> </w:t>
      </w:r>
      <w:r>
        <w:rPr/>
        <w:t>where</w:t>
      </w:r>
      <w:r>
        <w:rPr>
          <w:spacing w:val="-4"/>
        </w:rPr>
        <w:t> </w:t>
      </w:r>
      <w:r>
        <w:rPr/>
        <w:t>their</w:t>
      </w:r>
      <w:r>
        <w:rPr>
          <w:spacing w:val="-4"/>
        </w:rPr>
        <w:t> </w:t>
      </w:r>
      <w:r>
        <w:rPr/>
        <w:t>business</w:t>
      </w:r>
      <w:r>
        <w:rPr>
          <w:spacing w:val="-4"/>
        </w:rPr>
        <w:t> </w:t>
      </w:r>
      <w:r>
        <w:rPr/>
        <w:t>is</w:t>
      </w:r>
      <w:r>
        <w:rPr>
          <w:spacing w:val="-4"/>
        </w:rPr>
        <w:t> </w:t>
      </w:r>
      <w:r>
        <w:rPr/>
        <w:t>in</w:t>
      </w:r>
      <w:r>
        <w:rPr>
          <w:spacing w:val="-3"/>
        </w:rPr>
        <w:t> </w:t>
      </w:r>
      <w:r>
        <w:rPr/>
        <w:t>the</w:t>
      </w:r>
      <w:r>
        <w:rPr>
          <w:spacing w:val="-4"/>
        </w:rPr>
        <w:t> </w:t>
      </w:r>
      <w:r>
        <w:rPr/>
        <w:t>industry</w:t>
      </w:r>
      <w:r>
        <w:rPr>
          <w:spacing w:val="-3"/>
        </w:rPr>
        <w:t> </w:t>
      </w:r>
      <w:r>
        <w:rPr/>
        <w:t>lifecycle</w:t>
      </w:r>
      <w:r>
        <w:rPr>
          <w:spacing w:val="-4"/>
        </w:rPr>
        <w:t> </w:t>
      </w:r>
      <w:r>
        <w:rPr/>
        <w:t>and</w:t>
      </w:r>
      <w:r>
        <w:rPr>
          <w:spacing w:val="-3"/>
        </w:rPr>
        <w:t> </w:t>
      </w:r>
      <w:r>
        <w:rPr/>
        <w:t>what you suspect is the outlook for the business. Through due diligence, research, and conversations with the seller, you’ll identify what the risks inherent to opportunity are, and what your strengths can bring to the table.</w:t>
      </w:r>
    </w:p>
    <w:p>
      <w:pPr>
        <w:pStyle w:val="BodyText"/>
        <w:spacing w:line="292" w:lineRule="auto"/>
        <w:ind w:right="365" w:firstLine="300"/>
      </w:pPr>
      <w:r>
        <w:rPr/>
        <w:t>Ultimately,</w:t>
      </w:r>
      <w:r>
        <w:rPr>
          <w:spacing w:val="-1"/>
        </w:rPr>
        <w:t> </w:t>
      </w:r>
      <w:r>
        <w:rPr/>
        <w:t>that’s</w:t>
      </w:r>
      <w:r>
        <w:rPr>
          <w:spacing w:val="-2"/>
        </w:rPr>
        <w:t> </w:t>
      </w:r>
      <w:r>
        <w:rPr/>
        <w:t>what</w:t>
      </w:r>
      <w:r>
        <w:rPr>
          <w:spacing w:val="-2"/>
        </w:rPr>
        <w:t> </w:t>
      </w:r>
      <w:r>
        <w:rPr/>
        <w:t>the</w:t>
      </w:r>
      <w:r>
        <w:rPr>
          <w:spacing w:val="-2"/>
        </w:rPr>
        <w:t> </w:t>
      </w:r>
      <w:r>
        <w:rPr/>
        <w:t>acquisition</w:t>
      </w:r>
      <w:r>
        <w:rPr>
          <w:spacing w:val="-1"/>
        </w:rPr>
        <w:t> </w:t>
      </w:r>
      <w:r>
        <w:rPr/>
        <w:t>entrepreneur</w:t>
      </w:r>
      <w:r>
        <w:rPr>
          <w:spacing w:val="-2"/>
        </w:rPr>
        <w:t> </w:t>
      </w:r>
      <w:r>
        <w:rPr/>
        <w:t>decides</w:t>
      </w:r>
      <w:r>
        <w:rPr>
          <w:spacing w:val="-2"/>
        </w:rPr>
        <w:t> </w:t>
      </w:r>
      <w:r>
        <w:rPr/>
        <w:t>for</w:t>
      </w:r>
      <w:r>
        <w:rPr>
          <w:spacing w:val="-2"/>
        </w:rPr>
        <w:t> </w:t>
      </w:r>
      <w:r>
        <w:rPr/>
        <w:t>themselves and</w:t>
      </w:r>
      <w:r>
        <w:rPr>
          <w:spacing w:val="-3"/>
        </w:rPr>
        <w:t> </w:t>
      </w:r>
      <w:r>
        <w:rPr/>
        <w:t>then</w:t>
      </w:r>
      <w:r>
        <w:rPr>
          <w:spacing w:val="-3"/>
        </w:rPr>
        <w:t> </w:t>
      </w:r>
      <w:r>
        <w:rPr/>
        <w:t>chooses</w:t>
      </w:r>
      <w:r>
        <w:rPr>
          <w:spacing w:val="-4"/>
        </w:rPr>
        <w:t> </w:t>
      </w:r>
      <w:r>
        <w:rPr/>
        <w:t>to</w:t>
      </w:r>
      <w:r>
        <w:rPr>
          <w:spacing w:val="-3"/>
        </w:rPr>
        <w:t> </w:t>
      </w:r>
      <w:r>
        <w:rPr/>
        <w:t>go</w:t>
      </w:r>
      <w:r>
        <w:rPr>
          <w:spacing w:val="-3"/>
        </w:rPr>
        <w:t> </w:t>
      </w:r>
      <w:r>
        <w:rPr/>
        <w:t>to</w:t>
      </w:r>
      <w:r>
        <w:rPr>
          <w:spacing w:val="-3"/>
        </w:rPr>
        <w:t> </w:t>
      </w:r>
      <w:r>
        <w:rPr/>
        <w:t>work</w:t>
      </w:r>
      <w:r>
        <w:rPr>
          <w:spacing w:val="-3"/>
        </w:rPr>
        <w:t> </w:t>
      </w:r>
      <w:r>
        <w:rPr/>
        <w:t>on</w:t>
      </w:r>
      <w:r>
        <w:rPr>
          <w:spacing w:val="-3"/>
        </w:rPr>
        <w:t> </w:t>
      </w:r>
      <w:r>
        <w:rPr/>
        <w:t>the</w:t>
      </w:r>
      <w:r>
        <w:rPr>
          <w:spacing w:val="-4"/>
        </w:rPr>
        <w:t> </w:t>
      </w:r>
      <w:r>
        <w:rPr/>
        <w:t>right</w:t>
      </w:r>
      <w:r>
        <w:rPr>
          <w:spacing w:val="-4"/>
        </w:rPr>
        <w:t> </w:t>
      </w:r>
      <w:r>
        <w:rPr/>
        <w:t>opportunity.</w:t>
      </w:r>
      <w:r>
        <w:rPr>
          <w:spacing w:val="-3"/>
        </w:rPr>
        <w:t> </w:t>
      </w:r>
      <w:r>
        <w:rPr/>
        <w:t>One</w:t>
      </w:r>
      <w:r>
        <w:rPr>
          <w:spacing w:val="-4"/>
        </w:rPr>
        <w:t> </w:t>
      </w:r>
      <w:r>
        <w:rPr/>
        <w:t>opportunity</w:t>
      </w:r>
      <w:r>
        <w:rPr>
          <w:spacing w:val="-3"/>
        </w:rPr>
        <w:t> </w:t>
      </w:r>
      <w:r>
        <w:rPr/>
        <w:t>that is passed on by one person might be exactly the right opportunity for you, and vice versa. But great listings go quickly, often resulting in a bidding war or, at</w:t>
      </w:r>
      <w:r>
        <w:rPr>
          <w:spacing w:val="-1"/>
        </w:rPr>
        <w:t> </w:t>
      </w:r>
      <w:r>
        <w:rPr/>
        <w:t>least, high interest</w:t>
      </w:r>
      <w:r>
        <w:rPr>
          <w:spacing w:val="-1"/>
        </w:rPr>
        <w:t> </w:t>
      </w:r>
      <w:r>
        <w:rPr/>
        <w:t>from</w:t>
      </w:r>
      <w:r>
        <w:rPr>
          <w:spacing w:val="-1"/>
        </w:rPr>
        <w:t> </w:t>
      </w:r>
      <w:r>
        <w:rPr/>
        <w:t>potential</w:t>
      </w:r>
      <w:r>
        <w:rPr>
          <w:spacing w:val="-1"/>
        </w:rPr>
        <w:t> </w:t>
      </w:r>
      <w:r>
        <w:rPr/>
        <w:t>buyers. Always</w:t>
      </w:r>
      <w:r>
        <w:rPr>
          <w:spacing w:val="-1"/>
        </w:rPr>
        <w:t> </w:t>
      </w:r>
      <w:r>
        <w:rPr/>
        <w:t>be</w:t>
      </w:r>
      <w:r>
        <w:rPr>
          <w:spacing w:val="-1"/>
        </w:rPr>
        <w:t> </w:t>
      </w:r>
      <w:r>
        <w:rPr/>
        <w:t>prudent, but</w:t>
      </w:r>
      <w:r>
        <w:rPr>
          <w:spacing w:val="-1"/>
        </w:rPr>
        <w:t> </w:t>
      </w:r>
      <w:r>
        <w:rPr/>
        <w:t>if</w:t>
      </w:r>
      <w:r>
        <w:rPr>
          <w:spacing w:val="-1"/>
        </w:rPr>
        <w:t> </w:t>
      </w:r>
      <w:r>
        <w:rPr/>
        <w:t>you like a listing make sure you jump on it and get to work immediately.</w:t>
      </w:r>
    </w:p>
    <w:p>
      <w:pPr>
        <w:spacing w:after="0" w:line="292" w:lineRule="auto"/>
        <w:sectPr>
          <w:pgSz w:w="12240" w:h="15840"/>
          <w:pgMar w:header="0" w:footer="239" w:top="1820" w:bottom="420" w:left="1020" w:right="1120"/>
        </w:sectPr>
      </w:pPr>
    </w:p>
    <w:p>
      <w:pPr>
        <w:spacing w:before="72"/>
        <w:ind w:left="0" w:right="319" w:firstLine="0"/>
        <w:jc w:val="right"/>
        <w:rPr>
          <w:sz w:val="49"/>
        </w:rPr>
      </w:pPr>
      <w:r>
        <w:rPr/>
        <w:pict>
          <v:rect style="position:absolute;margin-left:306pt;margin-top:15.223047pt;width:70.5pt;height:3pt;mso-position-horizontal-relative:page;mso-position-vertical-relative:paragraph;z-index:15764480" id="docshape12" filled="true" fillcolor="#808080" stroked="false">
            <v:fill type="solid"/>
            <w10:wrap type="none"/>
          </v:rect>
        </w:pict>
      </w:r>
      <w:bookmarkStart w:name="Chapter 7. Buy for the Future, Pay for t" w:id="16"/>
      <w:bookmarkEnd w:id="16"/>
      <w:r>
        <w:rPr/>
      </w:r>
      <w:r>
        <w:rPr>
          <w:color w:val="808080"/>
          <w:spacing w:val="42"/>
          <w:sz w:val="49"/>
        </w:rPr>
        <w:t>CHAPTER</w:t>
      </w:r>
      <w:r>
        <w:rPr>
          <w:color w:val="808080"/>
          <w:spacing w:val="61"/>
          <w:w w:val="150"/>
          <w:sz w:val="49"/>
        </w:rPr>
        <w:t> </w:t>
      </w:r>
      <w:r>
        <w:rPr>
          <w:color w:val="808080"/>
          <w:spacing w:val="-10"/>
          <w:sz w:val="49"/>
        </w:rPr>
        <w:t>7</w:t>
      </w:r>
    </w:p>
    <w:p>
      <w:pPr>
        <w:pStyle w:val="Heading1"/>
        <w:spacing w:line="249" w:lineRule="auto"/>
        <w:ind w:left="3629" w:hanging="1428"/>
      </w:pPr>
      <w:r>
        <w:rPr>
          <w:spacing w:val="39"/>
        </w:rPr>
        <w:t>BUY</w:t>
      </w:r>
      <w:r>
        <w:rPr>
          <w:spacing w:val="39"/>
        </w:rPr>
        <w:t> FOR</w:t>
      </w:r>
      <w:r>
        <w:rPr>
          <w:spacing w:val="39"/>
        </w:rPr>
        <w:t> THE</w:t>
      </w:r>
      <w:r>
        <w:rPr>
          <w:spacing w:val="39"/>
        </w:rPr>
        <w:t> </w:t>
      </w:r>
      <w:r>
        <w:rPr>
          <w:spacing w:val="50"/>
        </w:rPr>
        <w:t>FUTURE, </w:t>
      </w:r>
      <w:r>
        <w:rPr/>
        <w:t>PAY</w:t>
      </w:r>
      <w:r>
        <w:rPr>
          <w:spacing w:val="25"/>
          <w:w w:val="150"/>
        </w:rPr>
        <w:t> </w:t>
      </w:r>
      <w:r>
        <w:rPr>
          <w:spacing w:val="39"/>
        </w:rPr>
        <w:t>FOR</w:t>
      </w:r>
      <w:r>
        <w:rPr>
          <w:spacing w:val="37"/>
          <w:w w:val="150"/>
        </w:rPr>
        <w:t> </w:t>
      </w:r>
      <w:r>
        <w:rPr>
          <w:spacing w:val="39"/>
        </w:rPr>
        <w:t>THE</w:t>
      </w:r>
      <w:r>
        <w:rPr>
          <w:spacing w:val="48"/>
          <w:w w:val="150"/>
        </w:rPr>
        <w:t> </w:t>
      </w:r>
      <w:r>
        <w:rPr>
          <w:spacing w:val="26"/>
        </w:rPr>
        <w:t>PAST</w:t>
      </w:r>
    </w:p>
    <w:p>
      <w:pPr>
        <w:pStyle w:val="BodyText"/>
        <w:spacing w:before="1"/>
        <w:ind w:left="0"/>
        <w:rPr>
          <w:sz w:val="56"/>
        </w:rPr>
      </w:pPr>
    </w:p>
    <w:p>
      <w:pPr>
        <w:pStyle w:val="BodyText"/>
        <w:spacing w:line="292" w:lineRule="auto"/>
        <w:ind w:right="350"/>
      </w:pPr>
      <w:r>
        <w:rPr/>
        <w:t>In</w:t>
      </w:r>
      <w:r>
        <w:rPr>
          <w:spacing w:val="-4"/>
        </w:rPr>
        <w:t> </w:t>
      </w:r>
      <w:r>
        <w:rPr/>
        <w:t>this</w:t>
      </w:r>
      <w:r>
        <w:rPr>
          <w:spacing w:val="-5"/>
        </w:rPr>
        <w:t> </w:t>
      </w:r>
      <w:r>
        <w:rPr/>
        <w:t>chapter,</w:t>
      </w:r>
      <w:r>
        <w:rPr>
          <w:spacing w:val="-4"/>
        </w:rPr>
        <w:t> </w:t>
      </w:r>
      <w:r>
        <w:rPr/>
        <w:t>we’ll</w:t>
      </w:r>
      <w:r>
        <w:rPr>
          <w:spacing w:val="-5"/>
        </w:rPr>
        <w:t> </w:t>
      </w:r>
      <w:r>
        <w:rPr/>
        <w:t>address</w:t>
      </w:r>
      <w:r>
        <w:rPr>
          <w:spacing w:val="-5"/>
        </w:rPr>
        <w:t> </w:t>
      </w:r>
      <w:r>
        <w:rPr/>
        <w:t>the</w:t>
      </w:r>
      <w:r>
        <w:rPr>
          <w:spacing w:val="-5"/>
        </w:rPr>
        <w:t> </w:t>
      </w:r>
      <w:r>
        <w:rPr/>
        <w:t>numbers</w:t>
      </w:r>
      <w:r>
        <w:rPr>
          <w:spacing w:val="-5"/>
        </w:rPr>
        <w:t> </w:t>
      </w:r>
      <w:r>
        <w:rPr/>
        <w:t>surrounding</w:t>
      </w:r>
      <w:r>
        <w:rPr>
          <w:spacing w:val="-4"/>
        </w:rPr>
        <w:t> </w:t>
      </w:r>
      <w:r>
        <w:rPr/>
        <w:t>a</w:t>
      </w:r>
      <w:r>
        <w:rPr>
          <w:spacing w:val="-5"/>
        </w:rPr>
        <w:t> </w:t>
      </w:r>
      <w:r>
        <w:rPr/>
        <w:t>potential</w:t>
      </w:r>
      <w:r>
        <w:rPr>
          <w:spacing w:val="-5"/>
        </w:rPr>
        <w:t> </w:t>
      </w:r>
      <w:r>
        <w:rPr/>
        <w:t>acquisition. Entire books and entire careers are built around understanding, analyzing,</w:t>
      </w:r>
      <w:r>
        <w:rPr>
          <w:spacing w:val="40"/>
        </w:rPr>
        <w:t> </w:t>
      </w:r>
      <w:r>
        <w:rPr/>
        <w:t>and</w:t>
      </w:r>
      <w:r>
        <w:rPr>
          <w:spacing w:val="-1"/>
        </w:rPr>
        <w:t> </w:t>
      </w:r>
      <w:r>
        <w:rPr/>
        <w:t>projecting</w:t>
      </w:r>
      <w:r>
        <w:rPr>
          <w:spacing w:val="-1"/>
        </w:rPr>
        <w:t> </w:t>
      </w:r>
      <w:r>
        <w:rPr/>
        <w:t>financial</w:t>
      </w:r>
      <w:r>
        <w:rPr>
          <w:spacing w:val="-2"/>
        </w:rPr>
        <w:t> </w:t>
      </w:r>
      <w:r>
        <w:rPr/>
        <w:t>performance.</w:t>
      </w:r>
      <w:r>
        <w:rPr>
          <w:spacing w:val="-1"/>
        </w:rPr>
        <w:t> </w:t>
      </w:r>
      <w:r>
        <w:rPr/>
        <w:t>Since</w:t>
      </w:r>
      <w:r>
        <w:rPr>
          <w:spacing w:val="-2"/>
        </w:rPr>
        <w:t> </w:t>
      </w:r>
      <w:r>
        <w:rPr/>
        <w:t>we’ll</w:t>
      </w:r>
      <w:r>
        <w:rPr>
          <w:spacing w:val="-2"/>
        </w:rPr>
        <w:t> </w:t>
      </w:r>
      <w:r>
        <w:rPr/>
        <w:t>be</w:t>
      </w:r>
      <w:r>
        <w:rPr>
          <w:spacing w:val="-2"/>
        </w:rPr>
        <w:t> </w:t>
      </w:r>
      <w:r>
        <w:rPr/>
        <w:t>spending</w:t>
      </w:r>
      <w:r>
        <w:rPr>
          <w:spacing w:val="-1"/>
        </w:rPr>
        <w:t> </w:t>
      </w:r>
      <w:r>
        <w:rPr/>
        <w:t>one</w:t>
      </w:r>
      <w:r>
        <w:rPr>
          <w:spacing w:val="-2"/>
        </w:rPr>
        <w:t> </w:t>
      </w:r>
      <w:r>
        <w:rPr/>
        <w:t>chapter</w:t>
      </w:r>
      <w:r>
        <w:rPr>
          <w:spacing w:val="-2"/>
        </w:rPr>
        <w:t> </w:t>
      </w:r>
      <w:r>
        <w:rPr/>
        <w:t>on the topic, my goal is to give a brief overview of how cash flows through a company, understanding what the financial statements are telling you, and how to attach your own value to a company. As an acquisition entrepreneur, you’re buying the company for the future, but you’ll pay for the past. As a result, the initial goal is for you to understand what the business can afford to be bought for so that you can make an offer you are comfortable with.</w:t>
      </w:r>
    </w:p>
    <w:p>
      <w:pPr>
        <w:pStyle w:val="BodyText"/>
        <w:spacing w:line="337" w:lineRule="exact"/>
        <w:ind w:left="720"/>
      </w:pPr>
      <w:r>
        <w:rPr/>
        <w:t>Did</w:t>
      </w:r>
      <w:r>
        <w:rPr>
          <w:spacing w:val="-4"/>
        </w:rPr>
        <w:t> </w:t>
      </w:r>
      <w:r>
        <w:rPr/>
        <w:t>you</w:t>
      </w:r>
      <w:r>
        <w:rPr>
          <w:spacing w:val="-2"/>
        </w:rPr>
        <w:t> </w:t>
      </w:r>
      <w:r>
        <w:rPr/>
        <w:t>catch</w:t>
      </w:r>
      <w:r>
        <w:rPr>
          <w:spacing w:val="-2"/>
        </w:rPr>
        <w:t> </w:t>
      </w:r>
      <w:r>
        <w:rPr>
          <w:spacing w:val="-4"/>
        </w:rPr>
        <w:t>that?</w:t>
      </w:r>
    </w:p>
    <w:p>
      <w:pPr>
        <w:pStyle w:val="BodyText"/>
        <w:spacing w:line="292" w:lineRule="auto" w:before="75"/>
        <w:ind w:right="403" w:firstLine="300"/>
      </w:pPr>
      <w:r>
        <w:rPr/>
        <w:t>Rule number one for establishing a purchase price is making sure </w:t>
      </w:r>
      <w:r>
        <w:rPr>
          <w:i/>
        </w:rPr>
        <w:t>the</w:t>
      </w:r>
      <w:r>
        <w:rPr>
          <w:i/>
        </w:rPr>
        <w:t> business </w:t>
      </w:r>
      <w:r>
        <w:rPr/>
        <w:t>can afford to pay for the business. So much of the first half of this book is focused on you as an entrepreneur, your skillsets, and what </w:t>
      </w:r>
      <w:r>
        <w:rPr>
          <w:i/>
        </w:rPr>
        <w:t>you </w:t>
      </w:r>
      <w:r>
        <w:rPr/>
        <w:t>can afford.</w:t>
      </w:r>
      <w:r>
        <w:rPr>
          <w:spacing w:val="-3"/>
        </w:rPr>
        <w:t> </w:t>
      </w:r>
      <w:r>
        <w:rPr/>
        <w:t>When</w:t>
      </w:r>
      <w:r>
        <w:rPr>
          <w:spacing w:val="-3"/>
        </w:rPr>
        <w:t> </w:t>
      </w:r>
      <w:r>
        <w:rPr/>
        <w:t>it</w:t>
      </w:r>
      <w:r>
        <w:rPr>
          <w:spacing w:val="-4"/>
        </w:rPr>
        <w:t> </w:t>
      </w:r>
      <w:r>
        <w:rPr/>
        <w:t>comes</w:t>
      </w:r>
      <w:r>
        <w:rPr>
          <w:spacing w:val="-4"/>
        </w:rPr>
        <w:t> </w:t>
      </w:r>
      <w:r>
        <w:rPr/>
        <w:t>time</w:t>
      </w:r>
      <w:r>
        <w:rPr>
          <w:spacing w:val="-4"/>
        </w:rPr>
        <w:t> </w:t>
      </w:r>
      <w:r>
        <w:rPr/>
        <w:t>to</w:t>
      </w:r>
      <w:r>
        <w:rPr>
          <w:spacing w:val="-3"/>
        </w:rPr>
        <w:t> </w:t>
      </w:r>
      <w:r>
        <w:rPr/>
        <w:t>acquiring</w:t>
      </w:r>
      <w:r>
        <w:rPr>
          <w:spacing w:val="-3"/>
        </w:rPr>
        <w:t> </w:t>
      </w:r>
      <w:r>
        <w:rPr/>
        <w:t>a</w:t>
      </w:r>
      <w:r>
        <w:rPr>
          <w:spacing w:val="-4"/>
        </w:rPr>
        <w:t> </w:t>
      </w:r>
      <w:r>
        <w:rPr/>
        <w:t>company,</w:t>
      </w:r>
      <w:r>
        <w:rPr>
          <w:spacing w:val="-3"/>
        </w:rPr>
        <w:t> </w:t>
      </w:r>
      <w:r>
        <w:rPr/>
        <w:t>sure,</w:t>
      </w:r>
      <w:r>
        <w:rPr>
          <w:spacing w:val="-3"/>
        </w:rPr>
        <w:t> </w:t>
      </w:r>
      <w:r>
        <w:rPr/>
        <w:t>you</w:t>
      </w:r>
      <w:r>
        <w:rPr>
          <w:spacing w:val="-3"/>
        </w:rPr>
        <w:t> </w:t>
      </w:r>
      <w:r>
        <w:rPr/>
        <w:t>have</w:t>
      </w:r>
      <w:r>
        <w:rPr>
          <w:spacing w:val="-4"/>
        </w:rPr>
        <w:t> </w:t>
      </w:r>
      <w:r>
        <w:rPr/>
        <w:t>to</w:t>
      </w:r>
      <w:r>
        <w:rPr>
          <w:spacing w:val="-3"/>
        </w:rPr>
        <w:t> </w:t>
      </w:r>
      <w:r>
        <w:rPr/>
        <w:t>come up with the equity infusion; but as we’ve discussed, this down payment can be</w:t>
      </w:r>
      <w:r>
        <w:rPr>
          <w:spacing w:val="-3"/>
        </w:rPr>
        <w:t> </w:t>
      </w:r>
      <w:r>
        <w:rPr/>
        <w:t>as</w:t>
      </w:r>
      <w:r>
        <w:rPr>
          <w:spacing w:val="-3"/>
        </w:rPr>
        <w:t> </w:t>
      </w:r>
      <w:r>
        <w:rPr/>
        <w:t>little</w:t>
      </w:r>
      <w:r>
        <w:rPr>
          <w:spacing w:val="-3"/>
        </w:rPr>
        <w:t> </w:t>
      </w:r>
      <w:r>
        <w:rPr/>
        <w:t>as</w:t>
      </w:r>
      <w:r>
        <w:rPr>
          <w:spacing w:val="-3"/>
        </w:rPr>
        <w:t> </w:t>
      </w:r>
      <w:r>
        <w:rPr/>
        <w:t>10</w:t>
      </w:r>
      <w:r>
        <w:rPr>
          <w:spacing w:val="-2"/>
        </w:rPr>
        <w:t> </w:t>
      </w:r>
      <w:r>
        <w:rPr/>
        <w:t>percent,</w:t>
      </w:r>
      <w:r>
        <w:rPr>
          <w:spacing w:val="-2"/>
        </w:rPr>
        <w:t> </w:t>
      </w:r>
      <w:r>
        <w:rPr/>
        <w:t>or</w:t>
      </w:r>
      <w:r>
        <w:rPr>
          <w:spacing w:val="-3"/>
        </w:rPr>
        <w:t> </w:t>
      </w:r>
      <w:r>
        <w:rPr/>
        <w:t>less</w:t>
      </w:r>
      <w:r>
        <w:rPr>
          <w:spacing w:val="-3"/>
        </w:rPr>
        <w:t> </w:t>
      </w:r>
      <w:r>
        <w:rPr/>
        <w:t>if</w:t>
      </w:r>
      <w:r>
        <w:rPr>
          <w:spacing w:val="-3"/>
        </w:rPr>
        <w:t> </w:t>
      </w:r>
      <w:r>
        <w:rPr/>
        <w:t>you’re</w:t>
      </w:r>
      <w:r>
        <w:rPr>
          <w:spacing w:val="-3"/>
        </w:rPr>
        <w:t> </w:t>
      </w:r>
      <w:r>
        <w:rPr/>
        <w:t>able</w:t>
      </w:r>
      <w:r>
        <w:rPr>
          <w:spacing w:val="-3"/>
        </w:rPr>
        <w:t> </w:t>
      </w:r>
      <w:r>
        <w:rPr/>
        <w:t>to</w:t>
      </w:r>
      <w:r>
        <w:rPr>
          <w:spacing w:val="-2"/>
        </w:rPr>
        <w:t> </w:t>
      </w:r>
      <w:r>
        <w:rPr/>
        <w:t>close</w:t>
      </w:r>
      <w:r>
        <w:rPr>
          <w:spacing w:val="-3"/>
        </w:rPr>
        <w:t> </w:t>
      </w:r>
      <w:r>
        <w:rPr/>
        <w:t>without</w:t>
      </w:r>
      <w:r>
        <w:rPr>
          <w:spacing w:val="-3"/>
        </w:rPr>
        <w:t> </w:t>
      </w:r>
      <w:r>
        <w:rPr/>
        <w:t>an</w:t>
      </w:r>
      <w:r>
        <w:rPr>
          <w:spacing w:val="-2"/>
        </w:rPr>
        <w:t> </w:t>
      </w:r>
      <w:r>
        <w:rPr/>
        <w:t>SBA</w:t>
      </w:r>
      <w:r>
        <w:rPr>
          <w:spacing w:val="-3"/>
        </w:rPr>
        <w:t> </w:t>
      </w:r>
      <w:r>
        <w:rPr/>
        <w:t>loan and negotiate seller financing.</w:t>
      </w:r>
    </w:p>
    <w:p>
      <w:pPr>
        <w:spacing w:after="0" w:line="292" w:lineRule="auto"/>
        <w:sectPr>
          <w:pgSz w:w="12240" w:h="15840"/>
          <w:pgMar w:header="0" w:footer="239" w:top="1360" w:bottom="420" w:left="1020" w:right="1120"/>
        </w:sectPr>
      </w:pPr>
    </w:p>
    <w:p>
      <w:pPr>
        <w:pStyle w:val="BodyText"/>
        <w:spacing w:before="2"/>
        <w:ind w:left="0"/>
        <w:rPr>
          <w:sz w:val="10"/>
        </w:rPr>
      </w:pPr>
    </w:p>
    <w:p>
      <w:pPr>
        <w:pStyle w:val="Heading2"/>
      </w:pPr>
      <w:r>
        <w:rPr>
          <w:spacing w:val="32"/>
        </w:rPr>
        <w:t>INITIAL</w:t>
      </w:r>
      <w:r>
        <w:rPr>
          <w:spacing w:val="59"/>
        </w:rPr>
        <w:t> </w:t>
      </w:r>
      <w:r>
        <w:rPr>
          <w:spacing w:val="29"/>
        </w:rPr>
        <w:t>REVIEW</w:t>
      </w:r>
    </w:p>
    <w:p>
      <w:pPr>
        <w:pStyle w:val="BodyText"/>
        <w:spacing w:line="292" w:lineRule="auto" w:before="55"/>
      </w:pPr>
      <w:r>
        <w:rPr/>
        <w:t>When you first request more information about a company and sign a confidentiality</w:t>
      </w:r>
      <w:r>
        <w:rPr>
          <w:spacing w:val="-5"/>
        </w:rPr>
        <w:t> </w:t>
      </w:r>
      <w:r>
        <w:rPr/>
        <w:t>agreement,</w:t>
      </w:r>
      <w:r>
        <w:rPr>
          <w:spacing w:val="-5"/>
        </w:rPr>
        <w:t> </w:t>
      </w:r>
      <w:r>
        <w:rPr/>
        <w:t>you’ll</w:t>
      </w:r>
      <w:r>
        <w:rPr>
          <w:spacing w:val="-6"/>
        </w:rPr>
        <w:t> </w:t>
      </w:r>
      <w:r>
        <w:rPr/>
        <w:t>be</w:t>
      </w:r>
      <w:r>
        <w:rPr>
          <w:spacing w:val="-6"/>
        </w:rPr>
        <w:t> </w:t>
      </w:r>
      <w:r>
        <w:rPr/>
        <w:t>given</w:t>
      </w:r>
      <w:r>
        <w:rPr>
          <w:spacing w:val="-5"/>
        </w:rPr>
        <w:t> </w:t>
      </w:r>
      <w:r>
        <w:rPr/>
        <w:t>an</w:t>
      </w:r>
      <w:r>
        <w:rPr>
          <w:spacing w:val="-5"/>
        </w:rPr>
        <w:t> </w:t>
      </w:r>
      <w:r>
        <w:rPr/>
        <w:t>Offering</w:t>
      </w:r>
      <w:r>
        <w:rPr>
          <w:spacing w:val="-5"/>
        </w:rPr>
        <w:t> </w:t>
      </w:r>
      <w:r>
        <w:rPr/>
        <w:t>Memorandum</w:t>
      </w:r>
      <w:r>
        <w:rPr>
          <w:spacing w:val="-6"/>
        </w:rPr>
        <w:t> </w:t>
      </w:r>
      <w:r>
        <w:rPr/>
        <w:t>(OM), which will typically include two parts.</w:t>
      </w:r>
    </w:p>
    <w:p>
      <w:pPr>
        <w:pStyle w:val="BodyText"/>
        <w:spacing w:line="342" w:lineRule="exact"/>
        <w:ind w:left="720"/>
      </w:pPr>
      <w:r>
        <w:rPr/>
        <w:t>First,</w:t>
      </w:r>
      <w:r>
        <w:rPr>
          <w:spacing w:val="-5"/>
        </w:rPr>
        <w:t> </w:t>
      </w:r>
      <w:r>
        <w:rPr/>
        <w:t>a</w:t>
      </w:r>
      <w:r>
        <w:rPr>
          <w:spacing w:val="-4"/>
        </w:rPr>
        <w:t> </w:t>
      </w:r>
      <w:r>
        <w:rPr/>
        <w:t>write-up</w:t>
      </w:r>
      <w:r>
        <w:rPr>
          <w:spacing w:val="-3"/>
        </w:rPr>
        <w:t> </w:t>
      </w:r>
      <w:r>
        <w:rPr/>
        <w:t>on</w:t>
      </w:r>
      <w:r>
        <w:rPr>
          <w:spacing w:val="-3"/>
        </w:rPr>
        <w:t> </w:t>
      </w:r>
      <w:r>
        <w:rPr/>
        <w:t>the</w:t>
      </w:r>
      <w:r>
        <w:rPr>
          <w:spacing w:val="-3"/>
        </w:rPr>
        <w:t> </w:t>
      </w:r>
      <w:r>
        <w:rPr/>
        <w:t>business</w:t>
      </w:r>
      <w:r>
        <w:rPr>
          <w:spacing w:val="-4"/>
        </w:rPr>
        <w:t> </w:t>
      </w:r>
      <w:r>
        <w:rPr/>
        <w:t>including</w:t>
      </w:r>
      <w:r>
        <w:rPr>
          <w:spacing w:val="-3"/>
        </w:rPr>
        <w:t> </w:t>
      </w:r>
      <w:r>
        <w:rPr/>
        <w:t>things</w:t>
      </w:r>
      <w:r>
        <w:rPr>
          <w:spacing w:val="-3"/>
        </w:rPr>
        <w:t> </w:t>
      </w:r>
      <w:r>
        <w:rPr>
          <w:spacing w:val="-2"/>
        </w:rPr>
        <w:t>like:</w:t>
      </w:r>
    </w:p>
    <w:p>
      <w:pPr>
        <w:pStyle w:val="BodyText"/>
        <w:ind w:left="0"/>
        <w:rPr>
          <w:sz w:val="25"/>
        </w:rPr>
      </w:pPr>
    </w:p>
    <w:p>
      <w:pPr>
        <w:pStyle w:val="BodyText"/>
        <w:spacing w:line="396" w:lineRule="auto" w:before="88"/>
        <w:ind w:left="1020" w:right="7515"/>
      </w:pPr>
      <w:r>
        <w:rPr/>
        <w:drawing>
          <wp:anchor distT="0" distB="0" distL="0" distR="0" allowOverlap="1" layoutInCell="1" locked="0" behindDoc="0" simplePos="0" relativeHeight="15764992">
            <wp:simplePos x="0" y="0"/>
            <wp:positionH relativeFrom="page">
              <wp:posOffset>1109662</wp:posOffset>
            </wp:positionH>
            <wp:positionV relativeFrom="paragraph">
              <wp:posOffset>143242</wp:posOffset>
            </wp:positionV>
            <wp:extent cx="66675" cy="66675"/>
            <wp:effectExtent l="0" t="0" r="0" b="0"/>
            <wp:wrapNone/>
            <wp:docPr id="115" name="image13.png"/>
            <wp:cNvGraphicFramePr>
              <a:graphicFrameLocks noChangeAspect="1"/>
            </wp:cNvGraphicFramePr>
            <a:graphic>
              <a:graphicData uri="http://schemas.openxmlformats.org/drawingml/2006/picture">
                <pic:pic>
                  <pic:nvPicPr>
                    <pic:cNvPr id="116" name="image13.png"/>
                    <pic:cNvPicPr/>
                  </pic:nvPicPr>
                  <pic:blipFill>
                    <a:blip r:embed="rId19" cstate="print"/>
                    <a:stretch>
                      <a:fillRect/>
                    </a:stretch>
                  </pic:blipFill>
                  <pic:spPr>
                    <a:xfrm>
                      <a:off x="0" y="0"/>
                      <a:ext cx="66675" cy="66675"/>
                    </a:xfrm>
                    <a:prstGeom prst="rect">
                      <a:avLst/>
                    </a:prstGeom>
                  </pic:spPr>
                </pic:pic>
              </a:graphicData>
            </a:graphic>
          </wp:anchor>
        </w:drawing>
      </w:r>
      <w:r>
        <w:rPr/>
        <w:drawing>
          <wp:anchor distT="0" distB="0" distL="0" distR="0" allowOverlap="1" layoutInCell="1" locked="0" behindDoc="0" simplePos="0" relativeHeight="15765504">
            <wp:simplePos x="0" y="0"/>
            <wp:positionH relativeFrom="page">
              <wp:posOffset>1109662</wp:posOffset>
            </wp:positionH>
            <wp:positionV relativeFrom="paragraph">
              <wp:posOffset>505192</wp:posOffset>
            </wp:positionV>
            <wp:extent cx="66675" cy="66675"/>
            <wp:effectExtent l="0" t="0" r="0" b="0"/>
            <wp:wrapNone/>
            <wp:docPr id="117" name="image13.png"/>
            <wp:cNvGraphicFramePr>
              <a:graphicFrameLocks noChangeAspect="1"/>
            </wp:cNvGraphicFramePr>
            <a:graphic>
              <a:graphicData uri="http://schemas.openxmlformats.org/drawingml/2006/picture">
                <pic:pic>
                  <pic:nvPicPr>
                    <pic:cNvPr id="118" name="image13.png"/>
                    <pic:cNvPicPr/>
                  </pic:nvPicPr>
                  <pic:blipFill>
                    <a:blip r:embed="rId19" cstate="print"/>
                    <a:stretch>
                      <a:fillRect/>
                    </a:stretch>
                  </pic:blipFill>
                  <pic:spPr>
                    <a:xfrm>
                      <a:off x="0" y="0"/>
                      <a:ext cx="66675" cy="66675"/>
                    </a:xfrm>
                    <a:prstGeom prst="rect">
                      <a:avLst/>
                    </a:prstGeom>
                  </pic:spPr>
                </pic:pic>
              </a:graphicData>
            </a:graphic>
          </wp:anchor>
        </w:drawing>
      </w:r>
      <w:r>
        <w:rPr/>
        <w:drawing>
          <wp:anchor distT="0" distB="0" distL="0" distR="0" allowOverlap="1" layoutInCell="1" locked="0" behindDoc="0" simplePos="0" relativeHeight="15766016">
            <wp:simplePos x="0" y="0"/>
            <wp:positionH relativeFrom="page">
              <wp:posOffset>1109662</wp:posOffset>
            </wp:positionH>
            <wp:positionV relativeFrom="paragraph">
              <wp:posOffset>867142</wp:posOffset>
            </wp:positionV>
            <wp:extent cx="66675" cy="66675"/>
            <wp:effectExtent l="0" t="0" r="0" b="0"/>
            <wp:wrapNone/>
            <wp:docPr id="119" name="image13.png"/>
            <wp:cNvGraphicFramePr>
              <a:graphicFrameLocks noChangeAspect="1"/>
            </wp:cNvGraphicFramePr>
            <a:graphic>
              <a:graphicData uri="http://schemas.openxmlformats.org/drawingml/2006/picture">
                <pic:pic>
                  <pic:nvPicPr>
                    <pic:cNvPr id="120" name="image13.png"/>
                    <pic:cNvPicPr/>
                  </pic:nvPicPr>
                  <pic:blipFill>
                    <a:blip r:embed="rId19" cstate="print"/>
                    <a:stretch>
                      <a:fillRect/>
                    </a:stretch>
                  </pic:blipFill>
                  <pic:spPr>
                    <a:xfrm>
                      <a:off x="0" y="0"/>
                      <a:ext cx="66675" cy="66675"/>
                    </a:xfrm>
                    <a:prstGeom prst="rect">
                      <a:avLst/>
                    </a:prstGeom>
                  </pic:spPr>
                </pic:pic>
              </a:graphicData>
            </a:graphic>
          </wp:anchor>
        </w:drawing>
      </w:r>
      <w:r>
        <w:rPr/>
        <w:t>asking</w:t>
      </w:r>
      <w:r>
        <w:rPr>
          <w:spacing w:val="-19"/>
        </w:rPr>
        <w:t> </w:t>
      </w:r>
      <w:r>
        <w:rPr/>
        <w:t>price </w:t>
      </w:r>
      <w:r>
        <w:rPr>
          <w:spacing w:val="-4"/>
        </w:rPr>
        <w:t>name </w:t>
      </w:r>
      <w:r>
        <w:rPr>
          <w:spacing w:val="-2"/>
        </w:rPr>
        <w:t>location</w:t>
      </w:r>
    </w:p>
    <w:p>
      <w:pPr>
        <w:pStyle w:val="BodyText"/>
        <w:spacing w:line="396" w:lineRule="auto" w:before="2"/>
        <w:ind w:left="1020" w:right="5394"/>
      </w:pPr>
      <w:r>
        <w:rPr/>
        <w:drawing>
          <wp:anchor distT="0" distB="0" distL="0" distR="0" allowOverlap="1" layoutInCell="1" locked="0" behindDoc="0" simplePos="0" relativeHeight="15766528">
            <wp:simplePos x="0" y="0"/>
            <wp:positionH relativeFrom="page">
              <wp:posOffset>1109662</wp:posOffset>
            </wp:positionH>
            <wp:positionV relativeFrom="paragraph">
              <wp:posOffset>88632</wp:posOffset>
            </wp:positionV>
            <wp:extent cx="66675" cy="66675"/>
            <wp:effectExtent l="0" t="0" r="0" b="0"/>
            <wp:wrapNone/>
            <wp:docPr id="121" name="image13.png"/>
            <wp:cNvGraphicFramePr>
              <a:graphicFrameLocks noChangeAspect="1"/>
            </wp:cNvGraphicFramePr>
            <a:graphic>
              <a:graphicData uri="http://schemas.openxmlformats.org/drawingml/2006/picture">
                <pic:pic>
                  <pic:nvPicPr>
                    <pic:cNvPr id="122" name="image13.png"/>
                    <pic:cNvPicPr/>
                  </pic:nvPicPr>
                  <pic:blipFill>
                    <a:blip r:embed="rId19" cstate="print"/>
                    <a:stretch>
                      <a:fillRect/>
                    </a:stretch>
                  </pic:blipFill>
                  <pic:spPr>
                    <a:xfrm>
                      <a:off x="0" y="0"/>
                      <a:ext cx="66675" cy="66675"/>
                    </a:xfrm>
                    <a:prstGeom prst="rect">
                      <a:avLst/>
                    </a:prstGeom>
                  </pic:spPr>
                </pic:pic>
              </a:graphicData>
            </a:graphic>
          </wp:anchor>
        </w:drawing>
      </w:r>
      <w:r>
        <w:rPr/>
        <w:drawing>
          <wp:anchor distT="0" distB="0" distL="0" distR="0" allowOverlap="1" layoutInCell="1" locked="0" behindDoc="0" simplePos="0" relativeHeight="15767040">
            <wp:simplePos x="0" y="0"/>
            <wp:positionH relativeFrom="page">
              <wp:posOffset>1109662</wp:posOffset>
            </wp:positionH>
            <wp:positionV relativeFrom="paragraph">
              <wp:posOffset>450582</wp:posOffset>
            </wp:positionV>
            <wp:extent cx="66675" cy="66675"/>
            <wp:effectExtent l="0" t="0" r="0" b="0"/>
            <wp:wrapNone/>
            <wp:docPr id="123" name="image13.png"/>
            <wp:cNvGraphicFramePr>
              <a:graphicFrameLocks noChangeAspect="1"/>
            </wp:cNvGraphicFramePr>
            <a:graphic>
              <a:graphicData uri="http://schemas.openxmlformats.org/drawingml/2006/picture">
                <pic:pic>
                  <pic:nvPicPr>
                    <pic:cNvPr id="124" name="image13.png"/>
                    <pic:cNvPicPr/>
                  </pic:nvPicPr>
                  <pic:blipFill>
                    <a:blip r:embed="rId19" cstate="print"/>
                    <a:stretch>
                      <a:fillRect/>
                    </a:stretch>
                  </pic:blipFill>
                  <pic:spPr>
                    <a:xfrm>
                      <a:off x="0" y="0"/>
                      <a:ext cx="66675" cy="66675"/>
                    </a:xfrm>
                    <a:prstGeom prst="rect">
                      <a:avLst/>
                    </a:prstGeom>
                  </pic:spPr>
                </pic:pic>
              </a:graphicData>
            </a:graphic>
          </wp:anchor>
        </w:drawing>
      </w:r>
      <w:r>
        <w:rPr/>
        <w:t>product</w:t>
      </w:r>
      <w:r>
        <w:rPr>
          <w:spacing w:val="-13"/>
        </w:rPr>
        <w:t> </w:t>
      </w:r>
      <w:r>
        <w:rPr/>
        <w:t>or</w:t>
      </w:r>
      <w:r>
        <w:rPr>
          <w:spacing w:val="-13"/>
        </w:rPr>
        <w:t> </w:t>
      </w:r>
      <w:r>
        <w:rPr/>
        <w:t>service</w:t>
      </w:r>
      <w:r>
        <w:rPr>
          <w:spacing w:val="-13"/>
        </w:rPr>
        <w:t> </w:t>
      </w:r>
      <w:r>
        <w:rPr/>
        <w:t>offering number of employees</w:t>
      </w:r>
    </w:p>
    <w:p>
      <w:pPr>
        <w:pStyle w:val="BodyText"/>
        <w:spacing w:line="396" w:lineRule="auto" w:before="2"/>
        <w:ind w:left="1020" w:right="4572"/>
      </w:pPr>
      <w:r>
        <w:rPr/>
        <w:drawing>
          <wp:anchor distT="0" distB="0" distL="0" distR="0" allowOverlap="1" layoutInCell="1" locked="0" behindDoc="0" simplePos="0" relativeHeight="15767552">
            <wp:simplePos x="0" y="0"/>
            <wp:positionH relativeFrom="page">
              <wp:posOffset>1109662</wp:posOffset>
            </wp:positionH>
            <wp:positionV relativeFrom="paragraph">
              <wp:posOffset>88632</wp:posOffset>
            </wp:positionV>
            <wp:extent cx="66675" cy="66675"/>
            <wp:effectExtent l="0" t="0" r="0" b="0"/>
            <wp:wrapNone/>
            <wp:docPr id="125" name="image13.png"/>
            <wp:cNvGraphicFramePr>
              <a:graphicFrameLocks noChangeAspect="1"/>
            </wp:cNvGraphicFramePr>
            <a:graphic>
              <a:graphicData uri="http://schemas.openxmlformats.org/drawingml/2006/picture">
                <pic:pic>
                  <pic:nvPicPr>
                    <pic:cNvPr id="126" name="image13.png"/>
                    <pic:cNvPicPr/>
                  </pic:nvPicPr>
                  <pic:blipFill>
                    <a:blip r:embed="rId19" cstate="print"/>
                    <a:stretch>
                      <a:fillRect/>
                    </a:stretch>
                  </pic:blipFill>
                  <pic:spPr>
                    <a:xfrm>
                      <a:off x="0" y="0"/>
                      <a:ext cx="66675" cy="66675"/>
                    </a:xfrm>
                    <a:prstGeom prst="rect">
                      <a:avLst/>
                    </a:prstGeom>
                  </pic:spPr>
                </pic:pic>
              </a:graphicData>
            </a:graphic>
          </wp:anchor>
        </w:drawing>
      </w:r>
      <w:r>
        <w:rPr/>
        <w:drawing>
          <wp:anchor distT="0" distB="0" distL="0" distR="0" allowOverlap="1" layoutInCell="1" locked="0" behindDoc="0" simplePos="0" relativeHeight="15768064">
            <wp:simplePos x="0" y="0"/>
            <wp:positionH relativeFrom="page">
              <wp:posOffset>1109662</wp:posOffset>
            </wp:positionH>
            <wp:positionV relativeFrom="paragraph">
              <wp:posOffset>450582</wp:posOffset>
            </wp:positionV>
            <wp:extent cx="66675" cy="66675"/>
            <wp:effectExtent l="0" t="0" r="0" b="0"/>
            <wp:wrapNone/>
            <wp:docPr id="127" name="image13.png"/>
            <wp:cNvGraphicFramePr>
              <a:graphicFrameLocks noChangeAspect="1"/>
            </wp:cNvGraphicFramePr>
            <a:graphic>
              <a:graphicData uri="http://schemas.openxmlformats.org/drawingml/2006/picture">
                <pic:pic>
                  <pic:nvPicPr>
                    <pic:cNvPr id="128" name="image13.png"/>
                    <pic:cNvPicPr/>
                  </pic:nvPicPr>
                  <pic:blipFill>
                    <a:blip r:embed="rId19" cstate="print"/>
                    <a:stretch>
                      <a:fillRect/>
                    </a:stretch>
                  </pic:blipFill>
                  <pic:spPr>
                    <a:xfrm>
                      <a:off x="0" y="0"/>
                      <a:ext cx="66675" cy="66675"/>
                    </a:xfrm>
                    <a:prstGeom prst="rect">
                      <a:avLst/>
                    </a:prstGeom>
                  </pic:spPr>
                </pic:pic>
              </a:graphicData>
            </a:graphic>
          </wp:anchor>
        </w:drawing>
      </w:r>
      <w:r>
        <w:rPr/>
        <w:drawing>
          <wp:anchor distT="0" distB="0" distL="0" distR="0" allowOverlap="1" layoutInCell="1" locked="0" behindDoc="0" simplePos="0" relativeHeight="15768576">
            <wp:simplePos x="0" y="0"/>
            <wp:positionH relativeFrom="page">
              <wp:posOffset>1109662</wp:posOffset>
            </wp:positionH>
            <wp:positionV relativeFrom="paragraph">
              <wp:posOffset>812532</wp:posOffset>
            </wp:positionV>
            <wp:extent cx="66675" cy="66675"/>
            <wp:effectExtent l="0" t="0" r="0" b="0"/>
            <wp:wrapNone/>
            <wp:docPr id="129" name="image13.png"/>
            <wp:cNvGraphicFramePr>
              <a:graphicFrameLocks noChangeAspect="1"/>
            </wp:cNvGraphicFramePr>
            <a:graphic>
              <a:graphicData uri="http://schemas.openxmlformats.org/drawingml/2006/picture">
                <pic:pic>
                  <pic:nvPicPr>
                    <pic:cNvPr id="130" name="image13.png"/>
                    <pic:cNvPicPr/>
                  </pic:nvPicPr>
                  <pic:blipFill>
                    <a:blip r:embed="rId19" cstate="print"/>
                    <a:stretch>
                      <a:fillRect/>
                    </a:stretch>
                  </pic:blipFill>
                  <pic:spPr>
                    <a:xfrm>
                      <a:off x="0" y="0"/>
                      <a:ext cx="66675" cy="66675"/>
                    </a:xfrm>
                    <a:prstGeom prst="rect">
                      <a:avLst/>
                    </a:prstGeom>
                  </pic:spPr>
                </pic:pic>
              </a:graphicData>
            </a:graphic>
          </wp:anchor>
        </w:drawing>
      </w:r>
      <w:r>
        <w:rPr/>
        <w:t>who they are and their roles</w:t>
      </w:r>
      <w:r>
        <w:rPr>
          <w:spacing w:val="40"/>
        </w:rPr>
        <w:t> </w:t>
      </w:r>
      <w:r>
        <w:rPr/>
        <w:t>customer</w:t>
      </w:r>
      <w:r>
        <w:rPr>
          <w:spacing w:val="-14"/>
        </w:rPr>
        <w:t> </w:t>
      </w:r>
      <w:r>
        <w:rPr/>
        <w:t>overview</w:t>
      </w:r>
      <w:r>
        <w:rPr>
          <w:spacing w:val="-14"/>
        </w:rPr>
        <w:t> </w:t>
      </w:r>
      <w:r>
        <w:rPr/>
        <w:t>and</w:t>
      </w:r>
      <w:r>
        <w:rPr>
          <w:spacing w:val="-13"/>
        </w:rPr>
        <w:t> </w:t>
      </w:r>
      <w:r>
        <w:rPr/>
        <w:t>concentration reason for selling</w:t>
      </w:r>
    </w:p>
    <w:p>
      <w:pPr>
        <w:pStyle w:val="BodyText"/>
        <w:spacing w:before="2"/>
        <w:ind w:left="1020"/>
      </w:pPr>
      <w:r>
        <w:rPr/>
        <w:drawing>
          <wp:anchor distT="0" distB="0" distL="0" distR="0" allowOverlap="1" layoutInCell="1" locked="0" behindDoc="0" simplePos="0" relativeHeight="15769088">
            <wp:simplePos x="0" y="0"/>
            <wp:positionH relativeFrom="page">
              <wp:posOffset>1109662</wp:posOffset>
            </wp:positionH>
            <wp:positionV relativeFrom="paragraph">
              <wp:posOffset>88632</wp:posOffset>
            </wp:positionV>
            <wp:extent cx="66675" cy="66675"/>
            <wp:effectExtent l="0" t="0" r="0" b="0"/>
            <wp:wrapNone/>
            <wp:docPr id="131" name="image13.png"/>
            <wp:cNvGraphicFramePr>
              <a:graphicFrameLocks noChangeAspect="1"/>
            </wp:cNvGraphicFramePr>
            <a:graphic>
              <a:graphicData uri="http://schemas.openxmlformats.org/drawingml/2006/picture">
                <pic:pic>
                  <pic:nvPicPr>
                    <pic:cNvPr id="132" name="image13.png"/>
                    <pic:cNvPicPr/>
                  </pic:nvPicPr>
                  <pic:blipFill>
                    <a:blip r:embed="rId19" cstate="print"/>
                    <a:stretch>
                      <a:fillRect/>
                    </a:stretch>
                  </pic:blipFill>
                  <pic:spPr>
                    <a:xfrm>
                      <a:off x="0" y="0"/>
                      <a:ext cx="66675" cy="66675"/>
                    </a:xfrm>
                    <a:prstGeom prst="rect">
                      <a:avLst/>
                    </a:prstGeom>
                  </pic:spPr>
                </pic:pic>
              </a:graphicData>
            </a:graphic>
          </wp:anchor>
        </w:drawing>
      </w:r>
      <w:r>
        <w:rPr/>
        <w:t>typically,</w:t>
      </w:r>
      <w:r>
        <w:rPr>
          <w:spacing w:val="-3"/>
        </w:rPr>
        <w:t> </w:t>
      </w:r>
      <w:r>
        <w:rPr/>
        <w:t>a</w:t>
      </w:r>
      <w:r>
        <w:rPr>
          <w:spacing w:val="-3"/>
        </w:rPr>
        <w:t> </w:t>
      </w:r>
      <w:r>
        <w:rPr/>
        <w:t>growth</w:t>
      </w:r>
      <w:r>
        <w:rPr>
          <w:spacing w:val="-2"/>
        </w:rPr>
        <w:t> </w:t>
      </w:r>
      <w:r>
        <w:rPr/>
        <w:t>plan</w:t>
      </w:r>
      <w:r>
        <w:rPr>
          <w:spacing w:val="-3"/>
        </w:rPr>
        <w:t> </w:t>
      </w:r>
      <w:r>
        <w:rPr/>
        <w:t>for</w:t>
      </w:r>
      <w:r>
        <w:rPr>
          <w:spacing w:val="-3"/>
        </w:rPr>
        <w:t> </w:t>
      </w:r>
      <w:r>
        <w:rPr/>
        <w:t>moving</w:t>
      </w:r>
      <w:r>
        <w:rPr>
          <w:spacing w:val="-2"/>
        </w:rPr>
        <w:t> forward</w:t>
      </w:r>
    </w:p>
    <w:p>
      <w:pPr>
        <w:pStyle w:val="BodyText"/>
        <w:ind w:left="0"/>
        <w:rPr>
          <w:sz w:val="20"/>
        </w:rPr>
      </w:pPr>
    </w:p>
    <w:p>
      <w:pPr>
        <w:pStyle w:val="BodyText"/>
        <w:spacing w:before="1"/>
        <w:ind w:left="0"/>
        <w:rPr>
          <w:sz w:val="18"/>
        </w:rPr>
      </w:pPr>
    </w:p>
    <w:p>
      <w:pPr>
        <w:pStyle w:val="BodyText"/>
        <w:spacing w:line="292" w:lineRule="auto" w:before="87"/>
        <w:ind w:firstLine="300"/>
      </w:pPr>
      <w:r>
        <w:rPr/>
        <w:t>Second, a report on financial performance, typically given in the form of recast</w:t>
      </w:r>
      <w:r>
        <w:rPr>
          <w:spacing w:val="-4"/>
        </w:rPr>
        <w:t> </w:t>
      </w:r>
      <w:r>
        <w:rPr/>
        <w:t>income</w:t>
      </w:r>
      <w:r>
        <w:rPr>
          <w:spacing w:val="-4"/>
        </w:rPr>
        <w:t> </w:t>
      </w:r>
      <w:r>
        <w:rPr/>
        <w:t>statements</w:t>
      </w:r>
      <w:r>
        <w:rPr>
          <w:spacing w:val="-4"/>
        </w:rPr>
        <w:t> </w:t>
      </w:r>
      <w:r>
        <w:rPr/>
        <w:t>for</w:t>
      </w:r>
      <w:r>
        <w:rPr>
          <w:spacing w:val="-4"/>
        </w:rPr>
        <w:t> </w:t>
      </w:r>
      <w:r>
        <w:rPr/>
        <w:t>the</w:t>
      </w:r>
      <w:r>
        <w:rPr>
          <w:spacing w:val="-4"/>
        </w:rPr>
        <w:t> </w:t>
      </w:r>
      <w:r>
        <w:rPr/>
        <w:t>past</w:t>
      </w:r>
      <w:r>
        <w:rPr>
          <w:spacing w:val="-4"/>
        </w:rPr>
        <w:t> </w:t>
      </w:r>
      <w:r>
        <w:rPr/>
        <w:t>two</w:t>
      </w:r>
      <w:r>
        <w:rPr>
          <w:spacing w:val="-3"/>
        </w:rPr>
        <w:t> </w:t>
      </w:r>
      <w:r>
        <w:rPr/>
        <w:t>to</w:t>
      </w:r>
      <w:r>
        <w:rPr>
          <w:spacing w:val="-3"/>
        </w:rPr>
        <w:t> </w:t>
      </w:r>
      <w:r>
        <w:rPr/>
        <w:t>five</w:t>
      </w:r>
      <w:r>
        <w:rPr>
          <w:spacing w:val="-4"/>
        </w:rPr>
        <w:t> </w:t>
      </w:r>
      <w:r>
        <w:rPr/>
        <w:t>years</w:t>
      </w:r>
      <w:r>
        <w:rPr>
          <w:spacing w:val="-4"/>
        </w:rPr>
        <w:t> </w:t>
      </w:r>
      <w:r>
        <w:rPr/>
        <w:t>and</w:t>
      </w:r>
      <w:r>
        <w:rPr>
          <w:spacing w:val="-3"/>
        </w:rPr>
        <w:t> </w:t>
      </w:r>
      <w:r>
        <w:rPr/>
        <w:t>a</w:t>
      </w:r>
      <w:r>
        <w:rPr>
          <w:spacing w:val="-4"/>
        </w:rPr>
        <w:t> </w:t>
      </w:r>
      <w:r>
        <w:rPr/>
        <w:t>current</w:t>
      </w:r>
      <w:r>
        <w:rPr>
          <w:spacing w:val="-4"/>
        </w:rPr>
        <w:t> </w:t>
      </w:r>
      <w:r>
        <w:rPr/>
        <w:t>balance </w:t>
      </w:r>
      <w:r>
        <w:rPr>
          <w:spacing w:val="-2"/>
        </w:rPr>
        <w:t>sheet.</w:t>
      </w:r>
    </w:p>
    <w:p>
      <w:pPr>
        <w:pStyle w:val="BodyText"/>
        <w:spacing w:line="292" w:lineRule="auto"/>
        <w:ind w:right="336" w:firstLine="300"/>
      </w:pPr>
      <w:r>
        <w:rPr/>
        <w:t>The</w:t>
      </w:r>
      <w:r>
        <w:rPr>
          <w:spacing w:val="-1"/>
        </w:rPr>
        <w:t> </w:t>
      </w:r>
      <w:r>
        <w:rPr/>
        <w:t>purpose</w:t>
      </w:r>
      <w:r>
        <w:rPr>
          <w:spacing w:val="-1"/>
        </w:rPr>
        <w:t> </w:t>
      </w:r>
      <w:r>
        <w:rPr/>
        <w:t>of</w:t>
      </w:r>
      <w:r>
        <w:rPr>
          <w:spacing w:val="-1"/>
        </w:rPr>
        <w:t> </w:t>
      </w:r>
      <w:r>
        <w:rPr/>
        <w:t>the</w:t>
      </w:r>
      <w:r>
        <w:rPr>
          <w:spacing w:val="-1"/>
        </w:rPr>
        <w:t> </w:t>
      </w:r>
      <w:r>
        <w:rPr/>
        <w:t>OM</w:t>
      </w:r>
      <w:r>
        <w:rPr>
          <w:spacing w:val="-1"/>
        </w:rPr>
        <w:t> </w:t>
      </w:r>
      <w:r>
        <w:rPr/>
        <w:t>is</w:t>
      </w:r>
      <w:r>
        <w:rPr>
          <w:spacing w:val="-1"/>
        </w:rPr>
        <w:t> </w:t>
      </w:r>
      <w:r>
        <w:rPr/>
        <w:t>not</w:t>
      </w:r>
      <w:r>
        <w:rPr>
          <w:spacing w:val="-1"/>
        </w:rPr>
        <w:t> </w:t>
      </w:r>
      <w:r>
        <w:rPr/>
        <w:t>to run complete</w:t>
      </w:r>
      <w:r>
        <w:rPr>
          <w:spacing w:val="-1"/>
        </w:rPr>
        <w:t> </w:t>
      </w:r>
      <w:r>
        <w:rPr/>
        <w:t>due</w:t>
      </w:r>
      <w:r>
        <w:rPr>
          <w:spacing w:val="-1"/>
        </w:rPr>
        <w:t> </w:t>
      </w:r>
      <w:r>
        <w:rPr/>
        <w:t>diligence</w:t>
      </w:r>
      <w:r>
        <w:rPr>
          <w:spacing w:val="-1"/>
        </w:rPr>
        <w:t> </w:t>
      </w:r>
      <w:r>
        <w:rPr/>
        <w:t>on;</w:t>
      </w:r>
      <w:r>
        <w:rPr>
          <w:spacing w:val="-1"/>
        </w:rPr>
        <w:t> </w:t>
      </w:r>
      <w:r>
        <w:rPr/>
        <w:t>rather, it’s to give enough information about the company for the buyer to evaluate the opportunity and determine whether it’s of real interest. If, after reviewing an OM, you do have interest in moving forward, the first step is going to be for you</w:t>
      </w:r>
      <w:r>
        <w:rPr>
          <w:spacing w:val="-3"/>
        </w:rPr>
        <w:t> </w:t>
      </w:r>
      <w:r>
        <w:rPr/>
        <w:t>to</w:t>
      </w:r>
      <w:r>
        <w:rPr>
          <w:spacing w:val="-3"/>
        </w:rPr>
        <w:t> </w:t>
      </w:r>
      <w:r>
        <w:rPr/>
        <w:t>have</w:t>
      </w:r>
      <w:r>
        <w:rPr>
          <w:spacing w:val="-4"/>
        </w:rPr>
        <w:t> </w:t>
      </w:r>
      <w:r>
        <w:rPr/>
        <w:t>a</w:t>
      </w:r>
      <w:r>
        <w:rPr>
          <w:spacing w:val="-4"/>
        </w:rPr>
        <w:t> </w:t>
      </w:r>
      <w:r>
        <w:rPr/>
        <w:t>call</w:t>
      </w:r>
      <w:r>
        <w:rPr>
          <w:spacing w:val="-4"/>
        </w:rPr>
        <w:t> </w:t>
      </w:r>
      <w:r>
        <w:rPr/>
        <w:t>with</w:t>
      </w:r>
      <w:r>
        <w:rPr>
          <w:spacing w:val="-3"/>
        </w:rPr>
        <w:t> </w:t>
      </w:r>
      <w:r>
        <w:rPr/>
        <w:t>the</w:t>
      </w:r>
      <w:r>
        <w:rPr>
          <w:spacing w:val="-4"/>
        </w:rPr>
        <w:t> </w:t>
      </w:r>
      <w:r>
        <w:rPr/>
        <w:t>intermediary</w:t>
      </w:r>
      <w:r>
        <w:rPr>
          <w:spacing w:val="-3"/>
        </w:rPr>
        <w:t> </w:t>
      </w:r>
      <w:r>
        <w:rPr/>
        <w:t>who</w:t>
      </w:r>
      <w:r>
        <w:rPr>
          <w:spacing w:val="-3"/>
        </w:rPr>
        <w:t> </w:t>
      </w:r>
      <w:r>
        <w:rPr/>
        <w:t>listed</w:t>
      </w:r>
      <w:r>
        <w:rPr>
          <w:spacing w:val="-3"/>
        </w:rPr>
        <w:t> </w:t>
      </w:r>
      <w:r>
        <w:rPr/>
        <w:t>the</w:t>
      </w:r>
      <w:r>
        <w:rPr>
          <w:spacing w:val="-4"/>
        </w:rPr>
        <w:t> </w:t>
      </w:r>
      <w:r>
        <w:rPr/>
        <w:t>property</w:t>
      </w:r>
      <w:r>
        <w:rPr>
          <w:spacing w:val="-3"/>
        </w:rPr>
        <w:t> </w:t>
      </w:r>
      <w:r>
        <w:rPr/>
        <w:t>and</w:t>
      </w:r>
      <w:r>
        <w:rPr>
          <w:spacing w:val="-3"/>
        </w:rPr>
        <w:t> </w:t>
      </w:r>
      <w:r>
        <w:rPr/>
        <w:t>sell</w:t>
      </w:r>
      <w:r>
        <w:rPr>
          <w:spacing w:val="-4"/>
        </w:rPr>
        <w:t> </w:t>
      </w:r>
      <w:r>
        <w:rPr/>
        <w:t>them on why you’re a good buyer.</w:t>
      </w:r>
    </w:p>
    <w:p>
      <w:pPr>
        <w:spacing w:line="340" w:lineRule="exact" w:before="0"/>
        <w:ind w:left="720" w:right="0" w:firstLine="0"/>
        <w:jc w:val="left"/>
        <w:rPr>
          <w:i/>
          <w:sz w:val="30"/>
        </w:rPr>
      </w:pPr>
      <w:r>
        <w:rPr>
          <w:i/>
          <w:sz w:val="30"/>
        </w:rPr>
        <w:t>“What?”</w:t>
      </w:r>
      <w:r>
        <w:rPr>
          <w:i/>
          <w:spacing w:val="-5"/>
          <w:sz w:val="30"/>
        </w:rPr>
        <w:t> </w:t>
      </w:r>
      <w:r>
        <w:rPr>
          <w:sz w:val="30"/>
        </w:rPr>
        <w:t>I</w:t>
      </w:r>
      <w:r>
        <w:rPr>
          <w:spacing w:val="-3"/>
          <w:sz w:val="30"/>
        </w:rPr>
        <w:t> </w:t>
      </w:r>
      <w:r>
        <w:rPr>
          <w:sz w:val="30"/>
        </w:rPr>
        <w:t>hear</w:t>
      </w:r>
      <w:r>
        <w:rPr>
          <w:spacing w:val="-2"/>
          <w:sz w:val="30"/>
        </w:rPr>
        <w:t> </w:t>
      </w:r>
      <w:r>
        <w:rPr>
          <w:sz w:val="30"/>
        </w:rPr>
        <w:t>you</w:t>
      </w:r>
      <w:r>
        <w:rPr>
          <w:spacing w:val="-2"/>
          <w:sz w:val="30"/>
        </w:rPr>
        <w:t> </w:t>
      </w:r>
      <w:r>
        <w:rPr>
          <w:sz w:val="30"/>
        </w:rPr>
        <w:t>say,</w:t>
      </w:r>
      <w:r>
        <w:rPr>
          <w:spacing w:val="-1"/>
          <w:sz w:val="30"/>
        </w:rPr>
        <w:t> </w:t>
      </w:r>
      <w:r>
        <w:rPr>
          <w:i/>
          <w:sz w:val="30"/>
        </w:rPr>
        <w:t>“Why</w:t>
      </w:r>
      <w:r>
        <w:rPr>
          <w:i/>
          <w:spacing w:val="-3"/>
          <w:sz w:val="30"/>
        </w:rPr>
        <w:t> </w:t>
      </w:r>
      <w:r>
        <w:rPr>
          <w:i/>
          <w:sz w:val="30"/>
        </w:rPr>
        <w:t>should</w:t>
      </w:r>
      <w:r>
        <w:rPr>
          <w:i/>
          <w:spacing w:val="-2"/>
          <w:sz w:val="30"/>
        </w:rPr>
        <w:t> </w:t>
      </w:r>
      <w:r>
        <w:rPr>
          <w:i/>
          <w:sz w:val="30"/>
        </w:rPr>
        <w:t>I</w:t>
      </w:r>
      <w:r>
        <w:rPr>
          <w:i/>
          <w:spacing w:val="-2"/>
          <w:sz w:val="30"/>
        </w:rPr>
        <w:t> </w:t>
      </w:r>
      <w:r>
        <w:rPr>
          <w:i/>
          <w:sz w:val="30"/>
        </w:rPr>
        <w:t>have</w:t>
      </w:r>
      <w:r>
        <w:rPr>
          <w:i/>
          <w:spacing w:val="-3"/>
          <w:sz w:val="30"/>
        </w:rPr>
        <w:t> </w:t>
      </w:r>
      <w:r>
        <w:rPr>
          <w:i/>
          <w:sz w:val="30"/>
        </w:rPr>
        <w:t>to</w:t>
      </w:r>
      <w:r>
        <w:rPr>
          <w:i/>
          <w:spacing w:val="-1"/>
          <w:sz w:val="30"/>
        </w:rPr>
        <w:t> </w:t>
      </w:r>
      <w:r>
        <w:rPr>
          <w:i/>
          <w:sz w:val="30"/>
        </w:rPr>
        <w:t>sell</w:t>
      </w:r>
      <w:r>
        <w:rPr>
          <w:i/>
          <w:spacing w:val="-3"/>
          <w:sz w:val="30"/>
        </w:rPr>
        <w:t> </w:t>
      </w:r>
      <w:r>
        <w:rPr>
          <w:i/>
          <w:sz w:val="30"/>
        </w:rPr>
        <w:t>them?</w:t>
      </w:r>
      <w:r>
        <w:rPr>
          <w:i/>
          <w:spacing w:val="-1"/>
          <w:sz w:val="30"/>
        </w:rPr>
        <w:t> </w:t>
      </w:r>
      <w:r>
        <w:rPr>
          <w:i/>
          <w:sz w:val="30"/>
        </w:rPr>
        <w:t>They</w:t>
      </w:r>
      <w:r>
        <w:rPr>
          <w:i/>
          <w:spacing w:val="-3"/>
          <w:sz w:val="30"/>
        </w:rPr>
        <w:t> </w:t>
      </w:r>
      <w:r>
        <w:rPr>
          <w:i/>
          <w:sz w:val="30"/>
        </w:rPr>
        <w:t>are</w:t>
      </w:r>
      <w:r>
        <w:rPr>
          <w:i/>
          <w:spacing w:val="-2"/>
          <w:sz w:val="30"/>
        </w:rPr>
        <w:t> </w:t>
      </w:r>
      <w:r>
        <w:rPr>
          <w:i/>
          <w:spacing w:val="-5"/>
          <w:sz w:val="30"/>
        </w:rPr>
        <w:t>the</w:t>
      </w:r>
    </w:p>
    <w:p>
      <w:pPr>
        <w:spacing w:after="0" w:line="340" w:lineRule="exact"/>
        <w:jc w:val="left"/>
        <w:rPr>
          <w:sz w:val="30"/>
        </w:rPr>
        <w:sectPr>
          <w:pgSz w:w="12240" w:h="15840"/>
          <w:pgMar w:header="0" w:footer="239" w:top="1820" w:bottom="420" w:left="1020" w:right="1120"/>
        </w:sectPr>
      </w:pPr>
    </w:p>
    <w:p>
      <w:pPr>
        <w:spacing w:before="58"/>
        <w:ind w:left="420" w:right="0" w:firstLine="0"/>
        <w:jc w:val="left"/>
        <w:rPr>
          <w:i/>
          <w:sz w:val="30"/>
        </w:rPr>
      </w:pPr>
      <w:r>
        <w:rPr>
          <w:i/>
          <w:sz w:val="30"/>
        </w:rPr>
        <w:t>ones</w:t>
      </w:r>
      <w:r>
        <w:rPr>
          <w:i/>
          <w:spacing w:val="-6"/>
          <w:sz w:val="30"/>
        </w:rPr>
        <w:t> </w:t>
      </w:r>
      <w:r>
        <w:rPr>
          <w:i/>
          <w:sz w:val="30"/>
        </w:rPr>
        <w:t>who</w:t>
      </w:r>
      <w:r>
        <w:rPr>
          <w:i/>
          <w:spacing w:val="-2"/>
          <w:sz w:val="30"/>
        </w:rPr>
        <w:t> </w:t>
      </w:r>
      <w:r>
        <w:rPr>
          <w:i/>
          <w:sz w:val="30"/>
        </w:rPr>
        <w:t>are</w:t>
      </w:r>
      <w:r>
        <w:rPr>
          <w:i/>
          <w:spacing w:val="-3"/>
          <w:sz w:val="30"/>
        </w:rPr>
        <w:t> </w:t>
      </w:r>
      <w:r>
        <w:rPr>
          <w:i/>
          <w:sz w:val="30"/>
        </w:rPr>
        <w:t>trying</w:t>
      </w:r>
      <w:r>
        <w:rPr>
          <w:i/>
          <w:spacing w:val="-3"/>
          <w:sz w:val="30"/>
        </w:rPr>
        <w:t> </w:t>
      </w:r>
      <w:r>
        <w:rPr>
          <w:i/>
          <w:sz w:val="30"/>
        </w:rPr>
        <w:t>to</w:t>
      </w:r>
      <w:r>
        <w:rPr>
          <w:i/>
          <w:spacing w:val="-2"/>
          <w:sz w:val="30"/>
        </w:rPr>
        <w:t> </w:t>
      </w:r>
      <w:r>
        <w:rPr>
          <w:i/>
          <w:sz w:val="30"/>
        </w:rPr>
        <w:t>sell</w:t>
      </w:r>
      <w:r>
        <w:rPr>
          <w:i/>
          <w:spacing w:val="-3"/>
          <w:sz w:val="30"/>
        </w:rPr>
        <w:t> </w:t>
      </w:r>
      <w:r>
        <w:rPr>
          <w:i/>
          <w:sz w:val="30"/>
        </w:rPr>
        <w:t>me</w:t>
      </w:r>
      <w:r>
        <w:rPr>
          <w:i/>
          <w:spacing w:val="-3"/>
          <w:sz w:val="30"/>
        </w:rPr>
        <w:t> </w:t>
      </w:r>
      <w:r>
        <w:rPr>
          <w:i/>
          <w:sz w:val="30"/>
        </w:rPr>
        <w:t>something,</w:t>
      </w:r>
      <w:r>
        <w:rPr>
          <w:i/>
          <w:spacing w:val="-3"/>
          <w:sz w:val="30"/>
        </w:rPr>
        <w:t> </w:t>
      </w:r>
      <w:r>
        <w:rPr>
          <w:i/>
          <w:sz w:val="30"/>
        </w:rPr>
        <w:t>shouldn’t</w:t>
      </w:r>
      <w:r>
        <w:rPr>
          <w:i/>
          <w:spacing w:val="-3"/>
          <w:sz w:val="30"/>
        </w:rPr>
        <w:t> </w:t>
      </w:r>
      <w:r>
        <w:rPr>
          <w:i/>
          <w:sz w:val="30"/>
        </w:rPr>
        <w:t>they</w:t>
      </w:r>
      <w:r>
        <w:rPr>
          <w:i/>
          <w:spacing w:val="-3"/>
          <w:sz w:val="30"/>
        </w:rPr>
        <w:t> </w:t>
      </w:r>
      <w:r>
        <w:rPr>
          <w:i/>
          <w:sz w:val="30"/>
        </w:rPr>
        <w:t>be</w:t>
      </w:r>
      <w:r>
        <w:rPr>
          <w:i/>
          <w:spacing w:val="-3"/>
          <w:sz w:val="30"/>
        </w:rPr>
        <w:t> </w:t>
      </w:r>
      <w:r>
        <w:rPr>
          <w:i/>
          <w:sz w:val="30"/>
        </w:rPr>
        <w:t>selling</w:t>
      </w:r>
      <w:r>
        <w:rPr>
          <w:i/>
          <w:spacing w:val="-2"/>
          <w:sz w:val="30"/>
        </w:rPr>
        <w:t> </w:t>
      </w:r>
      <w:r>
        <w:rPr>
          <w:i/>
          <w:spacing w:val="-4"/>
          <w:sz w:val="30"/>
        </w:rPr>
        <w:t>me?”</w:t>
      </w:r>
    </w:p>
    <w:p>
      <w:pPr>
        <w:pStyle w:val="BodyText"/>
        <w:spacing w:line="292" w:lineRule="auto" w:before="72"/>
        <w:ind w:right="401" w:firstLine="300"/>
      </w:pPr>
      <w:r>
        <w:rPr/>
        <w:t>We’ll talk about this further in Chapter 8 when we discuss the seller, but for now let me share that this one attitude shift will take you from a cynical tire-kicker looking for excuses not to buy a company, to a problem-solving CEO who will be able to execute on your commitment to be an acquisition entrepreneur.</w:t>
      </w:r>
      <w:r>
        <w:rPr>
          <w:spacing w:val="-3"/>
        </w:rPr>
        <w:t> </w:t>
      </w:r>
      <w:r>
        <w:rPr/>
        <w:t>There</w:t>
      </w:r>
      <w:r>
        <w:rPr>
          <w:spacing w:val="-4"/>
        </w:rPr>
        <w:t> </w:t>
      </w:r>
      <w:r>
        <w:rPr/>
        <w:t>is</w:t>
      </w:r>
      <w:r>
        <w:rPr>
          <w:spacing w:val="-4"/>
        </w:rPr>
        <w:t> </w:t>
      </w:r>
      <w:r>
        <w:rPr/>
        <w:t>a</w:t>
      </w:r>
      <w:r>
        <w:rPr>
          <w:spacing w:val="-4"/>
        </w:rPr>
        <w:t> </w:t>
      </w:r>
      <w:r>
        <w:rPr/>
        <w:t>right</w:t>
      </w:r>
      <w:r>
        <w:rPr>
          <w:spacing w:val="-4"/>
        </w:rPr>
        <w:t> </w:t>
      </w:r>
      <w:r>
        <w:rPr/>
        <w:t>time</w:t>
      </w:r>
      <w:r>
        <w:rPr>
          <w:spacing w:val="-4"/>
        </w:rPr>
        <w:t> </w:t>
      </w:r>
      <w:r>
        <w:rPr/>
        <w:t>to</w:t>
      </w:r>
      <w:r>
        <w:rPr>
          <w:spacing w:val="-3"/>
        </w:rPr>
        <w:t> </w:t>
      </w:r>
      <w:r>
        <w:rPr/>
        <w:t>be</w:t>
      </w:r>
      <w:r>
        <w:rPr>
          <w:spacing w:val="-4"/>
        </w:rPr>
        <w:t> </w:t>
      </w:r>
      <w:r>
        <w:rPr/>
        <w:t>cynical,</w:t>
      </w:r>
      <w:r>
        <w:rPr>
          <w:spacing w:val="-3"/>
        </w:rPr>
        <w:t> </w:t>
      </w:r>
      <w:r>
        <w:rPr/>
        <w:t>and</w:t>
      </w:r>
      <w:r>
        <w:rPr>
          <w:spacing w:val="-3"/>
        </w:rPr>
        <w:t> </w:t>
      </w:r>
      <w:r>
        <w:rPr/>
        <w:t>it’s</w:t>
      </w:r>
      <w:r>
        <w:rPr>
          <w:spacing w:val="-4"/>
        </w:rPr>
        <w:t> </w:t>
      </w:r>
      <w:r>
        <w:rPr/>
        <w:t>in</w:t>
      </w:r>
      <w:r>
        <w:rPr>
          <w:spacing w:val="-3"/>
        </w:rPr>
        <w:t> </w:t>
      </w:r>
      <w:r>
        <w:rPr/>
        <w:t>due</w:t>
      </w:r>
      <w:r>
        <w:rPr>
          <w:spacing w:val="-4"/>
        </w:rPr>
        <w:t> </w:t>
      </w:r>
      <w:r>
        <w:rPr/>
        <w:t>diligence;</w:t>
      </w:r>
      <w:r>
        <w:rPr>
          <w:spacing w:val="-4"/>
        </w:rPr>
        <w:t> </w:t>
      </w:r>
      <w:r>
        <w:rPr/>
        <w:t>but when engaging with M&amp;A Advisors and sellers, I always suggest selling them on why you are a good buyer even if not for this specific opportunity.</w:t>
      </w:r>
    </w:p>
    <w:p>
      <w:pPr>
        <w:pStyle w:val="BodyText"/>
        <w:spacing w:line="292" w:lineRule="auto"/>
      </w:pPr>
      <w:r>
        <w:rPr/>
        <w:t>Remember,</w:t>
      </w:r>
      <w:r>
        <w:rPr>
          <w:spacing w:val="-3"/>
        </w:rPr>
        <w:t> </w:t>
      </w:r>
      <w:r>
        <w:rPr/>
        <w:t>the</w:t>
      </w:r>
      <w:r>
        <w:rPr>
          <w:spacing w:val="-4"/>
        </w:rPr>
        <w:t> </w:t>
      </w:r>
      <w:r>
        <w:rPr/>
        <w:t>broker</w:t>
      </w:r>
      <w:r>
        <w:rPr>
          <w:spacing w:val="-4"/>
        </w:rPr>
        <w:t> </w:t>
      </w:r>
      <w:r>
        <w:rPr/>
        <w:t>here</w:t>
      </w:r>
      <w:r>
        <w:rPr>
          <w:spacing w:val="-4"/>
        </w:rPr>
        <w:t> </w:t>
      </w:r>
      <w:r>
        <w:rPr/>
        <w:t>is</w:t>
      </w:r>
      <w:r>
        <w:rPr>
          <w:spacing w:val="-4"/>
        </w:rPr>
        <w:t> </w:t>
      </w:r>
      <w:r>
        <w:rPr/>
        <w:t>the</w:t>
      </w:r>
      <w:r>
        <w:rPr>
          <w:spacing w:val="-4"/>
        </w:rPr>
        <w:t> </w:t>
      </w:r>
      <w:r>
        <w:rPr/>
        <w:t>one</w:t>
      </w:r>
      <w:r>
        <w:rPr>
          <w:spacing w:val="-4"/>
        </w:rPr>
        <w:t> </w:t>
      </w:r>
      <w:r>
        <w:rPr/>
        <w:t>with</w:t>
      </w:r>
      <w:r>
        <w:rPr>
          <w:spacing w:val="-3"/>
        </w:rPr>
        <w:t> </w:t>
      </w:r>
      <w:r>
        <w:rPr/>
        <w:t>deal</w:t>
      </w:r>
      <w:r>
        <w:rPr>
          <w:spacing w:val="-4"/>
        </w:rPr>
        <w:t> </w:t>
      </w:r>
      <w:r>
        <w:rPr/>
        <w:t>flow,</w:t>
      </w:r>
      <w:r>
        <w:rPr>
          <w:spacing w:val="-3"/>
        </w:rPr>
        <w:t> </w:t>
      </w:r>
      <w:r>
        <w:rPr/>
        <w:t>and</w:t>
      </w:r>
      <w:r>
        <w:rPr>
          <w:spacing w:val="-3"/>
        </w:rPr>
        <w:t> </w:t>
      </w:r>
      <w:r>
        <w:rPr/>
        <w:t>they</w:t>
      </w:r>
      <w:r>
        <w:rPr>
          <w:spacing w:val="-3"/>
        </w:rPr>
        <w:t> </w:t>
      </w:r>
      <w:r>
        <w:rPr/>
        <w:t>are</w:t>
      </w:r>
      <w:r>
        <w:rPr>
          <w:spacing w:val="-4"/>
        </w:rPr>
        <w:t> </w:t>
      </w:r>
      <w:r>
        <w:rPr/>
        <w:t>always looking for “good” buyers that they want to work with.</w:t>
      </w:r>
    </w:p>
    <w:p>
      <w:pPr>
        <w:pStyle w:val="BodyText"/>
        <w:spacing w:line="292" w:lineRule="auto"/>
        <w:ind w:firstLine="300"/>
      </w:pPr>
      <w:r>
        <w:rPr/>
        <w:t>When reviewing the financial performance in the OM, you’ll go through various</w:t>
      </w:r>
      <w:r>
        <w:rPr>
          <w:spacing w:val="-4"/>
        </w:rPr>
        <w:t> </w:t>
      </w:r>
      <w:r>
        <w:rPr/>
        <w:t>steps.</w:t>
      </w:r>
      <w:r>
        <w:rPr>
          <w:spacing w:val="-3"/>
        </w:rPr>
        <w:t> </w:t>
      </w:r>
      <w:r>
        <w:rPr/>
        <w:t>First,</w:t>
      </w:r>
      <w:r>
        <w:rPr>
          <w:spacing w:val="-3"/>
        </w:rPr>
        <w:t> </w:t>
      </w:r>
      <w:r>
        <w:rPr/>
        <w:t>you’ll</w:t>
      </w:r>
      <w:r>
        <w:rPr>
          <w:spacing w:val="-4"/>
        </w:rPr>
        <w:t> </w:t>
      </w:r>
      <w:r>
        <w:rPr/>
        <w:t>just</w:t>
      </w:r>
      <w:r>
        <w:rPr>
          <w:spacing w:val="-4"/>
        </w:rPr>
        <w:t> </w:t>
      </w:r>
      <w:r>
        <w:rPr/>
        <w:t>want</w:t>
      </w:r>
      <w:r>
        <w:rPr>
          <w:spacing w:val="-4"/>
        </w:rPr>
        <w:t> </w:t>
      </w:r>
      <w:r>
        <w:rPr/>
        <w:t>to</w:t>
      </w:r>
      <w:r>
        <w:rPr>
          <w:spacing w:val="-3"/>
        </w:rPr>
        <w:t> </w:t>
      </w:r>
      <w:r>
        <w:rPr/>
        <w:t>get</w:t>
      </w:r>
      <w:r>
        <w:rPr>
          <w:spacing w:val="-4"/>
        </w:rPr>
        <w:t> </w:t>
      </w:r>
      <w:r>
        <w:rPr/>
        <w:t>familiar</w:t>
      </w:r>
      <w:r>
        <w:rPr>
          <w:spacing w:val="-4"/>
        </w:rPr>
        <w:t> </w:t>
      </w:r>
      <w:r>
        <w:rPr/>
        <w:t>with</w:t>
      </w:r>
      <w:r>
        <w:rPr>
          <w:spacing w:val="-3"/>
        </w:rPr>
        <w:t> </w:t>
      </w:r>
      <w:r>
        <w:rPr/>
        <w:t>the</w:t>
      </w:r>
      <w:r>
        <w:rPr>
          <w:spacing w:val="-4"/>
        </w:rPr>
        <w:t> </w:t>
      </w:r>
      <w:r>
        <w:rPr/>
        <w:t>business.</w:t>
      </w:r>
      <w:r>
        <w:rPr>
          <w:spacing w:val="-3"/>
        </w:rPr>
        <w:t> </w:t>
      </w:r>
      <w:r>
        <w:rPr/>
        <w:t>Second, you’ll</w:t>
      </w:r>
      <w:r>
        <w:rPr>
          <w:spacing w:val="-3"/>
        </w:rPr>
        <w:t> </w:t>
      </w:r>
      <w:r>
        <w:rPr/>
        <w:t>want</w:t>
      </w:r>
      <w:r>
        <w:rPr>
          <w:spacing w:val="-3"/>
        </w:rPr>
        <w:t> </w:t>
      </w:r>
      <w:r>
        <w:rPr/>
        <w:t>to</w:t>
      </w:r>
      <w:r>
        <w:rPr>
          <w:spacing w:val="-2"/>
        </w:rPr>
        <w:t> </w:t>
      </w:r>
      <w:r>
        <w:rPr/>
        <w:t>analyze,</w:t>
      </w:r>
      <w:r>
        <w:rPr>
          <w:spacing w:val="-2"/>
        </w:rPr>
        <w:t> </w:t>
      </w:r>
      <w:r>
        <w:rPr/>
        <w:t>and</w:t>
      </w:r>
      <w:r>
        <w:rPr>
          <w:spacing w:val="-2"/>
        </w:rPr>
        <w:t> </w:t>
      </w:r>
      <w:r>
        <w:rPr/>
        <w:t>third,</w:t>
      </w:r>
      <w:r>
        <w:rPr>
          <w:spacing w:val="-2"/>
        </w:rPr>
        <w:t> </w:t>
      </w:r>
      <w:r>
        <w:rPr/>
        <w:t>if</w:t>
      </w:r>
      <w:r>
        <w:rPr>
          <w:spacing w:val="-3"/>
        </w:rPr>
        <w:t> </w:t>
      </w:r>
      <w:r>
        <w:rPr/>
        <w:t>you</w:t>
      </w:r>
      <w:r>
        <w:rPr>
          <w:spacing w:val="-2"/>
        </w:rPr>
        <w:t> </w:t>
      </w:r>
      <w:r>
        <w:rPr/>
        <w:t>get</w:t>
      </w:r>
      <w:r>
        <w:rPr>
          <w:spacing w:val="-3"/>
        </w:rPr>
        <w:t> </w:t>
      </w:r>
      <w:r>
        <w:rPr/>
        <w:t>this</w:t>
      </w:r>
      <w:r>
        <w:rPr>
          <w:spacing w:val="-3"/>
        </w:rPr>
        <w:t> </w:t>
      </w:r>
      <w:r>
        <w:rPr/>
        <w:t>far,</w:t>
      </w:r>
      <w:r>
        <w:rPr>
          <w:spacing w:val="-2"/>
        </w:rPr>
        <w:t> </w:t>
      </w:r>
      <w:r>
        <w:rPr/>
        <w:t>you’ll</w:t>
      </w:r>
      <w:r>
        <w:rPr>
          <w:spacing w:val="-3"/>
        </w:rPr>
        <w:t> </w:t>
      </w:r>
      <w:r>
        <w:rPr/>
        <w:t>want</w:t>
      </w:r>
      <w:r>
        <w:rPr>
          <w:spacing w:val="-3"/>
        </w:rPr>
        <w:t> </w:t>
      </w:r>
      <w:r>
        <w:rPr/>
        <w:t>to</w:t>
      </w:r>
      <w:r>
        <w:rPr>
          <w:spacing w:val="-2"/>
        </w:rPr>
        <w:t> </w:t>
      </w:r>
      <w:r>
        <w:rPr/>
        <w:t>project</w:t>
      </w:r>
      <w:r>
        <w:rPr>
          <w:spacing w:val="-3"/>
        </w:rPr>
        <w:t> </w:t>
      </w:r>
      <w:r>
        <w:rPr/>
        <w:t>the future performance.</w:t>
      </w:r>
    </w:p>
    <w:p>
      <w:pPr>
        <w:pStyle w:val="BodyText"/>
        <w:spacing w:line="292" w:lineRule="auto"/>
        <w:ind w:right="325" w:firstLine="300"/>
      </w:pPr>
      <w:r>
        <w:rPr/>
        <w:t>To</w:t>
      </w:r>
      <w:r>
        <w:rPr>
          <w:spacing w:val="-2"/>
        </w:rPr>
        <w:t> </w:t>
      </w:r>
      <w:r>
        <w:rPr/>
        <w:t>get</w:t>
      </w:r>
      <w:r>
        <w:rPr>
          <w:spacing w:val="-3"/>
        </w:rPr>
        <w:t> </w:t>
      </w:r>
      <w:r>
        <w:rPr/>
        <w:t>started,</w:t>
      </w:r>
      <w:r>
        <w:rPr>
          <w:spacing w:val="-2"/>
        </w:rPr>
        <w:t> </w:t>
      </w:r>
      <w:r>
        <w:rPr/>
        <w:t>I</w:t>
      </w:r>
      <w:r>
        <w:rPr>
          <w:spacing w:val="-3"/>
        </w:rPr>
        <w:t> </w:t>
      </w:r>
      <w:r>
        <w:rPr/>
        <w:t>want</w:t>
      </w:r>
      <w:r>
        <w:rPr>
          <w:spacing w:val="-3"/>
        </w:rPr>
        <w:t> </w:t>
      </w:r>
      <w:r>
        <w:rPr/>
        <w:t>you</w:t>
      </w:r>
      <w:r>
        <w:rPr>
          <w:spacing w:val="-2"/>
        </w:rPr>
        <w:t> </w:t>
      </w:r>
      <w:r>
        <w:rPr/>
        <w:t>to</w:t>
      </w:r>
      <w:r>
        <w:rPr>
          <w:spacing w:val="-2"/>
        </w:rPr>
        <w:t> </w:t>
      </w:r>
      <w:r>
        <w:rPr/>
        <w:t>completely</w:t>
      </w:r>
      <w:r>
        <w:rPr>
          <w:spacing w:val="-2"/>
        </w:rPr>
        <w:t> </w:t>
      </w:r>
      <w:r>
        <w:rPr/>
        <w:t>forget</w:t>
      </w:r>
      <w:r>
        <w:rPr>
          <w:spacing w:val="-3"/>
        </w:rPr>
        <w:t> </w:t>
      </w:r>
      <w:r>
        <w:rPr/>
        <w:t>about</w:t>
      </w:r>
      <w:r>
        <w:rPr>
          <w:spacing w:val="-3"/>
        </w:rPr>
        <w:t> </w:t>
      </w:r>
      <w:r>
        <w:rPr/>
        <w:t>the</w:t>
      </w:r>
      <w:r>
        <w:rPr>
          <w:spacing w:val="-3"/>
        </w:rPr>
        <w:t> </w:t>
      </w:r>
      <w:r>
        <w:rPr/>
        <w:t>listing</w:t>
      </w:r>
      <w:r>
        <w:rPr>
          <w:spacing w:val="-2"/>
        </w:rPr>
        <w:t> </w:t>
      </w:r>
      <w:r>
        <w:rPr/>
        <w:t>price</w:t>
      </w:r>
      <w:r>
        <w:rPr>
          <w:spacing w:val="-3"/>
        </w:rPr>
        <w:t> </w:t>
      </w:r>
      <w:r>
        <w:rPr/>
        <w:t>of</w:t>
      </w:r>
      <w:r>
        <w:rPr>
          <w:spacing w:val="-3"/>
        </w:rPr>
        <w:t> </w:t>
      </w:r>
      <w:r>
        <w:rPr/>
        <w:t>the company (if it has one, the larger the deal the more likely it’s listed without a price). Sure, it’s a benchmark that you can take into consideration later. For now, just know that it’s an estimate of value that may or may not be right for you. Privately held companies do not have one firm valuation. There is a range of value determined by the growth of the company, the earnings of the company, current market conditions, level of competition, and a host of other variables.</w:t>
      </w:r>
      <w:r>
        <w:rPr>
          <w:spacing w:val="-3"/>
        </w:rPr>
        <w:t> </w:t>
      </w:r>
      <w:r>
        <w:rPr/>
        <w:t>You’re</w:t>
      </w:r>
      <w:r>
        <w:rPr>
          <w:spacing w:val="-4"/>
        </w:rPr>
        <w:t> </w:t>
      </w:r>
      <w:r>
        <w:rPr/>
        <w:t>going</w:t>
      </w:r>
      <w:r>
        <w:rPr>
          <w:spacing w:val="-3"/>
        </w:rPr>
        <w:t> </w:t>
      </w:r>
      <w:r>
        <w:rPr/>
        <w:t>to</w:t>
      </w:r>
      <w:r>
        <w:rPr>
          <w:spacing w:val="-3"/>
        </w:rPr>
        <w:t> </w:t>
      </w:r>
      <w:r>
        <w:rPr/>
        <w:t>reverse</w:t>
      </w:r>
      <w:r>
        <w:rPr>
          <w:spacing w:val="-4"/>
        </w:rPr>
        <w:t> </w:t>
      </w:r>
      <w:r>
        <w:rPr/>
        <w:t>engineer</w:t>
      </w:r>
      <w:r>
        <w:rPr>
          <w:spacing w:val="-4"/>
        </w:rPr>
        <w:t> </w:t>
      </w:r>
      <w:r>
        <w:rPr/>
        <w:t>what</w:t>
      </w:r>
      <w:r>
        <w:rPr>
          <w:spacing w:val="-4"/>
        </w:rPr>
        <w:t> </w:t>
      </w:r>
      <w:r>
        <w:rPr/>
        <w:t>the</w:t>
      </w:r>
      <w:r>
        <w:rPr>
          <w:spacing w:val="-4"/>
        </w:rPr>
        <w:t> </w:t>
      </w:r>
      <w:r>
        <w:rPr/>
        <w:t>business</w:t>
      </w:r>
      <w:r>
        <w:rPr>
          <w:spacing w:val="-4"/>
        </w:rPr>
        <w:t> </w:t>
      </w:r>
      <w:r>
        <w:rPr/>
        <w:t>is</w:t>
      </w:r>
      <w:r>
        <w:rPr>
          <w:spacing w:val="-4"/>
        </w:rPr>
        <w:t> </w:t>
      </w:r>
      <w:r>
        <w:rPr/>
        <w:t>worth</w:t>
      </w:r>
      <w:r>
        <w:rPr>
          <w:spacing w:val="-3"/>
        </w:rPr>
        <w:t> </w:t>
      </w:r>
      <w:r>
        <w:rPr/>
        <w:t>to</w:t>
      </w:r>
      <w:r>
        <w:rPr>
          <w:spacing w:val="-3"/>
        </w:rPr>
        <w:t> </w:t>
      </w:r>
      <w:r>
        <w:rPr/>
        <w:t>you, because that’s the only valuation that matters.</w:t>
      </w:r>
    </w:p>
    <w:p>
      <w:pPr>
        <w:pStyle w:val="BodyText"/>
        <w:spacing w:line="292" w:lineRule="auto"/>
        <w:ind w:right="403" w:firstLine="300"/>
      </w:pPr>
      <w:r>
        <w:rPr/>
        <w:t>We’re</w:t>
      </w:r>
      <w:r>
        <w:rPr>
          <w:spacing w:val="-4"/>
        </w:rPr>
        <w:t> </w:t>
      </w:r>
      <w:r>
        <w:rPr/>
        <w:t>going</w:t>
      </w:r>
      <w:r>
        <w:rPr>
          <w:spacing w:val="-3"/>
        </w:rPr>
        <w:t> </w:t>
      </w:r>
      <w:r>
        <w:rPr/>
        <w:t>to</w:t>
      </w:r>
      <w:r>
        <w:rPr>
          <w:spacing w:val="-3"/>
        </w:rPr>
        <w:t> </w:t>
      </w:r>
      <w:r>
        <w:rPr/>
        <w:t>walk</w:t>
      </w:r>
      <w:r>
        <w:rPr>
          <w:spacing w:val="-3"/>
        </w:rPr>
        <w:t> </w:t>
      </w:r>
      <w:r>
        <w:rPr/>
        <w:t>you</w:t>
      </w:r>
      <w:r>
        <w:rPr>
          <w:spacing w:val="-3"/>
        </w:rPr>
        <w:t> </w:t>
      </w:r>
      <w:r>
        <w:rPr/>
        <w:t>step-by-step</w:t>
      </w:r>
      <w:r>
        <w:rPr>
          <w:spacing w:val="-3"/>
        </w:rPr>
        <w:t> </w:t>
      </w:r>
      <w:r>
        <w:rPr/>
        <w:t>through</w:t>
      </w:r>
      <w:r>
        <w:rPr>
          <w:spacing w:val="-3"/>
        </w:rPr>
        <w:t> </w:t>
      </w:r>
      <w:r>
        <w:rPr/>
        <w:t>how</w:t>
      </w:r>
      <w:r>
        <w:rPr>
          <w:spacing w:val="-4"/>
        </w:rPr>
        <w:t> </w:t>
      </w:r>
      <w:r>
        <w:rPr/>
        <w:t>to</w:t>
      </w:r>
      <w:r>
        <w:rPr>
          <w:spacing w:val="-3"/>
        </w:rPr>
        <w:t> </w:t>
      </w:r>
      <w:r>
        <w:rPr/>
        <w:t>evaluate</w:t>
      </w:r>
      <w:r>
        <w:rPr>
          <w:spacing w:val="-4"/>
        </w:rPr>
        <w:t> </w:t>
      </w:r>
      <w:r>
        <w:rPr/>
        <w:t>a</w:t>
      </w:r>
      <w:r>
        <w:rPr>
          <w:spacing w:val="-4"/>
        </w:rPr>
        <w:t> </w:t>
      </w:r>
      <w:r>
        <w:rPr/>
        <w:t>business starting with the basics, then moving into the financial statements. Finally, we’ll look at the different ways to value a business. In the end, you’ll be paying</w:t>
      </w:r>
      <w:r>
        <w:rPr>
          <w:spacing w:val="-3"/>
        </w:rPr>
        <w:t> </w:t>
      </w:r>
      <w:r>
        <w:rPr/>
        <w:t>for</w:t>
      </w:r>
      <w:r>
        <w:rPr>
          <w:spacing w:val="-4"/>
        </w:rPr>
        <w:t> </w:t>
      </w:r>
      <w:r>
        <w:rPr/>
        <w:t>the</w:t>
      </w:r>
      <w:r>
        <w:rPr>
          <w:spacing w:val="-4"/>
        </w:rPr>
        <w:t> </w:t>
      </w:r>
      <w:r>
        <w:rPr/>
        <w:t>past</w:t>
      </w:r>
      <w:r>
        <w:rPr>
          <w:spacing w:val="-4"/>
        </w:rPr>
        <w:t> </w:t>
      </w:r>
      <w:r>
        <w:rPr/>
        <w:t>performance</w:t>
      </w:r>
      <w:r>
        <w:rPr>
          <w:spacing w:val="-4"/>
        </w:rPr>
        <w:t> </w:t>
      </w:r>
      <w:r>
        <w:rPr/>
        <w:t>of</w:t>
      </w:r>
      <w:r>
        <w:rPr>
          <w:spacing w:val="-4"/>
        </w:rPr>
        <w:t> </w:t>
      </w:r>
      <w:r>
        <w:rPr/>
        <w:t>the</w:t>
      </w:r>
      <w:r>
        <w:rPr>
          <w:spacing w:val="-4"/>
        </w:rPr>
        <w:t> </w:t>
      </w:r>
      <w:r>
        <w:rPr/>
        <w:t>company,</w:t>
      </w:r>
      <w:r>
        <w:rPr>
          <w:spacing w:val="-3"/>
        </w:rPr>
        <w:t> </w:t>
      </w:r>
      <w:r>
        <w:rPr/>
        <w:t>with</w:t>
      </w:r>
      <w:r>
        <w:rPr>
          <w:spacing w:val="-3"/>
        </w:rPr>
        <w:t> </w:t>
      </w:r>
      <w:r>
        <w:rPr/>
        <w:t>the</w:t>
      </w:r>
      <w:r>
        <w:rPr>
          <w:spacing w:val="-4"/>
        </w:rPr>
        <w:t> </w:t>
      </w:r>
      <w:r>
        <w:rPr/>
        <w:t>goal</w:t>
      </w:r>
      <w:r>
        <w:rPr>
          <w:spacing w:val="-4"/>
        </w:rPr>
        <w:t> </w:t>
      </w:r>
      <w:r>
        <w:rPr/>
        <w:t>of</w:t>
      </w:r>
      <w:r>
        <w:rPr>
          <w:spacing w:val="-4"/>
        </w:rPr>
        <w:t> </w:t>
      </w:r>
      <w:r>
        <w:rPr/>
        <w:t>growing</w:t>
      </w:r>
      <w:r>
        <w:rPr>
          <w:spacing w:val="-3"/>
        </w:rPr>
        <w:t> </w:t>
      </w:r>
      <w:r>
        <w:rPr/>
        <w:t>it from there. As a result, you’ll be paying a price the company can afford so that you can make money as you build value. So, let’s dive in.</w:t>
      </w:r>
    </w:p>
    <w:p>
      <w:pPr>
        <w:spacing w:after="0" w:line="292" w:lineRule="auto"/>
        <w:sectPr>
          <w:pgSz w:w="12240" w:h="15840"/>
          <w:pgMar w:header="0" w:footer="239" w:top="1420" w:bottom="420" w:left="1020" w:right="1120"/>
        </w:sectPr>
      </w:pPr>
    </w:p>
    <w:p>
      <w:pPr>
        <w:pStyle w:val="BodyText"/>
        <w:spacing w:before="2"/>
        <w:ind w:left="0"/>
        <w:rPr>
          <w:sz w:val="10"/>
        </w:rPr>
      </w:pPr>
    </w:p>
    <w:p>
      <w:pPr>
        <w:pStyle w:val="Heading2"/>
      </w:pPr>
      <w:r>
        <w:rPr>
          <w:spacing w:val="25"/>
        </w:rPr>
        <w:t>THE</w:t>
      </w:r>
      <w:r>
        <w:rPr>
          <w:spacing w:val="77"/>
        </w:rPr>
        <w:t> </w:t>
      </w:r>
      <w:r>
        <w:rPr>
          <w:spacing w:val="29"/>
        </w:rPr>
        <w:t>BASICS</w:t>
      </w:r>
    </w:p>
    <w:p>
      <w:pPr>
        <w:pStyle w:val="BodyText"/>
        <w:spacing w:line="292" w:lineRule="auto" w:before="55"/>
        <w:ind w:right="403"/>
      </w:pPr>
      <w:r>
        <w:rPr/>
        <w:t>I’m</w:t>
      </w:r>
      <w:r>
        <w:rPr>
          <w:spacing w:val="-4"/>
        </w:rPr>
        <w:t> </w:t>
      </w:r>
      <w:r>
        <w:rPr/>
        <w:t>going</w:t>
      </w:r>
      <w:r>
        <w:rPr>
          <w:spacing w:val="-3"/>
        </w:rPr>
        <w:t> </w:t>
      </w:r>
      <w:r>
        <w:rPr/>
        <w:t>to</w:t>
      </w:r>
      <w:r>
        <w:rPr>
          <w:spacing w:val="-3"/>
        </w:rPr>
        <w:t> </w:t>
      </w:r>
      <w:r>
        <w:rPr/>
        <w:t>assume</w:t>
      </w:r>
      <w:r>
        <w:rPr>
          <w:spacing w:val="-4"/>
        </w:rPr>
        <w:t> </w:t>
      </w:r>
      <w:r>
        <w:rPr/>
        <w:t>you</w:t>
      </w:r>
      <w:r>
        <w:rPr>
          <w:spacing w:val="-3"/>
        </w:rPr>
        <w:t> </w:t>
      </w:r>
      <w:r>
        <w:rPr/>
        <w:t>are</w:t>
      </w:r>
      <w:r>
        <w:rPr>
          <w:spacing w:val="-4"/>
        </w:rPr>
        <w:t> </w:t>
      </w:r>
      <w:r>
        <w:rPr/>
        <w:t>not</w:t>
      </w:r>
      <w:r>
        <w:rPr>
          <w:spacing w:val="-4"/>
        </w:rPr>
        <w:t> </w:t>
      </w:r>
      <w:r>
        <w:rPr/>
        <w:t>an</w:t>
      </w:r>
      <w:r>
        <w:rPr>
          <w:spacing w:val="-3"/>
        </w:rPr>
        <w:t> </w:t>
      </w:r>
      <w:r>
        <w:rPr/>
        <w:t>accounting</w:t>
      </w:r>
      <w:r>
        <w:rPr>
          <w:spacing w:val="-3"/>
        </w:rPr>
        <w:t> </w:t>
      </w:r>
      <w:r>
        <w:rPr/>
        <w:t>expert.</w:t>
      </w:r>
      <w:r>
        <w:rPr>
          <w:spacing w:val="-3"/>
        </w:rPr>
        <w:t> </w:t>
      </w:r>
      <w:r>
        <w:rPr/>
        <w:t>You</w:t>
      </w:r>
      <w:r>
        <w:rPr>
          <w:spacing w:val="-3"/>
        </w:rPr>
        <w:t> </w:t>
      </w:r>
      <w:r>
        <w:rPr/>
        <w:t>do</w:t>
      </w:r>
      <w:r>
        <w:rPr>
          <w:spacing w:val="-3"/>
        </w:rPr>
        <w:t> </w:t>
      </w:r>
      <w:r>
        <w:rPr/>
        <w:t>not</w:t>
      </w:r>
      <w:r>
        <w:rPr>
          <w:spacing w:val="-4"/>
        </w:rPr>
        <w:t> </w:t>
      </w:r>
      <w:r>
        <w:rPr/>
        <w:t>have</w:t>
      </w:r>
      <w:r>
        <w:rPr>
          <w:spacing w:val="-4"/>
        </w:rPr>
        <w:t> </w:t>
      </w:r>
      <w:r>
        <w:rPr/>
        <w:t>to</w:t>
      </w:r>
      <w:r>
        <w:rPr>
          <w:spacing w:val="-3"/>
        </w:rPr>
        <w:t> </w:t>
      </w:r>
      <w:r>
        <w:rPr/>
        <w:t>be one, so don’t let this stop you from acquiring a company. The numbers tell a story about what has happened in the past, describing the overall health and performance of the company. However, business is not all about accounting. It’s just one piece of the puzzle. Do not be intimidated. Accounting is a skill that can be acquired.</w:t>
      </w:r>
    </w:p>
    <w:p>
      <w:pPr>
        <w:pStyle w:val="BodyText"/>
        <w:spacing w:line="292" w:lineRule="auto"/>
        <w:ind w:right="403" w:firstLine="300"/>
      </w:pPr>
      <w:r>
        <w:rPr/>
        <w:t>Once</w:t>
      </w:r>
      <w:r>
        <w:rPr>
          <w:spacing w:val="-5"/>
        </w:rPr>
        <w:t> </w:t>
      </w:r>
      <w:r>
        <w:rPr/>
        <w:t>you</w:t>
      </w:r>
      <w:r>
        <w:rPr>
          <w:spacing w:val="-4"/>
        </w:rPr>
        <w:t> </w:t>
      </w:r>
      <w:r>
        <w:rPr/>
        <w:t>own</w:t>
      </w:r>
      <w:r>
        <w:rPr>
          <w:spacing w:val="-4"/>
        </w:rPr>
        <w:t> </w:t>
      </w:r>
      <w:r>
        <w:rPr/>
        <w:t>a</w:t>
      </w:r>
      <w:r>
        <w:rPr>
          <w:spacing w:val="-5"/>
        </w:rPr>
        <w:t> </w:t>
      </w:r>
      <w:r>
        <w:rPr/>
        <w:t>company,</w:t>
      </w:r>
      <w:r>
        <w:rPr>
          <w:spacing w:val="-4"/>
        </w:rPr>
        <w:t> </w:t>
      </w:r>
      <w:r>
        <w:rPr/>
        <w:t>you’ll</w:t>
      </w:r>
      <w:r>
        <w:rPr>
          <w:spacing w:val="-5"/>
        </w:rPr>
        <w:t> </w:t>
      </w:r>
      <w:r>
        <w:rPr/>
        <w:t>learn</w:t>
      </w:r>
      <w:r>
        <w:rPr>
          <w:spacing w:val="-4"/>
        </w:rPr>
        <w:t> </w:t>
      </w:r>
      <w:r>
        <w:rPr/>
        <w:t>more</w:t>
      </w:r>
      <w:r>
        <w:rPr>
          <w:spacing w:val="-5"/>
        </w:rPr>
        <w:t> </w:t>
      </w:r>
      <w:r>
        <w:rPr/>
        <w:t>and</w:t>
      </w:r>
      <w:r>
        <w:rPr>
          <w:spacing w:val="-4"/>
        </w:rPr>
        <w:t> </w:t>
      </w:r>
      <w:r>
        <w:rPr/>
        <w:t>more</w:t>
      </w:r>
      <w:r>
        <w:rPr>
          <w:spacing w:val="-5"/>
        </w:rPr>
        <w:t> </w:t>
      </w:r>
      <w:r>
        <w:rPr/>
        <w:t>about</w:t>
      </w:r>
      <w:r>
        <w:rPr>
          <w:spacing w:val="-5"/>
        </w:rPr>
        <w:t> </w:t>
      </w:r>
      <w:r>
        <w:rPr/>
        <w:t>accounting (you’ll have to). In the meantime, this is a skill that you can get assistance with from your accountant, the internal accounting team of the company you’re acquiring, or a bookkeeper.</w:t>
      </w:r>
    </w:p>
    <w:p>
      <w:pPr>
        <w:pStyle w:val="BodyText"/>
        <w:spacing w:line="292" w:lineRule="auto"/>
        <w:ind w:right="403" w:firstLine="300"/>
      </w:pPr>
      <w:r>
        <w:rPr/>
        <w:t>When business schools survey their alumni and the greater business community, the top ranked skillset that upper managers claim they wish to improve is accounting and finance. The irony, of course, is if they had focused in accounting and finance they’d be accountants and not upper management. Accounting becomes more important as you begin to walk down the business path—but accounting is not the driver of value, it is the reporting</w:t>
      </w:r>
      <w:r>
        <w:rPr>
          <w:spacing w:val="-4"/>
        </w:rPr>
        <w:t> </w:t>
      </w:r>
      <w:r>
        <w:rPr/>
        <w:t>mechanism</w:t>
      </w:r>
      <w:r>
        <w:rPr>
          <w:spacing w:val="-5"/>
        </w:rPr>
        <w:t> </w:t>
      </w:r>
      <w:r>
        <w:rPr/>
        <w:t>for</w:t>
      </w:r>
      <w:r>
        <w:rPr>
          <w:spacing w:val="-5"/>
        </w:rPr>
        <w:t> </w:t>
      </w:r>
      <w:r>
        <w:rPr/>
        <w:t>what</w:t>
      </w:r>
      <w:r>
        <w:rPr>
          <w:spacing w:val="-5"/>
        </w:rPr>
        <w:t> </w:t>
      </w:r>
      <w:r>
        <w:rPr/>
        <w:t>happened.</w:t>
      </w:r>
      <w:r>
        <w:rPr>
          <w:spacing w:val="-4"/>
        </w:rPr>
        <w:t> </w:t>
      </w:r>
      <w:r>
        <w:rPr/>
        <w:t>Improved</w:t>
      </w:r>
      <w:r>
        <w:rPr>
          <w:spacing w:val="-4"/>
        </w:rPr>
        <w:t> </w:t>
      </w:r>
      <w:r>
        <w:rPr/>
        <w:t>knowledge</w:t>
      </w:r>
      <w:r>
        <w:rPr>
          <w:spacing w:val="-5"/>
        </w:rPr>
        <w:t> </w:t>
      </w:r>
      <w:r>
        <w:rPr/>
        <w:t>will</w:t>
      </w:r>
      <w:r>
        <w:rPr>
          <w:spacing w:val="-5"/>
        </w:rPr>
        <w:t> </w:t>
      </w:r>
      <w:r>
        <w:rPr/>
        <w:t>come</w:t>
      </w:r>
      <w:r>
        <w:rPr>
          <w:spacing w:val="-5"/>
        </w:rPr>
        <w:t> </w:t>
      </w:r>
      <w:r>
        <w:rPr/>
        <w:t>in </w:t>
      </w:r>
      <w:r>
        <w:rPr>
          <w:spacing w:val="-2"/>
        </w:rPr>
        <w:t>time.</w:t>
      </w:r>
    </w:p>
    <w:p>
      <w:pPr>
        <w:pStyle w:val="BodyText"/>
        <w:spacing w:line="292" w:lineRule="auto"/>
        <w:ind w:right="302" w:firstLine="300"/>
      </w:pPr>
      <w:r>
        <w:rPr/>
        <w:t>During the acquisition process, you’ll lean on accounting professionals regardless of your skill level, since two sets of eyes are always better than one—especially if the second set is a CPA. We’re going to give you a very simplified</w:t>
      </w:r>
      <w:r>
        <w:rPr>
          <w:spacing w:val="-3"/>
        </w:rPr>
        <w:t> </w:t>
      </w:r>
      <w:r>
        <w:rPr/>
        <w:t>overall</w:t>
      </w:r>
      <w:r>
        <w:rPr>
          <w:spacing w:val="-4"/>
        </w:rPr>
        <w:t> </w:t>
      </w:r>
      <w:r>
        <w:rPr/>
        <w:t>framework</w:t>
      </w:r>
      <w:r>
        <w:rPr>
          <w:spacing w:val="-3"/>
        </w:rPr>
        <w:t> </w:t>
      </w:r>
      <w:r>
        <w:rPr/>
        <w:t>here</w:t>
      </w:r>
      <w:r>
        <w:rPr>
          <w:spacing w:val="-4"/>
        </w:rPr>
        <w:t> </w:t>
      </w:r>
      <w:r>
        <w:rPr/>
        <w:t>so</w:t>
      </w:r>
      <w:r>
        <w:rPr>
          <w:spacing w:val="-3"/>
        </w:rPr>
        <w:t> </w:t>
      </w:r>
      <w:r>
        <w:rPr/>
        <w:t>you</w:t>
      </w:r>
      <w:r>
        <w:rPr>
          <w:spacing w:val="-3"/>
        </w:rPr>
        <w:t> </w:t>
      </w:r>
      <w:r>
        <w:rPr/>
        <w:t>can</w:t>
      </w:r>
      <w:r>
        <w:rPr>
          <w:spacing w:val="-3"/>
        </w:rPr>
        <w:t> </w:t>
      </w:r>
      <w:r>
        <w:rPr/>
        <w:t>get</w:t>
      </w:r>
      <w:r>
        <w:rPr>
          <w:spacing w:val="-4"/>
        </w:rPr>
        <w:t> </w:t>
      </w:r>
      <w:r>
        <w:rPr/>
        <w:t>your</w:t>
      </w:r>
      <w:r>
        <w:rPr>
          <w:spacing w:val="-4"/>
        </w:rPr>
        <w:t> </w:t>
      </w:r>
      <w:r>
        <w:rPr/>
        <w:t>sea</w:t>
      </w:r>
      <w:r>
        <w:rPr>
          <w:spacing w:val="-4"/>
        </w:rPr>
        <w:t> </w:t>
      </w:r>
      <w:r>
        <w:rPr/>
        <w:t>legs</w:t>
      </w:r>
      <w:r>
        <w:rPr>
          <w:spacing w:val="-4"/>
        </w:rPr>
        <w:t> </w:t>
      </w:r>
      <w:r>
        <w:rPr/>
        <w:t>under</w:t>
      </w:r>
      <w:r>
        <w:rPr>
          <w:spacing w:val="-4"/>
        </w:rPr>
        <w:t> </w:t>
      </w:r>
      <w:r>
        <w:rPr/>
        <w:t>you</w:t>
      </w:r>
      <w:r>
        <w:rPr>
          <w:spacing w:val="-3"/>
        </w:rPr>
        <w:t> </w:t>
      </w:r>
      <w:r>
        <w:rPr/>
        <w:t>and get familiar with the business you are reviewing.</w:t>
      </w:r>
    </w:p>
    <w:p>
      <w:pPr>
        <w:pStyle w:val="BodyText"/>
        <w:spacing w:line="292" w:lineRule="auto"/>
        <w:ind w:right="403" w:firstLine="300"/>
      </w:pPr>
      <w:r>
        <w:rPr/>
        <w:t>In due diligence, you will spend considerable time determining the accuracy of the information you have been given, including financial information. For the original review, you’ll just want to assume that everything being presented is accurate. There are two main reasons for this. First,</w:t>
      </w:r>
      <w:r>
        <w:rPr>
          <w:spacing w:val="-4"/>
        </w:rPr>
        <w:t> </w:t>
      </w:r>
      <w:r>
        <w:rPr/>
        <w:t>good</w:t>
      </w:r>
      <w:r>
        <w:rPr>
          <w:spacing w:val="-4"/>
        </w:rPr>
        <w:t> </w:t>
      </w:r>
      <w:r>
        <w:rPr/>
        <w:t>brokers</w:t>
      </w:r>
      <w:r>
        <w:rPr>
          <w:spacing w:val="-5"/>
        </w:rPr>
        <w:t> </w:t>
      </w:r>
      <w:r>
        <w:rPr/>
        <w:t>understand</w:t>
      </w:r>
      <w:r>
        <w:rPr>
          <w:spacing w:val="-4"/>
        </w:rPr>
        <w:t> </w:t>
      </w:r>
      <w:r>
        <w:rPr/>
        <w:t>that</w:t>
      </w:r>
      <w:r>
        <w:rPr>
          <w:spacing w:val="-5"/>
        </w:rPr>
        <w:t> </w:t>
      </w:r>
      <w:r>
        <w:rPr/>
        <w:t>inaccurate</w:t>
      </w:r>
      <w:r>
        <w:rPr>
          <w:spacing w:val="-5"/>
        </w:rPr>
        <w:t> </w:t>
      </w:r>
      <w:r>
        <w:rPr/>
        <w:t>information</w:t>
      </w:r>
      <w:r>
        <w:rPr>
          <w:spacing w:val="-4"/>
        </w:rPr>
        <w:t> </w:t>
      </w:r>
      <w:r>
        <w:rPr/>
        <w:t>in</w:t>
      </w:r>
      <w:r>
        <w:rPr>
          <w:spacing w:val="-4"/>
        </w:rPr>
        <w:t> </w:t>
      </w:r>
      <w:r>
        <w:rPr/>
        <w:t>their</w:t>
      </w:r>
      <w:r>
        <w:rPr>
          <w:spacing w:val="-5"/>
        </w:rPr>
        <w:t> </w:t>
      </w:r>
      <w:r>
        <w:rPr/>
        <w:t>OMs</w:t>
      </w:r>
      <w:r>
        <w:rPr>
          <w:spacing w:val="-5"/>
        </w:rPr>
        <w:t> </w:t>
      </w:r>
      <w:r>
        <w:rPr/>
        <w:t>will</w:t>
      </w:r>
    </w:p>
    <w:p>
      <w:pPr>
        <w:spacing w:after="0" w:line="292" w:lineRule="auto"/>
        <w:sectPr>
          <w:pgSz w:w="12240" w:h="15840"/>
          <w:pgMar w:header="0" w:footer="239" w:top="1820" w:bottom="420" w:left="1020" w:right="1120"/>
        </w:sectPr>
      </w:pPr>
    </w:p>
    <w:p>
      <w:pPr>
        <w:pStyle w:val="BodyText"/>
        <w:spacing w:line="290" w:lineRule="auto" w:before="58"/>
        <w:ind w:right="302"/>
      </w:pPr>
      <w:r>
        <w:rPr/>
        <w:t>typically result in buyers not trusting the rest of the opportunity either. Discovering</w:t>
      </w:r>
      <w:r>
        <w:rPr>
          <w:spacing w:val="-4"/>
        </w:rPr>
        <w:t> </w:t>
      </w:r>
      <w:r>
        <w:rPr/>
        <w:t>inaccurate</w:t>
      </w:r>
      <w:r>
        <w:rPr>
          <w:spacing w:val="-5"/>
        </w:rPr>
        <w:t> </w:t>
      </w:r>
      <w:r>
        <w:rPr/>
        <w:t>financial</w:t>
      </w:r>
      <w:r>
        <w:rPr>
          <w:spacing w:val="-5"/>
        </w:rPr>
        <w:t> </w:t>
      </w:r>
      <w:r>
        <w:rPr/>
        <w:t>information</w:t>
      </w:r>
      <w:r>
        <w:rPr>
          <w:spacing w:val="-4"/>
        </w:rPr>
        <w:t> </w:t>
      </w:r>
      <w:r>
        <w:rPr/>
        <w:t>after</w:t>
      </w:r>
      <w:r>
        <w:rPr>
          <w:spacing w:val="-5"/>
        </w:rPr>
        <w:t> </w:t>
      </w:r>
      <w:r>
        <w:rPr/>
        <w:t>a</w:t>
      </w:r>
      <w:r>
        <w:rPr>
          <w:spacing w:val="-5"/>
        </w:rPr>
        <w:t> </w:t>
      </w:r>
      <w:r>
        <w:rPr/>
        <w:t>business</w:t>
      </w:r>
      <w:r>
        <w:rPr>
          <w:spacing w:val="-5"/>
        </w:rPr>
        <w:t> </w:t>
      </w:r>
      <w:r>
        <w:rPr/>
        <w:t>has</w:t>
      </w:r>
      <w:r>
        <w:rPr>
          <w:spacing w:val="-5"/>
        </w:rPr>
        <w:t> </w:t>
      </w:r>
      <w:r>
        <w:rPr/>
        <w:t>been</w:t>
      </w:r>
      <w:r>
        <w:rPr>
          <w:spacing w:val="-4"/>
        </w:rPr>
        <w:t> </w:t>
      </w:r>
      <w:r>
        <w:rPr/>
        <w:t>placed under a Letter of Intent to purchase is probably one of the worst things that can happen to a deal. A valuable intermediary will take the time up front to prepare the information appropriately.</w:t>
      </w:r>
    </w:p>
    <w:p>
      <w:pPr>
        <w:pStyle w:val="BodyText"/>
        <w:spacing w:line="292" w:lineRule="auto" w:before="10"/>
        <w:ind w:right="336" w:firstLine="300"/>
      </w:pPr>
      <w:r>
        <w:rPr/>
        <w:t>Obviously, the quality of the listing intermediary and their internal process for</w:t>
      </w:r>
      <w:r>
        <w:rPr>
          <w:spacing w:val="-3"/>
        </w:rPr>
        <w:t> </w:t>
      </w:r>
      <w:r>
        <w:rPr/>
        <w:t>putting</w:t>
      </w:r>
      <w:r>
        <w:rPr>
          <w:spacing w:val="-2"/>
        </w:rPr>
        <w:t> </w:t>
      </w:r>
      <w:r>
        <w:rPr/>
        <w:t>together</w:t>
      </w:r>
      <w:r>
        <w:rPr>
          <w:spacing w:val="-3"/>
        </w:rPr>
        <w:t> </w:t>
      </w:r>
      <w:r>
        <w:rPr/>
        <w:t>OMs</w:t>
      </w:r>
      <w:r>
        <w:rPr>
          <w:spacing w:val="-3"/>
        </w:rPr>
        <w:t> </w:t>
      </w:r>
      <w:r>
        <w:rPr/>
        <w:t>and</w:t>
      </w:r>
      <w:r>
        <w:rPr>
          <w:spacing w:val="-2"/>
        </w:rPr>
        <w:t> </w:t>
      </w:r>
      <w:r>
        <w:rPr/>
        <w:t>recast</w:t>
      </w:r>
      <w:r>
        <w:rPr>
          <w:spacing w:val="-3"/>
        </w:rPr>
        <w:t> </w:t>
      </w:r>
      <w:r>
        <w:rPr/>
        <w:t>statements</w:t>
      </w:r>
      <w:r>
        <w:rPr>
          <w:spacing w:val="-3"/>
        </w:rPr>
        <w:t> </w:t>
      </w:r>
      <w:r>
        <w:rPr/>
        <w:t>will</w:t>
      </w:r>
      <w:r>
        <w:rPr>
          <w:spacing w:val="-3"/>
        </w:rPr>
        <w:t> </w:t>
      </w:r>
      <w:r>
        <w:rPr/>
        <w:t>have</w:t>
      </w:r>
      <w:r>
        <w:rPr>
          <w:spacing w:val="-3"/>
        </w:rPr>
        <w:t> </w:t>
      </w:r>
      <w:r>
        <w:rPr/>
        <w:t>a</w:t>
      </w:r>
      <w:r>
        <w:rPr>
          <w:spacing w:val="-3"/>
        </w:rPr>
        <w:t> </w:t>
      </w:r>
      <w:r>
        <w:rPr/>
        <w:t>lot</w:t>
      </w:r>
      <w:r>
        <w:rPr>
          <w:spacing w:val="-3"/>
        </w:rPr>
        <w:t> </w:t>
      </w:r>
      <w:r>
        <w:rPr/>
        <w:t>to</w:t>
      </w:r>
      <w:r>
        <w:rPr>
          <w:spacing w:val="-2"/>
        </w:rPr>
        <w:t> </w:t>
      </w:r>
      <w:r>
        <w:rPr/>
        <w:t>do</w:t>
      </w:r>
      <w:r>
        <w:rPr>
          <w:spacing w:val="-2"/>
        </w:rPr>
        <w:t> </w:t>
      </w:r>
      <w:r>
        <w:rPr/>
        <w:t>with</w:t>
      </w:r>
      <w:r>
        <w:rPr>
          <w:spacing w:val="-2"/>
        </w:rPr>
        <w:t> </w:t>
      </w:r>
      <w:r>
        <w:rPr/>
        <w:t>that; but</w:t>
      </w:r>
      <w:r>
        <w:rPr>
          <w:spacing w:val="-4"/>
        </w:rPr>
        <w:t> </w:t>
      </w:r>
      <w:r>
        <w:rPr/>
        <w:t>for</w:t>
      </w:r>
      <w:r>
        <w:rPr>
          <w:spacing w:val="-4"/>
        </w:rPr>
        <w:t> </w:t>
      </w:r>
      <w:r>
        <w:rPr/>
        <w:t>now,</w:t>
      </w:r>
      <w:r>
        <w:rPr>
          <w:spacing w:val="-3"/>
        </w:rPr>
        <w:t> </w:t>
      </w:r>
      <w:r>
        <w:rPr/>
        <w:t>you</w:t>
      </w:r>
      <w:r>
        <w:rPr>
          <w:spacing w:val="-3"/>
        </w:rPr>
        <w:t> </w:t>
      </w:r>
      <w:r>
        <w:rPr/>
        <w:t>can</w:t>
      </w:r>
      <w:r>
        <w:rPr>
          <w:spacing w:val="-3"/>
        </w:rPr>
        <w:t> </w:t>
      </w:r>
      <w:r>
        <w:rPr/>
        <w:t>move</w:t>
      </w:r>
      <w:r>
        <w:rPr>
          <w:spacing w:val="-4"/>
        </w:rPr>
        <w:t> </w:t>
      </w:r>
      <w:r>
        <w:rPr/>
        <w:t>forward</w:t>
      </w:r>
      <w:r>
        <w:rPr>
          <w:spacing w:val="-3"/>
        </w:rPr>
        <w:t> </w:t>
      </w:r>
      <w:r>
        <w:rPr/>
        <w:t>believing</w:t>
      </w:r>
      <w:r>
        <w:rPr>
          <w:spacing w:val="-3"/>
        </w:rPr>
        <w:t> </w:t>
      </w:r>
      <w:r>
        <w:rPr/>
        <w:t>what’s</w:t>
      </w:r>
      <w:r>
        <w:rPr>
          <w:spacing w:val="-4"/>
        </w:rPr>
        <w:t> </w:t>
      </w:r>
      <w:r>
        <w:rPr/>
        <w:t>been</w:t>
      </w:r>
      <w:r>
        <w:rPr>
          <w:spacing w:val="-3"/>
        </w:rPr>
        <w:t> </w:t>
      </w:r>
      <w:r>
        <w:rPr/>
        <w:t>outlined</w:t>
      </w:r>
      <w:r>
        <w:rPr>
          <w:spacing w:val="-3"/>
        </w:rPr>
        <w:t> </w:t>
      </w:r>
      <w:r>
        <w:rPr/>
        <w:t>in</w:t>
      </w:r>
      <w:r>
        <w:rPr>
          <w:spacing w:val="-3"/>
        </w:rPr>
        <w:t> </w:t>
      </w:r>
      <w:r>
        <w:rPr/>
        <w:t>the</w:t>
      </w:r>
      <w:r>
        <w:rPr>
          <w:spacing w:val="-4"/>
        </w:rPr>
        <w:t> </w:t>
      </w:r>
      <w:r>
        <w:rPr/>
        <w:t>OM is relatively accurate, knowing you’ll have plenty of time to validate later. In other words, keep the “numbers don’t lie” axiom top of mind during initial review. You’ll have plenty of time to evaluate how the numbers were figured </w:t>
      </w:r>
      <w:r>
        <w:rPr>
          <w:spacing w:val="-2"/>
        </w:rPr>
        <w:t>later.</w:t>
      </w:r>
    </w:p>
    <w:p>
      <w:pPr>
        <w:pStyle w:val="BodyText"/>
        <w:spacing w:before="10"/>
        <w:ind w:left="0"/>
        <w:rPr>
          <w:sz w:val="46"/>
        </w:rPr>
      </w:pPr>
    </w:p>
    <w:p>
      <w:pPr>
        <w:pStyle w:val="Heading2"/>
        <w:spacing w:before="1"/>
      </w:pPr>
      <w:r>
        <w:rPr>
          <w:spacing w:val="16"/>
        </w:rPr>
        <w:t>ACCRUAL</w:t>
      </w:r>
      <w:r>
        <w:rPr>
          <w:spacing w:val="10"/>
        </w:rPr>
        <w:t> </w:t>
      </w:r>
      <w:r>
        <w:rPr>
          <w:spacing w:val="12"/>
        </w:rPr>
        <w:t>VS.</w:t>
      </w:r>
      <w:r>
        <w:rPr>
          <w:spacing w:val="39"/>
        </w:rPr>
        <w:t> </w:t>
      </w:r>
      <w:r>
        <w:rPr>
          <w:spacing w:val="14"/>
        </w:rPr>
        <w:t>CASH</w:t>
      </w:r>
      <w:r>
        <w:rPr>
          <w:spacing w:val="40"/>
        </w:rPr>
        <w:t> </w:t>
      </w:r>
      <w:r>
        <w:rPr>
          <w:spacing w:val="15"/>
        </w:rPr>
        <w:t>BASIS</w:t>
      </w:r>
      <w:r>
        <w:rPr>
          <w:spacing w:val="19"/>
        </w:rPr>
        <w:t> </w:t>
      </w:r>
      <w:r>
        <w:rPr>
          <w:spacing w:val="15"/>
        </w:rPr>
        <w:t>ACCOUNTING</w:t>
      </w:r>
    </w:p>
    <w:p>
      <w:pPr>
        <w:pStyle w:val="BodyText"/>
        <w:spacing w:line="292" w:lineRule="auto" w:before="55"/>
        <w:ind w:right="403"/>
      </w:pPr>
      <w:r>
        <w:rPr/>
        <w:t>Before we review the outline of financial statement that will likely be provided,</w:t>
      </w:r>
      <w:r>
        <w:rPr>
          <w:spacing w:val="-4"/>
        </w:rPr>
        <w:t> </w:t>
      </w:r>
      <w:r>
        <w:rPr/>
        <w:t>let’s</w:t>
      </w:r>
      <w:r>
        <w:rPr>
          <w:spacing w:val="-5"/>
        </w:rPr>
        <w:t> </w:t>
      </w:r>
      <w:r>
        <w:rPr/>
        <w:t>back</w:t>
      </w:r>
      <w:r>
        <w:rPr>
          <w:spacing w:val="-4"/>
        </w:rPr>
        <w:t> </w:t>
      </w:r>
      <w:r>
        <w:rPr/>
        <w:t>up</w:t>
      </w:r>
      <w:r>
        <w:rPr>
          <w:spacing w:val="-4"/>
        </w:rPr>
        <w:t> </w:t>
      </w:r>
      <w:r>
        <w:rPr/>
        <w:t>and</w:t>
      </w:r>
      <w:r>
        <w:rPr>
          <w:spacing w:val="-4"/>
        </w:rPr>
        <w:t> </w:t>
      </w:r>
      <w:r>
        <w:rPr/>
        <w:t>consider</w:t>
      </w:r>
      <w:r>
        <w:rPr>
          <w:spacing w:val="-5"/>
        </w:rPr>
        <w:t> </w:t>
      </w:r>
      <w:r>
        <w:rPr/>
        <w:t>how</w:t>
      </w:r>
      <w:r>
        <w:rPr>
          <w:spacing w:val="-5"/>
        </w:rPr>
        <w:t> </w:t>
      </w:r>
      <w:r>
        <w:rPr/>
        <w:t>cash</w:t>
      </w:r>
      <w:r>
        <w:rPr>
          <w:spacing w:val="-4"/>
        </w:rPr>
        <w:t> </w:t>
      </w:r>
      <w:r>
        <w:rPr/>
        <w:t>moves</w:t>
      </w:r>
      <w:r>
        <w:rPr>
          <w:spacing w:val="-5"/>
        </w:rPr>
        <w:t> </w:t>
      </w:r>
      <w:r>
        <w:rPr/>
        <w:t>through</w:t>
      </w:r>
      <w:r>
        <w:rPr>
          <w:spacing w:val="-4"/>
        </w:rPr>
        <w:t> </w:t>
      </w:r>
      <w:r>
        <w:rPr/>
        <w:t>a</w:t>
      </w:r>
      <w:r>
        <w:rPr>
          <w:spacing w:val="-5"/>
        </w:rPr>
        <w:t> </w:t>
      </w:r>
      <w:r>
        <w:rPr/>
        <w:t>company.</w:t>
      </w:r>
    </w:p>
    <w:p>
      <w:pPr>
        <w:pStyle w:val="BodyText"/>
        <w:spacing w:line="292" w:lineRule="auto"/>
        <w:ind w:right="403" w:firstLine="300"/>
      </w:pPr>
      <w:r>
        <w:rPr/>
        <w:t>Let’s say a product is sold from the company to a customer in January. In order</w:t>
      </w:r>
      <w:r>
        <w:rPr>
          <w:spacing w:val="-4"/>
        </w:rPr>
        <w:t> </w:t>
      </w:r>
      <w:r>
        <w:rPr/>
        <w:t>for</w:t>
      </w:r>
      <w:r>
        <w:rPr>
          <w:spacing w:val="-4"/>
        </w:rPr>
        <w:t> </w:t>
      </w:r>
      <w:r>
        <w:rPr/>
        <w:t>the</w:t>
      </w:r>
      <w:r>
        <w:rPr>
          <w:spacing w:val="-4"/>
        </w:rPr>
        <w:t> </w:t>
      </w:r>
      <w:r>
        <w:rPr/>
        <w:t>product</w:t>
      </w:r>
      <w:r>
        <w:rPr>
          <w:spacing w:val="-4"/>
        </w:rPr>
        <w:t> </w:t>
      </w:r>
      <w:r>
        <w:rPr/>
        <w:t>to</w:t>
      </w:r>
      <w:r>
        <w:rPr>
          <w:spacing w:val="-3"/>
        </w:rPr>
        <w:t> </w:t>
      </w:r>
      <w:r>
        <w:rPr/>
        <w:t>be</w:t>
      </w:r>
      <w:r>
        <w:rPr>
          <w:spacing w:val="-4"/>
        </w:rPr>
        <w:t> </w:t>
      </w:r>
      <w:r>
        <w:rPr/>
        <w:t>delivered,</w:t>
      </w:r>
      <w:r>
        <w:rPr>
          <w:spacing w:val="-3"/>
        </w:rPr>
        <w:t> </w:t>
      </w:r>
      <w:r>
        <w:rPr/>
        <w:t>materials</w:t>
      </w:r>
      <w:r>
        <w:rPr>
          <w:spacing w:val="-4"/>
        </w:rPr>
        <w:t> </w:t>
      </w:r>
      <w:r>
        <w:rPr/>
        <w:t>to</w:t>
      </w:r>
      <w:r>
        <w:rPr>
          <w:spacing w:val="-3"/>
        </w:rPr>
        <w:t> </w:t>
      </w:r>
      <w:r>
        <w:rPr/>
        <w:t>make</w:t>
      </w:r>
      <w:r>
        <w:rPr>
          <w:spacing w:val="-4"/>
        </w:rPr>
        <w:t> </w:t>
      </w:r>
      <w:r>
        <w:rPr/>
        <w:t>that</w:t>
      </w:r>
      <w:r>
        <w:rPr>
          <w:spacing w:val="-4"/>
        </w:rPr>
        <w:t> </w:t>
      </w:r>
      <w:r>
        <w:rPr/>
        <w:t>finished</w:t>
      </w:r>
      <w:r>
        <w:rPr>
          <w:spacing w:val="-3"/>
        </w:rPr>
        <w:t> </w:t>
      </w:r>
      <w:r>
        <w:rPr/>
        <w:t>product were bought in December. The company has thirty days to pay for the materials, but if they pay early they get a discount. The customer has thirty days to pay for the product, but they take forty-five to do so.</w:t>
      </w:r>
    </w:p>
    <w:p>
      <w:pPr>
        <w:pStyle w:val="BodyText"/>
        <w:spacing w:line="292" w:lineRule="auto"/>
        <w:ind w:right="403" w:firstLine="300"/>
      </w:pPr>
      <w:r>
        <w:rPr/>
        <w:t>So, here’s what just happened. The company spends X dollars in December so they can buy materials at a discount (in order to increase their margins).</w:t>
      </w:r>
      <w:r>
        <w:rPr>
          <w:spacing w:val="-3"/>
        </w:rPr>
        <w:t> </w:t>
      </w:r>
      <w:r>
        <w:rPr/>
        <w:t>They</w:t>
      </w:r>
      <w:r>
        <w:rPr>
          <w:spacing w:val="-3"/>
        </w:rPr>
        <w:t> </w:t>
      </w:r>
      <w:r>
        <w:rPr/>
        <w:t>sold</w:t>
      </w:r>
      <w:r>
        <w:rPr>
          <w:spacing w:val="-3"/>
        </w:rPr>
        <w:t> </w:t>
      </w:r>
      <w:r>
        <w:rPr/>
        <w:t>the</w:t>
      </w:r>
      <w:r>
        <w:rPr>
          <w:spacing w:val="-4"/>
        </w:rPr>
        <w:t> </w:t>
      </w:r>
      <w:r>
        <w:rPr/>
        <w:t>product</w:t>
      </w:r>
      <w:r>
        <w:rPr>
          <w:spacing w:val="-4"/>
        </w:rPr>
        <w:t> </w:t>
      </w:r>
      <w:r>
        <w:rPr/>
        <w:t>in</w:t>
      </w:r>
      <w:r>
        <w:rPr>
          <w:spacing w:val="-3"/>
        </w:rPr>
        <w:t> </w:t>
      </w:r>
      <w:r>
        <w:rPr/>
        <w:t>January,</w:t>
      </w:r>
      <w:r>
        <w:rPr>
          <w:spacing w:val="-3"/>
        </w:rPr>
        <w:t> </w:t>
      </w:r>
      <w:r>
        <w:rPr/>
        <w:t>got</w:t>
      </w:r>
      <w:r>
        <w:rPr>
          <w:spacing w:val="-4"/>
        </w:rPr>
        <w:t> </w:t>
      </w:r>
      <w:r>
        <w:rPr/>
        <w:t>paid</w:t>
      </w:r>
      <w:r>
        <w:rPr>
          <w:spacing w:val="-3"/>
        </w:rPr>
        <w:t> </w:t>
      </w:r>
      <w:r>
        <w:rPr/>
        <w:t>for</w:t>
      </w:r>
      <w:r>
        <w:rPr>
          <w:spacing w:val="-4"/>
        </w:rPr>
        <w:t> </w:t>
      </w:r>
      <w:r>
        <w:rPr/>
        <w:t>it</w:t>
      </w:r>
      <w:r>
        <w:rPr>
          <w:spacing w:val="-4"/>
        </w:rPr>
        <w:t> </w:t>
      </w:r>
      <w:r>
        <w:rPr/>
        <w:t>in</w:t>
      </w:r>
      <w:r>
        <w:rPr>
          <w:spacing w:val="-3"/>
        </w:rPr>
        <w:t> </w:t>
      </w:r>
      <w:r>
        <w:rPr/>
        <w:t>March</w:t>
      </w:r>
      <w:r>
        <w:rPr>
          <w:spacing w:val="-3"/>
        </w:rPr>
        <w:t> </w:t>
      </w:r>
      <w:r>
        <w:rPr/>
        <w:t>(because the customer paid in forty-five days), and all the while you paid employee salaries six times between paying for the materials and getting paid for the </w:t>
      </w:r>
      <w:r>
        <w:rPr>
          <w:spacing w:val="-2"/>
        </w:rPr>
        <w:t>product.</w:t>
      </w:r>
    </w:p>
    <w:p>
      <w:pPr>
        <w:pStyle w:val="BodyText"/>
        <w:spacing w:line="292" w:lineRule="auto"/>
        <w:ind w:right="336" w:firstLine="300"/>
      </w:pPr>
      <w:r>
        <w:rPr/>
        <w:t>Sounds a little confusing right? This is why most businesses will keep what’s called “accrual basis” accounting. This style of accounting allows the sale</w:t>
      </w:r>
      <w:r>
        <w:rPr>
          <w:spacing w:val="-4"/>
        </w:rPr>
        <w:t> </w:t>
      </w:r>
      <w:r>
        <w:rPr/>
        <w:t>to</w:t>
      </w:r>
      <w:r>
        <w:rPr>
          <w:spacing w:val="-3"/>
        </w:rPr>
        <w:t> </w:t>
      </w:r>
      <w:r>
        <w:rPr/>
        <w:t>be</w:t>
      </w:r>
      <w:r>
        <w:rPr>
          <w:spacing w:val="-4"/>
        </w:rPr>
        <w:t> </w:t>
      </w:r>
      <w:r>
        <w:rPr/>
        <w:t>recorded</w:t>
      </w:r>
      <w:r>
        <w:rPr>
          <w:spacing w:val="-3"/>
        </w:rPr>
        <w:t> </w:t>
      </w:r>
      <w:r>
        <w:rPr/>
        <w:t>as</w:t>
      </w:r>
      <w:r>
        <w:rPr>
          <w:spacing w:val="-4"/>
        </w:rPr>
        <w:t> </w:t>
      </w:r>
      <w:r>
        <w:rPr/>
        <w:t>revenue</w:t>
      </w:r>
      <w:r>
        <w:rPr>
          <w:spacing w:val="-4"/>
        </w:rPr>
        <w:t> </w:t>
      </w:r>
      <w:r>
        <w:rPr/>
        <w:t>in</w:t>
      </w:r>
      <w:r>
        <w:rPr>
          <w:spacing w:val="-3"/>
        </w:rPr>
        <w:t> </w:t>
      </w:r>
      <w:r>
        <w:rPr/>
        <w:t>January,</w:t>
      </w:r>
      <w:r>
        <w:rPr>
          <w:spacing w:val="-3"/>
        </w:rPr>
        <w:t> </w:t>
      </w:r>
      <w:r>
        <w:rPr/>
        <w:t>as</w:t>
      </w:r>
      <w:r>
        <w:rPr>
          <w:spacing w:val="-4"/>
        </w:rPr>
        <w:t> </w:t>
      </w:r>
      <w:r>
        <w:rPr/>
        <w:t>well</w:t>
      </w:r>
      <w:r>
        <w:rPr>
          <w:spacing w:val="-4"/>
        </w:rPr>
        <w:t> </w:t>
      </w:r>
      <w:r>
        <w:rPr/>
        <w:t>as</w:t>
      </w:r>
      <w:r>
        <w:rPr>
          <w:spacing w:val="-4"/>
        </w:rPr>
        <w:t> </w:t>
      </w:r>
      <w:r>
        <w:rPr/>
        <w:t>the</w:t>
      </w:r>
      <w:r>
        <w:rPr>
          <w:spacing w:val="-4"/>
        </w:rPr>
        <w:t> </w:t>
      </w:r>
      <w:r>
        <w:rPr/>
        <w:t>costs</w:t>
      </w:r>
      <w:r>
        <w:rPr>
          <w:spacing w:val="-4"/>
        </w:rPr>
        <w:t> </w:t>
      </w:r>
      <w:r>
        <w:rPr/>
        <w:t>associated</w:t>
      </w:r>
      <w:r>
        <w:rPr>
          <w:spacing w:val="-3"/>
        </w:rPr>
        <w:t> </w:t>
      </w:r>
      <w:r>
        <w:rPr/>
        <w:t>with</w:t>
      </w:r>
    </w:p>
    <w:p>
      <w:pPr>
        <w:spacing w:after="0" w:line="292" w:lineRule="auto"/>
        <w:sectPr>
          <w:pgSz w:w="12240" w:h="15840"/>
          <w:pgMar w:header="0" w:footer="239" w:top="1420" w:bottom="420" w:left="1020" w:right="1120"/>
        </w:sectPr>
      </w:pPr>
    </w:p>
    <w:p>
      <w:pPr>
        <w:pStyle w:val="BodyText"/>
        <w:spacing w:line="290" w:lineRule="auto" w:before="58"/>
        <w:ind w:right="403"/>
      </w:pPr>
      <w:r>
        <w:rPr/>
        <w:t>that</w:t>
      </w:r>
      <w:r>
        <w:rPr>
          <w:spacing w:val="-4"/>
        </w:rPr>
        <w:t> </w:t>
      </w:r>
      <w:r>
        <w:rPr/>
        <w:t>sale.</w:t>
      </w:r>
      <w:r>
        <w:rPr>
          <w:spacing w:val="-3"/>
        </w:rPr>
        <w:t> </w:t>
      </w:r>
      <w:r>
        <w:rPr/>
        <w:t>It</w:t>
      </w:r>
      <w:r>
        <w:rPr>
          <w:spacing w:val="-4"/>
        </w:rPr>
        <w:t> </w:t>
      </w:r>
      <w:r>
        <w:rPr/>
        <w:t>allows</w:t>
      </w:r>
      <w:r>
        <w:rPr>
          <w:spacing w:val="-4"/>
        </w:rPr>
        <w:t> </w:t>
      </w:r>
      <w:r>
        <w:rPr/>
        <w:t>for</w:t>
      </w:r>
      <w:r>
        <w:rPr>
          <w:spacing w:val="-4"/>
        </w:rPr>
        <w:t> </w:t>
      </w:r>
      <w:r>
        <w:rPr/>
        <w:t>the</w:t>
      </w:r>
      <w:r>
        <w:rPr>
          <w:spacing w:val="-4"/>
        </w:rPr>
        <w:t> </w:t>
      </w:r>
      <w:r>
        <w:rPr/>
        <w:t>sale</w:t>
      </w:r>
      <w:r>
        <w:rPr>
          <w:spacing w:val="-4"/>
        </w:rPr>
        <w:t> </w:t>
      </w:r>
      <w:r>
        <w:rPr/>
        <w:t>dollars</w:t>
      </w:r>
      <w:r>
        <w:rPr>
          <w:spacing w:val="-4"/>
        </w:rPr>
        <w:t> </w:t>
      </w:r>
      <w:r>
        <w:rPr/>
        <w:t>and</w:t>
      </w:r>
      <w:r>
        <w:rPr>
          <w:spacing w:val="-3"/>
        </w:rPr>
        <w:t> </w:t>
      </w:r>
      <w:r>
        <w:rPr/>
        <w:t>the</w:t>
      </w:r>
      <w:r>
        <w:rPr>
          <w:spacing w:val="-4"/>
        </w:rPr>
        <w:t> </w:t>
      </w:r>
      <w:r>
        <w:rPr/>
        <w:t>expenses</w:t>
      </w:r>
      <w:r>
        <w:rPr>
          <w:spacing w:val="-4"/>
        </w:rPr>
        <w:t> </w:t>
      </w:r>
      <w:r>
        <w:rPr/>
        <w:t>associated</w:t>
      </w:r>
      <w:r>
        <w:rPr>
          <w:spacing w:val="-3"/>
        </w:rPr>
        <w:t> </w:t>
      </w:r>
      <w:r>
        <w:rPr/>
        <w:t>with</w:t>
      </w:r>
      <w:r>
        <w:rPr>
          <w:spacing w:val="-3"/>
        </w:rPr>
        <w:t> </w:t>
      </w:r>
      <w:r>
        <w:rPr/>
        <w:t>that sale to be matched together.</w:t>
      </w:r>
    </w:p>
    <w:p>
      <w:pPr>
        <w:pStyle w:val="BodyText"/>
        <w:spacing w:line="292" w:lineRule="auto" w:before="2"/>
        <w:ind w:right="384" w:firstLine="300"/>
      </w:pPr>
      <w:r>
        <w:rPr/>
        <w:t>This is important to understand, because managing the cash flow of a business</w:t>
      </w:r>
      <w:r>
        <w:rPr>
          <w:spacing w:val="-4"/>
        </w:rPr>
        <w:t> </w:t>
      </w:r>
      <w:r>
        <w:rPr/>
        <w:t>can</w:t>
      </w:r>
      <w:r>
        <w:rPr>
          <w:spacing w:val="-3"/>
        </w:rPr>
        <w:t> </w:t>
      </w:r>
      <w:r>
        <w:rPr/>
        <w:t>be</w:t>
      </w:r>
      <w:r>
        <w:rPr>
          <w:spacing w:val="-4"/>
        </w:rPr>
        <w:t> </w:t>
      </w:r>
      <w:r>
        <w:rPr/>
        <w:t>one</w:t>
      </w:r>
      <w:r>
        <w:rPr>
          <w:spacing w:val="-4"/>
        </w:rPr>
        <w:t> </w:t>
      </w:r>
      <w:r>
        <w:rPr/>
        <w:t>of</w:t>
      </w:r>
      <w:r>
        <w:rPr>
          <w:spacing w:val="-4"/>
        </w:rPr>
        <w:t> </w:t>
      </w:r>
      <w:r>
        <w:rPr/>
        <w:t>the</w:t>
      </w:r>
      <w:r>
        <w:rPr>
          <w:spacing w:val="-4"/>
        </w:rPr>
        <w:t> </w:t>
      </w:r>
      <w:r>
        <w:rPr/>
        <w:t>toughest</w:t>
      </w:r>
      <w:r>
        <w:rPr>
          <w:spacing w:val="-4"/>
        </w:rPr>
        <w:t> </w:t>
      </w:r>
      <w:r>
        <w:rPr/>
        <w:t>things</w:t>
      </w:r>
      <w:r>
        <w:rPr>
          <w:spacing w:val="-4"/>
        </w:rPr>
        <w:t> </w:t>
      </w:r>
      <w:r>
        <w:rPr/>
        <w:t>to</w:t>
      </w:r>
      <w:r>
        <w:rPr>
          <w:spacing w:val="-3"/>
        </w:rPr>
        <w:t> </w:t>
      </w:r>
      <w:r>
        <w:rPr/>
        <w:t>learn</w:t>
      </w:r>
      <w:r>
        <w:rPr>
          <w:spacing w:val="-3"/>
        </w:rPr>
        <w:t> </w:t>
      </w:r>
      <w:r>
        <w:rPr/>
        <w:t>due</w:t>
      </w:r>
      <w:r>
        <w:rPr>
          <w:spacing w:val="-4"/>
        </w:rPr>
        <w:t> </w:t>
      </w:r>
      <w:r>
        <w:rPr/>
        <w:t>to</w:t>
      </w:r>
      <w:r>
        <w:rPr>
          <w:spacing w:val="-3"/>
        </w:rPr>
        <w:t> </w:t>
      </w:r>
      <w:r>
        <w:rPr/>
        <w:t>the</w:t>
      </w:r>
      <w:r>
        <w:rPr>
          <w:spacing w:val="-4"/>
        </w:rPr>
        <w:t> </w:t>
      </w:r>
      <w:r>
        <w:rPr/>
        <w:t>opacity</w:t>
      </w:r>
      <w:r>
        <w:rPr>
          <w:spacing w:val="-3"/>
        </w:rPr>
        <w:t> </w:t>
      </w:r>
      <w:r>
        <w:rPr/>
        <w:t>of</w:t>
      </w:r>
      <w:r>
        <w:rPr>
          <w:spacing w:val="-4"/>
        </w:rPr>
        <w:t> </w:t>
      </w:r>
      <w:r>
        <w:rPr/>
        <w:t>how cash moves through a business—especially at times of growth. Cash being the</w:t>
      </w:r>
      <w:r>
        <w:rPr>
          <w:spacing w:val="-2"/>
        </w:rPr>
        <w:t> </w:t>
      </w:r>
      <w:r>
        <w:rPr/>
        <w:t>“oxygen”</w:t>
      </w:r>
      <w:r>
        <w:rPr>
          <w:spacing w:val="-2"/>
        </w:rPr>
        <w:t> </w:t>
      </w:r>
      <w:r>
        <w:rPr/>
        <w:t>of</w:t>
      </w:r>
      <w:r>
        <w:rPr>
          <w:spacing w:val="-2"/>
        </w:rPr>
        <w:t> </w:t>
      </w:r>
      <w:r>
        <w:rPr/>
        <w:t>an</w:t>
      </w:r>
      <w:r>
        <w:rPr>
          <w:spacing w:val="-1"/>
        </w:rPr>
        <w:t> </w:t>
      </w:r>
      <w:r>
        <w:rPr/>
        <w:t>organization</w:t>
      </w:r>
      <w:r>
        <w:rPr>
          <w:spacing w:val="-1"/>
        </w:rPr>
        <w:t> </w:t>
      </w:r>
      <w:r>
        <w:rPr/>
        <w:t>is</w:t>
      </w:r>
      <w:r>
        <w:rPr>
          <w:spacing w:val="-2"/>
        </w:rPr>
        <w:t> </w:t>
      </w:r>
      <w:r>
        <w:rPr/>
        <w:t>ultimately</w:t>
      </w:r>
      <w:r>
        <w:rPr>
          <w:spacing w:val="-1"/>
        </w:rPr>
        <w:t> </w:t>
      </w:r>
      <w:r>
        <w:rPr/>
        <w:t>what</w:t>
      </w:r>
      <w:r>
        <w:rPr>
          <w:spacing w:val="-2"/>
        </w:rPr>
        <w:t> </w:t>
      </w:r>
      <w:r>
        <w:rPr/>
        <w:t>you’ll</w:t>
      </w:r>
      <w:r>
        <w:rPr>
          <w:spacing w:val="-2"/>
        </w:rPr>
        <w:t> </w:t>
      </w:r>
      <w:r>
        <w:rPr/>
        <w:t>absolutely</w:t>
      </w:r>
      <w:r>
        <w:rPr>
          <w:spacing w:val="-1"/>
        </w:rPr>
        <w:t> </w:t>
      </w:r>
      <w:r>
        <w:rPr/>
        <w:t>need</w:t>
      </w:r>
      <w:r>
        <w:rPr>
          <w:spacing w:val="-1"/>
        </w:rPr>
        <w:t> </w:t>
      </w:r>
      <w:r>
        <w:rPr/>
        <w:t>to get a rhythm for as the CEO, and studying the financial statements is what will get you there.</w:t>
      </w:r>
    </w:p>
    <w:p>
      <w:pPr>
        <w:pStyle w:val="BodyText"/>
        <w:spacing w:line="292" w:lineRule="auto"/>
        <w:ind w:right="363" w:firstLine="300"/>
      </w:pPr>
      <w:r>
        <w:rPr/>
        <w:t>Conversely, “cash basis” accounting would record the material expenses for this order in December, when it was paid, and the revenue in March,</w:t>
      </w:r>
      <w:r>
        <w:rPr/>
        <w:t> when it was received. To make the situation even more confusing while evaluating</w:t>
      </w:r>
      <w:r>
        <w:rPr>
          <w:spacing w:val="-5"/>
        </w:rPr>
        <w:t> </w:t>
      </w:r>
      <w:r>
        <w:rPr/>
        <w:t>potential</w:t>
      </w:r>
      <w:r>
        <w:rPr>
          <w:spacing w:val="-6"/>
        </w:rPr>
        <w:t> </w:t>
      </w:r>
      <w:r>
        <w:rPr/>
        <w:t>acquisitions,</w:t>
      </w:r>
      <w:r>
        <w:rPr>
          <w:spacing w:val="-5"/>
        </w:rPr>
        <w:t> </w:t>
      </w:r>
      <w:r>
        <w:rPr/>
        <w:t>most</w:t>
      </w:r>
      <w:r>
        <w:rPr>
          <w:spacing w:val="-6"/>
        </w:rPr>
        <w:t> </w:t>
      </w:r>
      <w:r>
        <w:rPr/>
        <w:t>companies,</w:t>
      </w:r>
      <w:r>
        <w:rPr>
          <w:spacing w:val="-5"/>
        </w:rPr>
        <w:t> </w:t>
      </w:r>
      <w:r>
        <w:rPr/>
        <w:t>as</w:t>
      </w:r>
      <w:r>
        <w:rPr>
          <w:spacing w:val="-6"/>
        </w:rPr>
        <w:t> </w:t>
      </w:r>
      <w:r>
        <w:rPr/>
        <w:t>we’ve</w:t>
      </w:r>
      <w:r>
        <w:rPr>
          <w:spacing w:val="-6"/>
        </w:rPr>
        <w:t> </w:t>
      </w:r>
      <w:r>
        <w:rPr/>
        <w:t>pointed</w:t>
      </w:r>
      <w:r>
        <w:rPr>
          <w:spacing w:val="-5"/>
        </w:rPr>
        <w:t> </w:t>
      </w:r>
      <w:r>
        <w:rPr/>
        <w:t>out,</w:t>
      </w:r>
      <w:r>
        <w:rPr>
          <w:spacing w:val="-5"/>
        </w:rPr>
        <w:t> </w:t>
      </w:r>
      <w:r>
        <w:rPr/>
        <w:t>keep an</w:t>
      </w:r>
      <w:r>
        <w:rPr>
          <w:spacing w:val="-4"/>
        </w:rPr>
        <w:t> </w:t>
      </w:r>
      <w:r>
        <w:rPr/>
        <w:t>accrual-based</w:t>
      </w:r>
      <w:r>
        <w:rPr>
          <w:spacing w:val="-4"/>
        </w:rPr>
        <w:t> </w:t>
      </w:r>
      <w:r>
        <w:rPr/>
        <w:t>accounting</w:t>
      </w:r>
      <w:r>
        <w:rPr>
          <w:spacing w:val="-4"/>
        </w:rPr>
        <w:t> </w:t>
      </w:r>
      <w:r>
        <w:rPr/>
        <w:t>internally</w:t>
      </w:r>
      <w:r>
        <w:rPr>
          <w:spacing w:val="-4"/>
        </w:rPr>
        <w:t> </w:t>
      </w:r>
      <w:r>
        <w:rPr/>
        <w:t>for</w:t>
      </w:r>
      <w:r>
        <w:rPr>
          <w:spacing w:val="-5"/>
        </w:rPr>
        <w:t> </w:t>
      </w:r>
      <w:r>
        <w:rPr/>
        <w:t>their</w:t>
      </w:r>
      <w:r>
        <w:rPr>
          <w:spacing w:val="-5"/>
        </w:rPr>
        <w:t> </w:t>
      </w:r>
      <w:r>
        <w:rPr/>
        <w:t>records,</w:t>
      </w:r>
      <w:r>
        <w:rPr>
          <w:spacing w:val="-4"/>
        </w:rPr>
        <w:t> </w:t>
      </w:r>
      <w:r>
        <w:rPr/>
        <w:t>but</w:t>
      </w:r>
      <w:r>
        <w:rPr>
          <w:spacing w:val="-5"/>
        </w:rPr>
        <w:t> </w:t>
      </w:r>
      <w:r>
        <w:rPr/>
        <w:t>file</w:t>
      </w:r>
      <w:r>
        <w:rPr>
          <w:spacing w:val="-5"/>
        </w:rPr>
        <w:t> </w:t>
      </w:r>
      <w:r>
        <w:rPr/>
        <w:t>their</w:t>
      </w:r>
      <w:r>
        <w:rPr>
          <w:spacing w:val="-5"/>
        </w:rPr>
        <w:t> </w:t>
      </w:r>
      <w:r>
        <w:rPr/>
        <w:t>taxes</w:t>
      </w:r>
      <w:r>
        <w:rPr>
          <w:spacing w:val="-5"/>
        </w:rPr>
        <w:t> </w:t>
      </w:r>
      <w:r>
        <w:rPr/>
        <w:t>on a cash-based model. This results in the internal statements and tax returns often not matching, simply because they tell time differently. The company’s accountant</w:t>
      </w:r>
      <w:r>
        <w:rPr>
          <w:spacing w:val="-3"/>
        </w:rPr>
        <w:t> </w:t>
      </w:r>
      <w:r>
        <w:rPr/>
        <w:t>likely</w:t>
      </w:r>
      <w:r>
        <w:rPr>
          <w:spacing w:val="-2"/>
        </w:rPr>
        <w:t> </w:t>
      </w:r>
      <w:r>
        <w:rPr/>
        <w:t>performs</w:t>
      </w:r>
      <w:r>
        <w:rPr>
          <w:spacing w:val="-3"/>
        </w:rPr>
        <w:t> </w:t>
      </w:r>
      <w:r>
        <w:rPr/>
        <w:t>a</w:t>
      </w:r>
      <w:r>
        <w:rPr>
          <w:spacing w:val="-3"/>
        </w:rPr>
        <w:t> </w:t>
      </w:r>
      <w:r>
        <w:rPr/>
        <w:t>reconciliation</w:t>
      </w:r>
      <w:r>
        <w:rPr>
          <w:spacing w:val="-2"/>
        </w:rPr>
        <w:t> </w:t>
      </w:r>
      <w:r>
        <w:rPr/>
        <w:t>between</w:t>
      </w:r>
      <w:r>
        <w:rPr>
          <w:spacing w:val="-2"/>
        </w:rPr>
        <w:t> </w:t>
      </w:r>
      <w:r>
        <w:rPr/>
        <w:t>the</w:t>
      </w:r>
      <w:r>
        <w:rPr>
          <w:spacing w:val="-3"/>
        </w:rPr>
        <w:t> </w:t>
      </w:r>
      <w:r>
        <w:rPr/>
        <w:t>two,</w:t>
      </w:r>
      <w:r>
        <w:rPr>
          <w:spacing w:val="-2"/>
        </w:rPr>
        <w:t> </w:t>
      </w:r>
      <w:r>
        <w:rPr/>
        <w:t>and</w:t>
      </w:r>
      <w:r>
        <w:rPr>
          <w:spacing w:val="-2"/>
        </w:rPr>
        <w:t> </w:t>
      </w:r>
      <w:r>
        <w:rPr/>
        <w:t>guess</w:t>
      </w:r>
      <w:r>
        <w:rPr>
          <w:spacing w:val="-3"/>
        </w:rPr>
        <w:t> </w:t>
      </w:r>
      <w:r>
        <w:rPr/>
        <w:t>what? So will yours in the due diligence phase.</w:t>
      </w:r>
    </w:p>
    <w:p>
      <w:pPr>
        <w:pStyle w:val="BodyText"/>
        <w:spacing w:line="292" w:lineRule="auto"/>
        <w:ind w:right="302" w:firstLine="300"/>
      </w:pPr>
      <w:r>
        <w:rPr/>
        <w:t>Why</w:t>
      </w:r>
      <w:r>
        <w:rPr>
          <w:spacing w:val="-5"/>
        </w:rPr>
        <w:t> </w:t>
      </w:r>
      <w:r>
        <w:rPr/>
        <w:t>would</w:t>
      </w:r>
      <w:r>
        <w:rPr>
          <w:spacing w:val="-5"/>
        </w:rPr>
        <w:t> </w:t>
      </w:r>
      <w:r>
        <w:rPr/>
        <w:t>companies</w:t>
      </w:r>
      <w:r>
        <w:rPr>
          <w:spacing w:val="-6"/>
        </w:rPr>
        <w:t> </w:t>
      </w:r>
      <w:r>
        <w:rPr/>
        <w:t>keep</w:t>
      </w:r>
      <w:r>
        <w:rPr>
          <w:spacing w:val="-5"/>
        </w:rPr>
        <w:t> </w:t>
      </w:r>
      <w:r>
        <w:rPr/>
        <w:t>accrual-based</w:t>
      </w:r>
      <w:r>
        <w:rPr>
          <w:spacing w:val="-5"/>
        </w:rPr>
        <w:t> </w:t>
      </w:r>
      <w:r>
        <w:rPr/>
        <w:t>records</w:t>
      </w:r>
      <w:r>
        <w:rPr>
          <w:spacing w:val="-6"/>
        </w:rPr>
        <w:t> </w:t>
      </w:r>
      <w:r>
        <w:rPr/>
        <w:t>internally</w:t>
      </w:r>
      <w:r>
        <w:rPr>
          <w:spacing w:val="-5"/>
        </w:rPr>
        <w:t> </w:t>
      </w:r>
      <w:r>
        <w:rPr/>
        <w:t>but</w:t>
      </w:r>
      <w:r>
        <w:rPr>
          <w:spacing w:val="-6"/>
        </w:rPr>
        <w:t> </w:t>
      </w:r>
      <w:r>
        <w:rPr/>
        <w:t>cash</w:t>
      </w:r>
      <w:r>
        <w:rPr>
          <w:spacing w:val="-5"/>
        </w:rPr>
        <w:t> </w:t>
      </w:r>
      <w:r>
        <w:rPr/>
        <w:t>basis when filing taxes? The reason is that accrual-based accounting typically provides better insight to how the company is actually performing on a</w:t>
      </w:r>
    </w:p>
    <w:p>
      <w:pPr>
        <w:pStyle w:val="BodyText"/>
        <w:spacing w:line="292" w:lineRule="auto"/>
        <w:ind w:right="367"/>
      </w:pPr>
      <w:r>
        <w:rPr/>
        <w:t>month-to-month basis, but taxes can be one of the largest expenses a company pays in any given year, and smart business owner will do everything</w:t>
      </w:r>
      <w:r>
        <w:rPr>
          <w:spacing w:val="-5"/>
        </w:rPr>
        <w:t> </w:t>
      </w:r>
      <w:r>
        <w:rPr/>
        <w:t>they</w:t>
      </w:r>
      <w:r>
        <w:rPr>
          <w:spacing w:val="-5"/>
        </w:rPr>
        <w:t> </w:t>
      </w:r>
      <w:r>
        <w:rPr/>
        <w:t>can</w:t>
      </w:r>
      <w:r>
        <w:rPr>
          <w:spacing w:val="-5"/>
        </w:rPr>
        <w:t> </w:t>
      </w:r>
      <w:r>
        <w:rPr/>
        <w:t>to</w:t>
      </w:r>
      <w:r>
        <w:rPr>
          <w:spacing w:val="-5"/>
        </w:rPr>
        <w:t> </w:t>
      </w:r>
      <w:r>
        <w:rPr/>
        <w:t>lower</w:t>
      </w:r>
      <w:r>
        <w:rPr>
          <w:spacing w:val="-6"/>
        </w:rPr>
        <w:t> </w:t>
      </w:r>
      <w:r>
        <w:rPr/>
        <w:t>non-operational</w:t>
      </w:r>
      <w:r>
        <w:rPr>
          <w:spacing w:val="-6"/>
        </w:rPr>
        <w:t> </w:t>
      </w:r>
      <w:r>
        <w:rPr/>
        <w:t>expenses</w:t>
      </w:r>
      <w:r>
        <w:rPr>
          <w:spacing w:val="-6"/>
        </w:rPr>
        <w:t> </w:t>
      </w:r>
      <w:r>
        <w:rPr/>
        <w:t>like</w:t>
      </w:r>
      <w:r>
        <w:rPr>
          <w:spacing w:val="-6"/>
        </w:rPr>
        <w:t> </w:t>
      </w:r>
      <w:r>
        <w:rPr/>
        <w:t>taxes.</w:t>
      </w:r>
      <w:r>
        <w:rPr>
          <w:spacing w:val="-5"/>
        </w:rPr>
        <w:t> </w:t>
      </w:r>
      <w:r>
        <w:rPr/>
        <w:t>Cash-based accounting</w:t>
      </w:r>
      <w:r>
        <w:rPr>
          <w:spacing w:val="-2"/>
        </w:rPr>
        <w:t> </w:t>
      </w:r>
      <w:r>
        <w:rPr/>
        <w:t>will</w:t>
      </w:r>
      <w:r>
        <w:rPr>
          <w:spacing w:val="-3"/>
        </w:rPr>
        <w:t> </w:t>
      </w:r>
      <w:r>
        <w:rPr/>
        <w:t>typically</w:t>
      </w:r>
      <w:r>
        <w:rPr>
          <w:spacing w:val="-2"/>
        </w:rPr>
        <w:t> </w:t>
      </w:r>
      <w:r>
        <w:rPr/>
        <w:t>allow</w:t>
      </w:r>
      <w:r>
        <w:rPr>
          <w:spacing w:val="-3"/>
        </w:rPr>
        <w:t> </w:t>
      </w:r>
      <w:r>
        <w:rPr/>
        <w:t>lower</w:t>
      </w:r>
      <w:r>
        <w:rPr>
          <w:spacing w:val="-3"/>
        </w:rPr>
        <w:t> </w:t>
      </w:r>
      <w:r>
        <w:rPr/>
        <w:t>tax</w:t>
      </w:r>
      <w:r>
        <w:rPr>
          <w:spacing w:val="-2"/>
        </w:rPr>
        <w:t> </w:t>
      </w:r>
      <w:r>
        <w:rPr/>
        <w:t>expenses</w:t>
      </w:r>
      <w:r>
        <w:rPr>
          <w:spacing w:val="-3"/>
        </w:rPr>
        <w:t> </w:t>
      </w:r>
      <w:r>
        <w:rPr/>
        <w:t>by</w:t>
      </w:r>
      <w:r>
        <w:rPr>
          <w:spacing w:val="-2"/>
        </w:rPr>
        <w:t> </w:t>
      </w:r>
      <w:r>
        <w:rPr/>
        <w:t>delaying</w:t>
      </w:r>
      <w:r>
        <w:rPr>
          <w:spacing w:val="-2"/>
        </w:rPr>
        <w:t> </w:t>
      </w:r>
      <w:r>
        <w:rPr/>
        <w:t>what</w:t>
      </w:r>
      <w:r>
        <w:rPr>
          <w:spacing w:val="-3"/>
        </w:rPr>
        <w:t> </w:t>
      </w:r>
      <w:r>
        <w:rPr/>
        <w:t>is</w:t>
      </w:r>
      <w:r>
        <w:rPr>
          <w:spacing w:val="-3"/>
        </w:rPr>
        <w:t> </w:t>
      </w:r>
      <w:r>
        <w:rPr/>
        <w:t>owed, which also adds a layer of protection for the owner.</w:t>
      </w:r>
    </w:p>
    <w:p>
      <w:pPr>
        <w:pStyle w:val="BodyText"/>
        <w:spacing w:line="292" w:lineRule="auto"/>
        <w:ind w:right="403" w:firstLine="300"/>
      </w:pPr>
      <w:r>
        <w:rPr/>
        <w:t>There are many benefits of accrual-based accounting, not the least of which is insight into accounts receivable (AR) and accounts payable (AP). When</w:t>
      </w:r>
      <w:r>
        <w:rPr>
          <w:spacing w:val="-2"/>
        </w:rPr>
        <w:t> </w:t>
      </w:r>
      <w:r>
        <w:rPr/>
        <w:t>materials</w:t>
      </w:r>
      <w:r>
        <w:rPr>
          <w:spacing w:val="-3"/>
        </w:rPr>
        <w:t> </w:t>
      </w:r>
      <w:r>
        <w:rPr/>
        <w:t>are</w:t>
      </w:r>
      <w:r>
        <w:rPr>
          <w:spacing w:val="-3"/>
        </w:rPr>
        <w:t> </w:t>
      </w:r>
      <w:r>
        <w:rPr/>
        <w:t>bought</w:t>
      </w:r>
      <w:r>
        <w:rPr>
          <w:spacing w:val="-3"/>
        </w:rPr>
        <w:t> </w:t>
      </w:r>
      <w:r>
        <w:rPr/>
        <w:t>but</w:t>
      </w:r>
      <w:r>
        <w:rPr>
          <w:spacing w:val="-3"/>
        </w:rPr>
        <w:t> </w:t>
      </w:r>
      <w:r>
        <w:rPr/>
        <w:t>not</w:t>
      </w:r>
      <w:r>
        <w:rPr>
          <w:spacing w:val="-3"/>
        </w:rPr>
        <w:t> </w:t>
      </w:r>
      <w:r>
        <w:rPr/>
        <w:t>yet</w:t>
      </w:r>
      <w:r>
        <w:rPr>
          <w:spacing w:val="-3"/>
        </w:rPr>
        <w:t> </w:t>
      </w:r>
      <w:r>
        <w:rPr/>
        <w:t>paid</w:t>
      </w:r>
      <w:r>
        <w:rPr>
          <w:spacing w:val="-2"/>
        </w:rPr>
        <w:t> </w:t>
      </w:r>
      <w:r>
        <w:rPr/>
        <w:t>for,</w:t>
      </w:r>
      <w:r>
        <w:rPr>
          <w:spacing w:val="-2"/>
        </w:rPr>
        <w:t> </w:t>
      </w:r>
      <w:r>
        <w:rPr/>
        <w:t>the</w:t>
      </w:r>
      <w:r>
        <w:rPr>
          <w:spacing w:val="-3"/>
        </w:rPr>
        <w:t> </w:t>
      </w:r>
      <w:r>
        <w:rPr/>
        <w:t>invoiced</w:t>
      </w:r>
      <w:r>
        <w:rPr>
          <w:spacing w:val="-2"/>
        </w:rPr>
        <w:t> </w:t>
      </w:r>
      <w:r>
        <w:rPr/>
        <w:t>amount</w:t>
      </w:r>
      <w:r>
        <w:rPr>
          <w:spacing w:val="-3"/>
        </w:rPr>
        <w:t> </w:t>
      </w:r>
      <w:r>
        <w:rPr/>
        <w:t>will</w:t>
      </w:r>
      <w:r>
        <w:rPr>
          <w:spacing w:val="-3"/>
        </w:rPr>
        <w:t> </w:t>
      </w:r>
      <w:r>
        <w:rPr/>
        <w:t>be filed</w:t>
      </w:r>
      <w:r>
        <w:rPr>
          <w:spacing w:val="-3"/>
        </w:rPr>
        <w:t> </w:t>
      </w:r>
      <w:r>
        <w:rPr/>
        <w:t>under</w:t>
      </w:r>
      <w:r>
        <w:rPr>
          <w:spacing w:val="-4"/>
        </w:rPr>
        <w:t> </w:t>
      </w:r>
      <w:r>
        <w:rPr/>
        <w:t>AP.</w:t>
      </w:r>
      <w:r>
        <w:rPr>
          <w:spacing w:val="-3"/>
        </w:rPr>
        <w:t> </w:t>
      </w:r>
      <w:r>
        <w:rPr/>
        <w:t>In</w:t>
      </w:r>
      <w:r>
        <w:rPr>
          <w:spacing w:val="-3"/>
        </w:rPr>
        <w:t> </w:t>
      </w:r>
      <w:r>
        <w:rPr/>
        <w:t>the</w:t>
      </w:r>
      <w:r>
        <w:rPr>
          <w:spacing w:val="-4"/>
        </w:rPr>
        <w:t> </w:t>
      </w:r>
      <w:r>
        <w:rPr/>
        <w:t>same</w:t>
      </w:r>
      <w:r>
        <w:rPr>
          <w:spacing w:val="-4"/>
        </w:rPr>
        <w:t> </w:t>
      </w:r>
      <w:r>
        <w:rPr/>
        <w:t>regard,</w:t>
      </w:r>
      <w:r>
        <w:rPr>
          <w:spacing w:val="-3"/>
        </w:rPr>
        <w:t> </w:t>
      </w:r>
      <w:r>
        <w:rPr/>
        <w:t>when</w:t>
      </w:r>
      <w:r>
        <w:rPr>
          <w:spacing w:val="-3"/>
        </w:rPr>
        <w:t> </w:t>
      </w:r>
      <w:r>
        <w:rPr/>
        <w:t>items</w:t>
      </w:r>
      <w:r>
        <w:rPr>
          <w:spacing w:val="-4"/>
        </w:rPr>
        <w:t> </w:t>
      </w:r>
      <w:r>
        <w:rPr/>
        <w:t>are</w:t>
      </w:r>
      <w:r>
        <w:rPr>
          <w:spacing w:val="-4"/>
        </w:rPr>
        <w:t> </w:t>
      </w:r>
      <w:r>
        <w:rPr/>
        <w:t>sold</w:t>
      </w:r>
      <w:r>
        <w:rPr>
          <w:spacing w:val="-3"/>
        </w:rPr>
        <w:t> </w:t>
      </w:r>
      <w:r>
        <w:rPr/>
        <w:t>but</w:t>
      </w:r>
      <w:r>
        <w:rPr>
          <w:spacing w:val="-4"/>
        </w:rPr>
        <w:t> </w:t>
      </w:r>
      <w:r>
        <w:rPr/>
        <w:t>the</w:t>
      </w:r>
      <w:r>
        <w:rPr>
          <w:spacing w:val="-4"/>
        </w:rPr>
        <w:t> </w:t>
      </w:r>
      <w:r>
        <w:rPr/>
        <w:t>cash</w:t>
      </w:r>
      <w:r>
        <w:rPr>
          <w:spacing w:val="-3"/>
        </w:rPr>
        <w:t> </w:t>
      </w:r>
      <w:r>
        <w:rPr/>
        <w:t>has</w:t>
      </w:r>
      <w:r>
        <w:rPr>
          <w:spacing w:val="-4"/>
        </w:rPr>
        <w:t> </w:t>
      </w:r>
      <w:r>
        <w:rPr/>
        <w:t>not been collected, it is filed under AR. This means that you, as the potential</w:t>
      </w:r>
    </w:p>
    <w:p>
      <w:pPr>
        <w:spacing w:after="0" w:line="292" w:lineRule="auto"/>
        <w:sectPr>
          <w:pgSz w:w="12240" w:h="15840"/>
          <w:pgMar w:header="0" w:footer="239" w:top="1420" w:bottom="420" w:left="1020" w:right="1120"/>
        </w:sectPr>
      </w:pPr>
    </w:p>
    <w:p>
      <w:pPr>
        <w:pStyle w:val="BodyText"/>
        <w:spacing w:line="292" w:lineRule="auto" w:before="75"/>
        <w:ind w:right="342"/>
      </w:pPr>
      <w:r>
        <w:rPr/>
        <w:t>buyer,</w:t>
      </w:r>
      <w:r>
        <w:rPr>
          <w:spacing w:val="-3"/>
        </w:rPr>
        <w:t> </w:t>
      </w:r>
      <w:r>
        <w:rPr/>
        <w:t>can</w:t>
      </w:r>
      <w:r>
        <w:rPr>
          <w:spacing w:val="-3"/>
        </w:rPr>
        <w:t> </w:t>
      </w:r>
      <w:r>
        <w:rPr/>
        <w:t>review</w:t>
      </w:r>
      <w:r>
        <w:rPr>
          <w:spacing w:val="-4"/>
        </w:rPr>
        <w:t> </w:t>
      </w:r>
      <w:r>
        <w:rPr/>
        <w:t>the</w:t>
      </w:r>
      <w:r>
        <w:rPr>
          <w:spacing w:val="-4"/>
        </w:rPr>
        <w:t> </w:t>
      </w:r>
      <w:r>
        <w:rPr/>
        <w:t>statements</w:t>
      </w:r>
      <w:r>
        <w:rPr>
          <w:spacing w:val="-4"/>
        </w:rPr>
        <w:t> </w:t>
      </w:r>
      <w:r>
        <w:rPr/>
        <w:t>knowing</w:t>
      </w:r>
      <w:r>
        <w:rPr>
          <w:spacing w:val="-3"/>
        </w:rPr>
        <w:t> </w:t>
      </w:r>
      <w:r>
        <w:rPr/>
        <w:t>what</w:t>
      </w:r>
      <w:r>
        <w:rPr>
          <w:spacing w:val="-4"/>
        </w:rPr>
        <w:t> </w:t>
      </w:r>
      <w:r>
        <w:rPr/>
        <w:t>is</w:t>
      </w:r>
      <w:r>
        <w:rPr>
          <w:spacing w:val="-4"/>
        </w:rPr>
        <w:t> </w:t>
      </w:r>
      <w:r>
        <w:rPr/>
        <w:t>owed</w:t>
      </w:r>
      <w:r>
        <w:rPr>
          <w:spacing w:val="-3"/>
        </w:rPr>
        <w:t> </w:t>
      </w:r>
      <w:r>
        <w:rPr/>
        <w:t>to</w:t>
      </w:r>
      <w:r>
        <w:rPr>
          <w:spacing w:val="-3"/>
        </w:rPr>
        <w:t> </w:t>
      </w:r>
      <w:r>
        <w:rPr/>
        <w:t>suppliers</w:t>
      </w:r>
      <w:r>
        <w:rPr>
          <w:spacing w:val="-4"/>
        </w:rPr>
        <w:t> </w:t>
      </w:r>
      <w:r>
        <w:rPr/>
        <w:t>and</w:t>
      </w:r>
      <w:r>
        <w:rPr>
          <w:spacing w:val="-3"/>
        </w:rPr>
        <w:t> </w:t>
      </w:r>
      <w:r>
        <w:rPr/>
        <w:t>what is expected to be received from customers. Cash-based accounting does not have the same transparency, meaning you wouldn’t have insight to what was owed to suppliers, nor what was owed to the company. So, step one is to make sure you know if the statements you are reviewing are on a cash basis or accrual basis.</w:t>
      </w:r>
    </w:p>
    <w:p>
      <w:pPr>
        <w:spacing w:after="0" w:line="292" w:lineRule="auto"/>
        <w:sectPr>
          <w:pgSz w:w="12240" w:h="15840"/>
          <w:pgMar w:header="0" w:footer="239" w:top="1400" w:bottom="420" w:left="1020" w:right="1120"/>
        </w:sectPr>
      </w:pPr>
    </w:p>
    <w:p>
      <w:pPr>
        <w:pStyle w:val="BodyText"/>
        <w:spacing w:before="2"/>
        <w:ind w:left="0"/>
        <w:rPr>
          <w:sz w:val="10"/>
        </w:rPr>
      </w:pPr>
    </w:p>
    <w:p>
      <w:pPr>
        <w:pStyle w:val="Heading2"/>
      </w:pPr>
      <w:r>
        <w:rPr>
          <w:spacing w:val="25"/>
        </w:rPr>
        <w:t>HOW</w:t>
      </w:r>
      <w:r>
        <w:rPr>
          <w:spacing w:val="70"/>
        </w:rPr>
        <w:t> </w:t>
      </w:r>
      <w:r>
        <w:rPr>
          <w:spacing w:val="27"/>
        </w:rPr>
        <w:t>HEALTHY</w:t>
      </w:r>
      <w:r>
        <w:rPr>
          <w:spacing w:val="63"/>
        </w:rPr>
        <w:t> </w:t>
      </w:r>
      <w:r>
        <w:rPr>
          <w:spacing w:val="19"/>
        </w:rPr>
        <w:t>IS</w:t>
      </w:r>
      <w:r>
        <w:rPr>
          <w:spacing w:val="70"/>
        </w:rPr>
        <w:t> </w:t>
      </w:r>
      <w:r>
        <w:rPr>
          <w:spacing w:val="25"/>
        </w:rPr>
        <w:t>THE</w:t>
      </w:r>
      <w:r>
        <w:rPr>
          <w:spacing w:val="78"/>
        </w:rPr>
        <w:t> </w:t>
      </w:r>
      <w:r>
        <w:rPr>
          <w:spacing w:val="31"/>
        </w:rPr>
        <w:t>BUSINESS?</w:t>
      </w:r>
    </w:p>
    <w:p>
      <w:pPr>
        <w:pStyle w:val="BodyText"/>
        <w:spacing w:before="55"/>
      </w:pPr>
      <w:r>
        <w:rPr/>
        <w:t>According</w:t>
      </w:r>
      <w:r>
        <w:rPr>
          <w:spacing w:val="-6"/>
        </w:rPr>
        <w:t> </w:t>
      </w:r>
      <w:r>
        <w:rPr/>
        <w:t>to</w:t>
      </w:r>
      <w:r>
        <w:rPr>
          <w:spacing w:val="-3"/>
        </w:rPr>
        <w:t> </w:t>
      </w:r>
      <w:r>
        <w:rPr/>
        <w:t>the</w:t>
      </w:r>
      <w:r>
        <w:rPr>
          <w:spacing w:val="-4"/>
        </w:rPr>
        <w:t> </w:t>
      </w:r>
      <w:r>
        <w:rPr/>
        <w:t>Federal</w:t>
      </w:r>
      <w:r>
        <w:rPr>
          <w:spacing w:val="-4"/>
        </w:rPr>
        <w:t> </w:t>
      </w:r>
      <w:r>
        <w:rPr/>
        <w:t>Reserve</w:t>
      </w:r>
      <w:r>
        <w:rPr>
          <w:spacing w:val="-4"/>
        </w:rPr>
        <w:t> </w:t>
      </w:r>
      <w:r>
        <w:rPr/>
        <w:t>Bank</w:t>
      </w:r>
      <w:r>
        <w:rPr>
          <w:spacing w:val="-3"/>
        </w:rPr>
        <w:t> </w:t>
      </w:r>
      <w:r>
        <w:rPr/>
        <w:t>of</w:t>
      </w:r>
      <w:r>
        <w:rPr>
          <w:spacing w:val="-4"/>
        </w:rPr>
        <w:t> </w:t>
      </w:r>
      <w:r>
        <w:rPr/>
        <w:t>Chicago’s</w:t>
      </w:r>
      <w:r>
        <w:rPr>
          <w:spacing w:val="-4"/>
        </w:rPr>
        <w:t> </w:t>
      </w:r>
      <w:r>
        <w:rPr/>
        <w:t>Small</w:t>
      </w:r>
      <w:r>
        <w:rPr>
          <w:spacing w:val="-4"/>
        </w:rPr>
        <w:t> </w:t>
      </w:r>
      <w:r>
        <w:rPr>
          <w:spacing w:val="-2"/>
        </w:rPr>
        <w:t>Business</w:t>
      </w:r>
    </w:p>
    <w:p>
      <w:pPr>
        <w:pStyle w:val="BodyText"/>
        <w:spacing w:line="292" w:lineRule="auto" w:before="147"/>
        <w:ind w:right="310"/>
      </w:pPr>
      <w:r>
        <w:rPr/>
        <w:t>Financial</w:t>
      </w:r>
      <w:r>
        <w:rPr>
          <w:spacing w:val="-5"/>
        </w:rPr>
        <w:t> </w:t>
      </w:r>
      <w:r>
        <w:rPr/>
        <w:t>Health</w:t>
      </w:r>
      <w:r>
        <w:rPr>
          <w:spacing w:val="-5"/>
        </w:rPr>
        <w:t> </w:t>
      </w:r>
      <w:r>
        <w:rPr/>
        <w:t>Analysis,</w:t>
      </w:r>
      <w:hyperlink w:history="true" w:anchor="_bookmark2">
        <w:r>
          <w:rPr>
            <w:color w:val="0000ED"/>
            <w:position w:val="19"/>
            <w:sz w:val="18"/>
            <w:u w:val="single" w:color="0000ED"/>
          </w:rPr>
          <w:t>60</w:t>
        </w:r>
      </w:hyperlink>
      <w:r>
        <w:rPr>
          <w:color w:val="0000ED"/>
          <w:spacing w:val="25"/>
          <w:position w:val="19"/>
          <w:sz w:val="18"/>
        </w:rPr>
        <w:t> </w:t>
      </w:r>
      <w:r>
        <w:rPr/>
        <w:t>88</w:t>
      </w:r>
      <w:r>
        <w:rPr>
          <w:spacing w:val="-5"/>
        </w:rPr>
        <w:t> </w:t>
      </w:r>
      <w:r>
        <w:rPr/>
        <w:t>percent</w:t>
      </w:r>
      <w:r>
        <w:rPr>
          <w:spacing w:val="-5"/>
        </w:rPr>
        <w:t> </w:t>
      </w:r>
      <w:r>
        <w:rPr/>
        <w:t>of</w:t>
      </w:r>
      <w:r>
        <w:rPr>
          <w:spacing w:val="-5"/>
        </w:rPr>
        <w:t> </w:t>
      </w:r>
      <w:r>
        <w:rPr/>
        <w:t>poor</w:t>
      </w:r>
      <w:r>
        <w:rPr>
          <w:spacing w:val="-5"/>
        </w:rPr>
        <w:t> </w:t>
      </w:r>
      <w:r>
        <w:rPr/>
        <w:t>and</w:t>
      </w:r>
      <w:r>
        <w:rPr>
          <w:spacing w:val="-5"/>
        </w:rPr>
        <w:t> </w:t>
      </w:r>
      <w:r>
        <w:rPr/>
        <w:t>below-average</w:t>
      </w:r>
      <w:r>
        <w:rPr>
          <w:spacing w:val="-5"/>
        </w:rPr>
        <w:t> </w:t>
      </w:r>
      <w:r>
        <w:rPr/>
        <w:t>financially healthy businesses have revenues under $1 million. This is one of the reasons I don’t often consider companies under this level of revenue for a first acquisition. So the first thing you want to do is determine whether the company you are reviewing is financially healthy or not.</w:t>
      </w:r>
    </w:p>
    <w:p>
      <w:pPr>
        <w:pStyle w:val="BodyText"/>
        <w:spacing w:line="292" w:lineRule="auto"/>
        <w:ind w:right="820" w:firstLine="300"/>
      </w:pPr>
      <w:r>
        <w:rPr/>
        <w:t>As</w:t>
      </w:r>
      <w:r>
        <w:rPr>
          <w:spacing w:val="-5"/>
        </w:rPr>
        <w:t> </w:t>
      </w:r>
      <w:r>
        <w:rPr/>
        <w:t>you</w:t>
      </w:r>
      <w:r>
        <w:rPr>
          <w:spacing w:val="-4"/>
        </w:rPr>
        <w:t> </w:t>
      </w:r>
      <w:r>
        <w:rPr/>
        <w:t>begin</w:t>
      </w:r>
      <w:r>
        <w:rPr>
          <w:spacing w:val="-4"/>
        </w:rPr>
        <w:t> </w:t>
      </w:r>
      <w:r>
        <w:rPr/>
        <w:t>to</w:t>
      </w:r>
      <w:r>
        <w:rPr>
          <w:spacing w:val="-4"/>
        </w:rPr>
        <w:t> </w:t>
      </w:r>
      <w:r>
        <w:rPr/>
        <w:t>review</w:t>
      </w:r>
      <w:r>
        <w:rPr>
          <w:spacing w:val="-5"/>
        </w:rPr>
        <w:t> </w:t>
      </w:r>
      <w:r>
        <w:rPr/>
        <w:t>financial</w:t>
      </w:r>
      <w:r>
        <w:rPr>
          <w:spacing w:val="-5"/>
        </w:rPr>
        <w:t> </w:t>
      </w:r>
      <w:r>
        <w:rPr/>
        <w:t>performance</w:t>
      </w:r>
      <w:r>
        <w:rPr>
          <w:spacing w:val="-5"/>
        </w:rPr>
        <w:t> </w:t>
      </w:r>
      <w:r>
        <w:rPr/>
        <w:t>and</w:t>
      </w:r>
      <w:r>
        <w:rPr>
          <w:spacing w:val="-4"/>
        </w:rPr>
        <w:t> </w:t>
      </w:r>
      <w:r>
        <w:rPr/>
        <w:t>statements,</w:t>
      </w:r>
      <w:r>
        <w:rPr>
          <w:spacing w:val="-4"/>
        </w:rPr>
        <w:t> </w:t>
      </w:r>
      <w:r>
        <w:rPr/>
        <w:t>there</w:t>
      </w:r>
      <w:r>
        <w:rPr>
          <w:spacing w:val="-5"/>
        </w:rPr>
        <w:t> </w:t>
      </w:r>
      <w:r>
        <w:rPr/>
        <w:t>are five areas of specific importance you’ll be wanting to look into: revenue, profit, operational efficiency, cash flow, and the total Owner Benefit (the SDE). All of this information can be found in their financial statements provided in the OM.</w:t>
      </w:r>
    </w:p>
    <w:p>
      <w:pPr>
        <w:pStyle w:val="BodyText"/>
        <w:spacing w:line="292" w:lineRule="auto"/>
        <w:ind w:right="325" w:firstLine="300"/>
      </w:pPr>
      <w:r>
        <w:rPr/>
        <w:t>There</w:t>
      </w:r>
      <w:r>
        <w:rPr>
          <w:spacing w:val="-5"/>
        </w:rPr>
        <w:t> </w:t>
      </w:r>
      <w:r>
        <w:rPr/>
        <w:t>are</w:t>
      </w:r>
      <w:r>
        <w:rPr>
          <w:spacing w:val="-5"/>
        </w:rPr>
        <w:t> </w:t>
      </w:r>
      <w:r>
        <w:rPr/>
        <w:t>three</w:t>
      </w:r>
      <w:r>
        <w:rPr>
          <w:spacing w:val="-5"/>
        </w:rPr>
        <w:t> </w:t>
      </w:r>
      <w:r>
        <w:rPr/>
        <w:t>standard</w:t>
      </w:r>
      <w:r>
        <w:rPr>
          <w:spacing w:val="-4"/>
        </w:rPr>
        <w:t> </w:t>
      </w:r>
      <w:r>
        <w:rPr/>
        <w:t>financial</w:t>
      </w:r>
      <w:r>
        <w:rPr>
          <w:spacing w:val="-5"/>
        </w:rPr>
        <w:t> </w:t>
      </w:r>
      <w:r>
        <w:rPr/>
        <w:t>statements:</w:t>
      </w:r>
      <w:r>
        <w:rPr>
          <w:spacing w:val="-5"/>
        </w:rPr>
        <w:t> </w:t>
      </w:r>
      <w:r>
        <w:rPr/>
        <w:t>the</w:t>
      </w:r>
      <w:r>
        <w:rPr>
          <w:spacing w:val="-5"/>
        </w:rPr>
        <w:t> </w:t>
      </w:r>
      <w:r>
        <w:rPr/>
        <w:t>balance</w:t>
      </w:r>
      <w:r>
        <w:rPr>
          <w:spacing w:val="-5"/>
        </w:rPr>
        <w:t> </w:t>
      </w:r>
      <w:r>
        <w:rPr/>
        <w:t>sheet,</w:t>
      </w:r>
      <w:r>
        <w:rPr>
          <w:spacing w:val="-4"/>
        </w:rPr>
        <w:t> </w:t>
      </w:r>
      <w:r>
        <w:rPr/>
        <w:t>the</w:t>
      </w:r>
      <w:r>
        <w:rPr>
          <w:spacing w:val="-5"/>
        </w:rPr>
        <w:t> </w:t>
      </w:r>
      <w:r>
        <w:rPr/>
        <w:t>income statement, and the statement of cash flows. The good news is that financial statements follow the same general format across all companies, so the learning curve doesn’t start over every time. If you haven’t had a lot of exposure to financial statements in the past, publicly traded companies have financial statement readily available, simply jump online and start reviewing the financials of your favorite companies to start getting familiar. You can also check out the price-to-earnings (PE) ratios and compare them to the</w:t>
      </w:r>
    </w:p>
    <w:p>
      <w:pPr>
        <w:pStyle w:val="BodyText"/>
        <w:spacing w:line="292" w:lineRule="auto" w:before="57"/>
        <w:ind w:right="403"/>
      </w:pPr>
      <w:r>
        <w:rPr/>
        <w:t>multiple you’ll be paying for a lower middle-market company.</w:t>
      </w:r>
      <w:hyperlink w:history="true" w:anchor="_bookmark2">
        <w:r>
          <w:rPr>
            <w:color w:val="0000ED"/>
            <w:position w:val="19"/>
            <w:sz w:val="18"/>
            <w:u w:val="single" w:color="0000ED"/>
          </w:rPr>
          <w:t>61</w:t>
        </w:r>
      </w:hyperlink>
      <w:r>
        <w:rPr>
          <w:color w:val="0000ED"/>
          <w:spacing w:val="40"/>
          <w:position w:val="19"/>
          <w:sz w:val="18"/>
        </w:rPr>
        <w:t> </w:t>
      </w:r>
      <w:r>
        <w:rPr/>
        <w:t>Although large,</w:t>
      </w:r>
      <w:r>
        <w:rPr>
          <w:spacing w:val="-5"/>
        </w:rPr>
        <w:t> </w:t>
      </w:r>
      <w:r>
        <w:rPr/>
        <w:t>publicly</w:t>
      </w:r>
      <w:r>
        <w:rPr>
          <w:spacing w:val="-5"/>
        </w:rPr>
        <w:t> </w:t>
      </w:r>
      <w:r>
        <w:rPr/>
        <w:t>traded</w:t>
      </w:r>
      <w:r>
        <w:rPr>
          <w:spacing w:val="-5"/>
        </w:rPr>
        <w:t> </w:t>
      </w:r>
      <w:r>
        <w:rPr/>
        <w:t>companies</w:t>
      </w:r>
      <w:r>
        <w:rPr>
          <w:spacing w:val="-6"/>
        </w:rPr>
        <w:t> </w:t>
      </w:r>
      <w:r>
        <w:rPr/>
        <w:t>and</w:t>
      </w:r>
      <w:r>
        <w:rPr>
          <w:spacing w:val="-5"/>
        </w:rPr>
        <w:t> </w:t>
      </w:r>
      <w:r>
        <w:rPr/>
        <w:t>privately</w:t>
      </w:r>
      <w:r>
        <w:rPr>
          <w:spacing w:val="-5"/>
        </w:rPr>
        <w:t> </w:t>
      </w:r>
      <w:r>
        <w:rPr/>
        <w:t>owned,</w:t>
      </w:r>
      <w:r>
        <w:rPr>
          <w:spacing w:val="-5"/>
        </w:rPr>
        <w:t> </w:t>
      </w:r>
      <w:r>
        <w:rPr/>
        <w:t>lower</w:t>
      </w:r>
      <w:r>
        <w:rPr>
          <w:spacing w:val="-6"/>
        </w:rPr>
        <w:t> </w:t>
      </w:r>
      <w:r>
        <w:rPr/>
        <w:t>middle-market companies</w:t>
      </w:r>
      <w:r>
        <w:rPr>
          <w:spacing w:val="-1"/>
        </w:rPr>
        <w:t> </w:t>
      </w:r>
      <w:r>
        <w:rPr/>
        <w:t>are</w:t>
      </w:r>
      <w:r>
        <w:rPr>
          <w:spacing w:val="-1"/>
        </w:rPr>
        <w:t> </w:t>
      </w:r>
      <w:r>
        <w:rPr/>
        <w:t>completely different, it</w:t>
      </w:r>
      <w:r>
        <w:rPr>
          <w:spacing w:val="-1"/>
        </w:rPr>
        <w:t> </w:t>
      </w:r>
      <w:r>
        <w:rPr/>
        <w:t>can offer</w:t>
      </w:r>
      <w:r>
        <w:rPr>
          <w:spacing w:val="-1"/>
        </w:rPr>
        <w:t> </w:t>
      </w:r>
      <w:r>
        <w:rPr/>
        <w:t>perspective</w:t>
      </w:r>
      <w:r>
        <w:rPr>
          <w:spacing w:val="-1"/>
        </w:rPr>
        <w:t> </w:t>
      </w:r>
      <w:r>
        <w:rPr/>
        <w:t>on how</w:t>
      </w:r>
      <w:r>
        <w:rPr>
          <w:spacing w:val="-1"/>
        </w:rPr>
        <w:t> </w:t>
      </w:r>
      <w:r>
        <w:rPr/>
        <w:t>the</w:t>
      </w:r>
      <w:r>
        <w:rPr>
          <w:spacing w:val="-1"/>
        </w:rPr>
        <w:t> </w:t>
      </w:r>
      <w:r>
        <w:rPr/>
        <w:t>two classes are valued.</w:t>
      </w:r>
    </w:p>
    <w:p>
      <w:pPr>
        <w:pStyle w:val="BodyText"/>
        <w:spacing w:before="2"/>
        <w:ind w:left="0"/>
        <w:rPr>
          <w:sz w:val="47"/>
        </w:rPr>
      </w:pPr>
    </w:p>
    <w:p>
      <w:pPr>
        <w:pStyle w:val="Heading2"/>
        <w:spacing w:before="0"/>
      </w:pPr>
      <w:r>
        <w:rPr>
          <w:spacing w:val="12"/>
        </w:rPr>
        <w:t>THE</w:t>
      </w:r>
      <w:r>
        <w:rPr>
          <w:spacing w:val="40"/>
        </w:rPr>
        <w:t> </w:t>
      </w:r>
      <w:r>
        <w:rPr>
          <w:spacing w:val="16"/>
        </w:rPr>
        <w:t>BALANCE</w:t>
      </w:r>
      <w:r>
        <w:rPr>
          <w:spacing w:val="40"/>
        </w:rPr>
        <w:t> </w:t>
      </w:r>
      <w:r>
        <w:rPr>
          <w:spacing w:val="13"/>
        </w:rPr>
        <w:t>SHEET</w:t>
      </w:r>
    </w:p>
    <w:p>
      <w:pPr>
        <w:pStyle w:val="BodyText"/>
        <w:spacing w:line="292" w:lineRule="auto" w:before="55"/>
      </w:pPr>
      <w:r>
        <w:rPr/>
        <w:t>The</w:t>
      </w:r>
      <w:r>
        <w:rPr>
          <w:spacing w:val="-4"/>
        </w:rPr>
        <w:t> </w:t>
      </w:r>
      <w:r>
        <w:rPr/>
        <w:t>balance</w:t>
      </w:r>
      <w:r>
        <w:rPr>
          <w:spacing w:val="-4"/>
        </w:rPr>
        <w:t> </w:t>
      </w:r>
      <w:r>
        <w:rPr/>
        <w:t>sheet</w:t>
      </w:r>
      <w:r>
        <w:rPr>
          <w:spacing w:val="-4"/>
        </w:rPr>
        <w:t> </w:t>
      </w:r>
      <w:r>
        <w:rPr/>
        <w:t>is</w:t>
      </w:r>
      <w:r>
        <w:rPr>
          <w:spacing w:val="-4"/>
        </w:rPr>
        <w:t> </w:t>
      </w:r>
      <w:r>
        <w:rPr/>
        <w:t>a</w:t>
      </w:r>
      <w:r>
        <w:rPr>
          <w:spacing w:val="-4"/>
        </w:rPr>
        <w:t> </w:t>
      </w:r>
      <w:r>
        <w:rPr/>
        <w:t>snapshot</w:t>
      </w:r>
      <w:r>
        <w:rPr>
          <w:spacing w:val="-4"/>
        </w:rPr>
        <w:t> </w:t>
      </w:r>
      <w:r>
        <w:rPr/>
        <w:t>of</w:t>
      </w:r>
      <w:r>
        <w:rPr>
          <w:spacing w:val="-4"/>
        </w:rPr>
        <w:t> </w:t>
      </w:r>
      <w:r>
        <w:rPr/>
        <w:t>a</w:t>
      </w:r>
      <w:r>
        <w:rPr>
          <w:spacing w:val="-4"/>
        </w:rPr>
        <w:t> </w:t>
      </w:r>
      <w:r>
        <w:rPr/>
        <w:t>company’s</w:t>
      </w:r>
      <w:r>
        <w:rPr>
          <w:spacing w:val="-4"/>
        </w:rPr>
        <w:t> </w:t>
      </w:r>
      <w:r>
        <w:rPr/>
        <w:t>assets</w:t>
      </w:r>
      <w:r>
        <w:rPr>
          <w:spacing w:val="-4"/>
        </w:rPr>
        <w:t> </w:t>
      </w:r>
      <w:r>
        <w:rPr/>
        <w:t>and</w:t>
      </w:r>
      <w:r>
        <w:rPr>
          <w:spacing w:val="-3"/>
        </w:rPr>
        <w:t> </w:t>
      </w:r>
      <w:r>
        <w:rPr/>
        <w:t>liabilities</w:t>
      </w:r>
      <w:r>
        <w:rPr>
          <w:spacing w:val="-4"/>
        </w:rPr>
        <w:t> </w:t>
      </w:r>
      <w:r>
        <w:rPr/>
        <w:t>and</w:t>
      </w:r>
      <w:r>
        <w:rPr>
          <w:spacing w:val="-3"/>
        </w:rPr>
        <w:t> </w:t>
      </w:r>
      <w:r>
        <w:rPr/>
        <w:t>the owner’s equity from a specific date, such as the day that ends a month,</w:t>
      </w:r>
    </w:p>
    <w:p>
      <w:pPr>
        <w:spacing w:after="0" w:line="292" w:lineRule="auto"/>
        <w:sectPr>
          <w:pgSz w:w="12240" w:h="15840"/>
          <w:pgMar w:header="0" w:footer="239" w:top="1820" w:bottom="420" w:left="1020" w:right="1120"/>
        </w:sectPr>
      </w:pPr>
    </w:p>
    <w:p>
      <w:pPr>
        <w:pStyle w:val="BodyText"/>
        <w:spacing w:line="297" w:lineRule="auto" w:before="62"/>
        <w:ind w:right="403"/>
      </w:pPr>
      <w:r>
        <w:rPr/>
        <w:t>quarter,</w:t>
      </w:r>
      <w:r>
        <w:rPr>
          <w:spacing w:val="-3"/>
        </w:rPr>
        <w:t> </w:t>
      </w:r>
      <w:r>
        <w:rPr/>
        <w:t>or</w:t>
      </w:r>
      <w:r>
        <w:rPr>
          <w:spacing w:val="-4"/>
        </w:rPr>
        <w:t> </w:t>
      </w:r>
      <w:r>
        <w:rPr/>
        <w:t>year.</w:t>
      </w:r>
      <w:r>
        <w:rPr>
          <w:spacing w:val="-3"/>
        </w:rPr>
        <w:t> </w:t>
      </w:r>
      <w:r>
        <w:rPr/>
        <w:t>It</w:t>
      </w:r>
      <w:r>
        <w:rPr>
          <w:spacing w:val="-4"/>
        </w:rPr>
        <w:t> </w:t>
      </w:r>
      <w:r>
        <w:rPr/>
        <w:t>paints</w:t>
      </w:r>
      <w:r>
        <w:rPr>
          <w:spacing w:val="-4"/>
        </w:rPr>
        <w:t> </w:t>
      </w:r>
      <w:r>
        <w:rPr/>
        <w:t>a</w:t>
      </w:r>
      <w:r>
        <w:rPr>
          <w:spacing w:val="-4"/>
        </w:rPr>
        <w:t> </w:t>
      </w:r>
      <w:r>
        <w:rPr/>
        <w:t>portrait</w:t>
      </w:r>
      <w:r>
        <w:rPr>
          <w:spacing w:val="-4"/>
        </w:rPr>
        <w:t> </w:t>
      </w:r>
      <w:r>
        <w:rPr/>
        <w:t>of</w:t>
      </w:r>
      <w:r>
        <w:rPr>
          <w:spacing w:val="-4"/>
        </w:rPr>
        <w:t> </w:t>
      </w:r>
      <w:r>
        <w:rPr/>
        <w:t>what</w:t>
      </w:r>
      <w:r>
        <w:rPr>
          <w:spacing w:val="-4"/>
        </w:rPr>
        <w:t> </w:t>
      </w:r>
      <w:r>
        <w:rPr/>
        <w:t>a</w:t>
      </w:r>
      <w:r>
        <w:rPr>
          <w:spacing w:val="-4"/>
        </w:rPr>
        <w:t> </w:t>
      </w:r>
      <w:r>
        <w:rPr/>
        <w:t>company</w:t>
      </w:r>
      <w:r>
        <w:rPr>
          <w:spacing w:val="-3"/>
        </w:rPr>
        <w:t> </w:t>
      </w:r>
      <w:r>
        <w:rPr/>
        <w:t>owns,</w:t>
      </w:r>
      <w:r>
        <w:rPr>
          <w:spacing w:val="-3"/>
        </w:rPr>
        <w:t> </w:t>
      </w:r>
      <w:r>
        <w:rPr/>
        <w:t>what</w:t>
      </w:r>
      <w:r>
        <w:rPr>
          <w:spacing w:val="-4"/>
        </w:rPr>
        <w:t> </w:t>
      </w:r>
      <w:r>
        <w:rPr/>
        <w:t>it</w:t>
      </w:r>
      <w:r>
        <w:rPr>
          <w:spacing w:val="-4"/>
        </w:rPr>
        <w:t> </w:t>
      </w:r>
      <w:r>
        <w:rPr/>
        <w:t>owes, and the net value to the shareholders or members.</w:t>
      </w:r>
    </w:p>
    <w:p>
      <w:pPr>
        <w:pStyle w:val="BodyText"/>
        <w:spacing w:line="292" w:lineRule="auto" w:before="49"/>
        <w:ind w:right="403" w:firstLine="300"/>
      </w:pPr>
      <w:r>
        <w:rPr/>
        <w:t>Balance sheets are broken out on two sides.</w:t>
      </w:r>
      <w:hyperlink w:history="true" w:anchor="_bookmark2">
        <w:r>
          <w:rPr>
            <w:color w:val="0000ED"/>
            <w:position w:val="19"/>
            <w:sz w:val="18"/>
            <w:u w:val="single" w:color="0000ED"/>
          </w:rPr>
          <w:t>62</w:t>
        </w:r>
      </w:hyperlink>
      <w:r>
        <w:rPr>
          <w:color w:val="0000ED"/>
          <w:spacing w:val="40"/>
          <w:position w:val="19"/>
          <w:sz w:val="18"/>
        </w:rPr>
        <w:t> </w:t>
      </w:r>
      <w:r>
        <w:rPr/>
        <w:t>The left side reflects the assets of the company, while the right side contains both the liabilities and owner’s</w:t>
      </w:r>
      <w:r>
        <w:rPr>
          <w:spacing w:val="-4"/>
        </w:rPr>
        <w:t> </w:t>
      </w:r>
      <w:r>
        <w:rPr/>
        <w:t>equity.</w:t>
      </w:r>
      <w:r>
        <w:rPr>
          <w:spacing w:val="-3"/>
        </w:rPr>
        <w:t> </w:t>
      </w:r>
      <w:r>
        <w:rPr/>
        <w:t>The</w:t>
      </w:r>
      <w:r>
        <w:rPr>
          <w:spacing w:val="-4"/>
        </w:rPr>
        <w:t> </w:t>
      </w:r>
      <w:r>
        <w:rPr/>
        <w:t>balance</w:t>
      </w:r>
      <w:r>
        <w:rPr>
          <w:spacing w:val="-4"/>
        </w:rPr>
        <w:t> </w:t>
      </w:r>
      <w:r>
        <w:rPr/>
        <w:t>sheet</w:t>
      </w:r>
      <w:r>
        <w:rPr>
          <w:spacing w:val="-4"/>
        </w:rPr>
        <w:t> </w:t>
      </w:r>
      <w:r>
        <w:rPr/>
        <w:t>is</w:t>
      </w:r>
      <w:r>
        <w:rPr>
          <w:spacing w:val="-4"/>
        </w:rPr>
        <w:t> </w:t>
      </w:r>
      <w:r>
        <w:rPr/>
        <w:t>named</w:t>
      </w:r>
      <w:r>
        <w:rPr>
          <w:spacing w:val="-3"/>
        </w:rPr>
        <w:t> </w:t>
      </w:r>
      <w:r>
        <w:rPr/>
        <w:t>such</w:t>
      </w:r>
      <w:r>
        <w:rPr>
          <w:spacing w:val="-3"/>
        </w:rPr>
        <w:t> </w:t>
      </w:r>
      <w:r>
        <w:rPr/>
        <w:t>because</w:t>
      </w:r>
      <w:r>
        <w:rPr>
          <w:spacing w:val="-4"/>
        </w:rPr>
        <w:t> </w:t>
      </w:r>
      <w:r>
        <w:rPr/>
        <w:t>the</w:t>
      </w:r>
      <w:r>
        <w:rPr>
          <w:spacing w:val="-4"/>
        </w:rPr>
        <w:t> </w:t>
      </w:r>
      <w:r>
        <w:rPr/>
        <w:t>two</w:t>
      </w:r>
      <w:r>
        <w:rPr>
          <w:spacing w:val="-3"/>
        </w:rPr>
        <w:t> </w:t>
      </w:r>
      <w:r>
        <w:rPr/>
        <w:t>sides</w:t>
      </w:r>
      <w:r>
        <w:rPr>
          <w:spacing w:val="-4"/>
        </w:rPr>
        <w:t> </w:t>
      </w:r>
      <w:r>
        <w:rPr/>
        <w:t>must balance by always reverting to the following formula:</w:t>
      </w:r>
    </w:p>
    <w:p>
      <w:pPr>
        <w:pStyle w:val="BodyText"/>
        <w:spacing w:before="2"/>
        <w:ind w:left="0"/>
      </w:pPr>
    </w:p>
    <w:p>
      <w:pPr>
        <w:pStyle w:val="Heading2"/>
        <w:spacing w:before="1"/>
        <w:ind w:left="1376" w:right="1277"/>
        <w:jc w:val="center"/>
      </w:pPr>
      <w:r>
        <w:rPr/>
        <w:t>Assets</w:t>
      </w:r>
      <w:r>
        <w:rPr>
          <w:spacing w:val="-5"/>
        </w:rPr>
        <w:t> </w:t>
      </w:r>
      <w:r>
        <w:rPr/>
        <w:t>=</w:t>
      </w:r>
      <w:r>
        <w:rPr>
          <w:spacing w:val="-5"/>
        </w:rPr>
        <w:t> </w:t>
      </w:r>
      <w:r>
        <w:rPr/>
        <w:t>Liabilities</w:t>
      </w:r>
      <w:r>
        <w:rPr>
          <w:spacing w:val="-5"/>
        </w:rPr>
        <w:t> </w:t>
      </w:r>
      <w:r>
        <w:rPr/>
        <w:t>+</w:t>
      </w:r>
      <w:r>
        <w:rPr>
          <w:spacing w:val="-5"/>
        </w:rPr>
        <w:t> </w:t>
      </w:r>
      <w:r>
        <w:rPr/>
        <w:t>Owner’s</w:t>
      </w:r>
      <w:r>
        <w:rPr>
          <w:spacing w:val="-5"/>
        </w:rPr>
        <w:t> </w:t>
      </w:r>
      <w:r>
        <w:rPr>
          <w:spacing w:val="-2"/>
        </w:rPr>
        <w:t>Equity</w:t>
      </w:r>
    </w:p>
    <w:p>
      <w:pPr>
        <w:pStyle w:val="BodyText"/>
        <w:spacing w:before="8"/>
        <w:ind w:left="0"/>
        <w:rPr>
          <w:b/>
          <w:sz w:val="38"/>
        </w:rPr>
      </w:pPr>
    </w:p>
    <w:p>
      <w:pPr>
        <w:pStyle w:val="BodyText"/>
        <w:spacing w:line="292" w:lineRule="auto"/>
        <w:ind w:right="403" w:firstLine="300"/>
      </w:pPr>
      <w:r>
        <w:rPr/>
        <w:t>An even simpler calculation would be to acknowledge that assets, those things of value owned by the company, minus the liabilities, those things owed</w:t>
      </w:r>
      <w:r>
        <w:rPr>
          <w:spacing w:val="-3"/>
        </w:rPr>
        <w:t> </w:t>
      </w:r>
      <w:r>
        <w:rPr/>
        <w:t>by</w:t>
      </w:r>
      <w:r>
        <w:rPr>
          <w:spacing w:val="-3"/>
        </w:rPr>
        <w:t> </w:t>
      </w:r>
      <w:r>
        <w:rPr/>
        <w:t>the</w:t>
      </w:r>
      <w:r>
        <w:rPr>
          <w:spacing w:val="-4"/>
        </w:rPr>
        <w:t> </w:t>
      </w:r>
      <w:r>
        <w:rPr/>
        <w:t>company,</w:t>
      </w:r>
      <w:r>
        <w:rPr>
          <w:spacing w:val="-3"/>
        </w:rPr>
        <w:t> </w:t>
      </w:r>
      <w:r>
        <w:rPr/>
        <w:t>equals</w:t>
      </w:r>
      <w:r>
        <w:rPr>
          <w:spacing w:val="-4"/>
        </w:rPr>
        <w:t> </w:t>
      </w:r>
      <w:r>
        <w:rPr/>
        <w:t>the</w:t>
      </w:r>
      <w:r>
        <w:rPr>
          <w:spacing w:val="-4"/>
        </w:rPr>
        <w:t> </w:t>
      </w:r>
      <w:r>
        <w:rPr/>
        <w:t>value</w:t>
      </w:r>
      <w:r>
        <w:rPr>
          <w:spacing w:val="-4"/>
        </w:rPr>
        <w:t> </w:t>
      </w:r>
      <w:r>
        <w:rPr/>
        <w:t>of</w:t>
      </w:r>
      <w:r>
        <w:rPr>
          <w:spacing w:val="-4"/>
        </w:rPr>
        <w:t> </w:t>
      </w:r>
      <w:r>
        <w:rPr/>
        <w:t>the</w:t>
      </w:r>
      <w:r>
        <w:rPr>
          <w:spacing w:val="-4"/>
        </w:rPr>
        <w:t> </w:t>
      </w:r>
      <w:r>
        <w:rPr/>
        <w:t>company</w:t>
      </w:r>
      <w:r>
        <w:rPr>
          <w:spacing w:val="-3"/>
        </w:rPr>
        <w:t> </w:t>
      </w:r>
      <w:r>
        <w:rPr/>
        <w:t>to</w:t>
      </w:r>
      <w:r>
        <w:rPr>
          <w:spacing w:val="-3"/>
        </w:rPr>
        <w:t> </w:t>
      </w:r>
      <w:r>
        <w:rPr/>
        <w:t>the</w:t>
      </w:r>
      <w:r>
        <w:rPr>
          <w:spacing w:val="-4"/>
        </w:rPr>
        <w:t> </w:t>
      </w:r>
      <w:r>
        <w:rPr/>
        <w:t>ownership</w:t>
      </w:r>
      <w:r>
        <w:rPr>
          <w:spacing w:val="-3"/>
        </w:rPr>
        <w:t> </w:t>
      </w:r>
      <w:r>
        <w:rPr/>
        <w:t>at</w:t>
      </w:r>
      <w:r>
        <w:rPr>
          <w:spacing w:val="-4"/>
        </w:rPr>
        <w:t> </w:t>
      </w:r>
      <w:r>
        <w:rPr/>
        <w:t>a certain point in time, or its “book value.” This is the essence of the balance </w:t>
      </w:r>
      <w:r>
        <w:rPr>
          <w:spacing w:val="-2"/>
        </w:rPr>
        <w:t>sheet.</w:t>
      </w:r>
    </w:p>
    <w:p>
      <w:pPr>
        <w:pStyle w:val="BodyText"/>
        <w:spacing w:line="292" w:lineRule="auto"/>
        <w:ind w:right="302" w:firstLine="300"/>
      </w:pPr>
      <w:r>
        <w:rPr/>
        <w:t>For</w:t>
      </w:r>
      <w:r>
        <w:rPr>
          <w:spacing w:val="-3"/>
        </w:rPr>
        <w:t> </w:t>
      </w:r>
      <w:r>
        <w:rPr/>
        <w:t>example,</w:t>
      </w:r>
      <w:r>
        <w:rPr>
          <w:spacing w:val="-2"/>
        </w:rPr>
        <w:t> </w:t>
      </w:r>
      <w:r>
        <w:rPr/>
        <w:t>let’s</w:t>
      </w:r>
      <w:r>
        <w:rPr>
          <w:spacing w:val="-3"/>
        </w:rPr>
        <w:t> </w:t>
      </w:r>
      <w:r>
        <w:rPr/>
        <w:t>say</w:t>
      </w:r>
      <w:r>
        <w:rPr>
          <w:spacing w:val="-2"/>
        </w:rPr>
        <w:t> </w:t>
      </w:r>
      <w:r>
        <w:rPr/>
        <w:t>the</w:t>
      </w:r>
      <w:r>
        <w:rPr>
          <w:spacing w:val="-3"/>
        </w:rPr>
        <w:t> </w:t>
      </w:r>
      <w:r>
        <w:rPr/>
        <w:t>company</w:t>
      </w:r>
      <w:r>
        <w:rPr>
          <w:spacing w:val="-2"/>
        </w:rPr>
        <w:t> </w:t>
      </w:r>
      <w:r>
        <w:rPr/>
        <w:t>takes</w:t>
      </w:r>
      <w:r>
        <w:rPr>
          <w:spacing w:val="-3"/>
        </w:rPr>
        <w:t> </w:t>
      </w:r>
      <w:r>
        <w:rPr/>
        <w:t>out</w:t>
      </w:r>
      <w:r>
        <w:rPr>
          <w:spacing w:val="-3"/>
        </w:rPr>
        <w:t> </w:t>
      </w:r>
      <w:r>
        <w:rPr/>
        <w:t>a</w:t>
      </w:r>
      <w:r>
        <w:rPr>
          <w:spacing w:val="-3"/>
        </w:rPr>
        <w:t> </w:t>
      </w:r>
      <w:r>
        <w:rPr/>
        <w:t>seven-year,</w:t>
      </w:r>
      <w:r>
        <w:rPr>
          <w:spacing w:val="-2"/>
        </w:rPr>
        <w:t> </w:t>
      </w:r>
      <w:r>
        <w:rPr/>
        <w:t>$50,000</w:t>
      </w:r>
      <w:r>
        <w:rPr>
          <w:spacing w:val="-2"/>
        </w:rPr>
        <w:t> </w:t>
      </w:r>
      <w:r>
        <w:rPr/>
        <w:t>loan</w:t>
      </w:r>
      <w:r>
        <w:rPr>
          <w:spacing w:val="-2"/>
        </w:rPr>
        <w:t> </w:t>
      </w:r>
      <w:r>
        <w:rPr/>
        <w:t>to purchase</w:t>
      </w:r>
      <w:r>
        <w:rPr>
          <w:spacing w:val="-5"/>
        </w:rPr>
        <w:t> </w:t>
      </w:r>
      <w:r>
        <w:rPr/>
        <w:t>a</w:t>
      </w:r>
      <w:r>
        <w:rPr>
          <w:spacing w:val="-5"/>
        </w:rPr>
        <w:t> </w:t>
      </w:r>
      <w:r>
        <w:rPr/>
        <w:t>widget-making</w:t>
      </w:r>
      <w:r>
        <w:rPr>
          <w:spacing w:val="-4"/>
        </w:rPr>
        <w:t> </w:t>
      </w:r>
      <w:r>
        <w:rPr/>
        <w:t>machine.</w:t>
      </w:r>
      <w:r>
        <w:rPr>
          <w:spacing w:val="-4"/>
        </w:rPr>
        <w:t> </w:t>
      </w:r>
      <w:r>
        <w:rPr/>
        <w:t>When</w:t>
      </w:r>
      <w:r>
        <w:rPr>
          <w:spacing w:val="-4"/>
        </w:rPr>
        <w:t> </w:t>
      </w:r>
      <w:r>
        <w:rPr/>
        <w:t>they</w:t>
      </w:r>
      <w:r>
        <w:rPr>
          <w:spacing w:val="-4"/>
        </w:rPr>
        <w:t> </w:t>
      </w:r>
      <w:r>
        <w:rPr/>
        <w:t>close</w:t>
      </w:r>
      <w:r>
        <w:rPr>
          <w:spacing w:val="-5"/>
        </w:rPr>
        <w:t> </w:t>
      </w:r>
      <w:r>
        <w:rPr/>
        <w:t>on</w:t>
      </w:r>
      <w:r>
        <w:rPr>
          <w:spacing w:val="-4"/>
        </w:rPr>
        <w:t> </w:t>
      </w:r>
      <w:r>
        <w:rPr/>
        <w:t>the</w:t>
      </w:r>
      <w:r>
        <w:rPr>
          <w:spacing w:val="-5"/>
        </w:rPr>
        <w:t> </w:t>
      </w:r>
      <w:r>
        <w:rPr/>
        <w:t>loan,</w:t>
      </w:r>
      <w:r>
        <w:rPr>
          <w:spacing w:val="-4"/>
        </w:rPr>
        <w:t> </w:t>
      </w:r>
      <w:r>
        <w:rPr/>
        <w:t>the</w:t>
      </w:r>
      <w:r>
        <w:rPr>
          <w:spacing w:val="-5"/>
        </w:rPr>
        <w:t> </w:t>
      </w:r>
      <w:r>
        <w:rPr/>
        <w:t>liability side of the balance sheet, specifically the long-term notes payable, will increase by $50,000. Simultaneously, the asset side of the balance sheet</w:t>
      </w:r>
    </w:p>
    <w:p>
      <w:pPr>
        <w:pStyle w:val="BodyText"/>
        <w:spacing w:line="292" w:lineRule="auto" w:before="65"/>
        <w:ind w:right="334"/>
        <w:jc w:val="both"/>
      </w:pPr>
      <w:r>
        <w:rPr/>
        <w:t>increases</w:t>
      </w:r>
      <w:r>
        <w:rPr>
          <w:spacing w:val="-4"/>
        </w:rPr>
        <w:t> </w:t>
      </w:r>
      <w:r>
        <w:rPr/>
        <w:t>with</w:t>
      </w:r>
      <w:r>
        <w:rPr>
          <w:spacing w:val="-3"/>
        </w:rPr>
        <w:t> </w:t>
      </w:r>
      <w:r>
        <w:rPr/>
        <w:t>a</w:t>
      </w:r>
      <w:r>
        <w:rPr>
          <w:spacing w:val="-4"/>
        </w:rPr>
        <w:t> </w:t>
      </w:r>
      <w:r>
        <w:rPr/>
        <w:t>brand</w:t>
      </w:r>
      <w:r>
        <w:rPr>
          <w:spacing w:val="-3"/>
        </w:rPr>
        <w:t> </w:t>
      </w:r>
      <w:r>
        <w:rPr/>
        <w:t>new</w:t>
      </w:r>
      <w:r>
        <w:rPr>
          <w:spacing w:val="-4"/>
        </w:rPr>
        <w:t> </w:t>
      </w:r>
      <w:r>
        <w:rPr/>
        <w:t>$50,000</w:t>
      </w:r>
      <w:r>
        <w:rPr>
          <w:spacing w:val="-3"/>
        </w:rPr>
        <w:t> </w:t>
      </w:r>
      <w:r>
        <w:rPr/>
        <w:t>widget-making</w:t>
      </w:r>
      <w:r>
        <w:rPr>
          <w:spacing w:val="-3"/>
        </w:rPr>
        <w:t> </w:t>
      </w:r>
      <w:r>
        <w:rPr/>
        <w:t>machine.</w:t>
      </w:r>
      <w:hyperlink w:history="true" w:anchor="_bookmark2">
        <w:r>
          <w:rPr>
            <w:color w:val="0000ED"/>
            <w:position w:val="19"/>
            <w:sz w:val="18"/>
            <w:u w:val="single" w:color="0000ED"/>
          </w:rPr>
          <w:t>63</w:t>
        </w:r>
      </w:hyperlink>
      <w:r>
        <w:rPr>
          <w:color w:val="0000ED"/>
          <w:spacing w:val="27"/>
          <w:position w:val="19"/>
          <w:sz w:val="18"/>
        </w:rPr>
        <w:t> </w:t>
      </w:r>
      <w:r>
        <w:rPr/>
        <w:t>Over</w:t>
      </w:r>
      <w:r>
        <w:rPr>
          <w:spacing w:val="-4"/>
        </w:rPr>
        <w:t> </w:t>
      </w:r>
      <w:r>
        <w:rPr/>
        <w:t>time,</w:t>
      </w:r>
      <w:r>
        <w:rPr>
          <w:spacing w:val="-3"/>
        </w:rPr>
        <w:t> </w:t>
      </w:r>
      <w:r>
        <w:rPr/>
        <w:t>the loan</w:t>
      </w:r>
      <w:r>
        <w:rPr>
          <w:spacing w:val="-3"/>
        </w:rPr>
        <w:t> </w:t>
      </w:r>
      <w:r>
        <w:rPr/>
        <w:t>will</w:t>
      </w:r>
      <w:r>
        <w:rPr>
          <w:spacing w:val="-4"/>
        </w:rPr>
        <w:t> </w:t>
      </w:r>
      <w:r>
        <w:rPr/>
        <w:t>get</w:t>
      </w:r>
      <w:r>
        <w:rPr>
          <w:spacing w:val="-4"/>
        </w:rPr>
        <w:t> </w:t>
      </w:r>
      <w:r>
        <w:rPr/>
        <w:t>paid</w:t>
      </w:r>
      <w:r>
        <w:rPr>
          <w:spacing w:val="-3"/>
        </w:rPr>
        <w:t> </w:t>
      </w:r>
      <w:r>
        <w:rPr/>
        <w:t>down</w:t>
      </w:r>
      <w:r>
        <w:rPr>
          <w:spacing w:val="-3"/>
        </w:rPr>
        <w:t> </w:t>
      </w:r>
      <w:r>
        <w:rPr/>
        <w:t>and</w:t>
      </w:r>
      <w:r>
        <w:rPr>
          <w:spacing w:val="-3"/>
        </w:rPr>
        <w:t> </w:t>
      </w:r>
      <w:r>
        <w:rPr/>
        <w:t>the</w:t>
      </w:r>
      <w:r>
        <w:rPr>
          <w:spacing w:val="-4"/>
        </w:rPr>
        <w:t> </w:t>
      </w:r>
      <w:r>
        <w:rPr/>
        <w:t>owner’s</w:t>
      </w:r>
      <w:r>
        <w:rPr>
          <w:spacing w:val="-4"/>
        </w:rPr>
        <w:t> </w:t>
      </w:r>
      <w:r>
        <w:rPr/>
        <w:t>equity</w:t>
      </w:r>
      <w:r>
        <w:rPr>
          <w:spacing w:val="-3"/>
        </w:rPr>
        <w:t> </w:t>
      </w:r>
      <w:r>
        <w:rPr/>
        <w:t>will</w:t>
      </w:r>
      <w:r>
        <w:rPr>
          <w:spacing w:val="-4"/>
        </w:rPr>
        <w:t> </w:t>
      </w:r>
      <w:r>
        <w:rPr/>
        <w:t>increase</w:t>
      </w:r>
      <w:r>
        <w:rPr>
          <w:spacing w:val="-4"/>
        </w:rPr>
        <w:t> </w:t>
      </w:r>
      <w:r>
        <w:rPr/>
        <w:t>with</w:t>
      </w:r>
      <w:r>
        <w:rPr>
          <w:spacing w:val="-3"/>
        </w:rPr>
        <w:t> </w:t>
      </w:r>
      <w:r>
        <w:rPr/>
        <w:t>the</w:t>
      </w:r>
      <w:r>
        <w:rPr>
          <w:spacing w:val="-4"/>
        </w:rPr>
        <w:t> </w:t>
      </w:r>
      <w:r>
        <w:rPr/>
        <w:t>value</w:t>
      </w:r>
      <w:r>
        <w:rPr>
          <w:spacing w:val="-4"/>
        </w:rPr>
        <w:t> </w:t>
      </w:r>
      <w:r>
        <w:rPr/>
        <w:t>of the equity in the machine.</w:t>
      </w:r>
    </w:p>
    <w:p>
      <w:pPr>
        <w:pStyle w:val="BodyText"/>
        <w:spacing w:before="10"/>
        <w:ind w:left="0"/>
        <w:rPr>
          <w:sz w:val="45"/>
        </w:rPr>
      </w:pPr>
    </w:p>
    <w:p>
      <w:pPr>
        <w:pStyle w:val="Heading2"/>
        <w:spacing w:before="0"/>
      </w:pPr>
      <w:r>
        <w:rPr>
          <w:spacing w:val="13"/>
        </w:rPr>
        <w:t>ASSETS</w:t>
      </w:r>
    </w:p>
    <w:p>
      <w:pPr>
        <w:pStyle w:val="BodyText"/>
        <w:spacing w:line="292" w:lineRule="auto" w:before="56"/>
        <w:ind w:right="426"/>
      </w:pPr>
      <w:r>
        <w:rPr/>
        <w:t>A</w:t>
      </w:r>
      <w:r>
        <w:rPr>
          <w:spacing w:val="-4"/>
        </w:rPr>
        <w:t> </w:t>
      </w:r>
      <w:r>
        <w:rPr/>
        <w:t>balance</w:t>
      </w:r>
      <w:r>
        <w:rPr>
          <w:spacing w:val="-4"/>
        </w:rPr>
        <w:t> </w:t>
      </w:r>
      <w:r>
        <w:rPr/>
        <w:t>sheet’s</w:t>
      </w:r>
      <w:r>
        <w:rPr>
          <w:spacing w:val="-4"/>
        </w:rPr>
        <w:t> </w:t>
      </w:r>
      <w:r>
        <w:rPr/>
        <w:t>assets</w:t>
      </w:r>
      <w:r>
        <w:rPr>
          <w:spacing w:val="-4"/>
        </w:rPr>
        <w:t> </w:t>
      </w:r>
      <w:r>
        <w:rPr/>
        <w:t>can</w:t>
      </w:r>
      <w:r>
        <w:rPr>
          <w:spacing w:val="-3"/>
        </w:rPr>
        <w:t> </w:t>
      </w:r>
      <w:r>
        <w:rPr/>
        <w:t>be</w:t>
      </w:r>
      <w:r>
        <w:rPr>
          <w:spacing w:val="-4"/>
        </w:rPr>
        <w:t> </w:t>
      </w:r>
      <w:r>
        <w:rPr/>
        <w:t>indented</w:t>
      </w:r>
      <w:r>
        <w:rPr>
          <w:spacing w:val="-3"/>
        </w:rPr>
        <w:t> </w:t>
      </w:r>
      <w:r>
        <w:rPr/>
        <w:t>in</w:t>
      </w:r>
      <w:r>
        <w:rPr>
          <w:spacing w:val="-3"/>
        </w:rPr>
        <w:t> </w:t>
      </w:r>
      <w:r>
        <w:rPr/>
        <w:t>two</w:t>
      </w:r>
      <w:r>
        <w:rPr>
          <w:spacing w:val="-3"/>
        </w:rPr>
        <w:t> </w:t>
      </w:r>
      <w:r>
        <w:rPr/>
        <w:t>categories,</w:t>
      </w:r>
      <w:r>
        <w:rPr>
          <w:spacing w:val="-3"/>
        </w:rPr>
        <w:t> </w:t>
      </w:r>
      <w:r>
        <w:rPr/>
        <w:t>current</w:t>
      </w:r>
      <w:r>
        <w:rPr>
          <w:spacing w:val="-4"/>
        </w:rPr>
        <w:t> </w:t>
      </w:r>
      <w:r>
        <w:rPr/>
        <w:t>assets</w:t>
      </w:r>
      <w:r>
        <w:rPr>
          <w:spacing w:val="-4"/>
        </w:rPr>
        <w:t> </w:t>
      </w:r>
      <w:r>
        <w:rPr/>
        <w:t>and long-term assets. Since a balance sheet is recorded in order by most liquid to least liquid, or the ease in which it can be converted into cash, the current assets will be listed first.</w:t>
      </w:r>
    </w:p>
    <w:p>
      <w:pPr>
        <w:pStyle w:val="BodyText"/>
        <w:spacing w:line="292" w:lineRule="auto"/>
        <w:ind w:right="336" w:firstLine="300"/>
      </w:pPr>
      <w:r>
        <w:rPr/>
        <w:t>Current assets include very liquid items like cash and equivalents, any marketable</w:t>
      </w:r>
      <w:r>
        <w:rPr>
          <w:spacing w:val="-7"/>
        </w:rPr>
        <w:t> </w:t>
      </w:r>
      <w:r>
        <w:rPr/>
        <w:t>securities,</w:t>
      </w:r>
      <w:r>
        <w:rPr>
          <w:spacing w:val="-6"/>
        </w:rPr>
        <w:t> </w:t>
      </w:r>
      <w:r>
        <w:rPr/>
        <w:t>accounts</w:t>
      </w:r>
      <w:r>
        <w:rPr>
          <w:spacing w:val="-7"/>
        </w:rPr>
        <w:t> </w:t>
      </w:r>
      <w:r>
        <w:rPr/>
        <w:t>receivable,</w:t>
      </w:r>
      <w:r>
        <w:rPr>
          <w:spacing w:val="-6"/>
        </w:rPr>
        <w:t> </w:t>
      </w:r>
      <w:r>
        <w:rPr/>
        <w:t>inventory,</w:t>
      </w:r>
      <w:r>
        <w:rPr>
          <w:spacing w:val="-6"/>
        </w:rPr>
        <w:t> </w:t>
      </w:r>
      <w:r>
        <w:rPr/>
        <w:t>and</w:t>
      </w:r>
      <w:r>
        <w:rPr>
          <w:spacing w:val="-6"/>
        </w:rPr>
        <w:t> </w:t>
      </w:r>
      <w:r>
        <w:rPr/>
        <w:t>prepaid</w:t>
      </w:r>
      <w:r>
        <w:rPr>
          <w:spacing w:val="-6"/>
        </w:rPr>
        <w:t> </w:t>
      </w:r>
      <w:r>
        <w:rPr/>
        <w:t>expenses.</w:t>
      </w:r>
    </w:p>
    <w:p>
      <w:pPr>
        <w:spacing w:after="0" w:line="292" w:lineRule="auto"/>
        <w:sectPr>
          <w:pgSz w:w="12240" w:h="15840"/>
          <w:pgMar w:header="0" w:footer="239" w:top="1420" w:bottom="420" w:left="1020" w:right="1120"/>
        </w:sectPr>
      </w:pPr>
    </w:p>
    <w:p>
      <w:pPr>
        <w:pStyle w:val="BodyText"/>
        <w:spacing w:line="292" w:lineRule="auto" w:before="69"/>
        <w:ind w:right="302"/>
      </w:pPr>
      <w:r>
        <w:rPr/>
        <w:t>Long-term assets reflect assets owned by the company that are harder to convert</w:t>
      </w:r>
      <w:r>
        <w:rPr>
          <w:spacing w:val="-5"/>
        </w:rPr>
        <w:t> </w:t>
      </w:r>
      <w:r>
        <w:rPr/>
        <w:t>into</w:t>
      </w:r>
      <w:r>
        <w:rPr>
          <w:spacing w:val="-4"/>
        </w:rPr>
        <w:t> </w:t>
      </w:r>
      <w:r>
        <w:rPr/>
        <w:t>cash—items</w:t>
      </w:r>
      <w:r>
        <w:rPr>
          <w:spacing w:val="-5"/>
        </w:rPr>
        <w:t> </w:t>
      </w:r>
      <w:r>
        <w:rPr/>
        <w:t>like</w:t>
      </w:r>
      <w:r>
        <w:rPr>
          <w:spacing w:val="-5"/>
        </w:rPr>
        <w:t> </w:t>
      </w:r>
      <w:r>
        <w:rPr/>
        <w:t>illiquid</w:t>
      </w:r>
      <w:r>
        <w:rPr>
          <w:spacing w:val="-4"/>
        </w:rPr>
        <w:t> </w:t>
      </w:r>
      <w:r>
        <w:rPr/>
        <w:t>investments;</w:t>
      </w:r>
      <w:r>
        <w:rPr>
          <w:spacing w:val="-5"/>
        </w:rPr>
        <w:t> </w:t>
      </w:r>
      <w:r>
        <w:rPr/>
        <w:t>fixed</w:t>
      </w:r>
      <w:r>
        <w:rPr>
          <w:spacing w:val="-4"/>
        </w:rPr>
        <w:t> </w:t>
      </w:r>
      <w:r>
        <w:rPr/>
        <w:t>assets</w:t>
      </w:r>
      <w:r>
        <w:rPr>
          <w:spacing w:val="-5"/>
        </w:rPr>
        <w:t> </w:t>
      </w:r>
      <w:r>
        <w:rPr/>
        <w:t>like</w:t>
      </w:r>
      <w:r>
        <w:rPr>
          <w:spacing w:val="-5"/>
        </w:rPr>
        <w:t> </w:t>
      </w:r>
      <w:r>
        <w:rPr/>
        <w:t>buildings, land, or the widget-making machine example above; as well as accumulated depreciation and intangible assets. Intangible assets include things like software that was developed by the company, patents or certain intellectual property, and goodwill.</w:t>
      </w:r>
    </w:p>
    <w:p>
      <w:pPr>
        <w:pStyle w:val="BodyText"/>
        <w:ind w:left="720"/>
      </w:pPr>
      <w:r>
        <w:rPr/>
        <w:t>Let’s</w:t>
      </w:r>
      <w:r>
        <w:rPr>
          <w:spacing w:val="-3"/>
        </w:rPr>
        <w:t> </w:t>
      </w:r>
      <w:r>
        <w:rPr/>
        <w:t>unpack</w:t>
      </w:r>
      <w:r>
        <w:rPr>
          <w:spacing w:val="-2"/>
        </w:rPr>
        <w:t> </w:t>
      </w:r>
      <w:r>
        <w:rPr/>
        <w:t>a</w:t>
      </w:r>
      <w:r>
        <w:rPr>
          <w:spacing w:val="-3"/>
        </w:rPr>
        <w:t> </w:t>
      </w:r>
      <w:r>
        <w:rPr/>
        <w:t>few</w:t>
      </w:r>
      <w:r>
        <w:rPr>
          <w:spacing w:val="-3"/>
        </w:rPr>
        <w:t> </w:t>
      </w:r>
      <w:r>
        <w:rPr/>
        <w:t>of</w:t>
      </w:r>
      <w:r>
        <w:rPr>
          <w:spacing w:val="-3"/>
        </w:rPr>
        <w:t> </w:t>
      </w:r>
      <w:r>
        <w:rPr/>
        <w:t>these</w:t>
      </w:r>
      <w:r>
        <w:rPr>
          <w:spacing w:val="-2"/>
        </w:rPr>
        <w:t> terms.</w:t>
      </w:r>
    </w:p>
    <w:p>
      <w:pPr>
        <w:pStyle w:val="BodyText"/>
        <w:ind w:left="0"/>
        <w:rPr>
          <w:sz w:val="32"/>
        </w:rPr>
      </w:pPr>
    </w:p>
    <w:p>
      <w:pPr>
        <w:pStyle w:val="Heading2"/>
        <w:spacing w:before="253"/>
      </w:pPr>
      <w:r>
        <w:rPr>
          <w:spacing w:val="13"/>
        </w:rPr>
        <w:t>DEPRECIATION</w:t>
      </w:r>
    </w:p>
    <w:p>
      <w:pPr>
        <w:pStyle w:val="BodyText"/>
        <w:spacing w:line="292" w:lineRule="auto" w:before="56"/>
        <w:ind w:right="403"/>
      </w:pPr>
      <w:r>
        <w:rPr/>
        <w:t>Depreciation is an accounting tool that allows companies to devalue assets over</w:t>
      </w:r>
      <w:r>
        <w:rPr>
          <w:spacing w:val="-5"/>
        </w:rPr>
        <w:t> </w:t>
      </w:r>
      <w:r>
        <w:rPr/>
        <w:t>their</w:t>
      </w:r>
      <w:r>
        <w:rPr>
          <w:spacing w:val="-5"/>
        </w:rPr>
        <w:t> </w:t>
      </w:r>
      <w:r>
        <w:rPr/>
        <w:t>useful</w:t>
      </w:r>
      <w:r>
        <w:rPr>
          <w:spacing w:val="-5"/>
        </w:rPr>
        <w:t> </w:t>
      </w:r>
      <w:r>
        <w:rPr/>
        <w:t>life.</w:t>
      </w:r>
      <w:r>
        <w:rPr>
          <w:spacing w:val="-4"/>
        </w:rPr>
        <w:t> </w:t>
      </w:r>
      <w:r>
        <w:rPr/>
        <w:t>Let’s</w:t>
      </w:r>
      <w:r>
        <w:rPr>
          <w:spacing w:val="-5"/>
        </w:rPr>
        <w:t> </w:t>
      </w:r>
      <w:r>
        <w:rPr/>
        <w:t>take</w:t>
      </w:r>
      <w:r>
        <w:rPr>
          <w:spacing w:val="-5"/>
        </w:rPr>
        <w:t> </w:t>
      </w:r>
      <w:r>
        <w:rPr/>
        <w:t>the</w:t>
      </w:r>
      <w:r>
        <w:rPr>
          <w:spacing w:val="-5"/>
        </w:rPr>
        <w:t> </w:t>
      </w:r>
      <w:r>
        <w:rPr/>
        <w:t>widget-making</w:t>
      </w:r>
      <w:r>
        <w:rPr>
          <w:spacing w:val="-4"/>
        </w:rPr>
        <w:t> </w:t>
      </w:r>
      <w:r>
        <w:rPr/>
        <w:t>machine</w:t>
      </w:r>
      <w:r>
        <w:rPr>
          <w:spacing w:val="-5"/>
        </w:rPr>
        <w:t> </w:t>
      </w:r>
      <w:r>
        <w:rPr/>
        <w:t>example</w:t>
      </w:r>
      <w:r>
        <w:rPr>
          <w:spacing w:val="-5"/>
        </w:rPr>
        <w:t> </w:t>
      </w:r>
      <w:r>
        <w:rPr/>
        <w:t>above. This machine is not expected to last forever. Let’s say the predicted useful life is ten years—that’s how long it’s expected to be operational before it needs to be replaced. Therefore, its value at the end of ten years is $0.00, which means it is valued at $50,000 today and will be worth $0.00 in ten </w:t>
      </w:r>
      <w:r>
        <w:rPr>
          <w:spacing w:val="-2"/>
        </w:rPr>
        <w:t>years.</w:t>
      </w:r>
    </w:p>
    <w:p>
      <w:pPr>
        <w:pStyle w:val="BodyText"/>
        <w:spacing w:line="292" w:lineRule="auto"/>
        <w:ind w:right="403" w:firstLine="300"/>
      </w:pPr>
      <w:r>
        <w:rPr/>
        <w:t>By deducting $5,000 per year for ten years, the financial statements are able</w:t>
      </w:r>
      <w:r>
        <w:rPr>
          <w:spacing w:val="-4"/>
        </w:rPr>
        <w:t> </w:t>
      </w:r>
      <w:r>
        <w:rPr/>
        <w:t>to</w:t>
      </w:r>
      <w:r>
        <w:rPr>
          <w:spacing w:val="-3"/>
        </w:rPr>
        <w:t> </w:t>
      </w:r>
      <w:r>
        <w:rPr/>
        <w:t>capture</w:t>
      </w:r>
      <w:r>
        <w:rPr>
          <w:spacing w:val="-4"/>
        </w:rPr>
        <w:t> </w:t>
      </w:r>
      <w:r>
        <w:rPr/>
        <w:t>the</w:t>
      </w:r>
      <w:r>
        <w:rPr>
          <w:spacing w:val="-4"/>
        </w:rPr>
        <w:t> </w:t>
      </w:r>
      <w:r>
        <w:rPr/>
        <w:t>lesser</w:t>
      </w:r>
      <w:r>
        <w:rPr>
          <w:spacing w:val="-4"/>
        </w:rPr>
        <w:t> </w:t>
      </w:r>
      <w:r>
        <w:rPr/>
        <w:t>value</w:t>
      </w:r>
      <w:r>
        <w:rPr>
          <w:spacing w:val="-4"/>
        </w:rPr>
        <w:t> </w:t>
      </w:r>
      <w:r>
        <w:rPr/>
        <w:t>of</w:t>
      </w:r>
      <w:r>
        <w:rPr>
          <w:spacing w:val="-4"/>
        </w:rPr>
        <w:t> </w:t>
      </w:r>
      <w:r>
        <w:rPr/>
        <w:t>the</w:t>
      </w:r>
      <w:r>
        <w:rPr>
          <w:spacing w:val="-4"/>
        </w:rPr>
        <w:t> </w:t>
      </w:r>
      <w:r>
        <w:rPr/>
        <w:t>equipment</w:t>
      </w:r>
      <w:r>
        <w:rPr>
          <w:spacing w:val="-4"/>
        </w:rPr>
        <w:t> </w:t>
      </w:r>
      <w:r>
        <w:rPr/>
        <w:t>as</w:t>
      </w:r>
      <w:r>
        <w:rPr>
          <w:spacing w:val="-4"/>
        </w:rPr>
        <w:t> </w:t>
      </w:r>
      <w:r>
        <w:rPr/>
        <w:t>it</w:t>
      </w:r>
      <w:r>
        <w:rPr>
          <w:spacing w:val="-4"/>
        </w:rPr>
        <w:t> </w:t>
      </w:r>
      <w:r>
        <w:rPr/>
        <w:t>ages</w:t>
      </w:r>
      <w:r>
        <w:rPr>
          <w:spacing w:val="-4"/>
        </w:rPr>
        <w:t> </w:t>
      </w:r>
      <w:r>
        <w:rPr/>
        <w:t>over</w:t>
      </w:r>
      <w:r>
        <w:rPr>
          <w:spacing w:val="-4"/>
        </w:rPr>
        <w:t> </w:t>
      </w:r>
      <w:r>
        <w:rPr/>
        <w:t>time.</w:t>
      </w:r>
      <w:r>
        <w:rPr>
          <w:spacing w:val="-3"/>
        </w:rPr>
        <w:t> </w:t>
      </w:r>
      <w:r>
        <w:rPr/>
        <w:t>Since depreciation is a non-cash expense, meaning it doesn’t actually cost the company $5,000 out of operational income every year, it is recorded as an asset.</w:t>
      </w:r>
      <w:r>
        <w:rPr>
          <w:spacing w:val="-3"/>
        </w:rPr>
        <w:t> </w:t>
      </w:r>
      <w:r>
        <w:rPr/>
        <w:t>Non-cash</w:t>
      </w:r>
      <w:r>
        <w:rPr>
          <w:spacing w:val="-3"/>
        </w:rPr>
        <w:t> </w:t>
      </w:r>
      <w:r>
        <w:rPr/>
        <w:t>expenses</w:t>
      </w:r>
      <w:r>
        <w:rPr>
          <w:spacing w:val="-4"/>
        </w:rPr>
        <w:t> </w:t>
      </w:r>
      <w:r>
        <w:rPr/>
        <w:t>can</w:t>
      </w:r>
      <w:r>
        <w:rPr>
          <w:spacing w:val="-3"/>
        </w:rPr>
        <w:t> </w:t>
      </w:r>
      <w:r>
        <w:rPr/>
        <w:t>be</w:t>
      </w:r>
      <w:r>
        <w:rPr>
          <w:spacing w:val="-4"/>
        </w:rPr>
        <w:t> </w:t>
      </w:r>
      <w:r>
        <w:rPr/>
        <w:t>a</w:t>
      </w:r>
      <w:r>
        <w:rPr>
          <w:spacing w:val="-4"/>
        </w:rPr>
        <w:t> </w:t>
      </w:r>
      <w:r>
        <w:rPr/>
        <w:t>little</w:t>
      </w:r>
      <w:r>
        <w:rPr>
          <w:spacing w:val="-4"/>
        </w:rPr>
        <w:t> </w:t>
      </w:r>
      <w:r>
        <w:rPr/>
        <w:t>tricky</w:t>
      </w:r>
      <w:r>
        <w:rPr>
          <w:spacing w:val="-3"/>
        </w:rPr>
        <w:t> </w:t>
      </w:r>
      <w:r>
        <w:rPr/>
        <w:t>to</w:t>
      </w:r>
      <w:r>
        <w:rPr>
          <w:spacing w:val="-3"/>
        </w:rPr>
        <w:t> </w:t>
      </w:r>
      <w:r>
        <w:rPr/>
        <w:t>learn</w:t>
      </w:r>
      <w:r>
        <w:rPr>
          <w:spacing w:val="-3"/>
        </w:rPr>
        <w:t> </w:t>
      </w:r>
      <w:r>
        <w:rPr/>
        <w:t>but</w:t>
      </w:r>
      <w:r>
        <w:rPr>
          <w:spacing w:val="-4"/>
        </w:rPr>
        <w:t> </w:t>
      </w:r>
      <w:r>
        <w:rPr/>
        <w:t>it’s</w:t>
      </w:r>
      <w:r>
        <w:rPr>
          <w:spacing w:val="-4"/>
        </w:rPr>
        <w:t> </w:t>
      </w:r>
      <w:r>
        <w:rPr/>
        <w:t>an</w:t>
      </w:r>
      <w:r>
        <w:rPr>
          <w:spacing w:val="-3"/>
        </w:rPr>
        <w:t> </w:t>
      </w:r>
      <w:r>
        <w:rPr/>
        <w:t>important concept for the acquisition entrepreneur. We’ll come back to depreciation later in the chapter as it applies to calculating true cash flow.</w:t>
      </w:r>
    </w:p>
    <w:p>
      <w:pPr>
        <w:pStyle w:val="BodyText"/>
        <w:spacing w:before="5"/>
        <w:ind w:left="0"/>
        <w:rPr>
          <w:sz w:val="46"/>
        </w:rPr>
      </w:pPr>
    </w:p>
    <w:p>
      <w:pPr>
        <w:pStyle w:val="Heading2"/>
        <w:spacing w:before="0"/>
      </w:pPr>
      <w:r>
        <w:rPr>
          <w:spacing w:val="17"/>
        </w:rPr>
        <w:t>INTELLECTUAL</w:t>
      </w:r>
      <w:r>
        <w:rPr>
          <w:spacing w:val="21"/>
        </w:rPr>
        <w:t> </w:t>
      </w:r>
      <w:r>
        <w:rPr>
          <w:spacing w:val="12"/>
        </w:rPr>
        <w:t>PROPERTY</w:t>
      </w:r>
    </w:p>
    <w:p>
      <w:pPr>
        <w:pStyle w:val="BodyText"/>
        <w:spacing w:line="292" w:lineRule="auto" w:before="56"/>
        <w:ind w:right="550"/>
      </w:pPr>
      <w:r>
        <w:rPr/>
        <w:t>Intellectual</w:t>
      </w:r>
      <w:r>
        <w:rPr>
          <w:spacing w:val="-5"/>
        </w:rPr>
        <w:t> </w:t>
      </w:r>
      <w:r>
        <w:rPr/>
        <w:t>property</w:t>
      </w:r>
      <w:r>
        <w:rPr>
          <w:spacing w:val="-4"/>
        </w:rPr>
        <w:t> </w:t>
      </w:r>
      <w:r>
        <w:rPr/>
        <w:t>is</w:t>
      </w:r>
      <w:r>
        <w:rPr>
          <w:spacing w:val="-5"/>
        </w:rPr>
        <w:t> </w:t>
      </w:r>
      <w:r>
        <w:rPr/>
        <w:t>an</w:t>
      </w:r>
      <w:r>
        <w:rPr>
          <w:spacing w:val="-4"/>
        </w:rPr>
        <w:t> </w:t>
      </w:r>
      <w:r>
        <w:rPr/>
        <w:t>interesting</w:t>
      </w:r>
      <w:r>
        <w:rPr>
          <w:spacing w:val="-4"/>
        </w:rPr>
        <w:t> </w:t>
      </w:r>
      <w:r>
        <w:rPr/>
        <w:t>one.</w:t>
      </w:r>
      <w:r>
        <w:rPr>
          <w:spacing w:val="-4"/>
        </w:rPr>
        <w:t> </w:t>
      </w:r>
      <w:r>
        <w:rPr/>
        <w:t>Since</w:t>
      </w:r>
      <w:r>
        <w:rPr>
          <w:spacing w:val="-5"/>
        </w:rPr>
        <w:t> </w:t>
      </w:r>
      <w:r>
        <w:rPr/>
        <w:t>there</w:t>
      </w:r>
      <w:r>
        <w:rPr>
          <w:spacing w:val="-5"/>
        </w:rPr>
        <w:t> </w:t>
      </w:r>
      <w:r>
        <w:rPr/>
        <w:t>is</w:t>
      </w:r>
      <w:r>
        <w:rPr>
          <w:spacing w:val="-5"/>
        </w:rPr>
        <w:t> </w:t>
      </w:r>
      <w:r>
        <w:rPr/>
        <w:t>no</w:t>
      </w:r>
      <w:r>
        <w:rPr>
          <w:spacing w:val="-4"/>
        </w:rPr>
        <w:t> </w:t>
      </w:r>
      <w:r>
        <w:rPr/>
        <w:t>marketplace</w:t>
      </w:r>
      <w:r>
        <w:rPr>
          <w:spacing w:val="-5"/>
        </w:rPr>
        <w:t> </w:t>
      </w:r>
      <w:r>
        <w:rPr/>
        <w:t>for IP or custom-built software, for example, it’s tough to value. As a buyer, I typically devalue this substantially. Here’s why: the value of IP is in its ability to generate earnings for the company. If your IP is ownership of the</w:t>
      </w:r>
    </w:p>
    <w:p>
      <w:pPr>
        <w:spacing w:after="0" w:line="292" w:lineRule="auto"/>
        <w:sectPr>
          <w:pgSz w:w="12240" w:h="15840"/>
          <w:pgMar w:header="0" w:footer="239" w:top="1400" w:bottom="420" w:left="1020" w:right="1120"/>
        </w:sectPr>
      </w:pPr>
    </w:p>
    <w:p>
      <w:pPr>
        <w:pStyle w:val="BodyText"/>
        <w:spacing w:line="292" w:lineRule="auto" w:before="62"/>
        <w:ind w:right="403"/>
      </w:pPr>
      <w:r>
        <w:rPr/>
        <w:t>brand</w:t>
      </w:r>
      <w:r>
        <w:rPr>
          <w:spacing w:val="-4"/>
        </w:rPr>
        <w:t> </w:t>
      </w:r>
      <w:r>
        <w:rPr/>
        <w:t>“Coca-Cola,”</w:t>
      </w:r>
      <w:r>
        <w:rPr>
          <w:spacing w:val="-5"/>
        </w:rPr>
        <w:t> </w:t>
      </w:r>
      <w:r>
        <w:rPr/>
        <w:t>that</w:t>
      </w:r>
      <w:r>
        <w:rPr>
          <w:spacing w:val="-5"/>
        </w:rPr>
        <w:t> </w:t>
      </w:r>
      <w:r>
        <w:rPr/>
        <w:t>IP’s</w:t>
      </w:r>
      <w:r>
        <w:rPr>
          <w:spacing w:val="-5"/>
        </w:rPr>
        <w:t> </w:t>
      </w:r>
      <w:r>
        <w:rPr/>
        <w:t>ability</w:t>
      </w:r>
      <w:r>
        <w:rPr>
          <w:spacing w:val="-4"/>
        </w:rPr>
        <w:t> </w:t>
      </w:r>
      <w:r>
        <w:rPr/>
        <w:t>to</w:t>
      </w:r>
      <w:r>
        <w:rPr>
          <w:spacing w:val="-4"/>
        </w:rPr>
        <w:t> </w:t>
      </w:r>
      <w:r>
        <w:rPr/>
        <w:t>generate</w:t>
      </w:r>
      <w:r>
        <w:rPr>
          <w:spacing w:val="-5"/>
        </w:rPr>
        <w:t> </w:t>
      </w:r>
      <w:r>
        <w:rPr/>
        <w:t>sales</w:t>
      </w:r>
      <w:r>
        <w:rPr>
          <w:spacing w:val="-5"/>
        </w:rPr>
        <w:t> </w:t>
      </w:r>
      <w:r>
        <w:rPr/>
        <w:t>is</w:t>
      </w:r>
      <w:r>
        <w:rPr>
          <w:spacing w:val="-5"/>
        </w:rPr>
        <w:t> </w:t>
      </w:r>
      <w:r>
        <w:rPr/>
        <w:t>undeniable,</w:t>
      </w:r>
      <w:r>
        <w:rPr>
          <w:spacing w:val="-4"/>
        </w:rPr>
        <w:t> </w:t>
      </w:r>
      <w:r>
        <w:rPr/>
        <w:t>because of its ability to earn sales revenue and, subsequently, profits. If the IP is a software that someone invested $500,000 in to build but it generates no revenue, should it be valued at $500,000? As a buyer of a company with established revenue, infrastructure, and earnings, you are buying cash flow, not non-revenue generating IP. Non-revenue generating IP is typically</w:t>
      </w:r>
    </w:p>
    <w:p>
      <w:pPr>
        <w:pStyle w:val="BodyText"/>
        <w:spacing w:line="295" w:lineRule="auto" w:before="67"/>
        <w:ind w:right="367"/>
      </w:pPr>
      <w:r>
        <w:rPr/>
        <w:t>referred</w:t>
      </w:r>
      <w:r>
        <w:rPr>
          <w:spacing w:val="-4"/>
        </w:rPr>
        <w:t> </w:t>
      </w:r>
      <w:r>
        <w:rPr/>
        <w:t>to</w:t>
      </w:r>
      <w:r>
        <w:rPr>
          <w:spacing w:val="-4"/>
        </w:rPr>
        <w:t> </w:t>
      </w:r>
      <w:r>
        <w:rPr/>
        <w:t>as</w:t>
      </w:r>
      <w:r>
        <w:rPr>
          <w:spacing w:val="-4"/>
        </w:rPr>
        <w:t> </w:t>
      </w:r>
      <w:r>
        <w:rPr/>
        <w:t>a</w:t>
      </w:r>
      <w:r>
        <w:rPr>
          <w:spacing w:val="-4"/>
        </w:rPr>
        <w:t> </w:t>
      </w:r>
      <w:r>
        <w:rPr/>
        <w:t>“startup</w:t>
      </w:r>
      <w:r>
        <w:rPr>
          <w:spacing w:val="-4"/>
        </w:rPr>
        <w:t> </w:t>
      </w:r>
      <w:r>
        <w:rPr/>
        <w:t>looking</w:t>
      </w:r>
      <w:r>
        <w:rPr>
          <w:spacing w:val="-4"/>
        </w:rPr>
        <w:t> </w:t>
      </w:r>
      <w:r>
        <w:rPr/>
        <w:t>for</w:t>
      </w:r>
      <w:r>
        <w:rPr>
          <w:spacing w:val="-4"/>
        </w:rPr>
        <w:t> </w:t>
      </w:r>
      <w:r>
        <w:rPr/>
        <w:t>funding.”</w:t>
      </w:r>
      <w:hyperlink w:history="true" w:anchor="_bookmark2">
        <w:r>
          <w:rPr>
            <w:color w:val="0000ED"/>
            <w:position w:val="19"/>
            <w:sz w:val="18"/>
            <w:u w:val="single" w:color="0000ED"/>
          </w:rPr>
          <w:t>64</w:t>
        </w:r>
      </w:hyperlink>
      <w:r>
        <w:rPr>
          <w:color w:val="0000ED"/>
          <w:spacing w:val="26"/>
          <w:position w:val="19"/>
          <w:sz w:val="18"/>
        </w:rPr>
        <w:t> </w:t>
      </w:r>
      <w:r>
        <w:rPr/>
        <w:t>Instead,</w:t>
      </w:r>
      <w:r>
        <w:rPr>
          <w:spacing w:val="-4"/>
        </w:rPr>
        <w:t> </w:t>
      </w:r>
      <w:r>
        <w:rPr/>
        <w:t>you,</w:t>
      </w:r>
      <w:r>
        <w:rPr>
          <w:spacing w:val="-4"/>
        </w:rPr>
        <w:t> </w:t>
      </w:r>
      <w:r>
        <w:rPr/>
        <w:t>as</w:t>
      </w:r>
      <w:r>
        <w:rPr>
          <w:spacing w:val="-4"/>
        </w:rPr>
        <w:t> </w:t>
      </w:r>
      <w:r>
        <w:rPr/>
        <w:t>an</w:t>
      </w:r>
      <w:r>
        <w:rPr>
          <w:spacing w:val="-4"/>
        </w:rPr>
        <w:t> </w:t>
      </w:r>
      <w:r>
        <w:rPr/>
        <w:t>acquisition entrepreneur, will be looking to acquire a company’s infrastructure only so far as its ability to generate cash flow.</w:t>
      </w:r>
    </w:p>
    <w:p>
      <w:pPr>
        <w:pStyle w:val="BodyText"/>
        <w:spacing w:before="8"/>
        <w:ind w:left="0"/>
        <w:rPr>
          <w:sz w:val="45"/>
        </w:rPr>
      </w:pPr>
    </w:p>
    <w:p>
      <w:pPr>
        <w:pStyle w:val="Heading2"/>
        <w:spacing w:before="0"/>
      </w:pPr>
      <w:r>
        <w:rPr>
          <w:spacing w:val="14"/>
        </w:rPr>
        <w:t>GOODWILL</w:t>
      </w:r>
    </w:p>
    <w:p>
      <w:pPr>
        <w:pStyle w:val="BodyText"/>
        <w:spacing w:line="292" w:lineRule="auto" w:before="56"/>
        <w:ind w:right="403"/>
      </w:pPr>
      <w:r>
        <w:rPr/>
        <w:t>Goodwill is an intangible asset that represents the value over and above the value of the hard assets. For example, let’s say a drop-shipping based, eCommerce company with no real estate, inventory, or assets of any kind generates</w:t>
      </w:r>
      <w:r>
        <w:rPr>
          <w:spacing w:val="-4"/>
        </w:rPr>
        <w:t> </w:t>
      </w:r>
      <w:r>
        <w:rPr/>
        <w:t>$250,000</w:t>
      </w:r>
      <w:r>
        <w:rPr>
          <w:spacing w:val="-3"/>
        </w:rPr>
        <w:t> </w:t>
      </w:r>
      <w:r>
        <w:rPr/>
        <w:t>in</w:t>
      </w:r>
      <w:r>
        <w:rPr>
          <w:spacing w:val="-3"/>
        </w:rPr>
        <w:t> </w:t>
      </w:r>
      <w:r>
        <w:rPr/>
        <w:t>earnings</w:t>
      </w:r>
      <w:r>
        <w:rPr>
          <w:spacing w:val="-4"/>
        </w:rPr>
        <w:t> </w:t>
      </w:r>
      <w:r>
        <w:rPr/>
        <w:t>every</w:t>
      </w:r>
      <w:r>
        <w:rPr>
          <w:spacing w:val="-3"/>
        </w:rPr>
        <w:t> </w:t>
      </w:r>
      <w:r>
        <w:rPr/>
        <w:t>year</w:t>
      </w:r>
      <w:r>
        <w:rPr>
          <w:spacing w:val="-4"/>
        </w:rPr>
        <w:t> </w:t>
      </w:r>
      <w:r>
        <w:rPr/>
        <w:t>for</w:t>
      </w:r>
      <w:r>
        <w:rPr>
          <w:spacing w:val="-4"/>
        </w:rPr>
        <w:t> </w:t>
      </w:r>
      <w:r>
        <w:rPr/>
        <w:t>the</w:t>
      </w:r>
      <w:r>
        <w:rPr>
          <w:spacing w:val="-4"/>
        </w:rPr>
        <w:t> </w:t>
      </w:r>
      <w:r>
        <w:rPr/>
        <w:t>owner.</w:t>
      </w:r>
      <w:r>
        <w:rPr>
          <w:spacing w:val="-3"/>
        </w:rPr>
        <w:t> </w:t>
      </w:r>
      <w:r>
        <w:rPr/>
        <w:t>When</w:t>
      </w:r>
      <w:r>
        <w:rPr>
          <w:spacing w:val="-3"/>
        </w:rPr>
        <w:t> </w:t>
      </w:r>
      <w:r>
        <w:rPr/>
        <w:t>the</w:t>
      </w:r>
      <w:r>
        <w:rPr>
          <w:spacing w:val="-4"/>
        </w:rPr>
        <w:t> </w:t>
      </w:r>
      <w:r>
        <w:rPr/>
        <w:t>company is bought for $800,000 (3.2 multiple on $250,000), where is the value booked?</w:t>
      </w:r>
      <w:r>
        <w:rPr>
          <w:spacing w:val="-4"/>
        </w:rPr>
        <w:t> </w:t>
      </w:r>
      <w:r>
        <w:rPr/>
        <w:t>In</w:t>
      </w:r>
      <w:r>
        <w:rPr>
          <w:spacing w:val="-3"/>
        </w:rPr>
        <w:t> </w:t>
      </w:r>
      <w:r>
        <w:rPr/>
        <w:t>goodwill.</w:t>
      </w:r>
      <w:r>
        <w:rPr>
          <w:spacing w:val="-3"/>
        </w:rPr>
        <w:t> </w:t>
      </w:r>
      <w:r>
        <w:rPr/>
        <w:t>Goodwill</w:t>
      </w:r>
      <w:r>
        <w:rPr>
          <w:spacing w:val="-4"/>
        </w:rPr>
        <w:t> </w:t>
      </w:r>
      <w:r>
        <w:rPr/>
        <w:t>can</w:t>
      </w:r>
      <w:r>
        <w:rPr>
          <w:spacing w:val="-3"/>
        </w:rPr>
        <w:t> </w:t>
      </w:r>
      <w:r>
        <w:rPr/>
        <w:t>also</w:t>
      </w:r>
      <w:r>
        <w:rPr>
          <w:spacing w:val="-3"/>
        </w:rPr>
        <w:t> </w:t>
      </w:r>
      <w:r>
        <w:rPr/>
        <w:t>be</w:t>
      </w:r>
      <w:r>
        <w:rPr>
          <w:spacing w:val="-4"/>
        </w:rPr>
        <w:t> </w:t>
      </w:r>
      <w:r>
        <w:rPr/>
        <w:t>referred</w:t>
      </w:r>
      <w:r>
        <w:rPr>
          <w:spacing w:val="-3"/>
        </w:rPr>
        <w:t> </w:t>
      </w:r>
      <w:r>
        <w:rPr/>
        <w:t>to</w:t>
      </w:r>
      <w:r>
        <w:rPr>
          <w:spacing w:val="-3"/>
        </w:rPr>
        <w:t> </w:t>
      </w:r>
      <w:r>
        <w:rPr/>
        <w:t>as</w:t>
      </w:r>
      <w:r>
        <w:rPr>
          <w:spacing w:val="-4"/>
        </w:rPr>
        <w:t> </w:t>
      </w:r>
      <w:r>
        <w:rPr/>
        <w:t>a</w:t>
      </w:r>
      <w:r>
        <w:rPr>
          <w:spacing w:val="-4"/>
        </w:rPr>
        <w:t> </w:t>
      </w:r>
      <w:r>
        <w:rPr/>
        <w:t>“customer</w:t>
      </w:r>
      <w:r>
        <w:rPr>
          <w:spacing w:val="-4"/>
        </w:rPr>
        <w:t> </w:t>
      </w:r>
      <w:r>
        <w:rPr/>
        <w:t>list”</w:t>
      </w:r>
      <w:r>
        <w:rPr>
          <w:spacing w:val="-4"/>
        </w:rPr>
        <w:t> </w:t>
      </w:r>
      <w:r>
        <w:rPr/>
        <w:t>or any other intangible asset name that was acquired at a premium over asset </w:t>
      </w:r>
      <w:r>
        <w:rPr>
          <w:spacing w:val="-2"/>
        </w:rPr>
        <w:t>value.</w:t>
      </w:r>
    </w:p>
    <w:p>
      <w:pPr>
        <w:pStyle w:val="BodyText"/>
        <w:spacing w:before="10"/>
        <w:ind w:left="0"/>
        <w:rPr>
          <w:sz w:val="46"/>
        </w:rPr>
      </w:pPr>
    </w:p>
    <w:p>
      <w:pPr>
        <w:pStyle w:val="Heading2"/>
        <w:spacing w:before="0"/>
      </w:pPr>
      <w:r>
        <w:rPr>
          <w:spacing w:val="15"/>
        </w:rPr>
        <w:t>LIABILITIES</w:t>
      </w:r>
    </w:p>
    <w:p>
      <w:pPr>
        <w:pStyle w:val="BodyText"/>
        <w:spacing w:line="292" w:lineRule="auto" w:before="55"/>
        <w:ind w:right="403"/>
      </w:pPr>
      <w:r>
        <w:rPr/>
        <w:t>Liabilities headline the right side of the balance sheet and outline what the company owes. Here’s where the debts will be found for bank loans, equipment purchases, lines of credit, as well as accounts payable, rent, tax, utilities,</w:t>
      </w:r>
      <w:r>
        <w:rPr>
          <w:spacing w:val="-4"/>
        </w:rPr>
        <w:t> </w:t>
      </w:r>
      <w:r>
        <w:rPr/>
        <w:t>and</w:t>
      </w:r>
      <w:r>
        <w:rPr>
          <w:spacing w:val="-4"/>
        </w:rPr>
        <w:t> </w:t>
      </w:r>
      <w:r>
        <w:rPr/>
        <w:t>any</w:t>
      </w:r>
      <w:r>
        <w:rPr>
          <w:spacing w:val="-4"/>
        </w:rPr>
        <w:t> </w:t>
      </w:r>
      <w:r>
        <w:rPr/>
        <w:t>customer</w:t>
      </w:r>
      <w:r>
        <w:rPr>
          <w:spacing w:val="-5"/>
        </w:rPr>
        <w:t> </w:t>
      </w:r>
      <w:r>
        <w:rPr/>
        <w:t>prepayments</w:t>
      </w:r>
      <w:r>
        <w:rPr>
          <w:spacing w:val="-5"/>
        </w:rPr>
        <w:t> </w:t>
      </w:r>
      <w:r>
        <w:rPr/>
        <w:t>will</w:t>
      </w:r>
      <w:r>
        <w:rPr>
          <w:spacing w:val="-5"/>
        </w:rPr>
        <w:t> </w:t>
      </w:r>
      <w:r>
        <w:rPr/>
        <w:t>be</w:t>
      </w:r>
      <w:r>
        <w:rPr>
          <w:spacing w:val="-5"/>
        </w:rPr>
        <w:t> </w:t>
      </w:r>
      <w:r>
        <w:rPr/>
        <w:t>listed.</w:t>
      </w:r>
      <w:r>
        <w:rPr>
          <w:spacing w:val="-4"/>
        </w:rPr>
        <w:t> </w:t>
      </w:r>
      <w:r>
        <w:rPr/>
        <w:t>It’s</w:t>
      </w:r>
      <w:r>
        <w:rPr>
          <w:spacing w:val="-5"/>
        </w:rPr>
        <w:t> </w:t>
      </w:r>
      <w:r>
        <w:rPr/>
        <w:t>obviously</w:t>
      </w:r>
      <w:r>
        <w:rPr>
          <w:spacing w:val="-4"/>
        </w:rPr>
        <w:t> </w:t>
      </w:r>
      <w:r>
        <w:rPr/>
        <w:t>critical to understand in detail all the debts of a company.</w:t>
      </w:r>
    </w:p>
    <w:p>
      <w:pPr>
        <w:pStyle w:val="BodyText"/>
        <w:spacing w:before="9"/>
        <w:ind w:left="0"/>
        <w:rPr>
          <w:sz w:val="45"/>
        </w:rPr>
      </w:pPr>
    </w:p>
    <w:p>
      <w:pPr>
        <w:pStyle w:val="Heading2"/>
        <w:spacing w:before="0"/>
      </w:pPr>
      <w:r>
        <w:rPr>
          <w:spacing w:val="16"/>
        </w:rPr>
        <w:t>OWNER’S</w:t>
      </w:r>
      <w:r>
        <w:rPr>
          <w:spacing w:val="40"/>
        </w:rPr>
        <w:t> </w:t>
      </w:r>
      <w:r>
        <w:rPr>
          <w:spacing w:val="13"/>
        </w:rPr>
        <w:t>EQUITY</w:t>
      </w:r>
    </w:p>
    <w:p>
      <w:pPr>
        <w:pStyle w:val="BodyText"/>
        <w:spacing w:before="56"/>
      </w:pPr>
      <w:r>
        <w:rPr/>
        <w:t>Owner’s</w:t>
      </w:r>
      <w:r>
        <w:rPr>
          <w:spacing w:val="-6"/>
        </w:rPr>
        <w:t> </w:t>
      </w:r>
      <w:r>
        <w:rPr/>
        <w:t>equity</w:t>
      </w:r>
      <w:r>
        <w:rPr>
          <w:spacing w:val="-3"/>
        </w:rPr>
        <w:t> </w:t>
      </w:r>
      <w:r>
        <w:rPr/>
        <w:t>is</w:t>
      </w:r>
      <w:r>
        <w:rPr>
          <w:spacing w:val="-4"/>
        </w:rPr>
        <w:t> </w:t>
      </w:r>
      <w:r>
        <w:rPr/>
        <w:t>calculated</w:t>
      </w:r>
      <w:r>
        <w:rPr>
          <w:spacing w:val="-3"/>
        </w:rPr>
        <w:t> </w:t>
      </w:r>
      <w:r>
        <w:rPr/>
        <w:t>simply</w:t>
      </w:r>
      <w:r>
        <w:rPr>
          <w:spacing w:val="-2"/>
        </w:rPr>
        <w:t> </w:t>
      </w:r>
      <w:r>
        <w:rPr/>
        <w:t>by</w:t>
      </w:r>
      <w:r>
        <w:rPr>
          <w:spacing w:val="-3"/>
        </w:rPr>
        <w:t> </w:t>
      </w:r>
      <w:r>
        <w:rPr/>
        <w:t>taking</w:t>
      </w:r>
      <w:r>
        <w:rPr>
          <w:spacing w:val="-3"/>
        </w:rPr>
        <w:t> </w:t>
      </w:r>
      <w:r>
        <w:rPr/>
        <w:t>the</w:t>
      </w:r>
      <w:r>
        <w:rPr>
          <w:spacing w:val="-4"/>
        </w:rPr>
        <w:t> </w:t>
      </w:r>
      <w:r>
        <w:rPr/>
        <w:t>value</w:t>
      </w:r>
      <w:r>
        <w:rPr>
          <w:spacing w:val="-3"/>
        </w:rPr>
        <w:t> </w:t>
      </w:r>
      <w:r>
        <w:rPr/>
        <w:t>of</w:t>
      </w:r>
      <w:r>
        <w:rPr>
          <w:spacing w:val="-4"/>
        </w:rPr>
        <w:t> </w:t>
      </w:r>
      <w:r>
        <w:rPr/>
        <w:t>the</w:t>
      </w:r>
      <w:r>
        <w:rPr>
          <w:spacing w:val="-4"/>
        </w:rPr>
        <w:t> </w:t>
      </w:r>
      <w:r>
        <w:rPr/>
        <w:t>total</w:t>
      </w:r>
      <w:r>
        <w:rPr>
          <w:spacing w:val="-4"/>
        </w:rPr>
        <w:t> </w:t>
      </w:r>
      <w:r>
        <w:rPr/>
        <w:t>assets</w:t>
      </w:r>
      <w:r>
        <w:rPr>
          <w:spacing w:val="-3"/>
        </w:rPr>
        <w:t> </w:t>
      </w:r>
      <w:r>
        <w:rPr>
          <w:spacing w:val="-5"/>
        </w:rPr>
        <w:t>and</w:t>
      </w:r>
    </w:p>
    <w:p>
      <w:pPr>
        <w:spacing w:after="0"/>
        <w:sectPr>
          <w:pgSz w:w="12240" w:h="15840"/>
          <w:pgMar w:header="0" w:footer="239" w:top="1420" w:bottom="420" w:left="1020" w:right="1120"/>
        </w:sectPr>
      </w:pPr>
    </w:p>
    <w:p>
      <w:pPr>
        <w:pStyle w:val="BodyText"/>
        <w:spacing w:line="292" w:lineRule="auto" w:before="71"/>
        <w:ind w:right="403"/>
      </w:pPr>
      <w:r>
        <w:rPr/>
        <w:t>subtracting the total liabilities. Depending on the size and structure of the company,</w:t>
      </w:r>
      <w:r>
        <w:rPr>
          <w:spacing w:val="-4"/>
        </w:rPr>
        <w:t> </w:t>
      </w:r>
      <w:r>
        <w:rPr/>
        <w:t>this</w:t>
      </w:r>
      <w:r>
        <w:rPr>
          <w:spacing w:val="-5"/>
        </w:rPr>
        <w:t> </w:t>
      </w:r>
      <w:r>
        <w:rPr/>
        <w:t>can</w:t>
      </w:r>
      <w:r>
        <w:rPr>
          <w:spacing w:val="-4"/>
        </w:rPr>
        <w:t> </w:t>
      </w:r>
      <w:r>
        <w:rPr/>
        <w:t>be</w:t>
      </w:r>
      <w:r>
        <w:rPr>
          <w:spacing w:val="-5"/>
        </w:rPr>
        <w:t> </w:t>
      </w:r>
      <w:r>
        <w:rPr/>
        <w:t>referred</w:t>
      </w:r>
      <w:r>
        <w:rPr>
          <w:spacing w:val="-4"/>
        </w:rPr>
        <w:t> </w:t>
      </w:r>
      <w:r>
        <w:rPr/>
        <w:t>to</w:t>
      </w:r>
      <w:r>
        <w:rPr>
          <w:spacing w:val="-4"/>
        </w:rPr>
        <w:t> </w:t>
      </w:r>
      <w:r>
        <w:rPr/>
        <w:t>as</w:t>
      </w:r>
      <w:r>
        <w:rPr>
          <w:spacing w:val="-5"/>
        </w:rPr>
        <w:t> </w:t>
      </w:r>
      <w:r>
        <w:rPr/>
        <w:t>“owner’s</w:t>
      </w:r>
      <w:r>
        <w:rPr>
          <w:spacing w:val="-5"/>
        </w:rPr>
        <w:t> </w:t>
      </w:r>
      <w:r>
        <w:rPr/>
        <w:t>equity,”</w:t>
      </w:r>
      <w:r>
        <w:rPr>
          <w:spacing w:val="-5"/>
        </w:rPr>
        <w:t> </w:t>
      </w:r>
      <w:r>
        <w:rPr/>
        <w:t>“shareholder’s</w:t>
      </w:r>
      <w:r>
        <w:rPr>
          <w:spacing w:val="-5"/>
        </w:rPr>
        <w:t> </w:t>
      </w:r>
      <w:r>
        <w:rPr/>
        <w:t>equity,” or “net equity.” The equity portion of the balance sheet is broken down by retained earnings and capital stock. Retained earnings being the amount of earnings retained inside the company from prior years, and capital stock referring to how much each owner paid for their share of ownership in the </w:t>
      </w:r>
      <w:r>
        <w:rPr>
          <w:spacing w:val="-2"/>
        </w:rPr>
        <w:t>company.</w:t>
      </w:r>
    </w:p>
    <w:p>
      <w:pPr>
        <w:pStyle w:val="BodyText"/>
        <w:spacing w:before="3"/>
        <w:ind w:left="0"/>
        <w:rPr>
          <w:sz w:val="47"/>
        </w:rPr>
      </w:pPr>
    </w:p>
    <w:p>
      <w:pPr>
        <w:pStyle w:val="Heading2"/>
        <w:spacing w:before="0"/>
      </w:pPr>
      <w:r>
        <w:rPr/>
        <w:t>A</w:t>
      </w:r>
      <w:r>
        <w:rPr>
          <w:spacing w:val="17"/>
        </w:rPr>
        <w:t> </w:t>
      </w:r>
      <w:r>
        <w:rPr>
          <w:spacing w:val="15"/>
        </w:rPr>
        <w:t>MOMENT</w:t>
      </w:r>
      <w:r>
        <w:rPr>
          <w:spacing w:val="33"/>
        </w:rPr>
        <w:t> </w:t>
      </w:r>
      <w:r>
        <w:rPr>
          <w:spacing w:val="9"/>
        </w:rPr>
        <w:t>IN</w:t>
      </w:r>
      <w:r>
        <w:rPr>
          <w:spacing w:val="34"/>
        </w:rPr>
        <w:t> </w:t>
      </w:r>
      <w:r>
        <w:rPr>
          <w:spacing w:val="10"/>
        </w:rPr>
        <w:t>TIME</w:t>
      </w:r>
    </w:p>
    <w:p>
      <w:pPr>
        <w:pStyle w:val="BodyText"/>
        <w:spacing w:line="343" w:lineRule="auto" w:before="56"/>
        <w:rPr>
          <w:sz w:val="18"/>
        </w:rPr>
      </w:pPr>
      <w:r>
        <w:rPr/>
        <w:t>You</w:t>
      </w:r>
      <w:r>
        <w:rPr>
          <w:spacing w:val="-3"/>
        </w:rPr>
        <w:t> </w:t>
      </w:r>
      <w:r>
        <w:rPr/>
        <w:t>can</w:t>
      </w:r>
      <w:r>
        <w:rPr>
          <w:spacing w:val="-3"/>
        </w:rPr>
        <w:t> </w:t>
      </w:r>
      <w:r>
        <w:rPr/>
        <w:t>learn</w:t>
      </w:r>
      <w:r>
        <w:rPr>
          <w:spacing w:val="-3"/>
        </w:rPr>
        <w:t> </w:t>
      </w:r>
      <w:r>
        <w:rPr/>
        <w:t>a</w:t>
      </w:r>
      <w:r>
        <w:rPr>
          <w:spacing w:val="-4"/>
        </w:rPr>
        <w:t> </w:t>
      </w:r>
      <w:r>
        <w:rPr/>
        <w:t>lot</w:t>
      </w:r>
      <w:r>
        <w:rPr>
          <w:spacing w:val="-4"/>
        </w:rPr>
        <w:t> </w:t>
      </w:r>
      <w:r>
        <w:rPr/>
        <w:t>about</w:t>
      </w:r>
      <w:r>
        <w:rPr>
          <w:spacing w:val="-4"/>
        </w:rPr>
        <w:t> </w:t>
      </w:r>
      <w:r>
        <w:rPr/>
        <w:t>the</w:t>
      </w:r>
      <w:r>
        <w:rPr>
          <w:spacing w:val="-4"/>
        </w:rPr>
        <w:t> </w:t>
      </w:r>
      <w:r>
        <w:rPr/>
        <w:t>overall</w:t>
      </w:r>
      <w:r>
        <w:rPr>
          <w:spacing w:val="-4"/>
        </w:rPr>
        <w:t> </w:t>
      </w:r>
      <w:r>
        <w:rPr/>
        <w:t>health</w:t>
      </w:r>
      <w:r>
        <w:rPr>
          <w:spacing w:val="-3"/>
        </w:rPr>
        <w:t> </w:t>
      </w:r>
      <w:r>
        <w:rPr/>
        <w:t>of</w:t>
      </w:r>
      <w:r>
        <w:rPr>
          <w:spacing w:val="-4"/>
        </w:rPr>
        <w:t> </w:t>
      </w:r>
      <w:r>
        <w:rPr/>
        <w:t>the</w:t>
      </w:r>
      <w:r>
        <w:rPr>
          <w:spacing w:val="-4"/>
        </w:rPr>
        <w:t> </w:t>
      </w:r>
      <w:r>
        <w:rPr/>
        <w:t>company</w:t>
      </w:r>
      <w:r>
        <w:rPr>
          <w:spacing w:val="-3"/>
        </w:rPr>
        <w:t> </w:t>
      </w:r>
      <w:r>
        <w:rPr/>
        <w:t>by</w:t>
      </w:r>
      <w:r>
        <w:rPr>
          <w:spacing w:val="-3"/>
        </w:rPr>
        <w:t> </w:t>
      </w:r>
      <w:r>
        <w:rPr/>
        <w:t>analyzing</w:t>
      </w:r>
      <w:r>
        <w:rPr>
          <w:spacing w:val="-3"/>
        </w:rPr>
        <w:t> </w:t>
      </w:r>
      <w:r>
        <w:rPr/>
        <w:t>the balance sheet. It’s common to look at ratios like Return on Equity (ROE);</w:t>
      </w:r>
      <w:hyperlink w:history="true" w:anchor="_bookmark2">
        <w:r>
          <w:rPr>
            <w:color w:val="0000ED"/>
            <w:position w:val="19"/>
            <w:sz w:val="18"/>
            <w:u w:val="single" w:color="0000ED"/>
          </w:rPr>
          <w:t>65</w:t>
        </w:r>
      </w:hyperlink>
    </w:p>
    <w:p>
      <w:pPr>
        <w:pStyle w:val="BodyText"/>
        <w:spacing w:line="292" w:lineRule="auto"/>
        <w:ind w:right="302"/>
      </w:pPr>
      <w:r>
        <w:rPr/>
        <w:t>and debt to equity, the quick ratio to measure liquidity;</w:t>
      </w:r>
      <w:hyperlink w:history="true" w:anchor="_bookmark2">
        <w:r>
          <w:rPr>
            <w:color w:val="0000ED"/>
            <w:position w:val="19"/>
            <w:sz w:val="18"/>
            <w:u w:val="single" w:color="0000ED"/>
          </w:rPr>
          <w:t>66</w:t>
        </w:r>
      </w:hyperlink>
      <w:r>
        <w:rPr>
          <w:color w:val="0000ED"/>
          <w:spacing w:val="40"/>
          <w:position w:val="19"/>
          <w:sz w:val="18"/>
        </w:rPr>
        <w:t> </w:t>
      </w:r>
      <w:r>
        <w:rPr/>
        <w:t>and Current Ratio, which is current assets divided by current liabilities. These help identify the return</w:t>
      </w:r>
      <w:r>
        <w:rPr>
          <w:spacing w:val="-3"/>
        </w:rPr>
        <w:t> </w:t>
      </w:r>
      <w:r>
        <w:rPr/>
        <w:t>owners</w:t>
      </w:r>
      <w:r>
        <w:rPr>
          <w:spacing w:val="-4"/>
        </w:rPr>
        <w:t> </w:t>
      </w:r>
      <w:r>
        <w:rPr/>
        <w:t>are</w:t>
      </w:r>
      <w:r>
        <w:rPr>
          <w:spacing w:val="-4"/>
        </w:rPr>
        <w:t> </w:t>
      </w:r>
      <w:r>
        <w:rPr/>
        <w:t>getting</w:t>
      </w:r>
      <w:r>
        <w:rPr>
          <w:spacing w:val="-3"/>
        </w:rPr>
        <w:t> </w:t>
      </w:r>
      <w:r>
        <w:rPr/>
        <w:t>from</w:t>
      </w:r>
      <w:r>
        <w:rPr>
          <w:spacing w:val="-4"/>
        </w:rPr>
        <w:t> </w:t>
      </w:r>
      <w:r>
        <w:rPr/>
        <w:t>the</w:t>
      </w:r>
      <w:r>
        <w:rPr>
          <w:spacing w:val="-4"/>
        </w:rPr>
        <w:t> </w:t>
      </w:r>
      <w:r>
        <w:rPr/>
        <w:t>business,</w:t>
      </w:r>
      <w:r>
        <w:rPr>
          <w:spacing w:val="-3"/>
        </w:rPr>
        <w:t> </w:t>
      </w:r>
      <w:r>
        <w:rPr/>
        <w:t>how</w:t>
      </w:r>
      <w:r>
        <w:rPr>
          <w:spacing w:val="-4"/>
        </w:rPr>
        <w:t> </w:t>
      </w:r>
      <w:r>
        <w:rPr/>
        <w:t>much</w:t>
      </w:r>
      <w:r>
        <w:rPr>
          <w:spacing w:val="-3"/>
        </w:rPr>
        <w:t> </w:t>
      </w:r>
      <w:r>
        <w:rPr/>
        <w:t>leverage</w:t>
      </w:r>
      <w:r>
        <w:rPr>
          <w:spacing w:val="-4"/>
        </w:rPr>
        <w:t> </w:t>
      </w:r>
      <w:r>
        <w:rPr/>
        <w:t>is</w:t>
      </w:r>
      <w:r>
        <w:rPr>
          <w:spacing w:val="-4"/>
        </w:rPr>
        <w:t> </w:t>
      </w:r>
      <w:r>
        <w:rPr/>
        <w:t>being</w:t>
      </w:r>
      <w:r>
        <w:rPr>
          <w:spacing w:val="-3"/>
        </w:rPr>
        <w:t> </w:t>
      </w:r>
      <w:r>
        <w:rPr/>
        <w:t>used to operate, and the ability to pay off short-term obligations.</w:t>
      </w:r>
    </w:p>
    <w:p>
      <w:pPr>
        <w:pStyle w:val="BodyText"/>
        <w:spacing w:line="292" w:lineRule="auto"/>
        <w:ind w:right="384" w:firstLine="300"/>
      </w:pPr>
      <w:r>
        <w:rPr/>
        <w:t>Because the balance sheet is a snapshot of a company’s financial position at a moment in time, it’s not the best tool for extracting trends playing out. Balance</w:t>
      </w:r>
      <w:r>
        <w:rPr>
          <w:spacing w:val="-4"/>
        </w:rPr>
        <w:t> </w:t>
      </w:r>
      <w:r>
        <w:rPr/>
        <w:t>sheets</w:t>
      </w:r>
      <w:r>
        <w:rPr>
          <w:spacing w:val="-4"/>
        </w:rPr>
        <w:t> </w:t>
      </w:r>
      <w:r>
        <w:rPr/>
        <w:t>are</w:t>
      </w:r>
      <w:r>
        <w:rPr>
          <w:spacing w:val="-4"/>
        </w:rPr>
        <w:t> </w:t>
      </w:r>
      <w:r>
        <w:rPr/>
        <w:t>best</w:t>
      </w:r>
      <w:r>
        <w:rPr>
          <w:spacing w:val="-4"/>
        </w:rPr>
        <w:t> </w:t>
      </w:r>
      <w:r>
        <w:rPr/>
        <w:t>analyzed</w:t>
      </w:r>
      <w:r>
        <w:rPr>
          <w:spacing w:val="-3"/>
        </w:rPr>
        <w:t> </w:t>
      </w:r>
      <w:r>
        <w:rPr/>
        <w:t>as</w:t>
      </w:r>
      <w:r>
        <w:rPr>
          <w:spacing w:val="-4"/>
        </w:rPr>
        <w:t> </w:t>
      </w:r>
      <w:r>
        <w:rPr/>
        <w:t>presenting</w:t>
      </w:r>
      <w:r>
        <w:rPr>
          <w:spacing w:val="-3"/>
        </w:rPr>
        <w:t> </w:t>
      </w:r>
      <w:r>
        <w:rPr/>
        <w:t>a</w:t>
      </w:r>
      <w:r>
        <w:rPr>
          <w:spacing w:val="-4"/>
        </w:rPr>
        <w:t> </w:t>
      </w:r>
      <w:r>
        <w:rPr/>
        <w:t>moment</w:t>
      </w:r>
      <w:r>
        <w:rPr>
          <w:spacing w:val="-4"/>
        </w:rPr>
        <w:t> </w:t>
      </w:r>
      <w:r>
        <w:rPr/>
        <w:t>in</w:t>
      </w:r>
      <w:r>
        <w:rPr>
          <w:spacing w:val="-3"/>
        </w:rPr>
        <w:t> </w:t>
      </w:r>
      <w:r>
        <w:rPr/>
        <w:t>time</w:t>
      </w:r>
      <w:r>
        <w:rPr>
          <w:spacing w:val="-4"/>
        </w:rPr>
        <w:t> </w:t>
      </w:r>
      <w:r>
        <w:rPr/>
        <w:t>so</w:t>
      </w:r>
      <w:r>
        <w:rPr>
          <w:spacing w:val="-3"/>
        </w:rPr>
        <w:t> </w:t>
      </w:r>
      <w:r>
        <w:rPr/>
        <w:t>they</w:t>
      </w:r>
      <w:r>
        <w:rPr>
          <w:spacing w:val="-3"/>
        </w:rPr>
        <w:t> </w:t>
      </w:r>
      <w:r>
        <w:rPr/>
        <w:t>can be compared to balance sheets from other periods in time, or perhaps more importantly, to other businesses in the same industry.</w:t>
      </w:r>
    </w:p>
    <w:p>
      <w:pPr>
        <w:pStyle w:val="BodyText"/>
        <w:spacing w:line="292" w:lineRule="auto"/>
        <w:ind w:right="403" w:firstLine="300"/>
      </w:pPr>
      <w:r>
        <w:rPr/>
        <w:t>One important metric you can pull from the comparative balance sheet is the Cash Conversion Cycle, which is insightful when determining how long the time is from when inventory is purchased and when the cash is collected from</w:t>
      </w:r>
      <w:r>
        <w:rPr>
          <w:spacing w:val="-4"/>
        </w:rPr>
        <w:t> </w:t>
      </w:r>
      <w:r>
        <w:rPr/>
        <w:t>the</w:t>
      </w:r>
      <w:r>
        <w:rPr>
          <w:spacing w:val="-4"/>
        </w:rPr>
        <w:t> </w:t>
      </w:r>
      <w:r>
        <w:rPr/>
        <w:t>sale.</w:t>
      </w:r>
      <w:r>
        <w:rPr>
          <w:spacing w:val="-3"/>
        </w:rPr>
        <w:t> </w:t>
      </w:r>
      <w:r>
        <w:rPr/>
        <w:t>Take</w:t>
      </w:r>
      <w:r>
        <w:rPr>
          <w:spacing w:val="-4"/>
        </w:rPr>
        <w:t> </w:t>
      </w:r>
      <w:r>
        <w:rPr/>
        <w:t>the</w:t>
      </w:r>
      <w:r>
        <w:rPr>
          <w:spacing w:val="-4"/>
        </w:rPr>
        <w:t> </w:t>
      </w:r>
      <w:r>
        <w:rPr/>
        <w:t>amount</w:t>
      </w:r>
      <w:r>
        <w:rPr>
          <w:spacing w:val="-4"/>
        </w:rPr>
        <w:t> </w:t>
      </w:r>
      <w:r>
        <w:rPr/>
        <w:t>of</w:t>
      </w:r>
      <w:r>
        <w:rPr>
          <w:spacing w:val="-4"/>
        </w:rPr>
        <w:t> </w:t>
      </w:r>
      <w:r>
        <w:rPr/>
        <w:t>days</w:t>
      </w:r>
      <w:r>
        <w:rPr>
          <w:spacing w:val="-4"/>
        </w:rPr>
        <w:t> </w:t>
      </w:r>
      <w:r>
        <w:rPr/>
        <w:t>inventory</w:t>
      </w:r>
      <w:r>
        <w:rPr>
          <w:spacing w:val="-3"/>
        </w:rPr>
        <w:t> </w:t>
      </w:r>
      <w:r>
        <w:rPr/>
        <w:t>is</w:t>
      </w:r>
      <w:r>
        <w:rPr>
          <w:spacing w:val="-4"/>
        </w:rPr>
        <w:t> </w:t>
      </w:r>
      <w:r>
        <w:rPr/>
        <w:t>outstanding</w:t>
      </w:r>
      <w:r>
        <w:rPr>
          <w:spacing w:val="-3"/>
        </w:rPr>
        <w:t> </w:t>
      </w:r>
      <w:r>
        <w:rPr/>
        <w:t>and</w:t>
      </w:r>
      <w:r>
        <w:rPr>
          <w:spacing w:val="-3"/>
        </w:rPr>
        <w:t> </w:t>
      </w:r>
      <w:r>
        <w:rPr/>
        <w:t>add</w:t>
      </w:r>
      <w:r>
        <w:rPr>
          <w:spacing w:val="-3"/>
        </w:rPr>
        <w:t> </w:t>
      </w:r>
      <w:r>
        <w:rPr/>
        <w:t>it</w:t>
      </w:r>
      <w:r>
        <w:rPr>
          <w:spacing w:val="-4"/>
        </w:rPr>
        <w:t> </w:t>
      </w:r>
      <w:r>
        <w:rPr/>
        <w:t>to the days sales are outstanding, then divide by payables outstanding. If revenue stays level, this will be your tied up working capital. If you grow, however, you better understand how to fund this period of time where the cash is tied up.</w:t>
      </w:r>
    </w:p>
    <w:p>
      <w:pPr>
        <w:spacing w:after="0" w:line="292" w:lineRule="auto"/>
        <w:sectPr>
          <w:pgSz w:w="12240" w:h="15840"/>
          <w:pgMar w:header="0" w:footer="239" w:top="1400" w:bottom="420" w:left="1020" w:right="1120"/>
        </w:sectPr>
      </w:pPr>
    </w:p>
    <w:p>
      <w:pPr>
        <w:pStyle w:val="BodyText"/>
        <w:spacing w:before="2"/>
        <w:ind w:left="0"/>
        <w:rPr>
          <w:sz w:val="10"/>
        </w:rPr>
      </w:pPr>
    </w:p>
    <w:p>
      <w:pPr>
        <w:pStyle w:val="Heading2"/>
      </w:pPr>
      <w:r>
        <w:rPr>
          <w:spacing w:val="25"/>
        </w:rPr>
        <w:t>THE</w:t>
      </w:r>
      <w:r>
        <w:rPr>
          <w:spacing w:val="78"/>
        </w:rPr>
        <w:t> </w:t>
      </w:r>
      <w:r>
        <w:rPr>
          <w:spacing w:val="31"/>
        </w:rPr>
        <w:t>INCOME</w:t>
      </w:r>
      <w:r>
        <w:rPr>
          <w:spacing w:val="79"/>
        </w:rPr>
        <w:t> </w:t>
      </w:r>
      <w:r>
        <w:rPr>
          <w:spacing w:val="25"/>
        </w:rPr>
        <w:t>STATEMENT</w:t>
      </w:r>
    </w:p>
    <w:p>
      <w:pPr>
        <w:pStyle w:val="BodyText"/>
        <w:spacing w:line="292" w:lineRule="auto" w:before="55"/>
        <w:ind w:right="302"/>
      </w:pPr>
      <w:r>
        <w:rPr/>
        <w:t>While</w:t>
      </w:r>
      <w:r>
        <w:rPr>
          <w:spacing w:val="-4"/>
        </w:rPr>
        <w:t> </w:t>
      </w:r>
      <w:r>
        <w:rPr/>
        <w:t>the</w:t>
      </w:r>
      <w:r>
        <w:rPr>
          <w:spacing w:val="-4"/>
        </w:rPr>
        <w:t> </w:t>
      </w:r>
      <w:r>
        <w:rPr/>
        <w:t>balance</w:t>
      </w:r>
      <w:r>
        <w:rPr>
          <w:spacing w:val="-4"/>
        </w:rPr>
        <w:t> </w:t>
      </w:r>
      <w:r>
        <w:rPr/>
        <w:t>sheet</w:t>
      </w:r>
      <w:r>
        <w:rPr>
          <w:spacing w:val="-4"/>
        </w:rPr>
        <w:t> </w:t>
      </w:r>
      <w:r>
        <w:rPr/>
        <w:t>is</w:t>
      </w:r>
      <w:r>
        <w:rPr>
          <w:spacing w:val="-4"/>
        </w:rPr>
        <w:t> </w:t>
      </w:r>
      <w:r>
        <w:rPr/>
        <w:t>a</w:t>
      </w:r>
      <w:r>
        <w:rPr>
          <w:spacing w:val="-4"/>
        </w:rPr>
        <w:t> </w:t>
      </w:r>
      <w:r>
        <w:rPr/>
        <w:t>snapshot</w:t>
      </w:r>
      <w:r>
        <w:rPr>
          <w:spacing w:val="-4"/>
        </w:rPr>
        <w:t> </w:t>
      </w:r>
      <w:r>
        <w:rPr/>
        <w:t>of</w:t>
      </w:r>
      <w:r>
        <w:rPr>
          <w:spacing w:val="-4"/>
        </w:rPr>
        <w:t> </w:t>
      </w:r>
      <w:r>
        <w:rPr/>
        <w:t>a</w:t>
      </w:r>
      <w:r>
        <w:rPr>
          <w:spacing w:val="-4"/>
        </w:rPr>
        <w:t> </w:t>
      </w:r>
      <w:r>
        <w:rPr/>
        <w:t>specific</w:t>
      </w:r>
      <w:r>
        <w:rPr>
          <w:spacing w:val="-4"/>
        </w:rPr>
        <w:t> </w:t>
      </w:r>
      <w:r>
        <w:rPr/>
        <w:t>date,</w:t>
      </w:r>
      <w:r>
        <w:rPr>
          <w:spacing w:val="-3"/>
        </w:rPr>
        <w:t> </w:t>
      </w:r>
      <w:r>
        <w:rPr/>
        <w:t>the</w:t>
      </w:r>
      <w:r>
        <w:rPr>
          <w:spacing w:val="-4"/>
        </w:rPr>
        <w:t> </w:t>
      </w:r>
      <w:r>
        <w:rPr/>
        <w:t>income</w:t>
      </w:r>
      <w:r>
        <w:rPr>
          <w:spacing w:val="-4"/>
        </w:rPr>
        <w:t> </w:t>
      </w:r>
      <w:r>
        <w:rPr/>
        <w:t>statement reports a company’s financial performance over a specific period of time, whether</w:t>
      </w:r>
      <w:r>
        <w:rPr>
          <w:spacing w:val="-3"/>
        </w:rPr>
        <w:t> </w:t>
      </w:r>
      <w:r>
        <w:rPr/>
        <w:t>that</w:t>
      </w:r>
      <w:r>
        <w:rPr>
          <w:spacing w:val="-3"/>
        </w:rPr>
        <w:t> </w:t>
      </w:r>
      <w:r>
        <w:rPr/>
        <w:t>be</w:t>
      </w:r>
      <w:r>
        <w:rPr>
          <w:spacing w:val="-3"/>
        </w:rPr>
        <w:t> </w:t>
      </w:r>
      <w:r>
        <w:rPr/>
        <w:t>monthly,</w:t>
      </w:r>
      <w:r>
        <w:rPr>
          <w:spacing w:val="-2"/>
        </w:rPr>
        <w:t> </w:t>
      </w:r>
      <w:r>
        <w:rPr/>
        <w:t>quarterly,</w:t>
      </w:r>
      <w:r>
        <w:rPr>
          <w:spacing w:val="-2"/>
        </w:rPr>
        <w:t> </w:t>
      </w:r>
      <w:r>
        <w:rPr/>
        <w:t>or</w:t>
      </w:r>
      <w:r>
        <w:rPr>
          <w:spacing w:val="-3"/>
        </w:rPr>
        <w:t> </w:t>
      </w:r>
      <w:r>
        <w:rPr/>
        <w:t>annually.</w:t>
      </w:r>
      <w:r>
        <w:rPr>
          <w:spacing w:val="-2"/>
        </w:rPr>
        <w:t> </w:t>
      </w:r>
      <w:r>
        <w:rPr/>
        <w:t>Commonly</w:t>
      </w:r>
      <w:r>
        <w:rPr>
          <w:spacing w:val="-2"/>
        </w:rPr>
        <w:t> </w:t>
      </w:r>
      <w:r>
        <w:rPr/>
        <w:t>referred</w:t>
      </w:r>
      <w:r>
        <w:rPr>
          <w:spacing w:val="-2"/>
        </w:rPr>
        <w:t> </w:t>
      </w:r>
      <w:r>
        <w:rPr/>
        <w:t>to</w:t>
      </w:r>
      <w:r>
        <w:rPr>
          <w:spacing w:val="-2"/>
        </w:rPr>
        <w:t> </w:t>
      </w:r>
      <w:r>
        <w:rPr/>
        <w:t>as</w:t>
      </w:r>
      <w:r>
        <w:rPr>
          <w:spacing w:val="-3"/>
        </w:rPr>
        <w:t> </w:t>
      </w:r>
      <w:r>
        <w:rPr/>
        <w:t>the profit and loss statement (P&amp;L), the income statement provides all revenue and expenses of a company during that period and reports whether the company is profitable or not.</w:t>
      </w:r>
    </w:p>
    <w:p>
      <w:pPr>
        <w:pStyle w:val="BodyText"/>
        <w:spacing w:line="292" w:lineRule="auto"/>
        <w:ind w:right="820" w:firstLine="300"/>
      </w:pPr>
      <w:r>
        <w:rPr/>
        <w:t>The</w:t>
      </w:r>
      <w:r>
        <w:rPr>
          <w:spacing w:val="-4"/>
        </w:rPr>
        <w:t> </w:t>
      </w:r>
      <w:r>
        <w:rPr/>
        <w:t>top</w:t>
      </w:r>
      <w:r>
        <w:rPr>
          <w:spacing w:val="-3"/>
        </w:rPr>
        <w:t> </w:t>
      </w:r>
      <w:r>
        <w:rPr/>
        <w:t>line</w:t>
      </w:r>
      <w:r>
        <w:rPr>
          <w:spacing w:val="-4"/>
        </w:rPr>
        <w:t> </w:t>
      </w:r>
      <w:r>
        <w:rPr/>
        <w:t>of</w:t>
      </w:r>
      <w:r>
        <w:rPr>
          <w:spacing w:val="-4"/>
        </w:rPr>
        <w:t> </w:t>
      </w:r>
      <w:r>
        <w:rPr/>
        <w:t>the</w:t>
      </w:r>
      <w:r>
        <w:rPr>
          <w:spacing w:val="-4"/>
        </w:rPr>
        <w:t> </w:t>
      </w:r>
      <w:r>
        <w:rPr/>
        <w:t>income</w:t>
      </w:r>
      <w:r>
        <w:rPr>
          <w:spacing w:val="-4"/>
        </w:rPr>
        <w:t> </w:t>
      </w:r>
      <w:r>
        <w:rPr/>
        <w:t>statement</w:t>
      </w:r>
      <w:r>
        <w:rPr>
          <w:spacing w:val="-4"/>
        </w:rPr>
        <w:t> </w:t>
      </w:r>
      <w:r>
        <w:rPr/>
        <w:t>is</w:t>
      </w:r>
      <w:r>
        <w:rPr>
          <w:spacing w:val="-4"/>
        </w:rPr>
        <w:t> </w:t>
      </w:r>
      <w:r>
        <w:rPr/>
        <w:t>for</w:t>
      </w:r>
      <w:r>
        <w:rPr>
          <w:spacing w:val="-4"/>
        </w:rPr>
        <w:t> </w:t>
      </w:r>
      <w:r>
        <w:rPr/>
        <w:t>incoming</w:t>
      </w:r>
      <w:r>
        <w:rPr>
          <w:spacing w:val="-3"/>
        </w:rPr>
        <w:t> </w:t>
      </w:r>
      <w:r>
        <w:rPr/>
        <w:t>sales</w:t>
      </w:r>
      <w:r>
        <w:rPr>
          <w:spacing w:val="-4"/>
        </w:rPr>
        <w:t> </w:t>
      </w:r>
      <w:r>
        <w:rPr/>
        <w:t>or</w:t>
      </w:r>
      <w:r>
        <w:rPr>
          <w:spacing w:val="-4"/>
        </w:rPr>
        <w:t> </w:t>
      </w:r>
      <w:r>
        <w:rPr/>
        <w:t>revenue, while the bottom line is the net income. In between are the expenses subtracted from revenue to get to the net income (or loss). You’re likely familiar with the common adage, “What’s the bottom line?” This refers directly to the net income (typically marked with a double bottom line).</w:t>
      </w:r>
    </w:p>
    <w:p>
      <w:pPr>
        <w:pStyle w:val="BodyText"/>
        <w:spacing w:line="292" w:lineRule="auto"/>
        <w:ind w:right="403" w:firstLine="300"/>
      </w:pPr>
      <w:r>
        <w:rPr/>
        <w:t>Personally,</w:t>
      </w:r>
      <w:r>
        <w:rPr>
          <w:spacing w:val="-3"/>
        </w:rPr>
        <w:t> </w:t>
      </w:r>
      <w:r>
        <w:rPr/>
        <w:t>I</w:t>
      </w:r>
      <w:r>
        <w:rPr>
          <w:spacing w:val="-4"/>
        </w:rPr>
        <w:t> </w:t>
      </w:r>
      <w:r>
        <w:rPr/>
        <w:t>like</w:t>
      </w:r>
      <w:r>
        <w:rPr>
          <w:spacing w:val="-4"/>
        </w:rPr>
        <w:t> </w:t>
      </w:r>
      <w:r>
        <w:rPr/>
        <w:t>to</w:t>
      </w:r>
      <w:r>
        <w:rPr>
          <w:spacing w:val="-3"/>
        </w:rPr>
        <w:t> </w:t>
      </w:r>
      <w:r>
        <w:rPr/>
        <w:t>split</w:t>
      </w:r>
      <w:r>
        <w:rPr>
          <w:spacing w:val="-4"/>
        </w:rPr>
        <w:t> </w:t>
      </w:r>
      <w:r>
        <w:rPr/>
        <w:t>the</w:t>
      </w:r>
      <w:r>
        <w:rPr>
          <w:spacing w:val="-4"/>
        </w:rPr>
        <w:t> </w:t>
      </w:r>
      <w:r>
        <w:rPr/>
        <w:t>income</w:t>
      </w:r>
      <w:r>
        <w:rPr>
          <w:spacing w:val="-4"/>
        </w:rPr>
        <w:t> </w:t>
      </w:r>
      <w:r>
        <w:rPr/>
        <w:t>statement</w:t>
      </w:r>
      <w:r>
        <w:rPr>
          <w:spacing w:val="-4"/>
        </w:rPr>
        <w:t> </w:t>
      </w:r>
      <w:r>
        <w:rPr/>
        <w:t>into</w:t>
      </w:r>
      <w:r>
        <w:rPr>
          <w:spacing w:val="-3"/>
        </w:rPr>
        <w:t> </w:t>
      </w:r>
      <w:r>
        <w:rPr/>
        <w:t>two</w:t>
      </w:r>
      <w:r>
        <w:rPr>
          <w:spacing w:val="-3"/>
        </w:rPr>
        <w:t> </w:t>
      </w:r>
      <w:r>
        <w:rPr/>
        <w:t>parts.</w:t>
      </w:r>
      <w:r>
        <w:rPr>
          <w:spacing w:val="-3"/>
        </w:rPr>
        <w:t> </w:t>
      </w:r>
      <w:r>
        <w:rPr/>
        <w:t>The</w:t>
      </w:r>
      <w:r>
        <w:rPr>
          <w:spacing w:val="-4"/>
        </w:rPr>
        <w:t> </w:t>
      </w:r>
      <w:r>
        <w:rPr/>
        <w:t>first</w:t>
      </w:r>
      <w:r>
        <w:rPr>
          <w:spacing w:val="-4"/>
        </w:rPr>
        <w:t> </w:t>
      </w:r>
      <w:r>
        <w:rPr/>
        <w:t>is getting from revenue to gross margin, and the second is going from gross margin to net income.</w:t>
      </w:r>
    </w:p>
    <w:p>
      <w:pPr>
        <w:pStyle w:val="BodyText"/>
        <w:spacing w:before="5"/>
        <w:ind w:left="0"/>
        <w:rPr>
          <w:sz w:val="46"/>
        </w:rPr>
      </w:pPr>
    </w:p>
    <w:p>
      <w:pPr>
        <w:pStyle w:val="Heading2"/>
        <w:spacing w:before="0"/>
      </w:pPr>
      <w:r>
        <w:rPr>
          <w:spacing w:val="12"/>
        </w:rPr>
        <w:t>THE</w:t>
      </w:r>
      <w:r>
        <w:rPr>
          <w:spacing w:val="32"/>
        </w:rPr>
        <w:t> </w:t>
      </w:r>
      <w:r>
        <w:rPr>
          <w:spacing w:val="10"/>
        </w:rPr>
        <w:t>TOP</w:t>
      </w:r>
      <w:r>
        <w:rPr>
          <w:spacing w:val="18"/>
        </w:rPr>
        <w:t> </w:t>
      </w:r>
      <w:r>
        <w:rPr>
          <w:spacing w:val="10"/>
        </w:rPr>
        <w:t>LINE</w:t>
      </w:r>
    </w:p>
    <w:p>
      <w:pPr>
        <w:pStyle w:val="BodyText"/>
        <w:spacing w:line="292" w:lineRule="auto" w:before="56"/>
        <w:ind w:right="403"/>
      </w:pPr>
      <w:r>
        <w:rPr/>
        <w:t>The</w:t>
      </w:r>
      <w:r>
        <w:rPr>
          <w:spacing w:val="-4"/>
        </w:rPr>
        <w:t> </w:t>
      </w:r>
      <w:r>
        <w:rPr/>
        <w:t>first</w:t>
      </w:r>
      <w:r>
        <w:rPr>
          <w:spacing w:val="-4"/>
        </w:rPr>
        <w:t> </w:t>
      </w:r>
      <w:r>
        <w:rPr/>
        <w:t>part</w:t>
      </w:r>
      <w:r>
        <w:rPr>
          <w:spacing w:val="-4"/>
        </w:rPr>
        <w:t> </w:t>
      </w:r>
      <w:r>
        <w:rPr/>
        <w:t>is</w:t>
      </w:r>
      <w:r>
        <w:rPr>
          <w:spacing w:val="-4"/>
        </w:rPr>
        <w:t> </w:t>
      </w:r>
      <w:r>
        <w:rPr/>
        <w:t>fairly</w:t>
      </w:r>
      <w:r>
        <w:rPr>
          <w:spacing w:val="-4"/>
        </w:rPr>
        <w:t> </w:t>
      </w:r>
      <w:r>
        <w:rPr/>
        <w:t>straightforward.</w:t>
      </w:r>
      <w:r>
        <w:rPr>
          <w:spacing w:val="-4"/>
        </w:rPr>
        <w:t> </w:t>
      </w:r>
      <w:r>
        <w:rPr/>
        <w:t>It</w:t>
      </w:r>
      <w:r>
        <w:rPr>
          <w:spacing w:val="-4"/>
        </w:rPr>
        <w:t> </w:t>
      </w:r>
      <w:r>
        <w:rPr/>
        <w:t>starts</w:t>
      </w:r>
      <w:r>
        <w:rPr>
          <w:spacing w:val="-4"/>
        </w:rPr>
        <w:t> </w:t>
      </w:r>
      <w:r>
        <w:rPr/>
        <w:t>with</w:t>
      </w:r>
      <w:r>
        <w:rPr>
          <w:spacing w:val="-4"/>
        </w:rPr>
        <w:t> </w:t>
      </w:r>
      <w:r>
        <w:rPr/>
        <w:t>revenue,</w:t>
      </w:r>
      <w:r>
        <w:rPr>
          <w:spacing w:val="-4"/>
        </w:rPr>
        <w:t> </w:t>
      </w:r>
      <w:r>
        <w:rPr/>
        <w:t>which</w:t>
      </w:r>
      <w:r>
        <w:rPr>
          <w:spacing w:val="-4"/>
        </w:rPr>
        <w:t> </w:t>
      </w:r>
      <w:r>
        <w:rPr/>
        <w:t>should</w:t>
      </w:r>
      <w:r>
        <w:rPr>
          <w:spacing w:val="-4"/>
        </w:rPr>
        <w:t> </w:t>
      </w:r>
      <w:r>
        <w:rPr/>
        <w:t>be all revenue from all sources: product sales, consulting services, even interest income. These are typically broken out by category or product line. Total revenue, or sales, are commonly referred to as the top line.</w:t>
      </w:r>
    </w:p>
    <w:p>
      <w:pPr>
        <w:pStyle w:val="BodyText"/>
        <w:spacing w:before="10"/>
        <w:ind w:left="0"/>
        <w:rPr>
          <w:sz w:val="45"/>
        </w:rPr>
      </w:pPr>
    </w:p>
    <w:p>
      <w:pPr>
        <w:pStyle w:val="Heading2"/>
        <w:spacing w:before="0"/>
      </w:pPr>
      <w:r>
        <w:rPr>
          <w:spacing w:val="14"/>
        </w:rPr>
        <w:t>COST</w:t>
      </w:r>
      <w:r>
        <w:rPr>
          <w:spacing w:val="32"/>
        </w:rPr>
        <w:t> </w:t>
      </w:r>
      <w:r>
        <w:rPr>
          <w:spacing w:val="9"/>
        </w:rPr>
        <w:t>OF</w:t>
      </w:r>
      <w:r>
        <w:rPr>
          <w:spacing w:val="24"/>
        </w:rPr>
        <w:t> </w:t>
      </w:r>
      <w:r>
        <w:rPr>
          <w:spacing w:val="15"/>
        </w:rPr>
        <w:t>GOODS</w:t>
      </w:r>
      <w:r>
        <w:rPr>
          <w:spacing w:val="40"/>
        </w:rPr>
        <w:t> </w:t>
      </w:r>
      <w:r>
        <w:rPr>
          <w:spacing w:val="10"/>
        </w:rPr>
        <w:t>SOLD</w:t>
      </w:r>
    </w:p>
    <w:p>
      <w:pPr>
        <w:pStyle w:val="BodyText"/>
        <w:spacing w:line="292" w:lineRule="auto" w:before="55"/>
        <w:ind w:right="339"/>
      </w:pPr>
      <w:r>
        <w:rPr/>
        <w:t>Following revenue is the cost of goods sold (COGS). COGS is the direct costs attributable to the specific goods sold. In other words, it matches the revenue reported with the material and direct labor costs associated with that revenue.</w:t>
      </w:r>
      <w:r>
        <w:rPr>
          <w:spacing w:val="-4"/>
        </w:rPr>
        <w:t> </w:t>
      </w:r>
      <w:r>
        <w:rPr/>
        <w:t>For</w:t>
      </w:r>
      <w:r>
        <w:rPr>
          <w:spacing w:val="-5"/>
        </w:rPr>
        <w:t> </w:t>
      </w:r>
      <w:r>
        <w:rPr/>
        <w:t>example,</w:t>
      </w:r>
      <w:r>
        <w:rPr>
          <w:spacing w:val="-4"/>
        </w:rPr>
        <w:t> </w:t>
      </w:r>
      <w:r>
        <w:rPr/>
        <w:t>if</w:t>
      </w:r>
      <w:r>
        <w:rPr>
          <w:spacing w:val="-5"/>
        </w:rPr>
        <w:t> </w:t>
      </w:r>
      <w:r>
        <w:rPr/>
        <w:t>a</w:t>
      </w:r>
      <w:r>
        <w:rPr>
          <w:spacing w:val="-5"/>
        </w:rPr>
        <w:t> </w:t>
      </w:r>
      <w:r>
        <w:rPr/>
        <w:t>company</w:t>
      </w:r>
      <w:r>
        <w:rPr>
          <w:spacing w:val="-4"/>
        </w:rPr>
        <w:t> </w:t>
      </w:r>
      <w:r>
        <w:rPr/>
        <w:t>resells</w:t>
      </w:r>
      <w:r>
        <w:rPr>
          <w:spacing w:val="-5"/>
        </w:rPr>
        <w:t> </w:t>
      </w:r>
      <w:r>
        <w:rPr/>
        <w:t>innovative</w:t>
      </w:r>
      <w:r>
        <w:rPr>
          <w:spacing w:val="-5"/>
        </w:rPr>
        <w:t> </w:t>
      </w:r>
      <w:r>
        <w:rPr/>
        <w:t>bathroom</w:t>
      </w:r>
      <w:r>
        <w:rPr>
          <w:spacing w:val="-5"/>
        </w:rPr>
        <w:t> </w:t>
      </w:r>
      <w:r>
        <w:rPr/>
        <w:t>products</w:t>
      </w:r>
      <w:r>
        <w:rPr>
          <w:spacing w:val="-5"/>
        </w:rPr>
        <w:t> </w:t>
      </w:r>
      <w:r>
        <w:rPr/>
        <w:t>and they sold 150 toilets in a given month, the cost of goods sold would be just</w:t>
      </w:r>
    </w:p>
    <w:p>
      <w:pPr>
        <w:spacing w:after="0" w:line="292" w:lineRule="auto"/>
        <w:sectPr>
          <w:pgSz w:w="12240" w:h="15840"/>
          <w:pgMar w:header="0" w:footer="239" w:top="1820" w:bottom="420" w:left="1020" w:right="1120"/>
        </w:sectPr>
      </w:pPr>
    </w:p>
    <w:p>
      <w:pPr>
        <w:pStyle w:val="BodyText"/>
        <w:spacing w:line="292" w:lineRule="auto" w:before="71"/>
        <w:ind w:right="550"/>
      </w:pPr>
      <w:r>
        <w:rPr/>
        <w:t>the 150 toilets that were sold in that month—not the entire truck of toilets that</w:t>
      </w:r>
      <w:r>
        <w:rPr>
          <w:spacing w:val="-5"/>
        </w:rPr>
        <w:t> </w:t>
      </w:r>
      <w:r>
        <w:rPr/>
        <w:t>they</w:t>
      </w:r>
      <w:r>
        <w:rPr>
          <w:spacing w:val="-4"/>
        </w:rPr>
        <w:t> </w:t>
      </w:r>
      <w:r>
        <w:rPr/>
        <w:t>purchased</w:t>
      </w:r>
      <w:r>
        <w:rPr>
          <w:spacing w:val="-4"/>
        </w:rPr>
        <w:t> </w:t>
      </w:r>
      <w:r>
        <w:rPr/>
        <w:t>(the</w:t>
      </w:r>
      <w:r>
        <w:rPr>
          <w:spacing w:val="-5"/>
        </w:rPr>
        <w:t> </w:t>
      </w:r>
      <w:r>
        <w:rPr/>
        <w:t>non-sold</w:t>
      </w:r>
      <w:r>
        <w:rPr>
          <w:spacing w:val="-4"/>
        </w:rPr>
        <w:t> </w:t>
      </w:r>
      <w:r>
        <w:rPr/>
        <w:t>inventory</w:t>
      </w:r>
      <w:r>
        <w:rPr>
          <w:spacing w:val="-4"/>
        </w:rPr>
        <w:t> </w:t>
      </w:r>
      <w:r>
        <w:rPr/>
        <w:t>would</w:t>
      </w:r>
      <w:r>
        <w:rPr>
          <w:spacing w:val="-4"/>
        </w:rPr>
        <w:t> </w:t>
      </w:r>
      <w:r>
        <w:rPr/>
        <w:t>be</w:t>
      </w:r>
      <w:r>
        <w:rPr>
          <w:spacing w:val="-5"/>
        </w:rPr>
        <w:t> </w:t>
      </w:r>
      <w:r>
        <w:rPr/>
        <w:t>found</w:t>
      </w:r>
      <w:r>
        <w:rPr>
          <w:spacing w:val="-4"/>
        </w:rPr>
        <w:t> </w:t>
      </w:r>
      <w:r>
        <w:rPr/>
        <w:t>on</w:t>
      </w:r>
      <w:r>
        <w:rPr>
          <w:spacing w:val="-4"/>
        </w:rPr>
        <w:t> </w:t>
      </w:r>
      <w:r>
        <w:rPr/>
        <w:t>the</w:t>
      </w:r>
      <w:r>
        <w:rPr>
          <w:spacing w:val="-5"/>
        </w:rPr>
        <w:t> </w:t>
      </w:r>
      <w:r>
        <w:rPr/>
        <w:t>balance </w:t>
      </w:r>
      <w:r>
        <w:rPr>
          <w:spacing w:val="-2"/>
        </w:rPr>
        <w:t>sheet).</w:t>
      </w:r>
    </w:p>
    <w:p>
      <w:pPr>
        <w:pStyle w:val="BodyText"/>
        <w:spacing w:line="292" w:lineRule="auto" w:before="1"/>
        <w:ind w:right="403" w:firstLine="300"/>
      </w:pPr>
      <w:r>
        <w:rPr/>
        <w:t>COGS is generally “variable costs,” or costs that occur only when something</w:t>
      </w:r>
      <w:r>
        <w:rPr>
          <w:spacing w:val="-4"/>
        </w:rPr>
        <w:t> </w:t>
      </w:r>
      <w:r>
        <w:rPr/>
        <w:t>is</w:t>
      </w:r>
      <w:r>
        <w:rPr>
          <w:spacing w:val="-5"/>
        </w:rPr>
        <w:t> </w:t>
      </w:r>
      <w:r>
        <w:rPr/>
        <w:t>sold.</w:t>
      </w:r>
      <w:r>
        <w:rPr>
          <w:spacing w:val="-4"/>
        </w:rPr>
        <w:t> </w:t>
      </w:r>
      <w:r>
        <w:rPr/>
        <w:t>Subtracting</w:t>
      </w:r>
      <w:r>
        <w:rPr>
          <w:spacing w:val="-4"/>
        </w:rPr>
        <w:t> </w:t>
      </w:r>
      <w:r>
        <w:rPr/>
        <w:t>the</w:t>
      </w:r>
      <w:r>
        <w:rPr>
          <w:spacing w:val="-5"/>
        </w:rPr>
        <w:t> </w:t>
      </w:r>
      <w:r>
        <w:rPr/>
        <w:t>COGS</w:t>
      </w:r>
      <w:r>
        <w:rPr>
          <w:spacing w:val="-5"/>
        </w:rPr>
        <w:t> </w:t>
      </w:r>
      <w:r>
        <w:rPr/>
        <w:t>from</w:t>
      </w:r>
      <w:r>
        <w:rPr>
          <w:spacing w:val="-5"/>
        </w:rPr>
        <w:t> </w:t>
      </w:r>
      <w:r>
        <w:rPr/>
        <w:t>revenue</w:t>
      </w:r>
      <w:r>
        <w:rPr>
          <w:spacing w:val="-5"/>
        </w:rPr>
        <w:t> </w:t>
      </w:r>
      <w:r>
        <w:rPr/>
        <w:t>results</w:t>
      </w:r>
      <w:r>
        <w:rPr>
          <w:spacing w:val="-5"/>
        </w:rPr>
        <w:t> </w:t>
      </w:r>
      <w:r>
        <w:rPr/>
        <w:t>in</w:t>
      </w:r>
      <w:r>
        <w:rPr>
          <w:spacing w:val="-4"/>
        </w:rPr>
        <w:t> </w:t>
      </w:r>
      <w:r>
        <w:rPr/>
        <w:t>the</w:t>
      </w:r>
      <w:r>
        <w:rPr>
          <w:spacing w:val="-5"/>
        </w:rPr>
        <w:t> </w:t>
      </w:r>
      <w:r>
        <w:rPr/>
        <w:t>gross </w:t>
      </w:r>
      <w:r>
        <w:rPr>
          <w:spacing w:val="-2"/>
        </w:rPr>
        <w:t>margin.</w:t>
      </w:r>
    </w:p>
    <w:p>
      <w:pPr>
        <w:pStyle w:val="BodyText"/>
        <w:spacing w:before="3"/>
        <w:ind w:left="0"/>
        <w:rPr>
          <w:sz w:val="47"/>
        </w:rPr>
      </w:pPr>
    </w:p>
    <w:p>
      <w:pPr>
        <w:pStyle w:val="Heading2"/>
        <w:spacing w:before="0"/>
      </w:pPr>
      <w:r>
        <w:rPr>
          <w:spacing w:val="15"/>
        </w:rPr>
        <w:t>GROSS</w:t>
      </w:r>
      <w:r>
        <w:rPr>
          <w:spacing w:val="39"/>
        </w:rPr>
        <w:t> </w:t>
      </w:r>
      <w:r>
        <w:rPr>
          <w:spacing w:val="13"/>
        </w:rPr>
        <w:t>MARGIN</w:t>
      </w:r>
    </w:p>
    <w:p>
      <w:pPr>
        <w:pStyle w:val="BodyText"/>
        <w:spacing w:before="56"/>
      </w:pPr>
      <w:r>
        <w:rPr/>
        <w:t>Gross</w:t>
      </w:r>
      <w:r>
        <w:rPr>
          <w:spacing w:val="-6"/>
        </w:rPr>
        <w:t> </w:t>
      </w:r>
      <w:r>
        <w:rPr/>
        <w:t>margin</w:t>
      </w:r>
      <w:r>
        <w:rPr>
          <w:spacing w:val="-2"/>
        </w:rPr>
        <w:t> </w:t>
      </w:r>
      <w:r>
        <w:rPr/>
        <w:t>captures</w:t>
      </w:r>
      <w:r>
        <w:rPr>
          <w:spacing w:val="-4"/>
        </w:rPr>
        <w:t> </w:t>
      </w:r>
      <w:r>
        <w:rPr/>
        <w:t>exactly</w:t>
      </w:r>
      <w:r>
        <w:rPr>
          <w:spacing w:val="-2"/>
        </w:rPr>
        <w:t> </w:t>
      </w:r>
      <w:r>
        <w:rPr/>
        <w:t>the</w:t>
      </w:r>
      <w:r>
        <w:rPr>
          <w:spacing w:val="-4"/>
        </w:rPr>
        <w:t> </w:t>
      </w:r>
      <w:r>
        <w:rPr/>
        <w:t>concept</w:t>
      </w:r>
      <w:r>
        <w:rPr>
          <w:spacing w:val="-3"/>
        </w:rPr>
        <w:t> </w:t>
      </w:r>
      <w:r>
        <w:rPr/>
        <w:t>of</w:t>
      </w:r>
      <w:r>
        <w:rPr>
          <w:spacing w:val="-3"/>
        </w:rPr>
        <w:t> </w:t>
      </w:r>
      <w:r>
        <w:rPr/>
        <w:t>“I</w:t>
      </w:r>
      <w:r>
        <w:rPr>
          <w:spacing w:val="-4"/>
        </w:rPr>
        <w:t> </w:t>
      </w:r>
      <w:r>
        <w:rPr/>
        <w:t>bought</w:t>
      </w:r>
      <w:r>
        <w:rPr>
          <w:spacing w:val="-3"/>
        </w:rPr>
        <w:t> </w:t>
      </w:r>
      <w:r>
        <w:rPr/>
        <w:t>these</w:t>
      </w:r>
      <w:r>
        <w:rPr>
          <w:spacing w:val="-4"/>
        </w:rPr>
        <w:t> </w:t>
      </w:r>
      <w:r>
        <w:rPr/>
        <w:t>candy</w:t>
      </w:r>
      <w:r>
        <w:rPr>
          <w:spacing w:val="-2"/>
        </w:rPr>
        <w:t> </w:t>
      </w:r>
      <w:r>
        <w:rPr/>
        <w:t>bars</w:t>
      </w:r>
      <w:r>
        <w:rPr>
          <w:spacing w:val="-3"/>
        </w:rPr>
        <w:t> </w:t>
      </w:r>
      <w:r>
        <w:rPr>
          <w:spacing w:val="-5"/>
        </w:rPr>
        <w:t>for</w:t>
      </w:r>
    </w:p>
    <w:p>
      <w:pPr>
        <w:pStyle w:val="BodyText"/>
        <w:spacing w:line="292" w:lineRule="auto" w:before="75"/>
        <w:ind w:right="403"/>
      </w:pPr>
      <w:r>
        <w:rPr/>
        <w:t>$1.00 and I sold them for $3.00.” The revenue for each candy bar is $3.00, while the COGS is $1.00 (33 percent), making the gross margin, $2.00 (67 percent).</w:t>
      </w:r>
      <w:r>
        <w:rPr>
          <w:spacing w:val="-3"/>
        </w:rPr>
        <w:t> </w:t>
      </w:r>
      <w:r>
        <w:rPr/>
        <w:t>It’s</w:t>
      </w:r>
      <w:r>
        <w:rPr>
          <w:spacing w:val="-4"/>
        </w:rPr>
        <w:t> </w:t>
      </w:r>
      <w:r>
        <w:rPr/>
        <w:t>the</w:t>
      </w:r>
      <w:r>
        <w:rPr>
          <w:spacing w:val="-4"/>
        </w:rPr>
        <w:t> </w:t>
      </w:r>
      <w:r>
        <w:rPr/>
        <w:t>profit</w:t>
      </w:r>
      <w:r>
        <w:rPr>
          <w:spacing w:val="-4"/>
        </w:rPr>
        <w:t> </w:t>
      </w:r>
      <w:r>
        <w:rPr/>
        <w:t>gained</w:t>
      </w:r>
      <w:r>
        <w:rPr>
          <w:spacing w:val="-3"/>
        </w:rPr>
        <w:t> </w:t>
      </w:r>
      <w:r>
        <w:rPr/>
        <w:t>by</w:t>
      </w:r>
      <w:r>
        <w:rPr>
          <w:spacing w:val="-3"/>
        </w:rPr>
        <w:t> </w:t>
      </w:r>
      <w:r>
        <w:rPr/>
        <w:t>reselling</w:t>
      </w:r>
      <w:r>
        <w:rPr>
          <w:spacing w:val="-3"/>
        </w:rPr>
        <w:t> </w:t>
      </w:r>
      <w:r>
        <w:rPr/>
        <w:t>the</w:t>
      </w:r>
      <w:r>
        <w:rPr>
          <w:spacing w:val="-4"/>
        </w:rPr>
        <w:t> </w:t>
      </w:r>
      <w:r>
        <w:rPr/>
        <w:t>materials</w:t>
      </w:r>
      <w:r>
        <w:rPr>
          <w:spacing w:val="-4"/>
        </w:rPr>
        <w:t> </w:t>
      </w:r>
      <w:r>
        <w:rPr/>
        <w:t>and</w:t>
      </w:r>
      <w:r>
        <w:rPr>
          <w:spacing w:val="-3"/>
        </w:rPr>
        <w:t> </w:t>
      </w:r>
      <w:r>
        <w:rPr/>
        <w:t>adding</w:t>
      </w:r>
      <w:r>
        <w:rPr>
          <w:spacing w:val="-3"/>
        </w:rPr>
        <w:t> </w:t>
      </w:r>
      <w:r>
        <w:rPr/>
        <w:t>the</w:t>
      </w:r>
      <w:r>
        <w:rPr>
          <w:spacing w:val="-4"/>
        </w:rPr>
        <w:t> </w:t>
      </w:r>
      <w:r>
        <w:rPr/>
        <w:t>value the company delivers (in the case of the candy bars, likely convenience or </w:t>
      </w:r>
      <w:r>
        <w:rPr>
          <w:spacing w:val="-2"/>
        </w:rPr>
        <w:t>accessibility).</w:t>
      </w:r>
    </w:p>
    <w:p>
      <w:pPr>
        <w:pStyle w:val="BodyText"/>
        <w:spacing w:line="292" w:lineRule="auto"/>
        <w:ind w:right="403" w:firstLine="300"/>
      </w:pPr>
      <w:r>
        <w:rPr/>
        <w:t>The big takeaway from looking at gross margin is that, assuming COGS can’t be reduced, this margin really represents 100 percent of the cash available for the balance of the operating expenses and the resulting net profit. Think of it this way: if you could eliminate 100 percent of all operational expenses, this would be the maximum amount of cash you could capture during the time period presented. In the candy bar example, gross margin is 67 percent of each unit sold (which is absolutely at the higher end of gross margins, by the way). The higher the gross margin the healthier the company. This is because a higher gross margin allows for unwanted fluctuations in revenue and/or high reinvestment opportunities into the company. Understanding what a typical gross margin percentage is in an industry</w:t>
      </w:r>
      <w:r>
        <w:rPr>
          <w:spacing w:val="-4"/>
        </w:rPr>
        <w:t> </w:t>
      </w:r>
      <w:r>
        <w:rPr/>
        <w:t>you’re</w:t>
      </w:r>
      <w:r>
        <w:rPr>
          <w:spacing w:val="-5"/>
        </w:rPr>
        <w:t> </w:t>
      </w:r>
      <w:r>
        <w:rPr/>
        <w:t>analyzing</w:t>
      </w:r>
      <w:r>
        <w:rPr>
          <w:spacing w:val="-4"/>
        </w:rPr>
        <w:t> </w:t>
      </w:r>
      <w:r>
        <w:rPr/>
        <w:t>is</w:t>
      </w:r>
      <w:r>
        <w:rPr>
          <w:spacing w:val="-5"/>
        </w:rPr>
        <w:t> </w:t>
      </w:r>
      <w:r>
        <w:rPr/>
        <w:t>important</w:t>
      </w:r>
      <w:r>
        <w:rPr>
          <w:spacing w:val="-5"/>
        </w:rPr>
        <w:t> </w:t>
      </w:r>
      <w:r>
        <w:rPr/>
        <w:t>because</w:t>
      </w:r>
      <w:r>
        <w:rPr>
          <w:spacing w:val="-5"/>
        </w:rPr>
        <w:t> </w:t>
      </w:r>
      <w:r>
        <w:rPr/>
        <w:t>gross</w:t>
      </w:r>
      <w:r>
        <w:rPr>
          <w:spacing w:val="-5"/>
        </w:rPr>
        <w:t> </w:t>
      </w:r>
      <w:r>
        <w:rPr/>
        <w:t>margins</w:t>
      </w:r>
      <w:r>
        <w:rPr>
          <w:spacing w:val="-5"/>
        </w:rPr>
        <w:t> </w:t>
      </w:r>
      <w:r>
        <w:rPr/>
        <w:t>as</w:t>
      </w:r>
      <w:r>
        <w:rPr>
          <w:spacing w:val="-5"/>
        </w:rPr>
        <w:t> </w:t>
      </w:r>
      <w:r>
        <w:rPr/>
        <w:t>a</w:t>
      </w:r>
      <w:r>
        <w:rPr>
          <w:spacing w:val="-5"/>
        </w:rPr>
        <w:t> </w:t>
      </w:r>
      <w:r>
        <w:rPr/>
        <w:t>percentage vary drastically by industry.</w:t>
      </w:r>
    </w:p>
    <w:p>
      <w:pPr>
        <w:pStyle w:val="BodyText"/>
        <w:spacing w:before="1"/>
        <w:ind w:left="0"/>
        <w:rPr>
          <w:sz w:val="46"/>
        </w:rPr>
      </w:pPr>
    </w:p>
    <w:p>
      <w:pPr>
        <w:pStyle w:val="Heading2"/>
        <w:spacing w:before="0"/>
      </w:pPr>
      <w:r>
        <w:rPr>
          <w:spacing w:val="13"/>
        </w:rPr>
        <w:t>OPERATING</w:t>
      </w:r>
      <w:r>
        <w:rPr>
          <w:spacing w:val="42"/>
        </w:rPr>
        <w:t> </w:t>
      </w:r>
      <w:r>
        <w:rPr>
          <w:spacing w:val="14"/>
        </w:rPr>
        <w:t>EXPENSES</w:t>
      </w:r>
    </w:p>
    <w:p>
      <w:pPr>
        <w:spacing w:after="0"/>
        <w:sectPr>
          <w:pgSz w:w="12240" w:h="15840"/>
          <w:pgMar w:header="0" w:footer="239" w:top="1400" w:bottom="420" w:left="1020" w:right="1120"/>
        </w:sectPr>
      </w:pPr>
    </w:p>
    <w:p>
      <w:pPr>
        <w:pStyle w:val="BodyText"/>
        <w:spacing w:line="292" w:lineRule="auto" w:before="75"/>
        <w:ind w:right="356"/>
      </w:pPr>
      <w:r>
        <w:rPr/>
        <w:t>Operating expenses fall below gross margin on the income statement and largely represent fixed expenses. There might be some variance based on sales level (additional inventory charges or sales commissions, for example), but they largely represent the overhead associated with a business, or costs that must be met every month. Because expenses are what reduce the profitability of the company, managing operating expenses will be one of the critical things you as the leader will do. The income statement is where they are recorded. Expenses are typically broken down into five categories: selling, general, and administrative (SGA); depreciation and amortization; other expenses; interest expense; and taxes. Net income is presented on the infamous</w:t>
      </w:r>
      <w:r>
        <w:rPr>
          <w:spacing w:val="-4"/>
        </w:rPr>
        <w:t> </w:t>
      </w:r>
      <w:r>
        <w:rPr/>
        <w:t>“bottom</w:t>
      </w:r>
      <w:r>
        <w:rPr>
          <w:spacing w:val="-4"/>
        </w:rPr>
        <w:t> </w:t>
      </w:r>
      <w:r>
        <w:rPr/>
        <w:t>line”</w:t>
      </w:r>
      <w:r>
        <w:rPr>
          <w:spacing w:val="-4"/>
        </w:rPr>
        <w:t> </w:t>
      </w:r>
      <w:r>
        <w:rPr/>
        <w:t>after</w:t>
      </w:r>
      <w:r>
        <w:rPr>
          <w:spacing w:val="-4"/>
        </w:rPr>
        <w:t> </w:t>
      </w:r>
      <w:r>
        <w:rPr/>
        <w:t>all</w:t>
      </w:r>
      <w:r>
        <w:rPr>
          <w:spacing w:val="-4"/>
        </w:rPr>
        <w:t> </w:t>
      </w:r>
      <w:r>
        <w:rPr/>
        <w:t>the</w:t>
      </w:r>
      <w:r>
        <w:rPr>
          <w:spacing w:val="-4"/>
        </w:rPr>
        <w:t> </w:t>
      </w:r>
      <w:r>
        <w:rPr/>
        <w:t>expenses</w:t>
      </w:r>
      <w:r>
        <w:rPr>
          <w:spacing w:val="-4"/>
        </w:rPr>
        <w:t> </w:t>
      </w:r>
      <w:r>
        <w:rPr/>
        <w:t>are</w:t>
      </w:r>
      <w:r>
        <w:rPr>
          <w:spacing w:val="-4"/>
        </w:rPr>
        <w:t> </w:t>
      </w:r>
      <w:r>
        <w:rPr/>
        <w:t>taken</w:t>
      </w:r>
      <w:r>
        <w:rPr>
          <w:spacing w:val="-3"/>
        </w:rPr>
        <w:t> </w:t>
      </w:r>
      <w:r>
        <w:rPr/>
        <w:t>from</w:t>
      </w:r>
      <w:r>
        <w:rPr>
          <w:spacing w:val="-4"/>
        </w:rPr>
        <w:t> </w:t>
      </w:r>
      <w:r>
        <w:rPr/>
        <w:t>the</w:t>
      </w:r>
      <w:r>
        <w:rPr>
          <w:spacing w:val="-4"/>
        </w:rPr>
        <w:t> </w:t>
      </w:r>
      <w:r>
        <w:rPr/>
        <w:t>gross</w:t>
      </w:r>
      <w:r>
        <w:rPr>
          <w:spacing w:val="-4"/>
        </w:rPr>
        <w:t> </w:t>
      </w:r>
      <w:r>
        <w:rPr/>
        <w:t>margin dollars. Net income is the profit that can be used for reinvestment in the company or additional cash to the ownership.</w:t>
      </w:r>
    </w:p>
    <w:p>
      <w:pPr>
        <w:pStyle w:val="BodyText"/>
        <w:spacing w:before="5"/>
        <w:ind w:left="0"/>
        <w:rPr>
          <w:sz w:val="46"/>
        </w:rPr>
      </w:pPr>
    </w:p>
    <w:p>
      <w:pPr>
        <w:pStyle w:val="Heading2"/>
        <w:spacing w:before="0"/>
      </w:pPr>
      <w:r>
        <w:rPr>
          <w:spacing w:val="14"/>
        </w:rPr>
        <w:t>EARNINGS</w:t>
      </w:r>
    </w:p>
    <w:p>
      <w:pPr>
        <w:pStyle w:val="BodyText"/>
        <w:spacing w:line="292" w:lineRule="auto" w:before="56"/>
        <w:ind w:right="302"/>
      </w:pPr>
      <w:r>
        <w:rPr/>
        <w:t>But wait! Does net income really represent the cash generated by the business?</w:t>
      </w:r>
      <w:r>
        <w:rPr>
          <w:spacing w:val="-5"/>
        </w:rPr>
        <w:t> </w:t>
      </w:r>
      <w:r>
        <w:rPr/>
        <w:t>It</w:t>
      </w:r>
      <w:r>
        <w:rPr>
          <w:spacing w:val="-5"/>
        </w:rPr>
        <w:t> </w:t>
      </w:r>
      <w:r>
        <w:rPr/>
        <w:t>really</w:t>
      </w:r>
      <w:r>
        <w:rPr>
          <w:spacing w:val="-4"/>
        </w:rPr>
        <w:t> </w:t>
      </w:r>
      <w:r>
        <w:rPr/>
        <w:t>doesn’t,</w:t>
      </w:r>
      <w:r>
        <w:rPr>
          <w:spacing w:val="-4"/>
        </w:rPr>
        <w:t> </w:t>
      </w:r>
      <w:r>
        <w:rPr/>
        <w:t>and</w:t>
      </w:r>
      <w:r>
        <w:rPr>
          <w:spacing w:val="-4"/>
        </w:rPr>
        <w:t> </w:t>
      </w:r>
      <w:r>
        <w:rPr/>
        <w:t>here’s</w:t>
      </w:r>
      <w:r>
        <w:rPr>
          <w:spacing w:val="-5"/>
        </w:rPr>
        <w:t> </w:t>
      </w:r>
      <w:r>
        <w:rPr/>
        <w:t>why:</w:t>
      </w:r>
      <w:r>
        <w:rPr>
          <w:spacing w:val="-5"/>
        </w:rPr>
        <w:t> </w:t>
      </w:r>
      <w:r>
        <w:rPr/>
        <w:t>depreciation</w:t>
      </w:r>
      <w:r>
        <w:rPr>
          <w:spacing w:val="-4"/>
        </w:rPr>
        <w:t> </w:t>
      </w:r>
      <w:r>
        <w:rPr/>
        <w:t>and</w:t>
      </w:r>
      <w:r>
        <w:rPr>
          <w:spacing w:val="-4"/>
        </w:rPr>
        <w:t> </w:t>
      </w:r>
      <w:r>
        <w:rPr/>
        <w:t>amortization</w:t>
      </w:r>
      <w:r>
        <w:rPr>
          <w:spacing w:val="-4"/>
        </w:rPr>
        <w:t> </w:t>
      </w:r>
      <w:r>
        <w:rPr/>
        <w:t>are what’s called “non-cash” expenses.</w:t>
      </w:r>
    </w:p>
    <w:p>
      <w:pPr>
        <w:pStyle w:val="BodyText"/>
        <w:spacing w:line="292" w:lineRule="auto"/>
        <w:ind w:right="336" w:firstLine="300"/>
      </w:pPr>
      <w:r>
        <w:rPr/>
        <w:t>We discussed accumulated depreciation on the balance sheet, but on the income statement we’ll see the amount of depreciation associated with that period</w:t>
      </w:r>
      <w:r>
        <w:rPr>
          <w:spacing w:val="-4"/>
        </w:rPr>
        <w:t> </w:t>
      </w:r>
      <w:r>
        <w:rPr/>
        <w:t>deducted</w:t>
      </w:r>
      <w:r>
        <w:rPr>
          <w:spacing w:val="-4"/>
        </w:rPr>
        <w:t> </w:t>
      </w:r>
      <w:r>
        <w:rPr/>
        <w:t>as</w:t>
      </w:r>
      <w:r>
        <w:rPr>
          <w:spacing w:val="-5"/>
        </w:rPr>
        <w:t> </w:t>
      </w:r>
      <w:r>
        <w:rPr/>
        <w:t>an</w:t>
      </w:r>
      <w:r>
        <w:rPr>
          <w:spacing w:val="-4"/>
        </w:rPr>
        <w:t> </w:t>
      </w:r>
      <w:r>
        <w:rPr/>
        <w:t>expense.</w:t>
      </w:r>
      <w:r>
        <w:rPr>
          <w:spacing w:val="-4"/>
        </w:rPr>
        <w:t> </w:t>
      </w:r>
      <w:r>
        <w:rPr/>
        <w:t>However,</w:t>
      </w:r>
      <w:r>
        <w:rPr>
          <w:spacing w:val="-4"/>
        </w:rPr>
        <w:t> </w:t>
      </w:r>
      <w:r>
        <w:rPr/>
        <w:t>there</w:t>
      </w:r>
      <w:r>
        <w:rPr>
          <w:spacing w:val="-5"/>
        </w:rPr>
        <w:t> </w:t>
      </w:r>
      <w:r>
        <w:rPr/>
        <w:t>was</w:t>
      </w:r>
      <w:r>
        <w:rPr>
          <w:spacing w:val="-5"/>
        </w:rPr>
        <w:t> </w:t>
      </w:r>
      <w:r>
        <w:rPr/>
        <w:t>no</w:t>
      </w:r>
      <w:r>
        <w:rPr>
          <w:spacing w:val="-4"/>
        </w:rPr>
        <w:t> </w:t>
      </w:r>
      <w:r>
        <w:rPr/>
        <w:t>actual</w:t>
      </w:r>
      <w:r>
        <w:rPr>
          <w:spacing w:val="-5"/>
        </w:rPr>
        <w:t> </w:t>
      </w:r>
      <w:r>
        <w:rPr/>
        <w:t>cash</w:t>
      </w:r>
      <w:r>
        <w:rPr>
          <w:spacing w:val="-4"/>
        </w:rPr>
        <w:t> </w:t>
      </w:r>
      <w:r>
        <w:rPr/>
        <w:t>subtracted.</w:t>
      </w:r>
    </w:p>
    <w:p>
      <w:pPr>
        <w:pStyle w:val="BodyText"/>
        <w:spacing w:line="292" w:lineRule="auto" w:before="70"/>
        <w:ind w:right="336"/>
      </w:pPr>
      <w:r>
        <w:rPr/>
        <w:t>If your car is worth $35,000 January 1</w:t>
      </w:r>
      <w:r>
        <w:rPr>
          <w:vertAlign w:val="superscript"/>
        </w:rPr>
        <w:t>st</w:t>
      </w:r>
      <w:r>
        <w:rPr>
          <w:vertAlign w:val="baseline"/>
        </w:rPr>
        <w:t> and $27,000 on December 31</w:t>
      </w:r>
      <w:r>
        <w:rPr>
          <w:vertAlign w:val="superscript"/>
        </w:rPr>
        <w:t>st</w:t>
      </w:r>
      <w:r>
        <w:rPr>
          <w:vertAlign w:val="baseline"/>
        </w:rPr>
        <w:t> of the same year, you didn’t actually spend the difference, you just lost value. The IRS allows this depreciation to be subtracted as an expense from the net income so that you do not need to pay taxes on those dollars that were invested in the equipment in the first place.</w:t>
      </w:r>
    </w:p>
    <w:p>
      <w:pPr>
        <w:pStyle w:val="BodyText"/>
        <w:spacing w:line="292" w:lineRule="auto"/>
        <w:ind w:right="403" w:firstLine="300"/>
      </w:pPr>
      <w:r>
        <w:rPr/>
        <w:t>Amortization works the same as depreciation but is applied to intangible assets</w:t>
      </w:r>
      <w:r>
        <w:rPr>
          <w:spacing w:val="-5"/>
        </w:rPr>
        <w:t> </w:t>
      </w:r>
      <w:r>
        <w:rPr/>
        <w:t>like</w:t>
      </w:r>
      <w:r>
        <w:rPr>
          <w:spacing w:val="-5"/>
        </w:rPr>
        <w:t> </w:t>
      </w:r>
      <w:r>
        <w:rPr/>
        <w:t>goodwill.</w:t>
      </w:r>
      <w:r>
        <w:rPr>
          <w:spacing w:val="-4"/>
        </w:rPr>
        <w:t> </w:t>
      </w:r>
      <w:r>
        <w:rPr/>
        <w:t>So,</w:t>
      </w:r>
      <w:r>
        <w:rPr>
          <w:spacing w:val="-4"/>
        </w:rPr>
        <w:t> </w:t>
      </w:r>
      <w:r>
        <w:rPr/>
        <w:t>you</w:t>
      </w:r>
      <w:r>
        <w:rPr>
          <w:spacing w:val="-4"/>
        </w:rPr>
        <w:t> </w:t>
      </w:r>
      <w:r>
        <w:rPr/>
        <w:t>can</w:t>
      </w:r>
      <w:r>
        <w:rPr>
          <w:spacing w:val="-4"/>
        </w:rPr>
        <w:t> </w:t>
      </w:r>
      <w:r>
        <w:rPr/>
        <w:t>actually</w:t>
      </w:r>
      <w:r>
        <w:rPr>
          <w:spacing w:val="-4"/>
        </w:rPr>
        <w:t> </w:t>
      </w:r>
      <w:r>
        <w:rPr/>
        <w:t>take</w:t>
      </w:r>
      <w:r>
        <w:rPr>
          <w:spacing w:val="-5"/>
        </w:rPr>
        <w:t> </w:t>
      </w:r>
      <w:r>
        <w:rPr/>
        <w:t>depreciation</w:t>
      </w:r>
      <w:r>
        <w:rPr>
          <w:spacing w:val="-4"/>
        </w:rPr>
        <w:t> </w:t>
      </w:r>
      <w:r>
        <w:rPr/>
        <w:t>and</w:t>
      </w:r>
      <w:r>
        <w:rPr>
          <w:spacing w:val="-4"/>
        </w:rPr>
        <w:t> </w:t>
      </w:r>
      <w:r>
        <w:rPr/>
        <w:t>amortization and add it back to net earnings to discover the cash generated in addition to what’s reported on net income. Principal payments paid on debt, however,</w:t>
      </w:r>
    </w:p>
    <w:p>
      <w:pPr>
        <w:spacing w:after="0" w:line="292" w:lineRule="auto"/>
        <w:sectPr>
          <w:pgSz w:w="12240" w:h="15840"/>
          <w:pgMar w:header="0" w:footer="239" w:top="1400" w:bottom="420" w:left="1020" w:right="1120"/>
        </w:sectPr>
      </w:pPr>
    </w:p>
    <w:p>
      <w:pPr>
        <w:pStyle w:val="BodyText"/>
        <w:spacing w:line="290" w:lineRule="auto" w:before="58"/>
        <w:ind w:right="403"/>
      </w:pPr>
      <w:r>
        <w:rPr/>
        <w:t>are not expensed by a company. A business with interest payments will clearly</w:t>
      </w:r>
      <w:r>
        <w:rPr>
          <w:spacing w:val="-4"/>
        </w:rPr>
        <w:t> </w:t>
      </w:r>
      <w:r>
        <w:rPr/>
        <w:t>have</w:t>
      </w:r>
      <w:r>
        <w:rPr>
          <w:spacing w:val="-5"/>
        </w:rPr>
        <w:t> </w:t>
      </w:r>
      <w:r>
        <w:rPr/>
        <w:t>principal</w:t>
      </w:r>
      <w:r>
        <w:rPr>
          <w:spacing w:val="-5"/>
        </w:rPr>
        <w:t> </w:t>
      </w:r>
      <w:r>
        <w:rPr/>
        <w:t>payments</w:t>
      </w:r>
      <w:r>
        <w:rPr>
          <w:spacing w:val="-5"/>
        </w:rPr>
        <w:t> </w:t>
      </w:r>
      <w:r>
        <w:rPr/>
        <w:t>as</w:t>
      </w:r>
      <w:r>
        <w:rPr>
          <w:spacing w:val="-5"/>
        </w:rPr>
        <w:t> </w:t>
      </w:r>
      <w:r>
        <w:rPr/>
        <w:t>well.</w:t>
      </w:r>
      <w:r>
        <w:rPr>
          <w:spacing w:val="-4"/>
        </w:rPr>
        <w:t> </w:t>
      </w:r>
      <w:r>
        <w:rPr/>
        <w:t>You’ll</w:t>
      </w:r>
      <w:r>
        <w:rPr>
          <w:spacing w:val="-5"/>
        </w:rPr>
        <w:t> </w:t>
      </w:r>
      <w:r>
        <w:rPr/>
        <w:t>need</w:t>
      </w:r>
      <w:r>
        <w:rPr>
          <w:spacing w:val="-4"/>
        </w:rPr>
        <w:t> </w:t>
      </w:r>
      <w:r>
        <w:rPr/>
        <w:t>to</w:t>
      </w:r>
      <w:r>
        <w:rPr>
          <w:spacing w:val="-4"/>
        </w:rPr>
        <w:t> </w:t>
      </w:r>
      <w:r>
        <w:rPr/>
        <w:t>subtract</w:t>
      </w:r>
      <w:r>
        <w:rPr>
          <w:spacing w:val="-5"/>
        </w:rPr>
        <w:t> </w:t>
      </w:r>
      <w:r>
        <w:rPr/>
        <w:t>the</w:t>
      </w:r>
      <w:r>
        <w:rPr>
          <w:spacing w:val="-5"/>
        </w:rPr>
        <w:t> </w:t>
      </w:r>
      <w:r>
        <w:rPr/>
        <w:t>principal to understand the current true cash flow of the company.</w:t>
      </w:r>
    </w:p>
    <w:p>
      <w:pPr>
        <w:pStyle w:val="BodyText"/>
        <w:spacing w:line="292" w:lineRule="auto" w:before="4"/>
        <w:ind w:right="403" w:firstLine="300"/>
      </w:pPr>
      <w:r>
        <w:rPr/>
        <w:t>However,</w:t>
      </w:r>
      <w:r>
        <w:rPr>
          <w:spacing w:val="-3"/>
        </w:rPr>
        <w:t> </w:t>
      </w:r>
      <w:r>
        <w:rPr/>
        <w:t>to</w:t>
      </w:r>
      <w:r>
        <w:rPr>
          <w:spacing w:val="-3"/>
        </w:rPr>
        <w:t> </w:t>
      </w:r>
      <w:r>
        <w:rPr/>
        <w:t>understand</w:t>
      </w:r>
      <w:r>
        <w:rPr>
          <w:spacing w:val="-3"/>
        </w:rPr>
        <w:t> </w:t>
      </w:r>
      <w:r>
        <w:rPr/>
        <w:t>the</w:t>
      </w:r>
      <w:r>
        <w:rPr>
          <w:spacing w:val="-4"/>
        </w:rPr>
        <w:t> </w:t>
      </w:r>
      <w:r>
        <w:rPr/>
        <w:t>cash</w:t>
      </w:r>
      <w:r>
        <w:rPr>
          <w:spacing w:val="-3"/>
        </w:rPr>
        <w:t> </w:t>
      </w:r>
      <w:r>
        <w:rPr/>
        <w:t>the</w:t>
      </w:r>
      <w:r>
        <w:rPr>
          <w:spacing w:val="-4"/>
        </w:rPr>
        <w:t> </w:t>
      </w:r>
      <w:r>
        <w:rPr/>
        <w:t>company</w:t>
      </w:r>
      <w:r>
        <w:rPr>
          <w:spacing w:val="-3"/>
        </w:rPr>
        <w:t> </w:t>
      </w:r>
      <w:r>
        <w:rPr/>
        <w:t>has</w:t>
      </w:r>
      <w:r>
        <w:rPr>
          <w:spacing w:val="-4"/>
        </w:rPr>
        <w:t> </w:t>
      </w:r>
      <w:r>
        <w:rPr/>
        <w:t>generated</w:t>
      </w:r>
      <w:r>
        <w:rPr>
          <w:spacing w:val="-3"/>
        </w:rPr>
        <w:t> </w:t>
      </w:r>
      <w:r>
        <w:rPr>
          <w:i/>
        </w:rPr>
        <w:t>as</w:t>
      </w:r>
      <w:r>
        <w:rPr>
          <w:i/>
          <w:spacing w:val="-4"/>
        </w:rPr>
        <w:t> </w:t>
      </w:r>
      <w:r>
        <w:rPr>
          <w:i/>
        </w:rPr>
        <w:t>a</w:t>
      </w:r>
      <w:r>
        <w:rPr>
          <w:i/>
          <w:spacing w:val="-3"/>
        </w:rPr>
        <w:t> </w:t>
      </w:r>
      <w:r>
        <w:rPr>
          <w:i/>
        </w:rPr>
        <w:t>result</w:t>
      </w:r>
      <w:r>
        <w:rPr>
          <w:i/>
          <w:spacing w:val="-4"/>
        </w:rPr>
        <w:t> </w:t>
      </w:r>
      <w:r>
        <w:rPr>
          <w:i/>
        </w:rPr>
        <w:t>of</w:t>
      </w:r>
      <w:r>
        <w:rPr>
          <w:i/>
        </w:rPr>
        <w:t> its operations</w:t>
      </w:r>
      <w:r>
        <w:rPr/>
        <w:t>, analysts will calculate the company’s Earnings Before taking out</w:t>
      </w:r>
      <w:r>
        <w:rPr>
          <w:spacing w:val="-6"/>
        </w:rPr>
        <w:t> </w:t>
      </w:r>
      <w:r>
        <w:rPr/>
        <w:t>Interest,</w:t>
      </w:r>
      <w:r>
        <w:rPr>
          <w:spacing w:val="-5"/>
        </w:rPr>
        <w:t> </w:t>
      </w:r>
      <w:r>
        <w:rPr/>
        <w:t>Taxes,</w:t>
      </w:r>
      <w:r>
        <w:rPr>
          <w:spacing w:val="-5"/>
        </w:rPr>
        <w:t> </w:t>
      </w:r>
      <w:r>
        <w:rPr/>
        <w:t>Depreciation,</w:t>
      </w:r>
      <w:r>
        <w:rPr>
          <w:spacing w:val="-5"/>
        </w:rPr>
        <w:t> </w:t>
      </w:r>
      <w:r>
        <w:rPr/>
        <w:t>and</w:t>
      </w:r>
      <w:r>
        <w:rPr>
          <w:spacing w:val="-5"/>
        </w:rPr>
        <w:t> </w:t>
      </w:r>
      <w:r>
        <w:rPr/>
        <w:t>Amortization.</w:t>
      </w:r>
      <w:r>
        <w:rPr>
          <w:spacing w:val="-5"/>
        </w:rPr>
        <w:t> </w:t>
      </w:r>
      <w:r>
        <w:rPr/>
        <w:t>This</w:t>
      </w:r>
      <w:r>
        <w:rPr>
          <w:spacing w:val="-6"/>
        </w:rPr>
        <w:t> </w:t>
      </w:r>
      <w:r>
        <w:rPr/>
        <w:t>is</w:t>
      </w:r>
      <w:r>
        <w:rPr>
          <w:spacing w:val="-6"/>
        </w:rPr>
        <w:t> </w:t>
      </w:r>
      <w:r>
        <w:rPr/>
        <w:t>creatively</w:t>
      </w:r>
      <w:r>
        <w:rPr>
          <w:spacing w:val="-5"/>
        </w:rPr>
        <w:t> </w:t>
      </w:r>
      <w:r>
        <w:rPr/>
        <w:t>called EBITDA. It’s not a line item on the income statement, but you can quickly calculate it with the information available. We’ll be revisiting this number when we look at valuation later in the chapter, but in the meantime, understand</w:t>
      </w:r>
      <w:r>
        <w:rPr>
          <w:spacing w:val="-2"/>
        </w:rPr>
        <w:t> </w:t>
      </w:r>
      <w:r>
        <w:rPr/>
        <w:t>that</w:t>
      </w:r>
      <w:r>
        <w:rPr>
          <w:spacing w:val="-3"/>
        </w:rPr>
        <w:t> </w:t>
      </w:r>
      <w:r>
        <w:rPr/>
        <w:t>the</w:t>
      </w:r>
      <w:r>
        <w:rPr>
          <w:spacing w:val="-3"/>
        </w:rPr>
        <w:t> </w:t>
      </w:r>
      <w:r>
        <w:rPr/>
        <w:t>M&amp;A</w:t>
      </w:r>
      <w:r>
        <w:rPr>
          <w:spacing w:val="-3"/>
        </w:rPr>
        <w:t> </w:t>
      </w:r>
      <w:r>
        <w:rPr/>
        <w:t>Advisor</w:t>
      </w:r>
      <w:r>
        <w:rPr>
          <w:spacing w:val="-3"/>
        </w:rPr>
        <w:t> </w:t>
      </w:r>
      <w:r>
        <w:rPr/>
        <w:t>who</w:t>
      </w:r>
      <w:r>
        <w:rPr>
          <w:spacing w:val="-2"/>
        </w:rPr>
        <w:t> </w:t>
      </w:r>
      <w:r>
        <w:rPr/>
        <w:t>put</w:t>
      </w:r>
      <w:r>
        <w:rPr>
          <w:spacing w:val="-3"/>
        </w:rPr>
        <w:t> </w:t>
      </w:r>
      <w:r>
        <w:rPr/>
        <w:t>together</w:t>
      </w:r>
      <w:r>
        <w:rPr>
          <w:spacing w:val="-3"/>
        </w:rPr>
        <w:t> </w:t>
      </w:r>
      <w:r>
        <w:rPr/>
        <w:t>the</w:t>
      </w:r>
      <w:r>
        <w:rPr>
          <w:spacing w:val="-3"/>
        </w:rPr>
        <w:t> </w:t>
      </w:r>
      <w:r>
        <w:rPr/>
        <w:t>OM</w:t>
      </w:r>
      <w:r>
        <w:rPr>
          <w:spacing w:val="-3"/>
        </w:rPr>
        <w:t> </w:t>
      </w:r>
      <w:r>
        <w:rPr/>
        <w:t>for</w:t>
      </w:r>
      <w:r>
        <w:rPr>
          <w:spacing w:val="-3"/>
        </w:rPr>
        <w:t> </w:t>
      </w:r>
      <w:r>
        <w:rPr/>
        <w:t>the</w:t>
      </w:r>
      <w:r>
        <w:rPr>
          <w:spacing w:val="-3"/>
        </w:rPr>
        <w:t> </w:t>
      </w:r>
      <w:r>
        <w:rPr/>
        <w:t>business you are reviewing will have calculated this at the bottom of the income statement. As an aside, a company’s EBITDA is the number that publicly traded companies commonly place their value on.</w:t>
      </w:r>
    </w:p>
    <w:p>
      <w:pPr>
        <w:pStyle w:val="BodyText"/>
        <w:spacing w:line="292" w:lineRule="auto"/>
        <w:ind w:right="403" w:firstLine="300"/>
      </w:pPr>
      <w:r>
        <w:rPr/>
        <w:t>I’ve been asked why EBITDA contains taxes in it. After all, it’s a real expense that the company had to pay. The answer, I believe, is because a company could choose to increase capital expenditures in order to increase depreciation</w:t>
      </w:r>
      <w:r>
        <w:rPr>
          <w:spacing w:val="-3"/>
        </w:rPr>
        <w:t> </w:t>
      </w:r>
      <w:r>
        <w:rPr/>
        <w:t>and</w:t>
      </w:r>
      <w:r>
        <w:rPr>
          <w:spacing w:val="-3"/>
        </w:rPr>
        <w:t> </w:t>
      </w:r>
      <w:r>
        <w:rPr/>
        <w:t>interest</w:t>
      </w:r>
      <w:r>
        <w:rPr>
          <w:spacing w:val="-4"/>
        </w:rPr>
        <w:t> </w:t>
      </w:r>
      <w:r>
        <w:rPr/>
        <w:t>enough</w:t>
      </w:r>
      <w:r>
        <w:rPr>
          <w:spacing w:val="-3"/>
        </w:rPr>
        <w:t> </w:t>
      </w:r>
      <w:r>
        <w:rPr/>
        <w:t>that</w:t>
      </w:r>
      <w:r>
        <w:rPr>
          <w:spacing w:val="-4"/>
        </w:rPr>
        <w:t> </w:t>
      </w:r>
      <w:r>
        <w:rPr/>
        <w:t>it</w:t>
      </w:r>
      <w:r>
        <w:rPr>
          <w:spacing w:val="-4"/>
        </w:rPr>
        <w:t> </w:t>
      </w:r>
      <w:r>
        <w:rPr/>
        <w:t>could</w:t>
      </w:r>
      <w:r>
        <w:rPr>
          <w:spacing w:val="-3"/>
        </w:rPr>
        <w:t> </w:t>
      </w:r>
      <w:r>
        <w:rPr/>
        <w:t>report</w:t>
      </w:r>
      <w:r>
        <w:rPr>
          <w:spacing w:val="-4"/>
        </w:rPr>
        <w:t> </w:t>
      </w:r>
      <w:r>
        <w:rPr/>
        <w:t>no</w:t>
      </w:r>
      <w:r>
        <w:rPr>
          <w:spacing w:val="-3"/>
        </w:rPr>
        <w:t> </w:t>
      </w:r>
      <w:r>
        <w:rPr/>
        <w:t>net</w:t>
      </w:r>
      <w:r>
        <w:rPr>
          <w:spacing w:val="-4"/>
        </w:rPr>
        <w:t> </w:t>
      </w:r>
      <w:r>
        <w:rPr/>
        <w:t>income</w:t>
      </w:r>
      <w:r>
        <w:rPr>
          <w:spacing w:val="-4"/>
        </w:rPr>
        <w:t> </w:t>
      </w:r>
      <w:r>
        <w:rPr/>
        <w:t>at</w:t>
      </w:r>
      <w:r>
        <w:rPr>
          <w:spacing w:val="-4"/>
        </w:rPr>
        <w:t> </w:t>
      </w:r>
      <w:r>
        <w:rPr/>
        <w:t>all,</w:t>
      </w:r>
      <w:r>
        <w:rPr>
          <w:spacing w:val="-3"/>
        </w:rPr>
        <w:t> </w:t>
      </w:r>
      <w:r>
        <w:rPr/>
        <w:t>pay zero taxes, and have a large amount of non-cash expenses to thank for it. On the flip side, a company could shun investing in new equipment, have no depreciation or amortization, and have the maximum tax expense. Either way, it’s a management decision that can be standardized by adding back all these factors. It allows for comparisons from one company to the next as an apples to apples comparison, because, ultimately, EBITDA points to the company’s ability to make money regardless of how you finance operations.</w:t>
      </w:r>
    </w:p>
    <w:p>
      <w:pPr>
        <w:pStyle w:val="BodyText"/>
        <w:spacing w:line="292" w:lineRule="auto"/>
        <w:ind w:right="403" w:firstLine="300"/>
      </w:pPr>
      <w:r>
        <w:rPr/>
        <w:t>In companies that are actively for sale in the true lower middle market, under, say, $20 million in revenue (all the way down to a Main Street business like a laundromat or car wash) additional Owner Benefit or Owner Discretionary</w:t>
      </w:r>
      <w:r>
        <w:rPr>
          <w:spacing w:val="-1"/>
        </w:rPr>
        <w:t> </w:t>
      </w:r>
      <w:r>
        <w:rPr/>
        <w:t>earnings</w:t>
      </w:r>
      <w:r>
        <w:rPr>
          <w:spacing w:val="-2"/>
        </w:rPr>
        <w:t> </w:t>
      </w:r>
      <w:r>
        <w:rPr/>
        <w:t>are</w:t>
      </w:r>
      <w:r>
        <w:rPr>
          <w:spacing w:val="-2"/>
        </w:rPr>
        <w:t> </w:t>
      </w:r>
      <w:r>
        <w:rPr/>
        <w:t>added</w:t>
      </w:r>
      <w:r>
        <w:rPr>
          <w:spacing w:val="-1"/>
        </w:rPr>
        <w:t> </w:t>
      </w:r>
      <w:r>
        <w:rPr/>
        <w:t>back</w:t>
      </w:r>
      <w:r>
        <w:rPr>
          <w:spacing w:val="-1"/>
        </w:rPr>
        <w:t> </w:t>
      </w:r>
      <w:r>
        <w:rPr/>
        <w:t>as</w:t>
      </w:r>
      <w:r>
        <w:rPr>
          <w:spacing w:val="-2"/>
        </w:rPr>
        <w:t> </w:t>
      </w:r>
      <w:r>
        <w:rPr/>
        <w:t>well.</w:t>
      </w:r>
      <w:r>
        <w:rPr>
          <w:spacing w:val="-1"/>
        </w:rPr>
        <w:t> </w:t>
      </w:r>
      <w:r>
        <w:rPr/>
        <w:t>We’ll</w:t>
      </w:r>
      <w:r>
        <w:rPr>
          <w:spacing w:val="-2"/>
        </w:rPr>
        <w:t> </w:t>
      </w:r>
      <w:r>
        <w:rPr/>
        <w:t>go</w:t>
      </w:r>
      <w:r>
        <w:rPr>
          <w:spacing w:val="-1"/>
        </w:rPr>
        <w:t> </w:t>
      </w:r>
      <w:r>
        <w:rPr/>
        <w:t>through</w:t>
      </w:r>
      <w:r>
        <w:rPr>
          <w:spacing w:val="-1"/>
        </w:rPr>
        <w:t> </w:t>
      </w:r>
      <w:r>
        <w:rPr/>
        <w:t>this</w:t>
      </w:r>
      <w:r>
        <w:rPr>
          <w:spacing w:val="-2"/>
        </w:rPr>
        <w:t> </w:t>
      </w:r>
      <w:r>
        <w:rPr/>
        <w:t>line</w:t>
      </w:r>
      <w:r>
        <w:rPr>
          <w:spacing w:val="-2"/>
        </w:rPr>
        <w:t> </w:t>
      </w:r>
      <w:r>
        <w:rPr/>
        <w:t>by line when we look at valuation, but for now just understand that the Seller Discretionary</w:t>
      </w:r>
      <w:r>
        <w:rPr>
          <w:spacing w:val="-5"/>
        </w:rPr>
        <w:t> </w:t>
      </w:r>
      <w:r>
        <w:rPr/>
        <w:t>Earnings(SDE)</w:t>
      </w:r>
      <w:r>
        <w:rPr>
          <w:spacing w:val="-6"/>
        </w:rPr>
        <w:t> </w:t>
      </w:r>
      <w:r>
        <w:rPr/>
        <w:t>is</w:t>
      </w:r>
      <w:r>
        <w:rPr>
          <w:spacing w:val="-6"/>
        </w:rPr>
        <w:t> </w:t>
      </w:r>
      <w:r>
        <w:rPr/>
        <w:t>a</w:t>
      </w:r>
      <w:r>
        <w:rPr>
          <w:spacing w:val="-6"/>
        </w:rPr>
        <w:t> </w:t>
      </w:r>
      <w:r>
        <w:rPr/>
        <w:t>calculation</w:t>
      </w:r>
      <w:r>
        <w:rPr>
          <w:spacing w:val="-5"/>
        </w:rPr>
        <w:t> </w:t>
      </w:r>
      <w:r>
        <w:rPr/>
        <w:t>of</w:t>
      </w:r>
      <w:r>
        <w:rPr>
          <w:spacing w:val="-6"/>
        </w:rPr>
        <w:t> </w:t>
      </w:r>
      <w:r>
        <w:rPr/>
        <w:t>all</w:t>
      </w:r>
      <w:r>
        <w:rPr>
          <w:spacing w:val="-6"/>
        </w:rPr>
        <w:t> </w:t>
      </w:r>
      <w:r>
        <w:rPr/>
        <w:t>discretionary</w:t>
      </w:r>
      <w:r>
        <w:rPr>
          <w:spacing w:val="-5"/>
        </w:rPr>
        <w:t> </w:t>
      </w:r>
      <w:r>
        <w:rPr/>
        <w:t>earning</w:t>
      </w:r>
      <w:r>
        <w:rPr>
          <w:spacing w:val="-5"/>
        </w:rPr>
        <w:t> </w:t>
      </w:r>
      <w:r>
        <w:rPr/>
        <w:t>the</w:t>
      </w:r>
    </w:p>
    <w:p>
      <w:pPr>
        <w:spacing w:after="0" w:line="292" w:lineRule="auto"/>
        <w:sectPr>
          <w:pgSz w:w="12240" w:h="15840"/>
          <w:pgMar w:header="0" w:footer="239" w:top="1420" w:bottom="420" w:left="1020" w:right="1120"/>
        </w:sectPr>
      </w:pPr>
    </w:p>
    <w:p>
      <w:pPr>
        <w:pStyle w:val="BodyText"/>
        <w:spacing w:line="292" w:lineRule="auto" w:before="75"/>
        <w:ind w:right="336"/>
      </w:pPr>
      <w:r>
        <w:rPr/>
        <w:t>owner of the business had during this period. It might include items like salary, benefits, automobiles, or even one-time expenses that were at the discretion of the owner. The OM will calculate this below the EBITDA calculation</w:t>
      </w:r>
      <w:r>
        <w:rPr>
          <w:spacing w:val="-3"/>
        </w:rPr>
        <w:t> </w:t>
      </w:r>
      <w:r>
        <w:rPr/>
        <w:t>on</w:t>
      </w:r>
      <w:r>
        <w:rPr>
          <w:spacing w:val="-3"/>
        </w:rPr>
        <w:t> </w:t>
      </w:r>
      <w:r>
        <w:rPr/>
        <w:t>the</w:t>
      </w:r>
      <w:r>
        <w:rPr>
          <w:spacing w:val="-4"/>
        </w:rPr>
        <w:t> </w:t>
      </w:r>
      <w:r>
        <w:rPr/>
        <w:t>income</w:t>
      </w:r>
      <w:r>
        <w:rPr>
          <w:spacing w:val="-4"/>
        </w:rPr>
        <w:t> </w:t>
      </w:r>
      <w:r>
        <w:rPr/>
        <w:t>statement</w:t>
      </w:r>
      <w:r>
        <w:rPr>
          <w:spacing w:val="-4"/>
        </w:rPr>
        <w:t> </w:t>
      </w:r>
      <w:r>
        <w:rPr/>
        <w:t>so</w:t>
      </w:r>
      <w:r>
        <w:rPr>
          <w:spacing w:val="-3"/>
        </w:rPr>
        <w:t> </w:t>
      </w:r>
      <w:r>
        <w:rPr/>
        <w:t>that</w:t>
      </w:r>
      <w:r>
        <w:rPr>
          <w:spacing w:val="-4"/>
        </w:rPr>
        <w:t> </w:t>
      </w:r>
      <w:r>
        <w:rPr/>
        <w:t>you</w:t>
      </w:r>
      <w:r>
        <w:rPr>
          <w:spacing w:val="-3"/>
        </w:rPr>
        <w:t> </w:t>
      </w:r>
      <w:r>
        <w:rPr/>
        <w:t>get</w:t>
      </w:r>
      <w:r>
        <w:rPr>
          <w:spacing w:val="-4"/>
        </w:rPr>
        <w:t> </w:t>
      </w:r>
      <w:r>
        <w:rPr/>
        <w:t>a</w:t>
      </w:r>
      <w:r>
        <w:rPr>
          <w:spacing w:val="-4"/>
        </w:rPr>
        <w:t> </w:t>
      </w:r>
      <w:r>
        <w:rPr/>
        <w:t>true</w:t>
      </w:r>
      <w:r>
        <w:rPr>
          <w:spacing w:val="-4"/>
        </w:rPr>
        <w:t> </w:t>
      </w:r>
      <w:r>
        <w:rPr/>
        <w:t>sense</w:t>
      </w:r>
      <w:r>
        <w:rPr>
          <w:spacing w:val="-4"/>
        </w:rPr>
        <w:t> </w:t>
      </w:r>
      <w:r>
        <w:rPr/>
        <w:t>of</w:t>
      </w:r>
      <w:r>
        <w:rPr>
          <w:spacing w:val="-4"/>
        </w:rPr>
        <w:t> </w:t>
      </w:r>
      <w:r>
        <w:rPr/>
        <w:t>the</w:t>
      </w:r>
      <w:r>
        <w:rPr>
          <w:spacing w:val="-4"/>
        </w:rPr>
        <w:t> </w:t>
      </w:r>
      <w:r>
        <w:rPr/>
        <w:t>total value of the company to the owner during this period.</w:t>
      </w:r>
    </w:p>
    <w:p>
      <w:pPr>
        <w:pStyle w:val="BodyText"/>
        <w:spacing w:line="292" w:lineRule="auto"/>
        <w:ind w:right="336" w:firstLine="300"/>
      </w:pPr>
      <w:r>
        <w:rPr/>
        <w:t>Alright,</w:t>
      </w:r>
      <w:r>
        <w:rPr>
          <w:spacing w:val="-3"/>
        </w:rPr>
        <w:t> </w:t>
      </w:r>
      <w:r>
        <w:rPr/>
        <w:t>we</w:t>
      </w:r>
      <w:r>
        <w:rPr>
          <w:spacing w:val="-4"/>
        </w:rPr>
        <w:t> </w:t>
      </w:r>
      <w:r>
        <w:rPr/>
        <w:t>got</w:t>
      </w:r>
      <w:r>
        <w:rPr>
          <w:spacing w:val="-4"/>
        </w:rPr>
        <w:t> </w:t>
      </w:r>
      <w:r>
        <w:rPr/>
        <w:t>a</w:t>
      </w:r>
      <w:r>
        <w:rPr>
          <w:spacing w:val="-4"/>
        </w:rPr>
        <w:t> </w:t>
      </w:r>
      <w:r>
        <w:rPr/>
        <w:t>little</w:t>
      </w:r>
      <w:r>
        <w:rPr>
          <w:spacing w:val="-4"/>
        </w:rPr>
        <w:t> </w:t>
      </w:r>
      <w:r>
        <w:rPr/>
        <w:t>bit</w:t>
      </w:r>
      <w:r>
        <w:rPr>
          <w:spacing w:val="-4"/>
        </w:rPr>
        <w:t> </w:t>
      </w:r>
      <w:r>
        <w:rPr/>
        <w:t>into</w:t>
      </w:r>
      <w:r>
        <w:rPr>
          <w:spacing w:val="-3"/>
        </w:rPr>
        <w:t> </w:t>
      </w:r>
      <w:r>
        <w:rPr/>
        <w:t>the</w:t>
      </w:r>
      <w:r>
        <w:rPr>
          <w:spacing w:val="-4"/>
        </w:rPr>
        <w:t> </w:t>
      </w:r>
      <w:r>
        <w:rPr/>
        <w:t>analysis</w:t>
      </w:r>
      <w:r>
        <w:rPr>
          <w:spacing w:val="-4"/>
        </w:rPr>
        <w:t> </w:t>
      </w:r>
      <w:r>
        <w:rPr/>
        <w:t>side</w:t>
      </w:r>
      <w:r>
        <w:rPr>
          <w:spacing w:val="-4"/>
        </w:rPr>
        <w:t> </w:t>
      </w:r>
      <w:r>
        <w:rPr/>
        <w:t>there,</w:t>
      </w:r>
      <w:r>
        <w:rPr>
          <w:spacing w:val="-3"/>
        </w:rPr>
        <w:t> </w:t>
      </w:r>
      <w:r>
        <w:rPr/>
        <w:t>but</w:t>
      </w:r>
      <w:r>
        <w:rPr>
          <w:spacing w:val="-4"/>
        </w:rPr>
        <w:t> </w:t>
      </w:r>
      <w:r>
        <w:rPr/>
        <w:t>it’s</w:t>
      </w:r>
      <w:r>
        <w:rPr>
          <w:spacing w:val="-4"/>
        </w:rPr>
        <w:t> </w:t>
      </w:r>
      <w:r>
        <w:rPr/>
        <w:t>important</w:t>
      </w:r>
      <w:r>
        <w:rPr>
          <w:spacing w:val="-4"/>
        </w:rPr>
        <w:t> </w:t>
      </w:r>
      <w:r>
        <w:rPr/>
        <w:t>to understand what you’re being shown on the income statement—an internal document, tax return, or contained in an Offering Memorandum.</w:t>
      </w:r>
    </w:p>
    <w:p>
      <w:pPr>
        <w:spacing w:after="0" w:line="292" w:lineRule="auto"/>
        <w:sectPr>
          <w:pgSz w:w="12240" w:h="15840"/>
          <w:pgMar w:header="0" w:footer="239" w:top="1400" w:bottom="420" w:left="1020" w:right="1120"/>
        </w:sectPr>
      </w:pPr>
    </w:p>
    <w:p>
      <w:pPr>
        <w:pStyle w:val="BodyText"/>
        <w:spacing w:before="2"/>
        <w:ind w:left="0"/>
        <w:rPr>
          <w:sz w:val="10"/>
        </w:rPr>
      </w:pPr>
    </w:p>
    <w:p>
      <w:pPr>
        <w:pStyle w:val="Heading2"/>
      </w:pPr>
      <w:r>
        <w:rPr>
          <w:spacing w:val="28"/>
        </w:rPr>
        <w:t>CASH</w:t>
      </w:r>
      <w:r>
        <w:rPr>
          <w:spacing w:val="78"/>
        </w:rPr>
        <w:t> </w:t>
      </w:r>
      <w:r>
        <w:rPr>
          <w:spacing w:val="28"/>
        </w:rPr>
        <w:t>FLOW</w:t>
      </w:r>
      <w:r>
        <w:rPr>
          <w:spacing w:val="71"/>
        </w:rPr>
        <w:t> </w:t>
      </w:r>
      <w:r>
        <w:rPr>
          <w:spacing w:val="25"/>
        </w:rPr>
        <w:t>STATEMENT</w:t>
      </w:r>
    </w:p>
    <w:p>
      <w:pPr>
        <w:pStyle w:val="BodyText"/>
        <w:spacing w:line="292" w:lineRule="auto" w:before="55"/>
        <w:ind w:right="426"/>
      </w:pPr>
      <w:r>
        <w:rPr/>
        <w:t>The third major financial statement is the statement of cash flow. This statement</w:t>
      </w:r>
      <w:r>
        <w:rPr>
          <w:spacing w:val="-2"/>
        </w:rPr>
        <w:t> </w:t>
      </w:r>
      <w:r>
        <w:rPr/>
        <w:t>reports</w:t>
      </w:r>
      <w:r>
        <w:rPr>
          <w:spacing w:val="-2"/>
        </w:rPr>
        <w:t> </w:t>
      </w:r>
      <w:r>
        <w:rPr/>
        <w:t>the</w:t>
      </w:r>
      <w:r>
        <w:rPr>
          <w:spacing w:val="-2"/>
        </w:rPr>
        <w:t> </w:t>
      </w:r>
      <w:r>
        <w:rPr/>
        <w:t>cash</w:t>
      </w:r>
      <w:r>
        <w:rPr>
          <w:spacing w:val="-1"/>
        </w:rPr>
        <w:t> </w:t>
      </w:r>
      <w:r>
        <w:rPr/>
        <w:t>at</w:t>
      </w:r>
      <w:r>
        <w:rPr>
          <w:spacing w:val="-2"/>
        </w:rPr>
        <w:t> </w:t>
      </w:r>
      <w:r>
        <w:rPr/>
        <w:t>the</w:t>
      </w:r>
      <w:r>
        <w:rPr>
          <w:spacing w:val="-2"/>
        </w:rPr>
        <w:t> </w:t>
      </w:r>
      <w:r>
        <w:rPr/>
        <w:t>beginning</w:t>
      </w:r>
      <w:r>
        <w:rPr>
          <w:spacing w:val="-1"/>
        </w:rPr>
        <w:t> </w:t>
      </w:r>
      <w:r>
        <w:rPr/>
        <w:t>of</w:t>
      </w:r>
      <w:r>
        <w:rPr>
          <w:spacing w:val="-2"/>
        </w:rPr>
        <w:t> </w:t>
      </w:r>
      <w:r>
        <w:rPr/>
        <w:t>a</w:t>
      </w:r>
      <w:r>
        <w:rPr>
          <w:spacing w:val="-2"/>
        </w:rPr>
        <w:t> </w:t>
      </w:r>
      <w:r>
        <w:rPr/>
        <w:t>period,</w:t>
      </w:r>
      <w:r>
        <w:rPr>
          <w:spacing w:val="-1"/>
        </w:rPr>
        <w:t> </w:t>
      </w:r>
      <w:r>
        <w:rPr/>
        <w:t>the</w:t>
      </w:r>
      <w:r>
        <w:rPr>
          <w:spacing w:val="-2"/>
        </w:rPr>
        <w:t> </w:t>
      </w:r>
      <w:r>
        <w:rPr/>
        <w:t>cash</w:t>
      </w:r>
      <w:r>
        <w:rPr>
          <w:spacing w:val="-1"/>
        </w:rPr>
        <w:t> </w:t>
      </w:r>
      <w:r>
        <w:rPr/>
        <w:t>at</w:t>
      </w:r>
      <w:r>
        <w:rPr>
          <w:spacing w:val="-2"/>
        </w:rPr>
        <w:t> </w:t>
      </w:r>
      <w:r>
        <w:rPr/>
        <w:t>the</w:t>
      </w:r>
      <w:r>
        <w:rPr>
          <w:spacing w:val="-2"/>
        </w:rPr>
        <w:t> </w:t>
      </w:r>
      <w:r>
        <w:rPr/>
        <w:t>end</w:t>
      </w:r>
      <w:r>
        <w:rPr>
          <w:spacing w:val="-1"/>
        </w:rPr>
        <w:t> </w:t>
      </w:r>
      <w:r>
        <w:rPr/>
        <w:t>of a</w:t>
      </w:r>
      <w:r>
        <w:rPr>
          <w:spacing w:val="-4"/>
        </w:rPr>
        <w:t> </w:t>
      </w:r>
      <w:r>
        <w:rPr/>
        <w:t>period,</w:t>
      </w:r>
      <w:r>
        <w:rPr>
          <w:spacing w:val="-3"/>
        </w:rPr>
        <w:t> </w:t>
      </w:r>
      <w:r>
        <w:rPr/>
        <w:t>and</w:t>
      </w:r>
      <w:r>
        <w:rPr>
          <w:spacing w:val="-3"/>
        </w:rPr>
        <w:t> </w:t>
      </w:r>
      <w:r>
        <w:rPr/>
        <w:t>the</w:t>
      </w:r>
      <w:r>
        <w:rPr>
          <w:spacing w:val="-4"/>
        </w:rPr>
        <w:t> </w:t>
      </w:r>
      <w:r>
        <w:rPr/>
        <w:t>cash</w:t>
      </w:r>
      <w:r>
        <w:rPr>
          <w:spacing w:val="-3"/>
        </w:rPr>
        <w:t> </w:t>
      </w:r>
      <w:r>
        <w:rPr/>
        <w:t>in</w:t>
      </w:r>
      <w:r>
        <w:rPr>
          <w:spacing w:val="-3"/>
        </w:rPr>
        <w:t> </w:t>
      </w:r>
      <w:r>
        <w:rPr/>
        <w:t>and</w:t>
      </w:r>
      <w:r>
        <w:rPr>
          <w:spacing w:val="-3"/>
        </w:rPr>
        <w:t> </w:t>
      </w:r>
      <w:r>
        <w:rPr/>
        <w:t>cash</w:t>
      </w:r>
      <w:r>
        <w:rPr>
          <w:spacing w:val="-3"/>
        </w:rPr>
        <w:t> </w:t>
      </w:r>
      <w:r>
        <w:rPr/>
        <w:t>out</w:t>
      </w:r>
      <w:r>
        <w:rPr>
          <w:spacing w:val="-4"/>
        </w:rPr>
        <w:t> </w:t>
      </w:r>
      <w:r>
        <w:rPr/>
        <w:t>that</w:t>
      </w:r>
      <w:r>
        <w:rPr>
          <w:spacing w:val="-4"/>
        </w:rPr>
        <w:t> </w:t>
      </w:r>
      <w:r>
        <w:rPr/>
        <w:t>impacted</w:t>
      </w:r>
      <w:r>
        <w:rPr>
          <w:spacing w:val="-3"/>
        </w:rPr>
        <w:t> </w:t>
      </w:r>
      <w:r>
        <w:rPr/>
        <w:t>the</w:t>
      </w:r>
      <w:r>
        <w:rPr>
          <w:spacing w:val="-4"/>
        </w:rPr>
        <w:t> </w:t>
      </w:r>
      <w:r>
        <w:rPr/>
        <w:t>difference.</w:t>
      </w:r>
      <w:r>
        <w:rPr>
          <w:spacing w:val="-3"/>
        </w:rPr>
        <w:t> </w:t>
      </w:r>
      <w:r>
        <w:rPr/>
        <w:t>It</w:t>
      </w:r>
      <w:r>
        <w:rPr>
          <w:spacing w:val="-4"/>
        </w:rPr>
        <w:t> </w:t>
      </w:r>
      <w:r>
        <w:rPr/>
        <w:t>merges operating results that you would find on the income statement with the changes in the balance sheet in one place.</w:t>
      </w:r>
    </w:p>
    <w:p>
      <w:pPr>
        <w:pStyle w:val="BodyText"/>
        <w:spacing w:line="292" w:lineRule="auto"/>
        <w:ind w:right="367" w:firstLine="300"/>
      </w:pPr>
      <w:r>
        <w:rPr/>
        <w:t>Remember how the income statement is likely reported on an accrual basis? This means the income reported on the income statement is not the same</w:t>
      </w:r>
      <w:r>
        <w:rPr>
          <w:spacing w:val="-4"/>
        </w:rPr>
        <w:t> </w:t>
      </w:r>
      <w:r>
        <w:rPr/>
        <w:t>as</w:t>
      </w:r>
      <w:r>
        <w:rPr>
          <w:spacing w:val="-4"/>
        </w:rPr>
        <w:t> </w:t>
      </w:r>
      <w:r>
        <w:rPr/>
        <w:t>the</w:t>
      </w:r>
      <w:r>
        <w:rPr>
          <w:spacing w:val="-4"/>
        </w:rPr>
        <w:t> </w:t>
      </w:r>
      <w:r>
        <w:rPr/>
        <w:t>cash</w:t>
      </w:r>
      <w:r>
        <w:rPr>
          <w:spacing w:val="-3"/>
        </w:rPr>
        <w:t> </w:t>
      </w:r>
      <w:r>
        <w:rPr/>
        <w:t>position.</w:t>
      </w:r>
      <w:r>
        <w:rPr>
          <w:spacing w:val="-3"/>
        </w:rPr>
        <w:t> </w:t>
      </w:r>
      <w:r>
        <w:rPr/>
        <w:t>The</w:t>
      </w:r>
      <w:r>
        <w:rPr>
          <w:spacing w:val="-4"/>
        </w:rPr>
        <w:t> </w:t>
      </w:r>
      <w:r>
        <w:rPr/>
        <w:t>cash</w:t>
      </w:r>
      <w:r>
        <w:rPr>
          <w:spacing w:val="-3"/>
        </w:rPr>
        <w:t> </w:t>
      </w:r>
      <w:r>
        <w:rPr/>
        <w:t>flow</w:t>
      </w:r>
      <w:r>
        <w:rPr>
          <w:spacing w:val="-4"/>
        </w:rPr>
        <w:t> </w:t>
      </w:r>
      <w:r>
        <w:rPr/>
        <w:t>statement</w:t>
      </w:r>
      <w:r>
        <w:rPr>
          <w:spacing w:val="-4"/>
        </w:rPr>
        <w:t> </w:t>
      </w:r>
      <w:r>
        <w:rPr/>
        <w:t>is</w:t>
      </w:r>
      <w:r>
        <w:rPr>
          <w:spacing w:val="-4"/>
        </w:rPr>
        <w:t> </w:t>
      </w:r>
      <w:r>
        <w:rPr/>
        <w:t>a</w:t>
      </w:r>
      <w:r>
        <w:rPr>
          <w:spacing w:val="-4"/>
        </w:rPr>
        <w:t> </w:t>
      </w:r>
      <w:r>
        <w:rPr/>
        <w:t>snapshot</w:t>
      </w:r>
      <w:r>
        <w:rPr>
          <w:spacing w:val="-4"/>
        </w:rPr>
        <w:t> </w:t>
      </w:r>
      <w:r>
        <w:rPr/>
        <w:t>into</w:t>
      </w:r>
      <w:r>
        <w:rPr>
          <w:spacing w:val="-3"/>
        </w:rPr>
        <w:t> </w:t>
      </w:r>
      <w:r>
        <w:rPr/>
        <w:t>the</w:t>
      </w:r>
      <w:r>
        <w:rPr>
          <w:spacing w:val="-4"/>
        </w:rPr>
        <w:t> </w:t>
      </w:r>
      <w:r>
        <w:rPr/>
        <w:t>cash flow management of the firm, reflecting the overall liquidity, understanding where the cash in the company is going, and helping to assess the short-term viability of a company (i.e. can it pay its bills).</w:t>
      </w:r>
    </w:p>
    <w:p>
      <w:pPr>
        <w:pStyle w:val="BodyText"/>
        <w:spacing w:line="292" w:lineRule="auto"/>
        <w:ind w:right="608" w:firstLine="300"/>
      </w:pPr>
      <w:r>
        <w:rPr/>
        <w:t>Cash flow statements are sometime provided in an OM, typically on larger-sized</w:t>
      </w:r>
      <w:r>
        <w:rPr>
          <w:spacing w:val="-4"/>
        </w:rPr>
        <w:t> </w:t>
      </w:r>
      <w:r>
        <w:rPr/>
        <w:t>deals,</w:t>
      </w:r>
      <w:r>
        <w:rPr>
          <w:spacing w:val="-4"/>
        </w:rPr>
        <w:t> </w:t>
      </w:r>
      <w:r>
        <w:rPr/>
        <w:t>but</w:t>
      </w:r>
      <w:r>
        <w:rPr>
          <w:spacing w:val="-5"/>
        </w:rPr>
        <w:t> </w:t>
      </w:r>
      <w:r>
        <w:rPr/>
        <w:t>it’s</w:t>
      </w:r>
      <w:r>
        <w:rPr>
          <w:spacing w:val="-5"/>
        </w:rPr>
        <w:t> </w:t>
      </w:r>
      <w:r>
        <w:rPr/>
        <w:t>not</w:t>
      </w:r>
      <w:r>
        <w:rPr>
          <w:spacing w:val="-5"/>
        </w:rPr>
        <w:t> </w:t>
      </w:r>
      <w:r>
        <w:rPr/>
        <w:t>common.</w:t>
      </w:r>
      <w:r>
        <w:rPr>
          <w:spacing w:val="-4"/>
        </w:rPr>
        <w:t> </w:t>
      </w:r>
      <w:r>
        <w:rPr/>
        <w:t>You’ll</w:t>
      </w:r>
      <w:r>
        <w:rPr>
          <w:spacing w:val="-5"/>
        </w:rPr>
        <w:t> </w:t>
      </w:r>
      <w:r>
        <w:rPr/>
        <w:t>typically</w:t>
      </w:r>
      <w:r>
        <w:rPr>
          <w:spacing w:val="-4"/>
        </w:rPr>
        <w:t> </w:t>
      </w:r>
      <w:r>
        <w:rPr/>
        <w:t>see</w:t>
      </w:r>
      <w:r>
        <w:rPr>
          <w:spacing w:val="-5"/>
        </w:rPr>
        <w:t> </w:t>
      </w:r>
      <w:r>
        <w:rPr/>
        <w:t>this</w:t>
      </w:r>
      <w:r>
        <w:rPr>
          <w:spacing w:val="-5"/>
        </w:rPr>
        <w:t> </w:t>
      </w:r>
      <w:r>
        <w:rPr/>
        <w:t>during</w:t>
      </w:r>
      <w:r>
        <w:rPr>
          <w:spacing w:val="-4"/>
        </w:rPr>
        <w:t> </w:t>
      </w:r>
      <w:r>
        <w:rPr/>
        <w:t>due diligence.</w:t>
      </w:r>
      <w:r>
        <w:rPr>
          <w:spacing w:val="-5"/>
        </w:rPr>
        <w:t> </w:t>
      </w:r>
      <w:r>
        <w:rPr/>
        <w:t>The</w:t>
      </w:r>
      <w:r>
        <w:rPr>
          <w:spacing w:val="-3"/>
        </w:rPr>
        <w:t> </w:t>
      </w:r>
      <w:r>
        <w:rPr/>
        <w:t>purpose</w:t>
      </w:r>
      <w:r>
        <w:rPr>
          <w:spacing w:val="-3"/>
        </w:rPr>
        <w:t> </w:t>
      </w:r>
      <w:r>
        <w:rPr/>
        <w:t>of</w:t>
      </w:r>
      <w:r>
        <w:rPr>
          <w:spacing w:val="-4"/>
        </w:rPr>
        <w:t> </w:t>
      </w:r>
      <w:r>
        <w:rPr/>
        <w:t>the</w:t>
      </w:r>
      <w:r>
        <w:rPr>
          <w:spacing w:val="-3"/>
        </w:rPr>
        <w:t> </w:t>
      </w:r>
      <w:r>
        <w:rPr/>
        <w:t>cash</w:t>
      </w:r>
      <w:r>
        <w:rPr>
          <w:spacing w:val="-2"/>
        </w:rPr>
        <w:t> </w:t>
      </w:r>
      <w:r>
        <w:rPr/>
        <w:t>flow</w:t>
      </w:r>
      <w:r>
        <w:rPr>
          <w:spacing w:val="-4"/>
        </w:rPr>
        <w:t> </w:t>
      </w:r>
      <w:r>
        <w:rPr/>
        <w:t>statement</w:t>
      </w:r>
      <w:r>
        <w:rPr>
          <w:spacing w:val="-3"/>
        </w:rPr>
        <w:t> </w:t>
      </w:r>
      <w:r>
        <w:rPr/>
        <w:t>is</w:t>
      </w:r>
      <w:r>
        <w:rPr>
          <w:spacing w:val="-3"/>
        </w:rPr>
        <w:t> </w:t>
      </w:r>
      <w:r>
        <w:rPr/>
        <w:t>for</w:t>
      </w:r>
      <w:r>
        <w:rPr>
          <w:spacing w:val="-4"/>
        </w:rPr>
        <w:t> </w:t>
      </w:r>
      <w:r>
        <w:rPr/>
        <w:t>a</w:t>
      </w:r>
      <w:r>
        <w:rPr>
          <w:spacing w:val="-3"/>
        </w:rPr>
        <w:t> </w:t>
      </w:r>
      <w:r>
        <w:rPr/>
        <w:t>potential</w:t>
      </w:r>
      <w:r>
        <w:rPr>
          <w:spacing w:val="-3"/>
        </w:rPr>
        <w:t> </w:t>
      </w:r>
      <w:r>
        <w:rPr/>
        <w:t>buyer</w:t>
      </w:r>
      <w:r>
        <w:rPr>
          <w:spacing w:val="-3"/>
        </w:rPr>
        <w:t> </w:t>
      </w:r>
      <w:r>
        <w:rPr>
          <w:spacing w:val="-5"/>
        </w:rPr>
        <w:t>to</w:t>
      </w:r>
    </w:p>
    <w:p>
      <w:pPr>
        <w:pStyle w:val="BodyText"/>
        <w:spacing w:line="292" w:lineRule="auto"/>
      </w:pPr>
      <w:r>
        <w:rPr/>
        <w:t>understand</w:t>
      </w:r>
      <w:r>
        <w:rPr>
          <w:spacing w:val="-3"/>
        </w:rPr>
        <w:t> </w:t>
      </w:r>
      <w:r>
        <w:rPr/>
        <w:t>the</w:t>
      </w:r>
      <w:r>
        <w:rPr>
          <w:spacing w:val="-4"/>
        </w:rPr>
        <w:t> </w:t>
      </w:r>
      <w:r>
        <w:rPr/>
        <w:t>working</w:t>
      </w:r>
      <w:r>
        <w:rPr>
          <w:spacing w:val="-3"/>
        </w:rPr>
        <w:t> </w:t>
      </w:r>
      <w:r>
        <w:rPr/>
        <w:t>capital</w:t>
      </w:r>
      <w:r>
        <w:rPr>
          <w:spacing w:val="-4"/>
        </w:rPr>
        <w:t> </w:t>
      </w:r>
      <w:r>
        <w:rPr/>
        <w:t>demands</w:t>
      </w:r>
      <w:r>
        <w:rPr>
          <w:spacing w:val="-4"/>
        </w:rPr>
        <w:t> </w:t>
      </w:r>
      <w:r>
        <w:rPr/>
        <w:t>of</w:t>
      </w:r>
      <w:r>
        <w:rPr>
          <w:spacing w:val="-4"/>
        </w:rPr>
        <w:t> </w:t>
      </w:r>
      <w:r>
        <w:rPr/>
        <w:t>the</w:t>
      </w:r>
      <w:r>
        <w:rPr>
          <w:spacing w:val="-4"/>
        </w:rPr>
        <w:t> </w:t>
      </w:r>
      <w:r>
        <w:rPr/>
        <w:t>business,</w:t>
      </w:r>
      <w:r>
        <w:rPr>
          <w:spacing w:val="-3"/>
        </w:rPr>
        <w:t> </w:t>
      </w:r>
      <w:r>
        <w:rPr/>
        <w:t>and</w:t>
      </w:r>
      <w:r>
        <w:rPr>
          <w:spacing w:val="-3"/>
        </w:rPr>
        <w:t> </w:t>
      </w:r>
      <w:r>
        <w:rPr/>
        <w:t>to</w:t>
      </w:r>
      <w:r>
        <w:rPr>
          <w:spacing w:val="-3"/>
        </w:rPr>
        <w:t> </w:t>
      </w:r>
      <w:r>
        <w:rPr/>
        <w:t>make</w:t>
      </w:r>
      <w:r>
        <w:rPr>
          <w:spacing w:val="-4"/>
        </w:rPr>
        <w:t> </w:t>
      </w:r>
      <w:r>
        <w:rPr/>
        <w:t>sure</w:t>
      </w:r>
      <w:r>
        <w:rPr>
          <w:spacing w:val="-4"/>
        </w:rPr>
        <w:t> </w:t>
      </w:r>
      <w:r>
        <w:rPr/>
        <w:t>the company is producing enough cash to pay its expenses.</w:t>
      </w:r>
    </w:p>
    <w:p>
      <w:pPr>
        <w:pStyle w:val="BodyText"/>
        <w:spacing w:line="292" w:lineRule="auto"/>
        <w:ind w:right="459" w:firstLine="300"/>
      </w:pPr>
      <w:r>
        <w:rPr/>
        <w:t>Adding</w:t>
      </w:r>
      <w:r>
        <w:rPr>
          <w:spacing w:val="-4"/>
        </w:rPr>
        <w:t> </w:t>
      </w:r>
      <w:r>
        <w:rPr/>
        <w:t>additional</w:t>
      </w:r>
      <w:r>
        <w:rPr>
          <w:spacing w:val="-5"/>
        </w:rPr>
        <w:t> </w:t>
      </w:r>
      <w:r>
        <w:rPr/>
        <w:t>working</w:t>
      </w:r>
      <w:r>
        <w:rPr>
          <w:spacing w:val="-4"/>
        </w:rPr>
        <w:t> </w:t>
      </w:r>
      <w:r>
        <w:rPr/>
        <w:t>capital</w:t>
      </w:r>
      <w:r>
        <w:rPr>
          <w:spacing w:val="-5"/>
        </w:rPr>
        <w:t> </w:t>
      </w:r>
      <w:r>
        <w:rPr/>
        <w:t>funds</w:t>
      </w:r>
      <w:r>
        <w:rPr>
          <w:spacing w:val="-5"/>
        </w:rPr>
        <w:t> </w:t>
      </w:r>
      <w:r>
        <w:rPr/>
        <w:t>to</w:t>
      </w:r>
      <w:r>
        <w:rPr>
          <w:spacing w:val="-4"/>
        </w:rPr>
        <w:t> </w:t>
      </w:r>
      <w:r>
        <w:rPr/>
        <w:t>a</w:t>
      </w:r>
      <w:r>
        <w:rPr>
          <w:spacing w:val="-5"/>
        </w:rPr>
        <w:t> </w:t>
      </w:r>
      <w:r>
        <w:rPr/>
        <w:t>bank</w:t>
      </w:r>
      <w:r>
        <w:rPr>
          <w:spacing w:val="-4"/>
        </w:rPr>
        <w:t> </w:t>
      </w:r>
      <w:r>
        <w:rPr/>
        <w:t>loan</w:t>
      </w:r>
      <w:r>
        <w:rPr>
          <w:spacing w:val="-4"/>
        </w:rPr>
        <w:t> </w:t>
      </w:r>
      <w:r>
        <w:rPr/>
        <w:t>for</w:t>
      </w:r>
      <w:r>
        <w:rPr>
          <w:spacing w:val="-5"/>
        </w:rPr>
        <w:t> </w:t>
      </w:r>
      <w:r>
        <w:rPr/>
        <w:t>an</w:t>
      </w:r>
      <w:r>
        <w:rPr>
          <w:spacing w:val="-4"/>
        </w:rPr>
        <w:t> </w:t>
      </w:r>
      <w:r>
        <w:rPr/>
        <w:t>acquisition is commonplace. If you are utilizing the SBA, the working capital can be acquired with a minimum of 10 percent down, which can be a great way to apply inexpensive financing.</w:t>
      </w:r>
    </w:p>
    <w:p>
      <w:pPr>
        <w:spacing w:after="0" w:line="292" w:lineRule="auto"/>
        <w:sectPr>
          <w:pgSz w:w="12240" w:h="15840"/>
          <w:pgMar w:header="0" w:footer="239" w:top="1820" w:bottom="420" w:left="1020" w:right="1120"/>
        </w:sectPr>
      </w:pPr>
    </w:p>
    <w:p>
      <w:pPr>
        <w:pStyle w:val="BodyText"/>
        <w:spacing w:before="2"/>
        <w:ind w:left="0"/>
        <w:rPr>
          <w:sz w:val="10"/>
        </w:rPr>
      </w:pPr>
    </w:p>
    <w:p>
      <w:pPr>
        <w:pStyle w:val="Heading2"/>
      </w:pPr>
      <w:r>
        <w:rPr>
          <w:spacing w:val="30"/>
        </w:rPr>
        <w:t>FURTHER</w:t>
      </w:r>
      <w:r>
        <w:rPr>
          <w:spacing w:val="59"/>
        </w:rPr>
        <w:t> </w:t>
      </w:r>
      <w:r>
        <w:rPr>
          <w:spacing w:val="26"/>
        </w:rPr>
        <w:t>ANALYSIS</w:t>
      </w:r>
    </w:p>
    <w:p>
      <w:pPr>
        <w:pStyle w:val="BodyText"/>
        <w:spacing w:line="292" w:lineRule="auto" w:before="55"/>
        <w:ind w:right="361"/>
      </w:pPr>
      <w:r>
        <w:rPr/>
        <w:t>The statements provide the reports you need to evaluate the financial profile of the company. However, you need to create your own spreadsheet and recreate</w:t>
      </w:r>
      <w:r>
        <w:rPr>
          <w:spacing w:val="-5"/>
        </w:rPr>
        <w:t> </w:t>
      </w:r>
      <w:r>
        <w:rPr/>
        <w:t>all</w:t>
      </w:r>
      <w:r>
        <w:rPr>
          <w:spacing w:val="-5"/>
        </w:rPr>
        <w:t> </w:t>
      </w:r>
      <w:r>
        <w:rPr/>
        <w:t>the</w:t>
      </w:r>
      <w:r>
        <w:rPr>
          <w:spacing w:val="-5"/>
        </w:rPr>
        <w:t> </w:t>
      </w:r>
      <w:r>
        <w:rPr/>
        <w:t>financial</w:t>
      </w:r>
      <w:r>
        <w:rPr>
          <w:spacing w:val="-5"/>
        </w:rPr>
        <w:t> </w:t>
      </w:r>
      <w:r>
        <w:rPr/>
        <w:t>statements</w:t>
      </w:r>
      <w:r>
        <w:rPr>
          <w:spacing w:val="-5"/>
        </w:rPr>
        <w:t> </w:t>
      </w:r>
      <w:r>
        <w:rPr/>
        <w:t>yourself.</w:t>
      </w:r>
      <w:r>
        <w:rPr>
          <w:spacing w:val="-4"/>
        </w:rPr>
        <w:t> </w:t>
      </w:r>
      <w:r>
        <w:rPr/>
        <w:t>This</w:t>
      </w:r>
      <w:r>
        <w:rPr>
          <w:spacing w:val="-5"/>
        </w:rPr>
        <w:t> </w:t>
      </w:r>
      <w:r>
        <w:rPr/>
        <w:t>provides</w:t>
      </w:r>
      <w:r>
        <w:rPr>
          <w:spacing w:val="-5"/>
        </w:rPr>
        <w:t> </w:t>
      </w:r>
      <w:r>
        <w:rPr/>
        <w:t>two</w:t>
      </w:r>
      <w:r>
        <w:rPr>
          <w:spacing w:val="-4"/>
        </w:rPr>
        <w:t> </w:t>
      </w:r>
      <w:r>
        <w:rPr/>
        <w:t>benefits:</w:t>
      </w:r>
      <w:r>
        <w:rPr>
          <w:spacing w:val="-5"/>
        </w:rPr>
        <w:t> </w:t>
      </w:r>
      <w:r>
        <w:rPr/>
        <w:t>first, you will learn the business intimately as you enter in each number,</w:t>
      </w:r>
      <w:r>
        <w:rPr>
          <w:spacing w:val="40"/>
        </w:rPr>
        <w:t> </w:t>
      </w:r>
      <w:r>
        <w:rPr/>
        <w:t>processing what percent of revenue it is and noticing anomalies; second, it provides the information in your own spreadsheet for financial analysis and modeling. You’ll want to analyze the past, but also project the future. Having your own spreadsheet will provide that.</w:t>
      </w:r>
    </w:p>
    <w:p>
      <w:pPr>
        <w:pStyle w:val="BodyText"/>
        <w:spacing w:line="292" w:lineRule="auto"/>
        <w:ind w:right="302" w:firstLine="300"/>
      </w:pPr>
      <w:r>
        <w:rPr/>
        <w:t>When analyzing revenue, the best exercise you can do is a year-over-year comparison. This will show you the revenue trend of the company. If there were</w:t>
      </w:r>
      <w:r>
        <w:rPr>
          <w:spacing w:val="-4"/>
        </w:rPr>
        <w:t> </w:t>
      </w:r>
      <w:r>
        <w:rPr/>
        <w:t>unusual</w:t>
      </w:r>
      <w:r>
        <w:rPr>
          <w:spacing w:val="-4"/>
        </w:rPr>
        <w:t> </w:t>
      </w:r>
      <w:r>
        <w:rPr/>
        <w:t>occurrences</w:t>
      </w:r>
      <w:r>
        <w:rPr>
          <w:spacing w:val="-4"/>
        </w:rPr>
        <w:t> </w:t>
      </w:r>
      <w:r>
        <w:rPr/>
        <w:t>of</w:t>
      </w:r>
      <w:r>
        <w:rPr>
          <w:spacing w:val="-4"/>
        </w:rPr>
        <w:t> </w:t>
      </w:r>
      <w:r>
        <w:rPr/>
        <w:t>high</w:t>
      </w:r>
      <w:r>
        <w:rPr>
          <w:spacing w:val="-3"/>
        </w:rPr>
        <w:t> </w:t>
      </w:r>
      <w:r>
        <w:rPr/>
        <w:t>revenue,</w:t>
      </w:r>
      <w:r>
        <w:rPr>
          <w:spacing w:val="-3"/>
        </w:rPr>
        <w:t> </w:t>
      </w:r>
      <w:r>
        <w:rPr/>
        <w:t>this</w:t>
      </w:r>
      <w:r>
        <w:rPr>
          <w:spacing w:val="-4"/>
        </w:rPr>
        <w:t> </w:t>
      </w:r>
      <w:r>
        <w:rPr/>
        <w:t>will</w:t>
      </w:r>
      <w:r>
        <w:rPr>
          <w:spacing w:val="-4"/>
        </w:rPr>
        <w:t> </w:t>
      </w:r>
      <w:r>
        <w:rPr/>
        <w:t>also</w:t>
      </w:r>
      <w:r>
        <w:rPr>
          <w:spacing w:val="-3"/>
        </w:rPr>
        <w:t> </w:t>
      </w:r>
      <w:r>
        <w:rPr/>
        <w:t>help</w:t>
      </w:r>
      <w:r>
        <w:rPr>
          <w:spacing w:val="-3"/>
        </w:rPr>
        <w:t> </w:t>
      </w:r>
      <w:r>
        <w:rPr/>
        <w:t>to</w:t>
      </w:r>
      <w:r>
        <w:rPr>
          <w:spacing w:val="-3"/>
        </w:rPr>
        <w:t> </w:t>
      </w:r>
      <w:r>
        <w:rPr/>
        <w:t>identify</w:t>
      </w:r>
      <w:r>
        <w:rPr>
          <w:spacing w:val="-3"/>
        </w:rPr>
        <w:t> </w:t>
      </w:r>
      <w:r>
        <w:rPr/>
        <w:t>these and to remember</w:t>
      </w:r>
      <w:r>
        <w:rPr>
          <w:spacing w:val="-1"/>
        </w:rPr>
        <w:t> </w:t>
      </w:r>
      <w:r>
        <w:rPr/>
        <w:t>to ask the</w:t>
      </w:r>
      <w:r>
        <w:rPr>
          <w:spacing w:val="-1"/>
        </w:rPr>
        <w:t> </w:t>
      </w:r>
      <w:r>
        <w:rPr/>
        <w:t>seller</w:t>
      </w:r>
      <w:r>
        <w:rPr>
          <w:spacing w:val="-1"/>
        </w:rPr>
        <w:t> </w:t>
      </w:r>
      <w:r>
        <w:rPr/>
        <w:t>about</w:t>
      </w:r>
      <w:r>
        <w:rPr>
          <w:spacing w:val="-1"/>
        </w:rPr>
        <w:t> </w:t>
      </w:r>
      <w:r>
        <w:rPr/>
        <w:t>them</w:t>
      </w:r>
      <w:r>
        <w:rPr>
          <w:spacing w:val="-1"/>
        </w:rPr>
        <w:t> </w:t>
      </w:r>
      <w:r>
        <w:rPr/>
        <w:t>later. Graph this</w:t>
      </w:r>
      <w:r>
        <w:rPr>
          <w:spacing w:val="-1"/>
        </w:rPr>
        <w:t> </w:t>
      </w:r>
      <w:r>
        <w:rPr/>
        <w:t>so that</w:t>
      </w:r>
      <w:r>
        <w:rPr>
          <w:spacing w:val="-1"/>
        </w:rPr>
        <w:t> </w:t>
      </w:r>
      <w:r>
        <w:rPr/>
        <w:t>you can visually see the trend. Ultimately, you are looking at monthly revenue for the year, or rolling twelve months, over the prior period(s).</w:t>
      </w:r>
    </w:p>
    <w:p>
      <w:pPr>
        <w:pStyle w:val="BodyText"/>
        <w:spacing w:line="292" w:lineRule="auto"/>
        <w:ind w:right="333" w:firstLine="300"/>
      </w:pPr>
      <w:r>
        <w:rPr/>
        <w:t>OMs will typically include an income statement presented monthly (if not, you should request them). A great exercise to help understand how cash moves</w:t>
      </w:r>
      <w:r>
        <w:rPr>
          <w:spacing w:val="-4"/>
        </w:rPr>
        <w:t> </w:t>
      </w:r>
      <w:r>
        <w:rPr/>
        <w:t>through</w:t>
      </w:r>
      <w:r>
        <w:rPr>
          <w:spacing w:val="-3"/>
        </w:rPr>
        <w:t> </w:t>
      </w:r>
      <w:r>
        <w:rPr/>
        <w:t>a</w:t>
      </w:r>
      <w:r>
        <w:rPr>
          <w:spacing w:val="-4"/>
        </w:rPr>
        <w:t> </w:t>
      </w:r>
      <w:r>
        <w:rPr/>
        <w:t>company</w:t>
      </w:r>
      <w:r>
        <w:rPr>
          <w:spacing w:val="-3"/>
        </w:rPr>
        <w:t> </w:t>
      </w:r>
      <w:r>
        <w:rPr/>
        <w:t>is</w:t>
      </w:r>
      <w:r>
        <w:rPr>
          <w:spacing w:val="-4"/>
        </w:rPr>
        <w:t> </w:t>
      </w:r>
      <w:r>
        <w:rPr/>
        <w:t>to</w:t>
      </w:r>
      <w:r>
        <w:rPr>
          <w:spacing w:val="-3"/>
        </w:rPr>
        <w:t> </w:t>
      </w:r>
      <w:r>
        <w:rPr/>
        <w:t>take</w:t>
      </w:r>
      <w:r>
        <w:rPr>
          <w:spacing w:val="-4"/>
        </w:rPr>
        <w:t> </w:t>
      </w:r>
      <w:r>
        <w:rPr/>
        <w:t>the</w:t>
      </w:r>
      <w:r>
        <w:rPr>
          <w:spacing w:val="-4"/>
        </w:rPr>
        <w:t> </w:t>
      </w:r>
      <w:r>
        <w:rPr/>
        <w:t>last</w:t>
      </w:r>
      <w:r>
        <w:rPr>
          <w:spacing w:val="-4"/>
        </w:rPr>
        <w:t> </w:t>
      </w:r>
      <w:r>
        <w:rPr/>
        <w:t>twelve</w:t>
      </w:r>
      <w:r>
        <w:rPr>
          <w:spacing w:val="-4"/>
        </w:rPr>
        <w:t> </w:t>
      </w:r>
      <w:r>
        <w:rPr/>
        <w:t>months,</w:t>
      </w:r>
      <w:r>
        <w:rPr>
          <w:spacing w:val="-3"/>
        </w:rPr>
        <w:t> </w:t>
      </w:r>
      <w:r>
        <w:rPr/>
        <w:t>then</w:t>
      </w:r>
      <w:r>
        <w:rPr>
          <w:spacing w:val="-3"/>
        </w:rPr>
        <w:t> </w:t>
      </w:r>
      <w:r>
        <w:rPr/>
        <w:t>project</w:t>
      </w:r>
      <w:r>
        <w:rPr>
          <w:spacing w:val="-4"/>
        </w:rPr>
        <w:t> </w:t>
      </w:r>
      <w:r>
        <w:rPr/>
        <w:t>them forward, applying your debt service, compensation, and any planned reinvestment to the model. This is a great way to really understand blips in expenses, the impact of any seasonality, and how the company will look in the future.</w:t>
      </w:r>
    </w:p>
    <w:p>
      <w:pPr>
        <w:pStyle w:val="BodyText"/>
        <w:spacing w:line="292" w:lineRule="auto"/>
        <w:ind w:right="403" w:firstLine="300"/>
      </w:pPr>
      <w:r>
        <w:rPr/>
        <w:t>The</w:t>
      </w:r>
      <w:r>
        <w:rPr>
          <w:spacing w:val="-4"/>
        </w:rPr>
        <w:t> </w:t>
      </w:r>
      <w:r>
        <w:rPr/>
        <w:t>OM</w:t>
      </w:r>
      <w:r>
        <w:rPr>
          <w:spacing w:val="-4"/>
        </w:rPr>
        <w:t> </w:t>
      </w:r>
      <w:r>
        <w:rPr/>
        <w:t>will</w:t>
      </w:r>
      <w:r>
        <w:rPr>
          <w:spacing w:val="-4"/>
        </w:rPr>
        <w:t> </w:t>
      </w:r>
      <w:r>
        <w:rPr/>
        <w:t>also</w:t>
      </w:r>
      <w:r>
        <w:rPr>
          <w:spacing w:val="-3"/>
        </w:rPr>
        <w:t> </w:t>
      </w:r>
      <w:r>
        <w:rPr/>
        <w:t>likely</w:t>
      </w:r>
      <w:r>
        <w:rPr>
          <w:spacing w:val="-3"/>
        </w:rPr>
        <w:t> </w:t>
      </w:r>
      <w:r>
        <w:rPr/>
        <w:t>highlight</w:t>
      </w:r>
      <w:r>
        <w:rPr>
          <w:spacing w:val="-4"/>
        </w:rPr>
        <w:t> </w:t>
      </w:r>
      <w:r>
        <w:rPr/>
        <w:t>any</w:t>
      </w:r>
      <w:r>
        <w:rPr>
          <w:spacing w:val="-3"/>
        </w:rPr>
        <w:t> </w:t>
      </w:r>
      <w:r>
        <w:rPr/>
        <w:t>customer</w:t>
      </w:r>
      <w:r>
        <w:rPr>
          <w:spacing w:val="-4"/>
        </w:rPr>
        <w:t> </w:t>
      </w:r>
      <w:r>
        <w:rPr/>
        <w:t>concentration</w:t>
      </w:r>
      <w:r>
        <w:rPr>
          <w:spacing w:val="-3"/>
        </w:rPr>
        <w:t> </w:t>
      </w:r>
      <w:r>
        <w:rPr/>
        <w:t>or</w:t>
      </w:r>
      <w:r>
        <w:rPr>
          <w:spacing w:val="-4"/>
        </w:rPr>
        <w:t> </w:t>
      </w:r>
      <w:r>
        <w:rPr/>
        <w:t>revenues coming</w:t>
      </w:r>
      <w:r>
        <w:rPr>
          <w:spacing w:val="-3"/>
        </w:rPr>
        <w:t> </w:t>
      </w:r>
      <w:r>
        <w:rPr/>
        <w:t>from</w:t>
      </w:r>
      <w:r>
        <w:rPr>
          <w:spacing w:val="-4"/>
        </w:rPr>
        <w:t> </w:t>
      </w:r>
      <w:r>
        <w:rPr/>
        <w:t>a</w:t>
      </w:r>
      <w:r>
        <w:rPr>
          <w:spacing w:val="-4"/>
        </w:rPr>
        <w:t> </w:t>
      </w:r>
      <w:r>
        <w:rPr/>
        <w:t>single</w:t>
      </w:r>
      <w:r>
        <w:rPr>
          <w:spacing w:val="-4"/>
        </w:rPr>
        <w:t> </w:t>
      </w:r>
      <w:r>
        <w:rPr/>
        <w:t>customer</w:t>
      </w:r>
      <w:r>
        <w:rPr>
          <w:spacing w:val="-4"/>
        </w:rPr>
        <w:t> </w:t>
      </w:r>
      <w:r>
        <w:rPr/>
        <w:t>or</w:t>
      </w:r>
      <w:r>
        <w:rPr>
          <w:spacing w:val="-4"/>
        </w:rPr>
        <w:t> </w:t>
      </w:r>
      <w:r>
        <w:rPr/>
        <w:t>a</w:t>
      </w:r>
      <w:r>
        <w:rPr>
          <w:spacing w:val="-4"/>
        </w:rPr>
        <w:t> </w:t>
      </w:r>
      <w:r>
        <w:rPr/>
        <w:t>few</w:t>
      </w:r>
      <w:r>
        <w:rPr>
          <w:spacing w:val="-4"/>
        </w:rPr>
        <w:t> </w:t>
      </w:r>
      <w:r>
        <w:rPr/>
        <w:t>customers.</w:t>
      </w:r>
      <w:r>
        <w:rPr>
          <w:spacing w:val="-3"/>
        </w:rPr>
        <w:t> </w:t>
      </w:r>
      <w:r>
        <w:rPr/>
        <w:t>The</w:t>
      </w:r>
      <w:r>
        <w:rPr>
          <w:spacing w:val="-4"/>
        </w:rPr>
        <w:t> </w:t>
      </w:r>
      <w:r>
        <w:rPr/>
        <w:t>rule</w:t>
      </w:r>
      <w:r>
        <w:rPr>
          <w:spacing w:val="-4"/>
        </w:rPr>
        <w:t> </w:t>
      </w:r>
      <w:r>
        <w:rPr/>
        <w:t>of</w:t>
      </w:r>
      <w:r>
        <w:rPr>
          <w:spacing w:val="-4"/>
        </w:rPr>
        <w:t> </w:t>
      </w:r>
      <w:r>
        <w:rPr/>
        <w:t>thumb</w:t>
      </w:r>
      <w:r>
        <w:rPr>
          <w:spacing w:val="-3"/>
        </w:rPr>
        <w:t> </w:t>
      </w:r>
      <w:r>
        <w:rPr/>
        <w:t>is</w:t>
      </w:r>
      <w:r>
        <w:rPr>
          <w:spacing w:val="-4"/>
        </w:rPr>
        <w:t> </w:t>
      </w:r>
      <w:r>
        <w:rPr/>
        <w:t>that no customer is greater than 10 percent of revenues. If this is not the case, you’ll need to intimately understand the relationship and value provided to that customer because it adds an element of risk to your acquisition.</w:t>
      </w:r>
    </w:p>
    <w:p>
      <w:pPr>
        <w:pStyle w:val="BodyText"/>
        <w:spacing w:line="292" w:lineRule="auto"/>
        <w:ind w:right="820" w:firstLine="300"/>
      </w:pPr>
      <w:r>
        <w:rPr/>
        <w:t>An additional calculation that measures a company’s productivity is revenue</w:t>
      </w:r>
      <w:r>
        <w:rPr>
          <w:spacing w:val="-4"/>
        </w:rPr>
        <w:t> </w:t>
      </w:r>
      <w:r>
        <w:rPr/>
        <w:t>per</w:t>
      </w:r>
      <w:r>
        <w:rPr>
          <w:spacing w:val="-4"/>
        </w:rPr>
        <w:t> </w:t>
      </w:r>
      <w:r>
        <w:rPr/>
        <w:t>employee.</w:t>
      </w:r>
      <w:r>
        <w:rPr>
          <w:spacing w:val="-3"/>
        </w:rPr>
        <w:t> </w:t>
      </w:r>
      <w:r>
        <w:rPr/>
        <w:t>The</w:t>
      </w:r>
      <w:r>
        <w:rPr>
          <w:spacing w:val="-4"/>
        </w:rPr>
        <w:t> </w:t>
      </w:r>
      <w:r>
        <w:rPr/>
        <w:t>higher</w:t>
      </w:r>
      <w:r>
        <w:rPr>
          <w:spacing w:val="-4"/>
        </w:rPr>
        <w:t> </w:t>
      </w:r>
      <w:r>
        <w:rPr/>
        <w:t>the</w:t>
      </w:r>
      <w:r>
        <w:rPr>
          <w:spacing w:val="-4"/>
        </w:rPr>
        <w:t> </w:t>
      </w:r>
      <w:r>
        <w:rPr/>
        <w:t>number,</w:t>
      </w:r>
      <w:r>
        <w:rPr>
          <w:spacing w:val="-3"/>
        </w:rPr>
        <w:t> </w:t>
      </w:r>
      <w:r>
        <w:rPr/>
        <w:t>the</w:t>
      </w:r>
      <w:r>
        <w:rPr>
          <w:spacing w:val="-4"/>
        </w:rPr>
        <w:t> </w:t>
      </w:r>
      <w:r>
        <w:rPr/>
        <w:t>more</w:t>
      </w:r>
      <w:r>
        <w:rPr>
          <w:spacing w:val="-4"/>
        </w:rPr>
        <w:t> </w:t>
      </w:r>
      <w:r>
        <w:rPr/>
        <w:t>the</w:t>
      </w:r>
      <w:r>
        <w:rPr>
          <w:spacing w:val="-4"/>
        </w:rPr>
        <w:t> </w:t>
      </w:r>
      <w:r>
        <w:rPr/>
        <w:t>company</w:t>
      </w:r>
      <w:r>
        <w:rPr>
          <w:spacing w:val="-3"/>
        </w:rPr>
        <w:t> </w:t>
      </w:r>
      <w:r>
        <w:rPr/>
        <w:t>is</w:t>
      </w:r>
    </w:p>
    <w:p>
      <w:pPr>
        <w:spacing w:after="0" w:line="292" w:lineRule="auto"/>
        <w:sectPr>
          <w:pgSz w:w="12240" w:h="15840"/>
          <w:pgMar w:header="0" w:footer="239" w:top="1820" w:bottom="420" w:left="1020" w:right="1120"/>
        </w:sectPr>
      </w:pPr>
    </w:p>
    <w:p>
      <w:pPr>
        <w:pStyle w:val="BodyText"/>
        <w:spacing w:line="290" w:lineRule="auto" w:before="58"/>
      </w:pPr>
      <w:r>
        <w:rPr/>
        <w:t>doing</w:t>
      </w:r>
      <w:r>
        <w:rPr>
          <w:spacing w:val="-3"/>
        </w:rPr>
        <w:t> </w:t>
      </w:r>
      <w:r>
        <w:rPr/>
        <w:t>with</w:t>
      </w:r>
      <w:r>
        <w:rPr>
          <w:spacing w:val="-3"/>
        </w:rPr>
        <w:t> </w:t>
      </w:r>
      <w:r>
        <w:rPr/>
        <w:t>less</w:t>
      </w:r>
      <w:r>
        <w:rPr>
          <w:spacing w:val="-4"/>
        </w:rPr>
        <w:t> </w:t>
      </w:r>
      <w:r>
        <w:rPr/>
        <w:t>expense.</w:t>
      </w:r>
      <w:r>
        <w:rPr>
          <w:spacing w:val="-3"/>
        </w:rPr>
        <w:t> </w:t>
      </w:r>
      <w:r>
        <w:rPr/>
        <w:t>This</w:t>
      </w:r>
      <w:r>
        <w:rPr>
          <w:spacing w:val="-4"/>
        </w:rPr>
        <w:t> </w:t>
      </w:r>
      <w:r>
        <w:rPr/>
        <w:t>is</w:t>
      </w:r>
      <w:r>
        <w:rPr>
          <w:spacing w:val="-4"/>
        </w:rPr>
        <w:t> </w:t>
      </w:r>
      <w:r>
        <w:rPr/>
        <w:t>a</w:t>
      </w:r>
      <w:r>
        <w:rPr>
          <w:spacing w:val="-4"/>
        </w:rPr>
        <w:t> </w:t>
      </w:r>
      <w:r>
        <w:rPr/>
        <w:t>great</w:t>
      </w:r>
      <w:r>
        <w:rPr>
          <w:spacing w:val="-4"/>
        </w:rPr>
        <w:t> </w:t>
      </w:r>
      <w:r>
        <w:rPr/>
        <w:t>tool</w:t>
      </w:r>
      <w:r>
        <w:rPr>
          <w:spacing w:val="-4"/>
        </w:rPr>
        <w:t> </w:t>
      </w:r>
      <w:r>
        <w:rPr/>
        <w:t>for</w:t>
      </w:r>
      <w:r>
        <w:rPr>
          <w:spacing w:val="-4"/>
        </w:rPr>
        <w:t> </w:t>
      </w:r>
      <w:r>
        <w:rPr/>
        <w:t>understanding</w:t>
      </w:r>
      <w:r>
        <w:rPr>
          <w:spacing w:val="-3"/>
        </w:rPr>
        <w:t> </w:t>
      </w:r>
      <w:r>
        <w:rPr/>
        <w:t>how</w:t>
      </w:r>
      <w:r>
        <w:rPr>
          <w:spacing w:val="-4"/>
        </w:rPr>
        <w:t> </w:t>
      </w:r>
      <w:r>
        <w:rPr/>
        <w:t>efficient</w:t>
      </w:r>
      <w:r>
        <w:rPr>
          <w:spacing w:val="-4"/>
        </w:rPr>
        <w:t> </w:t>
      </w:r>
      <w:r>
        <w:rPr/>
        <w:t>a business is simply because it’s typical for the largest expense to be labor.</w:t>
      </w:r>
    </w:p>
    <w:p>
      <w:pPr>
        <w:pStyle w:val="BodyText"/>
        <w:spacing w:line="292" w:lineRule="auto" w:before="2"/>
        <w:ind w:right="403"/>
      </w:pPr>
      <w:r>
        <w:rPr/>
        <w:t>Leveraging</w:t>
      </w:r>
      <w:r>
        <w:rPr>
          <w:spacing w:val="-4"/>
        </w:rPr>
        <w:t> </w:t>
      </w:r>
      <w:r>
        <w:rPr/>
        <w:t>the</w:t>
      </w:r>
      <w:r>
        <w:rPr>
          <w:spacing w:val="-5"/>
        </w:rPr>
        <w:t> </w:t>
      </w:r>
      <w:r>
        <w:rPr/>
        <w:t>people</w:t>
      </w:r>
      <w:r>
        <w:rPr>
          <w:spacing w:val="-5"/>
        </w:rPr>
        <w:t> </w:t>
      </w:r>
      <w:r>
        <w:rPr/>
        <w:t>inside</w:t>
      </w:r>
      <w:r>
        <w:rPr>
          <w:spacing w:val="-5"/>
        </w:rPr>
        <w:t> </w:t>
      </w:r>
      <w:r>
        <w:rPr/>
        <w:t>the</w:t>
      </w:r>
      <w:r>
        <w:rPr>
          <w:spacing w:val="-5"/>
        </w:rPr>
        <w:t> </w:t>
      </w:r>
      <w:r>
        <w:rPr/>
        <w:t>company</w:t>
      </w:r>
      <w:r>
        <w:rPr>
          <w:spacing w:val="-4"/>
        </w:rPr>
        <w:t> </w:t>
      </w:r>
      <w:r>
        <w:rPr/>
        <w:t>to</w:t>
      </w:r>
      <w:r>
        <w:rPr>
          <w:spacing w:val="-4"/>
        </w:rPr>
        <w:t> </w:t>
      </w:r>
      <w:r>
        <w:rPr/>
        <w:t>execute</w:t>
      </w:r>
      <w:r>
        <w:rPr>
          <w:spacing w:val="-5"/>
        </w:rPr>
        <w:t> </w:t>
      </w:r>
      <w:r>
        <w:rPr/>
        <w:t>more</w:t>
      </w:r>
      <w:r>
        <w:rPr>
          <w:spacing w:val="-5"/>
        </w:rPr>
        <w:t> </w:t>
      </w:r>
      <w:r>
        <w:rPr/>
        <w:t>efficiently</w:t>
      </w:r>
      <w:r>
        <w:rPr>
          <w:spacing w:val="-4"/>
        </w:rPr>
        <w:t> </w:t>
      </w:r>
      <w:r>
        <w:rPr/>
        <w:t>makes for a healthy company.</w:t>
      </w:r>
    </w:p>
    <w:p>
      <w:pPr>
        <w:pStyle w:val="BodyText"/>
        <w:spacing w:line="292" w:lineRule="auto"/>
        <w:ind w:right="432" w:firstLine="300"/>
      </w:pPr>
      <w:r>
        <w:rPr/>
        <w:t>Conversely, many smaller companies are in the business of not paying taxes. Small business accountants regularly recommend buying equipment before the end of the year to lower profits and decrease the tax burden. This is a big difference from publicly traded companies where the stock price is commonly</w:t>
      </w:r>
      <w:r>
        <w:rPr>
          <w:spacing w:val="-4"/>
        </w:rPr>
        <w:t> </w:t>
      </w:r>
      <w:r>
        <w:rPr/>
        <w:t>attached</w:t>
      </w:r>
      <w:r>
        <w:rPr>
          <w:spacing w:val="-4"/>
        </w:rPr>
        <w:t> </w:t>
      </w:r>
      <w:r>
        <w:rPr/>
        <w:t>to</w:t>
      </w:r>
      <w:r>
        <w:rPr>
          <w:spacing w:val="-4"/>
        </w:rPr>
        <w:t> </w:t>
      </w:r>
      <w:r>
        <w:rPr/>
        <w:t>quality</w:t>
      </w:r>
      <w:r>
        <w:rPr>
          <w:spacing w:val="-4"/>
        </w:rPr>
        <w:t> </w:t>
      </w:r>
      <w:r>
        <w:rPr/>
        <w:t>and</w:t>
      </w:r>
      <w:r>
        <w:rPr>
          <w:spacing w:val="-4"/>
        </w:rPr>
        <w:t> </w:t>
      </w:r>
      <w:r>
        <w:rPr/>
        <w:t>growth</w:t>
      </w:r>
      <w:r>
        <w:rPr>
          <w:spacing w:val="-4"/>
        </w:rPr>
        <w:t> </w:t>
      </w:r>
      <w:r>
        <w:rPr/>
        <w:t>or</w:t>
      </w:r>
      <w:r>
        <w:rPr>
          <w:spacing w:val="-5"/>
        </w:rPr>
        <w:t> </w:t>
      </w:r>
      <w:r>
        <w:rPr/>
        <w:t>profits.</w:t>
      </w:r>
      <w:r>
        <w:rPr>
          <w:spacing w:val="-4"/>
        </w:rPr>
        <w:t> </w:t>
      </w:r>
      <w:r>
        <w:rPr/>
        <w:t>This</w:t>
      </w:r>
      <w:r>
        <w:rPr>
          <w:spacing w:val="-5"/>
        </w:rPr>
        <w:t> </w:t>
      </w:r>
      <w:r>
        <w:rPr/>
        <w:t>is</w:t>
      </w:r>
      <w:r>
        <w:rPr>
          <w:spacing w:val="-5"/>
        </w:rPr>
        <w:t> </w:t>
      </w:r>
      <w:r>
        <w:rPr/>
        <w:t>why</w:t>
      </w:r>
      <w:r>
        <w:rPr>
          <w:spacing w:val="-4"/>
        </w:rPr>
        <w:t> </w:t>
      </w:r>
      <w:r>
        <w:rPr/>
        <w:t>calculations like</w:t>
      </w:r>
      <w:r>
        <w:rPr>
          <w:spacing w:val="-4"/>
        </w:rPr>
        <w:t> </w:t>
      </w:r>
      <w:r>
        <w:rPr/>
        <w:t>EBITDA</w:t>
      </w:r>
      <w:r>
        <w:rPr>
          <w:spacing w:val="-4"/>
        </w:rPr>
        <w:t> </w:t>
      </w:r>
      <w:r>
        <w:rPr/>
        <w:t>and</w:t>
      </w:r>
      <w:r>
        <w:rPr>
          <w:spacing w:val="-3"/>
        </w:rPr>
        <w:t> </w:t>
      </w:r>
      <w:r>
        <w:rPr/>
        <w:t>SDE</w:t>
      </w:r>
      <w:r>
        <w:rPr>
          <w:spacing w:val="-4"/>
        </w:rPr>
        <w:t> </w:t>
      </w:r>
      <w:r>
        <w:rPr/>
        <w:t>are</w:t>
      </w:r>
      <w:r>
        <w:rPr>
          <w:spacing w:val="-4"/>
        </w:rPr>
        <w:t> </w:t>
      </w:r>
      <w:r>
        <w:rPr/>
        <w:t>more</w:t>
      </w:r>
      <w:r>
        <w:rPr>
          <w:spacing w:val="-4"/>
        </w:rPr>
        <w:t> </w:t>
      </w:r>
      <w:r>
        <w:rPr/>
        <w:t>important</w:t>
      </w:r>
      <w:r>
        <w:rPr>
          <w:spacing w:val="-4"/>
        </w:rPr>
        <w:t> </w:t>
      </w:r>
      <w:r>
        <w:rPr/>
        <w:t>in</w:t>
      </w:r>
      <w:r>
        <w:rPr>
          <w:spacing w:val="-3"/>
        </w:rPr>
        <w:t> </w:t>
      </w:r>
      <w:r>
        <w:rPr/>
        <w:t>lower</w:t>
      </w:r>
      <w:r>
        <w:rPr>
          <w:spacing w:val="-4"/>
        </w:rPr>
        <w:t> </w:t>
      </w:r>
      <w:r>
        <w:rPr/>
        <w:t>middle</w:t>
      </w:r>
      <w:r>
        <w:rPr>
          <w:spacing w:val="-4"/>
        </w:rPr>
        <w:t> </w:t>
      </w:r>
      <w:r>
        <w:rPr/>
        <w:t>market</w:t>
      </w:r>
      <w:r>
        <w:rPr>
          <w:spacing w:val="-4"/>
        </w:rPr>
        <w:t> </w:t>
      </w:r>
      <w:r>
        <w:rPr/>
        <w:t>and</w:t>
      </w:r>
      <w:r>
        <w:rPr>
          <w:spacing w:val="-3"/>
        </w:rPr>
        <w:t> </w:t>
      </w:r>
      <w:r>
        <w:rPr/>
        <w:t>Main Street companies.</w:t>
      </w:r>
    </w:p>
    <w:p>
      <w:pPr>
        <w:pStyle w:val="BodyText"/>
        <w:spacing w:line="339" w:lineRule="exact"/>
        <w:ind w:left="720"/>
      </w:pPr>
      <w:r>
        <w:rPr/>
        <w:t>You’ll</w:t>
      </w:r>
      <w:r>
        <w:rPr>
          <w:spacing w:val="-6"/>
        </w:rPr>
        <w:t> </w:t>
      </w:r>
      <w:r>
        <w:rPr/>
        <w:t>also</w:t>
      </w:r>
      <w:r>
        <w:rPr>
          <w:spacing w:val="-2"/>
        </w:rPr>
        <w:t> </w:t>
      </w:r>
      <w:r>
        <w:rPr/>
        <w:t>want</w:t>
      </w:r>
      <w:r>
        <w:rPr>
          <w:spacing w:val="-3"/>
        </w:rPr>
        <w:t> </w:t>
      </w:r>
      <w:r>
        <w:rPr/>
        <w:t>to</w:t>
      </w:r>
      <w:r>
        <w:rPr>
          <w:spacing w:val="-3"/>
        </w:rPr>
        <w:t> </w:t>
      </w:r>
      <w:r>
        <w:rPr/>
        <w:t>understand</w:t>
      </w:r>
      <w:r>
        <w:rPr>
          <w:spacing w:val="-2"/>
        </w:rPr>
        <w:t> </w:t>
      </w:r>
      <w:r>
        <w:rPr/>
        <w:t>a</w:t>
      </w:r>
      <w:r>
        <w:rPr>
          <w:spacing w:val="-3"/>
        </w:rPr>
        <w:t> </w:t>
      </w:r>
      <w:r>
        <w:rPr/>
        <w:t>certain</w:t>
      </w:r>
      <w:r>
        <w:rPr>
          <w:spacing w:val="-3"/>
        </w:rPr>
        <w:t> </w:t>
      </w:r>
      <w:r>
        <w:rPr/>
        <w:t>company</w:t>
      </w:r>
      <w:r>
        <w:rPr>
          <w:spacing w:val="-2"/>
        </w:rPr>
        <w:t> </w:t>
      </w:r>
      <w:r>
        <w:rPr/>
        <w:t>in</w:t>
      </w:r>
      <w:r>
        <w:rPr>
          <w:spacing w:val="-3"/>
        </w:rPr>
        <w:t> </w:t>
      </w:r>
      <w:r>
        <w:rPr/>
        <w:t>light</w:t>
      </w:r>
      <w:r>
        <w:rPr>
          <w:spacing w:val="-3"/>
        </w:rPr>
        <w:t> </w:t>
      </w:r>
      <w:r>
        <w:rPr/>
        <w:t>of</w:t>
      </w:r>
      <w:r>
        <w:rPr>
          <w:spacing w:val="-3"/>
        </w:rPr>
        <w:t> </w:t>
      </w:r>
      <w:r>
        <w:rPr/>
        <w:t>its</w:t>
      </w:r>
      <w:r>
        <w:rPr>
          <w:spacing w:val="-3"/>
        </w:rPr>
        <w:t> </w:t>
      </w:r>
      <w:r>
        <w:rPr>
          <w:spacing w:val="-2"/>
        </w:rPr>
        <w:t>industry.</w:t>
      </w:r>
    </w:p>
    <w:p>
      <w:pPr>
        <w:pStyle w:val="BodyText"/>
        <w:spacing w:line="292" w:lineRule="auto" w:before="73"/>
        <w:ind w:right="820"/>
      </w:pPr>
      <w:r>
        <w:rPr/>
        <w:t>Getting</w:t>
      </w:r>
      <w:r>
        <w:rPr>
          <w:spacing w:val="-4"/>
        </w:rPr>
        <w:t> </w:t>
      </w:r>
      <w:r>
        <w:rPr/>
        <w:t>benchmarks</w:t>
      </w:r>
      <w:r>
        <w:rPr>
          <w:spacing w:val="-5"/>
        </w:rPr>
        <w:t> </w:t>
      </w:r>
      <w:r>
        <w:rPr/>
        <w:t>from</w:t>
      </w:r>
      <w:r>
        <w:rPr>
          <w:spacing w:val="-5"/>
        </w:rPr>
        <w:t> </w:t>
      </w:r>
      <w:r>
        <w:rPr/>
        <w:t>industry</w:t>
      </w:r>
      <w:r>
        <w:rPr>
          <w:spacing w:val="-4"/>
        </w:rPr>
        <w:t> </w:t>
      </w:r>
      <w:r>
        <w:rPr/>
        <w:t>reports</w:t>
      </w:r>
      <w:r>
        <w:rPr>
          <w:spacing w:val="-5"/>
        </w:rPr>
        <w:t> </w:t>
      </w:r>
      <w:r>
        <w:rPr/>
        <w:t>and</w:t>
      </w:r>
      <w:r>
        <w:rPr>
          <w:spacing w:val="-4"/>
        </w:rPr>
        <w:t> </w:t>
      </w:r>
      <w:r>
        <w:rPr/>
        <w:t>online</w:t>
      </w:r>
      <w:r>
        <w:rPr>
          <w:spacing w:val="-5"/>
        </w:rPr>
        <w:t> </w:t>
      </w:r>
      <w:r>
        <w:rPr/>
        <w:t>research</w:t>
      </w:r>
      <w:r>
        <w:rPr>
          <w:spacing w:val="-4"/>
        </w:rPr>
        <w:t> </w:t>
      </w:r>
      <w:r>
        <w:rPr/>
        <w:t>are</w:t>
      </w:r>
      <w:r>
        <w:rPr>
          <w:spacing w:val="-5"/>
        </w:rPr>
        <w:t> </w:t>
      </w:r>
      <w:r>
        <w:rPr/>
        <w:t>key</w:t>
      </w:r>
      <w:r>
        <w:rPr>
          <w:spacing w:val="-4"/>
        </w:rPr>
        <w:t> </w:t>
      </w:r>
      <w:r>
        <w:rPr/>
        <w:t>to understanding how a company is doing within the realm in which it’s </w:t>
      </w:r>
      <w:r>
        <w:rPr>
          <w:spacing w:val="-2"/>
        </w:rPr>
        <w:t>playing.</w:t>
      </w:r>
    </w:p>
    <w:p>
      <w:pPr>
        <w:pStyle w:val="BodyText"/>
        <w:spacing w:before="3"/>
        <w:ind w:left="0"/>
        <w:rPr>
          <w:sz w:val="47"/>
        </w:rPr>
      </w:pPr>
    </w:p>
    <w:p>
      <w:pPr>
        <w:pStyle w:val="Heading2"/>
        <w:spacing w:before="0"/>
      </w:pPr>
      <w:r>
        <w:rPr>
          <w:spacing w:val="12"/>
        </w:rPr>
        <w:t>THE</w:t>
      </w:r>
      <w:r>
        <w:rPr>
          <w:spacing w:val="39"/>
        </w:rPr>
        <w:t> </w:t>
      </w:r>
      <w:r>
        <w:rPr>
          <w:spacing w:val="16"/>
        </w:rPr>
        <w:t>CRITICAL</w:t>
      </w:r>
      <w:r>
        <w:rPr>
          <w:spacing w:val="20"/>
        </w:rPr>
        <w:t> </w:t>
      </w:r>
      <w:r>
        <w:rPr>
          <w:spacing w:val="7"/>
        </w:rPr>
        <w:t>FACTOR</w:t>
      </w:r>
    </w:p>
    <w:p>
      <w:pPr>
        <w:pStyle w:val="BodyText"/>
        <w:spacing w:line="292" w:lineRule="auto" w:before="56"/>
        <w:ind w:right="378"/>
      </w:pPr>
      <w:r>
        <w:rPr/>
        <w:t>One thing I need to underscore is, a lot of common financial analysis comes from potential investors analyzing past corporate performance to make predictions for future performance. When you are an acquisition entrepreneur, there is a critical piece of the story that is not apparent in common ratios or analysis—you. When you are analyzing past performance, it’s</w:t>
      </w:r>
      <w:r>
        <w:rPr>
          <w:spacing w:val="-4"/>
        </w:rPr>
        <w:t> </w:t>
      </w:r>
      <w:r>
        <w:rPr/>
        <w:t>important</w:t>
      </w:r>
      <w:r>
        <w:rPr>
          <w:spacing w:val="-4"/>
        </w:rPr>
        <w:t> </w:t>
      </w:r>
      <w:r>
        <w:rPr/>
        <w:t>to</w:t>
      </w:r>
      <w:r>
        <w:rPr>
          <w:spacing w:val="-4"/>
        </w:rPr>
        <w:t> </w:t>
      </w:r>
      <w:r>
        <w:rPr/>
        <w:t>understand</w:t>
      </w:r>
      <w:r>
        <w:rPr>
          <w:spacing w:val="-4"/>
        </w:rPr>
        <w:t> </w:t>
      </w:r>
      <w:r>
        <w:rPr/>
        <w:t>that</w:t>
      </w:r>
      <w:r>
        <w:rPr>
          <w:spacing w:val="-4"/>
        </w:rPr>
        <w:t> </w:t>
      </w:r>
      <w:r>
        <w:rPr/>
        <w:t>this</w:t>
      </w:r>
      <w:r>
        <w:rPr>
          <w:spacing w:val="-4"/>
        </w:rPr>
        <w:t> </w:t>
      </w:r>
      <w:r>
        <w:rPr/>
        <w:t>performance</w:t>
      </w:r>
      <w:r>
        <w:rPr>
          <w:spacing w:val="-4"/>
        </w:rPr>
        <w:t> </w:t>
      </w:r>
      <w:r>
        <w:rPr/>
        <w:t>is</w:t>
      </w:r>
      <w:r>
        <w:rPr>
          <w:spacing w:val="-4"/>
        </w:rPr>
        <w:t> </w:t>
      </w:r>
      <w:r>
        <w:rPr/>
        <w:t>what</w:t>
      </w:r>
      <w:r>
        <w:rPr>
          <w:spacing w:val="-4"/>
        </w:rPr>
        <w:t> </w:t>
      </w:r>
      <w:r>
        <w:rPr/>
        <w:t>happened</w:t>
      </w:r>
      <w:r>
        <w:rPr>
          <w:spacing w:val="-4"/>
        </w:rPr>
        <w:t> </w:t>
      </w:r>
      <w:r>
        <w:rPr/>
        <w:t>under</w:t>
      </w:r>
      <w:r>
        <w:rPr>
          <w:spacing w:val="-4"/>
        </w:rPr>
        <w:t> </w:t>
      </w:r>
      <w:r>
        <w:rPr/>
        <w:t>the current owner’s management. If the results are good, what happens when they leave? What is their skillset? How, exactly are they getting these results and how can you make sure you keep those great parts performing?</w:t>
      </w:r>
    </w:p>
    <w:p>
      <w:pPr>
        <w:pStyle w:val="BodyText"/>
        <w:spacing w:line="292" w:lineRule="auto"/>
        <w:ind w:right="302" w:firstLine="300"/>
      </w:pPr>
      <w:r>
        <w:rPr/>
        <w:t>Further, what will the business look like under your management? The ROE, debt to equity, and revenue per employee, for example, will all be different.</w:t>
      </w:r>
      <w:r>
        <w:rPr>
          <w:spacing w:val="-3"/>
        </w:rPr>
        <w:t> </w:t>
      </w:r>
      <w:r>
        <w:rPr/>
        <w:t>How</w:t>
      </w:r>
      <w:r>
        <w:rPr>
          <w:spacing w:val="-4"/>
        </w:rPr>
        <w:t> </w:t>
      </w:r>
      <w:r>
        <w:rPr/>
        <w:t>will</w:t>
      </w:r>
      <w:r>
        <w:rPr>
          <w:spacing w:val="-4"/>
        </w:rPr>
        <w:t> </w:t>
      </w:r>
      <w:r>
        <w:rPr/>
        <w:t>you</w:t>
      </w:r>
      <w:r>
        <w:rPr>
          <w:spacing w:val="-3"/>
        </w:rPr>
        <w:t> </w:t>
      </w:r>
      <w:r>
        <w:rPr/>
        <w:t>change</w:t>
      </w:r>
      <w:r>
        <w:rPr>
          <w:spacing w:val="-4"/>
        </w:rPr>
        <w:t> </w:t>
      </w:r>
      <w:r>
        <w:rPr/>
        <w:t>it?</w:t>
      </w:r>
      <w:r>
        <w:rPr>
          <w:spacing w:val="-4"/>
        </w:rPr>
        <w:t> </w:t>
      </w:r>
      <w:r>
        <w:rPr/>
        <w:t>Where</w:t>
      </w:r>
      <w:r>
        <w:rPr>
          <w:spacing w:val="-4"/>
        </w:rPr>
        <w:t> </w:t>
      </w:r>
      <w:r>
        <w:rPr/>
        <w:t>can</w:t>
      </w:r>
      <w:r>
        <w:rPr>
          <w:spacing w:val="-3"/>
        </w:rPr>
        <w:t> </w:t>
      </w:r>
      <w:r>
        <w:rPr/>
        <w:t>you</w:t>
      </w:r>
      <w:r>
        <w:rPr>
          <w:spacing w:val="-3"/>
        </w:rPr>
        <w:t> </w:t>
      </w:r>
      <w:r>
        <w:rPr/>
        <w:t>improve?</w:t>
      </w:r>
      <w:r>
        <w:rPr>
          <w:spacing w:val="-4"/>
        </w:rPr>
        <w:t> </w:t>
      </w:r>
      <w:r>
        <w:rPr/>
        <w:t>It</w:t>
      </w:r>
      <w:r>
        <w:rPr>
          <w:spacing w:val="-4"/>
        </w:rPr>
        <w:t> </w:t>
      </w:r>
      <w:r>
        <w:rPr/>
        <w:t>is</w:t>
      </w:r>
      <w:r>
        <w:rPr>
          <w:spacing w:val="-4"/>
        </w:rPr>
        <w:t> </w:t>
      </w:r>
      <w:r>
        <w:rPr/>
        <w:t>not</w:t>
      </w:r>
      <w:r>
        <w:rPr>
          <w:spacing w:val="-4"/>
        </w:rPr>
        <w:t> </w:t>
      </w:r>
      <w:r>
        <w:rPr/>
        <w:t>common for lower middle-market companies to run these types of analysis on their</w:t>
      </w:r>
    </w:p>
    <w:p>
      <w:pPr>
        <w:spacing w:after="0" w:line="292" w:lineRule="auto"/>
        <w:sectPr>
          <w:pgSz w:w="12240" w:h="15840"/>
          <w:pgMar w:header="0" w:footer="239" w:top="1420" w:bottom="420" w:left="1020" w:right="1120"/>
        </w:sectPr>
      </w:pPr>
    </w:p>
    <w:p>
      <w:pPr>
        <w:pStyle w:val="BodyText"/>
        <w:spacing w:line="292" w:lineRule="auto" w:before="58"/>
        <w:ind w:right="403"/>
      </w:pPr>
      <w:r>
        <w:rPr/>
        <w:t>business and you likely will have gained insights that current ownership many or may not have. Or perhaps you’re planning on hiring a manager and simply taking a great return on your investment. These are all critical differences to keep in mind when looking at a business to acquire because common</w:t>
      </w:r>
      <w:r>
        <w:rPr>
          <w:spacing w:val="-4"/>
        </w:rPr>
        <w:t> </w:t>
      </w:r>
      <w:r>
        <w:rPr/>
        <w:t>financial</w:t>
      </w:r>
      <w:r>
        <w:rPr>
          <w:spacing w:val="-5"/>
        </w:rPr>
        <w:t> </w:t>
      </w:r>
      <w:r>
        <w:rPr/>
        <w:t>analysis</w:t>
      </w:r>
      <w:r>
        <w:rPr>
          <w:spacing w:val="-5"/>
        </w:rPr>
        <w:t> </w:t>
      </w:r>
      <w:r>
        <w:rPr/>
        <w:t>rules</w:t>
      </w:r>
      <w:r>
        <w:rPr>
          <w:spacing w:val="-5"/>
        </w:rPr>
        <w:t> </w:t>
      </w:r>
      <w:r>
        <w:rPr/>
        <w:t>of</w:t>
      </w:r>
      <w:r>
        <w:rPr>
          <w:spacing w:val="-5"/>
        </w:rPr>
        <w:t> </w:t>
      </w:r>
      <w:r>
        <w:rPr/>
        <w:t>thumb</w:t>
      </w:r>
      <w:r>
        <w:rPr>
          <w:spacing w:val="-4"/>
        </w:rPr>
        <w:t> </w:t>
      </w:r>
      <w:r>
        <w:rPr/>
        <w:t>don’t</w:t>
      </w:r>
      <w:r>
        <w:rPr>
          <w:spacing w:val="-5"/>
        </w:rPr>
        <w:t> </w:t>
      </w:r>
      <w:r>
        <w:rPr/>
        <w:t>always</w:t>
      </w:r>
      <w:r>
        <w:rPr>
          <w:spacing w:val="-5"/>
        </w:rPr>
        <w:t> </w:t>
      </w:r>
      <w:r>
        <w:rPr/>
        <w:t>apply.</w:t>
      </w:r>
      <w:r>
        <w:rPr>
          <w:spacing w:val="-4"/>
        </w:rPr>
        <w:t> </w:t>
      </w:r>
      <w:r>
        <w:rPr/>
        <w:t>You’ll</w:t>
      </w:r>
      <w:r>
        <w:rPr>
          <w:spacing w:val="-5"/>
        </w:rPr>
        <w:t> </w:t>
      </w:r>
      <w:r>
        <w:rPr/>
        <w:t>have</w:t>
      </w:r>
      <w:r>
        <w:rPr>
          <w:spacing w:val="-5"/>
        </w:rPr>
        <w:t> </w:t>
      </w:r>
      <w:r>
        <w:rPr/>
        <w:t>to question what is important in your circumstance.</w:t>
      </w:r>
    </w:p>
    <w:p>
      <w:pPr>
        <w:spacing w:after="0" w:line="292" w:lineRule="auto"/>
        <w:sectPr>
          <w:pgSz w:w="12240" w:h="15840"/>
          <w:pgMar w:header="0" w:footer="239" w:top="1420" w:bottom="420" w:left="1020" w:right="1120"/>
        </w:sectPr>
      </w:pPr>
    </w:p>
    <w:p>
      <w:pPr>
        <w:pStyle w:val="BodyText"/>
        <w:spacing w:before="2"/>
        <w:ind w:left="0"/>
        <w:rPr>
          <w:sz w:val="10"/>
        </w:rPr>
      </w:pPr>
    </w:p>
    <w:p>
      <w:pPr>
        <w:pStyle w:val="Heading2"/>
      </w:pPr>
      <w:r>
        <w:rPr>
          <w:spacing w:val="23"/>
        </w:rPr>
        <w:t>VALUATION</w:t>
      </w:r>
    </w:p>
    <w:p>
      <w:pPr>
        <w:pStyle w:val="BodyText"/>
        <w:spacing w:line="292" w:lineRule="auto" w:before="55"/>
        <w:ind w:right="403"/>
      </w:pPr>
      <w:r>
        <w:rPr/>
        <w:t>Valuing a privately held company can be as complicated as you make it. Ultimately,</w:t>
      </w:r>
      <w:r>
        <w:rPr>
          <w:spacing w:val="-3"/>
        </w:rPr>
        <w:t> </w:t>
      </w:r>
      <w:r>
        <w:rPr/>
        <w:t>there</w:t>
      </w:r>
      <w:r>
        <w:rPr>
          <w:spacing w:val="-4"/>
        </w:rPr>
        <w:t> </w:t>
      </w:r>
      <w:r>
        <w:rPr/>
        <w:t>is</w:t>
      </w:r>
      <w:r>
        <w:rPr>
          <w:spacing w:val="-4"/>
        </w:rPr>
        <w:t> </w:t>
      </w:r>
      <w:r>
        <w:rPr/>
        <w:t>a</w:t>
      </w:r>
      <w:r>
        <w:rPr>
          <w:spacing w:val="-4"/>
        </w:rPr>
        <w:t> </w:t>
      </w:r>
      <w:r>
        <w:rPr/>
        <w:t>value</w:t>
      </w:r>
      <w:r>
        <w:rPr>
          <w:spacing w:val="-4"/>
        </w:rPr>
        <w:t> </w:t>
      </w:r>
      <w:r>
        <w:rPr/>
        <w:t>to</w:t>
      </w:r>
      <w:r>
        <w:rPr>
          <w:spacing w:val="-3"/>
        </w:rPr>
        <w:t> </w:t>
      </w:r>
      <w:r>
        <w:rPr/>
        <w:t>the</w:t>
      </w:r>
      <w:r>
        <w:rPr>
          <w:spacing w:val="-4"/>
        </w:rPr>
        <w:t> </w:t>
      </w:r>
      <w:r>
        <w:rPr/>
        <w:t>buyer</w:t>
      </w:r>
      <w:r>
        <w:rPr>
          <w:spacing w:val="-4"/>
        </w:rPr>
        <w:t> </w:t>
      </w:r>
      <w:r>
        <w:rPr/>
        <w:t>and</w:t>
      </w:r>
      <w:r>
        <w:rPr>
          <w:spacing w:val="-3"/>
        </w:rPr>
        <w:t> </w:t>
      </w:r>
      <w:r>
        <w:rPr/>
        <w:t>a</w:t>
      </w:r>
      <w:r>
        <w:rPr>
          <w:spacing w:val="-4"/>
        </w:rPr>
        <w:t> </w:t>
      </w:r>
      <w:r>
        <w:rPr/>
        <w:t>value</w:t>
      </w:r>
      <w:r>
        <w:rPr>
          <w:spacing w:val="-4"/>
        </w:rPr>
        <w:t> </w:t>
      </w:r>
      <w:r>
        <w:rPr/>
        <w:t>to</w:t>
      </w:r>
      <w:r>
        <w:rPr>
          <w:spacing w:val="-3"/>
        </w:rPr>
        <w:t> </w:t>
      </w:r>
      <w:r>
        <w:rPr/>
        <w:t>the</w:t>
      </w:r>
      <w:r>
        <w:rPr>
          <w:spacing w:val="-4"/>
        </w:rPr>
        <w:t> </w:t>
      </w:r>
      <w:r>
        <w:rPr/>
        <w:t>seller,</w:t>
      </w:r>
      <w:r>
        <w:rPr>
          <w:spacing w:val="-3"/>
        </w:rPr>
        <w:t> </w:t>
      </w:r>
      <w:r>
        <w:rPr/>
        <w:t>and</w:t>
      </w:r>
      <w:r>
        <w:rPr>
          <w:spacing w:val="-3"/>
        </w:rPr>
        <w:t> </w:t>
      </w:r>
      <w:r>
        <w:rPr/>
        <w:t>getting the two parties to agree on a transaction usually means that both parties are getting most of what’s important to them out of the deal.</w:t>
      </w:r>
    </w:p>
    <w:p>
      <w:pPr>
        <w:pStyle w:val="BodyText"/>
        <w:spacing w:line="292" w:lineRule="auto"/>
        <w:ind w:right="336" w:firstLine="300"/>
      </w:pPr>
      <w:r>
        <w:rPr/>
        <w:t>The</w:t>
      </w:r>
      <w:r>
        <w:rPr>
          <w:spacing w:val="-4"/>
        </w:rPr>
        <w:t> </w:t>
      </w:r>
      <w:r>
        <w:rPr/>
        <w:t>most</w:t>
      </w:r>
      <w:r>
        <w:rPr>
          <w:spacing w:val="-4"/>
        </w:rPr>
        <w:t> </w:t>
      </w:r>
      <w:r>
        <w:rPr/>
        <w:t>common</w:t>
      </w:r>
      <w:r>
        <w:rPr>
          <w:spacing w:val="-3"/>
        </w:rPr>
        <w:t> </w:t>
      </w:r>
      <w:r>
        <w:rPr/>
        <w:t>ways</w:t>
      </w:r>
      <w:r>
        <w:rPr>
          <w:spacing w:val="-4"/>
        </w:rPr>
        <w:t> </w:t>
      </w:r>
      <w:r>
        <w:rPr/>
        <w:t>to</w:t>
      </w:r>
      <w:r>
        <w:rPr>
          <w:spacing w:val="-3"/>
        </w:rPr>
        <w:t> </w:t>
      </w:r>
      <w:r>
        <w:rPr/>
        <w:t>value</w:t>
      </w:r>
      <w:r>
        <w:rPr>
          <w:spacing w:val="-4"/>
        </w:rPr>
        <w:t> </w:t>
      </w:r>
      <w:r>
        <w:rPr/>
        <w:t>a</w:t>
      </w:r>
      <w:r>
        <w:rPr>
          <w:spacing w:val="-4"/>
        </w:rPr>
        <w:t> </w:t>
      </w:r>
      <w:r>
        <w:rPr/>
        <w:t>company</w:t>
      </w:r>
      <w:r>
        <w:rPr>
          <w:spacing w:val="-3"/>
        </w:rPr>
        <w:t> </w:t>
      </w:r>
      <w:r>
        <w:rPr/>
        <w:t>are</w:t>
      </w:r>
      <w:r>
        <w:rPr>
          <w:spacing w:val="-4"/>
        </w:rPr>
        <w:t> </w:t>
      </w:r>
      <w:r>
        <w:rPr/>
        <w:t>asset</w:t>
      </w:r>
      <w:r>
        <w:rPr>
          <w:spacing w:val="-4"/>
        </w:rPr>
        <w:t> </w:t>
      </w:r>
      <w:r>
        <w:rPr/>
        <w:t>based</w:t>
      </w:r>
      <w:r>
        <w:rPr>
          <w:spacing w:val="-3"/>
        </w:rPr>
        <w:t> </w:t>
      </w:r>
      <w:r>
        <w:rPr/>
        <w:t>and</w:t>
      </w:r>
      <w:r>
        <w:rPr>
          <w:spacing w:val="-3"/>
        </w:rPr>
        <w:t> </w:t>
      </w:r>
      <w:r>
        <w:rPr/>
        <w:t>cash</w:t>
      </w:r>
      <w:r>
        <w:rPr>
          <w:spacing w:val="-3"/>
        </w:rPr>
        <w:t> </w:t>
      </w:r>
      <w:r>
        <w:rPr/>
        <w:t>flow based. It’s important to understand them, even if they’re not applicable, so that you can begin to understand how others apply or calculate approximate </w:t>
      </w:r>
      <w:r>
        <w:rPr>
          <w:spacing w:val="-2"/>
        </w:rPr>
        <w:t>value.</w:t>
      </w:r>
    </w:p>
    <w:p>
      <w:pPr>
        <w:spacing w:after="0" w:line="292" w:lineRule="auto"/>
        <w:sectPr>
          <w:pgSz w:w="12240" w:h="15840"/>
          <w:pgMar w:header="0" w:footer="239" w:top="1820" w:bottom="420" w:left="1020" w:right="1120"/>
        </w:sectPr>
      </w:pPr>
    </w:p>
    <w:p>
      <w:pPr>
        <w:pStyle w:val="BodyText"/>
        <w:spacing w:before="2"/>
        <w:ind w:left="0"/>
        <w:rPr>
          <w:sz w:val="10"/>
        </w:rPr>
      </w:pPr>
    </w:p>
    <w:p>
      <w:pPr>
        <w:pStyle w:val="Heading2"/>
      </w:pPr>
      <w:r>
        <w:rPr>
          <w:spacing w:val="25"/>
        </w:rPr>
        <w:t>ASSET-</w:t>
      </w:r>
      <w:r>
        <w:rPr>
          <w:spacing w:val="-58"/>
        </w:rPr>
        <w:t> </w:t>
      </w:r>
      <w:r>
        <w:rPr>
          <w:spacing w:val="30"/>
        </w:rPr>
        <w:t>BASED</w:t>
      </w:r>
      <w:r>
        <w:rPr>
          <w:spacing w:val="74"/>
        </w:rPr>
        <w:t> </w:t>
      </w:r>
      <w:r>
        <w:rPr>
          <w:spacing w:val="23"/>
        </w:rPr>
        <w:t>VALUATION</w:t>
      </w:r>
    </w:p>
    <w:p>
      <w:pPr>
        <w:pStyle w:val="BodyText"/>
        <w:spacing w:line="292" w:lineRule="auto" w:before="55"/>
        <w:ind w:right="403"/>
      </w:pPr>
      <w:r>
        <w:rPr/>
        <w:t>There</w:t>
      </w:r>
      <w:r>
        <w:rPr>
          <w:spacing w:val="-5"/>
        </w:rPr>
        <w:t> </w:t>
      </w:r>
      <w:r>
        <w:rPr/>
        <w:t>are</w:t>
      </w:r>
      <w:r>
        <w:rPr>
          <w:spacing w:val="-5"/>
        </w:rPr>
        <w:t> </w:t>
      </w:r>
      <w:r>
        <w:rPr/>
        <w:t>three</w:t>
      </w:r>
      <w:r>
        <w:rPr>
          <w:spacing w:val="-5"/>
        </w:rPr>
        <w:t> </w:t>
      </w:r>
      <w:r>
        <w:rPr/>
        <w:t>main</w:t>
      </w:r>
      <w:r>
        <w:rPr>
          <w:spacing w:val="-4"/>
        </w:rPr>
        <w:t> </w:t>
      </w:r>
      <w:r>
        <w:rPr/>
        <w:t>asset-based</w:t>
      </w:r>
      <w:r>
        <w:rPr>
          <w:spacing w:val="-4"/>
        </w:rPr>
        <w:t> </w:t>
      </w:r>
      <w:r>
        <w:rPr/>
        <w:t>valuations:</w:t>
      </w:r>
      <w:r>
        <w:rPr>
          <w:spacing w:val="-5"/>
        </w:rPr>
        <w:t> </w:t>
      </w:r>
      <w:r>
        <w:rPr/>
        <w:t>book</w:t>
      </w:r>
      <w:r>
        <w:rPr>
          <w:spacing w:val="-4"/>
        </w:rPr>
        <w:t> </w:t>
      </w:r>
      <w:r>
        <w:rPr/>
        <w:t>value</w:t>
      </w:r>
      <w:r>
        <w:rPr>
          <w:spacing w:val="-5"/>
        </w:rPr>
        <w:t> </w:t>
      </w:r>
      <w:r>
        <w:rPr/>
        <w:t>(BV),</w:t>
      </w:r>
      <w:r>
        <w:rPr>
          <w:spacing w:val="-4"/>
        </w:rPr>
        <w:t> </w:t>
      </w:r>
      <w:r>
        <w:rPr/>
        <w:t>fair</w:t>
      </w:r>
      <w:r>
        <w:rPr>
          <w:spacing w:val="-5"/>
        </w:rPr>
        <w:t> </w:t>
      </w:r>
      <w:r>
        <w:rPr/>
        <w:t>market value (FMV), and liquidation value (LV).</w:t>
      </w:r>
    </w:p>
    <w:p>
      <w:pPr>
        <w:pStyle w:val="BodyText"/>
        <w:spacing w:before="4"/>
        <w:ind w:left="0"/>
        <w:rPr>
          <w:sz w:val="47"/>
        </w:rPr>
      </w:pPr>
    </w:p>
    <w:p>
      <w:pPr>
        <w:pStyle w:val="Heading2"/>
        <w:spacing w:before="0"/>
      </w:pPr>
      <w:r>
        <w:rPr>
          <w:spacing w:val="14"/>
        </w:rPr>
        <w:t>BOOK</w:t>
      </w:r>
      <w:r>
        <w:rPr>
          <w:spacing w:val="32"/>
        </w:rPr>
        <w:t> </w:t>
      </w:r>
      <w:r>
        <w:rPr>
          <w:spacing w:val="-2"/>
        </w:rPr>
        <w:t>VALUE</w:t>
      </w:r>
    </w:p>
    <w:p>
      <w:pPr>
        <w:pStyle w:val="BodyText"/>
        <w:spacing w:line="292" w:lineRule="auto" w:before="56"/>
        <w:ind w:right="432"/>
      </w:pPr>
      <w:r>
        <w:rPr/>
        <w:t>Book value we discussed earlier while reviewing the balance sheet. It’s the net worth of the company as reported by its financial statement under owner’s</w:t>
      </w:r>
      <w:r>
        <w:rPr>
          <w:spacing w:val="-4"/>
        </w:rPr>
        <w:t> </w:t>
      </w:r>
      <w:r>
        <w:rPr/>
        <w:t>equity.</w:t>
      </w:r>
      <w:r>
        <w:rPr>
          <w:spacing w:val="-3"/>
        </w:rPr>
        <w:t> </w:t>
      </w:r>
      <w:r>
        <w:rPr/>
        <w:t>It</w:t>
      </w:r>
      <w:r>
        <w:rPr>
          <w:spacing w:val="-4"/>
        </w:rPr>
        <w:t> </w:t>
      </w:r>
      <w:r>
        <w:rPr/>
        <w:t>applies</w:t>
      </w:r>
      <w:r>
        <w:rPr>
          <w:spacing w:val="-4"/>
        </w:rPr>
        <w:t> </w:t>
      </w:r>
      <w:r>
        <w:rPr/>
        <w:t>the</w:t>
      </w:r>
      <w:r>
        <w:rPr>
          <w:spacing w:val="-4"/>
        </w:rPr>
        <w:t> </w:t>
      </w:r>
      <w:r>
        <w:rPr/>
        <w:t>value</w:t>
      </w:r>
      <w:r>
        <w:rPr>
          <w:spacing w:val="-4"/>
        </w:rPr>
        <w:t> </w:t>
      </w:r>
      <w:r>
        <w:rPr/>
        <w:t>of</w:t>
      </w:r>
      <w:r>
        <w:rPr>
          <w:spacing w:val="-4"/>
        </w:rPr>
        <w:t> </w:t>
      </w:r>
      <w:r>
        <w:rPr/>
        <w:t>the</w:t>
      </w:r>
      <w:r>
        <w:rPr>
          <w:spacing w:val="-4"/>
        </w:rPr>
        <w:t> </w:t>
      </w:r>
      <w:r>
        <w:rPr/>
        <w:t>assets</w:t>
      </w:r>
      <w:r>
        <w:rPr>
          <w:spacing w:val="-4"/>
        </w:rPr>
        <w:t> </w:t>
      </w:r>
      <w:r>
        <w:rPr/>
        <w:t>currently</w:t>
      </w:r>
      <w:r>
        <w:rPr>
          <w:spacing w:val="-3"/>
        </w:rPr>
        <w:t> </w:t>
      </w:r>
      <w:r>
        <w:rPr/>
        <w:t>on</w:t>
      </w:r>
      <w:r>
        <w:rPr>
          <w:spacing w:val="-3"/>
        </w:rPr>
        <w:t> </w:t>
      </w:r>
      <w:r>
        <w:rPr/>
        <w:t>the</w:t>
      </w:r>
      <w:r>
        <w:rPr>
          <w:spacing w:val="-4"/>
        </w:rPr>
        <w:t> </w:t>
      </w:r>
      <w:r>
        <w:rPr/>
        <w:t>books,</w:t>
      </w:r>
      <w:r>
        <w:rPr>
          <w:spacing w:val="-3"/>
        </w:rPr>
        <w:t> </w:t>
      </w:r>
      <w:r>
        <w:rPr/>
        <w:t>then subtracts the liabilities. This can be an interesting academic understanding, but in my experience, it’s not at all accurate.</w:t>
      </w:r>
    </w:p>
    <w:p>
      <w:pPr>
        <w:pStyle w:val="BodyText"/>
        <w:spacing w:line="292" w:lineRule="auto"/>
        <w:ind w:right="328" w:firstLine="300"/>
      </w:pPr>
      <w:r>
        <w:rPr/>
        <w:t>This is for two primary reasons. First, depreciated assets are being depreciated linearly over time on the books, but we all know that hard assets depreciate exponentially. We’re all aware that a new car loses approximately 10 percent of its value the second you buy it from the dealer. However, the government classifies any company vehicle under 6,000 pounds in weight as a</w:t>
      </w:r>
      <w:r>
        <w:rPr>
          <w:spacing w:val="-5"/>
        </w:rPr>
        <w:t> </w:t>
      </w:r>
      <w:r>
        <w:rPr/>
        <w:t>“luxury”</w:t>
      </w:r>
      <w:r>
        <w:rPr>
          <w:spacing w:val="-5"/>
        </w:rPr>
        <w:t> </w:t>
      </w:r>
      <w:r>
        <w:rPr/>
        <w:t>automobile</w:t>
      </w:r>
      <w:r>
        <w:rPr>
          <w:spacing w:val="-5"/>
        </w:rPr>
        <w:t> </w:t>
      </w:r>
      <w:r>
        <w:rPr/>
        <w:t>and</w:t>
      </w:r>
      <w:r>
        <w:rPr>
          <w:spacing w:val="-4"/>
        </w:rPr>
        <w:t> </w:t>
      </w:r>
      <w:r>
        <w:rPr/>
        <w:t>applies</w:t>
      </w:r>
      <w:r>
        <w:rPr>
          <w:spacing w:val="-5"/>
        </w:rPr>
        <w:t> </w:t>
      </w:r>
      <w:r>
        <w:rPr/>
        <w:t>restrictions</w:t>
      </w:r>
      <w:r>
        <w:rPr>
          <w:spacing w:val="-5"/>
        </w:rPr>
        <w:t> </w:t>
      </w:r>
      <w:r>
        <w:rPr/>
        <w:t>to</w:t>
      </w:r>
      <w:r>
        <w:rPr>
          <w:spacing w:val="-4"/>
        </w:rPr>
        <w:t> </w:t>
      </w:r>
      <w:r>
        <w:rPr/>
        <w:t>the</w:t>
      </w:r>
      <w:r>
        <w:rPr>
          <w:spacing w:val="-5"/>
        </w:rPr>
        <w:t> </w:t>
      </w:r>
      <w:r>
        <w:rPr/>
        <w:t>rate</w:t>
      </w:r>
      <w:r>
        <w:rPr>
          <w:spacing w:val="-5"/>
        </w:rPr>
        <w:t> </w:t>
      </w:r>
      <w:r>
        <w:rPr/>
        <w:t>of</w:t>
      </w:r>
      <w:r>
        <w:rPr>
          <w:spacing w:val="-5"/>
        </w:rPr>
        <w:t> </w:t>
      </w:r>
      <w:r>
        <w:rPr/>
        <w:t>depreciation.</w:t>
      </w:r>
      <w:r>
        <w:rPr>
          <w:spacing w:val="-4"/>
        </w:rPr>
        <w:t> </w:t>
      </w:r>
      <w:r>
        <w:rPr/>
        <w:t>This essentially ensures any book value would not match what the installation truck could be sold for on the open market. Ever try to sell a three-year-old computer? How about a short-run perfect binding machine without an in-line </w:t>
      </w:r>
      <w:r>
        <w:rPr>
          <w:spacing w:val="-2"/>
        </w:rPr>
        <w:t>cutter?</w:t>
      </w:r>
    </w:p>
    <w:p>
      <w:pPr>
        <w:pStyle w:val="BodyText"/>
        <w:spacing w:line="292" w:lineRule="auto"/>
        <w:ind w:right="302" w:firstLine="300"/>
      </w:pPr>
      <w:r>
        <w:rPr/>
        <w:t>We’ve discussed that the assets are only as good as their ability to produce earnings,</w:t>
      </w:r>
      <w:r>
        <w:rPr>
          <w:spacing w:val="-3"/>
        </w:rPr>
        <w:t> </w:t>
      </w:r>
      <w:r>
        <w:rPr/>
        <w:t>and</w:t>
      </w:r>
      <w:r>
        <w:rPr>
          <w:spacing w:val="-3"/>
        </w:rPr>
        <w:t> </w:t>
      </w:r>
      <w:r>
        <w:rPr/>
        <w:t>this</w:t>
      </w:r>
      <w:r>
        <w:rPr>
          <w:spacing w:val="-4"/>
        </w:rPr>
        <w:t> </w:t>
      </w:r>
      <w:r>
        <w:rPr/>
        <w:t>is</w:t>
      </w:r>
      <w:r>
        <w:rPr>
          <w:spacing w:val="-4"/>
        </w:rPr>
        <w:t> </w:t>
      </w:r>
      <w:r>
        <w:rPr/>
        <w:t>the</w:t>
      </w:r>
      <w:r>
        <w:rPr>
          <w:spacing w:val="-4"/>
        </w:rPr>
        <w:t> </w:t>
      </w:r>
      <w:r>
        <w:rPr/>
        <w:t>second</w:t>
      </w:r>
      <w:r>
        <w:rPr>
          <w:spacing w:val="-3"/>
        </w:rPr>
        <w:t> </w:t>
      </w:r>
      <w:r>
        <w:rPr/>
        <w:t>reason</w:t>
      </w:r>
      <w:r>
        <w:rPr>
          <w:spacing w:val="-3"/>
        </w:rPr>
        <w:t> </w:t>
      </w:r>
      <w:r>
        <w:rPr/>
        <w:t>book</w:t>
      </w:r>
      <w:r>
        <w:rPr>
          <w:spacing w:val="-3"/>
        </w:rPr>
        <w:t> </w:t>
      </w:r>
      <w:r>
        <w:rPr/>
        <w:t>value</w:t>
      </w:r>
      <w:r>
        <w:rPr>
          <w:spacing w:val="-4"/>
        </w:rPr>
        <w:t> </w:t>
      </w:r>
      <w:r>
        <w:rPr/>
        <w:t>doesn’t</w:t>
      </w:r>
      <w:r>
        <w:rPr>
          <w:spacing w:val="-4"/>
        </w:rPr>
        <w:t> </w:t>
      </w:r>
      <w:r>
        <w:rPr/>
        <w:t>apply</w:t>
      </w:r>
      <w:r>
        <w:rPr>
          <w:spacing w:val="-3"/>
        </w:rPr>
        <w:t> </w:t>
      </w:r>
      <w:r>
        <w:rPr/>
        <w:t>for</w:t>
      </w:r>
      <w:r>
        <w:rPr>
          <w:spacing w:val="-4"/>
        </w:rPr>
        <w:t> </w:t>
      </w:r>
      <w:r>
        <w:rPr/>
        <w:t>you.</w:t>
      </w:r>
      <w:r>
        <w:rPr>
          <w:spacing w:val="-3"/>
        </w:rPr>
        <w:t> </w:t>
      </w:r>
      <w:r>
        <w:rPr/>
        <w:t>As</w:t>
      </w:r>
      <w:r>
        <w:rPr>
          <w:spacing w:val="-4"/>
        </w:rPr>
        <w:t> </w:t>
      </w:r>
      <w:r>
        <w:rPr/>
        <w:t>a buyer, what you are really interested in is the cash flow that is generated by the business. The infrastructure is simply the existing vehicle that creates those earnings. The other asset-based valuation methods do the same thing— attempt to apply an accurate value on the assets of the company.</w:t>
      </w:r>
    </w:p>
    <w:p>
      <w:pPr>
        <w:pStyle w:val="BodyText"/>
        <w:spacing w:before="6"/>
        <w:ind w:left="0"/>
        <w:rPr>
          <w:sz w:val="44"/>
        </w:rPr>
      </w:pPr>
    </w:p>
    <w:p>
      <w:pPr>
        <w:pStyle w:val="Heading2"/>
        <w:spacing w:before="0"/>
      </w:pPr>
      <w:r>
        <w:rPr/>
        <w:t>FAIR</w:t>
      </w:r>
      <w:r>
        <w:rPr>
          <w:spacing w:val="55"/>
        </w:rPr>
        <w:t> </w:t>
      </w:r>
      <w:r>
        <w:rPr>
          <w:spacing w:val="15"/>
        </w:rPr>
        <w:t>MARKET</w:t>
      </w:r>
      <w:r>
        <w:rPr>
          <w:spacing w:val="40"/>
        </w:rPr>
        <w:t> </w:t>
      </w:r>
      <w:r>
        <w:rPr>
          <w:spacing w:val="-2"/>
        </w:rPr>
        <w:t>VALUE</w:t>
      </w:r>
    </w:p>
    <w:p>
      <w:pPr>
        <w:spacing w:after="0"/>
        <w:sectPr>
          <w:pgSz w:w="12240" w:h="15840"/>
          <w:pgMar w:header="0" w:footer="239" w:top="1820" w:bottom="420" w:left="1020" w:right="1120"/>
        </w:sectPr>
      </w:pPr>
    </w:p>
    <w:p>
      <w:pPr>
        <w:pStyle w:val="BodyText"/>
        <w:spacing w:line="292" w:lineRule="auto" w:before="75"/>
        <w:ind w:right="342"/>
      </w:pPr>
      <w:r>
        <w:rPr/>
        <w:t>Fair</w:t>
      </w:r>
      <w:r>
        <w:rPr>
          <w:spacing w:val="-3"/>
        </w:rPr>
        <w:t> </w:t>
      </w:r>
      <w:r>
        <w:rPr/>
        <w:t>market</w:t>
      </w:r>
      <w:r>
        <w:rPr>
          <w:spacing w:val="-3"/>
        </w:rPr>
        <w:t> </w:t>
      </w:r>
      <w:r>
        <w:rPr/>
        <w:t>value</w:t>
      </w:r>
      <w:r>
        <w:rPr>
          <w:spacing w:val="-3"/>
        </w:rPr>
        <w:t> </w:t>
      </w:r>
      <w:r>
        <w:rPr/>
        <w:t>addresses</w:t>
      </w:r>
      <w:r>
        <w:rPr>
          <w:spacing w:val="-3"/>
        </w:rPr>
        <w:t> </w:t>
      </w:r>
      <w:r>
        <w:rPr/>
        <w:t>the</w:t>
      </w:r>
      <w:r>
        <w:rPr>
          <w:spacing w:val="-3"/>
        </w:rPr>
        <w:t> </w:t>
      </w:r>
      <w:r>
        <w:rPr/>
        <w:t>issue</w:t>
      </w:r>
      <w:r>
        <w:rPr>
          <w:spacing w:val="-3"/>
        </w:rPr>
        <w:t> </w:t>
      </w:r>
      <w:r>
        <w:rPr/>
        <w:t>that</w:t>
      </w:r>
      <w:r>
        <w:rPr>
          <w:spacing w:val="-3"/>
        </w:rPr>
        <w:t> </w:t>
      </w:r>
      <w:r>
        <w:rPr/>
        <w:t>the</w:t>
      </w:r>
      <w:r>
        <w:rPr>
          <w:spacing w:val="-3"/>
        </w:rPr>
        <w:t> </w:t>
      </w:r>
      <w:r>
        <w:rPr/>
        <w:t>value</w:t>
      </w:r>
      <w:r>
        <w:rPr>
          <w:spacing w:val="-3"/>
        </w:rPr>
        <w:t> </w:t>
      </w:r>
      <w:r>
        <w:rPr/>
        <w:t>of</w:t>
      </w:r>
      <w:r>
        <w:rPr>
          <w:spacing w:val="-3"/>
        </w:rPr>
        <w:t> </w:t>
      </w:r>
      <w:r>
        <w:rPr/>
        <w:t>the</w:t>
      </w:r>
      <w:r>
        <w:rPr>
          <w:spacing w:val="-3"/>
        </w:rPr>
        <w:t> </w:t>
      </w:r>
      <w:r>
        <w:rPr/>
        <w:t>assets</w:t>
      </w:r>
      <w:r>
        <w:rPr>
          <w:spacing w:val="-3"/>
        </w:rPr>
        <w:t> </w:t>
      </w:r>
      <w:r>
        <w:rPr/>
        <w:t>on</w:t>
      </w:r>
      <w:r>
        <w:rPr>
          <w:spacing w:val="-2"/>
        </w:rPr>
        <w:t> </w:t>
      </w:r>
      <w:r>
        <w:rPr/>
        <w:t>the</w:t>
      </w:r>
      <w:r>
        <w:rPr>
          <w:spacing w:val="-3"/>
        </w:rPr>
        <w:t> </w:t>
      </w:r>
      <w:r>
        <w:rPr/>
        <w:t>books is probably in error. There are professionals for hire who will evaluate the condition and attempt to calculate an estimated value of all the assets on the open market, should each asset be sold off individually. This type of analysis will discount accounts receivable that may or may not be in question, use the cash balance to simulate paying off payables or any liabilities, address value to current inventory levels, and apply useful life analyses on furniture and </w:t>
      </w:r>
      <w:r>
        <w:rPr>
          <w:spacing w:val="-2"/>
        </w:rPr>
        <w:t>equipment.</w:t>
      </w:r>
    </w:p>
    <w:p>
      <w:pPr>
        <w:pStyle w:val="BodyText"/>
        <w:spacing w:line="292" w:lineRule="auto"/>
        <w:ind w:right="342" w:firstLine="300"/>
      </w:pPr>
      <w:r>
        <w:rPr/>
        <w:t>Fair market value analysis is worthwhile if you are buying an asset- intensive business. It will help you understand what you are buying and help you identify what is and isn’t useful to you moving forward. There may be pieces of equipment that you don’t believe will be needed in the future and you can use the FMV of those items as negotiating points later. However, remember that FMV does not reflect the ability of these assets to generate cash flow. If assets do not generate cash flow that you won’t be considering the company anyway unless you are looking for an undervalued turn around opportunity.</w:t>
      </w:r>
      <w:r>
        <w:rPr>
          <w:spacing w:val="-3"/>
        </w:rPr>
        <w:t> </w:t>
      </w:r>
      <w:r>
        <w:rPr/>
        <w:t>If</w:t>
      </w:r>
      <w:r>
        <w:rPr>
          <w:spacing w:val="-4"/>
        </w:rPr>
        <w:t> </w:t>
      </w:r>
      <w:r>
        <w:rPr/>
        <w:t>that’s</w:t>
      </w:r>
      <w:r>
        <w:rPr>
          <w:spacing w:val="-4"/>
        </w:rPr>
        <w:t> </w:t>
      </w:r>
      <w:r>
        <w:rPr/>
        <w:t>the</w:t>
      </w:r>
      <w:r>
        <w:rPr>
          <w:spacing w:val="-4"/>
        </w:rPr>
        <w:t> </w:t>
      </w:r>
      <w:r>
        <w:rPr/>
        <w:t>case,</w:t>
      </w:r>
      <w:r>
        <w:rPr>
          <w:spacing w:val="-3"/>
        </w:rPr>
        <w:t> </w:t>
      </w:r>
      <w:r>
        <w:rPr/>
        <w:t>you</w:t>
      </w:r>
      <w:r>
        <w:rPr>
          <w:spacing w:val="-3"/>
        </w:rPr>
        <w:t> </w:t>
      </w:r>
      <w:r>
        <w:rPr/>
        <w:t>might</w:t>
      </w:r>
      <w:r>
        <w:rPr>
          <w:spacing w:val="-4"/>
        </w:rPr>
        <w:t> </w:t>
      </w:r>
      <w:r>
        <w:rPr/>
        <w:t>be</w:t>
      </w:r>
      <w:r>
        <w:rPr>
          <w:spacing w:val="-4"/>
        </w:rPr>
        <w:t> </w:t>
      </w:r>
      <w:r>
        <w:rPr/>
        <w:t>more</w:t>
      </w:r>
      <w:r>
        <w:rPr>
          <w:spacing w:val="-4"/>
        </w:rPr>
        <w:t> </w:t>
      </w:r>
      <w:r>
        <w:rPr/>
        <w:t>interested</w:t>
      </w:r>
      <w:r>
        <w:rPr>
          <w:spacing w:val="-3"/>
        </w:rPr>
        <w:t> </w:t>
      </w:r>
      <w:r>
        <w:rPr/>
        <w:t>in</w:t>
      </w:r>
      <w:r>
        <w:rPr>
          <w:spacing w:val="-3"/>
        </w:rPr>
        <w:t> </w:t>
      </w:r>
      <w:r>
        <w:rPr/>
        <w:t>the</w:t>
      </w:r>
      <w:r>
        <w:rPr>
          <w:spacing w:val="-4"/>
        </w:rPr>
        <w:t> </w:t>
      </w:r>
      <w:r>
        <w:rPr/>
        <w:t>company’s liquidation value.</w:t>
      </w:r>
    </w:p>
    <w:p>
      <w:pPr>
        <w:pStyle w:val="BodyText"/>
        <w:spacing w:before="1"/>
        <w:ind w:left="0"/>
        <w:rPr>
          <w:sz w:val="46"/>
        </w:rPr>
      </w:pPr>
    </w:p>
    <w:p>
      <w:pPr>
        <w:pStyle w:val="Heading2"/>
        <w:spacing w:before="0"/>
      </w:pPr>
      <w:r>
        <w:rPr>
          <w:spacing w:val="14"/>
        </w:rPr>
        <w:t>LIQUIDATION</w:t>
      </w:r>
      <w:r>
        <w:rPr>
          <w:spacing w:val="38"/>
        </w:rPr>
        <w:t> </w:t>
      </w:r>
      <w:r>
        <w:rPr>
          <w:spacing w:val="-2"/>
        </w:rPr>
        <w:t>VALUE</w:t>
      </w:r>
    </w:p>
    <w:p>
      <w:pPr>
        <w:pStyle w:val="BodyText"/>
        <w:spacing w:line="292" w:lineRule="auto" w:before="56"/>
        <w:ind w:right="342"/>
      </w:pPr>
      <w:r>
        <w:rPr/>
        <w:t>Liquidation</w:t>
      </w:r>
      <w:r>
        <w:rPr>
          <w:spacing w:val="-3"/>
        </w:rPr>
        <w:t> </w:t>
      </w:r>
      <w:r>
        <w:rPr/>
        <w:t>value</w:t>
      </w:r>
      <w:r>
        <w:rPr>
          <w:spacing w:val="-4"/>
        </w:rPr>
        <w:t> </w:t>
      </w:r>
      <w:r>
        <w:rPr/>
        <w:t>estimates</w:t>
      </w:r>
      <w:r>
        <w:rPr>
          <w:spacing w:val="-4"/>
        </w:rPr>
        <w:t> </w:t>
      </w:r>
      <w:r>
        <w:rPr/>
        <w:t>what</w:t>
      </w:r>
      <w:r>
        <w:rPr>
          <w:spacing w:val="-4"/>
        </w:rPr>
        <w:t> </w:t>
      </w:r>
      <w:r>
        <w:rPr/>
        <w:t>all</w:t>
      </w:r>
      <w:r>
        <w:rPr>
          <w:spacing w:val="-4"/>
        </w:rPr>
        <w:t> </w:t>
      </w:r>
      <w:r>
        <w:rPr/>
        <w:t>the</w:t>
      </w:r>
      <w:r>
        <w:rPr>
          <w:spacing w:val="-4"/>
        </w:rPr>
        <w:t> </w:t>
      </w:r>
      <w:r>
        <w:rPr/>
        <w:t>assets</w:t>
      </w:r>
      <w:r>
        <w:rPr>
          <w:spacing w:val="-4"/>
        </w:rPr>
        <w:t> </w:t>
      </w:r>
      <w:r>
        <w:rPr/>
        <w:t>in</w:t>
      </w:r>
      <w:r>
        <w:rPr>
          <w:spacing w:val="-3"/>
        </w:rPr>
        <w:t> </w:t>
      </w:r>
      <w:r>
        <w:rPr/>
        <w:t>a</w:t>
      </w:r>
      <w:r>
        <w:rPr>
          <w:spacing w:val="-4"/>
        </w:rPr>
        <w:t> </w:t>
      </w:r>
      <w:r>
        <w:rPr/>
        <w:t>company</w:t>
      </w:r>
      <w:r>
        <w:rPr>
          <w:spacing w:val="-3"/>
        </w:rPr>
        <w:t> </w:t>
      </w:r>
      <w:r>
        <w:rPr/>
        <w:t>would</w:t>
      </w:r>
      <w:r>
        <w:rPr>
          <w:spacing w:val="-3"/>
        </w:rPr>
        <w:t> </w:t>
      </w:r>
      <w:r>
        <w:rPr/>
        <w:t>sell</w:t>
      </w:r>
      <w:r>
        <w:rPr>
          <w:spacing w:val="-4"/>
        </w:rPr>
        <w:t> </w:t>
      </w:r>
      <w:r>
        <w:rPr/>
        <w:t>for</w:t>
      </w:r>
      <w:r>
        <w:rPr>
          <w:spacing w:val="-4"/>
        </w:rPr>
        <w:t> </w:t>
      </w:r>
      <w:r>
        <w:rPr/>
        <w:t>in a fire sale, then subtracts any outstanding liabilities. Essentially, if the company were to liquidate today in order to turn everything into cash, how much cash could it generate? This is the lowest possible value a company could have and is experienced only in occurrences of bankruptcy auctions.</w:t>
      </w:r>
    </w:p>
    <w:p>
      <w:pPr>
        <w:pStyle w:val="BodyText"/>
        <w:spacing w:line="292" w:lineRule="auto"/>
      </w:pPr>
      <w:r>
        <w:rPr/>
        <w:t>LV is an important calculation for turn-around experts looking to acquire underutilized</w:t>
      </w:r>
      <w:r>
        <w:rPr>
          <w:spacing w:val="-5"/>
        </w:rPr>
        <w:t> </w:t>
      </w:r>
      <w:r>
        <w:rPr/>
        <w:t>opportunities,</w:t>
      </w:r>
      <w:r>
        <w:rPr>
          <w:spacing w:val="-5"/>
        </w:rPr>
        <w:t> </w:t>
      </w:r>
      <w:r>
        <w:rPr/>
        <w:t>but</w:t>
      </w:r>
      <w:r>
        <w:rPr>
          <w:spacing w:val="-6"/>
        </w:rPr>
        <w:t> </w:t>
      </w:r>
      <w:r>
        <w:rPr/>
        <w:t>you</w:t>
      </w:r>
      <w:r>
        <w:rPr>
          <w:spacing w:val="-5"/>
        </w:rPr>
        <w:t> </w:t>
      </w:r>
      <w:r>
        <w:rPr/>
        <w:t>won’t</w:t>
      </w:r>
      <w:r>
        <w:rPr>
          <w:spacing w:val="-6"/>
        </w:rPr>
        <w:t> </w:t>
      </w:r>
      <w:r>
        <w:rPr/>
        <w:t>see</w:t>
      </w:r>
      <w:r>
        <w:rPr>
          <w:spacing w:val="-6"/>
        </w:rPr>
        <w:t> </w:t>
      </w:r>
      <w:r>
        <w:rPr/>
        <w:t>any</w:t>
      </w:r>
      <w:r>
        <w:rPr>
          <w:spacing w:val="-5"/>
        </w:rPr>
        <w:t> </w:t>
      </w:r>
      <w:r>
        <w:rPr/>
        <w:t>Offering</w:t>
      </w:r>
      <w:r>
        <w:rPr>
          <w:spacing w:val="-5"/>
        </w:rPr>
        <w:t> </w:t>
      </w:r>
      <w:r>
        <w:rPr/>
        <w:t>Memorandums highlighting liquidation values.</w:t>
      </w:r>
    </w:p>
    <w:p>
      <w:pPr>
        <w:spacing w:after="0" w:line="292" w:lineRule="auto"/>
        <w:sectPr>
          <w:pgSz w:w="12240" w:h="15840"/>
          <w:pgMar w:header="0" w:footer="239" w:top="1400" w:bottom="420" w:left="1020" w:right="1120"/>
        </w:sectPr>
      </w:pPr>
    </w:p>
    <w:p>
      <w:pPr>
        <w:pStyle w:val="BodyText"/>
        <w:spacing w:before="2"/>
        <w:ind w:left="0"/>
        <w:rPr>
          <w:sz w:val="10"/>
        </w:rPr>
      </w:pPr>
    </w:p>
    <w:p>
      <w:pPr>
        <w:pStyle w:val="Heading2"/>
      </w:pPr>
      <w:r>
        <w:rPr>
          <w:spacing w:val="28"/>
        </w:rPr>
        <w:t>CASH</w:t>
      </w:r>
      <w:r>
        <w:rPr>
          <w:spacing w:val="76"/>
        </w:rPr>
        <w:t> </w:t>
      </w:r>
      <w:r>
        <w:rPr>
          <w:spacing w:val="28"/>
        </w:rPr>
        <w:t>FLOW</w:t>
      </w:r>
      <w:r>
        <w:rPr>
          <w:spacing w:val="71"/>
        </w:rPr>
        <w:t> </w:t>
      </w:r>
      <w:r>
        <w:rPr>
          <w:spacing w:val="30"/>
        </w:rPr>
        <w:t>BASED</w:t>
      </w:r>
      <w:r>
        <w:rPr>
          <w:spacing w:val="71"/>
        </w:rPr>
        <w:t> </w:t>
      </w:r>
      <w:r>
        <w:rPr>
          <w:spacing w:val="23"/>
        </w:rPr>
        <w:t>VALUATION</w:t>
      </w:r>
    </w:p>
    <w:p>
      <w:pPr>
        <w:pStyle w:val="BodyText"/>
        <w:spacing w:line="292" w:lineRule="auto" w:before="55"/>
        <w:ind w:right="336"/>
      </w:pPr>
      <w:r>
        <w:rPr/>
        <w:t>Cash</w:t>
      </w:r>
      <w:r>
        <w:rPr>
          <w:spacing w:val="-4"/>
        </w:rPr>
        <w:t> </w:t>
      </w:r>
      <w:r>
        <w:rPr/>
        <w:t>flow</w:t>
      </w:r>
      <w:r>
        <w:rPr>
          <w:spacing w:val="-5"/>
        </w:rPr>
        <w:t> </w:t>
      </w:r>
      <w:r>
        <w:rPr/>
        <w:t>based</w:t>
      </w:r>
      <w:r>
        <w:rPr>
          <w:spacing w:val="-4"/>
        </w:rPr>
        <w:t> </w:t>
      </w:r>
      <w:r>
        <w:rPr/>
        <w:t>valuation</w:t>
      </w:r>
      <w:r>
        <w:rPr>
          <w:spacing w:val="-4"/>
        </w:rPr>
        <w:t> </w:t>
      </w:r>
      <w:r>
        <w:rPr/>
        <w:t>has</w:t>
      </w:r>
      <w:r>
        <w:rPr>
          <w:spacing w:val="-5"/>
        </w:rPr>
        <w:t> </w:t>
      </w:r>
      <w:r>
        <w:rPr/>
        <w:t>two</w:t>
      </w:r>
      <w:r>
        <w:rPr>
          <w:spacing w:val="-4"/>
        </w:rPr>
        <w:t> </w:t>
      </w:r>
      <w:r>
        <w:rPr/>
        <w:t>common</w:t>
      </w:r>
      <w:r>
        <w:rPr>
          <w:spacing w:val="-4"/>
        </w:rPr>
        <w:t> </w:t>
      </w:r>
      <w:r>
        <w:rPr/>
        <w:t>methods:</w:t>
      </w:r>
      <w:r>
        <w:rPr>
          <w:spacing w:val="-5"/>
        </w:rPr>
        <w:t> </w:t>
      </w:r>
      <w:r>
        <w:rPr/>
        <w:t>Discounted</w:t>
      </w:r>
      <w:r>
        <w:rPr>
          <w:spacing w:val="-4"/>
        </w:rPr>
        <w:t> </w:t>
      </w:r>
      <w:r>
        <w:rPr/>
        <w:t>Cash</w:t>
      </w:r>
      <w:r>
        <w:rPr>
          <w:spacing w:val="-4"/>
        </w:rPr>
        <w:t> </w:t>
      </w:r>
      <w:r>
        <w:rPr/>
        <w:t>Flow (DCF) and Valuation Multiple.</w:t>
      </w:r>
    </w:p>
    <w:p>
      <w:pPr>
        <w:pStyle w:val="BodyText"/>
        <w:spacing w:before="4"/>
        <w:ind w:left="0"/>
        <w:rPr>
          <w:sz w:val="47"/>
        </w:rPr>
      </w:pPr>
    </w:p>
    <w:p>
      <w:pPr>
        <w:pStyle w:val="Heading2"/>
        <w:spacing w:before="0"/>
      </w:pPr>
      <w:r>
        <w:rPr>
          <w:spacing w:val="17"/>
        </w:rPr>
        <w:t>DISCOUNTED</w:t>
      </w:r>
      <w:r>
        <w:rPr>
          <w:spacing w:val="39"/>
        </w:rPr>
        <w:t> </w:t>
      </w:r>
      <w:r>
        <w:rPr>
          <w:spacing w:val="14"/>
        </w:rPr>
        <w:t>CASH</w:t>
      </w:r>
      <w:r>
        <w:rPr>
          <w:spacing w:val="39"/>
        </w:rPr>
        <w:t> </w:t>
      </w:r>
      <w:r>
        <w:rPr>
          <w:spacing w:val="10"/>
        </w:rPr>
        <w:t>FLOW</w:t>
      </w:r>
    </w:p>
    <w:p>
      <w:pPr>
        <w:pStyle w:val="BodyText"/>
        <w:spacing w:line="292" w:lineRule="auto" w:before="56"/>
        <w:ind w:right="352"/>
      </w:pPr>
      <w:r>
        <w:rPr/>
        <w:t>Discounted</w:t>
      </w:r>
      <w:r>
        <w:rPr>
          <w:spacing w:val="-4"/>
        </w:rPr>
        <w:t> </w:t>
      </w:r>
      <w:r>
        <w:rPr/>
        <w:t>Cash</w:t>
      </w:r>
      <w:r>
        <w:rPr>
          <w:spacing w:val="-4"/>
        </w:rPr>
        <w:t> </w:t>
      </w:r>
      <w:r>
        <w:rPr/>
        <w:t>Flow</w:t>
      </w:r>
      <w:r>
        <w:rPr>
          <w:spacing w:val="-5"/>
        </w:rPr>
        <w:t> </w:t>
      </w:r>
      <w:r>
        <w:rPr/>
        <w:t>is</w:t>
      </w:r>
      <w:r>
        <w:rPr>
          <w:spacing w:val="-5"/>
        </w:rPr>
        <w:t> </w:t>
      </w:r>
      <w:r>
        <w:rPr/>
        <w:t>the</w:t>
      </w:r>
      <w:r>
        <w:rPr>
          <w:spacing w:val="-5"/>
        </w:rPr>
        <w:t> </w:t>
      </w:r>
      <w:r>
        <w:rPr/>
        <w:t>most</w:t>
      </w:r>
      <w:r>
        <w:rPr>
          <w:spacing w:val="-5"/>
        </w:rPr>
        <w:t> </w:t>
      </w:r>
      <w:r>
        <w:rPr/>
        <w:t>common</w:t>
      </w:r>
      <w:r>
        <w:rPr>
          <w:spacing w:val="-4"/>
        </w:rPr>
        <w:t> </w:t>
      </w:r>
      <w:r>
        <w:rPr/>
        <w:t>valuation</w:t>
      </w:r>
      <w:r>
        <w:rPr>
          <w:spacing w:val="-4"/>
        </w:rPr>
        <w:t> </w:t>
      </w:r>
      <w:r>
        <w:rPr/>
        <w:t>method</w:t>
      </w:r>
      <w:r>
        <w:rPr>
          <w:spacing w:val="-4"/>
        </w:rPr>
        <w:t> </w:t>
      </w:r>
      <w:r>
        <w:rPr/>
        <w:t>for</w:t>
      </w:r>
      <w:r>
        <w:rPr>
          <w:spacing w:val="-5"/>
        </w:rPr>
        <w:t> </w:t>
      </w:r>
      <w:r>
        <w:rPr/>
        <w:t>transactions at investment banks. The approach starts with projecting the future earnings of a company by looking at prior history, industry projections, and a dozen assumptions, then discounting those future earnings by applying a weighted average cost of capital to a value that it would be worth today.</w:t>
      </w:r>
    </w:p>
    <w:p>
      <w:pPr>
        <w:pStyle w:val="BodyText"/>
        <w:spacing w:line="292" w:lineRule="auto"/>
        <w:ind w:right="403" w:firstLine="300"/>
      </w:pPr>
      <w:r>
        <w:rPr/>
        <w:t>It’s great in theory because it’s attempting to apply a valuation on future cash</w:t>
      </w:r>
      <w:r>
        <w:rPr>
          <w:spacing w:val="-3"/>
        </w:rPr>
        <w:t> </w:t>
      </w:r>
      <w:r>
        <w:rPr/>
        <w:t>flow,</w:t>
      </w:r>
      <w:r>
        <w:rPr>
          <w:spacing w:val="-3"/>
        </w:rPr>
        <w:t> </w:t>
      </w:r>
      <w:r>
        <w:rPr/>
        <w:t>but</w:t>
      </w:r>
      <w:r>
        <w:rPr>
          <w:spacing w:val="-4"/>
        </w:rPr>
        <w:t> </w:t>
      </w:r>
      <w:r>
        <w:rPr/>
        <w:t>in</w:t>
      </w:r>
      <w:r>
        <w:rPr>
          <w:spacing w:val="-3"/>
        </w:rPr>
        <w:t> </w:t>
      </w:r>
      <w:r>
        <w:rPr/>
        <w:t>practice</w:t>
      </w:r>
      <w:r>
        <w:rPr>
          <w:spacing w:val="-4"/>
        </w:rPr>
        <w:t> </w:t>
      </w:r>
      <w:r>
        <w:rPr/>
        <w:t>it’s</w:t>
      </w:r>
      <w:r>
        <w:rPr>
          <w:spacing w:val="-4"/>
        </w:rPr>
        <w:t> </w:t>
      </w:r>
      <w:r>
        <w:rPr/>
        <w:t>an</w:t>
      </w:r>
      <w:r>
        <w:rPr>
          <w:spacing w:val="-3"/>
        </w:rPr>
        <w:t> </w:t>
      </w:r>
      <w:r>
        <w:rPr/>
        <w:t>academic</w:t>
      </w:r>
      <w:r>
        <w:rPr>
          <w:spacing w:val="-4"/>
        </w:rPr>
        <w:t> </w:t>
      </w:r>
      <w:r>
        <w:rPr/>
        <w:t>exercise</w:t>
      </w:r>
      <w:r>
        <w:rPr>
          <w:spacing w:val="-4"/>
        </w:rPr>
        <w:t> </w:t>
      </w:r>
      <w:r>
        <w:rPr/>
        <w:t>that</w:t>
      </w:r>
      <w:r>
        <w:rPr>
          <w:spacing w:val="-4"/>
        </w:rPr>
        <w:t> </w:t>
      </w:r>
      <w:r>
        <w:rPr/>
        <w:t>is</w:t>
      </w:r>
      <w:r>
        <w:rPr>
          <w:spacing w:val="-4"/>
        </w:rPr>
        <w:t> </w:t>
      </w:r>
      <w:r>
        <w:rPr/>
        <w:t>full</w:t>
      </w:r>
      <w:r>
        <w:rPr>
          <w:spacing w:val="-4"/>
        </w:rPr>
        <w:t> </w:t>
      </w:r>
      <w:r>
        <w:rPr/>
        <w:t>of</w:t>
      </w:r>
      <w:r>
        <w:rPr>
          <w:spacing w:val="-4"/>
        </w:rPr>
        <w:t> </w:t>
      </w:r>
      <w:r>
        <w:rPr/>
        <w:t>assumptions and significantly more effective in large, publicly traded firms, or, more specifically, eternally profitable, cash-cow type companies.</w:t>
      </w:r>
    </w:p>
    <w:p>
      <w:pPr>
        <w:pStyle w:val="BodyText"/>
        <w:spacing w:line="342" w:lineRule="exact"/>
        <w:ind w:left="720"/>
      </w:pPr>
      <w:r>
        <w:rPr/>
        <w:t>The</w:t>
      </w:r>
      <w:r>
        <w:rPr>
          <w:spacing w:val="-7"/>
        </w:rPr>
        <w:t> </w:t>
      </w:r>
      <w:r>
        <w:rPr/>
        <w:t>formula</w:t>
      </w:r>
      <w:r>
        <w:rPr>
          <w:spacing w:val="-4"/>
        </w:rPr>
        <w:t> </w:t>
      </w:r>
      <w:r>
        <w:rPr/>
        <w:t>typically</w:t>
      </w:r>
      <w:r>
        <w:rPr>
          <w:spacing w:val="-3"/>
        </w:rPr>
        <w:t> </w:t>
      </w:r>
      <w:r>
        <w:rPr/>
        <w:t>looks</w:t>
      </w:r>
      <w:r>
        <w:rPr>
          <w:spacing w:val="-4"/>
        </w:rPr>
        <w:t> </w:t>
      </w:r>
      <w:r>
        <w:rPr/>
        <w:t>something</w:t>
      </w:r>
      <w:r>
        <w:rPr>
          <w:spacing w:val="-3"/>
        </w:rPr>
        <w:t> </w:t>
      </w:r>
      <w:r>
        <w:rPr/>
        <w:t>like</w:t>
      </w:r>
      <w:r>
        <w:rPr>
          <w:spacing w:val="-4"/>
        </w:rPr>
        <w:t> </w:t>
      </w:r>
      <w:r>
        <w:rPr>
          <w:spacing w:val="-2"/>
        </w:rPr>
        <w:t>this:</w:t>
      </w:r>
    </w:p>
    <w:p>
      <w:pPr>
        <w:pStyle w:val="BodyText"/>
        <w:spacing w:before="4"/>
        <w:ind w:left="0"/>
        <w:rPr>
          <w:sz w:val="35"/>
        </w:rPr>
      </w:pPr>
    </w:p>
    <w:p>
      <w:pPr>
        <w:pStyle w:val="Heading2"/>
        <w:spacing w:line="249" w:lineRule="auto" w:before="0"/>
        <w:ind w:left="4496" w:right="889" w:hanging="3506"/>
      </w:pPr>
      <w:r>
        <w:rPr/>
        <w:t>PV</w:t>
      </w:r>
      <w:r>
        <w:rPr>
          <w:spacing w:val="-5"/>
        </w:rPr>
        <w:t> </w:t>
      </w:r>
      <w:r>
        <w:rPr/>
        <w:t>=</w:t>
      </w:r>
      <w:r>
        <w:rPr>
          <w:spacing w:val="-5"/>
        </w:rPr>
        <w:t> </w:t>
      </w:r>
      <w:r>
        <w:rPr/>
        <w:t>CF1/</w:t>
      </w:r>
      <w:r>
        <w:rPr>
          <w:spacing w:val="-5"/>
        </w:rPr>
        <w:t> </w:t>
      </w:r>
      <w:r>
        <w:rPr/>
        <w:t>(1+r)</w:t>
      </w:r>
      <w:r>
        <w:rPr>
          <w:spacing w:val="-5"/>
        </w:rPr>
        <w:t> </w:t>
      </w:r>
      <w:r>
        <w:rPr/>
        <w:t>+</w:t>
      </w:r>
      <w:r>
        <w:rPr>
          <w:spacing w:val="-5"/>
        </w:rPr>
        <w:t> </w:t>
      </w:r>
      <w:r>
        <w:rPr/>
        <w:t>CF2/</w:t>
      </w:r>
      <w:r>
        <w:rPr>
          <w:spacing w:val="-5"/>
        </w:rPr>
        <w:t> </w:t>
      </w:r>
      <w:r>
        <w:rPr/>
        <w:t>(1+r)</w:t>
      </w:r>
      <w:r>
        <w:rPr>
          <w:vertAlign w:val="superscript"/>
        </w:rPr>
        <w:t>2</w:t>
      </w:r>
      <w:r>
        <w:rPr>
          <w:spacing w:val="-4"/>
          <w:vertAlign w:val="baseline"/>
        </w:rPr>
        <w:t> </w:t>
      </w:r>
      <w:r>
        <w:rPr>
          <w:vertAlign w:val="baseline"/>
        </w:rPr>
        <w:t>+</w:t>
      </w:r>
      <w:r>
        <w:rPr>
          <w:spacing w:val="-5"/>
          <w:vertAlign w:val="baseline"/>
        </w:rPr>
        <w:t> </w:t>
      </w:r>
      <w:r>
        <w:rPr>
          <w:vertAlign w:val="baseline"/>
        </w:rPr>
        <w:t>…</w:t>
      </w:r>
      <w:r>
        <w:rPr>
          <w:spacing w:val="-4"/>
          <w:vertAlign w:val="baseline"/>
        </w:rPr>
        <w:t> </w:t>
      </w:r>
      <w:r>
        <w:rPr>
          <w:vertAlign w:val="baseline"/>
        </w:rPr>
        <w:t>[TCF</w:t>
      </w:r>
      <w:r>
        <w:rPr>
          <w:spacing w:val="-5"/>
          <w:vertAlign w:val="baseline"/>
        </w:rPr>
        <w:t> </w:t>
      </w:r>
      <w:r>
        <w:rPr>
          <w:vertAlign w:val="baseline"/>
        </w:rPr>
        <w:t>/</w:t>
      </w:r>
      <w:r>
        <w:rPr>
          <w:spacing w:val="-5"/>
          <w:vertAlign w:val="baseline"/>
        </w:rPr>
        <w:t> </w:t>
      </w:r>
      <w:r>
        <w:rPr>
          <w:vertAlign w:val="baseline"/>
        </w:rPr>
        <w:t>(r-g)]</w:t>
      </w:r>
      <w:r>
        <w:rPr>
          <w:spacing w:val="-5"/>
          <w:vertAlign w:val="baseline"/>
        </w:rPr>
        <w:t> </w:t>
      </w:r>
      <w:r>
        <w:rPr>
          <w:vertAlign w:val="baseline"/>
        </w:rPr>
        <w:t>/ </w:t>
      </w:r>
      <w:r>
        <w:rPr>
          <w:spacing w:val="-2"/>
          <w:vertAlign w:val="baseline"/>
        </w:rPr>
        <w:t>(1+k)</w:t>
      </w:r>
      <w:r>
        <w:rPr>
          <w:spacing w:val="-2"/>
          <w:vertAlign w:val="superscript"/>
        </w:rPr>
        <w:t>n-1</w:t>
      </w:r>
    </w:p>
    <w:p>
      <w:pPr>
        <w:pStyle w:val="BodyText"/>
        <w:ind w:left="0"/>
        <w:rPr>
          <w:b/>
          <w:sz w:val="37"/>
        </w:rPr>
      </w:pPr>
    </w:p>
    <w:p>
      <w:pPr>
        <w:pStyle w:val="BodyText"/>
        <w:spacing w:line="292" w:lineRule="auto" w:before="1"/>
        <w:ind w:right="336" w:firstLine="300"/>
      </w:pPr>
      <w:r>
        <w:rPr/>
        <w:t>But</w:t>
      </w:r>
      <w:r>
        <w:rPr>
          <w:spacing w:val="-4"/>
        </w:rPr>
        <w:t> </w:t>
      </w:r>
      <w:r>
        <w:rPr/>
        <w:t>don’t</w:t>
      </w:r>
      <w:r>
        <w:rPr>
          <w:spacing w:val="-4"/>
        </w:rPr>
        <w:t> </w:t>
      </w:r>
      <w:r>
        <w:rPr/>
        <w:t>worry,</w:t>
      </w:r>
      <w:r>
        <w:rPr>
          <w:spacing w:val="-3"/>
        </w:rPr>
        <w:t> </w:t>
      </w:r>
      <w:r>
        <w:rPr/>
        <w:t>this</w:t>
      </w:r>
      <w:r>
        <w:rPr>
          <w:spacing w:val="-4"/>
        </w:rPr>
        <w:t> </w:t>
      </w:r>
      <w:r>
        <w:rPr/>
        <w:t>isn’t</w:t>
      </w:r>
      <w:r>
        <w:rPr>
          <w:spacing w:val="-4"/>
        </w:rPr>
        <w:t> </w:t>
      </w:r>
      <w:r>
        <w:rPr/>
        <w:t>that</w:t>
      </w:r>
      <w:r>
        <w:rPr>
          <w:spacing w:val="-4"/>
        </w:rPr>
        <w:t> </w:t>
      </w:r>
      <w:r>
        <w:rPr/>
        <w:t>book.</w:t>
      </w:r>
      <w:r>
        <w:rPr>
          <w:spacing w:val="-3"/>
        </w:rPr>
        <w:t> </w:t>
      </w:r>
      <w:r>
        <w:rPr/>
        <w:t>This</w:t>
      </w:r>
      <w:r>
        <w:rPr>
          <w:spacing w:val="-4"/>
        </w:rPr>
        <w:t> </w:t>
      </w:r>
      <w:r>
        <w:rPr/>
        <w:t>is</w:t>
      </w:r>
      <w:r>
        <w:rPr>
          <w:spacing w:val="-4"/>
        </w:rPr>
        <w:t> </w:t>
      </w:r>
      <w:r>
        <w:rPr/>
        <w:t>typically</w:t>
      </w:r>
      <w:r>
        <w:rPr>
          <w:spacing w:val="-3"/>
        </w:rPr>
        <w:t> </w:t>
      </w:r>
      <w:r>
        <w:rPr/>
        <w:t>something</w:t>
      </w:r>
      <w:r>
        <w:rPr>
          <w:spacing w:val="-3"/>
        </w:rPr>
        <w:t> </w:t>
      </w:r>
      <w:r>
        <w:rPr/>
        <w:t>that</w:t>
      </w:r>
      <w:r>
        <w:rPr>
          <w:spacing w:val="-4"/>
        </w:rPr>
        <w:t> </w:t>
      </w:r>
      <w:r>
        <w:rPr/>
        <w:t>you will learn in business school, but like all good complicated math, there is a shortcut that get extremely close to the result of using a DCF model for determining value.</w:t>
      </w:r>
    </w:p>
    <w:p>
      <w:pPr>
        <w:pStyle w:val="BodyText"/>
        <w:spacing w:before="1"/>
        <w:ind w:left="0"/>
        <w:rPr>
          <w:sz w:val="47"/>
        </w:rPr>
      </w:pPr>
    </w:p>
    <w:p>
      <w:pPr>
        <w:pStyle w:val="Heading2"/>
        <w:spacing w:before="1"/>
      </w:pPr>
      <w:r>
        <w:rPr/>
        <w:t>VALUATION</w:t>
      </w:r>
      <w:r>
        <w:rPr>
          <w:spacing w:val="61"/>
          <w:w w:val="150"/>
        </w:rPr>
        <w:t> </w:t>
      </w:r>
      <w:r>
        <w:rPr>
          <w:spacing w:val="10"/>
        </w:rPr>
        <w:t>MULTIPLE</w:t>
      </w:r>
    </w:p>
    <w:p>
      <w:pPr>
        <w:pStyle w:val="BodyText"/>
        <w:spacing w:line="292" w:lineRule="auto" w:before="55"/>
        <w:ind w:right="403"/>
      </w:pPr>
      <w:r>
        <w:rPr/>
        <w:t>It</w:t>
      </w:r>
      <w:r>
        <w:rPr>
          <w:spacing w:val="-4"/>
        </w:rPr>
        <w:t> </w:t>
      </w:r>
      <w:r>
        <w:rPr/>
        <w:t>didn’t</w:t>
      </w:r>
      <w:r>
        <w:rPr>
          <w:spacing w:val="-4"/>
        </w:rPr>
        <w:t> </w:t>
      </w:r>
      <w:r>
        <w:rPr/>
        <w:t>take</w:t>
      </w:r>
      <w:r>
        <w:rPr>
          <w:spacing w:val="-4"/>
        </w:rPr>
        <w:t> </w:t>
      </w:r>
      <w:r>
        <w:rPr/>
        <w:t>long</w:t>
      </w:r>
      <w:r>
        <w:rPr>
          <w:spacing w:val="-3"/>
        </w:rPr>
        <w:t> </w:t>
      </w:r>
      <w:r>
        <w:rPr/>
        <w:t>for</w:t>
      </w:r>
      <w:r>
        <w:rPr>
          <w:spacing w:val="-4"/>
        </w:rPr>
        <w:t> </w:t>
      </w:r>
      <w:r>
        <w:rPr/>
        <w:t>markets</w:t>
      </w:r>
      <w:r>
        <w:rPr>
          <w:spacing w:val="-4"/>
        </w:rPr>
        <w:t> </w:t>
      </w:r>
      <w:r>
        <w:rPr/>
        <w:t>to</w:t>
      </w:r>
      <w:r>
        <w:rPr>
          <w:spacing w:val="-3"/>
        </w:rPr>
        <w:t> </w:t>
      </w:r>
      <w:r>
        <w:rPr/>
        <w:t>determine</w:t>
      </w:r>
      <w:r>
        <w:rPr>
          <w:spacing w:val="-4"/>
        </w:rPr>
        <w:t> </w:t>
      </w:r>
      <w:r>
        <w:rPr/>
        <w:t>that</w:t>
      </w:r>
      <w:r>
        <w:rPr>
          <w:spacing w:val="-4"/>
        </w:rPr>
        <w:t> </w:t>
      </w:r>
      <w:r>
        <w:rPr/>
        <w:t>all</w:t>
      </w:r>
      <w:r>
        <w:rPr>
          <w:spacing w:val="-4"/>
        </w:rPr>
        <w:t> </w:t>
      </w:r>
      <w:r>
        <w:rPr/>
        <w:t>these</w:t>
      </w:r>
      <w:r>
        <w:rPr>
          <w:spacing w:val="-4"/>
        </w:rPr>
        <w:t> </w:t>
      </w:r>
      <w:r>
        <w:rPr/>
        <w:t>valuation</w:t>
      </w:r>
      <w:r>
        <w:rPr>
          <w:spacing w:val="-3"/>
        </w:rPr>
        <w:t> </w:t>
      </w:r>
      <w:r>
        <w:rPr/>
        <w:t>models result in some kind of multiple applied to a metric in the business in anticipation of capturing a certain return of invested dollars.</w:t>
      </w:r>
    </w:p>
    <w:p>
      <w:pPr>
        <w:spacing w:after="0" w:line="292" w:lineRule="auto"/>
        <w:sectPr>
          <w:pgSz w:w="12240" w:h="15840"/>
          <w:pgMar w:header="0" w:footer="239" w:top="1820" w:bottom="420" w:left="1020" w:right="1120"/>
        </w:sectPr>
      </w:pPr>
    </w:p>
    <w:p>
      <w:pPr>
        <w:pStyle w:val="BodyText"/>
        <w:spacing w:line="292" w:lineRule="auto" w:before="75"/>
        <w:ind w:right="403" w:firstLine="300"/>
      </w:pPr>
      <w:r>
        <w:rPr/>
        <w:t>We’ve discussed EBITDA and SDE (or Adjusted EBITDA), which represent</w:t>
      </w:r>
      <w:r>
        <w:rPr>
          <w:spacing w:val="-4"/>
        </w:rPr>
        <w:t> </w:t>
      </w:r>
      <w:r>
        <w:rPr/>
        <w:t>the</w:t>
      </w:r>
      <w:r>
        <w:rPr>
          <w:spacing w:val="-4"/>
        </w:rPr>
        <w:t> </w:t>
      </w:r>
      <w:r>
        <w:rPr/>
        <w:t>cash</w:t>
      </w:r>
      <w:r>
        <w:rPr>
          <w:spacing w:val="-3"/>
        </w:rPr>
        <w:t> </w:t>
      </w:r>
      <w:r>
        <w:rPr/>
        <w:t>flow</w:t>
      </w:r>
      <w:r>
        <w:rPr>
          <w:spacing w:val="-4"/>
        </w:rPr>
        <w:t> </w:t>
      </w:r>
      <w:r>
        <w:rPr/>
        <w:t>of</w:t>
      </w:r>
      <w:r>
        <w:rPr>
          <w:spacing w:val="-4"/>
        </w:rPr>
        <w:t> </w:t>
      </w:r>
      <w:r>
        <w:rPr/>
        <w:t>a</w:t>
      </w:r>
      <w:r>
        <w:rPr>
          <w:spacing w:val="-4"/>
        </w:rPr>
        <w:t> </w:t>
      </w:r>
      <w:r>
        <w:rPr/>
        <w:t>company</w:t>
      </w:r>
      <w:r>
        <w:rPr>
          <w:spacing w:val="-3"/>
        </w:rPr>
        <w:t> </w:t>
      </w:r>
      <w:r>
        <w:rPr/>
        <w:t>over</w:t>
      </w:r>
      <w:r>
        <w:rPr>
          <w:spacing w:val="-4"/>
        </w:rPr>
        <w:t> </w:t>
      </w:r>
      <w:r>
        <w:rPr/>
        <w:t>the</w:t>
      </w:r>
      <w:r>
        <w:rPr>
          <w:spacing w:val="-4"/>
        </w:rPr>
        <w:t> </w:t>
      </w:r>
      <w:r>
        <w:rPr/>
        <w:t>prior</w:t>
      </w:r>
      <w:r>
        <w:rPr>
          <w:spacing w:val="-4"/>
        </w:rPr>
        <w:t> </w:t>
      </w:r>
      <w:r>
        <w:rPr/>
        <w:t>years</w:t>
      </w:r>
      <w:r>
        <w:rPr>
          <w:spacing w:val="-4"/>
        </w:rPr>
        <w:t> </w:t>
      </w:r>
      <w:r>
        <w:rPr/>
        <w:t>to</w:t>
      </w:r>
      <w:r>
        <w:rPr>
          <w:spacing w:val="-3"/>
        </w:rPr>
        <w:t> </w:t>
      </w:r>
      <w:r>
        <w:rPr/>
        <w:t>the</w:t>
      </w:r>
      <w:r>
        <w:rPr>
          <w:spacing w:val="-4"/>
        </w:rPr>
        <w:t> </w:t>
      </w:r>
      <w:r>
        <w:rPr/>
        <w:t>shareholders or owner. Markets change all the time, but most Main Street businesses will sell for 2–3 × SDE, while most lower middle-market companies under $5 million in transaction value will sell for 2.5–6, depending on a number of factors. These factors include growth of the business, earnings of the business, growth of the industry, transferability of the business to new ownership, brand recognition, or other intangible assets.</w:t>
      </w:r>
    </w:p>
    <w:p>
      <w:pPr>
        <w:pStyle w:val="BodyText"/>
        <w:spacing w:line="292" w:lineRule="auto"/>
        <w:ind w:right="384" w:firstLine="300"/>
      </w:pPr>
      <w:r>
        <w:rPr/>
        <w:t>Sometime multiples are applied to gross margins or revenue instead of earnings</w:t>
      </w:r>
      <w:r>
        <w:rPr>
          <w:spacing w:val="-6"/>
        </w:rPr>
        <w:t> </w:t>
      </w:r>
      <w:r>
        <w:rPr/>
        <w:t>numbers,</w:t>
      </w:r>
      <w:r>
        <w:rPr>
          <w:spacing w:val="-5"/>
        </w:rPr>
        <w:t> </w:t>
      </w:r>
      <w:r>
        <w:rPr/>
        <w:t>but</w:t>
      </w:r>
      <w:r>
        <w:rPr>
          <w:spacing w:val="-6"/>
        </w:rPr>
        <w:t> </w:t>
      </w:r>
      <w:r>
        <w:rPr/>
        <w:t>typically,</w:t>
      </w:r>
      <w:r>
        <w:rPr>
          <w:spacing w:val="-5"/>
        </w:rPr>
        <w:t> </w:t>
      </w:r>
      <w:r>
        <w:rPr/>
        <w:t>for</w:t>
      </w:r>
      <w:r>
        <w:rPr>
          <w:spacing w:val="-6"/>
        </w:rPr>
        <w:t> </w:t>
      </w:r>
      <w:r>
        <w:rPr/>
        <w:t>acquisition</w:t>
      </w:r>
      <w:r>
        <w:rPr>
          <w:spacing w:val="-5"/>
        </w:rPr>
        <w:t> </w:t>
      </w:r>
      <w:r>
        <w:rPr/>
        <w:t>entrepreneurs,</w:t>
      </w:r>
      <w:r>
        <w:rPr>
          <w:spacing w:val="-5"/>
        </w:rPr>
        <w:t> </w:t>
      </w:r>
      <w:r>
        <w:rPr/>
        <w:t>that’s</w:t>
      </w:r>
      <w:r>
        <w:rPr>
          <w:spacing w:val="-6"/>
        </w:rPr>
        <w:t> </w:t>
      </w:r>
      <w:r>
        <w:rPr/>
        <w:t>a</w:t>
      </w:r>
      <w:r>
        <w:rPr>
          <w:spacing w:val="-6"/>
        </w:rPr>
        <w:t> </w:t>
      </w:r>
      <w:r>
        <w:rPr/>
        <w:t>metric that won’t apply for your transaction. After all, you’re paying for the earnings, not the revenue.</w:t>
      </w:r>
    </w:p>
    <w:p>
      <w:pPr>
        <w:pStyle w:val="BodyText"/>
        <w:spacing w:line="292" w:lineRule="auto"/>
        <w:ind w:right="403" w:firstLine="300"/>
      </w:pPr>
      <w:r>
        <w:rPr/>
        <w:t>The</w:t>
      </w:r>
      <w:r>
        <w:rPr>
          <w:spacing w:val="-5"/>
        </w:rPr>
        <w:t> </w:t>
      </w:r>
      <w:r>
        <w:rPr/>
        <w:t>reason</w:t>
      </w:r>
      <w:r>
        <w:rPr>
          <w:spacing w:val="-4"/>
        </w:rPr>
        <w:t> </w:t>
      </w:r>
      <w:r>
        <w:rPr/>
        <w:t>intermediaries,</w:t>
      </w:r>
      <w:r>
        <w:rPr>
          <w:spacing w:val="-4"/>
        </w:rPr>
        <w:t> </w:t>
      </w:r>
      <w:r>
        <w:rPr/>
        <w:t>sellers,</w:t>
      </w:r>
      <w:r>
        <w:rPr>
          <w:spacing w:val="-4"/>
        </w:rPr>
        <w:t> </w:t>
      </w:r>
      <w:r>
        <w:rPr/>
        <w:t>and</w:t>
      </w:r>
      <w:r>
        <w:rPr>
          <w:spacing w:val="-4"/>
        </w:rPr>
        <w:t> </w:t>
      </w:r>
      <w:r>
        <w:rPr/>
        <w:t>buyers</w:t>
      </w:r>
      <w:r>
        <w:rPr>
          <w:spacing w:val="-5"/>
        </w:rPr>
        <w:t> </w:t>
      </w:r>
      <w:r>
        <w:rPr/>
        <w:t>all</w:t>
      </w:r>
      <w:r>
        <w:rPr>
          <w:spacing w:val="-5"/>
        </w:rPr>
        <w:t> </w:t>
      </w:r>
      <w:r>
        <w:rPr/>
        <w:t>like</w:t>
      </w:r>
      <w:r>
        <w:rPr>
          <w:spacing w:val="-5"/>
        </w:rPr>
        <w:t> </w:t>
      </w:r>
      <w:r>
        <w:rPr/>
        <w:t>applying</w:t>
      </w:r>
      <w:r>
        <w:rPr>
          <w:spacing w:val="-4"/>
        </w:rPr>
        <w:t> </w:t>
      </w:r>
      <w:r>
        <w:rPr/>
        <w:t>multiples</w:t>
      </w:r>
      <w:r>
        <w:rPr>
          <w:spacing w:val="-5"/>
        </w:rPr>
        <w:t> </w:t>
      </w:r>
      <w:r>
        <w:rPr/>
        <w:t>is frankly because it’s easy to do and it’s easy to understand. For example, if a company is producing $600,000 in cash flow and you can acquire it for 3.5 times that, or $2,100,000, then you understand you are paying a price reflective of what the company produced over the prior three years and six </w:t>
      </w:r>
      <w:r>
        <w:rPr>
          <w:spacing w:val="-2"/>
        </w:rPr>
        <w:t>months.</w:t>
      </w:r>
    </w:p>
    <w:p>
      <w:pPr>
        <w:pStyle w:val="BodyText"/>
        <w:spacing w:line="292" w:lineRule="auto"/>
        <w:ind w:right="346" w:firstLine="300"/>
      </w:pPr>
      <w:r>
        <w:rPr/>
        <w:t>Determining what the SDE is and what the multiple should be is the trick. OMs will have suggested asking prices based on comparable companies that sold</w:t>
      </w:r>
      <w:r>
        <w:rPr>
          <w:spacing w:val="-4"/>
        </w:rPr>
        <w:t> </w:t>
      </w:r>
      <w:r>
        <w:rPr/>
        <w:t>recently.</w:t>
      </w:r>
      <w:r>
        <w:rPr>
          <w:spacing w:val="-4"/>
        </w:rPr>
        <w:t> </w:t>
      </w:r>
      <w:r>
        <w:rPr/>
        <w:t>The</w:t>
      </w:r>
      <w:r>
        <w:rPr>
          <w:spacing w:val="-5"/>
        </w:rPr>
        <w:t> </w:t>
      </w:r>
      <w:r>
        <w:rPr/>
        <w:t>comps</w:t>
      </w:r>
      <w:r>
        <w:rPr>
          <w:spacing w:val="-5"/>
        </w:rPr>
        <w:t> </w:t>
      </w:r>
      <w:r>
        <w:rPr/>
        <w:t>should</w:t>
      </w:r>
      <w:r>
        <w:rPr>
          <w:spacing w:val="-4"/>
        </w:rPr>
        <w:t> </w:t>
      </w:r>
      <w:r>
        <w:rPr/>
        <w:t>take</w:t>
      </w:r>
      <w:r>
        <w:rPr>
          <w:spacing w:val="-5"/>
        </w:rPr>
        <w:t> </w:t>
      </w:r>
      <w:r>
        <w:rPr/>
        <w:t>into</w:t>
      </w:r>
      <w:r>
        <w:rPr>
          <w:spacing w:val="-4"/>
        </w:rPr>
        <w:t> </w:t>
      </w:r>
      <w:r>
        <w:rPr/>
        <w:t>consideration</w:t>
      </w:r>
      <w:r>
        <w:rPr>
          <w:spacing w:val="-4"/>
        </w:rPr>
        <w:t> </w:t>
      </w:r>
      <w:r>
        <w:rPr/>
        <w:t>industry,</w:t>
      </w:r>
      <w:r>
        <w:rPr>
          <w:spacing w:val="-4"/>
        </w:rPr>
        <w:t> </w:t>
      </w:r>
      <w:r>
        <w:rPr/>
        <w:t>growth</w:t>
      </w:r>
      <w:r>
        <w:rPr>
          <w:spacing w:val="-4"/>
        </w:rPr>
        <w:t> </w:t>
      </w:r>
      <w:r>
        <w:rPr/>
        <w:t>rate, and earnings size, but you can’t assume this is what the listing advisor did; only the best do this. Valuation is not an exact mathematical calculation</w:t>
      </w:r>
      <w:r>
        <w:rPr>
          <w:spacing w:val="40"/>
        </w:rPr>
        <w:t> </w:t>
      </w:r>
      <w:r>
        <w:rPr/>
        <w:t>based on research; you need to calculate what the business is worth to you.</w:t>
      </w:r>
    </w:p>
    <w:p>
      <w:pPr>
        <w:spacing w:after="0" w:line="292" w:lineRule="auto"/>
        <w:sectPr>
          <w:pgSz w:w="12240" w:h="15840"/>
          <w:pgMar w:header="0" w:footer="239" w:top="1400" w:bottom="420" w:left="1020" w:right="1120"/>
        </w:sectPr>
      </w:pPr>
    </w:p>
    <w:p>
      <w:pPr>
        <w:pStyle w:val="BodyText"/>
        <w:spacing w:before="2"/>
        <w:ind w:left="0"/>
        <w:rPr>
          <w:sz w:val="10"/>
        </w:rPr>
      </w:pPr>
    </w:p>
    <w:p>
      <w:pPr>
        <w:pStyle w:val="Heading2"/>
      </w:pPr>
      <w:r>
        <w:rPr>
          <w:spacing w:val="33"/>
        </w:rPr>
        <w:t>FINANCIAL</w:t>
      </w:r>
      <w:r>
        <w:rPr>
          <w:spacing w:val="52"/>
        </w:rPr>
        <w:t> </w:t>
      </w:r>
      <w:r>
        <w:rPr>
          <w:spacing w:val="20"/>
        </w:rPr>
        <w:t>VALUE</w:t>
      </w:r>
      <w:r>
        <w:rPr>
          <w:spacing w:val="32"/>
          <w:w w:val="150"/>
        </w:rPr>
        <w:t> </w:t>
      </w:r>
      <w:r>
        <w:rPr>
          <w:spacing w:val="30"/>
        </w:rPr>
        <w:t>DRIVERS</w:t>
      </w:r>
    </w:p>
    <w:p>
      <w:pPr>
        <w:pStyle w:val="BodyText"/>
        <w:spacing w:line="292" w:lineRule="auto" w:before="55"/>
        <w:ind w:right="334"/>
      </w:pPr>
      <w:r>
        <w:rPr/>
        <w:t>Each business will have a value to you specifically. If a business’s growth plan</w:t>
      </w:r>
      <w:r>
        <w:rPr>
          <w:spacing w:val="-3"/>
        </w:rPr>
        <w:t> </w:t>
      </w:r>
      <w:r>
        <w:rPr/>
        <w:t>requires</w:t>
      </w:r>
      <w:r>
        <w:rPr>
          <w:spacing w:val="-4"/>
        </w:rPr>
        <w:t> </w:t>
      </w:r>
      <w:r>
        <w:rPr/>
        <w:t>your</w:t>
      </w:r>
      <w:r>
        <w:rPr>
          <w:spacing w:val="-4"/>
        </w:rPr>
        <w:t> </w:t>
      </w:r>
      <w:r>
        <w:rPr/>
        <w:t>skillset,</w:t>
      </w:r>
      <w:r>
        <w:rPr>
          <w:spacing w:val="-3"/>
        </w:rPr>
        <w:t> </w:t>
      </w:r>
      <w:r>
        <w:rPr/>
        <w:t>does</w:t>
      </w:r>
      <w:r>
        <w:rPr>
          <w:spacing w:val="-4"/>
        </w:rPr>
        <w:t> </w:t>
      </w:r>
      <w:r>
        <w:rPr/>
        <w:t>not</w:t>
      </w:r>
      <w:r>
        <w:rPr>
          <w:spacing w:val="-4"/>
        </w:rPr>
        <w:t> </w:t>
      </w:r>
      <w:r>
        <w:rPr/>
        <w:t>contain</w:t>
      </w:r>
      <w:r>
        <w:rPr>
          <w:spacing w:val="-3"/>
        </w:rPr>
        <w:t> </w:t>
      </w:r>
      <w:r>
        <w:rPr/>
        <w:t>any</w:t>
      </w:r>
      <w:r>
        <w:rPr>
          <w:spacing w:val="-3"/>
        </w:rPr>
        <w:t> </w:t>
      </w:r>
      <w:r>
        <w:rPr/>
        <w:t>of</w:t>
      </w:r>
      <w:r>
        <w:rPr>
          <w:spacing w:val="-4"/>
        </w:rPr>
        <w:t> </w:t>
      </w:r>
      <w:r>
        <w:rPr/>
        <w:t>your</w:t>
      </w:r>
      <w:r>
        <w:rPr>
          <w:spacing w:val="-4"/>
        </w:rPr>
        <w:t> </w:t>
      </w:r>
      <w:r>
        <w:rPr/>
        <w:t>limiters,</w:t>
      </w:r>
      <w:r>
        <w:rPr>
          <w:spacing w:val="-3"/>
        </w:rPr>
        <w:t> </w:t>
      </w:r>
      <w:r>
        <w:rPr/>
        <w:t>is</w:t>
      </w:r>
      <w:r>
        <w:rPr>
          <w:spacing w:val="-4"/>
        </w:rPr>
        <w:t> </w:t>
      </w:r>
      <w:r>
        <w:rPr/>
        <w:t>something you can get genuinely excited about, and the business can afford to pay for itself, it’s already a great fit.</w:t>
      </w:r>
    </w:p>
    <w:p>
      <w:pPr>
        <w:pStyle w:val="BodyText"/>
        <w:spacing w:line="292" w:lineRule="auto"/>
        <w:ind w:right="403" w:firstLine="300"/>
      </w:pPr>
      <w:r>
        <w:rPr/>
        <w:t>But</w:t>
      </w:r>
      <w:r>
        <w:rPr>
          <w:spacing w:val="-4"/>
        </w:rPr>
        <w:t> </w:t>
      </w:r>
      <w:r>
        <w:rPr/>
        <w:t>let’s</w:t>
      </w:r>
      <w:r>
        <w:rPr>
          <w:spacing w:val="-4"/>
        </w:rPr>
        <w:t> </w:t>
      </w:r>
      <w:r>
        <w:rPr/>
        <w:t>ignore</w:t>
      </w:r>
      <w:r>
        <w:rPr>
          <w:spacing w:val="-4"/>
        </w:rPr>
        <w:t> </w:t>
      </w:r>
      <w:r>
        <w:rPr/>
        <w:t>all</w:t>
      </w:r>
      <w:r>
        <w:rPr>
          <w:spacing w:val="-4"/>
        </w:rPr>
        <w:t> </w:t>
      </w:r>
      <w:r>
        <w:rPr/>
        <w:t>of</w:t>
      </w:r>
      <w:r>
        <w:rPr>
          <w:spacing w:val="-4"/>
        </w:rPr>
        <w:t> </w:t>
      </w:r>
      <w:r>
        <w:rPr/>
        <w:t>that</w:t>
      </w:r>
      <w:r>
        <w:rPr>
          <w:spacing w:val="-4"/>
        </w:rPr>
        <w:t> </w:t>
      </w:r>
      <w:r>
        <w:rPr/>
        <w:t>for</w:t>
      </w:r>
      <w:r>
        <w:rPr>
          <w:spacing w:val="-4"/>
        </w:rPr>
        <w:t> </w:t>
      </w:r>
      <w:r>
        <w:rPr/>
        <w:t>a</w:t>
      </w:r>
      <w:r>
        <w:rPr>
          <w:spacing w:val="-4"/>
        </w:rPr>
        <w:t> </w:t>
      </w:r>
      <w:r>
        <w:rPr/>
        <w:t>minute</w:t>
      </w:r>
      <w:r>
        <w:rPr>
          <w:spacing w:val="-4"/>
        </w:rPr>
        <w:t> </w:t>
      </w:r>
      <w:r>
        <w:rPr/>
        <w:t>and</w:t>
      </w:r>
      <w:r>
        <w:rPr>
          <w:spacing w:val="-3"/>
        </w:rPr>
        <w:t> </w:t>
      </w:r>
      <w:r>
        <w:rPr/>
        <w:t>look</w:t>
      </w:r>
      <w:r>
        <w:rPr>
          <w:spacing w:val="-3"/>
        </w:rPr>
        <w:t> </w:t>
      </w:r>
      <w:r>
        <w:rPr/>
        <w:t>at</w:t>
      </w:r>
      <w:r>
        <w:rPr>
          <w:spacing w:val="-4"/>
        </w:rPr>
        <w:t> </w:t>
      </w:r>
      <w:r>
        <w:rPr/>
        <w:t>a</w:t>
      </w:r>
      <w:r>
        <w:rPr>
          <w:spacing w:val="-4"/>
        </w:rPr>
        <w:t> </w:t>
      </w:r>
      <w:r>
        <w:rPr/>
        <w:t>hypothetical</w:t>
      </w:r>
      <w:r>
        <w:rPr>
          <w:spacing w:val="-4"/>
        </w:rPr>
        <w:t> </w:t>
      </w:r>
      <w:r>
        <w:rPr/>
        <w:t>exercise so you can experience how fluctuations in certain numbers impact the value of a company. Take a look at the three companies outlined below and try to decide which one is worth more.</w:t>
      </w:r>
    </w:p>
    <w:p>
      <w:pPr>
        <w:pStyle w:val="BodyText"/>
        <w:spacing w:before="5"/>
        <w:ind w:left="0"/>
        <w:rPr>
          <w:sz w:val="22"/>
        </w:rPr>
      </w:pPr>
    </w:p>
    <w:tbl>
      <w:tblPr>
        <w:tblW w:w="0" w:type="auto"/>
        <w:jc w:val="left"/>
        <w:tblInd w:w="690"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CellMar>
          <w:top w:w="0" w:type="dxa"/>
          <w:left w:w="0" w:type="dxa"/>
          <w:bottom w:w="0" w:type="dxa"/>
          <w:right w:w="0" w:type="dxa"/>
        </w:tblCellMar>
        <w:tblLook w:val="01E0"/>
      </w:tblPr>
      <w:tblGrid>
        <w:gridCol w:w="2513"/>
        <w:gridCol w:w="2101"/>
        <w:gridCol w:w="2101"/>
        <w:gridCol w:w="2139"/>
      </w:tblGrid>
      <w:tr>
        <w:trPr>
          <w:trHeight w:val="645" w:hRule="atLeast"/>
        </w:trPr>
        <w:tc>
          <w:tcPr>
            <w:tcW w:w="2513" w:type="dxa"/>
            <w:tcBorders>
              <w:bottom w:val="single" w:sz="6" w:space="0" w:color="808080"/>
              <w:right w:val="single" w:sz="6" w:space="0" w:color="808080"/>
            </w:tcBorders>
            <w:shd w:val="clear" w:color="auto" w:fill="EDEDED"/>
          </w:tcPr>
          <w:p>
            <w:pPr>
              <w:pStyle w:val="TableParagraph"/>
              <w:ind w:left="497" w:right="461"/>
              <w:rPr>
                <w:sz w:val="25"/>
              </w:rPr>
            </w:pPr>
            <w:r>
              <w:rPr>
                <w:sz w:val="25"/>
              </w:rPr>
              <w:t>(in</w:t>
            </w:r>
            <w:r>
              <w:rPr>
                <w:spacing w:val="4"/>
                <w:sz w:val="25"/>
              </w:rPr>
              <w:t> </w:t>
            </w:r>
            <w:r>
              <w:rPr>
                <w:spacing w:val="-2"/>
                <w:sz w:val="25"/>
              </w:rPr>
              <w:t>000s)</w:t>
            </w:r>
          </w:p>
        </w:tc>
        <w:tc>
          <w:tcPr>
            <w:tcW w:w="2101" w:type="dxa"/>
            <w:tcBorders>
              <w:left w:val="single" w:sz="6" w:space="0" w:color="808080"/>
              <w:bottom w:val="single" w:sz="6" w:space="0" w:color="808080"/>
              <w:right w:val="single" w:sz="6" w:space="0" w:color="808080"/>
            </w:tcBorders>
            <w:shd w:val="clear" w:color="auto" w:fill="EDEDED"/>
          </w:tcPr>
          <w:p>
            <w:pPr>
              <w:pStyle w:val="TableParagraph"/>
              <w:ind w:left="418" w:right="391"/>
              <w:rPr>
                <w:b/>
                <w:sz w:val="25"/>
              </w:rPr>
            </w:pPr>
            <w:r>
              <w:rPr>
                <w:b/>
                <w:sz w:val="25"/>
              </w:rPr>
              <w:t>Company</w:t>
            </w:r>
            <w:r>
              <w:rPr>
                <w:b/>
                <w:spacing w:val="17"/>
                <w:sz w:val="25"/>
              </w:rPr>
              <w:t> </w:t>
            </w:r>
            <w:r>
              <w:rPr>
                <w:b/>
                <w:spacing w:val="-12"/>
                <w:sz w:val="25"/>
              </w:rPr>
              <w:t>1</w:t>
            </w:r>
          </w:p>
        </w:tc>
        <w:tc>
          <w:tcPr>
            <w:tcW w:w="2101" w:type="dxa"/>
            <w:tcBorders>
              <w:left w:val="single" w:sz="6" w:space="0" w:color="808080"/>
              <w:bottom w:val="single" w:sz="6" w:space="0" w:color="808080"/>
              <w:right w:val="single" w:sz="6" w:space="0" w:color="808080"/>
            </w:tcBorders>
            <w:shd w:val="clear" w:color="auto" w:fill="EDEDED"/>
          </w:tcPr>
          <w:p>
            <w:pPr>
              <w:pStyle w:val="TableParagraph"/>
              <w:ind w:left="417" w:right="392"/>
              <w:rPr>
                <w:b/>
                <w:sz w:val="25"/>
              </w:rPr>
            </w:pPr>
            <w:r>
              <w:rPr>
                <w:b/>
                <w:sz w:val="25"/>
              </w:rPr>
              <w:t>Company</w:t>
            </w:r>
            <w:r>
              <w:rPr>
                <w:b/>
                <w:spacing w:val="17"/>
                <w:sz w:val="25"/>
              </w:rPr>
              <w:t> </w:t>
            </w:r>
            <w:r>
              <w:rPr>
                <w:b/>
                <w:spacing w:val="-12"/>
                <w:sz w:val="25"/>
              </w:rPr>
              <w:t>2</w:t>
            </w:r>
          </w:p>
        </w:tc>
        <w:tc>
          <w:tcPr>
            <w:tcW w:w="2139" w:type="dxa"/>
            <w:tcBorders>
              <w:left w:val="single" w:sz="6" w:space="0" w:color="808080"/>
              <w:bottom w:val="single" w:sz="6" w:space="0" w:color="808080"/>
            </w:tcBorders>
            <w:shd w:val="clear" w:color="auto" w:fill="EDEDED"/>
          </w:tcPr>
          <w:p>
            <w:pPr>
              <w:pStyle w:val="TableParagraph"/>
              <w:ind w:left="428" w:right="413"/>
              <w:rPr>
                <w:b/>
                <w:sz w:val="25"/>
              </w:rPr>
            </w:pPr>
            <w:r>
              <w:rPr>
                <w:b/>
                <w:sz w:val="25"/>
              </w:rPr>
              <w:t>Company</w:t>
            </w:r>
            <w:r>
              <w:rPr>
                <w:b/>
                <w:spacing w:val="17"/>
                <w:sz w:val="25"/>
              </w:rPr>
              <w:t> </w:t>
            </w:r>
            <w:r>
              <w:rPr>
                <w:b/>
                <w:spacing w:val="-12"/>
                <w:sz w:val="25"/>
              </w:rPr>
              <w:t>3</w:t>
            </w:r>
          </w:p>
        </w:tc>
      </w:tr>
      <w:tr>
        <w:trPr>
          <w:trHeight w:val="645" w:hRule="atLeast"/>
        </w:trPr>
        <w:tc>
          <w:tcPr>
            <w:tcW w:w="2513" w:type="dxa"/>
            <w:tcBorders>
              <w:top w:val="single" w:sz="6" w:space="0" w:color="808080"/>
              <w:bottom w:val="single" w:sz="6" w:space="0" w:color="808080"/>
              <w:right w:val="single" w:sz="6" w:space="0" w:color="808080"/>
            </w:tcBorders>
          </w:tcPr>
          <w:p>
            <w:pPr>
              <w:pStyle w:val="TableParagraph"/>
              <w:ind w:left="497" w:right="461"/>
              <w:rPr>
                <w:b/>
                <w:sz w:val="25"/>
              </w:rPr>
            </w:pPr>
            <w:r>
              <w:rPr>
                <w:b/>
                <w:spacing w:val="-2"/>
                <w:sz w:val="25"/>
              </w:rPr>
              <w:t>Revenue</w:t>
            </w:r>
          </w:p>
        </w:tc>
        <w:tc>
          <w:tcPr>
            <w:tcW w:w="2101" w:type="dxa"/>
            <w:tcBorders>
              <w:top w:val="single" w:sz="6" w:space="0" w:color="808080"/>
              <w:left w:val="single" w:sz="6" w:space="0" w:color="808080"/>
              <w:bottom w:val="single" w:sz="6" w:space="0" w:color="808080"/>
              <w:right w:val="single" w:sz="6" w:space="0" w:color="808080"/>
            </w:tcBorders>
          </w:tcPr>
          <w:p>
            <w:pPr>
              <w:pStyle w:val="TableParagraph"/>
              <w:ind w:left="418" w:right="390"/>
              <w:rPr>
                <w:b/>
                <w:sz w:val="25"/>
              </w:rPr>
            </w:pPr>
            <w:r>
              <w:rPr>
                <w:b/>
                <w:sz w:val="25"/>
              </w:rPr>
              <w:t>$</w:t>
            </w:r>
            <w:r>
              <w:rPr>
                <w:b/>
                <w:spacing w:val="3"/>
                <w:sz w:val="25"/>
              </w:rPr>
              <w:t> </w:t>
            </w:r>
            <w:r>
              <w:rPr>
                <w:b/>
                <w:spacing w:val="-2"/>
                <w:sz w:val="25"/>
              </w:rPr>
              <w:t>1,000</w:t>
            </w:r>
          </w:p>
        </w:tc>
        <w:tc>
          <w:tcPr>
            <w:tcW w:w="2101" w:type="dxa"/>
            <w:tcBorders>
              <w:top w:val="single" w:sz="6" w:space="0" w:color="808080"/>
              <w:left w:val="single" w:sz="6" w:space="0" w:color="808080"/>
              <w:bottom w:val="single" w:sz="6" w:space="0" w:color="808080"/>
              <w:right w:val="single" w:sz="6" w:space="0" w:color="808080"/>
            </w:tcBorders>
          </w:tcPr>
          <w:p>
            <w:pPr>
              <w:pStyle w:val="TableParagraph"/>
              <w:ind w:left="418" w:right="392"/>
              <w:rPr>
                <w:b/>
                <w:sz w:val="25"/>
              </w:rPr>
            </w:pPr>
            <w:r>
              <w:rPr>
                <w:b/>
                <w:sz w:val="25"/>
              </w:rPr>
              <w:t>$</w:t>
            </w:r>
            <w:r>
              <w:rPr>
                <w:b/>
                <w:spacing w:val="3"/>
                <w:sz w:val="25"/>
              </w:rPr>
              <w:t> </w:t>
            </w:r>
            <w:r>
              <w:rPr>
                <w:b/>
                <w:spacing w:val="-2"/>
                <w:sz w:val="25"/>
              </w:rPr>
              <w:t>1,000</w:t>
            </w:r>
          </w:p>
        </w:tc>
        <w:tc>
          <w:tcPr>
            <w:tcW w:w="2139" w:type="dxa"/>
            <w:tcBorders>
              <w:top w:val="single" w:sz="6" w:space="0" w:color="808080"/>
              <w:left w:val="single" w:sz="6" w:space="0" w:color="808080"/>
              <w:bottom w:val="single" w:sz="6" w:space="0" w:color="808080"/>
            </w:tcBorders>
          </w:tcPr>
          <w:p>
            <w:pPr>
              <w:pStyle w:val="TableParagraph"/>
              <w:ind w:left="428" w:right="412"/>
              <w:rPr>
                <w:b/>
                <w:sz w:val="25"/>
              </w:rPr>
            </w:pPr>
            <w:r>
              <w:rPr>
                <w:b/>
                <w:sz w:val="25"/>
              </w:rPr>
              <w:t>$</w:t>
            </w:r>
            <w:r>
              <w:rPr>
                <w:b/>
                <w:spacing w:val="3"/>
                <w:sz w:val="25"/>
              </w:rPr>
              <w:t> </w:t>
            </w:r>
            <w:r>
              <w:rPr>
                <w:b/>
                <w:spacing w:val="-2"/>
                <w:sz w:val="25"/>
              </w:rPr>
              <w:t>2,000</w:t>
            </w:r>
          </w:p>
        </w:tc>
      </w:tr>
      <w:tr>
        <w:trPr>
          <w:trHeight w:val="645" w:hRule="atLeast"/>
        </w:trPr>
        <w:tc>
          <w:tcPr>
            <w:tcW w:w="2513" w:type="dxa"/>
            <w:tcBorders>
              <w:top w:val="single" w:sz="6" w:space="0" w:color="808080"/>
              <w:bottom w:val="single" w:sz="6" w:space="0" w:color="808080"/>
              <w:right w:val="single" w:sz="6" w:space="0" w:color="808080"/>
            </w:tcBorders>
          </w:tcPr>
          <w:p>
            <w:pPr>
              <w:pStyle w:val="TableParagraph"/>
              <w:ind w:left="497" w:right="460"/>
              <w:rPr>
                <w:b/>
                <w:sz w:val="25"/>
              </w:rPr>
            </w:pPr>
            <w:r>
              <w:rPr>
                <w:b/>
                <w:spacing w:val="-4"/>
                <w:sz w:val="25"/>
              </w:rPr>
              <w:t>COGS</w:t>
            </w:r>
          </w:p>
        </w:tc>
        <w:tc>
          <w:tcPr>
            <w:tcW w:w="2101" w:type="dxa"/>
            <w:tcBorders>
              <w:top w:val="single" w:sz="6" w:space="0" w:color="808080"/>
              <w:left w:val="single" w:sz="6" w:space="0" w:color="808080"/>
              <w:bottom w:val="single" w:sz="6" w:space="0" w:color="808080"/>
              <w:right w:val="single" w:sz="6" w:space="0" w:color="808080"/>
            </w:tcBorders>
          </w:tcPr>
          <w:p>
            <w:pPr>
              <w:pStyle w:val="TableParagraph"/>
              <w:ind w:left="418" w:right="390"/>
              <w:rPr>
                <w:sz w:val="25"/>
              </w:rPr>
            </w:pPr>
            <w:r>
              <w:rPr>
                <w:sz w:val="25"/>
              </w:rPr>
              <w:t>$</w:t>
            </w:r>
            <w:r>
              <w:rPr>
                <w:spacing w:val="3"/>
                <w:sz w:val="25"/>
              </w:rPr>
              <w:t> </w:t>
            </w:r>
            <w:r>
              <w:rPr>
                <w:spacing w:val="-5"/>
                <w:sz w:val="25"/>
              </w:rPr>
              <w:t>700</w:t>
            </w:r>
          </w:p>
        </w:tc>
        <w:tc>
          <w:tcPr>
            <w:tcW w:w="2101" w:type="dxa"/>
            <w:tcBorders>
              <w:top w:val="single" w:sz="6" w:space="0" w:color="808080"/>
              <w:left w:val="single" w:sz="6" w:space="0" w:color="808080"/>
              <w:bottom w:val="single" w:sz="6" w:space="0" w:color="808080"/>
              <w:right w:val="single" w:sz="6" w:space="0" w:color="808080"/>
            </w:tcBorders>
          </w:tcPr>
          <w:p>
            <w:pPr>
              <w:pStyle w:val="TableParagraph"/>
              <w:ind w:left="418" w:right="392"/>
              <w:rPr>
                <w:sz w:val="25"/>
              </w:rPr>
            </w:pPr>
            <w:r>
              <w:rPr>
                <w:sz w:val="25"/>
              </w:rPr>
              <w:t>$</w:t>
            </w:r>
            <w:r>
              <w:rPr>
                <w:spacing w:val="3"/>
                <w:sz w:val="25"/>
              </w:rPr>
              <w:t> </w:t>
            </w:r>
            <w:r>
              <w:rPr>
                <w:spacing w:val="-5"/>
                <w:sz w:val="25"/>
              </w:rPr>
              <w:t>300</w:t>
            </w:r>
          </w:p>
        </w:tc>
        <w:tc>
          <w:tcPr>
            <w:tcW w:w="2139" w:type="dxa"/>
            <w:tcBorders>
              <w:top w:val="single" w:sz="6" w:space="0" w:color="808080"/>
              <w:left w:val="single" w:sz="6" w:space="0" w:color="808080"/>
              <w:bottom w:val="single" w:sz="6" w:space="0" w:color="808080"/>
            </w:tcBorders>
          </w:tcPr>
          <w:p>
            <w:pPr>
              <w:pStyle w:val="TableParagraph"/>
              <w:ind w:left="428" w:right="412"/>
              <w:rPr>
                <w:sz w:val="25"/>
              </w:rPr>
            </w:pPr>
            <w:r>
              <w:rPr>
                <w:sz w:val="25"/>
              </w:rPr>
              <w:t>$</w:t>
            </w:r>
            <w:r>
              <w:rPr>
                <w:spacing w:val="3"/>
                <w:sz w:val="25"/>
              </w:rPr>
              <w:t> </w:t>
            </w:r>
            <w:r>
              <w:rPr>
                <w:spacing w:val="-2"/>
                <w:sz w:val="25"/>
              </w:rPr>
              <w:t>1,200</w:t>
            </w:r>
          </w:p>
        </w:tc>
      </w:tr>
      <w:tr>
        <w:trPr>
          <w:trHeight w:val="645" w:hRule="atLeast"/>
        </w:trPr>
        <w:tc>
          <w:tcPr>
            <w:tcW w:w="2513" w:type="dxa"/>
            <w:tcBorders>
              <w:top w:val="single" w:sz="6" w:space="0" w:color="808080"/>
              <w:bottom w:val="single" w:sz="6" w:space="0" w:color="808080"/>
              <w:right w:val="single" w:sz="6" w:space="0" w:color="808080"/>
            </w:tcBorders>
          </w:tcPr>
          <w:p>
            <w:pPr>
              <w:pStyle w:val="TableParagraph"/>
              <w:ind w:left="497" w:right="461"/>
              <w:rPr>
                <w:b/>
                <w:sz w:val="25"/>
              </w:rPr>
            </w:pPr>
            <w:r>
              <w:rPr>
                <w:b/>
                <w:sz w:val="25"/>
              </w:rPr>
              <w:t>Gross</w:t>
            </w:r>
            <w:r>
              <w:rPr>
                <w:b/>
                <w:spacing w:val="10"/>
                <w:sz w:val="25"/>
              </w:rPr>
              <w:t> </w:t>
            </w:r>
            <w:r>
              <w:rPr>
                <w:b/>
                <w:spacing w:val="-2"/>
                <w:sz w:val="25"/>
              </w:rPr>
              <w:t>Margin</w:t>
            </w:r>
          </w:p>
        </w:tc>
        <w:tc>
          <w:tcPr>
            <w:tcW w:w="2101" w:type="dxa"/>
            <w:tcBorders>
              <w:top w:val="single" w:sz="6" w:space="0" w:color="808080"/>
              <w:left w:val="single" w:sz="6" w:space="0" w:color="808080"/>
              <w:bottom w:val="single" w:sz="6" w:space="0" w:color="808080"/>
              <w:right w:val="single" w:sz="6" w:space="0" w:color="808080"/>
            </w:tcBorders>
          </w:tcPr>
          <w:p>
            <w:pPr>
              <w:pStyle w:val="TableParagraph"/>
              <w:ind w:left="418" w:right="390"/>
              <w:rPr>
                <w:b/>
                <w:sz w:val="25"/>
              </w:rPr>
            </w:pPr>
            <w:r>
              <w:rPr>
                <w:b/>
                <w:sz w:val="25"/>
              </w:rPr>
              <w:t>$</w:t>
            </w:r>
            <w:r>
              <w:rPr>
                <w:b/>
                <w:spacing w:val="3"/>
                <w:sz w:val="25"/>
              </w:rPr>
              <w:t> </w:t>
            </w:r>
            <w:r>
              <w:rPr>
                <w:b/>
                <w:spacing w:val="-5"/>
                <w:sz w:val="25"/>
              </w:rPr>
              <w:t>300</w:t>
            </w:r>
          </w:p>
        </w:tc>
        <w:tc>
          <w:tcPr>
            <w:tcW w:w="2101" w:type="dxa"/>
            <w:tcBorders>
              <w:top w:val="single" w:sz="6" w:space="0" w:color="808080"/>
              <w:left w:val="single" w:sz="6" w:space="0" w:color="808080"/>
              <w:bottom w:val="single" w:sz="6" w:space="0" w:color="808080"/>
              <w:right w:val="single" w:sz="6" w:space="0" w:color="808080"/>
            </w:tcBorders>
          </w:tcPr>
          <w:p>
            <w:pPr>
              <w:pStyle w:val="TableParagraph"/>
              <w:ind w:left="418" w:right="392"/>
              <w:rPr>
                <w:b/>
                <w:sz w:val="25"/>
              </w:rPr>
            </w:pPr>
            <w:r>
              <w:rPr>
                <w:b/>
                <w:sz w:val="25"/>
              </w:rPr>
              <w:t>$</w:t>
            </w:r>
            <w:r>
              <w:rPr>
                <w:b/>
                <w:spacing w:val="3"/>
                <w:sz w:val="25"/>
              </w:rPr>
              <w:t> </w:t>
            </w:r>
            <w:r>
              <w:rPr>
                <w:b/>
                <w:spacing w:val="-5"/>
                <w:sz w:val="25"/>
              </w:rPr>
              <w:t>700</w:t>
            </w:r>
          </w:p>
        </w:tc>
        <w:tc>
          <w:tcPr>
            <w:tcW w:w="2139" w:type="dxa"/>
            <w:tcBorders>
              <w:top w:val="single" w:sz="6" w:space="0" w:color="808080"/>
              <w:left w:val="single" w:sz="6" w:space="0" w:color="808080"/>
              <w:bottom w:val="single" w:sz="6" w:space="0" w:color="808080"/>
            </w:tcBorders>
          </w:tcPr>
          <w:p>
            <w:pPr>
              <w:pStyle w:val="TableParagraph"/>
              <w:ind w:left="428" w:right="412"/>
              <w:rPr>
                <w:b/>
                <w:sz w:val="25"/>
              </w:rPr>
            </w:pPr>
            <w:r>
              <w:rPr>
                <w:b/>
                <w:sz w:val="25"/>
              </w:rPr>
              <w:t>$</w:t>
            </w:r>
            <w:r>
              <w:rPr>
                <w:b/>
                <w:spacing w:val="3"/>
                <w:sz w:val="25"/>
              </w:rPr>
              <w:t> </w:t>
            </w:r>
            <w:r>
              <w:rPr>
                <w:b/>
                <w:spacing w:val="-5"/>
                <w:sz w:val="25"/>
              </w:rPr>
              <w:t>800</w:t>
            </w:r>
          </w:p>
        </w:tc>
      </w:tr>
      <w:tr>
        <w:trPr>
          <w:trHeight w:val="645" w:hRule="atLeast"/>
        </w:trPr>
        <w:tc>
          <w:tcPr>
            <w:tcW w:w="2513" w:type="dxa"/>
            <w:tcBorders>
              <w:top w:val="single" w:sz="6" w:space="0" w:color="808080"/>
              <w:bottom w:val="single" w:sz="6" w:space="0" w:color="808080"/>
              <w:right w:val="single" w:sz="6" w:space="0" w:color="808080"/>
            </w:tcBorders>
          </w:tcPr>
          <w:p>
            <w:pPr>
              <w:pStyle w:val="TableParagraph"/>
              <w:ind w:left="497" w:right="460"/>
              <w:rPr>
                <w:b/>
                <w:sz w:val="25"/>
              </w:rPr>
            </w:pPr>
            <w:r>
              <w:rPr>
                <w:b/>
                <w:sz w:val="25"/>
              </w:rPr>
              <w:t>Op.</w:t>
            </w:r>
            <w:r>
              <w:rPr>
                <w:b/>
                <w:spacing w:val="6"/>
                <w:sz w:val="25"/>
              </w:rPr>
              <w:t> </w:t>
            </w:r>
            <w:r>
              <w:rPr>
                <w:b/>
                <w:spacing w:val="-2"/>
                <w:sz w:val="25"/>
              </w:rPr>
              <w:t>Expenses</w:t>
            </w:r>
          </w:p>
        </w:tc>
        <w:tc>
          <w:tcPr>
            <w:tcW w:w="2101" w:type="dxa"/>
            <w:tcBorders>
              <w:top w:val="single" w:sz="6" w:space="0" w:color="808080"/>
              <w:left w:val="single" w:sz="6" w:space="0" w:color="808080"/>
              <w:bottom w:val="single" w:sz="6" w:space="0" w:color="808080"/>
              <w:right w:val="single" w:sz="6" w:space="0" w:color="808080"/>
            </w:tcBorders>
          </w:tcPr>
          <w:p>
            <w:pPr>
              <w:pStyle w:val="TableParagraph"/>
              <w:ind w:left="418" w:right="390"/>
              <w:rPr>
                <w:sz w:val="25"/>
              </w:rPr>
            </w:pPr>
            <w:r>
              <w:rPr>
                <w:sz w:val="25"/>
              </w:rPr>
              <w:t>$</w:t>
            </w:r>
            <w:r>
              <w:rPr>
                <w:spacing w:val="3"/>
                <w:sz w:val="25"/>
              </w:rPr>
              <w:t> </w:t>
            </w:r>
            <w:r>
              <w:rPr>
                <w:spacing w:val="-5"/>
                <w:sz w:val="25"/>
              </w:rPr>
              <w:t>200</w:t>
            </w:r>
          </w:p>
        </w:tc>
        <w:tc>
          <w:tcPr>
            <w:tcW w:w="2101" w:type="dxa"/>
            <w:tcBorders>
              <w:top w:val="single" w:sz="6" w:space="0" w:color="808080"/>
              <w:left w:val="single" w:sz="6" w:space="0" w:color="808080"/>
              <w:bottom w:val="single" w:sz="6" w:space="0" w:color="808080"/>
              <w:right w:val="single" w:sz="6" w:space="0" w:color="808080"/>
            </w:tcBorders>
          </w:tcPr>
          <w:p>
            <w:pPr>
              <w:pStyle w:val="TableParagraph"/>
              <w:ind w:left="418" w:right="392"/>
              <w:rPr>
                <w:sz w:val="25"/>
              </w:rPr>
            </w:pPr>
            <w:r>
              <w:rPr>
                <w:sz w:val="25"/>
              </w:rPr>
              <w:t>$</w:t>
            </w:r>
            <w:r>
              <w:rPr>
                <w:spacing w:val="3"/>
                <w:sz w:val="25"/>
              </w:rPr>
              <w:t> </w:t>
            </w:r>
            <w:r>
              <w:rPr>
                <w:spacing w:val="-5"/>
                <w:sz w:val="25"/>
              </w:rPr>
              <w:t>600</w:t>
            </w:r>
          </w:p>
        </w:tc>
        <w:tc>
          <w:tcPr>
            <w:tcW w:w="2139" w:type="dxa"/>
            <w:tcBorders>
              <w:top w:val="single" w:sz="6" w:space="0" w:color="808080"/>
              <w:left w:val="single" w:sz="6" w:space="0" w:color="808080"/>
              <w:bottom w:val="single" w:sz="6" w:space="0" w:color="808080"/>
            </w:tcBorders>
          </w:tcPr>
          <w:p>
            <w:pPr>
              <w:pStyle w:val="TableParagraph"/>
              <w:ind w:left="428" w:right="412"/>
              <w:rPr>
                <w:sz w:val="25"/>
              </w:rPr>
            </w:pPr>
            <w:r>
              <w:rPr>
                <w:sz w:val="25"/>
              </w:rPr>
              <w:t>$</w:t>
            </w:r>
            <w:r>
              <w:rPr>
                <w:spacing w:val="3"/>
                <w:sz w:val="25"/>
              </w:rPr>
              <w:t> </w:t>
            </w:r>
            <w:r>
              <w:rPr>
                <w:spacing w:val="-5"/>
                <w:sz w:val="25"/>
              </w:rPr>
              <w:t>700</w:t>
            </w:r>
          </w:p>
        </w:tc>
      </w:tr>
      <w:tr>
        <w:trPr>
          <w:trHeight w:val="645" w:hRule="atLeast"/>
        </w:trPr>
        <w:tc>
          <w:tcPr>
            <w:tcW w:w="2513" w:type="dxa"/>
            <w:tcBorders>
              <w:top w:val="single" w:sz="6" w:space="0" w:color="808080"/>
              <w:right w:val="single" w:sz="6" w:space="0" w:color="808080"/>
            </w:tcBorders>
          </w:tcPr>
          <w:p>
            <w:pPr>
              <w:pStyle w:val="TableParagraph"/>
              <w:ind w:left="497" w:right="461"/>
              <w:rPr>
                <w:b/>
                <w:sz w:val="25"/>
              </w:rPr>
            </w:pPr>
            <w:r>
              <w:rPr>
                <w:b/>
                <w:sz w:val="25"/>
              </w:rPr>
              <w:t>Net</w:t>
            </w:r>
            <w:r>
              <w:rPr>
                <w:b/>
                <w:spacing w:val="6"/>
                <w:sz w:val="25"/>
              </w:rPr>
              <w:t> </w:t>
            </w:r>
            <w:r>
              <w:rPr>
                <w:b/>
                <w:spacing w:val="-2"/>
                <w:sz w:val="25"/>
              </w:rPr>
              <w:t>Income</w:t>
            </w:r>
          </w:p>
        </w:tc>
        <w:tc>
          <w:tcPr>
            <w:tcW w:w="2101" w:type="dxa"/>
            <w:tcBorders>
              <w:top w:val="single" w:sz="6" w:space="0" w:color="808080"/>
              <w:left w:val="single" w:sz="6" w:space="0" w:color="808080"/>
              <w:right w:val="single" w:sz="6" w:space="0" w:color="808080"/>
            </w:tcBorders>
          </w:tcPr>
          <w:p>
            <w:pPr>
              <w:pStyle w:val="TableParagraph"/>
              <w:ind w:left="418" w:right="390"/>
              <w:rPr>
                <w:b/>
                <w:sz w:val="25"/>
              </w:rPr>
            </w:pPr>
            <w:r>
              <w:rPr>
                <w:b/>
                <w:sz w:val="25"/>
              </w:rPr>
              <w:t>$</w:t>
            </w:r>
            <w:r>
              <w:rPr>
                <w:b/>
                <w:spacing w:val="3"/>
                <w:sz w:val="25"/>
              </w:rPr>
              <w:t> </w:t>
            </w:r>
            <w:r>
              <w:rPr>
                <w:b/>
                <w:spacing w:val="-5"/>
                <w:sz w:val="25"/>
              </w:rPr>
              <w:t>100</w:t>
            </w:r>
          </w:p>
        </w:tc>
        <w:tc>
          <w:tcPr>
            <w:tcW w:w="2101" w:type="dxa"/>
            <w:tcBorders>
              <w:top w:val="single" w:sz="6" w:space="0" w:color="808080"/>
              <w:left w:val="single" w:sz="6" w:space="0" w:color="808080"/>
              <w:right w:val="single" w:sz="6" w:space="0" w:color="808080"/>
            </w:tcBorders>
          </w:tcPr>
          <w:p>
            <w:pPr>
              <w:pStyle w:val="TableParagraph"/>
              <w:ind w:left="418" w:right="392"/>
              <w:rPr>
                <w:b/>
                <w:sz w:val="25"/>
              </w:rPr>
            </w:pPr>
            <w:r>
              <w:rPr>
                <w:b/>
                <w:sz w:val="25"/>
              </w:rPr>
              <w:t>$</w:t>
            </w:r>
            <w:r>
              <w:rPr>
                <w:b/>
                <w:spacing w:val="3"/>
                <w:sz w:val="25"/>
              </w:rPr>
              <w:t> </w:t>
            </w:r>
            <w:r>
              <w:rPr>
                <w:b/>
                <w:spacing w:val="-5"/>
                <w:sz w:val="25"/>
              </w:rPr>
              <w:t>100</w:t>
            </w:r>
          </w:p>
        </w:tc>
        <w:tc>
          <w:tcPr>
            <w:tcW w:w="2139" w:type="dxa"/>
            <w:tcBorders>
              <w:top w:val="single" w:sz="6" w:space="0" w:color="808080"/>
              <w:left w:val="single" w:sz="6" w:space="0" w:color="808080"/>
            </w:tcBorders>
          </w:tcPr>
          <w:p>
            <w:pPr>
              <w:pStyle w:val="TableParagraph"/>
              <w:ind w:left="428" w:right="412"/>
              <w:rPr>
                <w:b/>
                <w:sz w:val="25"/>
              </w:rPr>
            </w:pPr>
            <w:r>
              <w:rPr>
                <w:b/>
                <w:sz w:val="25"/>
              </w:rPr>
              <w:t>$</w:t>
            </w:r>
            <w:r>
              <w:rPr>
                <w:b/>
                <w:spacing w:val="3"/>
                <w:sz w:val="25"/>
              </w:rPr>
              <w:t> </w:t>
            </w:r>
            <w:r>
              <w:rPr>
                <w:b/>
                <w:spacing w:val="-5"/>
                <w:sz w:val="25"/>
              </w:rPr>
              <w:t>100</w:t>
            </w:r>
          </w:p>
        </w:tc>
      </w:tr>
    </w:tbl>
    <w:p>
      <w:pPr>
        <w:pStyle w:val="BodyText"/>
        <w:spacing w:before="1"/>
        <w:ind w:left="0"/>
        <w:rPr>
          <w:sz w:val="29"/>
        </w:rPr>
      </w:pPr>
    </w:p>
    <w:p>
      <w:pPr>
        <w:pStyle w:val="BodyText"/>
        <w:spacing w:line="292" w:lineRule="auto"/>
        <w:ind w:right="367" w:firstLine="300"/>
      </w:pPr>
      <w:r>
        <w:rPr/>
        <w:t>The top line shows the revenue of the different companies. This is all you’d learn at</w:t>
      </w:r>
      <w:r>
        <w:rPr>
          <w:spacing w:val="-1"/>
        </w:rPr>
        <w:t> </w:t>
      </w:r>
      <w:r>
        <w:rPr/>
        <w:t>a</w:t>
      </w:r>
      <w:r>
        <w:rPr>
          <w:spacing w:val="-1"/>
        </w:rPr>
        <w:t> </w:t>
      </w:r>
      <w:r>
        <w:rPr/>
        <w:t>cocktail</w:t>
      </w:r>
      <w:r>
        <w:rPr>
          <w:spacing w:val="-1"/>
        </w:rPr>
        <w:t> </w:t>
      </w:r>
      <w:r>
        <w:rPr/>
        <w:t>party, by the</w:t>
      </w:r>
      <w:r>
        <w:rPr>
          <w:spacing w:val="-1"/>
        </w:rPr>
        <w:t> </w:t>
      </w:r>
      <w:r>
        <w:rPr/>
        <w:t>way. The</w:t>
      </w:r>
      <w:r>
        <w:rPr>
          <w:spacing w:val="-1"/>
        </w:rPr>
        <w:t> </w:t>
      </w:r>
      <w:r>
        <w:rPr/>
        <w:t>guy running the</w:t>
      </w:r>
      <w:r>
        <w:rPr>
          <w:spacing w:val="-1"/>
        </w:rPr>
        <w:t> </w:t>
      </w:r>
      <w:r>
        <w:rPr/>
        <w:t>$2 million in revenue company is infamous for his success. Everyone at the party know that his company is worth more, right? In fact, it might be. With higher revenue</w:t>
      </w:r>
      <w:r>
        <w:rPr>
          <w:spacing w:val="-4"/>
        </w:rPr>
        <w:t> </w:t>
      </w:r>
      <w:r>
        <w:rPr/>
        <w:t>he</w:t>
      </w:r>
      <w:r>
        <w:rPr>
          <w:spacing w:val="-4"/>
        </w:rPr>
        <w:t> </w:t>
      </w:r>
      <w:r>
        <w:rPr/>
        <w:t>could</w:t>
      </w:r>
      <w:r>
        <w:rPr>
          <w:spacing w:val="-3"/>
        </w:rPr>
        <w:t> </w:t>
      </w:r>
      <w:r>
        <w:rPr/>
        <w:t>attract</w:t>
      </w:r>
      <w:r>
        <w:rPr>
          <w:spacing w:val="-4"/>
        </w:rPr>
        <w:t> </w:t>
      </w:r>
      <w:r>
        <w:rPr/>
        <w:t>the</w:t>
      </w:r>
      <w:r>
        <w:rPr>
          <w:spacing w:val="-4"/>
        </w:rPr>
        <w:t> </w:t>
      </w:r>
      <w:r>
        <w:rPr/>
        <w:t>attention</w:t>
      </w:r>
      <w:r>
        <w:rPr>
          <w:spacing w:val="-3"/>
        </w:rPr>
        <w:t> </w:t>
      </w:r>
      <w:r>
        <w:rPr/>
        <w:t>of</w:t>
      </w:r>
      <w:r>
        <w:rPr>
          <w:spacing w:val="-4"/>
        </w:rPr>
        <w:t> </w:t>
      </w:r>
      <w:r>
        <w:rPr/>
        <w:t>bigger</w:t>
      </w:r>
      <w:r>
        <w:rPr>
          <w:spacing w:val="-4"/>
        </w:rPr>
        <w:t> </w:t>
      </w:r>
      <w:r>
        <w:rPr/>
        <w:t>buyers</w:t>
      </w:r>
      <w:r>
        <w:rPr>
          <w:spacing w:val="-4"/>
        </w:rPr>
        <w:t> </w:t>
      </w:r>
      <w:r>
        <w:rPr/>
        <w:t>when</w:t>
      </w:r>
      <w:r>
        <w:rPr>
          <w:spacing w:val="-3"/>
        </w:rPr>
        <w:t> </w:t>
      </w:r>
      <w:r>
        <w:rPr/>
        <w:t>it</w:t>
      </w:r>
      <w:r>
        <w:rPr>
          <w:spacing w:val="-4"/>
        </w:rPr>
        <w:t> </w:t>
      </w:r>
      <w:r>
        <w:rPr/>
        <w:t>comes</w:t>
      </w:r>
      <w:r>
        <w:rPr>
          <w:spacing w:val="-4"/>
        </w:rPr>
        <w:t> </w:t>
      </w:r>
      <w:r>
        <w:rPr/>
        <w:t>time</w:t>
      </w:r>
      <w:r>
        <w:rPr>
          <w:spacing w:val="-4"/>
        </w:rPr>
        <w:t> </w:t>
      </w:r>
      <w:r>
        <w:rPr/>
        <w:t>for</w:t>
      </w:r>
    </w:p>
    <w:p>
      <w:pPr>
        <w:pStyle w:val="BodyText"/>
        <w:spacing w:line="292" w:lineRule="auto" w:before="68"/>
        <w:ind w:right="403"/>
      </w:pPr>
      <w:r>
        <w:rPr/>
        <w:t>him to exit.</w:t>
      </w:r>
      <w:hyperlink w:history="true" w:anchor="_bookmark2">
        <w:r>
          <w:rPr>
            <w:color w:val="0000ED"/>
            <w:position w:val="19"/>
            <w:sz w:val="18"/>
            <w:u w:val="single" w:color="0000ED"/>
          </w:rPr>
          <w:t>67</w:t>
        </w:r>
      </w:hyperlink>
      <w:r>
        <w:rPr>
          <w:color w:val="0000ED"/>
          <w:spacing w:val="40"/>
          <w:position w:val="19"/>
          <w:sz w:val="18"/>
        </w:rPr>
        <w:t> </w:t>
      </w:r>
      <w:r>
        <w:rPr/>
        <w:t>The other entrepreneurs running Companies 1 and 2 will wonder</w:t>
      </w:r>
      <w:r>
        <w:rPr>
          <w:spacing w:val="-4"/>
        </w:rPr>
        <w:t> </w:t>
      </w:r>
      <w:r>
        <w:rPr/>
        <w:t>what</w:t>
      </w:r>
      <w:r>
        <w:rPr>
          <w:spacing w:val="-4"/>
        </w:rPr>
        <w:t> </w:t>
      </w:r>
      <w:r>
        <w:rPr/>
        <w:t>they</w:t>
      </w:r>
      <w:r>
        <w:rPr>
          <w:spacing w:val="-3"/>
        </w:rPr>
        <w:t> </w:t>
      </w:r>
      <w:r>
        <w:rPr/>
        <w:t>can</w:t>
      </w:r>
      <w:r>
        <w:rPr>
          <w:spacing w:val="-3"/>
        </w:rPr>
        <w:t> </w:t>
      </w:r>
      <w:r>
        <w:rPr/>
        <w:t>do</w:t>
      </w:r>
      <w:r>
        <w:rPr>
          <w:spacing w:val="-3"/>
        </w:rPr>
        <w:t> </w:t>
      </w:r>
      <w:r>
        <w:rPr/>
        <w:t>to</w:t>
      </w:r>
      <w:r>
        <w:rPr>
          <w:spacing w:val="-3"/>
        </w:rPr>
        <w:t> </w:t>
      </w:r>
      <w:r>
        <w:rPr/>
        <w:t>double</w:t>
      </w:r>
      <w:r>
        <w:rPr>
          <w:spacing w:val="-4"/>
        </w:rPr>
        <w:t> </w:t>
      </w:r>
      <w:r>
        <w:rPr/>
        <w:t>their</w:t>
      </w:r>
      <w:r>
        <w:rPr>
          <w:spacing w:val="-4"/>
        </w:rPr>
        <w:t> </w:t>
      </w:r>
      <w:r>
        <w:rPr/>
        <w:t>company’s</w:t>
      </w:r>
      <w:r>
        <w:rPr>
          <w:spacing w:val="-4"/>
        </w:rPr>
        <w:t> </w:t>
      </w:r>
      <w:r>
        <w:rPr/>
        <w:t>size,</w:t>
      </w:r>
      <w:r>
        <w:rPr>
          <w:spacing w:val="-3"/>
        </w:rPr>
        <w:t> </w:t>
      </w:r>
      <w:r>
        <w:rPr/>
        <w:t>which</w:t>
      </w:r>
      <w:r>
        <w:rPr>
          <w:spacing w:val="-3"/>
        </w:rPr>
        <w:t> </w:t>
      </w:r>
      <w:r>
        <w:rPr/>
        <w:t>is</w:t>
      </w:r>
      <w:r>
        <w:rPr>
          <w:spacing w:val="-4"/>
        </w:rPr>
        <w:t> </w:t>
      </w:r>
      <w:r>
        <w:rPr/>
        <w:t>the</w:t>
      </w:r>
      <w:r>
        <w:rPr>
          <w:spacing w:val="-4"/>
        </w:rPr>
        <w:t> </w:t>
      </w:r>
      <w:r>
        <w:rPr/>
        <w:t>right question—but we can see here in comparing one company to another, they have significantly different expense profiles.</w:t>
      </w:r>
    </w:p>
    <w:p>
      <w:pPr>
        <w:spacing w:after="0" w:line="292" w:lineRule="auto"/>
        <w:sectPr>
          <w:pgSz w:w="12240" w:h="15840"/>
          <w:pgMar w:header="0" w:footer="239" w:top="1820" w:bottom="420" w:left="1020" w:right="1120"/>
        </w:sectPr>
      </w:pPr>
    </w:p>
    <w:p>
      <w:pPr>
        <w:pStyle w:val="BodyText"/>
        <w:spacing w:line="292" w:lineRule="auto" w:before="75"/>
        <w:ind w:right="403" w:firstLine="300"/>
      </w:pPr>
      <w:r>
        <w:rPr/>
        <w:t>Company</w:t>
      </w:r>
      <w:r>
        <w:rPr>
          <w:spacing w:val="-3"/>
        </w:rPr>
        <w:t> </w:t>
      </w:r>
      <w:r>
        <w:rPr/>
        <w:t>1</w:t>
      </w:r>
      <w:r>
        <w:rPr>
          <w:spacing w:val="-3"/>
        </w:rPr>
        <w:t> </w:t>
      </w:r>
      <w:r>
        <w:rPr/>
        <w:t>has</w:t>
      </w:r>
      <w:r>
        <w:rPr>
          <w:spacing w:val="-4"/>
        </w:rPr>
        <w:t> </w:t>
      </w:r>
      <w:r>
        <w:rPr/>
        <w:t>a</w:t>
      </w:r>
      <w:r>
        <w:rPr>
          <w:spacing w:val="-4"/>
        </w:rPr>
        <w:t> </w:t>
      </w:r>
      <w:r>
        <w:rPr/>
        <w:t>30</w:t>
      </w:r>
      <w:r>
        <w:rPr>
          <w:spacing w:val="-3"/>
        </w:rPr>
        <w:t> </w:t>
      </w:r>
      <w:r>
        <w:rPr/>
        <w:t>percent</w:t>
      </w:r>
      <w:r>
        <w:rPr>
          <w:spacing w:val="-4"/>
        </w:rPr>
        <w:t> </w:t>
      </w:r>
      <w:r>
        <w:rPr/>
        <w:t>gross</w:t>
      </w:r>
      <w:r>
        <w:rPr>
          <w:spacing w:val="-4"/>
        </w:rPr>
        <w:t> </w:t>
      </w:r>
      <w:r>
        <w:rPr/>
        <w:t>margin</w:t>
      </w:r>
      <w:r>
        <w:rPr>
          <w:spacing w:val="-3"/>
        </w:rPr>
        <w:t> </w:t>
      </w:r>
      <w:r>
        <w:rPr/>
        <w:t>on</w:t>
      </w:r>
      <w:r>
        <w:rPr>
          <w:spacing w:val="-3"/>
        </w:rPr>
        <w:t> </w:t>
      </w:r>
      <w:r>
        <w:rPr/>
        <w:t>sales,</w:t>
      </w:r>
      <w:r>
        <w:rPr>
          <w:spacing w:val="-3"/>
        </w:rPr>
        <w:t> </w:t>
      </w:r>
      <w:r>
        <w:rPr/>
        <w:t>while</w:t>
      </w:r>
      <w:r>
        <w:rPr>
          <w:spacing w:val="-4"/>
        </w:rPr>
        <w:t> </w:t>
      </w:r>
      <w:r>
        <w:rPr/>
        <w:t>Company</w:t>
      </w:r>
      <w:r>
        <w:rPr>
          <w:spacing w:val="-3"/>
        </w:rPr>
        <w:t> </w:t>
      </w:r>
      <w:r>
        <w:rPr/>
        <w:t>2</w:t>
      </w:r>
      <w:r>
        <w:rPr>
          <w:spacing w:val="-3"/>
        </w:rPr>
        <w:t> </w:t>
      </w:r>
      <w:r>
        <w:rPr/>
        <w:t>has 70 percent; that’s a big range. Company 3 comes in at 40 percent.</w:t>
      </w:r>
    </w:p>
    <w:p>
      <w:pPr>
        <w:pStyle w:val="BodyText"/>
        <w:spacing w:line="292" w:lineRule="auto"/>
        <w:ind w:right="403" w:firstLine="300"/>
      </w:pPr>
      <w:r>
        <w:rPr/>
        <w:t>What Company 2 makes up in higher percentages of gross margin, and what</w:t>
      </w:r>
      <w:r>
        <w:rPr>
          <w:spacing w:val="-4"/>
        </w:rPr>
        <w:t> </w:t>
      </w:r>
      <w:r>
        <w:rPr/>
        <w:t>Company</w:t>
      </w:r>
      <w:r>
        <w:rPr>
          <w:spacing w:val="-3"/>
        </w:rPr>
        <w:t> </w:t>
      </w:r>
      <w:r>
        <w:rPr/>
        <w:t>3</w:t>
      </w:r>
      <w:r>
        <w:rPr>
          <w:spacing w:val="-3"/>
        </w:rPr>
        <w:t> </w:t>
      </w:r>
      <w:r>
        <w:rPr/>
        <w:t>earns</w:t>
      </w:r>
      <w:r>
        <w:rPr>
          <w:spacing w:val="-4"/>
        </w:rPr>
        <w:t> </w:t>
      </w:r>
      <w:r>
        <w:rPr/>
        <w:t>in</w:t>
      </w:r>
      <w:r>
        <w:rPr>
          <w:spacing w:val="-3"/>
        </w:rPr>
        <w:t> </w:t>
      </w:r>
      <w:r>
        <w:rPr/>
        <w:t>higher</w:t>
      </w:r>
      <w:r>
        <w:rPr>
          <w:spacing w:val="-4"/>
        </w:rPr>
        <w:t> </w:t>
      </w:r>
      <w:r>
        <w:rPr/>
        <w:t>dollar</w:t>
      </w:r>
      <w:r>
        <w:rPr>
          <w:spacing w:val="-4"/>
        </w:rPr>
        <w:t> </w:t>
      </w:r>
      <w:r>
        <w:rPr/>
        <w:t>value</w:t>
      </w:r>
      <w:r>
        <w:rPr>
          <w:spacing w:val="-4"/>
        </w:rPr>
        <w:t> </w:t>
      </w:r>
      <w:r>
        <w:rPr/>
        <w:t>of</w:t>
      </w:r>
      <w:r>
        <w:rPr>
          <w:spacing w:val="-4"/>
        </w:rPr>
        <w:t> </w:t>
      </w:r>
      <w:r>
        <w:rPr/>
        <w:t>gross</w:t>
      </w:r>
      <w:r>
        <w:rPr>
          <w:spacing w:val="-4"/>
        </w:rPr>
        <w:t> </w:t>
      </w:r>
      <w:r>
        <w:rPr/>
        <w:t>margin,</w:t>
      </w:r>
      <w:r>
        <w:rPr>
          <w:spacing w:val="-3"/>
        </w:rPr>
        <w:t> </w:t>
      </w:r>
      <w:r>
        <w:rPr/>
        <w:t>they</w:t>
      </w:r>
      <w:r>
        <w:rPr>
          <w:spacing w:val="-3"/>
        </w:rPr>
        <w:t> </w:t>
      </w:r>
      <w:r>
        <w:rPr/>
        <w:t>lose</w:t>
      </w:r>
      <w:r>
        <w:rPr>
          <w:spacing w:val="-4"/>
        </w:rPr>
        <w:t> </w:t>
      </w:r>
      <w:r>
        <w:rPr/>
        <w:t>in operating expenses. Company 1, meanwhile, is running very lean in comparison to the others, and all three net incomes result in the same</w:t>
      </w:r>
    </w:p>
    <w:p>
      <w:pPr>
        <w:pStyle w:val="BodyText"/>
        <w:spacing w:line="342" w:lineRule="exact"/>
      </w:pPr>
      <w:r>
        <w:rPr>
          <w:spacing w:val="-2"/>
        </w:rPr>
        <w:t>$100,000.</w:t>
      </w:r>
    </w:p>
    <w:p>
      <w:pPr>
        <w:pStyle w:val="BodyText"/>
        <w:spacing w:before="73"/>
        <w:ind w:left="720"/>
      </w:pPr>
      <w:r>
        <w:rPr/>
        <w:t>Ask</w:t>
      </w:r>
      <w:r>
        <w:rPr>
          <w:spacing w:val="-3"/>
        </w:rPr>
        <w:t> </w:t>
      </w:r>
      <w:r>
        <w:rPr/>
        <w:t>yourself:</w:t>
      </w:r>
      <w:r>
        <w:rPr>
          <w:spacing w:val="-3"/>
        </w:rPr>
        <w:t> </w:t>
      </w:r>
      <w:r>
        <w:rPr/>
        <w:t>which</w:t>
      </w:r>
      <w:r>
        <w:rPr>
          <w:spacing w:val="-3"/>
        </w:rPr>
        <w:t> </w:t>
      </w:r>
      <w:r>
        <w:rPr/>
        <w:t>one</w:t>
      </w:r>
      <w:r>
        <w:rPr>
          <w:spacing w:val="-3"/>
        </w:rPr>
        <w:t> </w:t>
      </w:r>
      <w:r>
        <w:rPr/>
        <w:t>is</w:t>
      </w:r>
      <w:r>
        <w:rPr>
          <w:spacing w:val="-3"/>
        </w:rPr>
        <w:t> </w:t>
      </w:r>
      <w:r>
        <w:rPr/>
        <w:t>worth</w:t>
      </w:r>
      <w:r>
        <w:rPr>
          <w:spacing w:val="-2"/>
        </w:rPr>
        <w:t> more?</w:t>
      </w:r>
    </w:p>
    <w:p>
      <w:pPr>
        <w:pStyle w:val="BodyText"/>
        <w:spacing w:line="292" w:lineRule="auto" w:before="75"/>
        <w:ind w:left="720" w:right="1844"/>
      </w:pPr>
      <w:r>
        <w:rPr/>
        <w:t>Are they worth the same since the net income is the same? This</w:t>
      </w:r>
      <w:r>
        <w:rPr>
          <w:spacing w:val="-6"/>
        </w:rPr>
        <w:t> </w:t>
      </w:r>
      <w:r>
        <w:rPr/>
        <w:t>is</w:t>
      </w:r>
      <w:r>
        <w:rPr>
          <w:spacing w:val="-6"/>
        </w:rPr>
        <w:t> </w:t>
      </w:r>
      <w:r>
        <w:rPr/>
        <w:t>where</w:t>
      </w:r>
      <w:r>
        <w:rPr>
          <w:spacing w:val="-6"/>
        </w:rPr>
        <w:t> </w:t>
      </w:r>
      <w:r>
        <w:rPr/>
        <w:t>Seller’s</w:t>
      </w:r>
      <w:r>
        <w:rPr>
          <w:spacing w:val="-6"/>
        </w:rPr>
        <w:t> </w:t>
      </w:r>
      <w:r>
        <w:rPr/>
        <w:t>Discretionary</w:t>
      </w:r>
      <w:r>
        <w:rPr>
          <w:spacing w:val="-5"/>
        </w:rPr>
        <w:t> </w:t>
      </w:r>
      <w:r>
        <w:rPr/>
        <w:t>Earnings</w:t>
      </w:r>
      <w:r>
        <w:rPr>
          <w:spacing w:val="-6"/>
        </w:rPr>
        <w:t> </w:t>
      </w:r>
      <w:r>
        <w:rPr/>
        <w:t>comes</w:t>
      </w:r>
      <w:r>
        <w:rPr>
          <w:spacing w:val="-6"/>
        </w:rPr>
        <w:t> </w:t>
      </w:r>
      <w:r>
        <w:rPr/>
        <w:t>into</w:t>
      </w:r>
      <w:r>
        <w:rPr>
          <w:spacing w:val="-5"/>
        </w:rPr>
        <w:t> </w:t>
      </w:r>
      <w:r>
        <w:rPr/>
        <w:t>play.</w:t>
      </w:r>
    </w:p>
    <w:p>
      <w:pPr>
        <w:pStyle w:val="BodyText"/>
        <w:spacing w:before="10"/>
        <w:ind w:left="0"/>
        <w:rPr>
          <w:sz w:val="22"/>
        </w:rPr>
      </w:pPr>
    </w:p>
    <w:tbl>
      <w:tblPr>
        <w:tblW w:w="0" w:type="auto"/>
        <w:jc w:val="left"/>
        <w:tblInd w:w="690"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CellMar>
          <w:top w:w="0" w:type="dxa"/>
          <w:left w:w="0" w:type="dxa"/>
          <w:bottom w:w="0" w:type="dxa"/>
          <w:right w:w="0" w:type="dxa"/>
        </w:tblCellMar>
        <w:tblLook w:val="01E0"/>
      </w:tblPr>
      <w:tblGrid>
        <w:gridCol w:w="2513"/>
        <w:gridCol w:w="2101"/>
        <w:gridCol w:w="2101"/>
        <w:gridCol w:w="2139"/>
      </w:tblGrid>
      <w:tr>
        <w:trPr>
          <w:trHeight w:val="645" w:hRule="atLeast"/>
        </w:trPr>
        <w:tc>
          <w:tcPr>
            <w:tcW w:w="2513" w:type="dxa"/>
            <w:tcBorders>
              <w:bottom w:val="single" w:sz="6" w:space="0" w:color="808080"/>
              <w:right w:val="single" w:sz="6" w:space="0" w:color="808080"/>
            </w:tcBorders>
            <w:shd w:val="clear" w:color="auto" w:fill="EDEDED"/>
          </w:tcPr>
          <w:p>
            <w:pPr>
              <w:pStyle w:val="TableParagraph"/>
              <w:ind w:left="497" w:right="461"/>
              <w:rPr>
                <w:sz w:val="25"/>
              </w:rPr>
            </w:pPr>
            <w:r>
              <w:rPr>
                <w:sz w:val="25"/>
              </w:rPr>
              <w:t>(in</w:t>
            </w:r>
            <w:r>
              <w:rPr>
                <w:spacing w:val="4"/>
                <w:sz w:val="25"/>
              </w:rPr>
              <w:t> </w:t>
            </w:r>
            <w:r>
              <w:rPr>
                <w:spacing w:val="-2"/>
                <w:sz w:val="25"/>
              </w:rPr>
              <w:t>000s)</w:t>
            </w:r>
          </w:p>
        </w:tc>
        <w:tc>
          <w:tcPr>
            <w:tcW w:w="2101" w:type="dxa"/>
            <w:tcBorders>
              <w:left w:val="single" w:sz="6" w:space="0" w:color="808080"/>
              <w:bottom w:val="single" w:sz="6" w:space="0" w:color="808080"/>
              <w:right w:val="single" w:sz="6" w:space="0" w:color="808080"/>
            </w:tcBorders>
            <w:shd w:val="clear" w:color="auto" w:fill="EDEDED"/>
          </w:tcPr>
          <w:p>
            <w:pPr>
              <w:pStyle w:val="TableParagraph"/>
              <w:ind w:left="418" w:right="391"/>
              <w:rPr>
                <w:b/>
                <w:sz w:val="25"/>
              </w:rPr>
            </w:pPr>
            <w:r>
              <w:rPr>
                <w:b/>
                <w:sz w:val="25"/>
              </w:rPr>
              <w:t>Company</w:t>
            </w:r>
            <w:r>
              <w:rPr>
                <w:b/>
                <w:spacing w:val="17"/>
                <w:sz w:val="25"/>
              </w:rPr>
              <w:t> </w:t>
            </w:r>
            <w:r>
              <w:rPr>
                <w:b/>
                <w:spacing w:val="-12"/>
                <w:sz w:val="25"/>
              </w:rPr>
              <w:t>1</w:t>
            </w:r>
          </w:p>
        </w:tc>
        <w:tc>
          <w:tcPr>
            <w:tcW w:w="2101" w:type="dxa"/>
            <w:tcBorders>
              <w:left w:val="single" w:sz="6" w:space="0" w:color="808080"/>
              <w:bottom w:val="single" w:sz="6" w:space="0" w:color="808080"/>
              <w:right w:val="single" w:sz="6" w:space="0" w:color="808080"/>
            </w:tcBorders>
            <w:shd w:val="clear" w:color="auto" w:fill="EDEDED"/>
          </w:tcPr>
          <w:p>
            <w:pPr>
              <w:pStyle w:val="TableParagraph"/>
              <w:ind w:left="417" w:right="392"/>
              <w:rPr>
                <w:b/>
                <w:sz w:val="25"/>
              </w:rPr>
            </w:pPr>
            <w:r>
              <w:rPr>
                <w:b/>
                <w:sz w:val="25"/>
              </w:rPr>
              <w:t>Company</w:t>
            </w:r>
            <w:r>
              <w:rPr>
                <w:b/>
                <w:spacing w:val="17"/>
                <w:sz w:val="25"/>
              </w:rPr>
              <w:t> </w:t>
            </w:r>
            <w:r>
              <w:rPr>
                <w:b/>
                <w:spacing w:val="-12"/>
                <w:sz w:val="25"/>
              </w:rPr>
              <w:t>2</w:t>
            </w:r>
          </w:p>
        </w:tc>
        <w:tc>
          <w:tcPr>
            <w:tcW w:w="2139" w:type="dxa"/>
            <w:tcBorders>
              <w:left w:val="single" w:sz="6" w:space="0" w:color="808080"/>
              <w:bottom w:val="single" w:sz="6" w:space="0" w:color="808080"/>
            </w:tcBorders>
            <w:shd w:val="clear" w:color="auto" w:fill="EDEDED"/>
          </w:tcPr>
          <w:p>
            <w:pPr>
              <w:pStyle w:val="TableParagraph"/>
              <w:ind w:left="428" w:right="413"/>
              <w:rPr>
                <w:b/>
                <w:sz w:val="25"/>
              </w:rPr>
            </w:pPr>
            <w:r>
              <w:rPr>
                <w:b/>
                <w:sz w:val="25"/>
              </w:rPr>
              <w:t>Company</w:t>
            </w:r>
            <w:r>
              <w:rPr>
                <w:b/>
                <w:spacing w:val="17"/>
                <w:sz w:val="25"/>
              </w:rPr>
              <w:t> </w:t>
            </w:r>
            <w:r>
              <w:rPr>
                <w:b/>
                <w:spacing w:val="-12"/>
                <w:sz w:val="25"/>
              </w:rPr>
              <w:t>3</w:t>
            </w:r>
          </w:p>
        </w:tc>
      </w:tr>
      <w:tr>
        <w:trPr>
          <w:trHeight w:val="645" w:hRule="atLeast"/>
        </w:trPr>
        <w:tc>
          <w:tcPr>
            <w:tcW w:w="2513" w:type="dxa"/>
            <w:tcBorders>
              <w:top w:val="single" w:sz="6" w:space="0" w:color="808080"/>
              <w:bottom w:val="single" w:sz="6" w:space="0" w:color="808080"/>
              <w:right w:val="single" w:sz="6" w:space="0" w:color="808080"/>
            </w:tcBorders>
          </w:tcPr>
          <w:p>
            <w:pPr>
              <w:pStyle w:val="TableParagraph"/>
              <w:ind w:left="497" w:right="461"/>
              <w:rPr>
                <w:b/>
                <w:sz w:val="25"/>
              </w:rPr>
            </w:pPr>
            <w:r>
              <w:rPr>
                <w:b/>
                <w:spacing w:val="-2"/>
                <w:sz w:val="25"/>
              </w:rPr>
              <w:t>Revenue</w:t>
            </w:r>
          </w:p>
        </w:tc>
        <w:tc>
          <w:tcPr>
            <w:tcW w:w="2101" w:type="dxa"/>
            <w:tcBorders>
              <w:top w:val="single" w:sz="6" w:space="0" w:color="808080"/>
              <w:left w:val="single" w:sz="6" w:space="0" w:color="808080"/>
              <w:bottom w:val="single" w:sz="6" w:space="0" w:color="808080"/>
              <w:right w:val="single" w:sz="6" w:space="0" w:color="808080"/>
            </w:tcBorders>
          </w:tcPr>
          <w:p>
            <w:pPr>
              <w:pStyle w:val="TableParagraph"/>
              <w:ind w:left="418" w:right="390"/>
              <w:rPr>
                <w:b/>
                <w:sz w:val="25"/>
              </w:rPr>
            </w:pPr>
            <w:r>
              <w:rPr>
                <w:b/>
                <w:sz w:val="25"/>
              </w:rPr>
              <w:t>$</w:t>
            </w:r>
            <w:r>
              <w:rPr>
                <w:b/>
                <w:spacing w:val="3"/>
                <w:sz w:val="25"/>
              </w:rPr>
              <w:t> </w:t>
            </w:r>
            <w:r>
              <w:rPr>
                <w:b/>
                <w:spacing w:val="-2"/>
                <w:sz w:val="25"/>
              </w:rPr>
              <w:t>1,000</w:t>
            </w:r>
          </w:p>
        </w:tc>
        <w:tc>
          <w:tcPr>
            <w:tcW w:w="2101" w:type="dxa"/>
            <w:tcBorders>
              <w:top w:val="single" w:sz="6" w:space="0" w:color="808080"/>
              <w:left w:val="single" w:sz="6" w:space="0" w:color="808080"/>
              <w:bottom w:val="single" w:sz="6" w:space="0" w:color="808080"/>
              <w:right w:val="single" w:sz="6" w:space="0" w:color="808080"/>
            </w:tcBorders>
          </w:tcPr>
          <w:p>
            <w:pPr>
              <w:pStyle w:val="TableParagraph"/>
              <w:ind w:left="418" w:right="392"/>
              <w:rPr>
                <w:b/>
                <w:sz w:val="25"/>
              </w:rPr>
            </w:pPr>
            <w:r>
              <w:rPr>
                <w:b/>
                <w:sz w:val="25"/>
              </w:rPr>
              <w:t>$</w:t>
            </w:r>
            <w:r>
              <w:rPr>
                <w:b/>
                <w:spacing w:val="3"/>
                <w:sz w:val="25"/>
              </w:rPr>
              <w:t> </w:t>
            </w:r>
            <w:r>
              <w:rPr>
                <w:b/>
                <w:spacing w:val="-2"/>
                <w:sz w:val="25"/>
              </w:rPr>
              <w:t>1,000</w:t>
            </w:r>
          </w:p>
        </w:tc>
        <w:tc>
          <w:tcPr>
            <w:tcW w:w="2139" w:type="dxa"/>
            <w:tcBorders>
              <w:top w:val="single" w:sz="6" w:space="0" w:color="808080"/>
              <w:left w:val="single" w:sz="6" w:space="0" w:color="808080"/>
              <w:bottom w:val="single" w:sz="6" w:space="0" w:color="808080"/>
            </w:tcBorders>
          </w:tcPr>
          <w:p>
            <w:pPr>
              <w:pStyle w:val="TableParagraph"/>
              <w:ind w:left="428" w:right="412"/>
              <w:rPr>
                <w:b/>
                <w:sz w:val="25"/>
              </w:rPr>
            </w:pPr>
            <w:r>
              <w:rPr>
                <w:b/>
                <w:sz w:val="25"/>
              </w:rPr>
              <w:t>$</w:t>
            </w:r>
            <w:r>
              <w:rPr>
                <w:b/>
                <w:spacing w:val="3"/>
                <w:sz w:val="25"/>
              </w:rPr>
              <w:t> </w:t>
            </w:r>
            <w:r>
              <w:rPr>
                <w:b/>
                <w:spacing w:val="-2"/>
                <w:sz w:val="25"/>
              </w:rPr>
              <w:t>2,000</w:t>
            </w:r>
          </w:p>
        </w:tc>
      </w:tr>
      <w:tr>
        <w:trPr>
          <w:trHeight w:val="645" w:hRule="atLeast"/>
        </w:trPr>
        <w:tc>
          <w:tcPr>
            <w:tcW w:w="2513" w:type="dxa"/>
            <w:tcBorders>
              <w:top w:val="single" w:sz="6" w:space="0" w:color="808080"/>
              <w:bottom w:val="single" w:sz="6" w:space="0" w:color="808080"/>
              <w:right w:val="single" w:sz="6" w:space="0" w:color="808080"/>
            </w:tcBorders>
          </w:tcPr>
          <w:p>
            <w:pPr>
              <w:pStyle w:val="TableParagraph"/>
              <w:ind w:left="497" w:right="460"/>
              <w:rPr>
                <w:b/>
                <w:sz w:val="25"/>
              </w:rPr>
            </w:pPr>
            <w:r>
              <w:rPr>
                <w:b/>
                <w:spacing w:val="-4"/>
                <w:sz w:val="25"/>
              </w:rPr>
              <w:t>COGS</w:t>
            </w:r>
          </w:p>
        </w:tc>
        <w:tc>
          <w:tcPr>
            <w:tcW w:w="2101" w:type="dxa"/>
            <w:tcBorders>
              <w:top w:val="single" w:sz="6" w:space="0" w:color="808080"/>
              <w:left w:val="single" w:sz="6" w:space="0" w:color="808080"/>
              <w:bottom w:val="single" w:sz="6" w:space="0" w:color="808080"/>
              <w:right w:val="single" w:sz="6" w:space="0" w:color="808080"/>
            </w:tcBorders>
          </w:tcPr>
          <w:p>
            <w:pPr>
              <w:pStyle w:val="TableParagraph"/>
              <w:ind w:left="418" w:right="390"/>
              <w:rPr>
                <w:sz w:val="25"/>
              </w:rPr>
            </w:pPr>
            <w:r>
              <w:rPr>
                <w:sz w:val="25"/>
              </w:rPr>
              <w:t>$</w:t>
            </w:r>
            <w:r>
              <w:rPr>
                <w:spacing w:val="3"/>
                <w:sz w:val="25"/>
              </w:rPr>
              <w:t> </w:t>
            </w:r>
            <w:r>
              <w:rPr>
                <w:spacing w:val="-5"/>
                <w:sz w:val="25"/>
              </w:rPr>
              <w:t>700</w:t>
            </w:r>
          </w:p>
        </w:tc>
        <w:tc>
          <w:tcPr>
            <w:tcW w:w="2101" w:type="dxa"/>
            <w:tcBorders>
              <w:top w:val="single" w:sz="6" w:space="0" w:color="808080"/>
              <w:left w:val="single" w:sz="6" w:space="0" w:color="808080"/>
              <w:bottom w:val="single" w:sz="6" w:space="0" w:color="808080"/>
              <w:right w:val="single" w:sz="6" w:space="0" w:color="808080"/>
            </w:tcBorders>
          </w:tcPr>
          <w:p>
            <w:pPr>
              <w:pStyle w:val="TableParagraph"/>
              <w:ind w:left="418" w:right="392"/>
              <w:rPr>
                <w:sz w:val="25"/>
              </w:rPr>
            </w:pPr>
            <w:r>
              <w:rPr>
                <w:sz w:val="25"/>
              </w:rPr>
              <w:t>$</w:t>
            </w:r>
            <w:r>
              <w:rPr>
                <w:spacing w:val="3"/>
                <w:sz w:val="25"/>
              </w:rPr>
              <w:t> </w:t>
            </w:r>
            <w:r>
              <w:rPr>
                <w:spacing w:val="-5"/>
                <w:sz w:val="25"/>
              </w:rPr>
              <w:t>300</w:t>
            </w:r>
          </w:p>
        </w:tc>
        <w:tc>
          <w:tcPr>
            <w:tcW w:w="2139" w:type="dxa"/>
            <w:tcBorders>
              <w:top w:val="single" w:sz="6" w:space="0" w:color="808080"/>
              <w:left w:val="single" w:sz="6" w:space="0" w:color="808080"/>
              <w:bottom w:val="single" w:sz="6" w:space="0" w:color="808080"/>
            </w:tcBorders>
          </w:tcPr>
          <w:p>
            <w:pPr>
              <w:pStyle w:val="TableParagraph"/>
              <w:ind w:left="428" w:right="412"/>
              <w:rPr>
                <w:sz w:val="25"/>
              </w:rPr>
            </w:pPr>
            <w:r>
              <w:rPr>
                <w:sz w:val="25"/>
              </w:rPr>
              <w:t>$</w:t>
            </w:r>
            <w:r>
              <w:rPr>
                <w:spacing w:val="3"/>
                <w:sz w:val="25"/>
              </w:rPr>
              <w:t> </w:t>
            </w:r>
            <w:r>
              <w:rPr>
                <w:spacing w:val="-2"/>
                <w:sz w:val="25"/>
              </w:rPr>
              <w:t>1,200</w:t>
            </w:r>
          </w:p>
        </w:tc>
      </w:tr>
      <w:tr>
        <w:trPr>
          <w:trHeight w:val="645" w:hRule="atLeast"/>
        </w:trPr>
        <w:tc>
          <w:tcPr>
            <w:tcW w:w="2513" w:type="dxa"/>
            <w:tcBorders>
              <w:top w:val="single" w:sz="6" w:space="0" w:color="808080"/>
              <w:bottom w:val="single" w:sz="6" w:space="0" w:color="808080"/>
              <w:right w:val="single" w:sz="6" w:space="0" w:color="808080"/>
            </w:tcBorders>
          </w:tcPr>
          <w:p>
            <w:pPr>
              <w:pStyle w:val="TableParagraph"/>
              <w:ind w:left="497" w:right="461"/>
              <w:rPr>
                <w:b/>
                <w:sz w:val="25"/>
              </w:rPr>
            </w:pPr>
            <w:r>
              <w:rPr>
                <w:b/>
                <w:sz w:val="25"/>
              </w:rPr>
              <w:t>Gross</w:t>
            </w:r>
            <w:r>
              <w:rPr>
                <w:b/>
                <w:spacing w:val="10"/>
                <w:sz w:val="25"/>
              </w:rPr>
              <w:t> </w:t>
            </w:r>
            <w:r>
              <w:rPr>
                <w:b/>
                <w:spacing w:val="-2"/>
                <w:sz w:val="25"/>
              </w:rPr>
              <w:t>Margin</w:t>
            </w:r>
          </w:p>
        </w:tc>
        <w:tc>
          <w:tcPr>
            <w:tcW w:w="2101" w:type="dxa"/>
            <w:tcBorders>
              <w:top w:val="single" w:sz="6" w:space="0" w:color="808080"/>
              <w:left w:val="single" w:sz="6" w:space="0" w:color="808080"/>
              <w:bottom w:val="single" w:sz="6" w:space="0" w:color="808080"/>
              <w:right w:val="single" w:sz="6" w:space="0" w:color="808080"/>
            </w:tcBorders>
          </w:tcPr>
          <w:p>
            <w:pPr>
              <w:pStyle w:val="TableParagraph"/>
              <w:ind w:left="418" w:right="390"/>
              <w:rPr>
                <w:b/>
                <w:sz w:val="25"/>
              </w:rPr>
            </w:pPr>
            <w:r>
              <w:rPr>
                <w:b/>
                <w:sz w:val="25"/>
              </w:rPr>
              <w:t>$</w:t>
            </w:r>
            <w:r>
              <w:rPr>
                <w:b/>
                <w:spacing w:val="3"/>
                <w:sz w:val="25"/>
              </w:rPr>
              <w:t> </w:t>
            </w:r>
            <w:r>
              <w:rPr>
                <w:b/>
                <w:spacing w:val="-5"/>
                <w:sz w:val="25"/>
              </w:rPr>
              <w:t>300</w:t>
            </w:r>
          </w:p>
        </w:tc>
        <w:tc>
          <w:tcPr>
            <w:tcW w:w="2101" w:type="dxa"/>
            <w:tcBorders>
              <w:top w:val="single" w:sz="6" w:space="0" w:color="808080"/>
              <w:left w:val="single" w:sz="6" w:space="0" w:color="808080"/>
              <w:bottom w:val="single" w:sz="6" w:space="0" w:color="808080"/>
              <w:right w:val="single" w:sz="6" w:space="0" w:color="808080"/>
            </w:tcBorders>
          </w:tcPr>
          <w:p>
            <w:pPr>
              <w:pStyle w:val="TableParagraph"/>
              <w:ind w:left="418" w:right="392"/>
              <w:rPr>
                <w:b/>
                <w:sz w:val="25"/>
              </w:rPr>
            </w:pPr>
            <w:r>
              <w:rPr>
                <w:b/>
                <w:sz w:val="25"/>
              </w:rPr>
              <w:t>$</w:t>
            </w:r>
            <w:r>
              <w:rPr>
                <w:b/>
                <w:spacing w:val="3"/>
                <w:sz w:val="25"/>
              </w:rPr>
              <w:t> </w:t>
            </w:r>
            <w:r>
              <w:rPr>
                <w:b/>
                <w:spacing w:val="-5"/>
                <w:sz w:val="25"/>
              </w:rPr>
              <w:t>700</w:t>
            </w:r>
          </w:p>
        </w:tc>
        <w:tc>
          <w:tcPr>
            <w:tcW w:w="2139" w:type="dxa"/>
            <w:tcBorders>
              <w:top w:val="single" w:sz="6" w:space="0" w:color="808080"/>
              <w:left w:val="single" w:sz="6" w:space="0" w:color="808080"/>
              <w:bottom w:val="single" w:sz="6" w:space="0" w:color="808080"/>
            </w:tcBorders>
          </w:tcPr>
          <w:p>
            <w:pPr>
              <w:pStyle w:val="TableParagraph"/>
              <w:ind w:left="428" w:right="412"/>
              <w:rPr>
                <w:b/>
                <w:sz w:val="25"/>
              </w:rPr>
            </w:pPr>
            <w:r>
              <w:rPr>
                <w:b/>
                <w:sz w:val="25"/>
              </w:rPr>
              <w:t>$</w:t>
            </w:r>
            <w:r>
              <w:rPr>
                <w:b/>
                <w:spacing w:val="3"/>
                <w:sz w:val="25"/>
              </w:rPr>
              <w:t> </w:t>
            </w:r>
            <w:r>
              <w:rPr>
                <w:b/>
                <w:spacing w:val="-5"/>
                <w:sz w:val="25"/>
              </w:rPr>
              <w:t>800</w:t>
            </w:r>
          </w:p>
        </w:tc>
      </w:tr>
      <w:tr>
        <w:trPr>
          <w:trHeight w:val="645" w:hRule="atLeast"/>
        </w:trPr>
        <w:tc>
          <w:tcPr>
            <w:tcW w:w="2513" w:type="dxa"/>
            <w:tcBorders>
              <w:top w:val="single" w:sz="6" w:space="0" w:color="808080"/>
              <w:bottom w:val="single" w:sz="6" w:space="0" w:color="808080"/>
              <w:right w:val="single" w:sz="6" w:space="0" w:color="808080"/>
            </w:tcBorders>
          </w:tcPr>
          <w:p>
            <w:pPr>
              <w:pStyle w:val="TableParagraph"/>
              <w:ind w:left="497" w:right="460"/>
              <w:rPr>
                <w:b/>
                <w:sz w:val="25"/>
              </w:rPr>
            </w:pPr>
            <w:r>
              <w:rPr>
                <w:b/>
                <w:sz w:val="25"/>
              </w:rPr>
              <w:t>Op.</w:t>
            </w:r>
            <w:r>
              <w:rPr>
                <w:b/>
                <w:spacing w:val="6"/>
                <w:sz w:val="25"/>
              </w:rPr>
              <w:t> </w:t>
            </w:r>
            <w:r>
              <w:rPr>
                <w:b/>
                <w:spacing w:val="-2"/>
                <w:sz w:val="25"/>
              </w:rPr>
              <w:t>Expenses</w:t>
            </w:r>
          </w:p>
        </w:tc>
        <w:tc>
          <w:tcPr>
            <w:tcW w:w="2101" w:type="dxa"/>
            <w:tcBorders>
              <w:top w:val="single" w:sz="6" w:space="0" w:color="808080"/>
              <w:left w:val="single" w:sz="6" w:space="0" w:color="808080"/>
              <w:bottom w:val="single" w:sz="6" w:space="0" w:color="808080"/>
              <w:right w:val="single" w:sz="6" w:space="0" w:color="808080"/>
            </w:tcBorders>
          </w:tcPr>
          <w:p>
            <w:pPr>
              <w:pStyle w:val="TableParagraph"/>
              <w:ind w:left="418" w:right="390"/>
              <w:rPr>
                <w:sz w:val="25"/>
              </w:rPr>
            </w:pPr>
            <w:r>
              <w:rPr>
                <w:sz w:val="25"/>
              </w:rPr>
              <w:t>$</w:t>
            </w:r>
            <w:r>
              <w:rPr>
                <w:spacing w:val="3"/>
                <w:sz w:val="25"/>
              </w:rPr>
              <w:t> </w:t>
            </w:r>
            <w:r>
              <w:rPr>
                <w:spacing w:val="-5"/>
                <w:sz w:val="25"/>
              </w:rPr>
              <w:t>200</w:t>
            </w:r>
          </w:p>
        </w:tc>
        <w:tc>
          <w:tcPr>
            <w:tcW w:w="2101" w:type="dxa"/>
            <w:tcBorders>
              <w:top w:val="single" w:sz="6" w:space="0" w:color="808080"/>
              <w:left w:val="single" w:sz="6" w:space="0" w:color="808080"/>
              <w:bottom w:val="single" w:sz="6" w:space="0" w:color="808080"/>
              <w:right w:val="single" w:sz="6" w:space="0" w:color="808080"/>
            </w:tcBorders>
          </w:tcPr>
          <w:p>
            <w:pPr>
              <w:pStyle w:val="TableParagraph"/>
              <w:ind w:left="418" w:right="392"/>
              <w:rPr>
                <w:sz w:val="25"/>
              </w:rPr>
            </w:pPr>
            <w:r>
              <w:rPr>
                <w:sz w:val="25"/>
              </w:rPr>
              <w:t>$</w:t>
            </w:r>
            <w:r>
              <w:rPr>
                <w:spacing w:val="3"/>
                <w:sz w:val="25"/>
              </w:rPr>
              <w:t> </w:t>
            </w:r>
            <w:r>
              <w:rPr>
                <w:spacing w:val="-5"/>
                <w:sz w:val="25"/>
              </w:rPr>
              <w:t>600</w:t>
            </w:r>
          </w:p>
        </w:tc>
        <w:tc>
          <w:tcPr>
            <w:tcW w:w="2139" w:type="dxa"/>
            <w:tcBorders>
              <w:top w:val="single" w:sz="6" w:space="0" w:color="808080"/>
              <w:left w:val="single" w:sz="6" w:space="0" w:color="808080"/>
              <w:bottom w:val="single" w:sz="6" w:space="0" w:color="808080"/>
            </w:tcBorders>
          </w:tcPr>
          <w:p>
            <w:pPr>
              <w:pStyle w:val="TableParagraph"/>
              <w:ind w:left="428" w:right="412"/>
              <w:rPr>
                <w:sz w:val="25"/>
              </w:rPr>
            </w:pPr>
            <w:r>
              <w:rPr>
                <w:sz w:val="25"/>
              </w:rPr>
              <w:t>$</w:t>
            </w:r>
            <w:r>
              <w:rPr>
                <w:spacing w:val="3"/>
                <w:sz w:val="25"/>
              </w:rPr>
              <w:t> </w:t>
            </w:r>
            <w:r>
              <w:rPr>
                <w:spacing w:val="-5"/>
                <w:sz w:val="25"/>
              </w:rPr>
              <w:t>700</w:t>
            </w:r>
          </w:p>
        </w:tc>
      </w:tr>
      <w:tr>
        <w:trPr>
          <w:trHeight w:val="645" w:hRule="atLeast"/>
        </w:trPr>
        <w:tc>
          <w:tcPr>
            <w:tcW w:w="2513" w:type="dxa"/>
            <w:tcBorders>
              <w:top w:val="single" w:sz="6" w:space="0" w:color="808080"/>
              <w:bottom w:val="single" w:sz="6" w:space="0" w:color="808080"/>
              <w:right w:val="single" w:sz="6" w:space="0" w:color="808080"/>
            </w:tcBorders>
          </w:tcPr>
          <w:p>
            <w:pPr>
              <w:pStyle w:val="TableParagraph"/>
              <w:ind w:left="497" w:right="461"/>
              <w:rPr>
                <w:b/>
                <w:sz w:val="25"/>
              </w:rPr>
            </w:pPr>
            <w:r>
              <w:rPr>
                <w:b/>
                <w:sz w:val="25"/>
              </w:rPr>
              <w:t>Net</w:t>
            </w:r>
            <w:r>
              <w:rPr>
                <w:b/>
                <w:spacing w:val="6"/>
                <w:sz w:val="25"/>
              </w:rPr>
              <w:t> </w:t>
            </w:r>
            <w:r>
              <w:rPr>
                <w:b/>
                <w:spacing w:val="-2"/>
                <w:sz w:val="25"/>
              </w:rPr>
              <w:t>Income</w:t>
            </w:r>
          </w:p>
        </w:tc>
        <w:tc>
          <w:tcPr>
            <w:tcW w:w="2101" w:type="dxa"/>
            <w:tcBorders>
              <w:top w:val="single" w:sz="6" w:space="0" w:color="808080"/>
              <w:left w:val="single" w:sz="6" w:space="0" w:color="808080"/>
              <w:bottom w:val="single" w:sz="6" w:space="0" w:color="808080"/>
              <w:right w:val="single" w:sz="6" w:space="0" w:color="808080"/>
            </w:tcBorders>
          </w:tcPr>
          <w:p>
            <w:pPr>
              <w:pStyle w:val="TableParagraph"/>
              <w:ind w:left="418" w:right="390"/>
              <w:rPr>
                <w:b/>
                <w:sz w:val="25"/>
              </w:rPr>
            </w:pPr>
            <w:r>
              <w:rPr>
                <w:b/>
                <w:sz w:val="25"/>
              </w:rPr>
              <w:t>$</w:t>
            </w:r>
            <w:r>
              <w:rPr>
                <w:b/>
                <w:spacing w:val="3"/>
                <w:sz w:val="25"/>
              </w:rPr>
              <w:t> </w:t>
            </w:r>
            <w:r>
              <w:rPr>
                <w:b/>
                <w:spacing w:val="-5"/>
                <w:sz w:val="25"/>
              </w:rPr>
              <w:t>100</w:t>
            </w:r>
          </w:p>
        </w:tc>
        <w:tc>
          <w:tcPr>
            <w:tcW w:w="2101" w:type="dxa"/>
            <w:tcBorders>
              <w:top w:val="single" w:sz="6" w:space="0" w:color="808080"/>
              <w:left w:val="single" w:sz="6" w:space="0" w:color="808080"/>
              <w:bottom w:val="single" w:sz="6" w:space="0" w:color="808080"/>
              <w:right w:val="single" w:sz="6" w:space="0" w:color="808080"/>
            </w:tcBorders>
          </w:tcPr>
          <w:p>
            <w:pPr>
              <w:pStyle w:val="TableParagraph"/>
              <w:ind w:left="418" w:right="392"/>
              <w:rPr>
                <w:b/>
                <w:sz w:val="25"/>
              </w:rPr>
            </w:pPr>
            <w:r>
              <w:rPr>
                <w:b/>
                <w:sz w:val="25"/>
              </w:rPr>
              <w:t>$</w:t>
            </w:r>
            <w:r>
              <w:rPr>
                <w:b/>
                <w:spacing w:val="3"/>
                <w:sz w:val="25"/>
              </w:rPr>
              <w:t> </w:t>
            </w:r>
            <w:r>
              <w:rPr>
                <w:b/>
                <w:spacing w:val="-5"/>
                <w:sz w:val="25"/>
              </w:rPr>
              <w:t>100</w:t>
            </w:r>
          </w:p>
        </w:tc>
        <w:tc>
          <w:tcPr>
            <w:tcW w:w="2139" w:type="dxa"/>
            <w:tcBorders>
              <w:top w:val="single" w:sz="6" w:space="0" w:color="808080"/>
              <w:left w:val="single" w:sz="6" w:space="0" w:color="808080"/>
              <w:bottom w:val="single" w:sz="6" w:space="0" w:color="808080"/>
            </w:tcBorders>
          </w:tcPr>
          <w:p>
            <w:pPr>
              <w:pStyle w:val="TableParagraph"/>
              <w:ind w:left="428" w:right="412"/>
              <w:rPr>
                <w:b/>
                <w:sz w:val="25"/>
              </w:rPr>
            </w:pPr>
            <w:r>
              <w:rPr>
                <w:b/>
                <w:sz w:val="25"/>
              </w:rPr>
              <w:t>$</w:t>
            </w:r>
            <w:r>
              <w:rPr>
                <w:b/>
                <w:spacing w:val="3"/>
                <w:sz w:val="25"/>
              </w:rPr>
              <w:t> </w:t>
            </w:r>
            <w:r>
              <w:rPr>
                <w:b/>
                <w:spacing w:val="-5"/>
                <w:sz w:val="25"/>
              </w:rPr>
              <w:t>100</w:t>
            </w:r>
          </w:p>
        </w:tc>
      </w:tr>
      <w:tr>
        <w:trPr>
          <w:trHeight w:val="645" w:hRule="atLeast"/>
        </w:trPr>
        <w:tc>
          <w:tcPr>
            <w:tcW w:w="2513" w:type="dxa"/>
            <w:tcBorders>
              <w:top w:val="single" w:sz="6" w:space="0" w:color="808080"/>
              <w:bottom w:val="single" w:sz="6" w:space="0" w:color="808080"/>
              <w:right w:val="single" w:sz="6" w:space="0" w:color="808080"/>
            </w:tcBorders>
          </w:tcPr>
          <w:p>
            <w:pPr>
              <w:pStyle w:val="TableParagraph"/>
              <w:ind w:left="497" w:right="460"/>
              <w:rPr>
                <w:b/>
                <w:sz w:val="25"/>
              </w:rPr>
            </w:pPr>
            <w:r>
              <w:rPr>
                <w:b/>
                <w:sz w:val="25"/>
              </w:rPr>
              <w:t>Add-</w:t>
            </w:r>
            <w:r>
              <w:rPr>
                <w:b/>
                <w:spacing w:val="-2"/>
                <w:sz w:val="25"/>
              </w:rPr>
              <w:t>Backs</w:t>
            </w:r>
          </w:p>
        </w:tc>
        <w:tc>
          <w:tcPr>
            <w:tcW w:w="2101" w:type="dxa"/>
            <w:tcBorders>
              <w:top w:val="single" w:sz="6" w:space="0" w:color="808080"/>
              <w:left w:val="single" w:sz="6" w:space="0" w:color="808080"/>
              <w:bottom w:val="single" w:sz="6" w:space="0" w:color="808080"/>
              <w:right w:val="single" w:sz="6" w:space="0" w:color="808080"/>
            </w:tcBorders>
          </w:tcPr>
          <w:p>
            <w:pPr>
              <w:pStyle w:val="TableParagraph"/>
              <w:ind w:left="418" w:right="390"/>
              <w:rPr>
                <w:sz w:val="25"/>
              </w:rPr>
            </w:pPr>
            <w:r>
              <w:rPr>
                <w:sz w:val="25"/>
              </w:rPr>
              <w:t>$</w:t>
            </w:r>
            <w:r>
              <w:rPr>
                <w:spacing w:val="3"/>
                <w:sz w:val="25"/>
              </w:rPr>
              <w:t> </w:t>
            </w:r>
            <w:r>
              <w:rPr>
                <w:spacing w:val="-5"/>
                <w:sz w:val="25"/>
              </w:rPr>
              <w:t>50</w:t>
            </w:r>
          </w:p>
        </w:tc>
        <w:tc>
          <w:tcPr>
            <w:tcW w:w="2101" w:type="dxa"/>
            <w:tcBorders>
              <w:top w:val="single" w:sz="6" w:space="0" w:color="808080"/>
              <w:left w:val="single" w:sz="6" w:space="0" w:color="808080"/>
              <w:bottom w:val="single" w:sz="6" w:space="0" w:color="808080"/>
              <w:right w:val="single" w:sz="6" w:space="0" w:color="808080"/>
            </w:tcBorders>
          </w:tcPr>
          <w:p>
            <w:pPr>
              <w:pStyle w:val="TableParagraph"/>
              <w:ind w:left="418" w:right="392"/>
              <w:rPr>
                <w:sz w:val="25"/>
              </w:rPr>
            </w:pPr>
            <w:r>
              <w:rPr>
                <w:sz w:val="25"/>
              </w:rPr>
              <w:t>$</w:t>
            </w:r>
            <w:r>
              <w:rPr>
                <w:spacing w:val="3"/>
                <w:sz w:val="25"/>
              </w:rPr>
              <w:t> </w:t>
            </w:r>
            <w:r>
              <w:rPr>
                <w:spacing w:val="-5"/>
                <w:sz w:val="25"/>
              </w:rPr>
              <w:t>250</w:t>
            </w:r>
          </w:p>
        </w:tc>
        <w:tc>
          <w:tcPr>
            <w:tcW w:w="2139" w:type="dxa"/>
            <w:tcBorders>
              <w:top w:val="single" w:sz="6" w:space="0" w:color="808080"/>
              <w:left w:val="single" w:sz="6" w:space="0" w:color="808080"/>
              <w:bottom w:val="single" w:sz="6" w:space="0" w:color="808080"/>
            </w:tcBorders>
          </w:tcPr>
          <w:p>
            <w:pPr>
              <w:pStyle w:val="TableParagraph"/>
              <w:ind w:left="428" w:right="412"/>
              <w:rPr>
                <w:sz w:val="25"/>
              </w:rPr>
            </w:pPr>
            <w:r>
              <w:rPr>
                <w:sz w:val="25"/>
              </w:rPr>
              <w:t>$</w:t>
            </w:r>
            <w:r>
              <w:rPr>
                <w:spacing w:val="3"/>
                <w:sz w:val="25"/>
              </w:rPr>
              <w:t> </w:t>
            </w:r>
            <w:r>
              <w:rPr>
                <w:spacing w:val="-5"/>
                <w:sz w:val="25"/>
              </w:rPr>
              <w:t>150</w:t>
            </w:r>
          </w:p>
        </w:tc>
      </w:tr>
      <w:tr>
        <w:trPr>
          <w:trHeight w:val="645" w:hRule="atLeast"/>
        </w:trPr>
        <w:tc>
          <w:tcPr>
            <w:tcW w:w="2513" w:type="dxa"/>
            <w:tcBorders>
              <w:top w:val="single" w:sz="6" w:space="0" w:color="808080"/>
              <w:right w:val="single" w:sz="6" w:space="0" w:color="808080"/>
            </w:tcBorders>
          </w:tcPr>
          <w:p>
            <w:pPr>
              <w:pStyle w:val="TableParagraph"/>
              <w:ind w:left="497" w:right="461"/>
              <w:rPr>
                <w:b/>
                <w:sz w:val="25"/>
              </w:rPr>
            </w:pPr>
            <w:r>
              <w:rPr>
                <w:b/>
                <w:spacing w:val="-5"/>
                <w:sz w:val="25"/>
              </w:rPr>
              <w:t>SDE</w:t>
            </w:r>
          </w:p>
        </w:tc>
        <w:tc>
          <w:tcPr>
            <w:tcW w:w="2101" w:type="dxa"/>
            <w:tcBorders>
              <w:top w:val="single" w:sz="6" w:space="0" w:color="808080"/>
              <w:left w:val="single" w:sz="6" w:space="0" w:color="808080"/>
              <w:right w:val="single" w:sz="6" w:space="0" w:color="808080"/>
            </w:tcBorders>
          </w:tcPr>
          <w:p>
            <w:pPr>
              <w:pStyle w:val="TableParagraph"/>
              <w:ind w:left="418" w:right="390"/>
              <w:rPr>
                <w:b/>
                <w:sz w:val="25"/>
              </w:rPr>
            </w:pPr>
            <w:r>
              <w:rPr>
                <w:b/>
                <w:sz w:val="25"/>
              </w:rPr>
              <w:t>$</w:t>
            </w:r>
            <w:r>
              <w:rPr>
                <w:b/>
                <w:spacing w:val="3"/>
                <w:sz w:val="25"/>
              </w:rPr>
              <w:t> </w:t>
            </w:r>
            <w:r>
              <w:rPr>
                <w:b/>
                <w:spacing w:val="-5"/>
                <w:sz w:val="25"/>
              </w:rPr>
              <w:t>150</w:t>
            </w:r>
          </w:p>
        </w:tc>
        <w:tc>
          <w:tcPr>
            <w:tcW w:w="2101" w:type="dxa"/>
            <w:tcBorders>
              <w:top w:val="single" w:sz="6" w:space="0" w:color="808080"/>
              <w:left w:val="single" w:sz="6" w:space="0" w:color="808080"/>
              <w:right w:val="single" w:sz="6" w:space="0" w:color="808080"/>
            </w:tcBorders>
          </w:tcPr>
          <w:p>
            <w:pPr>
              <w:pStyle w:val="TableParagraph"/>
              <w:ind w:left="418" w:right="392"/>
              <w:rPr>
                <w:b/>
                <w:sz w:val="25"/>
              </w:rPr>
            </w:pPr>
            <w:r>
              <w:rPr>
                <w:b/>
                <w:sz w:val="25"/>
              </w:rPr>
              <w:t>$</w:t>
            </w:r>
            <w:r>
              <w:rPr>
                <w:b/>
                <w:spacing w:val="3"/>
                <w:sz w:val="25"/>
              </w:rPr>
              <w:t> </w:t>
            </w:r>
            <w:r>
              <w:rPr>
                <w:b/>
                <w:spacing w:val="-5"/>
                <w:sz w:val="25"/>
              </w:rPr>
              <w:t>350</w:t>
            </w:r>
          </w:p>
        </w:tc>
        <w:tc>
          <w:tcPr>
            <w:tcW w:w="2139" w:type="dxa"/>
            <w:tcBorders>
              <w:top w:val="single" w:sz="6" w:space="0" w:color="808080"/>
              <w:left w:val="single" w:sz="6" w:space="0" w:color="808080"/>
            </w:tcBorders>
          </w:tcPr>
          <w:p>
            <w:pPr>
              <w:pStyle w:val="TableParagraph"/>
              <w:ind w:left="428" w:right="412"/>
              <w:rPr>
                <w:b/>
                <w:sz w:val="25"/>
              </w:rPr>
            </w:pPr>
            <w:r>
              <w:rPr>
                <w:b/>
                <w:sz w:val="25"/>
              </w:rPr>
              <w:t>$</w:t>
            </w:r>
            <w:r>
              <w:rPr>
                <w:b/>
                <w:spacing w:val="3"/>
                <w:sz w:val="25"/>
              </w:rPr>
              <w:t> </w:t>
            </w:r>
            <w:r>
              <w:rPr>
                <w:b/>
                <w:spacing w:val="-5"/>
                <w:sz w:val="25"/>
              </w:rPr>
              <w:t>250</w:t>
            </w:r>
          </w:p>
        </w:tc>
      </w:tr>
    </w:tbl>
    <w:p>
      <w:pPr>
        <w:pStyle w:val="BodyText"/>
        <w:spacing w:before="1"/>
        <w:ind w:left="0"/>
        <w:rPr>
          <w:sz w:val="29"/>
        </w:rPr>
      </w:pPr>
    </w:p>
    <w:p>
      <w:pPr>
        <w:pStyle w:val="BodyText"/>
        <w:spacing w:line="292" w:lineRule="auto"/>
        <w:ind w:right="403" w:firstLine="300"/>
      </w:pPr>
      <w:r>
        <w:rPr/>
        <w:t>After</w:t>
      </w:r>
      <w:r>
        <w:rPr>
          <w:spacing w:val="-5"/>
        </w:rPr>
        <w:t> </w:t>
      </w:r>
      <w:r>
        <w:rPr/>
        <w:t>calculating</w:t>
      </w:r>
      <w:r>
        <w:rPr>
          <w:spacing w:val="-4"/>
        </w:rPr>
        <w:t> </w:t>
      </w:r>
      <w:r>
        <w:rPr/>
        <w:t>EBITDA</w:t>
      </w:r>
      <w:r>
        <w:rPr>
          <w:spacing w:val="-5"/>
        </w:rPr>
        <w:t> </w:t>
      </w:r>
      <w:r>
        <w:rPr/>
        <w:t>and</w:t>
      </w:r>
      <w:r>
        <w:rPr>
          <w:spacing w:val="-4"/>
        </w:rPr>
        <w:t> </w:t>
      </w:r>
      <w:r>
        <w:rPr/>
        <w:t>any</w:t>
      </w:r>
      <w:r>
        <w:rPr>
          <w:spacing w:val="-4"/>
        </w:rPr>
        <w:t> </w:t>
      </w:r>
      <w:r>
        <w:rPr/>
        <w:t>Owner</w:t>
      </w:r>
      <w:r>
        <w:rPr>
          <w:spacing w:val="-5"/>
        </w:rPr>
        <w:t> </w:t>
      </w:r>
      <w:r>
        <w:rPr/>
        <w:t>Benefits,</w:t>
      </w:r>
      <w:r>
        <w:rPr>
          <w:spacing w:val="-4"/>
        </w:rPr>
        <w:t> </w:t>
      </w:r>
      <w:r>
        <w:rPr/>
        <w:t>each</w:t>
      </w:r>
      <w:r>
        <w:rPr>
          <w:spacing w:val="-4"/>
        </w:rPr>
        <w:t> </w:t>
      </w:r>
      <w:r>
        <w:rPr/>
        <w:t>company</w:t>
      </w:r>
      <w:r>
        <w:rPr>
          <w:spacing w:val="-4"/>
        </w:rPr>
        <w:t> </w:t>
      </w:r>
      <w:r>
        <w:rPr/>
        <w:t>is</w:t>
      </w:r>
      <w:r>
        <w:rPr>
          <w:spacing w:val="-5"/>
        </w:rPr>
        <w:t> </w:t>
      </w:r>
      <w:r>
        <w:rPr/>
        <w:t>able to apply the add-backs to the net income to give a more complete picture of the total cash flow to the current owner.</w:t>
      </w:r>
    </w:p>
    <w:p>
      <w:pPr>
        <w:pStyle w:val="BodyText"/>
        <w:spacing w:line="292" w:lineRule="auto"/>
        <w:ind w:right="336" w:firstLine="300"/>
      </w:pPr>
      <w:r>
        <w:rPr/>
        <w:t>Company</w:t>
      </w:r>
      <w:r>
        <w:rPr>
          <w:spacing w:val="-3"/>
        </w:rPr>
        <w:t> </w:t>
      </w:r>
      <w:r>
        <w:rPr/>
        <w:t>2</w:t>
      </w:r>
      <w:r>
        <w:rPr>
          <w:spacing w:val="-3"/>
        </w:rPr>
        <w:t> </w:t>
      </w:r>
      <w:r>
        <w:rPr/>
        <w:t>has</w:t>
      </w:r>
      <w:r>
        <w:rPr>
          <w:spacing w:val="-4"/>
        </w:rPr>
        <w:t> </w:t>
      </w:r>
      <w:r>
        <w:rPr/>
        <w:t>a</w:t>
      </w:r>
      <w:r>
        <w:rPr>
          <w:spacing w:val="-4"/>
        </w:rPr>
        <w:t> </w:t>
      </w:r>
      <w:r>
        <w:rPr/>
        <w:t>higher</w:t>
      </w:r>
      <w:r>
        <w:rPr>
          <w:spacing w:val="-4"/>
        </w:rPr>
        <w:t> </w:t>
      </w:r>
      <w:r>
        <w:rPr/>
        <w:t>SDE</w:t>
      </w:r>
      <w:r>
        <w:rPr>
          <w:spacing w:val="-4"/>
        </w:rPr>
        <w:t> </w:t>
      </w:r>
      <w:r>
        <w:rPr/>
        <w:t>number,</w:t>
      </w:r>
      <w:r>
        <w:rPr>
          <w:spacing w:val="-3"/>
        </w:rPr>
        <w:t> </w:t>
      </w:r>
      <w:r>
        <w:rPr/>
        <w:t>so</w:t>
      </w:r>
      <w:r>
        <w:rPr>
          <w:spacing w:val="-3"/>
        </w:rPr>
        <w:t> </w:t>
      </w:r>
      <w:r>
        <w:rPr/>
        <w:t>it</w:t>
      </w:r>
      <w:r>
        <w:rPr>
          <w:spacing w:val="-4"/>
        </w:rPr>
        <w:t> </w:t>
      </w:r>
      <w:r>
        <w:rPr/>
        <w:t>has</w:t>
      </w:r>
      <w:r>
        <w:rPr>
          <w:spacing w:val="-4"/>
        </w:rPr>
        <w:t> </w:t>
      </w:r>
      <w:r>
        <w:rPr/>
        <w:t>a</w:t>
      </w:r>
      <w:r>
        <w:rPr>
          <w:spacing w:val="-4"/>
        </w:rPr>
        <w:t> </w:t>
      </w:r>
      <w:r>
        <w:rPr/>
        <w:t>higher</w:t>
      </w:r>
      <w:r>
        <w:rPr>
          <w:spacing w:val="-4"/>
        </w:rPr>
        <w:t> </w:t>
      </w:r>
      <w:r>
        <w:rPr/>
        <w:t>valuation</w:t>
      </w:r>
      <w:r>
        <w:rPr>
          <w:spacing w:val="-3"/>
        </w:rPr>
        <w:t> </w:t>
      </w:r>
      <w:r>
        <w:rPr/>
        <w:t>than</w:t>
      </w:r>
      <w:r>
        <w:rPr>
          <w:spacing w:val="-3"/>
        </w:rPr>
        <w:t> </w:t>
      </w:r>
      <w:r>
        <w:rPr/>
        <w:t>the others, right? That should be correct. Growth and earnings drive value in companies and Company 2 wins here with more earnings. If you apply the</w:t>
      </w:r>
    </w:p>
    <w:p>
      <w:pPr>
        <w:spacing w:after="0" w:line="292" w:lineRule="auto"/>
        <w:sectPr>
          <w:pgSz w:w="12240" w:h="15840"/>
          <w:pgMar w:header="0" w:footer="239" w:top="1400" w:bottom="420" w:left="1020" w:right="1120"/>
        </w:sectPr>
      </w:pPr>
    </w:p>
    <w:p>
      <w:pPr>
        <w:pStyle w:val="BodyText"/>
        <w:spacing w:line="292" w:lineRule="auto" w:before="75"/>
        <w:ind w:right="820"/>
      </w:pPr>
      <w:r>
        <w:rPr/>
        <w:t>same</w:t>
      </w:r>
      <w:r>
        <w:rPr>
          <w:spacing w:val="-5"/>
        </w:rPr>
        <w:t> </w:t>
      </w:r>
      <w:r>
        <w:rPr/>
        <w:t>multiple</w:t>
      </w:r>
      <w:r>
        <w:rPr>
          <w:spacing w:val="-5"/>
        </w:rPr>
        <w:t> </w:t>
      </w:r>
      <w:r>
        <w:rPr/>
        <w:t>to</w:t>
      </w:r>
      <w:r>
        <w:rPr>
          <w:spacing w:val="-4"/>
        </w:rPr>
        <w:t> </w:t>
      </w:r>
      <w:r>
        <w:rPr/>
        <w:t>each</w:t>
      </w:r>
      <w:r>
        <w:rPr>
          <w:spacing w:val="-4"/>
        </w:rPr>
        <w:t> </w:t>
      </w:r>
      <w:r>
        <w:rPr/>
        <w:t>company,</w:t>
      </w:r>
      <w:r>
        <w:rPr>
          <w:spacing w:val="-4"/>
        </w:rPr>
        <w:t> </w:t>
      </w:r>
      <w:r>
        <w:rPr/>
        <w:t>you’ll</w:t>
      </w:r>
      <w:r>
        <w:rPr>
          <w:spacing w:val="-5"/>
        </w:rPr>
        <w:t> </w:t>
      </w:r>
      <w:r>
        <w:rPr/>
        <w:t>see</w:t>
      </w:r>
      <w:r>
        <w:rPr>
          <w:spacing w:val="-5"/>
        </w:rPr>
        <w:t> </w:t>
      </w:r>
      <w:r>
        <w:rPr/>
        <w:t>that</w:t>
      </w:r>
      <w:r>
        <w:rPr>
          <w:spacing w:val="-5"/>
        </w:rPr>
        <w:t> </w:t>
      </w:r>
      <w:r>
        <w:rPr/>
        <w:t>Company</w:t>
      </w:r>
      <w:r>
        <w:rPr>
          <w:spacing w:val="-4"/>
        </w:rPr>
        <w:t> </w:t>
      </w:r>
      <w:r>
        <w:rPr/>
        <w:t>2</w:t>
      </w:r>
      <w:r>
        <w:rPr>
          <w:spacing w:val="-4"/>
        </w:rPr>
        <w:t> </w:t>
      </w:r>
      <w:r>
        <w:rPr/>
        <w:t>is</w:t>
      </w:r>
      <w:r>
        <w:rPr>
          <w:spacing w:val="-5"/>
        </w:rPr>
        <w:t> </w:t>
      </w:r>
      <w:r>
        <w:rPr/>
        <w:t>worth considerably more in the marketplace.</w:t>
      </w:r>
    </w:p>
    <w:p>
      <w:pPr>
        <w:pStyle w:val="BodyText"/>
        <w:spacing w:before="10"/>
        <w:ind w:left="0"/>
        <w:rPr>
          <w:sz w:val="22"/>
        </w:rPr>
      </w:pPr>
    </w:p>
    <w:tbl>
      <w:tblPr>
        <w:tblW w:w="0" w:type="auto"/>
        <w:jc w:val="left"/>
        <w:tblInd w:w="690"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CellMar>
          <w:top w:w="0" w:type="dxa"/>
          <w:left w:w="0" w:type="dxa"/>
          <w:bottom w:w="0" w:type="dxa"/>
          <w:right w:w="0" w:type="dxa"/>
        </w:tblCellMar>
        <w:tblLook w:val="01E0"/>
      </w:tblPr>
      <w:tblGrid>
        <w:gridCol w:w="1988"/>
        <w:gridCol w:w="2281"/>
        <w:gridCol w:w="2281"/>
        <w:gridCol w:w="2304"/>
      </w:tblGrid>
      <w:tr>
        <w:trPr>
          <w:trHeight w:val="645" w:hRule="atLeast"/>
        </w:trPr>
        <w:tc>
          <w:tcPr>
            <w:tcW w:w="1988" w:type="dxa"/>
            <w:tcBorders>
              <w:bottom w:val="single" w:sz="6" w:space="0" w:color="808080"/>
              <w:right w:val="single" w:sz="6" w:space="0" w:color="808080"/>
            </w:tcBorders>
            <w:shd w:val="clear" w:color="auto" w:fill="EDEDED"/>
          </w:tcPr>
          <w:p>
            <w:pPr>
              <w:pStyle w:val="TableParagraph"/>
              <w:ind w:left="461" w:right="425"/>
              <w:rPr>
                <w:sz w:val="25"/>
              </w:rPr>
            </w:pPr>
            <w:r>
              <w:rPr>
                <w:sz w:val="25"/>
              </w:rPr>
              <w:t>(in</w:t>
            </w:r>
            <w:r>
              <w:rPr>
                <w:spacing w:val="4"/>
                <w:sz w:val="25"/>
              </w:rPr>
              <w:t> </w:t>
            </w:r>
            <w:r>
              <w:rPr>
                <w:spacing w:val="-2"/>
                <w:sz w:val="25"/>
              </w:rPr>
              <w:t>000s)</w:t>
            </w:r>
          </w:p>
        </w:tc>
        <w:tc>
          <w:tcPr>
            <w:tcW w:w="2281" w:type="dxa"/>
            <w:tcBorders>
              <w:left w:val="single" w:sz="6" w:space="0" w:color="808080"/>
              <w:bottom w:val="single" w:sz="6" w:space="0" w:color="808080"/>
              <w:right w:val="single" w:sz="6" w:space="0" w:color="808080"/>
            </w:tcBorders>
            <w:shd w:val="clear" w:color="auto" w:fill="EDEDED"/>
          </w:tcPr>
          <w:p>
            <w:pPr>
              <w:pStyle w:val="TableParagraph"/>
              <w:ind w:left="508" w:right="481"/>
              <w:rPr>
                <w:b/>
                <w:sz w:val="25"/>
              </w:rPr>
            </w:pPr>
            <w:r>
              <w:rPr>
                <w:b/>
                <w:sz w:val="25"/>
              </w:rPr>
              <w:t>Company</w:t>
            </w:r>
            <w:r>
              <w:rPr>
                <w:b/>
                <w:spacing w:val="17"/>
                <w:sz w:val="25"/>
              </w:rPr>
              <w:t> </w:t>
            </w:r>
            <w:r>
              <w:rPr>
                <w:b/>
                <w:spacing w:val="-12"/>
                <w:sz w:val="25"/>
              </w:rPr>
              <w:t>1</w:t>
            </w:r>
          </w:p>
        </w:tc>
        <w:tc>
          <w:tcPr>
            <w:tcW w:w="2281" w:type="dxa"/>
            <w:tcBorders>
              <w:left w:val="single" w:sz="6" w:space="0" w:color="808080"/>
              <w:bottom w:val="single" w:sz="6" w:space="0" w:color="808080"/>
              <w:right w:val="single" w:sz="6" w:space="0" w:color="808080"/>
            </w:tcBorders>
            <w:shd w:val="clear" w:color="auto" w:fill="EDEDED"/>
          </w:tcPr>
          <w:p>
            <w:pPr>
              <w:pStyle w:val="TableParagraph"/>
              <w:ind w:left="507" w:right="482"/>
              <w:rPr>
                <w:b/>
                <w:sz w:val="25"/>
              </w:rPr>
            </w:pPr>
            <w:r>
              <w:rPr>
                <w:b/>
                <w:sz w:val="25"/>
              </w:rPr>
              <w:t>Company</w:t>
            </w:r>
            <w:r>
              <w:rPr>
                <w:b/>
                <w:spacing w:val="17"/>
                <w:sz w:val="25"/>
              </w:rPr>
              <w:t> </w:t>
            </w:r>
            <w:r>
              <w:rPr>
                <w:b/>
                <w:spacing w:val="-12"/>
                <w:sz w:val="25"/>
              </w:rPr>
              <w:t>2</w:t>
            </w:r>
          </w:p>
        </w:tc>
        <w:tc>
          <w:tcPr>
            <w:tcW w:w="2304" w:type="dxa"/>
            <w:tcBorders>
              <w:left w:val="single" w:sz="6" w:space="0" w:color="808080"/>
              <w:bottom w:val="single" w:sz="6" w:space="0" w:color="808080"/>
            </w:tcBorders>
            <w:shd w:val="clear" w:color="auto" w:fill="EDEDED"/>
          </w:tcPr>
          <w:p>
            <w:pPr>
              <w:pStyle w:val="TableParagraph"/>
              <w:ind w:left="511" w:right="496"/>
              <w:rPr>
                <w:b/>
                <w:sz w:val="25"/>
              </w:rPr>
            </w:pPr>
            <w:r>
              <w:rPr>
                <w:b/>
                <w:sz w:val="25"/>
              </w:rPr>
              <w:t>Company</w:t>
            </w:r>
            <w:r>
              <w:rPr>
                <w:b/>
                <w:spacing w:val="17"/>
                <w:sz w:val="25"/>
              </w:rPr>
              <w:t> </w:t>
            </w:r>
            <w:r>
              <w:rPr>
                <w:b/>
                <w:spacing w:val="-12"/>
                <w:sz w:val="25"/>
              </w:rPr>
              <w:t>3</w:t>
            </w:r>
          </w:p>
        </w:tc>
      </w:tr>
      <w:tr>
        <w:trPr>
          <w:trHeight w:val="645" w:hRule="atLeast"/>
        </w:trPr>
        <w:tc>
          <w:tcPr>
            <w:tcW w:w="1988" w:type="dxa"/>
            <w:tcBorders>
              <w:top w:val="single" w:sz="6" w:space="0" w:color="808080"/>
              <w:bottom w:val="single" w:sz="6" w:space="0" w:color="808080"/>
              <w:right w:val="single" w:sz="6" w:space="0" w:color="808080"/>
            </w:tcBorders>
          </w:tcPr>
          <w:p>
            <w:pPr>
              <w:pStyle w:val="TableParagraph"/>
              <w:ind w:left="461" w:right="425"/>
              <w:rPr>
                <w:b/>
                <w:sz w:val="25"/>
              </w:rPr>
            </w:pPr>
            <w:r>
              <w:rPr>
                <w:b/>
                <w:spacing w:val="-5"/>
                <w:sz w:val="25"/>
              </w:rPr>
              <w:t>SDE</w:t>
            </w:r>
          </w:p>
        </w:tc>
        <w:tc>
          <w:tcPr>
            <w:tcW w:w="2281" w:type="dxa"/>
            <w:tcBorders>
              <w:top w:val="single" w:sz="6" w:space="0" w:color="808080"/>
              <w:left w:val="single" w:sz="6" w:space="0" w:color="808080"/>
              <w:bottom w:val="single" w:sz="6" w:space="0" w:color="808080"/>
              <w:right w:val="single" w:sz="6" w:space="0" w:color="808080"/>
            </w:tcBorders>
          </w:tcPr>
          <w:p>
            <w:pPr>
              <w:pStyle w:val="TableParagraph"/>
              <w:ind w:left="508" w:right="480"/>
              <w:rPr>
                <w:b/>
                <w:sz w:val="25"/>
              </w:rPr>
            </w:pPr>
            <w:r>
              <w:rPr>
                <w:b/>
                <w:sz w:val="25"/>
              </w:rPr>
              <w:t>$</w:t>
            </w:r>
            <w:r>
              <w:rPr>
                <w:b/>
                <w:spacing w:val="3"/>
                <w:sz w:val="25"/>
              </w:rPr>
              <w:t> </w:t>
            </w:r>
            <w:r>
              <w:rPr>
                <w:b/>
                <w:spacing w:val="-5"/>
                <w:sz w:val="25"/>
              </w:rPr>
              <w:t>150</w:t>
            </w:r>
          </w:p>
        </w:tc>
        <w:tc>
          <w:tcPr>
            <w:tcW w:w="2281" w:type="dxa"/>
            <w:tcBorders>
              <w:top w:val="single" w:sz="6" w:space="0" w:color="808080"/>
              <w:left w:val="single" w:sz="6" w:space="0" w:color="808080"/>
              <w:bottom w:val="single" w:sz="6" w:space="0" w:color="808080"/>
              <w:right w:val="single" w:sz="6" w:space="0" w:color="808080"/>
            </w:tcBorders>
          </w:tcPr>
          <w:p>
            <w:pPr>
              <w:pStyle w:val="TableParagraph"/>
              <w:ind w:left="508" w:right="482"/>
              <w:rPr>
                <w:b/>
                <w:sz w:val="25"/>
              </w:rPr>
            </w:pPr>
            <w:r>
              <w:rPr>
                <w:b/>
                <w:sz w:val="25"/>
              </w:rPr>
              <w:t>$</w:t>
            </w:r>
            <w:r>
              <w:rPr>
                <w:b/>
                <w:spacing w:val="3"/>
                <w:sz w:val="25"/>
              </w:rPr>
              <w:t> </w:t>
            </w:r>
            <w:r>
              <w:rPr>
                <w:b/>
                <w:spacing w:val="-5"/>
                <w:sz w:val="25"/>
              </w:rPr>
              <w:t>350</w:t>
            </w:r>
          </w:p>
        </w:tc>
        <w:tc>
          <w:tcPr>
            <w:tcW w:w="2304" w:type="dxa"/>
            <w:tcBorders>
              <w:top w:val="single" w:sz="6" w:space="0" w:color="808080"/>
              <w:left w:val="single" w:sz="6" w:space="0" w:color="808080"/>
              <w:bottom w:val="single" w:sz="6" w:space="0" w:color="808080"/>
            </w:tcBorders>
          </w:tcPr>
          <w:p>
            <w:pPr>
              <w:pStyle w:val="TableParagraph"/>
              <w:ind w:left="511" w:right="495"/>
              <w:rPr>
                <w:b/>
                <w:sz w:val="25"/>
              </w:rPr>
            </w:pPr>
            <w:r>
              <w:rPr>
                <w:b/>
                <w:sz w:val="25"/>
              </w:rPr>
              <w:t>$</w:t>
            </w:r>
            <w:r>
              <w:rPr>
                <w:b/>
                <w:spacing w:val="3"/>
                <w:sz w:val="25"/>
              </w:rPr>
              <w:t> </w:t>
            </w:r>
            <w:r>
              <w:rPr>
                <w:b/>
                <w:spacing w:val="-5"/>
                <w:sz w:val="25"/>
              </w:rPr>
              <w:t>250</w:t>
            </w:r>
          </w:p>
        </w:tc>
      </w:tr>
      <w:tr>
        <w:trPr>
          <w:trHeight w:val="645" w:hRule="atLeast"/>
        </w:trPr>
        <w:tc>
          <w:tcPr>
            <w:tcW w:w="1988" w:type="dxa"/>
            <w:tcBorders>
              <w:top w:val="single" w:sz="6" w:space="0" w:color="808080"/>
              <w:bottom w:val="single" w:sz="6" w:space="0" w:color="808080"/>
              <w:right w:val="single" w:sz="6" w:space="0" w:color="808080"/>
            </w:tcBorders>
          </w:tcPr>
          <w:p>
            <w:pPr>
              <w:pStyle w:val="TableParagraph"/>
              <w:ind w:left="461" w:right="424"/>
              <w:rPr>
                <w:b/>
                <w:sz w:val="25"/>
              </w:rPr>
            </w:pPr>
            <w:r>
              <w:rPr>
                <w:b/>
                <w:spacing w:val="-2"/>
                <w:sz w:val="25"/>
              </w:rPr>
              <w:t>Multiple</w:t>
            </w:r>
          </w:p>
        </w:tc>
        <w:tc>
          <w:tcPr>
            <w:tcW w:w="2281" w:type="dxa"/>
            <w:tcBorders>
              <w:top w:val="single" w:sz="6" w:space="0" w:color="808080"/>
              <w:left w:val="single" w:sz="6" w:space="0" w:color="808080"/>
              <w:bottom w:val="single" w:sz="6" w:space="0" w:color="808080"/>
              <w:right w:val="single" w:sz="6" w:space="0" w:color="808080"/>
            </w:tcBorders>
          </w:tcPr>
          <w:p>
            <w:pPr>
              <w:pStyle w:val="TableParagraph"/>
              <w:ind w:left="28"/>
              <w:rPr>
                <w:sz w:val="25"/>
              </w:rPr>
            </w:pPr>
            <w:r>
              <w:rPr>
                <w:w w:val="102"/>
                <w:sz w:val="25"/>
              </w:rPr>
              <w:t>3</w:t>
            </w:r>
          </w:p>
        </w:tc>
        <w:tc>
          <w:tcPr>
            <w:tcW w:w="2281" w:type="dxa"/>
            <w:tcBorders>
              <w:top w:val="single" w:sz="6" w:space="0" w:color="808080"/>
              <w:left w:val="single" w:sz="6" w:space="0" w:color="808080"/>
              <w:bottom w:val="single" w:sz="6" w:space="0" w:color="808080"/>
              <w:right w:val="single" w:sz="6" w:space="0" w:color="808080"/>
            </w:tcBorders>
          </w:tcPr>
          <w:p>
            <w:pPr>
              <w:pStyle w:val="TableParagraph"/>
              <w:ind w:left="26"/>
              <w:rPr>
                <w:sz w:val="25"/>
              </w:rPr>
            </w:pPr>
            <w:r>
              <w:rPr>
                <w:w w:val="102"/>
                <w:sz w:val="25"/>
              </w:rPr>
              <w:t>3</w:t>
            </w:r>
          </w:p>
        </w:tc>
        <w:tc>
          <w:tcPr>
            <w:tcW w:w="2304" w:type="dxa"/>
            <w:tcBorders>
              <w:top w:val="single" w:sz="6" w:space="0" w:color="808080"/>
              <w:left w:val="single" w:sz="6" w:space="0" w:color="808080"/>
              <w:bottom w:val="single" w:sz="6" w:space="0" w:color="808080"/>
            </w:tcBorders>
          </w:tcPr>
          <w:p>
            <w:pPr>
              <w:pStyle w:val="TableParagraph"/>
              <w:ind w:left="16"/>
              <w:rPr>
                <w:sz w:val="25"/>
              </w:rPr>
            </w:pPr>
            <w:r>
              <w:rPr>
                <w:w w:val="102"/>
                <w:sz w:val="25"/>
              </w:rPr>
              <w:t>3</w:t>
            </w:r>
          </w:p>
        </w:tc>
      </w:tr>
      <w:tr>
        <w:trPr>
          <w:trHeight w:val="645" w:hRule="atLeast"/>
        </w:trPr>
        <w:tc>
          <w:tcPr>
            <w:tcW w:w="1988" w:type="dxa"/>
            <w:tcBorders>
              <w:top w:val="single" w:sz="6" w:space="0" w:color="808080"/>
              <w:right w:val="single" w:sz="6" w:space="0" w:color="808080"/>
            </w:tcBorders>
          </w:tcPr>
          <w:p>
            <w:pPr>
              <w:pStyle w:val="TableParagraph"/>
              <w:ind w:left="461" w:right="425"/>
              <w:rPr>
                <w:b/>
                <w:sz w:val="25"/>
              </w:rPr>
            </w:pPr>
            <w:r>
              <w:rPr>
                <w:b/>
                <w:spacing w:val="-2"/>
                <w:sz w:val="25"/>
              </w:rPr>
              <w:t>Valuation</w:t>
            </w:r>
          </w:p>
        </w:tc>
        <w:tc>
          <w:tcPr>
            <w:tcW w:w="2281" w:type="dxa"/>
            <w:tcBorders>
              <w:top w:val="single" w:sz="6" w:space="0" w:color="808080"/>
              <w:left w:val="single" w:sz="6" w:space="0" w:color="808080"/>
              <w:right w:val="single" w:sz="6" w:space="0" w:color="808080"/>
            </w:tcBorders>
          </w:tcPr>
          <w:p>
            <w:pPr>
              <w:pStyle w:val="TableParagraph"/>
              <w:ind w:left="508" w:right="480"/>
              <w:rPr>
                <w:b/>
                <w:sz w:val="25"/>
              </w:rPr>
            </w:pPr>
            <w:r>
              <w:rPr>
                <w:b/>
                <w:sz w:val="25"/>
              </w:rPr>
              <w:t>$</w:t>
            </w:r>
            <w:r>
              <w:rPr>
                <w:b/>
                <w:spacing w:val="3"/>
                <w:sz w:val="25"/>
              </w:rPr>
              <w:t> </w:t>
            </w:r>
            <w:r>
              <w:rPr>
                <w:b/>
                <w:spacing w:val="-5"/>
                <w:sz w:val="25"/>
              </w:rPr>
              <w:t>450</w:t>
            </w:r>
          </w:p>
        </w:tc>
        <w:tc>
          <w:tcPr>
            <w:tcW w:w="2281" w:type="dxa"/>
            <w:tcBorders>
              <w:top w:val="single" w:sz="6" w:space="0" w:color="808080"/>
              <w:left w:val="single" w:sz="6" w:space="0" w:color="808080"/>
              <w:right w:val="single" w:sz="6" w:space="0" w:color="808080"/>
            </w:tcBorders>
          </w:tcPr>
          <w:p>
            <w:pPr>
              <w:pStyle w:val="TableParagraph"/>
              <w:ind w:left="508" w:right="482"/>
              <w:rPr>
                <w:b/>
                <w:sz w:val="25"/>
              </w:rPr>
            </w:pPr>
            <w:r>
              <w:rPr>
                <w:b/>
                <w:sz w:val="25"/>
              </w:rPr>
              <w:t>$</w:t>
            </w:r>
            <w:r>
              <w:rPr>
                <w:b/>
                <w:spacing w:val="3"/>
                <w:sz w:val="25"/>
              </w:rPr>
              <w:t> </w:t>
            </w:r>
            <w:r>
              <w:rPr>
                <w:b/>
                <w:spacing w:val="-2"/>
                <w:sz w:val="25"/>
              </w:rPr>
              <w:t>1,050</w:t>
            </w:r>
          </w:p>
        </w:tc>
        <w:tc>
          <w:tcPr>
            <w:tcW w:w="2304" w:type="dxa"/>
            <w:tcBorders>
              <w:top w:val="single" w:sz="6" w:space="0" w:color="808080"/>
              <w:left w:val="single" w:sz="6" w:space="0" w:color="808080"/>
            </w:tcBorders>
          </w:tcPr>
          <w:p>
            <w:pPr>
              <w:pStyle w:val="TableParagraph"/>
              <w:ind w:left="511" w:right="495"/>
              <w:rPr>
                <w:b/>
                <w:sz w:val="25"/>
              </w:rPr>
            </w:pPr>
            <w:r>
              <w:rPr>
                <w:b/>
                <w:sz w:val="25"/>
              </w:rPr>
              <w:t>$</w:t>
            </w:r>
            <w:r>
              <w:rPr>
                <w:b/>
                <w:spacing w:val="3"/>
                <w:sz w:val="25"/>
              </w:rPr>
              <w:t> </w:t>
            </w:r>
            <w:r>
              <w:rPr>
                <w:b/>
                <w:spacing w:val="-5"/>
                <w:sz w:val="25"/>
              </w:rPr>
              <w:t>750</w:t>
            </w:r>
          </w:p>
        </w:tc>
      </w:tr>
    </w:tbl>
    <w:p>
      <w:pPr>
        <w:pStyle w:val="BodyText"/>
        <w:spacing w:before="1"/>
        <w:ind w:left="0"/>
        <w:rPr>
          <w:sz w:val="29"/>
        </w:rPr>
      </w:pPr>
    </w:p>
    <w:p>
      <w:pPr>
        <w:pStyle w:val="BodyText"/>
        <w:spacing w:line="292" w:lineRule="auto"/>
        <w:ind w:right="336" w:firstLine="300"/>
      </w:pPr>
      <w:r>
        <w:rPr/>
        <w:t>More</w:t>
      </w:r>
      <w:r>
        <w:rPr>
          <w:spacing w:val="-5"/>
        </w:rPr>
        <w:t> </w:t>
      </w:r>
      <w:r>
        <w:rPr/>
        <w:t>importantly,</w:t>
      </w:r>
      <w:r>
        <w:rPr>
          <w:spacing w:val="-4"/>
        </w:rPr>
        <w:t> </w:t>
      </w:r>
      <w:r>
        <w:rPr/>
        <w:t>Company</w:t>
      </w:r>
      <w:r>
        <w:rPr>
          <w:spacing w:val="-4"/>
        </w:rPr>
        <w:t> </w:t>
      </w:r>
      <w:r>
        <w:rPr/>
        <w:t>2</w:t>
      </w:r>
      <w:r>
        <w:rPr>
          <w:spacing w:val="-4"/>
        </w:rPr>
        <w:t> </w:t>
      </w:r>
      <w:r>
        <w:rPr/>
        <w:t>is</w:t>
      </w:r>
      <w:r>
        <w:rPr>
          <w:spacing w:val="-5"/>
        </w:rPr>
        <w:t> </w:t>
      </w:r>
      <w:r>
        <w:rPr/>
        <w:t>financially</w:t>
      </w:r>
      <w:r>
        <w:rPr>
          <w:spacing w:val="-4"/>
        </w:rPr>
        <w:t> </w:t>
      </w:r>
      <w:r>
        <w:rPr/>
        <w:t>worth</w:t>
      </w:r>
      <w:r>
        <w:rPr>
          <w:spacing w:val="-4"/>
        </w:rPr>
        <w:t> </w:t>
      </w:r>
      <w:r>
        <w:rPr/>
        <w:t>more</w:t>
      </w:r>
      <w:r>
        <w:rPr>
          <w:spacing w:val="-5"/>
        </w:rPr>
        <w:t> </w:t>
      </w:r>
      <w:r>
        <w:rPr/>
        <w:t>to</w:t>
      </w:r>
      <w:r>
        <w:rPr>
          <w:spacing w:val="-4"/>
        </w:rPr>
        <w:t> </w:t>
      </w:r>
      <w:r>
        <w:rPr/>
        <w:t>the</w:t>
      </w:r>
      <w:r>
        <w:rPr>
          <w:spacing w:val="-5"/>
        </w:rPr>
        <w:t> </w:t>
      </w:r>
      <w:r>
        <w:rPr/>
        <w:t>owner</w:t>
      </w:r>
      <w:r>
        <w:rPr>
          <w:spacing w:val="-5"/>
        </w:rPr>
        <w:t> </w:t>
      </w:r>
      <w:r>
        <w:rPr/>
        <w:t>than Company 3 is to its owner during this specific period of time. Keep in mind that</w:t>
      </w:r>
      <w:r>
        <w:rPr>
          <w:spacing w:val="-3"/>
        </w:rPr>
        <w:t> </w:t>
      </w:r>
      <w:r>
        <w:rPr/>
        <w:t>industry,</w:t>
      </w:r>
      <w:r>
        <w:rPr>
          <w:spacing w:val="-2"/>
        </w:rPr>
        <w:t> </w:t>
      </w:r>
      <w:r>
        <w:rPr/>
        <w:t>competition,</w:t>
      </w:r>
      <w:r>
        <w:rPr>
          <w:spacing w:val="-2"/>
        </w:rPr>
        <w:t> </w:t>
      </w:r>
      <w:r>
        <w:rPr/>
        <w:t>and</w:t>
      </w:r>
      <w:r>
        <w:rPr>
          <w:spacing w:val="-2"/>
        </w:rPr>
        <w:t> </w:t>
      </w:r>
      <w:r>
        <w:rPr/>
        <w:t>growth</w:t>
      </w:r>
      <w:r>
        <w:rPr>
          <w:spacing w:val="-2"/>
        </w:rPr>
        <w:t> </w:t>
      </w:r>
      <w:r>
        <w:rPr/>
        <w:t>rates</w:t>
      </w:r>
      <w:r>
        <w:rPr>
          <w:spacing w:val="-3"/>
        </w:rPr>
        <w:t> </w:t>
      </w:r>
      <w:r>
        <w:rPr/>
        <w:t>can</w:t>
      </w:r>
      <w:r>
        <w:rPr>
          <w:spacing w:val="-2"/>
        </w:rPr>
        <w:t> </w:t>
      </w:r>
      <w:r>
        <w:rPr/>
        <w:t>all</w:t>
      </w:r>
      <w:r>
        <w:rPr>
          <w:spacing w:val="-3"/>
        </w:rPr>
        <w:t> </w:t>
      </w:r>
      <w:r>
        <w:rPr/>
        <w:t>impact</w:t>
      </w:r>
      <w:r>
        <w:rPr>
          <w:spacing w:val="-3"/>
        </w:rPr>
        <w:t> </w:t>
      </w:r>
      <w:r>
        <w:rPr/>
        <w:t>the</w:t>
      </w:r>
      <w:r>
        <w:rPr>
          <w:spacing w:val="-3"/>
        </w:rPr>
        <w:t> </w:t>
      </w:r>
      <w:r>
        <w:rPr/>
        <w:t>multiple</w:t>
      </w:r>
      <w:r>
        <w:rPr>
          <w:spacing w:val="-3"/>
        </w:rPr>
        <w:t> </w:t>
      </w:r>
      <w:r>
        <w:rPr/>
        <w:t>used. A great online SAAS business at this revenue level could push a multiple twice as high today, while a declining company in a low profit and commodity industry might sell for below two times SDE. It all depends.</w:t>
      </w:r>
    </w:p>
    <w:p>
      <w:pPr>
        <w:pStyle w:val="BodyText"/>
        <w:spacing w:line="292" w:lineRule="auto"/>
        <w:ind w:right="403" w:firstLine="300"/>
      </w:pPr>
      <w:r>
        <w:rPr/>
        <w:t>Valuation multiples are rarely applied to a single year like the above example. Instead, they will look at the prior three to five years and apply more weight to the more recent years. For example, the most recent year would</w:t>
      </w:r>
      <w:r>
        <w:rPr>
          <w:spacing w:val="-3"/>
        </w:rPr>
        <w:t> </w:t>
      </w:r>
      <w:r>
        <w:rPr/>
        <w:t>be</w:t>
      </w:r>
      <w:r>
        <w:rPr>
          <w:spacing w:val="-4"/>
        </w:rPr>
        <w:t> </w:t>
      </w:r>
      <w:r>
        <w:rPr/>
        <w:t>weighted</w:t>
      </w:r>
      <w:r>
        <w:rPr>
          <w:spacing w:val="-3"/>
        </w:rPr>
        <w:t> </w:t>
      </w:r>
      <w:r>
        <w:rPr/>
        <w:t>70</w:t>
      </w:r>
      <w:r>
        <w:rPr>
          <w:spacing w:val="-3"/>
        </w:rPr>
        <w:t> </w:t>
      </w:r>
      <w:r>
        <w:rPr/>
        <w:t>percent,</w:t>
      </w:r>
      <w:r>
        <w:rPr>
          <w:spacing w:val="-3"/>
        </w:rPr>
        <w:t> </w:t>
      </w:r>
      <w:r>
        <w:rPr/>
        <w:t>the</w:t>
      </w:r>
      <w:r>
        <w:rPr>
          <w:spacing w:val="-4"/>
        </w:rPr>
        <w:t> </w:t>
      </w:r>
      <w:r>
        <w:rPr/>
        <w:t>year</w:t>
      </w:r>
      <w:r>
        <w:rPr>
          <w:spacing w:val="-4"/>
        </w:rPr>
        <w:t> </w:t>
      </w:r>
      <w:r>
        <w:rPr/>
        <w:t>prior</w:t>
      </w:r>
      <w:r>
        <w:rPr>
          <w:spacing w:val="-4"/>
        </w:rPr>
        <w:t> </w:t>
      </w:r>
      <w:r>
        <w:rPr/>
        <w:t>30</w:t>
      </w:r>
      <w:r>
        <w:rPr>
          <w:spacing w:val="-3"/>
        </w:rPr>
        <w:t> </w:t>
      </w:r>
      <w:r>
        <w:rPr/>
        <w:t>percent,</w:t>
      </w:r>
      <w:r>
        <w:rPr>
          <w:spacing w:val="-3"/>
        </w:rPr>
        <w:t> </w:t>
      </w:r>
      <w:r>
        <w:rPr/>
        <w:t>and</w:t>
      </w:r>
      <w:r>
        <w:rPr>
          <w:spacing w:val="-3"/>
        </w:rPr>
        <w:t> </w:t>
      </w:r>
      <w:r>
        <w:rPr/>
        <w:t>the</w:t>
      </w:r>
      <w:r>
        <w:rPr>
          <w:spacing w:val="-4"/>
        </w:rPr>
        <w:t> </w:t>
      </w:r>
      <w:r>
        <w:rPr/>
        <w:t>third</w:t>
      </w:r>
      <w:r>
        <w:rPr>
          <w:spacing w:val="-3"/>
        </w:rPr>
        <w:t> </w:t>
      </w:r>
      <w:r>
        <w:rPr/>
        <w:t>year back 10 percent.</w:t>
      </w:r>
    </w:p>
    <w:p>
      <w:pPr>
        <w:pStyle w:val="BodyText"/>
        <w:spacing w:line="292" w:lineRule="auto"/>
        <w:ind w:right="336" w:firstLine="300"/>
      </w:pPr>
      <w:r>
        <w:rPr/>
        <w:t>Given</w:t>
      </w:r>
      <w:r>
        <w:rPr>
          <w:spacing w:val="-4"/>
        </w:rPr>
        <w:t> </w:t>
      </w:r>
      <w:r>
        <w:rPr/>
        <w:t>the</w:t>
      </w:r>
      <w:r>
        <w:rPr>
          <w:spacing w:val="-5"/>
        </w:rPr>
        <w:t> </w:t>
      </w:r>
      <w:r>
        <w:rPr/>
        <w:t>fluctuation</w:t>
      </w:r>
      <w:r>
        <w:rPr>
          <w:spacing w:val="-4"/>
        </w:rPr>
        <w:t> </w:t>
      </w:r>
      <w:r>
        <w:rPr/>
        <w:t>in</w:t>
      </w:r>
      <w:r>
        <w:rPr>
          <w:spacing w:val="-4"/>
        </w:rPr>
        <w:t> </w:t>
      </w:r>
      <w:r>
        <w:rPr/>
        <w:t>applied</w:t>
      </w:r>
      <w:r>
        <w:rPr>
          <w:spacing w:val="-4"/>
        </w:rPr>
        <w:t> </w:t>
      </w:r>
      <w:r>
        <w:rPr/>
        <w:t>valuation</w:t>
      </w:r>
      <w:r>
        <w:rPr>
          <w:spacing w:val="-4"/>
        </w:rPr>
        <w:t> </w:t>
      </w:r>
      <w:r>
        <w:rPr/>
        <w:t>models,</w:t>
      </w:r>
      <w:r>
        <w:rPr>
          <w:spacing w:val="-4"/>
        </w:rPr>
        <w:t> </w:t>
      </w:r>
      <w:r>
        <w:rPr/>
        <w:t>it’s</w:t>
      </w:r>
      <w:r>
        <w:rPr>
          <w:spacing w:val="-5"/>
        </w:rPr>
        <w:t> </w:t>
      </w:r>
      <w:r>
        <w:rPr/>
        <w:t>critical</w:t>
      </w:r>
      <w:r>
        <w:rPr>
          <w:spacing w:val="-5"/>
        </w:rPr>
        <w:t> </w:t>
      </w:r>
      <w:r>
        <w:rPr/>
        <w:t>to</w:t>
      </w:r>
      <w:r>
        <w:rPr>
          <w:spacing w:val="-4"/>
        </w:rPr>
        <w:t> </w:t>
      </w:r>
      <w:r>
        <w:rPr/>
        <w:t>determine what the business is worth to </w:t>
      </w:r>
      <w:r>
        <w:rPr>
          <w:i/>
        </w:rPr>
        <w:t>you</w:t>
      </w:r>
      <w:r>
        <w:rPr/>
        <w:t>, not the marketplace.</w:t>
      </w:r>
    </w:p>
    <w:p>
      <w:pPr>
        <w:pStyle w:val="BodyText"/>
        <w:spacing w:line="292" w:lineRule="auto"/>
        <w:ind w:firstLine="300"/>
      </w:pPr>
      <w:r>
        <w:rPr/>
        <w:t>Let’s take Company 2 as an example. Would you pay three-times for a business</w:t>
      </w:r>
      <w:r>
        <w:rPr>
          <w:spacing w:val="-5"/>
        </w:rPr>
        <w:t> </w:t>
      </w:r>
      <w:r>
        <w:rPr/>
        <w:t>cash</w:t>
      </w:r>
      <w:r>
        <w:rPr>
          <w:spacing w:val="-4"/>
        </w:rPr>
        <w:t> </w:t>
      </w:r>
      <w:r>
        <w:rPr/>
        <w:t>flowing</w:t>
      </w:r>
      <w:r>
        <w:rPr>
          <w:spacing w:val="-4"/>
        </w:rPr>
        <w:t> </w:t>
      </w:r>
      <w:r>
        <w:rPr/>
        <w:t>$350,000</w:t>
      </w:r>
      <w:r>
        <w:rPr>
          <w:spacing w:val="-4"/>
        </w:rPr>
        <w:t> </w:t>
      </w:r>
      <w:r>
        <w:rPr/>
        <w:t>in</w:t>
      </w:r>
      <w:r>
        <w:rPr>
          <w:spacing w:val="-4"/>
        </w:rPr>
        <w:t> </w:t>
      </w:r>
      <w:r>
        <w:rPr/>
        <w:t>Owner</w:t>
      </w:r>
      <w:r>
        <w:rPr>
          <w:spacing w:val="-5"/>
        </w:rPr>
        <w:t> </w:t>
      </w:r>
      <w:r>
        <w:rPr/>
        <w:t>Benefit?</w:t>
      </w:r>
      <w:r>
        <w:rPr>
          <w:spacing w:val="-5"/>
        </w:rPr>
        <w:t> </w:t>
      </w:r>
      <w:r>
        <w:rPr/>
        <w:t>Let’s</w:t>
      </w:r>
      <w:r>
        <w:rPr>
          <w:spacing w:val="-5"/>
        </w:rPr>
        <w:t> </w:t>
      </w:r>
      <w:r>
        <w:rPr/>
        <w:t>calculate</w:t>
      </w:r>
      <w:r>
        <w:rPr>
          <w:spacing w:val="-5"/>
        </w:rPr>
        <w:t> </w:t>
      </w:r>
      <w:r>
        <w:rPr/>
        <w:t>the</w:t>
      </w:r>
      <w:r>
        <w:rPr>
          <w:spacing w:val="-5"/>
        </w:rPr>
        <w:t> </w:t>
      </w:r>
      <w:r>
        <w:rPr/>
        <w:t>total transaction value first.</w:t>
      </w:r>
    </w:p>
    <w:p>
      <w:pPr>
        <w:pStyle w:val="BodyText"/>
        <w:spacing w:line="342" w:lineRule="exact"/>
        <w:ind w:left="720"/>
      </w:pPr>
      <w:r>
        <w:rPr/>
        <w:t>The</w:t>
      </w:r>
      <w:r>
        <w:rPr>
          <w:spacing w:val="-5"/>
        </w:rPr>
        <w:t> </w:t>
      </w:r>
      <w:r>
        <w:rPr/>
        <w:t>most</w:t>
      </w:r>
      <w:r>
        <w:rPr>
          <w:spacing w:val="-2"/>
        </w:rPr>
        <w:t> </w:t>
      </w:r>
      <w:r>
        <w:rPr/>
        <w:t>recent</w:t>
      </w:r>
      <w:r>
        <w:rPr>
          <w:spacing w:val="-3"/>
        </w:rPr>
        <w:t> </w:t>
      </w:r>
      <w:r>
        <w:rPr/>
        <w:t>year</w:t>
      </w:r>
      <w:r>
        <w:rPr>
          <w:spacing w:val="-2"/>
        </w:rPr>
        <w:t> </w:t>
      </w:r>
      <w:r>
        <w:rPr/>
        <w:t>had</w:t>
      </w:r>
      <w:r>
        <w:rPr>
          <w:spacing w:val="-2"/>
        </w:rPr>
        <w:t> </w:t>
      </w:r>
      <w:r>
        <w:rPr/>
        <w:t>an</w:t>
      </w:r>
      <w:r>
        <w:rPr>
          <w:spacing w:val="-2"/>
        </w:rPr>
        <w:t> </w:t>
      </w:r>
      <w:r>
        <w:rPr/>
        <w:t>SDE</w:t>
      </w:r>
      <w:r>
        <w:rPr>
          <w:spacing w:val="-2"/>
        </w:rPr>
        <w:t> </w:t>
      </w:r>
      <w:r>
        <w:rPr/>
        <w:t>of</w:t>
      </w:r>
      <w:r>
        <w:rPr>
          <w:spacing w:val="-2"/>
        </w:rPr>
        <w:t> </w:t>
      </w:r>
      <w:r>
        <w:rPr/>
        <w:t>$350,000,</w:t>
      </w:r>
      <w:r>
        <w:rPr>
          <w:spacing w:val="-2"/>
        </w:rPr>
        <w:t> </w:t>
      </w:r>
      <w:r>
        <w:rPr/>
        <w:t>the</w:t>
      </w:r>
      <w:r>
        <w:rPr>
          <w:spacing w:val="-3"/>
        </w:rPr>
        <w:t> </w:t>
      </w:r>
      <w:r>
        <w:rPr/>
        <w:t>year</w:t>
      </w:r>
      <w:r>
        <w:rPr>
          <w:spacing w:val="-2"/>
        </w:rPr>
        <w:t> </w:t>
      </w:r>
      <w:r>
        <w:rPr/>
        <w:t>prior</w:t>
      </w:r>
      <w:r>
        <w:rPr>
          <w:spacing w:val="-2"/>
        </w:rPr>
        <w:t> </w:t>
      </w:r>
      <w:r>
        <w:rPr>
          <w:spacing w:val="-5"/>
        </w:rPr>
        <w:t>had</w:t>
      </w:r>
    </w:p>
    <w:p>
      <w:pPr>
        <w:pStyle w:val="BodyText"/>
        <w:spacing w:line="292" w:lineRule="auto" w:before="64"/>
      </w:pPr>
      <w:r>
        <w:rPr/>
        <w:t>$310,000,</w:t>
      </w:r>
      <w:r>
        <w:rPr>
          <w:spacing w:val="-4"/>
        </w:rPr>
        <w:t> </w:t>
      </w:r>
      <w:r>
        <w:rPr/>
        <w:t>and</w:t>
      </w:r>
      <w:r>
        <w:rPr>
          <w:spacing w:val="-4"/>
        </w:rPr>
        <w:t> </w:t>
      </w:r>
      <w:r>
        <w:rPr/>
        <w:t>the</w:t>
      </w:r>
      <w:r>
        <w:rPr>
          <w:spacing w:val="-4"/>
        </w:rPr>
        <w:t> </w:t>
      </w:r>
      <w:r>
        <w:rPr/>
        <w:t>year</w:t>
      </w:r>
      <w:r>
        <w:rPr>
          <w:spacing w:val="-4"/>
        </w:rPr>
        <w:t> </w:t>
      </w:r>
      <w:r>
        <w:rPr/>
        <w:t>before</w:t>
      </w:r>
      <w:r>
        <w:rPr>
          <w:spacing w:val="-4"/>
        </w:rPr>
        <w:t> </w:t>
      </w:r>
      <w:r>
        <w:rPr/>
        <w:t>that</w:t>
      </w:r>
      <w:r>
        <w:rPr>
          <w:spacing w:val="-4"/>
        </w:rPr>
        <w:t> </w:t>
      </w:r>
      <w:r>
        <w:rPr/>
        <w:t>was</w:t>
      </w:r>
      <w:r>
        <w:rPr>
          <w:spacing w:val="-4"/>
        </w:rPr>
        <w:t> </w:t>
      </w:r>
      <w:r>
        <w:rPr/>
        <w:t>$275,000.</w:t>
      </w:r>
      <w:r>
        <w:rPr>
          <w:spacing w:val="-4"/>
        </w:rPr>
        <w:t> </w:t>
      </w:r>
      <w:r>
        <w:rPr/>
        <w:t>You</w:t>
      </w:r>
      <w:r>
        <w:rPr>
          <w:spacing w:val="-4"/>
        </w:rPr>
        <w:t> </w:t>
      </w:r>
      <w:r>
        <w:rPr/>
        <w:t>calculate</w:t>
      </w:r>
      <w:r>
        <w:rPr>
          <w:spacing w:val="-4"/>
        </w:rPr>
        <w:t> </w:t>
      </w:r>
      <w:r>
        <w:rPr/>
        <w:t>a</w:t>
      </w:r>
      <w:r>
        <w:rPr>
          <w:spacing w:val="-4"/>
        </w:rPr>
        <w:t> </w:t>
      </w:r>
      <w:r>
        <w:rPr/>
        <w:t>weighted average</w:t>
      </w:r>
      <w:r>
        <w:rPr>
          <w:spacing w:val="-5"/>
        </w:rPr>
        <w:t> </w:t>
      </w:r>
      <w:r>
        <w:rPr/>
        <w:t>of</w:t>
      </w:r>
      <w:r>
        <w:rPr>
          <w:spacing w:val="-3"/>
        </w:rPr>
        <w:t> </w:t>
      </w:r>
      <w:r>
        <w:rPr/>
        <w:t>$335,000</w:t>
      </w:r>
      <w:r>
        <w:rPr>
          <w:spacing w:val="-2"/>
        </w:rPr>
        <w:t> </w:t>
      </w:r>
      <w:r>
        <w:rPr/>
        <w:t>over</w:t>
      </w:r>
      <w:r>
        <w:rPr>
          <w:spacing w:val="-3"/>
        </w:rPr>
        <w:t> </w:t>
      </w:r>
      <w:r>
        <w:rPr/>
        <w:t>the</w:t>
      </w:r>
      <w:r>
        <w:rPr>
          <w:spacing w:val="-3"/>
        </w:rPr>
        <w:t> </w:t>
      </w:r>
      <w:r>
        <w:rPr/>
        <w:t>last</w:t>
      </w:r>
      <w:r>
        <w:rPr>
          <w:spacing w:val="-3"/>
        </w:rPr>
        <w:t> </w:t>
      </w:r>
      <w:r>
        <w:rPr/>
        <w:t>three</w:t>
      </w:r>
      <w:r>
        <w:rPr>
          <w:spacing w:val="-2"/>
        </w:rPr>
        <w:t> </w:t>
      </w:r>
      <w:r>
        <w:rPr/>
        <w:t>years</w:t>
      </w:r>
      <w:r>
        <w:rPr>
          <w:spacing w:val="-3"/>
        </w:rPr>
        <w:t> </w:t>
      </w:r>
      <w:r>
        <w:rPr/>
        <w:t>and</w:t>
      </w:r>
      <w:r>
        <w:rPr>
          <w:spacing w:val="-2"/>
        </w:rPr>
        <w:t> </w:t>
      </w:r>
      <w:r>
        <w:rPr/>
        <w:t>multiply</w:t>
      </w:r>
      <w:r>
        <w:rPr>
          <w:spacing w:val="-2"/>
        </w:rPr>
        <w:t> </w:t>
      </w:r>
      <w:r>
        <w:rPr/>
        <w:t>it</w:t>
      </w:r>
      <w:r>
        <w:rPr>
          <w:spacing w:val="-3"/>
        </w:rPr>
        <w:t> </w:t>
      </w:r>
      <w:r>
        <w:rPr/>
        <w:t>by</w:t>
      </w:r>
      <w:r>
        <w:rPr>
          <w:spacing w:val="-2"/>
        </w:rPr>
        <w:t> </w:t>
      </w:r>
      <w:r>
        <w:rPr/>
        <w:t>three</w:t>
      </w:r>
      <w:r>
        <w:rPr>
          <w:spacing w:val="-3"/>
        </w:rPr>
        <w:t> </w:t>
      </w:r>
      <w:r>
        <w:rPr/>
        <w:t>to</w:t>
      </w:r>
      <w:r>
        <w:rPr>
          <w:spacing w:val="-1"/>
        </w:rPr>
        <w:t> </w:t>
      </w:r>
      <w:r>
        <w:rPr>
          <w:spacing w:val="-5"/>
        </w:rPr>
        <w:t>get</w:t>
      </w:r>
    </w:p>
    <w:p>
      <w:pPr>
        <w:pStyle w:val="BodyText"/>
        <w:spacing w:line="343" w:lineRule="exact"/>
      </w:pPr>
      <w:r>
        <w:rPr>
          <w:spacing w:val="-2"/>
        </w:rPr>
        <w:t>$1,005,000.</w:t>
      </w:r>
    </w:p>
    <w:p>
      <w:pPr>
        <w:pStyle w:val="BodyText"/>
        <w:spacing w:before="75"/>
        <w:ind w:left="720"/>
      </w:pPr>
      <w:r>
        <w:rPr/>
        <w:t>Let’s</w:t>
      </w:r>
      <w:r>
        <w:rPr>
          <w:spacing w:val="-6"/>
        </w:rPr>
        <w:t> </w:t>
      </w:r>
      <w:r>
        <w:rPr/>
        <w:t>say</w:t>
      </w:r>
      <w:r>
        <w:rPr>
          <w:spacing w:val="-2"/>
        </w:rPr>
        <w:t> </w:t>
      </w:r>
      <w:r>
        <w:rPr/>
        <w:t>it’s</w:t>
      </w:r>
      <w:r>
        <w:rPr>
          <w:spacing w:val="-4"/>
        </w:rPr>
        <w:t> </w:t>
      </w:r>
      <w:r>
        <w:rPr/>
        <w:t>a</w:t>
      </w:r>
      <w:r>
        <w:rPr>
          <w:spacing w:val="-3"/>
        </w:rPr>
        <w:t> </w:t>
      </w:r>
      <w:r>
        <w:rPr/>
        <w:t>service</w:t>
      </w:r>
      <w:r>
        <w:rPr>
          <w:spacing w:val="-4"/>
        </w:rPr>
        <w:t> </w:t>
      </w:r>
      <w:r>
        <w:rPr/>
        <w:t>business</w:t>
      </w:r>
      <w:r>
        <w:rPr>
          <w:spacing w:val="-3"/>
        </w:rPr>
        <w:t> </w:t>
      </w:r>
      <w:r>
        <w:rPr/>
        <w:t>so</w:t>
      </w:r>
      <w:r>
        <w:rPr>
          <w:spacing w:val="-2"/>
        </w:rPr>
        <w:t> </w:t>
      </w:r>
      <w:r>
        <w:rPr/>
        <w:t>it</w:t>
      </w:r>
      <w:r>
        <w:rPr>
          <w:spacing w:val="-4"/>
        </w:rPr>
        <w:t> </w:t>
      </w:r>
      <w:r>
        <w:rPr/>
        <w:t>has</w:t>
      </w:r>
      <w:r>
        <w:rPr>
          <w:spacing w:val="-3"/>
        </w:rPr>
        <w:t> </w:t>
      </w:r>
      <w:r>
        <w:rPr/>
        <w:t>no</w:t>
      </w:r>
      <w:r>
        <w:rPr>
          <w:spacing w:val="-3"/>
        </w:rPr>
        <w:t> </w:t>
      </w:r>
      <w:r>
        <w:rPr/>
        <w:t>inventory.</w:t>
      </w:r>
      <w:r>
        <w:rPr>
          <w:spacing w:val="-2"/>
        </w:rPr>
        <w:t> </w:t>
      </w:r>
      <w:r>
        <w:rPr/>
        <w:t>Accounts</w:t>
      </w:r>
      <w:r>
        <w:rPr>
          <w:spacing w:val="-3"/>
        </w:rPr>
        <w:t> </w:t>
      </w:r>
      <w:r>
        <w:rPr>
          <w:spacing w:val="-2"/>
        </w:rPr>
        <w:t>receivable</w:t>
      </w:r>
    </w:p>
    <w:p>
      <w:pPr>
        <w:spacing w:after="0"/>
        <w:sectPr>
          <w:pgSz w:w="12240" w:h="15840"/>
          <w:pgMar w:header="0" w:footer="239" w:top="1400" w:bottom="420" w:left="1020" w:right="1120"/>
        </w:sectPr>
      </w:pPr>
    </w:p>
    <w:p>
      <w:pPr>
        <w:pStyle w:val="BodyText"/>
        <w:spacing w:before="75"/>
      </w:pPr>
      <w:r>
        <w:rPr/>
        <w:t>is</w:t>
      </w:r>
      <w:r>
        <w:rPr>
          <w:spacing w:val="-5"/>
        </w:rPr>
        <w:t> </w:t>
      </w:r>
      <w:r>
        <w:rPr/>
        <w:t>sitting</w:t>
      </w:r>
      <w:r>
        <w:rPr>
          <w:spacing w:val="-2"/>
        </w:rPr>
        <w:t> </w:t>
      </w:r>
      <w:r>
        <w:rPr/>
        <w:t>at</w:t>
      </w:r>
      <w:r>
        <w:rPr>
          <w:spacing w:val="-2"/>
        </w:rPr>
        <w:t> </w:t>
      </w:r>
      <w:r>
        <w:rPr/>
        <w:t>$125,000</w:t>
      </w:r>
      <w:r>
        <w:rPr>
          <w:spacing w:val="-2"/>
        </w:rPr>
        <w:t> </w:t>
      </w:r>
      <w:r>
        <w:rPr/>
        <w:t>and</w:t>
      </w:r>
      <w:r>
        <w:rPr>
          <w:spacing w:val="-1"/>
        </w:rPr>
        <w:t> </w:t>
      </w:r>
      <w:r>
        <w:rPr/>
        <w:t>accounts</w:t>
      </w:r>
      <w:r>
        <w:rPr>
          <w:spacing w:val="-3"/>
        </w:rPr>
        <w:t> </w:t>
      </w:r>
      <w:r>
        <w:rPr/>
        <w:t>payable</w:t>
      </w:r>
      <w:r>
        <w:rPr>
          <w:spacing w:val="-3"/>
        </w:rPr>
        <w:t> </w:t>
      </w:r>
      <w:r>
        <w:rPr/>
        <w:t>is</w:t>
      </w:r>
      <w:r>
        <w:rPr>
          <w:spacing w:val="-2"/>
        </w:rPr>
        <w:t> </w:t>
      </w:r>
      <w:r>
        <w:rPr/>
        <w:t>only</w:t>
      </w:r>
      <w:r>
        <w:rPr>
          <w:spacing w:val="-2"/>
        </w:rPr>
        <w:t> </w:t>
      </w:r>
      <w:r>
        <w:rPr/>
        <w:t>at</w:t>
      </w:r>
      <w:r>
        <w:rPr>
          <w:spacing w:val="-2"/>
        </w:rPr>
        <w:t> </w:t>
      </w:r>
      <w:r>
        <w:rPr/>
        <w:t>$25,000,</w:t>
      </w:r>
      <w:r>
        <w:rPr>
          <w:spacing w:val="-2"/>
        </w:rPr>
        <w:t> </w:t>
      </w:r>
      <w:r>
        <w:rPr/>
        <w:t>so</w:t>
      </w:r>
      <w:r>
        <w:rPr>
          <w:spacing w:val="-1"/>
        </w:rPr>
        <w:t> </w:t>
      </w:r>
      <w:r>
        <w:rPr>
          <w:spacing w:val="-2"/>
        </w:rPr>
        <w:t>there’s</w:t>
      </w:r>
    </w:p>
    <w:p>
      <w:pPr>
        <w:pStyle w:val="BodyText"/>
        <w:spacing w:line="292" w:lineRule="auto" w:before="75"/>
        <w:ind w:right="302"/>
      </w:pPr>
      <w:r>
        <w:rPr/>
        <w:t>$100,000 in working capital you’d have to purchase; and after running analysis, you decide you require another $75,000 for the upcoming busy season,</w:t>
      </w:r>
      <w:r>
        <w:rPr>
          <w:spacing w:val="-4"/>
        </w:rPr>
        <w:t> </w:t>
      </w:r>
      <w:r>
        <w:rPr/>
        <w:t>closing</w:t>
      </w:r>
      <w:r>
        <w:rPr>
          <w:spacing w:val="-4"/>
        </w:rPr>
        <w:t> </w:t>
      </w:r>
      <w:r>
        <w:rPr/>
        <w:t>costs,</w:t>
      </w:r>
      <w:r>
        <w:rPr>
          <w:spacing w:val="-4"/>
        </w:rPr>
        <w:t> </w:t>
      </w:r>
      <w:r>
        <w:rPr/>
        <w:t>and</w:t>
      </w:r>
      <w:r>
        <w:rPr>
          <w:spacing w:val="-4"/>
        </w:rPr>
        <w:t> </w:t>
      </w:r>
      <w:r>
        <w:rPr/>
        <w:t>legal</w:t>
      </w:r>
      <w:r>
        <w:rPr>
          <w:spacing w:val="-5"/>
        </w:rPr>
        <w:t> </w:t>
      </w:r>
      <w:r>
        <w:rPr/>
        <w:t>and</w:t>
      </w:r>
      <w:r>
        <w:rPr>
          <w:spacing w:val="-4"/>
        </w:rPr>
        <w:t> </w:t>
      </w:r>
      <w:r>
        <w:rPr/>
        <w:t>accounting</w:t>
      </w:r>
      <w:r>
        <w:rPr>
          <w:spacing w:val="-4"/>
        </w:rPr>
        <w:t> </w:t>
      </w:r>
      <w:r>
        <w:rPr/>
        <w:t>fees</w:t>
      </w:r>
      <w:r>
        <w:rPr>
          <w:spacing w:val="-5"/>
        </w:rPr>
        <w:t> </w:t>
      </w:r>
      <w:r>
        <w:rPr/>
        <w:t>associated</w:t>
      </w:r>
      <w:r>
        <w:rPr>
          <w:spacing w:val="-4"/>
        </w:rPr>
        <w:t> </w:t>
      </w:r>
      <w:r>
        <w:rPr/>
        <w:t>with</w:t>
      </w:r>
      <w:r>
        <w:rPr>
          <w:spacing w:val="-4"/>
        </w:rPr>
        <w:t> </w:t>
      </w:r>
      <w:r>
        <w:rPr/>
        <w:t>the</w:t>
      </w:r>
      <w:r>
        <w:rPr>
          <w:spacing w:val="-5"/>
        </w:rPr>
        <w:t> </w:t>
      </w:r>
      <w:r>
        <w:rPr/>
        <w:t>close. You take this additional $175,000 and add it to the valuation you’ve </w:t>
      </w:r>
      <w:r>
        <w:rPr>
          <w:spacing w:val="-2"/>
        </w:rPr>
        <w:t>calculated.</w:t>
      </w:r>
    </w:p>
    <w:p>
      <w:pPr>
        <w:pStyle w:val="BodyText"/>
        <w:spacing w:before="1"/>
        <w:ind w:left="0"/>
      </w:pPr>
    </w:p>
    <w:p>
      <w:pPr>
        <w:pStyle w:val="Heading2"/>
        <w:spacing w:before="0"/>
        <w:ind w:left="777"/>
      </w:pPr>
      <w:r>
        <w:rPr/>
        <w:t>$1,005,000</w:t>
      </w:r>
      <w:r>
        <w:rPr>
          <w:spacing w:val="-3"/>
        </w:rPr>
        <w:t> </w:t>
      </w:r>
      <w:r>
        <w:rPr/>
        <w:t>+</w:t>
      </w:r>
      <w:r>
        <w:rPr>
          <w:spacing w:val="-1"/>
        </w:rPr>
        <w:t> </w:t>
      </w:r>
      <w:r>
        <w:rPr/>
        <w:t>$175,000 =</w:t>
      </w:r>
      <w:r>
        <w:rPr>
          <w:spacing w:val="-2"/>
        </w:rPr>
        <w:t> </w:t>
      </w:r>
      <w:r>
        <w:rPr/>
        <w:t>$1,180,000 total</w:t>
      </w:r>
      <w:r>
        <w:rPr>
          <w:spacing w:val="-1"/>
        </w:rPr>
        <w:t> </w:t>
      </w:r>
      <w:r>
        <w:rPr>
          <w:spacing w:val="-2"/>
        </w:rPr>
        <w:t>transaction</w:t>
      </w:r>
    </w:p>
    <w:p>
      <w:pPr>
        <w:pStyle w:val="BodyText"/>
        <w:spacing w:before="9"/>
        <w:ind w:left="0"/>
        <w:rPr>
          <w:b/>
          <w:sz w:val="38"/>
        </w:rPr>
      </w:pPr>
    </w:p>
    <w:p>
      <w:pPr>
        <w:pStyle w:val="BodyText"/>
        <w:spacing w:line="292" w:lineRule="auto"/>
        <w:ind w:right="403" w:firstLine="300"/>
      </w:pPr>
      <w:r>
        <w:rPr/>
        <w:t>You</w:t>
      </w:r>
      <w:r>
        <w:rPr>
          <w:spacing w:val="-3"/>
        </w:rPr>
        <w:t> </w:t>
      </w:r>
      <w:r>
        <w:rPr/>
        <w:t>decide</w:t>
      </w:r>
      <w:r>
        <w:rPr>
          <w:spacing w:val="-4"/>
        </w:rPr>
        <w:t> </w:t>
      </w:r>
      <w:r>
        <w:rPr/>
        <w:t>to</w:t>
      </w:r>
      <w:r>
        <w:rPr>
          <w:spacing w:val="-3"/>
        </w:rPr>
        <w:t> </w:t>
      </w:r>
      <w:r>
        <w:rPr/>
        <w:t>inject</w:t>
      </w:r>
      <w:r>
        <w:rPr>
          <w:spacing w:val="-4"/>
        </w:rPr>
        <w:t> </w:t>
      </w:r>
      <w:r>
        <w:rPr/>
        <w:t>10</w:t>
      </w:r>
      <w:r>
        <w:rPr>
          <w:spacing w:val="-3"/>
        </w:rPr>
        <w:t> </w:t>
      </w:r>
      <w:r>
        <w:rPr/>
        <w:t>percent</w:t>
      </w:r>
      <w:r>
        <w:rPr>
          <w:spacing w:val="-4"/>
        </w:rPr>
        <w:t> </w:t>
      </w:r>
      <w:r>
        <w:rPr/>
        <w:t>equity</w:t>
      </w:r>
      <w:r>
        <w:rPr>
          <w:spacing w:val="-3"/>
        </w:rPr>
        <w:t> </w:t>
      </w:r>
      <w:r>
        <w:rPr/>
        <w:t>to</w:t>
      </w:r>
      <w:r>
        <w:rPr>
          <w:spacing w:val="-3"/>
        </w:rPr>
        <w:t> </w:t>
      </w:r>
      <w:r>
        <w:rPr/>
        <w:t>maximize</w:t>
      </w:r>
      <w:r>
        <w:rPr>
          <w:spacing w:val="-4"/>
        </w:rPr>
        <w:t> </w:t>
      </w:r>
      <w:r>
        <w:rPr/>
        <w:t>your</w:t>
      </w:r>
      <w:r>
        <w:rPr>
          <w:spacing w:val="-4"/>
        </w:rPr>
        <w:t> </w:t>
      </w:r>
      <w:r>
        <w:rPr/>
        <w:t>ROI,</w:t>
      </w:r>
      <w:r>
        <w:rPr>
          <w:spacing w:val="-3"/>
        </w:rPr>
        <w:t> </w:t>
      </w:r>
      <w:r>
        <w:rPr/>
        <w:t>so</w:t>
      </w:r>
      <w:r>
        <w:rPr>
          <w:spacing w:val="-3"/>
        </w:rPr>
        <w:t> </w:t>
      </w:r>
      <w:r>
        <w:rPr/>
        <w:t>you</w:t>
      </w:r>
      <w:r>
        <w:rPr>
          <w:spacing w:val="-3"/>
        </w:rPr>
        <w:t> </w:t>
      </w:r>
      <w:r>
        <w:rPr/>
        <w:t>plan to put down $118,000 at closing and take on $1,062,000 in debt financing.</w:t>
      </w:r>
    </w:p>
    <w:p>
      <w:pPr>
        <w:pStyle w:val="BodyText"/>
        <w:spacing w:line="292" w:lineRule="auto"/>
        <w:ind w:right="342" w:firstLine="300"/>
      </w:pPr>
      <w:r>
        <w:rPr/>
        <w:t>You use a loan calculator you downloaded from the app store to determine that $1,062,000 over ten years at 6 percent will cost $11,790 per month. You know that the company has been producing $29,167 in cash flow in the average month, which leaves about $208,000 for you to either take a salary (or hire a manager) or reinvest in the company. You’ve determined the company</w:t>
      </w:r>
      <w:r>
        <w:rPr>
          <w:spacing w:val="-3"/>
        </w:rPr>
        <w:t> </w:t>
      </w:r>
      <w:r>
        <w:rPr/>
        <w:t>can</w:t>
      </w:r>
      <w:r>
        <w:rPr>
          <w:spacing w:val="-3"/>
        </w:rPr>
        <w:t> </w:t>
      </w:r>
      <w:r>
        <w:rPr/>
        <w:t>afford</w:t>
      </w:r>
      <w:r>
        <w:rPr>
          <w:spacing w:val="-3"/>
        </w:rPr>
        <w:t> </w:t>
      </w:r>
      <w:r>
        <w:rPr/>
        <w:t>to</w:t>
      </w:r>
      <w:r>
        <w:rPr>
          <w:spacing w:val="-3"/>
        </w:rPr>
        <w:t> </w:t>
      </w:r>
      <w:r>
        <w:rPr/>
        <w:t>pay</w:t>
      </w:r>
      <w:r>
        <w:rPr>
          <w:spacing w:val="-3"/>
        </w:rPr>
        <w:t> </w:t>
      </w:r>
      <w:r>
        <w:rPr/>
        <w:t>for</w:t>
      </w:r>
      <w:r>
        <w:rPr>
          <w:spacing w:val="-4"/>
        </w:rPr>
        <w:t> </w:t>
      </w:r>
      <w:r>
        <w:rPr/>
        <w:t>itself,</w:t>
      </w:r>
      <w:r>
        <w:rPr>
          <w:spacing w:val="-3"/>
        </w:rPr>
        <w:t> </w:t>
      </w:r>
      <w:r>
        <w:rPr/>
        <w:t>which</w:t>
      </w:r>
      <w:r>
        <w:rPr>
          <w:spacing w:val="-3"/>
        </w:rPr>
        <w:t> </w:t>
      </w:r>
      <w:r>
        <w:rPr/>
        <w:t>is</w:t>
      </w:r>
      <w:r>
        <w:rPr>
          <w:spacing w:val="-4"/>
        </w:rPr>
        <w:t> </w:t>
      </w:r>
      <w:r>
        <w:rPr/>
        <w:t>part</w:t>
      </w:r>
      <w:r>
        <w:rPr>
          <w:spacing w:val="-4"/>
        </w:rPr>
        <w:t> </w:t>
      </w:r>
      <w:r>
        <w:rPr/>
        <w:t>of</w:t>
      </w:r>
      <w:r>
        <w:rPr>
          <w:spacing w:val="-4"/>
        </w:rPr>
        <w:t> </w:t>
      </w:r>
      <w:r>
        <w:rPr/>
        <w:t>the</w:t>
      </w:r>
      <w:r>
        <w:rPr>
          <w:spacing w:val="-4"/>
        </w:rPr>
        <w:t> </w:t>
      </w:r>
      <w:r>
        <w:rPr/>
        <w:t>puzzle,</w:t>
      </w:r>
      <w:r>
        <w:rPr>
          <w:spacing w:val="-3"/>
        </w:rPr>
        <w:t> </w:t>
      </w:r>
      <w:r>
        <w:rPr/>
        <w:t>so</w:t>
      </w:r>
      <w:r>
        <w:rPr>
          <w:spacing w:val="-3"/>
        </w:rPr>
        <w:t> </w:t>
      </w:r>
      <w:r>
        <w:rPr/>
        <w:t>you</w:t>
      </w:r>
      <w:r>
        <w:rPr>
          <w:spacing w:val="-3"/>
        </w:rPr>
        <w:t> </w:t>
      </w:r>
      <w:r>
        <w:rPr/>
        <w:t>know the asking price is fine in that regard.</w:t>
      </w:r>
    </w:p>
    <w:p>
      <w:pPr>
        <w:pStyle w:val="BodyText"/>
        <w:spacing w:line="292" w:lineRule="auto"/>
        <w:ind w:right="403" w:firstLine="300"/>
      </w:pPr>
      <w:r>
        <w:rPr/>
        <w:t>You also calculate that a $335,000 return on a $118,000 investment is a 283</w:t>
      </w:r>
      <w:r>
        <w:rPr>
          <w:spacing w:val="-4"/>
        </w:rPr>
        <w:t> </w:t>
      </w:r>
      <w:r>
        <w:rPr/>
        <w:t>percent</w:t>
      </w:r>
      <w:r>
        <w:rPr>
          <w:spacing w:val="-4"/>
        </w:rPr>
        <w:t> </w:t>
      </w:r>
      <w:r>
        <w:rPr/>
        <w:t>annual</w:t>
      </w:r>
      <w:r>
        <w:rPr>
          <w:spacing w:val="-4"/>
        </w:rPr>
        <w:t> </w:t>
      </w:r>
      <w:r>
        <w:rPr/>
        <w:t>ROI,</w:t>
      </w:r>
      <w:r>
        <w:rPr>
          <w:spacing w:val="-4"/>
        </w:rPr>
        <w:t> </w:t>
      </w:r>
      <w:r>
        <w:rPr/>
        <w:t>which</w:t>
      </w:r>
      <w:r>
        <w:rPr>
          <w:spacing w:val="-4"/>
        </w:rPr>
        <w:t> </w:t>
      </w:r>
      <w:r>
        <w:rPr/>
        <w:t>you</w:t>
      </w:r>
      <w:r>
        <w:rPr>
          <w:spacing w:val="-4"/>
        </w:rPr>
        <w:t> </w:t>
      </w:r>
      <w:r>
        <w:rPr/>
        <w:t>are</w:t>
      </w:r>
      <w:r>
        <w:rPr>
          <w:spacing w:val="-4"/>
        </w:rPr>
        <w:t> </w:t>
      </w:r>
      <w:r>
        <w:rPr/>
        <w:t>happy</w:t>
      </w:r>
      <w:r>
        <w:rPr>
          <w:spacing w:val="-4"/>
        </w:rPr>
        <w:t> </w:t>
      </w:r>
      <w:r>
        <w:rPr/>
        <w:t>with.</w:t>
      </w:r>
      <w:r>
        <w:rPr>
          <w:spacing w:val="-4"/>
        </w:rPr>
        <w:t> </w:t>
      </w:r>
      <w:r>
        <w:rPr/>
        <w:t>But</w:t>
      </w:r>
      <w:r>
        <w:rPr>
          <w:spacing w:val="-4"/>
        </w:rPr>
        <w:t> </w:t>
      </w:r>
      <w:r>
        <w:rPr/>
        <w:t>you</w:t>
      </w:r>
      <w:r>
        <w:rPr>
          <w:spacing w:val="-4"/>
        </w:rPr>
        <w:t> </w:t>
      </w:r>
      <w:r>
        <w:rPr/>
        <w:t>also</w:t>
      </w:r>
      <w:r>
        <w:rPr>
          <w:spacing w:val="-4"/>
        </w:rPr>
        <w:t> </w:t>
      </w:r>
      <w:r>
        <w:rPr/>
        <w:t>understand it’s not all cash, so you decide to calculate the ROI on your projected</w:t>
      </w:r>
    </w:p>
    <w:p>
      <w:pPr>
        <w:pStyle w:val="BodyText"/>
        <w:spacing w:line="292" w:lineRule="auto"/>
        <w:ind w:right="336"/>
      </w:pPr>
      <w:r>
        <w:rPr/>
        <w:t>$150,000</w:t>
      </w:r>
      <w:r>
        <w:rPr>
          <w:spacing w:val="-4"/>
        </w:rPr>
        <w:t> </w:t>
      </w:r>
      <w:r>
        <w:rPr/>
        <w:t>salary,</w:t>
      </w:r>
      <w:r>
        <w:rPr>
          <w:spacing w:val="-4"/>
        </w:rPr>
        <w:t> </w:t>
      </w:r>
      <w:r>
        <w:rPr/>
        <w:t>which</w:t>
      </w:r>
      <w:r>
        <w:rPr>
          <w:spacing w:val="-4"/>
        </w:rPr>
        <w:t> </w:t>
      </w:r>
      <w:r>
        <w:rPr/>
        <w:t>will</w:t>
      </w:r>
      <w:r>
        <w:rPr>
          <w:spacing w:val="-5"/>
        </w:rPr>
        <w:t> </w:t>
      </w:r>
      <w:r>
        <w:rPr/>
        <w:t>produce</w:t>
      </w:r>
      <w:r>
        <w:rPr>
          <w:spacing w:val="-5"/>
        </w:rPr>
        <w:t> </w:t>
      </w:r>
      <w:r>
        <w:rPr/>
        <w:t>a</w:t>
      </w:r>
      <w:r>
        <w:rPr>
          <w:spacing w:val="-5"/>
        </w:rPr>
        <w:t> </w:t>
      </w:r>
      <w:r>
        <w:rPr/>
        <w:t>127</w:t>
      </w:r>
      <w:r>
        <w:rPr>
          <w:spacing w:val="-4"/>
        </w:rPr>
        <w:t> </w:t>
      </w:r>
      <w:r>
        <w:rPr/>
        <w:t>percent</w:t>
      </w:r>
      <w:r>
        <w:rPr>
          <w:spacing w:val="-5"/>
        </w:rPr>
        <w:t> </w:t>
      </w:r>
      <w:r>
        <w:rPr/>
        <w:t>ROI.</w:t>
      </w:r>
      <w:r>
        <w:rPr>
          <w:spacing w:val="-4"/>
        </w:rPr>
        <w:t> </w:t>
      </w:r>
      <w:r>
        <w:rPr/>
        <w:t>You</w:t>
      </w:r>
      <w:r>
        <w:rPr>
          <w:spacing w:val="-4"/>
        </w:rPr>
        <w:t> </w:t>
      </w:r>
      <w:r>
        <w:rPr/>
        <w:t>also</w:t>
      </w:r>
      <w:r>
        <w:rPr>
          <w:spacing w:val="-4"/>
        </w:rPr>
        <w:t> </w:t>
      </w:r>
      <w:r>
        <w:rPr/>
        <w:t>understand this assumes no growth in the business—and you’re not going to buy a company you can’t grow.</w:t>
      </w:r>
    </w:p>
    <w:p>
      <w:pPr>
        <w:pStyle w:val="BodyText"/>
        <w:spacing w:line="292" w:lineRule="auto"/>
        <w:ind w:right="403" w:firstLine="300"/>
      </w:pPr>
      <w:r>
        <w:rPr/>
        <w:t>In</w:t>
      </w:r>
      <w:r>
        <w:rPr>
          <w:spacing w:val="-3"/>
        </w:rPr>
        <w:t> </w:t>
      </w:r>
      <w:r>
        <w:rPr/>
        <w:t>ten</w:t>
      </w:r>
      <w:r>
        <w:rPr>
          <w:spacing w:val="-3"/>
        </w:rPr>
        <w:t> </w:t>
      </w:r>
      <w:r>
        <w:rPr/>
        <w:t>years’</w:t>
      </w:r>
      <w:r>
        <w:rPr>
          <w:spacing w:val="-4"/>
        </w:rPr>
        <w:t> </w:t>
      </w:r>
      <w:r>
        <w:rPr/>
        <w:t>time,</w:t>
      </w:r>
      <w:r>
        <w:rPr>
          <w:spacing w:val="-3"/>
        </w:rPr>
        <w:t> </w:t>
      </w:r>
      <w:r>
        <w:rPr/>
        <w:t>you</w:t>
      </w:r>
      <w:r>
        <w:rPr>
          <w:spacing w:val="-3"/>
        </w:rPr>
        <w:t> </w:t>
      </w:r>
      <w:r>
        <w:rPr/>
        <w:t>will</w:t>
      </w:r>
      <w:r>
        <w:rPr>
          <w:spacing w:val="-4"/>
        </w:rPr>
        <w:t> </w:t>
      </w:r>
      <w:r>
        <w:rPr/>
        <w:t>have</w:t>
      </w:r>
      <w:r>
        <w:rPr>
          <w:spacing w:val="-4"/>
        </w:rPr>
        <w:t> </w:t>
      </w:r>
      <w:r>
        <w:rPr/>
        <w:t>paid</w:t>
      </w:r>
      <w:r>
        <w:rPr>
          <w:spacing w:val="-3"/>
        </w:rPr>
        <w:t> </w:t>
      </w:r>
      <w:r>
        <w:rPr/>
        <w:t>yourself</w:t>
      </w:r>
      <w:r>
        <w:rPr>
          <w:spacing w:val="-4"/>
        </w:rPr>
        <w:t> </w:t>
      </w:r>
      <w:r>
        <w:rPr/>
        <w:t>$1.5</w:t>
      </w:r>
      <w:r>
        <w:rPr>
          <w:spacing w:val="-3"/>
        </w:rPr>
        <w:t> </w:t>
      </w:r>
      <w:r>
        <w:rPr/>
        <w:t>million</w:t>
      </w:r>
      <w:r>
        <w:rPr>
          <w:spacing w:val="-3"/>
        </w:rPr>
        <w:t> </w:t>
      </w:r>
      <w:r>
        <w:rPr/>
        <w:t>in</w:t>
      </w:r>
      <w:r>
        <w:rPr>
          <w:spacing w:val="-3"/>
        </w:rPr>
        <w:t> </w:t>
      </w:r>
      <w:r>
        <w:rPr/>
        <w:t>salary</w:t>
      </w:r>
      <w:r>
        <w:rPr>
          <w:spacing w:val="-3"/>
        </w:rPr>
        <w:t> </w:t>
      </w:r>
      <w:r>
        <w:rPr/>
        <w:t>and paid off the bank loan so that you now run the company with zero debt.</w:t>
      </w:r>
    </w:p>
    <w:p>
      <w:pPr>
        <w:pStyle w:val="BodyText"/>
        <w:spacing w:line="292" w:lineRule="auto"/>
        <w:ind w:right="403"/>
      </w:pPr>
      <w:r>
        <w:rPr/>
        <w:t>You’ve also managed to grow it 8 percent every year since you found a business whose growth plan needed your skillset. It’s now exceeding $2 million</w:t>
      </w:r>
      <w:r>
        <w:rPr>
          <w:spacing w:val="-3"/>
        </w:rPr>
        <w:t> </w:t>
      </w:r>
      <w:r>
        <w:rPr/>
        <w:t>in</w:t>
      </w:r>
      <w:r>
        <w:rPr>
          <w:spacing w:val="-3"/>
        </w:rPr>
        <w:t> </w:t>
      </w:r>
      <w:r>
        <w:rPr/>
        <w:t>revenue</w:t>
      </w:r>
      <w:r>
        <w:rPr>
          <w:spacing w:val="-4"/>
        </w:rPr>
        <w:t> </w:t>
      </w:r>
      <w:r>
        <w:rPr/>
        <w:t>and</w:t>
      </w:r>
      <w:r>
        <w:rPr>
          <w:spacing w:val="-3"/>
        </w:rPr>
        <w:t> </w:t>
      </w:r>
      <w:r>
        <w:rPr/>
        <w:t>the</w:t>
      </w:r>
      <w:r>
        <w:rPr>
          <w:spacing w:val="-4"/>
        </w:rPr>
        <w:t> </w:t>
      </w:r>
      <w:r>
        <w:rPr/>
        <w:t>total</w:t>
      </w:r>
      <w:r>
        <w:rPr>
          <w:spacing w:val="-4"/>
        </w:rPr>
        <w:t> </w:t>
      </w:r>
      <w:r>
        <w:rPr/>
        <w:t>Owner</w:t>
      </w:r>
      <w:r>
        <w:rPr>
          <w:spacing w:val="-4"/>
        </w:rPr>
        <w:t> </w:t>
      </w:r>
      <w:r>
        <w:rPr/>
        <w:t>Benefit</w:t>
      </w:r>
      <w:r>
        <w:rPr>
          <w:spacing w:val="-4"/>
        </w:rPr>
        <w:t> </w:t>
      </w:r>
      <w:r>
        <w:rPr/>
        <w:t>to</w:t>
      </w:r>
      <w:r>
        <w:rPr>
          <w:spacing w:val="-3"/>
        </w:rPr>
        <w:t> </w:t>
      </w:r>
      <w:r>
        <w:rPr/>
        <w:t>you</w:t>
      </w:r>
      <w:r>
        <w:rPr>
          <w:spacing w:val="-3"/>
        </w:rPr>
        <w:t> </w:t>
      </w:r>
      <w:r>
        <w:rPr/>
        <w:t>is</w:t>
      </w:r>
      <w:r>
        <w:rPr>
          <w:spacing w:val="-4"/>
        </w:rPr>
        <w:t> </w:t>
      </w:r>
      <w:r>
        <w:rPr/>
        <w:t>17</w:t>
      </w:r>
      <w:r>
        <w:rPr>
          <w:spacing w:val="-3"/>
        </w:rPr>
        <w:t> </w:t>
      </w:r>
      <w:r>
        <w:rPr/>
        <w:t>percent,</w:t>
      </w:r>
      <w:r>
        <w:rPr>
          <w:spacing w:val="-3"/>
        </w:rPr>
        <w:t> </w:t>
      </w:r>
      <w:r>
        <w:rPr/>
        <w:t>or</w:t>
      </w:r>
      <w:r>
        <w:rPr>
          <w:spacing w:val="-4"/>
        </w:rPr>
        <w:t> </w:t>
      </w:r>
      <w:r>
        <w:rPr/>
        <w:t>over</w:t>
      </w:r>
    </w:p>
    <w:p>
      <w:pPr>
        <w:pStyle w:val="BodyText"/>
        <w:spacing w:line="342" w:lineRule="exact"/>
      </w:pPr>
      <w:r>
        <w:rPr/>
        <w:t>$350,000</w:t>
      </w:r>
      <w:r>
        <w:rPr>
          <w:spacing w:val="-2"/>
        </w:rPr>
        <w:t> </w:t>
      </w:r>
      <w:r>
        <w:rPr/>
        <w:t>a</w:t>
      </w:r>
      <w:r>
        <w:rPr>
          <w:spacing w:val="-1"/>
        </w:rPr>
        <w:t> </w:t>
      </w:r>
      <w:r>
        <w:rPr>
          <w:spacing w:val="-4"/>
        </w:rPr>
        <w:t>year.</w:t>
      </w:r>
    </w:p>
    <w:p>
      <w:pPr>
        <w:spacing w:after="0" w:line="342" w:lineRule="exact"/>
        <w:sectPr>
          <w:pgSz w:w="12240" w:h="15840"/>
          <w:pgMar w:header="0" w:footer="239" w:top="1400" w:bottom="420" w:left="1020" w:right="1120"/>
        </w:sectPr>
      </w:pPr>
    </w:p>
    <w:p>
      <w:pPr>
        <w:pStyle w:val="BodyText"/>
        <w:spacing w:line="292" w:lineRule="auto" w:before="75"/>
        <w:ind w:right="403" w:firstLine="300"/>
      </w:pPr>
      <w:r>
        <w:rPr/>
        <w:t>You’ve</w:t>
      </w:r>
      <w:r>
        <w:rPr>
          <w:spacing w:val="-5"/>
        </w:rPr>
        <w:t> </w:t>
      </w:r>
      <w:r>
        <w:rPr/>
        <w:t>determined</w:t>
      </w:r>
      <w:r>
        <w:rPr>
          <w:spacing w:val="-4"/>
        </w:rPr>
        <w:t> </w:t>
      </w:r>
      <w:r>
        <w:rPr/>
        <w:t>you</w:t>
      </w:r>
      <w:r>
        <w:rPr>
          <w:spacing w:val="-4"/>
        </w:rPr>
        <w:t> </w:t>
      </w:r>
      <w:r>
        <w:rPr/>
        <w:t>can</w:t>
      </w:r>
      <w:r>
        <w:rPr>
          <w:spacing w:val="-4"/>
        </w:rPr>
        <w:t> </w:t>
      </w:r>
      <w:r>
        <w:rPr/>
        <w:t>service</w:t>
      </w:r>
      <w:r>
        <w:rPr>
          <w:spacing w:val="-5"/>
        </w:rPr>
        <w:t> </w:t>
      </w:r>
      <w:r>
        <w:rPr/>
        <w:t>the</w:t>
      </w:r>
      <w:r>
        <w:rPr>
          <w:spacing w:val="-5"/>
        </w:rPr>
        <w:t> </w:t>
      </w:r>
      <w:r>
        <w:rPr/>
        <w:t>debt,</w:t>
      </w:r>
      <w:r>
        <w:rPr>
          <w:spacing w:val="-4"/>
        </w:rPr>
        <w:t> </w:t>
      </w:r>
      <w:r>
        <w:rPr/>
        <w:t>pay</w:t>
      </w:r>
      <w:r>
        <w:rPr>
          <w:spacing w:val="-4"/>
        </w:rPr>
        <w:t> </w:t>
      </w:r>
      <w:r>
        <w:rPr/>
        <w:t>yourself</w:t>
      </w:r>
      <w:r>
        <w:rPr>
          <w:spacing w:val="-5"/>
        </w:rPr>
        <w:t> </w:t>
      </w:r>
      <w:r>
        <w:rPr/>
        <w:t>a</w:t>
      </w:r>
      <w:r>
        <w:rPr>
          <w:spacing w:val="-5"/>
        </w:rPr>
        <w:t> </w:t>
      </w:r>
      <w:r>
        <w:rPr/>
        <w:t>livable</w:t>
      </w:r>
      <w:r>
        <w:rPr>
          <w:spacing w:val="-5"/>
        </w:rPr>
        <w:t> </w:t>
      </w:r>
      <w:r>
        <w:rPr/>
        <w:t>wage, and keep reserves to grow the business. From a financial perspective, this transaction is looking quite favorable.</w:t>
      </w:r>
    </w:p>
    <w:p>
      <w:pPr>
        <w:spacing w:after="0" w:line="292" w:lineRule="auto"/>
        <w:sectPr>
          <w:pgSz w:w="12240" w:h="15840"/>
          <w:pgMar w:header="0" w:footer="239" w:top="1400" w:bottom="420" w:left="1020" w:right="1120"/>
        </w:sectPr>
      </w:pPr>
    </w:p>
    <w:p>
      <w:pPr>
        <w:pStyle w:val="BodyText"/>
        <w:spacing w:before="2"/>
        <w:ind w:left="0"/>
        <w:rPr>
          <w:sz w:val="10"/>
        </w:rPr>
      </w:pPr>
    </w:p>
    <w:p>
      <w:pPr>
        <w:pStyle w:val="Heading2"/>
      </w:pPr>
      <w:r>
        <w:rPr>
          <w:spacing w:val="25"/>
        </w:rPr>
        <w:t>SDE</w:t>
      </w:r>
      <w:r>
        <w:rPr>
          <w:spacing w:val="56"/>
        </w:rPr>
        <w:t> </w:t>
      </w:r>
      <w:r>
        <w:rPr>
          <w:spacing w:val="26"/>
        </w:rPr>
        <w:t>ANALYSIS</w:t>
      </w:r>
    </w:p>
    <w:p>
      <w:pPr>
        <w:pStyle w:val="BodyText"/>
        <w:spacing w:line="292" w:lineRule="auto" w:before="55"/>
        <w:ind w:right="403"/>
      </w:pPr>
      <w:r>
        <w:rPr/>
        <w:t>Calculating EBITDA is pretty straightforward, but it’s critical when you review</w:t>
      </w:r>
      <w:r>
        <w:rPr>
          <w:spacing w:val="-4"/>
        </w:rPr>
        <w:t> </w:t>
      </w:r>
      <w:r>
        <w:rPr/>
        <w:t>an</w:t>
      </w:r>
      <w:r>
        <w:rPr>
          <w:spacing w:val="-3"/>
        </w:rPr>
        <w:t> </w:t>
      </w:r>
      <w:r>
        <w:rPr/>
        <w:t>opportunity</w:t>
      </w:r>
      <w:r>
        <w:rPr>
          <w:spacing w:val="-3"/>
        </w:rPr>
        <w:t> </w:t>
      </w:r>
      <w:r>
        <w:rPr/>
        <w:t>that</w:t>
      </w:r>
      <w:r>
        <w:rPr>
          <w:spacing w:val="-4"/>
        </w:rPr>
        <w:t> </w:t>
      </w:r>
      <w:r>
        <w:rPr/>
        <w:t>you</w:t>
      </w:r>
      <w:r>
        <w:rPr>
          <w:spacing w:val="-3"/>
        </w:rPr>
        <w:t> </w:t>
      </w:r>
      <w:r>
        <w:rPr/>
        <w:t>go</w:t>
      </w:r>
      <w:r>
        <w:rPr>
          <w:spacing w:val="-3"/>
        </w:rPr>
        <w:t> </w:t>
      </w:r>
      <w:r>
        <w:rPr/>
        <w:t>line</w:t>
      </w:r>
      <w:r>
        <w:rPr>
          <w:spacing w:val="-4"/>
        </w:rPr>
        <w:t> </w:t>
      </w:r>
      <w:r>
        <w:rPr/>
        <w:t>by</w:t>
      </w:r>
      <w:r>
        <w:rPr>
          <w:spacing w:val="-3"/>
        </w:rPr>
        <w:t> </w:t>
      </w:r>
      <w:r>
        <w:rPr/>
        <w:t>line</w:t>
      </w:r>
      <w:r>
        <w:rPr>
          <w:spacing w:val="-4"/>
        </w:rPr>
        <w:t> </w:t>
      </w:r>
      <w:r>
        <w:rPr/>
        <w:t>through</w:t>
      </w:r>
      <w:r>
        <w:rPr>
          <w:spacing w:val="-3"/>
        </w:rPr>
        <w:t> </w:t>
      </w:r>
      <w:r>
        <w:rPr/>
        <w:t>the</w:t>
      </w:r>
      <w:r>
        <w:rPr>
          <w:spacing w:val="-4"/>
        </w:rPr>
        <w:t> </w:t>
      </w:r>
      <w:r>
        <w:rPr/>
        <w:t>add-backs.</w:t>
      </w:r>
      <w:r>
        <w:rPr>
          <w:spacing w:val="-3"/>
        </w:rPr>
        <w:t> </w:t>
      </w:r>
      <w:r>
        <w:rPr/>
        <w:t>There are best practices on how to think about what to add back but this is where listing brokers can take liberties at your expense.</w:t>
      </w:r>
    </w:p>
    <w:p>
      <w:pPr>
        <w:pStyle w:val="BodyText"/>
        <w:spacing w:line="292" w:lineRule="auto"/>
        <w:ind w:right="403" w:firstLine="300"/>
      </w:pPr>
      <w:r>
        <w:rPr/>
        <w:t>Typically, you’ll see the owner’s salary and benefits, but you’ll also see listings of items that were simply perks to the owner. It’s important to understand that many business owners know that any expense they can legitimately</w:t>
      </w:r>
      <w:r>
        <w:rPr>
          <w:spacing w:val="-3"/>
        </w:rPr>
        <w:t> </w:t>
      </w:r>
      <w:r>
        <w:rPr/>
        <w:t>run</w:t>
      </w:r>
      <w:r>
        <w:rPr>
          <w:spacing w:val="-3"/>
        </w:rPr>
        <w:t> </w:t>
      </w:r>
      <w:r>
        <w:rPr/>
        <w:t>through</w:t>
      </w:r>
      <w:r>
        <w:rPr>
          <w:spacing w:val="-3"/>
        </w:rPr>
        <w:t> </w:t>
      </w:r>
      <w:r>
        <w:rPr/>
        <w:t>a</w:t>
      </w:r>
      <w:r>
        <w:rPr>
          <w:spacing w:val="-4"/>
        </w:rPr>
        <w:t> </w:t>
      </w:r>
      <w:r>
        <w:rPr/>
        <w:t>business</w:t>
      </w:r>
      <w:r>
        <w:rPr>
          <w:spacing w:val="-4"/>
        </w:rPr>
        <w:t> </w:t>
      </w:r>
      <w:r>
        <w:rPr/>
        <w:t>will</w:t>
      </w:r>
      <w:r>
        <w:rPr>
          <w:spacing w:val="-4"/>
        </w:rPr>
        <w:t> </w:t>
      </w:r>
      <w:r>
        <w:rPr/>
        <w:t>reduce</w:t>
      </w:r>
      <w:r>
        <w:rPr>
          <w:spacing w:val="-4"/>
        </w:rPr>
        <w:t> </w:t>
      </w:r>
      <w:r>
        <w:rPr/>
        <w:t>their</w:t>
      </w:r>
      <w:r>
        <w:rPr>
          <w:spacing w:val="-4"/>
        </w:rPr>
        <w:t> </w:t>
      </w:r>
      <w:r>
        <w:rPr/>
        <w:t>taxes.</w:t>
      </w:r>
      <w:r>
        <w:rPr>
          <w:spacing w:val="-3"/>
        </w:rPr>
        <w:t> </w:t>
      </w:r>
      <w:r>
        <w:rPr/>
        <w:t>As</w:t>
      </w:r>
      <w:r>
        <w:rPr>
          <w:spacing w:val="-4"/>
        </w:rPr>
        <w:t> </w:t>
      </w:r>
      <w:r>
        <w:rPr/>
        <w:t>a</w:t>
      </w:r>
      <w:r>
        <w:rPr>
          <w:spacing w:val="-4"/>
        </w:rPr>
        <w:t> </w:t>
      </w:r>
      <w:r>
        <w:rPr/>
        <w:t>result,</w:t>
      </w:r>
      <w:r>
        <w:rPr>
          <w:spacing w:val="-3"/>
        </w:rPr>
        <w:t> </w:t>
      </w:r>
      <w:r>
        <w:rPr/>
        <w:t>you’ll see cell phones and vehicles, and you just want to validate anything in this </w:t>
      </w:r>
      <w:r>
        <w:rPr>
          <w:spacing w:val="-2"/>
        </w:rPr>
        <w:t>category.</w:t>
      </w:r>
    </w:p>
    <w:p>
      <w:pPr>
        <w:pStyle w:val="BodyText"/>
        <w:spacing w:line="292" w:lineRule="auto"/>
        <w:ind w:right="432" w:firstLine="300"/>
      </w:pPr>
      <w:r>
        <w:rPr/>
        <w:t>The</w:t>
      </w:r>
      <w:r>
        <w:rPr>
          <w:spacing w:val="-1"/>
        </w:rPr>
        <w:t> </w:t>
      </w:r>
      <w:r>
        <w:rPr/>
        <w:t>other</w:t>
      </w:r>
      <w:r>
        <w:rPr>
          <w:spacing w:val="-1"/>
        </w:rPr>
        <w:t> </w:t>
      </w:r>
      <w:r>
        <w:rPr/>
        <w:t>add-back will</w:t>
      </w:r>
      <w:r>
        <w:rPr>
          <w:spacing w:val="-1"/>
        </w:rPr>
        <w:t> </w:t>
      </w:r>
      <w:r>
        <w:rPr/>
        <w:t>be</w:t>
      </w:r>
      <w:r>
        <w:rPr>
          <w:spacing w:val="-1"/>
        </w:rPr>
        <w:t> </w:t>
      </w:r>
      <w:r>
        <w:rPr/>
        <w:t>in nonrecurring expenses</w:t>
      </w:r>
      <w:r>
        <w:rPr>
          <w:spacing w:val="-1"/>
        </w:rPr>
        <w:t> </w:t>
      </w:r>
      <w:r>
        <w:rPr/>
        <w:t>that</w:t>
      </w:r>
      <w:r>
        <w:rPr>
          <w:spacing w:val="-1"/>
        </w:rPr>
        <w:t> </w:t>
      </w:r>
      <w:r>
        <w:rPr/>
        <w:t>occurred during the period. Often, these are things like heightened legal and accounting fees to manage</w:t>
      </w:r>
      <w:r>
        <w:rPr>
          <w:spacing w:val="-1"/>
        </w:rPr>
        <w:t> </w:t>
      </w:r>
      <w:r>
        <w:rPr/>
        <w:t>a</w:t>
      </w:r>
      <w:r>
        <w:rPr>
          <w:spacing w:val="-1"/>
        </w:rPr>
        <w:t> </w:t>
      </w:r>
      <w:r>
        <w:rPr/>
        <w:t>specific</w:t>
      </w:r>
      <w:r>
        <w:rPr>
          <w:spacing w:val="-1"/>
        </w:rPr>
        <w:t> </w:t>
      </w:r>
      <w:r>
        <w:rPr/>
        <w:t>event</w:t>
      </w:r>
      <w:r>
        <w:rPr>
          <w:spacing w:val="-1"/>
        </w:rPr>
        <w:t> </w:t>
      </w:r>
      <w:r>
        <w:rPr/>
        <w:t>that</w:t>
      </w:r>
      <w:r>
        <w:rPr>
          <w:spacing w:val="-1"/>
        </w:rPr>
        <w:t> </w:t>
      </w:r>
      <w:r>
        <w:rPr/>
        <w:t>occurred, or</w:t>
      </w:r>
      <w:r>
        <w:rPr>
          <w:spacing w:val="-1"/>
        </w:rPr>
        <w:t> </w:t>
      </w:r>
      <w:r>
        <w:rPr/>
        <w:t>the</w:t>
      </w:r>
      <w:r>
        <w:rPr>
          <w:spacing w:val="-1"/>
        </w:rPr>
        <w:t> </w:t>
      </w:r>
      <w:r>
        <w:rPr/>
        <w:t>build out</w:t>
      </w:r>
      <w:r>
        <w:rPr>
          <w:spacing w:val="-1"/>
        </w:rPr>
        <w:t> </w:t>
      </w:r>
      <w:r>
        <w:rPr/>
        <w:t>of</w:t>
      </w:r>
      <w:r>
        <w:rPr>
          <w:spacing w:val="-1"/>
        </w:rPr>
        <w:t> </w:t>
      </w:r>
      <w:r>
        <w:rPr/>
        <w:t>a</w:t>
      </w:r>
      <w:r>
        <w:rPr>
          <w:spacing w:val="-1"/>
        </w:rPr>
        <w:t> </w:t>
      </w:r>
      <w:r>
        <w:rPr/>
        <w:t>static</w:t>
      </w:r>
      <w:r>
        <w:rPr>
          <w:spacing w:val="-1"/>
        </w:rPr>
        <w:t> </w:t>
      </w:r>
      <w:r>
        <w:rPr/>
        <w:t>website. You can also often find various advertising expenses in this category that may</w:t>
      </w:r>
      <w:r>
        <w:rPr>
          <w:spacing w:val="-3"/>
        </w:rPr>
        <w:t> </w:t>
      </w:r>
      <w:r>
        <w:rPr/>
        <w:t>or</w:t>
      </w:r>
      <w:r>
        <w:rPr>
          <w:spacing w:val="-4"/>
        </w:rPr>
        <w:t> </w:t>
      </w:r>
      <w:r>
        <w:rPr/>
        <w:t>may</w:t>
      </w:r>
      <w:r>
        <w:rPr>
          <w:spacing w:val="-3"/>
        </w:rPr>
        <w:t> </w:t>
      </w:r>
      <w:r>
        <w:rPr/>
        <w:t>not</w:t>
      </w:r>
      <w:r>
        <w:rPr>
          <w:spacing w:val="-4"/>
        </w:rPr>
        <w:t> </w:t>
      </w:r>
      <w:r>
        <w:rPr/>
        <w:t>be</w:t>
      </w:r>
      <w:r>
        <w:rPr>
          <w:spacing w:val="-4"/>
        </w:rPr>
        <w:t> </w:t>
      </w:r>
      <w:r>
        <w:rPr/>
        <w:t>legitimate.</w:t>
      </w:r>
      <w:r>
        <w:rPr>
          <w:spacing w:val="-3"/>
        </w:rPr>
        <w:t> </w:t>
      </w:r>
      <w:r>
        <w:rPr/>
        <w:t>Make</w:t>
      </w:r>
      <w:r>
        <w:rPr>
          <w:spacing w:val="-4"/>
        </w:rPr>
        <w:t> </w:t>
      </w:r>
      <w:r>
        <w:rPr/>
        <w:t>sure</w:t>
      </w:r>
      <w:r>
        <w:rPr>
          <w:spacing w:val="-4"/>
        </w:rPr>
        <w:t> </w:t>
      </w:r>
      <w:r>
        <w:rPr/>
        <w:t>you</w:t>
      </w:r>
      <w:r>
        <w:rPr>
          <w:spacing w:val="-3"/>
        </w:rPr>
        <w:t> </w:t>
      </w:r>
      <w:r>
        <w:rPr/>
        <w:t>understand</w:t>
      </w:r>
      <w:r>
        <w:rPr>
          <w:spacing w:val="-3"/>
        </w:rPr>
        <w:t> </w:t>
      </w:r>
      <w:r>
        <w:rPr/>
        <w:t>every</w:t>
      </w:r>
      <w:r>
        <w:rPr>
          <w:spacing w:val="-3"/>
        </w:rPr>
        <w:t> </w:t>
      </w:r>
      <w:r>
        <w:rPr/>
        <w:t>one</w:t>
      </w:r>
      <w:r>
        <w:rPr>
          <w:spacing w:val="-4"/>
        </w:rPr>
        <w:t> </w:t>
      </w:r>
      <w:r>
        <w:rPr/>
        <w:t>of</w:t>
      </w:r>
      <w:r>
        <w:rPr>
          <w:spacing w:val="-4"/>
        </w:rPr>
        <w:t> </w:t>
      </w:r>
      <w:r>
        <w:rPr/>
        <w:t>them, and if you can’t agree with it because you expect it will be an expense for you as well, take it out of your calculation.</w:t>
      </w:r>
    </w:p>
    <w:p>
      <w:pPr>
        <w:spacing w:after="0" w:line="292" w:lineRule="auto"/>
        <w:sectPr>
          <w:pgSz w:w="12240" w:h="15840"/>
          <w:pgMar w:header="0" w:footer="239" w:top="1820" w:bottom="420" w:left="1020" w:right="1120"/>
        </w:sectPr>
      </w:pPr>
    </w:p>
    <w:p>
      <w:pPr>
        <w:pStyle w:val="BodyText"/>
        <w:spacing w:before="2"/>
        <w:ind w:left="0"/>
        <w:rPr>
          <w:sz w:val="10"/>
        </w:rPr>
      </w:pPr>
    </w:p>
    <w:p>
      <w:pPr>
        <w:pStyle w:val="Heading2"/>
      </w:pPr>
      <w:r>
        <w:rPr>
          <w:spacing w:val="28"/>
        </w:rPr>
        <w:t>YOUR</w:t>
      </w:r>
      <w:r>
        <w:rPr>
          <w:spacing w:val="72"/>
        </w:rPr>
        <w:t> </w:t>
      </w:r>
      <w:r>
        <w:rPr>
          <w:spacing w:val="20"/>
        </w:rPr>
        <w:t>VALUE</w:t>
      </w:r>
      <w:r>
        <w:rPr>
          <w:spacing w:val="72"/>
        </w:rPr>
        <w:t> </w:t>
      </w:r>
      <w:r>
        <w:rPr>
          <w:spacing w:val="31"/>
        </w:rPr>
        <w:t>VERSUS</w:t>
      </w:r>
      <w:r>
        <w:rPr>
          <w:spacing w:val="57"/>
        </w:rPr>
        <w:t> </w:t>
      </w:r>
      <w:r>
        <w:rPr>
          <w:spacing w:val="31"/>
        </w:rPr>
        <w:t>ASKING</w:t>
      </w:r>
      <w:r>
        <w:rPr>
          <w:spacing w:val="31"/>
          <w:w w:val="150"/>
        </w:rPr>
        <w:t> </w:t>
      </w:r>
      <w:r>
        <w:rPr>
          <w:spacing w:val="28"/>
        </w:rPr>
        <w:t>PRICE</w:t>
      </w:r>
    </w:p>
    <w:p>
      <w:pPr>
        <w:pStyle w:val="BodyText"/>
        <w:spacing w:line="292" w:lineRule="auto" w:before="55"/>
      </w:pPr>
      <w:r>
        <w:rPr/>
        <w:t>Once</w:t>
      </w:r>
      <w:r>
        <w:rPr>
          <w:spacing w:val="-4"/>
        </w:rPr>
        <w:t> </w:t>
      </w:r>
      <w:r>
        <w:rPr/>
        <w:t>you</w:t>
      </w:r>
      <w:r>
        <w:rPr>
          <w:spacing w:val="-3"/>
        </w:rPr>
        <w:t> </w:t>
      </w:r>
      <w:r>
        <w:rPr/>
        <w:t>determine</w:t>
      </w:r>
      <w:r>
        <w:rPr>
          <w:spacing w:val="-4"/>
        </w:rPr>
        <w:t> </w:t>
      </w:r>
      <w:r>
        <w:rPr/>
        <w:t>your</w:t>
      </w:r>
      <w:r>
        <w:rPr>
          <w:spacing w:val="-4"/>
        </w:rPr>
        <w:t> </w:t>
      </w:r>
      <w:r>
        <w:rPr/>
        <w:t>own</w:t>
      </w:r>
      <w:r>
        <w:rPr>
          <w:spacing w:val="-3"/>
        </w:rPr>
        <w:t> </w:t>
      </w:r>
      <w:r>
        <w:rPr/>
        <w:t>value</w:t>
      </w:r>
      <w:r>
        <w:rPr>
          <w:spacing w:val="-4"/>
        </w:rPr>
        <w:t> </w:t>
      </w:r>
      <w:r>
        <w:rPr/>
        <w:t>on</w:t>
      </w:r>
      <w:r>
        <w:rPr>
          <w:spacing w:val="-3"/>
        </w:rPr>
        <w:t> </w:t>
      </w:r>
      <w:r>
        <w:rPr/>
        <w:t>the</w:t>
      </w:r>
      <w:r>
        <w:rPr>
          <w:spacing w:val="-4"/>
        </w:rPr>
        <w:t> </w:t>
      </w:r>
      <w:r>
        <w:rPr/>
        <w:t>opportunity,</w:t>
      </w:r>
      <w:r>
        <w:rPr>
          <w:spacing w:val="-3"/>
        </w:rPr>
        <w:t> </w:t>
      </w:r>
      <w:r>
        <w:rPr/>
        <w:t>you</w:t>
      </w:r>
      <w:r>
        <w:rPr>
          <w:spacing w:val="-3"/>
        </w:rPr>
        <w:t> </w:t>
      </w:r>
      <w:r>
        <w:rPr/>
        <w:t>now</w:t>
      </w:r>
      <w:r>
        <w:rPr>
          <w:spacing w:val="-4"/>
        </w:rPr>
        <w:t> </w:t>
      </w:r>
      <w:r>
        <w:rPr/>
        <w:t>want</w:t>
      </w:r>
      <w:r>
        <w:rPr>
          <w:spacing w:val="-4"/>
        </w:rPr>
        <w:t> </w:t>
      </w:r>
      <w:r>
        <w:rPr/>
        <w:t>to consider the asking price.</w:t>
      </w:r>
    </w:p>
    <w:p>
      <w:pPr>
        <w:pStyle w:val="BodyText"/>
        <w:spacing w:line="292" w:lineRule="auto"/>
        <w:ind w:right="346" w:firstLine="300"/>
      </w:pPr>
      <w:r>
        <w:rPr/>
        <w:t>Entrepreneurs</w:t>
      </w:r>
      <w:r>
        <w:rPr>
          <w:spacing w:val="-5"/>
        </w:rPr>
        <w:t> </w:t>
      </w:r>
      <w:r>
        <w:rPr/>
        <w:t>are</w:t>
      </w:r>
      <w:r>
        <w:rPr>
          <w:spacing w:val="-5"/>
        </w:rPr>
        <w:t> </w:t>
      </w:r>
      <w:r>
        <w:rPr/>
        <w:t>notorious</w:t>
      </w:r>
      <w:r>
        <w:rPr>
          <w:spacing w:val="-5"/>
        </w:rPr>
        <w:t> </w:t>
      </w:r>
      <w:r>
        <w:rPr/>
        <w:t>for</w:t>
      </w:r>
      <w:r>
        <w:rPr>
          <w:spacing w:val="-5"/>
        </w:rPr>
        <w:t> </w:t>
      </w:r>
      <w:r>
        <w:rPr/>
        <w:t>overvaluing</w:t>
      </w:r>
      <w:r>
        <w:rPr>
          <w:spacing w:val="-4"/>
        </w:rPr>
        <w:t> </w:t>
      </w:r>
      <w:r>
        <w:rPr/>
        <w:t>their</w:t>
      </w:r>
      <w:r>
        <w:rPr>
          <w:spacing w:val="-5"/>
        </w:rPr>
        <w:t> </w:t>
      </w:r>
      <w:r>
        <w:rPr/>
        <w:t>companies.</w:t>
      </w:r>
      <w:r>
        <w:rPr>
          <w:spacing w:val="-4"/>
        </w:rPr>
        <w:t> </w:t>
      </w:r>
      <w:r>
        <w:rPr/>
        <w:t>Trust</w:t>
      </w:r>
      <w:r>
        <w:rPr>
          <w:spacing w:val="-5"/>
        </w:rPr>
        <w:t> </w:t>
      </w:r>
      <w:r>
        <w:rPr/>
        <w:t>me,</w:t>
      </w:r>
      <w:r>
        <w:rPr>
          <w:spacing w:val="-4"/>
        </w:rPr>
        <w:t> </w:t>
      </w:r>
      <w:r>
        <w:rPr/>
        <w:t>this is the number one benefit you have going through a company that is already for sale. The M&amp;A Advisor has already worked with the seller, sometimes</w:t>
      </w:r>
      <w:r>
        <w:rPr>
          <w:spacing w:val="40"/>
        </w:rPr>
        <w:t> </w:t>
      </w:r>
      <w:r>
        <w:rPr/>
        <w:t>for years, to get them mentally prepared in regard to what to expect. The asking price on a listing, given a good advisor, is likely a fair price and in the appropriate range for the business’ value. More importantly, a seller will be thinking the price is somewhat accurate. Just like when you list your house for sale, it will either sell for a little under, full price, or a little above if it’s a great property with high demand. Business listings are no different.</w:t>
      </w:r>
    </w:p>
    <w:p>
      <w:pPr>
        <w:pStyle w:val="BodyText"/>
        <w:spacing w:line="292" w:lineRule="auto"/>
        <w:ind w:right="369" w:firstLine="300"/>
      </w:pPr>
      <w:r>
        <w:rPr/>
        <w:t>Of course, some brokers will try to get a listing simply by telling the seller they can sell a company at an overvalued price. If that’s the case, you are now armed to determine that and will know when to walk way. If the company’s past performance can’t afford to cover the debt service to acquire it</w:t>
      </w:r>
      <w:r>
        <w:rPr>
          <w:spacing w:val="-4"/>
        </w:rPr>
        <w:t> </w:t>
      </w:r>
      <w:r>
        <w:rPr/>
        <w:t>without</w:t>
      </w:r>
      <w:r>
        <w:rPr>
          <w:spacing w:val="-4"/>
        </w:rPr>
        <w:t> </w:t>
      </w:r>
      <w:r>
        <w:rPr/>
        <w:t>additional</w:t>
      </w:r>
      <w:r>
        <w:rPr>
          <w:spacing w:val="-4"/>
        </w:rPr>
        <w:t> </w:t>
      </w:r>
      <w:r>
        <w:rPr/>
        <w:t>growth,</w:t>
      </w:r>
      <w:r>
        <w:rPr>
          <w:spacing w:val="-3"/>
        </w:rPr>
        <w:t> </w:t>
      </w:r>
      <w:r>
        <w:rPr/>
        <w:t>you’re</w:t>
      </w:r>
      <w:r>
        <w:rPr>
          <w:spacing w:val="-4"/>
        </w:rPr>
        <w:t> </w:t>
      </w:r>
      <w:r>
        <w:rPr/>
        <w:t>not</w:t>
      </w:r>
      <w:r>
        <w:rPr>
          <w:spacing w:val="-4"/>
        </w:rPr>
        <w:t> </w:t>
      </w:r>
      <w:r>
        <w:rPr/>
        <w:t>paying</w:t>
      </w:r>
      <w:r>
        <w:rPr>
          <w:spacing w:val="-3"/>
        </w:rPr>
        <w:t> </w:t>
      </w:r>
      <w:r>
        <w:rPr/>
        <w:t>for</w:t>
      </w:r>
      <w:r>
        <w:rPr>
          <w:spacing w:val="-4"/>
        </w:rPr>
        <w:t> </w:t>
      </w:r>
      <w:r>
        <w:rPr/>
        <w:t>the</w:t>
      </w:r>
      <w:r>
        <w:rPr>
          <w:spacing w:val="-4"/>
        </w:rPr>
        <w:t> </w:t>
      </w:r>
      <w:r>
        <w:rPr/>
        <w:t>past,</w:t>
      </w:r>
      <w:r>
        <w:rPr>
          <w:spacing w:val="-3"/>
        </w:rPr>
        <w:t> </w:t>
      </w:r>
      <w:r>
        <w:rPr/>
        <w:t>you’re</w:t>
      </w:r>
      <w:r>
        <w:rPr>
          <w:spacing w:val="-4"/>
        </w:rPr>
        <w:t> </w:t>
      </w:r>
      <w:r>
        <w:rPr/>
        <w:t>paying</w:t>
      </w:r>
      <w:r>
        <w:rPr>
          <w:spacing w:val="-3"/>
        </w:rPr>
        <w:t> </w:t>
      </w:r>
      <w:r>
        <w:rPr/>
        <w:t>for future growth.</w:t>
      </w:r>
    </w:p>
    <w:p>
      <w:pPr>
        <w:pStyle w:val="BodyText"/>
        <w:spacing w:line="292" w:lineRule="auto"/>
        <w:ind w:right="490" w:firstLine="300"/>
      </w:pPr>
      <w:r>
        <w:rPr/>
        <w:t>Instead, let the future value of the business be the driver of your interest, then price that future value on past performance. This will assure the value you</w:t>
      </w:r>
      <w:r>
        <w:rPr>
          <w:spacing w:val="-3"/>
        </w:rPr>
        <w:t> </w:t>
      </w:r>
      <w:r>
        <w:rPr/>
        <w:t>build</w:t>
      </w:r>
      <w:r>
        <w:rPr>
          <w:spacing w:val="-3"/>
        </w:rPr>
        <w:t> </w:t>
      </w:r>
      <w:r>
        <w:rPr/>
        <w:t>in</w:t>
      </w:r>
      <w:r>
        <w:rPr>
          <w:spacing w:val="-3"/>
        </w:rPr>
        <w:t> </w:t>
      </w:r>
      <w:r>
        <w:rPr/>
        <w:t>the</w:t>
      </w:r>
      <w:r>
        <w:rPr>
          <w:spacing w:val="-4"/>
        </w:rPr>
        <w:t> </w:t>
      </w:r>
      <w:r>
        <w:rPr/>
        <w:t>company</w:t>
      </w:r>
      <w:r>
        <w:rPr>
          <w:spacing w:val="-3"/>
        </w:rPr>
        <w:t> </w:t>
      </w:r>
      <w:r>
        <w:rPr/>
        <w:t>will</w:t>
      </w:r>
      <w:r>
        <w:rPr>
          <w:spacing w:val="-4"/>
        </w:rPr>
        <w:t> </w:t>
      </w:r>
      <w:r>
        <w:rPr/>
        <w:t>be</w:t>
      </w:r>
      <w:r>
        <w:rPr>
          <w:spacing w:val="-4"/>
        </w:rPr>
        <w:t> </w:t>
      </w:r>
      <w:r>
        <w:rPr/>
        <w:t>yours</w:t>
      </w:r>
      <w:r>
        <w:rPr>
          <w:spacing w:val="-4"/>
        </w:rPr>
        <w:t> </w:t>
      </w:r>
      <w:r>
        <w:rPr/>
        <w:t>to</w:t>
      </w:r>
      <w:r>
        <w:rPr>
          <w:spacing w:val="-3"/>
        </w:rPr>
        <w:t> </w:t>
      </w:r>
      <w:r>
        <w:rPr/>
        <w:t>enjoy.</w:t>
      </w:r>
      <w:r>
        <w:rPr>
          <w:spacing w:val="-3"/>
        </w:rPr>
        <w:t> </w:t>
      </w:r>
      <w:r>
        <w:rPr/>
        <w:t>If</w:t>
      </w:r>
      <w:r>
        <w:rPr>
          <w:spacing w:val="-4"/>
        </w:rPr>
        <w:t> </w:t>
      </w:r>
      <w:r>
        <w:rPr/>
        <w:t>you</w:t>
      </w:r>
      <w:r>
        <w:rPr>
          <w:spacing w:val="-3"/>
        </w:rPr>
        <w:t> </w:t>
      </w:r>
      <w:r>
        <w:rPr/>
        <w:t>believe</w:t>
      </w:r>
      <w:r>
        <w:rPr>
          <w:spacing w:val="-4"/>
        </w:rPr>
        <w:t> </w:t>
      </w:r>
      <w:r>
        <w:rPr/>
        <w:t>the</w:t>
      </w:r>
      <w:r>
        <w:rPr>
          <w:spacing w:val="-4"/>
        </w:rPr>
        <w:t> </w:t>
      </w:r>
      <w:r>
        <w:rPr/>
        <w:t>company can be acquired in the correct price range and that the company can provide long-term value to you in the future, then you are in a good enough position at this point to move forward with meeting the seller.</w:t>
      </w:r>
    </w:p>
    <w:p>
      <w:pPr>
        <w:spacing w:after="0" w:line="292" w:lineRule="auto"/>
        <w:sectPr>
          <w:pgSz w:w="12240" w:h="15840"/>
          <w:pgMar w:header="0" w:footer="239" w:top="1820" w:bottom="420" w:left="1020" w:right="1120"/>
        </w:sectPr>
      </w:pPr>
    </w:p>
    <w:p>
      <w:pPr>
        <w:spacing w:before="72"/>
        <w:ind w:left="0" w:right="319" w:firstLine="0"/>
        <w:jc w:val="right"/>
        <w:rPr>
          <w:sz w:val="49"/>
        </w:rPr>
      </w:pPr>
      <w:r>
        <w:rPr/>
        <w:pict>
          <v:rect style="position:absolute;margin-left:306pt;margin-top:15.223047pt;width:70.5pt;height:3pt;mso-position-horizontal-relative:page;mso-position-vertical-relative:paragraph;z-index:15769600" id="docshape13" filled="true" fillcolor="#808080" stroked="false">
            <v:fill type="solid"/>
            <w10:wrap type="none"/>
          </v:rect>
        </w:pict>
      </w:r>
      <w:bookmarkStart w:name="Chapter 8. The Seller’s Journey" w:id="17"/>
      <w:bookmarkEnd w:id="17"/>
      <w:r>
        <w:rPr/>
      </w:r>
      <w:r>
        <w:rPr>
          <w:color w:val="808080"/>
          <w:spacing w:val="42"/>
          <w:sz w:val="49"/>
        </w:rPr>
        <w:t>CHAPTER</w:t>
      </w:r>
      <w:r>
        <w:rPr>
          <w:color w:val="808080"/>
          <w:spacing w:val="61"/>
          <w:w w:val="150"/>
          <w:sz w:val="49"/>
        </w:rPr>
        <w:t> </w:t>
      </w:r>
      <w:r>
        <w:rPr>
          <w:color w:val="808080"/>
          <w:spacing w:val="-10"/>
          <w:sz w:val="49"/>
        </w:rPr>
        <w:t>8</w:t>
      </w:r>
    </w:p>
    <w:p>
      <w:pPr>
        <w:pStyle w:val="Heading1"/>
        <w:ind w:left="1709"/>
      </w:pPr>
      <w:r>
        <w:rPr>
          <w:spacing w:val="39"/>
        </w:rPr>
        <w:t>THE</w:t>
      </w:r>
      <w:r>
        <w:rPr>
          <w:spacing w:val="46"/>
          <w:w w:val="150"/>
        </w:rPr>
        <w:t> </w:t>
      </w:r>
      <w:r>
        <w:rPr>
          <w:spacing w:val="50"/>
        </w:rPr>
        <w:t>SELLER’</w:t>
      </w:r>
      <w:r>
        <w:rPr>
          <w:spacing w:val="-91"/>
        </w:rPr>
        <w:t> </w:t>
      </w:r>
      <w:r>
        <w:rPr/>
        <w:t>S</w:t>
      </w:r>
      <w:r>
        <w:rPr>
          <w:spacing w:val="47"/>
          <w:w w:val="150"/>
        </w:rPr>
        <w:t> </w:t>
      </w:r>
      <w:r>
        <w:rPr>
          <w:spacing w:val="48"/>
        </w:rPr>
        <w:t>JOURNEY</w:t>
      </w:r>
    </w:p>
    <w:p>
      <w:pPr>
        <w:pStyle w:val="BodyText"/>
        <w:spacing w:before="3"/>
        <w:ind w:left="0"/>
        <w:rPr>
          <w:sz w:val="58"/>
        </w:rPr>
      </w:pPr>
    </w:p>
    <w:p>
      <w:pPr>
        <w:pStyle w:val="BodyText"/>
        <w:spacing w:line="292" w:lineRule="auto"/>
        <w:ind w:right="403"/>
      </w:pPr>
      <w:r>
        <w:rPr/>
        <w:t>After my last acquisition, the banker supplying the SBA loan told me, “Walker,</w:t>
      </w:r>
      <w:r>
        <w:rPr>
          <w:spacing w:val="-3"/>
        </w:rPr>
        <w:t> </w:t>
      </w:r>
      <w:r>
        <w:rPr/>
        <w:t>my</w:t>
      </w:r>
      <w:r>
        <w:rPr>
          <w:spacing w:val="-3"/>
        </w:rPr>
        <w:t> </w:t>
      </w:r>
      <w:r>
        <w:rPr/>
        <w:t>first</w:t>
      </w:r>
      <w:r>
        <w:rPr>
          <w:spacing w:val="-4"/>
        </w:rPr>
        <w:t> </w:t>
      </w:r>
      <w:r>
        <w:rPr/>
        <w:t>job</w:t>
      </w:r>
      <w:r>
        <w:rPr>
          <w:spacing w:val="-3"/>
        </w:rPr>
        <w:t> </w:t>
      </w:r>
      <w:r>
        <w:rPr/>
        <w:t>is</w:t>
      </w:r>
      <w:r>
        <w:rPr>
          <w:spacing w:val="-4"/>
        </w:rPr>
        <w:t> </w:t>
      </w:r>
      <w:r>
        <w:rPr/>
        <w:t>to</w:t>
      </w:r>
      <w:r>
        <w:rPr>
          <w:spacing w:val="-3"/>
        </w:rPr>
        <w:t> </w:t>
      </w:r>
      <w:r>
        <w:rPr/>
        <w:t>convince</w:t>
      </w:r>
      <w:r>
        <w:rPr>
          <w:spacing w:val="-4"/>
        </w:rPr>
        <w:t> </w:t>
      </w:r>
      <w:r>
        <w:rPr/>
        <w:t>the</w:t>
      </w:r>
      <w:r>
        <w:rPr>
          <w:spacing w:val="-4"/>
        </w:rPr>
        <w:t> </w:t>
      </w:r>
      <w:r>
        <w:rPr/>
        <w:t>prospective</w:t>
      </w:r>
      <w:r>
        <w:rPr>
          <w:spacing w:val="-4"/>
        </w:rPr>
        <w:t> </w:t>
      </w:r>
      <w:r>
        <w:rPr/>
        <w:t>borrowers</w:t>
      </w:r>
      <w:r>
        <w:rPr>
          <w:spacing w:val="-4"/>
        </w:rPr>
        <w:t> </w:t>
      </w:r>
      <w:r>
        <w:rPr/>
        <w:t>that</w:t>
      </w:r>
      <w:r>
        <w:rPr>
          <w:spacing w:val="-4"/>
        </w:rPr>
        <w:t> </w:t>
      </w:r>
      <w:r>
        <w:rPr/>
        <w:t>we</w:t>
      </w:r>
      <w:r>
        <w:rPr>
          <w:spacing w:val="-4"/>
        </w:rPr>
        <w:t> </w:t>
      </w:r>
      <w:r>
        <w:rPr/>
        <w:t>are absolutely the right bank for them, my second job is to then determine whether the loan is a good fit for the bank or not.”</w:t>
      </w:r>
    </w:p>
    <w:p>
      <w:pPr>
        <w:pStyle w:val="BodyText"/>
        <w:spacing w:line="292" w:lineRule="auto"/>
        <w:ind w:right="403" w:firstLine="300"/>
      </w:pPr>
      <w:r>
        <w:rPr/>
        <w:t>His</w:t>
      </w:r>
      <w:r>
        <w:rPr>
          <w:spacing w:val="-4"/>
        </w:rPr>
        <w:t> </w:t>
      </w:r>
      <w:r>
        <w:rPr/>
        <w:t>comment</w:t>
      </w:r>
      <w:r>
        <w:rPr>
          <w:spacing w:val="-4"/>
        </w:rPr>
        <w:t> </w:t>
      </w:r>
      <w:r>
        <w:rPr/>
        <w:t>rang</w:t>
      </w:r>
      <w:r>
        <w:rPr>
          <w:spacing w:val="-3"/>
        </w:rPr>
        <w:t> </w:t>
      </w:r>
      <w:r>
        <w:rPr/>
        <w:t>true</w:t>
      </w:r>
      <w:r>
        <w:rPr>
          <w:spacing w:val="-4"/>
        </w:rPr>
        <w:t> </w:t>
      </w:r>
      <w:r>
        <w:rPr/>
        <w:t>for</w:t>
      </w:r>
      <w:r>
        <w:rPr>
          <w:spacing w:val="-4"/>
        </w:rPr>
        <w:t> </w:t>
      </w:r>
      <w:r>
        <w:rPr/>
        <w:t>me</w:t>
      </w:r>
      <w:r>
        <w:rPr>
          <w:spacing w:val="-4"/>
        </w:rPr>
        <w:t> </w:t>
      </w:r>
      <w:r>
        <w:rPr/>
        <w:t>because</w:t>
      </w:r>
      <w:r>
        <w:rPr>
          <w:spacing w:val="-4"/>
        </w:rPr>
        <w:t> </w:t>
      </w:r>
      <w:r>
        <w:rPr/>
        <w:t>this</w:t>
      </w:r>
      <w:r>
        <w:rPr>
          <w:spacing w:val="-4"/>
        </w:rPr>
        <w:t> </w:t>
      </w:r>
      <w:r>
        <w:rPr/>
        <w:t>is</w:t>
      </w:r>
      <w:r>
        <w:rPr>
          <w:spacing w:val="-4"/>
        </w:rPr>
        <w:t> </w:t>
      </w:r>
      <w:r>
        <w:rPr/>
        <w:t>exactly</w:t>
      </w:r>
      <w:r>
        <w:rPr>
          <w:spacing w:val="-3"/>
        </w:rPr>
        <w:t> </w:t>
      </w:r>
      <w:r>
        <w:rPr/>
        <w:t>how</w:t>
      </w:r>
      <w:r>
        <w:rPr>
          <w:spacing w:val="-4"/>
        </w:rPr>
        <w:t> </w:t>
      </w:r>
      <w:r>
        <w:rPr/>
        <w:t>I</w:t>
      </w:r>
      <w:r>
        <w:rPr>
          <w:spacing w:val="-4"/>
        </w:rPr>
        <w:t> </w:t>
      </w:r>
      <w:r>
        <w:rPr/>
        <w:t>approach</w:t>
      </w:r>
      <w:r>
        <w:rPr>
          <w:spacing w:val="-3"/>
        </w:rPr>
        <w:t> </w:t>
      </w:r>
      <w:r>
        <w:rPr/>
        <w:t>new listing opportunities, and what most potential buyers get completely wrong. In this chapter, I’ll show you why your first job is to convince the seller you are absolutely the right buyer before you determine whether the company is the right fit for you.</w:t>
      </w:r>
    </w:p>
    <w:p>
      <w:pPr>
        <w:pStyle w:val="BodyText"/>
        <w:spacing w:line="292" w:lineRule="auto"/>
        <w:ind w:right="336" w:firstLine="300"/>
      </w:pPr>
      <w:r>
        <w:rPr/>
        <w:t>Most inexperienced buyers will go into their first meeting with a seller without</w:t>
      </w:r>
      <w:r>
        <w:rPr>
          <w:spacing w:val="-4"/>
        </w:rPr>
        <w:t> </w:t>
      </w:r>
      <w:r>
        <w:rPr/>
        <w:t>trusting</w:t>
      </w:r>
      <w:r>
        <w:rPr>
          <w:spacing w:val="-3"/>
        </w:rPr>
        <w:t> </w:t>
      </w:r>
      <w:r>
        <w:rPr/>
        <w:t>them.</w:t>
      </w:r>
      <w:r>
        <w:rPr>
          <w:spacing w:val="-3"/>
        </w:rPr>
        <w:t> </w:t>
      </w:r>
      <w:r>
        <w:rPr/>
        <w:t>They</w:t>
      </w:r>
      <w:r>
        <w:rPr>
          <w:spacing w:val="-3"/>
        </w:rPr>
        <w:t> </w:t>
      </w:r>
      <w:r>
        <w:rPr/>
        <w:t>believe</w:t>
      </w:r>
      <w:r>
        <w:rPr>
          <w:spacing w:val="-4"/>
        </w:rPr>
        <w:t> </w:t>
      </w:r>
      <w:r>
        <w:rPr/>
        <w:t>that</w:t>
      </w:r>
      <w:r>
        <w:rPr>
          <w:spacing w:val="-4"/>
        </w:rPr>
        <w:t> </w:t>
      </w:r>
      <w:r>
        <w:rPr/>
        <w:t>the</w:t>
      </w:r>
      <w:r>
        <w:rPr>
          <w:spacing w:val="-4"/>
        </w:rPr>
        <w:t> </w:t>
      </w:r>
      <w:r>
        <w:rPr/>
        <w:t>seller</w:t>
      </w:r>
      <w:r>
        <w:rPr>
          <w:spacing w:val="-4"/>
        </w:rPr>
        <w:t> </w:t>
      </w:r>
      <w:r>
        <w:rPr/>
        <w:t>will</w:t>
      </w:r>
      <w:r>
        <w:rPr>
          <w:spacing w:val="-4"/>
        </w:rPr>
        <w:t> </w:t>
      </w:r>
      <w:r>
        <w:rPr/>
        <w:t>want</w:t>
      </w:r>
      <w:r>
        <w:rPr>
          <w:spacing w:val="-4"/>
        </w:rPr>
        <w:t> </w:t>
      </w:r>
      <w:r>
        <w:rPr/>
        <w:t>to</w:t>
      </w:r>
      <w:r>
        <w:rPr>
          <w:spacing w:val="-3"/>
        </w:rPr>
        <w:t> </w:t>
      </w:r>
      <w:r>
        <w:rPr/>
        <w:t>convince</w:t>
      </w:r>
      <w:r>
        <w:rPr>
          <w:spacing w:val="-4"/>
        </w:rPr>
        <w:t> </w:t>
      </w:r>
      <w:r>
        <w:rPr/>
        <w:t>them to buy the business regardless of whether or not it’s a good fit for the buyer.</w:t>
      </w:r>
    </w:p>
    <w:p>
      <w:pPr>
        <w:pStyle w:val="BodyText"/>
        <w:spacing w:line="292" w:lineRule="auto"/>
        <w:ind w:right="403"/>
      </w:pPr>
      <w:r>
        <w:rPr/>
        <w:t>They</w:t>
      </w:r>
      <w:r>
        <w:rPr>
          <w:spacing w:val="-3"/>
        </w:rPr>
        <w:t> </w:t>
      </w:r>
      <w:r>
        <w:rPr/>
        <w:t>expect</w:t>
      </w:r>
      <w:r>
        <w:rPr>
          <w:spacing w:val="-4"/>
        </w:rPr>
        <w:t> </w:t>
      </w:r>
      <w:r>
        <w:rPr/>
        <w:t>that</w:t>
      </w:r>
      <w:r>
        <w:rPr>
          <w:spacing w:val="-4"/>
        </w:rPr>
        <w:t> </w:t>
      </w:r>
      <w:r>
        <w:rPr/>
        <w:t>the</w:t>
      </w:r>
      <w:r>
        <w:rPr>
          <w:spacing w:val="-4"/>
        </w:rPr>
        <w:t> </w:t>
      </w:r>
      <w:r>
        <w:rPr/>
        <w:t>seller</w:t>
      </w:r>
      <w:r>
        <w:rPr>
          <w:spacing w:val="-4"/>
        </w:rPr>
        <w:t> </w:t>
      </w:r>
      <w:r>
        <w:rPr/>
        <w:t>might</w:t>
      </w:r>
      <w:r>
        <w:rPr>
          <w:spacing w:val="-4"/>
        </w:rPr>
        <w:t> </w:t>
      </w:r>
      <w:r>
        <w:rPr/>
        <w:t>be</w:t>
      </w:r>
      <w:r>
        <w:rPr>
          <w:spacing w:val="-4"/>
        </w:rPr>
        <w:t> </w:t>
      </w:r>
      <w:r>
        <w:rPr/>
        <w:t>“unloading</w:t>
      </w:r>
      <w:r>
        <w:rPr>
          <w:spacing w:val="-3"/>
        </w:rPr>
        <w:t> </w:t>
      </w:r>
      <w:r>
        <w:rPr/>
        <w:t>a</w:t>
      </w:r>
      <w:r>
        <w:rPr>
          <w:spacing w:val="-4"/>
        </w:rPr>
        <w:t> </w:t>
      </w:r>
      <w:r>
        <w:rPr/>
        <w:t>business”</w:t>
      </w:r>
      <w:r>
        <w:rPr>
          <w:spacing w:val="-4"/>
        </w:rPr>
        <w:t> </w:t>
      </w:r>
      <w:r>
        <w:rPr/>
        <w:t>before</w:t>
      </w:r>
      <w:r>
        <w:rPr>
          <w:spacing w:val="-4"/>
        </w:rPr>
        <w:t> </w:t>
      </w:r>
      <w:r>
        <w:rPr/>
        <w:t>a</w:t>
      </w:r>
      <w:r>
        <w:rPr>
          <w:spacing w:val="-4"/>
        </w:rPr>
        <w:t> </w:t>
      </w:r>
      <w:r>
        <w:rPr/>
        <w:t>change that will result in declining in value immediately following the purchase.</w:t>
      </w:r>
    </w:p>
    <w:p>
      <w:pPr>
        <w:pStyle w:val="BodyText"/>
        <w:spacing w:line="292" w:lineRule="auto"/>
        <w:ind w:right="403"/>
      </w:pPr>
      <w:r>
        <w:rPr/>
        <w:t>They</w:t>
      </w:r>
      <w:r>
        <w:rPr>
          <w:spacing w:val="-3"/>
        </w:rPr>
        <w:t> </w:t>
      </w:r>
      <w:r>
        <w:rPr/>
        <w:t>go</w:t>
      </w:r>
      <w:r>
        <w:rPr>
          <w:spacing w:val="-3"/>
        </w:rPr>
        <w:t> </w:t>
      </w:r>
      <w:r>
        <w:rPr/>
        <w:t>in</w:t>
      </w:r>
      <w:r>
        <w:rPr>
          <w:spacing w:val="-3"/>
        </w:rPr>
        <w:t> </w:t>
      </w:r>
      <w:r>
        <w:rPr/>
        <w:t>thinking</w:t>
      </w:r>
      <w:r>
        <w:rPr>
          <w:spacing w:val="-3"/>
        </w:rPr>
        <w:t> </w:t>
      </w:r>
      <w:r>
        <w:rPr/>
        <w:t>that</w:t>
      </w:r>
      <w:r>
        <w:rPr>
          <w:spacing w:val="-4"/>
        </w:rPr>
        <w:t> </w:t>
      </w:r>
      <w:r>
        <w:rPr/>
        <w:t>the</w:t>
      </w:r>
      <w:r>
        <w:rPr>
          <w:spacing w:val="-4"/>
        </w:rPr>
        <w:t> </w:t>
      </w:r>
      <w:r>
        <w:rPr/>
        <w:t>seller</w:t>
      </w:r>
      <w:r>
        <w:rPr>
          <w:spacing w:val="-4"/>
        </w:rPr>
        <w:t> </w:t>
      </w:r>
      <w:r>
        <w:rPr/>
        <w:t>is</w:t>
      </w:r>
      <w:r>
        <w:rPr>
          <w:spacing w:val="-4"/>
        </w:rPr>
        <w:t> </w:t>
      </w:r>
      <w:r>
        <w:rPr/>
        <w:t>similar</w:t>
      </w:r>
      <w:r>
        <w:rPr>
          <w:spacing w:val="-4"/>
        </w:rPr>
        <w:t> </w:t>
      </w:r>
      <w:r>
        <w:rPr/>
        <w:t>to</w:t>
      </w:r>
      <w:r>
        <w:rPr>
          <w:spacing w:val="-3"/>
        </w:rPr>
        <w:t> </w:t>
      </w:r>
      <w:r>
        <w:rPr/>
        <w:t>a</w:t>
      </w:r>
      <w:r>
        <w:rPr>
          <w:spacing w:val="-4"/>
        </w:rPr>
        <w:t> </w:t>
      </w:r>
      <w:r>
        <w:rPr/>
        <w:t>young</w:t>
      </w:r>
      <w:r>
        <w:rPr>
          <w:spacing w:val="-3"/>
        </w:rPr>
        <w:t> </w:t>
      </w:r>
      <w:r>
        <w:rPr/>
        <w:t>entrepreneur</w:t>
      </w:r>
      <w:r>
        <w:rPr>
          <w:spacing w:val="-4"/>
        </w:rPr>
        <w:t> </w:t>
      </w:r>
      <w:r>
        <w:rPr/>
        <w:t>trying</w:t>
      </w:r>
      <w:r>
        <w:rPr>
          <w:spacing w:val="-3"/>
        </w:rPr>
        <w:t> </w:t>
      </w:r>
      <w:r>
        <w:rPr/>
        <w:t>to raise capital for a new venture. Buyers expect to be “pitched,” and they want to know “the real reason” a seller is selling. Imagine if the banker quoted above was not interested in selling me on his bank. There would be little reason for me to care whether they got the loan or not. This is the exact approach most buyers take in meeting the seller.</w:t>
      </w:r>
    </w:p>
    <w:p>
      <w:pPr>
        <w:pStyle w:val="BodyText"/>
        <w:spacing w:line="292" w:lineRule="auto"/>
        <w:ind w:right="336" w:firstLine="300"/>
      </w:pPr>
      <w:r>
        <w:rPr/>
        <w:t>Most buyers will go in aloof and reserved. They’ll shoot down ideas and inject</w:t>
      </w:r>
      <w:r>
        <w:rPr>
          <w:spacing w:val="-5"/>
        </w:rPr>
        <w:t> </w:t>
      </w:r>
      <w:r>
        <w:rPr/>
        <w:t>cautionary</w:t>
      </w:r>
      <w:r>
        <w:rPr>
          <w:spacing w:val="-4"/>
        </w:rPr>
        <w:t> </w:t>
      </w:r>
      <w:r>
        <w:rPr/>
        <w:t>responses</w:t>
      </w:r>
      <w:r>
        <w:rPr>
          <w:spacing w:val="-5"/>
        </w:rPr>
        <w:t> </w:t>
      </w:r>
      <w:r>
        <w:rPr/>
        <w:t>at</w:t>
      </w:r>
      <w:r>
        <w:rPr>
          <w:spacing w:val="-5"/>
        </w:rPr>
        <w:t> </w:t>
      </w:r>
      <w:r>
        <w:rPr/>
        <w:t>opportune</w:t>
      </w:r>
      <w:r>
        <w:rPr>
          <w:spacing w:val="-5"/>
        </w:rPr>
        <w:t> </w:t>
      </w:r>
      <w:r>
        <w:rPr/>
        <w:t>times.</w:t>
      </w:r>
      <w:r>
        <w:rPr>
          <w:spacing w:val="-4"/>
        </w:rPr>
        <w:t> </w:t>
      </w:r>
      <w:r>
        <w:rPr/>
        <w:t>They</w:t>
      </w:r>
      <w:r>
        <w:rPr>
          <w:spacing w:val="-4"/>
        </w:rPr>
        <w:t> </w:t>
      </w:r>
      <w:r>
        <w:rPr/>
        <w:t>act</w:t>
      </w:r>
      <w:r>
        <w:rPr>
          <w:spacing w:val="-5"/>
        </w:rPr>
        <w:t> </w:t>
      </w:r>
      <w:r>
        <w:rPr/>
        <w:t>like</w:t>
      </w:r>
      <w:r>
        <w:rPr>
          <w:spacing w:val="-5"/>
        </w:rPr>
        <w:t> </w:t>
      </w:r>
      <w:r>
        <w:rPr/>
        <w:t>a</w:t>
      </w:r>
      <w:r>
        <w:rPr>
          <w:spacing w:val="-5"/>
        </w:rPr>
        <w:t> </w:t>
      </w:r>
      <w:r>
        <w:rPr/>
        <w:t>conservative investor who must be convinced to be brought to the table, and if they do, their actions warn, it’s going to be hardball. This is not a </w:t>
      </w:r>
      <w:r>
        <w:rPr>
          <w:i/>
        </w:rPr>
        <w:t>trust but verify</w:t>
      </w:r>
      <w:r>
        <w:rPr>
          <w:i/>
        </w:rPr>
        <w:t> </w:t>
      </w:r>
      <w:r>
        <w:rPr/>
        <w:t>approach. It’s a </w:t>
      </w:r>
      <w:r>
        <w:rPr>
          <w:i/>
        </w:rPr>
        <w:t>prove it and then I’ll consider trusting you </w:t>
      </w:r>
      <w:r>
        <w:rPr/>
        <w:t>approach.</w:t>
      </w:r>
    </w:p>
    <w:p>
      <w:pPr>
        <w:spacing w:after="0" w:line="292" w:lineRule="auto"/>
        <w:sectPr>
          <w:pgSz w:w="12240" w:h="15840"/>
          <w:pgMar w:header="0" w:footer="239" w:top="1360" w:bottom="420" w:left="1020" w:right="1120"/>
        </w:sectPr>
      </w:pPr>
    </w:p>
    <w:p>
      <w:pPr>
        <w:pStyle w:val="BodyText"/>
        <w:spacing w:line="292" w:lineRule="auto" w:before="75"/>
        <w:ind w:right="432" w:firstLine="300"/>
      </w:pPr>
      <w:r>
        <w:rPr/>
        <w:t>There is a time to be a conservative investor during this process. This book, however, is not about how to become a conservative investor; it’s about acquisition entrepreneurship. Any acquisition will obviously include volumes</w:t>
      </w:r>
      <w:r>
        <w:rPr>
          <w:spacing w:val="-5"/>
        </w:rPr>
        <w:t> </w:t>
      </w:r>
      <w:r>
        <w:rPr/>
        <w:t>of</w:t>
      </w:r>
      <w:r>
        <w:rPr>
          <w:spacing w:val="-5"/>
        </w:rPr>
        <w:t> </w:t>
      </w:r>
      <w:r>
        <w:rPr/>
        <w:t>cautious</w:t>
      </w:r>
      <w:r>
        <w:rPr>
          <w:spacing w:val="-5"/>
        </w:rPr>
        <w:t> </w:t>
      </w:r>
      <w:r>
        <w:rPr/>
        <w:t>investing</w:t>
      </w:r>
      <w:r>
        <w:rPr>
          <w:spacing w:val="-4"/>
        </w:rPr>
        <w:t> </w:t>
      </w:r>
      <w:r>
        <w:rPr/>
        <w:t>analysis.</w:t>
      </w:r>
      <w:r>
        <w:rPr>
          <w:spacing w:val="-4"/>
        </w:rPr>
        <w:t> </w:t>
      </w:r>
      <w:r>
        <w:rPr/>
        <w:t>Buying</w:t>
      </w:r>
      <w:r>
        <w:rPr>
          <w:spacing w:val="-4"/>
        </w:rPr>
        <w:t> </w:t>
      </w:r>
      <w:r>
        <w:rPr/>
        <w:t>your</w:t>
      </w:r>
      <w:r>
        <w:rPr>
          <w:spacing w:val="-5"/>
        </w:rPr>
        <w:t> </w:t>
      </w:r>
      <w:r>
        <w:rPr/>
        <w:t>first</w:t>
      </w:r>
      <w:r>
        <w:rPr>
          <w:spacing w:val="-5"/>
        </w:rPr>
        <w:t> </w:t>
      </w:r>
      <w:r>
        <w:rPr/>
        <w:t>business</w:t>
      </w:r>
      <w:r>
        <w:rPr>
          <w:spacing w:val="-5"/>
        </w:rPr>
        <w:t> </w:t>
      </w:r>
      <w:r>
        <w:rPr/>
        <w:t>is</w:t>
      </w:r>
      <w:r>
        <w:rPr>
          <w:spacing w:val="-5"/>
        </w:rPr>
        <w:t> </w:t>
      </w:r>
      <w:r>
        <w:rPr/>
        <w:t>usually the largest investment you’ve ever made in your life and you will research accordingly. If there are snakes in the bushes, you will simply walk away </w:t>
      </w:r>
      <w:r>
        <w:rPr>
          <w:spacing w:val="-2"/>
        </w:rPr>
        <w:t>later.</w:t>
      </w:r>
    </w:p>
    <w:p>
      <w:pPr>
        <w:pStyle w:val="BodyText"/>
        <w:spacing w:line="292" w:lineRule="auto"/>
        <w:ind w:right="403" w:firstLine="300"/>
      </w:pPr>
      <w:r>
        <w:rPr/>
        <w:t>The</w:t>
      </w:r>
      <w:r>
        <w:rPr>
          <w:spacing w:val="-5"/>
        </w:rPr>
        <w:t> </w:t>
      </w:r>
      <w:r>
        <w:rPr/>
        <w:t>best</w:t>
      </w:r>
      <w:r>
        <w:rPr>
          <w:spacing w:val="-5"/>
        </w:rPr>
        <w:t> </w:t>
      </w:r>
      <w:r>
        <w:rPr/>
        <w:t>buyers,</w:t>
      </w:r>
      <w:r>
        <w:rPr>
          <w:spacing w:val="-4"/>
        </w:rPr>
        <w:t> </w:t>
      </w:r>
      <w:r>
        <w:rPr/>
        <w:t>however,</w:t>
      </w:r>
      <w:r>
        <w:rPr>
          <w:spacing w:val="-4"/>
        </w:rPr>
        <w:t> </w:t>
      </w:r>
      <w:r>
        <w:rPr/>
        <w:t>understand</w:t>
      </w:r>
      <w:r>
        <w:rPr>
          <w:spacing w:val="-4"/>
        </w:rPr>
        <w:t> </w:t>
      </w:r>
      <w:r>
        <w:rPr/>
        <w:t>that</w:t>
      </w:r>
      <w:r>
        <w:rPr>
          <w:spacing w:val="-5"/>
        </w:rPr>
        <w:t> </w:t>
      </w:r>
      <w:r>
        <w:rPr/>
        <w:t>they</w:t>
      </w:r>
      <w:r>
        <w:rPr>
          <w:spacing w:val="-4"/>
        </w:rPr>
        <w:t> </w:t>
      </w:r>
      <w:r>
        <w:rPr/>
        <w:t>too</w:t>
      </w:r>
      <w:r>
        <w:rPr>
          <w:spacing w:val="-4"/>
        </w:rPr>
        <w:t> </w:t>
      </w:r>
      <w:r>
        <w:rPr/>
        <w:t>are</w:t>
      </w:r>
      <w:r>
        <w:rPr>
          <w:spacing w:val="-5"/>
        </w:rPr>
        <w:t> </w:t>
      </w:r>
      <w:r>
        <w:rPr/>
        <w:t>entrepreneurs,</w:t>
      </w:r>
      <w:r>
        <w:rPr>
          <w:spacing w:val="-4"/>
        </w:rPr>
        <w:t> </w:t>
      </w:r>
      <w:r>
        <w:rPr/>
        <w:t>just like the seller. The transaction will be completed within a few months after meeting the seller and then the buyer will be in the driver’s seat for the next four to forty years. Acting like an entrepreneur and not a venture capitalist during the interactions with the seller is the key to winning the seller over, getting the best deal outcome later, and behaving like the new CEO of the company—which you may or</w:t>
      </w:r>
      <w:r>
        <w:rPr>
          <w:spacing w:val="-1"/>
        </w:rPr>
        <w:t> </w:t>
      </w:r>
      <w:r>
        <w:rPr/>
        <w:t>may not</w:t>
      </w:r>
      <w:r>
        <w:rPr>
          <w:spacing w:val="-1"/>
        </w:rPr>
        <w:t> </w:t>
      </w:r>
      <w:r>
        <w:rPr/>
        <w:t>be, but</w:t>
      </w:r>
      <w:r>
        <w:rPr>
          <w:spacing w:val="-1"/>
        </w:rPr>
        <w:t> </w:t>
      </w:r>
      <w:r>
        <w:rPr/>
        <w:t>that</w:t>
      </w:r>
      <w:r>
        <w:rPr>
          <w:spacing w:val="-1"/>
        </w:rPr>
        <w:t> </w:t>
      </w:r>
      <w:r>
        <w:rPr/>
        <w:t>will</w:t>
      </w:r>
      <w:r>
        <w:rPr>
          <w:spacing w:val="-1"/>
        </w:rPr>
        <w:t> </w:t>
      </w:r>
      <w:r>
        <w:rPr/>
        <w:t>be</w:t>
      </w:r>
      <w:r>
        <w:rPr>
          <w:spacing w:val="-1"/>
        </w:rPr>
        <w:t> </w:t>
      </w:r>
      <w:r>
        <w:rPr/>
        <w:t>up to you and not them if you play your cards right.</w:t>
      </w:r>
    </w:p>
    <w:p>
      <w:pPr>
        <w:pStyle w:val="BodyText"/>
        <w:spacing w:line="292" w:lineRule="auto"/>
        <w:ind w:right="403" w:firstLine="300"/>
      </w:pPr>
      <w:r>
        <w:rPr/>
        <w:t>Knowing</w:t>
      </w:r>
      <w:r>
        <w:rPr>
          <w:spacing w:val="-3"/>
        </w:rPr>
        <w:t> </w:t>
      </w:r>
      <w:r>
        <w:rPr/>
        <w:t>that</w:t>
      </w:r>
      <w:r>
        <w:rPr>
          <w:spacing w:val="-4"/>
        </w:rPr>
        <w:t> </w:t>
      </w:r>
      <w:r>
        <w:rPr/>
        <w:t>you</w:t>
      </w:r>
      <w:r>
        <w:rPr>
          <w:spacing w:val="-3"/>
        </w:rPr>
        <w:t> </w:t>
      </w:r>
      <w:r>
        <w:rPr/>
        <w:t>and</w:t>
      </w:r>
      <w:r>
        <w:rPr>
          <w:spacing w:val="-3"/>
        </w:rPr>
        <w:t> </w:t>
      </w:r>
      <w:r>
        <w:rPr/>
        <w:t>the</w:t>
      </w:r>
      <w:r>
        <w:rPr>
          <w:spacing w:val="-4"/>
        </w:rPr>
        <w:t> </w:t>
      </w:r>
      <w:r>
        <w:rPr/>
        <w:t>seller</w:t>
      </w:r>
      <w:r>
        <w:rPr>
          <w:spacing w:val="-4"/>
        </w:rPr>
        <w:t> </w:t>
      </w:r>
      <w:r>
        <w:rPr/>
        <w:t>will</w:t>
      </w:r>
      <w:r>
        <w:rPr>
          <w:spacing w:val="-4"/>
        </w:rPr>
        <w:t> </w:t>
      </w:r>
      <w:r>
        <w:rPr/>
        <w:t>need</w:t>
      </w:r>
      <w:r>
        <w:rPr>
          <w:spacing w:val="-3"/>
        </w:rPr>
        <w:t> </w:t>
      </w:r>
      <w:r>
        <w:rPr/>
        <w:t>to</w:t>
      </w:r>
      <w:r>
        <w:rPr>
          <w:spacing w:val="-3"/>
        </w:rPr>
        <w:t> </w:t>
      </w:r>
      <w:r>
        <w:rPr/>
        <w:t>reach</w:t>
      </w:r>
      <w:r>
        <w:rPr>
          <w:spacing w:val="-3"/>
        </w:rPr>
        <w:t> </w:t>
      </w:r>
      <w:r>
        <w:rPr/>
        <w:t>an</w:t>
      </w:r>
      <w:r>
        <w:rPr>
          <w:spacing w:val="-3"/>
        </w:rPr>
        <w:t> </w:t>
      </w:r>
      <w:r>
        <w:rPr/>
        <w:t>agreement</w:t>
      </w:r>
      <w:r>
        <w:rPr>
          <w:spacing w:val="-4"/>
        </w:rPr>
        <w:t> </w:t>
      </w:r>
      <w:r>
        <w:rPr/>
        <w:t>on</w:t>
      </w:r>
      <w:r>
        <w:rPr>
          <w:spacing w:val="-3"/>
        </w:rPr>
        <w:t> </w:t>
      </w:r>
      <w:r>
        <w:rPr/>
        <w:t>deal terms down the road will likely require at least some level of negotiating.</w:t>
      </w:r>
    </w:p>
    <w:p>
      <w:pPr>
        <w:pStyle w:val="BodyText"/>
        <w:spacing w:line="292" w:lineRule="auto"/>
        <w:ind w:right="403"/>
      </w:pPr>
      <w:r>
        <w:rPr/>
        <w:t>Understanding the seller’s perspective and goals is the best way to build rapport</w:t>
      </w:r>
      <w:r>
        <w:rPr>
          <w:spacing w:val="-4"/>
        </w:rPr>
        <w:t> </w:t>
      </w:r>
      <w:r>
        <w:rPr/>
        <w:t>and</w:t>
      </w:r>
      <w:r>
        <w:rPr>
          <w:spacing w:val="-3"/>
        </w:rPr>
        <w:t> </w:t>
      </w:r>
      <w:r>
        <w:rPr/>
        <w:t>navigate</w:t>
      </w:r>
      <w:r>
        <w:rPr>
          <w:spacing w:val="-4"/>
        </w:rPr>
        <w:t> </w:t>
      </w:r>
      <w:r>
        <w:rPr/>
        <w:t>the</w:t>
      </w:r>
      <w:r>
        <w:rPr>
          <w:spacing w:val="-4"/>
        </w:rPr>
        <w:t> </w:t>
      </w:r>
      <w:r>
        <w:rPr/>
        <w:t>process</w:t>
      </w:r>
      <w:r>
        <w:rPr>
          <w:spacing w:val="-4"/>
        </w:rPr>
        <w:t> </w:t>
      </w:r>
      <w:r>
        <w:rPr/>
        <w:t>ahead</w:t>
      </w:r>
      <w:r>
        <w:rPr>
          <w:spacing w:val="-3"/>
        </w:rPr>
        <w:t> </w:t>
      </w:r>
      <w:r>
        <w:rPr/>
        <w:t>together</w:t>
      </w:r>
      <w:r>
        <w:rPr>
          <w:spacing w:val="-4"/>
        </w:rPr>
        <w:t> </w:t>
      </w:r>
      <w:r>
        <w:rPr/>
        <w:t>toward</w:t>
      </w:r>
      <w:r>
        <w:rPr>
          <w:spacing w:val="-3"/>
        </w:rPr>
        <w:t> </w:t>
      </w:r>
      <w:r>
        <w:rPr/>
        <w:t>the</w:t>
      </w:r>
      <w:r>
        <w:rPr>
          <w:spacing w:val="-4"/>
        </w:rPr>
        <w:t> </w:t>
      </w:r>
      <w:r>
        <w:rPr/>
        <w:t>best</w:t>
      </w:r>
      <w:r>
        <w:rPr>
          <w:spacing w:val="-4"/>
        </w:rPr>
        <w:t> </w:t>
      </w:r>
      <w:r>
        <w:rPr/>
        <w:t>outcome</w:t>
      </w:r>
      <w:r>
        <w:rPr>
          <w:spacing w:val="-4"/>
        </w:rPr>
        <w:t> </w:t>
      </w:r>
      <w:r>
        <w:rPr/>
        <w:t>for all parties involved.</w:t>
      </w:r>
    </w:p>
    <w:p>
      <w:pPr>
        <w:pStyle w:val="BodyText"/>
        <w:spacing w:line="342" w:lineRule="exact"/>
        <w:ind w:left="720"/>
      </w:pPr>
      <w:r>
        <w:rPr/>
        <w:t>Let’s</w:t>
      </w:r>
      <w:r>
        <w:rPr>
          <w:spacing w:val="-4"/>
        </w:rPr>
        <w:t> </w:t>
      </w:r>
      <w:r>
        <w:rPr/>
        <w:t>take</w:t>
      </w:r>
      <w:r>
        <w:rPr>
          <w:spacing w:val="-4"/>
        </w:rPr>
        <w:t> </w:t>
      </w:r>
      <w:r>
        <w:rPr/>
        <w:t>a</w:t>
      </w:r>
      <w:r>
        <w:rPr>
          <w:spacing w:val="-3"/>
        </w:rPr>
        <w:t> </w:t>
      </w:r>
      <w:r>
        <w:rPr/>
        <w:t>walk</w:t>
      </w:r>
      <w:r>
        <w:rPr>
          <w:spacing w:val="-3"/>
        </w:rPr>
        <w:t> </w:t>
      </w:r>
      <w:r>
        <w:rPr/>
        <w:t>in</w:t>
      </w:r>
      <w:r>
        <w:rPr>
          <w:spacing w:val="-2"/>
        </w:rPr>
        <w:t> </w:t>
      </w:r>
      <w:r>
        <w:rPr/>
        <w:t>the</w:t>
      </w:r>
      <w:r>
        <w:rPr>
          <w:spacing w:val="-4"/>
        </w:rPr>
        <w:t> </w:t>
      </w:r>
      <w:r>
        <w:rPr/>
        <w:t>seller’s</w:t>
      </w:r>
      <w:r>
        <w:rPr>
          <w:spacing w:val="-3"/>
        </w:rPr>
        <w:t> </w:t>
      </w:r>
      <w:r>
        <w:rPr>
          <w:spacing w:val="-2"/>
        </w:rPr>
        <w:t>shoes.</w:t>
      </w:r>
    </w:p>
    <w:p>
      <w:pPr>
        <w:pStyle w:val="BodyText"/>
        <w:spacing w:line="292" w:lineRule="auto" w:before="60"/>
        <w:ind w:right="403" w:firstLine="300"/>
      </w:pPr>
      <w:r>
        <w:rPr/>
        <w:t>Here’s one seller profile: they’ve been running their business for years. Their spouse will tell you that they’ve lived and breathed their “baby,” and there</w:t>
      </w:r>
      <w:r>
        <w:rPr>
          <w:spacing w:val="-5"/>
        </w:rPr>
        <w:t> </w:t>
      </w:r>
      <w:r>
        <w:rPr/>
        <w:t>is</w:t>
      </w:r>
      <w:r>
        <w:rPr>
          <w:spacing w:val="-5"/>
        </w:rPr>
        <w:t> </w:t>
      </w:r>
      <w:r>
        <w:rPr/>
        <w:t>little</w:t>
      </w:r>
      <w:r>
        <w:rPr>
          <w:spacing w:val="-5"/>
        </w:rPr>
        <w:t> </w:t>
      </w:r>
      <w:r>
        <w:rPr/>
        <w:t>“spiritual”</w:t>
      </w:r>
      <w:r>
        <w:rPr>
          <w:spacing w:val="-5"/>
        </w:rPr>
        <w:t> </w:t>
      </w:r>
      <w:r>
        <w:rPr/>
        <w:t>separation</w:t>
      </w:r>
      <w:r>
        <w:rPr>
          <w:spacing w:val="-4"/>
        </w:rPr>
        <w:t> </w:t>
      </w:r>
      <w:r>
        <w:rPr/>
        <w:t>between</w:t>
      </w:r>
      <w:r>
        <w:rPr>
          <w:spacing w:val="-4"/>
        </w:rPr>
        <w:t> </w:t>
      </w:r>
      <w:r>
        <w:rPr/>
        <w:t>the</w:t>
      </w:r>
      <w:r>
        <w:rPr>
          <w:spacing w:val="-5"/>
        </w:rPr>
        <w:t> </w:t>
      </w:r>
      <w:r>
        <w:rPr/>
        <w:t>individual</w:t>
      </w:r>
      <w:r>
        <w:rPr>
          <w:spacing w:val="-5"/>
        </w:rPr>
        <w:t> </w:t>
      </w:r>
      <w:r>
        <w:rPr/>
        <w:t>and</w:t>
      </w:r>
      <w:r>
        <w:rPr>
          <w:spacing w:val="-4"/>
        </w:rPr>
        <w:t> </w:t>
      </w:r>
      <w:r>
        <w:rPr/>
        <w:t>the</w:t>
      </w:r>
      <w:r>
        <w:rPr>
          <w:spacing w:val="-5"/>
        </w:rPr>
        <w:t> </w:t>
      </w:r>
      <w:r>
        <w:rPr/>
        <w:t>business— they are one and the same. Every employee that came and went, every customer issue, every good year was because of their initiatives, and every mistake made rested squarely on their shoulders. The company has provided income to their family, bought their house, and put their kids through private schools. For whatever reason, the timing is right to consider exiting the </w:t>
      </w:r>
      <w:r>
        <w:rPr>
          <w:spacing w:val="-2"/>
        </w:rPr>
        <w:t>business.</w:t>
      </w:r>
    </w:p>
    <w:p>
      <w:pPr>
        <w:spacing w:after="0" w:line="292" w:lineRule="auto"/>
        <w:sectPr>
          <w:pgSz w:w="12240" w:h="15840"/>
          <w:pgMar w:header="0" w:footer="239" w:top="1400" w:bottom="420" w:left="1020" w:right="1120"/>
        </w:sectPr>
      </w:pPr>
    </w:p>
    <w:p>
      <w:pPr>
        <w:pStyle w:val="BodyText"/>
        <w:spacing w:line="292" w:lineRule="auto" w:before="75"/>
        <w:ind w:right="403" w:firstLine="300"/>
      </w:pPr>
      <w:r>
        <w:rPr/>
        <w:t>Here’s another: extremely skilled and building value from scratch, they started</w:t>
      </w:r>
      <w:r>
        <w:rPr>
          <w:spacing w:val="-3"/>
        </w:rPr>
        <w:t> </w:t>
      </w:r>
      <w:r>
        <w:rPr/>
        <w:t>a</w:t>
      </w:r>
      <w:r>
        <w:rPr>
          <w:spacing w:val="-4"/>
        </w:rPr>
        <w:t> </w:t>
      </w:r>
      <w:r>
        <w:rPr/>
        <w:t>project</w:t>
      </w:r>
      <w:r>
        <w:rPr>
          <w:spacing w:val="-4"/>
        </w:rPr>
        <w:t> </w:t>
      </w:r>
      <w:r>
        <w:rPr/>
        <w:t>five</w:t>
      </w:r>
      <w:r>
        <w:rPr>
          <w:spacing w:val="-4"/>
        </w:rPr>
        <w:t> </w:t>
      </w:r>
      <w:r>
        <w:rPr/>
        <w:t>years</w:t>
      </w:r>
      <w:r>
        <w:rPr>
          <w:spacing w:val="-4"/>
        </w:rPr>
        <w:t> </w:t>
      </w:r>
      <w:r>
        <w:rPr/>
        <w:t>ago</w:t>
      </w:r>
      <w:r>
        <w:rPr>
          <w:spacing w:val="-3"/>
        </w:rPr>
        <w:t> </w:t>
      </w:r>
      <w:r>
        <w:rPr/>
        <w:t>with</w:t>
      </w:r>
      <w:r>
        <w:rPr>
          <w:spacing w:val="-3"/>
        </w:rPr>
        <w:t> </w:t>
      </w:r>
      <w:r>
        <w:rPr/>
        <w:t>the</w:t>
      </w:r>
      <w:r>
        <w:rPr>
          <w:spacing w:val="-4"/>
        </w:rPr>
        <w:t> </w:t>
      </w:r>
      <w:r>
        <w:rPr/>
        <w:t>goal</w:t>
      </w:r>
      <w:r>
        <w:rPr>
          <w:spacing w:val="-4"/>
        </w:rPr>
        <w:t> </w:t>
      </w:r>
      <w:r>
        <w:rPr/>
        <w:t>of</w:t>
      </w:r>
      <w:r>
        <w:rPr>
          <w:spacing w:val="-4"/>
        </w:rPr>
        <w:t> </w:t>
      </w:r>
      <w:r>
        <w:rPr/>
        <w:t>building</w:t>
      </w:r>
      <w:r>
        <w:rPr>
          <w:spacing w:val="-3"/>
        </w:rPr>
        <w:t> </w:t>
      </w:r>
      <w:r>
        <w:rPr/>
        <w:t>it</w:t>
      </w:r>
      <w:r>
        <w:rPr>
          <w:spacing w:val="-4"/>
        </w:rPr>
        <w:t> </w:t>
      </w:r>
      <w:r>
        <w:rPr/>
        <w:t>to</w:t>
      </w:r>
      <w:r>
        <w:rPr>
          <w:spacing w:val="-3"/>
        </w:rPr>
        <w:t> </w:t>
      </w:r>
      <w:r>
        <w:rPr/>
        <w:t>over</w:t>
      </w:r>
      <w:r>
        <w:rPr>
          <w:spacing w:val="-4"/>
        </w:rPr>
        <w:t> </w:t>
      </w:r>
      <w:r>
        <w:rPr/>
        <w:t>$1</w:t>
      </w:r>
      <w:r>
        <w:rPr>
          <w:spacing w:val="-3"/>
        </w:rPr>
        <w:t> </w:t>
      </w:r>
      <w:r>
        <w:rPr/>
        <w:t>million in revenue. They put money, time, and sweat into building it and it’s one of the biggest accomplishments of their life. They’ve hit their goal, and now, based on the original strategy, it’s time to consider selling.</w:t>
      </w:r>
    </w:p>
    <w:p>
      <w:pPr>
        <w:pStyle w:val="BodyText"/>
        <w:spacing w:line="292" w:lineRule="auto"/>
        <w:ind w:right="616" w:firstLine="300"/>
        <w:jc w:val="both"/>
      </w:pPr>
      <w:r>
        <w:rPr/>
        <w:t>In</w:t>
      </w:r>
      <w:r>
        <w:rPr>
          <w:spacing w:val="-3"/>
        </w:rPr>
        <w:t> </w:t>
      </w:r>
      <w:r>
        <w:rPr/>
        <w:t>both</w:t>
      </w:r>
      <w:r>
        <w:rPr>
          <w:spacing w:val="-3"/>
        </w:rPr>
        <w:t> </w:t>
      </w:r>
      <w:r>
        <w:rPr/>
        <w:t>of</w:t>
      </w:r>
      <w:r>
        <w:rPr>
          <w:spacing w:val="-4"/>
        </w:rPr>
        <w:t> </w:t>
      </w:r>
      <w:r>
        <w:rPr/>
        <w:t>these</w:t>
      </w:r>
      <w:r>
        <w:rPr>
          <w:spacing w:val="-4"/>
        </w:rPr>
        <w:t> </w:t>
      </w:r>
      <w:r>
        <w:rPr/>
        <w:t>examples</w:t>
      </w:r>
      <w:r>
        <w:rPr>
          <w:spacing w:val="-4"/>
        </w:rPr>
        <w:t> </w:t>
      </w:r>
      <w:r>
        <w:rPr/>
        <w:t>you</w:t>
      </w:r>
      <w:r>
        <w:rPr>
          <w:spacing w:val="-3"/>
        </w:rPr>
        <w:t> </w:t>
      </w:r>
      <w:r>
        <w:rPr/>
        <w:t>can</w:t>
      </w:r>
      <w:r>
        <w:rPr>
          <w:spacing w:val="-3"/>
        </w:rPr>
        <w:t> </w:t>
      </w:r>
      <w:r>
        <w:rPr/>
        <w:t>see</w:t>
      </w:r>
      <w:r>
        <w:rPr>
          <w:spacing w:val="-4"/>
        </w:rPr>
        <w:t> </w:t>
      </w:r>
      <w:r>
        <w:rPr/>
        <w:t>that</w:t>
      </w:r>
      <w:r>
        <w:rPr>
          <w:spacing w:val="-4"/>
        </w:rPr>
        <w:t> </w:t>
      </w:r>
      <w:r>
        <w:rPr/>
        <w:t>the</w:t>
      </w:r>
      <w:r>
        <w:rPr>
          <w:spacing w:val="-4"/>
        </w:rPr>
        <w:t> </w:t>
      </w:r>
      <w:r>
        <w:rPr/>
        <w:t>business</w:t>
      </w:r>
      <w:r>
        <w:rPr>
          <w:spacing w:val="-4"/>
        </w:rPr>
        <w:t> </w:t>
      </w:r>
      <w:r>
        <w:rPr/>
        <w:t>is</w:t>
      </w:r>
      <w:r>
        <w:rPr>
          <w:spacing w:val="-4"/>
        </w:rPr>
        <w:t> </w:t>
      </w:r>
      <w:r>
        <w:rPr/>
        <w:t>a</w:t>
      </w:r>
      <w:r>
        <w:rPr>
          <w:spacing w:val="-4"/>
        </w:rPr>
        <w:t> </w:t>
      </w:r>
      <w:r>
        <w:rPr/>
        <w:t>very</w:t>
      </w:r>
      <w:r>
        <w:rPr>
          <w:spacing w:val="-3"/>
        </w:rPr>
        <w:t> </w:t>
      </w:r>
      <w:r>
        <w:rPr/>
        <w:t>intimate success story for the seller. This is not selling off a piece of equipment or a car. This is an </w:t>
      </w:r>
      <w:r>
        <w:rPr>
          <w:i/>
        </w:rPr>
        <w:t>emotional </w:t>
      </w:r>
      <w:r>
        <w:rPr/>
        <w:t>transaction for them.</w:t>
      </w:r>
    </w:p>
    <w:p>
      <w:pPr>
        <w:pStyle w:val="BodyText"/>
        <w:spacing w:line="292" w:lineRule="auto"/>
        <w:ind w:right="367" w:firstLine="300"/>
      </w:pPr>
      <w:r>
        <w:rPr/>
        <w:t>After speaking with an M&amp;A Advisor, they found out the market value of their company. It’s significantly lower than they thought. They didn’t understand what SDE was or what the multiples were for Main Street or lower</w:t>
      </w:r>
      <w:r>
        <w:rPr>
          <w:spacing w:val="-4"/>
        </w:rPr>
        <w:t> </w:t>
      </w:r>
      <w:r>
        <w:rPr/>
        <w:t>middle-market</w:t>
      </w:r>
      <w:r>
        <w:rPr>
          <w:spacing w:val="-4"/>
        </w:rPr>
        <w:t> </w:t>
      </w:r>
      <w:r>
        <w:rPr/>
        <w:t>companies.</w:t>
      </w:r>
      <w:r>
        <w:rPr>
          <w:spacing w:val="-3"/>
        </w:rPr>
        <w:t> </w:t>
      </w:r>
      <w:r>
        <w:rPr/>
        <w:t>So,</w:t>
      </w:r>
      <w:r>
        <w:rPr>
          <w:spacing w:val="-3"/>
        </w:rPr>
        <w:t> </w:t>
      </w:r>
      <w:r>
        <w:rPr/>
        <w:t>it</w:t>
      </w:r>
      <w:r>
        <w:rPr>
          <w:spacing w:val="-4"/>
        </w:rPr>
        <w:t> </w:t>
      </w:r>
      <w:r>
        <w:rPr/>
        <w:t>took</w:t>
      </w:r>
      <w:r>
        <w:rPr>
          <w:spacing w:val="-3"/>
        </w:rPr>
        <w:t> </w:t>
      </w:r>
      <w:r>
        <w:rPr/>
        <w:t>some</w:t>
      </w:r>
      <w:r>
        <w:rPr>
          <w:spacing w:val="-4"/>
        </w:rPr>
        <w:t> </w:t>
      </w:r>
      <w:r>
        <w:rPr/>
        <w:t>time</w:t>
      </w:r>
      <w:r>
        <w:rPr>
          <w:spacing w:val="-4"/>
        </w:rPr>
        <w:t> </w:t>
      </w:r>
      <w:r>
        <w:rPr/>
        <w:t>to</w:t>
      </w:r>
      <w:r>
        <w:rPr>
          <w:spacing w:val="-3"/>
        </w:rPr>
        <w:t> </w:t>
      </w:r>
      <w:r>
        <w:rPr/>
        <w:t>digest</w:t>
      </w:r>
      <w:r>
        <w:rPr>
          <w:spacing w:val="-4"/>
        </w:rPr>
        <w:t> </w:t>
      </w:r>
      <w:r>
        <w:rPr/>
        <w:t>and</w:t>
      </w:r>
      <w:r>
        <w:rPr>
          <w:spacing w:val="-3"/>
        </w:rPr>
        <w:t> </w:t>
      </w:r>
      <w:r>
        <w:rPr/>
        <w:t>truly</w:t>
      </w:r>
      <w:r>
        <w:rPr>
          <w:spacing w:val="-3"/>
        </w:rPr>
        <w:t> </w:t>
      </w:r>
      <w:r>
        <w:rPr/>
        <w:t>get ready to list the business for sale. They likely have taken measures over the last year or so to improve the marketability of the business. They want to make sure they get enough to retire—or at least maximize the value, because however much it is, it won’t be enough. There’s a lot at stake here. If you want to get emotional about anything, tie a large sum of money to it.</w:t>
      </w:r>
    </w:p>
    <w:p>
      <w:pPr>
        <w:pStyle w:val="BodyText"/>
        <w:spacing w:line="292" w:lineRule="auto"/>
        <w:ind w:right="336" w:firstLine="300"/>
      </w:pPr>
      <w:r>
        <w:rPr/>
        <w:t>They’re</w:t>
      </w:r>
      <w:r>
        <w:rPr>
          <w:spacing w:val="-7"/>
        </w:rPr>
        <w:t> </w:t>
      </w:r>
      <w:r>
        <w:rPr/>
        <w:t>extremely</w:t>
      </w:r>
      <w:r>
        <w:rPr>
          <w:spacing w:val="-6"/>
        </w:rPr>
        <w:t> </w:t>
      </w:r>
      <w:r>
        <w:rPr/>
        <w:t>concerned</w:t>
      </w:r>
      <w:r>
        <w:rPr>
          <w:spacing w:val="-6"/>
        </w:rPr>
        <w:t> </w:t>
      </w:r>
      <w:r>
        <w:rPr/>
        <w:t>their</w:t>
      </w:r>
      <w:r>
        <w:rPr>
          <w:spacing w:val="-7"/>
        </w:rPr>
        <w:t> </w:t>
      </w:r>
      <w:r>
        <w:rPr/>
        <w:t>customers,</w:t>
      </w:r>
      <w:r>
        <w:rPr>
          <w:spacing w:val="-6"/>
        </w:rPr>
        <w:t> </w:t>
      </w:r>
      <w:r>
        <w:rPr/>
        <w:t>employees,</w:t>
      </w:r>
      <w:r>
        <w:rPr>
          <w:spacing w:val="-6"/>
        </w:rPr>
        <w:t> </w:t>
      </w:r>
      <w:r>
        <w:rPr/>
        <w:t>or</w:t>
      </w:r>
      <w:r>
        <w:rPr>
          <w:spacing w:val="-7"/>
        </w:rPr>
        <w:t> </w:t>
      </w:r>
      <w:r>
        <w:rPr/>
        <w:t>worse—their competition—will learn the company is for sale. They don’t want to divulge anything they don’t have to. After all, once a buyer comes to the table, they will need to determine whether they are dealing with a tire-kicker who will proactively look for reasons </w:t>
      </w:r>
      <w:r>
        <w:rPr>
          <w:i/>
        </w:rPr>
        <w:t>not </w:t>
      </w:r>
      <w:r>
        <w:rPr/>
        <w:t>to buy it or someone without the </w:t>
      </w:r>
      <w:r>
        <w:rPr>
          <w:i/>
        </w:rPr>
        <w:t>means </w:t>
      </w:r>
      <w:r>
        <w:rPr/>
        <w:t>to </w:t>
      </w:r>
      <w:r>
        <w:rPr>
          <w:spacing w:val="-2"/>
        </w:rPr>
        <w:t>close.</w:t>
      </w:r>
    </w:p>
    <w:p>
      <w:pPr>
        <w:pStyle w:val="BodyText"/>
        <w:spacing w:line="292" w:lineRule="auto"/>
        <w:ind w:right="820" w:firstLine="300"/>
      </w:pPr>
      <w:r>
        <w:rPr/>
        <w:t>They also have a reputation to uphold. Who is the new CEO of the company?</w:t>
      </w:r>
      <w:r>
        <w:rPr>
          <w:spacing w:val="-4"/>
        </w:rPr>
        <w:t> </w:t>
      </w:r>
      <w:r>
        <w:rPr/>
        <w:t>Are</w:t>
      </w:r>
      <w:r>
        <w:rPr>
          <w:spacing w:val="-4"/>
        </w:rPr>
        <w:t> </w:t>
      </w:r>
      <w:r>
        <w:rPr/>
        <w:t>they</w:t>
      </w:r>
      <w:r>
        <w:rPr>
          <w:spacing w:val="-3"/>
        </w:rPr>
        <w:t> </w:t>
      </w:r>
      <w:r>
        <w:rPr/>
        <w:t>competent?</w:t>
      </w:r>
      <w:r>
        <w:rPr>
          <w:spacing w:val="-4"/>
        </w:rPr>
        <w:t> </w:t>
      </w:r>
      <w:r>
        <w:rPr/>
        <w:t>Do</w:t>
      </w:r>
      <w:r>
        <w:rPr>
          <w:spacing w:val="-3"/>
        </w:rPr>
        <w:t> </w:t>
      </w:r>
      <w:r>
        <w:rPr/>
        <w:t>they</w:t>
      </w:r>
      <w:r>
        <w:rPr>
          <w:spacing w:val="-3"/>
        </w:rPr>
        <w:t> </w:t>
      </w:r>
      <w:r>
        <w:rPr/>
        <w:t>have</w:t>
      </w:r>
      <w:r>
        <w:rPr>
          <w:spacing w:val="-4"/>
        </w:rPr>
        <w:t> </w:t>
      </w:r>
      <w:r>
        <w:rPr/>
        <w:t>a</w:t>
      </w:r>
      <w:r>
        <w:rPr>
          <w:spacing w:val="-4"/>
        </w:rPr>
        <w:t> </w:t>
      </w:r>
      <w:r>
        <w:rPr/>
        <w:t>vision?</w:t>
      </w:r>
      <w:r>
        <w:rPr>
          <w:spacing w:val="-4"/>
        </w:rPr>
        <w:t> </w:t>
      </w:r>
      <w:r>
        <w:rPr/>
        <w:t>Are</w:t>
      </w:r>
      <w:r>
        <w:rPr>
          <w:spacing w:val="-4"/>
        </w:rPr>
        <w:t> </w:t>
      </w:r>
      <w:r>
        <w:rPr/>
        <w:t>they</w:t>
      </w:r>
      <w:r>
        <w:rPr>
          <w:spacing w:val="-3"/>
        </w:rPr>
        <w:t> </w:t>
      </w:r>
      <w:r>
        <w:rPr/>
        <w:t>going</w:t>
      </w:r>
      <w:r>
        <w:rPr>
          <w:spacing w:val="-3"/>
        </w:rPr>
        <w:t> </w:t>
      </w:r>
      <w:r>
        <w:rPr/>
        <w:t>to come in and terminate employees who have worked at the company for </w:t>
      </w:r>
      <w:r>
        <w:rPr>
          <w:spacing w:val="-2"/>
        </w:rPr>
        <w:t>decades?</w:t>
      </w:r>
    </w:p>
    <w:p>
      <w:pPr>
        <w:spacing w:after="0" w:line="292" w:lineRule="auto"/>
        <w:sectPr>
          <w:pgSz w:w="12240" w:h="15840"/>
          <w:pgMar w:header="0" w:footer="239" w:top="1400" w:bottom="420" w:left="1020" w:right="1120"/>
        </w:sectPr>
      </w:pPr>
    </w:p>
    <w:p>
      <w:pPr>
        <w:pStyle w:val="BodyText"/>
        <w:spacing w:before="2"/>
        <w:ind w:left="0"/>
        <w:rPr>
          <w:sz w:val="10"/>
        </w:rPr>
      </w:pPr>
    </w:p>
    <w:p>
      <w:pPr>
        <w:pStyle w:val="Heading2"/>
      </w:pPr>
      <w:r>
        <w:rPr>
          <w:spacing w:val="25"/>
        </w:rPr>
        <w:t>THE</w:t>
      </w:r>
      <w:r>
        <w:rPr>
          <w:spacing w:val="77"/>
        </w:rPr>
        <w:t> </w:t>
      </w:r>
      <w:r>
        <w:rPr>
          <w:spacing w:val="30"/>
        </w:rPr>
        <w:t>FIRST</w:t>
      </w:r>
      <w:r>
        <w:rPr>
          <w:spacing w:val="71"/>
        </w:rPr>
        <w:t> </w:t>
      </w:r>
      <w:r>
        <w:rPr>
          <w:spacing w:val="17"/>
        </w:rPr>
        <w:t>DATE</w:t>
      </w:r>
    </w:p>
    <w:p>
      <w:pPr>
        <w:pStyle w:val="BodyText"/>
        <w:spacing w:line="292" w:lineRule="auto" w:before="55"/>
        <w:ind w:right="403"/>
      </w:pPr>
      <w:r>
        <w:rPr/>
        <w:t>The best buyers understand that the fair price will reveal itself later, and if it doesn’t,</w:t>
      </w:r>
      <w:r>
        <w:rPr>
          <w:spacing w:val="-3"/>
        </w:rPr>
        <w:t> </w:t>
      </w:r>
      <w:r>
        <w:rPr/>
        <w:t>then</w:t>
      </w:r>
      <w:r>
        <w:rPr>
          <w:spacing w:val="-3"/>
        </w:rPr>
        <w:t> </w:t>
      </w:r>
      <w:r>
        <w:rPr/>
        <w:t>you’ll</w:t>
      </w:r>
      <w:r>
        <w:rPr>
          <w:spacing w:val="-4"/>
        </w:rPr>
        <w:t> </w:t>
      </w:r>
      <w:r>
        <w:rPr/>
        <w:t>move</w:t>
      </w:r>
      <w:r>
        <w:rPr>
          <w:spacing w:val="-4"/>
        </w:rPr>
        <w:t> </w:t>
      </w:r>
      <w:r>
        <w:rPr/>
        <w:t>on</w:t>
      </w:r>
      <w:r>
        <w:rPr>
          <w:spacing w:val="-3"/>
        </w:rPr>
        <w:t> </w:t>
      </w:r>
      <w:r>
        <w:rPr/>
        <w:t>and</w:t>
      </w:r>
      <w:r>
        <w:rPr>
          <w:spacing w:val="-3"/>
        </w:rPr>
        <w:t> </w:t>
      </w:r>
      <w:r>
        <w:rPr/>
        <w:t>find</w:t>
      </w:r>
      <w:r>
        <w:rPr>
          <w:spacing w:val="-3"/>
        </w:rPr>
        <w:t> </w:t>
      </w:r>
      <w:r>
        <w:rPr/>
        <w:t>another</w:t>
      </w:r>
      <w:r>
        <w:rPr>
          <w:spacing w:val="-4"/>
        </w:rPr>
        <w:t> </w:t>
      </w:r>
      <w:r>
        <w:rPr/>
        <w:t>one.</w:t>
      </w:r>
      <w:r>
        <w:rPr>
          <w:spacing w:val="-3"/>
        </w:rPr>
        <w:t> </w:t>
      </w:r>
      <w:r>
        <w:rPr/>
        <w:t>In</w:t>
      </w:r>
      <w:r>
        <w:rPr>
          <w:spacing w:val="-3"/>
        </w:rPr>
        <w:t> </w:t>
      </w:r>
      <w:r>
        <w:rPr/>
        <w:t>the</w:t>
      </w:r>
      <w:r>
        <w:rPr>
          <w:spacing w:val="-4"/>
        </w:rPr>
        <w:t> </w:t>
      </w:r>
      <w:r>
        <w:rPr/>
        <w:t>meantime,</w:t>
      </w:r>
      <w:r>
        <w:rPr>
          <w:spacing w:val="-3"/>
        </w:rPr>
        <w:t> </w:t>
      </w:r>
      <w:r>
        <w:rPr/>
        <w:t>your</w:t>
      </w:r>
      <w:r>
        <w:rPr>
          <w:spacing w:val="-4"/>
        </w:rPr>
        <w:t> </w:t>
      </w:r>
      <w:r>
        <w:rPr/>
        <w:t>job is to convince the seller that you are the right buyer for the business because you are:</w:t>
      </w:r>
    </w:p>
    <w:p>
      <w:pPr>
        <w:pStyle w:val="BodyText"/>
        <w:spacing w:before="9"/>
        <w:ind w:left="0"/>
        <w:rPr>
          <w:sz w:val="25"/>
        </w:rPr>
      </w:pPr>
    </w:p>
    <w:p>
      <w:pPr>
        <w:pStyle w:val="ListParagraph"/>
        <w:numPr>
          <w:ilvl w:val="0"/>
          <w:numId w:val="2"/>
        </w:numPr>
        <w:tabs>
          <w:tab w:pos="1020" w:val="left" w:leader="none"/>
        </w:tabs>
        <w:spacing w:line="240" w:lineRule="auto" w:before="0" w:after="0"/>
        <w:ind w:left="1020" w:right="0" w:hanging="390"/>
        <w:jc w:val="left"/>
        <w:rPr>
          <w:sz w:val="30"/>
        </w:rPr>
      </w:pPr>
      <w:r>
        <w:rPr>
          <w:sz w:val="30"/>
        </w:rPr>
        <w:t>Able</w:t>
      </w:r>
      <w:r>
        <w:rPr>
          <w:spacing w:val="-5"/>
          <w:sz w:val="30"/>
        </w:rPr>
        <w:t> </w:t>
      </w:r>
      <w:r>
        <w:rPr>
          <w:sz w:val="30"/>
        </w:rPr>
        <w:t>to</w:t>
      </w:r>
      <w:r>
        <w:rPr>
          <w:spacing w:val="-2"/>
          <w:sz w:val="30"/>
        </w:rPr>
        <w:t> </w:t>
      </w:r>
      <w:r>
        <w:rPr>
          <w:sz w:val="30"/>
        </w:rPr>
        <w:t>close</w:t>
      </w:r>
      <w:r>
        <w:rPr>
          <w:spacing w:val="-3"/>
          <w:sz w:val="30"/>
        </w:rPr>
        <w:t> </w:t>
      </w:r>
      <w:r>
        <w:rPr>
          <w:sz w:val="30"/>
        </w:rPr>
        <w:t>a</w:t>
      </w:r>
      <w:r>
        <w:rPr>
          <w:spacing w:val="-2"/>
          <w:sz w:val="30"/>
        </w:rPr>
        <w:t> </w:t>
      </w:r>
      <w:r>
        <w:rPr>
          <w:sz w:val="30"/>
        </w:rPr>
        <w:t>deal</w:t>
      </w:r>
      <w:r>
        <w:rPr>
          <w:spacing w:val="-3"/>
          <w:sz w:val="30"/>
        </w:rPr>
        <w:t> </w:t>
      </w:r>
      <w:r>
        <w:rPr>
          <w:sz w:val="30"/>
        </w:rPr>
        <w:t>if</w:t>
      </w:r>
      <w:r>
        <w:rPr>
          <w:spacing w:val="-3"/>
          <w:sz w:val="30"/>
        </w:rPr>
        <w:t> </w:t>
      </w:r>
      <w:r>
        <w:rPr>
          <w:sz w:val="30"/>
        </w:rPr>
        <w:t>it’s</w:t>
      </w:r>
      <w:r>
        <w:rPr>
          <w:spacing w:val="-2"/>
          <w:sz w:val="30"/>
        </w:rPr>
        <w:t> </w:t>
      </w:r>
      <w:r>
        <w:rPr>
          <w:sz w:val="30"/>
        </w:rPr>
        <w:t>right,</w:t>
      </w:r>
      <w:r>
        <w:rPr>
          <w:spacing w:val="-2"/>
          <w:sz w:val="30"/>
        </w:rPr>
        <w:t> </w:t>
      </w:r>
      <w:r>
        <w:rPr>
          <w:sz w:val="30"/>
        </w:rPr>
        <w:t>and</w:t>
      </w:r>
      <w:r>
        <w:rPr>
          <w:spacing w:val="-2"/>
          <w:sz w:val="30"/>
        </w:rPr>
        <w:t> </w:t>
      </w:r>
      <w:r>
        <w:rPr>
          <w:sz w:val="30"/>
        </w:rPr>
        <w:t>not</w:t>
      </w:r>
      <w:r>
        <w:rPr>
          <w:spacing w:val="-3"/>
          <w:sz w:val="30"/>
        </w:rPr>
        <w:t> </w:t>
      </w:r>
      <w:r>
        <w:rPr>
          <w:sz w:val="30"/>
        </w:rPr>
        <w:t>leave</w:t>
      </w:r>
      <w:r>
        <w:rPr>
          <w:spacing w:val="-2"/>
          <w:sz w:val="30"/>
        </w:rPr>
        <w:t> </w:t>
      </w:r>
      <w:r>
        <w:rPr>
          <w:sz w:val="30"/>
        </w:rPr>
        <w:t>them</w:t>
      </w:r>
      <w:r>
        <w:rPr>
          <w:spacing w:val="-3"/>
          <w:sz w:val="30"/>
        </w:rPr>
        <w:t> </w:t>
      </w:r>
      <w:r>
        <w:rPr>
          <w:sz w:val="30"/>
        </w:rPr>
        <w:t>“at</w:t>
      </w:r>
      <w:r>
        <w:rPr>
          <w:spacing w:val="-3"/>
          <w:sz w:val="30"/>
        </w:rPr>
        <w:t> </w:t>
      </w:r>
      <w:r>
        <w:rPr>
          <w:sz w:val="30"/>
        </w:rPr>
        <w:t>the</w:t>
      </w:r>
      <w:r>
        <w:rPr>
          <w:spacing w:val="-2"/>
          <w:sz w:val="30"/>
        </w:rPr>
        <w:t> altar.”</w:t>
      </w:r>
    </w:p>
    <w:p>
      <w:pPr>
        <w:pStyle w:val="ListParagraph"/>
        <w:numPr>
          <w:ilvl w:val="0"/>
          <w:numId w:val="2"/>
        </w:numPr>
        <w:tabs>
          <w:tab w:pos="1020" w:val="left" w:leader="none"/>
        </w:tabs>
        <w:spacing w:line="292" w:lineRule="auto" w:before="225" w:after="0"/>
        <w:ind w:left="1020" w:right="491" w:hanging="390"/>
        <w:jc w:val="left"/>
        <w:rPr>
          <w:sz w:val="30"/>
        </w:rPr>
      </w:pPr>
      <w:r>
        <w:rPr>
          <w:sz w:val="30"/>
        </w:rPr>
        <w:t>Competent</w:t>
      </w:r>
      <w:r>
        <w:rPr>
          <w:spacing w:val="-5"/>
          <w:sz w:val="30"/>
        </w:rPr>
        <w:t> </w:t>
      </w:r>
      <w:r>
        <w:rPr>
          <w:sz w:val="30"/>
        </w:rPr>
        <w:t>in</w:t>
      </w:r>
      <w:r>
        <w:rPr>
          <w:spacing w:val="-4"/>
          <w:sz w:val="30"/>
        </w:rPr>
        <w:t> </w:t>
      </w:r>
      <w:r>
        <w:rPr>
          <w:sz w:val="30"/>
        </w:rPr>
        <w:t>the</w:t>
      </w:r>
      <w:r>
        <w:rPr>
          <w:spacing w:val="-5"/>
          <w:sz w:val="30"/>
        </w:rPr>
        <w:t> </w:t>
      </w:r>
      <w:r>
        <w:rPr>
          <w:sz w:val="30"/>
        </w:rPr>
        <w:t>management</w:t>
      </w:r>
      <w:r>
        <w:rPr>
          <w:spacing w:val="-5"/>
          <w:sz w:val="30"/>
        </w:rPr>
        <w:t> </w:t>
      </w:r>
      <w:r>
        <w:rPr>
          <w:sz w:val="30"/>
        </w:rPr>
        <w:t>of,</w:t>
      </w:r>
      <w:r>
        <w:rPr>
          <w:spacing w:val="-4"/>
          <w:sz w:val="30"/>
        </w:rPr>
        <w:t> </w:t>
      </w:r>
      <w:r>
        <w:rPr>
          <w:sz w:val="30"/>
        </w:rPr>
        <w:t>and</w:t>
      </w:r>
      <w:r>
        <w:rPr>
          <w:spacing w:val="-4"/>
          <w:sz w:val="30"/>
        </w:rPr>
        <w:t> </w:t>
      </w:r>
      <w:r>
        <w:rPr>
          <w:sz w:val="30"/>
        </w:rPr>
        <w:t>can</w:t>
      </w:r>
      <w:r>
        <w:rPr>
          <w:spacing w:val="-4"/>
          <w:sz w:val="30"/>
        </w:rPr>
        <w:t> </w:t>
      </w:r>
      <w:r>
        <w:rPr>
          <w:sz w:val="30"/>
        </w:rPr>
        <w:t>get</w:t>
      </w:r>
      <w:r>
        <w:rPr>
          <w:spacing w:val="-5"/>
          <w:sz w:val="30"/>
        </w:rPr>
        <w:t> </w:t>
      </w:r>
      <w:r>
        <w:rPr>
          <w:sz w:val="30"/>
        </w:rPr>
        <w:t>passionate</w:t>
      </w:r>
      <w:r>
        <w:rPr>
          <w:spacing w:val="-5"/>
          <w:sz w:val="30"/>
        </w:rPr>
        <w:t> </w:t>
      </w:r>
      <w:r>
        <w:rPr>
          <w:sz w:val="30"/>
        </w:rPr>
        <w:t>about,</w:t>
      </w:r>
      <w:r>
        <w:rPr>
          <w:spacing w:val="-4"/>
          <w:sz w:val="30"/>
        </w:rPr>
        <w:t> </w:t>
      </w:r>
      <w:r>
        <w:rPr>
          <w:sz w:val="30"/>
        </w:rPr>
        <w:t>what</w:t>
      </w:r>
      <w:r>
        <w:rPr>
          <w:spacing w:val="-5"/>
          <w:sz w:val="30"/>
        </w:rPr>
        <w:t> </w:t>
      </w:r>
      <w:r>
        <w:rPr>
          <w:sz w:val="30"/>
        </w:rPr>
        <w:t>is currently </w:t>
      </w:r>
      <w:r>
        <w:rPr>
          <w:i/>
          <w:sz w:val="30"/>
        </w:rPr>
        <w:t>their </w:t>
      </w:r>
      <w:r>
        <w:rPr>
          <w:sz w:val="30"/>
        </w:rPr>
        <w:t>company.</w:t>
      </w:r>
    </w:p>
    <w:p>
      <w:pPr>
        <w:pStyle w:val="ListParagraph"/>
        <w:numPr>
          <w:ilvl w:val="0"/>
          <w:numId w:val="2"/>
        </w:numPr>
        <w:tabs>
          <w:tab w:pos="1020" w:val="left" w:leader="none"/>
        </w:tabs>
        <w:spacing w:line="292" w:lineRule="auto" w:before="149" w:after="0"/>
        <w:ind w:left="1020" w:right="424" w:hanging="390"/>
        <w:jc w:val="left"/>
        <w:rPr>
          <w:sz w:val="30"/>
        </w:rPr>
      </w:pPr>
      <w:r>
        <w:rPr>
          <w:sz w:val="30"/>
        </w:rPr>
        <w:t>A</w:t>
      </w:r>
      <w:r>
        <w:rPr>
          <w:spacing w:val="-4"/>
          <w:sz w:val="30"/>
        </w:rPr>
        <w:t> </w:t>
      </w:r>
      <w:r>
        <w:rPr>
          <w:sz w:val="30"/>
        </w:rPr>
        <w:t>trustworthy</w:t>
      </w:r>
      <w:r>
        <w:rPr>
          <w:spacing w:val="-3"/>
          <w:sz w:val="30"/>
        </w:rPr>
        <w:t> </w:t>
      </w:r>
      <w:r>
        <w:rPr>
          <w:sz w:val="30"/>
        </w:rPr>
        <w:t>problem</w:t>
      </w:r>
      <w:r>
        <w:rPr>
          <w:spacing w:val="-4"/>
          <w:sz w:val="30"/>
        </w:rPr>
        <w:t> </w:t>
      </w:r>
      <w:r>
        <w:rPr>
          <w:sz w:val="30"/>
        </w:rPr>
        <w:t>solver.</w:t>
      </w:r>
      <w:r>
        <w:rPr>
          <w:spacing w:val="-3"/>
          <w:sz w:val="30"/>
        </w:rPr>
        <w:t> </w:t>
      </w:r>
      <w:r>
        <w:rPr>
          <w:sz w:val="30"/>
        </w:rPr>
        <w:t>Someone</w:t>
      </w:r>
      <w:r>
        <w:rPr>
          <w:spacing w:val="-4"/>
          <w:sz w:val="30"/>
        </w:rPr>
        <w:t> </w:t>
      </w:r>
      <w:r>
        <w:rPr>
          <w:sz w:val="30"/>
        </w:rPr>
        <w:t>who</w:t>
      </w:r>
      <w:r>
        <w:rPr>
          <w:spacing w:val="-3"/>
          <w:sz w:val="30"/>
        </w:rPr>
        <w:t> </w:t>
      </w:r>
      <w:r>
        <w:rPr>
          <w:sz w:val="30"/>
        </w:rPr>
        <w:t>can</w:t>
      </w:r>
      <w:r>
        <w:rPr>
          <w:spacing w:val="-3"/>
          <w:sz w:val="30"/>
        </w:rPr>
        <w:t> </w:t>
      </w:r>
      <w:r>
        <w:rPr>
          <w:sz w:val="30"/>
        </w:rPr>
        <w:t>sit</w:t>
      </w:r>
      <w:r>
        <w:rPr>
          <w:spacing w:val="-4"/>
          <w:sz w:val="30"/>
        </w:rPr>
        <w:t> </w:t>
      </w:r>
      <w:r>
        <w:rPr>
          <w:sz w:val="30"/>
        </w:rPr>
        <w:t>on</w:t>
      </w:r>
      <w:r>
        <w:rPr>
          <w:spacing w:val="-3"/>
          <w:sz w:val="30"/>
        </w:rPr>
        <w:t> </w:t>
      </w:r>
      <w:r>
        <w:rPr>
          <w:sz w:val="30"/>
        </w:rPr>
        <w:t>the</w:t>
      </w:r>
      <w:r>
        <w:rPr>
          <w:spacing w:val="-4"/>
          <w:sz w:val="30"/>
        </w:rPr>
        <w:t> </w:t>
      </w:r>
      <w:r>
        <w:rPr>
          <w:sz w:val="30"/>
        </w:rPr>
        <w:t>same</w:t>
      </w:r>
      <w:r>
        <w:rPr>
          <w:spacing w:val="-4"/>
          <w:sz w:val="30"/>
        </w:rPr>
        <w:t> </w:t>
      </w:r>
      <w:r>
        <w:rPr>
          <w:sz w:val="30"/>
        </w:rPr>
        <w:t>side</w:t>
      </w:r>
      <w:r>
        <w:rPr>
          <w:spacing w:val="-4"/>
          <w:sz w:val="30"/>
        </w:rPr>
        <w:t> </w:t>
      </w:r>
      <w:r>
        <w:rPr>
          <w:sz w:val="30"/>
        </w:rPr>
        <w:t>of the table as the seller and accomplish a </w:t>
      </w:r>
      <w:r>
        <w:rPr>
          <w:i/>
          <w:sz w:val="30"/>
        </w:rPr>
        <w:t>common </w:t>
      </w:r>
      <w:r>
        <w:rPr>
          <w:sz w:val="30"/>
        </w:rPr>
        <w:t>goal—to change ownership to you.</w:t>
      </w:r>
    </w:p>
    <w:p>
      <w:pPr>
        <w:pStyle w:val="BodyText"/>
        <w:spacing w:before="10"/>
        <w:ind w:left="0"/>
        <w:rPr>
          <w:sz w:val="38"/>
        </w:rPr>
      </w:pPr>
    </w:p>
    <w:p>
      <w:pPr>
        <w:pStyle w:val="BodyText"/>
        <w:spacing w:line="292" w:lineRule="auto"/>
        <w:ind w:right="403" w:firstLine="300"/>
      </w:pPr>
      <w:r>
        <w:rPr/>
        <w:t>If you are able to convince the seller of these three things on the first call, you</w:t>
      </w:r>
      <w:r>
        <w:rPr>
          <w:spacing w:val="-3"/>
        </w:rPr>
        <w:t> </w:t>
      </w:r>
      <w:r>
        <w:rPr/>
        <w:t>have</w:t>
      </w:r>
      <w:r>
        <w:rPr>
          <w:spacing w:val="-4"/>
        </w:rPr>
        <w:t> </w:t>
      </w:r>
      <w:r>
        <w:rPr/>
        <w:t>already</w:t>
      </w:r>
      <w:r>
        <w:rPr>
          <w:spacing w:val="-3"/>
        </w:rPr>
        <w:t> </w:t>
      </w:r>
      <w:r>
        <w:rPr/>
        <w:t>won.</w:t>
      </w:r>
      <w:r>
        <w:rPr>
          <w:spacing w:val="-3"/>
        </w:rPr>
        <w:t> </w:t>
      </w:r>
      <w:r>
        <w:rPr/>
        <w:t>Let</w:t>
      </w:r>
      <w:r>
        <w:rPr>
          <w:spacing w:val="-4"/>
        </w:rPr>
        <w:t> </w:t>
      </w:r>
      <w:r>
        <w:rPr/>
        <w:t>me</w:t>
      </w:r>
      <w:r>
        <w:rPr>
          <w:spacing w:val="-4"/>
        </w:rPr>
        <w:t> </w:t>
      </w:r>
      <w:r>
        <w:rPr/>
        <w:t>show</w:t>
      </w:r>
      <w:r>
        <w:rPr>
          <w:spacing w:val="-4"/>
        </w:rPr>
        <w:t> </w:t>
      </w:r>
      <w:r>
        <w:rPr/>
        <w:t>you</w:t>
      </w:r>
      <w:r>
        <w:rPr>
          <w:spacing w:val="-3"/>
        </w:rPr>
        <w:t> </w:t>
      </w:r>
      <w:r>
        <w:rPr/>
        <w:t>how</w:t>
      </w:r>
      <w:r>
        <w:rPr>
          <w:spacing w:val="-4"/>
        </w:rPr>
        <w:t> </w:t>
      </w:r>
      <w:r>
        <w:rPr/>
        <w:t>to</w:t>
      </w:r>
      <w:r>
        <w:rPr>
          <w:spacing w:val="-3"/>
        </w:rPr>
        <w:t> </w:t>
      </w:r>
      <w:r>
        <w:rPr/>
        <w:t>accomplish</w:t>
      </w:r>
      <w:r>
        <w:rPr>
          <w:spacing w:val="-3"/>
        </w:rPr>
        <w:t> </w:t>
      </w:r>
      <w:r>
        <w:rPr/>
        <w:t>all</w:t>
      </w:r>
      <w:r>
        <w:rPr>
          <w:spacing w:val="-4"/>
        </w:rPr>
        <w:t> </w:t>
      </w:r>
      <w:r>
        <w:rPr/>
        <w:t>three</w:t>
      </w:r>
      <w:r>
        <w:rPr>
          <w:spacing w:val="-4"/>
        </w:rPr>
        <w:t> </w:t>
      </w:r>
      <w:r>
        <w:rPr/>
        <w:t>of</w:t>
      </w:r>
      <w:r>
        <w:rPr>
          <w:spacing w:val="-4"/>
        </w:rPr>
        <w:t> </w:t>
      </w:r>
      <w:r>
        <w:rPr/>
        <w:t>these in the first twenty minutes, and differentiate yourself from all other potential </w:t>
      </w:r>
      <w:r>
        <w:rPr>
          <w:spacing w:val="-2"/>
        </w:rPr>
        <w:t>buyers.</w:t>
      </w:r>
    </w:p>
    <w:p>
      <w:pPr>
        <w:pStyle w:val="BodyText"/>
        <w:spacing w:before="2"/>
        <w:ind w:left="0"/>
        <w:rPr>
          <w:sz w:val="47"/>
        </w:rPr>
      </w:pPr>
    </w:p>
    <w:p>
      <w:pPr>
        <w:pStyle w:val="Heading2"/>
        <w:spacing w:before="0"/>
      </w:pPr>
      <w:r>
        <w:rPr>
          <w:spacing w:val="16"/>
        </w:rPr>
        <w:t>WILLING</w:t>
      </w:r>
      <w:r>
        <w:rPr>
          <w:spacing w:val="20"/>
        </w:rPr>
        <w:t> </w:t>
      </w:r>
      <w:r>
        <w:rPr>
          <w:spacing w:val="12"/>
        </w:rPr>
        <w:t>AND</w:t>
      </w:r>
      <w:r>
        <w:rPr>
          <w:spacing w:val="20"/>
        </w:rPr>
        <w:t> </w:t>
      </w:r>
      <w:r>
        <w:rPr>
          <w:spacing w:val="14"/>
        </w:rPr>
        <w:t>ABLE</w:t>
      </w:r>
      <w:r>
        <w:rPr>
          <w:spacing w:val="35"/>
        </w:rPr>
        <w:t> </w:t>
      </w:r>
      <w:r>
        <w:rPr/>
        <w:t>TO</w:t>
      </w:r>
      <w:r>
        <w:rPr>
          <w:spacing w:val="43"/>
        </w:rPr>
        <w:t> </w:t>
      </w:r>
      <w:r>
        <w:rPr>
          <w:spacing w:val="13"/>
        </w:rPr>
        <w:t>CLOSE</w:t>
      </w:r>
    </w:p>
    <w:p>
      <w:pPr>
        <w:pStyle w:val="BodyText"/>
        <w:spacing w:line="292" w:lineRule="auto" w:before="56"/>
      </w:pPr>
      <w:r>
        <w:rPr/>
        <w:t>Immediately building rapport with the listing broker and the seller will show them what you are not. Namely, an aloof conservative investor looking to get pitched</w:t>
      </w:r>
      <w:r>
        <w:rPr>
          <w:spacing w:val="-3"/>
        </w:rPr>
        <w:t> </w:t>
      </w:r>
      <w:r>
        <w:rPr/>
        <w:t>their</w:t>
      </w:r>
      <w:r>
        <w:rPr>
          <w:spacing w:val="-4"/>
        </w:rPr>
        <w:t> </w:t>
      </w:r>
      <w:r>
        <w:rPr/>
        <w:t>deal.</w:t>
      </w:r>
      <w:r>
        <w:rPr>
          <w:spacing w:val="-3"/>
        </w:rPr>
        <w:t> </w:t>
      </w:r>
      <w:r>
        <w:rPr/>
        <w:t>Rather,</w:t>
      </w:r>
      <w:r>
        <w:rPr>
          <w:spacing w:val="-3"/>
        </w:rPr>
        <w:t> </w:t>
      </w:r>
      <w:r>
        <w:rPr/>
        <w:t>you</w:t>
      </w:r>
      <w:r>
        <w:rPr>
          <w:spacing w:val="-3"/>
        </w:rPr>
        <w:t> </w:t>
      </w:r>
      <w:r>
        <w:rPr/>
        <w:t>are</w:t>
      </w:r>
      <w:r>
        <w:rPr>
          <w:spacing w:val="-4"/>
        </w:rPr>
        <w:t> </w:t>
      </w:r>
      <w:r>
        <w:rPr/>
        <w:t>good</w:t>
      </w:r>
      <w:r>
        <w:rPr>
          <w:spacing w:val="-3"/>
        </w:rPr>
        <w:t> </w:t>
      </w:r>
      <w:r>
        <w:rPr/>
        <w:t>to</w:t>
      </w:r>
      <w:r>
        <w:rPr>
          <w:spacing w:val="-3"/>
        </w:rPr>
        <w:t> </w:t>
      </w:r>
      <w:r>
        <w:rPr/>
        <w:t>work</w:t>
      </w:r>
      <w:r>
        <w:rPr>
          <w:spacing w:val="-3"/>
        </w:rPr>
        <w:t> </w:t>
      </w:r>
      <w:r>
        <w:rPr/>
        <w:t>with,</w:t>
      </w:r>
      <w:r>
        <w:rPr>
          <w:spacing w:val="-3"/>
        </w:rPr>
        <w:t> </w:t>
      </w:r>
      <w:r>
        <w:rPr/>
        <w:t>trustworthy,</w:t>
      </w:r>
      <w:r>
        <w:rPr>
          <w:spacing w:val="-3"/>
        </w:rPr>
        <w:t> </w:t>
      </w:r>
      <w:r>
        <w:rPr/>
        <w:t>and</w:t>
      </w:r>
      <w:r>
        <w:rPr>
          <w:spacing w:val="-3"/>
        </w:rPr>
        <w:t> </w:t>
      </w:r>
      <w:r>
        <w:rPr/>
        <w:t>able</w:t>
      </w:r>
      <w:r>
        <w:rPr>
          <w:spacing w:val="-4"/>
        </w:rPr>
        <w:t> </w:t>
      </w:r>
      <w:r>
        <w:rPr/>
        <w:t>to keep your eyes on the objective—closing on a fair deal.</w:t>
      </w:r>
    </w:p>
    <w:p>
      <w:pPr>
        <w:pStyle w:val="BodyText"/>
        <w:spacing w:line="292" w:lineRule="auto"/>
        <w:ind w:right="403" w:firstLine="300"/>
      </w:pPr>
      <w:r>
        <w:rPr/>
        <w:t>After</w:t>
      </w:r>
      <w:r>
        <w:rPr>
          <w:spacing w:val="-5"/>
        </w:rPr>
        <w:t> </w:t>
      </w:r>
      <w:r>
        <w:rPr/>
        <w:t>evaluating</w:t>
      </w:r>
      <w:r>
        <w:rPr>
          <w:spacing w:val="-5"/>
        </w:rPr>
        <w:t> </w:t>
      </w:r>
      <w:r>
        <w:rPr/>
        <w:t>an</w:t>
      </w:r>
      <w:r>
        <w:rPr>
          <w:spacing w:val="-5"/>
        </w:rPr>
        <w:t> </w:t>
      </w:r>
      <w:r>
        <w:rPr/>
        <w:t>Offering</w:t>
      </w:r>
      <w:r>
        <w:rPr>
          <w:spacing w:val="-5"/>
        </w:rPr>
        <w:t> </w:t>
      </w:r>
      <w:r>
        <w:rPr/>
        <w:t>Memorandum</w:t>
      </w:r>
      <w:r>
        <w:rPr>
          <w:spacing w:val="-5"/>
        </w:rPr>
        <w:t> </w:t>
      </w:r>
      <w:r>
        <w:rPr/>
        <w:t>that</w:t>
      </w:r>
      <w:r>
        <w:rPr>
          <w:spacing w:val="-5"/>
        </w:rPr>
        <w:t> </w:t>
      </w:r>
      <w:r>
        <w:rPr/>
        <w:t>catches</w:t>
      </w:r>
      <w:r>
        <w:rPr>
          <w:spacing w:val="-5"/>
        </w:rPr>
        <w:t> </w:t>
      </w:r>
      <w:r>
        <w:rPr/>
        <w:t>your</w:t>
      </w:r>
      <w:r>
        <w:rPr>
          <w:spacing w:val="-5"/>
        </w:rPr>
        <w:t> </w:t>
      </w:r>
      <w:r>
        <w:rPr/>
        <w:t>interest,</w:t>
      </w:r>
      <w:r>
        <w:rPr>
          <w:spacing w:val="-5"/>
        </w:rPr>
        <w:t> </w:t>
      </w:r>
      <w:r>
        <w:rPr/>
        <w:t>you should reach out to the listing advisor and have a call with them. We’ve discussed previously what they’ll be looking for, namely, someone who has the will and means to close a deal and is competent enough that they can present you to the seller. Consider this a screening interview.</w:t>
      </w:r>
    </w:p>
    <w:p>
      <w:pPr>
        <w:spacing w:after="0" w:line="292" w:lineRule="auto"/>
        <w:sectPr>
          <w:pgSz w:w="12240" w:h="15840"/>
          <w:pgMar w:header="0" w:footer="239" w:top="1820" w:bottom="420" w:left="1020" w:right="1120"/>
        </w:sectPr>
      </w:pPr>
    </w:p>
    <w:p>
      <w:pPr>
        <w:pStyle w:val="BodyText"/>
        <w:spacing w:line="292" w:lineRule="auto" w:before="75"/>
        <w:ind w:right="384" w:firstLine="300"/>
        <w:jc w:val="both"/>
      </w:pPr>
      <w:r>
        <w:rPr/>
        <w:t>Following that, typically, there will be the first seller meeting. If it’s in the same geographic area, it will often start offsite, maybe at the broker’s office, then</w:t>
      </w:r>
      <w:r>
        <w:rPr>
          <w:spacing w:val="-3"/>
        </w:rPr>
        <w:t> </w:t>
      </w:r>
      <w:r>
        <w:rPr/>
        <w:t>move</w:t>
      </w:r>
      <w:r>
        <w:rPr>
          <w:spacing w:val="-4"/>
        </w:rPr>
        <w:t> </w:t>
      </w:r>
      <w:r>
        <w:rPr/>
        <w:t>to</w:t>
      </w:r>
      <w:r>
        <w:rPr>
          <w:spacing w:val="-3"/>
        </w:rPr>
        <w:t> </w:t>
      </w:r>
      <w:r>
        <w:rPr/>
        <w:t>the</w:t>
      </w:r>
      <w:r>
        <w:rPr>
          <w:spacing w:val="-4"/>
        </w:rPr>
        <w:t> </w:t>
      </w:r>
      <w:r>
        <w:rPr/>
        <w:t>place</w:t>
      </w:r>
      <w:r>
        <w:rPr>
          <w:spacing w:val="-4"/>
        </w:rPr>
        <w:t> </w:t>
      </w:r>
      <w:r>
        <w:rPr/>
        <w:t>of</w:t>
      </w:r>
      <w:r>
        <w:rPr>
          <w:spacing w:val="-4"/>
        </w:rPr>
        <w:t> </w:t>
      </w:r>
      <w:r>
        <w:rPr/>
        <w:t>work,</w:t>
      </w:r>
      <w:r>
        <w:rPr>
          <w:spacing w:val="-3"/>
        </w:rPr>
        <w:t> </w:t>
      </w:r>
      <w:r>
        <w:rPr/>
        <w:t>usually</w:t>
      </w:r>
      <w:r>
        <w:rPr>
          <w:spacing w:val="-3"/>
        </w:rPr>
        <w:t> </w:t>
      </w:r>
      <w:r>
        <w:rPr/>
        <w:t>after</w:t>
      </w:r>
      <w:r>
        <w:rPr>
          <w:spacing w:val="-4"/>
        </w:rPr>
        <w:t> </w:t>
      </w:r>
      <w:r>
        <w:rPr/>
        <w:t>employees</w:t>
      </w:r>
      <w:r>
        <w:rPr>
          <w:spacing w:val="-4"/>
        </w:rPr>
        <w:t> </w:t>
      </w:r>
      <w:r>
        <w:rPr/>
        <w:t>have</w:t>
      </w:r>
      <w:r>
        <w:rPr>
          <w:spacing w:val="-4"/>
        </w:rPr>
        <w:t> </w:t>
      </w:r>
      <w:r>
        <w:rPr/>
        <w:t>left</w:t>
      </w:r>
      <w:r>
        <w:rPr>
          <w:spacing w:val="-4"/>
        </w:rPr>
        <w:t> </w:t>
      </w:r>
      <w:r>
        <w:rPr/>
        <w:t>for</w:t>
      </w:r>
      <w:r>
        <w:rPr>
          <w:spacing w:val="-4"/>
        </w:rPr>
        <w:t> </w:t>
      </w:r>
      <w:r>
        <w:rPr/>
        <w:t>the</w:t>
      </w:r>
      <w:r>
        <w:rPr>
          <w:spacing w:val="-4"/>
        </w:rPr>
        <w:t> </w:t>
      </w:r>
      <w:r>
        <w:rPr/>
        <w:t>day, or rescheduled for another time to visit when they are there.</w:t>
      </w:r>
    </w:p>
    <w:p>
      <w:pPr>
        <w:pStyle w:val="BodyText"/>
        <w:spacing w:before="1"/>
        <w:ind w:left="0"/>
        <w:rPr>
          <w:sz w:val="47"/>
        </w:rPr>
      </w:pPr>
    </w:p>
    <w:p>
      <w:pPr>
        <w:pStyle w:val="Heading2"/>
        <w:spacing w:before="1"/>
      </w:pPr>
      <w:r>
        <w:rPr>
          <w:spacing w:val="16"/>
        </w:rPr>
        <w:t>COMPETENT</w:t>
      </w:r>
      <w:r>
        <w:rPr>
          <w:spacing w:val="13"/>
        </w:rPr>
        <w:t> </w:t>
      </w:r>
      <w:r>
        <w:rPr>
          <w:spacing w:val="12"/>
        </w:rPr>
        <w:t>AND</w:t>
      </w:r>
      <w:r>
        <w:rPr>
          <w:spacing w:val="44"/>
        </w:rPr>
        <w:t> </w:t>
      </w:r>
      <w:r>
        <w:rPr>
          <w:spacing w:val="9"/>
        </w:rPr>
        <w:t>PASSIONATE</w:t>
      </w:r>
    </w:p>
    <w:p>
      <w:pPr>
        <w:pStyle w:val="BodyText"/>
        <w:spacing w:line="292" w:lineRule="auto" w:before="55"/>
      </w:pPr>
      <w:r>
        <w:rPr/>
        <w:t>The structure of the first meeting with the seller will start with opening comments</w:t>
      </w:r>
      <w:r>
        <w:rPr>
          <w:spacing w:val="-4"/>
        </w:rPr>
        <w:t> </w:t>
      </w:r>
      <w:r>
        <w:rPr/>
        <w:t>by</w:t>
      </w:r>
      <w:r>
        <w:rPr>
          <w:spacing w:val="-3"/>
        </w:rPr>
        <w:t> </w:t>
      </w:r>
      <w:r>
        <w:rPr/>
        <w:t>the</w:t>
      </w:r>
      <w:r>
        <w:rPr>
          <w:spacing w:val="-4"/>
        </w:rPr>
        <w:t> </w:t>
      </w:r>
      <w:r>
        <w:rPr/>
        <w:t>advisor</w:t>
      </w:r>
      <w:r>
        <w:rPr>
          <w:spacing w:val="-4"/>
        </w:rPr>
        <w:t> </w:t>
      </w:r>
      <w:r>
        <w:rPr/>
        <w:t>and</w:t>
      </w:r>
      <w:r>
        <w:rPr>
          <w:spacing w:val="-3"/>
        </w:rPr>
        <w:t> </w:t>
      </w:r>
      <w:r>
        <w:rPr/>
        <w:t>will</w:t>
      </w:r>
      <w:r>
        <w:rPr>
          <w:spacing w:val="-4"/>
        </w:rPr>
        <w:t> </w:t>
      </w:r>
      <w:r>
        <w:rPr/>
        <w:t>then</w:t>
      </w:r>
      <w:r>
        <w:rPr>
          <w:spacing w:val="-3"/>
        </w:rPr>
        <w:t> </w:t>
      </w:r>
      <w:r>
        <w:rPr/>
        <w:t>typically</w:t>
      </w:r>
      <w:r>
        <w:rPr>
          <w:spacing w:val="-3"/>
        </w:rPr>
        <w:t> </w:t>
      </w:r>
      <w:r>
        <w:rPr/>
        <w:t>turn</w:t>
      </w:r>
      <w:r>
        <w:rPr>
          <w:spacing w:val="-3"/>
        </w:rPr>
        <w:t> </w:t>
      </w:r>
      <w:r>
        <w:rPr/>
        <w:t>to</w:t>
      </w:r>
      <w:r>
        <w:rPr>
          <w:spacing w:val="-3"/>
        </w:rPr>
        <w:t> </w:t>
      </w:r>
      <w:r>
        <w:rPr/>
        <w:t>the</w:t>
      </w:r>
      <w:r>
        <w:rPr>
          <w:spacing w:val="-4"/>
        </w:rPr>
        <w:t> </w:t>
      </w:r>
      <w:r>
        <w:rPr/>
        <w:t>buyer</w:t>
      </w:r>
      <w:r>
        <w:rPr>
          <w:spacing w:val="-4"/>
        </w:rPr>
        <w:t> </w:t>
      </w:r>
      <w:r>
        <w:rPr/>
        <w:t>to</w:t>
      </w:r>
      <w:r>
        <w:rPr>
          <w:spacing w:val="-3"/>
        </w:rPr>
        <w:t> </w:t>
      </w:r>
      <w:r>
        <w:rPr/>
        <w:t>give</w:t>
      </w:r>
      <w:r>
        <w:rPr>
          <w:spacing w:val="-4"/>
        </w:rPr>
        <w:t> </w:t>
      </w:r>
      <w:r>
        <w:rPr/>
        <w:t>an </w:t>
      </w:r>
      <w:r>
        <w:rPr>
          <w:spacing w:val="-2"/>
        </w:rPr>
        <w:t>introduction.</w:t>
      </w:r>
    </w:p>
    <w:p>
      <w:pPr>
        <w:pStyle w:val="BodyText"/>
        <w:spacing w:line="292" w:lineRule="auto"/>
        <w:ind w:right="608" w:firstLine="300"/>
        <w:jc w:val="both"/>
      </w:pPr>
      <w:r>
        <w:rPr/>
        <w:t>Relish this opportunity. This is the moment you paint the portrait of how easy</w:t>
      </w:r>
      <w:r>
        <w:rPr>
          <w:spacing w:val="-3"/>
        </w:rPr>
        <w:t> </w:t>
      </w:r>
      <w:r>
        <w:rPr/>
        <w:t>it</w:t>
      </w:r>
      <w:r>
        <w:rPr>
          <w:spacing w:val="-4"/>
        </w:rPr>
        <w:t> </w:t>
      </w:r>
      <w:r>
        <w:rPr/>
        <w:t>will</w:t>
      </w:r>
      <w:r>
        <w:rPr>
          <w:spacing w:val="-4"/>
        </w:rPr>
        <w:t> </w:t>
      </w:r>
      <w:r>
        <w:rPr/>
        <w:t>be</w:t>
      </w:r>
      <w:r>
        <w:rPr>
          <w:spacing w:val="-4"/>
        </w:rPr>
        <w:t> </w:t>
      </w:r>
      <w:r>
        <w:rPr/>
        <w:t>to</w:t>
      </w:r>
      <w:r>
        <w:rPr>
          <w:spacing w:val="-3"/>
        </w:rPr>
        <w:t> </w:t>
      </w:r>
      <w:r>
        <w:rPr/>
        <w:t>work</w:t>
      </w:r>
      <w:r>
        <w:rPr>
          <w:spacing w:val="-3"/>
        </w:rPr>
        <w:t> </w:t>
      </w:r>
      <w:r>
        <w:rPr/>
        <w:t>with</w:t>
      </w:r>
      <w:r>
        <w:rPr>
          <w:spacing w:val="-3"/>
        </w:rPr>
        <w:t> </w:t>
      </w:r>
      <w:r>
        <w:rPr/>
        <w:t>you,</w:t>
      </w:r>
      <w:r>
        <w:rPr>
          <w:spacing w:val="-3"/>
        </w:rPr>
        <w:t> </w:t>
      </w:r>
      <w:r>
        <w:rPr/>
        <w:t>how</w:t>
      </w:r>
      <w:r>
        <w:rPr>
          <w:spacing w:val="-4"/>
        </w:rPr>
        <w:t> </w:t>
      </w:r>
      <w:r>
        <w:rPr/>
        <w:t>dedicated</w:t>
      </w:r>
      <w:r>
        <w:rPr>
          <w:spacing w:val="-3"/>
        </w:rPr>
        <w:t> </w:t>
      </w:r>
      <w:r>
        <w:rPr/>
        <w:t>you</w:t>
      </w:r>
      <w:r>
        <w:rPr>
          <w:spacing w:val="-3"/>
        </w:rPr>
        <w:t> </w:t>
      </w:r>
      <w:r>
        <w:rPr/>
        <w:t>are</w:t>
      </w:r>
      <w:r>
        <w:rPr>
          <w:spacing w:val="-4"/>
        </w:rPr>
        <w:t> </w:t>
      </w:r>
      <w:r>
        <w:rPr/>
        <w:t>to</w:t>
      </w:r>
      <w:r>
        <w:rPr>
          <w:spacing w:val="-3"/>
        </w:rPr>
        <w:t> </w:t>
      </w:r>
      <w:r>
        <w:rPr/>
        <w:t>closing</w:t>
      </w:r>
      <w:r>
        <w:rPr>
          <w:spacing w:val="-3"/>
        </w:rPr>
        <w:t> </w:t>
      </w:r>
      <w:r>
        <w:rPr/>
        <w:t>if</w:t>
      </w:r>
      <w:r>
        <w:rPr>
          <w:spacing w:val="-4"/>
        </w:rPr>
        <w:t> </w:t>
      </w:r>
      <w:r>
        <w:rPr/>
        <w:t>it’s</w:t>
      </w:r>
      <w:r>
        <w:rPr>
          <w:spacing w:val="-4"/>
        </w:rPr>
        <w:t> </w:t>
      </w:r>
      <w:r>
        <w:rPr/>
        <w:t>the right fit, and why you are the right candidate to take over.</w:t>
      </w:r>
    </w:p>
    <w:p>
      <w:pPr>
        <w:pStyle w:val="BodyText"/>
        <w:spacing w:line="292" w:lineRule="auto"/>
        <w:ind w:right="342" w:firstLine="300"/>
      </w:pPr>
      <w:r>
        <w:rPr/>
        <w:t>Most potential buyers will give a short, passive description of their prior roles and maybe some accomplishments. They’ll say nothing about the seller’s business or what they, as buyers, are trying to accomplish. A good intermediary</w:t>
      </w:r>
      <w:r>
        <w:rPr>
          <w:spacing w:val="-3"/>
        </w:rPr>
        <w:t> </w:t>
      </w:r>
      <w:r>
        <w:rPr/>
        <w:t>will</w:t>
      </w:r>
      <w:r>
        <w:rPr>
          <w:spacing w:val="-4"/>
        </w:rPr>
        <w:t> </w:t>
      </w:r>
      <w:r>
        <w:rPr/>
        <w:t>pull</w:t>
      </w:r>
      <w:r>
        <w:rPr>
          <w:spacing w:val="-4"/>
        </w:rPr>
        <w:t> </w:t>
      </w:r>
      <w:r>
        <w:rPr/>
        <w:t>this</w:t>
      </w:r>
      <w:r>
        <w:rPr>
          <w:spacing w:val="-4"/>
        </w:rPr>
        <w:t> </w:t>
      </w:r>
      <w:r>
        <w:rPr/>
        <w:t>out</w:t>
      </w:r>
      <w:r>
        <w:rPr>
          <w:spacing w:val="-4"/>
        </w:rPr>
        <w:t> </w:t>
      </w:r>
      <w:r>
        <w:rPr/>
        <w:t>during</w:t>
      </w:r>
      <w:r>
        <w:rPr>
          <w:spacing w:val="-3"/>
        </w:rPr>
        <w:t> </w:t>
      </w:r>
      <w:r>
        <w:rPr/>
        <w:t>the</w:t>
      </w:r>
      <w:r>
        <w:rPr>
          <w:spacing w:val="-4"/>
        </w:rPr>
        <w:t> </w:t>
      </w:r>
      <w:r>
        <w:rPr/>
        <w:t>conversation,</w:t>
      </w:r>
      <w:r>
        <w:rPr>
          <w:spacing w:val="-3"/>
        </w:rPr>
        <w:t> </w:t>
      </w:r>
      <w:r>
        <w:rPr/>
        <w:t>but</w:t>
      </w:r>
      <w:r>
        <w:rPr>
          <w:spacing w:val="-4"/>
        </w:rPr>
        <w:t> </w:t>
      </w:r>
      <w:r>
        <w:rPr/>
        <w:t>I</w:t>
      </w:r>
      <w:r>
        <w:rPr>
          <w:spacing w:val="-4"/>
        </w:rPr>
        <w:t> </w:t>
      </w:r>
      <w:r>
        <w:rPr/>
        <w:t>encourage</w:t>
      </w:r>
      <w:r>
        <w:rPr>
          <w:spacing w:val="-4"/>
        </w:rPr>
        <w:t> </w:t>
      </w:r>
      <w:r>
        <w:rPr/>
        <w:t>you</w:t>
      </w:r>
      <w:r>
        <w:rPr>
          <w:spacing w:val="-3"/>
        </w:rPr>
        <w:t> </w:t>
      </w:r>
      <w:r>
        <w:rPr/>
        <w:t>to treat this first meeting like a job interview, where </w:t>
      </w:r>
      <w:r>
        <w:rPr>
          <w:i/>
        </w:rPr>
        <w:t>you </w:t>
      </w:r>
      <w:r>
        <w:rPr/>
        <w:t>are interviewing to be the CEO of the seller’s company. Remember, having the right attitude is a critical component of the CEO mindset. It is here where it will start to move from theory to action.</w:t>
      </w:r>
    </w:p>
    <w:p>
      <w:pPr>
        <w:pStyle w:val="BodyText"/>
        <w:spacing w:line="292" w:lineRule="auto"/>
        <w:ind w:right="345" w:firstLine="300"/>
      </w:pPr>
      <w:r>
        <w:rPr/>
        <w:t>Be respectful and polite. Thank them for taking the time to meet with you and let them know you are interested in their opportunity. Give a history of your background, highlighting relevant accomplishments. Explain why</w:t>
      </w:r>
      <w:r>
        <w:rPr/>
        <w:t> you’re</w:t>
      </w:r>
      <w:r>
        <w:rPr>
          <w:spacing w:val="-4"/>
        </w:rPr>
        <w:t> </w:t>
      </w:r>
      <w:r>
        <w:rPr/>
        <w:t>actively</w:t>
      </w:r>
      <w:r>
        <w:rPr>
          <w:spacing w:val="-3"/>
        </w:rPr>
        <w:t> </w:t>
      </w:r>
      <w:r>
        <w:rPr/>
        <w:t>on</w:t>
      </w:r>
      <w:r>
        <w:rPr>
          <w:spacing w:val="-3"/>
        </w:rPr>
        <w:t> </w:t>
      </w:r>
      <w:r>
        <w:rPr/>
        <w:t>the</w:t>
      </w:r>
      <w:r>
        <w:rPr>
          <w:spacing w:val="-4"/>
        </w:rPr>
        <w:t> </w:t>
      </w:r>
      <w:r>
        <w:rPr/>
        <w:t>search,</w:t>
      </w:r>
      <w:r>
        <w:rPr>
          <w:spacing w:val="-3"/>
        </w:rPr>
        <w:t> </w:t>
      </w:r>
      <w:r>
        <w:rPr/>
        <w:t>that</w:t>
      </w:r>
      <w:r>
        <w:rPr>
          <w:spacing w:val="-4"/>
        </w:rPr>
        <w:t> </w:t>
      </w:r>
      <w:r>
        <w:rPr/>
        <w:t>you</w:t>
      </w:r>
      <w:r>
        <w:rPr>
          <w:spacing w:val="-3"/>
        </w:rPr>
        <w:t> </w:t>
      </w:r>
      <w:r>
        <w:rPr/>
        <w:t>have</w:t>
      </w:r>
      <w:r>
        <w:rPr>
          <w:spacing w:val="-4"/>
        </w:rPr>
        <w:t> </w:t>
      </w:r>
      <w:r>
        <w:rPr/>
        <w:t>a</w:t>
      </w:r>
      <w:r>
        <w:rPr>
          <w:spacing w:val="-4"/>
        </w:rPr>
        <w:t> </w:t>
      </w:r>
      <w:r>
        <w:rPr/>
        <w:t>process,</w:t>
      </w:r>
      <w:r>
        <w:rPr>
          <w:spacing w:val="-3"/>
        </w:rPr>
        <w:t> </w:t>
      </w:r>
      <w:r>
        <w:rPr/>
        <w:t>that</w:t>
      </w:r>
      <w:r>
        <w:rPr>
          <w:spacing w:val="-4"/>
        </w:rPr>
        <w:t> </w:t>
      </w:r>
      <w:r>
        <w:rPr/>
        <w:t>you</w:t>
      </w:r>
      <w:r>
        <w:rPr>
          <w:spacing w:val="-3"/>
        </w:rPr>
        <w:t> </w:t>
      </w:r>
      <w:r>
        <w:rPr/>
        <w:t>have</w:t>
      </w:r>
      <w:r>
        <w:rPr>
          <w:spacing w:val="-4"/>
        </w:rPr>
        <w:t> </w:t>
      </w:r>
      <w:r>
        <w:rPr/>
        <w:t>taken</w:t>
      </w:r>
      <w:r>
        <w:rPr>
          <w:spacing w:val="-3"/>
        </w:rPr>
        <w:t> </w:t>
      </w:r>
      <w:r>
        <w:rPr/>
        <w:t>the time to meet with banks and have arranged access to enough capital, and that you are committed to finding the right business in a certain timeframe.</w:t>
      </w:r>
    </w:p>
    <w:p>
      <w:pPr>
        <w:pStyle w:val="BodyText"/>
        <w:spacing w:line="292" w:lineRule="auto"/>
        <w:ind w:right="403"/>
      </w:pPr>
      <w:r>
        <w:rPr/>
        <w:t>Compliment</w:t>
      </w:r>
      <w:r>
        <w:rPr>
          <w:spacing w:val="-5"/>
        </w:rPr>
        <w:t> </w:t>
      </w:r>
      <w:r>
        <w:rPr/>
        <w:t>them</w:t>
      </w:r>
      <w:r>
        <w:rPr>
          <w:spacing w:val="-5"/>
        </w:rPr>
        <w:t> </w:t>
      </w:r>
      <w:r>
        <w:rPr/>
        <w:t>by</w:t>
      </w:r>
      <w:r>
        <w:rPr>
          <w:spacing w:val="-4"/>
        </w:rPr>
        <w:t> </w:t>
      </w:r>
      <w:r>
        <w:rPr/>
        <w:t>complimenting</w:t>
      </w:r>
      <w:r>
        <w:rPr>
          <w:spacing w:val="-4"/>
        </w:rPr>
        <w:t> </w:t>
      </w:r>
      <w:r>
        <w:rPr/>
        <w:t>the</w:t>
      </w:r>
      <w:r>
        <w:rPr>
          <w:spacing w:val="-5"/>
        </w:rPr>
        <w:t> </w:t>
      </w:r>
      <w:r>
        <w:rPr/>
        <w:t>business.</w:t>
      </w:r>
      <w:r>
        <w:rPr>
          <w:spacing w:val="-4"/>
        </w:rPr>
        <w:t> </w:t>
      </w:r>
      <w:r>
        <w:rPr/>
        <w:t>Do</w:t>
      </w:r>
      <w:r>
        <w:rPr>
          <w:spacing w:val="-4"/>
        </w:rPr>
        <w:t> </w:t>
      </w:r>
      <w:r>
        <w:rPr/>
        <w:t>this</w:t>
      </w:r>
      <w:r>
        <w:rPr>
          <w:spacing w:val="-5"/>
        </w:rPr>
        <w:t> </w:t>
      </w:r>
      <w:r>
        <w:rPr/>
        <w:t>by</w:t>
      </w:r>
      <w:r>
        <w:rPr>
          <w:spacing w:val="-4"/>
        </w:rPr>
        <w:t> </w:t>
      </w:r>
      <w:r>
        <w:rPr/>
        <w:t>highlighting</w:t>
      </w:r>
      <w:r>
        <w:rPr>
          <w:spacing w:val="-4"/>
        </w:rPr>
        <w:t> </w:t>
      </w:r>
      <w:r>
        <w:rPr/>
        <w:t>a few characteristics that draw your interest to the company.</w:t>
      </w:r>
    </w:p>
    <w:p>
      <w:pPr>
        <w:pStyle w:val="BodyText"/>
        <w:spacing w:line="292" w:lineRule="auto"/>
        <w:ind w:right="403" w:firstLine="300"/>
      </w:pPr>
      <w:r>
        <w:rPr/>
        <w:t>By doing this, you immediately comfort the seller. They can see that you like</w:t>
      </w:r>
      <w:r>
        <w:rPr>
          <w:spacing w:val="-4"/>
        </w:rPr>
        <w:t> </w:t>
      </w:r>
      <w:r>
        <w:rPr/>
        <w:t>the</w:t>
      </w:r>
      <w:r>
        <w:rPr>
          <w:spacing w:val="-4"/>
        </w:rPr>
        <w:t> </w:t>
      </w:r>
      <w:r>
        <w:rPr/>
        <w:t>business</w:t>
      </w:r>
      <w:r>
        <w:rPr>
          <w:spacing w:val="-4"/>
        </w:rPr>
        <w:t> </w:t>
      </w:r>
      <w:r>
        <w:rPr/>
        <w:t>and</w:t>
      </w:r>
      <w:r>
        <w:rPr>
          <w:spacing w:val="-3"/>
        </w:rPr>
        <w:t> </w:t>
      </w:r>
      <w:r>
        <w:rPr/>
        <w:t>therefore</w:t>
      </w:r>
      <w:r>
        <w:rPr>
          <w:spacing w:val="-4"/>
        </w:rPr>
        <w:t> </w:t>
      </w:r>
      <w:r>
        <w:rPr/>
        <w:t>can</w:t>
      </w:r>
      <w:r>
        <w:rPr>
          <w:spacing w:val="-3"/>
        </w:rPr>
        <w:t> </w:t>
      </w:r>
      <w:r>
        <w:rPr/>
        <w:t>get</w:t>
      </w:r>
      <w:r>
        <w:rPr>
          <w:spacing w:val="-4"/>
        </w:rPr>
        <w:t> </w:t>
      </w:r>
      <w:r>
        <w:rPr/>
        <w:t>excited</w:t>
      </w:r>
      <w:r>
        <w:rPr>
          <w:spacing w:val="-3"/>
        </w:rPr>
        <w:t> </w:t>
      </w:r>
      <w:r>
        <w:rPr/>
        <w:t>and</w:t>
      </w:r>
      <w:r>
        <w:rPr>
          <w:spacing w:val="-3"/>
        </w:rPr>
        <w:t> </w:t>
      </w:r>
      <w:r>
        <w:rPr/>
        <w:t>passionate</w:t>
      </w:r>
      <w:r>
        <w:rPr>
          <w:spacing w:val="-4"/>
        </w:rPr>
        <w:t> </w:t>
      </w:r>
      <w:r>
        <w:rPr/>
        <w:t>about</w:t>
      </w:r>
      <w:r>
        <w:rPr>
          <w:spacing w:val="-4"/>
        </w:rPr>
        <w:t> </w:t>
      </w:r>
      <w:r>
        <w:rPr/>
        <w:t>it.</w:t>
      </w:r>
      <w:r>
        <w:rPr>
          <w:spacing w:val="-3"/>
        </w:rPr>
        <w:t> </w:t>
      </w:r>
      <w:r>
        <w:rPr/>
        <w:t>They</w:t>
      </w:r>
    </w:p>
    <w:p>
      <w:pPr>
        <w:spacing w:after="0" w:line="292" w:lineRule="auto"/>
        <w:sectPr>
          <w:pgSz w:w="12240" w:h="15840"/>
          <w:pgMar w:header="0" w:footer="239" w:top="1400" w:bottom="420" w:left="1020" w:right="1120"/>
        </w:sectPr>
      </w:pPr>
    </w:p>
    <w:p>
      <w:pPr>
        <w:pStyle w:val="BodyText"/>
        <w:spacing w:line="292" w:lineRule="auto" w:before="58"/>
        <w:ind w:right="268"/>
      </w:pPr>
      <w:r>
        <w:rPr/>
        <w:t>see that you acknowledge their hard work and success. They see that you are structured,</w:t>
      </w:r>
      <w:r>
        <w:rPr>
          <w:spacing w:val="-4"/>
        </w:rPr>
        <w:t> </w:t>
      </w:r>
      <w:r>
        <w:rPr/>
        <w:t>prepared,</w:t>
      </w:r>
      <w:r>
        <w:rPr>
          <w:spacing w:val="-4"/>
        </w:rPr>
        <w:t> </w:t>
      </w:r>
      <w:r>
        <w:rPr/>
        <w:t>and</w:t>
      </w:r>
      <w:r>
        <w:rPr>
          <w:spacing w:val="-4"/>
        </w:rPr>
        <w:t> </w:t>
      </w:r>
      <w:r>
        <w:rPr/>
        <w:t>committed</w:t>
      </w:r>
      <w:r>
        <w:rPr>
          <w:spacing w:val="-4"/>
        </w:rPr>
        <w:t> </w:t>
      </w:r>
      <w:r>
        <w:rPr/>
        <w:t>to</w:t>
      </w:r>
      <w:r>
        <w:rPr>
          <w:spacing w:val="-4"/>
        </w:rPr>
        <w:t> </w:t>
      </w:r>
      <w:r>
        <w:rPr/>
        <w:t>buying</w:t>
      </w:r>
      <w:r>
        <w:rPr>
          <w:spacing w:val="-4"/>
        </w:rPr>
        <w:t> </w:t>
      </w:r>
      <w:r>
        <w:rPr/>
        <w:t>the</w:t>
      </w:r>
      <w:r>
        <w:rPr>
          <w:spacing w:val="-5"/>
        </w:rPr>
        <w:t> </w:t>
      </w:r>
      <w:r>
        <w:rPr/>
        <w:t>right</w:t>
      </w:r>
      <w:r>
        <w:rPr>
          <w:spacing w:val="-5"/>
        </w:rPr>
        <w:t> </w:t>
      </w:r>
      <w:r>
        <w:rPr/>
        <w:t>company.</w:t>
      </w:r>
      <w:r>
        <w:rPr>
          <w:spacing w:val="-4"/>
        </w:rPr>
        <w:t> </w:t>
      </w:r>
      <w:r>
        <w:rPr/>
        <w:t>Guess</w:t>
      </w:r>
      <w:r>
        <w:rPr>
          <w:spacing w:val="-5"/>
        </w:rPr>
        <w:t> </w:t>
      </w:r>
      <w:r>
        <w:rPr/>
        <w:t>what just</w:t>
      </w:r>
      <w:r>
        <w:rPr>
          <w:spacing w:val="-2"/>
        </w:rPr>
        <w:t> </w:t>
      </w:r>
      <w:r>
        <w:rPr/>
        <w:t>happened?</w:t>
      </w:r>
      <w:r>
        <w:rPr>
          <w:spacing w:val="-2"/>
        </w:rPr>
        <w:t> </w:t>
      </w:r>
      <w:r>
        <w:rPr/>
        <w:t>Simply</w:t>
      </w:r>
      <w:r>
        <w:rPr>
          <w:spacing w:val="-2"/>
        </w:rPr>
        <w:t> </w:t>
      </w:r>
      <w:r>
        <w:rPr/>
        <w:t>by</w:t>
      </w:r>
      <w:r>
        <w:rPr>
          <w:spacing w:val="-2"/>
        </w:rPr>
        <w:t> </w:t>
      </w:r>
      <w:r>
        <w:rPr/>
        <w:t>approaching</w:t>
      </w:r>
      <w:r>
        <w:rPr>
          <w:spacing w:val="-2"/>
        </w:rPr>
        <w:t> </w:t>
      </w:r>
      <w:r>
        <w:rPr/>
        <w:t>the</w:t>
      </w:r>
      <w:r>
        <w:rPr>
          <w:spacing w:val="-2"/>
        </w:rPr>
        <w:t> </w:t>
      </w:r>
      <w:r>
        <w:rPr/>
        <w:t>buyer</w:t>
      </w:r>
      <w:r>
        <w:rPr>
          <w:spacing w:val="-2"/>
        </w:rPr>
        <w:t> </w:t>
      </w:r>
      <w:r>
        <w:rPr/>
        <w:t>introduction</w:t>
      </w:r>
      <w:r>
        <w:rPr>
          <w:spacing w:val="-2"/>
        </w:rPr>
        <w:t> </w:t>
      </w:r>
      <w:r>
        <w:rPr/>
        <w:t>as</w:t>
      </w:r>
      <w:r>
        <w:rPr>
          <w:spacing w:val="-2"/>
        </w:rPr>
        <w:t> </w:t>
      </w:r>
      <w:r>
        <w:rPr/>
        <w:t>an</w:t>
      </w:r>
      <w:r>
        <w:rPr>
          <w:spacing w:val="-2"/>
        </w:rPr>
        <w:t> </w:t>
      </w:r>
      <w:r>
        <w:rPr/>
        <w:t>interested entrepreneur ready to take the lead, you’ve approached the conversation the right way, and unlike the conservative investor who’s expecting a deal pitch, you may have just become their favorite buyer.</w:t>
      </w:r>
    </w:p>
    <w:p>
      <w:pPr>
        <w:pStyle w:val="BodyText"/>
        <w:spacing w:line="292" w:lineRule="auto"/>
        <w:ind w:right="302" w:firstLine="300"/>
      </w:pPr>
      <w:r>
        <w:rPr/>
        <w:t>I am not suggesting you be misleading, ingenuine, or manipulative. Only that</w:t>
      </w:r>
      <w:r>
        <w:rPr>
          <w:spacing w:val="-3"/>
        </w:rPr>
        <w:t> </w:t>
      </w:r>
      <w:r>
        <w:rPr/>
        <w:t>I</w:t>
      </w:r>
      <w:r>
        <w:rPr>
          <w:spacing w:val="-3"/>
        </w:rPr>
        <w:t> </w:t>
      </w:r>
      <w:r>
        <w:rPr/>
        <w:t>see</w:t>
      </w:r>
      <w:r>
        <w:rPr>
          <w:spacing w:val="-3"/>
        </w:rPr>
        <w:t> </w:t>
      </w:r>
      <w:r>
        <w:rPr/>
        <w:t>this</w:t>
      </w:r>
      <w:r>
        <w:rPr>
          <w:spacing w:val="-3"/>
        </w:rPr>
        <w:t> </w:t>
      </w:r>
      <w:r>
        <w:rPr/>
        <w:t>interview-style</w:t>
      </w:r>
      <w:r>
        <w:rPr>
          <w:spacing w:val="-3"/>
        </w:rPr>
        <w:t> </w:t>
      </w:r>
      <w:r>
        <w:rPr/>
        <w:t>approach</w:t>
      </w:r>
      <w:r>
        <w:rPr>
          <w:spacing w:val="-2"/>
        </w:rPr>
        <w:t> </w:t>
      </w:r>
      <w:r>
        <w:rPr/>
        <w:t>as</w:t>
      </w:r>
      <w:r>
        <w:rPr>
          <w:spacing w:val="-3"/>
        </w:rPr>
        <w:t> </w:t>
      </w:r>
      <w:r>
        <w:rPr/>
        <w:t>the</w:t>
      </w:r>
      <w:r>
        <w:rPr>
          <w:spacing w:val="-3"/>
        </w:rPr>
        <w:t> </w:t>
      </w:r>
      <w:r>
        <w:rPr/>
        <w:t>best</w:t>
      </w:r>
      <w:r>
        <w:rPr>
          <w:spacing w:val="-3"/>
        </w:rPr>
        <w:t> </w:t>
      </w:r>
      <w:r>
        <w:rPr/>
        <w:t>way</w:t>
      </w:r>
      <w:r>
        <w:rPr>
          <w:spacing w:val="-2"/>
        </w:rPr>
        <w:t> </w:t>
      </w:r>
      <w:r>
        <w:rPr/>
        <w:t>to</w:t>
      </w:r>
      <w:r>
        <w:rPr>
          <w:spacing w:val="-2"/>
        </w:rPr>
        <w:t> </w:t>
      </w:r>
      <w:r>
        <w:rPr/>
        <w:t>get</w:t>
      </w:r>
      <w:r>
        <w:rPr>
          <w:spacing w:val="-3"/>
        </w:rPr>
        <w:t> </w:t>
      </w:r>
      <w:r>
        <w:rPr/>
        <w:t>on</w:t>
      </w:r>
      <w:r>
        <w:rPr>
          <w:spacing w:val="-2"/>
        </w:rPr>
        <w:t> </w:t>
      </w:r>
      <w:r>
        <w:rPr/>
        <w:t>the</w:t>
      </w:r>
      <w:r>
        <w:rPr>
          <w:spacing w:val="-3"/>
        </w:rPr>
        <w:t> </w:t>
      </w:r>
      <w:r>
        <w:rPr/>
        <w:t>same</w:t>
      </w:r>
      <w:r>
        <w:rPr>
          <w:spacing w:val="-3"/>
        </w:rPr>
        <w:t> </w:t>
      </w:r>
      <w:r>
        <w:rPr/>
        <w:t>side of the table as the seller and get them comfortable with you. This is the best way to build rapport. Keep in mind that most sellers will meet with a handful of potential buyers in the first few months. They’re going on first dates with three to six people over the course of a few weeks with the goal of getting married a few months later. Who’s going to win the bride?</w:t>
      </w:r>
    </w:p>
    <w:p>
      <w:pPr>
        <w:pStyle w:val="BodyText"/>
        <w:spacing w:before="2"/>
        <w:ind w:left="0"/>
        <w:rPr>
          <w:sz w:val="46"/>
        </w:rPr>
      </w:pPr>
    </w:p>
    <w:p>
      <w:pPr>
        <w:pStyle w:val="Heading2"/>
        <w:spacing w:before="0"/>
      </w:pPr>
      <w:r>
        <w:rPr>
          <w:spacing w:val="15"/>
        </w:rPr>
        <w:t>COMMON</w:t>
      </w:r>
      <w:r>
        <w:rPr>
          <w:spacing w:val="43"/>
        </w:rPr>
        <w:t> </w:t>
      </w:r>
      <w:r>
        <w:rPr>
          <w:spacing w:val="10"/>
        </w:rPr>
        <w:t>GOAL</w:t>
      </w:r>
    </w:p>
    <w:p>
      <w:pPr>
        <w:pStyle w:val="BodyText"/>
        <w:spacing w:line="292" w:lineRule="auto" w:before="56"/>
        <w:ind w:right="342"/>
      </w:pPr>
      <w:r>
        <w:rPr/>
        <w:t>Shakespeare taught us that “all that glitters is not gold” and it’s true here too, that even though the opportunity was attractive enough to have a meeting, it might</w:t>
      </w:r>
      <w:r>
        <w:rPr>
          <w:spacing w:val="-3"/>
        </w:rPr>
        <w:t> </w:t>
      </w:r>
      <w:r>
        <w:rPr/>
        <w:t>not</w:t>
      </w:r>
      <w:r>
        <w:rPr>
          <w:spacing w:val="-3"/>
        </w:rPr>
        <w:t> </w:t>
      </w:r>
      <w:r>
        <w:rPr/>
        <w:t>be</w:t>
      </w:r>
      <w:r>
        <w:rPr>
          <w:spacing w:val="-3"/>
        </w:rPr>
        <w:t> </w:t>
      </w:r>
      <w:r>
        <w:rPr/>
        <w:t>of</w:t>
      </w:r>
      <w:r>
        <w:rPr>
          <w:spacing w:val="-3"/>
        </w:rPr>
        <w:t> </w:t>
      </w:r>
      <w:r>
        <w:rPr/>
        <w:t>appropriate</w:t>
      </w:r>
      <w:r>
        <w:rPr>
          <w:spacing w:val="-3"/>
        </w:rPr>
        <w:t> </w:t>
      </w:r>
      <w:r>
        <w:rPr/>
        <w:t>value</w:t>
      </w:r>
      <w:r>
        <w:rPr>
          <w:spacing w:val="-3"/>
        </w:rPr>
        <w:t> </w:t>
      </w:r>
      <w:r>
        <w:rPr/>
        <w:t>to</w:t>
      </w:r>
      <w:r>
        <w:rPr>
          <w:spacing w:val="-2"/>
        </w:rPr>
        <w:t> </w:t>
      </w:r>
      <w:r>
        <w:rPr/>
        <w:t>you</w:t>
      </w:r>
      <w:r>
        <w:rPr>
          <w:spacing w:val="-2"/>
        </w:rPr>
        <w:t> </w:t>
      </w:r>
      <w:r>
        <w:rPr/>
        <w:t>personally.</w:t>
      </w:r>
      <w:r>
        <w:rPr>
          <w:spacing w:val="-2"/>
        </w:rPr>
        <w:t> </w:t>
      </w:r>
      <w:r>
        <w:rPr/>
        <w:t>The</w:t>
      </w:r>
      <w:r>
        <w:rPr>
          <w:spacing w:val="-3"/>
        </w:rPr>
        <w:t> </w:t>
      </w:r>
      <w:r>
        <w:rPr/>
        <w:t>odds</w:t>
      </w:r>
      <w:r>
        <w:rPr>
          <w:spacing w:val="-3"/>
        </w:rPr>
        <w:t> </w:t>
      </w:r>
      <w:r>
        <w:rPr/>
        <w:t>of</w:t>
      </w:r>
      <w:r>
        <w:rPr>
          <w:spacing w:val="-3"/>
        </w:rPr>
        <w:t> </w:t>
      </w:r>
      <w:r>
        <w:rPr/>
        <w:t>you</w:t>
      </w:r>
      <w:r>
        <w:rPr>
          <w:spacing w:val="-2"/>
        </w:rPr>
        <w:t> </w:t>
      </w:r>
      <w:r>
        <w:rPr/>
        <w:t>meeting with more than one seller, or that a certain deal goes to another buyer, or doesn’t check out in due diligence, is all part of the process. For whatever reason, you might not end up working with this particular seller, but nothing has been lost by approaching the seller as an enthusiastic entrepreneurial partner rather than a cynical angel investor. The deal will work out (or not), but</w:t>
      </w:r>
      <w:r>
        <w:rPr>
          <w:spacing w:val="-1"/>
        </w:rPr>
        <w:t> </w:t>
      </w:r>
      <w:r>
        <w:rPr/>
        <w:t>establishing yourself</w:t>
      </w:r>
      <w:r>
        <w:rPr>
          <w:spacing w:val="-1"/>
        </w:rPr>
        <w:t> </w:t>
      </w:r>
      <w:r>
        <w:rPr/>
        <w:t>early on as</w:t>
      </w:r>
      <w:r>
        <w:rPr>
          <w:spacing w:val="-1"/>
        </w:rPr>
        <w:t> </w:t>
      </w:r>
      <w:r>
        <w:rPr/>
        <w:t>a</w:t>
      </w:r>
      <w:r>
        <w:rPr>
          <w:spacing w:val="-1"/>
        </w:rPr>
        <w:t> </w:t>
      </w:r>
      <w:r>
        <w:rPr/>
        <w:t>partner</w:t>
      </w:r>
      <w:r>
        <w:rPr>
          <w:spacing w:val="-1"/>
        </w:rPr>
        <w:t> </w:t>
      </w:r>
      <w:r>
        <w:rPr/>
        <w:t>and “good buyer”</w:t>
      </w:r>
      <w:r>
        <w:rPr>
          <w:spacing w:val="-1"/>
        </w:rPr>
        <w:t> </w:t>
      </w:r>
      <w:r>
        <w:rPr/>
        <w:t>will</w:t>
      </w:r>
      <w:r>
        <w:rPr>
          <w:spacing w:val="-1"/>
        </w:rPr>
        <w:t> </w:t>
      </w:r>
      <w:r>
        <w:rPr/>
        <w:t>also win you great favoritism with the intermediary. I have personally earned first looks</w:t>
      </w:r>
      <w:r>
        <w:rPr>
          <w:spacing w:val="-4"/>
        </w:rPr>
        <w:t> </w:t>
      </w:r>
      <w:r>
        <w:rPr/>
        <w:t>on</w:t>
      </w:r>
      <w:r>
        <w:rPr>
          <w:spacing w:val="-3"/>
        </w:rPr>
        <w:t> </w:t>
      </w:r>
      <w:r>
        <w:rPr/>
        <w:t>great</w:t>
      </w:r>
      <w:r>
        <w:rPr>
          <w:spacing w:val="-4"/>
        </w:rPr>
        <w:t> </w:t>
      </w:r>
      <w:r>
        <w:rPr/>
        <w:t>opportunities</w:t>
      </w:r>
      <w:r>
        <w:rPr>
          <w:spacing w:val="-4"/>
        </w:rPr>
        <w:t> </w:t>
      </w:r>
      <w:r>
        <w:rPr/>
        <w:t>many</w:t>
      </w:r>
      <w:r>
        <w:rPr>
          <w:spacing w:val="-3"/>
        </w:rPr>
        <w:t> </w:t>
      </w:r>
      <w:r>
        <w:rPr/>
        <w:t>times</w:t>
      </w:r>
      <w:r>
        <w:rPr>
          <w:spacing w:val="-4"/>
        </w:rPr>
        <w:t> </w:t>
      </w:r>
      <w:r>
        <w:rPr/>
        <w:t>over</w:t>
      </w:r>
      <w:r>
        <w:rPr>
          <w:spacing w:val="-4"/>
        </w:rPr>
        <w:t> </w:t>
      </w:r>
      <w:r>
        <w:rPr/>
        <w:t>just</w:t>
      </w:r>
      <w:r>
        <w:rPr>
          <w:spacing w:val="-4"/>
        </w:rPr>
        <w:t> </w:t>
      </w:r>
      <w:r>
        <w:rPr/>
        <w:t>from</w:t>
      </w:r>
      <w:r>
        <w:rPr>
          <w:spacing w:val="-4"/>
        </w:rPr>
        <w:t> </w:t>
      </w:r>
      <w:r>
        <w:rPr/>
        <w:t>being</w:t>
      </w:r>
      <w:r>
        <w:rPr>
          <w:spacing w:val="-3"/>
        </w:rPr>
        <w:t> </w:t>
      </w:r>
      <w:r>
        <w:rPr/>
        <w:t>a</w:t>
      </w:r>
      <w:r>
        <w:rPr>
          <w:spacing w:val="-4"/>
        </w:rPr>
        <w:t> </w:t>
      </w:r>
      <w:r>
        <w:rPr/>
        <w:t>“good</w:t>
      </w:r>
      <w:r>
        <w:rPr>
          <w:spacing w:val="-3"/>
        </w:rPr>
        <w:t> </w:t>
      </w:r>
      <w:r>
        <w:rPr/>
        <w:t>buyer.” Reflecting back, I even acquired two of them.</w:t>
      </w:r>
    </w:p>
    <w:p>
      <w:pPr>
        <w:pStyle w:val="BodyText"/>
        <w:spacing w:line="292" w:lineRule="auto"/>
        <w:ind w:right="509" w:firstLine="300"/>
        <w:jc w:val="both"/>
        <w:rPr>
          <w:i/>
        </w:rPr>
      </w:pPr>
      <w:r>
        <w:rPr/>
        <w:t>Perhaps the short-term gain of this approach is that you immediately help the</w:t>
      </w:r>
      <w:r>
        <w:rPr>
          <w:spacing w:val="-4"/>
        </w:rPr>
        <w:t> </w:t>
      </w:r>
      <w:r>
        <w:rPr/>
        <w:t>seller</w:t>
      </w:r>
      <w:r>
        <w:rPr>
          <w:spacing w:val="-4"/>
        </w:rPr>
        <w:t> </w:t>
      </w:r>
      <w:r>
        <w:rPr/>
        <w:t>get</w:t>
      </w:r>
      <w:r>
        <w:rPr>
          <w:spacing w:val="-4"/>
        </w:rPr>
        <w:t> </w:t>
      </w:r>
      <w:r>
        <w:rPr/>
        <w:t>comfortable</w:t>
      </w:r>
      <w:r>
        <w:rPr>
          <w:spacing w:val="-4"/>
        </w:rPr>
        <w:t> </w:t>
      </w:r>
      <w:r>
        <w:rPr/>
        <w:t>with</w:t>
      </w:r>
      <w:r>
        <w:rPr>
          <w:spacing w:val="-3"/>
        </w:rPr>
        <w:t> </w:t>
      </w:r>
      <w:r>
        <w:rPr/>
        <w:t>you.</w:t>
      </w:r>
      <w:r>
        <w:rPr>
          <w:spacing w:val="-3"/>
        </w:rPr>
        <w:t> </w:t>
      </w:r>
      <w:r>
        <w:rPr/>
        <w:t>This</w:t>
      </w:r>
      <w:r>
        <w:rPr>
          <w:spacing w:val="-4"/>
        </w:rPr>
        <w:t> </w:t>
      </w:r>
      <w:r>
        <w:rPr/>
        <w:t>is</w:t>
      </w:r>
      <w:r>
        <w:rPr>
          <w:spacing w:val="-4"/>
        </w:rPr>
        <w:t> </w:t>
      </w:r>
      <w:r>
        <w:rPr/>
        <w:t>critical</w:t>
      </w:r>
      <w:r>
        <w:rPr>
          <w:spacing w:val="-4"/>
        </w:rPr>
        <w:t> </w:t>
      </w:r>
      <w:r>
        <w:rPr/>
        <w:t>for</w:t>
      </w:r>
      <w:r>
        <w:rPr>
          <w:spacing w:val="-4"/>
        </w:rPr>
        <w:t> </w:t>
      </w:r>
      <w:r>
        <w:rPr/>
        <w:t>many</w:t>
      </w:r>
      <w:r>
        <w:rPr>
          <w:spacing w:val="-3"/>
        </w:rPr>
        <w:t> </w:t>
      </w:r>
      <w:r>
        <w:rPr/>
        <w:t>reasons,</w:t>
      </w:r>
      <w:r>
        <w:rPr>
          <w:spacing w:val="-3"/>
        </w:rPr>
        <w:t> </w:t>
      </w:r>
      <w:r>
        <w:rPr/>
        <w:t>but</w:t>
      </w:r>
      <w:r>
        <w:rPr>
          <w:spacing w:val="-4"/>
        </w:rPr>
        <w:t> </w:t>
      </w:r>
      <w:r>
        <w:rPr/>
        <w:t>the most of which is that the seller is the exact person who has </w:t>
      </w:r>
      <w:r>
        <w:rPr>
          <w:i/>
        </w:rPr>
        <w:t>all the</w:t>
      </w:r>
    </w:p>
    <w:p>
      <w:pPr>
        <w:spacing w:after="0" w:line="292" w:lineRule="auto"/>
        <w:jc w:val="both"/>
        <w:sectPr>
          <w:pgSz w:w="12240" w:h="15840"/>
          <w:pgMar w:header="0" w:footer="239" w:top="1420" w:bottom="420" w:left="1020" w:right="1120"/>
        </w:sectPr>
      </w:pPr>
    </w:p>
    <w:p>
      <w:pPr>
        <w:pStyle w:val="BodyText"/>
        <w:spacing w:line="292" w:lineRule="auto" w:before="58"/>
        <w:ind w:right="346"/>
      </w:pPr>
      <w:r>
        <w:rPr>
          <w:i/>
        </w:rPr>
        <w:t>information </w:t>
      </w:r>
      <w:r>
        <w:rPr/>
        <w:t>surrounding the business, and it’s all confidential. You need as much confidential information as possible to properly assess a business opportunity. Getting the seller in a comfortable position to start sharing information,</w:t>
      </w:r>
      <w:r>
        <w:rPr>
          <w:spacing w:val="-3"/>
        </w:rPr>
        <w:t> </w:t>
      </w:r>
      <w:r>
        <w:rPr/>
        <w:t>and</w:t>
      </w:r>
      <w:r>
        <w:rPr>
          <w:spacing w:val="-3"/>
        </w:rPr>
        <w:t> </w:t>
      </w:r>
      <w:r>
        <w:rPr/>
        <w:t>working</w:t>
      </w:r>
      <w:r>
        <w:rPr>
          <w:spacing w:val="-4"/>
        </w:rPr>
        <w:t> </w:t>
      </w:r>
      <w:r>
        <w:rPr/>
        <w:t>toward</w:t>
      </w:r>
      <w:r>
        <w:rPr>
          <w:spacing w:val="-3"/>
        </w:rPr>
        <w:t> </w:t>
      </w:r>
      <w:r>
        <w:rPr/>
        <w:t>your</w:t>
      </w:r>
      <w:r>
        <w:rPr>
          <w:spacing w:val="-4"/>
        </w:rPr>
        <w:t> </w:t>
      </w:r>
      <w:r>
        <w:rPr/>
        <w:t>goal</w:t>
      </w:r>
      <w:r>
        <w:rPr>
          <w:spacing w:val="-4"/>
        </w:rPr>
        <w:t> </w:t>
      </w:r>
      <w:r>
        <w:rPr/>
        <w:t>by</w:t>
      </w:r>
      <w:r>
        <w:rPr>
          <w:spacing w:val="-3"/>
        </w:rPr>
        <w:t> </w:t>
      </w:r>
      <w:r>
        <w:rPr/>
        <w:t>helping</w:t>
      </w:r>
      <w:r>
        <w:rPr>
          <w:spacing w:val="-3"/>
        </w:rPr>
        <w:t> </w:t>
      </w:r>
      <w:r>
        <w:rPr/>
        <w:t>you</w:t>
      </w:r>
      <w:r>
        <w:rPr>
          <w:spacing w:val="-4"/>
        </w:rPr>
        <w:t> </w:t>
      </w:r>
      <w:r>
        <w:rPr/>
        <w:t>get</w:t>
      </w:r>
      <w:r>
        <w:rPr>
          <w:spacing w:val="-4"/>
        </w:rPr>
        <w:t> </w:t>
      </w:r>
      <w:r>
        <w:rPr/>
        <w:t>what</w:t>
      </w:r>
      <w:r>
        <w:rPr>
          <w:spacing w:val="-4"/>
        </w:rPr>
        <w:t> </w:t>
      </w:r>
      <w:r>
        <w:rPr/>
        <w:t>you</w:t>
      </w:r>
      <w:r>
        <w:rPr>
          <w:spacing w:val="-3"/>
        </w:rPr>
        <w:t> </w:t>
      </w:r>
      <w:r>
        <w:rPr/>
        <w:t>need in a timely manner later, is part of what you are hoping to accomplish. The first meeting should be all about the qualitative side of the business. Feel free to ask some softball financial clarification questions, but save the financial deep dive and hard questions for later. This is a first date. Like every first</w:t>
      </w:r>
      <w:r>
        <w:rPr/>
        <w:t> date the seller, and you, will highlight the strengths and downplay the </w:t>
      </w:r>
      <w:r>
        <w:rPr>
          <w:spacing w:val="-2"/>
        </w:rPr>
        <w:t>weaknesses.</w:t>
      </w:r>
    </w:p>
    <w:p>
      <w:pPr>
        <w:pStyle w:val="BodyText"/>
        <w:spacing w:line="292" w:lineRule="auto"/>
        <w:ind w:right="342" w:firstLine="300"/>
      </w:pPr>
      <w:r>
        <w:rPr/>
        <w:t>The criticism I get is that being polite, cooperative, and enthusiastic somehow puts you at a disadvantage when it comes to negotiations. As if being nice means that you leave all critical thinking at the door. I find this opinion is</w:t>
      </w:r>
      <w:r>
        <w:rPr>
          <w:spacing w:val="-1"/>
        </w:rPr>
        <w:t> </w:t>
      </w:r>
      <w:r>
        <w:rPr/>
        <w:t>usually just</w:t>
      </w:r>
      <w:r>
        <w:rPr>
          <w:spacing w:val="-1"/>
        </w:rPr>
        <w:t> </w:t>
      </w:r>
      <w:r>
        <w:rPr/>
        <w:t>influenced by outdated popular</w:t>
      </w:r>
      <w:r>
        <w:rPr>
          <w:spacing w:val="-1"/>
        </w:rPr>
        <w:t> </w:t>
      </w:r>
      <w:r>
        <w:rPr/>
        <w:t>opinion, because</w:t>
      </w:r>
      <w:r>
        <w:rPr>
          <w:spacing w:val="-1"/>
        </w:rPr>
        <w:t> </w:t>
      </w:r>
      <w:r>
        <w:rPr/>
        <w:t>all</w:t>
      </w:r>
      <w:r>
        <w:rPr>
          <w:spacing w:val="-1"/>
        </w:rPr>
        <w:t> </w:t>
      </w:r>
      <w:r>
        <w:rPr/>
        <w:t>of the</w:t>
      </w:r>
      <w:r>
        <w:rPr>
          <w:spacing w:val="-5"/>
        </w:rPr>
        <w:t> </w:t>
      </w:r>
      <w:r>
        <w:rPr/>
        <w:t>imperial</w:t>
      </w:r>
      <w:r>
        <w:rPr>
          <w:spacing w:val="-5"/>
        </w:rPr>
        <w:t> </w:t>
      </w:r>
      <w:r>
        <w:rPr/>
        <w:t>evidence</w:t>
      </w:r>
      <w:r>
        <w:rPr>
          <w:spacing w:val="-5"/>
        </w:rPr>
        <w:t> </w:t>
      </w:r>
      <w:r>
        <w:rPr/>
        <w:t>suggests</w:t>
      </w:r>
      <w:r>
        <w:rPr>
          <w:spacing w:val="-5"/>
        </w:rPr>
        <w:t> </w:t>
      </w:r>
      <w:r>
        <w:rPr/>
        <w:t>otherwise.</w:t>
      </w:r>
      <w:r>
        <w:rPr>
          <w:spacing w:val="-4"/>
        </w:rPr>
        <w:t> </w:t>
      </w:r>
      <w:r>
        <w:rPr/>
        <w:t>You</w:t>
      </w:r>
      <w:r>
        <w:rPr>
          <w:spacing w:val="-4"/>
        </w:rPr>
        <w:t> </w:t>
      </w:r>
      <w:r>
        <w:rPr/>
        <w:t>can</w:t>
      </w:r>
      <w:r>
        <w:rPr>
          <w:spacing w:val="-4"/>
        </w:rPr>
        <w:t> </w:t>
      </w:r>
      <w:r>
        <w:rPr/>
        <w:t>be</w:t>
      </w:r>
      <w:r>
        <w:rPr>
          <w:spacing w:val="-5"/>
        </w:rPr>
        <w:t> </w:t>
      </w:r>
      <w:r>
        <w:rPr/>
        <w:t>nice</w:t>
      </w:r>
      <w:r>
        <w:rPr>
          <w:spacing w:val="-5"/>
        </w:rPr>
        <w:t> </w:t>
      </w:r>
      <w:r>
        <w:rPr/>
        <w:t>but</w:t>
      </w:r>
      <w:r>
        <w:rPr>
          <w:spacing w:val="-5"/>
        </w:rPr>
        <w:t> </w:t>
      </w:r>
      <w:r>
        <w:rPr/>
        <w:t>firm.</w:t>
      </w:r>
      <w:r>
        <w:rPr>
          <w:spacing w:val="-4"/>
        </w:rPr>
        <w:t> </w:t>
      </w:r>
      <w:r>
        <w:rPr/>
        <w:t>Favoring a problem-solving partnership around a shared goal does not equate to automatic compromise or being taken advantage of.</w:t>
      </w:r>
    </w:p>
    <w:p>
      <w:pPr>
        <w:pStyle w:val="BodyText"/>
        <w:spacing w:line="339" w:lineRule="exact"/>
        <w:ind w:left="720"/>
      </w:pPr>
      <w:r>
        <w:rPr/>
        <w:t>Harvard</w:t>
      </w:r>
      <w:r>
        <w:rPr>
          <w:spacing w:val="-6"/>
        </w:rPr>
        <w:t> </w:t>
      </w:r>
      <w:r>
        <w:rPr/>
        <w:t>published</w:t>
      </w:r>
      <w:r>
        <w:rPr>
          <w:spacing w:val="-4"/>
        </w:rPr>
        <w:t> </w:t>
      </w:r>
      <w:r>
        <w:rPr/>
        <w:t>an</w:t>
      </w:r>
      <w:r>
        <w:rPr>
          <w:spacing w:val="-4"/>
        </w:rPr>
        <w:t> </w:t>
      </w:r>
      <w:r>
        <w:rPr/>
        <w:t>article</w:t>
      </w:r>
      <w:r>
        <w:rPr>
          <w:spacing w:val="-5"/>
        </w:rPr>
        <w:t> </w:t>
      </w:r>
      <w:r>
        <w:rPr/>
        <w:t>by</w:t>
      </w:r>
      <w:r>
        <w:rPr>
          <w:spacing w:val="-3"/>
        </w:rPr>
        <w:t> </w:t>
      </w:r>
      <w:r>
        <w:rPr/>
        <w:t>Calum</w:t>
      </w:r>
      <w:r>
        <w:rPr>
          <w:spacing w:val="-5"/>
        </w:rPr>
        <w:t> </w:t>
      </w:r>
      <w:r>
        <w:rPr/>
        <w:t>Coburn</w:t>
      </w:r>
      <w:r>
        <w:rPr>
          <w:spacing w:val="-4"/>
        </w:rPr>
        <w:t> </w:t>
      </w:r>
      <w:r>
        <w:rPr/>
        <w:t>titled</w:t>
      </w:r>
      <w:r>
        <w:rPr>
          <w:spacing w:val="-4"/>
        </w:rPr>
        <w:t> </w:t>
      </w:r>
      <w:r>
        <w:rPr/>
        <w:t>“Negotiation</w:t>
      </w:r>
      <w:r>
        <w:rPr>
          <w:spacing w:val="-3"/>
        </w:rPr>
        <w:t> </w:t>
      </w:r>
      <w:r>
        <w:rPr>
          <w:spacing w:val="-2"/>
        </w:rPr>
        <w:t>Conflict</w:t>
      </w:r>
    </w:p>
    <w:p>
      <w:pPr>
        <w:pStyle w:val="BodyText"/>
        <w:spacing w:line="292" w:lineRule="auto" w:before="135"/>
        <w:ind w:right="403"/>
      </w:pPr>
      <w:r>
        <w:rPr/>
        <w:t>Styles”</w:t>
      </w:r>
      <w:hyperlink w:history="true" w:anchor="_bookmark2">
        <w:r>
          <w:rPr>
            <w:color w:val="0000ED"/>
            <w:position w:val="19"/>
            <w:sz w:val="18"/>
            <w:u w:val="single" w:color="0000ED"/>
          </w:rPr>
          <w:t>68</w:t>
        </w:r>
      </w:hyperlink>
      <w:r>
        <w:rPr>
          <w:color w:val="0000ED"/>
          <w:spacing w:val="40"/>
          <w:position w:val="19"/>
          <w:sz w:val="18"/>
        </w:rPr>
        <w:t> </w:t>
      </w:r>
      <w:r>
        <w:rPr/>
        <w:t>that outlines five negotiation styles and when to use each. The article</w:t>
      </w:r>
      <w:r>
        <w:rPr>
          <w:spacing w:val="-4"/>
        </w:rPr>
        <w:t> </w:t>
      </w:r>
      <w:r>
        <w:rPr/>
        <w:t>draws</w:t>
      </w:r>
      <w:r>
        <w:rPr>
          <w:spacing w:val="-4"/>
        </w:rPr>
        <w:t> </w:t>
      </w:r>
      <w:r>
        <w:rPr/>
        <w:t>from</w:t>
      </w:r>
      <w:r>
        <w:rPr>
          <w:spacing w:val="-4"/>
        </w:rPr>
        <w:t> </w:t>
      </w:r>
      <w:r>
        <w:rPr/>
        <w:t>the</w:t>
      </w:r>
      <w:r>
        <w:rPr>
          <w:spacing w:val="-4"/>
        </w:rPr>
        <w:t> </w:t>
      </w:r>
      <w:r>
        <w:rPr/>
        <w:t>Lewicki</w:t>
      </w:r>
      <w:r>
        <w:rPr>
          <w:spacing w:val="-4"/>
        </w:rPr>
        <w:t> </w:t>
      </w:r>
      <w:r>
        <w:rPr/>
        <w:t>and</w:t>
      </w:r>
      <w:r>
        <w:rPr>
          <w:spacing w:val="-3"/>
        </w:rPr>
        <w:t> </w:t>
      </w:r>
      <w:r>
        <w:rPr/>
        <w:t>Hiam’s</w:t>
      </w:r>
      <w:r>
        <w:rPr>
          <w:spacing w:val="-4"/>
        </w:rPr>
        <w:t> </w:t>
      </w:r>
      <w:r>
        <w:rPr/>
        <w:t>Negotiation</w:t>
      </w:r>
      <w:r>
        <w:rPr>
          <w:spacing w:val="-3"/>
        </w:rPr>
        <w:t> </w:t>
      </w:r>
      <w:r>
        <w:rPr/>
        <w:t>Matrix,</w:t>
      </w:r>
      <w:r>
        <w:rPr>
          <w:spacing w:val="-3"/>
        </w:rPr>
        <w:t> </w:t>
      </w:r>
      <w:r>
        <w:rPr/>
        <w:t>which</w:t>
      </w:r>
      <w:r>
        <w:rPr>
          <w:spacing w:val="-3"/>
        </w:rPr>
        <w:t> </w:t>
      </w:r>
      <w:r>
        <w:rPr/>
        <w:t>paints a portrait of different negotiating styles along axis representing varying degrees</w:t>
      </w:r>
      <w:r>
        <w:rPr>
          <w:spacing w:val="-5"/>
        </w:rPr>
        <w:t> </w:t>
      </w:r>
      <w:r>
        <w:rPr/>
        <w:t>of</w:t>
      </w:r>
      <w:r>
        <w:rPr>
          <w:spacing w:val="-5"/>
        </w:rPr>
        <w:t> </w:t>
      </w:r>
      <w:r>
        <w:rPr/>
        <w:t>cooperation</w:t>
      </w:r>
      <w:r>
        <w:rPr>
          <w:spacing w:val="-4"/>
        </w:rPr>
        <w:t> </w:t>
      </w:r>
      <w:r>
        <w:rPr/>
        <w:t>and</w:t>
      </w:r>
      <w:r>
        <w:rPr>
          <w:spacing w:val="-4"/>
        </w:rPr>
        <w:t> </w:t>
      </w:r>
      <w:r>
        <w:rPr/>
        <w:t>assertiveness</w:t>
      </w:r>
      <w:r>
        <w:rPr>
          <w:spacing w:val="-5"/>
        </w:rPr>
        <w:t> </w:t>
      </w:r>
      <w:r>
        <w:rPr/>
        <w:t>(ranked</w:t>
      </w:r>
      <w:r>
        <w:rPr>
          <w:spacing w:val="-4"/>
        </w:rPr>
        <w:t> </w:t>
      </w:r>
      <w:r>
        <w:rPr/>
        <w:t>from</w:t>
      </w:r>
      <w:r>
        <w:rPr>
          <w:spacing w:val="-5"/>
        </w:rPr>
        <w:t> </w:t>
      </w:r>
      <w:r>
        <w:rPr/>
        <w:t>reactive</w:t>
      </w:r>
      <w:r>
        <w:rPr>
          <w:spacing w:val="-5"/>
        </w:rPr>
        <w:t> </w:t>
      </w:r>
      <w:r>
        <w:rPr/>
        <w:t>to</w:t>
      </w:r>
      <w:r>
        <w:rPr>
          <w:spacing w:val="-4"/>
        </w:rPr>
        <w:t> </w:t>
      </w:r>
      <w:r>
        <w:rPr/>
        <w:t>proactive).</w:t>
      </w:r>
    </w:p>
    <w:p>
      <w:pPr>
        <w:spacing w:after="0" w:line="292" w:lineRule="auto"/>
        <w:sectPr>
          <w:pgSz w:w="12240" w:h="15840"/>
          <w:pgMar w:header="0" w:footer="239" w:top="1420" w:bottom="420" w:left="1020" w:right="1120"/>
        </w:sectPr>
      </w:pPr>
    </w:p>
    <w:p>
      <w:pPr>
        <w:pStyle w:val="BodyText"/>
        <w:ind w:left="660"/>
        <w:rPr>
          <w:sz w:val="20"/>
        </w:rPr>
      </w:pPr>
      <w:r>
        <w:rPr>
          <w:sz w:val="20"/>
        </w:rPr>
        <w:drawing>
          <wp:inline distT="0" distB="0" distL="0" distR="0">
            <wp:extent cx="5634911" cy="5796724"/>
            <wp:effectExtent l="0" t="0" r="0" b="0"/>
            <wp:docPr id="133" name="image16.jpeg"/>
            <wp:cNvGraphicFramePr>
              <a:graphicFrameLocks noChangeAspect="1"/>
            </wp:cNvGraphicFramePr>
            <a:graphic>
              <a:graphicData uri="http://schemas.openxmlformats.org/drawingml/2006/picture">
                <pic:pic>
                  <pic:nvPicPr>
                    <pic:cNvPr id="134" name="image16.jpeg"/>
                    <pic:cNvPicPr/>
                  </pic:nvPicPr>
                  <pic:blipFill>
                    <a:blip r:embed="rId25" cstate="print"/>
                    <a:stretch>
                      <a:fillRect/>
                    </a:stretch>
                  </pic:blipFill>
                  <pic:spPr>
                    <a:xfrm>
                      <a:off x="0" y="0"/>
                      <a:ext cx="5634911" cy="5796724"/>
                    </a:xfrm>
                    <a:prstGeom prst="rect">
                      <a:avLst/>
                    </a:prstGeom>
                  </pic:spPr>
                </pic:pic>
              </a:graphicData>
            </a:graphic>
          </wp:inline>
        </w:drawing>
      </w:r>
      <w:r>
        <w:rPr>
          <w:sz w:val="20"/>
        </w:rPr>
      </w:r>
    </w:p>
    <w:p>
      <w:pPr>
        <w:spacing w:before="160"/>
        <w:ind w:left="1376" w:right="1021" w:firstLine="0"/>
        <w:jc w:val="center"/>
        <w:rPr>
          <w:i/>
          <w:sz w:val="22"/>
        </w:rPr>
      </w:pPr>
      <w:r>
        <w:rPr>
          <w:i/>
          <w:sz w:val="25"/>
        </w:rPr>
        <w:t>Figure</w:t>
      </w:r>
      <w:r>
        <w:rPr>
          <w:i/>
          <w:spacing w:val="10"/>
          <w:sz w:val="25"/>
        </w:rPr>
        <w:t> </w:t>
      </w:r>
      <w:r>
        <w:rPr>
          <w:i/>
          <w:sz w:val="25"/>
        </w:rPr>
        <w:t>8.1:</w:t>
      </w:r>
      <w:r>
        <w:rPr>
          <w:i/>
          <w:spacing w:val="11"/>
          <w:sz w:val="25"/>
        </w:rPr>
        <w:t> </w:t>
      </w:r>
      <w:r>
        <w:rPr>
          <w:i/>
          <w:sz w:val="25"/>
        </w:rPr>
        <w:t>The</w:t>
      </w:r>
      <w:r>
        <w:rPr>
          <w:i/>
          <w:spacing w:val="11"/>
          <w:sz w:val="25"/>
        </w:rPr>
        <w:t> </w:t>
      </w:r>
      <w:r>
        <w:rPr>
          <w:i/>
          <w:sz w:val="25"/>
        </w:rPr>
        <w:t>Lewicki</w:t>
      </w:r>
      <w:r>
        <w:rPr>
          <w:i/>
          <w:spacing w:val="11"/>
          <w:sz w:val="25"/>
        </w:rPr>
        <w:t> </w:t>
      </w:r>
      <w:r>
        <w:rPr>
          <w:i/>
          <w:sz w:val="25"/>
        </w:rPr>
        <w:t>and</w:t>
      </w:r>
      <w:r>
        <w:rPr>
          <w:i/>
          <w:spacing w:val="11"/>
          <w:sz w:val="25"/>
        </w:rPr>
        <w:t> </w:t>
      </w:r>
      <w:r>
        <w:rPr>
          <w:i/>
          <w:sz w:val="25"/>
        </w:rPr>
        <w:t>Hiam</w:t>
      </w:r>
      <w:r>
        <w:rPr>
          <w:i/>
          <w:spacing w:val="10"/>
          <w:sz w:val="25"/>
        </w:rPr>
        <w:t> </w:t>
      </w:r>
      <w:r>
        <w:rPr>
          <w:i/>
          <w:sz w:val="25"/>
        </w:rPr>
        <w:t>Negotiation</w:t>
      </w:r>
      <w:r>
        <w:rPr>
          <w:i/>
          <w:spacing w:val="11"/>
          <w:sz w:val="25"/>
        </w:rPr>
        <w:t> </w:t>
      </w:r>
      <w:r>
        <w:rPr>
          <w:i/>
          <w:spacing w:val="-2"/>
          <w:sz w:val="25"/>
        </w:rPr>
        <w:t>Matrix</w:t>
      </w:r>
      <w:hyperlink w:history="true" w:anchor="_bookmark2">
        <w:r>
          <w:rPr>
            <w:i/>
            <w:color w:val="0000ED"/>
            <w:spacing w:val="-2"/>
            <w:position w:val="9"/>
            <w:sz w:val="22"/>
            <w:u w:val="single" w:color="0000ED"/>
          </w:rPr>
          <w:t>69</w:t>
        </w:r>
      </w:hyperlink>
    </w:p>
    <w:p>
      <w:pPr>
        <w:pStyle w:val="BodyText"/>
        <w:spacing w:before="9"/>
        <w:ind w:left="0"/>
        <w:rPr>
          <w:i/>
          <w:sz w:val="20"/>
        </w:rPr>
      </w:pPr>
    </w:p>
    <w:p>
      <w:pPr>
        <w:pStyle w:val="BodyText"/>
        <w:spacing w:line="292" w:lineRule="auto" w:before="87"/>
        <w:ind w:right="344" w:firstLine="300"/>
      </w:pPr>
      <w:r>
        <w:rPr/>
        <w:t>An</w:t>
      </w:r>
      <w:r>
        <w:rPr>
          <w:spacing w:val="-3"/>
        </w:rPr>
        <w:t> </w:t>
      </w:r>
      <w:r>
        <w:rPr/>
        <w:t>in-depth</w:t>
      </w:r>
      <w:r>
        <w:rPr>
          <w:spacing w:val="-3"/>
        </w:rPr>
        <w:t> </w:t>
      </w:r>
      <w:r>
        <w:rPr/>
        <w:t>overview</w:t>
      </w:r>
      <w:r>
        <w:rPr>
          <w:spacing w:val="-4"/>
        </w:rPr>
        <w:t> </w:t>
      </w:r>
      <w:r>
        <w:rPr/>
        <w:t>of</w:t>
      </w:r>
      <w:r>
        <w:rPr>
          <w:spacing w:val="-4"/>
        </w:rPr>
        <w:t> </w:t>
      </w:r>
      <w:r>
        <w:rPr/>
        <w:t>when</w:t>
      </w:r>
      <w:r>
        <w:rPr>
          <w:spacing w:val="-3"/>
        </w:rPr>
        <w:t> </w:t>
      </w:r>
      <w:r>
        <w:rPr/>
        <w:t>to</w:t>
      </w:r>
      <w:r>
        <w:rPr>
          <w:spacing w:val="-3"/>
        </w:rPr>
        <w:t> </w:t>
      </w:r>
      <w:r>
        <w:rPr/>
        <w:t>use</w:t>
      </w:r>
      <w:r>
        <w:rPr>
          <w:spacing w:val="-4"/>
        </w:rPr>
        <w:t> </w:t>
      </w:r>
      <w:r>
        <w:rPr/>
        <w:t>which</w:t>
      </w:r>
      <w:r>
        <w:rPr>
          <w:spacing w:val="-3"/>
        </w:rPr>
        <w:t> </w:t>
      </w:r>
      <w:r>
        <w:rPr/>
        <w:t>strategy</w:t>
      </w:r>
      <w:r>
        <w:rPr>
          <w:spacing w:val="-3"/>
        </w:rPr>
        <w:t> </w:t>
      </w:r>
      <w:r>
        <w:rPr/>
        <w:t>falls</w:t>
      </w:r>
      <w:r>
        <w:rPr>
          <w:spacing w:val="-4"/>
        </w:rPr>
        <w:t> </w:t>
      </w:r>
      <w:r>
        <w:rPr/>
        <w:t>outside</w:t>
      </w:r>
      <w:r>
        <w:rPr>
          <w:spacing w:val="-4"/>
        </w:rPr>
        <w:t> </w:t>
      </w:r>
      <w:r>
        <w:rPr/>
        <w:t>the</w:t>
      </w:r>
      <w:r>
        <w:rPr>
          <w:spacing w:val="-4"/>
        </w:rPr>
        <w:t> </w:t>
      </w:r>
      <w:r>
        <w:rPr/>
        <w:t>scope of this book, but we do provide other resources on BuyThenBuild.com for you to further research your situation and the style that supports the best outcome.</w:t>
      </w:r>
      <w:r>
        <w:rPr>
          <w:spacing w:val="-1"/>
        </w:rPr>
        <w:t> </w:t>
      </w:r>
      <w:r>
        <w:rPr/>
        <w:t>For</w:t>
      </w:r>
      <w:r>
        <w:rPr>
          <w:spacing w:val="-2"/>
        </w:rPr>
        <w:t> </w:t>
      </w:r>
      <w:r>
        <w:rPr/>
        <w:t>now,</w:t>
      </w:r>
      <w:r>
        <w:rPr>
          <w:spacing w:val="-1"/>
        </w:rPr>
        <w:t> </w:t>
      </w:r>
      <w:r>
        <w:rPr/>
        <w:t>be</w:t>
      </w:r>
      <w:r>
        <w:rPr>
          <w:spacing w:val="-2"/>
        </w:rPr>
        <w:t> </w:t>
      </w:r>
      <w:r>
        <w:rPr/>
        <w:t>confident</w:t>
      </w:r>
      <w:r>
        <w:rPr>
          <w:spacing w:val="-2"/>
        </w:rPr>
        <w:t> </w:t>
      </w:r>
      <w:r>
        <w:rPr/>
        <w:t>that</w:t>
      </w:r>
      <w:r>
        <w:rPr>
          <w:spacing w:val="-2"/>
        </w:rPr>
        <w:t> </w:t>
      </w:r>
      <w:r>
        <w:rPr/>
        <w:t>should</w:t>
      </w:r>
      <w:r>
        <w:rPr>
          <w:spacing w:val="-1"/>
        </w:rPr>
        <w:t> </w:t>
      </w:r>
      <w:r>
        <w:rPr/>
        <w:t>the</w:t>
      </w:r>
      <w:r>
        <w:rPr>
          <w:spacing w:val="-2"/>
        </w:rPr>
        <w:t> </w:t>
      </w:r>
      <w:r>
        <w:rPr/>
        <w:t>time</w:t>
      </w:r>
      <w:r>
        <w:rPr>
          <w:spacing w:val="-2"/>
        </w:rPr>
        <w:t> </w:t>
      </w:r>
      <w:r>
        <w:rPr/>
        <w:t>arise</w:t>
      </w:r>
      <w:r>
        <w:rPr>
          <w:spacing w:val="-2"/>
        </w:rPr>
        <w:t> </w:t>
      </w:r>
      <w:r>
        <w:rPr/>
        <w:t>where</w:t>
      </w:r>
      <w:r>
        <w:rPr>
          <w:spacing w:val="-2"/>
        </w:rPr>
        <w:t> </w:t>
      </w:r>
      <w:r>
        <w:rPr/>
        <w:t>you</w:t>
      </w:r>
      <w:r>
        <w:rPr>
          <w:spacing w:val="-1"/>
        </w:rPr>
        <w:t> </w:t>
      </w:r>
      <w:r>
        <w:rPr/>
        <w:t>feel</w:t>
      </w:r>
      <w:r>
        <w:rPr>
          <w:spacing w:val="-2"/>
        </w:rPr>
        <w:t> </w:t>
      </w:r>
      <w:r>
        <w:rPr/>
        <w:t>you need to avoid progress or can’t agree on a particular component, you should leverage the intermediary. That is why they are there. They will prove incredibly valuable to keeping everyone on track toward the goal, especially</w:t>
      </w:r>
    </w:p>
    <w:p>
      <w:pPr>
        <w:spacing w:after="0" w:line="292" w:lineRule="auto"/>
        <w:sectPr>
          <w:pgSz w:w="12240" w:h="15840"/>
          <w:pgMar w:header="0" w:footer="239" w:top="1440" w:bottom="420" w:left="1020" w:right="1120"/>
        </w:sectPr>
      </w:pPr>
    </w:p>
    <w:p>
      <w:pPr>
        <w:pStyle w:val="BodyText"/>
        <w:spacing w:before="75"/>
      </w:pPr>
      <w:r>
        <w:rPr/>
        <w:t>when</w:t>
      </w:r>
      <w:r>
        <w:rPr>
          <w:spacing w:val="-5"/>
        </w:rPr>
        <w:t> </w:t>
      </w:r>
      <w:r>
        <w:rPr/>
        <w:t>both</w:t>
      </w:r>
      <w:r>
        <w:rPr>
          <w:spacing w:val="-2"/>
        </w:rPr>
        <w:t> </w:t>
      </w:r>
      <w:r>
        <w:rPr/>
        <w:t>sides</w:t>
      </w:r>
      <w:r>
        <w:rPr>
          <w:spacing w:val="-3"/>
        </w:rPr>
        <w:t> </w:t>
      </w:r>
      <w:r>
        <w:rPr/>
        <w:t>feel</w:t>
      </w:r>
      <w:r>
        <w:rPr>
          <w:spacing w:val="-3"/>
        </w:rPr>
        <w:t> </w:t>
      </w:r>
      <w:r>
        <w:rPr/>
        <w:t>they’re</w:t>
      </w:r>
      <w:r>
        <w:rPr>
          <w:spacing w:val="-3"/>
        </w:rPr>
        <w:t> </w:t>
      </w:r>
      <w:r>
        <w:rPr/>
        <w:t>at</w:t>
      </w:r>
      <w:r>
        <w:rPr>
          <w:spacing w:val="-2"/>
        </w:rPr>
        <w:t> </w:t>
      </w:r>
      <w:r>
        <w:rPr/>
        <w:t>a</w:t>
      </w:r>
      <w:r>
        <w:rPr>
          <w:spacing w:val="-3"/>
        </w:rPr>
        <w:t> </w:t>
      </w:r>
      <w:r>
        <w:rPr>
          <w:spacing w:val="-2"/>
        </w:rPr>
        <w:t>standstill.</w:t>
      </w:r>
    </w:p>
    <w:p>
      <w:pPr>
        <w:pStyle w:val="BodyText"/>
        <w:spacing w:line="292" w:lineRule="auto" w:before="75"/>
        <w:ind w:right="403" w:firstLine="300"/>
      </w:pPr>
      <w:r>
        <w:rPr/>
        <w:t>Research shows that a proactive, problem-solving, and cooperative approach toward a common goal results in the best outcomes for all parties, time and again. The common goal here, of course, is discovering the best possible</w:t>
      </w:r>
      <w:r>
        <w:rPr>
          <w:spacing w:val="-4"/>
        </w:rPr>
        <w:t> </w:t>
      </w:r>
      <w:r>
        <w:rPr/>
        <w:t>deal</w:t>
      </w:r>
      <w:r>
        <w:rPr>
          <w:spacing w:val="-4"/>
        </w:rPr>
        <w:t> </w:t>
      </w:r>
      <w:r>
        <w:rPr/>
        <w:t>for</w:t>
      </w:r>
      <w:r>
        <w:rPr>
          <w:spacing w:val="-4"/>
        </w:rPr>
        <w:t> </w:t>
      </w:r>
      <w:r>
        <w:rPr/>
        <w:t>both</w:t>
      </w:r>
      <w:r>
        <w:rPr>
          <w:spacing w:val="-3"/>
        </w:rPr>
        <w:t> </w:t>
      </w:r>
      <w:r>
        <w:rPr/>
        <w:t>sides.</w:t>
      </w:r>
      <w:r>
        <w:rPr>
          <w:spacing w:val="-3"/>
        </w:rPr>
        <w:t> </w:t>
      </w:r>
      <w:r>
        <w:rPr/>
        <w:t>You</w:t>
      </w:r>
      <w:r>
        <w:rPr>
          <w:spacing w:val="-3"/>
        </w:rPr>
        <w:t> </w:t>
      </w:r>
      <w:r>
        <w:rPr/>
        <w:t>are</w:t>
      </w:r>
      <w:r>
        <w:rPr>
          <w:spacing w:val="-4"/>
        </w:rPr>
        <w:t> </w:t>
      </w:r>
      <w:r>
        <w:rPr/>
        <w:t>free</w:t>
      </w:r>
      <w:r>
        <w:rPr>
          <w:spacing w:val="-4"/>
        </w:rPr>
        <w:t> </w:t>
      </w:r>
      <w:r>
        <w:rPr/>
        <w:t>to</w:t>
      </w:r>
      <w:r>
        <w:rPr>
          <w:spacing w:val="-3"/>
        </w:rPr>
        <w:t> </w:t>
      </w:r>
      <w:r>
        <w:rPr/>
        <w:t>change</w:t>
      </w:r>
      <w:r>
        <w:rPr>
          <w:spacing w:val="-4"/>
        </w:rPr>
        <w:t> </w:t>
      </w:r>
      <w:r>
        <w:rPr/>
        <w:t>your</w:t>
      </w:r>
      <w:r>
        <w:rPr>
          <w:spacing w:val="-4"/>
        </w:rPr>
        <w:t> </w:t>
      </w:r>
      <w:r>
        <w:rPr/>
        <w:t>negotiation</w:t>
      </w:r>
      <w:r>
        <w:rPr>
          <w:spacing w:val="-3"/>
        </w:rPr>
        <w:t> </w:t>
      </w:r>
      <w:r>
        <w:rPr/>
        <w:t>strategy at any time if you feel the situation has changed enough to support it. But remember, above all else, you don’t have to acquire the business. If you feel like you’re being lied to or taken advantage of (by the seller or the broker), I encourage you to run, not walk away.</w:t>
      </w:r>
    </w:p>
    <w:p>
      <w:pPr>
        <w:pStyle w:val="BodyText"/>
        <w:spacing w:line="292" w:lineRule="auto"/>
        <w:ind w:right="336" w:firstLine="300"/>
      </w:pPr>
      <w:r>
        <w:rPr/>
        <w:t>Here’s the other component of you negotiating strategy: negotiate everything you can, other than price, before you make a formal offer. Taking this approach allows you the discipline to identify what’s important to the seller</w:t>
      </w:r>
      <w:r>
        <w:rPr>
          <w:spacing w:val="-4"/>
        </w:rPr>
        <w:t> </w:t>
      </w:r>
      <w:r>
        <w:rPr/>
        <w:t>other</w:t>
      </w:r>
      <w:r>
        <w:rPr>
          <w:spacing w:val="-4"/>
        </w:rPr>
        <w:t> </w:t>
      </w:r>
      <w:r>
        <w:rPr/>
        <w:t>than</w:t>
      </w:r>
      <w:r>
        <w:rPr>
          <w:spacing w:val="-3"/>
        </w:rPr>
        <w:t> </w:t>
      </w:r>
      <w:r>
        <w:rPr/>
        <w:t>price.</w:t>
      </w:r>
      <w:r>
        <w:rPr>
          <w:spacing w:val="-3"/>
        </w:rPr>
        <w:t> </w:t>
      </w:r>
      <w:r>
        <w:rPr/>
        <w:t>Is</w:t>
      </w:r>
      <w:r>
        <w:rPr>
          <w:spacing w:val="-4"/>
        </w:rPr>
        <w:t> </w:t>
      </w:r>
      <w:r>
        <w:rPr/>
        <w:t>it</w:t>
      </w:r>
      <w:r>
        <w:rPr>
          <w:spacing w:val="-4"/>
        </w:rPr>
        <w:t> </w:t>
      </w:r>
      <w:r>
        <w:rPr/>
        <w:t>future</w:t>
      </w:r>
      <w:r>
        <w:rPr>
          <w:spacing w:val="-4"/>
        </w:rPr>
        <w:t> </w:t>
      </w:r>
      <w:r>
        <w:rPr/>
        <w:t>employment</w:t>
      </w:r>
      <w:r>
        <w:rPr>
          <w:spacing w:val="-4"/>
        </w:rPr>
        <w:t> </w:t>
      </w:r>
      <w:r>
        <w:rPr/>
        <w:t>of</w:t>
      </w:r>
      <w:r>
        <w:rPr>
          <w:spacing w:val="-4"/>
        </w:rPr>
        <w:t> </w:t>
      </w:r>
      <w:r>
        <w:rPr/>
        <w:t>key</w:t>
      </w:r>
      <w:r>
        <w:rPr>
          <w:spacing w:val="-3"/>
        </w:rPr>
        <w:t> </w:t>
      </w:r>
      <w:r>
        <w:rPr/>
        <w:t>employees?</w:t>
      </w:r>
      <w:r>
        <w:rPr>
          <w:spacing w:val="-4"/>
        </w:rPr>
        <w:t> </w:t>
      </w:r>
      <w:r>
        <w:rPr/>
        <w:t>Is</w:t>
      </w:r>
      <w:r>
        <w:rPr>
          <w:spacing w:val="-4"/>
        </w:rPr>
        <w:t> </w:t>
      </w:r>
      <w:r>
        <w:rPr/>
        <w:t>it</w:t>
      </w:r>
      <w:r>
        <w:rPr>
          <w:spacing w:val="-4"/>
        </w:rPr>
        <w:t> </w:t>
      </w:r>
      <w:r>
        <w:rPr/>
        <w:t>timing of</w:t>
      </w:r>
      <w:r>
        <w:rPr>
          <w:spacing w:val="-3"/>
        </w:rPr>
        <w:t> </w:t>
      </w:r>
      <w:r>
        <w:rPr/>
        <w:t>the</w:t>
      </w:r>
      <w:r>
        <w:rPr>
          <w:spacing w:val="-3"/>
        </w:rPr>
        <w:t> </w:t>
      </w:r>
      <w:r>
        <w:rPr/>
        <w:t>close?</w:t>
      </w:r>
      <w:r>
        <w:rPr>
          <w:spacing w:val="-3"/>
        </w:rPr>
        <w:t> </w:t>
      </w:r>
      <w:r>
        <w:rPr/>
        <w:t>Is</w:t>
      </w:r>
      <w:r>
        <w:rPr>
          <w:spacing w:val="-3"/>
        </w:rPr>
        <w:t> </w:t>
      </w:r>
      <w:r>
        <w:rPr/>
        <w:t>it</w:t>
      </w:r>
      <w:r>
        <w:rPr>
          <w:spacing w:val="-3"/>
        </w:rPr>
        <w:t> </w:t>
      </w:r>
      <w:r>
        <w:rPr/>
        <w:t>not</w:t>
      </w:r>
      <w:r>
        <w:rPr>
          <w:spacing w:val="-3"/>
        </w:rPr>
        <w:t> </w:t>
      </w:r>
      <w:r>
        <w:rPr/>
        <w:t>to</w:t>
      </w:r>
      <w:r>
        <w:rPr>
          <w:spacing w:val="-2"/>
        </w:rPr>
        <w:t> </w:t>
      </w:r>
      <w:r>
        <w:rPr/>
        <w:t>hold</w:t>
      </w:r>
      <w:r>
        <w:rPr>
          <w:spacing w:val="-2"/>
        </w:rPr>
        <w:t> </w:t>
      </w:r>
      <w:r>
        <w:rPr/>
        <w:t>a</w:t>
      </w:r>
      <w:r>
        <w:rPr>
          <w:spacing w:val="-3"/>
        </w:rPr>
        <w:t> </w:t>
      </w:r>
      <w:r>
        <w:rPr/>
        <w:t>seller’s</w:t>
      </w:r>
      <w:r>
        <w:rPr>
          <w:spacing w:val="-3"/>
        </w:rPr>
        <w:t> </w:t>
      </w:r>
      <w:r>
        <w:rPr/>
        <w:t>note?</w:t>
      </w:r>
      <w:r>
        <w:rPr>
          <w:spacing w:val="-3"/>
        </w:rPr>
        <w:t> </w:t>
      </w:r>
      <w:r>
        <w:rPr/>
        <w:t>Is</w:t>
      </w:r>
      <w:r>
        <w:rPr>
          <w:spacing w:val="-3"/>
        </w:rPr>
        <w:t> </w:t>
      </w:r>
      <w:r>
        <w:rPr/>
        <w:t>it</w:t>
      </w:r>
      <w:r>
        <w:rPr>
          <w:spacing w:val="-3"/>
        </w:rPr>
        <w:t> </w:t>
      </w:r>
      <w:r>
        <w:rPr/>
        <w:t>the</w:t>
      </w:r>
      <w:r>
        <w:rPr>
          <w:spacing w:val="-3"/>
        </w:rPr>
        <w:t> </w:t>
      </w:r>
      <w:r>
        <w:rPr/>
        <w:t>ability</w:t>
      </w:r>
      <w:r>
        <w:rPr>
          <w:spacing w:val="-2"/>
        </w:rPr>
        <w:t> </w:t>
      </w:r>
      <w:r>
        <w:rPr/>
        <w:t>to</w:t>
      </w:r>
      <w:r>
        <w:rPr>
          <w:spacing w:val="-2"/>
        </w:rPr>
        <w:t> </w:t>
      </w:r>
      <w:r>
        <w:rPr/>
        <w:t>execute</w:t>
      </w:r>
      <w:r>
        <w:rPr>
          <w:spacing w:val="-3"/>
        </w:rPr>
        <w:t> </w:t>
      </w:r>
      <w:r>
        <w:rPr/>
        <w:t>on</w:t>
      </w:r>
      <w:r>
        <w:rPr>
          <w:spacing w:val="-2"/>
        </w:rPr>
        <w:t> </w:t>
      </w:r>
      <w:r>
        <w:rPr/>
        <w:t>one of their own growth strategies? Or is it just getting the highest price possible, no matter what?</w:t>
      </w:r>
    </w:p>
    <w:p>
      <w:pPr>
        <w:pStyle w:val="BodyText"/>
        <w:spacing w:line="292" w:lineRule="auto"/>
        <w:ind w:right="426" w:firstLine="300"/>
      </w:pPr>
      <w:r>
        <w:rPr/>
        <w:t>Here’s a clue: everyone says it’s maximizing sale price, and while that’s true, I have never seen a deal where the seller didn’t have qualitative goals associated with their exit. Remember, this is a severely emotional and personal transaction with a lot at stake for the seller. Identifying the deal points other than price will allow you to know where to focus your offer in order to give easy wins where you can. In fact, if the seller wants three specific</w:t>
      </w:r>
      <w:r>
        <w:rPr>
          <w:spacing w:val="-4"/>
        </w:rPr>
        <w:t> </w:t>
      </w:r>
      <w:r>
        <w:rPr/>
        <w:t>things</w:t>
      </w:r>
      <w:r>
        <w:rPr>
          <w:spacing w:val="-4"/>
        </w:rPr>
        <w:t> </w:t>
      </w:r>
      <w:r>
        <w:rPr/>
        <w:t>and</w:t>
      </w:r>
      <w:r>
        <w:rPr>
          <w:spacing w:val="-3"/>
        </w:rPr>
        <w:t> </w:t>
      </w:r>
      <w:r>
        <w:rPr/>
        <w:t>it</w:t>
      </w:r>
      <w:r>
        <w:rPr>
          <w:spacing w:val="-4"/>
        </w:rPr>
        <w:t> </w:t>
      </w:r>
      <w:r>
        <w:rPr/>
        <w:t>costs</w:t>
      </w:r>
      <w:r>
        <w:rPr>
          <w:spacing w:val="-4"/>
        </w:rPr>
        <w:t> </w:t>
      </w:r>
      <w:r>
        <w:rPr/>
        <w:t>you</w:t>
      </w:r>
      <w:r>
        <w:rPr>
          <w:spacing w:val="-3"/>
        </w:rPr>
        <w:t> </w:t>
      </w:r>
      <w:r>
        <w:rPr/>
        <w:t>nothing</w:t>
      </w:r>
      <w:r>
        <w:rPr>
          <w:spacing w:val="-3"/>
        </w:rPr>
        <w:t> </w:t>
      </w:r>
      <w:r>
        <w:rPr/>
        <w:t>and</w:t>
      </w:r>
      <w:r>
        <w:rPr>
          <w:spacing w:val="-3"/>
        </w:rPr>
        <w:t> </w:t>
      </w:r>
      <w:r>
        <w:rPr/>
        <w:t>you’re</w:t>
      </w:r>
      <w:r>
        <w:rPr>
          <w:spacing w:val="-4"/>
        </w:rPr>
        <w:t> </w:t>
      </w:r>
      <w:r>
        <w:rPr/>
        <w:t>willing</w:t>
      </w:r>
      <w:r>
        <w:rPr>
          <w:spacing w:val="-3"/>
        </w:rPr>
        <w:t> </w:t>
      </w:r>
      <w:r>
        <w:rPr/>
        <w:t>to</w:t>
      </w:r>
      <w:r>
        <w:rPr>
          <w:spacing w:val="-3"/>
        </w:rPr>
        <w:t> </w:t>
      </w:r>
      <w:r>
        <w:rPr/>
        <w:t>do</w:t>
      </w:r>
      <w:r>
        <w:rPr>
          <w:spacing w:val="-3"/>
        </w:rPr>
        <w:t> </w:t>
      </w:r>
      <w:r>
        <w:rPr/>
        <w:t>them,</w:t>
      </w:r>
      <w:r>
        <w:rPr>
          <w:spacing w:val="-3"/>
        </w:rPr>
        <w:t> </w:t>
      </w:r>
      <w:r>
        <w:rPr/>
        <w:t>do</w:t>
      </w:r>
      <w:r>
        <w:rPr>
          <w:spacing w:val="-3"/>
        </w:rPr>
        <w:t> </w:t>
      </w:r>
      <w:r>
        <w:rPr/>
        <w:t>all of them. This comes at no cost to you, and you can pick your battles in the areas that are important to you. This is the win-win approach (we both get what we want) to the situation, as opposed to the win-lose (if you win, that means I have lost something). Figuring this out ahead of time will give you an edge in the nuances of the deal structure.</w:t>
      </w:r>
    </w:p>
    <w:p>
      <w:pPr>
        <w:pStyle w:val="BodyText"/>
        <w:spacing w:line="292" w:lineRule="auto"/>
        <w:ind w:right="403" w:firstLine="300"/>
      </w:pPr>
      <w:r>
        <w:rPr/>
        <w:t>Let</w:t>
      </w:r>
      <w:r>
        <w:rPr>
          <w:spacing w:val="-5"/>
        </w:rPr>
        <w:t> </w:t>
      </w:r>
      <w:r>
        <w:rPr/>
        <w:t>me</w:t>
      </w:r>
      <w:r>
        <w:rPr>
          <w:spacing w:val="-5"/>
        </w:rPr>
        <w:t> </w:t>
      </w:r>
      <w:r>
        <w:rPr/>
        <w:t>give</w:t>
      </w:r>
      <w:r>
        <w:rPr>
          <w:spacing w:val="-5"/>
        </w:rPr>
        <w:t> </w:t>
      </w:r>
      <w:r>
        <w:rPr/>
        <w:t>you</w:t>
      </w:r>
      <w:r>
        <w:rPr>
          <w:spacing w:val="-4"/>
        </w:rPr>
        <w:t> </w:t>
      </w:r>
      <w:r>
        <w:rPr/>
        <w:t>an</w:t>
      </w:r>
      <w:r>
        <w:rPr>
          <w:spacing w:val="-4"/>
        </w:rPr>
        <w:t> </w:t>
      </w:r>
      <w:r>
        <w:rPr/>
        <w:t>example.</w:t>
      </w:r>
      <w:r>
        <w:rPr>
          <w:spacing w:val="-4"/>
        </w:rPr>
        <w:t> </w:t>
      </w:r>
      <w:r>
        <w:rPr/>
        <w:t>When</w:t>
      </w:r>
      <w:r>
        <w:rPr>
          <w:spacing w:val="-4"/>
        </w:rPr>
        <w:t> </w:t>
      </w:r>
      <w:r>
        <w:rPr/>
        <w:t>selling</w:t>
      </w:r>
      <w:r>
        <w:rPr>
          <w:spacing w:val="-4"/>
        </w:rPr>
        <w:t> </w:t>
      </w:r>
      <w:r>
        <w:rPr/>
        <w:t>my</w:t>
      </w:r>
      <w:r>
        <w:rPr>
          <w:spacing w:val="-4"/>
        </w:rPr>
        <w:t> </w:t>
      </w:r>
      <w:r>
        <w:rPr/>
        <w:t>own</w:t>
      </w:r>
      <w:r>
        <w:rPr>
          <w:spacing w:val="-4"/>
        </w:rPr>
        <w:t> </w:t>
      </w:r>
      <w:r>
        <w:rPr/>
        <w:t>company,</w:t>
      </w:r>
      <w:r>
        <w:rPr>
          <w:spacing w:val="-4"/>
        </w:rPr>
        <w:t> </w:t>
      </w:r>
      <w:r>
        <w:rPr/>
        <w:t>there</w:t>
      </w:r>
      <w:r>
        <w:rPr>
          <w:spacing w:val="-5"/>
        </w:rPr>
        <w:t> </w:t>
      </w:r>
      <w:r>
        <w:rPr/>
        <w:t>were two things critical to me for the transaction. First, the new CEO needed to</w:t>
      </w:r>
    </w:p>
    <w:p>
      <w:pPr>
        <w:spacing w:after="0" w:line="292" w:lineRule="auto"/>
        <w:sectPr>
          <w:pgSz w:w="12240" w:h="15840"/>
          <w:pgMar w:header="0" w:footer="239" w:top="1400" w:bottom="420" w:left="1020" w:right="1120"/>
        </w:sectPr>
      </w:pPr>
    </w:p>
    <w:p>
      <w:pPr>
        <w:pStyle w:val="BodyText"/>
        <w:spacing w:line="292" w:lineRule="auto" w:before="75"/>
        <w:ind w:right="820"/>
      </w:pPr>
      <w:r>
        <w:rPr/>
        <w:t>have the skillset and means to take the company to the next level during industry</w:t>
      </w:r>
      <w:r>
        <w:rPr>
          <w:spacing w:val="-5"/>
        </w:rPr>
        <w:t> </w:t>
      </w:r>
      <w:r>
        <w:rPr/>
        <w:t>transformation,</w:t>
      </w:r>
      <w:r>
        <w:rPr>
          <w:spacing w:val="-5"/>
        </w:rPr>
        <w:t> </w:t>
      </w:r>
      <w:r>
        <w:rPr/>
        <w:t>and</w:t>
      </w:r>
      <w:r>
        <w:rPr>
          <w:spacing w:val="-5"/>
        </w:rPr>
        <w:t> </w:t>
      </w:r>
      <w:r>
        <w:rPr/>
        <w:t>second,</w:t>
      </w:r>
      <w:r>
        <w:rPr>
          <w:spacing w:val="-5"/>
        </w:rPr>
        <w:t> </w:t>
      </w:r>
      <w:r>
        <w:rPr/>
        <w:t>every</w:t>
      </w:r>
      <w:r>
        <w:rPr>
          <w:spacing w:val="-5"/>
        </w:rPr>
        <w:t> </w:t>
      </w:r>
      <w:r>
        <w:rPr/>
        <w:t>single</w:t>
      </w:r>
      <w:r>
        <w:rPr>
          <w:spacing w:val="-6"/>
        </w:rPr>
        <w:t> </w:t>
      </w:r>
      <w:r>
        <w:rPr/>
        <w:t>employee</w:t>
      </w:r>
      <w:r>
        <w:rPr>
          <w:spacing w:val="-6"/>
        </w:rPr>
        <w:t> </w:t>
      </w:r>
      <w:r>
        <w:rPr/>
        <w:t>needed</w:t>
      </w:r>
      <w:r>
        <w:rPr>
          <w:spacing w:val="-5"/>
        </w:rPr>
        <w:t> </w:t>
      </w:r>
      <w:r>
        <w:rPr/>
        <w:t>to</w:t>
      </w:r>
      <w:r>
        <w:rPr>
          <w:spacing w:val="-5"/>
        </w:rPr>
        <w:t> </w:t>
      </w:r>
      <w:r>
        <w:rPr/>
        <w:t>be retained at the same (or fair market) pay rate.</w:t>
      </w:r>
    </w:p>
    <w:p>
      <w:pPr>
        <w:pStyle w:val="BodyText"/>
        <w:spacing w:line="292" w:lineRule="auto"/>
        <w:ind w:right="403" w:firstLine="300"/>
      </w:pPr>
      <w:r>
        <w:rPr/>
        <w:t>The transaction value was important, sure, but I understood that would be determined based mostly on SDE and a multiple based on data—namely, comparative</w:t>
      </w:r>
      <w:r>
        <w:rPr>
          <w:spacing w:val="-4"/>
        </w:rPr>
        <w:t> </w:t>
      </w:r>
      <w:r>
        <w:rPr/>
        <w:t>sales</w:t>
      </w:r>
      <w:r>
        <w:rPr>
          <w:spacing w:val="-4"/>
        </w:rPr>
        <w:t> </w:t>
      </w:r>
      <w:r>
        <w:rPr/>
        <w:t>in</w:t>
      </w:r>
      <w:r>
        <w:rPr>
          <w:spacing w:val="-3"/>
        </w:rPr>
        <w:t> </w:t>
      </w:r>
      <w:r>
        <w:rPr/>
        <w:t>our</w:t>
      </w:r>
      <w:r>
        <w:rPr>
          <w:spacing w:val="-4"/>
        </w:rPr>
        <w:t> </w:t>
      </w:r>
      <w:r>
        <w:rPr/>
        <w:t>industry.</w:t>
      </w:r>
      <w:r>
        <w:rPr>
          <w:spacing w:val="-3"/>
        </w:rPr>
        <w:t> </w:t>
      </w:r>
      <w:r>
        <w:rPr/>
        <w:t>If</w:t>
      </w:r>
      <w:r>
        <w:rPr>
          <w:spacing w:val="-4"/>
        </w:rPr>
        <w:t> </w:t>
      </w:r>
      <w:r>
        <w:rPr/>
        <w:t>a</w:t>
      </w:r>
      <w:r>
        <w:rPr>
          <w:spacing w:val="-4"/>
        </w:rPr>
        <w:t> </w:t>
      </w:r>
      <w:r>
        <w:rPr/>
        <w:t>buyer</w:t>
      </w:r>
      <w:r>
        <w:rPr>
          <w:spacing w:val="-4"/>
        </w:rPr>
        <w:t> </w:t>
      </w:r>
      <w:r>
        <w:rPr/>
        <w:t>came</w:t>
      </w:r>
      <w:r>
        <w:rPr>
          <w:spacing w:val="-4"/>
        </w:rPr>
        <w:t> </w:t>
      </w:r>
      <w:r>
        <w:rPr/>
        <w:t>in</w:t>
      </w:r>
      <w:r>
        <w:rPr>
          <w:spacing w:val="-3"/>
        </w:rPr>
        <w:t> </w:t>
      </w:r>
      <w:r>
        <w:rPr/>
        <w:t>and</w:t>
      </w:r>
      <w:r>
        <w:rPr>
          <w:spacing w:val="-3"/>
        </w:rPr>
        <w:t> </w:t>
      </w:r>
      <w:r>
        <w:rPr/>
        <w:t>didn’t</w:t>
      </w:r>
      <w:r>
        <w:rPr>
          <w:spacing w:val="-4"/>
        </w:rPr>
        <w:t> </w:t>
      </w:r>
      <w:r>
        <w:rPr/>
        <w:t>pass</w:t>
      </w:r>
      <w:r>
        <w:rPr>
          <w:spacing w:val="-4"/>
        </w:rPr>
        <w:t> </w:t>
      </w:r>
      <w:r>
        <w:rPr/>
        <w:t>the</w:t>
      </w:r>
      <w:r>
        <w:rPr>
          <w:spacing w:val="-4"/>
        </w:rPr>
        <w:t> </w:t>
      </w:r>
      <w:r>
        <w:rPr/>
        <w:t>first two requirements, there would be no deal.</w:t>
      </w:r>
    </w:p>
    <w:p>
      <w:pPr>
        <w:pStyle w:val="BodyText"/>
        <w:spacing w:line="292" w:lineRule="auto"/>
        <w:ind w:right="459" w:firstLine="300"/>
      </w:pPr>
      <w:r>
        <w:rPr/>
        <w:t>Why was I selling? Actually, my business strategy was building new product lines internally and growing them aggressively through acquisition. We</w:t>
      </w:r>
      <w:r>
        <w:rPr>
          <w:spacing w:val="-4"/>
        </w:rPr>
        <w:t> </w:t>
      </w:r>
      <w:r>
        <w:rPr/>
        <w:t>proactively</w:t>
      </w:r>
      <w:r>
        <w:rPr>
          <w:spacing w:val="-3"/>
        </w:rPr>
        <w:t> </w:t>
      </w:r>
      <w:r>
        <w:rPr/>
        <w:t>contacted</w:t>
      </w:r>
      <w:r>
        <w:rPr>
          <w:spacing w:val="-3"/>
        </w:rPr>
        <w:t> </w:t>
      </w:r>
      <w:r>
        <w:rPr/>
        <w:t>twenty-seven</w:t>
      </w:r>
      <w:r>
        <w:rPr>
          <w:spacing w:val="-3"/>
        </w:rPr>
        <w:t> </w:t>
      </w:r>
      <w:r>
        <w:rPr/>
        <w:t>companies</w:t>
      </w:r>
      <w:r>
        <w:rPr>
          <w:spacing w:val="-4"/>
        </w:rPr>
        <w:t> </w:t>
      </w:r>
      <w:r>
        <w:rPr/>
        <w:t>over</w:t>
      </w:r>
      <w:r>
        <w:rPr>
          <w:spacing w:val="-4"/>
        </w:rPr>
        <w:t> </w:t>
      </w:r>
      <w:r>
        <w:rPr/>
        <w:t>two</w:t>
      </w:r>
      <w:r>
        <w:rPr>
          <w:spacing w:val="-3"/>
        </w:rPr>
        <w:t> </w:t>
      </w:r>
      <w:r>
        <w:rPr/>
        <w:t>and</w:t>
      </w:r>
      <w:r>
        <w:rPr>
          <w:spacing w:val="-3"/>
        </w:rPr>
        <w:t> </w:t>
      </w:r>
      <w:r>
        <w:rPr/>
        <w:t>a</w:t>
      </w:r>
      <w:r>
        <w:rPr>
          <w:spacing w:val="-4"/>
        </w:rPr>
        <w:t> </w:t>
      </w:r>
      <w:r>
        <w:rPr/>
        <w:t>half</w:t>
      </w:r>
      <w:r>
        <w:rPr>
          <w:spacing w:val="-4"/>
        </w:rPr>
        <w:t> </w:t>
      </w:r>
      <w:r>
        <w:rPr/>
        <w:t>years trying to find the right piece of the puzzle. Eventually, we found it and the potential seller shared my vision. It turned out he was more interested in buying</w:t>
      </w:r>
      <w:r>
        <w:rPr>
          <w:spacing w:val="-3"/>
        </w:rPr>
        <w:t> </w:t>
      </w:r>
      <w:r>
        <w:rPr/>
        <w:t>than</w:t>
      </w:r>
      <w:r>
        <w:rPr>
          <w:spacing w:val="-3"/>
        </w:rPr>
        <w:t> </w:t>
      </w:r>
      <w:r>
        <w:rPr/>
        <w:t>selling.</w:t>
      </w:r>
      <w:r>
        <w:rPr>
          <w:spacing w:val="-3"/>
        </w:rPr>
        <w:t> </w:t>
      </w:r>
      <w:r>
        <w:rPr/>
        <w:t>By</w:t>
      </w:r>
      <w:r>
        <w:rPr>
          <w:spacing w:val="-3"/>
        </w:rPr>
        <w:t> </w:t>
      </w:r>
      <w:r>
        <w:rPr/>
        <w:t>selling</w:t>
      </w:r>
      <w:r>
        <w:rPr>
          <w:spacing w:val="-3"/>
        </w:rPr>
        <w:t> </w:t>
      </w:r>
      <w:r>
        <w:rPr/>
        <w:t>the</w:t>
      </w:r>
      <w:r>
        <w:rPr>
          <w:spacing w:val="-4"/>
        </w:rPr>
        <w:t> </w:t>
      </w:r>
      <w:r>
        <w:rPr/>
        <w:t>company,</w:t>
      </w:r>
      <w:r>
        <w:rPr>
          <w:spacing w:val="-3"/>
        </w:rPr>
        <w:t> </w:t>
      </w:r>
      <w:r>
        <w:rPr/>
        <w:t>I</w:t>
      </w:r>
      <w:r>
        <w:rPr>
          <w:spacing w:val="-4"/>
        </w:rPr>
        <w:t> </w:t>
      </w:r>
      <w:r>
        <w:rPr/>
        <w:t>was</w:t>
      </w:r>
      <w:r>
        <w:rPr>
          <w:spacing w:val="-4"/>
        </w:rPr>
        <w:t> </w:t>
      </w:r>
      <w:r>
        <w:rPr/>
        <w:t>able</w:t>
      </w:r>
      <w:r>
        <w:rPr>
          <w:spacing w:val="-4"/>
        </w:rPr>
        <w:t> </w:t>
      </w:r>
      <w:r>
        <w:rPr/>
        <w:t>to</w:t>
      </w:r>
      <w:r>
        <w:rPr>
          <w:spacing w:val="-3"/>
        </w:rPr>
        <w:t> </w:t>
      </w:r>
      <w:r>
        <w:rPr/>
        <w:t>achieve</w:t>
      </w:r>
      <w:r>
        <w:rPr>
          <w:spacing w:val="-4"/>
        </w:rPr>
        <w:t> </w:t>
      </w:r>
      <w:r>
        <w:rPr/>
        <w:t>the</w:t>
      </w:r>
      <w:r>
        <w:rPr>
          <w:spacing w:val="-4"/>
        </w:rPr>
        <w:t> </w:t>
      </w:r>
      <w:r>
        <w:rPr/>
        <w:t>vision I had for the future, albeit under different leadership.</w:t>
      </w:r>
    </w:p>
    <w:p>
      <w:pPr>
        <w:spacing w:after="0" w:line="292" w:lineRule="auto"/>
        <w:sectPr>
          <w:pgSz w:w="12240" w:h="15840"/>
          <w:pgMar w:header="0" w:footer="239" w:top="1400" w:bottom="420" w:left="1020" w:right="1120"/>
        </w:sectPr>
      </w:pPr>
    </w:p>
    <w:p>
      <w:pPr>
        <w:pStyle w:val="BodyText"/>
        <w:spacing w:before="2"/>
        <w:ind w:left="0"/>
        <w:rPr>
          <w:sz w:val="10"/>
        </w:rPr>
      </w:pPr>
    </w:p>
    <w:p>
      <w:pPr>
        <w:pStyle w:val="Heading2"/>
      </w:pPr>
      <w:r>
        <w:rPr>
          <w:spacing w:val="34"/>
        </w:rPr>
        <w:t>DOWNLOADING</w:t>
      </w:r>
      <w:r>
        <w:rPr>
          <w:spacing w:val="72"/>
        </w:rPr>
        <w:t> </w:t>
      </w:r>
      <w:r>
        <w:rPr>
          <w:spacing w:val="25"/>
        </w:rPr>
        <w:t>THE</w:t>
      </w:r>
      <w:r>
        <w:rPr>
          <w:spacing w:val="79"/>
        </w:rPr>
        <w:t> </w:t>
      </w:r>
      <w:r>
        <w:rPr>
          <w:spacing w:val="32"/>
        </w:rPr>
        <w:t>SELLER’</w:t>
      </w:r>
      <w:r>
        <w:rPr>
          <w:spacing w:val="-58"/>
        </w:rPr>
        <w:t> </w:t>
      </w:r>
      <w:r>
        <w:rPr/>
        <w:t>S</w:t>
      </w:r>
      <w:r>
        <w:rPr>
          <w:spacing w:val="31"/>
          <w:w w:val="150"/>
        </w:rPr>
        <w:t> </w:t>
      </w:r>
      <w:r>
        <w:rPr>
          <w:spacing w:val="28"/>
        </w:rPr>
        <w:t>BRAIN</w:t>
      </w:r>
    </w:p>
    <w:p>
      <w:pPr>
        <w:pStyle w:val="BodyText"/>
        <w:spacing w:line="292" w:lineRule="auto" w:before="55"/>
        <w:ind w:right="403"/>
      </w:pPr>
      <w:r>
        <w:rPr/>
        <w:t>Once</w:t>
      </w:r>
      <w:r>
        <w:rPr>
          <w:spacing w:val="-4"/>
        </w:rPr>
        <w:t> </w:t>
      </w:r>
      <w:r>
        <w:rPr/>
        <w:t>you’ve</w:t>
      </w:r>
      <w:r>
        <w:rPr>
          <w:spacing w:val="-4"/>
        </w:rPr>
        <w:t> </w:t>
      </w:r>
      <w:r>
        <w:rPr/>
        <w:t>established</w:t>
      </w:r>
      <w:r>
        <w:rPr>
          <w:spacing w:val="-3"/>
        </w:rPr>
        <w:t> </w:t>
      </w:r>
      <w:r>
        <w:rPr/>
        <w:t>the</w:t>
      </w:r>
      <w:r>
        <w:rPr>
          <w:spacing w:val="-4"/>
        </w:rPr>
        <w:t> </w:t>
      </w:r>
      <w:r>
        <w:rPr/>
        <w:t>right</w:t>
      </w:r>
      <w:r>
        <w:rPr>
          <w:spacing w:val="-4"/>
        </w:rPr>
        <w:t> </w:t>
      </w:r>
      <w:r>
        <w:rPr/>
        <w:t>approach,</w:t>
      </w:r>
      <w:r>
        <w:rPr>
          <w:spacing w:val="-3"/>
        </w:rPr>
        <w:t> </w:t>
      </w:r>
      <w:r>
        <w:rPr/>
        <w:t>it’s</w:t>
      </w:r>
      <w:r>
        <w:rPr>
          <w:spacing w:val="-4"/>
        </w:rPr>
        <w:t> </w:t>
      </w:r>
      <w:r>
        <w:rPr/>
        <w:t>time</w:t>
      </w:r>
      <w:r>
        <w:rPr>
          <w:spacing w:val="-4"/>
        </w:rPr>
        <w:t> </w:t>
      </w:r>
      <w:r>
        <w:rPr/>
        <w:t>to</w:t>
      </w:r>
      <w:r>
        <w:rPr>
          <w:spacing w:val="-3"/>
        </w:rPr>
        <w:t> </w:t>
      </w:r>
      <w:r>
        <w:rPr/>
        <w:t>dig</w:t>
      </w:r>
      <w:r>
        <w:rPr>
          <w:spacing w:val="-3"/>
        </w:rPr>
        <w:t> </w:t>
      </w:r>
      <w:r>
        <w:rPr/>
        <w:t>into</w:t>
      </w:r>
      <w:r>
        <w:rPr>
          <w:spacing w:val="-3"/>
        </w:rPr>
        <w:t> </w:t>
      </w:r>
      <w:r>
        <w:rPr/>
        <w:t>the</w:t>
      </w:r>
      <w:r>
        <w:rPr>
          <w:spacing w:val="-4"/>
        </w:rPr>
        <w:t> </w:t>
      </w:r>
      <w:r>
        <w:rPr/>
        <w:t>business. This will likely take place over a couple of different meetings and will typically include a visit to the facility. While interviewing the seller, your objective is to determine the strengths and weaknesses of the business, the seller, and the industry. Between the numbers in the financial statements, the seller’s story, and the industry research you execute, you are compiling the story behind the business: where it’s been, where it’s going, where it should be going, and what you bring to the table. So much of the benefit of this meeting will come from your ability to be an exceptional active listener.</w:t>
      </w:r>
    </w:p>
    <w:p>
      <w:pPr>
        <w:pStyle w:val="BodyText"/>
        <w:spacing w:line="292" w:lineRule="auto"/>
        <w:ind w:right="403" w:firstLine="300"/>
      </w:pPr>
      <w:r>
        <w:rPr/>
        <w:t>Obviously, you are surveying for big concerns, such as industry decline, powerful competitors moving in, or customer concentration. The seller will not</w:t>
      </w:r>
      <w:r>
        <w:rPr>
          <w:spacing w:val="-4"/>
        </w:rPr>
        <w:t> </w:t>
      </w:r>
      <w:r>
        <w:rPr/>
        <w:t>be</w:t>
      </w:r>
      <w:r>
        <w:rPr>
          <w:spacing w:val="-4"/>
        </w:rPr>
        <w:t> </w:t>
      </w:r>
      <w:r>
        <w:rPr/>
        <w:t>telling</w:t>
      </w:r>
      <w:r>
        <w:rPr>
          <w:spacing w:val="-3"/>
        </w:rPr>
        <w:t> </w:t>
      </w:r>
      <w:r>
        <w:rPr/>
        <w:t>you</w:t>
      </w:r>
      <w:r>
        <w:rPr>
          <w:spacing w:val="-3"/>
        </w:rPr>
        <w:t> </w:t>
      </w:r>
      <w:r>
        <w:rPr/>
        <w:t>this</w:t>
      </w:r>
      <w:r>
        <w:rPr>
          <w:spacing w:val="-4"/>
        </w:rPr>
        <w:t> </w:t>
      </w:r>
      <w:r>
        <w:rPr/>
        <w:t>directly,</w:t>
      </w:r>
      <w:r>
        <w:rPr>
          <w:spacing w:val="-3"/>
        </w:rPr>
        <w:t> </w:t>
      </w:r>
      <w:r>
        <w:rPr/>
        <w:t>but</w:t>
      </w:r>
      <w:r>
        <w:rPr>
          <w:spacing w:val="-4"/>
        </w:rPr>
        <w:t> </w:t>
      </w:r>
      <w:r>
        <w:rPr/>
        <w:t>they</w:t>
      </w:r>
      <w:r>
        <w:rPr>
          <w:spacing w:val="-3"/>
        </w:rPr>
        <w:t> </w:t>
      </w:r>
      <w:r>
        <w:rPr/>
        <w:t>will</w:t>
      </w:r>
      <w:r>
        <w:rPr>
          <w:spacing w:val="-4"/>
        </w:rPr>
        <w:t> </w:t>
      </w:r>
      <w:r>
        <w:rPr/>
        <w:t>often</w:t>
      </w:r>
      <w:r>
        <w:rPr>
          <w:spacing w:val="-3"/>
        </w:rPr>
        <w:t> </w:t>
      </w:r>
      <w:r>
        <w:rPr/>
        <w:t>be</w:t>
      </w:r>
      <w:r>
        <w:rPr>
          <w:spacing w:val="-4"/>
        </w:rPr>
        <w:t> </w:t>
      </w:r>
      <w:r>
        <w:rPr/>
        <w:t>telling</w:t>
      </w:r>
      <w:r>
        <w:rPr>
          <w:spacing w:val="-3"/>
        </w:rPr>
        <w:t> </w:t>
      </w:r>
      <w:r>
        <w:rPr/>
        <w:t>you</w:t>
      </w:r>
      <w:r>
        <w:rPr>
          <w:spacing w:val="-3"/>
        </w:rPr>
        <w:t> </w:t>
      </w:r>
      <w:r>
        <w:rPr/>
        <w:t>indirectly.</w:t>
      </w:r>
      <w:r>
        <w:rPr>
          <w:spacing w:val="-3"/>
        </w:rPr>
        <w:t> </w:t>
      </w:r>
      <w:r>
        <w:rPr/>
        <w:t>It is your responsibility as the future CEO of this company to determine the strengths, weaknesses, opportunities, and threats surrounding the company.</w:t>
      </w:r>
    </w:p>
    <w:p>
      <w:pPr>
        <w:pStyle w:val="BodyText"/>
        <w:spacing w:line="292" w:lineRule="auto"/>
        <w:ind w:right="658"/>
        <w:jc w:val="both"/>
      </w:pPr>
      <w:r>
        <w:rPr/>
        <w:t>The seller is the best source of information; however, if there is something keeping</w:t>
      </w:r>
      <w:r>
        <w:rPr>
          <w:spacing w:val="-3"/>
        </w:rPr>
        <w:t> </w:t>
      </w:r>
      <w:r>
        <w:rPr/>
        <w:t>them</w:t>
      </w:r>
      <w:r>
        <w:rPr>
          <w:spacing w:val="-4"/>
        </w:rPr>
        <w:t> </w:t>
      </w:r>
      <w:r>
        <w:rPr/>
        <w:t>up</w:t>
      </w:r>
      <w:r>
        <w:rPr>
          <w:spacing w:val="-3"/>
        </w:rPr>
        <w:t> </w:t>
      </w:r>
      <w:r>
        <w:rPr/>
        <w:t>at</w:t>
      </w:r>
      <w:r>
        <w:rPr>
          <w:spacing w:val="-4"/>
        </w:rPr>
        <w:t> </w:t>
      </w:r>
      <w:r>
        <w:rPr/>
        <w:t>night,</w:t>
      </w:r>
      <w:r>
        <w:rPr>
          <w:spacing w:val="-3"/>
        </w:rPr>
        <w:t> </w:t>
      </w:r>
      <w:r>
        <w:rPr/>
        <w:t>they</w:t>
      </w:r>
      <w:r>
        <w:rPr>
          <w:spacing w:val="-3"/>
        </w:rPr>
        <w:t> </w:t>
      </w:r>
      <w:r>
        <w:rPr/>
        <w:t>likely</w:t>
      </w:r>
      <w:r>
        <w:rPr>
          <w:spacing w:val="-3"/>
        </w:rPr>
        <w:t> </w:t>
      </w:r>
      <w:r>
        <w:rPr/>
        <w:t>won’t</w:t>
      </w:r>
      <w:r>
        <w:rPr>
          <w:spacing w:val="-4"/>
        </w:rPr>
        <w:t> </w:t>
      </w:r>
      <w:r>
        <w:rPr/>
        <w:t>bring</w:t>
      </w:r>
      <w:r>
        <w:rPr>
          <w:spacing w:val="-3"/>
        </w:rPr>
        <w:t> </w:t>
      </w:r>
      <w:r>
        <w:rPr/>
        <w:t>it</w:t>
      </w:r>
      <w:r>
        <w:rPr>
          <w:spacing w:val="-4"/>
        </w:rPr>
        <w:t> </w:t>
      </w:r>
      <w:r>
        <w:rPr/>
        <w:t>to</w:t>
      </w:r>
      <w:r>
        <w:rPr>
          <w:spacing w:val="-3"/>
        </w:rPr>
        <w:t> </w:t>
      </w:r>
      <w:r>
        <w:rPr/>
        <w:t>the</w:t>
      </w:r>
      <w:r>
        <w:rPr>
          <w:spacing w:val="-4"/>
        </w:rPr>
        <w:t> </w:t>
      </w:r>
      <w:r>
        <w:rPr/>
        <w:t>forefront</w:t>
      </w:r>
      <w:r>
        <w:rPr>
          <w:spacing w:val="-4"/>
        </w:rPr>
        <w:t> </w:t>
      </w:r>
      <w:r>
        <w:rPr/>
        <w:t>on</w:t>
      </w:r>
      <w:r>
        <w:rPr>
          <w:spacing w:val="-3"/>
        </w:rPr>
        <w:t> </w:t>
      </w:r>
      <w:r>
        <w:rPr/>
        <w:t>their </w:t>
      </w:r>
      <w:r>
        <w:rPr>
          <w:spacing w:val="-4"/>
        </w:rPr>
        <w:t>own.</w:t>
      </w:r>
    </w:p>
    <w:p>
      <w:pPr>
        <w:pStyle w:val="BodyText"/>
        <w:spacing w:line="292" w:lineRule="auto"/>
        <w:ind w:right="403" w:firstLine="300"/>
      </w:pPr>
      <w:r>
        <w:rPr/>
        <w:t>It is also your job to identify where the risks lie. Every business has risk associated with it. You as the buyer need to identify and either get comfortable</w:t>
      </w:r>
      <w:r>
        <w:rPr>
          <w:spacing w:val="-4"/>
        </w:rPr>
        <w:t> </w:t>
      </w:r>
      <w:r>
        <w:rPr/>
        <w:t>with</w:t>
      </w:r>
      <w:r>
        <w:rPr>
          <w:spacing w:val="-3"/>
        </w:rPr>
        <w:t> </w:t>
      </w:r>
      <w:r>
        <w:rPr/>
        <w:t>the</w:t>
      </w:r>
      <w:r>
        <w:rPr>
          <w:spacing w:val="-4"/>
        </w:rPr>
        <w:t> </w:t>
      </w:r>
      <w:r>
        <w:rPr/>
        <w:t>risks</w:t>
      </w:r>
      <w:r>
        <w:rPr>
          <w:spacing w:val="-4"/>
        </w:rPr>
        <w:t> </w:t>
      </w:r>
      <w:r>
        <w:rPr/>
        <w:t>involved</w:t>
      </w:r>
      <w:r>
        <w:rPr>
          <w:spacing w:val="-3"/>
        </w:rPr>
        <w:t> </w:t>
      </w:r>
      <w:r>
        <w:rPr/>
        <w:t>(because</w:t>
      </w:r>
      <w:r>
        <w:rPr>
          <w:spacing w:val="-4"/>
        </w:rPr>
        <w:t> </w:t>
      </w:r>
      <w:r>
        <w:rPr/>
        <w:t>they</w:t>
      </w:r>
      <w:r>
        <w:rPr>
          <w:spacing w:val="-3"/>
        </w:rPr>
        <w:t> </w:t>
      </w:r>
      <w:r>
        <w:rPr/>
        <w:t>lie</w:t>
      </w:r>
      <w:r>
        <w:rPr>
          <w:spacing w:val="-4"/>
        </w:rPr>
        <w:t> </w:t>
      </w:r>
      <w:r>
        <w:rPr/>
        <w:t>within</w:t>
      </w:r>
      <w:r>
        <w:rPr>
          <w:spacing w:val="-3"/>
        </w:rPr>
        <w:t> </w:t>
      </w:r>
      <w:r>
        <w:rPr/>
        <w:t>in</w:t>
      </w:r>
      <w:r>
        <w:rPr>
          <w:spacing w:val="-3"/>
        </w:rPr>
        <w:t> </w:t>
      </w:r>
      <w:r>
        <w:rPr/>
        <w:t>your</w:t>
      </w:r>
      <w:r>
        <w:rPr>
          <w:spacing w:val="-4"/>
        </w:rPr>
        <w:t> </w:t>
      </w:r>
      <w:r>
        <w:rPr/>
        <w:t>skill</w:t>
      </w:r>
      <w:r>
        <w:rPr>
          <w:spacing w:val="-4"/>
        </w:rPr>
        <w:t> </w:t>
      </w:r>
      <w:r>
        <w:rPr/>
        <w:t>set or</w:t>
      </w:r>
      <w:r>
        <w:rPr>
          <w:spacing w:val="-6"/>
        </w:rPr>
        <w:t> </w:t>
      </w:r>
      <w:r>
        <w:rPr/>
        <w:t>are</w:t>
      </w:r>
      <w:r>
        <w:rPr>
          <w:spacing w:val="-3"/>
        </w:rPr>
        <w:t> </w:t>
      </w:r>
      <w:r>
        <w:rPr/>
        <w:t>unlikely</w:t>
      </w:r>
      <w:r>
        <w:rPr>
          <w:spacing w:val="-2"/>
        </w:rPr>
        <w:t> </w:t>
      </w:r>
      <w:r>
        <w:rPr/>
        <w:t>to</w:t>
      </w:r>
      <w:r>
        <w:rPr>
          <w:spacing w:val="-2"/>
        </w:rPr>
        <w:t> </w:t>
      </w:r>
      <w:r>
        <w:rPr/>
        <w:t>occur)</w:t>
      </w:r>
      <w:r>
        <w:rPr>
          <w:spacing w:val="-3"/>
        </w:rPr>
        <w:t> </w:t>
      </w:r>
      <w:r>
        <w:rPr/>
        <w:t>or</w:t>
      </w:r>
      <w:r>
        <w:rPr>
          <w:spacing w:val="-3"/>
        </w:rPr>
        <w:t> </w:t>
      </w:r>
      <w:r>
        <w:rPr/>
        <w:t>determine</w:t>
      </w:r>
      <w:r>
        <w:rPr>
          <w:spacing w:val="-3"/>
        </w:rPr>
        <w:t> </w:t>
      </w:r>
      <w:r>
        <w:rPr/>
        <w:t>the</w:t>
      </w:r>
      <w:r>
        <w:rPr>
          <w:spacing w:val="-4"/>
        </w:rPr>
        <w:t> </w:t>
      </w:r>
      <w:r>
        <w:rPr/>
        <w:t>risks</w:t>
      </w:r>
      <w:r>
        <w:rPr>
          <w:spacing w:val="-3"/>
        </w:rPr>
        <w:t> </w:t>
      </w:r>
      <w:r>
        <w:rPr/>
        <w:t>are</w:t>
      </w:r>
      <w:r>
        <w:rPr>
          <w:spacing w:val="-3"/>
        </w:rPr>
        <w:t> </w:t>
      </w:r>
      <w:r>
        <w:rPr/>
        <w:t>too</w:t>
      </w:r>
      <w:r>
        <w:rPr>
          <w:spacing w:val="-2"/>
        </w:rPr>
        <w:t> </w:t>
      </w:r>
      <w:r>
        <w:rPr/>
        <w:t>great</w:t>
      </w:r>
      <w:r>
        <w:rPr>
          <w:spacing w:val="-3"/>
        </w:rPr>
        <w:t> </w:t>
      </w:r>
      <w:r>
        <w:rPr/>
        <w:t>and</w:t>
      </w:r>
      <w:r>
        <w:rPr>
          <w:spacing w:val="-2"/>
        </w:rPr>
        <w:t> </w:t>
      </w:r>
      <w:r>
        <w:rPr/>
        <w:t>walk</w:t>
      </w:r>
      <w:r>
        <w:rPr>
          <w:spacing w:val="-2"/>
        </w:rPr>
        <w:t> away.</w:t>
      </w:r>
    </w:p>
    <w:p>
      <w:pPr>
        <w:pStyle w:val="BodyText"/>
        <w:spacing w:line="292" w:lineRule="auto"/>
        <w:ind w:right="302" w:firstLine="300"/>
      </w:pPr>
      <w:r>
        <w:rPr/>
        <w:t>Here</w:t>
      </w:r>
      <w:r>
        <w:rPr>
          <w:spacing w:val="-4"/>
        </w:rPr>
        <w:t> </w:t>
      </w:r>
      <w:r>
        <w:rPr/>
        <w:t>are</w:t>
      </w:r>
      <w:r>
        <w:rPr>
          <w:spacing w:val="-4"/>
        </w:rPr>
        <w:t> </w:t>
      </w:r>
      <w:r>
        <w:rPr/>
        <w:t>some</w:t>
      </w:r>
      <w:r>
        <w:rPr>
          <w:spacing w:val="-4"/>
        </w:rPr>
        <w:t> </w:t>
      </w:r>
      <w:r>
        <w:rPr/>
        <w:t>tools</w:t>
      </w:r>
      <w:r>
        <w:rPr>
          <w:spacing w:val="-4"/>
        </w:rPr>
        <w:t> </w:t>
      </w:r>
      <w:r>
        <w:rPr/>
        <w:t>and</w:t>
      </w:r>
      <w:r>
        <w:rPr>
          <w:spacing w:val="-3"/>
        </w:rPr>
        <w:t> </w:t>
      </w:r>
      <w:r>
        <w:rPr/>
        <w:t>topics</w:t>
      </w:r>
      <w:r>
        <w:rPr>
          <w:spacing w:val="-4"/>
        </w:rPr>
        <w:t> </w:t>
      </w:r>
      <w:r>
        <w:rPr/>
        <w:t>to</w:t>
      </w:r>
      <w:r>
        <w:rPr>
          <w:spacing w:val="-3"/>
        </w:rPr>
        <w:t> </w:t>
      </w:r>
      <w:r>
        <w:rPr/>
        <w:t>guide</w:t>
      </w:r>
      <w:r>
        <w:rPr>
          <w:spacing w:val="-4"/>
        </w:rPr>
        <w:t> </w:t>
      </w:r>
      <w:r>
        <w:rPr/>
        <w:t>you</w:t>
      </w:r>
      <w:r>
        <w:rPr>
          <w:spacing w:val="-3"/>
        </w:rPr>
        <w:t> </w:t>
      </w:r>
      <w:r>
        <w:rPr/>
        <w:t>through</w:t>
      </w:r>
      <w:r>
        <w:rPr>
          <w:spacing w:val="-3"/>
        </w:rPr>
        <w:t> </w:t>
      </w:r>
      <w:r>
        <w:rPr/>
        <w:t>the</w:t>
      </w:r>
      <w:r>
        <w:rPr>
          <w:spacing w:val="-4"/>
        </w:rPr>
        <w:t> </w:t>
      </w:r>
      <w:r>
        <w:rPr/>
        <w:t>conversations</w:t>
      </w:r>
      <w:r>
        <w:rPr>
          <w:spacing w:val="-4"/>
        </w:rPr>
        <w:t> </w:t>
      </w:r>
      <w:r>
        <w:rPr/>
        <w:t>with the seller.</w:t>
      </w:r>
    </w:p>
    <w:p>
      <w:pPr>
        <w:pStyle w:val="BodyText"/>
        <w:spacing w:before="9"/>
        <w:ind w:left="0"/>
        <w:rPr>
          <w:sz w:val="45"/>
        </w:rPr>
      </w:pPr>
    </w:p>
    <w:p>
      <w:pPr>
        <w:pStyle w:val="Heading2"/>
        <w:spacing w:before="0"/>
        <w:jc w:val="both"/>
      </w:pPr>
      <w:r>
        <w:rPr>
          <w:spacing w:val="12"/>
        </w:rPr>
        <w:t>SET</w:t>
      </w:r>
      <w:r>
        <w:rPr>
          <w:spacing w:val="25"/>
        </w:rPr>
        <w:t> </w:t>
      </w:r>
      <w:r>
        <w:rPr>
          <w:spacing w:val="12"/>
        </w:rPr>
        <w:t>THE</w:t>
      </w:r>
      <w:r>
        <w:rPr>
          <w:spacing w:val="34"/>
        </w:rPr>
        <w:t> </w:t>
      </w:r>
      <w:r>
        <w:rPr>
          <w:spacing w:val="8"/>
        </w:rPr>
        <w:t>TONE</w:t>
      </w:r>
    </w:p>
    <w:p>
      <w:pPr>
        <w:pStyle w:val="BodyText"/>
        <w:spacing w:line="292" w:lineRule="auto" w:before="55"/>
        <w:ind w:right="591"/>
        <w:jc w:val="both"/>
      </w:pPr>
      <w:r>
        <w:rPr/>
        <w:t>Be</w:t>
      </w:r>
      <w:r>
        <w:rPr>
          <w:spacing w:val="-5"/>
        </w:rPr>
        <w:t> </w:t>
      </w:r>
      <w:r>
        <w:rPr/>
        <w:t>optimistic</w:t>
      </w:r>
      <w:r>
        <w:rPr>
          <w:spacing w:val="-5"/>
        </w:rPr>
        <w:t> </w:t>
      </w:r>
      <w:r>
        <w:rPr/>
        <w:t>around</w:t>
      </w:r>
      <w:r>
        <w:rPr>
          <w:spacing w:val="-5"/>
        </w:rPr>
        <w:t> </w:t>
      </w:r>
      <w:r>
        <w:rPr/>
        <w:t>the</w:t>
      </w:r>
      <w:r>
        <w:rPr>
          <w:spacing w:val="-5"/>
        </w:rPr>
        <w:t> </w:t>
      </w:r>
      <w:r>
        <w:rPr/>
        <w:t>opportunity</w:t>
      </w:r>
      <w:r>
        <w:rPr>
          <w:spacing w:val="-5"/>
        </w:rPr>
        <w:t> </w:t>
      </w:r>
      <w:r>
        <w:rPr/>
        <w:t>but</w:t>
      </w:r>
      <w:r>
        <w:rPr>
          <w:spacing w:val="-5"/>
        </w:rPr>
        <w:t> </w:t>
      </w:r>
      <w:r>
        <w:rPr/>
        <w:t>tremendously</w:t>
      </w:r>
      <w:r>
        <w:rPr>
          <w:spacing w:val="-5"/>
        </w:rPr>
        <w:t> </w:t>
      </w:r>
      <w:r>
        <w:rPr/>
        <w:t>concerned</w:t>
      </w:r>
      <w:r>
        <w:rPr>
          <w:spacing w:val="-5"/>
        </w:rPr>
        <w:t> </w:t>
      </w:r>
      <w:r>
        <w:rPr/>
        <w:t>about</w:t>
      </w:r>
      <w:r>
        <w:rPr>
          <w:spacing w:val="-5"/>
        </w:rPr>
        <w:t> </w:t>
      </w:r>
      <w:r>
        <w:rPr/>
        <w:t>the risks</w:t>
      </w:r>
      <w:r>
        <w:rPr>
          <w:spacing w:val="-1"/>
        </w:rPr>
        <w:t> </w:t>
      </w:r>
      <w:r>
        <w:rPr/>
        <w:t>involved. This</w:t>
      </w:r>
      <w:r>
        <w:rPr>
          <w:spacing w:val="-1"/>
        </w:rPr>
        <w:t> </w:t>
      </w:r>
      <w:r>
        <w:rPr/>
        <w:t>will</w:t>
      </w:r>
      <w:r>
        <w:rPr>
          <w:spacing w:val="-1"/>
        </w:rPr>
        <w:t> </w:t>
      </w:r>
      <w:r>
        <w:rPr/>
        <w:t>allow</w:t>
      </w:r>
      <w:r>
        <w:rPr>
          <w:spacing w:val="-1"/>
        </w:rPr>
        <w:t> </w:t>
      </w:r>
      <w:r>
        <w:rPr/>
        <w:t>you to see</w:t>
      </w:r>
      <w:r>
        <w:rPr>
          <w:spacing w:val="-1"/>
        </w:rPr>
        <w:t> </w:t>
      </w:r>
      <w:r>
        <w:rPr/>
        <w:t>the</w:t>
      </w:r>
      <w:r>
        <w:rPr>
          <w:spacing w:val="-1"/>
        </w:rPr>
        <w:t> </w:t>
      </w:r>
      <w:r>
        <w:rPr/>
        <w:t>opportunity as</w:t>
      </w:r>
      <w:r>
        <w:rPr>
          <w:spacing w:val="-1"/>
        </w:rPr>
        <w:t> </w:t>
      </w:r>
      <w:r>
        <w:rPr/>
        <w:t>it</w:t>
      </w:r>
      <w:r>
        <w:rPr>
          <w:spacing w:val="-1"/>
        </w:rPr>
        <w:t> </w:t>
      </w:r>
      <w:r>
        <w:rPr/>
        <w:t>is. Most</w:t>
      </w:r>
      <w:r>
        <w:rPr>
          <w:spacing w:val="-1"/>
        </w:rPr>
        <w:t> </w:t>
      </w:r>
      <w:r>
        <w:rPr/>
        <w:t>tire-</w:t>
      </w:r>
    </w:p>
    <w:p>
      <w:pPr>
        <w:spacing w:after="0" w:line="292" w:lineRule="auto"/>
        <w:jc w:val="both"/>
        <w:sectPr>
          <w:pgSz w:w="12240" w:h="15840"/>
          <w:pgMar w:header="0" w:footer="239" w:top="1820" w:bottom="420" w:left="1020" w:right="1120"/>
        </w:sectPr>
      </w:pPr>
    </w:p>
    <w:p>
      <w:pPr>
        <w:pStyle w:val="BodyText"/>
        <w:spacing w:line="292" w:lineRule="auto" w:before="62"/>
        <w:ind w:right="302"/>
      </w:pPr>
      <w:r>
        <w:rPr/>
        <w:t>kickers spend the entire first meeting identifying why the business is a bad investment rather than identifying the opportunity as a whole. Where are the opportunities</w:t>
      </w:r>
      <w:r>
        <w:rPr>
          <w:spacing w:val="-4"/>
        </w:rPr>
        <w:t> </w:t>
      </w:r>
      <w:r>
        <w:rPr/>
        <w:t>and</w:t>
      </w:r>
      <w:r>
        <w:rPr>
          <w:spacing w:val="-3"/>
        </w:rPr>
        <w:t> </w:t>
      </w:r>
      <w:r>
        <w:rPr/>
        <w:t>where</w:t>
      </w:r>
      <w:r>
        <w:rPr>
          <w:spacing w:val="-4"/>
        </w:rPr>
        <w:t> </w:t>
      </w:r>
      <w:r>
        <w:rPr/>
        <w:t>are</w:t>
      </w:r>
      <w:r>
        <w:rPr>
          <w:spacing w:val="-4"/>
        </w:rPr>
        <w:t> </w:t>
      </w:r>
      <w:r>
        <w:rPr/>
        <w:t>the</w:t>
      </w:r>
      <w:r>
        <w:rPr>
          <w:spacing w:val="-4"/>
        </w:rPr>
        <w:t> </w:t>
      </w:r>
      <w:r>
        <w:rPr/>
        <w:t>risks</w:t>
      </w:r>
      <w:r>
        <w:rPr>
          <w:spacing w:val="-4"/>
        </w:rPr>
        <w:t> </w:t>
      </w:r>
      <w:r>
        <w:rPr/>
        <w:t>of</w:t>
      </w:r>
      <w:r>
        <w:rPr>
          <w:spacing w:val="-4"/>
        </w:rPr>
        <w:t> </w:t>
      </w:r>
      <w:r>
        <w:rPr/>
        <w:t>this</w:t>
      </w:r>
      <w:r>
        <w:rPr>
          <w:spacing w:val="-4"/>
        </w:rPr>
        <w:t> </w:t>
      </w:r>
      <w:r>
        <w:rPr/>
        <w:t>business?</w:t>
      </w:r>
      <w:r>
        <w:rPr>
          <w:spacing w:val="-4"/>
        </w:rPr>
        <w:t> </w:t>
      </w:r>
      <w:r>
        <w:rPr/>
        <w:t>What</w:t>
      </w:r>
      <w:r>
        <w:rPr>
          <w:spacing w:val="-4"/>
        </w:rPr>
        <w:t> </w:t>
      </w:r>
      <w:r>
        <w:rPr/>
        <w:t>would</w:t>
      </w:r>
      <w:r>
        <w:rPr>
          <w:spacing w:val="-3"/>
        </w:rPr>
        <w:t> </w:t>
      </w:r>
      <w:r>
        <w:rPr/>
        <w:t>need</w:t>
      </w:r>
      <w:r>
        <w:rPr>
          <w:spacing w:val="-3"/>
        </w:rPr>
        <w:t> </w:t>
      </w:r>
      <w:r>
        <w:rPr/>
        <w:t>to</w:t>
      </w:r>
      <w:r>
        <w:rPr>
          <w:spacing w:val="-3"/>
        </w:rPr>
        <w:t> </w:t>
      </w:r>
      <w:r>
        <w:rPr/>
        <w:t>be true for you to grow this company to double its size? These are the questions you are asking yourself.</w:t>
      </w:r>
    </w:p>
    <w:p>
      <w:pPr>
        <w:pStyle w:val="BodyText"/>
        <w:spacing w:line="292" w:lineRule="auto"/>
        <w:ind w:right="302" w:firstLine="300"/>
      </w:pPr>
      <w:r>
        <w:rPr/>
        <w:t>Keep in mind that you are not leaving your critical thinking skills at the door. The seller will have their answers, but be aware they are probably not going to give you the entire answer, warts and all. Why would they? It’s their life’s work, it’s confidential information, they just met you, and yes, you might buy it, so they want to present it well. So take it all at face value, leverage</w:t>
      </w:r>
      <w:r>
        <w:rPr>
          <w:spacing w:val="-3"/>
        </w:rPr>
        <w:t> </w:t>
      </w:r>
      <w:r>
        <w:rPr/>
        <w:t>them</w:t>
      </w:r>
      <w:r>
        <w:rPr>
          <w:spacing w:val="-3"/>
        </w:rPr>
        <w:t> </w:t>
      </w:r>
      <w:r>
        <w:rPr/>
        <w:t>for</w:t>
      </w:r>
      <w:r>
        <w:rPr>
          <w:spacing w:val="-3"/>
        </w:rPr>
        <w:t> </w:t>
      </w:r>
      <w:r>
        <w:rPr/>
        <w:t>their</w:t>
      </w:r>
      <w:r>
        <w:rPr>
          <w:spacing w:val="-3"/>
        </w:rPr>
        <w:t> </w:t>
      </w:r>
      <w:r>
        <w:rPr/>
        <w:t>knowledge</w:t>
      </w:r>
      <w:r>
        <w:rPr>
          <w:spacing w:val="-3"/>
        </w:rPr>
        <w:t> </w:t>
      </w:r>
      <w:r>
        <w:rPr/>
        <w:t>and</w:t>
      </w:r>
      <w:r>
        <w:rPr>
          <w:spacing w:val="-2"/>
        </w:rPr>
        <w:t> </w:t>
      </w:r>
      <w:r>
        <w:rPr/>
        <w:t>insight,</w:t>
      </w:r>
      <w:r>
        <w:rPr>
          <w:spacing w:val="-2"/>
        </w:rPr>
        <w:t> </w:t>
      </w:r>
      <w:r>
        <w:rPr/>
        <w:t>get</w:t>
      </w:r>
      <w:r>
        <w:rPr>
          <w:spacing w:val="-3"/>
        </w:rPr>
        <w:t> </w:t>
      </w:r>
      <w:r>
        <w:rPr/>
        <w:t>a</w:t>
      </w:r>
      <w:r>
        <w:rPr>
          <w:spacing w:val="-3"/>
        </w:rPr>
        <w:t> </w:t>
      </w:r>
      <w:r>
        <w:rPr/>
        <w:t>feel</w:t>
      </w:r>
      <w:r>
        <w:rPr>
          <w:spacing w:val="-3"/>
        </w:rPr>
        <w:t> </w:t>
      </w:r>
      <w:r>
        <w:rPr/>
        <w:t>for</w:t>
      </w:r>
      <w:r>
        <w:rPr>
          <w:spacing w:val="-3"/>
        </w:rPr>
        <w:t> </w:t>
      </w:r>
      <w:r>
        <w:rPr/>
        <w:t>who</w:t>
      </w:r>
      <w:r>
        <w:rPr>
          <w:spacing w:val="-2"/>
        </w:rPr>
        <w:t> </w:t>
      </w:r>
      <w:r>
        <w:rPr/>
        <w:t>they</w:t>
      </w:r>
      <w:r>
        <w:rPr>
          <w:spacing w:val="-2"/>
        </w:rPr>
        <w:t> </w:t>
      </w:r>
      <w:r>
        <w:rPr/>
        <w:t>are</w:t>
      </w:r>
      <w:r>
        <w:rPr>
          <w:spacing w:val="-3"/>
        </w:rPr>
        <w:t> </w:t>
      </w:r>
      <w:r>
        <w:rPr/>
        <w:t>as</w:t>
      </w:r>
      <w:r>
        <w:rPr>
          <w:spacing w:val="-3"/>
        </w:rPr>
        <w:t> </w:t>
      </w:r>
      <w:r>
        <w:rPr/>
        <w:t>a person, and all the while, simply try to identify where the risks and opportunities are.</w:t>
      </w:r>
    </w:p>
    <w:p>
      <w:pPr>
        <w:pStyle w:val="BodyText"/>
        <w:spacing w:before="10"/>
        <w:ind w:left="0"/>
        <w:rPr>
          <w:sz w:val="45"/>
        </w:rPr>
      </w:pPr>
    </w:p>
    <w:p>
      <w:pPr>
        <w:pStyle w:val="Heading2"/>
        <w:spacing w:before="0"/>
      </w:pPr>
      <w:r>
        <w:rPr>
          <w:spacing w:val="15"/>
        </w:rPr>
        <w:t>SMOKE</w:t>
      </w:r>
      <w:r>
        <w:rPr>
          <w:spacing w:val="37"/>
        </w:rPr>
        <w:t> </w:t>
      </w:r>
      <w:r>
        <w:rPr>
          <w:spacing w:val="14"/>
        </w:rPr>
        <w:t>SCREENS</w:t>
      </w:r>
    </w:p>
    <w:p>
      <w:pPr>
        <w:pStyle w:val="BodyText"/>
        <w:spacing w:line="292" w:lineRule="auto" w:before="55"/>
        <w:ind w:right="820"/>
      </w:pPr>
      <w:r>
        <w:rPr/>
        <w:t>One</w:t>
      </w:r>
      <w:r>
        <w:rPr>
          <w:spacing w:val="-4"/>
        </w:rPr>
        <w:t> </w:t>
      </w:r>
      <w:r>
        <w:rPr/>
        <w:t>way</w:t>
      </w:r>
      <w:r>
        <w:rPr>
          <w:spacing w:val="-3"/>
        </w:rPr>
        <w:t> </w:t>
      </w:r>
      <w:r>
        <w:rPr/>
        <w:t>that</w:t>
      </w:r>
      <w:r>
        <w:rPr>
          <w:spacing w:val="-4"/>
        </w:rPr>
        <w:t> </w:t>
      </w:r>
      <w:r>
        <w:rPr/>
        <w:t>has</w:t>
      </w:r>
      <w:r>
        <w:rPr>
          <w:spacing w:val="-4"/>
        </w:rPr>
        <w:t> </w:t>
      </w:r>
      <w:r>
        <w:rPr/>
        <w:t>helped</w:t>
      </w:r>
      <w:r>
        <w:rPr>
          <w:spacing w:val="-3"/>
        </w:rPr>
        <w:t> </w:t>
      </w:r>
      <w:r>
        <w:rPr/>
        <w:t>me</w:t>
      </w:r>
      <w:r>
        <w:rPr>
          <w:spacing w:val="-4"/>
        </w:rPr>
        <w:t> </w:t>
      </w:r>
      <w:r>
        <w:rPr/>
        <w:t>do</w:t>
      </w:r>
      <w:r>
        <w:rPr>
          <w:spacing w:val="-3"/>
        </w:rPr>
        <w:t> </w:t>
      </w:r>
      <w:r>
        <w:rPr/>
        <w:t>this</w:t>
      </w:r>
      <w:r>
        <w:rPr>
          <w:spacing w:val="-4"/>
        </w:rPr>
        <w:t> </w:t>
      </w:r>
      <w:r>
        <w:rPr/>
        <w:t>is</w:t>
      </w:r>
      <w:r>
        <w:rPr>
          <w:spacing w:val="-4"/>
        </w:rPr>
        <w:t> </w:t>
      </w:r>
      <w:r>
        <w:rPr/>
        <w:t>by</w:t>
      </w:r>
      <w:r>
        <w:rPr>
          <w:spacing w:val="-3"/>
        </w:rPr>
        <w:t> </w:t>
      </w:r>
      <w:r>
        <w:rPr/>
        <w:t>asking</w:t>
      </w:r>
      <w:r>
        <w:rPr>
          <w:spacing w:val="-3"/>
        </w:rPr>
        <w:t> </w:t>
      </w:r>
      <w:r>
        <w:rPr/>
        <w:t>the</w:t>
      </w:r>
      <w:r>
        <w:rPr>
          <w:spacing w:val="-4"/>
        </w:rPr>
        <w:t> </w:t>
      </w:r>
      <w:r>
        <w:rPr/>
        <w:t>same</w:t>
      </w:r>
      <w:r>
        <w:rPr>
          <w:spacing w:val="-4"/>
        </w:rPr>
        <w:t> </w:t>
      </w:r>
      <w:r>
        <w:rPr/>
        <w:t>question</w:t>
      </w:r>
      <w:r>
        <w:rPr>
          <w:spacing w:val="-3"/>
        </w:rPr>
        <w:t> </w:t>
      </w:r>
      <w:r>
        <w:rPr/>
        <w:t>a</w:t>
      </w:r>
      <w:r>
        <w:rPr>
          <w:spacing w:val="-4"/>
        </w:rPr>
        <w:t> </w:t>
      </w:r>
      <w:r>
        <w:rPr/>
        <w:t>few different ways at various points in the meeting (and repeatedly in future meetings with the seller). In doing so, I am usually able to pick up new information and round out a more complete, three-dimensional answer.</w:t>
      </w:r>
    </w:p>
    <w:p>
      <w:pPr>
        <w:pStyle w:val="BodyText"/>
        <w:spacing w:line="292" w:lineRule="auto"/>
        <w:ind w:right="371" w:firstLine="300"/>
      </w:pPr>
      <w:r>
        <w:rPr/>
        <w:t>In the same regard, people typically have a planned response for questions they want to avoid, so if you get the same, canned answer every time, you</w:t>
      </w:r>
      <w:r>
        <w:rPr>
          <w:spacing w:val="40"/>
        </w:rPr>
        <w:t> </w:t>
      </w:r>
      <w:r>
        <w:rPr/>
        <w:t>can figure out where you’re getting a smoke screen. By making notes to drill down at a future meeting, you can identify the areas you want to get comfortable with before buying the company. Identifying the “rabbit holes” in</w:t>
      </w:r>
      <w:r>
        <w:rPr>
          <w:spacing w:val="-3"/>
        </w:rPr>
        <w:t> </w:t>
      </w:r>
      <w:r>
        <w:rPr/>
        <w:t>the</w:t>
      </w:r>
      <w:r>
        <w:rPr>
          <w:spacing w:val="-4"/>
        </w:rPr>
        <w:t> </w:t>
      </w:r>
      <w:r>
        <w:rPr/>
        <w:t>story</w:t>
      </w:r>
      <w:r>
        <w:rPr>
          <w:spacing w:val="-3"/>
        </w:rPr>
        <w:t> </w:t>
      </w:r>
      <w:r>
        <w:rPr/>
        <w:t>and</w:t>
      </w:r>
      <w:r>
        <w:rPr>
          <w:spacing w:val="-3"/>
        </w:rPr>
        <w:t> </w:t>
      </w:r>
      <w:r>
        <w:rPr/>
        <w:t>the</w:t>
      </w:r>
      <w:r>
        <w:rPr>
          <w:spacing w:val="-4"/>
        </w:rPr>
        <w:t> </w:t>
      </w:r>
      <w:r>
        <w:rPr/>
        <w:t>numbers</w:t>
      </w:r>
      <w:r>
        <w:rPr>
          <w:spacing w:val="-4"/>
        </w:rPr>
        <w:t> </w:t>
      </w:r>
      <w:r>
        <w:rPr/>
        <w:t>will</w:t>
      </w:r>
      <w:r>
        <w:rPr>
          <w:spacing w:val="-4"/>
        </w:rPr>
        <w:t> </w:t>
      </w:r>
      <w:r>
        <w:rPr/>
        <w:t>be</w:t>
      </w:r>
      <w:r>
        <w:rPr>
          <w:spacing w:val="-4"/>
        </w:rPr>
        <w:t> </w:t>
      </w:r>
      <w:r>
        <w:rPr/>
        <w:t>the</w:t>
      </w:r>
      <w:r>
        <w:rPr>
          <w:spacing w:val="-4"/>
        </w:rPr>
        <w:t> </w:t>
      </w:r>
      <w:r>
        <w:rPr/>
        <w:t>areas</w:t>
      </w:r>
      <w:r>
        <w:rPr>
          <w:spacing w:val="-4"/>
        </w:rPr>
        <w:t> </w:t>
      </w:r>
      <w:r>
        <w:rPr/>
        <w:t>you’ll</w:t>
      </w:r>
      <w:r>
        <w:rPr>
          <w:spacing w:val="-4"/>
        </w:rPr>
        <w:t> </w:t>
      </w:r>
      <w:r>
        <w:rPr/>
        <w:t>really</w:t>
      </w:r>
      <w:r>
        <w:rPr>
          <w:spacing w:val="-3"/>
        </w:rPr>
        <w:t> </w:t>
      </w:r>
      <w:r>
        <w:rPr/>
        <w:t>get</w:t>
      </w:r>
      <w:r>
        <w:rPr>
          <w:spacing w:val="-4"/>
        </w:rPr>
        <w:t> </w:t>
      </w:r>
      <w:r>
        <w:rPr/>
        <w:t>into</w:t>
      </w:r>
      <w:r>
        <w:rPr>
          <w:spacing w:val="-3"/>
        </w:rPr>
        <w:t> </w:t>
      </w:r>
      <w:r>
        <w:rPr/>
        <w:t>during</w:t>
      </w:r>
      <w:r>
        <w:rPr>
          <w:spacing w:val="-3"/>
        </w:rPr>
        <w:t> </w:t>
      </w:r>
      <w:r>
        <w:rPr/>
        <w:t>due diligence. For now, at the beginning, you are more identifying these areas for homework and follow up, rather than trying to answer every big strategic </w:t>
      </w:r>
      <w:r>
        <w:rPr>
          <w:spacing w:val="-2"/>
        </w:rPr>
        <w:t>question.</w:t>
      </w:r>
    </w:p>
    <w:p>
      <w:pPr>
        <w:spacing w:after="0" w:line="292" w:lineRule="auto"/>
        <w:sectPr>
          <w:pgSz w:w="12240" w:h="15840"/>
          <w:pgMar w:header="0" w:footer="239" w:top="1420" w:bottom="420" w:left="1020" w:right="1120"/>
        </w:sectPr>
      </w:pPr>
    </w:p>
    <w:p>
      <w:pPr>
        <w:pStyle w:val="Heading2"/>
        <w:spacing w:before="56"/>
      </w:pPr>
      <w:r>
        <w:rPr>
          <w:spacing w:val="16"/>
        </w:rPr>
        <w:t>ELEMENT</w:t>
      </w:r>
      <w:r>
        <w:rPr>
          <w:spacing w:val="30"/>
        </w:rPr>
        <w:t> </w:t>
      </w:r>
      <w:r>
        <w:rPr>
          <w:spacing w:val="9"/>
        </w:rPr>
        <w:t>OF</w:t>
      </w:r>
      <w:r>
        <w:rPr>
          <w:spacing w:val="26"/>
        </w:rPr>
        <w:t> </w:t>
      </w:r>
      <w:r>
        <w:rPr>
          <w:spacing w:val="14"/>
        </w:rPr>
        <w:t>SURPRISE</w:t>
      </w:r>
    </w:p>
    <w:p>
      <w:pPr>
        <w:pStyle w:val="BodyText"/>
        <w:spacing w:line="292" w:lineRule="auto" w:before="55"/>
        <w:ind w:right="342"/>
      </w:pPr>
      <w:r>
        <w:rPr/>
        <w:t>I also like to move around a lot in my line of questioning. I find this throws off momentum around a certain topic. If the conversation starts leaning toward customer concentration in a specific geographical area, for example, they</w:t>
      </w:r>
      <w:r>
        <w:rPr>
          <w:spacing w:val="-3"/>
        </w:rPr>
        <w:t> </w:t>
      </w:r>
      <w:r>
        <w:rPr/>
        <w:t>might</w:t>
      </w:r>
      <w:r>
        <w:rPr>
          <w:spacing w:val="-4"/>
        </w:rPr>
        <w:t> </w:t>
      </w:r>
      <w:r>
        <w:rPr/>
        <w:t>be</w:t>
      </w:r>
      <w:r>
        <w:rPr>
          <w:spacing w:val="-4"/>
        </w:rPr>
        <w:t> </w:t>
      </w:r>
      <w:r>
        <w:rPr/>
        <w:t>anticipating</w:t>
      </w:r>
      <w:r>
        <w:rPr>
          <w:spacing w:val="-3"/>
        </w:rPr>
        <w:t> </w:t>
      </w:r>
      <w:r>
        <w:rPr/>
        <w:t>the</w:t>
      </w:r>
      <w:r>
        <w:rPr>
          <w:spacing w:val="-4"/>
        </w:rPr>
        <w:t> </w:t>
      </w:r>
      <w:r>
        <w:rPr/>
        <w:t>next</w:t>
      </w:r>
      <w:r>
        <w:rPr>
          <w:spacing w:val="-4"/>
        </w:rPr>
        <w:t> </w:t>
      </w:r>
      <w:r>
        <w:rPr/>
        <w:t>question</w:t>
      </w:r>
      <w:r>
        <w:rPr>
          <w:spacing w:val="-3"/>
        </w:rPr>
        <w:t> </w:t>
      </w:r>
      <w:r>
        <w:rPr/>
        <w:t>will</w:t>
      </w:r>
      <w:r>
        <w:rPr>
          <w:spacing w:val="-4"/>
        </w:rPr>
        <w:t> </w:t>
      </w:r>
      <w:r>
        <w:rPr/>
        <w:t>be</w:t>
      </w:r>
      <w:r>
        <w:rPr>
          <w:spacing w:val="-4"/>
        </w:rPr>
        <w:t> </w:t>
      </w:r>
      <w:r>
        <w:rPr/>
        <w:t>around</w:t>
      </w:r>
      <w:r>
        <w:rPr>
          <w:spacing w:val="-3"/>
        </w:rPr>
        <w:t> </w:t>
      </w:r>
      <w:r>
        <w:rPr/>
        <w:t>why</w:t>
      </w:r>
      <w:r>
        <w:rPr>
          <w:spacing w:val="-3"/>
        </w:rPr>
        <w:t> </w:t>
      </w:r>
      <w:r>
        <w:rPr/>
        <w:t>that</w:t>
      </w:r>
      <w:r>
        <w:rPr>
          <w:spacing w:val="-4"/>
        </w:rPr>
        <w:t> </w:t>
      </w:r>
      <w:r>
        <w:rPr/>
        <w:t>is.</w:t>
      </w:r>
      <w:r>
        <w:rPr>
          <w:spacing w:val="-3"/>
        </w:rPr>
        <w:t> </w:t>
      </w:r>
      <w:r>
        <w:rPr/>
        <w:t>Ask</w:t>
      </w:r>
      <w:r>
        <w:rPr>
          <w:spacing w:val="-3"/>
        </w:rPr>
        <w:t> </w:t>
      </w:r>
      <w:r>
        <w:rPr/>
        <w:t>it later and instead inquire about how the company is positioned within the industry or how much inventory they keep on hand. Then double back with your question around customer concentration. I find by progressing with a few different lines of questions simultaneously you can get the most honest answers because it throws off the logic behind what’s going to come next.</w:t>
      </w:r>
    </w:p>
    <w:p>
      <w:pPr>
        <w:pStyle w:val="BodyText"/>
        <w:spacing w:line="292" w:lineRule="auto"/>
        <w:ind w:right="336"/>
      </w:pPr>
      <w:r>
        <w:rPr/>
        <w:t>Most people are always thinking about what they’re going to say next, so when</w:t>
      </w:r>
      <w:r>
        <w:rPr>
          <w:spacing w:val="-3"/>
        </w:rPr>
        <w:t> </w:t>
      </w:r>
      <w:r>
        <w:rPr/>
        <w:t>you</w:t>
      </w:r>
      <w:r>
        <w:rPr>
          <w:spacing w:val="-3"/>
        </w:rPr>
        <w:t> </w:t>
      </w:r>
      <w:r>
        <w:rPr/>
        <w:t>switch</w:t>
      </w:r>
      <w:r>
        <w:rPr>
          <w:spacing w:val="-3"/>
        </w:rPr>
        <w:t> </w:t>
      </w:r>
      <w:r>
        <w:rPr/>
        <w:t>topics,</w:t>
      </w:r>
      <w:r>
        <w:rPr>
          <w:spacing w:val="-3"/>
        </w:rPr>
        <w:t> </w:t>
      </w:r>
      <w:r>
        <w:rPr/>
        <w:t>it</w:t>
      </w:r>
      <w:r>
        <w:rPr>
          <w:spacing w:val="-4"/>
        </w:rPr>
        <w:t> </w:t>
      </w:r>
      <w:r>
        <w:rPr/>
        <w:t>can</w:t>
      </w:r>
      <w:r>
        <w:rPr>
          <w:spacing w:val="-3"/>
        </w:rPr>
        <w:t> </w:t>
      </w:r>
      <w:r>
        <w:rPr/>
        <w:t>result</w:t>
      </w:r>
      <w:r>
        <w:rPr>
          <w:spacing w:val="-4"/>
        </w:rPr>
        <w:t> </w:t>
      </w:r>
      <w:r>
        <w:rPr/>
        <w:t>in</w:t>
      </w:r>
      <w:r>
        <w:rPr>
          <w:spacing w:val="-3"/>
        </w:rPr>
        <w:t> </w:t>
      </w:r>
      <w:r>
        <w:rPr/>
        <w:t>more</w:t>
      </w:r>
      <w:r>
        <w:rPr>
          <w:spacing w:val="-4"/>
        </w:rPr>
        <w:t> </w:t>
      </w:r>
      <w:r>
        <w:rPr/>
        <w:t>raw</w:t>
      </w:r>
      <w:r>
        <w:rPr>
          <w:spacing w:val="-4"/>
        </w:rPr>
        <w:t> </w:t>
      </w:r>
      <w:r>
        <w:rPr/>
        <w:t>answers,</w:t>
      </w:r>
      <w:r>
        <w:rPr>
          <w:spacing w:val="-3"/>
        </w:rPr>
        <w:t> </w:t>
      </w:r>
      <w:r>
        <w:rPr/>
        <w:t>which</w:t>
      </w:r>
      <w:r>
        <w:rPr>
          <w:spacing w:val="-3"/>
        </w:rPr>
        <w:t> </w:t>
      </w:r>
      <w:r>
        <w:rPr/>
        <w:t>may</w:t>
      </w:r>
      <w:r>
        <w:rPr>
          <w:spacing w:val="-3"/>
        </w:rPr>
        <w:t> </w:t>
      </w:r>
      <w:r>
        <w:rPr/>
        <w:t>help you build a more accurate company portrait.</w:t>
      </w:r>
    </w:p>
    <w:p>
      <w:pPr>
        <w:pStyle w:val="BodyText"/>
        <w:spacing w:line="292" w:lineRule="auto"/>
        <w:ind w:right="403" w:firstLine="300"/>
      </w:pPr>
      <w:r>
        <w:rPr/>
        <w:t>You’ll</w:t>
      </w:r>
      <w:r>
        <w:rPr>
          <w:spacing w:val="-2"/>
        </w:rPr>
        <w:t> </w:t>
      </w:r>
      <w:r>
        <w:rPr/>
        <w:t>need</w:t>
      </w:r>
      <w:r>
        <w:rPr>
          <w:spacing w:val="-1"/>
        </w:rPr>
        <w:t> </w:t>
      </w:r>
      <w:r>
        <w:rPr/>
        <w:t>to</w:t>
      </w:r>
      <w:r>
        <w:rPr>
          <w:spacing w:val="-1"/>
        </w:rPr>
        <w:t> </w:t>
      </w:r>
      <w:r>
        <w:rPr/>
        <w:t>determine</w:t>
      </w:r>
      <w:r>
        <w:rPr>
          <w:spacing w:val="-2"/>
        </w:rPr>
        <w:t> </w:t>
      </w:r>
      <w:r>
        <w:rPr/>
        <w:t>what,</w:t>
      </w:r>
      <w:r>
        <w:rPr>
          <w:spacing w:val="-1"/>
        </w:rPr>
        <w:t> </w:t>
      </w:r>
      <w:r>
        <w:rPr/>
        <w:t>exactly,</w:t>
      </w:r>
      <w:r>
        <w:rPr>
          <w:spacing w:val="-1"/>
        </w:rPr>
        <w:t> </w:t>
      </w:r>
      <w:r>
        <w:rPr/>
        <w:t>is</w:t>
      </w:r>
      <w:r>
        <w:rPr>
          <w:spacing w:val="-2"/>
        </w:rPr>
        <w:t> </w:t>
      </w:r>
      <w:r>
        <w:rPr/>
        <w:t>going</w:t>
      </w:r>
      <w:r>
        <w:rPr>
          <w:spacing w:val="-1"/>
        </w:rPr>
        <w:t> </w:t>
      </w:r>
      <w:r>
        <w:rPr/>
        <w:t>to</w:t>
      </w:r>
      <w:r>
        <w:rPr>
          <w:spacing w:val="-1"/>
        </w:rPr>
        <w:t> </w:t>
      </w:r>
      <w:r>
        <w:rPr/>
        <w:t>walk</w:t>
      </w:r>
      <w:r>
        <w:rPr>
          <w:spacing w:val="-1"/>
        </w:rPr>
        <w:t> </w:t>
      </w:r>
      <w:r>
        <w:rPr/>
        <w:t>out</w:t>
      </w:r>
      <w:r>
        <w:rPr>
          <w:spacing w:val="-2"/>
        </w:rPr>
        <w:t> </w:t>
      </w:r>
      <w:r>
        <w:rPr/>
        <w:t>the</w:t>
      </w:r>
      <w:r>
        <w:rPr>
          <w:spacing w:val="-2"/>
        </w:rPr>
        <w:t> </w:t>
      </w:r>
      <w:r>
        <w:rPr/>
        <w:t>door</w:t>
      </w:r>
      <w:r>
        <w:rPr>
          <w:spacing w:val="-2"/>
        </w:rPr>
        <w:t> </w:t>
      </w:r>
      <w:r>
        <w:rPr/>
        <w:t>with the seller. Do your best to determine where the seller’s personal skillset lies and</w:t>
      </w:r>
      <w:r>
        <w:rPr>
          <w:spacing w:val="-4"/>
        </w:rPr>
        <w:t> </w:t>
      </w:r>
      <w:r>
        <w:rPr/>
        <w:t>what</w:t>
      </w:r>
      <w:r>
        <w:rPr>
          <w:spacing w:val="-5"/>
        </w:rPr>
        <w:t> </w:t>
      </w:r>
      <w:r>
        <w:rPr/>
        <w:t>customer</w:t>
      </w:r>
      <w:r>
        <w:rPr>
          <w:spacing w:val="-5"/>
        </w:rPr>
        <w:t> </w:t>
      </w:r>
      <w:r>
        <w:rPr/>
        <w:t>relationships</w:t>
      </w:r>
      <w:r>
        <w:rPr>
          <w:spacing w:val="-5"/>
        </w:rPr>
        <w:t> </w:t>
      </w:r>
      <w:r>
        <w:rPr/>
        <w:t>they</w:t>
      </w:r>
      <w:r>
        <w:rPr>
          <w:spacing w:val="-4"/>
        </w:rPr>
        <w:t> </w:t>
      </w:r>
      <w:r>
        <w:rPr/>
        <w:t>have.</w:t>
      </w:r>
      <w:r>
        <w:rPr>
          <w:spacing w:val="-4"/>
        </w:rPr>
        <w:t> </w:t>
      </w:r>
      <w:r>
        <w:rPr/>
        <w:t>Determine</w:t>
      </w:r>
      <w:r>
        <w:rPr>
          <w:spacing w:val="-5"/>
        </w:rPr>
        <w:t> </w:t>
      </w:r>
      <w:r>
        <w:rPr/>
        <w:t>how</w:t>
      </w:r>
      <w:r>
        <w:rPr>
          <w:spacing w:val="-5"/>
        </w:rPr>
        <w:t> </w:t>
      </w:r>
      <w:r>
        <w:rPr>
          <w:i/>
        </w:rPr>
        <w:t>transferrable</w:t>
      </w:r>
      <w:r>
        <w:rPr>
          <w:i/>
          <w:spacing w:val="-5"/>
        </w:rPr>
        <w:t> </w:t>
      </w:r>
      <w:r>
        <w:rPr/>
        <w:t>the business is.</w:t>
      </w:r>
    </w:p>
    <w:p>
      <w:pPr>
        <w:pStyle w:val="BodyText"/>
        <w:spacing w:before="3"/>
        <w:ind w:left="0"/>
        <w:rPr>
          <w:sz w:val="46"/>
        </w:rPr>
      </w:pPr>
    </w:p>
    <w:p>
      <w:pPr>
        <w:pStyle w:val="Heading2"/>
        <w:spacing w:before="0"/>
      </w:pPr>
      <w:r>
        <w:rPr>
          <w:spacing w:val="15"/>
        </w:rPr>
        <w:t>SELLER</w:t>
      </w:r>
      <w:r>
        <w:rPr>
          <w:spacing w:val="43"/>
        </w:rPr>
        <w:t> </w:t>
      </w:r>
      <w:r>
        <w:rPr>
          <w:spacing w:val="14"/>
        </w:rPr>
        <w:t>STRENGTHS</w:t>
      </w:r>
    </w:p>
    <w:p>
      <w:pPr>
        <w:pStyle w:val="BodyText"/>
        <w:spacing w:line="292" w:lineRule="auto" w:before="56"/>
        <w:ind w:right="403"/>
      </w:pPr>
      <w:r>
        <w:rPr/>
        <w:t>People tend to put energy into the activities where they excel, and the core competency of the business is usually directly related to the seller’s area of expertise. If the seller is an operations person, generally you don’t need to worry</w:t>
      </w:r>
      <w:r>
        <w:rPr>
          <w:spacing w:val="-4"/>
        </w:rPr>
        <w:t> </w:t>
      </w:r>
      <w:r>
        <w:rPr/>
        <w:t>about</w:t>
      </w:r>
      <w:r>
        <w:rPr>
          <w:spacing w:val="-5"/>
        </w:rPr>
        <w:t> </w:t>
      </w:r>
      <w:r>
        <w:rPr/>
        <w:t>the</w:t>
      </w:r>
      <w:r>
        <w:rPr>
          <w:spacing w:val="-5"/>
        </w:rPr>
        <w:t> </w:t>
      </w:r>
      <w:r>
        <w:rPr/>
        <w:t>customers</w:t>
      </w:r>
      <w:r>
        <w:rPr>
          <w:spacing w:val="-5"/>
        </w:rPr>
        <w:t> </w:t>
      </w:r>
      <w:r>
        <w:rPr/>
        <w:t>leaving</w:t>
      </w:r>
      <w:r>
        <w:rPr>
          <w:spacing w:val="-4"/>
        </w:rPr>
        <w:t> </w:t>
      </w:r>
      <w:r>
        <w:rPr/>
        <w:t>because</w:t>
      </w:r>
      <w:r>
        <w:rPr>
          <w:spacing w:val="-5"/>
        </w:rPr>
        <w:t> </w:t>
      </w:r>
      <w:r>
        <w:rPr/>
        <w:t>the</w:t>
      </w:r>
      <w:r>
        <w:rPr>
          <w:spacing w:val="-5"/>
        </w:rPr>
        <w:t> </w:t>
      </w:r>
      <w:r>
        <w:rPr/>
        <w:t>processes</w:t>
      </w:r>
      <w:r>
        <w:rPr>
          <w:spacing w:val="-5"/>
        </w:rPr>
        <w:t> </w:t>
      </w:r>
      <w:r>
        <w:rPr/>
        <w:t>necessary</w:t>
      </w:r>
      <w:r>
        <w:rPr>
          <w:spacing w:val="-4"/>
        </w:rPr>
        <w:t> </w:t>
      </w:r>
      <w:r>
        <w:rPr/>
        <w:t>to</w:t>
      </w:r>
      <w:r>
        <w:rPr>
          <w:spacing w:val="-4"/>
        </w:rPr>
        <w:t> </w:t>
      </w:r>
      <w:r>
        <w:rPr/>
        <w:t>endure will</w:t>
      </w:r>
      <w:r>
        <w:rPr>
          <w:spacing w:val="-2"/>
        </w:rPr>
        <w:t> </w:t>
      </w:r>
      <w:r>
        <w:rPr/>
        <w:t>be</w:t>
      </w:r>
      <w:r>
        <w:rPr>
          <w:spacing w:val="-3"/>
        </w:rPr>
        <w:t> </w:t>
      </w:r>
      <w:r>
        <w:rPr/>
        <w:t>in</w:t>
      </w:r>
      <w:r>
        <w:rPr>
          <w:spacing w:val="-2"/>
        </w:rPr>
        <w:t> </w:t>
      </w:r>
      <w:r>
        <w:rPr/>
        <w:t>place.</w:t>
      </w:r>
      <w:r>
        <w:rPr>
          <w:spacing w:val="-2"/>
        </w:rPr>
        <w:t> </w:t>
      </w:r>
      <w:r>
        <w:rPr/>
        <w:t>On</w:t>
      </w:r>
      <w:r>
        <w:rPr>
          <w:spacing w:val="-2"/>
        </w:rPr>
        <w:t> </w:t>
      </w:r>
      <w:r>
        <w:rPr/>
        <w:t>the</w:t>
      </w:r>
      <w:r>
        <w:rPr>
          <w:spacing w:val="-2"/>
        </w:rPr>
        <w:t> </w:t>
      </w:r>
      <w:r>
        <w:rPr/>
        <w:t>other</w:t>
      </w:r>
      <w:r>
        <w:rPr>
          <w:spacing w:val="-3"/>
        </w:rPr>
        <w:t> </w:t>
      </w:r>
      <w:r>
        <w:rPr/>
        <w:t>hand,</w:t>
      </w:r>
      <w:r>
        <w:rPr>
          <w:spacing w:val="-2"/>
        </w:rPr>
        <w:t> </w:t>
      </w:r>
      <w:r>
        <w:rPr/>
        <w:t>if</w:t>
      </w:r>
      <w:r>
        <w:rPr>
          <w:spacing w:val="-2"/>
        </w:rPr>
        <w:t> </w:t>
      </w:r>
      <w:r>
        <w:rPr/>
        <w:t>the</w:t>
      </w:r>
      <w:r>
        <w:rPr>
          <w:spacing w:val="-3"/>
        </w:rPr>
        <w:t> </w:t>
      </w:r>
      <w:r>
        <w:rPr/>
        <w:t>seller</w:t>
      </w:r>
      <w:r>
        <w:rPr>
          <w:spacing w:val="-2"/>
        </w:rPr>
        <w:t> </w:t>
      </w:r>
      <w:r>
        <w:rPr/>
        <w:t>is</w:t>
      </w:r>
      <w:r>
        <w:rPr>
          <w:spacing w:val="-3"/>
        </w:rPr>
        <w:t> </w:t>
      </w:r>
      <w:r>
        <w:rPr/>
        <w:t>the</w:t>
      </w:r>
      <w:r>
        <w:rPr>
          <w:spacing w:val="-2"/>
        </w:rPr>
        <w:t> </w:t>
      </w:r>
      <w:r>
        <w:rPr/>
        <w:t>lead</w:t>
      </w:r>
      <w:r>
        <w:rPr>
          <w:spacing w:val="-2"/>
        </w:rPr>
        <w:t> </w:t>
      </w:r>
      <w:r>
        <w:rPr/>
        <w:t>salesperson,</w:t>
      </w:r>
      <w:r>
        <w:rPr>
          <w:spacing w:val="-2"/>
        </w:rPr>
        <w:t> </w:t>
      </w:r>
      <w:r>
        <w:rPr/>
        <w:t>you’ll know that you need to direct your immediate attention to nurturing customer relationships. Whatever the seller’s skillset may be, it is an area of the business that will need direct and swift attention by you.</w:t>
      </w:r>
    </w:p>
    <w:p>
      <w:pPr>
        <w:pStyle w:val="BodyText"/>
        <w:spacing w:before="10"/>
        <w:ind w:left="0"/>
        <w:rPr>
          <w:sz w:val="46"/>
        </w:rPr>
      </w:pPr>
    </w:p>
    <w:p>
      <w:pPr>
        <w:pStyle w:val="Heading2"/>
        <w:spacing w:before="0"/>
      </w:pPr>
      <w:r>
        <w:rPr>
          <w:spacing w:val="12"/>
        </w:rPr>
        <w:t>OVERVIEW:</w:t>
      </w:r>
      <w:r>
        <w:rPr>
          <w:spacing w:val="40"/>
        </w:rPr>
        <w:t> </w:t>
      </w:r>
      <w:r>
        <w:rPr>
          <w:spacing w:val="16"/>
        </w:rPr>
        <w:t>GENESIS</w:t>
      </w:r>
      <w:r>
        <w:rPr>
          <w:spacing w:val="20"/>
        </w:rPr>
        <w:t> </w:t>
      </w:r>
      <w:r>
        <w:rPr>
          <w:spacing w:val="12"/>
        </w:rPr>
        <w:t>AND</w:t>
      </w:r>
      <w:r>
        <w:rPr>
          <w:spacing w:val="43"/>
        </w:rPr>
        <w:t> </w:t>
      </w:r>
      <w:r>
        <w:rPr>
          <w:spacing w:val="14"/>
        </w:rPr>
        <w:t>EVOLUTION</w:t>
      </w:r>
    </w:p>
    <w:p>
      <w:pPr>
        <w:spacing w:after="0"/>
        <w:sectPr>
          <w:pgSz w:w="12240" w:h="15840"/>
          <w:pgMar w:header="0" w:footer="239" w:top="1380" w:bottom="420" w:left="1020" w:right="1120"/>
        </w:sectPr>
      </w:pPr>
    </w:p>
    <w:p>
      <w:pPr>
        <w:pStyle w:val="BodyText"/>
        <w:spacing w:line="292" w:lineRule="auto" w:before="75"/>
        <w:ind w:right="384"/>
      </w:pPr>
      <w:r>
        <w:rPr/>
        <w:t>I</w:t>
      </w:r>
      <w:r>
        <w:rPr>
          <w:spacing w:val="-4"/>
        </w:rPr>
        <w:t> </w:t>
      </w:r>
      <w:r>
        <w:rPr/>
        <w:t>always</w:t>
      </w:r>
      <w:r>
        <w:rPr>
          <w:spacing w:val="-4"/>
        </w:rPr>
        <w:t> </w:t>
      </w:r>
      <w:r>
        <w:rPr/>
        <w:t>initiate</w:t>
      </w:r>
      <w:r>
        <w:rPr>
          <w:spacing w:val="-4"/>
        </w:rPr>
        <w:t> </w:t>
      </w:r>
      <w:r>
        <w:rPr/>
        <w:t>a</w:t>
      </w:r>
      <w:r>
        <w:rPr>
          <w:spacing w:val="-4"/>
        </w:rPr>
        <w:t> </w:t>
      </w:r>
      <w:r>
        <w:rPr/>
        <w:t>seller</w:t>
      </w:r>
      <w:r>
        <w:rPr>
          <w:spacing w:val="-4"/>
        </w:rPr>
        <w:t> </w:t>
      </w:r>
      <w:r>
        <w:rPr/>
        <w:t>interview</w:t>
      </w:r>
      <w:r>
        <w:rPr>
          <w:spacing w:val="-4"/>
        </w:rPr>
        <w:t> </w:t>
      </w:r>
      <w:r>
        <w:rPr/>
        <w:t>with,</w:t>
      </w:r>
      <w:r>
        <w:rPr>
          <w:spacing w:val="-3"/>
        </w:rPr>
        <w:t> </w:t>
      </w:r>
      <w:r>
        <w:rPr/>
        <w:t>“Tell</w:t>
      </w:r>
      <w:r>
        <w:rPr>
          <w:spacing w:val="-4"/>
        </w:rPr>
        <w:t> </w:t>
      </w:r>
      <w:r>
        <w:rPr/>
        <w:t>me</w:t>
      </w:r>
      <w:r>
        <w:rPr>
          <w:spacing w:val="-4"/>
        </w:rPr>
        <w:t> </w:t>
      </w:r>
      <w:r>
        <w:rPr/>
        <w:t>about</w:t>
      </w:r>
      <w:r>
        <w:rPr>
          <w:spacing w:val="-4"/>
        </w:rPr>
        <w:t> </w:t>
      </w:r>
      <w:r>
        <w:rPr/>
        <w:t>your</w:t>
      </w:r>
      <w:r>
        <w:rPr>
          <w:spacing w:val="-4"/>
        </w:rPr>
        <w:t> </w:t>
      </w:r>
      <w:r>
        <w:rPr/>
        <w:t>business.”</w:t>
      </w:r>
      <w:r>
        <w:rPr>
          <w:spacing w:val="-4"/>
        </w:rPr>
        <w:t> </w:t>
      </w:r>
      <w:r>
        <w:rPr/>
        <w:t>This question invariably leads to the entire history of the company, the “genesis” story, and how it got to where it is now. While the seller recounts the birth and growth of the business, listen to see if they articulate the value proposition. Even if they do, wait for them to finish and follow up with, “What makes this company different?” or “Why do people buy from you?”</w:t>
      </w:r>
    </w:p>
    <w:p>
      <w:pPr>
        <w:pStyle w:val="BodyText"/>
        <w:spacing w:line="292" w:lineRule="auto"/>
        <w:ind w:right="367" w:firstLine="300"/>
      </w:pPr>
      <w:r>
        <w:rPr/>
        <w:t>You likely received a customer breakout in the OM and noted any customer</w:t>
      </w:r>
      <w:r>
        <w:rPr>
          <w:spacing w:val="-8"/>
        </w:rPr>
        <w:t> </w:t>
      </w:r>
      <w:r>
        <w:rPr/>
        <w:t>concentration</w:t>
      </w:r>
      <w:r>
        <w:rPr>
          <w:spacing w:val="-4"/>
        </w:rPr>
        <w:t> </w:t>
      </w:r>
      <w:r>
        <w:rPr/>
        <w:t>concerns.</w:t>
      </w:r>
      <w:r>
        <w:rPr>
          <w:spacing w:val="-4"/>
        </w:rPr>
        <w:t> </w:t>
      </w:r>
      <w:r>
        <w:rPr/>
        <w:t>If</w:t>
      </w:r>
      <w:r>
        <w:rPr>
          <w:spacing w:val="-5"/>
        </w:rPr>
        <w:t> </w:t>
      </w:r>
      <w:r>
        <w:rPr/>
        <w:t>there</w:t>
      </w:r>
      <w:r>
        <w:rPr>
          <w:spacing w:val="-5"/>
        </w:rPr>
        <w:t> </w:t>
      </w:r>
      <w:r>
        <w:rPr/>
        <w:t>is</w:t>
      </w:r>
      <w:r>
        <w:rPr>
          <w:spacing w:val="-5"/>
        </w:rPr>
        <w:t> </w:t>
      </w:r>
      <w:r>
        <w:rPr/>
        <w:t>a</w:t>
      </w:r>
      <w:r>
        <w:rPr>
          <w:spacing w:val="-5"/>
        </w:rPr>
        <w:t> </w:t>
      </w:r>
      <w:r>
        <w:rPr/>
        <w:t>particularly</w:t>
      </w:r>
      <w:r>
        <w:rPr>
          <w:spacing w:val="-4"/>
        </w:rPr>
        <w:t> </w:t>
      </w:r>
      <w:r>
        <w:rPr/>
        <w:t>large</w:t>
      </w:r>
      <w:r>
        <w:rPr>
          <w:spacing w:val="-5"/>
        </w:rPr>
        <w:t> </w:t>
      </w:r>
      <w:r>
        <w:rPr/>
        <w:t>customer,</w:t>
      </w:r>
      <w:r>
        <w:rPr>
          <w:spacing w:val="-4"/>
        </w:rPr>
        <w:t> </w:t>
      </w:r>
      <w:r>
        <w:rPr>
          <w:spacing w:val="-5"/>
        </w:rPr>
        <w:t>ask</w:t>
      </w:r>
    </w:p>
    <w:p>
      <w:pPr>
        <w:pStyle w:val="BodyText"/>
        <w:spacing w:line="292" w:lineRule="auto" w:before="65"/>
        <w:ind w:right="403"/>
      </w:pPr>
      <w:r>
        <w:rPr/>
        <w:t>why</w:t>
      </w:r>
      <w:r>
        <w:rPr>
          <w:spacing w:val="-3"/>
        </w:rPr>
        <w:t> </w:t>
      </w:r>
      <w:r>
        <w:rPr/>
        <w:t>they,</w:t>
      </w:r>
      <w:r>
        <w:rPr>
          <w:spacing w:val="-3"/>
        </w:rPr>
        <w:t> </w:t>
      </w:r>
      <w:r>
        <w:rPr/>
        <w:t>specifically,</w:t>
      </w:r>
      <w:r>
        <w:rPr>
          <w:spacing w:val="-3"/>
        </w:rPr>
        <w:t> </w:t>
      </w:r>
      <w:r>
        <w:rPr/>
        <w:t>buy</w:t>
      </w:r>
      <w:r>
        <w:rPr>
          <w:spacing w:val="-3"/>
        </w:rPr>
        <w:t> </w:t>
      </w:r>
      <w:r>
        <w:rPr/>
        <w:t>from</w:t>
      </w:r>
      <w:r>
        <w:rPr>
          <w:spacing w:val="-4"/>
        </w:rPr>
        <w:t> </w:t>
      </w:r>
      <w:r>
        <w:rPr/>
        <w:t>the</w:t>
      </w:r>
      <w:r>
        <w:rPr>
          <w:spacing w:val="-4"/>
        </w:rPr>
        <w:t> </w:t>
      </w:r>
      <w:r>
        <w:rPr/>
        <w:t>company.</w:t>
      </w:r>
      <w:hyperlink w:history="true" w:anchor="_bookmark2">
        <w:r>
          <w:rPr>
            <w:color w:val="0000ED"/>
            <w:position w:val="19"/>
            <w:sz w:val="18"/>
            <w:u w:val="single" w:color="0000ED"/>
          </w:rPr>
          <w:t>70</w:t>
        </w:r>
      </w:hyperlink>
      <w:r>
        <w:rPr>
          <w:color w:val="0000ED"/>
          <w:spacing w:val="27"/>
          <w:position w:val="19"/>
          <w:sz w:val="18"/>
        </w:rPr>
        <w:t> </w:t>
      </w:r>
      <w:r>
        <w:rPr/>
        <w:t>The</w:t>
      </w:r>
      <w:r>
        <w:rPr>
          <w:spacing w:val="-4"/>
        </w:rPr>
        <w:t> </w:t>
      </w:r>
      <w:r>
        <w:rPr/>
        <w:t>best</w:t>
      </w:r>
      <w:r>
        <w:rPr>
          <w:spacing w:val="-4"/>
        </w:rPr>
        <w:t> </w:t>
      </w:r>
      <w:r>
        <w:rPr/>
        <w:t>answer</w:t>
      </w:r>
      <w:r>
        <w:rPr>
          <w:spacing w:val="-4"/>
        </w:rPr>
        <w:t> </w:t>
      </w:r>
      <w:r>
        <w:rPr/>
        <w:t>is</w:t>
      </w:r>
      <w:r>
        <w:rPr>
          <w:spacing w:val="-4"/>
        </w:rPr>
        <w:t> </w:t>
      </w:r>
      <w:r>
        <w:rPr/>
        <w:t>related</w:t>
      </w:r>
      <w:r>
        <w:rPr>
          <w:spacing w:val="-3"/>
        </w:rPr>
        <w:t> </w:t>
      </w:r>
      <w:r>
        <w:rPr/>
        <w:t>to the value proposition of the company; the second best is they have a long- term relationship with someone who will remain after the seller leaves. The most challenging answer is, “I play golf with the owner,” or, “We’ve been going to the same church for twenty years.” Then this gives you insight into how the company currently sells its products to its largest customers. The question for you becomes, “Can that style be replicated by me?” or, “How does</w:t>
      </w:r>
      <w:r>
        <w:rPr>
          <w:spacing w:val="-3"/>
        </w:rPr>
        <w:t> </w:t>
      </w:r>
      <w:r>
        <w:rPr/>
        <w:t>it</w:t>
      </w:r>
      <w:r>
        <w:rPr>
          <w:spacing w:val="-3"/>
        </w:rPr>
        <w:t> </w:t>
      </w:r>
      <w:r>
        <w:rPr/>
        <w:t>scale?”</w:t>
      </w:r>
      <w:r>
        <w:rPr>
          <w:spacing w:val="-3"/>
        </w:rPr>
        <w:t> </w:t>
      </w:r>
      <w:r>
        <w:rPr/>
        <w:t>There</w:t>
      </w:r>
      <w:r>
        <w:rPr>
          <w:spacing w:val="-3"/>
        </w:rPr>
        <w:t> </w:t>
      </w:r>
      <w:r>
        <w:rPr/>
        <w:t>may</w:t>
      </w:r>
      <w:r>
        <w:rPr>
          <w:spacing w:val="-2"/>
        </w:rPr>
        <w:t> </w:t>
      </w:r>
      <w:r>
        <w:rPr/>
        <w:t>or</w:t>
      </w:r>
      <w:r>
        <w:rPr>
          <w:spacing w:val="-3"/>
        </w:rPr>
        <w:t> </w:t>
      </w:r>
      <w:r>
        <w:rPr/>
        <w:t>may</w:t>
      </w:r>
      <w:r>
        <w:rPr>
          <w:spacing w:val="-2"/>
        </w:rPr>
        <w:t> </w:t>
      </w:r>
      <w:r>
        <w:rPr/>
        <w:t>not</w:t>
      </w:r>
      <w:r>
        <w:rPr>
          <w:spacing w:val="-3"/>
        </w:rPr>
        <w:t> </w:t>
      </w:r>
      <w:r>
        <w:rPr/>
        <w:t>be</w:t>
      </w:r>
      <w:r>
        <w:rPr>
          <w:spacing w:val="-3"/>
        </w:rPr>
        <w:t> </w:t>
      </w:r>
      <w:r>
        <w:rPr/>
        <w:t>a</w:t>
      </w:r>
      <w:r>
        <w:rPr>
          <w:spacing w:val="-3"/>
        </w:rPr>
        <w:t> </w:t>
      </w:r>
      <w:r>
        <w:rPr/>
        <w:t>good</w:t>
      </w:r>
      <w:r>
        <w:rPr>
          <w:spacing w:val="-2"/>
        </w:rPr>
        <w:t> </w:t>
      </w:r>
      <w:r>
        <w:rPr/>
        <w:t>answer</w:t>
      </w:r>
      <w:r>
        <w:rPr>
          <w:spacing w:val="-3"/>
        </w:rPr>
        <w:t> </w:t>
      </w:r>
      <w:r>
        <w:rPr/>
        <w:t>for</w:t>
      </w:r>
      <w:r>
        <w:rPr>
          <w:spacing w:val="-3"/>
        </w:rPr>
        <w:t> </w:t>
      </w:r>
      <w:r>
        <w:rPr/>
        <w:t>this,</w:t>
      </w:r>
      <w:r>
        <w:rPr>
          <w:spacing w:val="-2"/>
        </w:rPr>
        <w:t> </w:t>
      </w:r>
      <w:r>
        <w:rPr/>
        <w:t>but</w:t>
      </w:r>
      <w:r>
        <w:rPr>
          <w:spacing w:val="-3"/>
        </w:rPr>
        <w:t> </w:t>
      </w:r>
      <w:r>
        <w:rPr/>
        <w:t>there</w:t>
      </w:r>
      <w:r>
        <w:rPr>
          <w:spacing w:val="-3"/>
        </w:rPr>
        <w:t> </w:t>
      </w:r>
      <w:r>
        <w:rPr/>
        <w:t>is</w:t>
      </w:r>
      <w:r>
        <w:rPr>
          <w:spacing w:val="-3"/>
        </w:rPr>
        <w:t> </w:t>
      </w:r>
      <w:r>
        <w:rPr/>
        <w:t>a right one.</w:t>
      </w:r>
    </w:p>
    <w:p>
      <w:pPr>
        <w:pStyle w:val="BodyText"/>
        <w:spacing w:line="292" w:lineRule="auto"/>
        <w:ind w:right="403" w:firstLine="300"/>
      </w:pPr>
      <w:r>
        <w:rPr/>
        <w:t>Typically,</w:t>
      </w:r>
      <w:r>
        <w:rPr>
          <w:spacing w:val="-4"/>
        </w:rPr>
        <w:t> </w:t>
      </w:r>
      <w:r>
        <w:rPr/>
        <w:t>the</w:t>
      </w:r>
      <w:r>
        <w:rPr>
          <w:spacing w:val="-5"/>
        </w:rPr>
        <w:t> </w:t>
      </w:r>
      <w:r>
        <w:rPr/>
        <w:t>seller’s</w:t>
      </w:r>
      <w:r>
        <w:rPr>
          <w:spacing w:val="-5"/>
        </w:rPr>
        <w:t> </w:t>
      </w:r>
      <w:r>
        <w:rPr/>
        <w:t>story</w:t>
      </w:r>
      <w:r>
        <w:rPr>
          <w:spacing w:val="-4"/>
        </w:rPr>
        <w:t> </w:t>
      </w:r>
      <w:r>
        <w:rPr/>
        <w:t>will</w:t>
      </w:r>
      <w:r>
        <w:rPr>
          <w:spacing w:val="-5"/>
        </w:rPr>
        <w:t> </w:t>
      </w:r>
      <w:r>
        <w:rPr/>
        <w:t>highlight</w:t>
      </w:r>
      <w:r>
        <w:rPr>
          <w:spacing w:val="-5"/>
        </w:rPr>
        <w:t> </w:t>
      </w:r>
      <w:r>
        <w:rPr/>
        <w:t>the</w:t>
      </w:r>
      <w:r>
        <w:rPr>
          <w:spacing w:val="-5"/>
        </w:rPr>
        <w:t> </w:t>
      </w:r>
      <w:r>
        <w:rPr/>
        <w:t>areas</w:t>
      </w:r>
      <w:r>
        <w:rPr>
          <w:spacing w:val="-5"/>
        </w:rPr>
        <w:t> </w:t>
      </w:r>
      <w:r>
        <w:rPr/>
        <w:t>to</w:t>
      </w:r>
      <w:r>
        <w:rPr>
          <w:spacing w:val="-4"/>
        </w:rPr>
        <w:t> </w:t>
      </w:r>
      <w:r>
        <w:rPr/>
        <w:t>dig</w:t>
      </w:r>
      <w:r>
        <w:rPr>
          <w:spacing w:val="-4"/>
        </w:rPr>
        <w:t> </w:t>
      </w:r>
      <w:r>
        <w:rPr/>
        <w:t>deeper.</w:t>
      </w:r>
      <w:r>
        <w:rPr>
          <w:spacing w:val="-4"/>
        </w:rPr>
        <w:t> </w:t>
      </w:r>
      <w:r>
        <w:rPr/>
        <w:t>Don’t interrupt, listen closely, and let them tell you where to go with the </w:t>
      </w:r>
      <w:r>
        <w:rPr>
          <w:spacing w:val="-2"/>
        </w:rPr>
        <w:t>conversation.</w:t>
      </w:r>
    </w:p>
    <w:p>
      <w:pPr>
        <w:pStyle w:val="BodyText"/>
        <w:spacing w:line="342" w:lineRule="exact"/>
        <w:ind w:left="720"/>
      </w:pPr>
      <w:r>
        <w:rPr/>
        <w:t>They</w:t>
      </w:r>
      <w:r>
        <w:rPr>
          <w:spacing w:val="-5"/>
        </w:rPr>
        <w:t> </w:t>
      </w:r>
      <w:r>
        <w:rPr/>
        <w:t>likely</w:t>
      </w:r>
      <w:r>
        <w:rPr>
          <w:spacing w:val="-2"/>
        </w:rPr>
        <w:t> </w:t>
      </w:r>
      <w:r>
        <w:rPr/>
        <w:t>covered</w:t>
      </w:r>
      <w:r>
        <w:rPr>
          <w:spacing w:val="-3"/>
        </w:rPr>
        <w:t> </w:t>
      </w:r>
      <w:r>
        <w:rPr/>
        <w:t>their</w:t>
      </w:r>
      <w:r>
        <w:rPr>
          <w:spacing w:val="-3"/>
        </w:rPr>
        <w:t> </w:t>
      </w:r>
      <w:r>
        <w:rPr/>
        <w:t>background,</w:t>
      </w:r>
      <w:r>
        <w:rPr>
          <w:spacing w:val="-2"/>
        </w:rPr>
        <w:t> </w:t>
      </w:r>
      <w:r>
        <w:rPr/>
        <w:t>but</w:t>
      </w:r>
      <w:r>
        <w:rPr>
          <w:spacing w:val="-4"/>
        </w:rPr>
        <w:t> </w:t>
      </w:r>
      <w:r>
        <w:rPr/>
        <w:t>if</w:t>
      </w:r>
      <w:r>
        <w:rPr>
          <w:spacing w:val="-3"/>
        </w:rPr>
        <w:t> </w:t>
      </w:r>
      <w:r>
        <w:rPr/>
        <w:t>they</w:t>
      </w:r>
      <w:r>
        <w:rPr>
          <w:spacing w:val="-2"/>
        </w:rPr>
        <w:t> </w:t>
      </w:r>
      <w:r>
        <w:rPr/>
        <w:t>didn’t,</w:t>
      </w:r>
      <w:r>
        <w:rPr>
          <w:spacing w:val="-3"/>
        </w:rPr>
        <w:t> </w:t>
      </w:r>
      <w:r>
        <w:rPr/>
        <w:t>get</w:t>
      </w:r>
      <w:r>
        <w:rPr>
          <w:spacing w:val="-3"/>
        </w:rPr>
        <w:t> </w:t>
      </w:r>
      <w:r>
        <w:rPr/>
        <w:t>their</w:t>
      </w:r>
      <w:r>
        <w:rPr>
          <w:spacing w:val="-3"/>
        </w:rPr>
        <w:t> </w:t>
      </w:r>
      <w:r>
        <w:rPr>
          <w:spacing w:val="-2"/>
        </w:rPr>
        <w:t>story.</w:t>
      </w:r>
    </w:p>
    <w:p>
      <w:pPr>
        <w:pStyle w:val="BodyText"/>
        <w:spacing w:line="292" w:lineRule="auto" w:before="67"/>
        <w:ind w:right="342"/>
      </w:pPr>
      <w:r>
        <w:rPr/>
        <w:t>What are their areas of interest and skillsets? What do they do inside the business? What does their day to day look like? If it’s a small company, you’ll</w:t>
      </w:r>
      <w:r>
        <w:rPr>
          <w:spacing w:val="-4"/>
        </w:rPr>
        <w:t> </w:t>
      </w:r>
      <w:r>
        <w:rPr/>
        <w:t>want</w:t>
      </w:r>
      <w:r>
        <w:rPr>
          <w:spacing w:val="-4"/>
        </w:rPr>
        <w:t> </w:t>
      </w:r>
      <w:r>
        <w:rPr/>
        <w:t>to</w:t>
      </w:r>
      <w:r>
        <w:rPr>
          <w:spacing w:val="-3"/>
        </w:rPr>
        <w:t> </w:t>
      </w:r>
      <w:r>
        <w:rPr/>
        <w:t>ask</w:t>
      </w:r>
      <w:r>
        <w:rPr>
          <w:spacing w:val="-3"/>
        </w:rPr>
        <w:t> </w:t>
      </w:r>
      <w:r>
        <w:rPr/>
        <w:t>if</w:t>
      </w:r>
      <w:r>
        <w:rPr>
          <w:spacing w:val="-4"/>
        </w:rPr>
        <w:t> </w:t>
      </w:r>
      <w:r>
        <w:rPr/>
        <w:t>their</w:t>
      </w:r>
      <w:r>
        <w:rPr>
          <w:spacing w:val="-4"/>
        </w:rPr>
        <w:t> </w:t>
      </w:r>
      <w:r>
        <w:rPr/>
        <w:t>spouse</w:t>
      </w:r>
      <w:r>
        <w:rPr>
          <w:spacing w:val="-4"/>
        </w:rPr>
        <w:t> </w:t>
      </w:r>
      <w:r>
        <w:rPr/>
        <w:t>also</w:t>
      </w:r>
      <w:r>
        <w:rPr>
          <w:spacing w:val="-3"/>
        </w:rPr>
        <w:t> </w:t>
      </w:r>
      <w:r>
        <w:rPr/>
        <w:t>works</w:t>
      </w:r>
      <w:r>
        <w:rPr>
          <w:spacing w:val="-4"/>
        </w:rPr>
        <w:t> </w:t>
      </w:r>
      <w:r>
        <w:rPr/>
        <w:t>in</w:t>
      </w:r>
      <w:r>
        <w:rPr>
          <w:spacing w:val="-3"/>
        </w:rPr>
        <w:t> </w:t>
      </w:r>
      <w:r>
        <w:rPr/>
        <w:t>the</w:t>
      </w:r>
      <w:r>
        <w:rPr>
          <w:spacing w:val="-4"/>
        </w:rPr>
        <w:t> </w:t>
      </w:r>
      <w:r>
        <w:rPr/>
        <w:t>business</w:t>
      </w:r>
      <w:r>
        <w:rPr>
          <w:spacing w:val="-4"/>
        </w:rPr>
        <w:t> </w:t>
      </w:r>
      <w:r>
        <w:rPr/>
        <w:t>(if</w:t>
      </w:r>
      <w:r>
        <w:rPr>
          <w:spacing w:val="-4"/>
        </w:rPr>
        <w:t> </w:t>
      </w:r>
      <w:r>
        <w:rPr/>
        <w:t>so,</w:t>
      </w:r>
      <w:r>
        <w:rPr>
          <w:spacing w:val="-3"/>
        </w:rPr>
        <w:t> </w:t>
      </w:r>
      <w:r>
        <w:rPr/>
        <w:t>you’ll</w:t>
      </w:r>
      <w:r>
        <w:rPr>
          <w:spacing w:val="-4"/>
        </w:rPr>
        <w:t> </w:t>
      </w:r>
      <w:r>
        <w:rPr/>
        <w:t>have to absorb both of their tasks).</w:t>
      </w:r>
    </w:p>
    <w:p>
      <w:pPr>
        <w:pStyle w:val="BodyText"/>
        <w:spacing w:line="292" w:lineRule="auto"/>
        <w:ind w:right="403" w:firstLine="300"/>
      </w:pPr>
      <w:r>
        <w:rPr/>
        <w:t>Even understanding how much vacation they take will tell you how married</w:t>
      </w:r>
      <w:r>
        <w:rPr>
          <w:spacing w:val="-4"/>
        </w:rPr>
        <w:t> </w:t>
      </w:r>
      <w:r>
        <w:rPr/>
        <w:t>or</w:t>
      </w:r>
      <w:r>
        <w:rPr>
          <w:spacing w:val="-5"/>
        </w:rPr>
        <w:t> </w:t>
      </w:r>
      <w:r>
        <w:rPr/>
        <w:t>essential</w:t>
      </w:r>
      <w:r>
        <w:rPr>
          <w:spacing w:val="-5"/>
        </w:rPr>
        <w:t> </w:t>
      </w:r>
      <w:r>
        <w:rPr/>
        <w:t>the</w:t>
      </w:r>
      <w:r>
        <w:rPr>
          <w:spacing w:val="-5"/>
        </w:rPr>
        <w:t> </w:t>
      </w:r>
      <w:r>
        <w:rPr/>
        <w:t>owner</w:t>
      </w:r>
      <w:r>
        <w:rPr>
          <w:spacing w:val="-5"/>
        </w:rPr>
        <w:t> </w:t>
      </w:r>
      <w:r>
        <w:rPr/>
        <w:t>is</w:t>
      </w:r>
      <w:r>
        <w:rPr>
          <w:spacing w:val="-5"/>
        </w:rPr>
        <w:t> </w:t>
      </w:r>
      <w:r>
        <w:rPr/>
        <w:t>in</w:t>
      </w:r>
      <w:r>
        <w:rPr>
          <w:spacing w:val="-4"/>
        </w:rPr>
        <w:t> </w:t>
      </w:r>
      <w:r>
        <w:rPr/>
        <w:t>day-to-day</w:t>
      </w:r>
      <w:r>
        <w:rPr>
          <w:spacing w:val="-4"/>
        </w:rPr>
        <w:t> </w:t>
      </w:r>
      <w:r>
        <w:rPr/>
        <w:t>operations.</w:t>
      </w:r>
      <w:r>
        <w:rPr>
          <w:spacing w:val="-4"/>
        </w:rPr>
        <w:t> </w:t>
      </w:r>
      <w:r>
        <w:rPr/>
        <w:t>Some</w:t>
      </w:r>
      <w:r>
        <w:rPr>
          <w:spacing w:val="-5"/>
        </w:rPr>
        <w:t> </w:t>
      </w:r>
      <w:r>
        <w:rPr/>
        <w:t>owners</w:t>
      </w:r>
      <w:r>
        <w:rPr>
          <w:spacing w:val="-5"/>
        </w:rPr>
        <w:t> </w:t>
      </w:r>
      <w:r>
        <w:rPr/>
        <w:t>take two weeks every quarter, while others haven’t been on a vacation in ten years. This is also part of the “bus test”: if the owner got hit by a bus, what would happen to the business?</w:t>
      </w:r>
    </w:p>
    <w:p>
      <w:pPr>
        <w:spacing w:after="0" w:line="292" w:lineRule="auto"/>
        <w:sectPr>
          <w:pgSz w:w="12240" w:h="15840"/>
          <w:pgMar w:header="0" w:footer="239" w:top="1400" w:bottom="420" w:left="1020" w:right="1120"/>
        </w:sectPr>
      </w:pPr>
    </w:p>
    <w:p>
      <w:pPr>
        <w:pStyle w:val="Heading2"/>
        <w:spacing w:before="56"/>
      </w:pPr>
      <w:r>
        <w:rPr>
          <w:spacing w:val="15"/>
        </w:rPr>
        <w:t>CUSTOMER</w:t>
      </w:r>
      <w:r>
        <w:rPr>
          <w:spacing w:val="39"/>
        </w:rPr>
        <w:t> </w:t>
      </w:r>
      <w:r>
        <w:rPr>
          <w:spacing w:val="14"/>
        </w:rPr>
        <w:t>MAKE</w:t>
      </w:r>
      <w:r>
        <w:rPr>
          <w:spacing w:val="41"/>
        </w:rPr>
        <w:t> </w:t>
      </w:r>
      <w:r>
        <w:rPr>
          <w:spacing w:val="4"/>
        </w:rPr>
        <w:t>UP</w:t>
      </w:r>
    </w:p>
    <w:p>
      <w:pPr>
        <w:pStyle w:val="BodyText"/>
        <w:spacing w:line="292" w:lineRule="auto" w:before="55"/>
        <w:ind w:right="352"/>
      </w:pPr>
      <w:r>
        <w:rPr/>
        <w:t>Get a sense of what revenue comes from which product, and then, try to tack a gross profit to the response. Oftentimes, the owner will bundle complimentary services or products around their core offerings, and that is information you need to know about in advance of purchase. This can add insight to the financial analysis you’ve already done. What you are looking for</w:t>
      </w:r>
      <w:r>
        <w:rPr>
          <w:spacing w:val="-4"/>
        </w:rPr>
        <w:t> </w:t>
      </w:r>
      <w:r>
        <w:rPr/>
        <w:t>is</w:t>
      </w:r>
      <w:r>
        <w:rPr>
          <w:spacing w:val="-4"/>
        </w:rPr>
        <w:t> </w:t>
      </w:r>
      <w:r>
        <w:rPr/>
        <w:t>which</w:t>
      </w:r>
      <w:r>
        <w:rPr>
          <w:spacing w:val="-3"/>
        </w:rPr>
        <w:t> </w:t>
      </w:r>
      <w:r>
        <w:rPr/>
        <w:t>products</w:t>
      </w:r>
      <w:r>
        <w:rPr>
          <w:spacing w:val="-4"/>
        </w:rPr>
        <w:t> </w:t>
      </w:r>
      <w:r>
        <w:rPr/>
        <w:t>add</w:t>
      </w:r>
      <w:r>
        <w:rPr>
          <w:spacing w:val="-3"/>
        </w:rPr>
        <w:t> </w:t>
      </w:r>
      <w:r>
        <w:rPr/>
        <w:t>to</w:t>
      </w:r>
      <w:r>
        <w:rPr>
          <w:spacing w:val="-3"/>
        </w:rPr>
        <w:t> </w:t>
      </w:r>
      <w:r>
        <w:rPr/>
        <w:t>revenue,</w:t>
      </w:r>
      <w:r>
        <w:rPr>
          <w:spacing w:val="-3"/>
        </w:rPr>
        <w:t> </w:t>
      </w:r>
      <w:r>
        <w:rPr/>
        <w:t>which</w:t>
      </w:r>
      <w:r>
        <w:rPr>
          <w:spacing w:val="-3"/>
        </w:rPr>
        <w:t> </w:t>
      </w:r>
      <w:r>
        <w:rPr/>
        <w:t>add</w:t>
      </w:r>
      <w:r>
        <w:rPr>
          <w:spacing w:val="-3"/>
        </w:rPr>
        <w:t> </w:t>
      </w:r>
      <w:r>
        <w:rPr/>
        <w:t>to</w:t>
      </w:r>
      <w:r>
        <w:rPr>
          <w:spacing w:val="-3"/>
        </w:rPr>
        <w:t> </w:t>
      </w:r>
      <w:r>
        <w:rPr/>
        <w:t>gross</w:t>
      </w:r>
      <w:r>
        <w:rPr>
          <w:spacing w:val="-4"/>
        </w:rPr>
        <w:t> </w:t>
      </w:r>
      <w:r>
        <w:rPr/>
        <w:t>margin,</w:t>
      </w:r>
      <w:r>
        <w:rPr>
          <w:spacing w:val="-3"/>
        </w:rPr>
        <w:t> </w:t>
      </w:r>
      <w:r>
        <w:rPr/>
        <w:t>and</w:t>
      </w:r>
      <w:r>
        <w:rPr>
          <w:spacing w:val="-3"/>
        </w:rPr>
        <w:t> </w:t>
      </w:r>
      <w:r>
        <w:rPr/>
        <w:t>are</w:t>
      </w:r>
      <w:r>
        <w:rPr>
          <w:spacing w:val="-4"/>
        </w:rPr>
        <w:t> </w:t>
      </w:r>
      <w:r>
        <w:rPr/>
        <w:t>they the same?</w:t>
      </w:r>
    </w:p>
    <w:p>
      <w:pPr>
        <w:pStyle w:val="BodyText"/>
        <w:spacing w:line="292" w:lineRule="auto"/>
        <w:ind w:right="336" w:firstLine="300"/>
      </w:pPr>
      <w:r>
        <w:rPr/>
        <w:t>Who is the customer? Are there different customer segments? Where do they live, how old are they, and what is their motivation to buy in the first place?</w:t>
      </w:r>
      <w:r>
        <w:rPr>
          <w:spacing w:val="-4"/>
        </w:rPr>
        <w:t> </w:t>
      </w:r>
      <w:r>
        <w:rPr/>
        <w:t>Is</w:t>
      </w:r>
      <w:r>
        <w:rPr>
          <w:spacing w:val="-4"/>
        </w:rPr>
        <w:t> </w:t>
      </w:r>
      <w:r>
        <w:rPr/>
        <w:t>it</w:t>
      </w:r>
      <w:r>
        <w:rPr>
          <w:spacing w:val="-4"/>
        </w:rPr>
        <w:t> </w:t>
      </w:r>
      <w:r>
        <w:rPr/>
        <w:t>a</w:t>
      </w:r>
      <w:r>
        <w:rPr>
          <w:spacing w:val="-4"/>
        </w:rPr>
        <w:t> </w:t>
      </w:r>
      <w:r>
        <w:rPr/>
        <w:t>pain</w:t>
      </w:r>
      <w:r>
        <w:rPr>
          <w:spacing w:val="-3"/>
        </w:rPr>
        <w:t> </w:t>
      </w:r>
      <w:r>
        <w:rPr/>
        <w:t>they</w:t>
      </w:r>
      <w:r>
        <w:rPr>
          <w:spacing w:val="-3"/>
        </w:rPr>
        <w:t> </w:t>
      </w:r>
      <w:r>
        <w:rPr/>
        <w:t>are</w:t>
      </w:r>
      <w:r>
        <w:rPr>
          <w:spacing w:val="-4"/>
        </w:rPr>
        <w:t> </w:t>
      </w:r>
      <w:r>
        <w:rPr/>
        <w:t>getting</w:t>
      </w:r>
      <w:r>
        <w:rPr>
          <w:spacing w:val="-3"/>
        </w:rPr>
        <w:t> </w:t>
      </w:r>
      <w:r>
        <w:rPr/>
        <w:t>a</w:t>
      </w:r>
      <w:r>
        <w:rPr>
          <w:spacing w:val="-4"/>
        </w:rPr>
        <w:t> </w:t>
      </w:r>
      <w:r>
        <w:rPr/>
        <w:t>solution</w:t>
      </w:r>
      <w:r>
        <w:rPr>
          <w:spacing w:val="-3"/>
        </w:rPr>
        <w:t> </w:t>
      </w:r>
      <w:r>
        <w:rPr/>
        <w:t>to?</w:t>
      </w:r>
      <w:r>
        <w:rPr>
          <w:spacing w:val="-4"/>
        </w:rPr>
        <w:t> </w:t>
      </w:r>
      <w:r>
        <w:rPr/>
        <w:t>Is</w:t>
      </w:r>
      <w:r>
        <w:rPr>
          <w:spacing w:val="-4"/>
        </w:rPr>
        <w:t> </w:t>
      </w:r>
      <w:r>
        <w:rPr/>
        <w:t>it</w:t>
      </w:r>
      <w:r>
        <w:rPr>
          <w:spacing w:val="-4"/>
        </w:rPr>
        <w:t> </w:t>
      </w:r>
      <w:r>
        <w:rPr/>
        <w:t>a</w:t>
      </w:r>
      <w:r>
        <w:rPr>
          <w:spacing w:val="-4"/>
        </w:rPr>
        <w:t> </w:t>
      </w:r>
      <w:r>
        <w:rPr/>
        <w:t>required,</w:t>
      </w:r>
      <w:r>
        <w:rPr>
          <w:spacing w:val="-3"/>
        </w:rPr>
        <w:t> </w:t>
      </w:r>
      <w:r>
        <w:rPr/>
        <w:t>unemotional purchase? What percentage is repeat business versus new? How do the customers find the company?</w:t>
      </w:r>
    </w:p>
    <w:p>
      <w:pPr>
        <w:pStyle w:val="BodyText"/>
        <w:spacing w:before="7"/>
        <w:ind w:left="0"/>
        <w:rPr>
          <w:sz w:val="46"/>
        </w:rPr>
      </w:pPr>
    </w:p>
    <w:p>
      <w:pPr>
        <w:pStyle w:val="Heading2"/>
        <w:spacing w:before="0"/>
      </w:pPr>
      <w:r>
        <w:rPr>
          <w:spacing w:val="15"/>
        </w:rPr>
        <w:t>COMPETITION</w:t>
      </w:r>
    </w:p>
    <w:p>
      <w:pPr>
        <w:pStyle w:val="BodyText"/>
        <w:spacing w:line="292" w:lineRule="auto" w:before="55"/>
        <w:ind w:right="825"/>
        <w:jc w:val="both"/>
      </w:pPr>
      <w:r>
        <w:rPr/>
        <w:t>Who</w:t>
      </w:r>
      <w:r>
        <w:rPr>
          <w:spacing w:val="-4"/>
        </w:rPr>
        <w:t> </w:t>
      </w:r>
      <w:r>
        <w:rPr/>
        <w:t>are</w:t>
      </w:r>
      <w:r>
        <w:rPr>
          <w:spacing w:val="-5"/>
        </w:rPr>
        <w:t> </w:t>
      </w:r>
      <w:r>
        <w:rPr/>
        <w:t>the</w:t>
      </w:r>
      <w:r>
        <w:rPr>
          <w:spacing w:val="-5"/>
        </w:rPr>
        <w:t> </w:t>
      </w:r>
      <w:r>
        <w:rPr/>
        <w:t>competitors?</w:t>
      </w:r>
      <w:r>
        <w:rPr>
          <w:spacing w:val="-5"/>
        </w:rPr>
        <w:t> </w:t>
      </w:r>
      <w:r>
        <w:rPr/>
        <w:t>What</w:t>
      </w:r>
      <w:r>
        <w:rPr>
          <w:spacing w:val="-5"/>
        </w:rPr>
        <w:t> </w:t>
      </w:r>
      <w:r>
        <w:rPr/>
        <w:t>would</w:t>
      </w:r>
      <w:r>
        <w:rPr>
          <w:spacing w:val="-4"/>
        </w:rPr>
        <w:t> </w:t>
      </w:r>
      <w:r>
        <w:rPr/>
        <w:t>the</w:t>
      </w:r>
      <w:r>
        <w:rPr>
          <w:spacing w:val="-5"/>
        </w:rPr>
        <w:t> </w:t>
      </w:r>
      <w:r>
        <w:rPr/>
        <w:t>competitors</w:t>
      </w:r>
      <w:r>
        <w:rPr>
          <w:spacing w:val="-5"/>
        </w:rPr>
        <w:t> </w:t>
      </w:r>
      <w:r>
        <w:rPr/>
        <w:t>say</w:t>
      </w:r>
      <w:r>
        <w:rPr>
          <w:spacing w:val="-4"/>
        </w:rPr>
        <w:t> </w:t>
      </w:r>
      <w:r>
        <w:rPr/>
        <w:t>they</w:t>
      </w:r>
      <w:r>
        <w:rPr>
          <w:spacing w:val="-4"/>
        </w:rPr>
        <w:t> </w:t>
      </w:r>
      <w:r>
        <w:rPr/>
        <w:t>did</w:t>
      </w:r>
      <w:r>
        <w:rPr>
          <w:spacing w:val="-4"/>
        </w:rPr>
        <w:t> </w:t>
      </w:r>
      <w:r>
        <w:rPr/>
        <w:t>better than this</w:t>
      </w:r>
      <w:r>
        <w:rPr>
          <w:spacing w:val="-1"/>
        </w:rPr>
        <w:t> </w:t>
      </w:r>
      <w:r>
        <w:rPr/>
        <w:t>company?</w:t>
      </w:r>
      <w:r>
        <w:rPr>
          <w:spacing w:val="-1"/>
        </w:rPr>
        <w:t> </w:t>
      </w:r>
      <w:r>
        <w:rPr/>
        <w:t>What</w:t>
      </w:r>
      <w:r>
        <w:rPr>
          <w:spacing w:val="-1"/>
        </w:rPr>
        <w:t> </w:t>
      </w:r>
      <w:r>
        <w:rPr/>
        <w:t>makes</w:t>
      </w:r>
      <w:r>
        <w:rPr>
          <w:spacing w:val="-1"/>
        </w:rPr>
        <w:t> </w:t>
      </w:r>
      <w:r>
        <w:rPr/>
        <w:t>this</w:t>
      </w:r>
      <w:r>
        <w:rPr>
          <w:spacing w:val="-1"/>
        </w:rPr>
        <w:t> </w:t>
      </w:r>
      <w:r>
        <w:rPr/>
        <w:t>company different?</w:t>
      </w:r>
      <w:r>
        <w:rPr>
          <w:spacing w:val="-1"/>
        </w:rPr>
        <w:t> </w:t>
      </w:r>
      <w:r>
        <w:rPr/>
        <w:t>What</w:t>
      </w:r>
      <w:r>
        <w:rPr>
          <w:spacing w:val="-1"/>
        </w:rPr>
        <w:t> </w:t>
      </w:r>
      <w:r>
        <w:rPr/>
        <w:t>is</w:t>
      </w:r>
      <w:r>
        <w:rPr>
          <w:spacing w:val="-1"/>
        </w:rPr>
        <w:t> </w:t>
      </w:r>
      <w:r>
        <w:rPr/>
        <w:t>the</w:t>
      </w:r>
      <w:r>
        <w:rPr>
          <w:spacing w:val="-1"/>
        </w:rPr>
        <w:t> </w:t>
      </w:r>
      <w:r>
        <w:rPr/>
        <w:t>best way to learn more about the industry?</w:t>
      </w:r>
    </w:p>
    <w:p>
      <w:pPr>
        <w:pStyle w:val="BodyText"/>
        <w:spacing w:before="3"/>
        <w:ind w:left="0"/>
        <w:rPr>
          <w:sz w:val="47"/>
        </w:rPr>
      </w:pPr>
    </w:p>
    <w:p>
      <w:pPr>
        <w:pStyle w:val="Heading2"/>
        <w:spacing w:before="0"/>
      </w:pPr>
      <w:r>
        <w:rPr>
          <w:spacing w:val="15"/>
        </w:rPr>
        <w:t>GROWTH</w:t>
      </w:r>
      <w:r>
        <w:rPr>
          <w:spacing w:val="43"/>
        </w:rPr>
        <w:t> </w:t>
      </w:r>
      <w:r>
        <w:rPr>
          <w:spacing w:val="14"/>
        </w:rPr>
        <w:t>OPPORTUNITIES</w:t>
      </w:r>
    </w:p>
    <w:p>
      <w:pPr>
        <w:pStyle w:val="BodyText"/>
        <w:spacing w:line="292" w:lineRule="auto" w:before="56"/>
        <w:ind w:right="403"/>
      </w:pPr>
      <w:r>
        <w:rPr/>
        <w:t>What</w:t>
      </w:r>
      <w:r>
        <w:rPr>
          <w:spacing w:val="-4"/>
        </w:rPr>
        <w:t> </w:t>
      </w:r>
      <w:r>
        <w:rPr/>
        <w:t>is</w:t>
      </w:r>
      <w:r>
        <w:rPr>
          <w:spacing w:val="-4"/>
        </w:rPr>
        <w:t> </w:t>
      </w:r>
      <w:r>
        <w:rPr/>
        <w:t>the</w:t>
      </w:r>
      <w:r>
        <w:rPr>
          <w:spacing w:val="-4"/>
        </w:rPr>
        <w:t> </w:t>
      </w:r>
      <w:r>
        <w:rPr/>
        <w:t>path</w:t>
      </w:r>
      <w:r>
        <w:rPr>
          <w:spacing w:val="-3"/>
        </w:rPr>
        <w:t> </w:t>
      </w:r>
      <w:r>
        <w:rPr/>
        <w:t>to</w:t>
      </w:r>
      <w:r>
        <w:rPr>
          <w:spacing w:val="-3"/>
        </w:rPr>
        <w:t> </w:t>
      </w:r>
      <w:r>
        <w:rPr/>
        <w:t>growth?</w:t>
      </w:r>
      <w:r>
        <w:rPr>
          <w:spacing w:val="-4"/>
        </w:rPr>
        <w:t> </w:t>
      </w:r>
      <w:r>
        <w:rPr/>
        <w:t>Why</w:t>
      </w:r>
      <w:r>
        <w:rPr>
          <w:spacing w:val="-3"/>
        </w:rPr>
        <w:t> </w:t>
      </w:r>
      <w:r>
        <w:rPr/>
        <w:t>do</w:t>
      </w:r>
      <w:r>
        <w:rPr>
          <w:spacing w:val="-3"/>
        </w:rPr>
        <w:t> </w:t>
      </w:r>
      <w:r>
        <w:rPr/>
        <w:t>they</w:t>
      </w:r>
      <w:r>
        <w:rPr>
          <w:spacing w:val="-3"/>
        </w:rPr>
        <w:t> </w:t>
      </w:r>
      <w:r>
        <w:rPr/>
        <w:t>believe</w:t>
      </w:r>
      <w:r>
        <w:rPr>
          <w:spacing w:val="-4"/>
        </w:rPr>
        <w:t> </w:t>
      </w:r>
      <w:r>
        <w:rPr/>
        <w:t>this</w:t>
      </w:r>
      <w:r>
        <w:rPr>
          <w:spacing w:val="-4"/>
        </w:rPr>
        <w:t> </w:t>
      </w:r>
      <w:r>
        <w:rPr/>
        <w:t>is</w:t>
      </w:r>
      <w:r>
        <w:rPr>
          <w:spacing w:val="-4"/>
        </w:rPr>
        <w:t> </w:t>
      </w:r>
      <w:r>
        <w:rPr/>
        <w:t>the</w:t>
      </w:r>
      <w:r>
        <w:rPr>
          <w:spacing w:val="-4"/>
        </w:rPr>
        <w:t> </w:t>
      </w:r>
      <w:r>
        <w:rPr/>
        <w:t>single</w:t>
      </w:r>
      <w:r>
        <w:rPr>
          <w:spacing w:val="-4"/>
        </w:rPr>
        <w:t> </w:t>
      </w:r>
      <w:r>
        <w:rPr/>
        <w:t>best</w:t>
      </w:r>
      <w:r>
        <w:rPr>
          <w:spacing w:val="-4"/>
        </w:rPr>
        <w:t> </w:t>
      </w:r>
      <w:r>
        <w:rPr/>
        <w:t>path? Have they had success doing an activity that scales or is it a new initiative? Why</w:t>
      </w:r>
      <w:r>
        <w:rPr>
          <w:spacing w:val="-3"/>
        </w:rPr>
        <w:t> </w:t>
      </w:r>
      <w:r>
        <w:rPr/>
        <w:t>have</w:t>
      </w:r>
      <w:r>
        <w:rPr>
          <w:spacing w:val="-4"/>
        </w:rPr>
        <w:t> </w:t>
      </w:r>
      <w:r>
        <w:rPr/>
        <w:t>they</w:t>
      </w:r>
      <w:r>
        <w:rPr>
          <w:spacing w:val="-3"/>
        </w:rPr>
        <w:t> </w:t>
      </w:r>
      <w:r>
        <w:rPr/>
        <w:t>not</w:t>
      </w:r>
      <w:r>
        <w:rPr>
          <w:spacing w:val="-4"/>
        </w:rPr>
        <w:t> </w:t>
      </w:r>
      <w:r>
        <w:rPr/>
        <w:t>executed</w:t>
      </w:r>
      <w:r>
        <w:rPr>
          <w:spacing w:val="-3"/>
        </w:rPr>
        <w:t> </w:t>
      </w:r>
      <w:r>
        <w:rPr/>
        <w:t>it</w:t>
      </w:r>
      <w:r>
        <w:rPr>
          <w:spacing w:val="-4"/>
        </w:rPr>
        <w:t> </w:t>
      </w:r>
      <w:r>
        <w:rPr/>
        <w:t>themselves?</w:t>
      </w:r>
      <w:r>
        <w:rPr>
          <w:spacing w:val="-4"/>
        </w:rPr>
        <w:t> </w:t>
      </w:r>
      <w:r>
        <w:rPr/>
        <w:t>Often,</w:t>
      </w:r>
      <w:r>
        <w:rPr>
          <w:spacing w:val="-3"/>
        </w:rPr>
        <w:t> </w:t>
      </w:r>
      <w:r>
        <w:rPr/>
        <w:t>the</w:t>
      </w:r>
      <w:r>
        <w:rPr>
          <w:spacing w:val="-4"/>
        </w:rPr>
        <w:t> </w:t>
      </w:r>
      <w:r>
        <w:rPr/>
        <w:t>seller’s</w:t>
      </w:r>
      <w:r>
        <w:rPr>
          <w:spacing w:val="-4"/>
        </w:rPr>
        <w:t> </w:t>
      </w:r>
      <w:r>
        <w:rPr/>
        <w:t>perspective</w:t>
      </w:r>
      <w:r>
        <w:rPr>
          <w:spacing w:val="-4"/>
        </w:rPr>
        <w:t> </w:t>
      </w:r>
      <w:r>
        <w:rPr/>
        <w:t>of future opportunity is rooted in a problem or an obstacle that needs to be addressed—either in the company or the industry.</w:t>
      </w:r>
    </w:p>
    <w:p>
      <w:pPr>
        <w:pStyle w:val="BodyText"/>
        <w:spacing w:before="9"/>
        <w:ind w:left="0"/>
        <w:rPr>
          <w:sz w:val="45"/>
        </w:rPr>
      </w:pPr>
    </w:p>
    <w:p>
      <w:pPr>
        <w:pStyle w:val="Heading2"/>
        <w:spacing w:before="0"/>
      </w:pPr>
      <w:r>
        <w:rPr>
          <w:spacing w:val="17"/>
        </w:rPr>
        <w:t>CHALLENGES</w:t>
      </w:r>
      <w:r>
        <w:rPr>
          <w:spacing w:val="18"/>
        </w:rPr>
        <w:t> </w:t>
      </w:r>
      <w:r>
        <w:rPr>
          <w:spacing w:val="12"/>
        </w:rPr>
        <w:t>AND</w:t>
      </w:r>
      <w:r>
        <w:rPr>
          <w:spacing w:val="33"/>
        </w:rPr>
        <w:t> </w:t>
      </w:r>
      <w:r>
        <w:rPr>
          <w:spacing w:val="10"/>
        </w:rPr>
        <w:t>THREATS</w:t>
      </w:r>
    </w:p>
    <w:p>
      <w:pPr>
        <w:pStyle w:val="BodyText"/>
        <w:spacing w:line="292" w:lineRule="auto" w:before="56"/>
      </w:pPr>
      <w:r>
        <w:rPr/>
        <w:t>What is the biggest challenge facing the business? What is the biggest threat facing</w:t>
      </w:r>
      <w:r>
        <w:rPr>
          <w:spacing w:val="-3"/>
        </w:rPr>
        <w:t> </w:t>
      </w:r>
      <w:r>
        <w:rPr/>
        <w:t>the</w:t>
      </w:r>
      <w:r>
        <w:rPr>
          <w:spacing w:val="-4"/>
        </w:rPr>
        <w:t> </w:t>
      </w:r>
      <w:r>
        <w:rPr/>
        <w:t>business?</w:t>
      </w:r>
      <w:r>
        <w:rPr>
          <w:spacing w:val="-4"/>
        </w:rPr>
        <w:t> </w:t>
      </w:r>
      <w:r>
        <w:rPr/>
        <w:t>What</w:t>
      </w:r>
      <w:r>
        <w:rPr>
          <w:spacing w:val="-4"/>
        </w:rPr>
        <w:t> </w:t>
      </w:r>
      <w:r>
        <w:rPr/>
        <w:t>would</w:t>
      </w:r>
      <w:r>
        <w:rPr>
          <w:spacing w:val="-3"/>
        </w:rPr>
        <w:t> </w:t>
      </w:r>
      <w:r>
        <w:rPr/>
        <w:t>need</w:t>
      </w:r>
      <w:r>
        <w:rPr>
          <w:spacing w:val="-3"/>
        </w:rPr>
        <w:t> </w:t>
      </w:r>
      <w:r>
        <w:rPr/>
        <w:t>to</w:t>
      </w:r>
      <w:r>
        <w:rPr>
          <w:spacing w:val="-3"/>
        </w:rPr>
        <w:t> </w:t>
      </w:r>
      <w:r>
        <w:rPr/>
        <w:t>happen</w:t>
      </w:r>
      <w:r>
        <w:rPr>
          <w:spacing w:val="-3"/>
        </w:rPr>
        <w:t> </w:t>
      </w:r>
      <w:r>
        <w:rPr/>
        <w:t>for</w:t>
      </w:r>
      <w:r>
        <w:rPr>
          <w:spacing w:val="-4"/>
        </w:rPr>
        <w:t> </w:t>
      </w:r>
      <w:r>
        <w:rPr/>
        <w:t>the</w:t>
      </w:r>
      <w:r>
        <w:rPr>
          <w:spacing w:val="-4"/>
        </w:rPr>
        <w:t> </w:t>
      </w:r>
      <w:r>
        <w:rPr/>
        <w:t>company</w:t>
      </w:r>
      <w:r>
        <w:rPr>
          <w:spacing w:val="-3"/>
        </w:rPr>
        <w:t> </w:t>
      </w:r>
      <w:r>
        <w:rPr/>
        <w:t>to</w:t>
      </w:r>
      <w:r>
        <w:rPr>
          <w:spacing w:val="-3"/>
        </w:rPr>
        <w:t> </w:t>
      </w:r>
      <w:r>
        <w:rPr/>
        <w:t>cease</w:t>
      </w:r>
      <w:r>
        <w:rPr>
          <w:spacing w:val="-4"/>
        </w:rPr>
        <w:t> </w:t>
      </w:r>
      <w:r>
        <w:rPr/>
        <w:t>to</w:t>
      </w:r>
    </w:p>
    <w:p>
      <w:pPr>
        <w:spacing w:after="0" w:line="292" w:lineRule="auto"/>
        <w:sectPr>
          <w:pgSz w:w="12240" w:h="15840"/>
          <w:pgMar w:header="0" w:footer="239" w:top="1380" w:bottom="420" w:left="1020" w:right="1120"/>
        </w:sectPr>
      </w:pPr>
    </w:p>
    <w:p>
      <w:pPr>
        <w:pStyle w:val="BodyText"/>
        <w:spacing w:before="71"/>
      </w:pPr>
      <w:r>
        <w:rPr>
          <w:spacing w:val="-2"/>
        </w:rPr>
        <w:t>exist?</w:t>
      </w:r>
    </w:p>
    <w:p>
      <w:pPr>
        <w:pStyle w:val="BodyText"/>
        <w:ind w:left="0"/>
        <w:rPr>
          <w:sz w:val="32"/>
        </w:rPr>
      </w:pPr>
    </w:p>
    <w:p>
      <w:pPr>
        <w:pStyle w:val="Heading2"/>
        <w:spacing w:before="257"/>
      </w:pPr>
      <w:r>
        <w:rPr>
          <w:spacing w:val="15"/>
        </w:rPr>
        <w:t>DRIVER</w:t>
      </w:r>
      <w:r>
        <w:rPr>
          <w:spacing w:val="41"/>
        </w:rPr>
        <w:t> </w:t>
      </w:r>
      <w:r>
        <w:rPr>
          <w:spacing w:val="12"/>
        </w:rPr>
        <w:t>FOR</w:t>
      </w:r>
      <w:r>
        <w:rPr>
          <w:spacing w:val="42"/>
        </w:rPr>
        <w:t> </w:t>
      </w:r>
      <w:r>
        <w:rPr>
          <w:spacing w:val="10"/>
        </w:rPr>
        <w:t>EXIT</w:t>
      </w:r>
    </w:p>
    <w:p>
      <w:pPr>
        <w:pStyle w:val="BodyText"/>
        <w:spacing w:line="292" w:lineRule="auto" w:before="55"/>
        <w:ind w:right="358"/>
      </w:pPr>
      <w:r>
        <w:rPr/>
        <w:t>Why are you selling? I never ask this question up front. It is the most anticipated question by the seller and the broker and they have an answer before the company is listed. I find that if I ask it up front, I get the same answer</w:t>
      </w:r>
      <w:r>
        <w:rPr>
          <w:spacing w:val="-3"/>
        </w:rPr>
        <w:t> </w:t>
      </w:r>
      <w:r>
        <w:rPr/>
        <w:t>as</w:t>
      </w:r>
      <w:r>
        <w:rPr>
          <w:spacing w:val="-3"/>
        </w:rPr>
        <w:t> </w:t>
      </w:r>
      <w:r>
        <w:rPr/>
        <w:t>the</w:t>
      </w:r>
      <w:r>
        <w:rPr>
          <w:spacing w:val="-3"/>
        </w:rPr>
        <w:t> </w:t>
      </w:r>
      <w:r>
        <w:rPr/>
        <w:t>OM</w:t>
      </w:r>
      <w:r>
        <w:rPr>
          <w:spacing w:val="-3"/>
        </w:rPr>
        <w:t> </w:t>
      </w:r>
      <w:r>
        <w:rPr/>
        <w:t>and</w:t>
      </w:r>
      <w:r>
        <w:rPr>
          <w:spacing w:val="-2"/>
        </w:rPr>
        <w:t> </w:t>
      </w:r>
      <w:r>
        <w:rPr/>
        <w:t>the</w:t>
      </w:r>
      <w:r>
        <w:rPr>
          <w:spacing w:val="-3"/>
        </w:rPr>
        <w:t> </w:t>
      </w:r>
      <w:r>
        <w:rPr/>
        <w:t>same</w:t>
      </w:r>
      <w:r>
        <w:rPr>
          <w:spacing w:val="-3"/>
        </w:rPr>
        <w:t> </w:t>
      </w:r>
      <w:r>
        <w:rPr/>
        <w:t>answer</w:t>
      </w:r>
      <w:r>
        <w:rPr>
          <w:spacing w:val="-3"/>
        </w:rPr>
        <w:t> </w:t>
      </w:r>
      <w:r>
        <w:rPr/>
        <w:t>as</w:t>
      </w:r>
      <w:r>
        <w:rPr>
          <w:spacing w:val="-3"/>
        </w:rPr>
        <w:t> </w:t>
      </w:r>
      <w:r>
        <w:rPr/>
        <w:t>the</w:t>
      </w:r>
      <w:r>
        <w:rPr>
          <w:spacing w:val="-3"/>
        </w:rPr>
        <w:t> </w:t>
      </w:r>
      <w:r>
        <w:rPr/>
        <w:t>broker</w:t>
      </w:r>
      <w:r>
        <w:rPr>
          <w:spacing w:val="-3"/>
        </w:rPr>
        <w:t> </w:t>
      </w:r>
      <w:r>
        <w:rPr/>
        <w:t>told</w:t>
      </w:r>
      <w:r>
        <w:rPr>
          <w:spacing w:val="-2"/>
        </w:rPr>
        <w:t> </w:t>
      </w:r>
      <w:r>
        <w:rPr/>
        <w:t>me</w:t>
      </w:r>
      <w:r>
        <w:rPr>
          <w:spacing w:val="-3"/>
        </w:rPr>
        <w:t> </w:t>
      </w:r>
      <w:r>
        <w:rPr/>
        <w:t>in</w:t>
      </w:r>
      <w:r>
        <w:rPr>
          <w:spacing w:val="-2"/>
        </w:rPr>
        <w:t> </w:t>
      </w:r>
      <w:r>
        <w:rPr/>
        <w:t>the</w:t>
      </w:r>
      <w:r>
        <w:rPr>
          <w:spacing w:val="-3"/>
        </w:rPr>
        <w:t> </w:t>
      </w:r>
      <w:r>
        <w:rPr/>
        <w:t>screening call. If you ask it after you have built rapport, presented yourself well, listened to their story, and understand the business better, you may be able to put pieces together. Your follow-up questions will be more insightful, and you may begin to understand the real answer a little better.</w:t>
      </w:r>
    </w:p>
    <w:p>
      <w:pPr>
        <w:pStyle w:val="BodyText"/>
        <w:spacing w:line="292" w:lineRule="auto"/>
        <w:ind w:right="328" w:firstLine="300"/>
      </w:pPr>
      <w:r>
        <w:rPr/>
        <w:t>There are some answers buyers absolutely love. Death or illness, sometimes divorce, and the seventy-eight-year-old simply wanting to retire. These are all horrible circumstances for the seller, but the truth is typically evident in these situations. Oddly, I even put sellers looking for a liquidity event into this category. If they’ve started a business, grown it for three to five years, and are looking to sell what they’ve built, it’s pretty straightforward</w:t>
      </w:r>
      <w:r>
        <w:rPr>
          <w:spacing w:val="-4"/>
        </w:rPr>
        <w:t> </w:t>
      </w:r>
      <w:r>
        <w:rPr/>
        <w:t>and</w:t>
      </w:r>
      <w:r>
        <w:rPr>
          <w:spacing w:val="-4"/>
        </w:rPr>
        <w:t> </w:t>
      </w:r>
      <w:r>
        <w:rPr/>
        <w:t>a</w:t>
      </w:r>
      <w:r>
        <w:rPr>
          <w:spacing w:val="-5"/>
        </w:rPr>
        <w:t> </w:t>
      </w:r>
      <w:r>
        <w:rPr/>
        <w:t>common</w:t>
      </w:r>
      <w:r>
        <w:rPr>
          <w:spacing w:val="-4"/>
        </w:rPr>
        <w:t> </w:t>
      </w:r>
      <w:r>
        <w:rPr/>
        <w:t>practice.</w:t>
      </w:r>
      <w:r>
        <w:rPr>
          <w:spacing w:val="-4"/>
        </w:rPr>
        <w:t> </w:t>
      </w:r>
      <w:r>
        <w:rPr/>
        <w:t>The</w:t>
      </w:r>
      <w:r>
        <w:rPr>
          <w:spacing w:val="-5"/>
        </w:rPr>
        <w:t> </w:t>
      </w:r>
      <w:r>
        <w:rPr/>
        <w:t>entire</w:t>
      </w:r>
      <w:r>
        <w:rPr>
          <w:spacing w:val="-5"/>
        </w:rPr>
        <w:t> </w:t>
      </w:r>
      <w:r>
        <w:rPr/>
        <w:t>venture</w:t>
      </w:r>
      <w:r>
        <w:rPr>
          <w:spacing w:val="-5"/>
        </w:rPr>
        <w:t> </w:t>
      </w:r>
      <w:r>
        <w:rPr/>
        <w:t>capital</w:t>
      </w:r>
      <w:r>
        <w:rPr>
          <w:spacing w:val="-5"/>
        </w:rPr>
        <w:t> </w:t>
      </w:r>
      <w:r>
        <w:rPr/>
        <w:t>and</w:t>
      </w:r>
      <w:r>
        <w:rPr>
          <w:spacing w:val="-4"/>
        </w:rPr>
        <w:t> </w:t>
      </w:r>
      <w:r>
        <w:rPr/>
        <w:t>private equity industries are based on this exact principle. It is bleeding over into entrepreneurship healthily and is another reason why acquisition entrepreneurship can be such a rewarding avenue. Some of the best acquisitions</w:t>
      </w:r>
      <w:r>
        <w:rPr>
          <w:spacing w:val="-2"/>
        </w:rPr>
        <w:t> </w:t>
      </w:r>
      <w:r>
        <w:rPr/>
        <w:t>can</w:t>
      </w:r>
      <w:r>
        <w:rPr>
          <w:spacing w:val="-1"/>
        </w:rPr>
        <w:t> </w:t>
      </w:r>
      <w:r>
        <w:rPr/>
        <w:t>come</w:t>
      </w:r>
      <w:r>
        <w:rPr>
          <w:spacing w:val="-2"/>
        </w:rPr>
        <w:t> </w:t>
      </w:r>
      <w:r>
        <w:rPr/>
        <w:t>from</w:t>
      </w:r>
      <w:r>
        <w:rPr>
          <w:spacing w:val="-2"/>
        </w:rPr>
        <w:t> </w:t>
      </w:r>
      <w:r>
        <w:rPr/>
        <w:t>somebody</w:t>
      </w:r>
      <w:r>
        <w:rPr>
          <w:spacing w:val="-1"/>
        </w:rPr>
        <w:t> </w:t>
      </w:r>
      <w:r>
        <w:rPr/>
        <w:t>just</w:t>
      </w:r>
      <w:r>
        <w:rPr>
          <w:spacing w:val="-2"/>
        </w:rPr>
        <w:t> </w:t>
      </w:r>
      <w:r>
        <w:rPr/>
        <w:t>wanting</w:t>
      </w:r>
      <w:r>
        <w:rPr>
          <w:spacing w:val="-1"/>
        </w:rPr>
        <w:t> </w:t>
      </w:r>
      <w:r>
        <w:rPr/>
        <w:t>to</w:t>
      </w:r>
      <w:r>
        <w:rPr>
          <w:spacing w:val="-1"/>
        </w:rPr>
        <w:t> </w:t>
      </w:r>
      <w:r>
        <w:rPr/>
        <w:t>take</w:t>
      </w:r>
      <w:r>
        <w:rPr>
          <w:spacing w:val="-2"/>
        </w:rPr>
        <w:t> </w:t>
      </w:r>
      <w:r>
        <w:rPr/>
        <w:t>some</w:t>
      </w:r>
      <w:r>
        <w:rPr>
          <w:spacing w:val="-2"/>
        </w:rPr>
        <w:t> </w:t>
      </w:r>
      <w:r>
        <w:rPr/>
        <w:t>chips</w:t>
      </w:r>
      <w:r>
        <w:rPr>
          <w:spacing w:val="-2"/>
        </w:rPr>
        <w:t> </w:t>
      </w:r>
      <w:r>
        <w:rPr/>
        <w:t>off</w:t>
      </w:r>
      <w:r>
        <w:rPr>
          <w:spacing w:val="-2"/>
        </w:rPr>
        <w:t> </w:t>
      </w:r>
      <w:r>
        <w:rPr/>
        <w:t>the </w:t>
      </w:r>
      <w:r>
        <w:rPr>
          <w:spacing w:val="-2"/>
        </w:rPr>
        <w:t>table.</w:t>
      </w:r>
    </w:p>
    <w:p>
      <w:pPr>
        <w:pStyle w:val="BodyText"/>
        <w:spacing w:line="292" w:lineRule="auto"/>
        <w:ind w:right="363" w:firstLine="300"/>
      </w:pPr>
      <w:r>
        <w:rPr/>
        <w:t>Other answers, such as they’re burnt out or bored, looking at a new opportunity,</w:t>
      </w:r>
      <w:r>
        <w:rPr>
          <w:spacing w:val="-3"/>
        </w:rPr>
        <w:t> </w:t>
      </w:r>
      <w:r>
        <w:rPr/>
        <w:t>or</w:t>
      </w:r>
      <w:r>
        <w:rPr>
          <w:spacing w:val="-4"/>
        </w:rPr>
        <w:t> </w:t>
      </w:r>
      <w:r>
        <w:rPr/>
        <w:t>relocation,</w:t>
      </w:r>
      <w:r>
        <w:rPr>
          <w:spacing w:val="-3"/>
        </w:rPr>
        <w:t> </w:t>
      </w:r>
      <w:r>
        <w:rPr/>
        <w:t>aren’t</w:t>
      </w:r>
      <w:r>
        <w:rPr>
          <w:spacing w:val="-4"/>
        </w:rPr>
        <w:t> </w:t>
      </w:r>
      <w:r>
        <w:rPr/>
        <w:t>as</w:t>
      </w:r>
      <w:r>
        <w:rPr>
          <w:spacing w:val="-4"/>
        </w:rPr>
        <w:t> </w:t>
      </w:r>
      <w:r>
        <w:rPr/>
        <w:t>evident</w:t>
      </w:r>
      <w:r>
        <w:rPr>
          <w:spacing w:val="-4"/>
        </w:rPr>
        <w:t> </w:t>
      </w:r>
      <w:r>
        <w:rPr/>
        <w:t>as</w:t>
      </w:r>
      <w:r>
        <w:rPr>
          <w:spacing w:val="-4"/>
        </w:rPr>
        <w:t> </w:t>
      </w:r>
      <w:r>
        <w:rPr/>
        <w:t>the</w:t>
      </w:r>
      <w:r>
        <w:rPr>
          <w:spacing w:val="-4"/>
        </w:rPr>
        <w:t> </w:t>
      </w:r>
      <w:r>
        <w:rPr/>
        <w:t>real</w:t>
      </w:r>
      <w:r>
        <w:rPr>
          <w:spacing w:val="-4"/>
        </w:rPr>
        <w:t> </w:t>
      </w:r>
      <w:r>
        <w:rPr/>
        <w:t>answer.</w:t>
      </w:r>
      <w:r>
        <w:rPr>
          <w:spacing w:val="-3"/>
        </w:rPr>
        <w:t> </w:t>
      </w:r>
      <w:r>
        <w:rPr/>
        <w:t>You’ll</w:t>
      </w:r>
      <w:r>
        <w:rPr>
          <w:spacing w:val="-4"/>
        </w:rPr>
        <w:t> </w:t>
      </w:r>
      <w:r>
        <w:rPr/>
        <w:t>want</w:t>
      </w:r>
      <w:r>
        <w:rPr>
          <w:spacing w:val="-4"/>
        </w:rPr>
        <w:t> </w:t>
      </w:r>
      <w:r>
        <w:rPr/>
        <w:t>to spend more time exploring here to see what you can learn. If you can’t find a compelling reason for someone to walk away from a cash cow, trust me,</w:t>
      </w:r>
      <w:r>
        <w:rPr/>
        <w:t> there is a reason, and it likely hasn’t reared its ugly head yet.</w:t>
      </w:r>
    </w:p>
    <w:p>
      <w:pPr>
        <w:pStyle w:val="BodyText"/>
        <w:spacing w:line="341" w:lineRule="exact"/>
        <w:ind w:left="720"/>
      </w:pPr>
      <w:r>
        <w:rPr/>
        <w:t>Is</w:t>
      </w:r>
      <w:r>
        <w:rPr>
          <w:spacing w:val="-6"/>
        </w:rPr>
        <w:t> </w:t>
      </w:r>
      <w:r>
        <w:rPr/>
        <w:t>the</w:t>
      </w:r>
      <w:r>
        <w:rPr>
          <w:spacing w:val="-4"/>
        </w:rPr>
        <w:t> </w:t>
      </w:r>
      <w:r>
        <w:rPr/>
        <w:t>business</w:t>
      </w:r>
      <w:r>
        <w:rPr>
          <w:spacing w:val="-3"/>
        </w:rPr>
        <w:t> </w:t>
      </w:r>
      <w:r>
        <w:rPr/>
        <w:t>tanking?</w:t>
      </w:r>
      <w:r>
        <w:rPr>
          <w:spacing w:val="-4"/>
        </w:rPr>
        <w:t> </w:t>
      </w:r>
      <w:r>
        <w:rPr/>
        <w:t>Have</w:t>
      </w:r>
      <w:r>
        <w:rPr>
          <w:spacing w:val="-4"/>
        </w:rPr>
        <w:t> </w:t>
      </w:r>
      <w:r>
        <w:rPr/>
        <w:t>they</w:t>
      </w:r>
      <w:r>
        <w:rPr>
          <w:spacing w:val="-2"/>
        </w:rPr>
        <w:t> </w:t>
      </w:r>
      <w:r>
        <w:rPr/>
        <w:t>lost</w:t>
      </w:r>
      <w:r>
        <w:rPr>
          <w:spacing w:val="-4"/>
        </w:rPr>
        <w:t> </w:t>
      </w:r>
      <w:r>
        <w:rPr/>
        <w:t>market</w:t>
      </w:r>
      <w:r>
        <w:rPr>
          <w:spacing w:val="-4"/>
        </w:rPr>
        <w:t> </w:t>
      </w:r>
      <w:r>
        <w:rPr/>
        <w:t>share?</w:t>
      </w:r>
      <w:r>
        <w:rPr>
          <w:spacing w:val="-3"/>
        </w:rPr>
        <w:t> </w:t>
      </w:r>
      <w:r>
        <w:rPr/>
        <w:t>Have</w:t>
      </w:r>
      <w:r>
        <w:rPr>
          <w:spacing w:val="-4"/>
        </w:rPr>
        <w:t> </w:t>
      </w:r>
      <w:r>
        <w:rPr/>
        <w:t>sales</w:t>
      </w:r>
      <w:r>
        <w:rPr>
          <w:spacing w:val="-3"/>
        </w:rPr>
        <w:t> </w:t>
      </w:r>
      <w:r>
        <w:rPr>
          <w:spacing w:val="-2"/>
        </w:rPr>
        <w:t>flatlined?</w:t>
      </w:r>
    </w:p>
    <w:p>
      <w:pPr>
        <w:pStyle w:val="BodyText"/>
        <w:spacing w:before="58"/>
      </w:pPr>
      <w:r>
        <w:rPr/>
        <w:t>If</w:t>
      </w:r>
      <w:r>
        <w:rPr>
          <w:spacing w:val="-6"/>
        </w:rPr>
        <w:t> </w:t>
      </w:r>
      <w:r>
        <w:rPr/>
        <w:t>the</w:t>
      </w:r>
      <w:r>
        <w:rPr>
          <w:spacing w:val="-3"/>
        </w:rPr>
        <w:t> </w:t>
      </w:r>
      <w:r>
        <w:rPr/>
        <w:t>seller</w:t>
      </w:r>
      <w:r>
        <w:rPr>
          <w:spacing w:val="-3"/>
        </w:rPr>
        <w:t> </w:t>
      </w:r>
      <w:r>
        <w:rPr/>
        <w:t>is</w:t>
      </w:r>
      <w:r>
        <w:rPr>
          <w:spacing w:val="-3"/>
        </w:rPr>
        <w:t> </w:t>
      </w:r>
      <w:r>
        <w:rPr/>
        <w:t>bored,</w:t>
      </w:r>
      <w:r>
        <w:rPr>
          <w:spacing w:val="-2"/>
        </w:rPr>
        <w:t> </w:t>
      </w:r>
      <w:r>
        <w:rPr/>
        <w:t>chances</w:t>
      </w:r>
      <w:r>
        <w:rPr>
          <w:spacing w:val="-3"/>
        </w:rPr>
        <w:t> </w:t>
      </w:r>
      <w:r>
        <w:rPr/>
        <w:t>are</w:t>
      </w:r>
      <w:r>
        <w:rPr>
          <w:spacing w:val="-3"/>
        </w:rPr>
        <w:t> </w:t>
      </w:r>
      <w:r>
        <w:rPr/>
        <w:t>all</w:t>
      </w:r>
      <w:r>
        <w:rPr>
          <w:spacing w:val="-3"/>
        </w:rPr>
        <w:t> </w:t>
      </w:r>
      <w:r>
        <w:rPr/>
        <w:t>of</w:t>
      </w:r>
      <w:r>
        <w:rPr>
          <w:spacing w:val="-3"/>
        </w:rPr>
        <w:t> </w:t>
      </w:r>
      <w:r>
        <w:rPr/>
        <w:t>the</w:t>
      </w:r>
      <w:r>
        <w:rPr>
          <w:spacing w:val="-3"/>
        </w:rPr>
        <w:t> </w:t>
      </w:r>
      <w:r>
        <w:rPr/>
        <w:t>employees</w:t>
      </w:r>
      <w:r>
        <w:rPr>
          <w:spacing w:val="-3"/>
        </w:rPr>
        <w:t> </w:t>
      </w:r>
      <w:r>
        <w:rPr/>
        <w:t>are</w:t>
      </w:r>
      <w:r>
        <w:rPr>
          <w:spacing w:val="-3"/>
        </w:rPr>
        <w:t> </w:t>
      </w:r>
      <w:r>
        <w:rPr/>
        <w:t>bored</w:t>
      </w:r>
      <w:r>
        <w:rPr>
          <w:spacing w:val="-2"/>
        </w:rPr>
        <w:t> </w:t>
      </w:r>
      <w:r>
        <w:rPr/>
        <w:t>too.</w:t>
      </w:r>
      <w:r>
        <w:rPr>
          <w:spacing w:val="-2"/>
        </w:rPr>
        <w:t> Figure</w:t>
      </w:r>
    </w:p>
    <w:p>
      <w:pPr>
        <w:spacing w:after="0"/>
        <w:sectPr>
          <w:pgSz w:w="12240" w:h="15840"/>
          <w:pgMar w:header="0" w:footer="239" w:top="1400" w:bottom="420" w:left="1020" w:right="1120"/>
        </w:sectPr>
      </w:pPr>
    </w:p>
    <w:p>
      <w:pPr>
        <w:pStyle w:val="BodyText"/>
        <w:spacing w:line="290" w:lineRule="auto" w:before="58"/>
        <w:ind w:right="820"/>
      </w:pPr>
      <w:r>
        <w:rPr/>
        <w:t>out where the company is in the lifecycle of the industry—is this a tremendous</w:t>
      </w:r>
      <w:r>
        <w:rPr>
          <w:spacing w:val="-6"/>
        </w:rPr>
        <w:t> </w:t>
      </w:r>
      <w:r>
        <w:rPr/>
        <w:t>opportunity</w:t>
      </w:r>
      <w:r>
        <w:rPr>
          <w:spacing w:val="-5"/>
        </w:rPr>
        <w:t> </w:t>
      </w:r>
      <w:r>
        <w:rPr/>
        <w:t>or</w:t>
      </w:r>
      <w:r>
        <w:rPr>
          <w:spacing w:val="-6"/>
        </w:rPr>
        <w:t> </w:t>
      </w:r>
      <w:r>
        <w:rPr/>
        <w:t>an</w:t>
      </w:r>
      <w:r>
        <w:rPr>
          <w:spacing w:val="-5"/>
        </w:rPr>
        <w:t> </w:t>
      </w:r>
      <w:r>
        <w:rPr/>
        <w:t>offering</w:t>
      </w:r>
      <w:r>
        <w:rPr>
          <w:spacing w:val="-5"/>
        </w:rPr>
        <w:t> </w:t>
      </w:r>
      <w:r>
        <w:rPr/>
        <w:t>circling</w:t>
      </w:r>
      <w:r>
        <w:rPr>
          <w:spacing w:val="-5"/>
        </w:rPr>
        <w:t> </w:t>
      </w:r>
      <w:r>
        <w:rPr/>
        <w:t>the</w:t>
      </w:r>
      <w:r>
        <w:rPr>
          <w:spacing w:val="-6"/>
        </w:rPr>
        <w:t> </w:t>
      </w:r>
      <w:r>
        <w:rPr/>
        <w:t>drain</w:t>
      </w:r>
      <w:r>
        <w:rPr>
          <w:spacing w:val="-5"/>
        </w:rPr>
        <w:t> </w:t>
      </w:r>
      <w:r>
        <w:rPr/>
        <w:t>of</w:t>
      </w:r>
      <w:r>
        <w:rPr>
          <w:spacing w:val="-6"/>
        </w:rPr>
        <w:t> </w:t>
      </w:r>
      <w:r>
        <w:rPr/>
        <w:t>obsolescence?</w:t>
      </w:r>
    </w:p>
    <w:p>
      <w:pPr>
        <w:pStyle w:val="BodyText"/>
        <w:spacing w:before="7"/>
        <w:ind w:left="0"/>
        <w:rPr>
          <w:sz w:val="47"/>
        </w:rPr>
      </w:pPr>
    </w:p>
    <w:p>
      <w:pPr>
        <w:pStyle w:val="Heading2"/>
        <w:spacing w:before="0"/>
      </w:pPr>
      <w:r>
        <w:rPr>
          <w:spacing w:val="15"/>
        </w:rPr>
        <w:t>IDEAL</w:t>
      </w:r>
      <w:r>
        <w:rPr>
          <w:spacing w:val="14"/>
        </w:rPr>
        <w:t> </w:t>
      </w:r>
      <w:r>
        <w:rPr>
          <w:spacing w:val="15"/>
        </w:rPr>
        <w:t>BUYER</w:t>
      </w:r>
      <w:r>
        <w:rPr>
          <w:spacing w:val="40"/>
        </w:rPr>
        <w:t> </w:t>
      </w:r>
      <w:r>
        <w:rPr>
          <w:spacing w:val="14"/>
        </w:rPr>
        <w:t>PROFILE</w:t>
      </w:r>
    </w:p>
    <w:p>
      <w:pPr>
        <w:pStyle w:val="BodyText"/>
        <w:spacing w:line="292" w:lineRule="auto" w:before="56"/>
        <w:ind w:right="302"/>
      </w:pPr>
      <w:r>
        <w:rPr/>
        <w:t>What does the ideal purchaser look like? Get a sense for the skillset required. It will likely look like the skillset needed for the growth plan; after all, this is the logical addition to the company. That said, try to understand whether it’s realistic</w:t>
      </w:r>
      <w:r>
        <w:rPr>
          <w:spacing w:val="-3"/>
        </w:rPr>
        <w:t> </w:t>
      </w:r>
      <w:r>
        <w:rPr/>
        <w:t>that</w:t>
      </w:r>
      <w:r>
        <w:rPr>
          <w:spacing w:val="-3"/>
        </w:rPr>
        <w:t> </w:t>
      </w:r>
      <w:r>
        <w:rPr/>
        <w:t>the</w:t>
      </w:r>
      <w:r>
        <w:rPr>
          <w:spacing w:val="-3"/>
        </w:rPr>
        <w:t> </w:t>
      </w:r>
      <w:r>
        <w:rPr/>
        <w:t>next</w:t>
      </w:r>
      <w:r>
        <w:rPr>
          <w:spacing w:val="-3"/>
        </w:rPr>
        <w:t> </w:t>
      </w:r>
      <w:r>
        <w:rPr/>
        <w:t>owner</w:t>
      </w:r>
      <w:r>
        <w:rPr>
          <w:spacing w:val="-3"/>
        </w:rPr>
        <w:t> </w:t>
      </w:r>
      <w:r>
        <w:rPr/>
        <w:t>take</w:t>
      </w:r>
      <w:r>
        <w:rPr>
          <w:spacing w:val="-3"/>
        </w:rPr>
        <w:t> </w:t>
      </w:r>
      <w:r>
        <w:rPr/>
        <w:t>over</w:t>
      </w:r>
      <w:r>
        <w:rPr>
          <w:spacing w:val="-3"/>
        </w:rPr>
        <w:t> </w:t>
      </w:r>
      <w:r>
        <w:rPr/>
        <w:t>the</w:t>
      </w:r>
      <w:r>
        <w:rPr>
          <w:spacing w:val="-3"/>
        </w:rPr>
        <w:t> </w:t>
      </w:r>
      <w:r>
        <w:rPr/>
        <w:t>duties</w:t>
      </w:r>
      <w:r>
        <w:rPr>
          <w:spacing w:val="-3"/>
        </w:rPr>
        <w:t> </w:t>
      </w:r>
      <w:r>
        <w:rPr/>
        <w:t>of</w:t>
      </w:r>
      <w:r>
        <w:rPr>
          <w:spacing w:val="-3"/>
        </w:rPr>
        <w:t> </w:t>
      </w:r>
      <w:r>
        <w:rPr/>
        <w:t>the</w:t>
      </w:r>
      <w:r>
        <w:rPr>
          <w:spacing w:val="-3"/>
        </w:rPr>
        <w:t> </w:t>
      </w:r>
      <w:r>
        <w:rPr/>
        <w:t>current</w:t>
      </w:r>
      <w:r>
        <w:rPr>
          <w:spacing w:val="-3"/>
        </w:rPr>
        <w:t> </w:t>
      </w:r>
      <w:r>
        <w:rPr/>
        <w:t>CEO</w:t>
      </w:r>
      <w:r>
        <w:rPr>
          <w:spacing w:val="-3"/>
        </w:rPr>
        <w:t> </w:t>
      </w:r>
      <w:r>
        <w:rPr/>
        <w:t>as</w:t>
      </w:r>
      <w:r>
        <w:rPr>
          <w:spacing w:val="-3"/>
        </w:rPr>
        <w:t> </w:t>
      </w:r>
      <w:r>
        <w:rPr/>
        <w:t>well</w:t>
      </w:r>
      <w:r>
        <w:rPr>
          <w:spacing w:val="-3"/>
        </w:rPr>
        <w:t> </w:t>
      </w:r>
      <w:r>
        <w:rPr/>
        <w:t>as the new duties.</w:t>
      </w:r>
    </w:p>
    <w:p>
      <w:pPr>
        <w:pStyle w:val="BodyText"/>
        <w:spacing w:before="1"/>
        <w:ind w:left="0"/>
        <w:rPr>
          <w:sz w:val="47"/>
        </w:rPr>
      </w:pPr>
    </w:p>
    <w:p>
      <w:pPr>
        <w:pStyle w:val="Heading2"/>
        <w:spacing w:before="0"/>
      </w:pPr>
      <w:r>
        <w:rPr>
          <w:spacing w:val="14"/>
        </w:rPr>
        <w:t>INDUSTRY</w:t>
      </w:r>
      <w:r>
        <w:rPr>
          <w:spacing w:val="21"/>
        </w:rPr>
        <w:t> </w:t>
      </w:r>
      <w:r>
        <w:rPr>
          <w:spacing w:val="13"/>
        </w:rPr>
        <w:t>TRENDS</w:t>
      </w:r>
    </w:p>
    <w:p>
      <w:pPr>
        <w:pStyle w:val="BodyText"/>
        <w:spacing w:line="292" w:lineRule="auto" w:before="56"/>
        <w:ind w:right="403"/>
      </w:pPr>
      <w:r>
        <w:rPr/>
        <w:t>What are the best sources for additional industry information and trends? Is the</w:t>
      </w:r>
      <w:r>
        <w:rPr>
          <w:spacing w:val="-4"/>
        </w:rPr>
        <w:t> </w:t>
      </w:r>
      <w:r>
        <w:rPr/>
        <w:t>seller</w:t>
      </w:r>
      <w:r>
        <w:rPr>
          <w:spacing w:val="-4"/>
        </w:rPr>
        <w:t> </w:t>
      </w:r>
      <w:r>
        <w:rPr/>
        <w:t>willing</w:t>
      </w:r>
      <w:r>
        <w:rPr>
          <w:spacing w:val="-3"/>
        </w:rPr>
        <w:t> </w:t>
      </w:r>
      <w:r>
        <w:rPr/>
        <w:t>to</w:t>
      </w:r>
      <w:r>
        <w:rPr>
          <w:spacing w:val="-3"/>
        </w:rPr>
        <w:t> </w:t>
      </w:r>
      <w:r>
        <w:rPr/>
        <w:t>stay</w:t>
      </w:r>
      <w:r>
        <w:rPr>
          <w:spacing w:val="-3"/>
        </w:rPr>
        <w:t> </w:t>
      </w:r>
      <w:r>
        <w:rPr/>
        <w:t>on</w:t>
      </w:r>
      <w:r>
        <w:rPr>
          <w:spacing w:val="-3"/>
        </w:rPr>
        <w:t> </w:t>
      </w:r>
      <w:r>
        <w:rPr/>
        <w:t>with</w:t>
      </w:r>
      <w:r>
        <w:rPr>
          <w:spacing w:val="-3"/>
        </w:rPr>
        <w:t> </w:t>
      </w:r>
      <w:r>
        <w:rPr/>
        <w:t>the</w:t>
      </w:r>
      <w:r>
        <w:rPr>
          <w:spacing w:val="-4"/>
        </w:rPr>
        <w:t> </w:t>
      </w:r>
      <w:r>
        <w:rPr/>
        <w:t>business</w:t>
      </w:r>
      <w:r>
        <w:rPr>
          <w:spacing w:val="-4"/>
        </w:rPr>
        <w:t> </w:t>
      </w:r>
      <w:r>
        <w:rPr/>
        <w:t>after</w:t>
      </w:r>
      <w:r>
        <w:rPr>
          <w:spacing w:val="-4"/>
        </w:rPr>
        <w:t> </w:t>
      </w:r>
      <w:r>
        <w:rPr/>
        <w:t>the</w:t>
      </w:r>
      <w:r>
        <w:rPr>
          <w:spacing w:val="-4"/>
        </w:rPr>
        <w:t> </w:t>
      </w:r>
      <w:r>
        <w:rPr/>
        <w:t>sale,</w:t>
      </w:r>
      <w:r>
        <w:rPr>
          <w:spacing w:val="-3"/>
        </w:rPr>
        <w:t> </w:t>
      </w:r>
      <w:r>
        <w:rPr/>
        <w:t>and</w:t>
      </w:r>
      <w:r>
        <w:rPr>
          <w:spacing w:val="-3"/>
        </w:rPr>
        <w:t> </w:t>
      </w:r>
      <w:r>
        <w:rPr/>
        <w:t>if</w:t>
      </w:r>
      <w:r>
        <w:rPr>
          <w:spacing w:val="-4"/>
        </w:rPr>
        <w:t> </w:t>
      </w:r>
      <w:r>
        <w:rPr/>
        <w:t>so,</w:t>
      </w:r>
      <w:r>
        <w:rPr>
          <w:spacing w:val="-3"/>
        </w:rPr>
        <w:t> </w:t>
      </w:r>
      <w:r>
        <w:rPr/>
        <w:t>for</w:t>
      </w:r>
      <w:r>
        <w:rPr>
          <w:spacing w:val="-4"/>
        </w:rPr>
        <w:t> </w:t>
      </w:r>
      <w:r>
        <w:rPr/>
        <w:t>how </w:t>
      </w:r>
      <w:r>
        <w:rPr>
          <w:spacing w:val="-2"/>
        </w:rPr>
        <w:t>long?</w:t>
      </w:r>
    </w:p>
    <w:p>
      <w:pPr>
        <w:pStyle w:val="BodyText"/>
        <w:spacing w:before="10"/>
        <w:ind w:left="0"/>
        <w:rPr>
          <w:sz w:val="45"/>
        </w:rPr>
      </w:pPr>
    </w:p>
    <w:p>
      <w:pPr>
        <w:pStyle w:val="Heading2"/>
        <w:spacing w:before="1"/>
      </w:pPr>
      <w:r>
        <w:rPr>
          <w:spacing w:val="14"/>
        </w:rPr>
        <w:t>PERSONNEL</w:t>
      </w:r>
    </w:p>
    <w:p>
      <w:pPr>
        <w:pStyle w:val="BodyText"/>
        <w:spacing w:line="292" w:lineRule="auto" w:before="55"/>
      </w:pPr>
      <w:r>
        <w:rPr/>
        <w:t>Who</w:t>
      </w:r>
      <w:r>
        <w:rPr>
          <w:spacing w:val="-3"/>
        </w:rPr>
        <w:t> </w:t>
      </w:r>
      <w:r>
        <w:rPr/>
        <w:t>are</w:t>
      </w:r>
      <w:r>
        <w:rPr>
          <w:spacing w:val="-4"/>
        </w:rPr>
        <w:t> </w:t>
      </w:r>
      <w:r>
        <w:rPr/>
        <w:t>the</w:t>
      </w:r>
      <w:r>
        <w:rPr>
          <w:spacing w:val="-4"/>
        </w:rPr>
        <w:t> </w:t>
      </w:r>
      <w:r>
        <w:rPr/>
        <w:t>key</w:t>
      </w:r>
      <w:r>
        <w:rPr>
          <w:spacing w:val="-3"/>
        </w:rPr>
        <w:t> </w:t>
      </w:r>
      <w:r>
        <w:rPr/>
        <w:t>people</w:t>
      </w:r>
      <w:r>
        <w:rPr>
          <w:spacing w:val="-4"/>
        </w:rPr>
        <w:t> </w:t>
      </w:r>
      <w:r>
        <w:rPr/>
        <w:t>in</w:t>
      </w:r>
      <w:r>
        <w:rPr>
          <w:spacing w:val="-3"/>
        </w:rPr>
        <w:t> </w:t>
      </w:r>
      <w:r>
        <w:rPr/>
        <w:t>the</w:t>
      </w:r>
      <w:r>
        <w:rPr>
          <w:spacing w:val="-4"/>
        </w:rPr>
        <w:t> </w:t>
      </w:r>
      <w:r>
        <w:rPr/>
        <w:t>company?</w:t>
      </w:r>
      <w:r>
        <w:rPr>
          <w:spacing w:val="-4"/>
        </w:rPr>
        <w:t> </w:t>
      </w:r>
      <w:r>
        <w:rPr/>
        <w:t>If</w:t>
      </w:r>
      <w:r>
        <w:rPr>
          <w:spacing w:val="-4"/>
        </w:rPr>
        <w:t> </w:t>
      </w:r>
      <w:r>
        <w:rPr/>
        <w:t>they</w:t>
      </w:r>
      <w:r>
        <w:rPr>
          <w:spacing w:val="-3"/>
        </w:rPr>
        <w:t> </w:t>
      </w:r>
      <w:r>
        <w:rPr/>
        <w:t>were</w:t>
      </w:r>
      <w:r>
        <w:rPr>
          <w:spacing w:val="-4"/>
        </w:rPr>
        <w:t> </w:t>
      </w:r>
      <w:r>
        <w:rPr/>
        <w:t>buying</w:t>
      </w:r>
      <w:r>
        <w:rPr>
          <w:spacing w:val="-3"/>
        </w:rPr>
        <w:t> </w:t>
      </w:r>
      <w:r>
        <w:rPr/>
        <w:t>it,</w:t>
      </w:r>
      <w:r>
        <w:rPr>
          <w:spacing w:val="-3"/>
        </w:rPr>
        <w:t> </w:t>
      </w:r>
      <w:r>
        <w:rPr/>
        <w:t>what</w:t>
      </w:r>
      <w:r>
        <w:rPr>
          <w:spacing w:val="-4"/>
        </w:rPr>
        <w:t> </w:t>
      </w:r>
      <w:r>
        <w:rPr/>
        <w:t>changes would they make? Who is critical, and who is not performing?</w:t>
      </w:r>
    </w:p>
    <w:p>
      <w:pPr>
        <w:pStyle w:val="BodyText"/>
        <w:spacing w:before="4"/>
        <w:ind w:left="0"/>
        <w:rPr>
          <w:sz w:val="47"/>
        </w:rPr>
      </w:pPr>
    </w:p>
    <w:p>
      <w:pPr>
        <w:pStyle w:val="Heading2"/>
        <w:spacing w:before="0"/>
      </w:pPr>
      <w:r>
        <w:rPr>
          <w:spacing w:val="12"/>
        </w:rPr>
        <w:t>THE</w:t>
      </w:r>
      <w:r>
        <w:rPr>
          <w:spacing w:val="42"/>
        </w:rPr>
        <w:t> </w:t>
      </w:r>
      <w:r>
        <w:rPr>
          <w:spacing w:val="13"/>
        </w:rPr>
        <w:t>IMMEDIATE</w:t>
      </w:r>
      <w:r>
        <w:rPr>
          <w:spacing w:val="42"/>
        </w:rPr>
        <w:t> </w:t>
      </w:r>
      <w:r>
        <w:rPr>
          <w:spacing w:val="13"/>
        </w:rPr>
        <w:t>FUTURE</w:t>
      </w:r>
    </w:p>
    <w:p>
      <w:pPr>
        <w:pStyle w:val="BodyText"/>
        <w:spacing w:line="292" w:lineRule="auto" w:before="55"/>
        <w:ind w:right="403"/>
      </w:pPr>
      <w:r>
        <w:rPr/>
        <w:t>Find out what they plan to do after the sale and what their future looks like. This can reveal a lot about them and where they are emotionally with the decision to sell. Toward the end of the initial meeting, expand on new information</w:t>
      </w:r>
      <w:r>
        <w:rPr>
          <w:spacing w:val="-4"/>
        </w:rPr>
        <w:t> </w:t>
      </w:r>
      <w:r>
        <w:rPr/>
        <w:t>that</w:t>
      </w:r>
      <w:r>
        <w:rPr>
          <w:spacing w:val="-5"/>
        </w:rPr>
        <w:t> </w:t>
      </w:r>
      <w:r>
        <w:rPr/>
        <w:t>came</w:t>
      </w:r>
      <w:r>
        <w:rPr>
          <w:spacing w:val="-5"/>
        </w:rPr>
        <w:t> </w:t>
      </w:r>
      <w:r>
        <w:rPr/>
        <w:t>out</w:t>
      </w:r>
      <w:r>
        <w:rPr>
          <w:spacing w:val="-5"/>
        </w:rPr>
        <w:t> </w:t>
      </w:r>
      <w:r>
        <w:rPr/>
        <w:t>during</w:t>
      </w:r>
      <w:r>
        <w:rPr>
          <w:spacing w:val="-4"/>
        </w:rPr>
        <w:t> </w:t>
      </w:r>
      <w:r>
        <w:rPr/>
        <w:t>the</w:t>
      </w:r>
      <w:r>
        <w:rPr>
          <w:spacing w:val="-5"/>
        </w:rPr>
        <w:t> </w:t>
      </w:r>
      <w:r>
        <w:rPr/>
        <w:t>conversation</w:t>
      </w:r>
      <w:r>
        <w:rPr>
          <w:spacing w:val="-4"/>
        </w:rPr>
        <w:t> </w:t>
      </w:r>
      <w:r>
        <w:rPr/>
        <w:t>and</w:t>
      </w:r>
      <w:r>
        <w:rPr>
          <w:spacing w:val="-4"/>
        </w:rPr>
        <w:t> </w:t>
      </w:r>
      <w:r>
        <w:rPr/>
        <w:t>address</w:t>
      </w:r>
      <w:r>
        <w:rPr>
          <w:spacing w:val="-5"/>
        </w:rPr>
        <w:t> </w:t>
      </w:r>
      <w:r>
        <w:rPr/>
        <w:t>any</w:t>
      </w:r>
      <w:r>
        <w:rPr>
          <w:spacing w:val="-4"/>
        </w:rPr>
        <w:t> </w:t>
      </w:r>
      <w:r>
        <w:rPr/>
        <w:t>lingering concerns you still have.</w:t>
      </w:r>
    </w:p>
    <w:p>
      <w:pPr>
        <w:pStyle w:val="BodyText"/>
        <w:spacing w:before="1"/>
        <w:ind w:left="0"/>
        <w:rPr>
          <w:sz w:val="47"/>
        </w:rPr>
      </w:pPr>
    </w:p>
    <w:p>
      <w:pPr>
        <w:pStyle w:val="Heading2"/>
        <w:spacing w:before="1"/>
      </w:pPr>
      <w:r>
        <w:rPr>
          <w:spacing w:val="9"/>
        </w:rPr>
        <w:t>CULTURE</w:t>
      </w:r>
    </w:p>
    <w:p>
      <w:pPr>
        <w:pStyle w:val="BodyText"/>
        <w:spacing w:before="55"/>
      </w:pPr>
      <w:r>
        <w:rPr/>
        <w:t>A</w:t>
      </w:r>
      <w:r>
        <w:rPr>
          <w:spacing w:val="-6"/>
        </w:rPr>
        <w:t> </w:t>
      </w:r>
      <w:r>
        <w:rPr/>
        <w:t>friend</w:t>
      </w:r>
      <w:r>
        <w:rPr>
          <w:spacing w:val="-2"/>
        </w:rPr>
        <w:t> </w:t>
      </w:r>
      <w:r>
        <w:rPr/>
        <w:t>of</w:t>
      </w:r>
      <w:r>
        <w:rPr>
          <w:spacing w:val="-4"/>
        </w:rPr>
        <w:t> </w:t>
      </w:r>
      <w:r>
        <w:rPr/>
        <w:t>mine</w:t>
      </w:r>
      <w:r>
        <w:rPr>
          <w:spacing w:val="-3"/>
        </w:rPr>
        <w:t> </w:t>
      </w:r>
      <w:r>
        <w:rPr/>
        <w:t>was</w:t>
      </w:r>
      <w:r>
        <w:rPr>
          <w:spacing w:val="-3"/>
        </w:rPr>
        <w:t> </w:t>
      </w:r>
      <w:r>
        <w:rPr/>
        <w:t>looking</w:t>
      </w:r>
      <w:r>
        <w:rPr>
          <w:spacing w:val="-3"/>
        </w:rPr>
        <w:t> </w:t>
      </w:r>
      <w:r>
        <w:rPr/>
        <w:t>for,</w:t>
      </w:r>
      <w:r>
        <w:rPr>
          <w:spacing w:val="-2"/>
        </w:rPr>
        <w:t> </w:t>
      </w:r>
      <w:r>
        <w:rPr/>
        <w:t>and</w:t>
      </w:r>
      <w:r>
        <w:rPr>
          <w:spacing w:val="-2"/>
        </w:rPr>
        <w:t> </w:t>
      </w:r>
      <w:r>
        <w:rPr/>
        <w:t>ultimately</w:t>
      </w:r>
      <w:r>
        <w:rPr>
          <w:spacing w:val="-3"/>
        </w:rPr>
        <w:t> </w:t>
      </w:r>
      <w:r>
        <w:rPr/>
        <w:t>acquired,</w:t>
      </w:r>
      <w:r>
        <w:rPr>
          <w:spacing w:val="-2"/>
        </w:rPr>
        <w:t> </w:t>
      </w:r>
      <w:r>
        <w:rPr/>
        <w:t>a</w:t>
      </w:r>
      <w:r>
        <w:rPr>
          <w:spacing w:val="-3"/>
        </w:rPr>
        <w:t> </w:t>
      </w:r>
      <w:r>
        <w:rPr>
          <w:spacing w:val="-2"/>
        </w:rPr>
        <w:t>product</w:t>
      </w:r>
    </w:p>
    <w:p>
      <w:pPr>
        <w:spacing w:after="0"/>
        <w:sectPr>
          <w:pgSz w:w="12240" w:h="15840"/>
          <w:pgMar w:header="0" w:footer="239" w:top="1420" w:bottom="420" w:left="1020" w:right="1120"/>
        </w:sectPr>
      </w:pPr>
    </w:p>
    <w:p>
      <w:pPr>
        <w:pStyle w:val="BodyText"/>
        <w:spacing w:line="292" w:lineRule="auto" w:before="58"/>
        <w:ind w:right="403"/>
      </w:pPr>
      <w:r>
        <w:rPr/>
        <w:t>distribution company. He found during the process of meeting and working with</w:t>
      </w:r>
      <w:r>
        <w:rPr>
          <w:spacing w:val="-3"/>
        </w:rPr>
        <w:t> </w:t>
      </w:r>
      <w:r>
        <w:rPr/>
        <w:t>the</w:t>
      </w:r>
      <w:r>
        <w:rPr>
          <w:spacing w:val="-4"/>
        </w:rPr>
        <w:t> </w:t>
      </w:r>
      <w:r>
        <w:rPr/>
        <w:t>seller</w:t>
      </w:r>
      <w:r>
        <w:rPr>
          <w:spacing w:val="-4"/>
        </w:rPr>
        <w:t> </w:t>
      </w:r>
      <w:r>
        <w:rPr/>
        <w:t>that</w:t>
      </w:r>
      <w:r>
        <w:rPr>
          <w:spacing w:val="-4"/>
        </w:rPr>
        <w:t> </w:t>
      </w:r>
      <w:r>
        <w:rPr/>
        <w:t>that</w:t>
      </w:r>
      <w:r>
        <w:rPr>
          <w:spacing w:val="-4"/>
        </w:rPr>
        <w:t> </w:t>
      </w:r>
      <w:r>
        <w:rPr/>
        <w:t>he</w:t>
      </w:r>
      <w:r>
        <w:rPr>
          <w:spacing w:val="-4"/>
        </w:rPr>
        <w:t> </w:t>
      </w:r>
      <w:r>
        <w:rPr/>
        <w:t>didn’t</w:t>
      </w:r>
      <w:r>
        <w:rPr>
          <w:spacing w:val="-4"/>
        </w:rPr>
        <w:t> </w:t>
      </w:r>
      <w:r>
        <w:rPr/>
        <w:t>really</w:t>
      </w:r>
      <w:r>
        <w:rPr>
          <w:spacing w:val="-3"/>
        </w:rPr>
        <w:t> </w:t>
      </w:r>
      <w:r>
        <w:rPr/>
        <w:t>care</w:t>
      </w:r>
      <w:r>
        <w:rPr>
          <w:spacing w:val="-4"/>
        </w:rPr>
        <w:t> </w:t>
      </w:r>
      <w:r>
        <w:rPr/>
        <w:t>for</w:t>
      </w:r>
      <w:r>
        <w:rPr>
          <w:spacing w:val="-4"/>
        </w:rPr>
        <w:t> </w:t>
      </w:r>
      <w:r>
        <w:rPr/>
        <w:t>him</w:t>
      </w:r>
      <w:r>
        <w:rPr>
          <w:spacing w:val="-4"/>
        </w:rPr>
        <w:t> </w:t>
      </w:r>
      <w:r>
        <w:rPr/>
        <w:t>at</w:t>
      </w:r>
      <w:r>
        <w:rPr>
          <w:spacing w:val="-4"/>
        </w:rPr>
        <w:t> </w:t>
      </w:r>
      <w:r>
        <w:rPr/>
        <w:t>all.</w:t>
      </w:r>
      <w:r>
        <w:rPr>
          <w:spacing w:val="-3"/>
        </w:rPr>
        <w:t> </w:t>
      </w:r>
      <w:r>
        <w:rPr/>
        <w:t>After</w:t>
      </w:r>
      <w:r>
        <w:rPr>
          <w:spacing w:val="-4"/>
        </w:rPr>
        <w:t> </w:t>
      </w:r>
      <w:r>
        <w:rPr/>
        <w:t>the</w:t>
      </w:r>
      <w:r>
        <w:rPr>
          <w:spacing w:val="-4"/>
        </w:rPr>
        <w:t> </w:t>
      </w:r>
      <w:r>
        <w:rPr/>
        <w:t>closing, he discovered that the unfavorable personality traits of the seller were well established in the culture of the company and some of the seller’s explanations were inaccurate, probably by design. He clashed with the majority of employees from day one and had to fight an uphill battle to win them over. He wound up losing most of the key managers and it took years for</w:t>
      </w:r>
      <w:r>
        <w:rPr>
          <w:spacing w:val="-2"/>
        </w:rPr>
        <w:t> </w:t>
      </w:r>
      <w:r>
        <w:rPr/>
        <w:t>him</w:t>
      </w:r>
      <w:r>
        <w:rPr>
          <w:spacing w:val="-2"/>
        </w:rPr>
        <w:t> </w:t>
      </w:r>
      <w:r>
        <w:rPr/>
        <w:t>to</w:t>
      </w:r>
      <w:r>
        <w:rPr>
          <w:spacing w:val="-1"/>
        </w:rPr>
        <w:t> </w:t>
      </w:r>
      <w:r>
        <w:rPr/>
        <w:t>right</w:t>
      </w:r>
      <w:r>
        <w:rPr>
          <w:spacing w:val="-2"/>
        </w:rPr>
        <w:t> </w:t>
      </w:r>
      <w:r>
        <w:rPr/>
        <w:t>the</w:t>
      </w:r>
      <w:r>
        <w:rPr>
          <w:spacing w:val="-2"/>
        </w:rPr>
        <w:t> </w:t>
      </w:r>
      <w:r>
        <w:rPr/>
        <w:t>ship</w:t>
      </w:r>
      <w:r>
        <w:rPr>
          <w:spacing w:val="-1"/>
        </w:rPr>
        <w:t> </w:t>
      </w:r>
      <w:r>
        <w:rPr/>
        <w:t>and</w:t>
      </w:r>
      <w:r>
        <w:rPr>
          <w:spacing w:val="-1"/>
        </w:rPr>
        <w:t> </w:t>
      </w:r>
      <w:r>
        <w:rPr/>
        <w:t>get</w:t>
      </w:r>
      <w:r>
        <w:rPr>
          <w:spacing w:val="-2"/>
        </w:rPr>
        <w:t> </w:t>
      </w:r>
      <w:r>
        <w:rPr/>
        <w:t>the</w:t>
      </w:r>
      <w:r>
        <w:rPr>
          <w:spacing w:val="-2"/>
        </w:rPr>
        <w:t> </w:t>
      </w:r>
      <w:r>
        <w:rPr/>
        <w:t>team</w:t>
      </w:r>
      <w:r>
        <w:rPr>
          <w:spacing w:val="-2"/>
        </w:rPr>
        <w:t> </w:t>
      </w:r>
      <w:r>
        <w:rPr/>
        <w:t>in</w:t>
      </w:r>
      <w:r>
        <w:rPr>
          <w:spacing w:val="-1"/>
        </w:rPr>
        <w:t> </w:t>
      </w:r>
      <w:r>
        <w:rPr/>
        <w:t>harmony.</w:t>
      </w:r>
      <w:r>
        <w:rPr>
          <w:spacing w:val="-1"/>
        </w:rPr>
        <w:t> </w:t>
      </w:r>
      <w:r>
        <w:rPr/>
        <w:t>He</w:t>
      </w:r>
      <w:r>
        <w:rPr>
          <w:spacing w:val="-2"/>
        </w:rPr>
        <w:t> </w:t>
      </w:r>
      <w:r>
        <w:rPr/>
        <w:t>spent</w:t>
      </w:r>
      <w:r>
        <w:rPr>
          <w:spacing w:val="-2"/>
        </w:rPr>
        <w:t> </w:t>
      </w:r>
      <w:r>
        <w:rPr/>
        <w:t>the</w:t>
      </w:r>
      <w:r>
        <w:rPr>
          <w:spacing w:val="-2"/>
        </w:rPr>
        <w:t> </w:t>
      </w:r>
      <w:r>
        <w:rPr/>
        <w:t>first</w:t>
      </w:r>
      <w:r>
        <w:rPr>
          <w:spacing w:val="-2"/>
        </w:rPr>
        <w:t> </w:t>
      </w:r>
      <w:r>
        <w:rPr/>
        <w:t>few years cycling through personnel. Which is fine, in that acquisition entrepreneurs are built to do whatever it takes. But this activity greatly detracts from the benefits of acquisition entrepreneurship in the first place.</w:t>
      </w:r>
    </w:p>
    <w:p>
      <w:pPr>
        <w:pStyle w:val="BodyText"/>
        <w:spacing w:line="332" w:lineRule="exact"/>
        <w:ind w:left="720"/>
      </w:pPr>
      <w:r>
        <w:rPr/>
        <w:t>It</w:t>
      </w:r>
      <w:r>
        <w:rPr>
          <w:spacing w:val="-6"/>
        </w:rPr>
        <w:t> </w:t>
      </w:r>
      <w:r>
        <w:rPr/>
        <w:t>important</w:t>
      </w:r>
      <w:r>
        <w:rPr>
          <w:spacing w:val="-3"/>
        </w:rPr>
        <w:t> </w:t>
      </w:r>
      <w:r>
        <w:rPr/>
        <w:t>that</w:t>
      </w:r>
      <w:r>
        <w:rPr>
          <w:spacing w:val="-4"/>
        </w:rPr>
        <w:t> </w:t>
      </w:r>
      <w:r>
        <w:rPr/>
        <w:t>you</w:t>
      </w:r>
      <w:r>
        <w:rPr>
          <w:spacing w:val="-2"/>
        </w:rPr>
        <w:t> </w:t>
      </w:r>
      <w:r>
        <w:rPr/>
        <w:t>listen</w:t>
      </w:r>
      <w:r>
        <w:rPr>
          <w:spacing w:val="-3"/>
        </w:rPr>
        <w:t> </w:t>
      </w:r>
      <w:r>
        <w:rPr/>
        <w:t>to</w:t>
      </w:r>
      <w:r>
        <w:rPr>
          <w:spacing w:val="-2"/>
        </w:rPr>
        <w:t> </w:t>
      </w:r>
      <w:r>
        <w:rPr/>
        <w:t>your</w:t>
      </w:r>
      <w:r>
        <w:rPr>
          <w:spacing w:val="-3"/>
        </w:rPr>
        <w:t> </w:t>
      </w:r>
      <w:r>
        <w:rPr/>
        <w:t>intuition</w:t>
      </w:r>
      <w:r>
        <w:rPr>
          <w:spacing w:val="-3"/>
        </w:rPr>
        <w:t> </w:t>
      </w:r>
      <w:r>
        <w:rPr/>
        <w:t>while</w:t>
      </w:r>
      <w:r>
        <w:rPr>
          <w:spacing w:val="-3"/>
        </w:rPr>
        <w:t> </w:t>
      </w:r>
      <w:r>
        <w:rPr/>
        <w:t>working</w:t>
      </w:r>
      <w:r>
        <w:rPr>
          <w:spacing w:val="-3"/>
        </w:rPr>
        <w:t> </w:t>
      </w:r>
      <w:r>
        <w:rPr/>
        <w:t>with</w:t>
      </w:r>
      <w:r>
        <w:rPr>
          <w:spacing w:val="-2"/>
        </w:rPr>
        <w:t> </w:t>
      </w:r>
      <w:r>
        <w:rPr/>
        <w:t>the</w:t>
      </w:r>
      <w:r>
        <w:rPr>
          <w:spacing w:val="-3"/>
        </w:rPr>
        <w:t> </w:t>
      </w:r>
      <w:r>
        <w:rPr>
          <w:spacing w:val="-2"/>
        </w:rPr>
        <w:t>seller.</w:t>
      </w:r>
    </w:p>
    <w:p>
      <w:pPr>
        <w:pStyle w:val="BodyText"/>
        <w:spacing w:line="292" w:lineRule="auto" w:before="75"/>
        <w:ind w:right="403"/>
      </w:pPr>
      <w:r>
        <w:rPr/>
        <w:t>You don’t have to be best friends, but with the exception of a turnaround opportunity, sharing the same values as the seller will reflect greatly on the business you are considering. After meeting the seller and getting a feel for this,</w:t>
      </w:r>
      <w:r>
        <w:rPr>
          <w:spacing w:val="-3"/>
        </w:rPr>
        <w:t> </w:t>
      </w:r>
      <w:r>
        <w:rPr/>
        <w:t>the</w:t>
      </w:r>
      <w:r>
        <w:rPr>
          <w:spacing w:val="-4"/>
        </w:rPr>
        <w:t> </w:t>
      </w:r>
      <w:r>
        <w:rPr/>
        <w:t>best</w:t>
      </w:r>
      <w:r>
        <w:rPr>
          <w:spacing w:val="-4"/>
        </w:rPr>
        <w:t> </w:t>
      </w:r>
      <w:r>
        <w:rPr/>
        <w:t>way</w:t>
      </w:r>
      <w:r>
        <w:rPr>
          <w:spacing w:val="-3"/>
        </w:rPr>
        <w:t> </w:t>
      </w:r>
      <w:r>
        <w:rPr/>
        <w:t>to</w:t>
      </w:r>
      <w:r>
        <w:rPr>
          <w:spacing w:val="-3"/>
        </w:rPr>
        <w:t> </w:t>
      </w:r>
      <w:r>
        <w:rPr/>
        <w:t>support</w:t>
      </w:r>
      <w:r>
        <w:rPr>
          <w:spacing w:val="-4"/>
        </w:rPr>
        <w:t> </w:t>
      </w:r>
      <w:r>
        <w:rPr/>
        <w:t>your</w:t>
      </w:r>
      <w:r>
        <w:rPr>
          <w:spacing w:val="-4"/>
        </w:rPr>
        <w:t> </w:t>
      </w:r>
      <w:r>
        <w:rPr/>
        <w:t>impression</w:t>
      </w:r>
      <w:r>
        <w:rPr>
          <w:spacing w:val="-3"/>
        </w:rPr>
        <w:t> </w:t>
      </w:r>
      <w:r>
        <w:rPr/>
        <w:t>is</w:t>
      </w:r>
      <w:r>
        <w:rPr>
          <w:spacing w:val="-4"/>
        </w:rPr>
        <w:t> </w:t>
      </w:r>
      <w:r>
        <w:rPr/>
        <w:t>to</w:t>
      </w:r>
      <w:r>
        <w:rPr>
          <w:spacing w:val="-3"/>
        </w:rPr>
        <w:t> </w:t>
      </w:r>
      <w:r>
        <w:rPr/>
        <w:t>get</w:t>
      </w:r>
      <w:r>
        <w:rPr>
          <w:spacing w:val="-4"/>
        </w:rPr>
        <w:t> </w:t>
      </w:r>
      <w:r>
        <w:rPr/>
        <w:t>a</w:t>
      </w:r>
      <w:r>
        <w:rPr>
          <w:spacing w:val="-4"/>
        </w:rPr>
        <w:t> </w:t>
      </w:r>
      <w:r>
        <w:rPr/>
        <w:t>tour</w:t>
      </w:r>
      <w:r>
        <w:rPr>
          <w:spacing w:val="-4"/>
        </w:rPr>
        <w:t> </w:t>
      </w:r>
      <w:r>
        <w:rPr/>
        <w:t>of</w:t>
      </w:r>
      <w:r>
        <w:rPr>
          <w:spacing w:val="-4"/>
        </w:rPr>
        <w:t> </w:t>
      </w:r>
      <w:r>
        <w:rPr/>
        <w:t>the</w:t>
      </w:r>
      <w:r>
        <w:rPr>
          <w:spacing w:val="-4"/>
        </w:rPr>
        <w:t> </w:t>
      </w:r>
      <w:r>
        <w:rPr/>
        <w:t>business.</w:t>
      </w:r>
    </w:p>
    <w:p>
      <w:pPr>
        <w:pStyle w:val="BodyText"/>
        <w:spacing w:line="292" w:lineRule="auto"/>
        <w:ind w:right="302" w:firstLine="300"/>
      </w:pPr>
      <w:r>
        <w:rPr/>
        <w:t>Getting a tour of the business can tell you multitudes about the culture and flavor. Cleanliness, orderliness, focused or unfocused employees, new or outdated assets. These will all be exposed during a tour. Can you pick up on the CEO’s relationship with their employees? Is it healthy or unhealthy? Is there</w:t>
      </w:r>
      <w:r>
        <w:rPr>
          <w:spacing w:val="-4"/>
        </w:rPr>
        <w:t> </w:t>
      </w:r>
      <w:r>
        <w:rPr/>
        <w:t>a</w:t>
      </w:r>
      <w:r>
        <w:rPr>
          <w:spacing w:val="-4"/>
        </w:rPr>
        <w:t> </w:t>
      </w:r>
      <w:r>
        <w:rPr/>
        <w:t>sense</w:t>
      </w:r>
      <w:r>
        <w:rPr>
          <w:spacing w:val="-4"/>
        </w:rPr>
        <w:t> </w:t>
      </w:r>
      <w:r>
        <w:rPr/>
        <w:t>of</w:t>
      </w:r>
      <w:r>
        <w:rPr>
          <w:spacing w:val="-4"/>
        </w:rPr>
        <w:t> </w:t>
      </w:r>
      <w:r>
        <w:rPr/>
        <w:t>urgency,</w:t>
      </w:r>
      <w:r>
        <w:rPr>
          <w:spacing w:val="-3"/>
        </w:rPr>
        <w:t> </w:t>
      </w:r>
      <w:r>
        <w:rPr/>
        <w:t>or</w:t>
      </w:r>
      <w:r>
        <w:rPr>
          <w:spacing w:val="-4"/>
        </w:rPr>
        <w:t> </w:t>
      </w:r>
      <w:r>
        <w:rPr/>
        <w:t>does</w:t>
      </w:r>
      <w:r>
        <w:rPr>
          <w:spacing w:val="-4"/>
        </w:rPr>
        <w:t> </w:t>
      </w:r>
      <w:r>
        <w:rPr/>
        <w:t>it</w:t>
      </w:r>
      <w:r>
        <w:rPr>
          <w:spacing w:val="-4"/>
        </w:rPr>
        <w:t> </w:t>
      </w:r>
      <w:r>
        <w:rPr/>
        <w:t>have</w:t>
      </w:r>
      <w:r>
        <w:rPr>
          <w:spacing w:val="-4"/>
        </w:rPr>
        <w:t> </w:t>
      </w:r>
      <w:r>
        <w:rPr/>
        <w:t>a</w:t>
      </w:r>
      <w:r>
        <w:rPr>
          <w:spacing w:val="-4"/>
        </w:rPr>
        <w:t> </w:t>
      </w:r>
      <w:r>
        <w:rPr/>
        <w:t>relaxed</w:t>
      </w:r>
      <w:r>
        <w:rPr>
          <w:spacing w:val="-3"/>
        </w:rPr>
        <w:t> </w:t>
      </w:r>
      <w:r>
        <w:rPr/>
        <w:t>tone?</w:t>
      </w:r>
      <w:r>
        <w:rPr>
          <w:spacing w:val="-4"/>
        </w:rPr>
        <w:t> </w:t>
      </w:r>
      <w:r>
        <w:rPr/>
        <w:t>Remember,</w:t>
      </w:r>
      <w:r>
        <w:rPr>
          <w:spacing w:val="-3"/>
        </w:rPr>
        <w:t> </w:t>
      </w:r>
      <w:r>
        <w:rPr/>
        <w:t>the</w:t>
      </w:r>
      <w:r>
        <w:rPr>
          <w:spacing w:val="-4"/>
        </w:rPr>
        <w:t> </w:t>
      </w:r>
      <w:r>
        <w:rPr/>
        <w:t>seller will likely be on edge, not wanting the employees to suspect anything. If you are introduced, you’ll likely be introduced as some kind of consultant or prospective customer.</w:t>
      </w:r>
    </w:p>
    <w:p>
      <w:pPr>
        <w:pStyle w:val="BodyText"/>
        <w:spacing w:line="292" w:lineRule="auto"/>
        <w:ind w:right="302" w:firstLine="300"/>
      </w:pPr>
      <w:r>
        <w:rPr/>
        <w:t>Ask questions about how things work and flow through the building—get details.</w:t>
      </w:r>
      <w:r>
        <w:rPr>
          <w:spacing w:val="-3"/>
        </w:rPr>
        <w:t> </w:t>
      </w:r>
      <w:r>
        <w:rPr/>
        <w:t>Are</w:t>
      </w:r>
      <w:r>
        <w:rPr>
          <w:spacing w:val="-4"/>
        </w:rPr>
        <w:t> </w:t>
      </w:r>
      <w:r>
        <w:rPr/>
        <w:t>the</w:t>
      </w:r>
      <w:r>
        <w:rPr>
          <w:spacing w:val="-4"/>
        </w:rPr>
        <w:t> </w:t>
      </w:r>
      <w:r>
        <w:rPr/>
        <w:t>employees</w:t>
      </w:r>
      <w:r>
        <w:rPr>
          <w:spacing w:val="-4"/>
        </w:rPr>
        <w:t> </w:t>
      </w:r>
      <w:r>
        <w:rPr/>
        <w:t>encouraged</w:t>
      </w:r>
      <w:r>
        <w:rPr>
          <w:spacing w:val="-3"/>
        </w:rPr>
        <w:t> </w:t>
      </w:r>
      <w:r>
        <w:rPr/>
        <w:t>to</w:t>
      </w:r>
      <w:r>
        <w:rPr>
          <w:spacing w:val="-3"/>
        </w:rPr>
        <w:t> </w:t>
      </w:r>
      <w:r>
        <w:rPr/>
        <w:t>interact</w:t>
      </w:r>
      <w:r>
        <w:rPr>
          <w:spacing w:val="-4"/>
        </w:rPr>
        <w:t> </w:t>
      </w:r>
      <w:r>
        <w:rPr/>
        <w:t>with</w:t>
      </w:r>
      <w:r>
        <w:rPr>
          <w:spacing w:val="-3"/>
        </w:rPr>
        <w:t> </w:t>
      </w:r>
      <w:r>
        <w:rPr/>
        <w:t>you?</w:t>
      </w:r>
      <w:r>
        <w:rPr>
          <w:spacing w:val="-4"/>
        </w:rPr>
        <w:t> </w:t>
      </w:r>
      <w:r>
        <w:rPr/>
        <w:t>Take</w:t>
      </w:r>
      <w:r>
        <w:rPr>
          <w:spacing w:val="-4"/>
        </w:rPr>
        <w:t> </w:t>
      </w:r>
      <w:r>
        <w:rPr/>
        <w:t>it</w:t>
      </w:r>
      <w:r>
        <w:rPr>
          <w:spacing w:val="-4"/>
        </w:rPr>
        <w:t> </w:t>
      </w:r>
      <w:r>
        <w:rPr/>
        <w:t>all</w:t>
      </w:r>
      <w:r>
        <w:rPr>
          <w:spacing w:val="-4"/>
        </w:rPr>
        <w:t> </w:t>
      </w:r>
      <w:r>
        <w:rPr/>
        <w:t>in</w:t>
      </w:r>
      <w:r>
        <w:rPr>
          <w:spacing w:val="-3"/>
        </w:rPr>
        <w:t> </w:t>
      </w:r>
      <w:r>
        <w:rPr/>
        <w:t>and apply it to your story of the business, which should be coming together for </w:t>
      </w:r>
      <w:r>
        <w:rPr>
          <w:spacing w:val="-4"/>
        </w:rPr>
        <w:t>you.</w:t>
      </w:r>
    </w:p>
    <w:p>
      <w:pPr>
        <w:pStyle w:val="BodyText"/>
        <w:spacing w:line="292" w:lineRule="auto"/>
        <w:ind w:firstLine="300"/>
      </w:pPr>
      <w:r>
        <w:rPr/>
        <w:t>Culture</w:t>
      </w:r>
      <w:r>
        <w:rPr>
          <w:spacing w:val="-4"/>
        </w:rPr>
        <w:t> </w:t>
      </w:r>
      <w:r>
        <w:rPr/>
        <w:t>is</w:t>
      </w:r>
      <w:r>
        <w:rPr>
          <w:spacing w:val="-4"/>
        </w:rPr>
        <w:t> </w:t>
      </w:r>
      <w:r>
        <w:rPr/>
        <w:t>probably</w:t>
      </w:r>
      <w:r>
        <w:rPr>
          <w:spacing w:val="-3"/>
        </w:rPr>
        <w:t> </w:t>
      </w:r>
      <w:r>
        <w:rPr/>
        <w:t>the</w:t>
      </w:r>
      <w:r>
        <w:rPr>
          <w:spacing w:val="-4"/>
        </w:rPr>
        <w:t> </w:t>
      </w:r>
      <w:r>
        <w:rPr/>
        <w:t>single</w:t>
      </w:r>
      <w:r>
        <w:rPr>
          <w:spacing w:val="-4"/>
        </w:rPr>
        <w:t> </w:t>
      </w:r>
      <w:r>
        <w:rPr/>
        <w:t>most</w:t>
      </w:r>
      <w:r>
        <w:rPr>
          <w:spacing w:val="-4"/>
        </w:rPr>
        <w:t> </w:t>
      </w:r>
      <w:r>
        <w:rPr/>
        <w:t>overlooked</w:t>
      </w:r>
      <w:r>
        <w:rPr>
          <w:spacing w:val="-3"/>
        </w:rPr>
        <w:t> </w:t>
      </w:r>
      <w:r>
        <w:rPr/>
        <w:t>aspect</w:t>
      </w:r>
      <w:r>
        <w:rPr>
          <w:spacing w:val="-4"/>
        </w:rPr>
        <w:t> </w:t>
      </w:r>
      <w:r>
        <w:rPr/>
        <w:t>of</w:t>
      </w:r>
      <w:r>
        <w:rPr>
          <w:spacing w:val="-4"/>
        </w:rPr>
        <w:t> </w:t>
      </w:r>
      <w:r>
        <w:rPr/>
        <w:t>a</w:t>
      </w:r>
      <w:r>
        <w:rPr>
          <w:spacing w:val="-4"/>
        </w:rPr>
        <w:t> </w:t>
      </w:r>
      <w:r>
        <w:rPr/>
        <w:t>potential</w:t>
      </w:r>
      <w:r>
        <w:rPr>
          <w:spacing w:val="-4"/>
        </w:rPr>
        <w:t> </w:t>
      </w:r>
      <w:r>
        <w:rPr/>
        <w:t>target company by buyers, yet it’s a critical piece of the puzzle and essential to</w:t>
      </w:r>
    </w:p>
    <w:p>
      <w:pPr>
        <w:spacing w:after="0" w:line="292" w:lineRule="auto"/>
        <w:sectPr>
          <w:pgSz w:w="12240" w:h="15840"/>
          <w:pgMar w:header="0" w:footer="239" w:top="1420" w:bottom="420" w:left="1020" w:right="1120"/>
        </w:sectPr>
      </w:pPr>
    </w:p>
    <w:p>
      <w:pPr>
        <w:pStyle w:val="BodyText"/>
        <w:spacing w:before="75"/>
      </w:pPr>
      <w:r>
        <w:rPr/>
        <w:t>understanding</w:t>
      </w:r>
      <w:r>
        <w:rPr>
          <w:spacing w:val="-4"/>
        </w:rPr>
        <w:t> </w:t>
      </w:r>
      <w:r>
        <w:rPr/>
        <w:t>your</w:t>
      </w:r>
      <w:r>
        <w:rPr>
          <w:spacing w:val="-3"/>
        </w:rPr>
        <w:t> </w:t>
      </w:r>
      <w:r>
        <w:rPr/>
        <w:t>plan</w:t>
      </w:r>
      <w:r>
        <w:rPr>
          <w:spacing w:val="-2"/>
        </w:rPr>
        <w:t> </w:t>
      </w:r>
      <w:r>
        <w:rPr/>
        <w:t>for</w:t>
      </w:r>
      <w:r>
        <w:rPr>
          <w:spacing w:val="-3"/>
        </w:rPr>
        <w:t> </w:t>
      </w:r>
      <w:r>
        <w:rPr/>
        <w:t>how</w:t>
      </w:r>
      <w:r>
        <w:rPr>
          <w:spacing w:val="-3"/>
        </w:rPr>
        <w:t> </w:t>
      </w:r>
      <w:r>
        <w:rPr/>
        <w:t>to</w:t>
      </w:r>
      <w:r>
        <w:rPr>
          <w:spacing w:val="-1"/>
        </w:rPr>
        <w:t> </w:t>
      </w:r>
      <w:r>
        <w:rPr/>
        <w:t>manage</w:t>
      </w:r>
      <w:r>
        <w:rPr>
          <w:spacing w:val="-3"/>
        </w:rPr>
        <w:t> </w:t>
      </w:r>
      <w:r>
        <w:rPr/>
        <w:t>the</w:t>
      </w:r>
      <w:r>
        <w:rPr>
          <w:spacing w:val="-3"/>
        </w:rPr>
        <w:t> </w:t>
      </w:r>
      <w:r>
        <w:rPr/>
        <w:t>company</w:t>
      </w:r>
      <w:r>
        <w:rPr>
          <w:spacing w:val="-2"/>
        </w:rPr>
        <w:t> </w:t>
      </w:r>
      <w:r>
        <w:rPr/>
        <w:t>from</w:t>
      </w:r>
      <w:r>
        <w:rPr>
          <w:spacing w:val="-3"/>
        </w:rPr>
        <w:t> </w:t>
      </w:r>
      <w:r>
        <w:rPr/>
        <w:t>day</w:t>
      </w:r>
      <w:r>
        <w:rPr>
          <w:spacing w:val="-1"/>
        </w:rPr>
        <w:t> </w:t>
      </w:r>
      <w:r>
        <w:rPr>
          <w:spacing w:val="-4"/>
        </w:rPr>
        <w:t>one.</w:t>
      </w:r>
    </w:p>
    <w:p>
      <w:pPr>
        <w:pStyle w:val="BodyText"/>
        <w:spacing w:line="292" w:lineRule="auto" w:before="75"/>
        <w:ind w:right="403" w:firstLine="300"/>
      </w:pPr>
      <w:r>
        <w:rPr/>
        <w:t>John Bly, author of </w:t>
      </w:r>
      <w:r>
        <w:rPr>
          <w:i/>
        </w:rPr>
        <w:t>Cracking the Code</w:t>
      </w:r>
      <w:r>
        <w:rPr/>
        <w:t>, is a CPA and acquisition entrepreneur, having grown his firm through several acquisitions. After several decades of practice, he’s become an expert in acquiring businesses. The very first thing he does when considering a new acquisition is go out to lunch</w:t>
      </w:r>
      <w:r>
        <w:rPr>
          <w:spacing w:val="-3"/>
        </w:rPr>
        <w:t> </w:t>
      </w:r>
      <w:r>
        <w:rPr/>
        <w:t>with</w:t>
      </w:r>
      <w:r>
        <w:rPr>
          <w:spacing w:val="-3"/>
        </w:rPr>
        <w:t> </w:t>
      </w:r>
      <w:r>
        <w:rPr/>
        <w:t>the</w:t>
      </w:r>
      <w:r>
        <w:rPr>
          <w:spacing w:val="-4"/>
        </w:rPr>
        <w:t> </w:t>
      </w:r>
      <w:r>
        <w:rPr/>
        <w:t>seller.</w:t>
      </w:r>
      <w:r>
        <w:rPr>
          <w:spacing w:val="-3"/>
        </w:rPr>
        <w:t> </w:t>
      </w:r>
      <w:r>
        <w:rPr/>
        <w:t>If</w:t>
      </w:r>
      <w:r>
        <w:rPr>
          <w:spacing w:val="-4"/>
        </w:rPr>
        <w:t> </w:t>
      </w:r>
      <w:r>
        <w:rPr/>
        <w:t>they</w:t>
      </w:r>
      <w:r>
        <w:rPr>
          <w:spacing w:val="-3"/>
        </w:rPr>
        <w:t> </w:t>
      </w:r>
      <w:r>
        <w:rPr/>
        <w:t>don’t</w:t>
      </w:r>
      <w:r>
        <w:rPr>
          <w:spacing w:val="-4"/>
        </w:rPr>
        <w:t> </w:t>
      </w:r>
      <w:r>
        <w:rPr/>
        <w:t>have</w:t>
      </w:r>
      <w:r>
        <w:rPr>
          <w:spacing w:val="-4"/>
        </w:rPr>
        <w:t> </w:t>
      </w:r>
      <w:r>
        <w:rPr/>
        <w:t>a</w:t>
      </w:r>
      <w:r>
        <w:rPr>
          <w:spacing w:val="-4"/>
        </w:rPr>
        <w:t> </w:t>
      </w:r>
      <w:r>
        <w:rPr/>
        <w:t>connection</w:t>
      </w:r>
      <w:r>
        <w:rPr>
          <w:spacing w:val="-3"/>
        </w:rPr>
        <w:t> </w:t>
      </w:r>
      <w:r>
        <w:rPr/>
        <w:t>or</w:t>
      </w:r>
      <w:r>
        <w:rPr>
          <w:spacing w:val="-4"/>
        </w:rPr>
        <w:t> </w:t>
      </w:r>
      <w:r>
        <w:rPr/>
        <w:t>establish</w:t>
      </w:r>
      <w:r>
        <w:rPr>
          <w:spacing w:val="-3"/>
        </w:rPr>
        <w:t> </w:t>
      </w:r>
      <w:r>
        <w:rPr/>
        <w:t>a</w:t>
      </w:r>
      <w:r>
        <w:rPr>
          <w:spacing w:val="-4"/>
        </w:rPr>
        <w:t> </w:t>
      </w:r>
      <w:r>
        <w:rPr/>
        <w:t>rapport</w:t>
      </w:r>
      <w:r>
        <w:rPr>
          <w:spacing w:val="-4"/>
        </w:rPr>
        <w:t> </w:t>
      </w:r>
      <w:r>
        <w:rPr/>
        <w:t>in the first meeting, Bly doesn’t go any further with the deal. He knows how vital a company’s culture is to its success, and he knows it comes directly from the top down. This might be significantly more critical when growing through acquisition as opposed to acquiring a platform company to launch from, but no matter how you slice it, culture is a critical element to success.</w:t>
      </w:r>
    </w:p>
    <w:p>
      <w:pPr>
        <w:pStyle w:val="BodyText"/>
        <w:spacing w:before="8"/>
        <w:ind w:left="0"/>
        <w:rPr>
          <w:sz w:val="46"/>
        </w:rPr>
      </w:pPr>
    </w:p>
    <w:p>
      <w:pPr>
        <w:pStyle w:val="Heading2"/>
        <w:spacing w:before="0"/>
      </w:pPr>
      <w:r>
        <w:rPr>
          <w:spacing w:val="15"/>
        </w:rPr>
        <w:t>SELLER</w:t>
      </w:r>
      <w:r>
        <w:rPr>
          <w:spacing w:val="18"/>
        </w:rPr>
        <w:t> </w:t>
      </w:r>
      <w:r>
        <w:rPr>
          <w:spacing w:val="15"/>
        </w:rPr>
        <w:t>AFTER</w:t>
      </w:r>
      <w:r>
        <w:rPr>
          <w:spacing w:val="42"/>
        </w:rPr>
        <w:t> </w:t>
      </w:r>
      <w:r>
        <w:rPr>
          <w:spacing w:val="14"/>
        </w:rPr>
        <w:t>CLOSING</w:t>
      </w:r>
    </w:p>
    <w:p>
      <w:pPr>
        <w:pStyle w:val="BodyText"/>
        <w:spacing w:line="292" w:lineRule="auto" w:before="56"/>
        <w:ind w:right="403"/>
      </w:pPr>
      <w:r>
        <w:rPr/>
        <w:t>It’s interesting how every time I acquire a company I want to make sure the seller is committed to a long transition period. This, of course, is critical so that</w:t>
      </w:r>
      <w:r>
        <w:rPr>
          <w:spacing w:val="-4"/>
        </w:rPr>
        <w:t> </w:t>
      </w:r>
      <w:r>
        <w:rPr/>
        <w:t>you</w:t>
      </w:r>
      <w:r>
        <w:rPr>
          <w:spacing w:val="-3"/>
        </w:rPr>
        <w:t> </w:t>
      </w:r>
      <w:r>
        <w:rPr/>
        <w:t>can</w:t>
      </w:r>
      <w:r>
        <w:rPr>
          <w:spacing w:val="-3"/>
        </w:rPr>
        <w:t> </w:t>
      </w:r>
      <w:r>
        <w:rPr/>
        <w:t>get</w:t>
      </w:r>
      <w:r>
        <w:rPr>
          <w:spacing w:val="-4"/>
        </w:rPr>
        <w:t> </w:t>
      </w:r>
      <w:r>
        <w:rPr/>
        <w:t>all</w:t>
      </w:r>
      <w:r>
        <w:rPr>
          <w:spacing w:val="-4"/>
        </w:rPr>
        <w:t> </w:t>
      </w:r>
      <w:r>
        <w:rPr/>
        <w:t>the</w:t>
      </w:r>
      <w:r>
        <w:rPr>
          <w:spacing w:val="-4"/>
        </w:rPr>
        <w:t> </w:t>
      </w:r>
      <w:r>
        <w:rPr/>
        <w:t>information</w:t>
      </w:r>
      <w:r>
        <w:rPr>
          <w:spacing w:val="-3"/>
        </w:rPr>
        <w:t> </w:t>
      </w:r>
      <w:r>
        <w:rPr/>
        <w:t>possible</w:t>
      </w:r>
      <w:r>
        <w:rPr>
          <w:spacing w:val="-4"/>
        </w:rPr>
        <w:t> </w:t>
      </w:r>
      <w:r>
        <w:rPr/>
        <w:t>to</w:t>
      </w:r>
      <w:r>
        <w:rPr>
          <w:spacing w:val="-3"/>
        </w:rPr>
        <w:t> </w:t>
      </w:r>
      <w:r>
        <w:rPr/>
        <w:t>be</w:t>
      </w:r>
      <w:r>
        <w:rPr>
          <w:spacing w:val="-4"/>
        </w:rPr>
        <w:t> </w:t>
      </w:r>
      <w:r>
        <w:rPr/>
        <w:t>successful</w:t>
      </w:r>
      <w:r>
        <w:rPr>
          <w:spacing w:val="-4"/>
        </w:rPr>
        <w:t> </w:t>
      </w:r>
      <w:r>
        <w:rPr/>
        <w:t>learning</w:t>
      </w:r>
      <w:r>
        <w:rPr>
          <w:spacing w:val="-3"/>
        </w:rPr>
        <w:t> </w:t>
      </w:r>
      <w:r>
        <w:rPr/>
        <w:t>the</w:t>
      </w:r>
      <w:r>
        <w:rPr>
          <w:spacing w:val="-4"/>
        </w:rPr>
        <w:t> </w:t>
      </w:r>
      <w:r>
        <w:rPr/>
        <w:t>ins and outs of the new business.</w:t>
      </w:r>
    </w:p>
    <w:p>
      <w:pPr>
        <w:pStyle w:val="BodyText"/>
        <w:spacing w:line="342" w:lineRule="exact"/>
        <w:ind w:left="720"/>
      </w:pPr>
      <w:r>
        <w:rPr/>
        <w:t>That</w:t>
      </w:r>
      <w:r>
        <w:rPr>
          <w:spacing w:val="-7"/>
        </w:rPr>
        <w:t> </w:t>
      </w:r>
      <w:r>
        <w:rPr/>
        <w:t>said,</w:t>
      </w:r>
      <w:r>
        <w:rPr>
          <w:spacing w:val="-3"/>
        </w:rPr>
        <w:t> </w:t>
      </w:r>
      <w:r>
        <w:rPr/>
        <w:t>a</w:t>
      </w:r>
      <w:r>
        <w:rPr>
          <w:spacing w:val="-4"/>
        </w:rPr>
        <w:t> </w:t>
      </w:r>
      <w:r>
        <w:rPr/>
        <w:t>few</w:t>
      </w:r>
      <w:r>
        <w:rPr>
          <w:spacing w:val="-4"/>
        </w:rPr>
        <w:t> </w:t>
      </w:r>
      <w:r>
        <w:rPr/>
        <w:t>fundamental</w:t>
      </w:r>
      <w:r>
        <w:rPr>
          <w:spacing w:val="-4"/>
        </w:rPr>
        <w:t> </w:t>
      </w:r>
      <w:r>
        <w:rPr/>
        <w:t>things</w:t>
      </w:r>
      <w:r>
        <w:rPr>
          <w:spacing w:val="-4"/>
        </w:rPr>
        <w:t> </w:t>
      </w:r>
      <w:r>
        <w:rPr/>
        <w:t>happen</w:t>
      </w:r>
      <w:r>
        <w:rPr>
          <w:spacing w:val="-3"/>
        </w:rPr>
        <w:t> </w:t>
      </w:r>
      <w:r>
        <w:rPr/>
        <w:t>immediately</w:t>
      </w:r>
      <w:r>
        <w:rPr>
          <w:spacing w:val="-3"/>
        </w:rPr>
        <w:t> </w:t>
      </w:r>
      <w:r>
        <w:rPr/>
        <w:t>after</w:t>
      </w:r>
      <w:r>
        <w:rPr>
          <w:spacing w:val="-4"/>
        </w:rPr>
        <w:t> </w:t>
      </w:r>
      <w:r>
        <w:rPr/>
        <w:t>the</w:t>
      </w:r>
      <w:r>
        <w:rPr>
          <w:spacing w:val="-4"/>
        </w:rPr>
        <w:t> </w:t>
      </w:r>
      <w:r>
        <w:rPr>
          <w:spacing w:val="-2"/>
        </w:rPr>
        <w:t>closing.</w:t>
      </w:r>
    </w:p>
    <w:p>
      <w:pPr>
        <w:pStyle w:val="BodyText"/>
        <w:spacing w:line="292" w:lineRule="auto" w:before="75"/>
        <w:ind w:right="354" w:firstLine="300"/>
      </w:pPr>
      <w:r>
        <w:rPr/>
        <w:t>First, all of the employees understand that they now work for the new owner, you, not the seller. As a result, they will align themselves with the new</w:t>
      </w:r>
      <w:r>
        <w:rPr>
          <w:spacing w:val="-4"/>
        </w:rPr>
        <w:t> </w:t>
      </w:r>
      <w:r>
        <w:rPr/>
        <w:t>owner</w:t>
      </w:r>
      <w:r>
        <w:rPr>
          <w:spacing w:val="-4"/>
        </w:rPr>
        <w:t> </w:t>
      </w:r>
      <w:r>
        <w:rPr/>
        <w:t>immediately.</w:t>
      </w:r>
      <w:r>
        <w:rPr>
          <w:spacing w:val="-3"/>
        </w:rPr>
        <w:t> </w:t>
      </w:r>
      <w:r>
        <w:rPr/>
        <w:t>It’s</w:t>
      </w:r>
      <w:r>
        <w:rPr>
          <w:spacing w:val="-4"/>
        </w:rPr>
        <w:t> </w:t>
      </w:r>
      <w:r>
        <w:rPr/>
        <w:t>amazing</w:t>
      </w:r>
      <w:r>
        <w:rPr>
          <w:spacing w:val="-3"/>
        </w:rPr>
        <w:t> </w:t>
      </w:r>
      <w:r>
        <w:rPr/>
        <w:t>how</w:t>
      </w:r>
      <w:r>
        <w:rPr>
          <w:spacing w:val="-4"/>
        </w:rPr>
        <w:t> </w:t>
      </w:r>
      <w:r>
        <w:rPr/>
        <w:t>fast</w:t>
      </w:r>
      <w:r>
        <w:rPr>
          <w:spacing w:val="-4"/>
        </w:rPr>
        <w:t> </w:t>
      </w:r>
      <w:r>
        <w:rPr/>
        <w:t>this</w:t>
      </w:r>
      <w:r>
        <w:rPr>
          <w:spacing w:val="-4"/>
        </w:rPr>
        <w:t> </w:t>
      </w:r>
      <w:r>
        <w:rPr/>
        <w:t>can</w:t>
      </w:r>
      <w:r>
        <w:rPr>
          <w:spacing w:val="-3"/>
        </w:rPr>
        <w:t> </w:t>
      </w:r>
      <w:r>
        <w:rPr/>
        <w:t>happen.</w:t>
      </w:r>
      <w:r>
        <w:rPr>
          <w:spacing w:val="-3"/>
        </w:rPr>
        <w:t> </w:t>
      </w:r>
      <w:r>
        <w:rPr/>
        <w:t>But</w:t>
      </w:r>
      <w:r>
        <w:rPr>
          <w:spacing w:val="-4"/>
        </w:rPr>
        <w:t> </w:t>
      </w:r>
      <w:r>
        <w:rPr/>
        <w:t>in</w:t>
      </w:r>
      <w:r>
        <w:rPr>
          <w:spacing w:val="-3"/>
        </w:rPr>
        <w:t> </w:t>
      </w:r>
      <w:r>
        <w:rPr/>
        <w:t>a</w:t>
      </w:r>
      <w:r>
        <w:rPr>
          <w:spacing w:val="-4"/>
        </w:rPr>
        <w:t> </w:t>
      </w:r>
      <w:r>
        <w:rPr/>
        <w:t>way, it’s their first day on the job. There is no transition period in the employee’s eyes, the customer’s eyes, or as you’ll find out, the seller’s eyes—it’s immediate.</w:t>
      </w:r>
      <w:r>
        <w:rPr>
          <w:spacing w:val="-1"/>
        </w:rPr>
        <w:t> </w:t>
      </w:r>
      <w:r>
        <w:rPr/>
        <w:t>There</w:t>
      </w:r>
      <w:r>
        <w:rPr>
          <w:spacing w:val="-2"/>
        </w:rPr>
        <w:t> </w:t>
      </w:r>
      <w:r>
        <w:rPr/>
        <w:t>will</w:t>
      </w:r>
      <w:r>
        <w:rPr>
          <w:spacing w:val="-2"/>
        </w:rPr>
        <w:t> </w:t>
      </w:r>
      <w:r>
        <w:rPr/>
        <w:t>be</w:t>
      </w:r>
      <w:r>
        <w:rPr>
          <w:spacing w:val="-2"/>
        </w:rPr>
        <w:t> </w:t>
      </w:r>
      <w:r>
        <w:rPr/>
        <w:t>some</w:t>
      </w:r>
      <w:r>
        <w:rPr>
          <w:spacing w:val="-2"/>
        </w:rPr>
        <w:t> </w:t>
      </w:r>
      <w:r>
        <w:rPr/>
        <w:t>“playing</w:t>
      </w:r>
      <w:r>
        <w:rPr>
          <w:spacing w:val="-1"/>
        </w:rPr>
        <w:t> </w:t>
      </w:r>
      <w:r>
        <w:rPr/>
        <w:t>both</w:t>
      </w:r>
      <w:r>
        <w:rPr>
          <w:spacing w:val="-1"/>
        </w:rPr>
        <w:t> </w:t>
      </w:r>
      <w:r>
        <w:rPr/>
        <w:t>sides</w:t>
      </w:r>
      <w:r>
        <w:rPr>
          <w:spacing w:val="-2"/>
        </w:rPr>
        <w:t> </w:t>
      </w:r>
      <w:r>
        <w:rPr/>
        <w:t>of</w:t>
      </w:r>
      <w:r>
        <w:rPr>
          <w:spacing w:val="-2"/>
        </w:rPr>
        <w:t> </w:t>
      </w:r>
      <w:r>
        <w:rPr/>
        <w:t>the</w:t>
      </w:r>
      <w:r>
        <w:rPr>
          <w:spacing w:val="-2"/>
        </w:rPr>
        <w:t> </w:t>
      </w:r>
      <w:r>
        <w:rPr/>
        <w:t>field”</w:t>
      </w:r>
      <w:r>
        <w:rPr>
          <w:spacing w:val="-2"/>
        </w:rPr>
        <w:t> </w:t>
      </w:r>
      <w:r>
        <w:rPr/>
        <w:t>going</w:t>
      </w:r>
      <w:r>
        <w:rPr>
          <w:spacing w:val="-1"/>
        </w:rPr>
        <w:t> </w:t>
      </w:r>
      <w:r>
        <w:rPr/>
        <w:t>on,</w:t>
      </w:r>
      <w:r>
        <w:rPr>
          <w:spacing w:val="-1"/>
        </w:rPr>
        <w:t> </w:t>
      </w:r>
      <w:r>
        <w:rPr/>
        <w:t>but it will pass when the seller departs the business.</w:t>
      </w:r>
    </w:p>
    <w:p>
      <w:pPr>
        <w:pStyle w:val="BodyText"/>
        <w:spacing w:line="292" w:lineRule="auto"/>
        <w:ind w:right="403" w:firstLine="300"/>
      </w:pPr>
      <w:r>
        <w:rPr/>
        <w:t>Second, the seller, with the deal closed and money in the bank, is spiritually,</w:t>
      </w:r>
      <w:r>
        <w:rPr>
          <w:spacing w:val="-4"/>
        </w:rPr>
        <w:t> </w:t>
      </w:r>
      <w:r>
        <w:rPr/>
        <w:t>physically,</w:t>
      </w:r>
      <w:r>
        <w:rPr>
          <w:spacing w:val="-4"/>
        </w:rPr>
        <w:t> </w:t>
      </w:r>
      <w:r>
        <w:rPr/>
        <w:t>and</w:t>
      </w:r>
      <w:r>
        <w:rPr>
          <w:spacing w:val="-4"/>
        </w:rPr>
        <w:t> </w:t>
      </w:r>
      <w:r>
        <w:rPr/>
        <w:t>mentally</w:t>
      </w:r>
      <w:r>
        <w:rPr>
          <w:spacing w:val="-4"/>
        </w:rPr>
        <w:t> </w:t>
      </w:r>
      <w:r>
        <w:rPr/>
        <w:t>ready</w:t>
      </w:r>
      <w:r>
        <w:rPr>
          <w:spacing w:val="-4"/>
        </w:rPr>
        <w:t> </w:t>
      </w:r>
      <w:r>
        <w:rPr/>
        <w:t>to</w:t>
      </w:r>
      <w:r>
        <w:rPr>
          <w:spacing w:val="-4"/>
        </w:rPr>
        <w:t> </w:t>
      </w:r>
      <w:r>
        <w:rPr/>
        <w:t>leave</w:t>
      </w:r>
      <w:r>
        <w:rPr>
          <w:spacing w:val="-5"/>
        </w:rPr>
        <w:t> </w:t>
      </w:r>
      <w:r>
        <w:rPr/>
        <w:t>as</w:t>
      </w:r>
      <w:r>
        <w:rPr>
          <w:spacing w:val="-5"/>
        </w:rPr>
        <w:t> </w:t>
      </w:r>
      <w:r>
        <w:rPr/>
        <w:t>soon</w:t>
      </w:r>
      <w:r>
        <w:rPr>
          <w:spacing w:val="-4"/>
        </w:rPr>
        <w:t> </w:t>
      </w:r>
      <w:r>
        <w:rPr/>
        <w:t>as</w:t>
      </w:r>
      <w:r>
        <w:rPr>
          <w:spacing w:val="-5"/>
        </w:rPr>
        <w:t> </w:t>
      </w:r>
      <w:r>
        <w:rPr/>
        <w:t>possible.</w:t>
      </w:r>
      <w:r>
        <w:rPr>
          <w:spacing w:val="-4"/>
        </w:rPr>
        <w:t> </w:t>
      </w:r>
      <w:r>
        <w:rPr/>
        <w:t>They are financially unattached to the business for the first time in years, and just as the employees want to get to know their new source of income (you, the new CEO), the seller is aggressively looking toward the next thing as well.</w:t>
      </w:r>
    </w:p>
    <w:p>
      <w:pPr>
        <w:spacing w:after="0" w:line="292" w:lineRule="auto"/>
        <w:sectPr>
          <w:pgSz w:w="12240" w:h="15840"/>
          <w:pgMar w:header="0" w:footer="239" w:top="1400" w:bottom="420" w:left="1020" w:right="1120"/>
        </w:sectPr>
      </w:pPr>
    </w:p>
    <w:p>
      <w:pPr>
        <w:pStyle w:val="BodyText"/>
        <w:spacing w:line="290" w:lineRule="auto" w:before="58"/>
        <w:ind w:right="403"/>
      </w:pPr>
      <w:r>
        <w:rPr/>
        <w:t>Even</w:t>
      </w:r>
      <w:r>
        <w:rPr>
          <w:spacing w:val="-3"/>
        </w:rPr>
        <w:t> </w:t>
      </w:r>
      <w:r>
        <w:rPr/>
        <w:t>with</w:t>
      </w:r>
      <w:r>
        <w:rPr>
          <w:spacing w:val="-3"/>
        </w:rPr>
        <w:t> </w:t>
      </w:r>
      <w:r>
        <w:rPr/>
        <w:t>a</w:t>
      </w:r>
      <w:r>
        <w:rPr>
          <w:spacing w:val="-4"/>
        </w:rPr>
        <w:t> </w:t>
      </w:r>
      <w:r>
        <w:rPr/>
        <w:t>seller</w:t>
      </w:r>
      <w:r>
        <w:rPr>
          <w:spacing w:val="-4"/>
        </w:rPr>
        <w:t> </w:t>
      </w:r>
      <w:r>
        <w:rPr/>
        <w:t>note</w:t>
      </w:r>
      <w:r>
        <w:rPr>
          <w:spacing w:val="-4"/>
        </w:rPr>
        <w:t> </w:t>
      </w:r>
      <w:r>
        <w:rPr/>
        <w:t>or</w:t>
      </w:r>
      <w:r>
        <w:rPr>
          <w:spacing w:val="-4"/>
        </w:rPr>
        <w:t> </w:t>
      </w:r>
      <w:r>
        <w:rPr/>
        <w:t>earnout</w:t>
      </w:r>
      <w:r>
        <w:rPr>
          <w:spacing w:val="-4"/>
        </w:rPr>
        <w:t> </w:t>
      </w:r>
      <w:r>
        <w:rPr/>
        <w:t>in</w:t>
      </w:r>
      <w:r>
        <w:rPr>
          <w:spacing w:val="-3"/>
        </w:rPr>
        <w:t> </w:t>
      </w:r>
      <w:r>
        <w:rPr/>
        <w:t>place,</w:t>
      </w:r>
      <w:r>
        <w:rPr>
          <w:spacing w:val="-3"/>
        </w:rPr>
        <w:t> </w:t>
      </w:r>
      <w:r>
        <w:rPr/>
        <w:t>the</w:t>
      </w:r>
      <w:r>
        <w:rPr>
          <w:spacing w:val="-4"/>
        </w:rPr>
        <w:t> </w:t>
      </w:r>
      <w:r>
        <w:rPr/>
        <w:t>lion’s</w:t>
      </w:r>
      <w:r>
        <w:rPr>
          <w:spacing w:val="-4"/>
        </w:rPr>
        <w:t> </w:t>
      </w:r>
      <w:r>
        <w:rPr/>
        <w:t>share</w:t>
      </w:r>
      <w:r>
        <w:rPr>
          <w:spacing w:val="-4"/>
        </w:rPr>
        <w:t> </w:t>
      </w:r>
      <w:r>
        <w:rPr/>
        <w:t>of</w:t>
      </w:r>
      <w:r>
        <w:rPr>
          <w:spacing w:val="-4"/>
        </w:rPr>
        <w:t> </w:t>
      </w:r>
      <w:r>
        <w:rPr/>
        <w:t>the</w:t>
      </w:r>
      <w:r>
        <w:rPr>
          <w:spacing w:val="-4"/>
        </w:rPr>
        <w:t> </w:t>
      </w:r>
      <w:r>
        <w:rPr/>
        <w:t>transaction has likely already occurred, their attention is elsewhere, and their role will rapidly dissolve into a purposeless existence.</w:t>
      </w:r>
    </w:p>
    <w:p>
      <w:pPr>
        <w:pStyle w:val="BodyText"/>
        <w:spacing w:line="292" w:lineRule="auto" w:before="4"/>
        <w:ind w:right="392" w:firstLine="300"/>
      </w:pPr>
      <w:r>
        <w:rPr/>
        <w:t>Third, what you’ll learn from the seller at this point is the minutia. It’s important. It’s critical. But it’s also task-oriented, execution stuff. These are not</w:t>
      </w:r>
      <w:r>
        <w:rPr>
          <w:spacing w:val="-3"/>
        </w:rPr>
        <w:t> </w:t>
      </w:r>
      <w:r>
        <w:rPr/>
        <w:t>the</w:t>
      </w:r>
      <w:r>
        <w:rPr>
          <w:spacing w:val="-3"/>
        </w:rPr>
        <w:t> </w:t>
      </w:r>
      <w:r>
        <w:rPr/>
        <w:t>tasks</w:t>
      </w:r>
      <w:r>
        <w:rPr>
          <w:spacing w:val="-3"/>
        </w:rPr>
        <w:t> </w:t>
      </w:r>
      <w:r>
        <w:rPr/>
        <w:t>of</w:t>
      </w:r>
      <w:r>
        <w:rPr>
          <w:spacing w:val="-3"/>
        </w:rPr>
        <w:t> </w:t>
      </w:r>
      <w:r>
        <w:rPr/>
        <w:t>a</w:t>
      </w:r>
      <w:r>
        <w:rPr>
          <w:spacing w:val="-3"/>
        </w:rPr>
        <w:t> </w:t>
      </w:r>
      <w:r>
        <w:rPr/>
        <w:t>business</w:t>
      </w:r>
      <w:r>
        <w:rPr>
          <w:spacing w:val="-3"/>
        </w:rPr>
        <w:t> </w:t>
      </w:r>
      <w:r>
        <w:rPr/>
        <w:t>that</w:t>
      </w:r>
      <w:r>
        <w:rPr>
          <w:spacing w:val="-3"/>
        </w:rPr>
        <w:t> </w:t>
      </w:r>
      <w:r>
        <w:rPr/>
        <w:t>make</w:t>
      </w:r>
      <w:r>
        <w:rPr>
          <w:spacing w:val="-3"/>
        </w:rPr>
        <w:t> </w:t>
      </w:r>
      <w:r>
        <w:rPr/>
        <w:t>it</w:t>
      </w:r>
      <w:r>
        <w:rPr>
          <w:spacing w:val="-3"/>
        </w:rPr>
        <w:t> </w:t>
      </w:r>
      <w:r>
        <w:rPr/>
        <w:t>hard</w:t>
      </w:r>
      <w:r>
        <w:rPr>
          <w:spacing w:val="-2"/>
        </w:rPr>
        <w:t> </w:t>
      </w:r>
      <w:r>
        <w:rPr/>
        <w:t>to</w:t>
      </w:r>
      <w:r>
        <w:rPr>
          <w:spacing w:val="-2"/>
        </w:rPr>
        <w:t> </w:t>
      </w:r>
      <w:r>
        <w:rPr/>
        <w:t>run;</w:t>
      </w:r>
      <w:r>
        <w:rPr>
          <w:spacing w:val="-3"/>
        </w:rPr>
        <w:t> </w:t>
      </w:r>
      <w:r>
        <w:rPr/>
        <w:t>these</w:t>
      </w:r>
      <w:r>
        <w:rPr>
          <w:spacing w:val="-3"/>
        </w:rPr>
        <w:t> </w:t>
      </w:r>
      <w:r>
        <w:rPr/>
        <w:t>are</w:t>
      </w:r>
      <w:r>
        <w:rPr>
          <w:spacing w:val="-3"/>
        </w:rPr>
        <w:t> </w:t>
      </w:r>
      <w:r>
        <w:rPr/>
        <w:t>the</w:t>
      </w:r>
      <w:r>
        <w:rPr>
          <w:spacing w:val="-3"/>
        </w:rPr>
        <w:t> </w:t>
      </w:r>
      <w:r>
        <w:rPr/>
        <w:t>easy,</w:t>
      </w:r>
      <w:r>
        <w:rPr>
          <w:spacing w:val="-2"/>
        </w:rPr>
        <w:t> </w:t>
      </w:r>
      <w:r>
        <w:rPr/>
        <w:t>day-to- day</w:t>
      </w:r>
      <w:r>
        <w:rPr>
          <w:spacing w:val="-2"/>
        </w:rPr>
        <w:t> </w:t>
      </w:r>
      <w:r>
        <w:rPr/>
        <w:t>action</w:t>
      </w:r>
      <w:r>
        <w:rPr>
          <w:spacing w:val="-2"/>
        </w:rPr>
        <w:t> </w:t>
      </w:r>
      <w:r>
        <w:rPr/>
        <w:t>items.</w:t>
      </w:r>
      <w:r>
        <w:rPr>
          <w:spacing w:val="-2"/>
        </w:rPr>
        <w:t> </w:t>
      </w:r>
      <w:r>
        <w:rPr/>
        <w:t>You</w:t>
      </w:r>
      <w:r>
        <w:rPr>
          <w:spacing w:val="-2"/>
        </w:rPr>
        <w:t> </w:t>
      </w:r>
      <w:r>
        <w:rPr/>
        <w:t>will</w:t>
      </w:r>
      <w:r>
        <w:rPr>
          <w:spacing w:val="-3"/>
        </w:rPr>
        <w:t> </w:t>
      </w:r>
      <w:r>
        <w:rPr/>
        <w:t>learn</w:t>
      </w:r>
      <w:r>
        <w:rPr>
          <w:spacing w:val="-2"/>
        </w:rPr>
        <w:t> </w:t>
      </w:r>
      <w:r>
        <w:rPr/>
        <w:t>these</w:t>
      </w:r>
      <w:r>
        <w:rPr>
          <w:spacing w:val="-3"/>
        </w:rPr>
        <w:t> </w:t>
      </w:r>
      <w:r>
        <w:rPr/>
        <w:t>in</w:t>
      </w:r>
      <w:r>
        <w:rPr>
          <w:spacing w:val="-2"/>
        </w:rPr>
        <w:t> </w:t>
      </w:r>
      <w:r>
        <w:rPr/>
        <w:t>the</w:t>
      </w:r>
      <w:r>
        <w:rPr>
          <w:spacing w:val="-3"/>
        </w:rPr>
        <w:t> </w:t>
      </w:r>
      <w:r>
        <w:rPr/>
        <w:t>first</w:t>
      </w:r>
      <w:r>
        <w:rPr>
          <w:spacing w:val="-3"/>
        </w:rPr>
        <w:t> </w:t>
      </w:r>
      <w:r>
        <w:rPr/>
        <w:t>two</w:t>
      </w:r>
      <w:r>
        <w:rPr>
          <w:spacing w:val="-2"/>
        </w:rPr>
        <w:t> </w:t>
      </w:r>
      <w:r>
        <w:rPr/>
        <w:t>days.</w:t>
      </w:r>
      <w:r>
        <w:rPr>
          <w:spacing w:val="-2"/>
        </w:rPr>
        <w:t> </w:t>
      </w:r>
      <w:r>
        <w:rPr/>
        <w:t>Though</w:t>
      </w:r>
      <w:r>
        <w:rPr>
          <w:spacing w:val="-2"/>
        </w:rPr>
        <w:t> </w:t>
      </w:r>
      <w:r>
        <w:rPr/>
        <w:t>it</w:t>
      </w:r>
      <w:r>
        <w:rPr>
          <w:spacing w:val="-3"/>
        </w:rPr>
        <w:t> </w:t>
      </w:r>
      <w:r>
        <w:rPr/>
        <w:t>may</w:t>
      </w:r>
      <w:r>
        <w:rPr>
          <w:spacing w:val="-2"/>
        </w:rPr>
        <w:t> </w:t>
      </w:r>
      <w:r>
        <w:rPr/>
        <w:t>be only 80 percent at first, you’ll truly be done with the seller other than some quick phone calls throughout the first thirty days. You’ll also transition over the supplier accounts to your name or your entity, which will occur in the first eight hours.</w:t>
      </w:r>
    </w:p>
    <w:p>
      <w:pPr>
        <w:pStyle w:val="BodyText"/>
        <w:spacing w:line="292" w:lineRule="auto"/>
        <w:ind w:right="403" w:firstLine="300"/>
      </w:pPr>
      <w:r>
        <w:rPr/>
        <w:t>Fourth, you will understand that you really don’t need them around and that you won’t want them around. You will not have full control while they are</w:t>
      </w:r>
      <w:r>
        <w:rPr>
          <w:spacing w:val="-4"/>
        </w:rPr>
        <w:t> </w:t>
      </w:r>
      <w:r>
        <w:rPr/>
        <w:t>there.</w:t>
      </w:r>
      <w:r>
        <w:rPr>
          <w:spacing w:val="-3"/>
        </w:rPr>
        <w:t> </w:t>
      </w:r>
      <w:r>
        <w:rPr/>
        <w:t>You</w:t>
      </w:r>
      <w:r>
        <w:rPr>
          <w:spacing w:val="-3"/>
        </w:rPr>
        <w:t> </w:t>
      </w:r>
      <w:r>
        <w:rPr/>
        <w:t>may</w:t>
      </w:r>
      <w:r>
        <w:rPr>
          <w:spacing w:val="-3"/>
        </w:rPr>
        <w:t> </w:t>
      </w:r>
      <w:r>
        <w:rPr/>
        <w:t>find</w:t>
      </w:r>
      <w:r>
        <w:rPr>
          <w:spacing w:val="-3"/>
        </w:rPr>
        <w:t> </w:t>
      </w:r>
      <w:r>
        <w:rPr/>
        <w:t>you</w:t>
      </w:r>
      <w:r>
        <w:rPr>
          <w:spacing w:val="-3"/>
        </w:rPr>
        <w:t> </w:t>
      </w:r>
      <w:r>
        <w:rPr/>
        <w:t>even</w:t>
      </w:r>
      <w:r>
        <w:rPr>
          <w:spacing w:val="-3"/>
        </w:rPr>
        <w:t> </w:t>
      </w:r>
      <w:r>
        <w:rPr/>
        <w:t>have</w:t>
      </w:r>
      <w:r>
        <w:rPr>
          <w:spacing w:val="-4"/>
        </w:rPr>
        <w:t> </w:t>
      </w:r>
      <w:r>
        <w:rPr/>
        <w:t>a</w:t>
      </w:r>
      <w:r>
        <w:rPr>
          <w:spacing w:val="-4"/>
        </w:rPr>
        <w:t> </w:t>
      </w:r>
      <w:r>
        <w:rPr/>
        <w:t>lot</w:t>
      </w:r>
      <w:r>
        <w:rPr>
          <w:spacing w:val="-4"/>
        </w:rPr>
        <w:t> </w:t>
      </w:r>
      <w:r>
        <w:rPr/>
        <w:t>of</w:t>
      </w:r>
      <w:r>
        <w:rPr>
          <w:spacing w:val="-4"/>
        </w:rPr>
        <w:t> </w:t>
      </w:r>
      <w:r>
        <w:rPr/>
        <w:t>questions</w:t>
      </w:r>
      <w:r>
        <w:rPr>
          <w:spacing w:val="-4"/>
        </w:rPr>
        <w:t> </w:t>
      </w:r>
      <w:r>
        <w:rPr/>
        <w:t>during</w:t>
      </w:r>
      <w:r>
        <w:rPr>
          <w:spacing w:val="-3"/>
        </w:rPr>
        <w:t> </w:t>
      </w:r>
      <w:r>
        <w:rPr/>
        <w:t>the</w:t>
      </w:r>
      <w:r>
        <w:rPr>
          <w:spacing w:val="-4"/>
        </w:rPr>
        <w:t> </w:t>
      </w:r>
      <w:r>
        <w:rPr/>
        <w:t>first</w:t>
      </w:r>
      <w:r>
        <w:rPr>
          <w:spacing w:val="-4"/>
        </w:rPr>
        <w:t> </w:t>
      </w:r>
      <w:r>
        <w:rPr/>
        <w:t>few weeks, or even month, but you will very likely not need them for day to day information after the first month is over.</w:t>
      </w:r>
    </w:p>
    <w:p>
      <w:pPr>
        <w:pStyle w:val="BodyText"/>
        <w:spacing w:line="292" w:lineRule="auto"/>
        <w:ind w:right="432" w:firstLine="300"/>
      </w:pPr>
      <w:r>
        <w:rPr/>
        <w:t>So, although you’ll likely want to negotiate owner’s involvement following closing, my position typically goes like this: get them out as soon as</w:t>
      </w:r>
      <w:r>
        <w:rPr>
          <w:spacing w:val="-4"/>
        </w:rPr>
        <w:t> </w:t>
      </w:r>
      <w:r>
        <w:rPr/>
        <w:t>you</w:t>
      </w:r>
      <w:r>
        <w:rPr>
          <w:spacing w:val="-3"/>
        </w:rPr>
        <w:t> </w:t>
      </w:r>
      <w:r>
        <w:rPr/>
        <w:t>can</w:t>
      </w:r>
      <w:r>
        <w:rPr>
          <w:spacing w:val="-3"/>
        </w:rPr>
        <w:t> </w:t>
      </w:r>
      <w:r>
        <w:rPr/>
        <w:t>(but</w:t>
      </w:r>
      <w:r>
        <w:rPr>
          <w:spacing w:val="-4"/>
        </w:rPr>
        <w:t> </w:t>
      </w:r>
      <w:r>
        <w:rPr/>
        <w:t>not</w:t>
      </w:r>
      <w:r>
        <w:rPr>
          <w:spacing w:val="-4"/>
        </w:rPr>
        <w:t> </w:t>
      </w:r>
      <w:r>
        <w:rPr/>
        <w:t>a</w:t>
      </w:r>
      <w:r>
        <w:rPr>
          <w:spacing w:val="-4"/>
        </w:rPr>
        <w:t> </w:t>
      </w:r>
      <w:r>
        <w:rPr/>
        <w:t>moment</w:t>
      </w:r>
      <w:r>
        <w:rPr>
          <w:spacing w:val="-4"/>
        </w:rPr>
        <w:t> </w:t>
      </w:r>
      <w:r>
        <w:rPr/>
        <w:t>earlier).</w:t>
      </w:r>
      <w:r>
        <w:rPr>
          <w:spacing w:val="-3"/>
        </w:rPr>
        <w:t> </w:t>
      </w:r>
      <w:r>
        <w:rPr/>
        <w:t>Following</w:t>
      </w:r>
      <w:r>
        <w:rPr>
          <w:spacing w:val="-3"/>
        </w:rPr>
        <w:t> </w:t>
      </w:r>
      <w:r>
        <w:rPr/>
        <w:t>the</w:t>
      </w:r>
      <w:r>
        <w:rPr>
          <w:spacing w:val="-4"/>
        </w:rPr>
        <w:t> </w:t>
      </w:r>
      <w:r>
        <w:rPr/>
        <w:t>first</w:t>
      </w:r>
      <w:r>
        <w:rPr>
          <w:spacing w:val="-4"/>
        </w:rPr>
        <w:t> </w:t>
      </w:r>
      <w:r>
        <w:rPr/>
        <w:t>couple</w:t>
      </w:r>
      <w:r>
        <w:rPr>
          <w:spacing w:val="-4"/>
        </w:rPr>
        <w:t> </w:t>
      </w:r>
      <w:r>
        <w:rPr/>
        <w:t>of</w:t>
      </w:r>
      <w:r>
        <w:rPr>
          <w:spacing w:val="-4"/>
        </w:rPr>
        <w:t> </w:t>
      </w:r>
      <w:r>
        <w:rPr/>
        <w:t>days,</w:t>
      </w:r>
      <w:r>
        <w:rPr>
          <w:spacing w:val="-3"/>
        </w:rPr>
        <w:t> </w:t>
      </w:r>
      <w:r>
        <w:rPr/>
        <w:t>it’s better to have many short interactions, rather than keep them around.</w:t>
      </w:r>
    </w:p>
    <w:p>
      <w:pPr>
        <w:pStyle w:val="BodyText"/>
        <w:spacing w:line="292" w:lineRule="auto"/>
        <w:ind w:right="342" w:firstLine="300"/>
      </w:pPr>
      <w:r>
        <w:rPr/>
        <w:t>The</w:t>
      </w:r>
      <w:r>
        <w:rPr>
          <w:spacing w:val="-4"/>
        </w:rPr>
        <w:t> </w:t>
      </w:r>
      <w:r>
        <w:rPr/>
        <w:t>seller</w:t>
      </w:r>
      <w:r>
        <w:rPr>
          <w:spacing w:val="-4"/>
        </w:rPr>
        <w:t> </w:t>
      </w:r>
      <w:r>
        <w:rPr/>
        <w:t>will</w:t>
      </w:r>
      <w:r>
        <w:rPr>
          <w:spacing w:val="-4"/>
        </w:rPr>
        <w:t> </w:t>
      </w:r>
      <w:r>
        <w:rPr/>
        <w:t>be</w:t>
      </w:r>
      <w:r>
        <w:rPr>
          <w:spacing w:val="-4"/>
        </w:rPr>
        <w:t> </w:t>
      </w:r>
      <w:r>
        <w:rPr/>
        <w:t>critical</w:t>
      </w:r>
      <w:r>
        <w:rPr>
          <w:spacing w:val="-4"/>
        </w:rPr>
        <w:t> </w:t>
      </w:r>
      <w:r>
        <w:rPr/>
        <w:t>during</w:t>
      </w:r>
      <w:r>
        <w:rPr>
          <w:spacing w:val="-3"/>
        </w:rPr>
        <w:t> </w:t>
      </w:r>
      <w:r>
        <w:rPr/>
        <w:t>the</w:t>
      </w:r>
      <w:r>
        <w:rPr>
          <w:spacing w:val="-4"/>
        </w:rPr>
        <w:t> </w:t>
      </w:r>
      <w:r>
        <w:rPr/>
        <w:t>acquisition</w:t>
      </w:r>
      <w:r>
        <w:rPr>
          <w:spacing w:val="-3"/>
        </w:rPr>
        <w:t> </w:t>
      </w:r>
      <w:r>
        <w:rPr/>
        <w:t>process</w:t>
      </w:r>
      <w:r>
        <w:rPr>
          <w:spacing w:val="-4"/>
        </w:rPr>
        <w:t> </w:t>
      </w:r>
      <w:r>
        <w:rPr/>
        <w:t>and</w:t>
      </w:r>
      <w:r>
        <w:rPr>
          <w:spacing w:val="-3"/>
        </w:rPr>
        <w:t> </w:t>
      </w:r>
      <w:r>
        <w:rPr/>
        <w:t>the</w:t>
      </w:r>
      <w:r>
        <w:rPr>
          <w:spacing w:val="-4"/>
        </w:rPr>
        <w:t> </w:t>
      </w:r>
      <w:r>
        <w:rPr/>
        <w:t>first</w:t>
      </w:r>
      <w:r>
        <w:rPr>
          <w:spacing w:val="-4"/>
        </w:rPr>
        <w:t> </w:t>
      </w:r>
      <w:r>
        <w:rPr/>
        <w:t>month after closing, but usually not much after. Their emotional connection is gone. I’m sharing this early because it’s a natural part of the seller’s journey, and the more times you see it, the more you’ll know it’s coming when you enter into a new acquisition agreement. Understanding that the seller’s connection with the business is both financial and personal offers insight to how emotional the journey can be for them and how little motivation they will have to stick around after closing.</w:t>
      </w:r>
    </w:p>
    <w:p>
      <w:pPr>
        <w:spacing w:after="0" w:line="292" w:lineRule="auto"/>
        <w:sectPr>
          <w:pgSz w:w="12240" w:h="15840"/>
          <w:pgMar w:header="0" w:footer="239" w:top="1420" w:bottom="420" w:left="1020" w:right="1120"/>
        </w:sectPr>
      </w:pPr>
    </w:p>
    <w:p>
      <w:pPr>
        <w:pStyle w:val="BodyText"/>
        <w:spacing w:before="2"/>
        <w:ind w:left="0"/>
        <w:rPr>
          <w:sz w:val="10"/>
        </w:rPr>
      </w:pPr>
    </w:p>
    <w:p>
      <w:pPr>
        <w:pStyle w:val="Heading2"/>
      </w:pPr>
      <w:r>
        <w:rPr>
          <w:spacing w:val="30"/>
        </w:rPr>
        <w:t>FIRST</w:t>
      </w:r>
      <w:r>
        <w:rPr>
          <w:spacing w:val="71"/>
        </w:rPr>
        <w:t> </w:t>
      </w:r>
      <w:r>
        <w:rPr>
          <w:spacing w:val="32"/>
        </w:rPr>
        <w:t>MEETING</w:t>
      </w:r>
      <w:r>
        <w:rPr>
          <w:spacing w:val="31"/>
          <w:w w:val="150"/>
        </w:rPr>
        <w:t> </w:t>
      </w:r>
      <w:r>
        <w:rPr>
          <w:spacing w:val="32"/>
        </w:rPr>
        <w:t>REFLECTION</w:t>
      </w:r>
    </w:p>
    <w:p>
      <w:pPr>
        <w:pStyle w:val="BodyText"/>
        <w:spacing w:line="292" w:lineRule="auto" w:before="55"/>
        <w:ind w:right="302"/>
      </w:pPr>
      <w:r>
        <w:rPr/>
        <w:t>Following the first meeting, you will have learned a lot about the business. You’ll have the story and insight into the financials and performance; you’ll be familiar with the product of service, and you’ll have a feel for the culture. You</w:t>
      </w:r>
      <w:r>
        <w:rPr>
          <w:spacing w:val="-3"/>
        </w:rPr>
        <w:t> </w:t>
      </w:r>
      <w:r>
        <w:rPr/>
        <w:t>will</w:t>
      </w:r>
      <w:r>
        <w:rPr>
          <w:spacing w:val="-4"/>
        </w:rPr>
        <w:t> </w:t>
      </w:r>
      <w:r>
        <w:rPr/>
        <w:t>have</w:t>
      </w:r>
      <w:r>
        <w:rPr>
          <w:spacing w:val="-4"/>
        </w:rPr>
        <w:t> </w:t>
      </w:r>
      <w:r>
        <w:rPr/>
        <w:t>a</w:t>
      </w:r>
      <w:r>
        <w:rPr>
          <w:spacing w:val="-4"/>
        </w:rPr>
        <w:t> </w:t>
      </w:r>
      <w:r>
        <w:rPr/>
        <w:t>deeper</w:t>
      </w:r>
      <w:r>
        <w:rPr>
          <w:spacing w:val="-4"/>
        </w:rPr>
        <w:t> </w:t>
      </w:r>
      <w:r>
        <w:rPr/>
        <w:t>insight</w:t>
      </w:r>
      <w:r>
        <w:rPr>
          <w:spacing w:val="-4"/>
        </w:rPr>
        <w:t> </w:t>
      </w:r>
      <w:r>
        <w:rPr/>
        <w:t>into</w:t>
      </w:r>
      <w:r>
        <w:rPr>
          <w:spacing w:val="-3"/>
        </w:rPr>
        <w:t> </w:t>
      </w:r>
      <w:r>
        <w:rPr/>
        <w:t>the</w:t>
      </w:r>
      <w:r>
        <w:rPr>
          <w:spacing w:val="-4"/>
        </w:rPr>
        <w:t> </w:t>
      </w:r>
      <w:r>
        <w:rPr/>
        <w:t>company</w:t>
      </w:r>
      <w:r>
        <w:rPr>
          <w:spacing w:val="-3"/>
        </w:rPr>
        <w:t> </w:t>
      </w:r>
      <w:r>
        <w:rPr/>
        <w:t>than</w:t>
      </w:r>
      <w:r>
        <w:rPr>
          <w:spacing w:val="-3"/>
        </w:rPr>
        <w:t> </w:t>
      </w:r>
      <w:r>
        <w:rPr/>
        <w:t>many</w:t>
      </w:r>
      <w:r>
        <w:rPr>
          <w:spacing w:val="-3"/>
        </w:rPr>
        <w:t> </w:t>
      </w:r>
      <w:r>
        <w:rPr/>
        <w:t>of</w:t>
      </w:r>
      <w:r>
        <w:rPr>
          <w:spacing w:val="-4"/>
        </w:rPr>
        <w:t> </w:t>
      </w:r>
      <w:r>
        <w:rPr/>
        <w:t>the</w:t>
      </w:r>
      <w:r>
        <w:rPr>
          <w:spacing w:val="-4"/>
        </w:rPr>
        <w:t> </w:t>
      </w:r>
      <w:r>
        <w:rPr/>
        <w:t>employees ever will.</w:t>
      </w:r>
    </w:p>
    <w:p>
      <w:pPr>
        <w:pStyle w:val="BodyText"/>
        <w:spacing w:line="292" w:lineRule="auto"/>
        <w:ind w:right="268" w:firstLine="300"/>
      </w:pPr>
      <w:r>
        <w:rPr/>
        <w:t>Spend some time immediately following the meeting reflecting on the business. Does it fit your target statement? Can you get excited about the business? Will you take pride in being the CEO of this company? What did you like and dislike about the company? What is the biggest threat facing the company?</w:t>
      </w:r>
      <w:r>
        <w:rPr>
          <w:spacing w:val="-4"/>
        </w:rPr>
        <w:t> </w:t>
      </w:r>
      <w:r>
        <w:rPr/>
        <w:t>What</w:t>
      </w:r>
      <w:r>
        <w:rPr>
          <w:spacing w:val="-4"/>
        </w:rPr>
        <w:t> </w:t>
      </w:r>
      <w:r>
        <w:rPr/>
        <w:t>is</w:t>
      </w:r>
      <w:r>
        <w:rPr>
          <w:spacing w:val="-4"/>
        </w:rPr>
        <w:t> </w:t>
      </w:r>
      <w:r>
        <w:rPr/>
        <w:t>the</w:t>
      </w:r>
      <w:r>
        <w:rPr>
          <w:spacing w:val="-4"/>
        </w:rPr>
        <w:t> </w:t>
      </w:r>
      <w:r>
        <w:rPr/>
        <w:t>single</w:t>
      </w:r>
      <w:r>
        <w:rPr>
          <w:spacing w:val="-4"/>
        </w:rPr>
        <w:t> </w:t>
      </w:r>
      <w:r>
        <w:rPr/>
        <w:t>greatest</w:t>
      </w:r>
      <w:r>
        <w:rPr>
          <w:spacing w:val="-4"/>
        </w:rPr>
        <w:t> </w:t>
      </w:r>
      <w:r>
        <w:rPr/>
        <w:t>opportunity</w:t>
      </w:r>
      <w:r>
        <w:rPr>
          <w:spacing w:val="-3"/>
        </w:rPr>
        <w:t> </w:t>
      </w:r>
      <w:r>
        <w:rPr/>
        <w:t>for</w:t>
      </w:r>
      <w:r>
        <w:rPr>
          <w:spacing w:val="-4"/>
        </w:rPr>
        <w:t> </w:t>
      </w:r>
      <w:r>
        <w:rPr/>
        <w:t>the</w:t>
      </w:r>
      <w:r>
        <w:rPr>
          <w:spacing w:val="-4"/>
        </w:rPr>
        <w:t> </w:t>
      </w:r>
      <w:r>
        <w:rPr/>
        <w:t>business,</w:t>
      </w:r>
      <w:r>
        <w:rPr>
          <w:spacing w:val="-3"/>
        </w:rPr>
        <w:t> </w:t>
      </w:r>
      <w:r>
        <w:rPr/>
        <w:t>and</w:t>
      </w:r>
      <w:r>
        <w:rPr>
          <w:spacing w:val="-3"/>
        </w:rPr>
        <w:t> </w:t>
      </w:r>
      <w:r>
        <w:rPr/>
        <w:t>does</w:t>
      </w:r>
      <w:r>
        <w:rPr>
          <w:spacing w:val="-4"/>
        </w:rPr>
        <w:t> </w:t>
      </w:r>
      <w:r>
        <w:rPr/>
        <w:t>it match your skillset?</w:t>
      </w:r>
    </w:p>
    <w:p>
      <w:pPr>
        <w:pStyle w:val="BodyText"/>
        <w:spacing w:line="292" w:lineRule="auto"/>
        <w:ind w:right="403" w:firstLine="300"/>
      </w:pPr>
      <w:r>
        <w:rPr/>
        <w:t>It’s</w:t>
      </w:r>
      <w:r>
        <w:rPr>
          <w:spacing w:val="-5"/>
        </w:rPr>
        <w:t> </w:t>
      </w:r>
      <w:r>
        <w:rPr/>
        <w:t>critical</w:t>
      </w:r>
      <w:r>
        <w:rPr>
          <w:spacing w:val="-5"/>
        </w:rPr>
        <w:t> </w:t>
      </w:r>
      <w:r>
        <w:rPr/>
        <w:t>you</w:t>
      </w:r>
      <w:r>
        <w:rPr>
          <w:spacing w:val="-4"/>
        </w:rPr>
        <w:t> </w:t>
      </w:r>
      <w:r>
        <w:rPr/>
        <w:t>stay</w:t>
      </w:r>
      <w:r>
        <w:rPr>
          <w:spacing w:val="-4"/>
        </w:rPr>
        <w:t> </w:t>
      </w:r>
      <w:r>
        <w:rPr/>
        <w:t>goal-oriented</w:t>
      </w:r>
      <w:r>
        <w:rPr>
          <w:spacing w:val="-4"/>
        </w:rPr>
        <w:t> </w:t>
      </w:r>
      <w:r>
        <w:rPr/>
        <w:t>at</w:t>
      </w:r>
      <w:r>
        <w:rPr>
          <w:spacing w:val="-5"/>
        </w:rPr>
        <w:t> </w:t>
      </w:r>
      <w:r>
        <w:rPr/>
        <w:t>this</w:t>
      </w:r>
      <w:r>
        <w:rPr>
          <w:spacing w:val="-5"/>
        </w:rPr>
        <w:t> </w:t>
      </w:r>
      <w:r>
        <w:rPr/>
        <w:t>point.</w:t>
      </w:r>
      <w:r>
        <w:rPr>
          <w:spacing w:val="-4"/>
        </w:rPr>
        <w:t> </w:t>
      </w:r>
      <w:r>
        <w:rPr/>
        <w:t>Here’s</w:t>
      </w:r>
      <w:r>
        <w:rPr>
          <w:spacing w:val="-5"/>
        </w:rPr>
        <w:t> </w:t>
      </w:r>
      <w:r>
        <w:rPr/>
        <w:t>why:</w:t>
      </w:r>
      <w:r>
        <w:rPr>
          <w:spacing w:val="-5"/>
        </w:rPr>
        <w:t> </w:t>
      </w:r>
      <w:r>
        <w:rPr/>
        <w:t>most</w:t>
      </w:r>
      <w:r>
        <w:rPr>
          <w:spacing w:val="-5"/>
        </w:rPr>
        <w:t> </w:t>
      </w:r>
      <w:r>
        <w:rPr/>
        <w:t>potential buyers never get past this step. They look and they “shop” but they never close a deal. Why? What are they looking for?</w:t>
      </w:r>
    </w:p>
    <w:p>
      <w:pPr>
        <w:pStyle w:val="BodyText"/>
        <w:spacing w:line="342" w:lineRule="exact"/>
        <w:ind w:left="720"/>
      </w:pPr>
      <w:r>
        <w:rPr/>
        <w:t>In</w:t>
      </w:r>
      <w:r>
        <w:rPr>
          <w:spacing w:val="-5"/>
        </w:rPr>
        <w:t> </w:t>
      </w:r>
      <w:r>
        <w:rPr/>
        <w:t>my</w:t>
      </w:r>
      <w:r>
        <w:rPr>
          <w:spacing w:val="-3"/>
        </w:rPr>
        <w:t> </w:t>
      </w:r>
      <w:r>
        <w:rPr/>
        <w:t>experience,</w:t>
      </w:r>
      <w:r>
        <w:rPr>
          <w:spacing w:val="-3"/>
        </w:rPr>
        <w:t> </w:t>
      </w:r>
      <w:r>
        <w:rPr/>
        <w:t>they</w:t>
      </w:r>
      <w:r>
        <w:rPr>
          <w:spacing w:val="-3"/>
        </w:rPr>
        <w:t> </w:t>
      </w:r>
      <w:r>
        <w:rPr/>
        <w:t>followed</w:t>
      </w:r>
      <w:r>
        <w:rPr>
          <w:spacing w:val="-3"/>
        </w:rPr>
        <w:t> </w:t>
      </w:r>
      <w:r>
        <w:rPr/>
        <w:t>the</w:t>
      </w:r>
      <w:r>
        <w:rPr>
          <w:spacing w:val="-3"/>
        </w:rPr>
        <w:t> </w:t>
      </w:r>
      <w:r>
        <w:rPr/>
        <w:t>wrong</w:t>
      </w:r>
      <w:r>
        <w:rPr>
          <w:spacing w:val="-3"/>
        </w:rPr>
        <w:t> </w:t>
      </w:r>
      <w:r>
        <w:rPr/>
        <w:t>“process”</w:t>
      </w:r>
      <w:r>
        <w:rPr>
          <w:spacing w:val="-4"/>
        </w:rPr>
        <w:t> </w:t>
      </w:r>
      <w:r>
        <w:rPr/>
        <w:t>form</w:t>
      </w:r>
      <w:r>
        <w:rPr>
          <w:spacing w:val="-4"/>
        </w:rPr>
        <w:t> </w:t>
      </w:r>
      <w:r>
        <w:rPr/>
        <w:t>the</w:t>
      </w:r>
      <w:r>
        <w:rPr>
          <w:spacing w:val="-3"/>
        </w:rPr>
        <w:t> </w:t>
      </w:r>
      <w:r>
        <w:rPr>
          <w:spacing w:val="-2"/>
        </w:rPr>
        <w:t>beginning.</w:t>
      </w:r>
    </w:p>
    <w:p>
      <w:pPr>
        <w:pStyle w:val="BodyText"/>
        <w:spacing w:line="292" w:lineRule="auto" w:before="66"/>
      </w:pPr>
      <w:r>
        <w:rPr/>
        <w:t>They didn’t commit to buy in a certain time frame; they didn’t spend time understanding the Three As, they didn’t evaluate their skillsets; they didn’t consider what they want their day to day to look like; they measured size in revenue</w:t>
      </w:r>
      <w:r>
        <w:rPr>
          <w:spacing w:val="-5"/>
        </w:rPr>
        <w:t> </w:t>
      </w:r>
      <w:r>
        <w:rPr/>
        <w:t>and</w:t>
      </w:r>
      <w:r>
        <w:rPr>
          <w:spacing w:val="-4"/>
        </w:rPr>
        <w:t> </w:t>
      </w:r>
      <w:r>
        <w:rPr/>
        <w:t>not</w:t>
      </w:r>
      <w:r>
        <w:rPr>
          <w:spacing w:val="-5"/>
        </w:rPr>
        <w:t> </w:t>
      </w:r>
      <w:r>
        <w:rPr/>
        <w:t>SDE;</w:t>
      </w:r>
      <w:r>
        <w:rPr>
          <w:spacing w:val="-5"/>
        </w:rPr>
        <w:t> </w:t>
      </w:r>
      <w:r>
        <w:rPr/>
        <w:t>they</w:t>
      </w:r>
      <w:r>
        <w:rPr>
          <w:spacing w:val="-4"/>
        </w:rPr>
        <w:t> </w:t>
      </w:r>
      <w:r>
        <w:rPr/>
        <w:t>didn’t</w:t>
      </w:r>
      <w:r>
        <w:rPr>
          <w:spacing w:val="-5"/>
        </w:rPr>
        <w:t> </w:t>
      </w:r>
      <w:r>
        <w:rPr/>
        <w:t>understand</w:t>
      </w:r>
      <w:r>
        <w:rPr>
          <w:spacing w:val="-4"/>
        </w:rPr>
        <w:t> </w:t>
      </w:r>
      <w:r>
        <w:rPr/>
        <w:t>that</w:t>
      </w:r>
      <w:r>
        <w:rPr>
          <w:spacing w:val="-5"/>
        </w:rPr>
        <w:t> </w:t>
      </w:r>
      <w:r>
        <w:rPr/>
        <w:t>opportunity</w:t>
      </w:r>
      <w:r>
        <w:rPr>
          <w:spacing w:val="-4"/>
        </w:rPr>
        <w:t> </w:t>
      </w:r>
      <w:r>
        <w:rPr/>
        <w:t>profiles</w:t>
      </w:r>
      <w:r>
        <w:rPr>
          <w:spacing w:val="-5"/>
        </w:rPr>
        <w:t> </w:t>
      </w:r>
      <w:r>
        <w:rPr/>
        <w:t>can</w:t>
      </w:r>
      <w:r>
        <w:rPr>
          <w:spacing w:val="-4"/>
        </w:rPr>
        <w:t> </w:t>
      </w:r>
      <w:r>
        <w:rPr/>
        <w:t>be very different, much less identify which one they are actually looking for.</w:t>
      </w:r>
    </w:p>
    <w:p>
      <w:pPr>
        <w:pStyle w:val="BodyText"/>
        <w:spacing w:line="292" w:lineRule="auto"/>
        <w:ind w:right="336" w:firstLine="300"/>
      </w:pPr>
      <w:r>
        <w:rPr/>
        <w:t>Instead, they focused on industry. They worked without deadlines or a sense of urgency. These potential buyers certainly didn’t create a target statement.</w:t>
      </w:r>
      <w:r>
        <w:rPr>
          <w:spacing w:val="-3"/>
        </w:rPr>
        <w:t> </w:t>
      </w:r>
      <w:r>
        <w:rPr/>
        <w:t>As</w:t>
      </w:r>
      <w:r>
        <w:rPr>
          <w:spacing w:val="-4"/>
        </w:rPr>
        <w:t> </w:t>
      </w:r>
      <w:r>
        <w:rPr/>
        <w:t>a</w:t>
      </w:r>
      <w:r>
        <w:rPr>
          <w:spacing w:val="-4"/>
        </w:rPr>
        <w:t> </w:t>
      </w:r>
      <w:r>
        <w:rPr/>
        <w:t>result,</w:t>
      </w:r>
      <w:r>
        <w:rPr>
          <w:spacing w:val="-3"/>
        </w:rPr>
        <w:t> </w:t>
      </w:r>
      <w:r>
        <w:rPr/>
        <w:t>these</w:t>
      </w:r>
      <w:r>
        <w:rPr>
          <w:spacing w:val="-4"/>
        </w:rPr>
        <w:t> </w:t>
      </w:r>
      <w:r>
        <w:rPr/>
        <w:t>would-be</w:t>
      </w:r>
      <w:r>
        <w:rPr>
          <w:spacing w:val="-4"/>
        </w:rPr>
        <w:t> </w:t>
      </w:r>
      <w:r>
        <w:rPr/>
        <w:t>buyers</w:t>
      </w:r>
      <w:r>
        <w:rPr>
          <w:spacing w:val="-4"/>
        </w:rPr>
        <w:t> </w:t>
      </w:r>
      <w:r>
        <w:rPr/>
        <w:t>will</w:t>
      </w:r>
      <w:r>
        <w:rPr>
          <w:spacing w:val="-4"/>
        </w:rPr>
        <w:t> </w:t>
      </w:r>
      <w:r>
        <w:rPr/>
        <w:t>be</w:t>
      </w:r>
      <w:r>
        <w:rPr>
          <w:spacing w:val="-4"/>
        </w:rPr>
        <w:t> </w:t>
      </w:r>
      <w:r>
        <w:rPr/>
        <w:t>stuck.</w:t>
      </w:r>
      <w:r>
        <w:rPr>
          <w:spacing w:val="-3"/>
        </w:rPr>
        <w:t> </w:t>
      </w:r>
      <w:r>
        <w:rPr/>
        <w:t>They</w:t>
      </w:r>
      <w:r>
        <w:rPr>
          <w:spacing w:val="-3"/>
        </w:rPr>
        <w:t> </w:t>
      </w:r>
      <w:r>
        <w:rPr/>
        <w:t>will</w:t>
      </w:r>
      <w:r>
        <w:rPr>
          <w:spacing w:val="-4"/>
        </w:rPr>
        <w:t> </w:t>
      </w:r>
      <w:r>
        <w:rPr/>
        <w:t>attempt to</w:t>
      </w:r>
      <w:r>
        <w:rPr>
          <w:spacing w:val="-2"/>
        </w:rPr>
        <w:t> </w:t>
      </w:r>
      <w:r>
        <w:rPr/>
        <w:t>weigh</w:t>
      </w:r>
      <w:r>
        <w:rPr>
          <w:spacing w:val="-2"/>
        </w:rPr>
        <w:t> </w:t>
      </w:r>
      <w:r>
        <w:rPr/>
        <w:t>all</w:t>
      </w:r>
      <w:r>
        <w:rPr>
          <w:spacing w:val="-3"/>
        </w:rPr>
        <w:t> </w:t>
      </w:r>
      <w:r>
        <w:rPr/>
        <w:t>the</w:t>
      </w:r>
      <w:r>
        <w:rPr>
          <w:spacing w:val="-3"/>
        </w:rPr>
        <w:t> </w:t>
      </w:r>
      <w:r>
        <w:rPr/>
        <w:t>variables</w:t>
      </w:r>
      <w:r>
        <w:rPr>
          <w:spacing w:val="-3"/>
        </w:rPr>
        <w:t> </w:t>
      </w:r>
      <w:r>
        <w:rPr>
          <w:i/>
        </w:rPr>
        <w:t>after</w:t>
      </w:r>
      <w:r>
        <w:rPr>
          <w:i/>
          <w:spacing w:val="-3"/>
        </w:rPr>
        <w:t> </w:t>
      </w:r>
      <w:r>
        <w:rPr/>
        <w:t>they</w:t>
      </w:r>
      <w:r>
        <w:rPr>
          <w:spacing w:val="-2"/>
        </w:rPr>
        <w:t> </w:t>
      </w:r>
      <w:r>
        <w:rPr/>
        <w:t>have</w:t>
      </w:r>
      <w:r>
        <w:rPr>
          <w:spacing w:val="-3"/>
        </w:rPr>
        <w:t> </w:t>
      </w:r>
      <w:r>
        <w:rPr/>
        <w:t>gotten</w:t>
      </w:r>
      <w:r>
        <w:rPr>
          <w:spacing w:val="-2"/>
        </w:rPr>
        <w:t> </w:t>
      </w:r>
      <w:r>
        <w:rPr/>
        <w:t>this</w:t>
      </w:r>
      <w:r>
        <w:rPr>
          <w:spacing w:val="-3"/>
        </w:rPr>
        <w:t> </w:t>
      </w:r>
      <w:r>
        <w:rPr/>
        <w:t>far</w:t>
      </w:r>
      <w:r>
        <w:rPr>
          <w:spacing w:val="-3"/>
        </w:rPr>
        <w:t> </w:t>
      </w:r>
      <w:r>
        <w:rPr/>
        <w:t>in</w:t>
      </w:r>
      <w:r>
        <w:rPr>
          <w:spacing w:val="-2"/>
        </w:rPr>
        <w:t> </w:t>
      </w:r>
      <w:r>
        <w:rPr/>
        <w:t>the</w:t>
      </w:r>
      <w:r>
        <w:rPr>
          <w:spacing w:val="-3"/>
        </w:rPr>
        <w:t> </w:t>
      </w:r>
      <w:r>
        <w:rPr/>
        <w:t>process.</w:t>
      </w:r>
      <w:r>
        <w:rPr>
          <w:spacing w:val="-2"/>
        </w:rPr>
        <w:t> </w:t>
      </w:r>
      <w:r>
        <w:rPr/>
        <w:t>This</w:t>
      </w:r>
      <w:r>
        <w:rPr>
          <w:spacing w:val="-3"/>
        </w:rPr>
        <w:t> </w:t>
      </w:r>
      <w:r>
        <w:rPr/>
        <w:t>is a recipe to never accomplish their acquisition entrepreneurship goals. They simply don’t know what they are looking for—even if they are physically standing inside the business.</w:t>
      </w:r>
    </w:p>
    <w:p>
      <w:pPr>
        <w:pStyle w:val="BodyText"/>
        <w:spacing w:line="339" w:lineRule="exact"/>
        <w:ind w:left="720"/>
      </w:pPr>
      <w:r>
        <w:rPr/>
        <w:t>Obviously,</w:t>
      </w:r>
      <w:r>
        <w:rPr>
          <w:spacing w:val="-5"/>
        </w:rPr>
        <w:t> </w:t>
      </w:r>
      <w:r>
        <w:rPr/>
        <w:t>this</w:t>
      </w:r>
      <w:r>
        <w:rPr>
          <w:spacing w:val="-3"/>
        </w:rPr>
        <w:t> </w:t>
      </w:r>
      <w:r>
        <w:rPr/>
        <w:t>is</w:t>
      </w:r>
      <w:r>
        <w:rPr>
          <w:spacing w:val="-3"/>
        </w:rPr>
        <w:t> </w:t>
      </w:r>
      <w:r>
        <w:rPr/>
        <w:t>not</w:t>
      </w:r>
      <w:r>
        <w:rPr>
          <w:spacing w:val="-3"/>
        </w:rPr>
        <w:t> </w:t>
      </w:r>
      <w:r>
        <w:rPr/>
        <w:t>permission</w:t>
      </w:r>
      <w:r>
        <w:rPr>
          <w:spacing w:val="-2"/>
        </w:rPr>
        <w:t> </w:t>
      </w:r>
      <w:r>
        <w:rPr/>
        <w:t>to</w:t>
      </w:r>
      <w:r>
        <w:rPr>
          <w:spacing w:val="-2"/>
        </w:rPr>
        <w:t> </w:t>
      </w:r>
      <w:r>
        <w:rPr/>
        <w:t>be</w:t>
      </w:r>
      <w:r>
        <w:rPr>
          <w:spacing w:val="-3"/>
        </w:rPr>
        <w:t> </w:t>
      </w:r>
      <w:r>
        <w:rPr/>
        <w:t>hasty,</w:t>
      </w:r>
      <w:r>
        <w:rPr>
          <w:spacing w:val="-2"/>
        </w:rPr>
        <w:t> </w:t>
      </w:r>
      <w:r>
        <w:rPr/>
        <w:t>but</w:t>
      </w:r>
      <w:r>
        <w:rPr>
          <w:spacing w:val="-3"/>
        </w:rPr>
        <w:t> </w:t>
      </w:r>
      <w:r>
        <w:rPr/>
        <w:t>it</w:t>
      </w:r>
      <w:r>
        <w:rPr>
          <w:spacing w:val="-3"/>
        </w:rPr>
        <w:t> </w:t>
      </w:r>
      <w:r>
        <w:rPr/>
        <w:t>is</w:t>
      </w:r>
      <w:r>
        <w:rPr>
          <w:spacing w:val="-3"/>
        </w:rPr>
        <w:t> </w:t>
      </w:r>
      <w:r>
        <w:rPr/>
        <w:t>important</w:t>
      </w:r>
      <w:r>
        <w:rPr>
          <w:spacing w:val="-3"/>
        </w:rPr>
        <w:t> </w:t>
      </w:r>
      <w:r>
        <w:rPr>
          <w:spacing w:val="-5"/>
        </w:rPr>
        <w:t>to</w:t>
      </w:r>
    </w:p>
    <w:p>
      <w:pPr>
        <w:spacing w:after="0" w:line="339" w:lineRule="exact"/>
        <w:sectPr>
          <w:pgSz w:w="12240" w:h="15840"/>
          <w:pgMar w:header="0" w:footer="239" w:top="1820" w:bottom="420" w:left="1020" w:right="1120"/>
        </w:sectPr>
      </w:pPr>
    </w:p>
    <w:p>
      <w:pPr>
        <w:pStyle w:val="BodyText"/>
        <w:spacing w:line="292" w:lineRule="auto" w:before="58"/>
        <w:ind w:right="352"/>
      </w:pPr>
      <w:r>
        <w:rPr/>
        <w:t>underscore that you have already done all the preparation ordinary potential buyers didn’t. You know at this point, with clarity, whether the business is a good potential fit for you. You are not the ordinary potential buyer—you are the acquisition entrepreneur who completed the extra work to get ready. In the</w:t>
      </w:r>
      <w:r>
        <w:rPr>
          <w:spacing w:val="-5"/>
        </w:rPr>
        <w:t> </w:t>
      </w:r>
      <w:r>
        <w:rPr/>
        <w:t>words</w:t>
      </w:r>
      <w:r>
        <w:rPr>
          <w:spacing w:val="-5"/>
        </w:rPr>
        <w:t> </w:t>
      </w:r>
      <w:r>
        <w:rPr/>
        <w:t>of</w:t>
      </w:r>
      <w:r>
        <w:rPr>
          <w:spacing w:val="-5"/>
        </w:rPr>
        <w:t> </w:t>
      </w:r>
      <w:r>
        <w:rPr/>
        <w:t>two-time</w:t>
      </w:r>
      <w:r>
        <w:rPr>
          <w:spacing w:val="-5"/>
        </w:rPr>
        <w:t> </w:t>
      </w:r>
      <w:r>
        <w:rPr/>
        <w:t>Super</w:t>
      </w:r>
      <w:r>
        <w:rPr>
          <w:spacing w:val="-5"/>
        </w:rPr>
        <w:t> </w:t>
      </w:r>
      <w:r>
        <w:rPr/>
        <w:t>Bowl</w:t>
      </w:r>
      <w:r>
        <w:rPr>
          <w:spacing w:val="-5"/>
        </w:rPr>
        <w:t> </w:t>
      </w:r>
      <w:r>
        <w:rPr/>
        <w:t>winning</w:t>
      </w:r>
      <w:r>
        <w:rPr>
          <w:spacing w:val="-4"/>
        </w:rPr>
        <w:t> </w:t>
      </w:r>
      <w:r>
        <w:rPr/>
        <w:t>head</w:t>
      </w:r>
      <w:r>
        <w:rPr>
          <w:spacing w:val="-4"/>
        </w:rPr>
        <w:t> </w:t>
      </w:r>
      <w:r>
        <w:rPr/>
        <w:t>coach</w:t>
      </w:r>
      <w:r>
        <w:rPr>
          <w:spacing w:val="-4"/>
        </w:rPr>
        <w:t> </w:t>
      </w:r>
      <w:r>
        <w:rPr/>
        <w:t>Jimmy</w:t>
      </w:r>
      <w:r>
        <w:rPr>
          <w:spacing w:val="-4"/>
        </w:rPr>
        <w:t> </w:t>
      </w:r>
      <w:r>
        <w:rPr/>
        <w:t>Johnson,</w:t>
      </w:r>
      <w:r>
        <w:rPr>
          <w:spacing w:val="-4"/>
        </w:rPr>
        <w:t> </w:t>
      </w:r>
      <w:r>
        <w:rPr/>
        <w:t>“The difference between ordinary and extraordinary is that little extra.” Congratulate yourself, you are the elite athlete of potential buyers.</w:t>
      </w:r>
    </w:p>
    <w:p>
      <w:pPr>
        <w:pStyle w:val="BodyText"/>
        <w:spacing w:line="292" w:lineRule="auto"/>
        <w:ind w:right="403" w:firstLine="300"/>
      </w:pPr>
      <w:r>
        <w:rPr/>
        <w:t>During your immediate reflection on the meeting, ask yourself this question:</w:t>
      </w:r>
      <w:r>
        <w:rPr>
          <w:spacing w:val="-4"/>
        </w:rPr>
        <w:t> </w:t>
      </w:r>
      <w:r>
        <w:rPr/>
        <w:t>What</w:t>
      </w:r>
      <w:r>
        <w:rPr>
          <w:spacing w:val="-4"/>
        </w:rPr>
        <w:t> </w:t>
      </w:r>
      <w:r>
        <w:rPr/>
        <w:t>would</w:t>
      </w:r>
      <w:r>
        <w:rPr>
          <w:spacing w:val="-3"/>
        </w:rPr>
        <w:t> </w:t>
      </w:r>
      <w:r>
        <w:rPr/>
        <w:t>need</w:t>
      </w:r>
      <w:r>
        <w:rPr>
          <w:spacing w:val="-3"/>
        </w:rPr>
        <w:t> </w:t>
      </w:r>
      <w:r>
        <w:rPr/>
        <w:t>to</w:t>
      </w:r>
      <w:r>
        <w:rPr>
          <w:spacing w:val="-3"/>
        </w:rPr>
        <w:t> </w:t>
      </w:r>
      <w:r>
        <w:rPr/>
        <w:t>be</w:t>
      </w:r>
      <w:r>
        <w:rPr>
          <w:spacing w:val="-4"/>
        </w:rPr>
        <w:t> </w:t>
      </w:r>
      <w:r>
        <w:rPr/>
        <w:t>true</w:t>
      </w:r>
      <w:r>
        <w:rPr>
          <w:spacing w:val="-4"/>
        </w:rPr>
        <w:t> </w:t>
      </w:r>
      <w:r>
        <w:rPr/>
        <w:t>for</w:t>
      </w:r>
      <w:r>
        <w:rPr>
          <w:spacing w:val="-4"/>
        </w:rPr>
        <w:t> </w:t>
      </w:r>
      <w:r>
        <w:rPr/>
        <w:t>you</w:t>
      </w:r>
      <w:r>
        <w:rPr>
          <w:spacing w:val="-3"/>
        </w:rPr>
        <w:t> </w:t>
      </w:r>
      <w:r>
        <w:rPr/>
        <w:t>to</w:t>
      </w:r>
      <w:r>
        <w:rPr>
          <w:spacing w:val="-3"/>
        </w:rPr>
        <w:t> </w:t>
      </w:r>
      <w:r>
        <w:rPr/>
        <w:t>make</w:t>
      </w:r>
      <w:r>
        <w:rPr>
          <w:spacing w:val="-4"/>
        </w:rPr>
        <w:t> </w:t>
      </w:r>
      <w:r>
        <w:rPr/>
        <w:t>an</w:t>
      </w:r>
      <w:r>
        <w:rPr>
          <w:spacing w:val="-3"/>
        </w:rPr>
        <w:t> </w:t>
      </w:r>
      <w:r>
        <w:rPr/>
        <w:t>offer</w:t>
      </w:r>
      <w:r>
        <w:rPr>
          <w:spacing w:val="-4"/>
        </w:rPr>
        <w:t> </w:t>
      </w:r>
      <w:r>
        <w:rPr/>
        <w:t>to</w:t>
      </w:r>
      <w:r>
        <w:rPr>
          <w:spacing w:val="-3"/>
        </w:rPr>
        <w:t> </w:t>
      </w:r>
      <w:r>
        <w:rPr/>
        <w:t>acquire</w:t>
      </w:r>
      <w:r>
        <w:rPr>
          <w:spacing w:val="-4"/>
        </w:rPr>
        <w:t> </w:t>
      </w:r>
      <w:r>
        <w:rPr/>
        <w:t>this </w:t>
      </w:r>
      <w:r>
        <w:rPr>
          <w:spacing w:val="-2"/>
        </w:rPr>
        <w:t>company?</w:t>
      </w:r>
    </w:p>
    <w:p>
      <w:pPr>
        <w:pStyle w:val="BodyText"/>
        <w:spacing w:line="292" w:lineRule="auto"/>
        <w:ind w:right="403" w:firstLine="300"/>
      </w:pPr>
      <w:r>
        <w:rPr/>
        <w:t>This question will help you build a roadmap for the next steps. Either you pass</w:t>
      </w:r>
      <w:r>
        <w:rPr>
          <w:spacing w:val="-4"/>
        </w:rPr>
        <w:t> </w:t>
      </w:r>
      <w:r>
        <w:rPr/>
        <w:t>on</w:t>
      </w:r>
      <w:r>
        <w:rPr>
          <w:spacing w:val="-3"/>
        </w:rPr>
        <w:t> </w:t>
      </w:r>
      <w:r>
        <w:rPr/>
        <w:t>this</w:t>
      </w:r>
      <w:r>
        <w:rPr>
          <w:spacing w:val="-4"/>
        </w:rPr>
        <w:t> </w:t>
      </w:r>
      <w:r>
        <w:rPr/>
        <w:t>opportunity</w:t>
      </w:r>
      <w:r>
        <w:rPr>
          <w:spacing w:val="-3"/>
        </w:rPr>
        <w:t> </w:t>
      </w:r>
      <w:r>
        <w:rPr/>
        <w:t>(and</w:t>
      </w:r>
      <w:r>
        <w:rPr>
          <w:spacing w:val="-3"/>
        </w:rPr>
        <w:t> </w:t>
      </w:r>
      <w:r>
        <w:rPr/>
        <w:t>keep</w:t>
      </w:r>
      <w:r>
        <w:rPr>
          <w:spacing w:val="-3"/>
        </w:rPr>
        <w:t> </w:t>
      </w:r>
      <w:r>
        <w:rPr/>
        <w:t>looking),</w:t>
      </w:r>
      <w:r>
        <w:rPr>
          <w:spacing w:val="-3"/>
        </w:rPr>
        <w:t> </w:t>
      </w:r>
      <w:r>
        <w:rPr/>
        <w:t>you</w:t>
      </w:r>
      <w:r>
        <w:rPr>
          <w:spacing w:val="-3"/>
        </w:rPr>
        <w:t> </w:t>
      </w:r>
      <w:r>
        <w:rPr/>
        <w:t>write</w:t>
      </w:r>
      <w:r>
        <w:rPr>
          <w:spacing w:val="-4"/>
        </w:rPr>
        <w:t> </w:t>
      </w:r>
      <w:r>
        <w:rPr/>
        <w:t>an</w:t>
      </w:r>
      <w:r>
        <w:rPr>
          <w:spacing w:val="-3"/>
        </w:rPr>
        <w:t> </w:t>
      </w:r>
      <w:r>
        <w:rPr/>
        <w:t>offer,</w:t>
      </w:r>
      <w:r>
        <w:rPr>
          <w:spacing w:val="-3"/>
        </w:rPr>
        <w:t> </w:t>
      </w:r>
      <w:r>
        <w:rPr/>
        <w:t>or</w:t>
      </w:r>
      <w:r>
        <w:rPr>
          <w:spacing w:val="-4"/>
        </w:rPr>
        <w:t> </w:t>
      </w:r>
      <w:r>
        <w:rPr/>
        <w:t>you</w:t>
      </w:r>
      <w:r>
        <w:rPr>
          <w:spacing w:val="-3"/>
        </w:rPr>
        <w:t> </w:t>
      </w:r>
      <w:r>
        <w:rPr/>
        <w:t>define real next steps for yourself. By identifying what’s standing in your way to making an offer, you are identifying where your search needs to go next.</w:t>
      </w:r>
    </w:p>
    <w:p>
      <w:pPr>
        <w:pStyle w:val="BodyText"/>
        <w:spacing w:line="342" w:lineRule="exact"/>
      </w:pPr>
      <w:r>
        <w:rPr/>
        <w:t>What</w:t>
      </w:r>
      <w:r>
        <w:rPr>
          <w:spacing w:val="-5"/>
        </w:rPr>
        <w:t> </w:t>
      </w:r>
      <w:r>
        <w:rPr/>
        <w:t>information</w:t>
      </w:r>
      <w:r>
        <w:rPr>
          <w:spacing w:val="-2"/>
        </w:rPr>
        <w:t> </w:t>
      </w:r>
      <w:r>
        <w:rPr/>
        <w:t>do</w:t>
      </w:r>
      <w:r>
        <w:rPr>
          <w:spacing w:val="-2"/>
        </w:rPr>
        <w:t> </w:t>
      </w:r>
      <w:r>
        <w:rPr/>
        <w:t>you</w:t>
      </w:r>
      <w:r>
        <w:rPr>
          <w:spacing w:val="-2"/>
        </w:rPr>
        <w:t> </w:t>
      </w:r>
      <w:r>
        <w:rPr/>
        <w:t>need</w:t>
      </w:r>
      <w:r>
        <w:rPr>
          <w:spacing w:val="-1"/>
        </w:rPr>
        <w:t> </w:t>
      </w:r>
      <w:r>
        <w:rPr/>
        <w:t>that</w:t>
      </w:r>
      <w:r>
        <w:rPr>
          <w:spacing w:val="-3"/>
        </w:rPr>
        <w:t> </w:t>
      </w:r>
      <w:r>
        <w:rPr/>
        <w:t>you</w:t>
      </w:r>
      <w:r>
        <w:rPr>
          <w:spacing w:val="-2"/>
        </w:rPr>
        <w:t> </w:t>
      </w:r>
      <w:r>
        <w:rPr/>
        <w:t>don’t</w:t>
      </w:r>
      <w:r>
        <w:rPr>
          <w:spacing w:val="-2"/>
        </w:rPr>
        <w:t> have?</w:t>
      </w:r>
    </w:p>
    <w:p>
      <w:pPr>
        <w:pStyle w:val="BodyText"/>
        <w:spacing w:line="292" w:lineRule="auto" w:before="63"/>
        <w:ind w:right="302" w:firstLine="300"/>
      </w:pPr>
      <w:r>
        <w:rPr/>
        <w:t>If you sense that you might make an offer on this company, you’ll already be</w:t>
      </w:r>
      <w:r>
        <w:rPr>
          <w:spacing w:val="-4"/>
        </w:rPr>
        <w:t> </w:t>
      </w:r>
      <w:r>
        <w:rPr/>
        <w:t>thinking</w:t>
      </w:r>
      <w:r>
        <w:rPr>
          <w:spacing w:val="-3"/>
        </w:rPr>
        <w:t> </w:t>
      </w:r>
      <w:r>
        <w:rPr/>
        <w:t>about</w:t>
      </w:r>
      <w:r>
        <w:rPr>
          <w:spacing w:val="-4"/>
        </w:rPr>
        <w:t> </w:t>
      </w:r>
      <w:r>
        <w:rPr/>
        <w:t>the</w:t>
      </w:r>
      <w:r>
        <w:rPr>
          <w:spacing w:val="-4"/>
        </w:rPr>
        <w:t> </w:t>
      </w:r>
      <w:r>
        <w:rPr/>
        <w:t>structure</w:t>
      </w:r>
      <w:r>
        <w:rPr>
          <w:spacing w:val="-4"/>
        </w:rPr>
        <w:t> </w:t>
      </w:r>
      <w:r>
        <w:rPr/>
        <w:t>of</w:t>
      </w:r>
      <w:r>
        <w:rPr>
          <w:spacing w:val="-4"/>
        </w:rPr>
        <w:t> </w:t>
      </w:r>
      <w:r>
        <w:rPr/>
        <w:t>the</w:t>
      </w:r>
      <w:r>
        <w:rPr>
          <w:spacing w:val="-4"/>
        </w:rPr>
        <w:t> </w:t>
      </w:r>
      <w:r>
        <w:rPr/>
        <w:t>deal</w:t>
      </w:r>
      <w:r>
        <w:rPr>
          <w:spacing w:val="-4"/>
        </w:rPr>
        <w:t> </w:t>
      </w:r>
      <w:r>
        <w:rPr/>
        <w:t>you’d</w:t>
      </w:r>
      <w:r>
        <w:rPr>
          <w:spacing w:val="-3"/>
        </w:rPr>
        <w:t> </w:t>
      </w:r>
      <w:r>
        <w:rPr/>
        <w:t>like</w:t>
      </w:r>
      <w:r>
        <w:rPr>
          <w:spacing w:val="-4"/>
        </w:rPr>
        <w:t> </w:t>
      </w:r>
      <w:r>
        <w:rPr/>
        <w:t>to</w:t>
      </w:r>
      <w:r>
        <w:rPr>
          <w:spacing w:val="-3"/>
        </w:rPr>
        <w:t> </w:t>
      </w:r>
      <w:r>
        <w:rPr/>
        <w:t>see.</w:t>
      </w:r>
      <w:r>
        <w:rPr>
          <w:spacing w:val="-3"/>
        </w:rPr>
        <w:t> </w:t>
      </w:r>
      <w:r>
        <w:rPr/>
        <w:t>However,</w:t>
      </w:r>
      <w:r>
        <w:rPr>
          <w:spacing w:val="-3"/>
        </w:rPr>
        <w:t> </w:t>
      </w:r>
      <w:r>
        <w:rPr/>
        <w:t>even</w:t>
      </w:r>
      <w:r>
        <w:rPr>
          <w:spacing w:val="-3"/>
        </w:rPr>
        <w:t> </w:t>
      </w:r>
      <w:r>
        <w:rPr/>
        <w:t>if you are ready to make an offer, you need to take the time to back up, review the industry, and begin to put a business plan together. You have just spent time zoomed in on the individual business without insight on the ocean it’s swimming in.</w:t>
      </w:r>
    </w:p>
    <w:p>
      <w:pPr>
        <w:pStyle w:val="BodyText"/>
        <w:spacing w:line="292" w:lineRule="auto"/>
        <w:ind w:right="425" w:firstLine="300"/>
      </w:pPr>
      <w:r>
        <w:rPr/>
        <w:t>I believe in taking calculated risks, but it’s essential to start outlining the benefit-to-risk ratio, and where you believe you can take this company. The best way to do this is not by looking at the company itself and deciding on a gut feeling, it’s by understanding the industry trends at large and seeing what’s happening and what is possible. Applying business strategy frameworks</w:t>
      </w:r>
      <w:r>
        <w:rPr>
          <w:spacing w:val="-5"/>
        </w:rPr>
        <w:t> </w:t>
      </w:r>
      <w:r>
        <w:rPr/>
        <w:t>and</w:t>
      </w:r>
      <w:r>
        <w:rPr>
          <w:spacing w:val="-5"/>
        </w:rPr>
        <w:t> </w:t>
      </w:r>
      <w:r>
        <w:rPr/>
        <w:t>various</w:t>
      </w:r>
      <w:r>
        <w:rPr>
          <w:spacing w:val="-5"/>
        </w:rPr>
        <w:t> </w:t>
      </w:r>
      <w:r>
        <w:rPr/>
        <w:t>growth</w:t>
      </w:r>
      <w:r>
        <w:rPr>
          <w:spacing w:val="-5"/>
        </w:rPr>
        <w:t> </w:t>
      </w:r>
      <w:r>
        <w:rPr/>
        <w:t>models</w:t>
      </w:r>
      <w:r>
        <w:rPr>
          <w:spacing w:val="-5"/>
        </w:rPr>
        <w:t> </w:t>
      </w:r>
      <w:r>
        <w:rPr/>
        <w:t>to</w:t>
      </w:r>
      <w:r>
        <w:rPr>
          <w:spacing w:val="-5"/>
        </w:rPr>
        <w:t> </w:t>
      </w:r>
      <w:r>
        <w:rPr/>
        <w:t>quantifiable</w:t>
      </w:r>
      <w:r>
        <w:rPr>
          <w:spacing w:val="-5"/>
        </w:rPr>
        <w:t> </w:t>
      </w:r>
      <w:r>
        <w:rPr/>
        <w:t>information</w:t>
      </w:r>
      <w:r>
        <w:rPr>
          <w:spacing w:val="-5"/>
        </w:rPr>
        <w:t> </w:t>
      </w:r>
      <w:r>
        <w:rPr/>
        <w:t>about</w:t>
      </w:r>
      <w:r>
        <w:rPr>
          <w:spacing w:val="-5"/>
        </w:rPr>
        <w:t> </w:t>
      </w:r>
      <w:r>
        <w:rPr/>
        <w:t>the industry will help you determine and project the plan forward for this company. This is precisely the subject of the next chapter.</w:t>
      </w:r>
    </w:p>
    <w:p>
      <w:pPr>
        <w:spacing w:after="0" w:line="292" w:lineRule="auto"/>
        <w:sectPr>
          <w:pgSz w:w="12240" w:h="15840"/>
          <w:pgMar w:header="0" w:footer="239" w:top="1420" w:bottom="420" w:left="1020" w:right="1120"/>
        </w:sectPr>
      </w:pPr>
    </w:p>
    <w:p>
      <w:pPr>
        <w:spacing w:before="72"/>
        <w:ind w:left="0" w:right="319" w:firstLine="0"/>
        <w:jc w:val="right"/>
        <w:rPr>
          <w:sz w:val="49"/>
        </w:rPr>
      </w:pPr>
      <w:r>
        <w:rPr/>
        <w:pict>
          <v:rect style="position:absolute;margin-left:306pt;margin-top:15.223047pt;width:70.5pt;height:3pt;mso-position-horizontal-relative:page;mso-position-vertical-relative:paragraph;z-index:15770112" id="docshape14" filled="true" fillcolor="#808080" stroked="false">
            <v:fill type="solid"/>
            <w10:wrap type="none"/>
          </v:rect>
        </w:pict>
      </w:r>
      <w:bookmarkStart w:name="Chapter 9. Designing the Future" w:id="18"/>
      <w:bookmarkEnd w:id="18"/>
      <w:r>
        <w:rPr/>
      </w:r>
      <w:r>
        <w:rPr>
          <w:color w:val="808080"/>
          <w:spacing w:val="42"/>
          <w:sz w:val="49"/>
        </w:rPr>
        <w:t>CHAPTER</w:t>
      </w:r>
      <w:r>
        <w:rPr>
          <w:color w:val="808080"/>
          <w:spacing w:val="61"/>
          <w:w w:val="150"/>
          <w:sz w:val="49"/>
        </w:rPr>
        <w:t> </w:t>
      </w:r>
      <w:r>
        <w:rPr>
          <w:color w:val="808080"/>
          <w:spacing w:val="-10"/>
          <w:sz w:val="49"/>
        </w:rPr>
        <w:t>9</w:t>
      </w:r>
    </w:p>
    <w:p>
      <w:pPr>
        <w:pStyle w:val="Heading1"/>
        <w:ind w:right="109"/>
        <w:jc w:val="center"/>
      </w:pPr>
      <w:r>
        <w:rPr>
          <w:spacing w:val="52"/>
        </w:rPr>
        <w:t>DESIGNING</w:t>
      </w:r>
      <w:r>
        <w:rPr>
          <w:spacing w:val="36"/>
          <w:w w:val="150"/>
        </w:rPr>
        <w:t> </w:t>
      </w:r>
      <w:r>
        <w:rPr>
          <w:spacing w:val="39"/>
        </w:rPr>
        <w:t>THE</w:t>
      </w:r>
      <w:r>
        <w:rPr>
          <w:spacing w:val="47"/>
          <w:w w:val="150"/>
        </w:rPr>
        <w:t> </w:t>
      </w:r>
      <w:r>
        <w:rPr>
          <w:spacing w:val="47"/>
        </w:rPr>
        <w:t>FUTURE</w:t>
      </w:r>
    </w:p>
    <w:p>
      <w:pPr>
        <w:pStyle w:val="BodyText"/>
        <w:spacing w:before="3"/>
        <w:ind w:left="0"/>
        <w:rPr>
          <w:sz w:val="58"/>
        </w:rPr>
      </w:pPr>
    </w:p>
    <w:p>
      <w:pPr>
        <w:pStyle w:val="BodyText"/>
        <w:spacing w:line="292" w:lineRule="auto"/>
        <w:ind w:right="336"/>
      </w:pPr>
      <w:r>
        <w:rPr/>
        <w:t>The dream of acquisition entrepreneurs is to build value in their own company. The challenge is to find an acquisition, build a plan, then execute that</w:t>
      </w:r>
      <w:r>
        <w:rPr>
          <w:spacing w:val="-4"/>
        </w:rPr>
        <w:t> </w:t>
      </w:r>
      <w:r>
        <w:rPr/>
        <w:t>plan.</w:t>
      </w:r>
      <w:r>
        <w:rPr>
          <w:spacing w:val="-4"/>
        </w:rPr>
        <w:t> </w:t>
      </w:r>
      <w:r>
        <w:rPr/>
        <w:t>This</w:t>
      </w:r>
      <w:r>
        <w:rPr>
          <w:spacing w:val="-4"/>
        </w:rPr>
        <w:t> </w:t>
      </w:r>
      <w:r>
        <w:rPr/>
        <w:t>chapter</w:t>
      </w:r>
      <w:r>
        <w:rPr>
          <w:spacing w:val="-4"/>
        </w:rPr>
        <w:t> </w:t>
      </w:r>
      <w:r>
        <w:rPr/>
        <w:t>offers</w:t>
      </w:r>
      <w:r>
        <w:rPr>
          <w:spacing w:val="-4"/>
        </w:rPr>
        <w:t> </w:t>
      </w:r>
      <w:r>
        <w:rPr/>
        <w:t>helpful</w:t>
      </w:r>
      <w:r>
        <w:rPr>
          <w:spacing w:val="-4"/>
        </w:rPr>
        <w:t> </w:t>
      </w:r>
      <w:r>
        <w:rPr/>
        <w:t>frameworks</w:t>
      </w:r>
      <w:r>
        <w:rPr>
          <w:spacing w:val="-4"/>
        </w:rPr>
        <w:t> </w:t>
      </w:r>
      <w:r>
        <w:rPr/>
        <w:t>you’ll</w:t>
      </w:r>
      <w:r>
        <w:rPr>
          <w:spacing w:val="-4"/>
        </w:rPr>
        <w:t> </w:t>
      </w:r>
      <w:r>
        <w:rPr/>
        <w:t>need</w:t>
      </w:r>
      <w:r>
        <w:rPr>
          <w:spacing w:val="-4"/>
        </w:rPr>
        <w:t> </w:t>
      </w:r>
      <w:r>
        <w:rPr/>
        <w:t>to</w:t>
      </w:r>
      <w:r>
        <w:rPr>
          <w:spacing w:val="-4"/>
        </w:rPr>
        <w:t> </w:t>
      </w:r>
      <w:r>
        <w:rPr/>
        <w:t>evaluate</w:t>
      </w:r>
      <w:r>
        <w:rPr>
          <w:spacing w:val="-4"/>
        </w:rPr>
        <w:t> </w:t>
      </w:r>
      <w:r>
        <w:rPr/>
        <w:t>the target acquisition and build your plan.</w:t>
      </w:r>
    </w:p>
    <w:p>
      <w:pPr>
        <w:pStyle w:val="BodyText"/>
        <w:spacing w:line="292" w:lineRule="auto"/>
        <w:ind w:right="333" w:firstLine="300"/>
      </w:pPr>
      <w:r>
        <w:rPr/>
        <w:t>Once you have identified a company you are interested in acquiring, you need to take time to understand the industry as a whole and the specific company’s position in that industry. I offer two effective frameworks to</w:t>
      </w:r>
      <w:r>
        <w:rPr>
          <w:spacing w:val="40"/>
        </w:rPr>
        <w:t> </w:t>
      </w:r>
      <w:r>
        <w:rPr/>
        <w:t>guide</w:t>
      </w:r>
      <w:r>
        <w:rPr>
          <w:spacing w:val="-4"/>
        </w:rPr>
        <w:t> </w:t>
      </w:r>
      <w:r>
        <w:rPr/>
        <w:t>your</w:t>
      </w:r>
      <w:r>
        <w:rPr>
          <w:spacing w:val="-4"/>
        </w:rPr>
        <w:t> </w:t>
      </w:r>
      <w:r>
        <w:rPr/>
        <w:t>research</w:t>
      </w:r>
      <w:r>
        <w:rPr>
          <w:spacing w:val="-3"/>
        </w:rPr>
        <w:t> </w:t>
      </w:r>
      <w:r>
        <w:rPr/>
        <w:t>and</w:t>
      </w:r>
      <w:r>
        <w:rPr>
          <w:spacing w:val="-3"/>
        </w:rPr>
        <w:t> </w:t>
      </w:r>
      <w:r>
        <w:rPr/>
        <w:t>will</w:t>
      </w:r>
      <w:r>
        <w:rPr>
          <w:spacing w:val="-4"/>
        </w:rPr>
        <w:t> </w:t>
      </w:r>
      <w:r>
        <w:rPr/>
        <w:t>walk</w:t>
      </w:r>
      <w:r>
        <w:rPr>
          <w:spacing w:val="-3"/>
        </w:rPr>
        <w:t> </w:t>
      </w:r>
      <w:r>
        <w:rPr/>
        <w:t>you</w:t>
      </w:r>
      <w:r>
        <w:rPr>
          <w:spacing w:val="-3"/>
        </w:rPr>
        <w:t> </w:t>
      </w:r>
      <w:r>
        <w:rPr/>
        <w:t>through</w:t>
      </w:r>
      <w:r>
        <w:rPr>
          <w:spacing w:val="-3"/>
        </w:rPr>
        <w:t> </w:t>
      </w:r>
      <w:r>
        <w:rPr/>
        <w:t>the</w:t>
      </w:r>
      <w:r>
        <w:rPr>
          <w:spacing w:val="-4"/>
        </w:rPr>
        <w:t> </w:t>
      </w:r>
      <w:r>
        <w:rPr/>
        <w:t>different</w:t>
      </w:r>
      <w:r>
        <w:rPr>
          <w:spacing w:val="-4"/>
        </w:rPr>
        <w:t> </w:t>
      </w:r>
      <w:r>
        <w:rPr/>
        <w:t>levels</w:t>
      </w:r>
      <w:r>
        <w:rPr>
          <w:spacing w:val="-4"/>
        </w:rPr>
        <w:t> </w:t>
      </w:r>
      <w:r>
        <w:rPr/>
        <w:t>of</w:t>
      </w:r>
      <w:r>
        <w:rPr>
          <w:spacing w:val="-4"/>
        </w:rPr>
        <w:t> </w:t>
      </w:r>
      <w:r>
        <w:rPr/>
        <w:t>business </w:t>
      </w:r>
      <w:r>
        <w:rPr>
          <w:spacing w:val="-2"/>
        </w:rPr>
        <w:t>strategy.</w:t>
      </w:r>
    </w:p>
    <w:p>
      <w:pPr>
        <w:pStyle w:val="BodyText"/>
        <w:spacing w:line="292" w:lineRule="auto"/>
        <w:ind w:right="403" w:firstLine="300"/>
      </w:pPr>
      <w:r>
        <w:rPr/>
        <w:t>From</w:t>
      </w:r>
      <w:r>
        <w:rPr>
          <w:spacing w:val="-4"/>
        </w:rPr>
        <w:t> </w:t>
      </w:r>
      <w:r>
        <w:rPr/>
        <w:t>there,</w:t>
      </w:r>
      <w:r>
        <w:rPr>
          <w:spacing w:val="-3"/>
        </w:rPr>
        <w:t> </w:t>
      </w:r>
      <w:r>
        <w:rPr/>
        <w:t>you</w:t>
      </w:r>
      <w:r>
        <w:rPr>
          <w:spacing w:val="-3"/>
        </w:rPr>
        <w:t> </w:t>
      </w:r>
      <w:r>
        <w:rPr/>
        <w:t>will</w:t>
      </w:r>
      <w:r>
        <w:rPr>
          <w:spacing w:val="-4"/>
        </w:rPr>
        <w:t> </w:t>
      </w:r>
      <w:r>
        <w:rPr/>
        <w:t>need</w:t>
      </w:r>
      <w:r>
        <w:rPr>
          <w:spacing w:val="-3"/>
        </w:rPr>
        <w:t> </w:t>
      </w:r>
      <w:r>
        <w:rPr/>
        <w:t>to</w:t>
      </w:r>
      <w:r>
        <w:rPr>
          <w:spacing w:val="-3"/>
        </w:rPr>
        <w:t> </w:t>
      </w:r>
      <w:r>
        <w:rPr/>
        <w:t>develop</w:t>
      </w:r>
      <w:r>
        <w:rPr>
          <w:spacing w:val="-3"/>
        </w:rPr>
        <w:t> </w:t>
      </w:r>
      <w:r>
        <w:rPr/>
        <w:t>a</w:t>
      </w:r>
      <w:r>
        <w:rPr>
          <w:spacing w:val="-4"/>
        </w:rPr>
        <w:t> </w:t>
      </w:r>
      <w:r>
        <w:rPr/>
        <w:t>business</w:t>
      </w:r>
      <w:r>
        <w:rPr>
          <w:spacing w:val="-4"/>
        </w:rPr>
        <w:t> </w:t>
      </w:r>
      <w:r>
        <w:rPr/>
        <w:t>plan.</w:t>
      </w:r>
      <w:r>
        <w:rPr>
          <w:spacing w:val="-3"/>
        </w:rPr>
        <w:t> </w:t>
      </w:r>
      <w:r>
        <w:rPr/>
        <w:t>We’ll</w:t>
      </w:r>
      <w:r>
        <w:rPr>
          <w:spacing w:val="-4"/>
        </w:rPr>
        <w:t> </w:t>
      </w:r>
      <w:r>
        <w:rPr/>
        <w:t>look</w:t>
      </w:r>
      <w:r>
        <w:rPr>
          <w:spacing w:val="-3"/>
        </w:rPr>
        <w:t> </w:t>
      </w:r>
      <w:r>
        <w:rPr/>
        <w:t>at</w:t>
      </w:r>
      <w:r>
        <w:rPr>
          <w:spacing w:val="-4"/>
        </w:rPr>
        <w:t> </w:t>
      </w:r>
      <w:r>
        <w:rPr/>
        <w:t>a</w:t>
      </w:r>
      <w:r>
        <w:rPr>
          <w:spacing w:val="-4"/>
        </w:rPr>
        <w:t> </w:t>
      </w:r>
      <w:r>
        <w:rPr/>
        <w:t>way to determine the driver of the business and some tools to help you create an effective business plan quickly.</w:t>
      </w:r>
    </w:p>
    <w:p>
      <w:pPr>
        <w:pStyle w:val="BodyText"/>
        <w:spacing w:line="292" w:lineRule="auto"/>
        <w:ind w:right="302" w:firstLine="300"/>
      </w:pPr>
      <w:r>
        <w:rPr/>
        <w:t>Last, I want you to dream. By considering a few existing frameworks that have resulted in explosive growth and exponential value creation in both startups</w:t>
      </w:r>
      <w:r>
        <w:rPr>
          <w:spacing w:val="-4"/>
        </w:rPr>
        <w:t> </w:t>
      </w:r>
      <w:r>
        <w:rPr/>
        <w:t>and</w:t>
      </w:r>
      <w:r>
        <w:rPr>
          <w:spacing w:val="-3"/>
        </w:rPr>
        <w:t> </w:t>
      </w:r>
      <w:r>
        <w:rPr/>
        <w:t>existing</w:t>
      </w:r>
      <w:r>
        <w:rPr>
          <w:spacing w:val="-3"/>
        </w:rPr>
        <w:t> </w:t>
      </w:r>
      <w:r>
        <w:rPr/>
        <w:t>businesses,</w:t>
      </w:r>
      <w:r>
        <w:rPr>
          <w:spacing w:val="-3"/>
        </w:rPr>
        <w:t> </w:t>
      </w:r>
      <w:r>
        <w:rPr/>
        <w:t>you’ll</w:t>
      </w:r>
      <w:r>
        <w:rPr>
          <w:spacing w:val="-4"/>
        </w:rPr>
        <w:t> </w:t>
      </w:r>
      <w:r>
        <w:rPr/>
        <w:t>have</w:t>
      </w:r>
      <w:r>
        <w:rPr>
          <w:spacing w:val="-4"/>
        </w:rPr>
        <w:t> </w:t>
      </w:r>
      <w:r>
        <w:rPr/>
        <w:t>the</w:t>
      </w:r>
      <w:r>
        <w:rPr>
          <w:spacing w:val="-4"/>
        </w:rPr>
        <w:t> </w:t>
      </w:r>
      <w:r>
        <w:rPr/>
        <w:t>ability</w:t>
      </w:r>
      <w:r>
        <w:rPr>
          <w:spacing w:val="-3"/>
        </w:rPr>
        <w:t> </w:t>
      </w:r>
      <w:r>
        <w:rPr/>
        <w:t>to</w:t>
      </w:r>
      <w:r>
        <w:rPr>
          <w:spacing w:val="-3"/>
        </w:rPr>
        <w:t> </w:t>
      </w:r>
      <w:r>
        <w:rPr/>
        <w:t>see</w:t>
      </w:r>
      <w:r>
        <w:rPr>
          <w:spacing w:val="-4"/>
        </w:rPr>
        <w:t> </w:t>
      </w:r>
      <w:r>
        <w:rPr/>
        <w:t>the</w:t>
      </w:r>
      <w:r>
        <w:rPr>
          <w:spacing w:val="-4"/>
        </w:rPr>
        <w:t> </w:t>
      </w:r>
      <w:r>
        <w:rPr/>
        <w:t>bold</w:t>
      </w:r>
      <w:r>
        <w:rPr>
          <w:spacing w:val="-3"/>
        </w:rPr>
        <w:t> </w:t>
      </w:r>
      <w:r>
        <w:rPr/>
        <w:t>visions that can act as a north star to the best opportunities in your new acquisition, and the ambitious goals that come as a result.</w:t>
      </w:r>
    </w:p>
    <w:p>
      <w:pPr>
        <w:spacing w:after="0" w:line="292" w:lineRule="auto"/>
        <w:sectPr>
          <w:pgSz w:w="12240" w:h="15840"/>
          <w:pgMar w:header="0" w:footer="239" w:top="1360" w:bottom="420" w:left="1020" w:right="1120"/>
        </w:sectPr>
      </w:pPr>
    </w:p>
    <w:p>
      <w:pPr>
        <w:pStyle w:val="BodyText"/>
        <w:spacing w:before="2"/>
        <w:ind w:left="0"/>
        <w:rPr>
          <w:sz w:val="10"/>
        </w:rPr>
      </w:pPr>
    </w:p>
    <w:p>
      <w:pPr>
        <w:pStyle w:val="Heading2"/>
        <w:spacing w:line="249" w:lineRule="auto"/>
        <w:ind w:right="820"/>
      </w:pPr>
      <w:r>
        <w:rPr>
          <w:spacing w:val="32"/>
        </w:rPr>
        <w:t>UNDERSTANDING</w:t>
      </w:r>
      <w:r>
        <w:rPr>
          <w:spacing w:val="32"/>
        </w:rPr>
        <w:t> </w:t>
      </w:r>
      <w:r>
        <w:rPr>
          <w:spacing w:val="25"/>
        </w:rPr>
        <w:t>THE</w:t>
      </w:r>
      <w:r>
        <w:rPr>
          <w:spacing w:val="25"/>
        </w:rPr>
        <w:t> </w:t>
      </w:r>
      <w:r>
        <w:rPr>
          <w:spacing w:val="31"/>
        </w:rPr>
        <w:t>INDUSTRY </w:t>
      </w:r>
      <w:r>
        <w:rPr>
          <w:spacing w:val="25"/>
        </w:rPr>
        <w:t>AND THE</w:t>
      </w:r>
      <w:r>
        <w:rPr>
          <w:spacing w:val="25"/>
        </w:rPr>
        <w:t> </w:t>
      </w:r>
      <w:r>
        <w:rPr>
          <w:spacing w:val="33"/>
        </w:rPr>
        <w:t>BUSINESS</w:t>
      </w:r>
      <w:r>
        <w:rPr>
          <w:spacing w:val="33"/>
        </w:rPr>
        <w:t> </w:t>
      </w:r>
      <w:r>
        <w:rPr>
          <w:spacing w:val="30"/>
        </w:rPr>
        <w:t>MODEL</w:t>
      </w:r>
    </w:p>
    <w:p>
      <w:pPr>
        <w:pStyle w:val="BodyText"/>
        <w:spacing w:line="292" w:lineRule="auto" w:before="36"/>
        <w:ind w:right="403"/>
      </w:pPr>
      <w:r>
        <w:rPr/>
        <w:t>Contrary to popular belief, most businesses in the world don’t have a significantly unique offering. Instead, it’s more common to rely on </w:t>
      </w:r>
      <w:r>
        <w:rPr>
          <w:i/>
        </w:rPr>
        <w:t>differences </w:t>
      </w:r>
      <w:r>
        <w:rPr/>
        <w:t>from competitors. These sometime fall in areas like market positioning,</w:t>
      </w:r>
      <w:r>
        <w:rPr>
          <w:spacing w:val="-6"/>
        </w:rPr>
        <w:t> </w:t>
      </w:r>
      <w:r>
        <w:rPr/>
        <w:t>marketing</w:t>
      </w:r>
      <w:r>
        <w:rPr>
          <w:spacing w:val="-6"/>
        </w:rPr>
        <w:t> </w:t>
      </w:r>
      <w:r>
        <w:rPr/>
        <w:t>channels,</w:t>
      </w:r>
      <w:r>
        <w:rPr>
          <w:spacing w:val="-6"/>
        </w:rPr>
        <w:t> </w:t>
      </w:r>
      <w:r>
        <w:rPr/>
        <w:t>key</w:t>
      </w:r>
      <w:r>
        <w:rPr>
          <w:spacing w:val="-6"/>
        </w:rPr>
        <w:t> </w:t>
      </w:r>
      <w:r>
        <w:rPr/>
        <w:t>relationships,</w:t>
      </w:r>
      <w:r>
        <w:rPr>
          <w:spacing w:val="-6"/>
        </w:rPr>
        <w:t> </w:t>
      </w:r>
      <w:r>
        <w:rPr/>
        <w:t>equipment,</w:t>
      </w:r>
      <w:r>
        <w:rPr>
          <w:spacing w:val="-6"/>
        </w:rPr>
        <w:t> </w:t>
      </w:r>
      <w:r>
        <w:rPr/>
        <w:t>or</w:t>
      </w:r>
      <w:r>
        <w:rPr>
          <w:spacing w:val="-7"/>
        </w:rPr>
        <w:t> </w:t>
      </w:r>
      <w:r>
        <w:rPr/>
        <w:t>geography. Knowing what makes a company different is more important, especially in mature markets, than what makes it better.</w:t>
      </w:r>
    </w:p>
    <w:p>
      <w:pPr>
        <w:pStyle w:val="BodyText"/>
        <w:spacing w:line="292" w:lineRule="auto"/>
        <w:ind w:right="336" w:firstLine="300"/>
      </w:pPr>
      <w:r>
        <w:rPr/>
        <w:t>Understanding the business model will help outline the existing strengths, threats, and trends within an industry and a business. We’ll look at Porter’s Five Forces and the Lifecycle of Industry as tools for highlighting the economics</w:t>
      </w:r>
      <w:r>
        <w:rPr>
          <w:spacing w:val="-4"/>
        </w:rPr>
        <w:t> </w:t>
      </w:r>
      <w:r>
        <w:rPr/>
        <w:t>of</w:t>
      </w:r>
      <w:r>
        <w:rPr>
          <w:spacing w:val="-4"/>
        </w:rPr>
        <w:t> </w:t>
      </w:r>
      <w:r>
        <w:rPr/>
        <w:t>an</w:t>
      </w:r>
      <w:r>
        <w:rPr>
          <w:spacing w:val="-3"/>
        </w:rPr>
        <w:t> </w:t>
      </w:r>
      <w:r>
        <w:rPr/>
        <w:t>industry</w:t>
      </w:r>
      <w:r>
        <w:rPr>
          <w:spacing w:val="-3"/>
        </w:rPr>
        <w:t> </w:t>
      </w:r>
      <w:r>
        <w:rPr/>
        <w:t>and</w:t>
      </w:r>
      <w:r>
        <w:rPr>
          <w:spacing w:val="-3"/>
        </w:rPr>
        <w:t> </w:t>
      </w:r>
      <w:r>
        <w:rPr/>
        <w:t>the</w:t>
      </w:r>
      <w:r>
        <w:rPr>
          <w:spacing w:val="-4"/>
        </w:rPr>
        <w:t> </w:t>
      </w:r>
      <w:r>
        <w:rPr/>
        <w:t>differences</w:t>
      </w:r>
      <w:r>
        <w:rPr>
          <w:spacing w:val="-4"/>
        </w:rPr>
        <w:t> </w:t>
      </w:r>
      <w:r>
        <w:rPr/>
        <w:t>that</w:t>
      </w:r>
      <w:r>
        <w:rPr>
          <w:spacing w:val="-4"/>
        </w:rPr>
        <w:t> </w:t>
      </w:r>
      <w:r>
        <w:rPr/>
        <w:t>exist</w:t>
      </w:r>
      <w:r>
        <w:rPr>
          <w:spacing w:val="-4"/>
        </w:rPr>
        <w:t> </w:t>
      </w:r>
      <w:r>
        <w:rPr/>
        <w:t>in</w:t>
      </w:r>
      <w:r>
        <w:rPr>
          <w:spacing w:val="-3"/>
        </w:rPr>
        <w:t> </w:t>
      </w:r>
      <w:r>
        <w:rPr/>
        <w:t>a</w:t>
      </w:r>
      <w:r>
        <w:rPr>
          <w:spacing w:val="-4"/>
        </w:rPr>
        <w:t> </w:t>
      </w:r>
      <w:r>
        <w:rPr/>
        <w:t>specific</w:t>
      </w:r>
      <w:r>
        <w:rPr>
          <w:spacing w:val="-4"/>
        </w:rPr>
        <w:t> </w:t>
      </w:r>
      <w:r>
        <w:rPr/>
        <w:t>company as a result.</w:t>
      </w:r>
    </w:p>
    <w:p>
      <w:pPr>
        <w:spacing w:after="0" w:line="292" w:lineRule="auto"/>
        <w:sectPr>
          <w:pgSz w:w="12240" w:h="15840"/>
          <w:pgMar w:header="0" w:footer="239" w:top="1820" w:bottom="420" w:left="1020" w:right="1120"/>
        </w:sectPr>
      </w:pPr>
    </w:p>
    <w:p>
      <w:pPr>
        <w:pStyle w:val="BodyText"/>
        <w:spacing w:before="2"/>
        <w:ind w:left="0"/>
        <w:rPr>
          <w:sz w:val="10"/>
        </w:rPr>
      </w:pPr>
    </w:p>
    <w:p>
      <w:pPr>
        <w:pStyle w:val="Heading2"/>
      </w:pPr>
      <w:r>
        <w:rPr>
          <w:spacing w:val="30"/>
        </w:rPr>
        <w:t>PORTER’</w:t>
      </w:r>
      <w:r>
        <w:rPr>
          <w:spacing w:val="-59"/>
        </w:rPr>
        <w:t> </w:t>
      </w:r>
      <w:r>
        <w:rPr/>
        <w:t>S</w:t>
      </w:r>
      <w:r>
        <w:rPr>
          <w:spacing w:val="79"/>
        </w:rPr>
        <w:t> </w:t>
      </w:r>
      <w:r>
        <w:rPr>
          <w:spacing w:val="28"/>
        </w:rPr>
        <w:t>FIVE</w:t>
      </w:r>
      <w:r>
        <w:rPr>
          <w:spacing w:val="79"/>
        </w:rPr>
        <w:t> </w:t>
      </w:r>
      <w:r>
        <w:rPr>
          <w:spacing w:val="29"/>
        </w:rPr>
        <w:t>FORCES</w:t>
      </w:r>
    </w:p>
    <w:p>
      <w:pPr>
        <w:pStyle w:val="BodyText"/>
        <w:spacing w:line="292" w:lineRule="auto" w:before="55"/>
      </w:pPr>
      <w:r>
        <w:rPr/>
        <w:t>Michael</w:t>
      </w:r>
      <w:r>
        <w:rPr>
          <w:spacing w:val="-5"/>
        </w:rPr>
        <w:t> </w:t>
      </w:r>
      <w:r>
        <w:rPr/>
        <w:t>Porter</w:t>
      </w:r>
      <w:r>
        <w:rPr>
          <w:spacing w:val="-5"/>
        </w:rPr>
        <w:t> </w:t>
      </w:r>
      <w:r>
        <w:rPr/>
        <w:t>is</w:t>
      </w:r>
      <w:r>
        <w:rPr>
          <w:spacing w:val="-5"/>
        </w:rPr>
        <w:t> </w:t>
      </w:r>
      <w:r>
        <w:rPr/>
        <w:t>a</w:t>
      </w:r>
      <w:r>
        <w:rPr>
          <w:spacing w:val="-5"/>
        </w:rPr>
        <w:t> </w:t>
      </w:r>
      <w:r>
        <w:rPr/>
        <w:t>revered</w:t>
      </w:r>
      <w:r>
        <w:rPr>
          <w:spacing w:val="-4"/>
        </w:rPr>
        <w:t> </w:t>
      </w:r>
      <w:r>
        <w:rPr/>
        <w:t>economist</w:t>
      </w:r>
      <w:r>
        <w:rPr>
          <w:spacing w:val="-5"/>
        </w:rPr>
        <w:t> </w:t>
      </w:r>
      <w:r>
        <w:rPr/>
        <w:t>and</w:t>
      </w:r>
      <w:r>
        <w:rPr>
          <w:spacing w:val="-4"/>
        </w:rPr>
        <w:t> </w:t>
      </w:r>
      <w:r>
        <w:rPr/>
        <w:t>corporate</w:t>
      </w:r>
      <w:r>
        <w:rPr>
          <w:spacing w:val="-5"/>
        </w:rPr>
        <w:t> </w:t>
      </w:r>
      <w:r>
        <w:rPr/>
        <w:t>strategist</w:t>
      </w:r>
      <w:r>
        <w:rPr>
          <w:spacing w:val="-5"/>
        </w:rPr>
        <w:t> </w:t>
      </w:r>
      <w:r>
        <w:rPr/>
        <w:t>from</w:t>
      </w:r>
      <w:r>
        <w:rPr>
          <w:spacing w:val="-5"/>
        </w:rPr>
        <w:t> </w:t>
      </w:r>
      <w:r>
        <w:rPr/>
        <w:t>Harvard University who literally wrote the books on </w:t>
      </w:r>
      <w:r>
        <w:rPr>
          <w:i/>
        </w:rPr>
        <w:t>Competitive Strategy </w:t>
      </w:r>
      <w:r>
        <w:rPr/>
        <w:t>and </w:t>
      </w:r>
      <w:r>
        <w:rPr>
          <w:i/>
        </w:rPr>
        <w:t>Competitive Advantage</w:t>
      </w:r>
      <w:r>
        <w:rPr/>
        <w:t>. He first introduced his Five Forces model in</w:t>
      </w:r>
    </w:p>
    <w:p>
      <w:pPr>
        <w:pStyle w:val="BodyText"/>
        <w:spacing w:line="292" w:lineRule="auto" w:before="70"/>
        <w:ind w:right="336"/>
      </w:pPr>
      <w:r>
        <w:rPr>
          <w:i/>
        </w:rPr>
        <w:t>Harvard Business Review </w:t>
      </w:r>
      <w:r>
        <w:rPr/>
        <w:t>in 1979.</w:t>
      </w:r>
      <w:hyperlink w:history="true" w:anchor="_bookmark2">
        <w:r>
          <w:rPr>
            <w:color w:val="0000ED"/>
            <w:position w:val="19"/>
            <w:sz w:val="18"/>
            <w:u w:val="single" w:color="0000ED"/>
          </w:rPr>
          <w:t>71</w:t>
        </w:r>
      </w:hyperlink>
      <w:r>
        <w:rPr>
          <w:color w:val="0000ED"/>
          <w:spacing w:val="36"/>
          <w:position w:val="19"/>
          <w:sz w:val="18"/>
        </w:rPr>
        <w:t> </w:t>
      </w:r>
      <w:r>
        <w:rPr/>
        <w:t>Today, they represent a cornerstone of corporate</w:t>
      </w:r>
      <w:r>
        <w:rPr>
          <w:spacing w:val="-5"/>
        </w:rPr>
        <w:t> </w:t>
      </w:r>
      <w:r>
        <w:rPr/>
        <w:t>strategy</w:t>
      </w:r>
      <w:r>
        <w:rPr>
          <w:spacing w:val="-4"/>
        </w:rPr>
        <w:t> </w:t>
      </w:r>
      <w:r>
        <w:rPr/>
        <w:t>education</w:t>
      </w:r>
      <w:r>
        <w:rPr>
          <w:spacing w:val="-4"/>
        </w:rPr>
        <w:t> </w:t>
      </w:r>
      <w:r>
        <w:rPr/>
        <w:t>in</w:t>
      </w:r>
      <w:r>
        <w:rPr>
          <w:spacing w:val="-4"/>
        </w:rPr>
        <w:t> </w:t>
      </w:r>
      <w:r>
        <w:rPr/>
        <w:t>business</w:t>
      </w:r>
      <w:r>
        <w:rPr>
          <w:spacing w:val="-5"/>
        </w:rPr>
        <w:t> </w:t>
      </w:r>
      <w:r>
        <w:rPr/>
        <w:t>schools</w:t>
      </w:r>
      <w:r>
        <w:rPr>
          <w:spacing w:val="-5"/>
        </w:rPr>
        <w:t> </w:t>
      </w:r>
      <w:r>
        <w:rPr/>
        <w:t>and</w:t>
      </w:r>
      <w:r>
        <w:rPr>
          <w:spacing w:val="-4"/>
        </w:rPr>
        <w:t> </w:t>
      </w:r>
      <w:r>
        <w:rPr/>
        <w:t>board</w:t>
      </w:r>
      <w:r>
        <w:rPr>
          <w:spacing w:val="-4"/>
        </w:rPr>
        <w:t> </w:t>
      </w:r>
      <w:r>
        <w:rPr/>
        <w:t>rooms</w:t>
      </w:r>
      <w:r>
        <w:rPr>
          <w:spacing w:val="-5"/>
        </w:rPr>
        <w:t> </w:t>
      </w:r>
      <w:r>
        <w:rPr/>
        <w:t>across</w:t>
      </w:r>
      <w:r>
        <w:rPr>
          <w:spacing w:val="-5"/>
        </w:rPr>
        <w:t> </w:t>
      </w:r>
      <w:r>
        <w:rPr/>
        <w:t>the </w:t>
      </w:r>
      <w:r>
        <w:rPr>
          <w:spacing w:val="-2"/>
        </w:rPr>
        <w:t>globe.</w:t>
      </w:r>
    </w:p>
    <w:p>
      <w:pPr>
        <w:pStyle w:val="BodyText"/>
        <w:spacing w:line="292" w:lineRule="auto"/>
        <w:ind w:right="391" w:firstLine="300"/>
        <w:jc w:val="both"/>
      </w:pPr>
      <w:r>
        <w:rPr/>
        <w:t>Porter’s Five Forces provide a framework for identifying where the power lies</w:t>
      </w:r>
      <w:r>
        <w:rPr>
          <w:spacing w:val="-4"/>
        </w:rPr>
        <w:t> </w:t>
      </w:r>
      <w:r>
        <w:rPr/>
        <w:t>in</w:t>
      </w:r>
      <w:r>
        <w:rPr>
          <w:spacing w:val="-3"/>
        </w:rPr>
        <w:t> </w:t>
      </w:r>
      <w:r>
        <w:rPr/>
        <w:t>the</w:t>
      </w:r>
      <w:r>
        <w:rPr>
          <w:spacing w:val="-4"/>
        </w:rPr>
        <w:t> </w:t>
      </w:r>
      <w:r>
        <w:rPr/>
        <w:t>supply</w:t>
      </w:r>
      <w:r>
        <w:rPr>
          <w:spacing w:val="-3"/>
        </w:rPr>
        <w:t> </w:t>
      </w:r>
      <w:r>
        <w:rPr/>
        <w:t>chain,</w:t>
      </w:r>
      <w:r>
        <w:rPr>
          <w:spacing w:val="-3"/>
        </w:rPr>
        <w:t> </w:t>
      </w:r>
      <w:r>
        <w:rPr/>
        <w:t>where</w:t>
      </w:r>
      <w:r>
        <w:rPr>
          <w:spacing w:val="-4"/>
        </w:rPr>
        <w:t> </w:t>
      </w:r>
      <w:r>
        <w:rPr/>
        <w:t>the</w:t>
      </w:r>
      <w:r>
        <w:rPr>
          <w:spacing w:val="-4"/>
        </w:rPr>
        <w:t> </w:t>
      </w:r>
      <w:r>
        <w:rPr/>
        <w:t>threats</w:t>
      </w:r>
      <w:r>
        <w:rPr>
          <w:spacing w:val="-4"/>
        </w:rPr>
        <w:t> </w:t>
      </w:r>
      <w:r>
        <w:rPr/>
        <w:t>exist</w:t>
      </w:r>
      <w:r>
        <w:rPr>
          <w:spacing w:val="-4"/>
        </w:rPr>
        <w:t> </w:t>
      </w:r>
      <w:r>
        <w:rPr/>
        <w:t>in</w:t>
      </w:r>
      <w:r>
        <w:rPr>
          <w:spacing w:val="-3"/>
        </w:rPr>
        <w:t> </w:t>
      </w:r>
      <w:r>
        <w:rPr/>
        <w:t>an</w:t>
      </w:r>
      <w:r>
        <w:rPr>
          <w:spacing w:val="-3"/>
        </w:rPr>
        <w:t> </w:t>
      </w:r>
      <w:r>
        <w:rPr/>
        <w:t>existing</w:t>
      </w:r>
      <w:r>
        <w:rPr>
          <w:spacing w:val="-3"/>
        </w:rPr>
        <w:t> </w:t>
      </w:r>
      <w:r>
        <w:rPr/>
        <w:t>business</w:t>
      </w:r>
      <w:r>
        <w:rPr>
          <w:spacing w:val="-4"/>
        </w:rPr>
        <w:t> </w:t>
      </w:r>
      <w:r>
        <w:rPr/>
        <w:t>model, and where the strengths of a company’s value proposition can be found.</w:t>
      </w:r>
    </w:p>
    <w:p>
      <w:pPr>
        <w:pStyle w:val="BodyText"/>
        <w:spacing w:line="292" w:lineRule="auto"/>
        <w:ind w:right="550" w:firstLine="300"/>
      </w:pPr>
      <w:r>
        <w:rPr/>
        <w:t>By considering the overall industry, and then a specific business, as it applies</w:t>
      </w:r>
      <w:r>
        <w:rPr>
          <w:spacing w:val="-4"/>
        </w:rPr>
        <w:t> </w:t>
      </w:r>
      <w:r>
        <w:rPr/>
        <w:t>to</w:t>
      </w:r>
      <w:r>
        <w:rPr>
          <w:spacing w:val="-3"/>
        </w:rPr>
        <w:t> </w:t>
      </w:r>
      <w:r>
        <w:rPr/>
        <w:t>each</w:t>
      </w:r>
      <w:r>
        <w:rPr>
          <w:spacing w:val="-3"/>
        </w:rPr>
        <w:t> </w:t>
      </w:r>
      <w:r>
        <w:rPr/>
        <w:t>force,</w:t>
      </w:r>
      <w:r>
        <w:rPr>
          <w:spacing w:val="-3"/>
        </w:rPr>
        <w:t> </w:t>
      </w:r>
      <w:r>
        <w:rPr/>
        <w:t>you</w:t>
      </w:r>
      <w:r>
        <w:rPr>
          <w:spacing w:val="-3"/>
        </w:rPr>
        <w:t> </w:t>
      </w:r>
      <w:r>
        <w:rPr/>
        <w:t>can</w:t>
      </w:r>
      <w:r>
        <w:rPr>
          <w:spacing w:val="-3"/>
        </w:rPr>
        <w:t> </w:t>
      </w:r>
      <w:r>
        <w:rPr/>
        <w:t>begin</w:t>
      </w:r>
      <w:r>
        <w:rPr>
          <w:spacing w:val="-3"/>
        </w:rPr>
        <w:t> </w:t>
      </w:r>
      <w:r>
        <w:rPr/>
        <w:t>to</w:t>
      </w:r>
      <w:r>
        <w:rPr>
          <w:spacing w:val="-3"/>
        </w:rPr>
        <w:t> </w:t>
      </w:r>
      <w:r>
        <w:rPr/>
        <w:t>understand</w:t>
      </w:r>
      <w:r>
        <w:rPr>
          <w:spacing w:val="-3"/>
        </w:rPr>
        <w:t> </w:t>
      </w:r>
      <w:r>
        <w:rPr/>
        <w:t>the</w:t>
      </w:r>
      <w:r>
        <w:rPr>
          <w:spacing w:val="-4"/>
        </w:rPr>
        <w:t> </w:t>
      </w:r>
      <w:r>
        <w:rPr/>
        <w:t>state</w:t>
      </w:r>
      <w:r>
        <w:rPr>
          <w:spacing w:val="-4"/>
        </w:rPr>
        <w:t> </w:t>
      </w:r>
      <w:r>
        <w:rPr/>
        <w:t>of</w:t>
      </w:r>
      <w:r>
        <w:rPr>
          <w:spacing w:val="-4"/>
        </w:rPr>
        <w:t> </w:t>
      </w:r>
      <w:r>
        <w:rPr/>
        <w:t>the</w:t>
      </w:r>
      <w:r>
        <w:rPr>
          <w:spacing w:val="-4"/>
        </w:rPr>
        <w:t> </w:t>
      </w:r>
      <w:r>
        <w:rPr/>
        <w:t>industry and the position of the company within that industry.</w:t>
      </w:r>
    </w:p>
    <w:p>
      <w:pPr>
        <w:spacing w:after="0" w:line="292" w:lineRule="auto"/>
        <w:sectPr>
          <w:pgSz w:w="12240" w:h="15840"/>
          <w:pgMar w:header="0" w:footer="239" w:top="1820" w:bottom="420" w:left="1020" w:right="1120"/>
        </w:sectPr>
      </w:pPr>
    </w:p>
    <w:p>
      <w:pPr>
        <w:pStyle w:val="BodyText"/>
        <w:ind w:left="660"/>
        <w:rPr>
          <w:sz w:val="20"/>
        </w:rPr>
      </w:pPr>
      <w:r>
        <w:rPr>
          <w:sz w:val="20"/>
        </w:rPr>
        <w:drawing>
          <wp:inline distT="0" distB="0" distL="0" distR="0">
            <wp:extent cx="5652192" cy="6110478"/>
            <wp:effectExtent l="0" t="0" r="0" b="0"/>
            <wp:docPr id="135" name="image17.jpeg"/>
            <wp:cNvGraphicFramePr>
              <a:graphicFrameLocks noChangeAspect="1"/>
            </wp:cNvGraphicFramePr>
            <a:graphic>
              <a:graphicData uri="http://schemas.openxmlformats.org/drawingml/2006/picture">
                <pic:pic>
                  <pic:nvPicPr>
                    <pic:cNvPr id="136" name="image17.jpeg"/>
                    <pic:cNvPicPr/>
                  </pic:nvPicPr>
                  <pic:blipFill>
                    <a:blip r:embed="rId26" cstate="print"/>
                    <a:stretch>
                      <a:fillRect/>
                    </a:stretch>
                  </pic:blipFill>
                  <pic:spPr>
                    <a:xfrm>
                      <a:off x="0" y="0"/>
                      <a:ext cx="5652192" cy="6110478"/>
                    </a:xfrm>
                    <a:prstGeom prst="rect">
                      <a:avLst/>
                    </a:prstGeom>
                  </pic:spPr>
                </pic:pic>
              </a:graphicData>
            </a:graphic>
          </wp:inline>
        </w:drawing>
      </w:r>
      <w:r>
        <w:rPr>
          <w:sz w:val="20"/>
        </w:rPr>
      </w:r>
    </w:p>
    <w:p>
      <w:pPr>
        <w:spacing w:before="118"/>
        <w:ind w:left="1376" w:right="1021" w:firstLine="0"/>
        <w:jc w:val="center"/>
        <w:rPr>
          <w:i/>
          <w:sz w:val="25"/>
        </w:rPr>
      </w:pPr>
      <w:r>
        <w:rPr>
          <w:i/>
          <w:sz w:val="25"/>
        </w:rPr>
        <w:t>Figure</w:t>
      </w:r>
      <w:r>
        <w:rPr>
          <w:i/>
          <w:spacing w:val="9"/>
          <w:sz w:val="25"/>
        </w:rPr>
        <w:t> </w:t>
      </w:r>
      <w:r>
        <w:rPr>
          <w:i/>
          <w:sz w:val="25"/>
        </w:rPr>
        <w:t>9.1:</w:t>
      </w:r>
      <w:r>
        <w:rPr>
          <w:i/>
          <w:spacing w:val="10"/>
          <w:sz w:val="25"/>
        </w:rPr>
        <w:t> </w:t>
      </w:r>
      <w:r>
        <w:rPr>
          <w:i/>
          <w:sz w:val="25"/>
        </w:rPr>
        <w:t>Porter’s</w:t>
      </w:r>
      <w:r>
        <w:rPr>
          <w:i/>
          <w:spacing w:val="10"/>
          <w:sz w:val="25"/>
        </w:rPr>
        <w:t> </w:t>
      </w:r>
      <w:r>
        <w:rPr>
          <w:i/>
          <w:sz w:val="25"/>
        </w:rPr>
        <w:t>Five</w:t>
      </w:r>
      <w:r>
        <w:rPr>
          <w:i/>
          <w:spacing w:val="10"/>
          <w:sz w:val="25"/>
        </w:rPr>
        <w:t> </w:t>
      </w:r>
      <w:r>
        <w:rPr>
          <w:i/>
          <w:spacing w:val="-2"/>
          <w:sz w:val="25"/>
        </w:rPr>
        <w:t>Forces</w:t>
      </w:r>
    </w:p>
    <w:p>
      <w:pPr>
        <w:pStyle w:val="BodyText"/>
        <w:ind w:left="0"/>
        <w:rPr>
          <w:i/>
          <w:sz w:val="28"/>
        </w:rPr>
      </w:pPr>
    </w:p>
    <w:p>
      <w:pPr>
        <w:pStyle w:val="BodyText"/>
        <w:spacing w:before="7"/>
        <w:ind w:left="0"/>
        <w:rPr>
          <w:i/>
          <w:sz w:val="25"/>
        </w:rPr>
      </w:pPr>
    </w:p>
    <w:p>
      <w:pPr>
        <w:pStyle w:val="Heading2"/>
        <w:spacing w:before="1"/>
      </w:pPr>
      <w:r>
        <w:rPr>
          <w:spacing w:val="12"/>
        </w:rPr>
        <w:t>THE</w:t>
      </w:r>
      <w:r>
        <w:rPr>
          <w:spacing w:val="32"/>
        </w:rPr>
        <w:t> </w:t>
      </w:r>
      <w:r>
        <w:rPr>
          <w:spacing w:val="11"/>
        </w:rPr>
        <w:t>THREAT</w:t>
      </w:r>
      <w:r>
        <w:rPr>
          <w:spacing w:val="32"/>
        </w:rPr>
        <w:t> </w:t>
      </w:r>
      <w:r>
        <w:rPr>
          <w:spacing w:val="9"/>
        </w:rPr>
        <w:t>OF</w:t>
      </w:r>
      <w:r>
        <w:rPr>
          <w:spacing w:val="25"/>
        </w:rPr>
        <w:t> </w:t>
      </w:r>
      <w:r>
        <w:rPr>
          <w:spacing w:val="12"/>
        </w:rPr>
        <w:t>NEW</w:t>
      </w:r>
      <w:r>
        <w:rPr>
          <w:spacing w:val="33"/>
        </w:rPr>
        <w:t> </w:t>
      </w:r>
      <w:r>
        <w:rPr>
          <w:spacing w:val="14"/>
        </w:rPr>
        <w:t>ENTRANTS</w:t>
      </w:r>
    </w:p>
    <w:p>
      <w:pPr>
        <w:pStyle w:val="BodyText"/>
        <w:spacing w:line="292" w:lineRule="auto" w:before="55"/>
        <w:ind w:right="336"/>
      </w:pPr>
      <w:r>
        <w:rPr/>
        <w:t>The threat of new entrants refers directly to Warren Buffet’s concept of the “moat.”</w:t>
      </w:r>
      <w:r>
        <w:rPr>
          <w:spacing w:val="-4"/>
        </w:rPr>
        <w:t> </w:t>
      </w:r>
      <w:r>
        <w:rPr/>
        <w:t>In</w:t>
      </w:r>
      <w:r>
        <w:rPr>
          <w:spacing w:val="-3"/>
        </w:rPr>
        <w:t> </w:t>
      </w:r>
      <w:r>
        <w:rPr/>
        <w:t>other</w:t>
      </w:r>
      <w:r>
        <w:rPr>
          <w:spacing w:val="-4"/>
        </w:rPr>
        <w:t> </w:t>
      </w:r>
      <w:r>
        <w:rPr/>
        <w:t>words,</w:t>
      </w:r>
      <w:r>
        <w:rPr>
          <w:spacing w:val="-3"/>
        </w:rPr>
        <w:t> </w:t>
      </w:r>
      <w:r>
        <w:rPr/>
        <w:t>does</w:t>
      </w:r>
      <w:r>
        <w:rPr>
          <w:spacing w:val="-4"/>
        </w:rPr>
        <w:t> </w:t>
      </w:r>
      <w:r>
        <w:rPr/>
        <w:t>the</w:t>
      </w:r>
      <w:r>
        <w:rPr>
          <w:spacing w:val="-4"/>
        </w:rPr>
        <w:t> </w:t>
      </w:r>
      <w:r>
        <w:rPr/>
        <w:t>company</w:t>
      </w:r>
      <w:r>
        <w:rPr>
          <w:spacing w:val="-3"/>
        </w:rPr>
        <w:t> </w:t>
      </w:r>
      <w:r>
        <w:rPr/>
        <w:t>provide</w:t>
      </w:r>
      <w:r>
        <w:rPr>
          <w:spacing w:val="-4"/>
        </w:rPr>
        <w:t> </w:t>
      </w:r>
      <w:r>
        <w:rPr/>
        <w:t>something</w:t>
      </w:r>
      <w:r>
        <w:rPr>
          <w:spacing w:val="-3"/>
        </w:rPr>
        <w:t> </w:t>
      </w:r>
      <w:r>
        <w:rPr/>
        <w:t>that</w:t>
      </w:r>
      <w:r>
        <w:rPr>
          <w:spacing w:val="-4"/>
        </w:rPr>
        <w:t> </w:t>
      </w:r>
      <w:r>
        <w:rPr/>
        <w:t>allows</w:t>
      </w:r>
      <w:r>
        <w:rPr>
          <w:spacing w:val="-4"/>
        </w:rPr>
        <w:t> </w:t>
      </w:r>
      <w:r>
        <w:rPr/>
        <w:t>it</w:t>
      </w:r>
      <w:r>
        <w:rPr>
          <w:spacing w:val="-4"/>
        </w:rPr>
        <w:t> </w:t>
      </w:r>
      <w:r>
        <w:rPr/>
        <w:t>to fend off new companies from entering the market and taking existing market share? Buffet’s long-used example of the ideal business being the only toll</w:t>
      </w:r>
    </w:p>
    <w:p>
      <w:pPr>
        <w:spacing w:after="0" w:line="292" w:lineRule="auto"/>
        <w:sectPr>
          <w:pgSz w:w="12240" w:h="15840"/>
          <w:pgMar w:header="0" w:footer="239" w:top="1440" w:bottom="420" w:left="1020" w:right="1120"/>
        </w:sectPr>
      </w:pPr>
    </w:p>
    <w:p>
      <w:pPr>
        <w:pStyle w:val="BodyText"/>
        <w:spacing w:line="292" w:lineRule="auto" w:before="73"/>
        <w:ind w:right="336"/>
      </w:pPr>
      <w:r>
        <w:rPr/>
        <w:t>road across a river might apply as a good analogy here. Spend time identifying</w:t>
      </w:r>
      <w:r>
        <w:rPr>
          <w:spacing w:val="-3"/>
        </w:rPr>
        <w:t> </w:t>
      </w:r>
      <w:r>
        <w:rPr/>
        <w:t>the</w:t>
      </w:r>
      <w:r>
        <w:rPr>
          <w:spacing w:val="-4"/>
        </w:rPr>
        <w:t> </w:t>
      </w:r>
      <w:r>
        <w:rPr/>
        <w:t>barriers</w:t>
      </w:r>
      <w:r>
        <w:rPr>
          <w:spacing w:val="-4"/>
        </w:rPr>
        <w:t> </w:t>
      </w:r>
      <w:r>
        <w:rPr/>
        <w:t>to</w:t>
      </w:r>
      <w:r>
        <w:rPr>
          <w:spacing w:val="-3"/>
        </w:rPr>
        <w:t> </w:t>
      </w:r>
      <w:r>
        <w:rPr/>
        <w:t>entry</w:t>
      </w:r>
      <w:r>
        <w:rPr>
          <w:spacing w:val="-3"/>
        </w:rPr>
        <w:t> </w:t>
      </w:r>
      <w:r>
        <w:rPr/>
        <w:t>that</w:t>
      </w:r>
      <w:r>
        <w:rPr>
          <w:spacing w:val="-4"/>
        </w:rPr>
        <w:t> </w:t>
      </w:r>
      <w:r>
        <w:rPr/>
        <w:t>exist.</w:t>
      </w:r>
      <w:r>
        <w:rPr>
          <w:spacing w:val="-3"/>
        </w:rPr>
        <w:t> </w:t>
      </w:r>
      <w:r>
        <w:rPr/>
        <w:t>If</w:t>
      </w:r>
      <w:r>
        <w:rPr>
          <w:spacing w:val="-4"/>
        </w:rPr>
        <w:t> </w:t>
      </w:r>
      <w:r>
        <w:rPr/>
        <w:t>someone</w:t>
      </w:r>
      <w:r>
        <w:rPr>
          <w:spacing w:val="-4"/>
        </w:rPr>
        <w:t> </w:t>
      </w:r>
      <w:r>
        <w:rPr/>
        <w:t>else</w:t>
      </w:r>
      <w:r>
        <w:rPr>
          <w:spacing w:val="-4"/>
        </w:rPr>
        <w:t> </w:t>
      </w:r>
      <w:r>
        <w:rPr/>
        <w:t>wanted</w:t>
      </w:r>
      <w:r>
        <w:rPr>
          <w:spacing w:val="-3"/>
        </w:rPr>
        <w:t> </w:t>
      </w:r>
      <w:r>
        <w:rPr/>
        <w:t>to</w:t>
      </w:r>
      <w:r>
        <w:rPr>
          <w:spacing w:val="-3"/>
        </w:rPr>
        <w:t> </w:t>
      </w:r>
      <w:r>
        <w:rPr/>
        <w:t>start</w:t>
      </w:r>
      <w:r>
        <w:rPr>
          <w:spacing w:val="-4"/>
        </w:rPr>
        <w:t> </w:t>
      </w:r>
      <w:r>
        <w:rPr/>
        <w:t>a similar business, what would keep them out?</w:t>
      </w:r>
    </w:p>
    <w:p>
      <w:pPr>
        <w:pStyle w:val="BodyText"/>
        <w:spacing w:line="292" w:lineRule="auto"/>
        <w:ind w:right="403" w:firstLine="300"/>
      </w:pPr>
      <w:r>
        <w:rPr/>
        <w:t>The threat of new entrants is typically kept at bay with competitive tools such as differentiation, brand equity, economies of scale, switching costs, cost</w:t>
      </w:r>
      <w:r>
        <w:rPr>
          <w:spacing w:val="-5"/>
        </w:rPr>
        <w:t> </w:t>
      </w:r>
      <w:r>
        <w:rPr/>
        <w:t>of</w:t>
      </w:r>
      <w:r>
        <w:rPr>
          <w:spacing w:val="-5"/>
        </w:rPr>
        <w:t> </w:t>
      </w:r>
      <w:r>
        <w:rPr/>
        <w:t>starting</w:t>
      </w:r>
      <w:r>
        <w:rPr>
          <w:spacing w:val="-4"/>
        </w:rPr>
        <w:t> </w:t>
      </w:r>
      <w:r>
        <w:rPr/>
        <w:t>up,</w:t>
      </w:r>
      <w:r>
        <w:rPr>
          <w:spacing w:val="-4"/>
        </w:rPr>
        <w:t> </w:t>
      </w:r>
      <w:r>
        <w:rPr/>
        <w:t>access</w:t>
      </w:r>
      <w:r>
        <w:rPr>
          <w:spacing w:val="-5"/>
        </w:rPr>
        <w:t> </w:t>
      </w:r>
      <w:r>
        <w:rPr/>
        <w:t>to</w:t>
      </w:r>
      <w:r>
        <w:rPr>
          <w:spacing w:val="-4"/>
        </w:rPr>
        <w:t> </w:t>
      </w:r>
      <w:r>
        <w:rPr/>
        <w:t>distribution</w:t>
      </w:r>
      <w:r>
        <w:rPr>
          <w:spacing w:val="-4"/>
        </w:rPr>
        <w:t> </w:t>
      </w:r>
      <w:r>
        <w:rPr/>
        <w:t>channels,</w:t>
      </w:r>
      <w:r>
        <w:rPr>
          <w:spacing w:val="-4"/>
        </w:rPr>
        <w:t> </w:t>
      </w:r>
      <w:r>
        <w:rPr/>
        <w:t>geographic</w:t>
      </w:r>
      <w:r>
        <w:rPr>
          <w:spacing w:val="-5"/>
        </w:rPr>
        <w:t> </w:t>
      </w:r>
      <w:r>
        <w:rPr/>
        <w:t>restrictions,</w:t>
      </w:r>
      <w:r>
        <w:rPr>
          <w:spacing w:val="-4"/>
        </w:rPr>
        <w:t> </w:t>
      </w:r>
      <w:r>
        <w:rPr/>
        <w:t>or the new favorite, network effects. Does the target business hold any protection from this threat? How strong is it?</w:t>
      </w:r>
    </w:p>
    <w:p>
      <w:pPr>
        <w:pStyle w:val="BodyText"/>
        <w:ind w:left="0"/>
        <w:rPr>
          <w:sz w:val="47"/>
        </w:rPr>
      </w:pPr>
    </w:p>
    <w:p>
      <w:pPr>
        <w:pStyle w:val="Heading2"/>
        <w:spacing w:before="0"/>
      </w:pPr>
      <w:r>
        <w:rPr>
          <w:spacing w:val="12"/>
        </w:rPr>
        <w:t>THE</w:t>
      </w:r>
      <w:r>
        <w:rPr>
          <w:spacing w:val="32"/>
        </w:rPr>
        <w:t> </w:t>
      </w:r>
      <w:r>
        <w:rPr>
          <w:spacing w:val="11"/>
        </w:rPr>
        <w:t>THREAT</w:t>
      </w:r>
      <w:r>
        <w:rPr>
          <w:spacing w:val="32"/>
        </w:rPr>
        <w:t> </w:t>
      </w:r>
      <w:r>
        <w:rPr>
          <w:spacing w:val="9"/>
        </w:rPr>
        <w:t>OF</w:t>
      </w:r>
      <w:r>
        <w:rPr>
          <w:spacing w:val="25"/>
        </w:rPr>
        <w:t> </w:t>
      </w:r>
      <w:r>
        <w:rPr>
          <w:spacing w:val="15"/>
        </w:rPr>
        <w:t>SUBSTITUTES</w:t>
      </w:r>
    </w:p>
    <w:p>
      <w:pPr>
        <w:pStyle w:val="BodyText"/>
        <w:spacing w:line="292" w:lineRule="auto" w:before="56"/>
        <w:ind w:right="325"/>
      </w:pPr>
      <w:r>
        <w:rPr/>
        <w:t>The threat of substitutes refers to analyzing the value the product or service has to the customer. Is there a potential easier way to accomplish the same or similar goal for the customer? This points not to direct competition over the same product, but rather to understanding the value being received by the customer and identifying what else may provide that benefit. It’s easy to</w:t>
      </w:r>
      <w:r>
        <w:rPr>
          <w:spacing w:val="40"/>
        </w:rPr>
        <w:t> </w:t>
      </w:r>
      <w:r>
        <w:rPr/>
        <w:t>think about new technologies moving in and eating market share, such as cell phones</w:t>
      </w:r>
      <w:r>
        <w:rPr>
          <w:spacing w:val="-4"/>
        </w:rPr>
        <w:t> </w:t>
      </w:r>
      <w:r>
        <w:rPr/>
        <w:t>overtaking</w:t>
      </w:r>
      <w:r>
        <w:rPr>
          <w:spacing w:val="-3"/>
        </w:rPr>
        <w:t> </w:t>
      </w:r>
      <w:r>
        <w:rPr/>
        <w:t>landlines</w:t>
      </w:r>
      <w:r>
        <w:rPr>
          <w:spacing w:val="-4"/>
        </w:rPr>
        <w:t> </w:t>
      </w:r>
      <w:r>
        <w:rPr/>
        <w:t>or</w:t>
      </w:r>
      <w:r>
        <w:rPr>
          <w:spacing w:val="-4"/>
        </w:rPr>
        <w:t> </w:t>
      </w:r>
      <w:r>
        <w:rPr/>
        <w:t>tablets</w:t>
      </w:r>
      <w:r>
        <w:rPr>
          <w:spacing w:val="-4"/>
        </w:rPr>
        <w:t> </w:t>
      </w:r>
      <w:r>
        <w:rPr/>
        <w:t>eating</w:t>
      </w:r>
      <w:r>
        <w:rPr>
          <w:spacing w:val="-3"/>
        </w:rPr>
        <w:t> </w:t>
      </w:r>
      <w:r>
        <w:rPr/>
        <w:t>away</w:t>
      </w:r>
      <w:r>
        <w:rPr>
          <w:spacing w:val="-3"/>
        </w:rPr>
        <w:t> </w:t>
      </w:r>
      <w:r>
        <w:rPr/>
        <w:t>at</w:t>
      </w:r>
      <w:r>
        <w:rPr>
          <w:spacing w:val="-4"/>
        </w:rPr>
        <w:t> </w:t>
      </w:r>
      <w:r>
        <w:rPr/>
        <w:t>laptops.</w:t>
      </w:r>
      <w:r>
        <w:rPr>
          <w:spacing w:val="-3"/>
        </w:rPr>
        <w:t> </w:t>
      </w:r>
      <w:r>
        <w:rPr/>
        <w:t>I</w:t>
      </w:r>
      <w:r>
        <w:rPr>
          <w:spacing w:val="-4"/>
        </w:rPr>
        <w:t> </w:t>
      </w:r>
      <w:r>
        <w:rPr/>
        <w:t>try</w:t>
      </w:r>
      <w:r>
        <w:rPr>
          <w:spacing w:val="-3"/>
        </w:rPr>
        <w:t> </w:t>
      </w:r>
      <w:r>
        <w:rPr/>
        <w:t>to</w:t>
      </w:r>
      <w:r>
        <w:rPr>
          <w:spacing w:val="-3"/>
        </w:rPr>
        <w:t> </w:t>
      </w:r>
      <w:r>
        <w:rPr/>
        <w:t>consider the offering at the highest level; for example, television and books both provide home entertainment, so understanding the trend surrounding substitutes</w:t>
      </w:r>
      <w:r>
        <w:rPr>
          <w:spacing w:val="-2"/>
        </w:rPr>
        <w:t> </w:t>
      </w:r>
      <w:r>
        <w:rPr/>
        <w:t>at</w:t>
      </w:r>
      <w:r>
        <w:rPr>
          <w:spacing w:val="-2"/>
        </w:rPr>
        <w:t> </w:t>
      </w:r>
      <w:r>
        <w:rPr/>
        <w:t>this</w:t>
      </w:r>
      <w:r>
        <w:rPr>
          <w:spacing w:val="-2"/>
        </w:rPr>
        <w:t> </w:t>
      </w:r>
      <w:r>
        <w:rPr/>
        <w:t>level</w:t>
      </w:r>
      <w:r>
        <w:rPr>
          <w:spacing w:val="-2"/>
        </w:rPr>
        <w:t> </w:t>
      </w:r>
      <w:r>
        <w:rPr/>
        <w:t>could</w:t>
      </w:r>
      <w:r>
        <w:rPr>
          <w:spacing w:val="-1"/>
        </w:rPr>
        <w:t> </w:t>
      </w:r>
      <w:r>
        <w:rPr/>
        <w:t>prove</w:t>
      </w:r>
      <w:r>
        <w:rPr>
          <w:spacing w:val="-2"/>
        </w:rPr>
        <w:t> </w:t>
      </w:r>
      <w:r>
        <w:rPr/>
        <w:t>insightful,</w:t>
      </w:r>
      <w:r>
        <w:rPr>
          <w:spacing w:val="-1"/>
        </w:rPr>
        <w:t> </w:t>
      </w:r>
      <w:r>
        <w:rPr/>
        <w:t>and</w:t>
      </w:r>
      <w:r>
        <w:rPr>
          <w:spacing w:val="-1"/>
        </w:rPr>
        <w:t> </w:t>
      </w:r>
      <w:r>
        <w:rPr/>
        <w:t>perhaps</w:t>
      </w:r>
      <w:r>
        <w:rPr>
          <w:spacing w:val="-2"/>
        </w:rPr>
        <w:t> </w:t>
      </w:r>
      <w:r>
        <w:rPr/>
        <w:t>enough</w:t>
      </w:r>
      <w:r>
        <w:rPr>
          <w:spacing w:val="-1"/>
        </w:rPr>
        <w:t> </w:t>
      </w:r>
      <w:r>
        <w:rPr/>
        <w:t>to</w:t>
      </w:r>
      <w:r>
        <w:rPr>
          <w:spacing w:val="-1"/>
        </w:rPr>
        <w:t> </w:t>
      </w:r>
      <w:r>
        <w:rPr/>
        <w:t>develop a strategy around diversification, if it made sense.</w:t>
      </w:r>
    </w:p>
    <w:p>
      <w:pPr>
        <w:pStyle w:val="BodyText"/>
        <w:spacing w:before="7"/>
        <w:ind w:left="0"/>
        <w:rPr>
          <w:sz w:val="46"/>
        </w:rPr>
      </w:pPr>
    </w:p>
    <w:p>
      <w:pPr>
        <w:pStyle w:val="Heading2"/>
        <w:spacing w:before="0"/>
      </w:pPr>
      <w:r>
        <w:rPr>
          <w:spacing w:val="15"/>
        </w:rPr>
        <w:t>BUYER</w:t>
      </w:r>
      <w:r>
        <w:rPr>
          <w:spacing w:val="39"/>
        </w:rPr>
        <w:t> </w:t>
      </w:r>
      <w:r>
        <w:rPr>
          <w:spacing w:val="13"/>
        </w:rPr>
        <w:t>POWER</w:t>
      </w:r>
    </w:p>
    <w:p>
      <w:pPr>
        <w:pStyle w:val="BodyText"/>
        <w:spacing w:line="292" w:lineRule="auto" w:before="56"/>
        <w:ind w:right="302"/>
      </w:pPr>
      <w:r>
        <w:rPr/>
        <w:t>Consider the power customers have to drive prices down. This will show you how</w:t>
      </w:r>
      <w:r>
        <w:rPr>
          <w:spacing w:val="-4"/>
        </w:rPr>
        <w:t> </w:t>
      </w:r>
      <w:r>
        <w:rPr/>
        <w:t>much</w:t>
      </w:r>
      <w:r>
        <w:rPr>
          <w:spacing w:val="-3"/>
        </w:rPr>
        <w:t> </w:t>
      </w:r>
      <w:r>
        <w:rPr/>
        <w:t>“buyer</w:t>
      </w:r>
      <w:r>
        <w:rPr>
          <w:spacing w:val="-4"/>
        </w:rPr>
        <w:t> </w:t>
      </w:r>
      <w:r>
        <w:rPr/>
        <w:t>power”</w:t>
      </w:r>
      <w:r>
        <w:rPr>
          <w:spacing w:val="-4"/>
        </w:rPr>
        <w:t> </w:t>
      </w:r>
      <w:r>
        <w:rPr/>
        <w:t>exists</w:t>
      </w:r>
      <w:r>
        <w:rPr>
          <w:spacing w:val="-4"/>
        </w:rPr>
        <w:t> </w:t>
      </w:r>
      <w:r>
        <w:rPr/>
        <w:t>in</w:t>
      </w:r>
      <w:r>
        <w:rPr>
          <w:spacing w:val="-3"/>
        </w:rPr>
        <w:t> </w:t>
      </w:r>
      <w:r>
        <w:rPr/>
        <w:t>an</w:t>
      </w:r>
      <w:r>
        <w:rPr>
          <w:spacing w:val="-3"/>
        </w:rPr>
        <w:t> </w:t>
      </w:r>
      <w:r>
        <w:rPr/>
        <w:t>industry.</w:t>
      </w:r>
      <w:r>
        <w:rPr>
          <w:spacing w:val="-3"/>
        </w:rPr>
        <w:t> </w:t>
      </w:r>
      <w:r>
        <w:rPr/>
        <w:t>If</w:t>
      </w:r>
      <w:r>
        <w:rPr>
          <w:spacing w:val="-4"/>
        </w:rPr>
        <w:t> </w:t>
      </w:r>
      <w:r>
        <w:rPr/>
        <w:t>there</w:t>
      </w:r>
      <w:r>
        <w:rPr>
          <w:spacing w:val="-4"/>
        </w:rPr>
        <w:t> </w:t>
      </w:r>
      <w:r>
        <w:rPr/>
        <w:t>are</w:t>
      </w:r>
      <w:r>
        <w:rPr>
          <w:spacing w:val="-4"/>
        </w:rPr>
        <w:t> </w:t>
      </w:r>
      <w:r>
        <w:rPr/>
        <w:t>a</w:t>
      </w:r>
      <w:r>
        <w:rPr>
          <w:spacing w:val="-4"/>
        </w:rPr>
        <w:t> </w:t>
      </w:r>
      <w:r>
        <w:rPr/>
        <w:t>few</w:t>
      </w:r>
      <w:r>
        <w:rPr>
          <w:spacing w:val="-4"/>
        </w:rPr>
        <w:t> </w:t>
      </w:r>
      <w:r>
        <w:rPr/>
        <w:t>large</w:t>
      </w:r>
      <w:r>
        <w:rPr>
          <w:spacing w:val="-4"/>
        </w:rPr>
        <w:t> </w:t>
      </w:r>
      <w:r>
        <w:rPr/>
        <w:t>buyers and many fragmented suppliers, this gives particular strength to the buyers to put suppliers in direct competition against each other in a race to the lowest price. This concept is typically thought of as </w:t>
      </w:r>
      <w:r>
        <w:rPr>
          <w:i/>
        </w:rPr>
        <w:t>commoditization</w:t>
      </w:r>
      <w:r>
        <w:rPr/>
        <w:t>. The industry might be ripe for either a disruptive technology or consolidation play—either</w:t>
      </w:r>
    </w:p>
    <w:p>
      <w:pPr>
        <w:spacing w:after="0" w:line="292" w:lineRule="auto"/>
        <w:sectPr>
          <w:pgSz w:w="12240" w:h="15840"/>
          <w:pgMar w:header="0" w:footer="239" w:top="1400" w:bottom="420" w:left="1020" w:right="1120"/>
        </w:sectPr>
      </w:pPr>
    </w:p>
    <w:p>
      <w:pPr>
        <w:pStyle w:val="BodyText"/>
        <w:spacing w:line="297" w:lineRule="auto" w:before="62"/>
        <w:ind w:right="820"/>
      </w:pPr>
      <w:r>
        <w:rPr/>
        <w:t>of</w:t>
      </w:r>
      <w:r>
        <w:rPr>
          <w:spacing w:val="-5"/>
        </w:rPr>
        <w:t> </w:t>
      </w:r>
      <w:r>
        <w:rPr/>
        <w:t>which</w:t>
      </w:r>
      <w:r>
        <w:rPr>
          <w:spacing w:val="-4"/>
        </w:rPr>
        <w:t> </w:t>
      </w:r>
      <w:r>
        <w:rPr/>
        <w:t>could</w:t>
      </w:r>
      <w:r>
        <w:rPr>
          <w:spacing w:val="-4"/>
        </w:rPr>
        <w:t> </w:t>
      </w:r>
      <w:r>
        <w:rPr/>
        <w:t>be</w:t>
      </w:r>
      <w:r>
        <w:rPr>
          <w:spacing w:val="-5"/>
        </w:rPr>
        <w:t> </w:t>
      </w:r>
      <w:r>
        <w:rPr/>
        <w:t>executed</w:t>
      </w:r>
      <w:r>
        <w:rPr>
          <w:spacing w:val="-4"/>
        </w:rPr>
        <w:t> </w:t>
      </w:r>
      <w:r>
        <w:rPr/>
        <w:t>by</w:t>
      </w:r>
      <w:r>
        <w:rPr>
          <w:spacing w:val="-4"/>
        </w:rPr>
        <w:t> </w:t>
      </w:r>
      <w:r>
        <w:rPr/>
        <w:t>an</w:t>
      </w:r>
      <w:r>
        <w:rPr>
          <w:spacing w:val="-4"/>
        </w:rPr>
        <w:t> </w:t>
      </w:r>
      <w:r>
        <w:rPr/>
        <w:t>acquisition</w:t>
      </w:r>
      <w:r>
        <w:rPr>
          <w:spacing w:val="-4"/>
        </w:rPr>
        <w:t> </w:t>
      </w:r>
      <w:r>
        <w:rPr/>
        <w:t>entrepreneur</w:t>
      </w:r>
      <w:r>
        <w:rPr>
          <w:spacing w:val="-5"/>
        </w:rPr>
        <w:t> </w:t>
      </w:r>
      <w:r>
        <w:rPr/>
        <w:t>with</w:t>
      </w:r>
      <w:r>
        <w:rPr>
          <w:spacing w:val="-4"/>
        </w:rPr>
        <w:t> </w:t>
      </w:r>
      <w:r>
        <w:rPr/>
        <w:t>the</w:t>
      </w:r>
      <w:r>
        <w:rPr>
          <w:spacing w:val="-5"/>
        </w:rPr>
        <w:t> </w:t>
      </w:r>
      <w:r>
        <w:rPr/>
        <w:t>right </w:t>
      </w:r>
      <w:r>
        <w:rPr>
          <w:spacing w:val="-4"/>
        </w:rPr>
        <w:t>plan.</w:t>
      </w:r>
    </w:p>
    <w:p>
      <w:pPr>
        <w:pStyle w:val="BodyText"/>
        <w:spacing w:before="5"/>
        <w:ind w:left="0"/>
        <w:rPr>
          <w:sz w:val="45"/>
        </w:rPr>
      </w:pPr>
    </w:p>
    <w:p>
      <w:pPr>
        <w:pStyle w:val="Heading2"/>
        <w:spacing w:before="1"/>
      </w:pPr>
      <w:r>
        <w:rPr>
          <w:spacing w:val="16"/>
        </w:rPr>
        <w:t>SUPPLIER</w:t>
      </w:r>
      <w:r>
        <w:rPr>
          <w:spacing w:val="43"/>
        </w:rPr>
        <w:t> </w:t>
      </w:r>
      <w:r>
        <w:rPr>
          <w:spacing w:val="13"/>
        </w:rPr>
        <w:t>POWER</w:t>
      </w:r>
    </w:p>
    <w:p>
      <w:pPr>
        <w:pStyle w:val="BodyText"/>
        <w:spacing w:line="292" w:lineRule="auto" w:before="55"/>
        <w:ind w:right="403"/>
      </w:pPr>
      <w:r>
        <w:rPr/>
        <w:t>Supplier</w:t>
      </w:r>
      <w:r>
        <w:rPr>
          <w:spacing w:val="-3"/>
        </w:rPr>
        <w:t> </w:t>
      </w:r>
      <w:r>
        <w:rPr/>
        <w:t>power</w:t>
      </w:r>
      <w:r>
        <w:rPr>
          <w:spacing w:val="-3"/>
        </w:rPr>
        <w:t> </w:t>
      </w:r>
      <w:r>
        <w:rPr/>
        <w:t>is</w:t>
      </w:r>
      <w:r>
        <w:rPr>
          <w:spacing w:val="-3"/>
        </w:rPr>
        <w:t> </w:t>
      </w:r>
      <w:r>
        <w:rPr/>
        <w:t>the</w:t>
      </w:r>
      <w:r>
        <w:rPr>
          <w:spacing w:val="-3"/>
        </w:rPr>
        <w:t> </w:t>
      </w:r>
      <w:r>
        <w:rPr/>
        <w:t>opposite</w:t>
      </w:r>
      <w:r>
        <w:rPr>
          <w:spacing w:val="-3"/>
        </w:rPr>
        <w:t> </w:t>
      </w:r>
      <w:r>
        <w:rPr/>
        <w:t>of</w:t>
      </w:r>
      <w:r>
        <w:rPr>
          <w:spacing w:val="-3"/>
        </w:rPr>
        <w:t> </w:t>
      </w:r>
      <w:r>
        <w:rPr/>
        <w:t>buyer</w:t>
      </w:r>
      <w:r>
        <w:rPr>
          <w:spacing w:val="-3"/>
        </w:rPr>
        <w:t> </w:t>
      </w:r>
      <w:r>
        <w:rPr/>
        <w:t>power.</w:t>
      </w:r>
      <w:r>
        <w:rPr>
          <w:spacing w:val="-2"/>
        </w:rPr>
        <w:t> </w:t>
      </w:r>
      <w:r>
        <w:rPr/>
        <w:t>It</w:t>
      </w:r>
      <w:r>
        <w:rPr>
          <w:spacing w:val="-3"/>
        </w:rPr>
        <w:t> </w:t>
      </w:r>
      <w:r>
        <w:rPr/>
        <w:t>speaks</w:t>
      </w:r>
      <w:r>
        <w:rPr>
          <w:spacing w:val="-3"/>
        </w:rPr>
        <w:t> </w:t>
      </w:r>
      <w:r>
        <w:rPr/>
        <w:t>to</w:t>
      </w:r>
      <w:r>
        <w:rPr>
          <w:spacing w:val="-2"/>
        </w:rPr>
        <w:t> </w:t>
      </w:r>
      <w:r>
        <w:rPr/>
        <w:t>how</w:t>
      </w:r>
      <w:r>
        <w:rPr>
          <w:spacing w:val="-3"/>
        </w:rPr>
        <w:t> </w:t>
      </w:r>
      <w:r>
        <w:rPr/>
        <w:t>easy</w:t>
      </w:r>
      <w:r>
        <w:rPr>
          <w:spacing w:val="-2"/>
        </w:rPr>
        <w:t> </w:t>
      </w:r>
      <w:r>
        <w:rPr/>
        <w:t>it</w:t>
      </w:r>
      <w:r>
        <w:rPr>
          <w:spacing w:val="-3"/>
        </w:rPr>
        <w:t> </w:t>
      </w:r>
      <w:r>
        <w:rPr/>
        <w:t>is</w:t>
      </w:r>
      <w:r>
        <w:rPr>
          <w:spacing w:val="-3"/>
        </w:rPr>
        <w:t> </w:t>
      </w:r>
      <w:r>
        <w:rPr/>
        <w:t>for the company’s suppliers to increase prices, which in turn increases cost of goods sold and reduces gross margins. How many suppliers are there? How unique is their product? How difficult is it to switch? Or, in today’s world, could the supplier cut out the target business altogether and sell directly to buyers online? How strong is the distribution channel?</w:t>
      </w:r>
    </w:p>
    <w:p>
      <w:pPr>
        <w:pStyle w:val="BodyText"/>
        <w:ind w:left="0"/>
        <w:rPr>
          <w:sz w:val="47"/>
        </w:rPr>
      </w:pPr>
    </w:p>
    <w:p>
      <w:pPr>
        <w:pStyle w:val="Heading2"/>
        <w:spacing w:before="1"/>
      </w:pPr>
      <w:r>
        <w:rPr>
          <w:spacing w:val="15"/>
        </w:rPr>
        <w:t>COMPETITION</w:t>
      </w:r>
    </w:p>
    <w:p>
      <w:pPr>
        <w:pStyle w:val="BodyText"/>
        <w:spacing w:line="292" w:lineRule="auto" w:before="55"/>
        <w:ind w:right="403"/>
      </w:pPr>
      <w:r>
        <w:rPr/>
        <w:t>Industry rivalry is likely the core of where your research will be for this phase. Understanding who the competitors are, how competitive the market is, the position of each of the competing entities, and what their value proposition is will lead you to an understanding of all the players. Look for quantifiable data showing trends in the industry. Get industry reports and comparable</w:t>
      </w:r>
      <w:r>
        <w:rPr>
          <w:spacing w:val="-5"/>
        </w:rPr>
        <w:t> </w:t>
      </w:r>
      <w:r>
        <w:rPr/>
        <w:t>company</w:t>
      </w:r>
      <w:r>
        <w:rPr>
          <w:spacing w:val="-4"/>
        </w:rPr>
        <w:t> </w:t>
      </w:r>
      <w:r>
        <w:rPr/>
        <w:t>financials</w:t>
      </w:r>
      <w:r>
        <w:rPr>
          <w:spacing w:val="-5"/>
        </w:rPr>
        <w:t> </w:t>
      </w:r>
      <w:r>
        <w:rPr/>
        <w:t>if</w:t>
      </w:r>
      <w:r>
        <w:rPr>
          <w:spacing w:val="-5"/>
        </w:rPr>
        <w:t> </w:t>
      </w:r>
      <w:r>
        <w:rPr/>
        <w:t>you</w:t>
      </w:r>
      <w:r>
        <w:rPr>
          <w:spacing w:val="-4"/>
        </w:rPr>
        <w:t> </w:t>
      </w:r>
      <w:r>
        <w:rPr/>
        <w:t>can.</w:t>
      </w:r>
      <w:r>
        <w:rPr>
          <w:spacing w:val="-4"/>
        </w:rPr>
        <w:t> </w:t>
      </w:r>
      <w:r>
        <w:rPr/>
        <w:t>This</w:t>
      </w:r>
      <w:r>
        <w:rPr>
          <w:spacing w:val="-5"/>
        </w:rPr>
        <w:t> </w:t>
      </w:r>
      <w:r>
        <w:rPr/>
        <w:t>will</w:t>
      </w:r>
      <w:r>
        <w:rPr>
          <w:spacing w:val="-5"/>
        </w:rPr>
        <w:t> </w:t>
      </w:r>
      <w:r>
        <w:rPr/>
        <w:t>help</w:t>
      </w:r>
      <w:r>
        <w:rPr>
          <w:spacing w:val="-4"/>
        </w:rPr>
        <w:t> </w:t>
      </w:r>
      <w:r>
        <w:rPr/>
        <w:t>you</w:t>
      </w:r>
      <w:r>
        <w:rPr>
          <w:spacing w:val="-4"/>
        </w:rPr>
        <w:t> </w:t>
      </w:r>
      <w:r>
        <w:rPr/>
        <w:t>understand</w:t>
      </w:r>
      <w:r>
        <w:rPr>
          <w:spacing w:val="-4"/>
        </w:rPr>
        <w:t> </w:t>
      </w:r>
      <w:r>
        <w:rPr/>
        <w:t>the performance in the industry as well as help identify new opportunities or </w:t>
      </w:r>
      <w:r>
        <w:rPr>
          <w:spacing w:val="-2"/>
        </w:rPr>
        <w:t>differentiators.</w:t>
      </w:r>
    </w:p>
    <w:p>
      <w:pPr>
        <w:pStyle w:val="BodyText"/>
        <w:spacing w:before="10"/>
        <w:ind w:left="0"/>
        <w:rPr>
          <w:sz w:val="29"/>
        </w:rPr>
      </w:pPr>
    </w:p>
    <w:p>
      <w:pPr>
        <w:pStyle w:val="Heading2"/>
        <w:spacing w:before="1"/>
      </w:pPr>
      <w:r>
        <w:rPr>
          <w:spacing w:val="12"/>
        </w:rPr>
        <w:t>APPLYING</w:t>
      </w:r>
      <w:r>
        <w:rPr>
          <w:spacing w:val="32"/>
        </w:rPr>
        <w:t> </w:t>
      </w:r>
      <w:r>
        <w:rPr>
          <w:spacing w:val="12"/>
        </w:rPr>
        <w:t>THE</w:t>
      </w:r>
      <w:r>
        <w:rPr>
          <w:spacing w:val="40"/>
        </w:rPr>
        <w:t> </w:t>
      </w:r>
      <w:r>
        <w:rPr>
          <w:spacing w:val="13"/>
        </w:rPr>
        <w:t>FORCES</w:t>
      </w:r>
    </w:p>
    <w:p>
      <w:pPr>
        <w:pStyle w:val="BodyText"/>
        <w:spacing w:line="292" w:lineRule="auto" w:before="55"/>
      </w:pPr>
      <w:r>
        <w:rPr/>
        <w:t>As</w:t>
      </w:r>
      <w:r>
        <w:rPr>
          <w:spacing w:val="-4"/>
        </w:rPr>
        <w:t> </w:t>
      </w:r>
      <w:r>
        <w:rPr/>
        <w:t>you</w:t>
      </w:r>
      <w:r>
        <w:rPr>
          <w:spacing w:val="-3"/>
        </w:rPr>
        <w:t> </w:t>
      </w:r>
      <w:r>
        <w:rPr/>
        <w:t>apply</w:t>
      </w:r>
      <w:r>
        <w:rPr>
          <w:spacing w:val="-3"/>
        </w:rPr>
        <w:t> </w:t>
      </w:r>
      <w:r>
        <w:rPr/>
        <w:t>Porter’s</w:t>
      </w:r>
      <w:r>
        <w:rPr>
          <w:spacing w:val="-4"/>
        </w:rPr>
        <w:t> </w:t>
      </w:r>
      <w:r>
        <w:rPr/>
        <w:t>Five</w:t>
      </w:r>
      <w:r>
        <w:rPr>
          <w:spacing w:val="-4"/>
        </w:rPr>
        <w:t> </w:t>
      </w:r>
      <w:r>
        <w:rPr/>
        <w:t>Forces</w:t>
      </w:r>
      <w:r>
        <w:rPr>
          <w:spacing w:val="-4"/>
        </w:rPr>
        <w:t> </w:t>
      </w:r>
      <w:r>
        <w:rPr/>
        <w:t>to</w:t>
      </w:r>
      <w:r>
        <w:rPr>
          <w:spacing w:val="-3"/>
        </w:rPr>
        <w:t> </w:t>
      </w:r>
      <w:r>
        <w:rPr/>
        <w:t>the</w:t>
      </w:r>
      <w:r>
        <w:rPr>
          <w:spacing w:val="-4"/>
        </w:rPr>
        <w:t> </w:t>
      </w:r>
      <w:r>
        <w:rPr/>
        <w:t>acquisition</w:t>
      </w:r>
      <w:r>
        <w:rPr>
          <w:spacing w:val="-3"/>
        </w:rPr>
        <w:t> </w:t>
      </w:r>
      <w:r>
        <w:rPr/>
        <w:t>target</w:t>
      </w:r>
      <w:r>
        <w:rPr>
          <w:spacing w:val="-4"/>
        </w:rPr>
        <w:t> </w:t>
      </w:r>
      <w:r>
        <w:rPr/>
        <w:t>and</w:t>
      </w:r>
      <w:r>
        <w:rPr>
          <w:spacing w:val="-3"/>
        </w:rPr>
        <w:t> </w:t>
      </w:r>
      <w:r>
        <w:rPr/>
        <w:t>its</w:t>
      </w:r>
      <w:r>
        <w:rPr>
          <w:spacing w:val="-4"/>
        </w:rPr>
        <w:t> </w:t>
      </w:r>
      <w:r>
        <w:rPr/>
        <w:t>industry,</w:t>
      </w:r>
      <w:r>
        <w:rPr>
          <w:spacing w:val="-3"/>
        </w:rPr>
        <w:t> </w:t>
      </w:r>
      <w:r>
        <w:rPr/>
        <w:t>a picture will emerge that will provide the foundation for how attractive the business is in its current state. As you review, ask yourself what new management could do to leverage or change any threats or opportunities.</w:t>
      </w:r>
    </w:p>
    <w:p>
      <w:pPr>
        <w:pStyle w:val="BodyText"/>
        <w:spacing w:line="292" w:lineRule="auto"/>
        <w:ind w:firstLine="300"/>
      </w:pPr>
      <w:r>
        <w:rPr/>
        <w:t>In the same regard, acquiring a business has inherent risk. By applying the forces,</w:t>
      </w:r>
      <w:r>
        <w:rPr>
          <w:spacing w:val="-3"/>
        </w:rPr>
        <w:t> </w:t>
      </w:r>
      <w:r>
        <w:rPr/>
        <w:t>you</w:t>
      </w:r>
      <w:r>
        <w:rPr>
          <w:spacing w:val="-3"/>
        </w:rPr>
        <w:t> </w:t>
      </w:r>
      <w:r>
        <w:rPr/>
        <w:t>should</w:t>
      </w:r>
      <w:r>
        <w:rPr>
          <w:spacing w:val="-3"/>
        </w:rPr>
        <w:t> </w:t>
      </w:r>
      <w:r>
        <w:rPr/>
        <w:t>be</w:t>
      </w:r>
      <w:r>
        <w:rPr>
          <w:spacing w:val="-4"/>
        </w:rPr>
        <w:t> </w:t>
      </w:r>
      <w:r>
        <w:rPr/>
        <w:t>able</w:t>
      </w:r>
      <w:r>
        <w:rPr>
          <w:spacing w:val="-4"/>
        </w:rPr>
        <w:t> </w:t>
      </w:r>
      <w:r>
        <w:rPr/>
        <w:t>to</w:t>
      </w:r>
      <w:r>
        <w:rPr>
          <w:spacing w:val="-3"/>
        </w:rPr>
        <w:t> </w:t>
      </w:r>
      <w:r>
        <w:rPr/>
        <w:t>clearly</w:t>
      </w:r>
      <w:r>
        <w:rPr>
          <w:spacing w:val="-3"/>
        </w:rPr>
        <w:t> </w:t>
      </w:r>
      <w:r>
        <w:rPr/>
        <w:t>identify</w:t>
      </w:r>
      <w:r>
        <w:rPr>
          <w:spacing w:val="-3"/>
        </w:rPr>
        <w:t> </w:t>
      </w:r>
      <w:r>
        <w:rPr/>
        <w:t>what</w:t>
      </w:r>
      <w:r>
        <w:rPr>
          <w:spacing w:val="-4"/>
        </w:rPr>
        <w:t> </w:t>
      </w:r>
      <w:r>
        <w:rPr/>
        <w:t>the</w:t>
      </w:r>
      <w:r>
        <w:rPr>
          <w:spacing w:val="-4"/>
        </w:rPr>
        <w:t> </w:t>
      </w:r>
      <w:r>
        <w:rPr/>
        <w:t>risks</w:t>
      </w:r>
      <w:r>
        <w:rPr>
          <w:spacing w:val="-4"/>
        </w:rPr>
        <w:t> </w:t>
      </w:r>
      <w:r>
        <w:rPr/>
        <w:t>are</w:t>
      </w:r>
      <w:r>
        <w:rPr>
          <w:spacing w:val="-4"/>
        </w:rPr>
        <w:t> </w:t>
      </w:r>
      <w:r>
        <w:rPr/>
        <w:t>with</w:t>
      </w:r>
      <w:r>
        <w:rPr>
          <w:spacing w:val="-3"/>
        </w:rPr>
        <w:t> </w:t>
      </w:r>
      <w:r>
        <w:rPr/>
        <w:t>a</w:t>
      </w:r>
      <w:r>
        <w:rPr>
          <w:spacing w:val="-4"/>
        </w:rPr>
        <w:t> </w:t>
      </w:r>
      <w:r>
        <w:rPr/>
        <w:t>specific business and whether you are comfortable with the level of risk or not.</w:t>
      </w:r>
    </w:p>
    <w:p>
      <w:pPr>
        <w:pStyle w:val="BodyText"/>
        <w:spacing w:line="292" w:lineRule="auto" w:before="21"/>
        <w:ind w:left="450" w:right="403" w:firstLine="300"/>
      </w:pPr>
      <w:r>
        <w:rPr/>
        <w:t>Another</w:t>
      </w:r>
      <w:r>
        <w:rPr>
          <w:spacing w:val="-4"/>
        </w:rPr>
        <w:t> </w:t>
      </w:r>
      <w:r>
        <w:rPr/>
        <w:t>key</w:t>
      </w:r>
      <w:r>
        <w:rPr>
          <w:spacing w:val="-4"/>
        </w:rPr>
        <w:t> </w:t>
      </w:r>
      <w:r>
        <w:rPr/>
        <w:t>component</w:t>
      </w:r>
      <w:r>
        <w:rPr>
          <w:spacing w:val="-4"/>
        </w:rPr>
        <w:t> </w:t>
      </w:r>
      <w:r>
        <w:rPr/>
        <w:t>that</w:t>
      </w:r>
      <w:r>
        <w:rPr>
          <w:spacing w:val="-4"/>
        </w:rPr>
        <w:t> </w:t>
      </w:r>
      <w:r>
        <w:rPr/>
        <w:t>will</w:t>
      </w:r>
      <w:r>
        <w:rPr>
          <w:spacing w:val="-4"/>
        </w:rPr>
        <w:t> </w:t>
      </w:r>
      <w:r>
        <w:rPr/>
        <w:t>help</w:t>
      </w:r>
      <w:r>
        <w:rPr>
          <w:spacing w:val="-4"/>
        </w:rPr>
        <w:t> </w:t>
      </w:r>
      <w:r>
        <w:rPr/>
        <w:t>understand</w:t>
      </w:r>
      <w:r>
        <w:rPr>
          <w:spacing w:val="-4"/>
        </w:rPr>
        <w:t> </w:t>
      </w:r>
      <w:r>
        <w:rPr/>
        <w:t>the</w:t>
      </w:r>
      <w:r>
        <w:rPr>
          <w:spacing w:val="-4"/>
        </w:rPr>
        <w:t> </w:t>
      </w:r>
      <w:r>
        <w:rPr/>
        <w:t>state</w:t>
      </w:r>
      <w:r>
        <w:rPr>
          <w:spacing w:val="-4"/>
        </w:rPr>
        <w:t> </w:t>
      </w:r>
      <w:r>
        <w:rPr/>
        <w:t>of</w:t>
      </w:r>
      <w:r>
        <w:rPr>
          <w:spacing w:val="-4"/>
        </w:rPr>
        <w:t> </w:t>
      </w:r>
      <w:r>
        <w:rPr/>
        <w:t>the</w:t>
      </w:r>
      <w:r>
        <w:rPr>
          <w:spacing w:val="-4"/>
        </w:rPr>
        <w:t> </w:t>
      </w:r>
      <w:r>
        <w:rPr/>
        <w:t>industry is where it is in the lifecycle.</w:t>
      </w:r>
    </w:p>
    <w:p>
      <w:pPr>
        <w:spacing w:after="0" w:line="292" w:lineRule="auto"/>
        <w:sectPr>
          <w:pgSz w:w="12240" w:h="15840"/>
          <w:pgMar w:header="0" w:footer="239" w:top="1420" w:bottom="420" w:left="1020" w:right="1120"/>
        </w:sectPr>
      </w:pPr>
    </w:p>
    <w:p>
      <w:pPr>
        <w:pStyle w:val="BodyText"/>
        <w:spacing w:before="2"/>
        <w:ind w:left="0"/>
        <w:rPr>
          <w:sz w:val="10"/>
        </w:rPr>
      </w:pPr>
    </w:p>
    <w:p>
      <w:pPr>
        <w:pStyle w:val="Heading2"/>
      </w:pPr>
      <w:r>
        <w:rPr>
          <w:spacing w:val="25"/>
        </w:rPr>
        <w:t>THE</w:t>
      </w:r>
      <w:r>
        <w:rPr>
          <w:spacing w:val="78"/>
        </w:rPr>
        <w:t> </w:t>
      </w:r>
      <w:r>
        <w:rPr>
          <w:spacing w:val="33"/>
        </w:rPr>
        <w:t>LIFECYCLE</w:t>
      </w:r>
      <w:r>
        <w:rPr>
          <w:spacing w:val="79"/>
        </w:rPr>
        <w:t> </w:t>
      </w:r>
      <w:r>
        <w:rPr>
          <w:spacing w:val="19"/>
        </w:rPr>
        <w:t>OF</w:t>
      </w:r>
      <w:r>
        <w:rPr>
          <w:spacing w:val="65"/>
        </w:rPr>
        <w:t> </w:t>
      </w:r>
      <w:r>
        <w:rPr>
          <w:spacing w:val="29"/>
        </w:rPr>
        <w:t>INDUSTRY</w:t>
      </w:r>
    </w:p>
    <w:p>
      <w:pPr>
        <w:pStyle w:val="BodyText"/>
        <w:spacing w:line="292" w:lineRule="auto" w:before="55"/>
        <w:ind w:right="342"/>
      </w:pPr>
      <w:r>
        <w:rPr/>
        <w:t>Everything has a lifecycle. Every year has four seasons; humanity has childhood, adolescence, adulthood, and old age; and every industry experiences introduction, growth, maturity, and decline. In addition to Porter’s Five Forces, I continually apply knowledge of the lifecycle of industry</w:t>
      </w:r>
      <w:r>
        <w:rPr>
          <w:spacing w:val="-4"/>
        </w:rPr>
        <w:t> </w:t>
      </w:r>
      <w:r>
        <w:rPr/>
        <w:t>to</w:t>
      </w:r>
      <w:r>
        <w:rPr>
          <w:spacing w:val="-4"/>
        </w:rPr>
        <w:t> </w:t>
      </w:r>
      <w:r>
        <w:rPr/>
        <w:t>a</w:t>
      </w:r>
      <w:r>
        <w:rPr>
          <w:spacing w:val="-4"/>
        </w:rPr>
        <w:t> </w:t>
      </w:r>
      <w:r>
        <w:rPr/>
        <w:t>particular</w:t>
      </w:r>
      <w:r>
        <w:rPr>
          <w:spacing w:val="-4"/>
        </w:rPr>
        <w:t> </w:t>
      </w:r>
      <w:r>
        <w:rPr/>
        <w:t>opportunity</w:t>
      </w:r>
      <w:r>
        <w:rPr>
          <w:spacing w:val="-4"/>
        </w:rPr>
        <w:t> </w:t>
      </w:r>
      <w:r>
        <w:rPr/>
        <w:t>and</w:t>
      </w:r>
      <w:r>
        <w:rPr>
          <w:spacing w:val="-4"/>
        </w:rPr>
        <w:t> </w:t>
      </w:r>
      <w:r>
        <w:rPr/>
        <w:t>attempt</w:t>
      </w:r>
      <w:r>
        <w:rPr>
          <w:spacing w:val="-4"/>
        </w:rPr>
        <w:t> </w:t>
      </w:r>
      <w:r>
        <w:rPr/>
        <w:t>to</w:t>
      </w:r>
      <w:r>
        <w:rPr>
          <w:spacing w:val="-4"/>
        </w:rPr>
        <w:t> </w:t>
      </w:r>
      <w:r>
        <w:rPr/>
        <w:t>gauge</w:t>
      </w:r>
      <w:r>
        <w:rPr>
          <w:spacing w:val="-4"/>
        </w:rPr>
        <w:t> </w:t>
      </w:r>
      <w:r>
        <w:rPr/>
        <w:t>where</w:t>
      </w:r>
      <w:r>
        <w:rPr>
          <w:spacing w:val="-4"/>
        </w:rPr>
        <w:t> </w:t>
      </w:r>
      <w:r>
        <w:rPr/>
        <w:t>they</w:t>
      </w:r>
      <w:r>
        <w:rPr>
          <w:spacing w:val="-4"/>
        </w:rPr>
        <w:t> </w:t>
      </w:r>
      <w:r>
        <w:rPr/>
        <w:t>are,</w:t>
      </w:r>
      <w:r>
        <w:rPr>
          <w:spacing w:val="-4"/>
        </w:rPr>
        <w:t> </w:t>
      </w:r>
      <w:r>
        <w:rPr/>
        <w:t>right at the beginning of analysis. This can help frame the proper strategy to employ in a given opportunity.</w:t>
      </w:r>
    </w:p>
    <w:p>
      <w:pPr>
        <w:pStyle w:val="BodyText"/>
        <w:spacing w:line="292" w:lineRule="auto"/>
        <w:ind w:right="367" w:firstLine="300"/>
      </w:pPr>
      <w:r>
        <w:rPr/>
        <w:t>At the beginning of every industry, a new product or service has a birth. Perhaps this is through the vehicle of invention, or deregulation, or a new way</w:t>
      </w:r>
      <w:r>
        <w:rPr>
          <w:spacing w:val="-4"/>
        </w:rPr>
        <w:t> </w:t>
      </w:r>
      <w:r>
        <w:rPr/>
        <w:t>of</w:t>
      </w:r>
      <w:r>
        <w:rPr>
          <w:spacing w:val="-5"/>
        </w:rPr>
        <w:t> </w:t>
      </w:r>
      <w:r>
        <w:rPr/>
        <w:t>being</w:t>
      </w:r>
      <w:r>
        <w:rPr>
          <w:spacing w:val="-4"/>
        </w:rPr>
        <w:t> </w:t>
      </w:r>
      <w:r>
        <w:rPr/>
        <w:t>able</w:t>
      </w:r>
      <w:r>
        <w:rPr>
          <w:spacing w:val="-5"/>
        </w:rPr>
        <w:t> </w:t>
      </w:r>
      <w:r>
        <w:rPr/>
        <w:t>to</w:t>
      </w:r>
      <w:r>
        <w:rPr>
          <w:spacing w:val="-4"/>
        </w:rPr>
        <w:t> </w:t>
      </w:r>
      <w:r>
        <w:rPr/>
        <w:t>deliver</w:t>
      </w:r>
      <w:r>
        <w:rPr>
          <w:spacing w:val="-5"/>
        </w:rPr>
        <w:t> </w:t>
      </w:r>
      <w:r>
        <w:rPr/>
        <w:t>an</w:t>
      </w:r>
      <w:r>
        <w:rPr>
          <w:spacing w:val="-4"/>
        </w:rPr>
        <w:t> </w:t>
      </w:r>
      <w:r>
        <w:rPr/>
        <w:t>existing</w:t>
      </w:r>
      <w:r>
        <w:rPr>
          <w:spacing w:val="-4"/>
        </w:rPr>
        <w:t> </w:t>
      </w:r>
      <w:r>
        <w:rPr/>
        <w:t>solution.</w:t>
      </w:r>
      <w:r>
        <w:rPr>
          <w:spacing w:val="-4"/>
        </w:rPr>
        <w:t> </w:t>
      </w:r>
      <w:r>
        <w:rPr/>
        <w:t>Regardless,</w:t>
      </w:r>
      <w:r>
        <w:rPr>
          <w:spacing w:val="-4"/>
        </w:rPr>
        <w:t> </w:t>
      </w:r>
      <w:r>
        <w:rPr/>
        <w:t>industries</w:t>
      </w:r>
      <w:r>
        <w:rPr>
          <w:spacing w:val="-5"/>
        </w:rPr>
        <w:t> </w:t>
      </w:r>
      <w:r>
        <w:rPr/>
        <w:t>in</w:t>
      </w:r>
      <w:r>
        <w:rPr>
          <w:spacing w:val="-4"/>
        </w:rPr>
        <w:t> </w:t>
      </w:r>
      <w:r>
        <w:rPr/>
        <w:t>the introduction phase tend to have low revenue and high expenses. The future demand for the product is often in question as the market is literally being </w:t>
      </w:r>
      <w:r>
        <w:rPr>
          <w:spacing w:val="-2"/>
        </w:rPr>
        <w:t>created.</w:t>
      </w:r>
    </w:p>
    <w:p>
      <w:pPr>
        <w:pStyle w:val="BodyText"/>
        <w:ind w:left="0"/>
        <w:rPr>
          <w:sz w:val="20"/>
        </w:rPr>
      </w:pPr>
      <w:r>
        <w:rPr/>
        <w:drawing>
          <wp:anchor distT="0" distB="0" distL="0" distR="0" allowOverlap="1" layoutInCell="1" locked="0" behindDoc="0" simplePos="0" relativeHeight="82">
            <wp:simplePos x="0" y="0"/>
            <wp:positionH relativeFrom="page">
              <wp:posOffset>1066800</wp:posOffset>
            </wp:positionH>
            <wp:positionV relativeFrom="paragraph">
              <wp:posOffset>161488</wp:posOffset>
            </wp:positionV>
            <wp:extent cx="5659014" cy="3039808"/>
            <wp:effectExtent l="0" t="0" r="0" b="0"/>
            <wp:wrapTopAndBottom/>
            <wp:docPr id="137" name="image18.jpeg"/>
            <wp:cNvGraphicFramePr>
              <a:graphicFrameLocks noChangeAspect="1"/>
            </wp:cNvGraphicFramePr>
            <a:graphic>
              <a:graphicData uri="http://schemas.openxmlformats.org/drawingml/2006/picture">
                <pic:pic>
                  <pic:nvPicPr>
                    <pic:cNvPr id="138" name="image18.jpeg"/>
                    <pic:cNvPicPr/>
                  </pic:nvPicPr>
                  <pic:blipFill>
                    <a:blip r:embed="rId27" cstate="print"/>
                    <a:stretch>
                      <a:fillRect/>
                    </a:stretch>
                  </pic:blipFill>
                  <pic:spPr>
                    <a:xfrm>
                      <a:off x="0" y="0"/>
                      <a:ext cx="5659014" cy="3039808"/>
                    </a:xfrm>
                    <a:prstGeom prst="rect">
                      <a:avLst/>
                    </a:prstGeom>
                  </pic:spPr>
                </pic:pic>
              </a:graphicData>
            </a:graphic>
          </wp:anchor>
        </w:drawing>
      </w:r>
    </w:p>
    <w:p>
      <w:pPr>
        <w:spacing w:before="124"/>
        <w:ind w:left="1376" w:right="1021" w:firstLine="0"/>
        <w:jc w:val="center"/>
        <w:rPr>
          <w:i/>
          <w:sz w:val="25"/>
        </w:rPr>
      </w:pPr>
      <w:r>
        <w:rPr>
          <w:i/>
          <w:sz w:val="25"/>
        </w:rPr>
        <w:t>Figure</w:t>
      </w:r>
      <w:r>
        <w:rPr>
          <w:i/>
          <w:spacing w:val="9"/>
          <w:sz w:val="25"/>
        </w:rPr>
        <w:t> </w:t>
      </w:r>
      <w:r>
        <w:rPr>
          <w:i/>
          <w:sz w:val="25"/>
        </w:rPr>
        <w:t>9.2:</w:t>
      </w:r>
      <w:r>
        <w:rPr>
          <w:i/>
          <w:spacing w:val="9"/>
          <w:sz w:val="25"/>
        </w:rPr>
        <w:t> </w:t>
      </w:r>
      <w:r>
        <w:rPr>
          <w:i/>
          <w:sz w:val="25"/>
        </w:rPr>
        <w:t>Lifecycle</w:t>
      </w:r>
      <w:r>
        <w:rPr>
          <w:i/>
          <w:spacing w:val="9"/>
          <w:sz w:val="25"/>
        </w:rPr>
        <w:t> </w:t>
      </w:r>
      <w:r>
        <w:rPr>
          <w:i/>
          <w:sz w:val="25"/>
        </w:rPr>
        <w:t>of</w:t>
      </w:r>
      <w:r>
        <w:rPr>
          <w:i/>
          <w:spacing w:val="9"/>
          <w:sz w:val="25"/>
        </w:rPr>
        <w:t> </w:t>
      </w:r>
      <w:r>
        <w:rPr>
          <w:i/>
          <w:spacing w:val="-2"/>
          <w:sz w:val="25"/>
        </w:rPr>
        <w:t>Industry</w:t>
      </w:r>
    </w:p>
    <w:p>
      <w:pPr>
        <w:pStyle w:val="BodyText"/>
        <w:spacing w:before="4"/>
        <w:ind w:left="0"/>
        <w:rPr>
          <w:i/>
          <w:sz w:val="28"/>
        </w:rPr>
      </w:pPr>
    </w:p>
    <w:p>
      <w:pPr>
        <w:pStyle w:val="BodyText"/>
        <w:ind w:left="720"/>
      </w:pPr>
      <w:r>
        <w:rPr/>
        <w:t>The</w:t>
      </w:r>
      <w:r>
        <w:rPr>
          <w:spacing w:val="-6"/>
        </w:rPr>
        <w:t> </w:t>
      </w:r>
      <w:r>
        <w:rPr/>
        <w:t>introduction</w:t>
      </w:r>
      <w:r>
        <w:rPr>
          <w:spacing w:val="-2"/>
        </w:rPr>
        <w:t> </w:t>
      </w:r>
      <w:r>
        <w:rPr/>
        <w:t>phase</w:t>
      </w:r>
      <w:r>
        <w:rPr>
          <w:spacing w:val="-3"/>
        </w:rPr>
        <w:t> </w:t>
      </w:r>
      <w:r>
        <w:rPr/>
        <w:t>of</w:t>
      </w:r>
      <w:r>
        <w:rPr>
          <w:spacing w:val="-3"/>
        </w:rPr>
        <w:t> </w:t>
      </w:r>
      <w:r>
        <w:rPr/>
        <w:t>an</w:t>
      </w:r>
      <w:r>
        <w:rPr>
          <w:spacing w:val="-2"/>
        </w:rPr>
        <w:t> </w:t>
      </w:r>
      <w:r>
        <w:rPr/>
        <w:t>industry</w:t>
      </w:r>
      <w:r>
        <w:rPr>
          <w:spacing w:val="-2"/>
        </w:rPr>
        <w:t> </w:t>
      </w:r>
      <w:r>
        <w:rPr/>
        <w:t>is</w:t>
      </w:r>
      <w:r>
        <w:rPr>
          <w:spacing w:val="-3"/>
        </w:rPr>
        <w:t> </w:t>
      </w:r>
      <w:r>
        <w:rPr/>
        <w:t>when</w:t>
      </w:r>
      <w:r>
        <w:rPr>
          <w:spacing w:val="-2"/>
        </w:rPr>
        <w:t> </w:t>
      </w:r>
      <w:r>
        <w:rPr/>
        <w:t>the</w:t>
      </w:r>
      <w:r>
        <w:rPr>
          <w:spacing w:val="-3"/>
        </w:rPr>
        <w:t> </w:t>
      </w:r>
      <w:r>
        <w:rPr/>
        <w:t>offering,</w:t>
      </w:r>
      <w:r>
        <w:rPr>
          <w:spacing w:val="-2"/>
        </w:rPr>
        <w:t> </w:t>
      </w:r>
      <w:r>
        <w:rPr/>
        <w:t>or</w:t>
      </w:r>
      <w:r>
        <w:rPr>
          <w:spacing w:val="-3"/>
        </w:rPr>
        <w:t> </w:t>
      </w:r>
      <w:r>
        <w:rPr>
          <w:spacing w:val="-2"/>
        </w:rPr>
        <w:t>value</w:t>
      </w:r>
    </w:p>
    <w:p>
      <w:pPr>
        <w:spacing w:after="0"/>
        <w:sectPr>
          <w:pgSz w:w="12240" w:h="15840"/>
          <w:pgMar w:header="0" w:footer="239" w:top="1820" w:bottom="420" w:left="1020" w:right="1120"/>
        </w:sectPr>
      </w:pPr>
    </w:p>
    <w:p>
      <w:pPr>
        <w:pStyle w:val="BodyText"/>
        <w:spacing w:line="292" w:lineRule="auto" w:before="59"/>
        <w:ind w:right="336"/>
      </w:pPr>
      <w:r>
        <w:rPr/>
        <w:t>proposition, is still being worked out. Potential customers of the product do not even know the product exists in the first place, and if they do, they may not</w:t>
      </w:r>
      <w:r>
        <w:rPr>
          <w:spacing w:val="-5"/>
        </w:rPr>
        <w:t> </w:t>
      </w:r>
      <w:r>
        <w:rPr/>
        <w:t>completely</w:t>
      </w:r>
      <w:r>
        <w:rPr>
          <w:spacing w:val="-4"/>
        </w:rPr>
        <w:t> </w:t>
      </w:r>
      <w:r>
        <w:rPr/>
        <w:t>understand</w:t>
      </w:r>
      <w:r>
        <w:rPr>
          <w:spacing w:val="-4"/>
        </w:rPr>
        <w:t> </w:t>
      </w:r>
      <w:r>
        <w:rPr/>
        <w:t>the</w:t>
      </w:r>
      <w:r>
        <w:rPr>
          <w:spacing w:val="-5"/>
        </w:rPr>
        <w:t> </w:t>
      </w:r>
      <w:r>
        <w:rPr/>
        <w:t>value</w:t>
      </w:r>
      <w:r>
        <w:rPr>
          <w:spacing w:val="-5"/>
        </w:rPr>
        <w:t> </w:t>
      </w:r>
      <w:r>
        <w:rPr/>
        <w:t>of</w:t>
      </w:r>
      <w:r>
        <w:rPr>
          <w:spacing w:val="-5"/>
        </w:rPr>
        <w:t> </w:t>
      </w:r>
      <w:r>
        <w:rPr/>
        <w:t>the</w:t>
      </w:r>
      <w:r>
        <w:rPr>
          <w:spacing w:val="-5"/>
        </w:rPr>
        <w:t> </w:t>
      </w:r>
      <w:r>
        <w:rPr/>
        <w:t>new</w:t>
      </w:r>
      <w:r>
        <w:rPr>
          <w:spacing w:val="-5"/>
        </w:rPr>
        <w:t> </w:t>
      </w:r>
      <w:r>
        <w:rPr/>
        <w:t>offering.</w:t>
      </w:r>
      <w:r>
        <w:rPr>
          <w:spacing w:val="-4"/>
        </w:rPr>
        <w:t> </w:t>
      </w:r>
      <w:r>
        <w:rPr/>
        <w:t>Often,</w:t>
      </w:r>
      <w:r>
        <w:rPr>
          <w:spacing w:val="-4"/>
        </w:rPr>
        <w:t> </w:t>
      </w:r>
      <w:r>
        <w:rPr/>
        <w:t>quality</w:t>
      </w:r>
      <w:r>
        <w:rPr>
          <w:spacing w:val="-4"/>
        </w:rPr>
        <w:t> </w:t>
      </w:r>
      <w:r>
        <w:rPr/>
        <w:t>levels are too low to make a meaningful impact on a marketplace. This is a critical time for customer feedback loops and capital funding. The uniqueness of the offering is highlighted and is typically embraced by what author Geoffrey Moore coined “early adopters.” Like an infant, the fragile industry has sparkling potential in its eye, but it requires a lot of love and attention.</w:t>
      </w:r>
    </w:p>
    <w:p>
      <w:pPr>
        <w:pStyle w:val="BodyText"/>
        <w:spacing w:line="292" w:lineRule="auto"/>
        <w:ind w:right="336" w:firstLine="300"/>
      </w:pPr>
      <w:r>
        <w:rPr/>
        <w:t>If the industry moves beyond the introduction phase, it moves into the growth</w:t>
      </w:r>
      <w:r>
        <w:rPr>
          <w:spacing w:val="-4"/>
        </w:rPr>
        <w:t> </w:t>
      </w:r>
      <w:r>
        <w:rPr/>
        <w:t>phase.</w:t>
      </w:r>
      <w:r>
        <w:rPr>
          <w:spacing w:val="-4"/>
        </w:rPr>
        <w:t> </w:t>
      </w:r>
      <w:r>
        <w:rPr/>
        <w:t>This</w:t>
      </w:r>
      <w:r>
        <w:rPr>
          <w:spacing w:val="-5"/>
        </w:rPr>
        <w:t> </w:t>
      </w:r>
      <w:r>
        <w:rPr/>
        <w:t>is</w:t>
      </w:r>
      <w:r>
        <w:rPr>
          <w:spacing w:val="-5"/>
        </w:rPr>
        <w:t> </w:t>
      </w:r>
      <w:r>
        <w:rPr/>
        <w:t>when</w:t>
      </w:r>
      <w:r>
        <w:rPr>
          <w:spacing w:val="-4"/>
        </w:rPr>
        <w:t> </w:t>
      </w:r>
      <w:r>
        <w:rPr/>
        <w:t>customers</w:t>
      </w:r>
      <w:r>
        <w:rPr>
          <w:spacing w:val="-5"/>
        </w:rPr>
        <w:t> </w:t>
      </w:r>
      <w:r>
        <w:rPr/>
        <w:t>begin</w:t>
      </w:r>
      <w:r>
        <w:rPr>
          <w:spacing w:val="-4"/>
        </w:rPr>
        <w:t> </w:t>
      </w:r>
      <w:r>
        <w:rPr/>
        <w:t>to</w:t>
      </w:r>
      <w:r>
        <w:rPr>
          <w:spacing w:val="-4"/>
        </w:rPr>
        <w:t> </w:t>
      </w:r>
      <w:r>
        <w:rPr/>
        <w:t>understand</w:t>
      </w:r>
      <w:r>
        <w:rPr>
          <w:spacing w:val="-4"/>
        </w:rPr>
        <w:t> </w:t>
      </w:r>
      <w:r>
        <w:rPr/>
        <w:t>that</w:t>
      </w:r>
      <w:r>
        <w:rPr>
          <w:spacing w:val="-5"/>
        </w:rPr>
        <w:t> </w:t>
      </w:r>
      <w:r>
        <w:rPr/>
        <w:t>the</w:t>
      </w:r>
      <w:r>
        <w:rPr>
          <w:spacing w:val="-5"/>
        </w:rPr>
        <w:t> </w:t>
      </w:r>
      <w:r>
        <w:rPr/>
        <w:t>offering exists and the value it provides. Demand grows significantly. This is the adolescent or growth phase.</w:t>
      </w:r>
    </w:p>
    <w:p>
      <w:pPr>
        <w:pStyle w:val="BodyText"/>
        <w:spacing w:line="292" w:lineRule="auto"/>
        <w:ind w:right="403" w:firstLine="300"/>
      </w:pPr>
      <w:r>
        <w:rPr/>
        <w:t>Consider the number of internet users in the United States from 1997 to 2007. According to research at the World Bank and Statistica, in 1997 there were under 60 million internet users, or about 21.6 percent of the country— already</w:t>
      </w:r>
      <w:r>
        <w:rPr>
          <w:spacing w:val="-4"/>
        </w:rPr>
        <w:t> </w:t>
      </w:r>
      <w:r>
        <w:rPr/>
        <w:t>a</w:t>
      </w:r>
      <w:r>
        <w:rPr>
          <w:spacing w:val="-5"/>
        </w:rPr>
        <w:t> </w:t>
      </w:r>
      <w:r>
        <w:rPr/>
        <w:t>significant</w:t>
      </w:r>
      <w:r>
        <w:rPr>
          <w:spacing w:val="-5"/>
        </w:rPr>
        <w:t> </w:t>
      </w:r>
      <w:r>
        <w:rPr/>
        <w:t>portion</w:t>
      </w:r>
      <w:r>
        <w:rPr>
          <w:spacing w:val="-4"/>
        </w:rPr>
        <w:t> </w:t>
      </w:r>
      <w:r>
        <w:rPr/>
        <w:t>of</w:t>
      </w:r>
      <w:r>
        <w:rPr>
          <w:spacing w:val="-5"/>
        </w:rPr>
        <w:t> </w:t>
      </w:r>
      <w:r>
        <w:rPr/>
        <w:t>the</w:t>
      </w:r>
      <w:r>
        <w:rPr>
          <w:spacing w:val="-5"/>
        </w:rPr>
        <w:t> </w:t>
      </w:r>
      <w:r>
        <w:rPr/>
        <w:t>population</w:t>
      </w:r>
      <w:r>
        <w:rPr>
          <w:spacing w:val="-4"/>
        </w:rPr>
        <w:t> </w:t>
      </w:r>
      <w:r>
        <w:rPr/>
        <w:t>considering</w:t>
      </w:r>
      <w:r>
        <w:rPr>
          <w:spacing w:val="-4"/>
        </w:rPr>
        <w:t> </w:t>
      </w:r>
      <w:r>
        <w:rPr/>
        <w:t>a</w:t>
      </w:r>
      <w:r>
        <w:rPr>
          <w:spacing w:val="-5"/>
        </w:rPr>
        <w:t> </w:t>
      </w:r>
      <w:r>
        <w:rPr/>
        <w:t>new</w:t>
      </w:r>
      <w:r>
        <w:rPr>
          <w:spacing w:val="-5"/>
        </w:rPr>
        <w:t> </w:t>
      </w:r>
      <w:r>
        <w:rPr/>
        <w:t>technology</w:t>
      </w:r>
    </w:p>
    <w:p>
      <w:pPr>
        <w:pStyle w:val="BodyText"/>
        <w:spacing w:line="292" w:lineRule="auto"/>
        <w:ind w:right="403"/>
      </w:pPr>
      <w:r>
        <w:rPr/>
        <w:t>—but just three years later the number of users doubled. Seven years after that, it had doubled again to 226 million, or about 75 percent of the US population.</w:t>
      </w:r>
      <w:r>
        <w:rPr>
          <w:spacing w:val="-5"/>
        </w:rPr>
        <w:t> </w:t>
      </w:r>
      <w:r>
        <w:rPr/>
        <w:t>This</w:t>
      </w:r>
      <w:r>
        <w:rPr>
          <w:spacing w:val="-3"/>
        </w:rPr>
        <w:t> </w:t>
      </w:r>
      <w:r>
        <w:rPr/>
        <w:t>is</w:t>
      </w:r>
      <w:r>
        <w:rPr>
          <w:spacing w:val="-3"/>
        </w:rPr>
        <w:t> </w:t>
      </w:r>
      <w:r>
        <w:rPr/>
        <w:t>an</w:t>
      </w:r>
      <w:r>
        <w:rPr>
          <w:spacing w:val="-2"/>
        </w:rPr>
        <w:t> </w:t>
      </w:r>
      <w:r>
        <w:rPr/>
        <w:t>example</w:t>
      </w:r>
      <w:r>
        <w:rPr>
          <w:spacing w:val="-3"/>
        </w:rPr>
        <w:t> </w:t>
      </w:r>
      <w:r>
        <w:rPr/>
        <w:t>of</w:t>
      </w:r>
      <w:r>
        <w:rPr>
          <w:spacing w:val="-4"/>
        </w:rPr>
        <w:t> </w:t>
      </w:r>
      <w:r>
        <w:rPr/>
        <w:t>tremendous</w:t>
      </w:r>
      <w:r>
        <w:rPr>
          <w:spacing w:val="-3"/>
        </w:rPr>
        <w:t> </w:t>
      </w:r>
      <w:r>
        <w:rPr/>
        <w:t>growth</w:t>
      </w:r>
      <w:r>
        <w:rPr>
          <w:spacing w:val="-2"/>
        </w:rPr>
        <w:t> </w:t>
      </w:r>
      <w:r>
        <w:rPr/>
        <w:t>during</w:t>
      </w:r>
      <w:r>
        <w:rPr>
          <w:spacing w:val="-2"/>
        </w:rPr>
        <w:t> </w:t>
      </w:r>
      <w:r>
        <w:rPr/>
        <w:t>a</w:t>
      </w:r>
      <w:r>
        <w:rPr>
          <w:spacing w:val="-3"/>
        </w:rPr>
        <w:t> </w:t>
      </w:r>
      <w:r>
        <w:rPr/>
        <w:t>short</w:t>
      </w:r>
      <w:r>
        <w:rPr>
          <w:spacing w:val="-3"/>
        </w:rPr>
        <w:t> </w:t>
      </w:r>
      <w:r>
        <w:rPr>
          <w:spacing w:val="-2"/>
        </w:rPr>
        <w:t>period.</w:t>
      </w:r>
    </w:p>
    <w:p>
      <w:pPr>
        <w:pStyle w:val="BodyText"/>
        <w:spacing w:line="292" w:lineRule="auto"/>
        <w:ind w:right="403" w:firstLine="300"/>
      </w:pPr>
      <w:r>
        <w:rPr/>
        <w:t>Adolescent markets are the arena of venture capital-backed startups. This is</w:t>
      </w:r>
      <w:r>
        <w:rPr>
          <w:spacing w:val="-4"/>
        </w:rPr>
        <w:t> </w:t>
      </w:r>
      <w:r>
        <w:rPr/>
        <w:t>the</w:t>
      </w:r>
      <w:r>
        <w:rPr>
          <w:spacing w:val="-4"/>
        </w:rPr>
        <w:t> </w:t>
      </w:r>
      <w:r>
        <w:rPr/>
        <w:t>time</w:t>
      </w:r>
      <w:r>
        <w:rPr>
          <w:spacing w:val="-4"/>
        </w:rPr>
        <w:t> </w:t>
      </w:r>
      <w:r>
        <w:rPr/>
        <w:t>that</w:t>
      </w:r>
      <w:r>
        <w:rPr>
          <w:spacing w:val="-4"/>
        </w:rPr>
        <w:t> </w:t>
      </w:r>
      <w:r>
        <w:rPr/>
        <w:t>invents</w:t>
      </w:r>
      <w:r>
        <w:rPr>
          <w:spacing w:val="-4"/>
        </w:rPr>
        <w:t> </w:t>
      </w:r>
      <w:r>
        <w:rPr/>
        <w:t>heroes</w:t>
      </w:r>
      <w:r>
        <w:rPr>
          <w:spacing w:val="-4"/>
        </w:rPr>
        <w:t> </w:t>
      </w:r>
      <w:r>
        <w:rPr/>
        <w:t>and</w:t>
      </w:r>
      <w:r>
        <w:rPr>
          <w:spacing w:val="-3"/>
        </w:rPr>
        <w:t> </w:t>
      </w:r>
      <w:r>
        <w:rPr/>
        <w:t>huge</w:t>
      </w:r>
      <w:r>
        <w:rPr>
          <w:spacing w:val="-4"/>
        </w:rPr>
        <w:t> </w:t>
      </w:r>
      <w:r>
        <w:rPr/>
        <w:t>buyouts.</w:t>
      </w:r>
      <w:r>
        <w:rPr>
          <w:spacing w:val="-3"/>
        </w:rPr>
        <w:t> </w:t>
      </w:r>
      <w:r>
        <w:rPr/>
        <w:t>VC</w:t>
      </w:r>
      <w:r>
        <w:rPr>
          <w:spacing w:val="-4"/>
        </w:rPr>
        <w:t> </w:t>
      </w:r>
      <w:r>
        <w:rPr/>
        <w:t>firms</w:t>
      </w:r>
      <w:r>
        <w:rPr>
          <w:spacing w:val="-4"/>
        </w:rPr>
        <w:t> </w:t>
      </w:r>
      <w:r>
        <w:rPr/>
        <w:t>are</w:t>
      </w:r>
      <w:r>
        <w:rPr>
          <w:spacing w:val="-4"/>
        </w:rPr>
        <w:t> </w:t>
      </w:r>
      <w:r>
        <w:rPr/>
        <w:t>made</w:t>
      </w:r>
      <w:r>
        <w:rPr>
          <w:spacing w:val="-4"/>
        </w:rPr>
        <w:t> </w:t>
      </w:r>
      <w:r>
        <w:rPr/>
        <w:t>famous by good plays during this time and startups that can manage the execution risk and succeed in getting big.</w:t>
      </w:r>
    </w:p>
    <w:p>
      <w:pPr>
        <w:pStyle w:val="BodyText"/>
        <w:spacing w:line="292" w:lineRule="auto"/>
        <w:ind w:right="336" w:firstLine="300"/>
      </w:pPr>
      <w:r>
        <w:rPr/>
        <w:t>Growth is followed by maturity, a time when an industry shakeout rids unprofitable, low quality, or unfocused players. Consolidation and bankruptcies</w:t>
      </w:r>
      <w:r>
        <w:rPr>
          <w:spacing w:val="-4"/>
        </w:rPr>
        <w:t> </w:t>
      </w:r>
      <w:r>
        <w:rPr/>
        <w:t>take</w:t>
      </w:r>
      <w:r>
        <w:rPr>
          <w:spacing w:val="-4"/>
        </w:rPr>
        <w:t> </w:t>
      </w:r>
      <w:r>
        <w:rPr/>
        <w:t>their</w:t>
      </w:r>
      <w:r>
        <w:rPr>
          <w:spacing w:val="-4"/>
        </w:rPr>
        <w:t> </w:t>
      </w:r>
      <w:r>
        <w:rPr/>
        <w:t>toll</w:t>
      </w:r>
      <w:r>
        <w:rPr>
          <w:spacing w:val="-4"/>
        </w:rPr>
        <w:t> </w:t>
      </w:r>
      <w:r>
        <w:rPr/>
        <w:t>as</w:t>
      </w:r>
      <w:r>
        <w:rPr>
          <w:spacing w:val="-4"/>
        </w:rPr>
        <w:t> </w:t>
      </w:r>
      <w:r>
        <w:rPr/>
        <w:t>market</w:t>
      </w:r>
      <w:r>
        <w:rPr>
          <w:spacing w:val="-4"/>
        </w:rPr>
        <w:t> </w:t>
      </w:r>
      <w:r>
        <w:rPr/>
        <w:t>demand</w:t>
      </w:r>
      <w:r>
        <w:rPr>
          <w:spacing w:val="-3"/>
        </w:rPr>
        <w:t> </w:t>
      </w:r>
      <w:r>
        <w:rPr/>
        <w:t>levels</w:t>
      </w:r>
      <w:r>
        <w:rPr>
          <w:spacing w:val="-4"/>
        </w:rPr>
        <w:t> </w:t>
      </w:r>
      <w:r>
        <w:rPr/>
        <w:t>off</w:t>
      </w:r>
      <w:r>
        <w:rPr>
          <w:spacing w:val="-4"/>
        </w:rPr>
        <w:t> </w:t>
      </w:r>
      <w:r>
        <w:rPr/>
        <w:t>and</w:t>
      </w:r>
      <w:r>
        <w:rPr>
          <w:spacing w:val="-3"/>
        </w:rPr>
        <w:t> </w:t>
      </w:r>
      <w:r>
        <w:rPr/>
        <w:t>the</w:t>
      </w:r>
      <w:r>
        <w:rPr>
          <w:spacing w:val="-4"/>
        </w:rPr>
        <w:t> </w:t>
      </w:r>
      <w:r>
        <w:rPr/>
        <w:t>players</w:t>
      </w:r>
      <w:r>
        <w:rPr>
          <w:spacing w:val="-4"/>
        </w:rPr>
        <w:t> </w:t>
      </w:r>
      <w:r>
        <w:rPr/>
        <w:t>begin to actually have to compete with each other for the first time.</w:t>
      </w:r>
    </w:p>
    <w:p>
      <w:pPr>
        <w:pStyle w:val="BodyText"/>
        <w:spacing w:line="292" w:lineRule="auto"/>
        <w:ind w:firstLine="300"/>
      </w:pPr>
      <w:r>
        <w:rPr/>
        <w:t>Eternally profitable companies are found in mature industries. These companies</w:t>
      </w:r>
      <w:r>
        <w:rPr>
          <w:spacing w:val="-4"/>
        </w:rPr>
        <w:t> </w:t>
      </w:r>
      <w:r>
        <w:rPr/>
        <w:t>are</w:t>
      </w:r>
      <w:r>
        <w:rPr>
          <w:spacing w:val="-4"/>
        </w:rPr>
        <w:t> </w:t>
      </w:r>
      <w:r>
        <w:rPr/>
        <w:t>no</w:t>
      </w:r>
      <w:r>
        <w:rPr>
          <w:spacing w:val="-3"/>
        </w:rPr>
        <w:t> </w:t>
      </w:r>
      <w:r>
        <w:rPr/>
        <w:t>longer</w:t>
      </w:r>
      <w:r>
        <w:rPr>
          <w:spacing w:val="-4"/>
        </w:rPr>
        <w:t> </w:t>
      </w:r>
      <w:r>
        <w:rPr/>
        <w:t>“sexy,”</w:t>
      </w:r>
      <w:r>
        <w:rPr>
          <w:spacing w:val="-4"/>
        </w:rPr>
        <w:t> </w:t>
      </w:r>
      <w:r>
        <w:rPr/>
        <w:t>their</w:t>
      </w:r>
      <w:r>
        <w:rPr>
          <w:spacing w:val="-4"/>
        </w:rPr>
        <w:t> </w:t>
      </w:r>
      <w:r>
        <w:rPr/>
        <w:t>technology</w:t>
      </w:r>
      <w:r>
        <w:rPr>
          <w:spacing w:val="-3"/>
        </w:rPr>
        <w:t> </w:t>
      </w:r>
      <w:r>
        <w:rPr/>
        <w:t>is</w:t>
      </w:r>
      <w:r>
        <w:rPr>
          <w:spacing w:val="-4"/>
        </w:rPr>
        <w:t> </w:t>
      </w:r>
      <w:r>
        <w:rPr/>
        <w:t>no</w:t>
      </w:r>
      <w:r>
        <w:rPr>
          <w:spacing w:val="-3"/>
        </w:rPr>
        <w:t> </w:t>
      </w:r>
      <w:r>
        <w:rPr/>
        <w:t>longer</w:t>
      </w:r>
      <w:r>
        <w:rPr>
          <w:spacing w:val="-4"/>
        </w:rPr>
        <w:t> </w:t>
      </w:r>
      <w:r>
        <w:rPr/>
        <w:t>new,</w:t>
      </w:r>
      <w:r>
        <w:rPr>
          <w:spacing w:val="-3"/>
        </w:rPr>
        <w:t> </w:t>
      </w:r>
      <w:r>
        <w:rPr/>
        <w:t>and</w:t>
      </w:r>
      <w:r>
        <w:rPr>
          <w:spacing w:val="-3"/>
        </w:rPr>
        <w:t> </w:t>
      </w:r>
      <w:r>
        <w:rPr/>
        <w:t>you won’t find their CEOs on the covers of magazines—but they make up the</w:t>
      </w:r>
    </w:p>
    <w:p>
      <w:pPr>
        <w:spacing w:after="0" w:line="292" w:lineRule="auto"/>
        <w:sectPr>
          <w:pgSz w:w="12240" w:h="15840"/>
          <w:pgMar w:header="0" w:footer="239" w:top="1420" w:bottom="420" w:left="1020" w:right="1120"/>
        </w:sectPr>
      </w:pPr>
    </w:p>
    <w:p>
      <w:pPr>
        <w:pStyle w:val="BodyText"/>
        <w:spacing w:line="343" w:lineRule="auto" w:before="75"/>
        <w:rPr>
          <w:sz w:val="18"/>
        </w:rPr>
      </w:pPr>
      <w:r>
        <w:rPr/>
        <w:t>bulk</w:t>
      </w:r>
      <w:r>
        <w:rPr>
          <w:spacing w:val="-3"/>
        </w:rPr>
        <w:t> </w:t>
      </w:r>
      <w:r>
        <w:rPr/>
        <w:t>of</w:t>
      </w:r>
      <w:r>
        <w:rPr>
          <w:spacing w:val="-4"/>
        </w:rPr>
        <w:t> </w:t>
      </w:r>
      <w:r>
        <w:rPr/>
        <w:t>the</w:t>
      </w:r>
      <w:r>
        <w:rPr>
          <w:spacing w:val="-4"/>
        </w:rPr>
        <w:t> </w:t>
      </w:r>
      <w:r>
        <w:rPr/>
        <w:t>economy.</w:t>
      </w:r>
      <w:r>
        <w:rPr>
          <w:spacing w:val="-3"/>
        </w:rPr>
        <w:t> </w:t>
      </w:r>
      <w:r>
        <w:rPr/>
        <w:t>Perhaps</w:t>
      </w:r>
      <w:r>
        <w:rPr>
          <w:spacing w:val="-4"/>
        </w:rPr>
        <w:t> </w:t>
      </w:r>
      <w:r>
        <w:rPr/>
        <w:t>this</w:t>
      </w:r>
      <w:r>
        <w:rPr>
          <w:spacing w:val="-4"/>
        </w:rPr>
        <w:t> </w:t>
      </w:r>
      <w:r>
        <w:rPr/>
        <w:t>is</w:t>
      </w:r>
      <w:r>
        <w:rPr>
          <w:spacing w:val="-4"/>
        </w:rPr>
        <w:t> </w:t>
      </w:r>
      <w:r>
        <w:rPr/>
        <w:t>also</w:t>
      </w:r>
      <w:r>
        <w:rPr>
          <w:spacing w:val="-3"/>
        </w:rPr>
        <w:t> </w:t>
      </w:r>
      <w:r>
        <w:rPr/>
        <w:t>why</w:t>
      </w:r>
      <w:r>
        <w:rPr>
          <w:spacing w:val="-3"/>
        </w:rPr>
        <w:t> </w:t>
      </w:r>
      <w:r>
        <w:rPr/>
        <w:t>search</w:t>
      </w:r>
      <w:r>
        <w:rPr>
          <w:spacing w:val="-3"/>
        </w:rPr>
        <w:t> </w:t>
      </w:r>
      <w:r>
        <w:rPr/>
        <w:t>funds</w:t>
      </w:r>
      <w:r>
        <w:rPr>
          <w:spacing w:val="-4"/>
        </w:rPr>
        <w:t> </w:t>
      </w:r>
      <w:r>
        <w:rPr/>
        <w:t>tend</w:t>
      </w:r>
      <w:r>
        <w:rPr>
          <w:spacing w:val="-3"/>
        </w:rPr>
        <w:t> </w:t>
      </w:r>
      <w:r>
        <w:rPr/>
        <w:t>to</w:t>
      </w:r>
      <w:r>
        <w:rPr>
          <w:spacing w:val="-3"/>
        </w:rPr>
        <w:t> </w:t>
      </w:r>
      <w:r>
        <w:rPr/>
        <w:t>look</w:t>
      </w:r>
      <w:r>
        <w:rPr>
          <w:spacing w:val="-3"/>
        </w:rPr>
        <w:t> </w:t>
      </w:r>
      <w:r>
        <w:rPr/>
        <w:t>for companies holding a sustainable position in fragmented industries.</w:t>
      </w:r>
      <w:hyperlink w:history="true" w:anchor="_bookmark2">
        <w:r>
          <w:rPr>
            <w:color w:val="0000ED"/>
            <w:position w:val="19"/>
            <w:sz w:val="18"/>
            <w:u w:val="single" w:color="0000ED"/>
          </w:rPr>
          <w:t>72</w:t>
        </w:r>
      </w:hyperlink>
    </w:p>
    <w:p>
      <w:pPr>
        <w:pStyle w:val="BodyText"/>
        <w:spacing w:line="270" w:lineRule="exact"/>
        <w:ind w:left="720"/>
      </w:pPr>
      <w:r>
        <w:rPr/>
        <w:t>Often</w:t>
      </w:r>
      <w:r>
        <w:rPr>
          <w:spacing w:val="-7"/>
        </w:rPr>
        <w:t> </w:t>
      </w:r>
      <w:r>
        <w:rPr/>
        <w:t>consolidation</w:t>
      </w:r>
      <w:r>
        <w:rPr>
          <w:spacing w:val="-4"/>
        </w:rPr>
        <w:t> </w:t>
      </w:r>
      <w:r>
        <w:rPr/>
        <w:t>strategies</w:t>
      </w:r>
      <w:r>
        <w:rPr>
          <w:spacing w:val="-6"/>
        </w:rPr>
        <w:t> </w:t>
      </w:r>
      <w:r>
        <w:rPr/>
        <w:t>emerge</w:t>
      </w:r>
      <w:r>
        <w:rPr>
          <w:spacing w:val="-5"/>
        </w:rPr>
        <w:t> </w:t>
      </w:r>
      <w:r>
        <w:rPr/>
        <w:t>in</w:t>
      </w:r>
      <w:r>
        <w:rPr>
          <w:spacing w:val="-4"/>
        </w:rPr>
        <w:t> </w:t>
      </w:r>
      <w:r>
        <w:rPr/>
        <w:t>mature</w:t>
      </w:r>
      <w:r>
        <w:rPr>
          <w:spacing w:val="-6"/>
        </w:rPr>
        <w:t> </w:t>
      </w:r>
      <w:r>
        <w:rPr/>
        <w:t>industries</w:t>
      </w:r>
      <w:r>
        <w:rPr>
          <w:spacing w:val="-5"/>
        </w:rPr>
        <w:t> </w:t>
      </w:r>
      <w:r>
        <w:rPr/>
        <w:t>as</w:t>
      </w:r>
      <w:r>
        <w:rPr>
          <w:spacing w:val="-5"/>
        </w:rPr>
        <w:t> </w:t>
      </w:r>
      <w:r>
        <w:rPr>
          <w:spacing w:val="-2"/>
        </w:rPr>
        <w:t>well.</w:t>
      </w:r>
    </w:p>
    <w:p>
      <w:pPr>
        <w:pStyle w:val="BodyText"/>
        <w:spacing w:line="292" w:lineRule="auto" w:before="75"/>
        <w:ind w:right="409"/>
      </w:pPr>
      <w:r>
        <w:rPr/>
        <w:t>Fragmented, slow-growth markets provide opportunities through connecting multiple locations into one company. Additional acquisitions tend to be even more affordable than the first one, and growth through acquisition can be very aggressive. One company generating $8 million in revenue acquiring another company generating $8 million in revenue is very affordable in mature industries where valuation multiples are significantly lower than growth</w:t>
      </w:r>
      <w:r>
        <w:rPr>
          <w:spacing w:val="-4"/>
        </w:rPr>
        <w:t> </w:t>
      </w:r>
      <w:r>
        <w:rPr/>
        <w:t>industries</w:t>
      </w:r>
      <w:r>
        <w:rPr>
          <w:spacing w:val="-5"/>
        </w:rPr>
        <w:t> </w:t>
      </w:r>
      <w:r>
        <w:rPr/>
        <w:t>and</w:t>
      </w:r>
      <w:r>
        <w:rPr>
          <w:spacing w:val="-4"/>
        </w:rPr>
        <w:t> </w:t>
      </w:r>
      <w:r>
        <w:rPr/>
        <w:t>provide</w:t>
      </w:r>
      <w:r>
        <w:rPr>
          <w:spacing w:val="-5"/>
        </w:rPr>
        <w:t> </w:t>
      </w:r>
      <w:r>
        <w:rPr/>
        <w:t>a</w:t>
      </w:r>
      <w:r>
        <w:rPr>
          <w:spacing w:val="-5"/>
        </w:rPr>
        <w:t> </w:t>
      </w:r>
      <w:r>
        <w:rPr/>
        <w:t>source</w:t>
      </w:r>
      <w:r>
        <w:rPr>
          <w:spacing w:val="-5"/>
        </w:rPr>
        <w:t> </w:t>
      </w:r>
      <w:r>
        <w:rPr/>
        <w:t>of</w:t>
      </w:r>
      <w:r>
        <w:rPr>
          <w:spacing w:val="-5"/>
        </w:rPr>
        <w:t> </w:t>
      </w:r>
      <w:r>
        <w:rPr/>
        <w:t>aggressive</w:t>
      </w:r>
      <w:r>
        <w:rPr>
          <w:spacing w:val="-5"/>
        </w:rPr>
        <w:t> </w:t>
      </w:r>
      <w:r>
        <w:rPr/>
        <w:t>growth</w:t>
      </w:r>
      <w:r>
        <w:rPr>
          <w:spacing w:val="-4"/>
        </w:rPr>
        <w:t> </w:t>
      </w:r>
      <w:r>
        <w:rPr/>
        <w:t>by</w:t>
      </w:r>
      <w:r>
        <w:rPr>
          <w:spacing w:val="-4"/>
        </w:rPr>
        <w:t> </w:t>
      </w:r>
      <w:r>
        <w:rPr/>
        <w:t>any</w:t>
      </w:r>
      <w:r>
        <w:rPr>
          <w:spacing w:val="-4"/>
        </w:rPr>
        <w:t> </w:t>
      </w:r>
      <w:r>
        <w:rPr/>
        <w:t>measure.</w:t>
      </w:r>
    </w:p>
    <w:p>
      <w:pPr>
        <w:pStyle w:val="BodyText"/>
        <w:spacing w:line="292" w:lineRule="auto"/>
        <w:ind w:right="403" w:firstLine="300"/>
      </w:pPr>
      <w:r>
        <w:rPr/>
        <w:t>The best examples of the immense opportunity surrounding mature industries are the high-growth companies within them. </w:t>
      </w:r>
      <w:r>
        <w:rPr>
          <w:i/>
        </w:rPr>
        <w:t>Gazelles, </w:t>
      </w:r>
      <w:r>
        <w:rPr/>
        <w:t>or companies</w:t>
      </w:r>
      <w:r>
        <w:rPr>
          <w:spacing w:val="-4"/>
        </w:rPr>
        <w:t> </w:t>
      </w:r>
      <w:r>
        <w:rPr/>
        <w:t>that</w:t>
      </w:r>
      <w:r>
        <w:rPr>
          <w:spacing w:val="-4"/>
        </w:rPr>
        <w:t> </w:t>
      </w:r>
      <w:r>
        <w:rPr/>
        <w:t>experience</w:t>
      </w:r>
      <w:r>
        <w:rPr>
          <w:spacing w:val="-4"/>
        </w:rPr>
        <w:t> </w:t>
      </w:r>
      <w:r>
        <w:rPr/>
        <w:t>20</w:t>
      </w:r>
      <w:r>
        <w:rPr>
          <w:spacing w:val="-3"/>
        </w:rPr>
        <w:t> </w:t>
      </w:r>
      <w:r>
        <w:rPr/>
        <w:t>percent</w:t>
      </w:r>
      <w:r>
        <w:rPr>
          <w:spacing w:val="-4"/>
        </w:rPr>
        <w:t> </w:t>
      </w:r>
      <w:r>
        <w:rPr/>
        <w:t>or</w:t>
      </w:r>
      <w:r>
        <w:rPr>
          <w:spacing w:val="-4"/>
        </w:rPr>
        <w:t> </w:t>
      </w:r>
      <w:r>
        <w:rPr/>
        <w:t>more</w:t>
      </w:r>
      <w:r>
        <w:rPr>
          <w:spacing w:val="-4"/>
        </w:rPr>
        <w:t> </w:t>
      </w:r>
      <w:r>
        <w:rPr/>
        <w:t>top</w:t>
      </w:r>
      <w:r>
        <w:rPr>
          <w:spacing w:val="-3"/>
        </w:rPr>
        <w:t> </w:t>
      </w:r>
      <w:r>
        <w:rPr/>
        <w:t>line</w:t>
      </w:r>
      <w:r>
        <w:rPr>
          <w:spacing w:val="-4"/>
        </w:rPr>
        <w:t> </w:t>
      </w:r>
      <w:r>
        <w:rPr/>
        <w:t>growth</w:t>
      </w:r>
      <w:r>
        <w:rPr>
          <w:spacing w:val="-3"/>
        </w:rPr>
        <w:t> </w:t>
      </w:r>
      <w:r>
        <w:rPr/>
        <w:t>for</w:t>
      </w:r>
      <w:r>
        <w:rPr>
          <w:spacing w:val="-4"/>
        </w:rPr>
        <w:t> </w:t>
      </w:r>
      <w:r>
        <w:rPr/>
        <w:t>a</w:t>
      </w:r>
      <w:r>
        <w:rPr>
          <w:spacing w:val="-4"/>
        </w:rPr>
        <w:t> </w:t>
      </w:r>
      <w:r>
        <w:rPr/>
        <w:t>period</w:t>
      </w:r>
      <w:r>
        <w:rPr>
          <w:spacing w:val="-3"/>
        </w:rPr>
        <w:t> </w:t>
      </w:r>
      <w:r>
        <w:rPr/>
        <w:t>of four years or more tend to be in established industries that happen to be trending the right direction at that time.</w:t>
      </w:r>
    </w:p>
    <w:p>
      <w:pPr>
        <w:pStyle w:val="BodyText"/>
        <w:spacing w:line="292" w:lineRule="auto"/>
        <w:ind w:right="302" w:firstLine="300"/>
      </w:pPr>
      <w:r>
        <w:rPr/>
        <w:t>You need look no further than the highly coveted </w:t>
      </w:r>
      <w:r>
        <w:rPr>
          <w:i/>
        </w:rPr>
        <w:t>Inc. </w:t>
      </w:r>
      <w:r>
        <w:rPr/>
        <w:t>500 awards and the companies that win them. Last year, the five largest industries represented in the </w:t>
      </w:r>
      <w:r>
        <w:rPr>
          <w:i/>
        </w:rPr>
        <w:t>Inc. </w:t>
      </w:r>
      <w:r>
        <w:rPr/>
        <w:t>500 were healthcare, business-to-business products and services, financial</w:t>
      </w:r>
      <w:r>
        <w:rPr>
          <w:spacing w:val="-5"/>
        </w:rPr>
        <w:t> </w:t>
      </w:r>
      <w:r>
        <w:rPr/>
        <w:t>services,</w:t>
      </w:r>
      <w:r>
        <w:rPr>
          <w:spacing w:val="-4"/>
        </w:rPr>
        <w:t> </w:t>
      </w:r>
      <w:r>
        <w:rPr/>
        <w:t>IT</w:t>
      </w:r>
      <w:r>
        <w:rPr>
          <w:spacing w:val="-5"/>
        </w:rPr>
        <w:t> </w:t>
      </w:r>
      <w:r>
        <w:rPr/>
        <w:t>services,</w:t>
      </w:r>
      <w:r>
        <w:rPr>
          <w:spacing w:val="-4"/>
        </w:rPr>
        <w:t> </w:t>
      </w:r>
      <w:r>
        <w:rPr/>
        <w:t>and</w:t>
      </w:r>
      <w:r>
        <w:rPr>
          <w:spacing w:val="-4"/>
        </w:rPr>
        <w:t> </w:t>
      </w:r>
      <w:r>
        <w:rPr/>
        <w:t>construction.</w:t>
      </w:r>
      <w:r>
        <w:rPr>
          <w:spacing w:val="-4"/>
        </w:rPr>
        <w:t> </w:t>
      </w:r>
      <w:r>
        <w:rPr/>
        <w:t>None</w:t>
      </w:r>
      <w:r>
        <w:rPr>
          <w:spacing w:val="-5"/>
        </w:rPr>
        <w:t> </w:t>
      </w:r>
      <w:r>
        <w:rPr/>
        <w:t>of</w:t>
      </w:r>
      <w:r>
        <w:rPr>
          <w:spacing w:val="-5"/>
        </w:rPr>
        <w:t> </w:t>
      </w:r>
      <w:r>
        <w:rPr/>
        <w:t>these</w:t>
      </w:r>
      <w:r>
        <w:rPr>
          <w:spacing w:val="-5"/>
        </w:rPr>
        <w:t> </w:t>
      </w:r>
      <w:r>
        <w:rPr/>
        <w:t>are</w:t>
      </w:r>
      <w:r>
        <w:rPr>
          <w:spacing w:val="-5"/>
        </w:rPr>
        <w:t> </w:t>
      </w:r>
      <w:r>
        <w:rPr/>
        <w:t>adolescent markets. It just takes an effective approach in a mature market to build exceptional companies.</w:t>
      </w:r>
    </w:p>
    <w:p>
      <w:pPr>
        <w:pStyle w:val="BodyText"/>
        <w:spacing w:line="292" w:lineRule="auto"/>
        <w:ind w:right="403" w:firstLine="300"/>
      </w:pPr>
      <w:r>
        <w:rPr/>
        <w:t>Often,</w:t>
      </w:r>
      <w:r>
        <w:rPr>
          <w:spacing w:val="-5"/>
        </w:rPr>
        <w:t> </w:t>
      </w:r>
      <w:r>
        <w:rPr/>
        <w:t>“innovation”</w:t>
      </w:r>
      <w:r>
        <w:rPr>
          <w:spacing w:val="-6"/>
        </w:rPr>
        <w:t> </w:t>
      </w:r>
      <w:r>
        <w:rPr/>
        <w:t>can</w:t>
      </w:r>
      <w:r>
        <w:rPr>
          <w:spacing w:val="-5"/>
        </w:rPr>
        <w:t> </w:t>
      </w:r>
      <w:r>
        <w:rPr/>
        <w:t>come</w:t>
      </w:r>
      <w:r>
        <w:rPr>
          <w:spacing w:val="-6"/>
        </w:rPr>
        <w:t> </w:t>
      </w:r>
      <w:r>
        <w:rPr/>
        <w:t>inexpensively.</w:t>
      </w:r>
      <w:r>
        <w:rPr>
          <w:spacing w:val="-5"/>
        </w:rPr>
        <w:t> </w:t>
      </w:r>
      <w:r>
        <w:rPr/>
        <w:t>Imagine</w:t>
      </w:r>
      <w:r>
        <w:rPr>
          <w:spacing w:val="-6"/>
        </w:rPr>
        <w:t> </w:t>
      </w:r>
      <w:r>
        <w:rPr/>
        <w:t>if</w:t>
      </w:r>
      <w:r>
        <w:rPr>
          <w:spacing w:val="-6"/>
        </w:rPr>
        <w:t> </w:t>
      </w:r>
      <w:r>
        <w:rPr/>
        <w:t>Blockbuster</w:t>
      </w:r>
      <w:r>
        <w:rPr>
          <w:spacing w:val="-6"/>
        </w:rPr>
        <w:t> </w:t>
      </w:r>
      <w:r>
        <w:rPr/>
        <w:t>had used their DVD library, a website, and the US mail to allow consumers to</w:t>
      </w:r>
    </w:p>
    <w:p>
      <w:pPr>
        <w:pStyle w:val="BodyText"/>
        <w:spacing w:line="292" w:lineRule="auto" w:before="54"/>
        <w:ind w:right="384"/>
      </w:pPr>
      <w:r>
        <w:rPr/>
        <w:t>request and return rentals? We may not even know what Netflix is today.</w:t>
      </w:r>
      <w:hyperlink w:history="true" w:anchor="_bookmark2">
        <w:r>
          <w:rPr>
            <w:color w:val="0000ED"/>
            <w:position w:val="19"/>
            <w:sz w:val="18"/>
            <w:u w:val="single" w:color="0000ED"/>
          </w:rPr>
          <w:t>73</w:t>
        </w:r>
      </w:hyperlink>
      <w:r>
        <w:rPr>
          <w:color w:val="0000ED"/>
          <w:position w:val="19"/>
          <w:sz w:val="18"/>
        </w:rPr>
        <w:t> </w:t>
      </w:r>
      <w:r>
        <w:rPr/>
        <w:t>All the pieces were there—it’s just about connecting the right dots. DVD rental</w:t>
      </w:r>
      <w:r>
        <w:rPr>
          <w:spacing w:val="-4"/>
        </w:rPr>
        <w:t> </w:t>
      </w:r>
      <w:r>
        <w:rPr/>
        <w:t>was</w:t>
      </w:r>
      <w:r>
        <w:rPr>
          <w:spacing w:val="-4"/>
        </w:rPr>
        <w:t> </w:t>
      </w:r>
      <w:r>
        <w:rPr/>
        <w:t>not</w:t>
      </w:r>
      <w:r>
        <w:rPr>
          <w:spacing w:val="-4"/>
        </w:rPr>
        <w:t> </w:t>
      </w:r>
      <w:r>
        <w:rPr/>
        <w:t>a</w:t>
      </w:r>
      <w:r>
        <w:rPr>
          <w:spacing w:val="-4"/>
        </w:rPr>
        <w:t> </w:t>
      </w:r>
      <w:r>
        <w:rPr/>
        <w:t>growth</w:t>
      </w:r>
      <w:r>
        <w:rPr>
          <w:spacing w:val="-3"/>
        </w:rPr>
        <w:t> </w:t>
      </w:r>
      <w:r>
        <w:rPr/>
        <w:t>industry</w:t>
      </w:r>
      <w:r>
        <w:rPr>
          <w:spacing w:val="-3"/>
        </w:rPr>
        <w:t> </w:t>
      </w:r>
      <w:r>
        <w:rPr/>
        <w:t>at</w:t>
      </w:r>
      <w:r>
        <w:rPr>
          <w:spacing w:val="-4"/>
        </w:rPr>
        <w:t> </w:t>
      </w:r>
      <w:r>
        <w:rPr/>
        <w:t>the</w:t>
      </w:r>
      <w:r>
        <w:rPr>
          <w:spacing w:val="-4"/>
        </w:rPr>
        <w:t> </w:t>
      </w:r>
      <w:r>
        <w:rPr/>
        <w:t>time.</w:t>
      </w:r>
      <w:r>
        <w:rPr>
          <w:spacing w:val="-3"/>
        </w:rPr>
        <w:t> </w:t>
      </w:r>
      <w:r>
        <w:rPr/>
        <w:t>On</w:t>
      </w:r>
      <w:r>
        <w:rPr>
          <w:spacing w:val="-3"/>
        </w:rPr>
        <w:t> </w:t>
      </w:r>
      <w:r>
        <w:rPr/>
        <w:t>the</w:t>
      </w:r>
      <w:r>
        <w:rPr>
          <w:spacing w:val="-4"/>
        </w:rPr>
        <w:t> </w:t>
      </w:r>
      <w:r>
        <w:rPr/>
        <w:t>contrary,</w:t>
      </w:r>
      <w:r>
        <w:rPr>
          <w:spacing w:val="-3"/>
        </w:rPr>
        <w:t> </w:t>
      </w:r>
      <w:r>
        <w:rPr/>
        <w:t>it</w:t>
      </w:r>
      <w:r>
        <w:rPr>
          <w:spacing w:val="-4"/>
        </w:rPr>
        <w:t> </w:t>
      </w:r>
      <w:r>
        <w:rPr/>
        <w:t>was</w:t>
      </w:r>
      <w:r>
        <w:rPr>
          <w:spacing w:val="-4"/>
        </w:rPr>
        <w:t> </w:t>
      </w:r>
      <w:r>
        <w:rPr/>
        <w:t>a</w:t>
      </w:r>
      <w:r>
        <w:rPr>
          <w:spacing w:val="-4"/>
        </w:rPr>
        <w:t> </w:t>
      </w:r>
      <w:r>
        <w:rPr/>
        <w:t>mature industry in consolidation mode. Further, there is nothing particularly disruptive about a DVD, a website, and the US Postal Service—all the tools used by Netflix to take down an industry giant.</w:t>
      </w:r>
    </w:p>
    <w:p>
      <w:pPr>
        <w:pStyle w:val="BodyText"/>
        <w:spacing w:line="340" w:lineRule="exact"/>
        <w:ind w:left="720"/>
      </w:pPr>
      <w:r>
        <w:rPr/>
        <w:t>The</w:t>
      </w:r>
      <w:r>
        <w:rPr>
          <w:spacing w:val="-5"/>
        </w:rPr>
        <w:t> </w:t>
      </w:r>
      <w:r>
        <w:rPr/>
        <w:t>period</w:t>
      </w:r>
      <w:r>
        <w:rPr>
          <w:spacing w:val="-3"/>
        </w:rPr>
        <w:t> </w:t>
      </w:r>
      <w:r>
        <w:rPr/>
        <w:t>of</w:t>
      </w:r>
      <w:r>
        <w:rPr>
          <w:spacing w:val="-3"/>
        </w:rPr>
        <w:t> </w:t>
      </w:r>
      <w:r>
        <w:rPr/>
        <w:t>all</w:t>
      </w:r>
      <w:r>
        <w:rPr>
          <w:spacing w:val="-2"/>
        </w:rPr>
        <w:t> </w:t>
      </w:r>
      <w:r>
        <w:rPr/>
        <w:t>of</w:t>
      </w:r>
      <w:r>
        <w:rPr>
          <w:spacing w:val="-3"/>
        </w:rPr>
        <w:t> </w:t>
      </w:r>
      <w:r>
        <w:rPr/>
        <w:t>these</w:t>
      </w:r>
      <w:r>
        <w:rPr>
          <w:spacing w:val="-3"/>
        </w:rPr>
        <w:t> </w:t>
      </w:r>
      <w:r>
        <w:rPr/>
        <w:t>lifecycle</w:t>
      </w:r>
      <w:r>
        <w:rPr>
          <w:spacing w:val="-3"/>
        </w:rPr>
        <w:t> </w:t>
      </w:r>
      <w:r>
        <w:rPr/>
        <w:t>phases</w:t>
      </w:r>
      <w:r>
        <w:rPr>
          <w:spacing w:val="-3"/>
        </w:rPr>
        <w:t> </w:t>
      </w:r>
      <w:r>
        <w:rPr/>
        <w:t>is</w:t>
      </w:r>
      <w:r>
        <w:rPr>
          <w:spacing w:val="-3"/>
        </w:rPr>
        <w:t> </w:t>
      </w:r>
      <w:r>
        <w:rPr/>
        <w:t>dependent</w:t>
      </w:r>
      <w:r>
        <w:rPr>
          <w:spacing w:val="-3"/>
        </w:rPr>
        <w:t> </w:t>
      </w:r>
      <w:r>
        <w:rPr/>
        <w:t>on</w:t>
      </w:r>
      <w:r>
        <w:rPr>
          <w:spacing w:val="-2"/>
        </w:rPr>
        <w:t> </w:t>
      </w:r>
      <w:r>
        <w:rPr/>
        <w:t>the</w:t>
      </w:r>
      <w:r>
        <w:rPr>
          <w:spacing w:val="-3"/>
        </w:rPr>
        <w:t> </w:t>
      </w:r>
      <w:r>
        <w:rPr>
          <w:spacing w:val="-2"/>
        </w:rPr>
        <w:t>industry</w:t>
      </w:r>
    </w:p>
    <w:p>
      <w:pPr>
        <w:spacing w:after="0" w:line="340" w:lineRule="exact"/>
        <w:sectPr>
          <w:pgSz w:w="12240" w:h="15840"/>
          <w:pgMar w:header="0" w:footer="239" w:top="1400" w:bottom="420" w:left="1020" w:right="1120"/>
        </w:sectPr>
      </w:pPr>
    </w:p>
    <w:p>
      <w:pPr>
        <w:pStyle w:val="BodyText"/>
        <w:spacing w:line="292" w:lineRule="auto" w:before="75"/>
        <w:ind w:right="403"/>
      </w:pPr>
      <w:r>
        <w:rPr/>
        <w:t>itself and how long-term an offering might be. A company in a growth industry, for example, might be having good times today, only to experience technological</w:t>
      </w:r>
      <w:r>
        <w:rPr>
          <w:spacing w:val="-4"/>
        </w:rPr>
        <w:t> </w:t>
      </w:r>
      <w:r>
        <w:rPr/>
        <w:t>innovation</w:t>
      </w:r>
      <w:r>
        <w:rPr>
          <w:spacing w:val="-4"/>
        </w:rPr>
        <w:t> </w:t>
      </w:r>
      <w:r>
        <w:rPr/>
        <w:t>that</w:t>
      </w:r>
      <w:r>
        <w:rPr>
          <w:spacing w:val="-4"/>
        </w:rPr>
        <w:t> </w:t>
      </w:r>
      <w:r>
        <w:rPr/>
        <w:t>makes</w:t>
      </w:r>
      <w:r>
        <w:rPr>
          <w:spacing w:val="-4"/>
        </w:rPr>
        <w:t> </w:t>
      </w:r>
      <w:r>
        <w:rPr/>
        <w:t>it</w:t>
      </w:r>
      <w:r>
        <w:rPr>
          <w:spacing w:val="-4"/>
        </w:rPr>
        <w:t> </w:t>
      </w:r>
      <w:r>
        <w:rPr/>
        <w:t>obsolete</w:t>
      </w:r>
      <w:r>
        <w:rPr>
          <w:spacing w:val="-4"/>
        </w:rPr>
        <w:t> </w:t>
      </w:r>
      <w:r>
        <w:rPr/>
        <w:t>in</w:t>
      </w:r>
      <w:r>
        <w:rPr>
          <w:spacing w:val="-4"/>
        </w:rPr>
        <w:t> </w:t>
      </w:r>
      <w:r>
        <w:rPr/>
        <w:t>a</w:t>
      </w:r>
      <w:r>
        <w:rPr>
          <w:spacing w:val="-4"/>
        </w:rPr>
        <w:t> </w:t>
      </w:r>
      <w:r>
        <w:rPr/>
        <w:t>number</w:t>
      </w:r>
      <w:r>
        <w:rPr>
          <w:spacing w:val="-4"/>
        </w:rPr>
        <w:t> </w:t>
      </w:r>
      <w:r>
        <w:rPr/>
        <w:t>of</w:t>
      </w:r>
      <w:r>
        <w:rPr>
          <w:spacing w:val="-4"/>
        </w:rPr>
        <w:t> </w:t>
      </w:r>
      <w:r>
        <w:rPr/>
        <w:t>months,</w:t>
      </w:r>
      <w:r>
        <w:rPr>
          <w:spacing w:val="-4"/>
        </w:rPr>
        <w:t> </w:t>
      </w:r>
      <w:r>
        <w:rPr/>
        <w:t>while other industries experience decades of comfortable adulthood. The acquisition entrepreneur needs to consider all aspects of an industry to identify the opportunity.</w:t>
      </w:r>
    </w:p>
    <w:p>
      <w:pPr>
        <w:pStyle w:val="BodyText"/>
        <w:spacing w:line="292" w:lineRule="auto"/>
        <w:ind w:right="440" w:firstLine="300"/>
      </w:pPr>
      <w:r>
        <w:rPr/>
        <w:t>Consider the book printing industry. Book printing has been around since Guttenberg, and yet the 1990s was the strongest decade in human history for book</w:t>
      </w:r>
      <w:r>
        <w:rPr>
          <w:spacing w:val="-3"/>
        </w:rPr>
        <w:t> </w:t>
      </w:r>
      <w:r>
        <w:rPr/>
        <w:t>printing.</w:t>
      </w:r>
      <w:r>
        <w:rPr>
          <w:spacing w:val="-3"/>
        </w:rPr>
        <w:t> </w:t>
      </w:r>
      <w:r>
        <w:rPr/>
        <w:t>This</w:t>
      </w:r>
      <w:r>
        <w:rPr>
          <w:spacing w:val="-4"/>
        </w:rPr>
        <w:t> </w:t>
      </w:r>
      <w:r>
        <w:rPr/>
        <w:t>was</w:t>
      </w:r>
      <w:r>
        <w:rPr>
          <w:spacing w:val="-4"/>
        </w:rPr>
        <w:t> </w:t>
      </w:r>
      <w:r>
        <w:rPr/>
        <w:t>followed</w:t>
      </w:r>
      <w:r>
        <w:rPr>
          <w:spacing w:val="-3"/>
        </w:rPr>
        <w:t> </w:t>
      </w:r>
      <w:r>
        <w:rPr/>
        <w:t>in</w:t>
      </w:r>
      <w:r>
        <w:rPr>
          <w:spacing w:val="-3"/>
        </w:rPr>
        <w:t> </w:t>
      </w:r>
      <w:r>
        <w:rPr/>
        <w:t>the</w:t>
      </w:r>
      <w:r>
        <w:rPr>
          <w:spacing w:val="-4"/>
        </w:rPr>
        <w:t> </w:t>
      </w:r>
      <w:r>
        <w:rPr/>
        <w:t>late</w:t>
      </w:r>
      <w:r>
        <w:rPr>
          <w:spacing w:val="-4"/>
        </w:rPr>
        <w:t> </w:t>
      </w:r>
      <w:r>
        <w:rPr/>
        <w:t>2000s</w:t>
      </w:r>
      <w:r>
        <w:rPr>
          <w:spacing w:val="-4"/>
        </w:rPr>
        <w:t> </w:t>
      </w:r>
      <w:r>
        <w:rPr/>
        <w:t>with</w:t>
      </w:r>
      <w:r>
        <w:rPr>
          <w:spacing w:val="-3"/>
        </w:rPr>
        <w:t> </w:t>
      </w:r>
      <w:r>
        <w:rPr/>
        <w:t>bookstores</w:t>
      </w:r>
      <w:r>
        <w:rPr>
          <w:spacing w:val="-4"/>
        </w:rPr>
        <w:t> </w:t>
      </w:r>
      <w:r>
        <w:rPr/>
        <w:t>going</w:t>
      </w:r>
      <w:r>
        <w:rPr>
          <w:spacing w:val="-3"/>
        </w:rPr>
        <w:t> </w:t>
      </w:r>
      <w:r>
        <w:rPr/>
        <w:t>out of business, the invention of the Kindle and iPad, the first strong emergence of electronic alternatives, and online ordering of digitally manufactured, print-on-demand titles.</w:t>
      </w:r>
    </w:p>
    <w:p>
      <w:pPr>
        <w:pStyle w:val="BodyText"/>
        <w:spacing w:line="292" w:lineRule="auto"/>
        <w:ind w:right="325" w:firstLine="300"/>
      </w:pPr>
      <w:r>
        <w:rPr/>
        <w:t>Acquisition entrepreneurs see the opportunity at any industry stage but</w:t>
      </w:r>
      <w:r>
        <w:rPr>
          <w:spacing w:val="40"/>
        </w:rPr>
        <w:t> </w:t>
      </w:r>
      <w:r>
        <w:rPr/>
        <w:t>tend to lend themselves to more mature industry companies with solid upside opportunity if executed effectively. Knowing where the current company fits in</w:t>
      </w:r>
      <w:r>
        <w:rPr>
          <w:spacing w:val="-3"/>
        </w:rPr>
        <w:t> </w:t>
      </w:r>
      <w:r>
        <w:rPr/>
        <w:t>the</w:t>
      </w:r>
      <w:r>
        <w:rPr>
          <w:spacing w:val="-4"/>
        </w:rPr>
        <w:t> </w:t>
      </w:r>
      <w:r>
        <w:rPr/>
        <w:t>lifecycle</w:t>
      </w:r>
      <w:r>
        <w:rPr>
          <w:spacing w:val="-4"/>
        </w:rPr>
        <w:t> </w:t>
      </w:r>
      <w:r>
        <w:rPr/>
        <w:t>is</w:t>
      </w:r>
      <w:r>
        <w:rPr>
          <w:spacing w:val="-4"/>
        </w:rPr>
        <w:t> </w:t>
      </w:r>
      <w:r>
        <w:rPr/>
        <w:t>often</w:t>
      </w:r>
      <w:r>
        <w:rPr>
          <w:spacing w:val="-3"/>
        </w:rPr>
        <w:t> </w:t>
      </w:r>
      <w:r>
        <w:rPr/>
        <w:t>the</w:t>
      </w:r>
      <w:r>
        <w:rPr>
          <w:spacing w:val="-4"/>
        </w:rPr>
        <w:t> </w:t>
      </w:r>
      <w:r>
        <w:rPr/>
        <w:t>first</w:t>
      </w:r>
      <w:r>
        <w:rPr>
          <w:spacing w:val="-4"/>
        </w:rPr>
        <w:t> </w:t>
      </w:r>
      <w:r>
        <w:rPr/>
        <w:t>step</w:t>
      </w:r>
      <w:r>
        <w:rPr>
          <w:spacing w:val="-3"/>
        </w:rPr>
        <w:t> </w:t>
      </w:r>
      <w:r>
        <w:rPr/>
        <w:t>to</w:t>
      </w:r>
      <w:r>
        <w:rPr>
          <w:spacing w:val="-3"/>
        </w:rPr>
        <w:t> </w:t>
      </w:r>
      <w:r>
        <w:rPr/>
        <w:t>identifying</w:t>
      </w:r>
      <w:r>
        <w:rPr>
          <w:spacing w:val="-3"/>
        </w:rPr>
        <w:t> </w:t>
      </w:r>
      <w:r>
        <w:rPr/>
        <w:t>what</w:t>
      </w:r>
      <w:r>
        <w:rPr>
          <w:spacing w:val="-4"/>
        </w:rPr>
        <w:t> </w:t>
      </w:r>
      <w:r>
        <w:rPr/>
        <w:t>types</w:t>
      </w:r>
      <w:r>
        <w:rPr>
          <w:spacing w:val="-4"/>
        </w:rPr>
        <w:t> </w:t>
      </w:r>
      <w:r>
        <w:rPr/>
        <w:t>of</w:t>
      </w:r>
      <w:r>
        <w:rPr>
          <w:spacing w:val="-4"/>
        </w:rPr>
        <w:t> </w:t>
      </w:r>
      <w:r>
        <w:rPr/>
        <w:t>opportunities exists for the company.</w:t>
      </w:r>
    </w:p>
    <w:p>
      <w:pPr>
        <w:pStyle w:val="BodyText"/>
        <w:spacing w:line="292" w:lineRule="auto"/>
        <w:ind w:right="336" w:firstLine="300"/>
      </w:pPr>
      <w:r>
        <w:rPr/>
        <w:t>Applying Porter’s Five Forces and the Opportunity Profile Matrix from Chapter</w:t>
      </w:r>
      <w:r>
        <w:rPr>
          <w:spacing w:val="-5"/>
        </w:rPr>
        <w:t> </w:t>
      </w:r>
      <w:r>
        <w:rPr/>
        <w:t>4,</w:t>
      </w:r>
      <w:r>
        <w:rPr>
          <w:spacing w:val="-4"/>
        </w:rPr>
        <w:t> </w:t>
      </w:r>
      <w:r>
        <w:rPr/>
        <w:t>can</w:t>
      </w:r>
      <w:r>
        <w:rPr>
          <w:spacing w:val="-4"/>
        </w:rPr>
        <w:t> </w:t>
      </w:r>
      <w:r>
        <w:rPr/>
        <w:t>help</w:t>
      </w:r>
      <w:r>
        <w:rPr>
          <w:spacing w:val="-4"/>
        </w:rPr>
        <w:t> </w:t>
      </w:r>
      <w:r>
        <w:rPr/>
        <w:t>identify</w:t>
      </w:r>
      <w:r>
        <w:rPr>
          <w:spacing w:val="-4"/>
        </w:rPr>
        <w:t> </w:t>
      </w:r>
      <w:r>
        <w:rPr/>
        <w:t>the</w:t>
      </w:r>
      <w:r>
        <w:rPr>
          <w:spacing w:val="-5"/>
        </w:rPr>
        <w:t> </w:t>
      </w:r>
      <w:r>
        <w:rPr/>
        <w:t>opportunities</w:t>
      </w:r>
      <w:r>
        <w:rPr>
          <w:spacing w:val="-5"/>
        </w:rPr>
        <w:t> </w:t>
      </w:r>
      <w:r>
        <w:rPr/>
        <w:t>and</w:t>
      </w:r>
      <w:r>
        <w:rPr>
          <w:spacing w:val="-4"/>
        </w:rPr>
        <w:t> </w:t>
      </w:r>
      <w:r>
        <w:rPr/>
        <w:t>threats</w:t>
      </w:r>
      <w:r>
        <w:rPr>
          <w:spacing w:val="-5"/>
        </w:rPr>
        <w:t> </w:t>
      </w:r>
      <w:r>
        <w:rPr/>
        <w:t>an</w:t>
      </w:r>
      <w:r>
        <w:rPr>
          <w:spacing w:val="-4"/>
        </w:rPr>
        <w:t> </w:t>
      </w:r>
      <w:r>
        <w:rPr/>
        <w:t>organization</w:t>
      </w:r>
      <w:r>
        <w:rPr>
          <w:spacing w:val="-4"/>
        </w:rPr>
        <w:t> </w:t>
      </w:r>
      <w:r>
        <w:rPr/>
        <w:t>has. This</w:t>
      </w:r>
      <w:r>
        <w:rPr>
          <w:spacing w:val="-4"/>
        </w:rPr>
        <w:t> </w:t>
      </w:r>
      <w:r>
        <w:rPr/>
        <w:t>is</w:t>
      </w:r>
      <w:r>
        <w:rPr>
          <w:spacing w:val="-4"/>
        </w:rPr>
        <w:t> </w:t>
      </w:r>
      <w:r>
        <w:rPr/>
        <w:t>often</w:t>
      </w:r>
      <w:r>
        <w:rPr>
          <w:spacing w:val="-3"/>
        </w:rPr>
        <w:t> </w:t>
      </w:r>
      <w:r>
        <w:rPr/>
        <w:t>enough</w:t>
      </w:r>
      <w:r>
        <w:rPr>
          <w:spacing w:val="-3"/>
        </w:rPr>
        <w:t> </w:t>
      </w:r>
      <w:r>
        <w:rPr/>
        <w:t>to</w:t>
      </w:r>
      <w:r>
        <w:rPr>
          <w:spacing w:val="-3"/>
        </w:rPr>
        <w:t> </w:t>
      </w:r>
      <w:r>
        <w:rPr/>
        <w:t>set</w:t>
      </w:r>
      <w:r>
        <w:rPr>
          <w:spacing w:val="-4"/>
        </w:rPr>
        <w:t> </w:t>
      </w:r>
      <w:r>
        <w:rPr/>
        <w:t>a</w:t>
      </w:r>
      <w:r>
        <w:rPr>
          <w:spacing w:val="-4"/>
        </w:rPr>
        <w:t> </w:t>
      </w:r>
      <w:r>
        <w:rPr/>
        <w:t>fundamental</w:t>
      </w:r>
      <w:r>
        <w:rPr>
          <w:spacing w:val="-4"/>
        </w:rPr>
        <w:t> </w:t>
      </w:r>
      <w:r>
        <w:rPr/>
        <w:t>understanding</w:t>
      </w:r>
      <w:r>
        <w:rPr>
          <w:spacing w:val="-3"/>
        </w:rPr>
        <w:t> </w:t>
      </w:r>
      <w:r>
        <w:rPr/>
        <w:t>of</w:t>
      </w:r>
      <w:r>
        <w:rPr>
          <w:spacing w:val="-4"/>
        </w:rPr>
        <w:t> </w:t>
      </w:r>
      <w:r>
        <w:rPr/>
        <w:t>the</w:t>
      </w:r>
      <w:r>
        <w:rPr>
          <w:spacing w:val="-4"/>
        </w:rPr>
        <w:t> </w:t>
      </w:r>
      <w:r>
        <w:rPr/>
        <w:t>best</w:t>
      </w:r>
      <w:r>
        <w:rPr>
          <w:spacing w:val="-4"/>
        </w:rPr>
        <w:t> </w:t>
      </w:r>
      <w:r>
        <w:rPr/>
        <w:t>and</w:t>
      </w:r>
      <w:r>
        <w:rPr>
          <w:spacing w:val="-3"/>
        </w:rPr>
        <w:t> </w:t>
      </w:r>
      <w:r>
        <w:rPr/>
        <w:t>worst the company has to offer you as the acquisition entrepreneur.</w:t>
      </w:r>
    </w:p>
    <w:p>
      <w:pPr>
        <w:spacing w:after="0" w:line="292" w:lineRule="auto"/>
        <w:sectPr>
          <w:pgSz w:w="12240" w:h="15840"/>
          <w:pgMar w:header="0" w:footer="239" w:top="1400" w:bottom="420" w:left="1020" w:right="1120"/>
        </w:sectPr>
      </w:pPr>
    </w:p>
    <w:p>
      <w:pPr>
        <w:pStyle w:val="BodyText"/>
        <w:spacing w:before="2"/>
        <w:ind w:left="0"/>
        <w:rPr>
          <w:sz w:val="10"/>
        </w:rPr>
      </w:pPr>
    </w:p>
    <w:p>
      <w:pPr>
        <w:pStyle w:val="Heading2"/>
      </w:pPr>
      <w:r>
        <w:rPr>
          <w:spacing w:val="31"/>
        </w:rPr>
        <w:t>MARKET</w:t>
      </w:r>
      <w:r>
        <w:rPr>
          <w:spacing w:val="73"/>
        </w:rPr>
        <w:t> </w:t>
      </w:r>
      <w:r>
        <w:rPr>
          <w:spacing w:val="31"/>
        </w:rPr>
        <w:t>RESEARCH</w:t>
      </w:r>
    </w:p>
    <w:p>
      <w:pPr>
        <w:pStyle w:val="BodyText"/>
        <w:spacing w:line="292" w:lineRule="auto" w:before="55"/>
        <w:ind w:right="403"/>
      </w:pPr>
      <w:r>
        <w:rPr/>
        <w:t>It’s</w:t>
      </w:r>
      <w:r>
        <w:rPr>
          <w:spacing w:val="-5"/>
        </w:rPr>
        <w:t> </w:t>
      </w:r>
      <w:r>
        <w:rPr/>
        <w:t>critical</w:t>
      </w:r>
      <w:r>
        <w:rPr>
          <w:spacing w:val="-5"/>
        </w:rPr>
        <w:t> </w:t>
      </w:r>
      <w:r>
        <w:rPr/>
        <w:t>to</w:t>
      </w:r>
      <w:r>
        <w:rPr>
          <w:spacing w:val="-4"/>
        </w:rPr>
        <w:t> </w:t>
      </w:r>
      <w:r>
        <w:rPr/>
        <w:t>your</w:t>
      </w:r>
      <w:r>
        <w:rPr>
          <w:spacing w:val="-5"/>
        </w:rPr>
        <w:t> </w:t>
      </w:r>
      <w:r>
        <w:rPr/>
        <w:t>understanding</w:t>
      </w:r>
      <w:r>
        <w:rPr>
          <w:spacing w:val="-4"/>
        </w:rPr>
        <w:t> </w:t>
      </w:r>
      <w:r>
        <w:rPr/>
        <w:t>that</w:t>
      </w:r>
      <w:r>
        <w:rPr>
          <w:spacing w:val="-5"/>
        </w:rPr>
        <w:t> </w:t>
      </w:r>
      <w:r>
        <w:rPr/>
        <w:t>you</w:t>
      </w:r>
      <w:r>
        <w:rPr>
          <w:spacing w:val="-4"/>
        </w:rPr>
        <w:t> </w:t>
      </w:r>
      <w:r>
        <w:rPr/>
        <w:t>conduct</w:t>
      </w:r>
      <w:r>
        <w:rPr>
          <w:spacing w:val="-5"/>
        </w:rPr>
        <w:t> </w:t>
      </w:r>
      <w:r>
        <w:rPr/>
        <w:t>as</w:t>
      </w:r>
      <w:r>
        <w:rPr>
          <w:spacing w:val="-5"/>
        </w:rPr>
        <w:t> </w:t>
      </w:r>
      <w:r>
        <w:rPr/>
        <w:t>much</w:t>
      </w:r>
      <w:r>
        <w:rPr>
          <w:spacing w:val="-4"/>
        </w:rPr>
        <w:t> </w:t>
      </w:r>
      <w:r>
        <w:rPr/>
        <w:t>market</w:t>
      </w:r>
      <w:r>
        <w:rPr>
          <w:spacing w:val="-5"/>
        </w:rPr>
        <w:t> </w:t>
      </w:r>
      <w:r>
        <w:rPr/>
        <w:t>research as possible. Understanding the industry and the market will help you firmly identify the driver of the business, the strengths and weaknesses of the business and the industry, who the customers are, and perhaps most importantly, the underlying trends.</w:t>
      </w:r>
    </w:p>
    <w:p>
      <w:pPr>
        <w:pStyle w:val="BodyText"/>
        <w:spacing w:line="292" w:lineRule="auto"/>
        <w:ind w:right="302" w:firstLine="300"/>
      </w:pPr>
      <w:r>
        <w:rPr/>
        <w:t>As you move forward with industry research and begin to apply the frameworks discussed in this chapter, write down the strengths and weakness of</w:t>
      </w:r>
      <w:r>
        <w:rPr>
          <w:spacing w:val="-4"/>
        </w:rPr>
        <w:t> </w:t>
      </w:r>
      <w:r>
        <w:rPr/>
        <w:t>the</w:t>
      </w:r>
      <w:r>
        <w:rPr>
          <w:spacing w:val="-4"/>
        </w:rPr>
        <w:t> </w:t>
      </w:r>
      <w:r>
        <w:rPr/>
        <w:t>company</w:t>
      </w:r>
      <w:r>
        <w:rPr>
          <w:spacing w:val="-3"/>
        </w:rPr>
        <w:t> </w:t>
      </w:r>
      <w:r>
        <w:rPr/>
        <w:t>in</w:t>
      </w:r>
      <w:r>
        <w:rPr>
          <w:spacing w:val="-3"/>
        </w:rPr>
        <w:t> </w:t>
      </w:r>
      <w:r>
        <w:rPr/>
        <w:t>a</w:t>
      </w:r>
      <w:r>
        <w:rPr>
          <w:spacing w:val="-4"/>
        </w:rPr>
        <w:t> </w:t>
      </w:r>
      <w:r>
        <w:rPr/>
        <w:t>similar</w:t>
      </w:r>
      <w:r>
        <w:rPr>
          <w:spacing w:val="-4"/>
        </w:rPr>
        <w:t> </w:t>
      </w:r>
      <w:r>
        <w:rPr/>
        <w:t>way</w:t>
      </w:r>
      <w:r>
        <w:rPr>
          <w:spacing w:val="-3"/>
        </w:rPr>
        <w:t> </w:t>
      </w:r>
      <w:r>
        <w:rPr/>
        <w:t>you</w:t>
      </w:r>
      <w:r>
        <w:rPr>
          <w:spacing w:val="-3"/>
        </w:rPr>
        <w:t> </w:t>
      </w:r>
      <w:r>
        <w:rPr/>
        <w:t>did</w:t>
      </w:r>
      <w:r>
        <w:rPr>
          <w:spacing w:val="-3"/>
        </w:rPr>
        <w:t> </w:t>
      </w:r>
      <w:r>
        <w:rPr/>
        <w:t>for</w:t>
      </w:r>
      <w:r>
        <w:rPr>
          <w:spacing w:val="-4"/>
        </w:rPr>
        <w:t> </w:t>
      </w:r>
      <w:r>
        <w:rPr/>
        <w:t>yourself</w:t>
      </w:r>
      <w:r>
        <w:rPr>
          <w:spacing w:val="-4"/>
        </w:rPr>
        <w:t> </w:t>
      </w:r>
      <w:r>
        <w:rPr/>
        <w:t>during</w:t>
      </w:r>
      <w:r>
        <w:rPr>
          <w:spacing w:val="-3"/>
        </w:rPr>
        <w:t> </w:t>
      </w:r>
      <w:r>
        <w:rPr/>
        <w:t>the</w:t>
      </w:r>
      <w:r>
        <w:rPr>
          <w:spacing w:val="-4"/>
        </w:rPr>
        <w:t> </w:t>
      </w:r>
      <w:r>
        <w:rPr/>
        <w:t>Law</w:t>
      </w:r>
      <w:r>
        <w:rPr>
          <w:spacing w:val="-4"/>
        </w:rPr>
        <w:t> </w:t>
      </w:r>
      <w:r>
        <w:rPr/>
        <w:t>of</w:t>
      </w:r>
      <w:r>
        <w:rPr>
          <w:spacing w:val="-4"/>
        </w:rPr>
        <w:t> </w:t>
      </w:r>
      <w:r>
        <w:rPr/>
        <w:t>Three As analysis you did in the preparation phase. After all, this is the match you are trying to make—you to your company.</w:t>
      </w:r>
    </w:p>
    <w:p>
      <w:pPr>
        <w:pStyle w:val="BodyText"/>
        <w:spacing w:line="292" w:lineRule="auto"/>
        <w:ind w:right="350" w:firstLine="300"/>
      </w:pPr>
      <w:r>
        <w:rPr/>
        <w:t>Then, identify the trends in the industry. Look for industry data and research to actually quantify the trend. The empirical evidence will typically suggest what the future of the industry looks like. It will also highlight where the best opportunities lie for any specific company in that industry that can capitalize on the trend. I take the approach that there is a right answer to every question, and the identification of the best business strategy often lies</w:t>
      </w:r>
      <w:r>
        <w:rPr/>
        <w:t> in</w:t>
      </w:r>
      <w:r>
        <w:rPr>
          <w:spacing w:val="-4"/>
        </w:rPr>
        <w:t> </w:t>
      </w:r>
      <w:r>
        <w:rPr/>
        <w:t>identifying</w:t>
      </w:r>
      <w:r>
        <w:rPr>
          <w:spacing w:val="-4"/>
        </w:rPr>
        <w:t> </w:t>
      </w:r>
      <w:r>
        <w:rPr/>
        <w:t>what</w:t>
      </w:r>
      <w:r>
        <w:rPr>
          <w:spacing w:val="-5"/>
        </w:rPr>
        <w:t> </w:t>
      </w:r>
      <w:r>
        <w:rPr/>
        <w:t>the</w:t>
      </w:r>
      <w:r>
        <w:rPr>
          <w:spacing w:val="-5"/>
        </w:rPr>
        <w:t> </w:t>
      </w:r>
      <w:r>
        <w:rPr/>
        <w:t>empirical</w:t>
      </w:r>
      <w:r>
        <w:rPr>
          <w:spacing w:val="-5"/>
        </w:rPr>
        <w:t> </w:t>
      </w:r>
      <w:r>
        <w:rPr/>
        <w:t>evidence</w:t>
      </w:r>
      <w:r>
        <w:rPr>
          <w:spacing w:val="-5"/>
        </w:rPr>
        <w:t> </w:t>
      </w:r>
      <w:r>
        <w:rPr/>
        <w:t>suggests</w:t>
      </w:r>
      <w:r>
        <w:rPr>
          <w:spacing w:val="-5"/>
        </w:rPr>
        <w:t> </w:t>
      </w:r>
      <w:r>
        <w:rPr/>
        <w:t>doing.</w:t>
      </w:r>
      <w:r>
        <w:rPr>
          <w:spacing w:val="-4"/>
        </w:rPr>
        <w:t> </w:t>
      </w:r>
      <w:r>
        <w:rPr/>
        <w:t>In</w:t>
      </w:r>
      <w:r>
        <w:rPr>
          <w:spacing w:val="-4"/>
        </w:rPr>
        <w:t> </w:t>
      </w:r>
      <w:r>
        <w:rPr/>
        <w:t>other</w:t>
      </w:r>
      <w:r>
        <w:rPr>
          <w:spacing w:val="-5"/>
        </w:rPr>
        <w:t> </w:t>
      </w:r>
      <w:r>
        <w:rPr/>
        <w:t>words,</w:t>
      </w:r>
      <w:r>
        <w:rPr>
          <w:spacing w:val="-4"/>
        </w:rPr>
        <w:t> </w:t>
      </w:r>
      <w:r>
        <w:rPr/>
        <w:t>the foundation of the company is in what it is presently doing, but the future may require pivoting the mission to include where the industry is going.</w:t>
      </w:r>
    </w:p>
    <w:p>
      <w:pPr>
        <w:pStyle w:val="BodyText"/>
        <w:spacing w:line="292" w:lineRule="auto"/>
        <w:ind w:right="336" w:firstLine="300"/>
      </w:pPr>
      <w:r>
        <w:rPr/>
        <w:t>Strengths, weaknesses, and trends can outline what is the single best opportunity</w:t>
      </w:r>
      <w:r>
        <w:rPr>
          <w:spacing w:val="-4"/>
        </w:rPr>
        <w:t> </w:t>
      </w:r>
      <w:r>
        <w:rPr/>
        <w:t>for</w:t>
      </w:r>
      <w:r>
        <w:rPr>
          <w:spacing w:val="-5"/>
        </w:rPr>
        <w:t> </w:t>
      </w:r>
      <w:r>
        <w:rPr/>
        <w:t>the</w:t>
      </w:r>
      <w:r>
        <w:rPr>
          <w:spacing w:val="-5"/>
        </w:rPr>
        <w:t> </w:t>
      </w:r>
      <w:r>
        <w:rPr/>
        <w:t>company</w:t>
      </w:r>
      <w:r>
        <w:rPr>
          <w:spacing w:val="-4"/>
        </w:rPr>
        <w:t> </w:t>
      </w:r>
      <w:r>
        <w:rPr/>
        <w:t>and</w:t>
      </w:r>
      <w:r>
        <w:rPr>
          <w:spacing w:val="-4"/>
        </w:rPr>
        <w:t> </w:t>
      </w:r>
      <w:r>
        <w:rPr/>
        <w:t>what</w:t>
      </w:r>
      <w:r>
        <w:rPr>
          <w:spacing w:val="-5"/>
        </w:rPr>
        <w:t> </w:t>
      </w:r>
      <w:r>
        <w:rPr/>
        <w:t>is</w:t>
      </w:r>
      <w:r>
        <w:rPr>
          <w:spacing w:val="-5"/>
        </w:rPr>
        <w:t> </w:t>
      </w:r>
      <w:r>
        <w:rPr/>
        <w:t>currently</w:t>
      </w:r>
      <w:r>
        <w:rPr>
          <w:spacing w:val="-4"/>
        </w:rPr>
        <w:t> </w:t>
      </w:r>
      <w:r>
        <w:rPr/>
        <w:t>holding</w:t>
      </w:r>
      <w:r>
        <w:rPr>
          <w:spacing w:val="-4"/>
        </w:rPr>
        <w:t> </w:t>
      </w:r>
      <w:r>
        <w:rPr/>
        <w:t>them</w:t>
      </w:r>
      <w:r>
        <w:rPr>
          <w:spacing w:val="-5"/>
        </w:rPr>
        <w:t> </w:t>
      </w:r>
      <w:r>
        <w:rPr/>
        <w:t>back.</w:t>
      </w:r>
      <w:r>
        <w:rPr>
          <w:spacing w:val="-4"/>
        </w:rPr>
        <w:t> </w:t>
      </w:r>
      <w:r>
        <w:rPr/>
        <w:t>Often, trends today are vastly different from when the company started. The core competency, or special sauce, might need an upgrade to tackle a new opportunity in the industry.</w:t>
      </w:r>
    </w:p>
    <w:p>
      <w:pPr>
        <w:pStyle w:val="BodyText"/>
        <w:spacing w:line="341" w:lineRule="exact"/>
        <w:ind w:left="720"/>
      </w:pPr>
      <w:r>
        <w:rPr/>
        <w:t>We’ve</w:t>
      </w:r>
      <w:r>
        <w:rPr>
          <w:spacing w:val="-6"/>
        </w:rPr>
        <w:t> </w:t>
      </w:r>
      <w:r>
        <w:rPr/>
        <w:t>reviewed</w:t>
      </w:r>
      <w:r>
        <w:rPr>
          <w:spacing w:val="-2"/>
        </w:rPr>
        <w:t> </w:t>
      </w:r>
      <w:r>
        <w:rPr/>
        <w:t>the</w:t>
      </w:r>
      <w:r>
        <w:rPr>
          <w:spacing w:val="-3"/>
        </w:rPr>
        <w:t> </w:t>
      </w:r>
      <w:r>
        <w:rPr/>
        <w:t>fact</w:t>
      </w:r>
      <w:r>
        <w:rPr>
          <w:spacing w:val="-3"/>
        </w:rPr>
        <w:t> </w:t>
      </w:r>
      <w:r>
        <w:rPr/>
        <w:t>that</w:t>
      </w:r>
      <w:r>
        <w:rPr>
          <w:spacing w:val="-3"/>
        </w:rPr>
        <w:t> </w:t>
      </w:r>
      <w:r>
        <w:rPr/>
        <w:t>buyers</w:t>
      </w:r>
      <w:r>
        <w:rPr>
          <w:spacing w:val="-3"/>
        </w:rPr>
        <w:t> </w:t>
      </w:r>
      <w:r>
        <w:rPr/>
        <w:t>want</w:t>
      </w:r>
      <w:r>
        <w:rPr>
          <w:spacing w:val="-4"/>
        </w:rPr>
        <w:t> </w:t>
      </w:r>
      <w:r>
        <w:rPr/>
        <w:t>to</w:t>
      </w:r>
      <w:r>
        <w:rPr>
          <w:spacing w:val="-2"/>
        </w:rPr>
        <w:t> </w:t>
      </w:r>
      <w:r>
        <w:rPr/>
        <w:t>know</w:t>
      </w:r>
      <w:r>
        <w:rPr>
          <w:spacing w:val="-3"/>
        </w:rPr>
        <w:t> </w:t>
      </w:r>
      <w:r>
        <w:rPr/>
        <w:t>why</w:t>
      </w:r>
      <w:r>
        <w:rPr>
          <w:spacing w:val="-2"/>
        </w:rPr>
        <w:t> </w:t>
      </w:r>
      <w:r>
        <w:rPr/>
        <w:t>the</w:t>
      </w:r>
      <w:r>
        <w:rPr>
          <w:spacing w:val="-3"/>
        </w:rPr>
        <w:t> </w:t>
      </w:r>
      <w:r>
        <w:rPr/>
        <w:t>seller</w:t>
      </w:r>
      <w:r>
        <w:rPr>
          <w:spacing w:val="-3"/>
        </w:rPr>
        <w:t> </w:t>
      </w:r>
      <w:r>
        <w:rPr/>
        <w:t>is</w:t>
      </w:r>
      <w:r>
        <w:rPr>
          <w:spacing w:val="-3"/>
        </w:rPr>
        <w:t> </w:t>
      </w:r>
      <w:r>
        <w:rPr>
          <w:spacing w:val="-2"/>
        </w:rPr>
        <w:t>selling.</w:t>
      </w:r>
    </w:p>
    <w:p>
      <w:pPr>
        <w:pStyle w:val="BodyText"/>
        <w:spacing w:line="292" w:lineRule="auto" w:before="59"/>
        <w:ind w:right="403"/>
      </w:pPr>
      <w:r>
        <w:rPr/>
        <w:t>They are fearful that there might be a significant change to the business just on the horizon, either an industry-wide transformation or something specifically</w:t>
      </w:r>
      <w:r>
        <w:rPr>
          <w:spacing w:val="-7"/>
        </w:rPr>
        <w:t> </w:t>
      </w:r>
      <w:r>
        <w:rPr/>
        <w:t>impacting</w:t>
      </w:r>
      <w:r>
        <w:rPr>
          <w:spacing w:val="-7"/>
        </w:rPr>
        <w:t> </w:t>
      </w:r>
      <w:r>
        <w:rPr/>
        <w:t>the</w:t>
      </w:r>
      <w:r>
        <w:rPr>
          <w:spacing w:val="-8"/>
        </w:rPr>
        <w:t> </w:t>
      </w:r>
      <w:r>
        <w:rPr/>
        <w:t>business,</w:t>
      </w:r>
      <w:r>
        <w:rPr>
          <w:spacing w:val="-7"/>
        </w:rPr>
        <w:t> </w:t>
      </w:r>
      <w:r>
        <w:rPr/>
        <w:t>geography,</w:t>
      </w:r>
      <w:r>
        <w:rPr>
          <w:spacing w:val="-7"/>
        </w:rPr>
        <w:t> </w:t>
      </w:r>
      <w:r>
        <w:rPr/>
        <w:t>competitor—something.</w:t>
      </w:r>
      <w:r>
        <w:rPr>
          <w:spacing w:val="-7"/>
        </w:rPr>
        <w:t> </w:t>
      </w:r>
      <w:r>
        <w:rPr/>
        <w:t>But</w:t>
      </w:r>
    </w:p>
    <w:p>
      <w:pPr>
        <w:spacing w:after="0" w:line="292" w:lineRule="auto"/>
        <w:sectPr>
          <w:pgSz w:w="12240" w:h="15840"/>
          <w:pgMar w:header="0" w:footer="239" w:top="1820" w:bottom="420" w:left="1020" w:right="1120"/>
        </w:sectPr>
      </w:pPr>
    </w:p>
    <w:p>
      <w:pPr>
        <w:pStyle w:val="BodyText"/>
        <w:spacing w:line="290" w:lineRule="auto" w:before="58"/>
        <w:ind w:right="336"/>
      </w:pPr>
      <w:r>
        <w:rPr/>
        <w:t>please</w:t>
      </w:r>
      <w:r>
        <w:rPr>
          <w:spacing w:val="-5"/>
        </w:rPr>
        <w:t> </w:t>
      </w:r>
      <w:r>
        <w:rPr/>
        <w:t>understand</w:t>
      </w:r>
      <w:r>
        <w:rPr>
          <w:spacing w:val="-4"/>
        </w:rPr>
        <w:t> </w:t>
      </w:r>
      <w:r>
        <w:rPr/>
        <w:t>this:</w:t>
      </w:r>
      <w:r>
        <w:rPr>
          <w:spacing w:val="-5"/>
        </w:rPr>
        <w:t> </w:t>
      </w:r>
      <w:r>
        <w:rPr/>
        <w:t>the</w:t>
      </w:r>
      <w:r>
        <w:rPr>
          <w:spacing w:val="-5"/>
        </w:rPr>
        <w:t> </w:t>
      </w:r>
      <w:r>
        <w:rPr/>
        <w:t>owner</w:t>
      </w:r>
      <w:r>
        <w:rPr>
          <w:spacing w:val="-5"/>
        </w:rPr>
        <w:t> </w:t>
      </w:r>
      <w:r>
        <w:rPr/>
        <w:t>of</w:t>
      </w:r>
      <w:r>
        <w:rPr>
          <w:spacing w:val="-5"/>
        </w:rPr>
        <w:t> </w:t>
      </w:r>
      <w:r>
        <w:rPr/>
        <w:t>every</w:t>
      </w:r>
      <w:r>
        <w:rPr>
          <w:spacing w:val="-4"/>
        </w:rPr>
        <w:t> </w:t>
      </w:r>
      <w:r>
        <w:rPr/>
        <w:t>business,</w:t>
      </w:r>
      <w:r>
        <w:rPr>
          <w:spacing w:val="-4"/>
        </w:rPr>
        <w:t> </w:t>
      </w:r>
      <w:r>
        <w:rPr/>
        <w:t>including</w:t>
      </w:r>
      <w:r>
        <w:rPr>
          <w:spacing w:val="-4"/>
        </w:rPr>
        <w:t> </w:t>
      </w:r>
      <w:r>
        <w:rPr/>
        <w:t>the</w:t>
      </w:r>
      <w:r>
        <w:rPr>
          <w:spacing w:val="-5"/>
        </w:rPr>
        <w:t> </w:t>
      </w:r>
      <w:r>
        <w:rPr/>
        <w:t>seller,</w:t>
      </w:r>
      <w:r>
        <w:rPr>
          <w:spacing w:val="-4"/>
        </w:rPr>
        <w:t> </w:t>
      </w:r>
      <w:r>
        <w:rPr/>
        <w:t>has encountered and dealt with business challenges. You will too. They didn’t always know what was on the horizon. Neither will you.</w:t>
      </w:r>
    </w:p>
    <w:p>
      <w:pPr>
        <w:pStyle w:val="BodyText"/>
        <w:spacing w:line="292" w:lineRule="auto" w:before="4"/>
        <w:ind w:right="384" w:firstLine="300"/>
      </w:pPr>
      <w:r>
        <w:rPr/>
        <w:t>It is true that they might know something they don’t want to share. It is common for someone about to go out of business to try to list the company for</w:t>
      </w:r>
      <w:r>
        <w:rPr>
          <w:spacing w:val="-4"/>
        </w:rPr>
        <w:t> </w:t>
      </w:r>
      <w:r>
        <w:rPr/>
        <w:t>sale.</w:t>
      </w:r>
      <w:r>
        <w:rPr>
          <w:spacing w:val="-3"/>
        </w:rPr>
        <w:t> </w:t>
      </w:r>
      <w:r>
        <w:rPr/>
        <w:t>These</w:t>
      </w:r>
      <w:r>
        <w:rPr>
          <w:spacing w:val="-4"/>
        </w:rPr>
        <w:t> </w:t>
      </w:r>
      <w:r>
        <w:rPr/>
        <w:t>are</w:t>
      </w:r>
      <w:r>
        <w:rPr>
          <w:spacing w:val="-4"/>
        </w:rPr>
        <w:t> </w:t>
      </w:r>
      <w:r>
        <w:rPr/>
        <w:t>all</w:t>
      </w:r>
      <w:r>
        <w:rPr>
          <w:spacing w:val="-4"/>
        </w:rPr>
        <w:t> </w:t>
      </w:r>
      <w:r>
        <w:rPr/>
        <w:t>true.</w:t>
      </w:r>
      <w:r>
        <w:rPr>
          <w:spacing w:val="-3"/>
        </w:rPr>
        <w:t> </w:t>
      </w:r>
      <w:r>
        <w:rPr/>
        <w:t>But</w:t>
      </w:r>
      <w:r>
        <w:rPr>
          <w:spacing w:val="-4"/>
        </w:rPr>
        <w:t> </w:t>
      </w:r>
      <w:r>
        <w:rPr/>
        <w:t>most</w:t>
      </w:r>
      <w:r>
        <w:rPr>
          <w:spacing w:val="-4"/>
        </w:rPr>
        <w:t> </w:t>
      </w:r>
      <w:r>
        <w:rPr/>
        <w:t>companies</w:t>
      </w:r>
      <w:r>
        <w:rPr>
          <w:spacing w:val="-4"/>
        </w:rPr>
        <w:t> </w:t>
      </w:r>
      <w:r>
        <w:rPr/>
        <w:t>for</w:t>
      </w:r>
      <w:r>
        <w:rPr>
          <w:spacing w:val="-4"/>
        </w:rPr>
        <w:t> </w:t>
      </w:r>
      <w:r>
        <w:rPr/>
        <w:t>sale</w:t>
      </w:r>
      <w:r>
        <w:rPr>
          <w:spacing w:val="-4"/>
        </w:rPr>
        <w:t> </w:t>
      </w:r>
      <w:r>
        <w:rPr/>
        <w:t>are</w:t>
      </w:r>
      <w:r>
        <w:rPr>
          <w:spacing w:val="-4"/>
        </w:rPr>
        <w:t> </w:t>
      </w:r>
      <w:r>
        <w:rPr/>
        <w:t>not</w:t>
      </w:r>
      <w:r>
        <w:rPr>
          <w:spacing w:val="-4"/>
        </w:rPr>
        <w:t> </w:t>
      </w:r>
      <w:r>
        <w:rPr/>
        <w:t>trying</w:t>
      </w:r>
      <w:r>
        <w:rPr>
          <w:spacing w:val="-3"/>
        </w:rPr>
        <w:t> </w:t>
      </w:r>
      <w:r>
        <w:rPr/>
        <w:t>to</w:t>
      </w:r>
      <w:r>
        <w:rPr>
          <w:spacing w:val="-3"/>
        </w:rPr>
        <w:t> </w:t>
      </w:r>
      <w:r>
        <w:rPr/>
        <w:t>sell because they are about to go out of business. Just try to figure out what the current challenges could be.</w:t>
      </w:r>
    </w:p>
    <w:p>
      <w:pPr>
        <w:pStyle w:val="BodyText"/>
        <w:spacing w:line="292" w:lineRule="auto"/>
        <w:ind w:right="403" w:firstLine="300"/>
      </w:pPr>
      <w:r>
        <w:rPr/>
        <w:t>One thing is for sure: you will be facing a business challenge as the CEO of the company. Either in the near future or the medium future. Solving problems is the day-to-day activity of the CEO. The more you can predict what</w:t>
      </w:r>
      <w:r>
        <w:rPr>
          <w:spacing w:val="-5"/>
        </w:rPr>
        <w:t> </w:t>
      </w:r>
      <w:r>
        <w:rPr/>
        <w:t>that</w:t>
      </w:r>
      <w:r>
        <w:rPr>
          <w:spacing w:val="-5"/>
        </w:rPr>
        <w:t> </w:t>
      </w:r>
      <w:r>
        <w:rPr/>
        <w:t>challenge</w:t>
      </w:r>
      <w:r>
        <w:rPr>
          <w:spacing w:val="-5"/>
        </w:rPr>
        <w:t> </w:t>
      </w:r>
      <w:r>
        <w:rPr/>
        <w:t>will</w:t>
      </w:r>
      <w:r>
        <w:rPr>
          <w:spacing w:val="-5"/>
        </w:rPr>
        <w:t> </w:t>
      </w:r>
      <w:r>
        <w:rPr/>
        <w:t>be,</w:t>
      </w:r>
      <w:r>
        <w:rPr>
          <w:spacing w:val="-4"/>
        </w:rPr>
        <w:t> </w:t>
      </w:r>
      <w:r>
        <w:rPr/>
        <w:t>before</w:t>
      </w:r>
      <w:r>
        <w:rPr>
          <w:spacing w:val="-5"/>
        </w:rPr>
        <w:t> </w:t>
      </w:r>
      <w:r>
        <w:rPr/>
        <w:t>buying</w:t>
      </w:r>
      <w:r>
        <w:rPr>
          <w:spacing w:val="-4"/>
        </w:rPr>
        <w:t> </w:t>
      </w:r>
      <w:r>
        <w:rPr/>
        <w:t>the</w:t>
      </w:r>
      <w:r>
        <w:rPr>
          <w:spacing w:val="-5"/>
        </w:rPr>
        <w:t> </w:t>
      </w:r>
      <w:r>
        <w:rPr/>
        <w:t>company,</w:t>
      </w:r>
      <w:r>
        <w:rPr>
          <w:spacing w:val="-4"/>
        </w:rPr>
        <w:t> </w:t>
      </w:r>
      <w:r>
        <w:rPr/>
        <w:t>the</w:t>
      </w:r>
      <w:r>
        <w:rPr>
          <w:spacing w:val="-5"/>
        </w:rPr>
        <w:t> </w:t>
      </w:r>
      <w:r>
        <w:rPr/>
        <w:t>better.</w:t>
      </w:r>
      <w:r>
        <w:rPr>
          <w:spacing w:val="-4"/>
        </w:rPr>
        <w:t> </w:t>
      </w:r>
      <w:r>
        <w:rPr/>
        <w:t>Running through Porter’s Five Forces, the industry lifecycle, and underlying trends will help give you a sense of where to look for this future challenge.</w:t>
      </w:r>
    </w:p>
    <w:p>
      <w:pPr>
        <w:pStyle w:val="BodyText"/>
        <w:spacing w:line="292" w:lineRule="auto"/>
        <w:ind w:right="302" w:firstLine="300"/>
      </w:pPr>
      <w:r>
        <w:rPr/>
        <w:t>The internet is clearly the best vehicle for conducting industry research today, and throughout the book we’ve highlighted other tools such as IBIS, Statistica, and the BRG (Business Reference Guide). These are all paid options,</w:t>
      </w:r>
      <w:r>
        <w:rPr>
          <w:spacing w:val="-3"/>
        </w:rPr>
        <w:t> </w:t>
      </w:r>
      <w:r>
        <w:rPr/>
        <w:t>but</w:t>
      </w:r>
      <w:r>
        <w:rPr>
          <w:spacing w:val="-4"/>
        </w:rPr>
        <w:t> </w:t>
      </w:r>
      <w:r>
        <w:rPr/>
        <w:t>there</w:t>
      </w:r>
      <w:r>
        <w:rPr>
          <w:spacing w:val="-4"/>
        </w:rPr>
        <w:t> </w:t>
      </w:r>
      <w:r>
        <w:rPr/>
        <w:t>is</w:t>
      </w:r>
      <w:r>
        <w:rPr>
          <w:spacing w:val="-4"/>
        </w:rPr>
        <w:t> </w:t>
      </w:r>
      <w:r>
        <w:rPr/>
        <w:t>an</w:t>
      </w:r>
      <w:r>
        <w:rPr>
          <w:spacing w:val="-3"/>
        </w:rPr>
        <w:t> </w:t>
      </w:r>
      <w:r>
        <w:rPr/>
        <w:t>abundance</w:t>
      </w:r>
      <w:r>
        <w:rPr>
          <w:spacing w:val="-4"/>
        </w:rPr>
        <w:t> </w:t>
      </w:r>
      <w:r>
        <w:rPr/>
        <w:t>of</w:t>
      </w:r>
      <w:r>
        <w:rPr>
          <w:spacing w:val="-4"/>
        </w:rPr>
        <w:t> </w:t>
      </w:r>
      <w:r>
        <w:rPr/>
        <w:t>information</w:t>
      </w:r>
      <w:r>
        <w:rPr>
          <w:spacing w:val="-3"/>
        </w:rPr>
        <w:t> </w:t>
      </w:r>
      <w:r>
        <w:rPr/>
        <w:t>you</w:t>
      </w:r>
      <w:r>
        <w:rPr>
          <w:spacing w:val="-3"/>
        </w:rPr>
        <w:t> </w:t>
      </w:r>
      <w:r>
        <w:rPr/>
        <w:t>can</w:t>
      </w:r>
      <w:r>
        <w:rPr>
          <w:spacing w:val="-3"/>
        </w:rPr>
        <w:t> </w:t>
      </w:r>
      <w:r>
        <w:rPr/>
        <w:t>learn</w:t>
      </w:r>
      <w:r>
        <w:rPr>
          <w:spacing w:val="-3"/>
        </w:rPr>
        <w:t> </w:t>
      </w:r>
      <w:r>
        <w:rPr/>
        <w:t>by</w:t>
      </w:r>
      <w:r>
        <w:rPr>
          <w:spacing w:val="-3"/>
        </w:rPr>
        <w:t> </w:t>
      </w:r>
      <w:r>
        <w:rPr/>
        <w:t>contacting industry associations.</w:t>
      </w:r>
    </w:p>
    <w:p>
      <w:pPr>
        <w:spacing w:after="0" w:line="292" w:lineRule="auto"/>
        <w:sectPr>
          <w:pgSz w:w="12240" w:h="15840"/>
          <w:pgMar w:header="0" w:footer="239" w:top="1420" w:bottom="420" w:left="1020" w:right="1120"/>
        </w:sectPr>
      </w:pPr>
    </w:p>
    <w:p>
      <w:pPr>
        <w:pStyle w:val="BodyText"/>
        <w:spacing w:before="2"/>
        <w:ind w:left="0"/>
        <w:rPr>
          <w:sz w:val="10"/>
        </w:rPr>
      </w:pPr>
    </w:p>
    <w:p>
      <w:pPr>
        <w:pStyle w:val="Heading2"/>
      </w:pPr>
      <w:r>
        <w:rPr>
          <w:spacing w:val="33"/>
        </w:rPr>
        <w:t>BUSINESS</w:t>
      </w:r>
      <w:r>
        <w:rPr>
          <w:spacing w:val="76"/>
        </w:rPr>
        <w:t> </w:t>
      </w:r>
      <w:r>
        <w:rPr>
          <w:spacing w:val="27"/>
        </w:rPr>
        <w:t>STRATEGY</w:t>
      </w:r>
    </w:p>
    <w:p>
      <w:pPr>
        <w:pStyle w:val="BodyText"/>
        <w:spacing w:line="292" w:lineRule="auto" w:before="55"/>
        <w:ind w:right="336"/>
      </w:pPr>
      <w:r>
        <w:rPr/>
        <w:t>Business</w:t>
      </w:r>
      <w:r>
        <w:rPr>
          <w:spacing w:val="-5"/>
        </w:rPr>
        <w:t> </w:t>
      </w:r>
      <w:r>
        <w:rPr/>
        <w:t>strategy</w:t>
      </w:r>
      <w:r>
        <w:rPr>
          <w:spacing w:val="-4"/>
        </w:rPr>
        <w:t> </w:t>
      </w:r>
      <w:r>
        <w:rPr/>
        <w:t>can</w:t>
      </w:r>
      <w:r>
        <w:rPr>
          <w:spacing w:val="-4"/>
        </w:rPr>
        <w:t> </w:t>
      </w:r>
      <w:r>
        <w:rPr/>
        <w:t>help</w:t>
      </w:r>
      <w:r>
        <w:rPr>
          <w:spacing w:val="-4"/>
        </w:rPr>
        <w:t> </w:t>
      </w:r>
      <w:r>
        <w:rPr/>
        <w:t>you</w:t>
      </w:r>
      <w:r>
        <w:rPr>
          <w:spacing w:val="-4"/>
        </w:rPr>
        <w:t> </w:t>
      </w:r>
      <w:r>
        <w:rPr/>
        <w:t>frame</w:t>
      </w:r>
      <w:r>
        <w:rPr>
          <w:spacing w:val="-5"/>
        </w:rPr>
        <w:t> </w:t>
      </w:r>
      <w:r>
        <w:rPr/>
        <w:t>the</w:t>
      </w:r>
      <w:r>
        <w:rPr>
          <w:spacing w:val="-5"/>
        </w:rPr>
        <w:t> </w:t>
      </w:r>
      <w:r>
        <w:rPr/>
        <w:t>right</w:t>
      </w:r>
      <w:r>
        <w:rPr>
          <w:spacing w:val="-5"/>
        </w:rPr>
        <w:t> </w:t>
      </w:r>
      <w:r>
        <w:rPr/>
        <w:t>questions</w:t>
      </w:r>
      <w:r>
        <w:rPr>
          <w:spacing w:val="-5"/>
        </w:rPr>
        <w:t> </w:t>
      </w:r>
      <w:r>
        <w:rPr/>
        <w:t>and</w:t>
      </w:r>
      <w:r>
        <w:rPr>
          <w:spacing w:val="-4"/>
        </w:rPr>
        <w:t> </w:t>
      </w:r>
      <w:r>
        <w:rPr/>
        <w:t>understand</w:t>
      </w:r>
      <w:r>
        <w:rPr>
          <w:spacing w:val="-4"/>
        </w:rPr>
        <w:t> </w:t>
      </w:r>
      <w:r>
        <w:rPr/>
        <w:t>the value drivers of a specific business. For example, why is the company in business? What is its core competency? What customer market is served?</w:t>
      </w:r>
    </w:p>
    <w:p>
      <w:pPr>
        <w:pStyle w:val="BodyText"/>
        <w:spacing w:line="292" w:lineRule="auto"/>
      </w:pPr>
      <w:r>
        <w:rPr/>
        <w:t>What value do they receive? What customers should continue to be served? Which</w:t>
      </w:r>
      <w:r>
        <w:rPr>
          <w:spacing w:val="-3"/>
        </w:rPr>
        <w:t> </w:t>
      </w:r>
      <w:r>
        <w:rPr/>
        <w:t>ones</w:t>
      </w:r>
      <w:r>
        <w:rPr>
          <w:spacing w:val="-4"/>
        </w:rPr>
        <w:t> </w:t>
      </w:r>
      <w:r>
        <w:rPr/>
        <w:t>should</w:t>
      </w:r>
      <w:r>
        <w:rPr>
          <w:spacing w:val="-3"/>
        </w:rPr>
        <w:t> </w:t>
      </w:r>
      <w:r>
        <w:rPr/>
        <w:t>it</w:t>
      </w:r>
      <w:r>
        <w:rPr>
          <w:spacing w:val="-4"/>
        </w:rPr>
        <w:t> </w:t>
      </w:r>
      <w:r>
        <w:rPr/>
        <w:t>start</w:t>
      </w:r>
      <w:r>
        <w:rPr>
          <w:spacing w:val="-4"/>
        </w:rPr>
        <w:t> </w:t>
      </w:r>
      <w:r>
        <w:rPr/>
        <w:t>serving?</w:t>
      </w:r>
      <w:r>
        <w:rPr>
          <w:spacing w:val="-4"/>
        </w:rPr>
        <w:t> </w:t>
      </w:r>
      <w:r>
        <w:rPr/>
        <w:t>Which</w:t>
      </w:r>
      <w:r>
        <w:rPr>
          <w:spacing w:val="-3"/>
        </w:rPr>
        <w:t> </w:t>
      </w:r>
      <w:r>
        <w:rPr/>
        <w:t>products</w:t>
      </w:r>
      <w:r>
        <w:rPr>
          <w:spacing w:val="-4"/>
        </w:rPr>
        <w:t> </w:t>
      </w:r>
      <w:r>
        <w:rPr/>
        <w:t>or</w:t>
      </w:r>
      <w:r>
        <w:rPr>
          <w:spacing w:val="-4"/>
        </w:rPr>
        <w:t> </w:t>
      </w:r>
      <w:r>
        <w:rPr/>
        <w:t>services</w:t>
      </w:r>
      <w:r>
        <w:rPr>
          <w:spacing w:val="-4"/>
        </w:rPr>
        <w:t> </w:t>
      </w:r>
      <w:r>
        <w:rPr/>
        <w:t>are</w:t>
      </w:r>
      <w:r>
        <w:rPr>
          <w:spacing w:val="-4"/>
        </w:rPr>
        <w:t> </w:t>
      </w:r>
      <w:r>
        <w:rPr/>
        <w:t>offered</w:t>
      </w:r>
      <w:r>
        <w:rPr>
          <w:spacing w:val="-3"/>
        </w:rPr>
        <w:t> </w:t>
      </w:r>
      <w:r>
        <w:rPr/>
        <w:t>or should</w:t>
      </w:r>
      <w:r>
        <w:rPr>
          <w:spacing w:val="-3"/>
        </w:rPr>
        <w:t> </w:t>
      </w:r>
      <w:r>
        <w:rPr/>
        <w:t>be</w:t>
      </w:r>
      <w:r>
        <w:rPr>
          <w:spacing w:val="-4"/>
        </w:rPr>
        <w:t> </w:t>
      </w:r>
      <w:r>
        <w:rPr/>
        <w:t>offered?</w:t>
      </w:r>
      <w:r>
        <w:rPr>
          <w:spacing w:val="-4"/>
        </w:rPr>
        <w:t> </w:t>
      </w:r>
      <w:r>
        <w:rPr/>
        <w:t>What</w:t>
      </w:r>
      <w:r>
        <w:rPr>
          <w:spacing w:val="-4"/>
        </w:rPr>
        <w:t> </w:t>
      </w:r>
      <w:r>
        <w:rPr/>
        <w:t>makes</w:t>
      </w:r>
      <w:r>
        <w:rPr>
          <w:spacing w:val="-4"/>
        </w:rPr>
        <w:t> </w:t>
      </w:r>
      <w:r>
        <w:rPr/>
        <w:t>us</w:t>
      </w:r>
      <w:r>
        <w:rPr>
          <w:spacing w:val="-4"/>
        </w:rPr>
        <w:t> </w:t>
      </w:r>
      <w:r>
        <w:rPr/>
        <w:t>different</w:t>
      </w:r>
      <w:r>
        <w:rPr>
          <w:spacing w:val="-4"/>
        </w:rPr>
        <w:t> </w:t>
      </w:r>
      <w:r>
        <w:rPr/>
        <w:t>than</w:t>
      </w:r>
      <w:r>
        <w:rPr>
          <w:spacing w:val="-3"/>
        </w:rPr>
        <w:t> </w:t>
      </w:r>
      <w:r>
        <w:rPr/>
        <w:t>the</w:t>
      </w:r>
      <w:r>
        <w:rPr>
          <w:spacing w:val="-4"/>
        </w:rPr>
        <w:t> </w:t>
      </w:r>
      <w:r>
        <w:rPr/>
        <w:t>competition?</w:t>
      </w:r>
      <w:r>
        <w:rPr>
          <w:spacing w:val="-4"/>
        </w:rPr>
        <w:t> </w:t>
      </w:r>
      <w:r>
        <w:rPr/>
        <w:t>Should</w:t>
      </w:r>
      <w:r>
        <w:rPr>
          <w:spacing w:val="-3"/>
        </w:rPr>
        <w:t> </w:t>
      </w:r>
      <w:r>
        <w:rPr/>
        <w:t>we grow? Should there be new products developed? New territories?</w:t>
      </w:r>
    </w:p>
    <w:p>
      <w:pPr>
        <w:pStyle w:val="BodyText"/>
        <w:spacing w:line="292" w:lineRule="auto"/>
        <w:ind w:right="403" w:firstLine="300"/>
      </w:pPr>
      <w:r>
        <w:rPr/>
        <w:t>Outlining your research objectives by addressing the different levels of business strategy will help you think through each level of the business clearly.</w:t>
      </w:r>
      <w:r>
        <w:rPr>
          <w:spacing w:val="-4"/>
        </w:rPr>
        <w:t> </w:t>
      </w:r>
      <w:r>
        <w:rPr/>
        <w:t>These</w:t>
      </w:r>
      <w:r>
        <w:rPr>
          <w:spacing w:val="-4"/>
        </w:rPr>
        <w:t> </w:t>
      </w:r>
      <w:r>
        <w:rPr/>
        <w:t>will</w:t>
      </w:r>
      <w:r>
        <w:rPr>
          <w:spacing w:val="-5"/>
        </w:rPr>
        <w:t> </w:t>
      </w:r>
      <w:r>
        <w:rPr/>
        <w:t>guide</w:t>
      </w:r>
      <w:r>
        <w:rPr>
          <w:spacing w:val="-4"/>
        </w:rPr>
        <w:t> </w:t>
      </w:r>
      <w:r>
        <w:rPr/>
        <w:t>you</w:t>
      </w:r>
      <w:r>
        <w:rPr>
          <w:spacing w:val="-4"/>
        </w:rPr>
        <w:t> </w:t>
      </w:r>
      <w:r>
        <w:rPr/>
        <w:t>through</w:t>
      </w:r>
      <w:r>
        <w:rPr>
          <w:spacing w:val="-4"/>
        </w:rPr>
        <w:t> </w:t>
      </w:r>
      <w:r>
        <w:rPr/>
        <w:t>which</w:t>
      </w:r>
      <w:r>
        <w:rPr>
          <w:spacing w:val="-4"/>
        </w:rPr>
        <w:t> </w:t>
      </w:r>
      <w:r>
        <w:rPr/>
        <w:t>questions</w:t>
      </w:r>
      <w:r>
        <w:rPr>
          <w:spacing w:val="-4"/>
        </w:rPr>
        <w:t> </w:t>
      </w:r>
      <w:r>
        <w:rPr/>
        <w:t>to</w:t>
      </w:r>
      <w:r>
        <w:rPr>
          <w:spacing w:val="-4"/>
        </w:rPr>
        <w:t> </w:t>
      </w:r>
      <w:r>
        <w:rPr/>
        <w:t>ask</w:t>
      </w:r>
      <w:r>
        <w:rPr>
          <w:spacing w:val="-4"/>
        </w:rPr>
        <w:t> </w:t>
      </w:r>
      <w:r>
        <w:rPr/>
        <w:t>when</w:t>
      </w:r>
      <w:r>
        <w:rPr>
          <w:spacing w:val="-4"/>
        </w:rPr>
        <w:t> </w:t>
      </w:r>
      <w:r>
        <w:rPr/>
        <w:t>and</w:t>
      </w:r>
      <w:r>
        <w:rPr>
          <w:spacing w:val="-4"/>
        </w:rPr>
        <w:t> </w:t>
      </w:r>
      <w:r>
        <w:rPr/>
        <w:t>will guide your thinking and decision making.</w:t>
      </w:r>
    </w:p>
    <w:p>
      <w:pPr>
        <w:pStyle w:val="BodyText"/>
        <w:spacing w:line="292" w:lineRule="auto"/>
        <w:ind w:right="820" w:firstLine="300"/>
      </w:pPr>
      <w:r>
        <w:rPr/>
        <w:t>There</w:t>
      </w:r>
      <w:r>
        <w:rPr>
          <w:spacing w:val="-5"/>
        </w:rPr>
        <w:t> </w:t>
      </w:r>
      <w:r>
        <w:rPr/>
        <w:t>are</w:t>
      </w:r>
      <w:r>
        <w:rPr>
          <w:spacing w:val="-5"/>
        </w:rPr>
        <w:t> </w:t>
      </w:r>
      <w:r>
        <w:rPr/>
        <w:t>three</w:t>
      </w:r>
      <w:r>
        <w:rPr>
          <w:spacing w:val="-5"/>
        </w:rPr>
        <w:t> </w:t>
      </w:r>
      <w:r>
        <w:rPr/>
        <w:t>levels</w:t>
      </w:r>
      <w:r>
        <w:rPr>
          <w:spacing w:val="-5"/>
        </w:rPr>
        <w:t> </w:t>
      </w:r>
      <w:r>
        <w:rPr/>
        <w:t>of</w:t>
      </w:r>
      <w:r>
        <w:rPr>
          <w:spacing w:val="-5"/>
        </w:rPr>
        <w:t> </w:t>
      </w:r>
      <w:r>
        <w:rPr/>
        <w:t>business</w:t>
      </w:r>
      <w:r>
        <w:rPr>
          <w:spacing w:val="-5"/>
        </w:rPr>
        <w:t> </w:t>
      </w:r>
      <w:r>
        <w:rPr/>
        <w:t>strategy:</w:t>
      </w:r>
      <w:r>
        <w:rPr>
          <w:spacing w:val="-5"/>
        </w:rPr>
        <w:t> </w:t>
      </w:r>
      <w:r>
        <w:rPr/>
        <w:t>corporate,</w:t>
      </w:r>
      <w:r>
        <w:rPr>
          <w:spacing w:val="-4"/>
        </w:rPr>
        <w:t> </w:t>
      </w:r>
      <w:r>
        <w:rPr/>
        <w:t>competitive,</w:t>
      </w:r>
      <w:r>
        <w:rPr>
          <w:spacing w:val="-4"/>
        </w:rPr>
        <w:t> </w:t>
      </w:r>
      <w:r>
        <w:rPr/>
        <w:t>and </w:t>
      </w:r>
      <w:r>
        <w:rPr>
          <w:spacing w:val="-2"/>
        </w:rPr>
        <w:t>growth.</w:t>
      </w:r>
    </w:p>
    <w:p>
      <w:pPr>
        <w:pStyle w:val="BodyText"/>
        <w:spacing w:before="6"/>
        <w:ind w:left="0"/>
        <w:rPr>
          <w:sz w:val="46"/>
        </w:rPr>
      </w:pPr>
    </w:p>
    <w:p>
      <w:pPr>
        <w:pStyle w:val="Heading2"/>
        <w:spacing w:before="0"/>
      </w:pPr>
      <w:r>
        <w:rPr>
          <w:spacing w:val="13"/>
        </w:rPr>
        <w:t>CORPORATE</w:t>
      </w:r>
      <w:r>
        <w:rPr>
          <w:spacing w:val="44"/>
        </w:rPr>
        <w:t> </w:t>
      </w:r>
      <w:r>
        <w:rPr>
          <w:spacing w:val="11"/>
        </w:rPr>
        <w:t>STRATEGY</w:t>
      </w:r>
    </w:p>
    <w:p>
      <w:pPr>
        <w:pStyle w:val="BodyText"/>
        <w:spacing w:line="292" w:lineRule="auto" w:before="56"/>
        <w:ind w:right="384"/>
      </w:pPr>
      <w:r>
        <w:rPr/>
        <w:t>Corporate strategy is the highest level of consideration. This is the mission, vision, and values of the organization. This is the identification of what you want</w:t>
      </w:r>
      <w:r>
        <w:rPr>
          <w:spacing w:val="-4"/>
        </w:rPr>
        <w:t> </w:t>
      </w:r>
      <w:r>
        <w:rPr/>
        <w:t>to</w:t>
      </w:r>
      <w:r>
        <w:rPr>
          <w:spacing w:val="-3"/>
        </w:rPr>
        <w:t> </w:t>
      </w:r>
      <w:r>
        <w:rPr/>
        <w:t>accomplish</w:t>
      </w:r>
      <w:r>
        <w:rPr>
          <w:spacing w:val="-3"/>
        </w:rPr>
        <w:t> </w:t>
      </w:r>
      <w:r>
        <w:rPr/>
        <w:t>with</w:t>
      </w:r>
      <w:r>
        <w:rPr>
          <w:spacing w:val="-3"/>
        </w:rPr>
        <w:t> </w:t>
      </w:r>
      <w:r>
        <w:rPr/>
        <w:t>the</w:t>
      </w:r>
      <w:r>
        <w:rPr>
          <w:spacing w:val="-4"/>
        </w:rPr>
        <w:t> </w:t>
      </w:r>
      <w:r>
        <w:rPr/>
        <w:t>business</w:t>
      </w:r>
      <w:r>
        <w:rPr>
          <w:spacing w:val="-4"/>
        </w:rPr>
        <w:t> </w:t>
      </w:r>
      <w:r>
        <w:rPr/>
        <w:t>and</w:t>
      </w:r>
      <w:r>
        <w:rPr>
          <w:spacing w:val="-3"/>
        </w:rPr>
        <w:t> </w:t>
      </w:r>
      <w:r>
        <w:rPr/>
        <w:t>what</w:t>
      </w:r>
      <w:r>
        <w:rPr>
          <w:spacing w:val="-4"/>
        </w:rPr>
        <w:t> </w:t>
      </w:r>
      <w:r>
        <w:rPr/>
        <w:t>your</w:t>
      </w:r>
      <w:r>
        <w:rPr>
          <w:spacing w:val="-4"/>
        </w:rPr>
        <w:t> </w:t>
      </w:r>
      <w:r>
        <w:rPr/>
        <w:t>goals</w:t>
      </w:r>
      <w:r>
        <w:rPr>
          <w:spacing w:val="-4"/>
        </w:rPr>
        <w:t> </w:t>
      </w:r>
      <w:r>
        <w:rPr/>
        <w:t>are</w:t>
      </w:r>
      <w:r>
        <w:rPr>
          <w:spacing w:val="-4"/>
        </w:rPr>
        <w:t> </w:t>
      </w:r>
      <w:r>
        <w:rPr/>
        <w:t>as</w:t>
      </w:r>
      <w:r>
        <w:rPr>
          <w:spacing w:val="-4"/>
        </w:rPr>
        <w:t> </w:t>
      </w:r>
      <w:r>
        <w:rPr/>
        <w:t>the</w:t>
      </w:r>
      <w:r>
        <w:rPr>
          <w:spacing w:val="-4"/>
        </w:rPr>
        <w:t> </w:t>
      </w:r>
      <w:r>
        <w:rPr/>
        <w:t>CEO.</w:t>
      </w:r>
      <w:r>
        <w:rPr>
          <w:spacing w:val="-3"/>
        </w:rPr>
        <w:t> </w:t>
      </w:r>
      <w:r>
        <w:rPr/>
        <w:t>In almost</w:t>
      </w:r>
      <w:r>
        <w:rPr>
          <w:spacing w:val="-3"/>
        </w:rPr>
        <w:t> </w:t>
      </w:r>
      <w:r>
        <w:rPr/>
        <w:t>every</w:t>
      </w:r>
      <w:r>
        <w:rPr>
          <w:spacing w:val="-2"/>
        </w:rPr>
        <w:t> </w:t>
      </w:r>
      <w:r>
        <w:rPr/>
        <w:t>instance,</w:t>
      </w:r>
      <w:r>
        <w:rPr>
          <w:spacing w:val="-2"/>
        </w:rPr>
        <w:t> </w:t>
      </w:r>
      <w:r>
        <w:rPr/>
        <w:t>identifying</w:t>
      </w:r>
      <w:r>
        <w:rPr>
          <w:spacing w:val="-2"/>
        </w:rPr>
        <w:t> </w:t>
      </w:r>
      <w:r>
        <w:rPr/>
        <w:t>why</w:t>
      </w:r>
      <w:r>
        <w:rPr>
          <w:spacing w:val="-2"/>
        </w:rPr>
        <w:t> </w:t>
      </w:r>
      <w:r>
        <w:rPr/>
        <w:t>the</w:t>
      </w:r>
      <w:r>
        <w:rPr>
          <w:spacing w:val="-3"/>
        </w:rPr>
        <w:t> </w:t>
      </w:r>
      <w:r>
        <w:rPr/>
        <w:t>business</w:t>
      </w:r>
      <w:r>
        <w:rPr>
          <w:spacing w:val="-3"/>
        </w:rPr>
        <w:t> </w:t>
      </w:r>
      <w:r>
        <w:rPr/>
        <w:t>exists</w:t>
      </w:r>
      <w:r>
        <w:rPr>
          <w:spacing w:val="-3"/>
        </w:rPr>
        <w:t> </w:t>
      </w:r>
      <w:r>
        <w:rPr/>
        <w:t>in</w:t>
      </w:r>
      <w:r>
        <w:rPr>
          <w:spacing w:val="-2"/>
        </w:rPr>
        <w:t> </w:t>
      </w:r>
      <w:r>
        <w:rPr/>
        <w:t>the</w:t>
      </w:r>
      <w:r>
        <w:rPr>
          <w:spacing w:val="-3"/>
        </w:rPr>
        <w:t> </w:t>
      </w:r>
      <w:r>
        <w:rPr/>
        <w:t>first</w:t>
      </w:r>
      <w:r>
        <w:rPr>
          <w:spacing w:val="-3"/>
        </w:rPr>
        <w:t> </w:t>
      </w:r>
      <w:r>
        <w:rPr/>
        <w:t>place</w:t>
      </w:r>
      <w:r>
        <w:rPr>
          <w:spacing w:val="-3"/>
        </w:rPr>
        <w:t> </w:t>
      </w:r>
      <w:r>
        <w:rPr/>
        <w:t>is more important than what makes it different. Clearly, you are excited about the business and what it can become. What business is it in? This is where that vision and mission are outlined.</w:t>
      </w:r>
    </w:p>
    <w:p>
      <w:pPr>
        <w:pStyle w:val="BodyText"/>
        <w:spacing w:before="7"/>
        <w:ind w:left="0"/>
        <w:rPr>
          <w:sz w:val="45"/>
        </w:rPr>
      </w:pPr>
    </w:p>
    <w:p>
      <w:pPr>
        <w:pStyle w:val="Heading2"/>
        <w:spacing w:before="0"/>
      </w:pPr>
      <w:r>
        <w:rPr>
          <w:spacing w:val="17"/>
        </w:rPr>
        <w:t>COMPETITIVE</w:t>
      </w:r>
      <w:r>
        <w:rPr>
          <w:spacing w:val="41"/>
        </w:rPr>
        <w:t> </w:t>
      </w:r>
      <w:r>
        <w:rPr>
          <w:spacing w:val="11"/>
        </w:rPr>
        <w:t>STRATEGY</w:t>
      </w:r>
    </w:p>
    <w:p>
      <w:pPr>
        <w:pStyle w:val="BodyText"/>
        <w:spacing w:line="292" w:lineRule="auto" w:before="56"/>
        <w:ind w:right="336"/>
      </w:pPr>
      <w:r>
        <w:rPr/>
        <w:t>Competitive</w:t>
      </w:r>
      <w:r>
        <w:rPr>
          <w:spacing w:val="-6"/>
        </w:rPr>
        <w:t> </w:t>
      </w:r>
      <w:r>
        <w:rPr/>
        <w:t>strategy</w:t>
      </w:r>
      <w:r>
        <w:rPr>
          <w:spacing w:val="-5"/>
        </w:rPr>
        <w:t> </w:t>
      </w:r>
      <w:r>
        <w:rPr/>
        <w:t>identifies</w:t>
      </w:r>
      <w:r>
        <w:rPr>
          <w:spacing w:val="-6"/>
        </w:rPr>
        <w:t> </w:t>
      </w:r>
      <w:r>
        <w:rPr/>
        <w:t>the</w:t>
      </w:r>
      <w:r>
        <w:rPr>
          <w:spacing w:val="-6"/>
        </w:rPr>
        <w:t> </w:t>
      </w:r>
      <w:r>
        <w:rPr/>
        <w:t>best</w:t>
      </w:r>
      <w:r>
        <w:rPr>
          <w:spacing w:val="-6"/>
        </w:rPr>
        <w:t> </w:t>
      </w:r>
      <w:r>
        <w:rPr/>
        <w:t>offering</w:t>
      </w:r>
      <w:r>
        <w:rPr>
          <w:spacing w:val="-5"/>
        </w:rPr>
        <w:t> </w:t>
      </w:r>
      <w:r>
        <w:rPr/>
        <w:t>to</w:t>
      </w:r>
      <w:r>
        <w:rPr>
          <w:spacing w:val="-5"/>
        </w:rPr>
        <w:t> </w:t>
      </w:r>
      <w:r>
        <w:rPr/>
        <w:t>accomplish</w:t>
      </w:r>
      <w:r>
        <w:rPr>
          <w:spacing w:val="-5"/>
        </w:rPr>
        <w:t> </w:t>
      </w:r>
      <w:r>
        <w:rPr/>
        <w:t>the</w:t>
      </w:r>
      <w:r>
        <w:rPr>
          <w:spacing w:val="-6"/>
        </w:rPr>
        <w:t> </w:t>
      </w:r>
      <w:r>
        <w:rPr/>
        <w:t>company’s vision. Competitive strategy applies the core competencies of the business to specific markets. Said another way, it highlights who the customer is and</w:t>
      </w:r>
    </w:p>
    <w:p>
      <w:pPr>
        <w:spacing w:after="0" w:line="292" w:lineRule="auto"/>
        <w:sectPr>
          <w:pgSz w:w="12240" w:h="15840"/>
          <w:pgMar w:header="0" w:footer="239" w:top="1820" w:bottom="420" w:left="1020" w:right="1120"/>
        </w:sectPr>
      </w:pPr>
    </w:p>
    <w:p>
      <w:pPr>
        <w:pStyle w:val="BodyText"/>
        <w:spacing w:line="292" w:lineRule="auto" w:before="71"/>
        <w:ind w:right="302"/>
      </w:pPr>
      <w:r>
        <w:rPr/>
        <w:t>why they would buy from the company. It outlines how the company will sustain a competitive advantage, typically through investment, innovation, or productivity improvements. It speaks to the pain being addressed by the offering or the luxury being experience by the customer. This is where the strengths,</w:t>
      </w:r>
      <w:r>
        <w:rPr>
          <w:spacing w:val="-4"/>
        </w:rPr>
        <w:t> </w:t>
      </w:r>
      <w:r>
        <w:rPr/>
        <w:t>weaknesses,</w:t>
      </w:r>
      <w:r>
        <w:rPr>
          <w:spacing w:val="-4"/>
        </w:rPr>
        <w:t> </w:t>
      </w:r>
      <w:r>
        <w:rPr/>
        <w:t>and</w:t>
      </w:r>
      <w:r>
        <w:rPr>
          <w:spacing w:val="-4"/>
        </w:rPr>
        <w:t> </w:t>
      </w:r>
      <w:r>
        <w:rPr/>
        <w:t>trends</w:t>
      </w:r>
      <w:r>
        <w:rPr>
          <w:spacing w:val="-5"/>
        </w:rPr>
        <w:t> </w:t>
      </w:r>
      <w:r>
        <w:rPr/>
        <w:t>from</w:t>
      </w:r>
      <w:r>
        <w:rPr>
          <w:spacing w:val="-5"/>
        </w:rPr>
        <w:t> </w:t>
      </w:r>
      <w:r>
        <w:rPr/>
        <w:t>your</w:t>
      </w:r>
      <w:r>
        <w:rPr>
          <w:spacing w:val="-5"/>
        </w:rPr>
        <w:t> </w:t>
      </w:r>
      <w:r>
        <w:rPr/>
        <w:t>research</w:t>
      </w:r>
      <w:r>
        <w:rPr>
          <w:spacing w:val="-4"/>
        </w:rPr>
        <w:t> </w:t>
      </w:r>
      <w:r>
        <w:rPr/>
        <w:t>will</w:t>
      </w:r>
      <w:r>
        <w:rPr>
          <w:spacing w:val="-5"/>
        </w:rPr>
        <w:t> </w:t>
      </w:r>
      <w:r>
        <w:rPr/>
        <w:t>be</w:t>
      </w:r>
      <w:r>
        <w:rPr>
          <w:spacing w:val="-5"/>
        </w:rPr>
        <w:t> </w:t>
      </w:r>
      <w:r>
        <w:rPr/>
        <w:t>applied.</w:t>
      </w:r>
      <w:r>
        <w:rPr>
          <w:spacing w:val="-4"/>
        </w:rPr>
        <w:t> </w:t>
      </w:r>
      <w:r>
        <w:rPr/>
        <w:t>What</w:t>
      </w:r>
      <w:r>
        <w:rPr>
          <w:spacing w:val="-5"/>
        </w:rPr>
        <w:t> </w:t>
      </w:r>
      <w:r>
        <w:rPr/>
        <w:t>is the pain being addressed? What is the “special sauce”?</w:t>
      </w:r>
    </w:p>
    <w:p>
      <w:pPr>
        <w:pStyle w:val="BodyText"/>
        <w:spacing w:before="4"/>
        <w:ind w:left="0"/>
        <w:rPr>
          <w:sz w:val="47"/>
        </w:rPr>
      </w:pPr>
    </w:p>
    <w:p>
      <w:pPr>
        <w:pStyle w:val="Heading2"/>
        <w:spacing w:before="0"/>
      </w:pPr>
      <w:r>
        <w:rPr>
          <w:spacing w:val="15"/>
        </w:rPr>
        <w:t>GROWTH</w:t>
      </w:r>
      <w:r>
        <w:rPr>
          <w:spacing w:val="41"/>
        </w:rPr>
        <w:t> </w:t>
      </w:r>
      <w:r>
        <w:rPr>
          <w:spacing w:val="9"/>
        </w:rPr>
        <w:t>OR</w:t>
      </w:r>
      <w:r>
        <w:rPr>
          <w:spacing w:val="42"/>
        </w:rPr>
        <w:t> </w:t>
      </w:r>
      <w:r>
        <w:rPr>
          <w:spacing w:val="15"/>
        </w:rPr>
        <w:t>MARKET</w:t>
      </w:r>
      <w:r>
        <w:rPr>
          <w:spacing w:val="35"/>
        </w:rPr>
        <w:t> </w:t>
      </w:r>
      <w:r>
        <w:rPr>
          <w:spacing w:val="11"/>
        </w:rPr>
        <w:t>STRATEGY</w:t>
      </w:r>
    </w:p>
    <w:p>
      <w:pPr>
        <w:pStyle w:val="BodyText"/>
        <w:spacing w:line="292" w:lineRule="auto" w:before="56"/>
        <w:ind w:right="403"/>
      </w:pPr>
      <w:r>
        <w:rPr/>
        <w:t>Market strategy outlines the path to growth. Often, market strategy will address</w:t>
      </w:r>
      <w:r>
        <w:rPr>
          <w:spacing w:val="-4"/>
        </w:rPr>
        <w:t> </w:t>
      </w:r>
      <w:r>
        <w:rPr/>
        <w:t>the</w:t>
      </w:r>
      <w:r>
        <w:rPr>
          <w:spacing w:val="-4"/>
        </w:rPr>
        <w:t> </w:t>
      </w:r>
      <w:r>
        <w:rPr/>
        <w:t>desire</w:t>
      </w:r>
      <w:r>
        <w:rPr>
          <w:spacing w:val="-4"/>
        </w:rPr>
        <w:t> </w:t>
      </w:r>
      <w:r>
        <w:rPr/>
        <w:t>to</w:t>
      </w:r>
      <w:r>
        <w:rPr>
          <w:spacing w:val="-3"/>
        </w:rPr>
        <w:t> </w:t>
      </w:r>
      <w:r>
        <w:rPr/>
        <w:t>increase</w:t>
      </w:r>
      <w:r>
        <w:rPr>
          <w:spacing w:val="-4"/>
        </w:rPr>
        <w:t> </w:t>
      </w:r>
      <w:r>
        <w:rPr/>
        <w:t>market</w:t>
      </w:r>
      <w:r>
        <w:rPr>
          <w:spacing w:val="-4"/>
        </w:rPr>
        <w:t> </w:t>
      </w:r>
      <w:r>
        <w:rPr/>
        <w:t>share,</w:t>
      </w:r>
      <w:r>
        <w:rPr>
          <w:spacing w:val="-3"/>
        </w:rPr>
        <w:t> </w:t>
      </w:r>
      <w:r>
        <w:rPr/>
        <w:t>even</w:t>
      </w:r>
      <w:r>
        <w:rPr>
          <w:spacing w:val="-3"/>
        </w:rPr>
        <w:t> </w:t>
      </w:r>
      <w:r>
        <w:rPr/>
        <w:t>at</w:t>
      </w:r>
      <w:r>
        <w:rPr>
          <w:spacing w:val="-4"/>
        </w:rPr>
        <w:t> </w:t>
      </w:r>
      <w:r>
        <w:rPr/>
        <w:t>the</w:t>
      </w:r>
      <w:r>
        <w:rPr>
          <w:spacing w:val="-4"/>
        </w:rPr>
        <w:t> </w:t>
      </w:r>
      <w:r>
        <w:rPr/>
        <w:t>expense</w:t>
      </w:r>
      <w:r>
        <w:rPr>
          <w:spacing w:val="-4"/>
        </w:rPr>
        <w:t> </w:t>
      </w:r>
      <w:r>
        <w:rPr/>
        <w:t>of</w:t>
      </w:r>
      <w:r>
        <w:rPr>
          <w:spacing w:val="-4"/>
        </w:rPr>
        <w:t> </w:t>
      </w:r>
      <w:r>
        <w:rPr/>
        <w:t>short</w:t>
      </w:r>
      <w:r>
        <w:rPr>
          <w:spacing w:val="-4"/>
        </w:rPr>
        <w:t> </w:t>
      </w:r>
      <w:r>
        <w:rPr/>
        <w:t>term earnings. (Think Amazon.) Growth strategy typically pulls from one (or many) of four broad plays: diversification, product development, market penetration, and market development. This is the “how we plan to sell more stuff” part.</w:t>
      </w:r>
    </w:p>
    <w:p>
      <w:pPr>
        <w:spacing w:after="0" w:line="292" w:lineRule="auto"/>
        <w:sectPr>
          <w:pgSz w:w="12240" w:h="15840"/>
          <w:pgMar w:header="0" w:footer="239" w:top="1400" w:bottom="420" w:left="1020" w:right="1120"/>
        </w:sectPr>
      </w:pPr>
    </w:p>
    <w:p>
      <w:pPr>
        <w:pStyle w:val="BodyText"/>
        <w:spacing w:before="2"/>
        <w:ind w:left="0"/>
        <w:rPr>
          <w:sz w:val="10"/>
        </w:rPr>
      </w:pPr>
    </w:p>
    <w:p>
      <w:pPr>
        <w:pStyle w:val="Heading2"/>
      </w:pPr>
      <w:r>
        <w:rPr>
          <w:spacing w:val="21"/>
        </w:rPr>
        <w:t>WHAT</w:t>
      </w:r>
      <w:r>
        <w:rPr>
          <w:spacing w:val="71"/>
        </w:rPr>
        <w:t> </w:t>
      </w:r>
      <w:r>
        <w:rPr>
          <w:spacing w:val="31"/>
        </w:rPr>
        <w:t>DRIVES</w:t>
      </w:r>
      <w:r>
        <w:rPr>
          <w:spacing w:val="72"/>
        </w:rPr>
        <w:t> </w:t>
      </w:r>
      <w:r>
        <w:rPr>
          <w:spacing w:val="21"/>
        </w:rPr>
        <w:t>VALUE?</w:t>
      </w:r>
    </w:p>
    <w:p>
      <w:pPr>
        <w:pStyle w:val="BodyText"/>
        <w:spacing w:line="292" w:lineRule="auto" w:before="55"/>
        <w:ind w:right="336"/>
      </w:pPr>
      <w:r>
        <w:rPr/>
        <w:t>What is the one thing that drives revenue? If there was one metric that could measure</w:t>
      </w:r>
      <w:r>
        <w:rPr>
          <w:spacing w:val="-4"/>
        </w:rPr>
        <w:t> </w:t>
      </w:r>
      <w:r>
        <w:rPr/>
        <w:t>the</w:t>
      </w:r>
      <w:r>
        <w:rPr>
          <w:spacing w:val="-4"/>
        </w:rPr>
        <w:t> </w:t>
      </w:r>
      <w:r>
        <w:rPr/>
        <w:t>overall</w:t>
      </w:r>
      <w:r>
        <w:rPr>
          <w:spacing w:val="-4"/>
        </w:rPr>
        <w:t> </w:t>
      </w:r>
      <w:r>
        <w:rPr/>
        <w:t>performance</w:t>
      </w:r>
      <w:r>
        <w:rPr>
          <w:spacing w:val="-4"/>
        </w:rPr>
        <w:t> </w:t>
      </w:r>
      <w:r>
        <w:rPr/>
        <w:t>of</w:t>
      </w:r>
      <w:r>
        <w:rPr>
          <w:spacing w:val="-4"/>
        </w:rPr>
        <w:t> </w:t>
      </w:r>
      <w:r>
        <w:rPr/>
        <w:t>the</w:t>
      </w:r>
      <w:r>
        <w:rPr>
          <w:spacing w:val="-4"/>
        </w:rPr>
        <w:t> </w:t>
      </w:r>
      <w:r>
        <w:rPr/>
        <w:t>company,</w:t>
      </w:r>
      <w:r>
        <w:rPr>
          <w:spacing w:val="-3"/>
        </w:rPr>
        <w:t> </w:t>
      </w:r>
      <w:r>
        <w:rPr/>
        <w:t>what</w:t>
      </w:r>
      <w:r>
        <w:rPr>
          <w:spacing w:val="-4"/>
        </w:rPr>
        <w:t> </w:t>
      </w:r>
      <w:r>
        <w:rPr/>
        <w:t>would</w:t>
      </w:r>
      <w:r>
        <w:rPr>
          <w:spacing w:val="-3"/>
        </w:rPr>
        <w:t> </w:t>
      </w:r>
      <w:r>
        <w:rPr/>
        <w:t>it</w:t>
      </w:r>
      <w:r>
        <w:rPr>
          <w:spacing w:val="-4"/>
        </w:rPr>
        <w:t> </w:t>
      </w:r>
      <w:r>
        <w:rPr/>
        <w:t>be?</w:t>
      </w:r>
      <w:r>
        <w:rPr>
          <w:spacing w:val="-4"/>
        </w:rPr>
        <w:t> </w:t>
      </w:r>
      <w:r>
        <w:rPr/>
        <w:t>How</w:t>
      </w:r>
      <w:r>
        <w:rPr>
          <w:spacing w:val="-4"/>
        </w:rPr>
        <w:t> </w:t>
      </w:r>
      <w:r>
        <w:rPr/>
        <w:t>can you accelerate or multiply what drives revenue? Understanding what would need to be true in order to double the size of the business is typically a derivative of understanding this metric.</w:t>
      </w:r>
    </w:p>
    <w:p>
      <w:pPr>
        <w:pStyle w:val="BodyText"/>
        <w:spacing w:line="292" w:lineRule="auto"/>
        <w:ind w:right="336" w:firstLine="300"/>
      </w:pPr>
      <w:r>
        <w:rPr/>
        <w:t>One of the best books ever written on business is Jim Collins’ </w:t>
      </w:r>
      <w:r>
        <w:rPr>
          <w:i/>
        </w:rPr>
        <w:t>Good to</w:t>
      </w:r>
      <w:r>
        <w:rPr>
          <w:i/>
        </w:rPr>
        <w:t> Great: Why Some Companies Make the Leap and Others Don’t</w:t>
      </w:r>
      <w:r>
        <w:rPr/>
        <w:t>. In it, Collins reports the results of the most in-depth research likely ever done around high performing</w:t>
      </w:r>
      <w:r>
        <w:rPr>
          <w:spacing w:val="-5"/>
        </w:rPr>
        <w:t> </w:t>
      </w:r>
      <w:r>
        <w:rPr/>
        <w:t>companies.</w:t>
      </w:r>
      <w:r>
        <w:rPr>
          <w:spacing w:val="-5"/>
        </w:rPr>
        <w:t> </w:t>
      </w:r>
      <w:r>
        <w:rPr/>
        <w:t>One</w:t>
      </w:r>
      <w:r>
        <w:rPr>
          <w:spacing w:val="-6"/>
        </w:rPr>
        <w:t> </w:t>
      </w:r>
      <w:r>
        <w:rPr/>
        <w:t>common</w:t>
      </w:r>
      <w:r>
        <w:rPr>
          <w:spacing w:val="-5"/>
        </w:rPr>
        <w:t> </w:t>
      </w:r>
      <w:r>
        <w:rPr/>
        <w:t>denominator</w:t>
      </w:r>
      <w:r>
        <w:rPr>
          <w:spacing w:val="-6"/>
        </w:rPr>
        <w:t> </w:t>
      </w:r>
      <w:r>
        <w:rPr/>
        <w:t>among</w:t>
      </w:r>
      <w:r>
        <w:rPr>
          <w:spacing w:val="-5"/>
        </w:rPr>
        <w:t> </w:t>
      </w:r>
      <w:r>
        <w:rPr/>
        <w:t>the</w:t>
      </w:r>
      <w:r>
        <w:rPr>
          <w:spacing w:val="-6"/>
        </w:rPr>
        <w:t> </w:t>
      </w:r>
      <w:r>
        <w:rPr/>
        <w:t>sustained,</w:t>
      </w:r>
      <w:r>
        <w:rPr>
          <w:spacing w:val="-5"/>
        </w:rPr>
        <w:t> </w:t>
      </w:r>
      <w:r>
        <w:rPr/>
        <w:t>best- performing public companies in history is what Collins calls the “hedgehog concept.”</w:t>
      </w:r>
      <w:r>
        <w:rPr>
          <w:spacing w:val="-4"/>
        </w:rPr>
        <w:t> </w:t>
      </w:r>
      <w:r>
        <w:rPr/>
        <w:t>This</w:t>
      </w:r>
      <w:r>
        <w:rPr>
          <w:spacing w:val="-4"/>
        </w:rPr>
        <w:t> </w:t>
      </w:r>
      <w:r>
        <w:rPr/>
        <w:t>concept</w:t>
      </w:r>
      <w:r>
        <w:rPr>
          <w:spacing w:val="-4"/>
        </w:rPr>
        <w:t> </w:t>
      </w:r>
      <w:r>
        <w:rPr/>
        <w:t>points</w:t>
      </w:r>
      <w:r>
        <w:rPr>
          <w:spacing w:val="-4"/>
        </w:rPr>
        <w:t> </w:t>
      </w:r>
      <w:r>
        <w:rPr/>
        <w:t>to</w:t>
      </w:r>
      <w:r>
        <w:rPr>
          <w:spacing w:val="-3"/>
        </w:rPr>
        <w:t> </w:t>
      </w:r>
      <w:r>
        <w:rPr/>
        <w:t>an</w:t>
      </w:r>
      <w:r>
        <w:rPr>
          <w:spacing w:val="-3"/>
        </w:rPr>
        <w:t> </w:t>
      </w:r>
      <w:r>
        <w:rPr/>
        <w:t>organization’s</w:t>
      </w:r>
      <w:r>
        <w:rPr>
          <w:spacing w:val="-4"/>
        </w:rPr>
        <w:t> </w:t>
      </w:r>
      <w:r>
        <w:rPr/>
        <w:t>ability</w:t>
      </w:r>
      <w:r>
        <w:rPr>
          <w:spacing w:val="-3"/>
        </w:rPr>
        <w:t> </w:t>
      </w:r>
      <w:r>
        <w:rPr/>
        <w:t>to</w:t>
      </w:r>
      <w:r>
        <w:rPr>
          <w:spacing w:val="-3"/>
        </w:rPr>
        <w:t> </w:t>
      </w:r>
      <w:r>
        <w:rPr/>
        <w:t>continually</w:t>
      </w:r>
      <w:r>
        <w:rPr>
          <w:spacing w:val="-3"/>
        </w:rPr>
        <w:t> </w:t>
      </w:r>
      <w:r>
        <w:rPr/>
        <w:t>make decisions based on an underlying, crystal-clear understanding of the intersection of three areas, and achieve superior economic returns as a result. Those areas are: (1) what you are deeply passionate about, (2) what you can be the best in the world at, and (3) what best drives your economic engine.</w:t>
      </w:r>
    </w:p>
    <w:p>
      <w:pPr>
        <w:spacing w:after="0" w:line="292" w:lineRule="auto"/>
        <w:sectPr>
          <w:pgSz w:w="12240" w:h="15840"/>
          <w:pgMar w:header="0" w:footer="239" w:top="1820" w:bottom="420" w:left="1020" w:right="1120"/>
        </w:sectPr>
      </w:pPr>
    </w:p>
    <w:p>
      <w:pPr>
        <w:pStyle w:val="BodyText"/>
        <w:ind w:left="660"/>
        <w:rPr>
          <w:sz w:val="20"/>
        </w:rPr>
      </w:pPr>
      <w:r>
        <w:rPr>
          <w:sz w:val="20"/>
        </w:rPr>
        <w:drawing>
          <wp:inline distT="0" distB="0" distL="0" distR="0">
            <wp:extent cx="5646158" cy="5846445"/>
            <wp:effectExtent l="0" t="0" r="0" b="0"/>
            <wp:docPr id="139" name="image19.jpeg"/>
            <wp:cNvGraphicFramePr>
              <a:graphicFrameLocks noChangeAspect="1"/>
            </wp:cNvGraphicFramePr>
            <a:graphic>
              <a:graphicData uri="http://schemas.openxmlformats.org/drawingml/2006/picture">
                <pic:pic>
                  <pic:nvPicPr>
                    <pic:cNvPr id="140" name="image19.jpeg"/>
                    <pic:cNvPicPr/>
                  </pic:nvPicPr>
                  <pic:blipFill>
                    <a:blip r:embed="rId28" cstate="print"/>
                    <a:stretch>
                      <a:fillRect/>
                    </a:stretch>
                  </pic:blipFill>
                  <pic:spPr>
                    <a:xfrm>
                      <a:off x="0" y="0"/>
                      <a:ext cx="5646158" cy="5846445"/>
                    </a:xfrm>
                    <a:prstGeom prst="rect">
                      <a:avLst/>
                    </a:prstGeom>
                  </pic:spPr>
                </pic:pic>
              </a:graphicData>
            </a:graphic>
          </wp:inline>
        </w:drawing>
      </w:r>
      <w:r>
        <w:rPr>
          <w:sz w:val="20"/>
        </w:rPr>
      </w:r>
    </w:p>
    <w:p>
      <w:pPr>
        <w:spacing w:before="129"/>
        <w:ind w:left="1376" w:right="1021" w:firstLine="0"/>
        <w:jc w:val="center"/>
        <w:rPr>
          <w:i/>
          <w:sz w:val="25"/>
        </w:rPr>
      </w:pPr>
      <w:r>
        <w:rPr>
          <w:i/>
          <w:sz w:val="25"/>
        </w:rPr>
        <w:t>Figure</w:t>
      </w:r>
      <w:r>
        <w:rPr>
          <w:i/>
          <w:spacing w:val="11"/>
          <w:sz w:val="25"/>
        </w:rPr>
        <w:t> </w:t>
      </w:r>
      <w:r>
        <w:rPr>
          <w:i/>
          <w:sz w:val="25"/>
        </w:rPr>
        <w:t>9.3</w:t>
      </w:r>
      <w:r>
        <w:rPr>
          <w:i/>
          <w:spacing w:val="11"/>
          <w:sz w:val="25"/>
        </w:rPr>
        <w:t> </w:t>
      </w:r>
      <w:r>
        <w:rPr>
          <w:i/>
          <w:sz w:val="25"/>
        </w:rPr>
        <w:t>Jim</w:t>
      </w:r>
      <w:r>
        <w:rPr>
          <w:i/>
          <w:spacing w:val="11"/>
          <w:sz w:val="25"/>
        </w:rPr>
        <w:t> </w:t>
      </w:r>
      <w:r>
        <w:rPr>
          <w:i/>
          <w:sz w:val="25"/>
        </w:rPr>
        <w:t>Collins’</w:t>
      </w:r>
      <w:r>
        <w:rPr>
          <w:i/>
          <w:spacing w:val="11"/>
          <w:sz w:val="25"/>
        </w:rPr>
        <w:t> </w:t>
      </w:r>
      <w:r>
        <w:rPr>
          <w:i/>
          <w:sz w:val="25"/>
        </w:rPr>
        <w:t>Hedgehog</w:t>
      </w:r>
      <w:r>
        <w:rPr>
          <w:i/>
          <w:spacing w:val="11"/>
          <w:sz w:val="25"/>
        </w:rPr>
        <w:t> </w:t>
      </w:r>
      <w:r>
        <w:rPr>
          <w:i/>
          <w:spacing w:val="-2"/>
          <w:sz w:val="25"/>
        </w:rPr>
        <w:t>Concept</w:t>
      </w:r>
    </w:p>
    <w:p>
      <w:pPr>
        <w:pStyle w:val="BodyText"/>
        <w:spacing w:before="4"/>
        <w:ind w:left="0"/>
        <w:rPr>
          <w:i/>
          <w:sz w:val="28"/>
        </w:rPr>
      </w:pPr>
    </w:p>
    <w:p>
      <w:pPr>
        <w:pStyle w:val="BodyText"/>
        <w:spacing w:line="292" w:lineRule="auto"/>
        <w:ind w:right="403" w:firstLine="300"/>
      </w:pPr>
      <w:r>
        <w:rPr/>
        <w:t>When you identify the intersection of those three areas, you are able to build sustaining momentum around your vision for the company. Collins even</w:t>
      </w:r>
      <w:r>
        <w:rPr>
          <w:spacing w:val="-3"/>
        </w:rPr>
        <w:t> </w:t>
      </w:r>
      <w:r>
        <w:rPr/>
        <w:t>suggests</w:t>
      </w:r>
      <w:r>
        <w:rPr>
          <w:spacing w:val="-4"/>
        </w:rPr>
        <w:t> </w:t>
      </w:r>
      <w:r>
        <w:rPr/>
        <w:t>that</w:t>
      </w:r>
      <w:r>
        <w:rPr>
          <w:spacing w:val="-4"/>
        </w:rPr>
        <w:t> </w:t>
      </w:r>
      <w:r>
        <w:rPr/>
        <w:t>living</w:t>
      </w:r>
      <w:r>
        <w:rPr>
          <w:spacing w:val="-3"/>
        </w:rPr>
        <w:t> </w:t>
      </w:r>
      <w:r>
        <w:rPr/>
        <w:t>by</w:t>
      </w:r>
      <w:r>
        <w:rPr>
          <w:spacing w:val="-3"/>
        </w:rPr>
        <w:t> </w:t>
      </w:r>
      <w:r>
        <w:rPr/>
        <w:t>the</w:t>
      </w:r>
      <w:r>
        <w:rPr>
          <w:spacing w:val="-4"/>
        </w:rPr>
        <w:t> </w:t>
      </w:r>
      <w:r>
        <w:rPr>
          <w:i/>
        </w:rPr>
        <w:t>Good</w:t>
      </w:r>
      <w:r>
        <w:rPr>
          <w:i/>
          <w:spacing w:val="-3"/>
        </w:rPr>
        <w:t> </w:t>
      </w:r>
      <w:r>
        <w:rPr>
          <w:i/>
        </w:rPr>
        <w:t>to</w:t>
      </w:r>
      <w:r>
        <w:rPr>
          <w:i/>
          <w:spacing w:val="-3"/>
        </w:rPr>
        <w:t> </w:t>
      </w:r>
      <w:r>
        <w:rPr>
          <w:i/>
        </w:rPr>
        <w:t>Great</w:t>
      </w:r>
      <w:r>
        <w:rPr>
          <w:i/>
          <w:spacing w:val="-4"/>
        </w:rPr>
        <w:t> </w:t>
      </w:r>
      <w:r>
        <w:rPr/>
        <w:t>principles,</w:t>
      </w:r>
      <w:r>
        <w:rPr>
          <w:spacing w:val="-3"/>
        </w:rPr>
        <w:t> </w:t>
      </w:r>
      <w:r>
        <w:rPr/>
        <w:t>managers</w:t>
      </w:r>
      <w:r>
        <w:rPr>
          <w:spacing w:val="-4"/>
        </w:rPr>
        <w:t> </w:t>
      </w:r>
      <w:r>
        <w:rPr/>
        <w:t>are</w:t>
      </w:r>
      <w:r>
        <w:rPr>
          <w:spacing w:val="-4"/>
        </w:rPr>
        <w:t> </w:t>
      </w:r>
      <w:r>
        <w:rPr/>
        <w:t>able to get world-class results, even in mature or declining industries. “You absolutely do not need to be in a great industry to produce sustained great results. No matter how bad the industry, every good-to-great company figured out how to produce truly superior economic returns.” There is more</w:t>
      </w:r>
    </w:p>
    <w:p>
      <w:pPr>
        <w:spacing w:after="0" w:line="292" w:lineRule="auto"/>
        <w:sectPr>
          <w:pgSz w:w="12240" w:h="15840"/>
          <w:pgMar w:header="0" w:footer="239" w:top="1440" w:bottom="420" w:left="1020" w:right="1120"/>
        </w:sectPr>
      </w:pPr>
    </w:p>
    <w:p>
      <w:pPr>
        <w:pStyle w:val="BodyText"/>
        <w:spacing w:line="292" w:lineRule="auto" w:before="75"/>
        <w:ind w:right="342"/>
      </w:pPr>
      <w:r>
        <w:rPr/>
        <w:t>to the great companies that Collins profiles in his book, but the hedgehog concept</w:t>
      </w:r>
      <w:r>
        <w:rPr>
          <w:spacing w:val="-4"/>
        </w:rPr>
        <w:t> </w:t>
      </w:r>
      <w:r>
        <w:rPr/>
        <w:t>is</w:t>
      </w:r>
      <w:r>
        <w:rPr>
          <w:spacing w:val="-4"/>
        </w:rPr>
        <w:t> </w:t>
      </w:r>
      <w:r>
        <w:rPr/>
        <w:t>the</w:t>
      </w:r>
      <w:r>
        <w:rPr>
          <w:spacing w:val="-4"/>
        </w:rPr>
        <w:t> </w:t>
      </w:r>
      <w:r>
        <w:rPr/>
        <w:t>first</w:t>
      </w:r>
      <w:r>
        <w:rPr>
          <w:spacing w:val="-4"/>
        </w:rPr>
        <w:t> </w:t>
      </w:r>
      <w:r>
        <w:rPr/>
        <w:t>step</w:t>
      </w:r>
      <w:r>
        <w:rPr>
          <w:spacing w:val="-3"/>
        </w:rPr>
        <w:t> </w:t>
      </w:r>
      <w:r>
        <w:rPr/>
        <w:t>to</w:t>
      </w:r>
      <w:r>
        <w:rPr>
          <w:spacing w:val="-3"/>
        </w:rPr>
        <w:t> </w:t>
      </w:r>
      <w:r>
        <w:rPr/>
        <w:t>creating</w:t>
      </w:r>
      <w:r>
        <w:rPr>
          <w:spacing w:val="-3"/>
        </w:rPr>
        <w:t> </w:t>
      </w:r>
      <w:r>
        <w:rPr/>
        <w:t>such</w:t>
      </w:r>
      <w:r>
        <w:rPr>
          <w:spacing w:val="-3"/>
        </w:rPr>
        <w:t> </w:t>
      </w:r>
      <w:r>
        <w:rPr/>
        <w:t>a</w:t>
      </w:r>
      <w:r>
        <w:rPr>
          <w:spacing w:val="-4"/>
        </w:rPr>
        <w:t> </w:t>
      </w:r>
      <w:r>
        <w:rPr/>
        <w:t>culture.</w:t>
      </w:r>
      <w:r>
        <w:rPr>
          <w:spacing w:val="-3"/>
        </w:rPr>
        <w:t> </w:t>
      </w:r>
      <w:r>
        <w:rPr/>
        <w:t>In</w:t>
      </w:r>
      <w:r>
        <w:rPr>
          <w:spacing w:val="-3"/>
        </w:rPr>
        <w:t> </w:t>
      </w:r>
      <w:r>
        <w:rPr/>
        <w:t>turn,</w:t>
      </w:r>
      <w:r>
        <w:rPr>
          <w:spacing w:val="-3"/>
        </w:rPr>
        <w:t> </w:t>
      </w:r>
      <w:r>
        <w:rPr/>
        <w:t>this</w:t>
      </w:r>
      <w:r>
        <w:rPr>
          <w:spacing w:val="-4"/>
        </w:rPr>
        <w:t> </w:t>
      </w:r>
      <w:r>
        <w:rPr/>
        <w:t>concept</w:t>
      </w:r>
      <w:r>
        <w:rPr>
          <w:spacing w:val="-4"/>
        </w:rPr>
        <w:t> </w:t>
      </w:r>
      <w:r>
        <w:rPr/>
        <w:t>is</w:t>
      </w:r>
      <w:r>
        <w:rPr>
          <w:spacing w:val="-4"/>
        </w:rPr>
        <w:t> </w:t>
      </w:r>
      <w:r>
        <w:rPr/>
        <w:t>such a powerful tool for acquisition entrepreneurs in analyzing and deciding on how to move forward before purchasing a business. Creating a vision and a strategy for your company grounded in this concept can have you prepared among the best.</w:t>
      </w:r>
    </w:p>
    <w:p>
      <w:pPr>
        <w:pStyle w:val="BodyText"/>
        <w:spacing w:line="292" w:lineRule="auto"/>
        <w:ind w:right="384" w:firstLine="300"/>
      </w:pPr>
      <w:r>
        <w:rPr/>
        <w:t>Thinking through and applying the Hedgehog Concept to an acquisition target</w:t>
      </w:r>
      <w:r>
        <w:rPr>
          <w:spacing w:val="-5"/>
        </w:rPr>
        <w:t> </w:t>
      </w:r>
      <w:r>
        <w:rPr/>
        <w:t>will</w:t>
      </w:r>
      <w:r>
        <w:rPr>
          <w:spacing w:val="-5"/>
        </w:rPr>
        <w:t> </w:t>
      </w:r>
      <w:r>
        <w:rPr/>
        <w:t>bring</w:t>
      </w:r>
      <w:r>
        <w:rPr>
          <w:spacing w:val="-4"/>
        </w:rPr>
        <w:t> </w:t>
      </w:r>
      <w:r>
        <w:rPr/>
        <w:t>clarity</w:t>
      </w:r>
      <w:r>
        <w:rPr>
          <w:spacing w:val="-4"/>
        </w:rPr>
        <w:t> </w:t>
      </w:r>
      <w:r>
        <w:rPr/>
        <w:t>to</w:t>
      </w:r>
      <w:r>
        <w:rPr>
          <w:spacing w:val="-4"/>
        </w:rPr>
        <w:t> </w:t>
      </w:r>
      <w:r>
        <w:rPr/>
        <w:t>the</w:t>
      </w:r>
      <w:r>
        <w:rPr>
          <w:spacing w:val="-5"/>
        </w:rPr>
        <w:t> </w:t>
      </w:r>
      <w:r>
        <w:rPr/>
        <w:t>single</w:t>
      </w:r>
      <w:r>
        <w:rPr>
          <w:spacing w:val="-5"/>
        </w:rPr>
        <w:t> </w:t>
      </w:r>
      <w:r>
        <w:rPr/>
        <w:t>activity</w:t>
      </w:r>
      <w:r>
        <w:rPr>
          <w:spacing w:val="-4"/>
        </w:rPr>
        <w:t> </w:t>
      </w:r>
      <w:r>
        <w:rPr/>
        <w:t>which</w:t>
      </w:r>
      <w:r>
        <w:rPr>
          <w:spacing w:val="-4"/>
        </w:rPr>
        <w:t> </w:t>
      </w:r>
      <w:r>
        <w:rPr/>
        <w:t>drives</w:t>
      </w:r>
      <w:r>
        <w:rPr>
          <w:spacing w:val="-5"/>
        </w:rPr>
        <w:t> </w:t>
      </w:r>
      <w:r>
        <w:rPr/>
        <w:t>value</w:t>
      </w:r>
      <w:r>
        <w:rPr>
          <w:spacing w:val="-5"/>
        </w:rPr>
        <w:t> </w:t>
      </w:r>
      <w:r>
        <w:rPr/>
        <w:t>throughout the organization and to its customers.</w:t>
      </w:r>
    </w:p>
    <w:p>
      <w:pPr>
        <w:spacing w:after="0" w:line="292" w:lineRule="auto"/>
        <w:sectPr>
          <w:pgSz w:w="12240" w:h="15840"/>
          <w:pgMar w:header="0" w:footer="239" w:top="1400" w:bottom="420" w:left="1020" w:right="1120"/>
        </w:sectPr>
      </w:pPr>
    </w:p>
    <w:p>
      <w:pPr>
        <w:pStyle w:val="BodyText"/>
        <w:spacing w:before="2"/>
        <w:ind w:left="0"/>
        <w:rPr>
          <w:sz w:val="10"/>
        </w:rPr>
      </w:pPr>
    </w:p>
    <w:p>
      <w:pPr>
        <w:pStyle w:val="Heading2"/>
      </w:pPr>
      <w:r>
        <w:rPr>
          <w:spacing w:val="34"/>
        </w:rPr>
        <w:t>DEVELOPING</w:t>
      </w:r>
      <w:r>
        <w:rPr>
          <w:spacing w:val="56"/>
        </w:rPr>
        <w:t> </w:t>
      </w:r>
      <w:r>
        <w:rPr/>
        <w:t>A</w:t>
      </w:r>
      <w:r>
        <w:rPr>
          <w:spacing w:val="56"/>
        </w:rPr>
        <w:t> </w:t>
      </w:r>
      <w:r>
        <w:rPr>
          <w:spacing w:val="33"/>
        </w:rPr>
        <w:t>BUSINESS</w:t>
      </w:r>
      <w:r>
        <w:rPr>
          <w:spacing w:val="78"/>
        </w:rPr>
        <w:t> </w:t>
      </w:r>
      <w:r>
        <w:rPr>
          <w:spacing w:val="24"/>
        </w:rPr>
        <w:t>PLAN</w:t>
      </w:r>
    </w:p>
    <w:p>
      <w:pPr>
        <w:pStyle w:val="BodyText"/>
        <w:spacing w:line="292" w:lineRule="auto" w:before="55"/>
        <w:ind w:right="516"/>
        <w:jc w:val="both"/>
      </w:pPr>
      <w:r>
        <w:rPr/>
        <w:t>As</w:t>
      </w:r>
      <w:r>
        <w:rPr>
          <w:spacing w:val="-5"/>
        </w:rPr>
        <w:t> </w:t>
      </w:r>
      <w:r>
        <w:rPr/>
        <w:t>the</w:t>
      </w:r>
      <w:r>
        <w:rPr>
          <w:spacing w:val="-5"/>
        </w:rPr>
        <w:t> </w:t>
      </w:r>
      <w:r>
        <w:rPr/>
        <w:t>strengths,</w:t>
      </w:r>
      <w:r>
        <w:rPr>
          <w:spacing w:val="-4"/>
        </w:rPr>
        <w:t> </w:t>
      </w:r>
      <w:r>
        <w:rPr/>
        <w:t>weaknesses,</w:t>
      </w:r>
      <w:r>
        <w:rPr>
          <w:spacing w:val="-4"/>
        </w:rPr>
        <w:t> </w:t>
      </w:r>
      <w:r>
        <w:rPr/>
        <w:t>trends,</w:t>
      </w:r>
      <w:r>
        <w:rPr>
          <w:spacing w:val="-4"/>
        </w:rPr>
        <w:t> </w:t>
      </w:r>
      <w:r>
        <w:rPr/>
        <w:t>and</w:t>
      </w:r>
      <w:r>
        <w:rPr>
          <w:spacing w:val="-4"/>
        </w:rPr>
        <w:t> </w:t>
      </w:r>
      <w:r>
        <w:rPr/>
        <w:t>drivers</w:t>
      </w:r>
      <w:r>
        <w:rPr>
          <w:spacing w:val="-5"/>
        </w:rPr>
        <w:t> </w:t>
      </w:r>
      <w:r>
        <w:rPr/>
        <w:t>come</w:t>
      </w:r>
      <w:r>
        <w:rPr>
          <w:spacing w:val="-5"/>
        </w:rPr>
        <w:t> </w:t>
      </w:r>
      <w:r>
        <w:rPr/>
        <w:t>together,</w:t>
      </w:r>
      <w:r>
        <w:rPr>
          <w:spacing w:val="-4"/>
        </w:rPr>
        <w:t> </w:t>
      </w:r>
      <w:r>
        <w:rPr/>
        <w:t>the</w:t>
      </w:r>
      <w:r>
        <w:rPr>
          <w:spacing w:val="-5"/>
        </w:rPr>
        <w:t> </w:t>
      </w:r>
      <w:r>
        <w:rPr/>
        <w:t>specific opportunity the acquisition target provides will come into focus. It’s time to develop your business plan.</w:t>
      </w:r>
    </w:p>
    <w:p>
      <w:pPr>
        <w:pStyle w:val="BodyText"/>
        <w:spacing w:line="292" w:lineRule="auto"/>
        <w:ind w:right="403" w:firstLine="300"/>
      </w:pPr>
      <w:r>
        <w:rPr/>
        <w:t>Sure, the bank will want to review this plan, but more importantly, the exercise will help you engineer the future of the company you want to acquire. Further, the exercise will get you organized, set a vision, and take a big</w:t>
      </w:r>
      <w:r>
        <w:rPr>
          <w:spacing w:val="-3"/>
        </w:rPr>
        <w:t> </w:t>
      </w:r>
      <w:r>
        <w:rPr/>
        <w:t>step</w:t>
      </w:r>
      <w:r>
        <w:rPr>
          <w:spacing w:val="-3"/>
        </w:rPr>
        <w:t> </w:t>
      </w:r>
      <w:r>
        <w:rPr/>
        <w:t>toward</w:t>
      </w:r>
      <w:r>
        <w:rPr>
          <w:spacing w:val="-3"/>
        </w:rPr>
        <w:t> </w:t>
      </w:r>
      <w:r>
        <w:rPr/>
        <w:t>designing</w:t>
      </w:r>
      <w:r>
        <w:rPr>
          <w:spacing w:val="-3"/>
        </w:rPr>
        <w:t> </w:t>
      </w:r>
      <w:r>
        <w:rPr/>
        <w:t>the</w:t>
      </w:r>
      <w:r>
        <w:rPr>
          <w:spacing w:val="-4"/>
        </w:rPr>
        <w:t> </w:t>
      </w:r>
      <w:r>
        <w:rPr/>
        <w:t>future</w:t>
      </w:r>
      <w:r>
        <w:rPr>
          <w:spacing w:val="-4"/>
        </w:rPr>
        <w:t> </w:t>
      </w:r>
      <w:r>
        <w:rPr/>
        <w:t>of</w:t>
      </w:r>
      <w:r>
        <w:rPr>
          <w:spacing w:val="-4"/>
        </w:rPr>
        <w:t> </w:t>
      </w:r>
      <w:r>
        <w:rPr/>
        <w:t>the</w:t>
      </w:r>
      <w:r>
        <w:rPr>
          <w:spacing w:val="-4"/>
        </w:rPr>
        <w:t> </w:t>
      </w:r>
      <w:r>
        <w:rPr/>
        <w:t>company</w:t>
      </w:r>
      <w:r>
        <w:rPr>
          <w:spacing w:val="-3"/>
        </w:rPr>
        <w:t> </w:t>
      </w:r>
      <w:r>
        <w:rPr/>
        <w:t>you</w:t>
      </w:r>
      <w:r>
        <w:rPr>
          <w:spacing w:val="-3"/>
        </w:rPr>
        <w:t> </w:t>
      </w:r>
      <w:r>
        <w:rPr/>
        <w:t>will</w:t>
      </w:r>
      <w:r>
        <w:rPr>
          <w:spacing w:val="-4"/>
        </w:rPr>
        <w:t> </w:t>
      </w:r>
      <w:r>
        <w:rPr/>
        <w:t>buy</w:t>
      </w:r>
      <w:r>
        <w:rPr>
          <w:spacing w:val="-3"/>
        </w:rPr>
        <w:t> </w:t>
      </w:r>
      <w:r>
        <w:rPr/>
        <w:t>then</w:t>
      </w:r>
      <w:r>
        <w:rPr>
          <w:spacing w:val="-3"/>
        </w:rPr>
        <w:t> </w:t>
      </w:r>
      <w:r>
        <w:rPr/>
        <w:t>build.</w:t>
      </w:r>
    </w:p>
    <w:p>
      <w:pPr>
        <w:pStyle w:val="BodyText"/>
        <w:spacing w:line="292" w:lineRule="auto"/>
        <w:ind w:right="403" w:firstLine="300"/>
      </w:pPr>
      <w:r>
        <w:rPr/>
        <w:t>The problem with formal business plans is that they can be hundreds of pages, overly academic, and complicated to implement because of the sheer size</w:t>
      </w:r>
      <w:r>
        <w:rPr>
          <w:spacing w:val="-4"/>
        </w:rPr>
        <w:t> </w:t>
      </w:r>
      <w:r>
        <w:rPr/>
        <w:t>of</w:t>
      </w:r>
      <w:r>
        <w:rPr>
          <w:spacing w:val="-4"/>
        </w:rPr>
        <w:t> </w:t>
      </w:r>
      <w:r>
        <w:rPr/>
        <w:t>them.</w:t>
      </w:r>
      <w:r>
        <w:rPr>
          <w:spacing w:val="-3"/>
        </w:rPr>
        <w:t> </w:t>
      </w:r>
      <w:r>
        <w:rPr/>
        <w:t>Personally,</w:t>
      </w:r>
      <w:r>
        <w:rPr>
          <w:spacing w:val="-3"/>
        </w:rPr>
        <w:t> </w:t>
      </w:r>
      <w:r>
        <w:rPr/>
        <w:t>I</w:t>
      </w:r>
      <w:r>
        <w:rPr>
          <w:spacing w:val="-4"/>
        </w:rPr>
        <w:t> </w:t>
      </w:r>
      <w:r>
        <w:rPr/>
        <w:t>consider</w:t>
      </w:r>
      <w:r>
        <w:rPr>
          <w:spacing w:val="-4"/>
        </w:rPr>
        <w:t> </w:t>
      </w:r>
      <w:r>
        <w:rPr/>
        <w:t>this</w:t>
      </w:r>
      <w:r>
        <w:rPr>
          <w:spacing w:val="-4"/>
        </w:rPr>
        <w:t> </w:t>
      </w:r>
      <w:r>
        <w:rPr/>
        <w:t>a</w:t>
      </w:r>
      <w:r>
        <w:rPr>
          <w:spacing w:val="-4"/>
        </w:rPr>
        <w:t> </w:t>
      </w:r>
      <w:r>
        <w:rPr/>
        <w:t>wasted</w:t>
      </w:r>
      <w:r>
        <w:rPr>
          <w:spacing w:val="-3"/>
        </w:rPr>
        <w:t> </w:t>
      </w:r>
      <w:r>
        <w:rPr/>
        <w:t>effort.</w:t>
      </w:r>
      <w:r>
        <w:rPr>
          <w:spacing w:val="-3"/>
        </w:rPr>
        <w:t> </w:t>
      </w:r>
      <w:r>
        <w:rPr/>
        <w:t>Much</w:t>
      </w:r>
      <w:r>
        <w:rPr>
          <w:spacing w:val="-3"/>
        </w:rPr>
        <w:t> </w:t>
      </w:r>
      <w:r>
        <w:rPr/>
        <w:t>of</w:t>
      </w:r>
      <w:r>
        <w:rPr>
          <w:spacing w:val="-4"/>
        </w:rPr>
        <w:t> </w:t>
      </w:r>
      <w:r>
        <w:rPr/>
        <w:t>what</w:t>
      </w:r>
      <w:r>
        <w:rPr>
          <w:spacing w:val="-4"/>
        </w:rPr>
        <w:t> </w:t>
      </w:r>
      <w:r>
        <w:rPr/>
        <w:t>comes out of that process is gleamed simply from outlining your thoughts and getting it in front of people who would consider investing or lending you the capital to execute. This is better executed with a short executive summary and a pitch deck.</w:t>
      </w:r>
    </w:p>
    <w:p>
      <w:pPr>
        <w:pStyle w:val="BodyText"/>
        <w:spacing w:line="292" w:lineRule="auto"/>
        <w:ind w:right="403" w:firstLine="300"/>
      </w:pPr>
      <w:r>
        <w:rPr/>
        <w:t>VC</w:t>
      </w:r>
      <w:r>
        <w:rPr>
          <w:spacing w:val="-3"/>
        </w:rPr>
        <w:t> </w:t>
      </w:r>
      <w:r>
        <w:rPr/>
        <w:t>investor</w:t>
      </w:r>
      <w:r>
        <w:rPr>
          <w:spacing w:val="-3"/>
        </w:rPr>
        <w:t> </w:t>
      </w:r>
      <w:r>
        <w:rPr/>
        <w:t>and</w:t>
      </w:r>
      <w:r>
        <w:rPr>
          <w:spacing w:val="-2"/>
        </w:rPr>
        <w:t> </w:t>
      </w:r>
      <w:r>
        <w:rPr/>
        <w:t>author</w:t>
      </w:r>
      <w:r>
        <w:rPr>
          <w:spacing w:val="-3"/>
        </w:rPr>
        <w:t> </w:t>
      </w:r>
      <w:r>
        <w:rPr/>
        <w:t>Guy</w:t>
      </w:r>
      <w:r>
        <w:rPr>
          <w:spacing w:val="-2"/>
        </w:rPr>
        <w:t> </w:t>
      </w:r>
      <w:r>
        <w:rPr/>
        <w:t>Kawasaki</w:t>
      </w:r>
      <w:r>
        <w:rPr>
          <w:spacing w:val="-3"/>
        </w:rPr>
        <w:t> </w:t>
      </w:r>
      <w:r>
        <w:rPr/>
        <w:t>wrote</w:t>
      </w:r>
      <w:r>
        <w:rPr>
          <w:spacing w:val="-3"/>
        </w:rPr>
        <w:t> </w:t>
      </w:r>
      <w:r>
        <w:rPr/>
        <w:t>a</w:t>
      </w:r>
      <w:r>
        <w:rPr>
          <w:spacing w:val="-3"/>
        </w:rPr>
        <w:t> </w:t>
      </w:r>
      <w:r>
        <w:rPr/>
        <w:t>blog</w:t>
      </w:r>
      <w:r>
        <w:rPr>
          <w:spacing w:val="-2"/>
        </w:rPr>
        <w:t> </w:t>
      </w:r>
      <w:r>
        <w:rPr/>
        <w:t>post</w:t>
      </w:r>
      <w:r>
        <w:rPr>
          <w:spacing w:val="-3"/>
        </w:rPr>
        <w:t> </w:t>
      </w:r>
      <w:r>
        <w:rPr/>
        <w:t>titled,</w:t>
      </w:r>
      <w:r>
        <w:rPr>
          <w:spacing w:val="-2"/>
        </w:rPr>
        <w:t> </w:t>
      </w:r>
      <w:r>
        <w:rPr/>
        <w:t>“The</w:t>
      </w:r>
      <w:r>
        <w:rPr>
          <w:spacing w:val="-3"/>
        </w:rPr>
        <w:t> </w:t>
      </w:r>
      <w:r>
        <w:rPr/>
        <w:t>Only 10</w:t>
      </w:r>
      <w:r>
        <w:rPr>
          <w:spacing w:val="-3"/>
        </w:rPr>
        <w:t> </w:t>
      </w:r>
      <w:r>
        <w:rPr/>
        <w:t>Slides</w:t>
      </w:r>
      <w:r>
        <w:rPr>
          <w:spacing w:val="-4"/>
        </w:rPr>
        <w:t> </w:t>
      </w:r>
      <w:r>
        <w:rPr/>
        <w:t>You</w:t>
      </w:r>
      <w:r>
        <w:rPr>
          <w:spacing w:val="-3"/>
        </w:rPr>
        <w:t> </w:t>
      </w:r>
      <w:r>
        <w:rPr/>
        <w:t>Need</w:t>
      </w:r>
      <w:r>
        <w:rPr>
          <w:spacing w:val="-3"/>
        </w:rPr>
        <w:t> </w:t>
      </w:r>
      <w:r>
        <w:rPr/>
        <w:t>in</w:t>
      </w:r>
      <w:r>
        <w:rPr>
          <w:spacing w:val="-3"/>
        </w:rPr>
        <w:t> </w:t>
      </w:r>
      <w:r>
        <w:rPr/>
        <w:t>a</w:t>
      </w:r>
      <w:r>
        <w:rPr>
          <w:spacing w:val="-4"/>
        </w:rPr>
        <w:t> </w:t>
      </w:r>
      <w:r>
        <w:rPr/>
        <w:t>Pitch,”</w:t>
      </w:r>
      <w:r>
        <w:rPr>
          <w:spacing w:val="-4"/>
        </w:rPr>
        <w:t> </w:t>
      </w:r>
      <w:r>
        <w:rPr/>
        <w:t>echoing</w:t>
      </w:r>
      <w:r>
        <w:rPr>
          <w:spacing w:val="-3"/>
        </w:rPr>
        <w:t> </w:t>
      </w:r>
      <w:r>
        <w:rPr/>
        <w:t>the</w:t>
      </w:r>
      <w:r>
        <w:rPr>
          <w:spacing w:val="-4"/>
        </w:rPr>
        <w:t> </w:t>
      </w:r>
      <w:r>
        <w:rPr/>
        <w:t>philosophies</w:t>
      </w:r>
      <w:r>
        <w:rPr>
          <w:spacing w:val="-4"/>
        </w:rPr>
        <w:t> </w:t>
      </w:r>
      <w:r>
        <w:rPr/>
        <w:t>from</w:t>
      </w:r>
      <w:r>
        <w:rPr>
          <w:spacing w:val="-4"/>
        </w:rPr>
        <w:t> </w:t>
      </w:r>
      <w:r>
        <w:rPr/>
        <w:t>his</w:t>
      </w:r>
      <w:r>
        <w:rPr>
          <w:spacing w:val="-4"/>
        </w:rPr>
        <w:t> </w:t>
      </w:r>
      <w:r>
        <w:rPr/>
        <w:t>book,</w:t>
      </w:r>
      <w:r>
        <w:rPr>
          <w:spacing w:val="-3"/>
        </w:rPr>
        <w:t> </w:t>
      </w:r>
      <w:r>
        <w:rPr>
          <w:i/>
        </w:rPr>
        <w:t>The</w:t>
      </w:r>
      <w:r>
        <w:rPr>
          <w:i/>
        </w:rPr>
        <w:t> Art of the Start</w:t>
      </w:r>
      <w:r>
        <w:rPr/>
        <w:t>. The deck is intended for startup companies to address only the biggest questions and get to the meat of each issue quickly. Every time I am</w:t>
      </w:r>
      <w:r>
        <w:rPr>
          <w:spacing w:val="-4"/>
        </w:rPr>
        <w:t> </w:t>
      </w:r>
      <w:r>
        <w:rPr/>
        <w:t>developing</w:t>
      </w:r>
      <w:r>
        <w:rPr>
          <w:spacing w:val="-3"/>
        </w:rPr>
        <w:t> </w:t>
      </w:r>
      <w:r>
        <w:rPr/>
        <w:t>a</w:t>
      </w:r>
      <w:r>
        <w:rPr>
          <w:spacing w:val="-4"/>
        </w:rPr>
        <w:t> </w:t>
      </w:r>
      <w:r>
        <w:rPr/>
        <w:t>startup</w:t>
      </w:r>
      <w:r>
        <w:rPr>
          <w:spacing w:val="-3"/>
        </w:rPr>
        <w:t> </w:t>
      </w:r>
      <w:r>
        <w:rPr/>
        <w:t>idea</w:t>
      </w:r>
      <w:r>
        <w:rPr>
          <w:spacing w:val="-4"/>
        </w:rPr>
        <w:t> </w:t>
      </w:r>
      <w:r>
        <w:rPr/>
        <w:t>or</w:t>
      </w:r>
      <w:r>
        <w:rPr>
          <w:spacing w:val="-4"/>
        </w:rPr>
        <w:t> </w:t>
      </w:r>
      <w:r>
        <w:rPr/>
        <w:t>acquisition</w:t>
      </w:r>
      <w:r>
        <w:rPr>
          <w:spacing w:val="-3"/>
        </w:rPr>
        <w:t> </w:t>
      </w:r>
      <w:r>
        <w:rPr/>
        <w:t>I</w:t>
      </w:r>
      <w:r>
        <w:rPr>
          <w:spacing w:val="-4"/>
        </w:rPr>
        <w:t> </w:t>
      </w:r>
      <w:r>
        <w:rPr/>
        <w:t>create</w:t>
      </w:r>
      <w:r>
        <w:rPr>
          <w:spacing w:val="-4"/>
        </w:rPr>
        <w:t> </w:t>
      </w:r>
      <w:r>
        <w:rPr/>
        <w:t>slides</w:t>
      </w:r>
      <w:r>
        <w:rPr>
          <w:spacing w:val="-4"/>
        </w:rPr>
        <w:t> </w:t>
      </w:r>
      <w:r>
        <w:rPr/>
        <w:t>from</w:t>
      </w:r>
      <w:r>
        <w:rPr>
          <w:spacing w:val="-4"/>
        </w:rPr>
        <w:t> </w:t>
      </w:r>
      <w:r>
        <w:rPr/>
        <w:t>this</w:t>
      </w:r>
      <w:r>
        <w:rPr>
          <w:spacing w:val="-4"/>
        </w:rPr>
        <w:t> </w:t>
      </w:r>
      <w:r>
        <w:rPr/>
        <w:t>template, then create a written Executive Summary from the results. You can find a link to the post on BuyThenBuild.com, but we’ll review the concepts here.</w:t>
      </w:r>
    </w:p>
    <w:p>
      <w:pPr>
        <w:pStyle w:val="BodyText"/>
        <w:spacing w:before="10"/>
        <w:ind w:left="0"/>
        <w:rPr>
          <w:sz w:val="45"/>
        </w:rPr>
      </w:pPr>
    </w:p>
    <w:p>
      <w:pPr>
        <w:pStyle w:val="Heading2"/>
        <w:spacing w:before="1"/>
      </w:pPr>
      <w:r>
        <w:rPr>
          <w:spacing w:val="13"/>
        </w:rPr>
        <w:t>TITLE</w:t>
      </w:r>
    </w:p>
    <w:p>
      <w:pPr>
        <w:pStyle w:val="BodyText"/>
        <w:spacing w:before="55"/>
        <w:jc w:val="both"/>
      </w:pPr>
      <w:r>
        <w:rPr/>
        <w:t>Name</w:t>
      </w:r>
      <w:r>
        <w:rPr>
          <w:spacing w:val="-6"/>
        </w:rPr>
        <w:t> </w:t>
      </w:r>
      <w:r>
        <w:rPr/>
        <w:t>and</w:t>
      </w:r>
      <w:r>
        <w:rPr>
          <w:spacing w:val="-3"/>
        </w:rPr>
        <w:t> </w:t>
      </w:r>
      <w:r>
        <w:rPr/>
        <w:t>location</w:t>
      </w:r>
      <w:r>
        <w:rPr>
          <w:spacing w:val="-2"/>
        </w:rPr>
        <w:t> </w:t>
      </w:r>
      <w:r>
        <w:rPr/>
        <w:t>of</w:t>
      </w:r>
      <w:r>
        <w:rPr>
          <w:spacing w:val="-4"/>
        </w:rPr>
        <w:t> </w:t>
      </w:r>
      <w:r>
        <w:rPr/>
        <w:t>the</w:t>
      </w:r>
      <w:r>
        <w:rPr>
          <w:spacing w:val="-3"/>
        </w:rPr>
        <w:t> </w:t>
      </w:r>
      <w:r>
        <w:rPr/>
        <w:t>business,</w:t>
      </w:r>
      <w:r>
        <w:rPr>
          <w:spacing w:val="-3"/>
        </w:rPr>
        <w:t> </w:t>
      </w:r>
      <w:r>
        <w:rPr/>
        <w:t>slogan,</w:t>
      </w:r>
      <w:r>
        <w:rPr>
          <w:spacing w:val="-2"/>
        </w:rPr>
        <w:t> </w:t>
      </w:r>
      <w:r>
        <w:rPr/>
        <w:t>and</w:t>
      </w:r>
      <w:r>
        <w:rPr>
          <w:spacing w:val="-3"/>
        </w:rPr>
        <w:t> </w:t>
      </w:r>
      <w:r>
        <w:rPr/>
        <w:t>contact</w:t>
      </w:r>
      <w:r>
        <w:rPr>
          <w:spacing w:val="-3"/>
        </w:rPr>
        <w:t> </w:t>
      </w:r>
      <w:r>
        <w:rPr>
          <w:spacing w:val="-2"/>
        </w:rPr>
        <w:t>information.</w:t>
      </w:r>
    </w:p>
    <w:p>
      <w:pPr>
        <w:pStyle w:val="BodyText"/>
        <w:ind w:left="0"/>
        <w:rPr>
          <w:sz w:val="32"/>
        </w:rPr>
      </w:pPr>
    </w:p>
    <w:p>
      <w:pPr>
        <w:pStyle w:val="Heading2"/>
        <w:spacing w:before="238"/>
      </w:pPr>
      <w:r>
        <w:rPr>
          <w:spacing w:val="14"/>
        </w:rPr>
        <w:t>PROBLEM</w:t>
      </w:r>
    </w:p>
    <w:p>
      <w:pPr>
        <w:pStyle w:val="BodyText"/>
        <w:spacing w:before="56"/>
        <w:jc w:val="both"/>
      </w:pPr>
      <w:r>
        <w:rPr/>
        <w:t>Every</w:t>
      </w:r>
      <w:r>
        <w:rPr>
          <w:spacing w:val="-4"/>
        </w:rPr>
        <w:t> </w:t>
      </w:r>
      <w:r>
        <w:rPr/>
        <w:t>business</w:t>
      </w:r>
      <w:r>
        <w:rPr>
          <w:spacing w:val="-3"/>
        </w:rPr>
        <w:t> </w:t>
      </w:r>
      <w:r>
        <w:rPr/>
        <w:t>should</w:t>
      </w:r>
      <w:r>
        <w:rPr>
          <w:spacing w:val="-2"/>
        </w:rPr>
        <w:t> </w:t>
      </w:r>
      <w:r>
        <w:rPr/>
        <w:t>be</w:t>
      </w:r>
      <w:r>
        <w:rPr>
          <w:spacing w:val="-3"/>
        </w:rPr>
        <w:t> </w:t>
      </w:r>
      <w:r>
        <w:rPr/>
        <w:t>solving</w:t>
      </w:r>
      <w:r>
        <w:rPr>
          <w:spacing w:val="-2"/>
        </w:rPr>
        <w:t> </w:t>
      </w:r>
      <w:r>
        <w:rPr/>
        <w:t>“a</w:t>
      </w:r>
      <w:r>
        <w:rPr>
          <w:spacing w:val="-3"/>
        </w:rPr>
        <w:t> </w:t>
      </w:r>
      <w:r>
        <w:rPr/>
        <w:t>pain.”</w:t>
      </w:r>
      <w:r>
        <w:rPr>
          <w:spacing w:val="-3"/>
        </w:rPr>
        <w:t> </w:t>
      </w:r>
      <w:r>
        <w:rPr/>
        <w:t>What</w:t>
      </w:r>
      <w:r>
        <w:rPr>
          <w:spacing w:val="-3"/>
        </w:rPr>
        <w:t> </w:t>
      </w:r>
      <w:r>
        <w:rPr/>
        <w:t>is</w:t>
      </w:r>
      <w:r>
        <w:rPr>
          <w:spacing w:val="-3"/>
        </w:rPr>
        <w:t> </w:t>
      </w:r>
      <w:r>
        <w:rPr/>
        <w:t>the</w:t>
      </w:r>
      <w:r>
        <w:rPr>
          <w:spacing w:val="-3"/>
        </w:rPr>
        <w:t> </w:t>
      </w:r>
      <w:r>
        <w:rPr/>
        <w:t>problem</w:t>
      </w:r>
      <w:r>
        <w:rPr>
          <w:spacing w:val="-3"/>
        </w:rPr>
        <w:t> </w:t>
      </w:r>
      <w:r>
        <w:rPr/>
        <w:t>the</w:t>
      </w:r>
      <w:r>
        <w:rPr>
          <w:spacing w:val="-2"/>
        </w:rPr>
        <w:t> business</w:t>
      </w:r>
    </w:p>
    <w:p>
      <w:pPr>
        <w:spacing w:after="0"/>
        <w:jc w:val="both"/>
        <w:sectPr>
          <w:pgSz w:w="12240" w:h="15840"/>
          <w:pgMar w:header="0" w:footer="239" w:top="1820" w:bottom="420" w:left="1020" w:right="1120"/>
        </w:sectPr>
      </w:pPr>
    </w:p>
    <w:p>
      <w:pPr>
        <w:pStyle w:val="BodyText"/>
        <w:spacing w:line="295" w:lineRule="auto" w:before="71"/>
      </w:pPr>
      <w:r>
        <w:rPr/>
        <w:t>is</w:t>
      </w:r>
      <w:r>
        <w:rPr>
          <w:spacing w:val="-4"/>
        </w:rPr>
        <w:t> </w:t>
      </w:r>
      <w:r>
        <w:rPr/>
        <w:t>addressing?</w:t>
      </w:r>
      <w:r>
        <w:rPr>
          <w:spacing w:val="-4"/>
        </w:rPr>
        <w:t> </w:t>
      </w:r>
      <w:r>
        <w:rPr/>
        <w:t>Or</w:t>
      </w:r>
      <w:r>
        <w:rPr>
          <w:spacing w:val="-4"/>
        </w:rPr>
        <w:t> </w:t>
      </w:r>
      <w:r>
        <w:rPr/>
        <w:t>is</w:t>
      </w:r>
      <w:r>
        <w:rPr>
          <w:spacing w:val="-4"/>
        </w:rPr>
        <w:t> </w:t>
      </w:r>
      <w:r>
        <w:rPr/>
        <w:t>it</w:t>
      </w:r>
      <w:r>
        <w:rPr>
          <w:spacing w:val="-4"/>
        </w:rPr>
        <w:t> </w:t>
      </w:r>
      <w:r>
        <w:rPr/>
        <w:t>providing</w:t>
      </w:r>
      <w:r>
        <w:rPr>
          <w:spacing w:val="-3"/>
        </w:rPr>
        <w:t> </w:t>
      </w:r>
      <w:r>
        <w:rPr/>
        <w:t>a</w:t>
      </w:r>
      <w:r>
        <w:rPr>
          <w:spacing w:val="-4"/>
        </w:rPr>
        <w:t> </w:t>
      </w:r>
      <w:r>
        <w:rPr/>
        <w:t>luxury?</w:t>
      </w:r>
      <w:r>
        <w:rPr>
          <w:spacing w:val="-4"/>
        </w:rPr>
        <w:t> </w:t>
      </w:r>
      <w:r>
        <w:rPr/>
        <w:t>Clearly</w:t>
      </w:r>
      <w:r>
        <w:rPr>
          <w:spacing w:val="-3"/>
        </w:rPr>
        <w:t> </w:t>
      </w:r>
      <w:r>
        <w:rPr/>
        <w:t>identify</w:t>
      </w:r>
      <w:r>
        <w:rPr>
          <w:spacing w:val="-3"/>
        </w:rPr>
        <w:t> </w:t>
      </w:r>
      <w:r>
        <w:rPr/>
        <w:t>the</w:t>
      </w:r>
      <w:r>
        <w:rPr>
          <w:spacing w:val="-4"/>
        </w:rPr>
        <w:t> </w:t>
      </w:r>
      <w:r>
        <w:rPr/>
        <w:t>pain</w:t>
      </w:r>
      <w:r>
        <w:rPr>
          <w:spacing w:val="-3"/>
        </w:rPr>
        <w:t> </w:t>
      </w:r>
      <w:r>
        <w:rPr/>
        <w:t>or opportunity, as well as who it’s for.</w:t>
      </w:r>
    </w:p>
    <w:p>
      <w:pPr>
        <w:pStyle w:val="BodyText"/>
        <w:ind w:left="0"/>
        <w:rPr>
          <w:sz w:val="47"/>
        </w:rPr>
      </w:pPr>
    </w:p>
    <w:p>
      <w:pPr>
        <w:pStyle w:val="Heading2"/>
        <w:spacing w:before="1"/>
      </w:pPr>
      <w:r>
        <w:rPr/>
        <w:t>VALUE</w:t>
      </w:r>
      <w:r>
        <w:rPr>
          <w:spacing w:val="63"/>
        </w:rPr>
        <w:t> </w:t>
      </w:r>
      <w:r>
        <w:rPr>
          <w:spacing w:val="15"/>
        </w:rPr>
        <w:t>PROPOSITION</w:t>
      </w:r>
    </w:p>
    <w:p>
      <w:pPr>
        <w:pStyle w:val="BodyText"/>
        <w:spacing w:line="292" w:lineRule="auto" w:before="55"/>
        <w:ind w:right="820"/>
      </w:pPr>
      <w:r>
        <w:rPr/>
        <w:t>What</w:t>
      </w:r>
      <w:r>
        <w:rPr>
          <w:spacing w:val="-1"/>
        </w:rPr>
        <w:t> </w:t>
      </w:r>
      <w:r>
        <w:rPr/>
        <w:t>is</w:t>
      </w:r>
      <w:r>
        <w:rPr>
          <w:spacing w:val="-1"/>
        </w:rPr>
        <w:t> </w:t>
      </w:r>
      <w:r>
        <w:rPr/>
        <w:t>the</w:t>
      </w:r>
      <w:r>
        <w:rPr>
          <w:spacing w:val="-1"/>
        </w:rPr>
        <w:t> </w:t>
      </w:r>
      <w:r>
        <w:rPr/>
        <w:t>company’s</w:t>
      </w:r>
      <w:r>
        <w:rPr>
          <w:spacing w:val="-1"/>
        </w:rPr>
        <w:t> </w:t>
      </w:r>
      <w:r>
        <w:rPr/>
        <w:t>solution to the</w:t>
      </w:r>
      <w:r>
        <w:rPr>
          <w:spacing w:val="-1"/>
        </w:rPr>
        <w:t> </w:t>
      </w:r>
      <w:r>
        <w:rPr/>
        <w:t>problem?</w:t>
      </w:r>
      <w:r>
        <w:rPr>
          <w:spacing w:val="-1"/>
        </w:rPr>
        <w:t> </w:t>
      </w:r>
      <w:r>
        <w:rPr/>
        <w:t>What</w:t>
      </w:r>
      <w:r>
        <w:rPr>
          <w:spacing w:val="-1"/>
        </w:rPr>
        <w:t> </w:t>
      </w:r>
      <w:r>
        <w:rPr/>
        <w:t>is</w:t>
      </w:r>
      <w:r>
        <w:rPr>
          <w:spacing w:val="-1"/>
        </w:rPr>
        <w:t> </w:t>
      </w:r>
      <w:r>
        <w:rPr/>
        <w:t>the</w:t>
      </w:r>
      <w:r>
        <w:rPr>
          <w:spacing w:val="-1"/>
        </w:rPr>
        <w:t> </w:t>
      </w:r>
      <w:r>
        <w:rPr/>
        <w:t>offering and unique</w:t>
      </w:r>
      <w:r>
        <w:rPr>
          <w:spacing w:val="-5"/>
        </w:rPr>
        <w:t> </w:t>
      </w:r>
      <w:r>
        <w:rPr/>
        <w:t>competitive</w:t>
      </w:r>
      <w:r>
        <w:rPr>
          <w:spacing w:val="-5"/>
        </w:rPr>
        <w:t> </w:t>
      </w:r>
      <w:r>
        <w:rPr/>
        <w:t>advantage</w:t>
      </w:r>
      <w:r>
        <w:rPr>
          <w:spacing w:val="-5"/>
        </w:rPr>
        <w:t> </w:t>
      </w:r>
      <w:r>
        <w:rPr/>
        <w:t>of</w:t>
      </w:r>
      <w:r>
        <w:rPr>
          <w:spacing w:val="-5"/>
        </w:rPr>
        <w:t> </w:t>
      </w:r>
      <w:r>
        <w:rPr/>
        <w:t>the</w:t>
      </w:r>
      <w:r>
        <w:rPr>
          <w:spacing w:val="-5"/>
        </w:rPr>
        <w:t> </w:t>
      </w:r>
      <w:r>
        <w:rPr/>
        <w:t>company</w:t>
      </w:r>
      <w:r>
        <w:rPr>
          <w:spacing w:val="-4"/>
        </w:rPr>
        <w:t> </w:t>
      </w:r>
      <w:r>
        <w:rPr/>
        <w:t>in</w:t>
      </w:r>
      <w:r>
        <w:rPr>
          <w:spacing w:val="-4"/>
        </w:rPr>
        <w:t> </w:t>
      </w:r>
      <w:r>
        <w:rPr/>
        <w:t>supplying</w:t>
      </w:r>
      <w:r>
        <w:rPr>
          <w:spacing w:val="-4"/>
        </w:rPr>
        <w:t> </w:t>
      </w:r>
      <w:r>
        <w:rPr/>
        <w:t>this</w:t>
      </w:r>
      <w:r>
        <w:rPr>
          <w:spacing w:val="-5"/>
        </w:rPr>
        <w:t> </w:t>
      </w:r>
      <w:r>
        <w:rPr/>
        <w:t>offering?</w:t>
      </w:r>
    </w:p>
    <w:p>
      <w:pPr>
        <w:pStyle w:val="BodyText"/>
        <w:spacing w:before="4"/>
        <w:ind w:left="0"/>
        <w:rPr>
          <w:sz w:val="47"/>
        </w:rPr>
      </w:pPr>
    </w:p>
    <w:p>
      <w:pPr>
        <w:pStyle w:val="Heading2"/>
        <w:spacing w:before="0"/>
      </w:pPr>
      <w:r>
        <w:rPr>
          <w:spacing w:val="13"/>
        </w:rPr>
        <w:t>UNDERLYING</w:t>
      </w:r>
      <w:r>
        <w:rPr>
          <w:spacing w:val="43"/>
        </w:rPr>
        <w:t> </w:t>
      </w:r>
      <w:r>
        <w:rPr>
          <w:spacing w:val="13"/>
        </w:rPr>
        <w:t>MAGIC</w:t>
      </w:r>
    </w:p>
    <w:p>
      <w:pPr>
        <w:pStyle w:val="BodyText"/>
        <w:spacing w:line="292" w:lineRule="auto" w:before="55"/>
        <w:ind w:right="820"/>
      </w:pPr>
      <w:r>
        <w:rPr/>
        <w:t>What’s the “secret sauce” of the company? What do they have that the competition</w:t>
      </w:r>
      <w:r>
        <w:rPr>
          <w:spacing w:val="-3"/>
        </w:rPr>
        <w:t> </w:t>
      </w:r>
      <w:r>
        <w:rPr/>
        <w:t>doesn’t?</w:t>
      </w:r>
      <w:r>
        <w:rPr>
          <w:spacing w:val="-4"/>
        </w:rPr>
        <w:t> </w:t>
      </w:r>
      <w:r>
        <w:rPr/>
        <w:t>Is</w:t>
      </w:r>
      <w:r>
        <w:rPr>
          <w:spacing w:val="-4"/>
        </w:rPr>
        <w:t> </w:t>
      </w:r>
      <w:r>
        <w:rPr/>
        <w:t>there</w:t>
      </w:r>
      <w:r>
        <w:rPr>
          <w:spacing w:val="-4"/>
        </w:rPr>
        <w:t> </w:t>
      </w:r>
      <w:r>
        <w:rPr/>
        <w:t>“a</w:t>
      </w:r>
      <w:r>
        <w:rPr>
          <w:spacing w:val="-4"/>
        </w:rPr>
        <w:t> </w:t>
      </w:r>
      <w:r>
        <w:rPr/>
        <w:t>moat”?</w:t>
      </w:r>
      <w:r>
        <w:rPr>
          <w:spacing w:val="-4"/>
        </w:rPr>
        <w:t> </w:t>
      </w:r>
      <w:r>
        <w:rPr/>
        <w:t>What</w:t>
      </w:r>
      <w:r>
        <w:rPr>
          <w:spacing w:val="-4"/>
        </w:rPr>
        <w:t> </w:t>
      </w:r>
      <w:r>
        <w:rPr/>
        <w:t>is</w:t>
      </w:r>
      <w:r>
        <w:rPr>
          <w:spacing w:val="-4"/>
        </w:rPr>
        <w:t> </w:t>
      </w:r>
      <w:r>
        <w:rPr/>
        <w:t>the</w:t>
      </w:r>
      <w:r>
        <w:rPr>
          <w:spacing w:val="-4"/>
        </w:rPr>
        <w:t> </w:t>
      </w:r>
      <w:r>
        <w:rPr/>
        <w:t>core</w:t>
      </w:r>
      <w:r>
        <w:rPr>
          <w:spacing w:val="-4"/>
        </w:rPr>
        <w:t> </w:t>
      </w:r>
      <w:r>
        <w:rPr/>
        <w:t>competency?</w:t>
      </w:r>
      <w:r>
        <w:rPr>
          <w:spacing w:val="-4"/>
        </w:rPr>
        <w:t> </w:t>
      </w:r>
      <w:r>
        <w:rPr/>
        <w:t>Is there an advantage in technology, IP, brand, geography, or other area?</w:t>
      </w:r>
    </w:p>
    <w:p>
      <w:pPr>
        <w:pStyle w:val="BodyText"/>
        <w:ind w:left="0"/>
        <w:rPr>
          <w:sz w:val="46"/>
        </w:rPr>
      </w:pPr>
    </w:p>
    <w:p>
      <w:pPr>
        <w:pStyle w:val="Heading2"/>
        <w:spacing w:before="0"/>
      </w:pPr>
      <w:r>
        <w:rPr>
          <w:spacing w:val="16"/>
        </w:rPr>
        <w:t>BUSINESS</w:t>
      </w:r>
      <w:r>
        <w:rPr>
          <w:spacing w:val="43"/>
        </w:rPr>
        <w:t> </w:t>
      </w:r>
      <w:r>
        <w:rPr>
          <w:spacing w:val="13"/>
        </w:rPr>
        <w:t>MODEL</w:t>
      </w:r>
    </w:p>
    <w:p>
      <w:pPr>
        <w:pStyle w:val="BodyText"/>
        <w:spacing w:line="292" w:lineRule="auto" w:before="55"/>
        <w:ind w:right="336"/>
      </w:pPr>
      <w:r>
        <w:rPr/>
        <w:t>Here, I like to run through a business model canvas. It’s a separate exercise that</w:t>
      </w:r>
      <w:r>
        <w:rPr>
          <w:spacing w:val="-4"/>
        </w:rPr>
        <w:t> </w:t>
      </w:r>
      <w:r>
        <w:rPr/>
        <w:t>will</w:t>
      </w:r>
      <w:r>
        <w:rPr>
          <w:spacing w:val="-4"/>
        </w:rPr>
        <w:t> </w:t>
      </w:r>
      <w:r>
        <w:rPr/>
        <w:t>help</w:t>
      </w:r>
      <w:r>
        <w:rPr>
          <w:spacing w:val="-3"/>
        </w:rPr>
        <w:t> </w:t>
      </w:r>
      <w:r>
        <w:rPr/>
        <w:t>you</w:t>
      </w:r>
      <w:r>
        <w:rPr>
          <w:spacing w:val="-3"/>
        </w:rPr>
        <w:t> </w:t>
      </w:r>
      <w:r>
        <w:rPr/>
        <w:t>map,</w:t>
      </w:r>
      <w:r>
        <w:rPr>
          <w:spacing w:val="-3"/>
        </w:rPr>
        <w:t> </w:t>
      </w:r>
      <w:r>
        <w:rPr/>
        <w:t>design,</w:t>
      </w:r>
      <w:r>
        <w:rPr>
          <w:spacing w:val="-3"/>
        </w:rPr>
        <w:t> </w:t>
      </w:r>
      <w:r>
        <w:rPr/>
        <w:t>and</w:t>
      </w:r>
      <w:r>
        <w:rPr>
          <w:spacing w:val="-3"/>
        </w:rPr>
        <w:t> </w:t>
      </w:r>
      <w:r>
        <w:rPr/>
        <w:t>assess</w:t>
      </w:r>
      <w:r>
        <w:rPr>
          <w:spacing w:val="-4"/>
        </w:rPr>
        <w:t> </w:t>
      </w:r>
      <w:r>
        <w:rPr/>
        <w:t>the</w:t>
      </w:r>
      <w:r>
        <w:rPr>
          <w:spacing w:val="-4"/>
        </w:rPr>
        <w:t> </w:t>
      </w:r>
      <w:r>
        <w:rPr/>
        <w:t>model</w:t>
      </w:r>
      <w:r>
        <w:rPr>
          <w:spacing w:val="-4"/>
        </w:rPr>
        <w:t> </w:t>
      </w:r>
      <w:r>
        <w:rPr/>
        <w:t>of</w:t>
      </w:r>
      <w:r>
        <w:rPr>
          <w:spacing w:val="-4"/>
        </w:rPr>
        <w:t> </w:t>
      </w:r>
      <w:r>
        <w:rPr/>
        <w:t>the</w:t>
      </w:r>
      <w:r>
        <w:rPr>
          <w:spacing w:val="-4"/>
        </w:rPr>
        <w:t> </w:t>
      </w:r>
      <w:r>
        <w:rPr/>
        <w:t>business.</w:t>
      </w:r>
      <w:r>
        <w:rPr>
          <w:spacing w:val="-3"/>
        </w:rPr>
        <w:t> </w:t>
      </w:r>
      <w:r>
        <w:rPr/>
        <w:t>You</w:t>
      </w:r>
      <w:r>
        <w:rPr>
          <w:spacing w:val="-3"/>
        </w:rPr>
        <w:t> </w:t>
      </w:r>
      <w:r>
        <w:rPr/>
        <w:t>can find a link to a downloadable copy at BuyThenBuild.com.</w:t>
      </w:r>
    </w:p>
    <w:p>
      <w:pPr>
        <w:pStyle w:val="BodyText"/>
        <w:spacing w:before="3"/>
        <w:ind w:left="0"/>
        <w:rPr>
          <w:sz w:val="47"/>
        </w:rPr>
      </w:pPr>
    </w:p>
    <w:p>
      <w:pPr>
        <w:pStyle w:val="Heading2"/>
        <w:spacing w:before="0"/>
      </w:pPr>
      <w:r>
        <w:rPr>
          <w:spacing w:val="19"/>
        </w:rPr>
        <w:t>GO-</w:t>
      </w:r>
      <w:r>
        <w:rPr>
          <w:spacing w:val="16"/>
        </w:rPr>
        <w:t>TO-</w:t>
      </w:r>
      <w:r>
        <w:rPr>
          <w:spacing w:val="15"/>
        </w:rPr>
        <w:t>MARKET</w:t>
      </w:r>
      <w:r>
        <w:rPr>
          <w:spacing w:val="37"/>
        </w:rPr>
        <w:t> </w:t>
      </w:r>
      <w:r>
        <w:rPr>
          <w:spacing w:val="10"/>
        </w:rPr>
        <w:t>PLAN</w:t>
      </w:r>
    </w:p>
    <w:p>
      <w:pPr>
        <w:pStyle w:val="BodyText"/>
        <w:spacing w:line="292" w:lineRule="auto" w:before="56"/>
      </w:pPr>
      <w:r>
        <w:rPr/>
        <w:t>Remember that revenue driver? How do you plan to continue running a profitable</w:t>
      </w:r>
      <w:r>
        <w:rPr>
          <w:spacing w:val="-4"/>
        </w:rPr>
        <w:t> </w:t>
      </w:r>
      <w:r>
        <w:rPr/>
        <w:t>business,</w:t>
      </w:r>
      <w:r>
        <w:rPr>
          <w:spacing w:val="-3"/>
        </w:rPr>
        <w:t> </w:t>
      </w:r>
      <w:r>
        <w:rPr/>
        <w:t>how</w:t>
      </w:r>
      <w:r>
        <w:rPr>
          <w:spacing w:val="-4"/>
        </w:rPr>
        <w:t> </w:t>
      </w:r>
      <w:r>
        <w:rPr/>
        <w:t>do</w:t>
      </w:r>
      <w:r>
        <w:rPr>
          <w:spacing w:val="-3"/>
        </w:rPr>
        <w:t> </w:t>
      </w:r>
      <w:r>
        <w:rPr/>
        <w:t>you</w:t>
      </w:r>
      <w:r>
        <w:rPr>
          <w:spacing w:val="-3"/>
        </w:rPr>
        <w:t> </w:t>
      </w:r>
      <w:r>
        <w:rPr/>
        <w:t>plan</w:t>
      </w:r>
      <w:r>
        <w:rPr>
          <w:spacing w:val="-3"/>
        </w:rPr>
        <w:t> </w:t>
      </w:r>
      <w:r>
        <w:rPr/>
        <w:t>to</w:t>
      </w:r>
      <w:r>
        <w:rPr>
          <w:spacing w:val="-3"/>
        </w:rPr>
        <w:t> </w:t>
      </w:r>
      <w:r>
        <w:rPr/>
        <w:t>grow</w:t>
      </w:r>
      <w:r>
        <w:rPr>
          <w:spacing w:val="-4"/>
        </w:rPr>
        <w:t> </w:t>
      </w:r>
      <w:r>
        <w:rPr/>
        <w:t>the</w:t>
      </w:r>
      <w:r>
        <w:rPr>
          <w:spacing w:val="-4"/>
        </w:rPr>
        <w:t> </w:t>
      </w:r>
      <w:r>
        <w:rPr/>
        <w:t>business,</w:t>
      </w:r>
      <w:r>
        <w:rPr>
          <w:spacing w:val="-3"/>
        </w:rPr>
        <w:t> </w:t>
      </w:r>
      <w:r>
        <w:rPr/>
        <w:t>and</w:t>
      </w:r>
      <w:r>
        <w:rPr>
          <w:spacing w:val="-3"/>
        </w:rPr>
        <w:t> </w:t>
      </w:r>
      <w:r>
        <w:rPr/>
        <w:t>why</w:t>
      </w:r>
      <w:r>
        <w:rPr>
          <w:spacing w:val="-3"/>
        </w:rPr>
        <w:t> </w:t>
      </w:r>
      <w:r>
        <w:rPr/>
        <w:t>will</w:t>
      </w:r>
      <w:r>
        <w:rPr>
          <w:spacing w:val="-4"/>
        </w:rPr>
        <w:t> </w:t>
      </w:r>
      <w:r>
        <w:rPr/>
        <w:t>it flourish under your leadership?</w:t>
      </w:r>
    </w:p>
    <w:p>
      <w:pPr>
        <w:pStyle w:val="BodyText"/>
        <w:spacing w:before="3"/>
        <w:ind w:left="0"/>
        <w:rPr>
          <w:sz w:val="47"/>
        </w:rPr>
      </w:pPr>
    </w:p>
    <w:p>
      <w:pPr>
        <w:pStyle w:val="Heading2"/>
        <w:spacing w:before="0"/>
      </w:pPr>
      <w:r>
        <w:rPr>
          <w:spacing w:val="17"/>
        </w:rPr>
        <w:t>COMPETITIVE</w:t>
      </w:r>
      <w:r>
        <w:rPr>
          <w:spacing w:val="19"/>
        </w:rPr>
        <w:t> </w:t>
      </w:r>
      <w:r>
        <w:rPr>
          <w:spacing w:val="10"/>
        </w:rPr>
        <w:t>ANALYSIS</w:t>
      </w:r>
    </w:p>
    <w:p>
      <w:pPr>
        <w:pStyle w:val="BodyText"/>
        <w:spacing w:line="292" w:lineRule="auto" w:before="55"/>
        <w:ind w:right="352"/>
      </w:pPr>
      <w:r>
        <w:rPr/>
        <w:t>Provide a complete view of the competitive landscape. How competitive is the</w:t>
      </w:r>
      <w:r>
        <w:rPr>
          <w:spacing w:val="-5"/>
        </w:rPr>
        <w:t> </w:t>
      </w:r>
      <w:r>
        <w:rPr/>
        <w:t>industry?</w:t>
      </w:r>
      <w:r>
        <w:rPr>
          <w:spacing w:val="-5"/>
        </w:rPr>
        <w:t> </w:t>
      </w:r>
      <w:r>
        <w:rPr/>
        <w:t>The</w:t>
      </w:r>
      <w:r>
        <w:rPr>
          <w:spacing w:val="-5"/>
        </w:rPr>
        <w:t> </w:t>
      </w:r>
      <w:r>
        <w:rPr/>
        <w:t>exercise</w:t>
      </w:r>
      <w:r>
        <w:rPr>
          <w:spacing w:val="-5"/>
        </w:rPr>
        <w:t> </w:t>
      </w:r>
      <w:r>
        <w:rPr/>
        <w:t>of</w:t>
      </w:r>
      <w:r>
        <w:rPr>
          <w:spacing w:val="-5"/>
        </w:rPr>
        <w:t> </w:t>
      </w:r>
      <w:r>
        <w:rPr/>
        <w:t>putting</w:t>
      </w:r>
      <w:r>
        <w:rPr>
          <w:spacing w:val="-4"/>
        </w:rPr>
        <w:t> </w:t>
      </w:r>
      <w:r>
        <w:rPr/>
        <w:t>together</w:t>
      </w:r>
      <w:r>
        <w:rPr>
          <w:spacing w:val="-5"/>
        </w:rPr>
        <w:t> </w:t>
      </w:r>
      <w:r>
        <w:rPr/>
        <w:t>a</w:t>
      </w:r>
      <w:r>
        <w:rPr>
          <w:spacing w:val="-5"/>
        </w:rPr>
        <w:t> </w:t>
      </w:r>
      <w:r>
        <w:rPr/>
        <w:t>perception</w:t>
      </w:r>
      <w:r>
        <w:rPr>
          <w:spacing w:val="-4"/>
        </w:rPr>
        <w:t> </w:t>
      </w:r>
      <w:r>
        <w:rPr/>
        <w:t>map</w:t>
      </w:r>
      <w:r>
        <w:rPr>
          <w:spacing w:val="-4"/>
        </w:rPr>
        <w:t> </w:t>
      </w:r>
      <w:r>
        <w:rPr/>
        <w:t>is</w:t>
      </w:r>
      <w:r>
        <w:rPr>
          <w:spacing w:val="-5"/>
        </w:rPr>
        <w:t> </w:t>
      </w:r>
      <w:r>
        <w:rPr/>
        <w:t>worthwhile here. Under what two axes would you define the industry? How would you define the position of your target company in this? This is much more difficult in a mature market than a startup, but working through the exercise</w:t>
      </w:r>
    </w:p>
    <w:p>
      <w:pPr>
        <w:spacing w:after="0" w:line="292" w:lineRule="auto"/>
        <w:sectPr>
          <w:pgSz w:w="12240" w:h="15840"/>
          <w:pgMar w:header="0" w:footer="239" w:top="1400" w:bottom="420" w:left="1020" w:right="1120"/>
        </w:sectPr>
      </w:pPr>
    </w:p>
    <w:p>
      <w:pPr>
        <w:pStyle w:val="BodyText"/>
        <w:spacing w:line="290" w:lineRule="auto" w:before="58"/>
        <w:ind w:right="820"/>
      </w:pPr>
      <w:r>
        <w:rPr/>
        <w:t>will</w:t>
      </w:r>
      <w:r>
        <w:rPr>
          <w:spacing w:val="-4"/>
        </w:rPr>
        <w:t> </w:t>
      </w:r>
      <w:r>
        <w:rPr/>
        <w:t>help</w:t>
      </w:r>
      <w:r>
        <w:rPr>
          <w:spacing w:val="-3"/>
        </w:rPr>
        <w:t> </w:t>
      </w:r>
      <w:r>
        <w:rPr/>
        <w:t>you</w:t>
      </w:r>
      <w:r>
        <w:rPr>
          <w:spacing w:val="-3"/>
        </w:rPr>
        <w:t> </w:t>
      </w:r>
      <w:r>
        <w:rPr/>
        <w:t>think</w:t>
      </w:r>
      <w:r>
        <w:rPr>
          <w:spacing w:val="-3"/>
        </w:rPr>
        <w:t> </w:t>
      </w:r>
      <w:r>
        <w:rPr/>
        <w:t>about</w:t>
      </w:r>
      <w:r>
        <w:rPr>
          <w:spacing w:val="-4"/>
        </w:rPr>
        <w:t> </w:t>
      </w:r>
      <w:r>
        <w:rPr/>
        <w:t>how</w:t>
      </w:r>
      <w:r>
        <w:rPr>
          <w:spacing w:val="-4"/>
        </w:rPr>
        <w:t> </w:t>
      </w:r>
      <w:r>
        <w:rPr/>
        <w:t>the</w:t>
      </w:r>
      <w:r>
        <w:rPr>
          <w:spacing w:val="-4"/>
        </w:rPr>
        <w:t> </w:t>
      </w:r>
      <w:r>
        <w:rPr/>
        <w:t>industry</w:t>
      </w:r>
      <w:r>
        <w:rPr>
          <w:spacing w:val="-3"/>
        </w:rPr>
        <w:t> </w:t>
      </w:r>
      <w:r>
        <w:rPr/>
        <w:t>is</w:t>
      </w:r>
      <w:r>
        <w:rPr>
          <w:spacing w:val="-4"/>
        </w:rPr>
        <w:t> </w:t>
      </w:r>
      <w:r>
        <w:rPr/>
        <w:t>defined</w:t>
      </w:r>
      <w:r>
        <w:rPr>
          <w:spacing w:val="-3"/>
        </w:rPr>
        <w:t> </w:t>
      </w:r>
      <w:r>
        <w:rPr/>
        <w:t>and</w:t>
      </w:r>
      <w:r>
        <w:rPr>
          <w:spacing w:val="-3"/>
        </w:rPr>
        <w:t> </w:t>
      </w:r>
      <w:r>
        <w:rPr/>
        <w:t>the</w:t>
      </w:r>
      <w:r>
        <w:rPr>
          <w:spacing w:val="-4"/>
        </w:rPr>
        <w:t> </w:t>
      </w:r>
      <w:r>
        <w:rPr/>
        <w:t>company’s position within that industry.</w:t>
      </w:r>
    </w:p>
    <w:p>
      <w:pPr>
        <w:pStyle w:val="BodyText"/>
        <w:spacing w:before="7"/>
        <w:ind w:left="0"/>
        <w:rPr>
          <w:sz w:val="47"/>
        </w:rPr>
      </w:pPr>
    </w:p>
    <w:p>
      <w:pPr>
        <w:pStyle w:val="Heading2"/>
        <w:spacing w:before="0"/>
      </w:pPr>
      <w:r>
        <w:rPr>
          <w:spacing w:val="17"/>
        </w:rPr>
        <w:t>MANAGEMENT</w:t>
      </w:r>
      <w:r>
        <w:rPr>
          <w:spacing w:val="25"/>
        </w:rPr>
        <w:t> </w:t>
      </w:r>
      <w:r>
        <w:rPr>
          <w:spacing w:val="10"/>
        </w:rPr>
        <w:t>TEAM</w:t>
      </w:r>
    </w:p>
    <w:p>
      <w:pPr>
        <w:pStyle w:val="BodyText"/>
        <w:spacing w:line="292" w:lineRule="auto" w:before="56"/>
        <w:ind w:right="302"/>
      </w:pPr>
      <w:r>
        <w:rPr/>
        <w:t>Highlight what you (and your partner or partners, if you have them) bring to the</w:t>
      </w:r>
      <w:r>
        <w:rPr>
          <w:spacing w:val="-4"/>
        </w:rPr>
        <w:t> </w:t>
      </w:r>
      <w:r>
        <w:rPr/>
        <w:t>table.</w:t>
      </w:r>
      <w:r>
        <w:rPr>
          <w:spacing w:val="-3"/>
        </w:rPr>
        <w:t> </w:t>
      </w:r>
      <w:r>
        <w:rPr/>
        <w:t>What</w:t>
      </w:r>
      <w:r>
        <w:rPr>
          <w:spacing w:val="-4"/>
        </w:rPr>
        <w:t> </w:t>
      </w:r>
      <w:r>
        <w:rPr/>
        <w:t>is</w:t>
      </w:r>
      <w:r>
        <w:rPr>
          <w:spacing w:val="-4"/>
        </w:rPr>
        <w:t> </w:t>
      </w:r>
      <w:r>
        <w:rPr/>
        <w:t>your</w:t>
      </w:r>
      <w:r>
        <w:rPr>
          <w:spacing w:val="-4"/>
        </w:rPr>
        <w:t> </w:t>
      </w:r>
      <w:r>
        <w:rPr/>
        <w:t>background</w:t>
      </w:r>
      <w:r>
        <w:rPr>
          <w:spacing w:val="-3"/>
        </w:rPr>
        <w:t> </w:t>
      </w:r>
      <w:r>
        <w:rPr/>
        <w:t>and</w:t>
      </w:r>
      <w:r>
        <w:rPr>
          <w:spacing w:val="-3"/>
        </w:rPr>
        <w:t> </w:t>
      </w:r>
      <w:r>
        <w:rPr/>
        <w:t>experience,</w:t>
      </w:r>
      <w:r>
        <w:rPr>
          <w:spacing w:val="-3"/>
        </w:rPr>
        <w:t> </w:t>
      </w:r>
      <w:r>
        <w:rPr/>
        <w:t>and</w:t>
      </w:r>
      <w:r>
        <w:rPr>
          <w:spacing w:val="-3"/>
        </w:rPr>
        <w:t> </w:t>
      </w:r>
      <w:r>
        <w:rPr/>
        <w:t>why</w:t>
      </w:r>
      <w:r>
        <w:rPr>
          <w:spacing w:val="-3"/>
        </w:rPr>
        <w:t> </w:t>
      </w:r>
      <w:r>
        <w:rPr/>
        <w:t>you</w:t>
      </w:r>
      <w:r>
        <w:rPr>
          <w:spacing w:val="-3"/>
        </w:rPr>
        <w:t> </w:t>
      </w:r>
      <w:r>
        <w:rPr/>
        <w:t>are</w:t>
      </w:r>
      <w:r>
        <w:rPr>
          <w:spacing w:val="-4"/>
        </w:rPr>
        <w:t> </w:t>
      </w:r>
      <w:r>
        <w:rPr/>
        <w:t>right</w:t>
      </w:r>
      <w:r>
        <w:rPr>
          <w:spacing w:val="-4"/>
        </w:rPr>
        <w:t> </w:t>
      </w:r>
      <w:r>
        <w:rPr/>
        <w:t>for the job?</w:t>
      </w:r>
    </w:p>
    <w:p>
      <w:pPr>
        <w:pStyle w:val="BodyText"/>
        <w:spacing w:before="3"/>
        <w:ind w:left="0"/>
        <w:rPr>
          <w:sz w:val="47"/>
        </w:rPr>
      </w:pPr>
    </w:p>
    <w:p>
      <w:pPr>
        <w:pStyle w:val="Heading2"/>
        <w:spacing w:line="249" w:lineRule="auto" w:before="0"/>
        <w:ind w:right="820"/>
      </w:pPr>
      <w:r>
        <w:rPr>
          <w:spacing w:val="16"/>
        </w:rPr>
        <w:t>FINANCIAL </w:t>
      </w:r>
      <w:r>
        <w:rPr>
          <w:spacing w:val="17"/>
        </w:rPr>
        <w:t>PROJECTIONS </w:t>
      </w:r>
      <w:r>
        <w:rPr>
          <w:spacing w:val="12"/>
        </w:rPr>
        <w:t>AND </w:t>
      </w:r>
      <w:r>
        <w:rPr/>
        <w:t>KEY </w:t>
      </w:r>
      <w:r>
        <w:rPr>
          <w:spacing w:val="14"/>
        </w:rPr>
        <w:t>METRICS</w:t>
      </w:r>
    </w:p>
    <w:p>
      <w:pPr>
        <w:pStyle w:val="BodyText"/>
        <w:spacing w:line="292" w:lineRule="auto" w:before="36"/>
        <w:ind w:right="403"/>
      </w:pPr>
      <w:r>
        <w:rPr/>
        <w:t>When acquiring a company, you’ll want to project out three years into the future.</w:t>
      </w:r>
      <w:r>
        <w:rPr>
          <w:spacing w:val="-4"/>
        </w:rPr>
        <w:t> </w:t>
      </w:r>
      <w:r>
        <w:rPr/>
        <w:t>How</w:t>
      </w:r>
      <w:r>
        <w:rPr>
          <w:spacing w:val="-5"/>
        </w:rPr>
        <w:t> </w:t>
      </w:r>
      <w:r>
        <w:rPr/>
        <w:t>much</w:t>
      </w:r>
      <w:r>
        <w:rPr>
          <w:spacing w:val="-4"/>
        </w:rPr>
        <w:t> </w:t>
      </w:r>
      <w:r>
        <w:rPr/>
        <w:t>will</w:t>
      </w:r>
      <w:r>
        <w:rPr>
          <w:spacing w:val="-5"/>
        </w:rPr>
        <w:t> </w:t>
      </w:r>
      <w:r>
        <w:rPr/>
        <w:t>the</w:t>
      </w:r>
      <w:r>
        <w:rPr>
          <w:spacing w:val="-5"/>
        </w:rPr>
        <w:t> </w:t>
      </w:r>
      <w:r>
        <w:rPr/>
        <w:t>company</w:t>
      </w:r>
      <w:r>
        <w:rPr>
          <w:spacing w:val="-4"/>
        </w:rPr>
        <w:t> </w:t>
      </w:r>
      <w:r>
        <w:rPr/>
        <w:t>grow?</w:t>
      </w:r>
      <w:r>
        <w:rPr>
          <w:spacing w:val="-5"/>
        </w:rPr>
        <w:t> </w:t>
      </w:r>
      <w:r>
        <w:rPr/>
        <w:t>Will</w:t>
      </w:r>
      <w:r>
        <w:rPr>
          <w:spacing w:val="-5"/>
        </w:rPr>
        <w:t> </w:t>
      </w:r>
      <w:r>
        <w:rPr/>
        <w:t>you</w:t>
      </w:r>
      <w:r>
        <w:rPr>
          <w:spacing w:val="-4"/>
        </w:rPr>
        <w:t> </w:t>
      </w:r>
      <w:r>
        <w:rPr/>
        <w:t>maintain</w:t>
      </w:r>
      <w:r>
        <w:rPr>
          <w:spacing w:val="-4"/>
        </w:rPr>
        <w:t> </w:t>
      </w:r>
      <w:r>
        <w:rPr/>
        <w:t>gross</w:t>
      </w:r>
      <w:r>
        <w:rPr>
          <w:spacing w:val="-5"/>
        </w:rPr>
        <w:t> </w:t>
      </w:r>
      <w:r>
        <w:rPr/>
        <w:t>margin percentage? Will your expenses increase? Is growth slow and steady?</w:t>
      </w:r>
    </w:p>
    <w:p>
      <w:pPr>
        <w:pStyle w:val="BodyText"/>
        <w:spacing w:before="11"/>
        <w:ind w:left="0"/>
        <w:rPr>
          <w:sz w:val="45"/>
        </w:rPr>
      </w:pPr>
    </w:p>
    <w:p>
      <w:pPr>
        <w:pStyle w:val="Heading2"/>
        <w:spacing w:line="249" w:lineRule="auto" w:before="0"/>
        <w:ind w:right="820"/>
      </w:pPr>
      <w:r>
        <w:rPr>
          <w:spacing w:val="16"/>
        </w:rPr>
        <w:t>CURRENT </w:t>
      </w:r>
      <w:r>
        <w:rPr/>
        <w:t>STATUS, </w:t>
      </w:r>
      <w:r>
        <w:rPr>
          <w:spacing w:val="16"/>
        </w:rPr>
        <w:t>TIMELINE, </w:t>
      </w:r>
      <w:r>
        <w:rPr>
          <w:spacing w:val="14"/>
        </w:rPr>
        <w:t>SOURCES, </w:t>
      </w:r>
      <w:r>
        <w:rPr>
          <w:spacing w:val="12"/>
        </w:rPr>
        <w:t>AND </w:t>
      </w:r>
      <w:r>
        <w:rPr>
          <w:spacing w:val="14"/>
        </w:rPr>
        <w:t>USES </w:t>
      </w:r>
      <w:r>
        <w:rPr>
          <w:spacing w:val="9"/>
        </w:rPr>
        <w:t>OF </w:t>
      </w:r>
      <w:r>
        <w:rPr>
          <w:spacing w:val="15"/>
        </w:rPr>
        <w:t>FUNDS</w:t>
      </w:r>
    </w:p>
    <w:p>
      <w:pPr>
        <w:pStyle w:val="BodyText"/>
        <w:spacing w:line="292" w:lineRule="auto" w:before="36"/>
        <w:ind w:right="336"/>
      </w:pPr>
      <w:r>
        <w:rPr/>
        <w:t>Where is the deal? Do you have a signed Letter of Intent? When do you expect</w:t>
      </w:r>
      <w:r>
        <w:rPr>
          <w:spacing w:val="-4"/>
        </w:rPr>
        <w:t> </w:t>
      </w:r>
      <w:r>
        <w:rPr/>
        <w:t>to</w:t>
      </w:r>
      <w:r>
        <w:rPr>
          <w:spacing w:val="-3"/>
        </w:rPr>
        <w:t> </w:t>
      </w:r>
      <w:r>
        <w:rPr/>
        <w:t>take</w:t>
      </w:r>
      <w:r>
        <w:rPr>
          <w:spacing w:val="-4"/>
        </w:rPr>
        <w:t> </w:t>
      </w:r>
      <w:r>
        <w:rPr/>
        <w:t>ownership?</w:t>
      </w:r>
      <w:r>
        <w:rPr>
          <w:spacing w:val="-4"/>
        </w:rPr>
        <w:t> </w:t>
      </w:r>
      <w:r>
        <w:rPr/>
        <w:t>Do</w:t>
      </w:r>
      <w:r>
        <w:rPr>
          <w:spacing w:val="-3"/>
        </w:rPr>
        <w:t> </w:t>
      </w:r>
      <w:r>
        <w:rPr/>
        <w:t>you</w:t>
      </w:r>
      <w:r>
        <w:rPr>
          <w:spacing w:val="-3"/>
        </w:rPr>
        <w:t> </w:t>
      </w:r>
      <w:r>
        <w:rPr/>
        <w:t>require</w:t>
      </w:r>
      <w:r>
        <w:rPr>
          <w:spacing w:val="-4"/>
        </w:rPr>
        <w:t> </w:t>
      </w:r>
      <w:r>
        <w:rPr/>
        <w:t>funding</w:t>
      </w:r>
      <w:r>
        <w:rPr>
          <w:spacing w:val="-3"/>
        </w:rPr>
        <w:t> </w:t>
      </w:r>
      <w:r>
        <w:rPr/>
        <w:t>for</w:t>
      </w:r>
      <w:r>
        <w:rPr>
          <w:spacing w:val="-4"/>
        </w:rPr>
        <w:t> </w:t>
      </w:r>
      <w:r>
        <w:rPr/>
        <w:t>just</w:t>
      </w:r>
      <w:r>
        <w:rPr>
          <w:spacing w:val="-4"/>
        </w:rPr>
        <w:t> </w:t>
      </w:r>
      <w:r>
        <w:rPr/>
        <w:t>the</w:t>
      </w:r>
      <w:r>
        <w:rPr>
          <w:spacing w:val="-4"/>
        </w:rPr>
        <w:t> </w:t>
      </w:r>
      <w:r>
        <w:rPr/>
        <w:t>company</w:t>
      </w:r>
      <w:r>
        <w:rPr>
          <w:spacing w:val="-3"/>
        </w:rPr>
        <w:t> </w:t>
      </w:r>
      <w:r>
        <w:rPr/>
        <w:t>or</w:t>
      </w:r>
      <w:r>
        <w:rPr>
          <w:spacing w:val="-4"/>
        </w:rPr>
        <w:t> </w:t>
      </w:r>
      <w:r>
        <w:rPr/>
        <w:t>do you need inventory, working capital, or real estate?</w:t>
      </w:r>
    </w:p>
    <w:p>
      <w:pPr>
        <w:pStyle w:val="BodyText"/>
        <w:spacing w:line="292" w:lineRule="auto"/>
        <w:ind w:right="336" w:firstLine="300"/>
      </w:pPr>
      <w:r>
        <w:rPr/>
        <w:t>Can you see how Kawasaki’s slides cover everything we outlined in corporate,</w:t>
      </w:r>
      <w:r>
        <w:rPr>
          <w:spacing w:val="-5"/>
        </w:rPr>
        <w:t> </w:t>
      </w:r>
      <w:r>
        <w:rPr/>
        <w:t>competitive,</w:t>
      </w:r>
      <w:r>
        <w:rPr>
          <w:spacing w:val="-5"/>
        </w:rPr>
        <w:t> </w:t>
      </w:r>
      <w:r>
        <w:rPr/>
        <w:t>and</w:t>
      </w:r>
      <w:r>
        <w:rPr>
          <w:spacing w:val="-5"/>
        </w:rPr>
        <w:t> </w:t>
      </w:r>
      <w:r>
        <w:rPr/>
        <w:t>market</w:t>
      </w:r>
      <w:r>
        <w:rPr>
          <w:spacing w:val="-6"/>
        </w:rPr>
        <w:t> </w:t>
      </w:r>
      <w:r>
        <w:rPr/>
        <w:t>level</w:t>
      </w:r>
      <w:r>
        <w:rPr>
          <w:spacing w:val="-6"/>
        </w:rPr>
        <w:t> </w:t>
      </w:r>
      <w:r>
        <w:rPr/>
        <w:t>strategy?</w:t>
      </w:r>
      <w:r>
        <w:rPr>
          <w:spacing w:val="-6"/>
        </w:rPr>
        <w:t> </w:t>
      </w:r>
      <w:r>
        <w:rPr/>
        <w:t>It’s</w:t>
      </w:r>
      <w:r>
        <w:rPr>
          <w:spacing w:val="-6"/>
        </w:rPr>
        <w:t> </w:t>
      </w:r>
      <w:r>
        <w:rPr/>
        <w:t>extremely</w:t>
      </w:r>
      <w:r>
        <w:rPr>
          <w:spacing w:val="-5"/>
        </w:rPr>
        <w:t> </w:t>
      </w:r>
      <w:r>
        <w:rPr/>
        <w:t>effective</w:t>
      </w:r>
      <w:r>
        <w:rPr>
          <w:spacing w:val="-6"/>
        </w:rPr>
        <w:t> </w:t>
      </w:r>
      <w:r>
        <w:rPr/>
        <w:t>in helping you outline your plan and communicate it quickly and effectively.</w:t>
      </w:r>
    </w:p>
    <w:p>
      <w:pPr>
        <w:spacing w:after="0" w:line="292" w:lineRule="auto"/>
        <w:sectPr>
          <w:pgSz w:w="12240" w:h="15840"/>
          <w:pgMar w:header="0" w:footer="239" w:top="1420" w:bottom="420" w:left="1020" w:right="1120"/>
        </w:sectPr>
      </w:pPr>
    </w:p>
    <w:p>
      <w:pPr>
        <w:pStyle w:val="BodyText"/>
        <w:spacing w:before="2"/>
        <w:ind w:left="0"/>
        <w:rPr>
          <w:sz w:val="10"/>
        </w:rPr>
      </w:pPr>
    </w:p>
    <w:p>
      <w:pPr>
        <w:pStyle w:val="Heading2"/>
      </w:pPr>
      <w:r>
        <w:rPr>
          <w:spacing w:val="32"/>
        </w:rPr>
        <w:t>FORECASTING</w:t>
      </w:r>
    </w:p>
    <w:p>
      <w:pPr>
        <w:pStyle w:val="BodyText"/>
        <w:spacing w:line="292" w:lineRule="auto" w:before="55"/>
        <w:ind w:right="336"/>
      </w:pPr>
      <w:r>
        <w:rPr/>
        <w:t>Once</w:t>
      </w:r>
      <w:r>
        <w:rPr>
          <w:spacing w:val="-4"/>
        </w:rPr>
        <w:t> </w:t>
      </w:r>
      <w:r>
        <w:rPr/>
        <w:t>you</w:t>
      </w:r>
      <w:r>
        <w:rPr>
          <w:spacing w:val="-3"/>
        </w:rPr>
        <w:t> </w:t>
      </w:r>
      <w:r>
        <w:rPr/>
        <w:t>have</w:t>
      </w:r>
      <w:r>
        <w:rPr>
          <w:spacing w:val="-4"/>
        </w:rPr>
        <w:t> </w:t>
      </w:r>
      <w:r>
        <w:rPr/>
        <w:t>a</w:t>
      </w:r>
      <w:r>
        <w:rPr>
          <w:spacing w:val="-4"/>
        </w:rPr>
        <w:t> </w:t>
      </w:r>
      <w:r>
        <w:rPr/>
        <w:t>solid</w:t>
      </w:r>
      <w:r>
        <w:rPr>
          <w:spacing w:val="-3"/>
        </w:rPr>
        <w:t> </w:t>
      </w:r>
      <w:r>
        <w:rPr/>
        <w:t>grasp</w:t>
      </w:r>
      <w:r>
        <w:rPr>
          <w:spacing w:val="-3"/>
        </w:rPr>
        <w:t> </w:t>
      </w:r>
      <w:r>
        <w:rPr/>
        <w:t>on</w:t>
      </w:r>
      <w:r>
        <w:rPr>
          <w:spacing w:val="-3"/>
        </w:rPr>
        <w:t> </w:t>
      </w:r>
      <w:r>
        <w:rPr/>
        <w:t>the</w:t>
      </w:r>
      <w:r>
        <w:rPr>
          <w:spacing w:val="-4"/>
        </w:rPr>
        <w:t> </w:t>
      </w:r>
      <w:r>
        <w:rPr/>
        <w:t>financial</w:t>
      </w:r>
      <w:r>
        <w:rPr>
          <w:spacing w:val="-4"/>
        </w:rPr>
        <w:t> </w:t>
      </w:r>
      <w:r>
        <w:rPr/>
        <w:t>history</w:t>
      </w:r>
      <w:r>
        <w:rPr>
          <w:spacing w:val="-3"/>
        </w:rPr>
        <w:t> </w:t>
      </w:r>
      <w:r>
        <w:rPr/>
        <w:t>of</w:t>
      </w:r>
      <w:r>
        <w:rPr>
          <w:spacing w:val="-4"/>
        </w:rPr>
        <w:t> </w:t>
      </w:r>
      <w:r>
        <w:rPr/>
        <w:t>the</w:t>
      </w:r>
      <w:r>
        <w:rPr>
          <w:spacing w:val="-4"/>
        </w:rPr>
        <w:t> </w:t>
      </w:r>
      <w:r>
        <w:rPr/>
        <w:t>company</w:t>
      </w:r>
      <w:r>
        <w:rPr>
          <w:spacing w:val="-3"/>
        </w:rPr>
        <w:t> </w:t>
      </w:r>
      <w:r>
        <w:rPr/>
        <w:t>and</w:t>
      </w:r>
      <w:r>
        <w:rPr>
          <w:spacing w:val="-3"/>
        </w:rPr>
        <w:t> </w:t>
      </w:r>
      <w:r>
        <w:rPr/>
        <w:t>have examined</w:t>
      </w:r>
      <w:r>
        <w:rPr>
          <w:spacing w:val="-3"/>
        </w:rPr>
        <w:t> </w:t>
      </w:r>
      <w:r>
        <w:rPr/>
        <w:t>the</w:t>
      </w:r>
      <w:r>
        <w:rPr>
          <w:spacing w:val="-4"/>
        </w:rPr>
        <w:t> </w:t>
      </w:r>
      <w:r>
        <w:rPr/>
        <w:t>trends,</w:t>
      </w:r>
      <w:r>
        <w:rPr>
          <w:spacing w:val="-3"/>
        </w:rPr>
        <w:t> </w:t>
      </w:r>
      <w:r>
        <w:rPr/>
        <w:t>put</w:t>
      </w:r>
      <w:r>
        <w:rPr>
          <w:spacing w:val="-4"/>
        </w:rPr>
        <w:t> </w:t>
      </w:r>
      <w:r>
        <w:rPr/>
        <w:t>together</w:t>
      </w:r>
      <w:r>
        <w:rPr>
          <w:spacing w:val="-4"/>
        </w:rPr>
        <w:t> </w:t>
      </w:r>
      <w:r>
        <w:rPr/>
        <w:t>a</w:t>
      </w:r>
      <w:r>
        <w:rPr>
          <w:spacing w:val="-4"/>
        </w:rPr>
        <w:t> </w:t>
      </w:r>
      <w:r>
        <w:rPr/>
        <w:t>complete</w:t>
      </w:r>
      <w:r>
        <w:rPr>
          <w:spacing w:val="-4"/>
        </w:rPr>
        <w:t> </w:t>
      </w:r>
      <w:r>
        <w:rPr/>
        <w:t>forecast</w:t>
      </w:r>
      <w:r>
        <w:rPr>
          <w:spacing w:val="-4"/>
        </w:rPr>
        <w:t> </w:t>
      </w:r>
      <w:r>
        <w:rPr/>
        <w:t>for</w:t>
      </w:r>
      <w:r>
        <w:rPr>
          <w:spacing w:val="-4"/>
        </w:rPr>
        <w:t> </w:t>
      </w:r>
      <w:r>
        <w:rPr/>
        <w:t>the</w:t>
      </w:r>
      <w:r>
        <w:rPr>
          <w:spacing w:val="-4"/>
        </w:rPr>
        <w:t> </w:t>
      </w:r>
      <w:r>
        <w:rPr/>
        <w:t>next</w:t>
      </w:r>
      <w:r>
        <w:rPr>
          <w:spacing w:val="-4"/>
        </w:rPr>
        <w:t> </w:t>
      </w:r>
      <w:r>
        <w:rPr/>
        <w:t>three</w:t>
      </w:r>
      <w:r>
        <w:rPr>
          <w:spacing w:val="-4"/>
        </w:rPr>
        <w:t> </w:t>
      </w:r>
      <w:r>
        <w:rPr/>
        <w:t>years. You can find additional guidance on how to outline this on </w:t>
      </w:r>
      <w:r>
        <w:rPr>
          <w:spacing w:val="-2"/>
        </w:rPr>
        <w:t>BuyThenBuild.com.</w:t>
      </w:r>
    </w:p>
    <w:p>
      <w:pPr>
        <w:pStyle w:val="BodyText"/>
        <w:spacing w:line="292" w:lineRule="auto"/>
        <w:ind w:right="369" w:firstLine="300"/>
      </w:pPr>
      <w:r>
        <w:rPr/>
        <w:t>The exercise of looking forward is extremely useful in getting a handle on what</w:t>
      </w:r>
      <w:r>
        <w:rPr>
          <w:spacing w:val="-4"/>
        </w:rPr>
        <w:t> </w:t>
      </w:r>
      <w:r>
        <w:rPr/>
        <w:t>you</w:t>
      </w:r>
      <w:r>
        <w:rPr>
          <w:spacing w:val="-3"/>
        </w:rPr>
        <w:t> </w:t>
      </w:r>
      <w:r>
        <w:rPr/>
        <w:t>are</w:t>
      </w:r>
      <w:r>
        <w:rPr>
          <w:spacing w:val="-4"/>
        </w:rPr>
        <w:t> </w:t>
      </w:r>
      <w:r>
        <w:rPr/>
        <w:t>trying</w:t>
      </w:r>
      <w:r>
        <w:rPr>
          <w:spacing w:val="-3"/>
        </w:rPr>
        <w:t> </w:t>
      </w:r>
      <w:r>
        <w:rPr/>
        <w:t>to</w:t>
      </w:r>
      <w:r>
        <w:rPr>
          <w:spacing w:val="-3"/>
        </w:rPr>
        <w:t> </w:t>
      </w:r>
      <w:r>
        <w:rPr/>
        <w:t>do</w:t>
      </w:r>
      <w:r>
        <w:rPr>
          <w:spacing w:val="-3"/>
        </w:rPr>
        <w:t> </w:t>
      </w:r>
      <w:r>
        <w:rPr/>
        <w:t>with</w:t>
      </w:r>
      <w:r>
        <w:rPr>
          <w:spacing w:val="-3"/>
        </w:rPr>
        <w:t> </w:t>
      </w:r>
      <w:r>
        <w:rPr/>
        <w:t>the</w:t>
      </w:r>
      <w:r>
        <w:rPr>
          <w:spacing w:val="-4"/>
        </w:rPr>
        <w:t> </w:t>
      </w:r>
      <w:r>
        <w:rPr/>
        <w:t>business.</w:t>
      </w:r>
      <w:r>
        <w:rPr>
          <w:spacing w:val="-3"/>
        </w:rPr>
        <w:t> </w:t>
      </w:r>
      <w:r>
        <w:rPr/>
        <w:t>If</w:t>
      </w:r>
      <w:r>
        <w:rPr>
          <w:spacing w:val="-4"/>
        </w:rPr>
        <w:t> </w:t>
      </w:r>
      <w:r>
        <w:rPr/>
        <w:t>revenue</w:t>
      </w:r>
      <w:r>
        <w:rPr>
          <w:spacing w:val="-4"/>
        </w:rPr>
        <w:t> </w:t>
      </w:r>
      <w:r>
        <w:rPr/>
        <w:t>has</w:t>
      </w:r>
      <w:r>
        <w:rPr>
          <w:spacing w:val="-4"/>
        </w:rPr>
        <w:t> </w:t>
      </w:r>
      <w:r>
        <w:rPr/>
        <w:t>been</w:t>
      </w:r>
      <w:r>
        <w:rPr>
          <w:spacing w:val="-3"/>
        </w:rPr>
        <w:t> </w:t>
      </w:r>
      <w:r>
        <w:rPr/>
        <w:t>growing,</w:t>
      </w:r>
      <w:r>
        <w:rPr>
          <w:spacing w:val="-3"/>
        </w:rPr>
        <w:t> </w:t>
      </w:r>
      <w:r>
        <w:rPr/>
        <w:t>is</w:t>
      </w:r>
      <w:r>
        <w:rPr>
          <w:spacing w:val="-4"/>
        </w:rPr>
        <w:t> </w:t>
      </w:r>
      <w:r>
        <w:rPr/>
        <w:t>it likely to continue growing? What impact can you have on sales, management, cost of goods, staffing, and other overall improvements? Ask yourself both general and specific questions. Growth costs money. How will you pay for it? Will the expense come all at once or in phases? Most small businesses lack sophisticated IT systems and marketing programs. Are these areas you intend to invest in? Going through each line of the financial statements and projecting out the impact on each line will help you understand the current and future of your company.</w:t>
      </w:r>
    </w:p>
    <w:p>
      <w:pPr>
        <w:pStyle w:val="BodyText"/>
        <w:spacing w:line="292" w:lineRule="auto"/>
        <w:ind w:right="403" w:firstLine="300"/>
      </w:pPr>
      <w:r>
        <w:rPr/>
        <w:t>An acquisition entrepreneur may have different growth strategies for the business than the current owner. How much extra cash will you need to allocate</w:t>
      </w:r>
      <w:r>
        <w:rPr>
          <w:spacing w:val="-5"/>
        </w:rPr>
        <w:t> </w:t>
      </w:r>
      <w:r>
        <w:rPr/>
        <w:t>to</w:t>
      </w:r>
      <w:r>
        <w:rPr>
          <w:spacing w:val="-4"/>
        </w:rPr>
        <w:t> </w:t>
      </w:r>
      <w:r>
        <w:rPr/>
        <w:t>growth</w:t>
      </w:r>
      <w:r>
        <w:rPr>
          <w:spacing w:val="-4"/>
        </w:rPr>
        <w:t> </w:t>
      </w:r>
      <w:r>
        <w:rPr/>
        <w:t>strategies</w:t>
      </w:r>
      <w:r>
        <w:rPr>
          <w:spacing w:val="-5"/>
        </w:rPr>
        <w:t> </w:t>
      </w:r>
      <w:r>
        <w:rPr/>
        <w:t>and</w:t>
      </w:r>
      <w:r>
        <w:rPr>
          <w:spacing w:val="-4"/>
        </w:rPr>
        <w:t> </w:t>
      </w:r>
      <w:r>
        <w:rPr/>
        <w:t>initial</w:t>
      </w:r>
      <w:r>
        <w:rPr>
          <w:spacing w:val="-5"/>
        </w:rPr>
        <w:t> </w:t>
      </w:r>
      <w:r>
        <w:rPr/>
        <w:t>improvements?</w:t>
      </w:r>
      <w:r>
        <w:rPr>
          <w:spacing w:val="-5"/>
        </w:rPr>
        <w:t> </w:t>
      </w:r>
      <w:r>
        <w:rPr/>
        <w:t>What</w:t>
      </w:r>
      <w:r>
        <w:rPr>
          <w:spacing w:val="-5"/>
        </w:rPr>
        <w:t> </w:t>
      </w:r>
      <w:r>
        <w:rPr/>
        <w:t>is</w:t>
      </w:r>
      <w:r>
        <w:rPr>
          <w:spacing w:val="-5"/>
        </w:rPr>
        <w:t> </w:t>
      </w:r>
      <w:r>
        <w:rPr/>
        <w:t>the</w:t>
      </w:r>
      <w:r>
        <w:rPr>
          <w:spacing w:val="-5"/>
        </w:rPr>
        <w:t> </w:t>
      </w:r>
      <w:r>
        <w:rPr/>
        <w:t>estimated purchase</w:t>
      </w:r>
      <w:r>
        <w:rPr>
          <w:spacing w:val="-1"/>
        </w:rPr>
        <w:t> </w:t>
      </w:r>
      <w:r>
        <w:rPr/>
        <w:t>price</w:t>
      </w:r>
      <w:r>
        <w:rPr>
          <w:spacing w:val="-1"/>
        </w:rPr>
        <w:t> </w:t>
      </w:r>
      <w:r>
        <w:rPr/>
        <w:t>for</w:t>
      </w:r>
      <w:r>
        <w:rPr>
          <w:spacing w:val="-1"/>
        </w:rPr>
        <w:t> </w:t>
      </w:r>
      <w:r>
        <w:rPr/>
        <w:t>the</w:t>
      </w:r>
      <w:r>
        <w:rPr>
          <w:spacing w:val="-1"/>
        </w:rPr>
        <w:t> </w:t>
      </w:r>
      <w:r>
        <w:rPr/>
        <w:t>business</w:t>
      </w:r>
      <w:r>
        <w:rPr>
          <w:spacing w:val="-1"/>
        </w:rPr>
        <w:t> </w:t>
      </w:r>
      <w:r>
        <w:rPr/>
        <w:t>and how</w:t>
      </w:r>
      <w:r>
        <w:rPr>
          <w:spacing w:val="-1"/>
        </w:rPr>
        <w:t> </w:t>
      </w:r>
      <w:r>
        <w:rPr/>
        <w:t>much debt</w:t>
      </w:r>
      <w:r>
        <w:rPr>
          <w:spacing w:val="-1"/>
        </w:rPr>
        <w:t> </w:t>
      </w:r>
      <w:r>
        <w:rPr/>
        <w:t>will</w:t>
      </w:r>
      <w:r>
        <w:rPr>
          <w:spacing w:val="-1"/>
        </w:rPr>
        <w:t> </w:t>
      </w:r>
      <w:r>
        <w:rPr/>
        <w:t>you take</w:t>
      </w:r>
      <w:r>
        <w:rPr>
          <w:spacing w:val="-1"/>
        </w:rPr>
        <w:t> </w:t>
      </w:r>
      <w:r>
        <w:rPr/>
        <w:t>on?</w:t>
      </w:r>
      <w:r>
        <w:rPr>
          <w:spacing w:val="-1"/>
        </w:rPr>
        <w:t> </w:t>
      </w:r>
      <w:r>
        <w:rPr/>
        <w:t>How</w:t>
      </w:r>
      <w:r>
        <w:rPr>
          <w:spacing w:val="-1"/>
        </w:rPr>
        <w:t> </w:t>
      </w:r>
      <w:r>
        <w:rPr/>
        <w:t>is the debt going to affect the total profitability of the company? Will you have to increase operating expenses to build additional infrastructure for growth and marketing new products? Bear in mind, interest payments can be taken out pre-tax, but the principal payments are post-tax. Do you have outside equity investors or will there be seller financing? These are all factors that contribute to your calculations. Take it from the top and work your way through all of the costs, expenses, and variables.</w:t>
      </w:r>
    </w:p>
    <w:p>
      <w:pPr>
        <w:pStyle w:val="BodyText"/>
        <w:spacing w:line="292" w:lineRule="auto"/>
        <w:ind w:right="403" w:firstLine="300"/>
      </w:pPr>
      <w:r>
        <w:rPr/>
        <w:t>You’ll find there will be three stages of financial analysis as you go through the process of acquisition: “back of the napkin” projections are fine at</w:t>
      </w:r>
      <w:r>
        <w:rPr>
          <w:spacing w:val="-4"/>
        </w:rPr>
        <w:t> </w:t>
      </w:r>
      <w:r>
        <w:rPr/>
        <w:t>the</w:t>
      </w:r>
      <w:r>
        <w:rPr>
          <w:spacing w:val="-4"/>
        </w:rPr>
        <w:t> </w:t>
      </w:r>
      <w:r>
        <w:rPr/>
        <w:t>initial</w:t>
      </w:r>
      <w:r>
        <w:rPr>
          <w:spacing w:val="-4"/>
        </w:rPr>
        <w:t> </w:t>
      </w:r>
      <w:r>
        <w:rPr/>
        <w:t>Offering</w:t>
      </w:r>
      <w:r>
        <w:rPr>
          <w:spacing w:val="-3"/>
        </w:rPr>
        <w:t> </w:t>
      </w:r>
      <w:r>
        <w:rPr/>
        <w:t>Memorandum</w:t>
      </w:r>
      <w:r>
        <w:rPr>
          <w:spacing w:val="-4"/>
        </w:rPr>
        <w:t> </w:t>
      </w:r>
      <w:r>
        <w:rPr/>
        <w:t>review.</w:t>
      </w:r>
      <w:r>
        <w:rPr>
          <w:spacing w:val="-3"/>
        </w:rPr>
        <w:t> </w:t>
      </w:r>
      <w:r>
        <w:rPr/>
        <w:t>As</w:t>
      </w:r>
      <w:r>
        <w:rPr>
          <w:spacing w:val="-4"/>
        </w:rPr>
        <w:t> </w:t>
      </w:r>
      <w:r>
        <w:rPr/>
        <w:t>you</w:t>
      </w:r>
      <w:r>
        <w:rPr>
          <w:spacing w:val="-3"/>
        </w:rPr>
        <w:t> </w:t>
      </w:r>
      <w:r>
        <w:rPr/>
        <w:t>prepare</w:t>
      </w:r>
      <w:r>
        <w:rPr>
          <w:spacing w:val="-4"/>
        </w:rPr>
        <w:t> </w:t>
      </w:r>
      <w:r>
        <w:rPr/>
        <w:t>to</w:t>
      </w:r>
      <w:r>
        <w:rPr>
          <w:spacing w:val="-3"/>
        </w:rPr>
        <w:t> </w:t>
      </w:r>
      <w:r>
        <w:rPr/>
        <w:t>write</w:t>
      </w:r>
      <w:r>
        <w:rPr>
          <w:spacing w:val="-4"/>
        </w:rPr>
        <w:t> </w:t>
      </w:r>
      <w:r>
        <w:rPr/>
        <w:t>a</w:t>
      </w:r>
      <w:r>
        <w:rPr>
          <w:spacing w:val="-4"/>
        </w:rPr>
        <w:t> </w:t>
      </w:r>
      <w:r>
        <w:rPr/>
        <w:t>Letter</w:t>
      </w:r>
    </w:p>
    <w:p>
      <w:pPr>
        <w:spacing w:after="0" w:line="292" w:lineRule="auto"/>
        <w:sectPr>
          <w:pgSz w:w="12240" w:h="15840"/>
          <w:pgMar w:header="0" w:footer="239" w:top="1820" w:bottom="420" w:left="1020" w:right="1120"/>
        </w:sectPr>
      </w:pPr>
    </w:p>
    <w:p>
      <w:pPr>
        <w:pStyle w:val="BodyText"/>
        <w:spacing w:line="290" w:lineRule="auto" w:before="58"/>
        <w:ind w:right="820"/>
      </w:pPr>
      <w:r>
        <w:rPr/>
        <w:t>of</w:t>
      </w:r>
      <w:r>
        <w:rPr>
          <w:spacing w:val="-4"/>
        </w:rPr>
        <w:t> </w:t>
      </w:r>
      <w:r>
        <w:rPr/>
        <w:t>Intent</w:t>
      </w:r>
      <w:r>
        <w:rPr>
          <w:spacing w:val="-4"/>
        </w:rPr>
        <w:t> </w:t>
      </w:r>
      <w:r>
        <w:rPr/>
        <w:t>to</w:t>
      </w:r>
      <w:r>
        <w:rPr>
          <w:spacing w:val="-3"/>
        </w:rPr>
        <w:t> </w:t>
      </w:r>
      <w:r>
        <w:rPr/>
        <w:t>purchase,</w:t>
      </w:r>
      <w:r>
        <w:rPr>
          <w:spacing w:val="-3"/>
        </w:rPr>
        <w:t> </w:t>
      </w:r>
      <w:r>
        <w:rPr/>
        <w:t>you’ll</w:t>
      </w:r>
      <w:r>
        <w:rPr>
          <w:spacing w:val="-4"/>
        </w:rPr>
        <w:t> </w:t>
      </w:r>
      <w:r>
        <w:rPr/>
        <w:t>want</w:t>
      </w:r>
      <w:r>
        <w:rPr>
          <w:spacing w:val="-4"/>
        </w:rPr>
        <w:t> </w:t>
      </w:r>
      <w:r>
        <w:rPr/>
        <w:t>to</w:t>
      </w:r>
      <w:r>
        <w:rPr>
          <w:spacing w:val="-3"/>
        </w:rPr>
        <w:t> </w:t>
      </w:r>
      <w:r>
        <w:rPr/>
        <w:t>get</w:t>
      </w:r>
      <w:r>
        <w:rPr>
          <w:spacing w:val="-4"/>
        </w:rPr>
        <w:t> </w:t>
      </w:r>
      <w:r>
        <w:rPr/>
        <w:t>more</w:t>
      </w:r>
      <w:r>
        <w:rPr>
          <w:spacing w:val="-4"/>
        </w:rPr>
        <w:t> </w:t>
      </w:r>
      <w:r>
        <w:rPr/>
        <w:t>specific</w:t>
      </w:r>
      <w:r>
        <w:rPr>
          <w:spacing w:val="-4"/>
        </w:rPr>
        <w:t> </w:t>
      </w:r>
      <w:r>
        <w:rPr/>
        <w:t>in</w:t>
      </w:r>
      <w:r>
        <w:rPr>
          <w:spacing w:val="-3"/>
        </w:rPr>
        <w:t> </w:t>
      </w:r>
      <w:r>
        <w:rPr/>
        <w:t>your</w:t>
      </w:r>
      <w:r>
        <w:rPr>
          <w:spacing w:val="-4"/>
        </w:rPr>
        <w:t> </w:t>
      </w:r>
      <w:r>
        <w:rPr/>
        <w:t>mind</w:t>
      </w:r>
      <w:r>
        <w:rPr>
          <w:spacing w:val="-3"/>
        </w:rPr>
        <w:t> </w:t>
      </w:r>
      <w:r>
        <w:rPr/>
        <w:t>about how this will look in the future. Finally, after a Letter of Intent is agreed upon,</w:t>
      </w:r>
      <w:r>
        <w:rPr>
          <w:spacing w:val="-3"/>
        </w:rPr>
        <w:t> </w:t>
      </w:r>
      <w:r>
        <w:rPr/>
        <w:t>you’ll</w:t>
      </w:r>
      <w:r>
        <w:rPr>
          <w:spacing w:val="-4"/>
        </w:rPr>
        <w:t> </w:t>
      </w:r>
      <w:r>
        <w:rPr/>
        <w:t>need</w:t>
      </w:r>
      <w:r>
        <w:rPr>
          <w:spacing w:val="-3"/>
        </w:rPr>
        <w:t> </w:t>
      </w:r>
      <w:r>
        <w:rPr/>
        <w:t>to</w:t>
      </w:r>
      <w:r>
        <w:rPr>
          <w:spacing w:val="-3"/>
        </w:rPr>
        <w:t> </w:t>
      </w:r>
      <w:r>
        <w:rPr/>
        <w:t>firm</w:t>
      </w:r>
      <w:r>
        <w:rPr>
          <w:spacing w:val="-4"/>
        </w:rPr>
        <w:t> </w:t>
      </w:r>
      <w:r>
        <w:rPr/>
        <w:t>up</w:t>
      </w:r>
      <w:r>
        <w:rPr>
          <w:spacing w:val="-3"/>
        </w:rPr>
        <w:t> </w:t>
      </w:r>
      <w:r>
        <w:rPr/>
        <w:t>your</w:t>
      </w:r>
      <w:r>
        <w:rPr>
          <w:spacing w:val="-4"/>
        </w:rPr>
        <w:t> </w:t>
      </w:r>
      <w:r>
        <w:rPr/>
        <w:t>business</w:t>
      </w:r>
      <w:r>
        <w:rPr>
          <w:spacing w:val="-4"/>
        </w:rPr>
        <w:t> </w:t>
      </w:r>
      <w:r>
        <w:rPr/>
        <w:t>plan</w:t>
      </w:r>
      <w:r>
        <w:rPr>
          <w:spacing w:val="-3"/>
        </w:rPr>
        <w:t> </w:t>
      </w:r>
      <w:r>
        <w:rPr/>
        <w:t>and</w:t>
      </w:r>
      <w:r>
        <w:rPr>
          <w:spacing w:val="-3"/>
        </w:rPr>
        <w:t> </w:t>
      </w:r>
      <w:r>
        <w:rPr/>
        <w:t>financial</w:t>
      </w:r>
      <w:r>
        <w:rPr>
          <w:spacing w:val="-4"/>
        </w:rPr>
        <w:t> </w:t>
      </w:r>
      <w:r>
        <w:rPr/>
        <w:t>projections.</w:t>
      </w:r>
    </w:p>
    <w:p>
      <w:pPr>
        <w:spacing w:after="0" w:line="290" w:lineRule="auto"/>
        <w:sectPr>
          <w:pgSz w:w="12240" w:h="15840"/>
          <w:pgMar w:header="0" w:footer="239" w:top="1420" w:bottom="420" w:left="1020" w:right="1120"/>
        </w:sectPr>
      </w:pPr>
    </w:p>
    <w:p>
      <w:pPr>
        <w:pStyle w:val="BodyText"/>
        <w:spacing w:before="2"/>
        <w:ind w:left="0"/>
        <w:rPr>
          <w:sz w:val="10"/>
        </w:rPr>
      </w:pPr>
    </w:p>
    <w:p>
      <w:pPr>
        <w:pStyle w:val="Heading2"/>
      </w:pPr>
      <w:r>
        <w:rPr>
          <w:spacing w:val="34"/>
        </w:rPr>
        <w:t>FRAMEWORKS</w:t>
      </w:r>
      <w:r>
        <w:rPr>
          <w:spacing w:val="79"/>
        </w:rPr>
        <w:t> </w:t>
      </w:r>
      <w:r>
        <w:rPr>
          <w:spacing w:val="25"/>
        </w:rPr>
        <w:t>FOR</w:t>
      </w:r>
      <w:r>
        <w:rPr>
          <w:spacing w:val="79"/>
        </w:rPr>
        <w:t> </w:t>
      </w:r>
      <w:r>
        <w:rPr>
          <w:spacing w:val="33"/>
        </w:rPr>
        <w:t>EXPLOSIVE</w:t>
      </w:r>
      <w:r>
        <w:rPr>
          <w:spacing w:val="31"/>
          <w:w w:val="150"/>
        </w:rPr>
        <w:t> </w:t>
      </w:r>
      <w:r>
        <w:rPr>
          <w:spacing w:val="29"/>
        </w:rPr>
        <w:t>GROWTH</w:t>
      </w:r>
    </w:p>
    <w:p>
      <w:pPr>
        <w:pStyle w:val="BodyText"/>
        <w:spacing w:line="292" w:lineRule="auto" w:before="55"/>
        <w:ind w:right="384"/>
      </w:pPr>
      <w:r>
        <w:rPr/>
        <w:t>Robert Slee, author of </w:t>
      </w:r>
      <w:r>
        <w:rPr>
          <w:i/>
        </w:rPr>
        <w:t>Time Really is Money </w:t>
      </w:r>
      <w:r>
        <w:rPr/>
        <w:t>and </w:t>
      </w:r>
      <w:r>
        <w:rPr>
          <w:i/>
        </w:rPr>
        <w:t>Private Capital Markets</w:t>
      </w:r>
      <w:r>
        <w:rPr/>
        <w:t>, proclaimed</w:t>
      </w:r>
      <w:r>
        <w:rPr>
          <w:spacing w:val="-2"/>
        </w:rPr>
        <w:t> </w:t>
      </w:r>
      <w:r>
        <w:rPr/>
        <w:t>that</w:t>
      </w:r>
      <w:r>
        <w:rPr>
          <w:spacing w:val="-3"/>
        </w:rPr>
        <w:t> </w:t>
      </w:r>
      <w:r>
        <w:rPr/>
        <w:t>almost</w:t>
      </w:r>
      <w:r>
        <w:rPr>
          <w:spacing w:val="-3"/>
        </w:rPr>
        <w:t> </w:t>
      </w:r>
      <w:r>
        <w:rPr/>
        <w:t>all</w:t>
      </w:r>
      <w:r>
        <w:rPr>
          <w:spacing w:val="-3"/>
        </w:rPr>
        <w:t> </w:t>
      </w:r>
      <w:r>
        <w:rPr/>
        <w:t>small</w:t>
      </w:r>
      <w:r>
        <w:rPr>
          <w:spacing w:val="-3"/>
        </w:rPr>
        <w:t> </w:t>
      </w:r>
      <w:r>
        <w:rPr/>
        <w:t>and</w:t>
      </w:r>
      <w:r>
        <w:rPr>
          <w:spacing w:val="-2"/>
        </w:rPr>
        <w:t> </w:t>
      </w:r>
      <w:r>
        <w:rPr/>
        <w:t>medium-sized</w:t>
      </w:r>
      <w:r>
        <w:rPr>
          <w:spacing w:val="-2"/>
        </w:rPr>
        <w:t> </w:t>
      </w:r>
      <w:r>
        <w:rPr/>
        <w:t>businesses</w:t>
      </w:r>
      <w:r>
        <w:rPr>
          <w:spacing w:val="-3"/>
        </w:rPr>
        <w:t> </w:t>
      </w:r>
      <w:r>
        <w:rPr/>
        <w:t>don’t</w:t>
      </w:r>
      <w:r>
        <w:rPr>
          <w:spacing w:val="-3"/>
        </w:rPr>
        <w:t> </w:t>
      </w:r>
      <w:r>
        <w:rPr/>
        <w:t>provide value over and above the cost of the capital invested in their companies. In short, the businesses you’re looking at are actually providing negative value to the economy. If you agree with Slee’s conclusion, the opportunity to take the platform and create value through innovation, operational creativity, or market</w:t>
      </w:r>
      <w:r>
        <w:rPr>
          <w:spacing w:val="-6"/>
        </w:rPr>
        <w:t> </w:t>
      </w:r>
      <w:r>
        <w:rPr/>
        <w:t>segment</w:t>
      </w:r>
      <w:r>
        <w:rPr>
          <w:spacing w:val="-6"/>
        </w:rPr>
        <w:t> </w:t>
      </w:r>
      <w:r>
        <w:rPr/>
        <w:t>differentiation</w:t>
      </w:r>
      <w:r>
        <w:rPr>
          <w:spacing w:val="-5"/>
        </w:rPr>
        <w:t> </w:t>
      </w:r>
      <w:r>
        <w:rPr/>
        <w:t>provides</w:t>
      </w:r>
      <w:r>
        <w:rPr>
          <w:spacing w:val="-6"/>
        </w:rPr>
        <w:t> </w:t>
      </w:r>
      <w:r>
        <w:rPr/>
        <w:t>a</w:t>
      </w:r>
      <w:r>
        <w:rPr>
          <w:spacing w:val="-6"/>
        </w:rPr>
        <w:t> </w:t>
      </w:r>
      <w:r>
        <w:rPr/>
        <w:t>landscape</w:t>
      </w:r>
      <w:r>
        <w:rPr>
          <w:spacing w:val="-6"/>
        </w:rPr>
        <w:t> </w:t>
      </w:r>
      <w:r>
        <w:rPr/>
        <w:t>of</w:t>
      </w:r>
      <w:r>
        <w:rPr>
          <w:spacing w:val="-6"/>
        </w:rPr>
        <w:t> </w:t>
      </w:r>
      <w:r>
        <w:rPr/>
        <w:t>tremendous</w:t>
      </w:r>
      <w:r>
        <w:rPr>
          <w:spacing w:val="-6"/>
        </w:rPr>
        <w:t> </w:t>
      </w:r>
      <w:r>
        <w:rPr/>
        <w:t>potential for those willing to walk the path. The inventory of available companies needs the entrepreneur as much as the entrepreneur needs it.</w:t>
      </w:r>
    </w:p>
    <w:p>
      <w:pPr>
        <w:pStyle w:val="BodyText"/>
        <w:spacing w:line="292" w:lineRule="auto"/>
        <w:ind w:right="403" w:firstLine="300"/>
      </w:pPr>
      <w:r>
        <w:rPr/>
        <w:t>An</w:t>
      </w:r>
      <w:r>
        <w:rPr>
          <w:spacing w:val="-4"/>
        </w:rPr>
        <w:t> </w:t>
      </w:r>
      <w:r>
        <w:rPr/>
        <w:t>acquisition</w:t>
      </w:r>
      <w:r>
        <w:rPr>
          <w:spacing w:val="-4"/>
        </w:rPr>
        <w:t> </w:t>
      </w:r>
      <w:r>
        <w:rPr/>
        <w:t>entrepreneur</w:t>
      </w:r>
      <w:r>
        <w:rPr>
          <w:spacing w:val="-5"/>
        </w:rPr>
        <w:t> </w:t>
      </w:r>
      <w:r>
        <w:rPr/>
        <w:t>has</w:t>
      </w:r>
      <w:r>
        <w:rPr>
          <w:spacing w:val="-5"/>
        </w:rPr>
        <w:t> </w:t>
      </w:r>
      <w:r>
        <w:rPr/>
        <w:t>the</w:t>
      </w:r>
      <w:r>
        <w:rPr>
          <w:spacing w:val="-5"/>
        </w:rPr>
        <w:t> </w:t>
      </w:r>
      <w:r>
        <w:rPr/>
        <w:t>advantage</w:t>
      </w:r>
      <w:r>
        <w:rPr>
          <w:spacing w:val="-5"/>
        </w:rPr>
        <w:t> </w:t>
      </w:r>
      <w:r>
        <w:rPr/>
        <w:t>of</w:t>
      </w:r>
      <w:r>
        <w:rPr>
          <w:spacing w:val="-5"/>
        </w:rPr>
        <w:t> </w:t>
      </w:r>
      <w:r>
        <w:rPr/>
        <w:t>bringing</w:t>
      </w:r>
      <w:r>
        <w:rPr>
          <w:spacing w:val="-4"/>
        </w:rPr>
        <w:t> </w:t>
      </w:r>
      <w:r>
        <w:rPr/>
        <w:t>a</w:t>
      </w:r>
      <w:r>
        <w:rPr>
          <w:spacing w:val="-5"/>
        </w:rPr>
        <w:t> </w:t>
      </w:r>
      <w:r>
        <w:rPr/>
        <w:t>greater</w:t>
      </w:r>
      <w:r>
        <w:rPr>
          <w:spacing w:val="-5"/>
        </w:rPr>
        <w:t> </w:t>
      </w:r>
      <w:r>
        <w:rPr/>
        <w:t>vision to transform the existing company into something of even greater value.</w:t>
      </w:r>
    </w:p>
    <w:p>
      <w:pPr>
        <w:pStyle w:val="BodyText"/>
        <w:spacing w:line="292" w:lineRule="auto"/>
        <w:ind w:right="363"/>
      </w:pPr>
      <w:r>
        <w:rPr/>
        <w:t>There</w:t>
      </w:r>
      <w:r>
        <w:rPr>
          <w:spacing w:val="-5"/>
        </w:rPr>
        <w:t> </w:t>
      </w:r>
      <w:r>
        <w:rPr/>
        <w:t>are</w:t>
      </w:r>
      <w:r>
        <w:rPr>
          <w:spacing w:val="-5"/>
        </w:rPr>
        <w:t> </w:t>
      </w:r>
      <w:r>
        <w:rPr/>
        <w:t>so</w:t>
      </w:r>
      <w:r>
        <w:rPr>
          <w:spacing w:val="-4"/>
        </w:rPr>
        <w:t> </w:t>
      </w:r>
      <w:r>
        <w:rPr/>
        <w:t>many</w:t>
      </w:r>
      <w:r>
        <w:rPr>
          <w:spacing w:val="-4"/>
        </w:rPr>
        <w:t> </w:t>
      </w:r>
      <w:r>
        <w:rPr/>
        <w:t>business</w:t>
      </w:r>
      <w:r>
        <w:rPr>
          <w:spacing w:val="-5"/>
        </w:rPr>
        <w:t> </w:t>
      </w:r>
      <w:r>
        <w:rPr/>
        <w:t>books</w:t>
      </w:r>
      <w:r>
        <w:rPr>
          <w:spacing w:val="-5"/>
        </w:rPr>
        <w:t> </w:t>
      </w:r>
      <w:r>
        <w:rPr/>
        <w:t>out</w:t>
      </w:r>
      <w:r>
        <w:rPr>
          <w:spacing w:val="-5"/>
        </w:rPr>
        <w:t> </w:t>
      </w:r>
      <w:r>
        <w:rPr/>
        <w:t>there</w:t>
      </w:r>
      <w:r>
        <w:rPr>
          <w:spacing w:val="-5"/>
        </w:rPr>
        <w:t> </w:t>
      </w:r>
      <w:r>
        <w:rPr/>
        <w:t>with</w:t>
      </w:r>
      <w:r>
        <w:rPr>
          <w:spacing w:val="-4"/>
        </w:rPr>
        <w:t> </w:t>
      </w:r>
      <w:r>
        <w:rPr/>
        <w:t>tremendous,</w:t>
      </w:r>
      <w:r>
        <w:rPr>
          <w:spacing w:val="-4"/>
        </w:rPr>
        <w:t> </w:t>
      </w:r>
      <w:r>
        <w:rPr/>
        <w:t>game-changing ideas. Applying these models to acquisition entrepreneurship can reveal new opportunities for existing companies. By looking at some of these, you may be able to apply changes in existing companies that can result in substantial or even exponential growth.</w:t>
      </w:r>
    </w:p>
    <w:p>
      <w:pPr>
        <w:pStyle w:val="BodyText"/>
        <w:spacing w:line="292" w:lineRule="auto"/>
        <w:ind w:right="302" w:firstLine="300"/>
      </w:pPr>
      <w:r>
        <w:rPr/>
        <w:t>I</w:t>
      </w:r>
      <w:r>
        <w:rPr>
          <w:spacing w:val="-4"/>
        </w:rPr>
        <w:t> </w:t>
      </w:r>
      <w:r>
        <w:rPr/>
        <w:t>want</w:t>
      </w:r>
      <w:r>
        <w:rPr>
          <w:spacing w:val="-4"/>
        </w:rPr>
        <w:t> </w:t>
      </w:r>
      <w:r>
        <w:rPr/>
        <w:t>to</w:t>
      </w:r>
      <w:r>
        <w:rPr>
          <w:spacing w:val="-3"/>
        </w:rPr>
        <w:t> </w:t>
      </w:r>
      <w:r>
        <w:rPr/>
        <w:t>highlight</w:t>
      </w:r>
      <w:r>
        <w:rPr>
          <w:spacing w:val="-4"/>
        </w:rPr>
        <w:t> </w:t>
      </w:r>
      <w:r>
        <w:rPr/>
        <w:t>a</w:t>
      </w:r>
      <w:r>
        <w:rPr>
          <w:spacing w:val="-4"/>
        </w:rPr>
        <w:t> </w:t>
      </w:r>
      <w:r>
        <w:rPr/>
        <w:t>few</w:t>
      </w:r>
      <w:r>
        <w:rPr>
          <w:spacing w:val="-4"/>
        </w:rPr>
        <w:t> </w:t>
      </w:r>
      <w:r>
        <w:rPr/>
        <w:t>of</w:t>
      </w:r>
      <w:r>
        <w:rPr>
          <w:spacing w:val="-4"/>
        </w:rPr>
        <w:t> </w:t>
      </w:r>
      <w:r>
        <w:rPr/>
        <w:t>these</w:t>
      </w:r>
      <w:r>
        <w:rPr>
          <w:spacing w:val="-4"/>
        </w:rPr>
        <w:t> </w:t>
      </w:r>
      <w:r>
        <w:rPr/>
        <w:t>ideas</w:t>
      </w:r>
      <w:r>
        <w:rPr>
          <w:spacing w:val="-4"/>
        </w:rPr>
        <w:t> </w:t>
      </w:r>
      <w:r>
        <w:rPr/>
        <w:t>that</w:t>
      </w:r>
      <w:r>
        <w:rPr>
          <w:spacing w:val="-4"/>
        </w:rPr>
        <w:t> </w:t>
      </w:r>
      <w:r>
        <w:rPr/>
        <w:t>can</w:t>
      </w:r>
      <w:r>
        <w:rPr>
          <w:spacing w:val="-3"/>
        </w:rPr>
        <w:t> </w:t>
      </w:r>
      <w:r>
        <w:rPr/>
        <w:t>help</w:t>
      </w:r>
      <w:r>
        <w:rPr>
          <w:spacing w:val="-3"/>
        </w:rPr>
        <w:t> </w:t>
      </w:r>
      <w:r>
        <w:rPr/>
        <w:t>you</w:t>
      </w:r>
      <w:r>
        <w:rPr>
          <w:spacing w:val="-3"/>
        </w:rPr>
        <w:t> </w:t>
      </w:r>
      <w:r>
        <w:rPr/>
        <w:t>think</w:t>
      </w:r>
      <w:r>
        <w:rPr>
          <w:spacing w:val="-3"/>
        </w:rPr>
        <w:t> </w:t>
      </w:r>
      <w:r>
        <w:rPr/>
        <w:t>about</w:t>
      </w:r>
      <w:r>
        <w:rPr>
          <w:spacing w:val="-4"/>
        </w:rPr>
        <w:t> </w:t>
      </w:r>
      <w:r>
        <w:rPr/>
        <w:t>taking your acquisition target to the next level. All of these examples started with understanding the business, and then accelerated or pivoted after identifying the best route to growth. Innovation paired with execution is at the core of every evolving business.</w:t>
      </w:r>
    </w:p>
    <w:p>
      <w:pPr>
        <w:pStyle w:val="BodyText"/>
        <w:spacing w:before="10"/>
        <w:ind w:left="0"/>
        <w:rPr>
          <w:sz w:val="45"/>
        </w:rPr>
      </w:pPr>
    </w:p>
    <w:p>
      <w:pPr>
        <w:pStyle w:val="Heading2"/>
        <w:spacing w:before="1"/>
      </w:pPr>
      <w:r>
        <w:rPr>
          <w:spacing w:val="14"/>
        </w:rPr>
        <w:t>BLUE</w:t>
      </w:r>
      <w:r>
        <w:rPr>
          <w:spacing w:val="39"/>
        </w:rPr>
        <w:t> </w:t>
      </w:r>
      <w:r>
        <w:rPr>
          <w:spacing w:val="15"/>
        </w:rPr>
        <w:t>OCEAN</w:t>
      </w:r>
      <w:r>
        <w:rPr>
          <w:spacing w:val="39"/>
        </w:rPr>
        <w:t> </w:t>
      </w:r>
      <w:r>
        <w:rPr>
          <w:spacing w:val="14"/>
        </w:rPr>
        <w:t>OFFERINGS</w:t>
      </w:r>
    </w:p>
    <w:p>
      <w:pPr>
        <w:pStyle w:val="BodyText"/>
        <w:spacing w:line="292" w:lineRule="auto" w:before="55"/>
        <w:ind w:right="302"/>
      </w:pPr>
      <w:r>
        <w:rPr/>
        <w:t>The book </w:t>
      </w:r>
      <w:r>
        <w:rPr>
          <w:i/>
        </w:rPr>
        <w:t>Blue Ocean Strategies </w:t>
      </w:r>
      <w:r>
        <w:rPr/>
        <w:t>by Chan Kim and Renee Mauborgne examines</w:t>
      </w:r>
      <w:r>
        <w:rPr>
          <w:spacing w:val="-5"/>
        </w:rPr>
        <w:t> </w:t>
      </w:r>
      <w:r>
        <w:rPr/>
        <w:t>the</w:t>
      </w:r>
      <w:r>
        <w:rPr>
          <w:spacing w:val="-5"/>
        </w:rPr>
        <w:t> </w:t>
      </w:r>
      <w:r>
        <w:rPr/>
        <w:t>strategic</w:t>
      </w:r>
      <w:r>
        <w:rPr>
          <w:spacing w:val="-5"/>
        </w:rPr>
        <w:t> </w:t>
      </w:r>
      <w:r>
        <w:rPr/>
        <w:t>business</w:t>
      </w:r>
      <w:r>
        <w:rPr>
          <w:spacing w:val="-5"/>
        </w:rPr>
        <w:t> </w:t>
      </w:r>
      <w:r>
        <w:rPr/>
        <w:t>models</w:t>
      </w:r>
      <w:r>
        <w:rPr>
          <w:spacing w:val="-5"/>
        </w:rPr>
        <w:t> </w:t>
      </w:r>
      <w:r>
        <w:rPr/>
        <w:t>of</w:t>
      </w:r>
      <w:r>
        <w:rPr>
          <w:spacing w:val="-5"/>
        </w:rPr>
        <w:t> </w:t>
      </w:r>
      <w:r>
        <w:rPr/>
        <w:t>companies</w:t>
      </w:r>
      <w:r>
        <w:rPr>
          <w:spacing w:val="-5"/>
        </w:rPr>
        <w:t> </w:t>
      </w:r>
      <w:r>
        <w:rPr/>
        <w:t>that</w:t>
      </w:r>
      <w:r>
        <w:rPr>
          <w:spacing w:val="-5"/>
        </w:rPr>
        <w:t> </w:t>
      </w:r>
      <w:r>
        <w:rPr/>
        <w:t>merge</w:t>
      </w:r>
      <w:r>
        <w:rPr>
          <w:spacing w:val="-5"/>
        </w:rPr>
        <w:t> </w:t>
      </w:r>
      <w:r>
        <w:rPr/>
        <w:t>two</w:t>
      </w:r>
      <w:r>
        <w:rPr>
          <w:spacing w:val="-4"/>
        </w:rPr>
        <w:t> </w:t>
      </w:r>
      <w:r>
        <w:rPr/>
        <w:t>standard offerings together to form something completely unique. By doing so, companies such as Cirque de Soleil, for example, avoid the competitive and</w:t>
      </w:r>
    </w:p>
    <w:p>
      <w:pPr>
        <w:spacing w:after="0" w:line="292" w:lineRule="auto"/>
        <w:sectPr>
          <w:pgSz w:w="12240" w:h="15840"/>
          <w:pgMar w:header="0" w:footer="239" w:top="1820" w:bottom="420" w:left="1020" w:right="1120"/>
        </w:sectPr>
      </w:pPr>
    </w:p>
    <w:p>
      <w:pPr>
        <w:pStyle w:val="BodyText"/>
        <w:spacing w:before="62"/>
      </w:pPr>
      <w:r>
        <w:rPr/>
        <w:t>bloody</w:t>
      </w:r>
      <w:r>
        <w:rPr>
          <w:spacing w:val="-5"/>
        </w:rPr>
        <w:t> </w:t>
      </w:r>
      <w:r>
        <w:rPr/>
        <w:t>red</w:t>
      </w:r>
      <w:r>
        <w:rPr>
          <w:spacing w:val="-2"/>
        </w:rPr>
        <w:t> </w:t>
      </w:r>
      <w:r>
        <w:rPr/>
        <w:t>waters</w:t>
      </w:r>
      <w:r>
        <w:rPr>
          <w:spacing w:val="-3"/>
        </w:rPr>
        <w:t> </w:t>
      </w:r>
      <w:r>
        <w:rPr/>
        <w:t>and</w:t>
      </w:r>
      <w:r>
        <w:rPr>
          <w:spacing w:val="-2"/>
        </w:rPr>
        <w:t> </w:t>
      </w:r>
      <w:r>
        <w:rPr/>
        <w:t>move</w:t>
      </w:r>
      <w:r>
        <w:rPr>
          <w:spacing w:val="-4"/>
        </w:rPr>
        <w:t> </w:t>
      </w:r>
      <w:r>
        <w:rPr/>
        <w:t>into</w:t>
      </w:r>
      <w:r>
        <w:rPr>
          <w:spacing w:val="-2"/>
        </w:rPr>
        <w:t> </w:t>
      </w:r>
      <w:r>
        <w:rPr/>
        <w:t>a</w:t>
      </w:r>
      <w:r>
        <w:rPr>
          <w:spacing w:val="-3"/>
        </w:rPr>
        <w:t> </w:t>
      </w:r>
      <w:r>
        <w:rPr/>
        <w:t>wide-open</w:t>
      </w:r>
      <w:r>
        <w:rPr>
          <w:spacing w:val="-2"/>
        </w:rPr>
        <w:t> </w:t>
      </w:r>
      <w:r>
        <w:rPr/>
        <w:t>“blue</w:t>
      </w:r>
      <w:r>
        <w:rPr>
          <w:spacing w:val="-3"/>
        </w:rPr>
        <w:t> </w:t>
      </w:r>
      <w:r>
        <w:rPr/>
        <w:t>ocean”</w:t>
      </w:r>
      <w:r>
        <w:rPr>
          <w:spacing w:val="-3"/>
        </w:rPr>
        <w:t> </w:t>
      </w:r>
      <w:r>
        <w:rPr>
          <w:spacing w:val="-2"/>
        </w:rPr>
        <w:t>territory.</w:t>
      </w:r>
    </w:p>
    <w:p>
      <w:pPr>
        <w:pStyle w:val="BodyText"/>
        <w:spacing w:line="292" w:lineRule="auto" w:before="68"/>
        <w:ind w:right="403" w:firstLine="300"/>
      </w:pPr>
      <w:r>
        <w:rPr/>
        <w:t>Consider the acquisition entrepreneur who acquired an art frame manufacturing</w:t>
      </w:r>
      <w:r>
        <w:rPr>
          <w:spacing w:val="-1"/>
        </w:rPr>
        <w:t> </w:t>
      </w:r>
      <w:r>
        <w:rPr/>
        <w:t>company.</w:t>
      </w:r>
      <w:r>
        <w:rPr>
          <w:spacing w:val="-1"/>
        </w:rPr>
        <w:t> </w:t>
      </w:r>
      <w:r>
        <w:rPr/>
        <w:t>After</w:t>
      </w:r>
      <w:r>
        <w:rPr>
          <w:spacing w:val="-2"/>
        </w:rPr>
        <w:t> </w:t>
      </w:r>
      <w:r>
        <w:rPr/>
        <w:t>he</w:t>
      </w:r>
      <w:r>
        <w:rPr>
          <w:spacing w:val="-2"/>
        </w:rPr>
        <w:t> </w:t>
      </w:r>
      <w:r>
        <w:rPr/>
        <w:t>made</w:t>
      </w:r>
      <w:r>
        <w:rPr>
          <w:spacing w:val="-2"/>
        </w:rPr>
        <w:t> </w:t>
      </w:r>
      <w:r>
        <w:rPr/>
        <w:t>the</w:t>
      </w:r>
      <w:r>
        <w:rPr>
          <w:spacing w:val="-2"/>
        </w:rPr>
        <w:t> </w:t>
      </w:r>
      <w:r>
        <w:rPr/>
        <w:t>purchase,</w:t>
      </w:r>
      <w:r>
        <w:rPr>
          <w:spacing w:val="-1"/>
        </w:rPr>
        <w:t> </w:t>
      </w:r>
      <w:r>
        <w:rPr/>
        <w:t>with</w:t>
      </w:r>
      <w:r>
        <w:rPr>
          <w:spacing w:val="-1"/>
        </w:rPr>
        <w:t> </w:t>
      </w:r>
      <w:r>
        <w:rPr/>
        <w:t>the</w:t>
      </w:r>
      <w:r>
        <w:rPr>
          <w:spacing w:val="-2"/>
        </w:rPr>
        <w:t> </w:t>
      </w:r>
      <w:r>
        <w:rPr/>
        <w:t>initial</w:t>
      </w:r>
      <w:r>
        <w:rPr>
          <w:spacing w:val="-2"/>
        </w:rPr>
        <w:t> </w:t>
      </w:r>
      <w:r>
        <w:rPr/>
        <w:t>goal</w:t>
      </w:r>
      <w:r>
        <w:rPr>
          <w:spacing w:val="-2"/>
        </w:rPr>
        <w:t> </w:t>
      </w:r>
      <w:r>
        <w:rPr/>
        <w:t>of improving</w:t>
      </w:r>
      <w:r>
        <w:rPr>
          <w:spacing w:val="-4"/>
        </w:rPr>
        <w:t> </w:t>
      </w:r>
      <w:r>
        <w:rPr/>
        <w:t>internal</w:t>
      </w:r>
      <w:r>
        <w:rPr>
          <w:spacing w:val="-5"/>
        </w:rPr>
        <w:t> </w:t>
      </w:r>
      <w:r>
        <w:rPr/>
        <w:t>operations,</w:t>
      </w:r>
      <w:r>
        <w:rPr>
          <w:spacing w:val="-4"/>
        </w:rPr>
        <w:t> </w:t>
      </w:r>
      <w:r>
        <w:rPr/>
        <w:t>he</w:t>
      </w:r>
      <w:r>
        <w:rPr>
          <w:spacing w:val="-5"/>
        </w:rPr>
        <w:t> </w:t>
      </w:r>
      <w:r>
        <w:rPr/>
        <w:t>obverted</w:t>
      </w:r>
      <w:r>
        <w:rPr>
          <w:spacing w:val="-4"/>
        </w:rPr>
        <w:t> </w:t>
      </w:r>
      <w:r>
        <w:rPr/>
        <w:t>his</w:t>
      </w:r>
      <w:r>
        <w:rPr>
          <w:spacing w:val="-5"/>
        </w:rPr>
        <w:t> </w:t>
      </w:r>
      <w:r>
        <w:rPr/>
        <w:t>various</w:t>
      </w:r>
      <w:r>
        <w:rPr>
          <w:spacing w:val="-5"/>
        </w:rPr>
        <w:t> </w:t>
      </w:r>
      <w:r>
        <w:rPr/>
        <w:t>customer</w:t>
      </w:r>
      <w:r>
        <w:rPr>
          <w:spacing w:val="-5"/>
        </w:rPr>
        <w:t> </w:t>
      </w:r>
      <w:r>
        <w:rPr/>
        <w:t>markets</w:t>
      </w:r>
      <w:r>
        <w:rPr>
          <w:spacing w:val="-5"/>
        </w:rPr>
        <w:t> </w:t>
      </w:r>
      <w:r>
        <w:rPr/>
        <w:t>and complementary purchases. He was able to identify an enormous opportunity to offer hospitals art consulting and design services, along with the custom framing manufacturing he already did. This expanded his current offering to fill an additional customer need, expanding the company into “blue ocean” </w:t>
      </w:r>
      <w:r>
        <w:rPr>
          <w:spacing w:val="-2"/>
        </w:rPr>
        <w:t>territory.</w:t>
      </w:r>
    </w:p>
    <w:p>
      <w:pPr>
        <w:pStyle w:val="BodyText"/>
        <w:spacing w:before="10"/>
        <w:ind w:left="0"/>
        <w:rPr>
          <w:sz w:val="46"/>
        </w:rPr>
      </w:pPr>
    </w:p>
    <w:p>
      <w:pPr>
        <w:pStyle w:val="Heading2"/>
        <w:spacing w:before="0"/>
      </w:pPr>
      <w:r>
        <w:rPr>
          <w:spacing w:val="15"/>
        </w:rPr>
        <w:t>UNDERSTANDING</w:t>
      </w:r>
      <w:r>
        <w:rPr>
          <w:spacing w:val="42"/>
        </w:rPr>
        <w:t> </w:t>
      </w:r>
      <w:r>
        <w:rPr>
          <w:spacing w:val="7"/>
        </w:rPr>
        <w:t>INNOVATION</w:t>
      </w:r>
    </w:p>
    <w:p>
      <w:pPr>
        <w:pStyle w:val="BodyText"/>
        <w:spacing w:line="292" w:lineRule="auto" w:before="55"/>
        <w:ind w:right="385"/>
      </w:pPr>
      <w:r>
        <w:rPr/>
        <w:t>Often,</w:t>
      </w:r>
      <w:r>
        <w:rPr>
          <w:spacing w:val="-6"/>
        </w:rPr>
        <w:t> </w:t>
      </w:r>
      <w:r>
        <w:rPr/>
        <w:t>entrepreneurship</w:t>
      </w:r>
      <w:r>
        <w:rPr>
          <w:spacing w:val="-6"/>
        </w:rPr>
        <w:t> </w:t>
      </w:r>
      <w:r>
        <w:rPr/>
        <w:t>is</w:t>
      </w:r>
      <w:r>
        <w:rPr>
          <w:spacing w:val="-7"/>
        </w:rPr>
        <w:t> </w:t>
      </w:r>
      <w:r>
        <w:rPr/>
        <w:t>often</w:t>
      </w:r>
      <w:r>
        <w:rPr>
          <w:spacing w:val="-6"/>
        </w:rPr>
        <w:t> </w:t>
      </w:r>
      <w:r>
        <w:rPr/>
        <w:t>associated</w:t>
      </w:r>
      <w:r>
        <w:rPr>
          <w:spacing w:val="-6"/>
        </w:rPr>
        <w:t> </w:t>
      </w:r>
      <w:r>
        <w:rPr/>
        <w:t>with</w:t>
      </w:r>
      <w:r>
        <w:rPr>
          <w:spacing w:val="-6"/>
        </w:rPr>
        <w:t> </w:t>
      </w:r>
      <w:r>
        <w:rPr/>
        <w:t>disrupting</w:t>
      </w:r>
      <w:r>
        <w:rPr>
          <w:spacing w:val="-6"/>
        </w:rPr>
        <w:t> </w:t>
      </w:r>
      <w:r>
        <w:rPr/>
        <w:t>existing</w:t>
      </w:r>
      <w:r>
        <w:rPr>
          <w:spacing w:val="-6"/>
        </w:rPr>
        <w:t> </w:t>
      </w:r>
      <w:r>
        <w:rPr/>
        <w:t>industries with innovation. In Clayton Christensen’s book </w:t>
      </w:r>
      <w:r>
        <w:rPr>
          <w:i/>
        </w:rPr>
        <w:t>The Innovator’s Dilemma</w:t>
      </w:r>
      <w:r>
        <w:rPr/>
        <w:t>, the</w:t>
      </w:r>
      <w:r>
        <w:rPr>
          <w:spacing w:val="-3"/>
        </w:rPr>
        <w:t> </w:t>
      </w:r>
      <w:r>
        <w:rPr/>
        <w:t>Harvard</w:t>
      </w:r>
      <w:r>
        <w:rPr>
          <w:spacing w:val="-2"/>
        </w:rPr>
        <w:t> </w:t>
      </w:r>
      <w:r>
        <w:rPr/>
        <w:t>professor</w:t>
      </w:r>
      <w:r>
        <w:rPr>
          <w:spacing w:val="-3"/>
        </w:rPr>
        <w:t> </w:t>
      </w:r>
      <w:r>
        <w:rPr/>
        <w:t>beautifully</w:t>
      </w:r>
      <w:r>
        <w:rPr>
          <w:spacing w:val="-2"/>
        </w:rPr>
        <w:t> </w:t>
      </w:r>
      <w:r>
        <w:rPr/>
        <w:t>illustrates</w:t>
      </w:r>
      <w:r>
        <w:rPr>
          <w:spacing w:val="-3"/>
        </w:rPr>
        <w:t> </w:t>
      </w:r>
      <w:r>
        <w:rPr/>
        <w:t>the</w:t>
      </w:r>
      <w:r>
        <w:rPr>
          <w:spacing w:val="-3"/>
        </w:rPr>
        <w:t> </w:t>
      </w:r>
      <w:r>
        <w:rPr/>
        <w:t>relationship</w:t>
      </w:r>
      <w:r>
        <w:rPr>
          <w:spacing w:val="-2"/>
        </w:rPr>
        <w:t> </w:t>
      </w:r>
      <w:r>
        <w:rPr/>
        <w:t>between</w:t>
      </w:r>
      <w:r>
        <w:rPr>
          <w:spacing w:val="-2"/>
        </w:rPr>
        <w:t> </w:t>
      </w:r>
      <w:r>
        <w:rPr/>
        <w:t>existing and disruptive technologies through mapping the quality level of the product over time. Mature markets often operate at a quality level above what is required</w:t>
      </w:r>
      <w:r>
        <w:rPr>
          <w:spacing w:val="-2"/>
        </w:rPr>
        <w:t> </w:t>
      </w:r>
      <w:r>
        <w:rPr/>
        <w:t>by</w:t>
      </w:r>
      <w:r>
        <w:rPr>
          <w:spacing w:val="-2"/>
        </w:rPr>
        <w:t> </w:t>
      </w:r>
      <w:r>
        <w:rPr/>
        <w:t>customers,</w:t>
      </w:r>
      <w:r>
        <w:rPr>
          <w:spacing w:val="-2"/>
        </w:rPr>
        <w:t> </w:t>
      </w:r>
      <w:r>
        <w:rPr/>
        <w:t>eliminating</w:t>
      </w:r>
      <w:r>
        <w:rPr>
          <w:spacing w:val="-2"/>
        </w:rPr>
        <w:t> </w:t>
      </w:r>
      <w:r>
        <w:rPr/>
        <w:t>quality</w:t>
      </w:r>
      <w:r>
        <w:rPr>
          <w:spacing w:val="-2"/>
        </w:rPr>
        <w:t> </w:t>
      </w:r>
      <w:r>
        <w:rPr/>
        <w:t>issues</w:t>
      </w:r>
      <w:r>
        <w:rPr>
          <w:spacing w:val="-3"/>
        </w:rPr>
        <w:t> </w:t>
      </w:r>
      <w:r>
        <w:rPr/>
        <w:t>between</w:t>
      </w:r>
      <w:r>
        <w:rPr>
          <w:spacing w:val="-2"/>
        </w:rPr>
        <w:t> </w:t>
      </w:r>
      <w:r>
        <w:rPr/>
        <w:t>competitors,</w:t>
      </w:r>
      <w:r>
        <w:rPr>
          <w:spacing w:val="-2"/>
        </w:rPr>
        <w:t> </w:t>
      </w:r>
      <w:r>
        <w:rPr/>
        <w:t>while emerging technologies are usually ignored by industry incumbents because the quality level is too low for offering to existing customers. As a result, it could actually have a negative impact on the reputation of the company.</w:t>
      </w:r>
    </w:p>
    <w:p>
      <w:pPr>
        <w:pStyle w:val="BodyText"/>
        <w:spacing w:line="292" w:lineRule="auto"/>
        <w:ind w:right="403" w:firstLine="300"/>
      </w:pPr>
      <w:r>
        <w:rPr/>
        <w:t>Let’s</w:t>
      </w:r>
      <w:r>
        <w:rPr>
          <w:spacing w:val="-5"/>
        </w:rPr>
        <w:t> </w:t>
      </w:r>
      <w:r>
        <w:rPr/>
        <w:t>look</w:t>
      </w:r>
      <w:r>
        <w:rPr>
          <w:spacing w:val="-4"/>
        </w:rPr>
        <w:t> </w:t>
      </w:r>
      <w:r>
        <w:rPr/>
        <w:t>at</w:t>
      </w:r>
      <w:r>
        <w:rPr>
          <w:spacing w:val="-5"/>
        </w:rPr>
        <w:t> </w:t>
      </w:r>
      <w:r>
        <w:rPr/>
        <w:t>the</w:t>
      </w:r>
      <w:r>
        <w:rPr>
          <w:spacing w:val="-5"/>
        </w:rPr>
        <w:t> </w:t>
      </w:r>
      <w:r>
        <w:rPr/>
        <w:t>digital</w:t>
      </w:r>
      <w:r>
        <w:rPr>
          <w:spacing w:val="-5"/>
        </w:rPr>
        <w:t> </w:t>
      </w:r>
      <w:r>
        <w:rPr/>
        <w:t>camera</w:t>
      </w:r>
      <w:r>
        <w:rPr>
          <w:spacing w:val="-5"/>
        </w:rPr>
        <w:t> </w:t>
      </w:r>
      <w:r>
        <w:rPr/>
        <w:t>in</w:t>
      </w:r>
      <w:r>
        <w:rPr>
          <w:spacing w:val="-4"/>
        </w:rPr>
        <w:t> </w:t>
      </w:r>
      <w:r>
        <w:rPr/>
        <w:t>relation</w:t>
      </w:r>
      <w:r>
        <w:rPr>
          <w:spacing w:val="-4"/>
        </w:rPr>
        <w:t> </w:t>
      </w:r>
      <w:r>
        <w:rPr/>
        <w:t>to</w:t>
      </w:r>
      <w:r>
        <w:rPr>
          <w:spacing w:val="-4"/>
        </w:rPr>
        <w:t> </w:t>
      </w:r>
      <w:r>
        <w:rPr/>
        <w:t>Christensen’s</w:t>
      </w:r>
      <w:r>
        <w:rPr>
          <w:spacing w:val="-5"/>
        </w:rPr>
        <w:t> </w:t>
      </w:r>
      <w:r>
        <w:rPr/>
        <w:t>measurement tool.</w:t>
      </w:r>
      <w:r>
        <w:rPr>
          <w:spacing w:val="-1"/>
        </w:rPr>
        <w:t> </w:t>
      </w:r>
      <w:r>
        <w:rPr/>
        <w:t>When</w:t>
      </w:r>
      <w:r>
        <w:rPr>
          <w:spacing w:val="-1"/>
        </w:rPr>
        <w:t> </w:t>
      </w:r>
      <w:r>
        <w:rPr/>
        <w:t>it</w:t>
      </w:r>
      <w:r>
        <w:rPr>
          <w:spacing w:val="-2"/>
        </w:rPr>
        <w:t> </w:t>
      </w:r>
      <w:r>
        <w:rPr/>
        <w:t>first</w:t>
      </w:r>
      <w:r>
        <w:rPr>
          <w:spacing w:val="-2"/>
        </w:rPr>
        <w:t> </w:t>
      </w:r>
      <w:r>
        <w:rPr/>
        <w:t>came</w:t>
      </w:r>
      <w:r>
        <w:rPr>
          <w:spacing w:val="-2"/>
        </w:rPr>
        <w:t> </w:t>
      </w:r>
      <w:r>
        <w:rPr/>
        <w:t>out,</w:t>
      </w:r>
      <w:r>
        <w:rPr>
          <w:spacing w:val="-1"/>
        </w:rPr>
        <w:t> </w:t>
      </w:r>
      <w:r>
        <w:rPr/>
        <w:t>the</w:t>
      </w:r>
      <w:r>
        <w:rPr>
          <w:spacing w:val="-2"/>
        </w:rPr>
        <w:t> </w:t>
      </w:r>
      <w:r>
        <w:rPr/>
        <w:t>quality</w:t>
      </w:r>
      <w:r>
        <w:rPr>
          <w:spacing w:val="-1"/>
        </w:rPr>
        <w:t> </w:t>
      </w:r>
      <w:r>
        <w:rPr/>
        <w:t>of</w:t>
      </w:r>
      <w:r>
        <w:rPr>
          <w:spacing w:val="-2"/>
        </w:rPr>
        <w:t> </w:t>
      </w:r>
      <w:r>
        <w:rPr/>
        <w:t>the</w:t>
      </w:r>
      <w:r>
        <w:rPr>
          <w:spacing w:val="-2"/>
        </w:rPr>
        <w:t> </w:t>
      </w:r>
      <w:r>
        <w:rPr/>
        <w:t>pictures</w:t>
      </w:r>
      <w:r>
        <w:rPr>
          <w:spacing w:val="-2"/>
        </w:rPr>
        <w:t> </w:t>
      </w:r>
      <w:r>
        <w:rPr/>
        <w:t>was</w:t>
      </w:r>
      <w:r>
        <w:rPr>
          <w:spacing w:val="-2"/>
        </w:rPr>
        <w:t> </w:t>
      </w:r>
      <w:r>
        <w:rPr/>
        <w:t>low.</w:t>
      </w:r>
      <w:r>
        <w:rPr>
          <w:spacing w:val="-1"/>
        </w:rPr>
        <w:t> </w:t>
      </w:r>
      <w:r>
        <w:rPr/>
        <w:t>They</w:t>
      </w:r>
      <w:r>
        <w:rPr>
          <w:spacing w:val="-1"/>
        </w:rPr>
        <w:t> </w:t>
      </w:r>
      <w:r>
        <w:rPr/>
        <w:t>were grainy, and the</w:t>
      </w:r>
      <w:r>
        <w:rPr>
          <w:spacing w:val="-1"/>
        </w:rPr>
        <w:t> </w:t>
      </w:r>
      <w:r>
        <w:rPr/>
        <w:t>industry giants, including Kodak, laughed in the</w:t>
      </w:r>
      <w:r>
        <w:rPr>
          <w:spacing w:val="-1"/>
        </w:rPr>
        <w:t> </w:t>
      </w:r>
      <w:r>
        <w:rPr/>
        <w:t>face</w:t>
      </w:r>
      <w:r>
        <w:rPr>
          <w:spacing w:val="-1"/>
        </w:rPr>
        <w:t> </w:t>
      </w:r>
      <w:r>
        <w:rPr/>
        <w:t>of</w:t>
      </w:r>
      <w:r>
        <w:rPr>
          <w:spacing w:val="-1"/>
        </w:rPr>
        <w:t> </w:t>
      </w:r>
      <w:r>
        <w:rPr/>
        <w:t>the new technology. Then of course, with advances in technology, the digital camera</w:t>
      </w:r>
      <w:r>
        <w:rPr>
          <w:spacing w:val="-2"/>
        </w:rPr>
        <w:t> </w:t>
      </w:r>
      <w:r>
        <w:rPr/>
        <w:t>moved</w:t>
      </w:r>
      <w:r>
        <w:rPr>
          <w:spacing w:val="-1"/>
        </w:rPr>
        <w:t> </w:t>
      </w:r>
      <w:r>
        <w:rPr/>
        <w:t>in</w:t>
      </w:r>
      <w:r>
        <w:rPr>
          <w:spacing w:val="-1"/>
        </w:rPr>
        <w:t> </w:t>
      </w:r>
      <w:r>
        <w:rPr/>
        <w:t>to</w:t>
      </w:r>
      <w:r>
        <w:rPr>
          <w:spacing w:val="-1"/>
        </w:rPr>
        <w:t> </w:t>
      </w:r>
      <w:r>
        <w:rPr/>
        <w:t>eat</w:t>
      </w:r>
      <w:r>
        <w:rPr>
          <w:spacing w:val="-2"/>
        </w:rPr>
        <w:t> </w:t>
      </w:r>
      <w:r>
        <w:rPr/>
        <w:t>Kodak’s</w:t>
      </w:r>
      <w:r>
        <w:rPr>
          <w:spacing w:val="-2"/>
        </w:rPr>
        <w:t> </w:t>
      </w:r>
      <w:r>
        <w:rPr/>
        <w:t>lunch</w:t>
      </w:r>
      <w:r>
        <w:rPr>
          <w:spacing w:val="-1"/>
        </w:rPr>
        <w:t> </w:t>
      </w:r>
      <w:r>
        <w:rPr/>
        <w:t>and</w:t>
      </w:r>
      <w:r>
        <w:rPr>
          <w:spacing w:val="-1"/>
        </w:rPr>
        <w:t> </w:t>
      </w:r>
      <w:r>
        <w:rPr/>
        <w:t>dominate</w:t>
      </w:r>
      <w:r>
        <w:rPr>
          <w:spacing w:val="-2"/>
        </w:rPr>
        <w:t> </w:t>
      </w:r>
      <w:r>
        <w:rPr/>
        <w:t>the</w:t>
      </w:r>
      <w:r>
        <w:rPr>
          <w:spacing w:val="-2"/>
        </w:rPr>
        <w:t> </w:t>
      </w:r>
      <w:r>
        <w:rPr/>
        <w:t>field,</w:t>
      </w:r>
      <w:r>
        <w:rPr>
          <w:spacing w:val="-1"/>
        </w:rPr>
        <w:t> </w:t>
      </w:r>
      <w:r>
        <w:rPr/>
        <w:t>which</w:t>
      </w:r>
      <w:r>
        <w:rPr>
          <w:spacing w:val="-1"/>
        </w:rPr>
        <w:t> </w:t>
      </w:r>
      <w:r>
        <w:rPr/>
        <w:t>is</w:t>
      </w:r>
      <w:r>
        <w:rPr>
          <w:spacing w:val="-2"/>
        </w:rPr>
        <w:t> </w:t>
      </w:r>
      <w:r>
        <w:rPr/>
        <w:t>the trend in disruption.</w:t>
      </w:r>
    </w:p>
    <w:p>
      <w:pPr>
        <w:pStyle w:val="BodyText"/>
        <w:spacing w:line="292" w:lineRule="auto"/>
        <w:ind w:right="336" w:firstLine="300"/>
      </w:pPr>
      <w:r>
        <w:rPr/>
        <w:t>Products</w:t>
      </w:r>
      <w:r>
        <w:rPr>
          <w:spacing w:val="-1"/>
        </w:rPr>
        <w:t> </w:t>
      </w:r>
      <w:r>
        <w:rPr/>
        <w:t>creep into the</w:t>
      </w:r>
      <w:r>
        <w:rPr>
          <w:spacing w:val="-1"/>
        </w:rPr>
        <w:t> </w:t>
      </w:r>
      <w:r>
        <w:rPr/>
        <w:t>market</w:t>
      </w:r>
      <w:r>
        <w:rPr>
          <w:spacing w:val="-1"/>
        </w:rPr>
        <w:t> </w:t>
      </w:r>
      <w:r>
        <w:rPr/>
        <w:t>that</w:t>
      </w:r>
      <w:r>
        <w:rPr>
          <w:spacing w:val="-1"/>
        </w:rPr>
        <w:t> </w:t>
      </w:r>
      <w:r>
        <w:rPr/>
        <w:t>don’t</w:t>
      </w:r>
      <w:r>
        <w:rPr>
          <w:spacing w:val="-1"/>
        </w:rPr>
        <w:t> </w:t>
      </w:r>
      <w:r>
        <w:rPr/>
        <w:t>necessarily serve</w:t>
      </w:r>
      <w:r>
        <w:rPr>
          <w:spacing w:val="-1"/>
        </w:rPr>
        <w:t> </w:t>
      </w:r>
      <w:r>
        <w:rPr/>
        <w:t>the</w:t>
      </w:r>
      <w:r>
        <w:rPr>
          <w:spacing w:val="-1"/>
        </w:rPr>
        <w:t> </w:t>
      </w:r>
      <w:r>
        <w:rPr/>
        <w:t>needs</w:t>
      </w:r>
      <w:r>
        <w:rPr>
          <w:spacing w:val="-1"/>
        </w:rPr>
        <w:t> </w:t>
      </w:r>
      <w:r>
        <w:rPr/>
        <w:t>of</w:t>
      </w:r>
      <w:r>
        <w:rPr>
          <w:spacing w:val="-1"/>
        </w:rPr>
        <w:t> </w:t>
      </w:r>
      <w:r>
        <w:rPr/>
        <w:t>the whole population, but eventually, they move in to replace the “sustainable” existing product. I love Christensen’s graph because the inventory of businesses</w:t>
      </w:r>
      <w:r>
        <w:rPr>
          <w:spacing w:val="-5"/>
        </w:rPr>
        <w:t> </w:t>
      </w:r>
      <w:r>
        <w:rPr/>
        <w:t>available</w:t>
      </w:r>
      <w:r>
        <w:rPr>
          <w:spacing w:val="-5"/>
        </w:rPr>
        <w:t> </w:t>
      </w:r>
      <w:r>
        <w:rPr/>
        <w:t>for</w:t>
      </w:r>
      <w:r>
        <w:rPr>
          <w:spacing w:val="-5"/>
        </w:rPr>
        <w:t> </w:t>
      </w:r>
      <w:r>
        <w:rPr/>
        <w:t>acquisition</w:t>
      </w:r>
      <w:r>
        <w:rPr>
          <w:spacing w:val="-4"/>
        </w:rPr>
        <w:t> </w:t>
      </w:r>
      <w:r>
        <w:rPr/>
        <w:t>fall</w:t>
      </w:r>
      <w:r>
        <w:rPr>
          <w:spacing w:val="-5"/>
        </w:rPr>
        <w:t> </w:t>
      </w:r>
      <w:r>
        <w:rPr/>
        <w:t>almost</w:t>
      </w:r>
      <w:r>
        <w:rPr>
          <w:spacing w:val="-5"/>
        </w:rPr>
        <w:t> </w:t>
      </w:r>
      <w:r>
        <w:rPr/>
        <w:t>exclusively</w:t>
      </w:r>
      <w:r>
        <w:rPr>
          <w:spacing w:val="-4"/>
        </w:rPr>
        <w:t> </w:t>
      </w:r>
      <w:r>
        <w:rPr/>
        <w:t>above</w:t>
      </w:r>
      <w:r>
        <w:rPr>
          <w:spacing w:val="-5"/>
        </w:rPr>
        <w:t> </w:t>
      </w:r>
      <w:r>
        <w:rPr/>
        <w:t>the</w:t>
      </w:r>
      <w:r>
        <w:rPr>
          <w:spacing w:val="-5"/>
        </w:rPr>
        <w:t> </w:t>
      </w:r>
      <w:r>
        <w:rPr/>
        <w:t>top</w:t>
      </w:r>
      <w:r>
        <w:rPr>
          <w:spacing w:val="-4"/>
        </w:rPr>
        <w:t> </w:t>
      </w:r>
      <w:r>
        <w:rPr/>
        <w:t>line,</w:t>
      </w:r>
    </w:p>
    <w:p>
      <w:pPr>
        <w:spacing w:after="0" w:line="292" w:lineRule="auto"/>
        <w:sectPr>
          <w:pgSz w:w="12240" w:h="15840"/>
          <w:pgMar w:header="0" w:footer="239" w:top="1420" w:bottom="420" w:left="1020" w:right="1120"/>
        </w:sectPr>
      </w:pPr>
    </w:p>
    <w:p>
      <w:pPr>
        <w:pStyle w:val="BodyText"/>
        <w:spacing w:before="58"/>
      </w:pPr>
      <w:r>
        <w:rPr/>
        <w:t>which</w:t>
      </w:r>
      <w:r>
        <w:rPr>
          <w:spacing w:val="-3"/>
        </w:rPr>
        <w:t> </w:t>
      </w:r>
      <w:r>
        <w:rPr/>
        <w:t>is</w:t>
      </w:r>
      <w:r>
        <w:rPr>
          <w:spacing w:val="-4"/>
        </w:rPr>
        <w:t> </w:t>
      </w:r>
      <w:r>
        <w:rPr/>
        <w:t>where</w:t>
      </w:r>
      <w:r>
        <w:rPr>
          <w:spacing w:val="-4"/>
        </w:rPr>
        <w:t> </w:t>
      </w:r>
      <w:r>
        <w:rPr/>
        <w:t>most</w:t>
      </w:r>
      <w:r>
        <w:rPr>
          <w:spacing w:val="-4"/>
        </w:rPr>
        <w:t> </w:t>
      </w:r>
      <w:r>
        <w:rPr/>
        <w:t>entrepreneurs</w:t>
      </w:r>
      <w:r>
        <w:rPr>
          <w:spacing w:val="-4"/>
        </w:rPr>
        <w:t> </w:t>
      </w:r>
      <w:r>
        <w:rPr/>
        <w:t>want</w:t>
      </w:r>
      <w:r>
        <w:rPr>
          <w:spacing w:val="-4"/>
        </w:rPr>
        <w:t> </w:t>
      </w:r>
      <w:r>
        <w:rPr/>
        <w:t>to</w:t>
      </w:r>
      <w:r>
        <w:rPr>
          <w:spacing w:val="-2"/>
        </w:rPr>
        <w:t> </w:t>
      </w:r>
      <w:r>
        <w:rPr>
          <w:spacing w:val="-5"/>
        </w:rPr>
        <w:t>be.</w:t>
      </w:r>
    </w:p>
    <w:p>
      <w:pPr>
        <w:pStyle w:val="BodyText"/>
        <w:spacing w:before="72"/>
        <w:ind w:left="720"/>
      </w:pPr>
      <w:r>
        <w:rPr/>
        <w:t>“But</w:t>
      </w:r>
      <w:r>
        <w:rPr>
          <w:spacing w:val="-4"/>
        </w:rPr>
        <w:t> </w:t>
      </w:r>
      <w:r>
        <w:rPr/>
        <w:t>don’t</w:t>
      </w:r>
      <w:r>
        <w:rPr>
          <w:spacing w:val="-3"/>
        </w:rPr>
        <w:t> </w:t>
      </w:r>
      <w:r>
        <w:rPr/>
        <w:t>we</w:t>
      </w:r>
      <w:r>
        <w:rPr>
          <w:spacing w:val="-3"/>
        </w:rPr>
        <w:t> </w:t>
      </w:r>
      <w:r>
        <w:rPr/>
        <w:t>want</w:t>
      </w:r>
      <w:r>
        <w:rPr>
          <w:spacing w:val="-3"/>
        </w:rPr>
        <w:t> </w:t>
      </w:r>
      <w:r>
        <w:rPr/>
        <w:t>to</w:t>
      </w:r>
      <w:r>
        <w:rPr>
          <w:spacing w:val="-2"/>
        </w:rPr>
        <w:t> </w:t>
      </w:r>
      <w:r>
        <w:rPr/>
        <w:t>start</w:t>
      </w:r>
      <w:r>
        <w:rPr>
          <w:spacing w:val="-4"/>
        </w:rPr>
        <w:t> </w:t>
      </w:r>
      <w:r>
        <w:rPr/>
        <w:t>the</w:t>
      </w:r>
      <w:r>
        <w:rPr>
          <w:spacing w:val="-3"/>
        </w:rPr>
        <w:t> </w:t>
      </w:r>
      <w:r>
        <w:rPr/>
        <w:t>disruptive</w:t>
      </w:r>
      <w:r>
        <w:rPr>
          <w:spacing w:val="-3"/>
        </w:rPr>
        <w:t> </w:t>
      </w:r>
      <w:r>
        <w:rPr/>
        <w:t>technology?”</w:t>
      </w:r>
      <w:r>
        <w:rPr>
          <w:spacing w:val="-3"/>
        </w:rPr>
        <w:t> </w:t>
      </w:r>
      <w:r>
        <w:rPr/>
        <w:t>you</w:t>
      </w:r>
      <w:r>
        <w:rPr>
          <w:spacing w:val="-2"/>
        </w:rPr>
        <w:t> </w:t>
      </w:r>
      <w:r>
        <w:rPr>
          <w:spacing w:val="-4"/>
        </w:rPr>
        <w:t>ask.</w:t>
      </w:r>
    </w:p>
    <w:p>
      <w:pPr>
        <w:pStyle w:val="BodyText"/>
        <w:spacing w:line="292" w:lineRule="auto" w:before="75"/>
      </w:pPr>
      <w:r>
        <w:rPr/>
        <w:t>According to Jim Collins in </w:t>
      </w:r>
      <w:r>
        <w:rPr>
          <w:i/>
        </w:rPr>
        <w:t>How the Mighty Fall</w:t>
      </w:r>
      <w:r>
        <w:rPr/>
        <w:t>, incumbents have a higher likelihood of sustainability and domination within their industries than newcomers.</w:t>
      </w:r>
      <w:r>
        <w:rPr>
          <w:spacing w:val="-4"/>
        </w:rPr>
        <w:t> </w:t>
      </w:r>
      <w:r>
        <w:rPr/>
        <w:t>The</w:t>
      </w:r>
      <w:r>
        <w:rPr>
          <w:spacing w:val="-5"/>
        </w:rPr>
        <w:t> </w:t>
      </w:r>
      <w:r>
        <w:rPr/>
        <w:t>existing</w:t>
      </w:r>
      <w:r>
        <w:rPr>
          <w:spacing w:val="-4"/>
        </w:rPr>
        <w:t> </w:t>
      </w:r>
      <w:r>
        <w:rPr/>
        <w:t>companies</w:t>
      </w:r>
      <w:r>
        <w:rPr>
          <w:spacing w:val="-5"/>
        </w:rPr>
        <w:t> </w:t>
      </w:r>
      <w:r>
        <w:rPr/>
        <w:t>that</w:t>
      </w:r>
      <w:r>
        <w:rPr>
          <w:spacing w:val="-5"/>
        </w:rPr>
        <w:t> </w:t>
      </w:r>
      <w:r>
        <w:rPr/>
        <w:t>can</w:t>
      </w:r>
      <w:r>
        <w:rPr>
          <w:spacing w:val="-4"/>
        </w:rPr>
        <w:t> </w:t>
      </w:r>
      <w:r>
        <w:rPr/>
        <w:t>make</w:t>
      </w:r>
      <w:r>
        <w:rPr>
          <w:spacing w:val="-5"/>
        </w:rPr>
        <w:t> </w:t>
      </w:r>
      <w:r>
        <w:rPr/>
        <w:t>the</w:t>
      </w:r>
      <w:r>
        <w:rPr>
          <w:spacing w:val="-5"/>
        </w:rPr>
        <w:t> </w:t>
      </w:r>
      <w:r>
        <w:rPr/>
        <w:t>leap</w:t>
      </w:r>
      <w:r>
        <w:rPr>
          <w:spacing w:val="-4"/>
        </w:rPr>
        <w:t> </w:t>
      </w:r>
      <w:r>
        <w:rPr/>
        <w:t>dominate</w:t>
      </w:r>
      <w:r>
        <w:rPr>
          <w:spacing w:val="-5"/>
        </w:rPr>
        <w:t> </w:t>
      </w:r>
      <w:r>
        <w:rPr/>
        <w:t>the</w:t>
      </w:r>
      <w:r>
        <w:rPr>
          <w:spacing w:val="-5"/>
        </w:rPr>
        <w:t> </w:t>
      </w:r>
      <w:r>
        <w:rPr/>
        <w:t>new entrants, even in the newly defined market.</w:t>
      </w:r>
    </w:p>
    <w:p>
      <w:pPr>
        <w:pStyle w:val="BodyText"/>
        <w:spacing w:line="292" w:lineRule="auto"/>
        <w:ind w:right="403" w:firstLine="300"/>
      </w:pPr>
      <w:r>
        <w:rPr/>
        <w:t>An example of an acquisition entrepreneur capitalizing on growth through adopting disruptive technologies and offering them to current customers can be found in St. Louis. By acquiring three smaller companies in the IT services sector, one former classmate of mine ended up building one of the largest datacenters in the Midwest. The firms he bought weren’t doing anything</w:t>
      </w:r>
      <w:r>
        <w:rPr>
          <w:spacing w:val="-4"/>
        </w:rPr>
        <w:t> </w:t>
      </w:r>
      <w:r>
        <w:rPr/>
        <w:t>particularly</w:t>
      </w:r>
      <w:r>
        <w:rPr>
          <w:spacing w:val="-4"/>
        </w:rPr>
        <w:t> </w:t>
      </w:r>
      <w:r>
        <w:rPr/>
        <w:t>remarkable,</w:t>
      </w:r>
      <w:r>
        <w:rPr>
          <w:spacing w:val="-4"/>
        </w:rPr>
        <w:t> </w:t>
      </w:r>
      <w:r>
        <w:rPr/>
        <w:t>but</w:t>
      </w:r>
      <w:r>
        <w:rPr>
          <w:spacing w:val="-5"/>
        </w:rPr>
        <w:t> </w:t>
      </w:r>
      <w:r>
        <w:rPr/>
        <w:t>they</w:t>
      </w:r>
      <w:r>
        <w:rPr>
          <w:spacing w:val="-4"/>
        </w:rPr>
        <w:t> </w:t>
      </w:r>
      <w:r>
        <w:rPr/>
        <w:t>were</w:t>
      </w:r>
      <w:r>
        <w:rPr>
          <w:spacing w:val="-5"/>
        </w:rPr>
        <w:t> </w:t>
      </w:r>
      <w:r>
        <w:rPr/>
        <w:t>filling</w:t>
      </w:r>
      <w:r>
        <w:rPr>
          <w:spacing w:val="-4"/>
        </w:rPr>
        <w:t> </w:t>
      </w:r>
      <w:r>
        <w:rPr/>
        <w:t>a</w:t>
      </w:r>
      <w:r>
        <w:rPr>
          <w:spacing w:val="-5"/>
        </w:rPr>
        <w:t> </w:t>
      </w:r>
      <w:r>
        <w:rPr/>
        <w:t>need</w:t>
      </w:r>
      <w:r>
        <w:rPr>
          <w:spacing w:val="-4"/>
        </w:rPr>
        <w:t> </w:t>
      </w:r>
      <w:r>
        <w:rPr/>
        <w:t>and</w:t>
      </w:r>
      <w:r>
        <w:rPr>
          <w:spacing w:val="-4"/>
        </w:rPr>
        <w:t> </w:t>
      </w:r>
      <w:r>
        <w:rPr/>
        <w:t>had</w:t>
      </w:r>
      <w:r>
        <w:rPr>
          <w:spacing w:val="-4"/>
        </w:rPr>
        <w:t> </w:t>
      </w:r>
      <w:r>
        <w:rPr/>
        <w:t>paying customers. Eventually, they expanded by adding additional services to address existing customer needs. Along the way, he made the expensive and important decision to build massive server infrastructure, supporting the investment by offering cloud and colocation services to existing customers.</w:t>
      </w:r>
    </w:p>
    <w:p>
      <w:pPr>
        <w:pStyle w:val="BodyText"/>
        <w:spacing w:line="292" w:lineRule="auto"/>
        <w:ind w:right="403"/>
      </w:pPr>
      <w:r>
        <w:rPr/>
        <w:t>Today,</w:t>
      </w:r>
      <w:r>
        <w:rPr>
          <w:spacing w:val="-3"/>
        </w:rPr>
        <w:t> </w:t>
      </w:r>
      <w:r>
        <w:rPr/>
        <w:t>he</w:t>
      </w:r>
      <w:r>
        <w:rPr>
          <w:spacing w:val="-4"/>
        </w:rPr>
        <w:t> </w:t>
      </w:r>
      <w:r>
        <w:rPr/>
        <w:t>operates</w:t>
      </w:r>
      <w:r>
        <w:rPr>
          <w:spacing w:val="-4"/>
        </w:rPr>
        <w:t> </w:t>
      </w:r>
      <w:r>
        <w:rPr/>
        <w:t>datacenters</w:t>
      </w:r>
      <w:r>
        <w:rPr>
          <w:spacing w:val="-4"/>
        </w:rPr>
        <w:t> </w:t>
      </w:r>
      <w:r>
        <w:rPr/>
        <w:t>in</w:t>
      </w:r>
      <w:r>
        <w:rPr>
          <w:spacing w:val="-3"/>
        </w:rPr>
        <w:t> </w:t>
      </w:r>
      <w:r>
        <w:rPr/>
        <w:t>three</w:t>
      </w:r>
      <w:r>
        <w:rPr>
          <w:spacing w:val="-4"/>
        </w:rPr>
        <w:t> </w:t>
      </w:r>
      <w:r>
        <w:rPr/>
        <w:t>major</w:t>
      </w:r>
      <w:r>
        <w:rPr>
          <w:spacing w:val="-4"/>
        </w:rPr>
        <w:t> </w:t>
      </w:r>
      <w:r>
        <w:rPr/>
        <w:t>cities</w:t>
      </w:r>
      <w:r>
        <w:rPr>
          <w:spacing w:val="-4"/>
        </w:rPr>
        <w:t> </w:t>
      </w:r>
      <w:r>
        <w:rPr/>
        <w:t>and</w:t>
      </w:r>
      <w:r>
        <w:rPr>
          <w:spacing w:val="-3"/>
        </w:rPr>
        <w:t> </w:t>
      </w:r>
      <w:r>
        <w:rPr/>
        <w:t>supports</w:t>
      </w:r>
      <w:r>
        <w:rPr>
          <w:spacing w:val="-4"/>
        </w:rPr>
        <w:t> </w:t>
      </w:r>
      <w:r>
        <w:rPr/>
        <w:t>some</w:t>
      </w:r>
      <w:r>
        <w:rPr>
          <w:spacing w:val="-4"/>
        </w:rPr>
        <w:t> </w:t>
      </w:r>
      <w:r>
        <w:rPr/>
        <w:t>of</w:t>
      </w:r>
      <w:r>
        <w:rPr>
          <w:spacing w:val="-4"/>
        </w:rPr>
        <w:t> </w:t>
      </w:r>
      <w:r>
        <w:rPr/>
        <w:t>the biggest brands in the country. All because he took an existing business and listened to the customers in order to develop an entirely new disruptive </w:t>
      </w:r>
      <w:r>
        <w:rPr>
          <w:spacing w:val="-2"/>
        </w:rPr>
        <w:t>offering.</w:t>
      </w:r>
    </w:p>
    <w:p>
      <w:pPr>
        <w:pStyle w:val="BodyText"/>
        <w:spacing w:line="292" w:lineRule="auto"/>
        <w:ind w:right="426" w:firstLine="300"/>
      </w:pPr>
      <w:r>
        <w:rPr/>
        <w:t>The Innovator’s Dilemma is a great way to evaluate the disruptive offerings threatening an industry, but it’s not always the path to the fast growth</w:t>
      </w:r>
      <w:r>
        <w:rPr>
          <w:spacing w:val="-5"/>
        </w:rPr>
        <w:t> </w:t>
      </w:r>
      <w:r>
        <w:rPr/>
        <w:t>the</w:t>
      </w:r>
      <w:r>
        <w:rPr>
          <w:spacing w:val="-6"/>
        </w:rPr>
        <w:t> </w:t>
      </w:r>
      <w:r>
        <w:rPr/>
        <w:t>infamous</w:t>
      </w:r>
      <w:r>
        <w:rPr>
          <w:spacing w:val="-6"/>
        </w:rPr>
        <w:t> </w:t>
      </w:r>
      <w:r>
        <w:rPr/>
        <w:t>disruptive</w:t>
      </w:r>
      <w:r>
        <w:rPr>
          <w:spacing w:val="-6"/>
        </w:rPr>
        <w:t> </w:t>
      </w:r>
      <w:r>
        <w:rPr/>
        <w:t>companies</w:t>
      </w:r>
      <w:r>
        <w:rPr>
          <w:spacing w:val="-6"/>
        </w:rPr>
        <w:t> </w:t>
      </w:r>
      <w:r>
        <w:rPr/>
        <w:t>experience.</w:t>
      </w:r>
      <w:r>
        <w:rPr>
          <w:spacing w:val="-5"/>
        </w:rPr>
        <w:t> </w:t>
      </w:r>
      <w:r>
        <w:rPr/>
        <w:t>There’s</w:t>
      </w:r>
      <w:r>
        <w:rPr>
          <w:spacing w:val="-6"/>
        </w:rPr>
        <w:t> </w:t>
      </w:r>
      <w:r>
        <w:rPr/>
        <w:t>a</w:t>
      </w:r>
      <w:r>
        <w:rPr>
          <w:spacing w:val="-6"/>
        </w:rPr>
        <w:t> </w:t>
      </w:r>
      <w:r>
        <w:rPr/>
        <w:t>different tool box for that.</w:t>
      </w:r>
    </w:p>
    <w:p>
      <w:pPr>
        <w:pStyle w:val="BodyText"/>
        <w:spacing w:before="9"/>
        <w:ind w:left="0"/>
        <w:rPr>
          <w:sz w:val="45"/>
        </w:rPr>
      </w:pPr>
    </w:p>
    <w:p>
      <w:pPr>
        <w:pStyle w:val="Heading2"/>
        <w:spacing w:before="0"/>
      </w:pPr>
      <w:r>
        <w:rPr>
          <w:spacing w:val="12"/>
        </w:rPr>
        <w:t>THE</w:t>
      </w:r>
      <w:r>
        <w:rPr>
          <w:spacing w:val="39"/>
        </w:rPr>
        <w:t> </w:t>
      </w:r>
      <w:r>
        <w:rPr>
          <w:spacing w:val="16"/>
        </w:rPr>
        <w:t>UNICORN</w:t>
      </w:r>
      <w:r>
        <w:rPr>
          <w:spacing w:val="33"/>
        </w:rPr>
        <w:t> </w:t>
      </w:r>
      <w:r>
        <w:rPr>
          <w:spacing w:val="12"/>
        </w:rPr>
        <w:t>TOOL</w:t>
      </w:r>
      <w:r>
        <w:rPr>
          <w:spacing w:val="18"/>
        </w:rPr>
        <w:t> </w:t>
      </w:r>
      <w:r>
        <w:rPr>
          <w:spacing w:val="7"/>
        </w:rPr>
        <w:t>BOX</w:t>
      </w:r>
    </w:p>
    <w:p>
      <w:pPr>
        <w:pStyle w:val="BodyText"/>
        <w:spacing w:line="292" w:lineRule="auto" w:before="56"/>
        <w:ind w:right="403"/>
      </w:pPr>
      <w:r>
        <w:rPr/>
        <w:t>Well</w:t>
      </w:r>
      <w:r>
        <w:rPr>
          <w:spacing w:val="-4"/>
        </w:rPr>
        <w:t> </w:t>
      </w:r>
      <w:r>
        <w:rPr/>
        <w:t>then,</w:t>
      </w:r>
      <w:r>
        <w:rPr>
          <w:spacing w:val="-3"/>
        </w:rPr>
        <w:t> </w:t>
      </w:r>
      <w:r>
        <w:rPr/>
        <w:t>what</w:t>
      </w:r>
      <w:r>
        <w:rPr>
          <w:spacing w:val="-4"/>
        </w:rPr>
        <w:t> </w:t>
      </w:r>
      <w:r>
        <w:rPr/>
        <w:t>tools</w:t>
      </w:r>
      <w:r>
        <w:rPr>
          <w:spacing w:val="-4"/>
        </w:rPr>
        <w:t> </w:t>
      </w:r>
      <w:r>
        <w:rPr/>
        <w:t>might</w:t>
      </w:r>
      <w:r>
        <w:rPr>
          <w:spacing w:val="-4"/>
        </w:rPr>
        <w:t> </w:t>
      </w:r>
      <w:r>
        <w:rPr/>
        <w:t>we</w:t>
      </w:r>
      <w:r>
        <w:rPr>
          <w:spacing w:val="-4"/>
        </w:rPr>
        <w:t> </w:t>
      </w:r>
      <w:r>
        <w:rPr/>
        <w:t>look</w:t>
      </w:r>
      <w:r>
        <w:rPr>
          <w:spacing w:val="-3"/>
        </w:rPr>
        <w:t> </w:t>
      </w:r>
      <w:r>
        <w:rPr/>
        <w:t>to</w:t>
      </w:r>
      <w:r>
        <w:rPr>
          <w:spacing w:val="-3"/>
        </w:rPr>
        <w:t> </w:t>
      </w:r>
      <w:r>
        <w:rPr/>
        <w:t>in</w:t>
      </w:r>
      <w:r>
        <w:rPr>
          <w:spacing w:val="-3"/>
        </w:rPr>
        <w:t> </w:t>
      </w:r>
      <w:r>
        <w:rPr/>
        <w:t>order</w:t>
      </w:r>
      <w:r>
        <w:rPr>
          <w:spacing w:val="-4"/>
        </w:rPr>
        <w:t> </w:t>
      </w:r>
      <w:r>
        <w:rPr/>
        <w:t>to</w:t>
      </w:r>
      <w:r>
        <w:rPr>
          <w:spacing w:val="-3"/>
        </w:rPr>
        <w:t> </w:t>
      </w:r>
      <w:r>
        <w:rPr/>
        <w:t>create</w:t>
      </w:r>
      <w:r>
        <w:rPr>
          <w:spacing w:val="-4"/>
        </w:rPr>
        <w:t> </w:t>
      </w:r>
      <w:r>
        <w:rPr/>
        <w:t>an</w:t>
      </w:r>
      <w:r>
        <w:rPr>
          <w:spacing w:val="-3"/>
        </w:rPr>
        <w:t> </w:t>
      </w:r>
      <w:r>
        <w:rPr/>
        <w:t>innovative,</w:t>
      </w:r>
      <w:r>
        <w:rPr>
          <w:spacing w:val="-3"/>
        </w:rPr>
        <w:t> </w:t>
      </w:r>
      <w:r>
        <w:rPr/>
        <w:t>fast- growing company? In </w:t>
      </w:r>
      <w:r>
        <w:rPr>
          <w:i/>
        </w:rPr>
        <w:t>Exponential Organizations, </w:t>
      </w:r>
      <w:r>
        <w:rPr/>
        <w:t>Salim Ismail says organizations that are growing exponentially (the unicorns) have adapted to the technologies that are growing exponentially. They don’t allow the</w:t>
      </w:r>
    </w:p>
    <w:p>
      <w:pPr>
        <w:spacing w:after="0" w:line="292" w:lineRule="auto"/>
        <w:sectPr>
          <w:pgSz w:w="12240" w:h="15840"/>
          <w:pgMar w:header="0" w:footer="239" w:top="1420" w:bottom="420" w:left="1020" w:right="1120"/>
        </w:sectPr>
      </w:pPr>
    </w:p>
    <w:p>
      <w:pPr>
        <w:pStyle w:val="BodyText"/>
        <w:spacing w:line="290" w:lineRule="auto" w:before="58"/>
        <w:ind w:right="426"/>
      </w:pPr>
      <w:r>
        <w:rPr/>
        <w:t>business</w:t>
      </w:r>
      <w:r>
        <w:rPr>
          <w:spacing w:val="-4"/>
        </w:rPr>
        <w:t> </w:t>
      </w:r>
      <w:r>
        <w:rPr/>
        <w:t>to</w:t>
      </w:r>
      <w:r>
        <w:rPr>
          <w:spacing w:val="-3"/>
        </w:rPr>
        <w:t> </w:t>
      </w:r>
      <w:r>
        <w:rPr/>
        <w:t>be</w:t>
      </w:r>
      <w:r>
        <w:rPr>
          <w:spacing w:val="-4"/>
        </w:rPr>
        <w:t> </w:t>
      </w:r>
      <w:r>
        <w:rPr/>
        <w:t>a</w:t>
      </w:r>
      <w:r>
        <w:rPr>
          <w:spacing w:val="-4"/>
        </w:rPr>
        <w:t> </w:t>
      </w:r>
      <w:r>
        <w:rPr/>
        <w:t>bottleneck</w:t>
      </w:r>
      <w:r>
        <w:rPr>
          <w:spacing w:val="-3"/>
        </w:rPr>
        <w:t> </w:t>
      </w:r>
      <w:r>
        <w:rPr/>
        <w:t>for</w:t>
      </w:r>
      <w:r>
        <w:rPr>
          <w:spacing w:val="-4"/>
        </w:rPr>
        <w:t> </w:t>
      </w:r>
      <w:r>
        <w:rPr/>
        <w:t>growth,</w:t>
      </w:r>
      <w:r>
        <w:rPr>
          <w:spacing w:val="-3"/>
        </w:rPr>
        <w:t> </w:t>
      </w:r>
      <w:r>
        <w:rPr/>
        <w:t>and</w:t>
      </w:r>
      <w:r>
        <w:rPr>
          <w:spacing w:val="-3"/>
        </w:rPr>
        <w:t> </w:t>
      </w:r>
      <w:r>
        <w:rPr/>
        <w:t>it’s</w:t>
      </w:r>
      <w:r>
        <w:rPr>
          <w:spacing w:val="-4"/>
        </w:rPr>
        <w:t> </w:t>
      </w:r>
      <w:r>
        <w:rPr/>
        <w:t>possible</w:t>
      </w:r>
      <w:r>
        <w:rPr>
          <w:spacing w:val="-4"/>
        </w:rPr>
        <w:t> </w:t>
      </w:r>
      <w:r>
        <w:rPr/>
        <w:t>to</w:t>
      </w:r>
      <w:r>
        <w:rPr>
          <w:spacing w:val="-3"/>
        </w:rPr>
        <w:t> </w:t>
      </w:r>
      <w:r>
        <w:rPr/>
        <w:t>go</w:t>
      </w:r>
      <w:r>
        <w:rPr>
          <w:spacing w:val="-3"/>
        </w:rPr>
        <w:t> </w:t>
      </w:r>
      <w:r>
        <w:rPr/>
        <w:t>from</w:t>
      </w:r>
      <w:r>
        <w:rPr>
          <w:spacing w:val="-4"/>
        </w:rPr>
        <w:t> </w:t>
      </w:r>
      <w:r>
        <w:rPr/>
        <w:t>startup</w:t>
      </w:r>
      <w:r>
        <w:rPr>
          <w:spacing w:val="-3"/>
        </w:rPr>
        <w:t> </w:t>
      </w:r>
      <w:r>
        <w:rPr/>
        <w:t>to a Fortune 500 company faster than ever before.</w:t>
      </w:r>
    </w:p>
    <w:p>
      <w:pPr>
        <w:pStyle w:val="BodyText"/>
        <w:spacing w:line="292" w:lineRule="auto" w:before="2"/>
        <w:ind w:firstLine="300"/>
      </w:pPr>
      <w:r>
        <w:rPr/>
        <w:t>Ismail</w:t>
      </w:r>
      <w:r>
        <w:rPr>
          <w:spacing w:val="-5"/>
        </w:rPr>
        <w:t> </w:t>
      </w:r>
      <w:r>
        <w:rPr/>
        <w:t>and</w:t>
      </w:r>
      <w:r>
        <w:rPr>
          <w:spacing w:val="-4"/>
        </w:rPr>
        <w:t> </w:t>
      </w:r>
      <w:r>
        <w:rPr/>
        <w:t>his</w:t>
      </w:r>
      <w:r>
        <w:rPr>
          <w:spacing w:val="-5"/>
        </w:rPr>
        <w:t> </w:t>
      </w:r>
      <w:r>
        <w:rPr/>
        <w:t>team</w:t>
      </w:r>
      <w:r>
        <w:rPr>
          <w:spacing w:val="-5"/>
        </w:rPr>
        <w:t> </w:t>
      </w:r>
      <w:r>
        <w:rPr/>
        <w:t>at</w:t>
      </w:r>
      <w:r>
        <w:rPr>
          <w:spacing w:val="-5"/>
        </w:rPr>
        <w:t> </w:t>
      </w:r>
      <w:r>
        <w:rPr/>
        <w:t>Singularity</w:t>
      </w:r>
      <w:r>
        <w:rPr>
          <w:spacing w:val="-4"/>
        </w:rPr>
        <w:t> </w:t>
      </w:r>
      <w:r>
        <w:rPr/>
        <w:t>University</w:t>
      </w:r>
      <w:r>
        <w:rPr>
          <w:spacing w:val="-4"/>
        </w:rPr>
        <w:t> </w:t>
      </w:r>
      <w:r>
        <w:rPr/>
        <w:t>reverse</w:t>
      </w:r>
      <w:r>
        <w:rPr>
          <w:spacing w:val="-5"/>
        </w:rPr>
        <w:t> </w:t>
      </w:r>
      <w:r>
        <w:rPr/>
        <w:t>engineered</w:t>
      </w:r>
      <w:r>
        <w:rPr>
          <w:spacing w:val="-4"/>
        </w:rPr>
        <w:t> </w:t>
      </w:r>
      <w:r>
        <w:rPr/>
        <w:t>a</w:t>
      </w:r>
      <w:r>
        <w:rPr>
          <w:spacing w:val="-5"/>
        </w:rPr>
        <w:t> </w:t>
      </w:r>
      <w:r>
        <w:rPr/>
        <w:t>menu</w:t>
      </w:r>
      <w:r>
        <w:rPr>
          <w:spacing w:val="-4"/>
        </w:rPr>
        <w:t> </w:t>
      </w:r>
      <w:r>
        <w:rPr/>
        <w:t>of common denominators high-growth companies share. They have effectively created a blueprint for designing the organization of the future. Ismail</w:t>
      </w:r>
    </w:p>
    <w:p>
      <w:pPr>
        <w:pStyle w:val="BodyText"/>
        <w:spacing w:line="292" w:lineRule="auto" w:before="69"/>
        <w:ind w:right="336"/>
      </w:pPr>
      <w:r>
        <w:rPr/>
        <w:t>outlines</w:t>
      </w:r>
      <w:r>
        <w:rPr>
          <w:spacing w:val="-4"/>
        </w:rPr>
        <w:t> </w:t>
      </w:r>
      <w:r>
        <w:rPr/>
        <w:t>eleven</w:t>
      </w:r>
      <w:r>
        <w:rPr>
          <w:spacing w:val="-3"/>
        </w:rPr>
        <w:t> </w:t>
      </w:r>
      <w:r>
        <w:rPr/>
        <w:t>elements</w:t>
      </w:r>
      <w:r>
        <w:rPr>
          <w:spacing w:val="-4"/>
        </w:rPr>
        <w:t> </w:t>
      </w:r>
      <w:r>
        <w:rPr/>
        <w:t>that</w:t>
      </w:r>
      <w:r>
        <w:rPr>
          <w:spacing w:val="-4"/>
        </w:rPr>
        <w:t> </w:t>
      </w:r>
      <w:r>
        <w:rPr/>
        <w:t>are</w:t>
      </w:r>
      <w:r>
        <w:rPr>
          <w:spacing w:val="-4"/>
        </w:rPr>
        <w:t> </w:t>
      </w:r>
      <w:r>
        <w:rPr/>
        <w:t>optional</w:t>
      </w:r>
      <w:r>
        <w:rPr>
          <w:spacing w:val="-4"/>
        </w:rPr>
        <w:t> </w:t>
      </w:r>
      <w:r>
        <w:rPr/>
        <w:t>for</w:t>
      </w:r>
      <w:r>
        <w:rPr>
          <w:spacing w:val="-4"/>
        </w:rPr>
        <w:t> </w:t>
      </w:r>
      <w:r>
        <w:rPr/>
        <w:t>an</w:t>
      </w:r>
      <w:r>
        <w:rPr>
          <w:spacing w:val="-3"/>
        </w:rPr>
        <w:t> </w:t>
      </w:r>
      <w:r>
        <w:rPr/>
        <w:t>“ExO,”</w:t>
      </w:r>
      <w:hyperlink w:history="true" w:anchor="_bookmark2">
        <w:r>
          <w:rPr>
            <w:color w:val="0000ED"/>
            <w:position w:val="19"/>
            <w:sz w:val="18"/>
            <w:u w:val="single" w:color="0000ED"/>
          </w:rPr>
          <w:t>74</w:t>
        </w:r>
      </w:hyperlink>
      <w:r>
        <w:rPr>
          <w:color w:val="0000ED"/>
          <w:spacing w:val="27"/>
          <w:position w:val="19"/>
          <w:sz w:val="18"/>
        </w:rPr>
        <w:t> </w:t>
      </w:r>
      <w:r>
        <w:rPr/>
        <w:t>but</w:t>
      </w:r>
      <w:r>
        <w:rPr>
          <w:spacing w:val="-4"/>
        </w:rPr>
        <w:t> </w:t>
      </w:r>
      <w:r>
        <w:rPr/>
        <w:t>the</w:t>
      </w:r>
      <w:r>
        <w:rPr>
          <w:spacing w:val="-4"/>
        </w:rPr>
        <w:t> </w:t>
      </w:r>
      <w:r>
        <w:rPr/>
        <w:t>inclusion</w:t>
      </w:r>
      <w:r>
        <w:rPr>
          <w:spacing w:val="-3"/>
        </w:rPr>
        <w:t> </w:t>
      </w:r>
      <w:r>
        <w:rPr/>
        <w:t>of only </w:t>
      </w:r>
      <w:r>
        <w:rPr>
          <w:i/>
        </w:rPr>
        <w:t>some of them </w:t>
      </w:r>
      <w:r>
        <w:rPr/>
        <w:t>is required for success. One of the components is leveraging existing assets, one of the core principles of acquisition </w:t>
      </w:r>
      <w:r>
        <w:rPr>
          <w:spacing w:val="-2"/>
        </w:rPr>
        <w:t>entrepreneurship.</w:t>
      </w:r>
    </w:p>
    <w:p>
      <w:pPr>
        <w:pStyle w:val="BodyText"/>
        <w:spacing w:line="292" w:lineRule="auto"/>
        <w:ind w:right="403" w:firstLine="300"/>
      </w:pPr>
      <w:r>
        <w:rPr/>
        <w:t>Similarly, Robert Goldberg, managing partner of GTG Capital and former Zynga</w:t>
      </w:r>
      <w:r>
        <w:rPr>
          <w:spacing w:val="-5"/>
        </w:rPr>
        <w:t> </w:t>
      </w:r>
      <w:r>
        <w:rPr/>
        <w:t>executive,</w:t>
      </w:r>
      <w:r>
        <w:rPr>
          <w:spacing w:val="-4"/>
        </w:rPr>
        <w:t> </w:t>
      </w:r>
      <w:r>
        <w:rPr/>
        <w:t>helped</w:t>
      </w:r>
      <w:r>
        <w:rPr>
          <w:spacing w:val="-4"/>
        </w:rPr>
        <w:t> </w:t>
      </w:r>
      <w:r>
        <w:rPr/>
        <w:t>the</w:t>
      </w:r>
      <w:r>
        <w:rPr>
          <w:spacing w:val="-5"/>
        </w:rPr>
        <w:t> </w:t>
      </w:r>
      <w:r>
        <w:rPr/>
        <w:t>company</w:t>
      </w:r>
      <w:r>
        <w:rPr>
          <w:spacing w:val="-4"/>
        </w:rPr>
        <w:t> </w:t>
      </w:r>
      <w:r>
        <w:rPr/>
        <w:t>close</w:t>
      </w:r>
      <w:r>
        <w:rPr>
          <w:spacing w:val="-5"/>
        </w:rPr>
        <w:t> </w:t>
      </w:r>
      <w:r>
        <w:rPr/>
        <w:t>forty</w:t>
      </w:r>
      <w:r>
        <w:rPr>
          <w:spacing w:val="-4"/>
        </w:rPr>
        <w:t> </w:t>
      </w:r>
      <w:r>
        <w:rPr/>
        <w:t>acquisitions</w:t>
      </w:r>
      <w:r>
        <w:rPr>
          <w:spacing w:val="-5"/>
        </w:rPr>
        <w:t> </w:t>
      </w:r>
      <w:r>
        <w:rPr/>
        <w:t>over</w:t>
      </w:r>
      <w:r>
        <w:rPr>
          <w:spacing w:val="-5"/>
        </w:rPr>
        <w:t> </w:t>
      </w:r>
      <w:r>
        <w:rPr/>
        <w:t>two</w:t>
      </w:r>
      <w:r>
        <w:rPr>
          <w:spacing w:val="-4"/>
        </w:rPr>
        <w:t> </w:t>
      </w:r>
      <w:r>
        <w:rPr/>
        <w:t>and</w:t>
      </w:r>
      <w:r>
        <w:rPr>
          <w:spacing w:val="-4"/>
        </w:rPr>
        <w:t> </w:t>
      </w:r>
      <w:r>
        <w:rPr/>
        <w:t>a half years. He drove Zynga’s growth from thirty to 30,000 in that same timeframe—making it one of the fastest growing companies of all time. At his private equity firm, he utilizes the elements as observed by Ismail and implements them into small to mid-sized companies in an effort to realize a minimum of doubling the current growth rates. He acquires the companies fully only after he’s able to see evidence of success in doubling growth the </w:t>
      </w:r>
      <w:r>
        <w:rPr>
          <w:spacing w:val="-2"/>
        </w:rPr>
        <w:t>rate.</w:t>
      </w:r>
    </w:p>
    <w:p>
      <w:pPr>
        <w:pStyle w:val="BodyText"/>
        <w:spacing w:line="292" w:lineRule="auto"/>
        <w:ind w:right="426" w:firstLine="300"/>
      </w:pPr>
      <w:r>
        <w:rPr/>
        <w:t>What Goldberg is doing is no secret: he’s building tremendous value within</w:t>
      </w:r>
      <w:r>
        <w:rPr>
          <w:spacing w:val="-5"/>
        </w:rPr>
        <w:t> </w:t>
      </w:r>
      <w:r>
        <w:rPr/>
        <w:t>organizations</w:t>
      </w:r>
      <w:r>
        <w:rPr>
          <w:spacing w:val="-6"/>
        </w:rPr>
        <w:t> </w:t>
      </w:r>
      <w:r>
        <w:rPr/>
        <w:t>that</w:t>
      </w:r>
      <w:r>
        <w:rPr>
          <w:spacing w:val="-6"/>
        </w:rPr>
        <w:t> </w:t>
      </w:r>
      <w:r>
        <w:rPr/>
        <w:t>already</w:t>
      </w:r>
      <w:r>
        <w:rPr>
          <w:spacing w:val="-5"/>
        </w:rPr>
        <w:t> </w:t>
      </w:r>
      <w:r>
        <w:rPr/>
        <w:t>have</w:t>
      </w:r>
      <w:r>
        <w:rPr>
          <w:spacing w:val="-6"/>
        </w:rPr>
        <w:t> </w:t>
      </w:r>
      <w:r>
        <w:rPr/>
        <w:t>revenue,</w:t>
      </w:r>
      <w:r>
        <w:rPr>
          <w:spacing w:val="-5"/>
        </w:rPr>
        <w:t> </w:t>
      </w:r>
      <w:r>
        <w:rPr/>
        <w:t>infrastructure,</w:t>
      </w:r>
      <w:r>
        <w:rPr>
          <w:spacing w:val="-5"/>
        </w:rPr>
        <w:t> </w:t>
      </w:r>
      <w:r>
        <w:rPr/>
        <w:t>and</w:t>
      </w:r>
      <w:r>
        <w:rPr>
          <w:spacing w:val="-5"/>
        </w:rPr>
        <w:t> </w:t>
      </w:r>
      <w:r>
        <w:rPr/>
        <w:t>earnings. He is anchored in the philosophy of “keeping one foot in the new economy and one foot in the practical economy,” thereby proving that disruption and exponential growth are not reserved exclusively for startups. Masterful acquisition entrepreneurs can experience explosive growth from small businesses in mature industries. Goldberg is living proof.</w:t>
      </w:r>
    </w:p>
    <w:p>
      <w:pPr>
        <w:pStyle w:val="BodyText"/>
        <w:ind w:left="0"/>
        <w:rPr>
          <w:sz w:val="46"/>
        </w:rPr>
      </w:pPr>
    </w:p>
    <w:p>
      <w:pPr>
        <w:pStyle w:val="Heading2"/>
        <w:spacing w:before="0"/>
      </w:pPr>
      <w:r>
        <w:rPr>
          <w:spacing w:val="16"/>
        </w:rPr>
        <w:t>PRODUCT</w:t>
      </w:r>
      <w:r>
        <w:rPr>
          <w:spacing w:val="33"/>
        </w:rPr>
        <w:t> </w:t>
      </w:r>
      <w:r>
        <w:rPr>
          <w:spacing w:val="15"/>
        </w:rPr>
        <w:t>SUBSCRIPTIONS</w:t>
      </w:r>
    </w:p>
    <w:p>
      <w:pPr>
        <w:pStyle w:val="BodyText"/>
        <w:spacing w:line="292" w:lineRule="auto" w:before="56"/>
        <w:ind w:right="403"/>
      </w:pPr>
      <w:r>
        <w:rPr/>
        <w:t>Finally,</w:t>
      </w:r>
      <w:r>
        <w:rPr>
          <w:spacing w:val="-4"/>
        </w:rPr>
        <w:t> </w:t>
      </w:r>
      <w:r>
        <w:rPr/>
        <w:t>John</w:t>
      </w:r>
      <w:r>
        <w:rPr>
          <w:spacing w:val="-4"/>
        </w:rPr>
        <w:t> </w:t>
      </w:r>
      <w:r>
        <w:rPr/>
        <w:t>Warrilow,</w:t>
      </w:r>
      <w:r>
        <w:rPr>
          <w:spacing w:val="-4"/>
        </w:rPr>
        <w:t> </w:t>
      </w:r>
      <w:r>
        <w:rPr/>
        <w:t>author</w:t>
      </w:r>
      <w:r>
        <w:rPr>
          <w:spacing w:val="-5"/>
        </w:rPr>
        <w:t> </w:t>
      </w:r>
      <w:r>
        <w:rPr/>
        <w:t>of</w:t>
      </w:r>
      <w:r>
        <w:rPr>
          <w:spacing w:val="-5"/>
        </w:rPr>
        <w:t> </w:t>
      </w:r>
      <w:r>
        <w:rPr>
          <w:i/>
        </w:rPr>
        <w:t>Built</w:t>
      </w:r>
      <w:r>
        <w:rPr>
          <w:i/>
          <w:spacing w:val="-5"/>
        </w:rPr>
        <w:t> </w:t>
      </w:r>
      <w:r>
        <w:rPr>
          <w:i/>
        </w:rPr>
        <w:t>to</w:t>
      </w:r>
      <w:r>
        <w:rPr>
          <w:i/>
          <w:spacing w:val="-4"/>
        </w:rPr>
        <w:t> </w:t>
      </w:r>
      <w:r>
        <w:rPr>
          <w:i/>
        </w:rPr>
        <w:t>Sell</w:t>
      </w:r>
      <w:r>
        <w:rPr>
          <w:i/>
          <w:spacing w:val="-5"/>
        </w:rPr>
        <w:t> </w:t>
      </w:r>
      <w:r>
        <w:rPr/>
        <w:t>and</w:t>
      </w:r>
      <w:r>
        <w:rPr>
          <w:spacing w:val="-4"/>
        </w:rPr>
        <w:t> </w:t>
      </w:r>
      <w:r>
        <w:rPr>
          <w:i/>
        </w:rPr>
        <w:t>The</w:t>
      </w:r>
      <w:r>
        <w:rPr>
          <w:i/>
          <w:spacing w:val="-5"/>
        </w:rPr>
        <w:t> </w:t>
      </w:r>
      <w:r>
        <w:rPr>
          <w:i/>
        </w:rPr>
        <w:t>Automatic</w:t>
      </w:r>
      <w:r>
        <w:rPr>
          <w:i/>
          <w:spacing w:val="-5"/>
        </w:rPr>
        <w:t> </w:t>
      </w:r>
      <w:r>
        <w:rPr>
          <w:i/>
        </w:rPr>
        <w:t>Customer</w:t>
      </w:r>
      <w:r>
        <w:rPr/>
        <w:t>, creates step-by-step instructions to create a product offering from a service, and a subscription model from a product offering. By executing this,</w:t>
      </w:r>
    </w:p>
    <w:p>
      <w:pPr>
        <w:spacing w:after="0" w:line="292" w:lineRule="auto"/>
        <w:sectPr>
          <w:pgSz w:w="12240" w:h="15840"/>
          <w:pgMar w:header="0" w:footer="239" w:top="1420" w:bottom="420" w:left="1020" w:right="1120"/>
        </w:sectPr>
      </w:pPr>
    </w:p>
    <w:p>
      <w:pPr>
        <w:pStyle w:val="BodyText"/>
        <w:spacing w:line="290" w:lineRule="auto" w:before="58"/>
        <w:ind w:right="433"/>
        <w:jc w:val="both"/>
      </w:pPr>
      <w:r>
        <w:rPr/>
        <w:t>companies can drive growth through unique positioning in the marketplace and</w:t>
      </w:r>
      <w:r>
        <w:rPr>
          <w:spacing w:val="-6"/>
        </w:rPr>
        <w:t> </w:t>
      </w:r>
      <w:r>
        <w:rPr/>
        <w:t>increase</w:t>
      </w:r>
      <w:r>
        <w:rPr>
          <w:spacing w:val="-4"/>
        </w:rPr>
        <w:t> </w:t>
      </w:r>
      <w:r>
        <w:rPr/>
        <w:t>company</w:t>
      </w:r>
      <w:r>
        <w:rPr>
          <w:spacing w:val="-3"/>
        </w:rPr>
        <w:t> </w:t>
      </w:r>
      <w:r>
        <w:rPr/>
        <w:t>value</w:t>
      </w:r>
      <w:r>
        <w:rPr>
          <w:spacing w:val="-4"/>
        </w:rPr>
        <w:t> </w:t>
      </w:r>
      <w:r>
        <w:rPr/>
        <w:t>exponentially</w:t>
      </w:r>
      <w:r>
        <w:rPr>
          <w:spacing w:val="-4"/>
        </w:rPr>
        <w:t> </w:t>
      </w:r>
      <w:r>
        <w:rPr/>
        <w:t>by</w:t>
      </w:r>
      <w:r>
        <w:rPr>
          <w:spacing w:val="-3"/>
        </w:rPr>
        <w:t> </w:t>
      </w:r>
      <w:r>
        <w:rPr/>
        <w:t>applying</w:t>
      </w:r>
      <w:r>
        <w:rPr>
          <w:spacing w:val="-3"/>
        </w:rPr>
        <w:t> </w:t>
      </w:r>
      <w:r>
        <w:rPr/>
        <w:t>a</w:t>
      </w:r>
      <w:r>
        <w:rPr>
          <w:spacing w:val="-4"/>
        </w:rPr>
        <w:t> </w:t>
      </w:r>
      <w:r>
        <w:rPr/>
        <w:t>subscription</w:t>
      </w:r>
      <w:r>
        <w:rPr>
          <w:spacing w:val="-3"/>
        </w:rPr>
        <w:t> </w:t>
      </w:r>
      <w:r>
        <w:rPr>
          <w:spacing w:val="-2"/>
        </w:rPr>
        <w:t>model.</w:t>
      </w:r>
    </w:p>
    <w:p>
      <w:pPr>
        <w:pStyle w:val="BodyText"/>
        <w:spacing w:line="292" w:lineRule="auto" w:before="2"/>
        <w:ind w:right="658" w:firstLine="300"/>
        <w:jc w:val="both"/>
      </w:pPr>
      <w:r>
        <w:rPr/>
        <w:t>The</w:t>
      </w:r>
      <w:r>
        <w:rPr>
          <w:spacing w:val="-4"/>
        </w:rPr>
        <w:t> </w:t>
      </w:r>
      <w:r>
        <w:rPr/>
        <w:t>tools</w:t>
      </w:r>
      <w:r>
        <w:rPr>
          <w:spacing w:val="-4"/>
        </w:rPr>
        <w:t> </w:t>
      </w:r>
      <w:r>
        <w:rPr/>
        <w:t>and</w:t>
      </w:r>
      <w:r>
        <w:rPr>
          <w:spacing w:val="-3"/>
        </w:rPr>
        <w:t> </w:t>
      </w:r>
      <w:r>
        <w:rPr/>
        <w:t>frameworks</w:t>
      </w:r>
      <w:r>
        <w:rPr>
          <w:spacing w:val="-4"/>
        </w:rPr>
        <w:t> </w:t>
      </w:r>
      <w:r>
        <w:rPr/>
        <w:t>in</w:t>
      </w:r>
      <w:r>
        <w:rPr>
          <w:spacing w:val="-3"/>
        </w:rPr>
        <w:t> </w:t>
      </w:r>
      <w:r>
        <w:rPr/>
        <w:t>this</w:t>
      </w:r>
      <w:r>
        <w:rPr>
          <w:spacing w:val="-4"/>
        </w:rPr>
        <w:t> </w:t>
      </w:r>
      <w:r>
        <w:rPr/>
        <w:t>chapter</w:t>
      </w:r>
      <w:r>
        <w:rPr>
          <w:spacing w:val="-4"/>
        </w:rPr>
        <w:t> </w:t>
      </w:r>
      <w:r>
        <w:rPr/>
        <w:t>might</w:t>
      </w:r>
      <w:r>
        <w:rPr>
          <w:spacing w:val="-4"/>
        </w:rPr>
        <w:t> </w:t>
      </w:r>
      <w:r>
        <w:rPr/>
        <w:t>be</w:t>
      </w:r>
      <w:r>
        <w:rPr>
          <w:spacing w:val="-4"/>
        </w:rPr>
        <w:t> </w:t>
      </w:r>
      <w:r>
        <w:rPr/>
        <w:t>too</w:t>
      </w:r>
      <w:r>
        <w:rPr>
          <w:spacing w:val="-3"/>
        </w:rPr>
        <w:t> </w:t>
      </w:r>
      <w:r>
        <w:rPr/>
        <w:t>much</w:t>
      </w:r>
      <w:r>
        <w:rPr>
          <w:spacing w:val="-3"/>
        </w:rPr>
        <w:t> </w:t>
      </w:r>
      <w:r>
        <w:rPr/>
        <w:t>to</w:t>
      </w:r>
      <w:r>
        <w:rPr>
          <w:spacing w:val="-3"/>
        </w:rPr>
        <w:t> </w:t>
      </w:r>
      <w:r>
        <w:rPr/>
        <w:t>consider. Or they might shed light on the single best opportunity the company has to create tremendous value. As the new CEO, the call is yours.</w:t>
      </w:r>
    </w:p>
    <w:p>
      <w:pPr>
        <w:pStyle w:val="BodyText"/>
        <w:spacing w:line="292" w:lineRule="auto"/>
        <w:ind w:right="550" w:firstLine="300"/>
      </w:pPr>
      <w:r>
        <w:rPr/>
        <w:t>Once</w:t>
      </w:r>
      <w:r>
        <w:rPr>
          <w:spacing w:val="-4"/>
        </w:rPr>
        <w:t> </w:t>
      </w:r>
      <w:r>
        <w:rPr/>
        <w:t>your</w:t>
      </w:r>
      <w:r>
        <w:rPr>
          <w:spacing w:val="-4"/>
        </w:rPr>
        <w:t> </w:t>
      </w:r>
      <w:r>
        <w:rPr/>
        <w:t>vision</w:t>
      </w:r>
      <w:r>
        <w:rPr>
          <w:spacing w:val="-3"/>
        </w:rPr>
        <w:t> </w:t>
      </w:r>
      <w:r>
        <w:rPr/>
        <w:t>and</w:t>
      </w:r>
      <w:r>
        <w:rPr>
          <w:spacing w:val="-3"/>
        </w:rPr>
        <w:t> </w:t>
      </w:r>
      <w:r>
        <w:rPr/>
        <w:t>business</w:t>
      </w:r>
      <w:r>
        <w:rPr>
          <w:spacing w:val="-4"/>
        </w:rPr>
        <w:t> </w:t>
      </w:r>
      <w:r>
        <w:rPr/>
        <w:t>plan</w:t>
      </w:r>
      <w:r>
        <w:rPr>
          <w:spacing w:val="-3"/>
        </w:rPr>
        <w:t> </w:t>
      </w:r>
      <w:r>
        <w:rPr/>
        <w:t>are</w:t>
      </w:r>
      <w:r>
        <w:rPr>
          <w:spacing w:val="-4"/>
        </w:rPr>
        <w:t> </w:t>
      </w:r>
      <w:r>
        <w:rPr/>
        <w:t>put</w:t>
      </w:r>
      <w:r>
        <w:rPr>
          <w:spacing w:val="-4"/>
        </w:rPr>
        <w:t> </w:t>
      </w:r>
      <w:r>
        <w:rPr/>
        <w:t>together,</w:t>
      </w:r>
      <w:r>
        <w:rPr>
          <w:spacing w:val="-3"/>
        </w:rPr>
        <w:t> </w:t>
      </w:r>
      <w:r>
        <w:rPr/>
        <w:t>it’s</w:t>
      </w:r>
      <w:r>
        <w:rPr>
          <w:spacing w:val="-4"/>
        </w:rPr>
        <w:t> </w:t>
      </w:r>
      <w:r>
        <w:rPr/>
        <w:t>time</w:t>
      </w:r>
      <w:r>
        <w:rPr>
          <w:spacing w:val="-4"/>
        </w:rPr>
        <w:t> </w:t>
      </w:r>
      <w:r>
        <w:rPr/>
        <w:t>to</w:t>
      </w:r>
      <w:r>
        <w:rPr>
          <w:spacing w:val="-3"/>
        </w:rPr>
        <w:t> </w:t>
      </w:r>
      <w:r>
        <w:rPr/>
        <w:t>acquire the company. The next chapter will walk you through the step-by-step process of buying an existing company and executing your dream of practicing entrepreneurship through acquisition.</w:t>
      </w:r>
    </w:p>
    <w:p>
      <w:pPr>
        <w:spacing w:after="0" w:line="292" w:lineRule="auto"/>
        <w:sectPr>
          <w:pgSz w:w="12240" w:h="15840"/>
          <w:pgMar w:header="0" w:footer="239" w:top="1420" w:bottom="420" w:left="1020" w:right="1120"/>
        </w:sectPr>
      </w:pPr>
    </w:p>
    <w:p>
      <w:pPr>
        <w:pStyle w:val="BodyText"/>
        <w:spacing w:before="10"/>
        <w:ind w:left="0"/>
        <w:rPr>
          <w:sz w:val="9"/>
        </w:rPr>
      </w:pPr>
    </w:p>
    <w:p>
      <w:pPr>
        <w:spacing w:before="84"/>
        <w:ind w:left="0" w:right="319" w:firstLine="0"/>
        <w:jc w:val="right"/>
        <w:rPr>
          <w:sz w:val="49"/>
        </w:rPr>
      </w:pPr>
      <w:bookmarkStart w:name="Part 4. Execution" w:id="19"/>
      <w:bookmarkEnd w:id="19"/>
      <w:r>
        <w:rPr/>
      </w:r>
      <w:r>
        <w:rPr>
          <w:spacing w:val="18"/>
          <w:sz w:val="49"/>
        </w:rPr>
        <w:t>PART</w:t>
      </w:r>
      <w:r>
        <w:rPr>
          <w:spacing w:val="43"/>
          <w:w w:val="150"/>
          <w:sz w:val="49"/>
        </w:rPr>
        <w:t> </w:t>
      </w:r>
      <w:r>
        <w:rPr>
          <w:spacing w:val="-10"/>
          <w:sz w:val="49"/>
        </w:rPr>
        <w:t>4</w:t>
      </w:r>
    </w:p>
    <w:p>
      <w:pPr>
        <w:pStyle w:val="Heading1"/>
        <w:spacing w:before="234"/>
        <w:ind w:left="5808"/>
      </w:pPr>
      <w:r>
        <w:rPr>
          <w:spacing w:val="50"/>
        </w:rPr>
        <w:t>EXECUTION</w:t>
      </w:r>
    </w:p>
    <w:p>
      <w:pPr>
        <w:spacing w:before="580"/>
        <w:ind w:left="3375" w:right="0" w:firstLine="0"/>
        <w:jc w:val="left"/>
        <w:rPr>
          <w:i/>
          <w:sz w:val="30"/>
        </w:rPr>
      </w:pPr>
      <w:r>
        <w:rPr>
          <w:i/>
          <w:sz w:val="30"/>
        </w:rPr>
        <w:t>“To</w:t>
      </w:r>
      <w:r>
        <w:rPr>
          <w:i/>
          <w:spacing w:val="-6"/>
          <w:sz w:val="30"/>
        </w:rPr>
        <w:t> </w:t>
      </w:r>
      <w:r>
        <w:rPr>
          <w:i/>
          <w:sz w:val="30"/>
        </w:rPr>
        <w:t>hell</w:t>
      </w:r>
      <w:r>
        <w:rPr>
          <w:i/>
          <w:spacing w:val="-5"/>
          <w:sz w:val="30"/>
        </w:rPr>
        <w:t> </w:t>
      </w:r>
      <w:r>
        <w:rPr>
          <w:i/>
          <w:sz w:val="30"/>
        </w:rPr>
        <w:t>with</w:t>
      </w:r>
      <w:r>
        <w:rPr>
          <w:i/>
          <w:spacing w:val="-3"/>
          <w:sz w:val="30"/>
        </w:rPr>
        <w:t> </w:t>
      </w:r>
      <w:r>
        <w:rPr>
          <w:i/>
          <w:sz w:val="30"/>
        </w:rPr>
        <w:t>circumstances;</w:t>
      </w:r>
      <w:r>
        <w:rPr>
          <w:i/>
          <w:spacing w:val="-5"/>
          <w:sz w:val="30"/>
        </w:rPr>
        <w:t> </w:t>
      </w:r>
      <w:r>
        <w:rPr>
          <w:i/>
          <w:sz w:val="30"/>
        </w:rPr>
        <w:t>I</w:t>
      </w:r>
      <w:r>
        <w:rPr>
          <w:i/>
          <w:spacing w:val="-4"/>
          <w:sz w:val="30"/>
        </w:rPr>
        <w:t> </w:t>
      </w:r>
      <w:r>
        <w:rPr>
          <w:i/>
          <w:sz w:val="30"/>
        </w:rPr>
        <w:t>create</w:t>
      </w:r>
      <w:r>
        <w:rPr>
          <w:i/>
          <w:spacing w:val="-4"/>
          <w:sz w:val="30"/>
        </w:rPr>
        <w:t> </w:t>
      </w:r>
      <w:r>
        <w:rPr>
          <w:i/>
          <w:spacing w:val="-2"/>
          <w:sz w:val="30"/>
        </w:rPr>
        <w:t>opportunities.”</w:t>
      </w:r>
    </w:p>
    <w:p>
      <w:pPr>
        <w:pStyle w:val="BodyText"/>
        <w:spacing w:before="7"/>
        <w:ind w:left="0"/>
        <w:rPr>
          <w:i/>
          <w:sz w:val="32"/>
        </w:rPr>
      </w:pPr>
    </w:p>
    <w:p>
      <w:pPr>
        <w:pStyle w:val="BodyText"/>
        <w:ind w:left="0" w:right="317"/>
        <w:jc w:val="right"/>
      </w:pPr>
      <w:r>
        <w:rPr>
          <w:smallCaps/>
          <w:w w:val="90"/>
        </w:rPr>
        <w:t>—Bruce</w:t>
      </w:r>
      <w:r>
        <w:rPr>
          <w:smallCaps/>
          <w:spacing w:val="41"/>
        </w:rPr>
        <w:t> </w:t>
      </w:r>
      <w:r>
        <w:rPr>
          <w:smallCaps/>
          <w:spacing w:val="-5"/>
          <w:w w:val="90"/>
        </w:rPr>
        <w:t>Lee</w:t>
      </w:r>
    </w:p>
    <w:p>
      <w:pPr>
        <w:spacing w:after="0"/>
        <w:jc w:val="right"/>
        <w:sectPr>
          <w:pgSz w:w="12240" w:h="15840"/>
          <w:pgMar w:header="0" w:footer="239" w:top="1820" w:bottom="420" w:left="1020" w:right="1120"/>
        </w:sectPr>
      </w:pPr>
    </w:p>
    <w:p>
      <w:pPr>
        <w:spacing w:before="72"/>
        <w:ind w:left="6457" w:right="0" w:firstLine="0"/>
        <w:jc w:val="left"/>
        <w:rPr>
          <w:sz w:val="49"/>
        </w:rPr>
      </w:pPr>
      <w:r>
        <w:rPr/>
        <w:pict>
          <v:rect style="position:absolute;margin-left:291pt;margin-top:15.223047pt;width:70.5pt;height:3pt;mso-position-horizontal-relative:page;mso-position-vertical-relative:paragraph;z-index:15771648" id="docshape15" filled="true" fillcolor="#808080" stroked="false">
            <v:fill type="solid"/>
            <w10:wrap type="none"/>
          </v:rect>
        </w:pict>
      </w:r>
      <w:bookmarkStart w:name="Chapter 10. Making an Offer" w:id="20"/>
      <w:bookmarkEnd w:id="20"/>
      <w:r>
        <w:rPr/>
      </w:r>
      <w:r>
        <w:rPr>
          <w:color w:val="808080"/>
          <w:spacing w:val="42"/>
          <w:sz w:val="49"/>
        </w:rPr>
        <w:t>CHAPTER</w:t>
      </w:r>
      <w:r>
        <w:rPr>
          <w:color w:val="808080"/>
          <w:spacing w:val="61"/>
          <w:w w:val="150"/>
          <w:sz w:val="49"/>
        </w:rPr>
        <w:t> </w:t>
      </w:r>
      <w:r>
        <w:rPr>
          <w:color w:val="808080"/>
          <w:spacing w:val="19"/>
          <w:sz w:val="49"/>
        </w:rPr>
        <w:t>10</w:t>
      </w:r>
    </w:p>
    <w:p>
      <w:pPr>
        <w:pStyle w:val="Heading1"/>
        <w:ind w:left="3474"/>
      </w:pPr>
      <w:r>
        <w:rPr>
          <w:spacing w:val="49"/>
        </w:rPr>
        <w:t>MAKING</w:t>
      </w:r>
      <w:r>
        <w:rPr>
          <w:spacing w:val="9"/>
          <w:w w:val="150"/>
        </w:rPr>
        <w:t> </w:t>
      </w:r>
      <w:r>
        <w:rPr>
          <w:spacing w:val="29"/>
        </w:rPr>
        <w:t>AN</w:t>
      </w:r>
      <w:r>
        <w:rPr>
          <w:spacing w:val="46"/>
          <w:w w:val="150"/>
        </w:rPr>
        <w:t> </w:t>
      </w:r>
      <w:r>
        <w:rPr>
          <w:spacing w:val="45"/>
        </w:rPr>
        <w:t>OFFER</w:t>
      </w:r>
    </w:p>
    <w:p>
      <w:pPr>
        <w:pStyle w:val="BodyText"/>
        <w:spacing w:before="3"/>
        <w:ind w:left="0"/>
        <w:rPr>
          <w:sz w:val="58"/>
        </w:rPr>
      </w:pPr>
    </w:p>
    <w:p>
      <w:pPr>
        <w:pStyle w:val="BodyText"/>
        <w:spacing w:line="292" w:lineRule="auto"/>
        <w:ind w:right="403"/>
      </w:pPr>
      <w:r>
        <w:rPr/>
        <w:t>Understanding that each acquisition is unique to itself, there are still events, tasks,</w:t>
      </w:r>
      <w:r>
        <w:rPr>
          <w:spacing w:val="-4"/>
        </w:rPr>
        <w:t> </w:t>
      </w:r>
      <w:r>
        <w:rPr/>
        <w:t>and</w:t>
      </w:r>
      <w:r>
        <w:rPr>
          <w:spacing w:val="-4"/>
        </w:rPr>
        <w:t> </w:t>
      </w:r>
      <w:r>
        <w:rPr/>
        <w:t>milestones</w:t>
      </w:r>
      <w:r>
        <w:rPr>
          <w:spacing w:val="-5"/>
        </w:rPr>
        <w:t> </w:t>
      </w:r>
      <w:r>
        <w:rPr/>
        <w:t>to</w:t>
      </w:r>
      <w:r>
        <w:rPr>
          <w:spacing w:val="-4"/>
        </w:rPr>
        <w:t> </w:t>
      </w:r>
      <w:r>
        <w:rPr/>
        <w:t>the</w:t>
      </w:r>
      <w:r>
        <w:rPr>
          <w:spacing w:val="-5"/>
        </w:rPr>
        <w:t> </w:t>
      </w:r>
      <w:r>
        <w:rPr/>
        <w:t>process</w:t>
      </w:r>
      <w:r>
        <w:rPr>
          <w:spacing w:val="-5"/>
        </w:rPr>
        <w:t> </w:t>
      </w:r>
      <w:r>
        <w:rPr/>
        <w:t>that</w:t>
      </w:r>
      <w:r>
        <w:rPr>
          <w:spacing w:val="-5"/>
        </w:rPr>
        <w:t> </w:t>
      </w:r>
      <w:r>
        <w:rPr/>
        <w:t>are</w:t>
      </w:r>
      <w:r>
        <w:rPr>
          <w:spacing w:val="-5"/>
        </w:rPr>
        <w:t> </w:t>
      </w:r>
      <w:r>
        <w:rPr/>
        <w:t>common</w:t>
      </w:r>
      <w:r>
        <w:rPr>
          <w:spacing w:val="-4"/>
        </w:rPr>
        <w:t> </w:t>
      </w:r>
      <w:r>
        <w:rPr/>
        <w:t>among</w:t>
      </w:r>
      <w:r>
        <w:rPr>
          <w:spacing w:val="-4"/>
        </w:rPr>
        <w:t> </w:t>
      </w:r>
      <w:r>
        <w:rPr/>
        <w:t>all</w:t>
      </w:r>
      <w:r>
        <w:rPr>
          <w:spacing w:val="-5"/>
        </w:rPr>
        <w:t> </w:t>
      </w:r>
      <w:r>
        <w:rPr/>
        <w:t>transactions. This process begins with much of what we covered in the first parts of this book: commitment, preparation, and the search.</w:t>
      </w:r>
    </w:p>
    <w:p>
      <w:pPr>
        <w:pStyle w:val="BodyText"/>
        <w:spacing w:line="292" w:lineRule="auto"/>
        <w:ind w:right="403" w:firstLine="300"/>
      </w:pPr>
      <w:r>
        <w:rPr/>
        <w:t>Since you have now identified an acquisition target that meets your target statement, it’s time to make an initial offer. This comes in the form of a Letter of Intent to Purchase (LOI). This is the time when you make an offer, including the price, terms, and structure of the deal. Once agreed to, the LOI will</w:t>
      </w:r>
      <w:r>
        <w:rPr>
          <w:spacing w:val="-5"/>
        </w:rPr>
        <w:t> </w:t>
      </w:r>
      <w:r>
        <w:rPr/>
        <w:t>provide</w:t>
      </w:r>
      <w:r>
        <w:rPr>
          <w:spacing w:val="-5"/>
        </w:rPr>
        <w:t> </w:t>
      </w:r>
      <w:r>
        <w:rPr/>
        <w:t>the</w:t>
      </w:r>
      <w:r>
        <w:rPr>
          <w:spacing w:val="-5"/>
        </w:rPr>
        <w:t> </w:t>
      </w:r>
      <w:r>
        <w:rPr/>
        <w:t>necessary</w:t>
      </w:r>
      <w:r>
        <w:rPr>
          <w:spacing w:val="-4"/>
        </w:rPr>
        <w:t> </w:t>
      </w:r>
      <w:r>
        <w:rPr/>
        <w:t>understanding</w:t>
      </w:r>
      <w:r>
        <w:rPr>
          <w:spacing w:val="-4"/>
        </w:rPr>
        <w:t> </w:t>
      </w:r>
      <w:r>
        <w:rPr/>
        <w:t>of</w:t>
      </w:r>
      <w:r>
        <w:rPr>
          <w:spacing w:val="-5"/>
        </w:rPr>
        <w:t> </w:t>
      </w:r>
      <w:r>
        <w:rPr/>
        <w:t>the</w:t>
      </w:r>
      <w:r>
        <w:rPr>
          <w:spacing w:val="-5"/>
        </w:rPr>
        <w:t> </w:t>
      </w:r>
      <w:r>
        <w:rPr/>
        <w:t>deal</w:t>
      </w:r>
      <w:r>
        <w:rPr>
          <w:spacing w:val="-5"/>
        </w:rPr>
        <w:t> </w:t>
      </w:r>
      <w:r>
        <w:rPr/>
        <w:t>needed</w:t>
      </w:r>
      <w:r>
        <w:rPr>
          <w:spacing w:val="-4"/>
        </w:rPr>
        <w:t> </w:t>
      </w:r>
      <w:r>
        <w:rPr/>
        <w:t>to</w:t>
      </w:r>
      <w:r>
        <w:rPr>
          <w:spacing w:val="-4"/>
        </w:rPr>
        <w:t> </w:t>
      </w:r>
      <w:r>
        <w:rPr/>
        <w:t>move</w:t>
      </w:r>
      <w:r>
        <w:rPr>
          <w:spacing w:val="-5"/>
        </w:rPr>
        <w:t> </w:t>
      </w:r>
      <w:r>
        <w:rPr/>
        <w:t>forward in the acquisition process.</w:t>
      </w:r>
    </w:p>
    <w:p>
      <w:pPr>
        <w:pStyle w:val="BodyText"/>
        <w:spacing w:before="3"/>
        <w:ind w:left="0"/>
        <w:rPr>
          <w:sz w:val="20"/>
        </w:rPr>
      </w:pPr>
      <w:r>
        <w:rPr/>
        <w:drawing>
          <wp:anchor distT="0" distB="0" distL="0" distR="0" allowOverlap="1" layoutInCell="1" locked="0" behindDoc="0" simplePos="0" relativeHeight="83">
            <wp:simplePos x="0" y="0"/>
            <wp:positionH relativeFrom="page">
              <wp:posOffset>1066800</wp:posOffset>
            </wp:positionH>
            <wp:positionV relativeFrom="paragraph">
              <wp:posOffset>163208</wp:posOffset>
            </wp:positionV>
            <wp:extent cx="5657287" cy="1748789"/>
            <wp:effectExtent l="0" t="0" r="0" b="0"/>
            <wp:wrapTopAndBottom/>
            <wp:docPr id="141" name="image20.jpeg"/>
            <wp:cNvGraphicFramePr>
              <a:graphicFrameLocks noChangeAspect="1"/>
            </wp:cNvGraphicFramePr>
            <a:graphic>
              <a:graphicData uri="http://schemas.openxmlformats.org/drawingml/2006/picture">
                <pic:pic>
                  <pic:nvPicPr>
                    <pic:cNvPr id="142" name="image20.jpeg"/>
                    <pic:cNvPicPr/>
                  </pic:nvPicPr>
                  <pic:blipFill>
                    <a:blip r:embed="rId29" cstate="print"/>
                    <a:stretch>
                      <a:fillRect/>
                    </a:stretch>
                  </pic:blipFill>
                  <pic:spPr>
                    <a:xfrm>
                      <a:off x="0" y="0"/>
                      <a:ext cx="5657287" cy="1748789"/>
                    </a:xfrm>
                    <a:prstGeom prst="rect">
                      <a:avLst/>
                    </a:prstGeom>
                  </pic:spPr>
                </pic:pic>
              </a:graphicData>
            </a:graphic>
          </wp:anchor>
        </w:drawing>
      </w:r>
    </w:p>
    <w:p>
      <w:pPr>
        <w:spacing w:before="147"/>
        <w:ind w:left="1376" w:right="1021" w:firstLine="0"/>
        <w:jc w:val="center"/>
        <w:rPr>
          <w:i/>
          <w:sz w:val="25"/>
        </w:rPr>
      </w:pPr>
      <w:r>
        <w:rPr>
          <w:i/>
          <w:sz w:val="25"/>
        </w:rPr>
        <w:t>Figure</w:t>
      </w:r>
      <w:r>
        <w:rPr>
          <w:i/>
          <w:spacing w:val="11"/>
          <w:sz w:val="25"/>
        </w:rPr>
        <w:t> </w:t>
      </w:r>
      <w:r>
        <w:rPr>
          <w:i/>
          <w:sz w:val="25"/>
        </w:rPr>
        <w:t>10.1:</w:t>
      </w:r>
      <w:r>
        <w:rPr>
          <w:i/>
          <w:spacing w:val="12"/>
          <w:sz w:val="25"/>
        </w:rPr>
        <w:t> </w:t>
      </w:r>
      <w:r>
        <w:rPr>
          <w:i/>
          <w:sz w:val="25"/>
        </w:rPr>
        <w:t>The</w:t>
      </w:r>
      <w:r>
        <w:rPr>
          <w:i/>
          <w:spacing w:val="12"/>
          <w:sz w:val="25"/>
        </w:rPr>
        <w:t> </w:t>
      </w:r>
      <w:r>
        <w:rPr>
          <w:i/>
          <w:sz w:val="25"/>
        </w:rPr>
        <w:t>Acquisition</w:t>
      </w:r>
      <w:r>
        <w:rPr>
          <w:i/>
          <w:spacing w:val="12"/>
          <w:sz w:val="25"/>
        </w:rPr>
        <w:t> </w:t>
      </w:r>
      <w:r>
        <w:rPr>
          <w:i/>
          <w:spacing w:val="-2"/>
          <w:sz w:val="25"/>
        </w:rPr>
        <w:t>Process</w:t>
      </w:r>
    </w:p>
    <w:p>
      <w:pPr>
        <w:spacing w:after="0"/>
        <w:jc w:val="center"/>
        <w:rPr>
          <w:sz w:val="25"/>
        </w:rPr>
        <w:sectPr>
          <w:pgSz w:w="12240" w:h="15840"/>
          <w:pgMar w:header="0" w:footer="239" w:top="1360" w:bottom="420" w:left="1020" w:right="1120"/>
        </w:sectPr>
      </w:pPr>
    </w:p>
    <w:p>
      <w:pPr>
        <w:pStyle w:val="BodyText"/>
        <w:spacing w:before="2"/>
        <w:ind w:left="0"/>
        <w:rPr>
          <w:i/>
          <w:sz w:val="10"/>
        </w:rPr>
      </w:pPr>
    </w:p>
    <w:p>
      <w:pPr>
        <w:pStyle w:val="Heading2"/>
      </w:pPr>
      <w:r>
        <w:rPr>
          <w:spacing w:val="31"/>
        </w:rPr>
        <w:t>LETTER</w:t>
      </w:r>
      <w:r>
        <w:rPr>
          <w:spacing w:val="76"/>
        </w:rPr>
        <w:t> </w:t>
      </w:r>
      <w:r>
        <w:rPr>
          <w:spacing w:val="19"/>
        </w:rPr>
        <w:t>OF</w:t>
      </w:r>
      <w:r>
        <w:rPr>
          <w:spacing w:val="64"/>
        </w:rPr>
        <w:t> </w:t>
      </w:r>
      <w:r>
        <w:rPr>
          <w:spacing w:val="29"/>
        </w:rPr>
        <w:t>INTENT</w:t>
      </w:r>
    </w:p>
    <w:p>
      <w:pPr>
        <w:pStyle w:val="BodyText"/>
        <w:spacing w:line="292" w:lineRule="auto" w:before="55"/>
        <w:ind w:right="403"/>
      </w:pPr>
      <w:r>
        <w:rPr/>
        <w:t>An LOI can also be called a “term sheet” or “Memorandum of Understanding”</w:t>
      </w:r>
      <w:r>
        <w:rPr>
          <w:spacing w:val="-6"/>
        </w:rPr>
        <w:t> </w:t>
      </w:r>
      <w:r>
        <w:rPr/>
        <w:t>(MOU).</w:t>
      </w:r>
      <w:r>
        <w:rPr>
          <w:spacing w:val="-5"/>
        </w:rPr>
        <w:t> </w:t>
      </w:r>
      <w:r>
        <w:rPr/>
        <w:t>By</w:t>
      </w:r>
      <w:r>
        <w:rPr>
          <w:spacing w:val="-5"/>
        </w:rPr>
        <w:t> </w:t>
      </w:r>
      <w:r>
        <w:rPr/>
        <w:t>any</w:t>
      </w:r>
      <w:r>
        <w:rPr>
          <w:spacing w:val="-5"/>
        </w:rPr>
        <w:t> </w:t>
      </w:r>
      <w:r>
        <w:rPr/>
        <w:t>name,</w:t>
      </w:r>
      <w:r>
        <w:rPr>
          <w:spacing w:val="-5"/>
        </w:rPr>
        <w:t> </w:t>
      </w:r>
      <w:r>
        <w:rPr/>
        <w:t>these</w:t>
      </w:r>
      <w:r>
        <w:rPr>
          <w:spacing w:val="-6"/>
        </w:rPr>
        <w:t> </w:t>
      </w:r>
      <w:r>
        <w:rPr/>
        <w:t>documents</w:t>
      </w:r>
      <w:r>
        <w:rPr>
          <w:spacing w:val="-6"/>
        </w:rPr>
        <w:t> </w:t>
      </w:r>
      <w:r>
        <w:rPr/>
        <w:t>are</w:t>
      </w:r>
      <w:r>
        <w:rPr>
          <w:spacing w:val="-6"/>
        </w:rPr>
        <w:t> </w:t>
      </w:r>
      <w:r>
        <w:rPr/>
        <w:t>essentially</w:t>
      </w:r>
      <w:r>
        <w:rPr>
          <w:spacing w:val="-5"/>
        </w:rPr>
        <w:t> </w:t>
      </w:r>
      <w:r>
        <w:rPr/>
        <w:t>the same thing: a non-binding agreement that outlines the price, structure, and terms of your offer.</w:t>
      </w:r>
    </w:p>
    <w:p>
      <w:pPr>
        <w:pStyle w:val="BodyText"/>
        <w:spacing w:line="292" w:lineRule="auto"/>
        <w:ind w:right="493" w:firstLine="300"/>
        <w:jc w:val="both"/>
      </w:pPr>
      <w:r>
        <w:rPr/>
        <w:t>The</w:t>
      </w:r>
      <w:r>
        <w:rPr>
          <w:spacing w:val="-4"/>
        </w:rPr>
        <w:t> </w:t>
      </w:r>
      <w:r>
        <w:rPr/>
        <w:t>presentation</w:t>
      </w:r>
      <w:r>
        <w:rPr>
          <w:spacing w:val="-3"/>
        </w:rPr>
        <w:t> </w:t>
      </w:r>
      <w:r>
        <w:rPr/>
        <w:t>of</w:t>
      </w:r>
      <w:r>
        <w:rPr>
          <w:spacing w:val="-4"/>
        </w:rPr>
        <w:t> </w:t>
      </w:r>
      <w:r>
        <w:rPr/>
        <w:t>the</w:t>
      </w:r>
      <w:r>
        <w:rPr>
          <w:spacing w:val="-4"/>
        </w:rPr>
        <w:t> </w:t>
      </w:r>
      <w:r>
        <w:rPr/>
        <w:t>LOI</w:t>
      </w:r>
      <w:r>
        <w:rPr>
          <w:spacing w:val="-4"/>
        </w:rPr>
        <w:t> </w:t>
      </w:r>
      <w:r>
        <w:rPr/>
        <w:t>is</w:t>
      </w:r>
      <w:r>
        <w:rPr>
          <w:spacing w:val="-4"/>
        </w:rPr>
        <w:t> </w:t>
      </w:r>
      <w:r>
        <w:rPr/>
        <w:t>typically</w:t>
      </w:r>
      <w:r>
        <w:rPr>
          <w:spacing w:val="-3"/>
        </w:rPr>
        <w:t> </w:t>
      </w:r>
      <w:r>
        <w:rPr/>
        <w:t>the</w:t>
      </w:r>
      <w:r>
        <w:rPr>
          <w:spacing w:val="-4"/>
        </w:rPr>
        <w:t> </w:t>
      </w:r>
      <w:r>
        <w:rPr/>
        <w:t>time</w:t>
      </w:r>
      <w:r>
        <w:rPr>
          <w:spacing w:val="-4"/>
        </w:rPr>
        <w:t> </w:t>
      </w:r>
      <w:r>
        <w:rPr/>
        <w:t>when</w:t>
      </w:r>
      <w:r>
        <w:rPr>
          <w:spacing w:val="-3"/>
        </w:rPr>
        <w:t> </w:t>
      </w:r>
      <w:r>
        <w:rPr/>
        <w:t>negotiations</w:t>
      </w:r>
      <w:r>
        <w:rPr>
          <w:spacing w:val="-4"/>
        </w:rPr>
        <w:t> </w:t>
      </w:r>
      <w:r>
        <w:rPr/>
        <w:t>begin. The</w:t>
      </w:r>
      <w:r>
        <w:rPr>
          <w:spacing w:val="-3"/>
        </w:rPr>
        <w:t> </w:t>
      </w:r>
      <w:r>
        <w:rPr/>
        <w:t>good</w:t>
      </w:r>
      <w:r>
        <w:rPr>
          <w:spacing w:val="-2"/>
        </w:rPr>
        <w:t> </w:t>
      </w:r>
      <w:r>
        <w:rPr/>
        <w:t>news</w:t>
      </w:r>
      <w:r>
        <w:rPr>
          <w:spacing w:val="-3"/>
        </w:rPr>
        <w:t> </w:t>
      </w:r>
      <w:r>
        <w:rPr/>
        <w:t>is</w:t>
      </w:r>
      <w:r>
        <w:rPr>
          <w:spacing w:val="-3"/>
        </w:rPr>
        <w:t> </w:t>
      </w:r>
      <w:r>
        <w:rPr/>
        <w:t>that</w:t>
      </w:r>
      <w:r>
        <w:rPr>
          <w:spacing w:val="-3"/>
        </w:rPr>
        <w:t> </w:t>
      </w:r>
      <w:r>
        <w:rPr/>
        <w:t>the</w:t>
      </w:r>
      <w:r>
        <w:rPr>
          <w:spacing w:val="-3"/>
        </w:rPr>
        <w:t> </w:t>
      </w:r>
      <w:r>
        <w:rPr/>
        <w:t>Letter</w:t>
      </w:r>
      <w:r>
        <w:rPr>
          <w:spacing w:val="-3"/>
        </w:rPr>
        <w:t> </w:t>
      </w:r>
      <w:r>
        <w:rPr/>
        <w:t>of</w:t>
      </w:r>
      <w:r>
        <w:rPr>
          <w:spacing w:val="-3"/>
        </w:rPr>
        <w:t> </w:t>
      </w:r>
      <w:r>
        <w:rPr/>
        <w:t>Intent</w:t>
      </w:r>
      <w:r>
        <w:rPr>
          <w:spacing w:val="-3"/>
        </w:rPr>
        <w:t> </w:t>
      </w:r>
      <w:r>
        <w:rPr/>
        <w:t>is</w:t>
      </w:r>
      <w:r>
        <w:rPr>
          <w:spacing w:val="-3"/>
        </w:rPr>
        <w:t> </w:t>
      </w:r>
      <w:r>
        <w:rPr/>
        <w:t>a</w:t>
      </w:r>
      <w:r>
        <w:rPr>
          <w:spacing w:val="-3"/>
        </w:rPr>
        <w:t> </w:t>
      </w:r>
      <w:r>
        <w:rPr/>
        <w:t>high-level</w:t>
      </w:r>
      <w:r>
        <w:rPr>
          <w:spacing w:val="-3"/>
        </w:rPr>
        <w:t> </w:t>
      </w:r>
      <w:r>
        <w:rPr/>
        <w:t>document.</w:t>
      </w:r>
      <w:r>
        <w:rPr>
          <w:spacing w:val="-2"/>
        </w:rPr>
        <w:t> </w:t>
      </w:r>
      <w:r>
        <w:rPr/>
        <w:t>Many</w:t>
      </w:r>
      <w:r>
        <w:rPr>
          <w:spacing w:val="-2"/>
        </w:rPr>
        <w:t> </w:t>
      </w:r>
      <w:r>
        <w:rPr/>
        <w:t>of the</w:t>
      </w:r>
      <w:r>
        <w:rPr>
          <w:spacing w:val="-4"/>
        </w:rPr>
        <w:t> </w:t>
      </w:r>
      <w:r>
        <w:rPr/>
        <w:t>details</w:t>
      </w:r>
      <w:r>
        <w:rPr>
          <w:spacing w:val="-4"/>
        </w:rPr>
        <w:t> </w:t>
      </w:r>
      <w:r>
        <w:rPr/>
        <w:t>are</w:t>
      </w:r>
      <w:r>
        <w:rPr>
          <w:spacing w:val="-4"/>
        </w:rPr>
        <w:t> </w:t>
      </w:r>
      <w:r>
        <w:rPr/>
        <w:t>put</w:t>
      </w:r>
      <w:r>
        <w:rPr>
          <w:spacing w:val="-4"/>
        </w:rPr>
        <w:t> </w:t>
      </w:r>
      <w:r>
        <w:rPr/>
        <w:t>off</w:t>
      </w:r>
      <w:r>
        <w:rPr>
          <w:spacing w:val="-4"/>
        </w:rPr>
        <w:t> </w:t>
      </w:r>
      <w:r>
        <w:rPr/>
        <w:t>until</w:t>
      </w:r>
      <w:r>
        <w:rPr>
          <w:spacing w:val="-4"/>
        </w:rPr>
        <w:t> </w:t>
      </w:r>
      <w:r>
        <w:rPr/>
        <w:t>the</w:t>
      </w:r>
      <w:r>
        <w:rPr>
          <w:spacing w:val="-4"/>
        </w:rPr>
        <w:t> </w:t>
      </w:r>
      <w:r>
        <w:rPr/>
        <w:t>construction</w:t>
      </w:r>
      <w:r>
        <w:rPr>
          <w:spacing w:val="-3"/>
        </w:rPr>
        <w:t> </w:t>
      </w:r>
      <w:r>
        <w:rPr/>
        <w:t>of</w:t>
      </w:r>
      <w:r>
        <w:rPr>
          <w:spacing w:val="-4"/>
        </w:rPr>
        <w:t> </w:t>
      </w:r>
      <w:r>
        <w:rPr/>
        <w:t>a</w:t>
      </w:r>
      <w:r>
        <w:rPr>
          <w:spacing w:val="-4"/>
        </w:rPr>
        <w:t> </w:t>
      </w:r>
      <w:r>
        <w:rPr/>
        <w:t>Purchase</w:t>
      </w:r>
      <w:r>
        <w:rPr>
          <w:spacing w:val="-4"/>
        </w:rPr>
        <w:t> </w:t>
      </w:r>
      <w:r>
        <w:rPr/>
        <w:t>Agreement</w:t>
      </w:r>
      <w:r>
        <w:rPr>
          <w:spacing w:val="-4"/>
        </w:rPr>
        <w:t> </w:t>
      </w:r>
      <w:r>
        <w:rPr/>
        <w:t>later</w:t>
      </w:r>
      <w:r>
        <w:rPr>
          <w:spacing w:val="-4"/>
        </w:rPr>
        <w:t> </w:t>
      </w:r>
      <w:r>
        <w:rPr/>
        <w:t>in the</w:t>
      </w:r>
      <w:r>
        <w:rPr>
          <w:spacing w:val="-1"/>
        </w:rPr>
        <w:t> </w:t>
      </w:r>
      <w:r>
        <w:rPr/>
        <w:t>process. The</w:t>
      </w:r>
      <w:r>
        <w:rPr>
          <w:spacing w:val="-1"/>
        </w:rPr>
        <w:t> </w:t>
      </w:r>
      <w:r>
        <w:rPr/>
        <w:t>benefit</w:t>
      </w:r>
      <w:r>
        <w:rPr>
          <w:spacing w:val="-1"/>
        </w:rPr>
        <w:t> </w:t>
      </w:r>
      <w:r>
        <w:rPr/>
        <w:t>is</w:t>
      </w:r>
      <w:r>
        <w:rPr>
          <w:spacing w:val="-1"/>
        </w:rPr>
        <w:t> </w:t>
      </w:r>
      <w:r>
        <w:rPr/>
        <w:t>it</w:t>
      </w:r>
      <w:r>
        <w:rPr>
          <w:spacing w:val="-1"/>
        </w:rPr>
        <w:t> </w:t>
      </w:r>
      <w:r>
        <w:rPr/>
        <w:t>allows</w:t>
      </w:r>
      <w:r>
        <w:rPr>
          <w:spacing w:val="-1"/>
        </w:rPr>
        <w:t> </w:t>
      </w:r>
      <w:r>
        <w:rPr/>
        <w:t>you to get</w:t>
      </w:r>
      <w:r>
        <w:rPr>
          <w:spacing w:val="-1"/>
        </w:rPr>
        <w:t> </w:t>
      </w:r>
      <w:r>
        <w:rPr/>
        <w:t>on the</w:t>
      </w:r>
      <w:r>
        <w:rPr>
          <w:spacing w:val="-1"/>
        </w:rPr>
        <w:t> </w:t>
      </w:r>
      <w:r>
        <w:rPr/>
        <w:t>same</w:t>
      </w:r>
      <w:r>
        <w:rPr>
          <w:spacing w:val="-1"/>
        </w:rPr>
        <w:t> </w:t>
      </w:r>
      <w:r>
        <w:rPr/>
        <w:t>page</w:t>
      </w:r>
      <w:r>
        <w:rPr>
          <w:spacing w:val="-1"/>
        </w:rPr>
        <w:t> </w:t>
      </w:r>
      <w:r>
        <w:rPr/>
        <w:t>as</w:t>
      </w:r>
      <w:r>
        <w:rPr>
          <w:spacing w:val="-1"/>
        </w:rPr>
        <w:t> </w:t>
      </w:r>
      <w:r>
        <w:rPr/>
        <w:t>the</w:t>
      </w:r>
      <w:r>
        <w:rPr>
          <w:spacing w:val="-1"/>
        </w:rPr>
        <w:t> </w:t>
      </w:r>
      <w:r>
        <w:rPr/>
        <w:t>seller and move forward with the process before getting hung up in the details.</w:t>
      </w:r>
    </w:p>
    <w:p>
      <w:pPr>
        <w:pStyle w:val="BodyText"/>
        <w:spacing w:line="292" w:lineRule="auto"/>
        <w:ind w:right="403" w:firstLine="300"/>
      </w:pPr>
      <w:r>
        <w:rPr/>
        <w:t>There are seven main points common to an LOI. Often, the broker will even</w:t>
      </w:r>
      <w:r>
        <w:rPr>
          <w:spacing w:val="-3"/>
        </w:rPr>
        <w:t> </w:t>
      </w:r>
      <w:r>
        <w:rPr/>
        <w:t>have</w:t>
      </w:r>
      <w:r>
        <w:rPr>
          <w:spacing w:val="-4"/>
        </w:rPr>
        <w:t> </w:t>
      </w:r>
      <w:r>
        <w:rPr/>
        <w:t>a</w:t>
      </w:r>
      <w:r>
        <w:rPr>
          <w:spacing w:val="-4"/>
        </w:rPr>
        <w:t> </w:t>
      </w:r>
      <w:r>
        <w:rPr/>
        <w:t>formatted</w:t>
      </w:r>
      <w:r>
        <w:rPr>
          <w:spacing w:val="-3"/>
        </w:rPr>
        <w:t> </w:t>
      </w:r>
      <w:r>
        <w:rPr/>
        <w:t>LOI</w:t>
      </w:r>
      <w:r>
        <w:rPr>
          <w:spacing w:val="-4"/>
        </w:rPr>
        <w:t> </w:t>
      </w:r>
      <w:r>
        <w:rPr/>
        <w:t>that</w:t>
      </w:r>
      <w:r>
        <w:rPr>
          <w:spacing w:val="-4"/>
        </w:rPr>
        <w:t> </w:t>
      </w:r>
      <w:r>
        <w:rPr/>
        <w:t>you</w:t>
      </w:r>
      <w:r>
        <w:rPr>
          <w:spacing w:val="-3"/>
        </w:rPr>
        <w:t> </w:t>
      </w:r>
      <w:r>
        <w:rPr/>
        <w:t>can</w:t>
      </w:r>
      <w:r>
        <w:rPr>
          <w:spacing w:val="-3"/>
        </w:rPr>
        <w:t> </w:t>
      </w:r>
      <w:r>
        <w:rPr/>
        <w:t>use,</w:t>
      </w:r>
      <w:r>
        <w:rPr>
          <w:spacing w:val="-3"/>
        </w:rPr>
        <w:t> </w:t>
      </w:r>
      <w:r>
        <w:rPr/>
        <w:t>but</w:t>
      </w:r>
      <w:r>
        <w:rPr>
          <w:spacing w:val="-4"/>
        </w:rPr>
        <w:t> </w:t>
      </w:r>
      <w:r>
        <w:rPr/>
        <w:t>not</w:t>
      </w:r>
      <w:r>
        <w:rPr>
          <w:spacing w:val="-4"/>
        </w:rPr>
        <w:t> </w:t>
      </w:r>
      <w:r>
        <w:rPr/>
        <w:t>always.</w:t>
      </w:r>
      <w:r>
        <w:rPr>
          <w:spacing w:val="-3"/>
        </w:rPr>
        <w:t> </w:t>
      </w:r>
      <w:r>
        <w:rPr/>
        <w:t>Of</w:t>
      </w:r>
      <w:r>
        <w:rPr>
          <w:spacing w:val="-4"/>
        </w:rPr>
        <w:t> </w:t>
      </w:r>
      <w:r>
        <w:rPr/>
        <w:t>course,</w:t>
      </w:r>
      <w:r>
        <w:rPr>
          <w:spacing w:val="-3"/>
        </w:rPr>
        <w:t> </w:t>
      </w:r>
      <w:r>
        <w:rPr/>
        <w:t>we also have examples on BuyThenBuild.com. Here are the common points:</w:t>
      </w:r>
    </w:p>
    <w:p>
      <w:pPr>
        <w:pStyle w:val="BodyText"/>
        <w:spacing w:before="7"/>
        <w:ind w:left="0"/>
        <w:rPr>
          <w:sz w:val="17"/>
        </w:rPr>
      </w:pPr>
    </w:p>
    <w:p>
      <w:pPr>
        <w:pStyle w:val="BodyText"/>
        <w:spacing w:before="87"/>
        <w:ind w:left="1020"/>
      </w:pPr>
      <w:r>
        <w:rPr/>
        <w:drawing>
          <wp:anchor distT="0" distB="0" distL="0" distR="0" allowOverlap="1" layoutInCell="1" locked="0" behindDoc="0" simplePos="0" relativeHeight="15772160">
            <wp:simplePos x="0" y="0"/>
            <wp:positionH relativeFrom="page">
              <wp:posOffset>1109662</wp:posOffset>
            </wp:positionH>
            <wp:positionV relativeFrom="paragraph">
              <wp:posOffset>142607</wp:posOffset>
            </wp:positionV>
            <wp:extent cx="66675" cy="66675"/>
            <wp:effectExtent l="0" t="0" r="0" b="0"/>
            <wp:wrapNone/>
            <wp:docPr id="143" name="image13.png"/>
            <wp:cNvGraphicFramePr>
              <a:graphicFrameLocks noChangeAspect="1"/>
            </wp:cNvGraphicFramePr>
            <a:graphic>
              <a:graphicData uri="http://schemas.openxmlformats.org/drawingml/2006/picture">
                <pic:pic>
                  <pic:nvPicPr>
                    <pic:cNvPr id="144" name="image13.png"/>
                    <pic:cNvPicPr/>
                  </pic:nvPicPr>
                  <pic:blipFill>
                    <a:blip r:embed="rId19" cstate="print"/>
                    <a:stretch>
                      <a:fillRect/>
                    </a:stretch>
                  </pic:blipFill>
                  <pic:spPr>
                    <a:xfrm>
                      <a:off x="0" y="0"/>
                      <a:ext cx="66675" cy="66675"/>
                    </a:xfrm>
                    <a:prstGeom prst="rect">
                      <a:avLst/>
                    </a:prstGeom>
                  </pic:spPr>
                </pic:pic>
              </a:graphicData>
            </a:graphic>
          </wp:anchor>
        </w:drawing>
      </w:r>
      <w:r>
        <w:rPr/>
        <w:t>The</w:t>
      </w:r>
      <w:r>
        <w:rPr>
          <w:spacing w:val="-5"/>
        </w:rPr>
        <w:t> </w:t>
      </w:r>
      <w:r>
        <w:rPr/>
        <w:t>type</w:t>
      </w:r>
      <w:r>
        <w:rPr>
          <w:spacing w:val="-3"/>
        </w:rPr>
        <w:t> </w:t>
      </w:r>
      <w:r>
        <w:rPr/>
        <w:t>of</w:t>
      </w:r>
      <w:r>
        <w:rPr>
          <w:spacing w:val="-3"/>
        </w:rPr>
        <w:t> </w:t>
      </w:r>
      <w:r>
        <w:rPr/>
        <w:t>the</w:t>
      </w:r>
      <w:r>
        <w:rPr>
          <w:spacing w:val="-2"/>
        </w:rPr>
        <w:t> </w:t>
      </w:r>
      <w:r>
        <w:rPr/>
        <w:t>purchase</w:t>
      </w:r>
      <w:r>
        <w:rPr>
          <w:spacing w:val="-3"/>
        </w:rPr>
        <w:t> </w:t>
      </w:r>
      <w:r>
        <w:rPr/>
        <w:t>you</w:t>
      </w:r>
      <w:r>
        <w:rPr>
          <w:spacing w:val="-2"/>
        </w:rPr>
        <w:t> </w:t>
      </w:r>
      <w:r>
        <w:rPr/>
        <w:t>propose</w:t>
      </w:r>
      <w:r>
        <w:rPr>
          <w:spacing w:val="-2"/>
        </w:rPr>
        <w:t> </w:t>
      </w:r>
      <w:r>
        <w:rPr/>
        <w:t>(asset</w:t>
      </w:r>
      <w:r>
        <w:rPr>
          <w:spacing w:val="-3"/>
        </w:rPr>
        <w:t> </w:t>
      </w:r>
      <w:r>
        <w:rPr/>
        <w:t>or</w:t>
      </w:r>
      <w:r>
        <w:rPr>
          <w:spacing w:val="-3"/>
        </w:rPr>
        <w:t> </w:t>
      </w:r>
      <w:r>
        <w:rPr/>
        <w:t>stock</w:t>
      </w:r>
      <w:r>
        <w:rPr>
          <w:spacing w:val="-1"/>
        </w:rPr>
        <w:t> </w:t>
      </w:r>
      <w:r>
        <w:rPr>
          <w:spacing w:val="-2"/>
        </w:rPr>
        <w:t>sale)</w:t>
      </w:r>
    </w:p>
    <w:p>
      <w:pPr>
        <w:pStyle w:val="BodyText"/>
        <w:spacing w:line="292" w:lineRule="auto" w:before="225"/>
        <w:ind w:left="1020" w:right="403"/>
      </w:pPr>
      <w:r>
        <w:rPr/>
        <w:drawing>
          <wp:anchor distT="0" distB="0" distL="0" distR="0" allowOverlap="1" layoutInCell="1" locked="0" behindDoc="0" simplePos="0" relativeHeight="15772672">
            <wp:simplePos x="0" y="0"/>
            <wp:positionH relativeFrom="page">
              <wp:posOffset>1109662</wp:posOffset>
            </wp:positionH>
            <wp:positionV relativeFrom="paragraph">
              <wp:posOffset>230237</wp:posOffset>
            </wp:positionV>
            <wp:extent cx="66675" cy="66675"/>
            <wp:effectExtent l="0" t="0" r="0" b="0"/>
            <wp:wrapNone/>
            <wp:docPr id="145" name="image13.png"/>
            <wp:cNvGraphicFramePr>
              <a:graphicFrameLocks noChangeAspect="1"/>
            </wp:cNvGraphicFramePr>
            <a:graphic>
              <a:graphicData uri="http://schemas.openxmlformats.org/drawingml/2006/picture">
                <pic:pic>
                  <pic:nvPicPr>
                    <pic:cNvPr id="146" name="image13.png"/>
                    <pic:cNvPicPr/>
                  </pic:nvPicPr>
                  <pic:blipFill>
                    <a:blip r:embed="rId19" cstate="print"/>
                    <a:stretch>
                      <a:fillRect/>
                    </a:stretch>
                  </pic:blipFill>
                  <pic:spPr>
                    <a:xfrm>
                      <a:off x="0" y="0"/>
                      <a:ext cx="66675" cy="66675"/>
                    </a:xfrm>
                    <a:prstGeom prst="rect">
                      <a:avLst/>
                    </a:prstGeom>
                  </pic:spPr>
                </pic:pic>
              </a:graphicData>
            </a:graphic>
          </wp:anchor>
        </w:drawing>
      </w:r>
      <w:r>
        <w:rPr/>
        <w:t>The</w:t>
      </w:r>
      <w:r>
        <w:rPr>
          <w:spacing w:val="-5"/>
        </w:rPr>
        <w:t> </w:t>
      </w:r>
      <w:r>
        <w:rPr/>
        <w:t>purchase</w:t>
      </w:r>
      <w:r>
        <w:rPr>
          <w:spacing w:val="-5"/>
        </w:rPr>
        <w:t> </w:t>
      </w:r>
      <w:r>
        <w:rPr/>
        <w:t>consideration,</w:t>
      </w:r>
      <w:r>
        <w:rPr>
          <w:spacing w:val="-4"/>
        </w:rPr>
        <w:t> </w:t>
      </w:r>
      <w:r>
        <w:rPr/>
        <w:t>or</w:t>
      </w:r>
      <w:r>
        <w:rPr>
          <w:spacing w:val="-5"/>
        </w:rPr>
        <w:t> </w:t>
      </w:r>
      <w:r>
        <w:rPr/>
        <w:t>how</w:t>
      </w:r>
      <w:r>
        <w:rPr>
          <w:spacing w:val="-5"/>
        </w:rPr>
        <w:t> </w:t>
      </w:r>
      <w:r>
        <w:rPr/>
        <w:t>much</w:t>
      </w:r>
      <w:r>
        <w:rPr>
          <w:spacing w:val="-4"/>
        </w:rPr>
        <w:t> </w:t>
      </w:r>
      <w:r>
        <w:rPr/>
        <w:t>you</w:t>
      </w:r>
      <w:r>
        <w:rPr>
          <w:spacing w:val="-4"/>
        </w:rPr>
        <w:t> </w:t>
      </w:r>
      <w:r>
        <w:rPr/>
        <w:t>are</w:t>
      </w:r>
      <w:r>
        <w:rPr>
          <w:spacing w:val="-5"/>
        </w:rPr>
        <w:t> </w:t>
      </w:r>
      <w:r>
        <w:rPr/>
        <w:t>offering</w:t>
      </w:r>
      <w:r>
        <w:rPr>
          <w:spacing w:val="-4"/>
        </w:rPr>
        <w:t> </w:t>
      </w:r>
      <w:r>
        <w:rPr/>
        <w:t>to</w:t>
      </w:r>
      <w:r>
        <w:rPr>
          <w:spacing w:val="-4"/>
        </w:rPr>
        <w:t> </w:t>
      </w:r>
      <w:r>
        <w:rPr/>
        <w:t>pay</w:t>
      </w:r>
      <w:r>
        <w:rPr>
          <w:spacing w:val="-4"/>
        </w:rPr>
        <w:t> </w:t>
      </w:r>
      <w:r>
        <w:rPr/>
        <w:t>and when (i.e. the structure)</w:t>
      </w:r>
    </w:p>
    <w:p>
      <w:pPr>
        <w:pStyle w:val="BodyText"/>
        <w:spacing w:line="396" w:lineRule="auto" w:before="149"/>
        <w:ind w:left="1020" w:right="2675"/>
      </w:pPr>
      <w:r>
        <w:rPr/>
        <w:drawing>
          <wp:anchor distT="0" distB="0" distL="0" distR="0" allowOverlap="1" layoutInCell="1" locked="0" behindDoc="0" simplePos="0" relativeHeight="15773184">
            <wp:simplePos x="0" y="0"/>
            <wp:positionH relativeFrom="page">
              <wp:posOffset>1109662</wp:posOffset>
            </wp:positionH>
            <wp:positionV relativeFrom="paragraph">
              <wp:posOffset>181977</wp:posOffset>
            </wp:positionV>
            <wp:extent cx="66675" cy="66675"/>
            <wp:effectExtent l="0" t="0" r="0" b="0"/>
            <wp:wrapNone/>
            <wp:docPr id="147" name="image13.png"/>
            <wp:cNvGraphicFramePr>
              <a:graphicFrameLocks noChangeAspect="1"/>
            </wp:cNvGraphicFramePr>
            <a:graphic>
              <a:graphicData uri="http://schemas.openxmlformats.org/drawingml/2006/picture">
                <pic:pic>
                  <pic:nvPicPr>
                    <pic:cNvPr id="148" name="image13.png"/>
                    <pic:cNvPicPr/>
                  </pic:nvPicPr>
                  <pic:blipFill>
                    <a:blip r:embed="rId19" cstate="print"/>
                    <a:stretch>
                      <a:fillRect/>
                    </a:stretch>
                  </pic:blipFill>
                  <pic:spPr>
                    <a:xfrm>
                      <a:off x="0" y="0"/>
                      <a:ext cx="66675" cy="66675"/>
                    </a:xfrm>
                    <a:prstGeom prst="rect">
                      <a:avLst/>
                    </a:prstGeom>
                  </pic:spPr>
                </pic:pic>
              </a:graphicData>
            </a:graphic>
          </wp:anchor>
        </w:drawing>
      </w:r>
      <w:r>
        <w:rPr/>
        <w:drawing>
          <wp:anchor distT="0" distB="0" distL="0" distR="0" allowOverlap="1" layoutInCell="1" locked="0" behindDoc="0" simplePos="0" relativeHeight="15773696">
            <wp:simplePos x="0" y="0"/>
            <wp:positionH relativeFrom="page">
              <wp:posOffset>1109662</wp:posOffset>
            </wp:positionH>
            <wp:positionV relativeFrom="paragraph">
              <wp:posOffset>543927</wp:posOffset>
            </wp:positionV>
            <wp:extent cx="66675" cy="66675"/>
            <wp:effectExtent l="0" t="0" r="0" b="0"/>
            <wp:wrapNone/>
            <wp:docPr id="149" name="image13.png"/>
            <wp:cNvGraphicFramePr>
              <a:graphicFrameLocks noChangeAspect="1"/>
            </wp:cNvGraphicFramePr>
            <a:graphic>
              <a:graphicData uri="http://schemas.openxmlformats.org/drawingml/2006/picture">
                <pic:pic>
                  <pic:nvPicPr>
                    <pic:cNvPr id="150" name="image13.png"/>
                    <pic:cNvPicPr/>
                  </pic:nvPicPr>
                  <pic:blipFill>
                    <a:blip r:embed="rId19" cstate="print"/>
                    <a:stretch>
                      <a:fillRect/>
                    </a:stretch>
                  </pic:blipFill>
                  <pic:spPr>
                    <a:xfrm>
                      <a:off x="0" y="0"/>
                      <a:ext cx="66675" cy="66675"/>
                    </a:xfrm>
                    <a:prstGeom prst="rect">
                      <a:avLst/>
                    </a:prstGeom>
                  </pic:spPr>
                </pic:pic>
              </a:graphicData>
            </a:graphic>
          </wp:anchor>
        </w:drawing>
      </w:r>
      <w:r>
        <w:rPr/>
        <w:t>A</w:t>
      </w:r>
      <w:r>
        <w:rPr>
          <w:spacing w:val="-5"/>
        </w:rPr>
        <w:t> </w:t>
      </w:r>
      <w:r>
        <w:rPr/>
        <w:t>date</w:t>
      </w:r>
      <w:r>
        <w:rPr>
          <w:spacing w:val="-5"/>
        </w:rPr>
        <w:t> </w:t>
      </w:r>
      <w:r>
        <w:rPr/>
        <w:t>of</w:t>
      </w:r>
      <w:r>
        <w:rPr>
          <w:spacing w:val="-5"/>
        </w:rPr>
        <w:t> </w:t>
      </w:r>
      <w:r>
        <w:rPr/>
        <w:t>closing,</w:t>
      </w:r>
      <w:r>
        <w:rPr>
          <w:spacing w:val="-4"/>
        </w:rPr>
        <w:t> </w:t>
      </w:r>
      <w:r>
        <w:rPr/>
        <w:t>typically</w:t>
      </w:r>
      <w:r>
        <w:rPr>
          <w:spacing w:val="-4"/>
        </w:rPr>
        <w:t> </w:t>
      </w:r>
      <w:r>
        <w:rPr/>
        <w:t>six</w:t>
      </w:r>
      <w:r>
        <w:rPr>
          <w:spacing w:val="-4"/>
        </w:rPr>
        <w:t> </w:t>
      </w:r>
      <w:r>
        <w:rPr/>
        <w:t>to</w:t>
      </w:r>
      <w:r>
        <w:rPr>
          <w:spacing w:val="-4"/>
        </w:rPr>
        <w:t> </w:t>
      </w:r>
      <w:r>
        <w:rPr/>
        <w:t>eight</w:t>
      </w:r>
      <w:r>
        <w:rPr>
          <w:spacing w:val="-5"/>
        </w:rPr>
        <w:t> </w:t>
      </w:r>
      <w:r>
        <w:rPr/>
        <w:t>weeks</w:t>
      </w:r>
      <w:r>
        <w:rPr>
          <w:spacing w:val="-5"/>
        </w:rPr>
        <w:t> </w:t>
      </w:r>
      <w:r>
        <w:rPr/>
        <w:t>out Any contingencies you require</w:t>
      </w:r>
    </w:p>
    <w:p>
      <w:pPr>
        <w:pStyle w:val="BodyText"/>
        <w:spacing w:line="292" w:lineRule="auto" w:before="1"/>
        <w:ind w:left="1020"/>
      </w:pPr>
      <w:r>
        <w:rPr/>
        <w:drawing>
          <wp:anchor distT="0" distB="0" distL="0" distR="0" allowOverlap="1" layoutInCell="1" locked="0" behindDoc="0" simplePos="0" relativeHeight="15774208">
            <wp:simplePos x="0" y="0"/>
            <wp:positionH relativeFrom="page">
              <wp:posOffset>1109662</wp:posOffset>
            </wp:positionH>
            <wp:positionV relativeFrom="paragraph">
              <wp:posOffset>87997</wp:posOffset>
            </wp:positionV>
            <wp:extent cx="66675" cy="66675"/>
            <wp:effectExtent l="0" t="0" r="0" b="0"/>
            <wp:wrapNone/>
            <wp:docPr id="151" name="image13.png"/>
            <wp:cNvGraphicFramePr>
              <a:graphicFrameLocks noChangeAspect="1"/>
            </wp:cNvGraphicFramePr>
            <a:graphic>
              <a:graphicData uri="http://schemas.openxmlformats.org/drawingml/2006/picture">
                <pic:pic>
                  <pic:nvPicPr>
                    <pic:cNvPr id="152" name="image13.png"/>
                    <pic:cNvPicPr/>
                  </pic:nvPicPr>
                  <pic:blipFill>
                    <a:blip r:embed="rId19" cstate="print"/>
                    <a:stretch>
                      <a:fillRect/>
                    </a:stretch>
                  </pic:blipFill>
                  <pic:spPr>
                    <a:xfrm>
                      <a:off x="0" y="0"/>
                      <a:ext cx="66675" cy="66675"/>
                    </a:xfrm>
                    <a:prstGeom prst="rect">
                      <a:avLst/>
                    </a:prstGeom>
                  </pic:spPr>
                </pic:pic>
              </a:graphicData>
            </a:graphic>
          </wp:anchor>
        </w:drawing>
      </w:r>
      <w:r>
        <w:rPr/>
        <w:t>Agreement</w:t>
      </w:r>
      <w:r>
        <w:rPr>
          <w:spacing w:val="-5"/>
        </w:rPr>
        <w:t> </w:t>
      </w:r>
      <w:r>
        <w:rPr/>
        <w:t>to</w:t>
      </w:r>
      <w:r>
        <w:rPr>
          <w:spacing w:val="-4"/>
        </w:rPr>
        <w:t> </w:t>
      </w:r>
      <w:r>
        <w:rPr/>
        <w:t>sign</w:t>
      </w:r>
      <w:r>
        <w:rPr>
          <w:spacing w:val="-4"/>
        </w:rPr>
        <w:t> </w:t>
      </w:r>
      <w:r>
        <w:rPr/>
        <w:t>an</w:t>
      </w:r>
      <w:r>
        <w:rPr>
          <w:spacing w:val="-4"/>
        </w:rPr>
        <w:t> </w:t>
      </w:r>
      <w:r>
        <w:rPr/>
        <w:t>Asset</w:t>
      </w:r>
      <w:r>
        <w:rPr>
          <w:spacing w:val="-5"/>
        </w:rPr>
        <w:t> </w:t>
      </w:r>
      <w:r>
        <w:rPr/>
        <w:t>Purchase</w:t>
      </w:r>
      <w:r>
        <w:rPr>
          <w:spacing w:val="-5"/>
        </w:rPr>
        <w:t> </w:t>
      </w:r>
      <w:r>
        <w:rPr/>
        <w:t>Agreement</w:t>
      </w:r>
      <w:r>
        <w:rPr>
          <w:spacing w:val="-5"/>
        </w:rPr>
        <w:t> </w:t>
      </w:r>
      <w:r>
        <w:rPr/>
        <w:t>in</w:t>
      </w:r>
      <w:r>
        <w:rPr>
          <w:spacing w:val="-4"/>
        </w:rPr>
        <w:t> </w:t>
      </w:r>
      <w:r>
        <w:rPr/>
        <w:t>the</w:t>
      </w:r>
      <w:r>
        <w:rPr>
          <w:spacing w:val="-5"/>
        </w:rPr>
        <w:t> </w:t>
      </w:r>
      <w:r>
        <w:rPr/>
        <w:t>future,</w:t>
      </w:r>
      <w:r>
        <w:rPr>
          <w:spacing w:val="-4"/>
        </w:rPr>
        <w:t> </w:t>
      </w:r>
      <w:r>
        <w:rPr/>
        <w:t>typically prior to closing and based on the terms outlined in the LOI</w:t>
      </w:r>
    </w:p>
    <w:p>
      <w:pPr>
        <w:pStyle w:val="BodyText"/>
        <w:spacing w:line="396" w:lineRule="auto" w:before="148"/>
        <w:ind w:left="1020" w:right="492"/>
      </w:pPr>
      <w:r>
        <w:rPr/>
        <w:drawing>
          <wp:anchor distT="0" distB="0" distL="0" distR="0" allowOverlap="1" layoutInCell="1" locked="0" behindDoc="0" simplePos="0" relativeHeight="15774720">
            <wp:simplePos x="0" y="0"/>
            <wp:positionH relativeFrom="page">
              <wp:posOffset>1109662</wp:posOffset>
            </wp:positionH>
            <wp:positionV relativeFrom="paragraph">
              <wp:posOffset>181342</wp:posOffset>
            </wp:positionV>
            <wp:extent cx="66675" cy="66675"/>
            <wp:effectExtent l="0" t="0" r="0" b="0"/>
            <wp:wrapNone/>
            <wp:docPr id="153" name="image13.png"/>
            <wp:cNvGraphicFramePr>
              <a:graphicFrameLocks noChangeAspect="1"/>
            </wp:cNvGraphicFramePr>
            <a:graphic>
              <a:graphicData uri="http://schemas.openxmlformats.org/drawingml/2006/picture">
                <pic:pic>
                  <pic:nvPicPr>
                    <pic:cNvPr id="154" name="image13.png"/>
                    <pic:cNvPicPr/>
                  </pic:nvPicPr>
                  <pic:blipFill>
                    <a:blip r:embed="rId19" cstate="print"/>
                    <a:stretch>
                      <a:fillRect/>
                    </a:stretch>
                  </pic:blipFill>
                  <pic:spPr>
                    <a:xfrm>
                      <a:off x="0" y="0"/>
                      <a:ext cx="66675" cy="66675"/>
                    </a:xfrm>
                    <a:prstGeom prst="rect">
                      <a:avLst/>
                    </a:prstGeom>
                  </pic:spPr>
                </pic:pic>
              </a:graphicData>
            </a:graphic>
          </wp:anchor>
        </w:drawing>
      </w:r>
      <w:r>
        <w:rPr/>
        <w:drawing>
          <wp:anchor distT="0" distB="0" distL="0" distR="0" allowOverlap="1" layoutInCell="1" locked="0" behindDoc="0" simplePos="0" relativeHeight="15775232">
            <wp:simplePos x="0" y="0"/>
            <wp:positionH relativeFrom="page">
              <wp:posOffset>1109662</wp:posOffset>
            </wp:positionH>
            <wp:positionV relativeFrom="paragraph">
              <wp:posOffset>543292</wp:posOffset>
            </wp:positionV>
            <wp:extent cx="66675" cy="66675"/>
            <wp:effectExtent l="0" t="0" r="0" b="0"/>
            <wp:wrapNone/>
            <wp:docPr id="155" name="image13.png"/>
            <wp:cNvGraphicFramePr>
              <a:graphicFrameLocks noChangeAspect="1"/>
            </wp:cNvGraphicFramePr>
            <a:graphic>
              <a:graphicData uri="http://schemas.openxmlformats.org/drawingml/2006/picture">
                <pic:pic>
                  <pic:nvPicPr>
                    <pic:cNvPr id="156" name="image13.png"/>
                    <pic:cNvPicPr/>
                  </pic:nvPicPr>
                  <pic:blipFill>
                    <a:blip r:embed="rId19" cstate="print"/>
                    <a:stretch>
                      <a:fillRect/>
                    </a:stretch>
                  </pic:blipFill>
                  <pic:spPr>
                    <a:xfrm>
                      <a:off x="0" y="0"/>
                      <a:ext cx="66675" cy="66675"/>
                    </a:xfrm>
                    <a:prstGeom prst="rect">
                      <a:avLst/>
                    </a:prstGeom>
                  </pic:spPr>
                </pic:pic>
              </a:graphicData>
            </a:graphic>
          </wp:anchor>
        </w:drawing>
      </w:r>
      <w:r>
        <w:rPr/>
        <w:drawing>
          <wp:anchor distT="0" distB="0" distL="0" distR="0" allowOverlap="1" layoutInCell="1" locked="0" behindDoc="0" simplePos="0" relativeHeight="15775744">
            <wp:simplePos x="0" y="0"/>
            <wp:positionH relativeFrom="page">
              <wp:posOffset>1109662</wp:posOffset>
            </wp:positionH>
            <wp:positionV relativeFrom="paragraph">
              <wp:posOffset>905242</wp:posOffset>
            </wp:positionV>
            <wp:extent cx="66675" cy="66675"/>
            <wp:effectExtent l="0" t="0" r="0" b="0"/>
            <wp:wrapNone/>
            <wp:docPr id="157" name="image13.png"/>
            <wp:cNvGraphicFramePr>
              <a:graphicFrameLocks noChangeAspect="1"/>
            </wp:cNvGraphicFramePr>
            <a:graphic>
              <a:graphicData uri="http://schemas.openxmlformats.org/drawingml/2006/picture">
                <pic:pic>
                  <pic:nvPicPr>
                    <pic:cNvPr id="158" name="image13.png"/>
                    <pic:cNvPicPr/>
                  </pic:nvPicPr>
                  <pic:blipFill>
                    <a:blip r:embed="rId19" cstate="print"/>
                    <a:stretch>
                      <a:fillRect/>
                    </a:stretch>
                  </pic:blipFill>
                  <pic:spPr>
                    <a:xfrm>
                      <a:off x="0" y="0"/>
                      <a:ext cx="66675" cy="66675"/>
                    </a:xfrm>
                    <a:prstGeom prst="rect">
                      <a:avLst/>
                    </a:prstGeom>
                  </pic:spPr>
                </pic:pic>
              </a:graphicData>
            </a:graphic>
          </wp:anchor>
        </w:drawing>
      </w:r>
      <w:r>
        <w:rPr/>
        <w:t>An outline of an escrow deposit you will make if the LOI is accepted An</w:t>
      </w:r>
      <w:r>
        <w:rPr>
          <w:spacing w:val="-3"/>
        </w:rPr>
        <w:t> </w:t>
      </w:r>
      <w:r>
        <w:rPr/>
        <w:t>outline</w:t>
      </w:r>
      <w:r>
        <w:rPr>
          <w:spacing w:val="-4"/>
        </w:rPr>
        <w:t> </w:t>
      </w:r>
      <w:r>
        <w:rPr/>
        <w:t>of</w:t>
      </w:r>
      <w:r>
        <w:rPr>
          <w:spacing w:val="-4"/>
        </w:rPr>
        <w:t> </w:t>
      </w:r>
      <w:r>
        <w:rPr/>
        <w:t>expenses</w:t>
      </w:r>
      <w:r>
        <w:rPr>
          <w:spacing w:val="-4"/>
        </w:rPr>
        <w:t> </w:t>
      </w:r>
      <w:r>
        <w:rPr/>
        <w:t>each</w:t>
      </w:r>
      <w:r>
        <w:rPr>
          <w:spacing w:val="-3"/>
        </w:rPr>
        <w:t> </w:t>
      </w:r>
      <w:r>
        <w:rPr/>
        <w:t>party</w:t>
      </w:r>
      <w:r>
        <w:rPr>
          <w:spacing w:val="-3"/>
        </w:rPr>
        <w:t> </w:t>
      </w:r>
      <w:r>
        <w:rPr/>
        <w:t>will</w:t>
      </w:r>
      <w:r>
        <w:rPr>
          <w:spacing w:val="-4"/>
        </w:rPr>
        <w:t> </w:t>
      </w:r>
      <w:r>
        <w:rPr/>
        <w:t>be</w:t>
      </w:r>
      <w:r>
        <w:rPr>
          <w:spacing w:val="-4"/>
        </w:rPr>
        <w:t> </w:t>
      </w:r>
      <w:r>
        <w:rPr/>
        <w:t>responsible</w:t>
      </w:r>
      <w:r>
        <w:rPr>
          <w:spacing w:val="-4"/>
        </w:rPr>
        <w:t> </w:t>
      </w:r>
      <w:r>
        <w:rPr/>
        <w:t>for</w:t>
      </w:r>
      <w:r>
        <w:rPr>
          <w:spacing w:val="-4"/>
        </w:rPr>
        <w:t> </w:t>
      </w:r>
      <w:r>
        <w:rPr/>
        <w:t>in</w:t>
      </w:r>
      <w:r>
        <w:rPr>
          <w:spacing w:val="-3"/>
        </w:rPr>
        <w:t> </w:t>
      </w:r>
      <w:r>
        <w:rPr/>
        <w:t>the</w:t>
      </w:r>
      <w:r>
        <w:rPr>
          <w:spacing w:val="-4"/>
        </w:rPr>
        <w:t> </w:t>
      </w:r>
      <w:r>
        <w:rPr/>
        <w:t>process Confidentiality and exclusivity</w:t>
      </w:r>
    </w:p>
    <w:p>
      <w:pPr>
        <w:pStyle w:val="BodyText"/>
        <w:spacing w:before="8"/>
        <w:ind w:left="0"/>
        <w:rPr>
          <w:sz w:val="18"/>
        </w:rPr>
      </w:pPr>
    </w:p>
    <w:p>
      <w:pPr>
        <w:pStyle w:val="BodyText"/>
        <w:spacing w:before="88"/>
        <w:ind w:left="720"/>
      </w:pPr>
      <w:r>
        <w:rPr/>
        <w:t>That’s</w:t>
      </w:r>
      <w:r>
        <w:rPr>
          <w:spacing w:val="-5"/>
        </w:rPr>
        <w:t> it!</w:t>
      </w:r>
    </w:p>
    <w:p>
      <w:pPr>
        <w:spacing w:before="75"/>
        <w:ind w:left="720" w:right="0" w:firstLine="0"/>
        <w:jc w:val="left"/>
        <w:rPr>
          <w:sz w:val="30"/>
        </w:rPr>
      </w:pPr>
      <w:r>
        <w:rPr>
          <w:sz w:val="30"/>
        </w:rPr>
        <w:t>Because</w:t>
      </w:r>
      <w:r>
        <w:rPr>
          <w:spacing w:val="-5"/>
          <w:sz w:val="30"/>
        </w:rPr>
        <w:t> </w:t>
      </w:r>
      <w:r>
        <w:rPr>
          <w:sz w:val="30"/>
        </w:rPr>
        <w:t>an</w:t>
      </w:r>
      <w:r>
        <w:rPr>
          <w:spacing w:val="-2"/>
          <w:sz w:val="30"/>
        </w:rPr>
        <w:t> </w:t>
      </w:r>
      <w:r>
        <w:rPr>
          <w:sz w:val="30"/>
        </w:rPr>
        <w:t>LOI</w:t>
      </w:r>
      <w:r>
        <w:rPr>
          <w:spacing w:val="-3"/>
          <w:sz w:val="30"/>
        </w:rPr>
        <w:t> </w:t>
      </w:r>
      <w:r>
        <w:rPr>
          <w:sz w:val="30"/>
        </w:rPr>
        <w:t>is</w:t>
      </w:r>
      <w:r>
        <w:rPr>
          <w:spacing w:val="-3"/>
          <w:sz w:val="30"/>
        </w:rPr>
        <w:t> </w:t>
      </w:r>
      <w:r>
        <w:rPr>
          <w:sz w:val="30"/>
        </w:rPr>
        <w:t>a</w:t>
      </w:r>
      <w:r>
        <w:rPr>
          <w:spacing w:val="-3"/>
          <w:sz w:val="30"/>
        </w:rPr>
        <w:t> </w:t>
      </w:r>
      <w:r>
        <w:rPr>
          <w:i/>
          <w:sz w:val="30"/>
        </w:rPr>
        <w:t>non-binding</w:t>
      </w:r>
      <w:r>
        <w:rPr>
          <w:i/>
          <w:spacing w:val="-1"/>
          <w:sz w:val="30"/>
        </w:rPr>
        <w:t> </w:t>
      </w:r>
      <w:r>
        <w:rPr>
          <w:i/>
          <w:sz w:val="30"/>
        </w:rPr>
        <w:t>agreement,</w:t>
      </w:r>
      <w:r>
        <w:rPr>
          <w:i/>
          <w:spacing w:val="-2"/>
          <w:sz w:val="30"/>
        </w:rPr>
        <w:t> </w:t>
      </w:r>
      <w:r>
        <w:rPr>
          <w:sz w:val="30"/>
        </w:rPr>
        <w:t>I</w:t>
      </w:r>
      <w:r>
        <w:rPr>
          <w:spacing w:val="-3"/>
          <w:sz w:val="30"/>
        </w:rPr>
        <w:t> </w:t>
      </w:r>
      <w:r>
        <w:rPr>
          <w:sz w:val="30"/>
        </w:rPr>
        <w:t>want</w:t>
      </w:r>
      <w:r>
        <w:rPr>
          <w:spacing w:val="-3"/>
          <w:sz w:val="30"/>
        </w:rPr>
        <w:t> </w:t>
      </w:r>
      <w:r>
        <w:rPr>
          <w:sz w:val="30"/>
        </w:rPr>
        <w:t>you</w:t>
      </w:r>
      <w:r>
        <w:rPr>
          <w:spacing w:val="-2"/>
          <w:sz w:val="30"/>
        </w:rPr>
        <w:t> </w:t>
      </w:r>
      <w:r>
        <w:rPr>
          <w:sz w:val="30"/>
        </w:rPr>
        <w:t>to</w:t>
      </w:r>
      <w:r>
        <w:rPr>
          <w:spacing w:val="-2"/>
          <w:sz w:val="30"/>
        </w:rPr>
        <w:t> </w:t>
      </w:r>
      <w:r>
        <w:rPr>
          <w:sz w:val="30"/>
        </w:rPr>
        <w:t>get</w:t>
      </w:r>
      <w:r>
        <w:rPr>
          <w:spacing w:val="-2"/>
          <w:sz w:val="30"/>
        </w:rPr>
        <w:t> comfortable</w:t>
      </w:r>
    </w:p>
    <w:p>
      <w:pPr>
        <w:spacing w:after="0"/>
        <w:jc w:val="left"/>
        <w:rPr>
          <w:sz w:val="30"/>
        </w:rPr>
        <w:sectPr>
          <w:pgSz w:w="12240" w:h="15840"/>
          <w:pgMar w:header="0" w:footer="239" w:top="1820" w:bottom="420" w:left="1020" w:right="1120"/>
        </w:sectPr>
      </w:pPr>
    </w:p>
    <w:p>
      <w:pPr>
        <w:pStyle w:val="BodyText"/>
        <w:spacing w:line="292" w:lineRule="auto" w:before="58"/>
        <w:ind w:right="403"/>
      </w:pPr>
      <w:r>
        <w:rPr/>
        <w:t>with taking the step of making an offer. Too many potential buyers want to spend</w:t>
      </w:r>
      <w:r>
        <w:rPr>
          <w:spacing w:val="-3"/>
        </w:rPr>
        <w:t> </w:t>
      </w:r>
      <w:r>
        <w:rPr/>
        <w:t>time</w:t>
      </w:r>
      <w:r>
        <w:rPr>
          <w:spacing w:val="-4"/>
        </w:rPr>
        <w:t> </w:t>
      </w:r>
      <w:r>
        <w:rPr/>
        <w:t>doing</w:t>
      </w:r>
      <w:r>
        <w:rPr>
          <w:spacing w:val="-3"/>
        </w:rPr>
        <w:t> </w:t>
      </w:r>
      <w:r>
        <w:rPr/>
        <w:t>more</w:t>
      </w:r>
      <w:r>
        <w:rPr>
          <w:spacing w:val="-4"/>
        </w:rPr>
        <w:t> </w:t>
      </w:r>
      <w:r>
        <w:rPr/>
        <w:t>research</w:t>
      </w:r>
      <w:r>
        <w:rPr>
          <w:spacing w:val="-3"/>
        </w:rPr>
        <w:t> </w:t>
      </w:r>
      <w:r>
        <w:rPr/>
        <w:t>and</w:t>
      </w:r>
      <w:r>
        <w:rPr>
          <w:spacing w:val="-3"/>
        </w:rPr>
        <w:t> </w:t>
      </w:r>
      <w:r>
        <w:rPr/>
        <w:t>use</w:t>
      </w:r>
      <w:r>
        <w:rPr>
          <w:spacing w:val="-4"/>
        </w:rPr>
        <w:t> </w:t>
      </w:r>
      <w:r>
        <w:rPr/>
        <w:t>it</w:t>
      </w:r>
      <w:r>
        <w:rPr>
          <w:spacing w:val="-4"/>
        </w:rPr>
        <w:t> </w:t>
      </w:r>
      <w:r>
        <w:rPr/>
        <w:t>as</w:t>
      </w:r>
      <w:r>
        <w:rPr>
          <w:spacing w:val="-4"/>
        </w:rPr>
        <w:t> </w:t>
      </w:r>
      <w:r>
        <w:rPr/>
        <w:t>an</w:t>
      </w:r>
      <w:r>
        <w:rPr>
          <w:spacing w:val="-3"/>
        </w:rPr>
        <w:t> </w:t>
      </w:r>
      <w:r>
        <w:rPr/>
        <w:t>excuse</w:t>
      </w:r>
      <w:r>
        <w:rPr>
          <w:spacing w:val="-4"/>
        </w:rPr>
        <w:t> </w:t>
      </w:r>
      <w:r>
        <w:rPr/>
        <w:t>to</w:t>
      </w:r>
      <w:r>
        <w:rPr>
          <w:spacing w:val="-3"/>
        </w:rPr>
        <w:t> </w:t>
      </w:r>
      <w:r>
        <w:rPr/>
        <w:t>not</w:t>
      </w:r>
      <w:r>
        <w:rPr>
          <w:spacing w:val="-4"/>
        </w:rPr>
        <w:t> </w:t>
      </w:r>
      <w:r>
        <w:rPr/>
        <w:t>move</w:t>
      </w:r>
      <w:r>
        <w:rPr>
          <w:spacing w:val="-4"/>
        </w:rPr>
        <w:t> </w:t>
      </w:r>
      <w:r>
        <w:rPr/>
        <w:t>forward. It’s certainly okay to request the information you need to make a decision about whether to make an offer, but the pre-LOI phase is not the time to do due diligence. Either you like the business enough to move forward, or you don’t. Make a decision.</w:t>
      </w:r>
    </w:p>
    <w:p>
      <w:pPr>
        <w:pStyle w:val="BodyText"/>
        <w:spacing w:line="292" w:lineRule="auto"/>
        <w:ind w:right="403" w:firstLine="300"/>
      </w:pPr>
      <w:r>
        <w:rPr/>
        <w:t>I’ll</w:t>
      </w:r>
      <w:r>
        <w:rPr>
          <w:spacing w:val="-4"/>
        </w:rPr>
        <w:t> </w:t>
      </w:r>
      <w:r>
        <w:rPr/>
        <w:t>borrow</w:t>
      </w:r>
      <w:r>
        <w:rPr>
          <w:spacing w:val="-4"/>
        </w:rPr>
        <w:t> </w:t>
      </w:r>
      <w:r>
        <w:rPr/>
        <w:t>from</w:t>
      </w:r>
      <w:r>
        <w:rPr>
          <w:spacing w:val="-4"/>
        </w:rPr>
        <w:t> </w:t>
      </w:r>
      <w:r>
        <w:rPr/>
        <w:t>David</w:t>
      </w:r>
      <w:r>
        <w:rPr>
          <w:spacing w:val="-3"/>
        </w:rPr>
        <w:t> </w:t>
      </w:r>
      <w:r>
        <w:rPr/>
        <w:t>Sandler</w:t>
      </w:r>
      <w:r>
        <w:rPr>
          <w:spacing w:val="-4"/>
        </w:rPr>
        <w:t> </w:t>
      </w:r>
      <w:r>
        <w:rPr/>
        <w:t>and</w:t>
      </w:r>
      <w:r>
        <w:rPr>
          <w:spacing w:val="-3"/>
        </w:rPr>
        <w:t> </w:t>
      </w:r>
      <w:r>
        <w:rPr/>
        <w:t>say</w:t>
      </w:r>
      <w:r>
        <w:rPr>
          <w:spacing w:val="-3"/>
        </w:rPr>
        <w:t> </w:t>
      </w:r>
      <w:r>
        <w:rPr/>
        <w:t>it’s</w:t>
      </w:r>
      <w:r>
        <w:rPr>
          <w:spacing w:val="-4"/>
        </w:rPr>
        <w:t> </w:t>
      </w:r>
      <w:r>
        <w:rPr/>
        <w:t>either</w:t>
      </w:r>
      <w:r>
        <w:rPr>
          <w:spacing w:val="-4"/>
        </w:rPr>
        <w:t> </w:t>
      </w:r>
      <w:r>
        <w:rPr/>
        <w:t>a</w:t>
      </w:r>
      <w:r>
        <w:rPr>
          <w:spacing w:val="-4"/>
        </w:rPr>
        <w:t> </w:t>
      </w:r>
      <w:r>
        <w:rPr/>
        <w:t>“real</w:t>
      </w:r>
      <w:r>
        <w:rPr>
          <w:spacing w:val="-4"/>
        </w:rPr>
        <w:t> </w:t>
      </w:r>
      <w:r>
        <w:rPr/>
        <w:t>yes,”</w:t>
      </w:r>
      <w:r>
        <w:rPr>
          <w:spacing w:val="-4"/>
        </w:rPr>
        <w:t> </w:t>
      </w:r>
      <w:r>
        <w:rPr/>
        <w:t>a</w:t>
      </w:r>
      <w:r>
        <w:rPr>
          <w:spacing w:val="-4"/>
        </w:rPr>
        <w:t> </w:t>
      </w:r>
      <w:r>
        <w:rPr/>
        <w:t>“real</w:t>
      </w:r>
      <w:r>
        <w:rPr>
          <w:spacing w:val="-4"/>
        </w:rPr>
        <w:t> </w:t>
      </w:r>
      <w:r>
        <w:rPr/>
        <w:t>no,” or “real next steps.” While looking at a potential acquisition, I want you to always look back at the phases of acquisition outlined above and continually move forward—or walk away. Remember, at any point in the process before closing, you can decide the deal is not a fit for you. In the same regard, a seller might decide not to sell to you or sell at all. Keeping the deal moving forward is the way to ensure you will reach your goal.</w:t>
      </w:r>
    </w:p>
    <w:p>
      <w:pPr>
        <w:pStyle w:val="BodyText"/>
        <w:spacing w:line="339" w:lineRule="exact"/>
        <w:ind w:left="720"/>
      </w:pPr>
      <w:r>
        <w:rPr/>
        <w:t>The</w:t>
      </w:r>
      <w:r>
        <w:rPr>
          <w:spacing w:val="-5"/>
        </w:rPr>
        <w:t> </w:t>
      </w:r>
      <w:r>
        <w:rPr/>
        <w:t>LOI</w:t>
      </w:r>
      <w:r>
        <w:rPr>
          <w:spacing w:val="-3"/>
        </w:rPr>
        <w:t> </w:t>
      </w:r>
      <w:r>
        <w:rPr/>
        <w:t>only</w:t>
      </w:r>
      <w:r>
        <w:rPr>
          <w:spacing w:val="-1"/>
        </w:rPr>
        <w:t> </w:t>
      </w:r>
      <w:r>
        <w:rPr/>
        <w:t>outlines</w:t>
      </w:r>
      <w:r>
        <w:rPr>
          <w:spacing w:val="-3"/>
        </w:rPr>
        <w:t> </w:t>
      </w:r>
      <w:r>
        <w:rPr/>
        <w:t>the</w:t>
      </w:r>
      <w:r>
        <w:rPr>
          <w:spacing w:val="-3"/>
        </w:rPr>
        <w:t> </w:t>
      </w:r>
      <w:r>
        <w:rPr/>
        <w:t>terms</w:t>
      </w:r>
      <w:r>
        <w:rPr>
          <w:spacing w:val="-2"/>
        </w:rPr>
        <w:t> </w:t>
      </w:r>
      <w:r>
        <w:rPr/>
        <w:t>of</w:t>
      </w:r>
      <w:r>
        <w:rPr>
          <w:spacing w:val="-3"/>
        </w:rPr>
        <w:t> </w:t>
      </w:r>
      <w:r>
        <w:rPr/>
        <w:t>the</w:t>
      </w:r>
      <w:r>
        <w:rPr>
          <w:spacing w:val="-3"/>
        </w:rPr>
        <w:t> </w:t>
      </w:r>
      <w:r>
        <w:rPr/>
        <w:t>deal</w:t>
      </w:r>
      <w:r>
        <w:rPr>
          <w:spacing w:val="-2"/>
        </w:rPr>
        <w:t> </w:t>
      </w:r>
      <w:r>
        <w:rPr/>
        <w:t>you</w:t>
      </w:r>
      <w:r>
        <w:rPr>
          <w:spacing w:val="-2"/>
        </w:rPr>
        <w:t> </w:t>
      </w:r>
      <w:r>
        <w:rPr/>
        <w:t>will</w:t>
      </w:r>
      <w:r>
        <w:rPr>
          <w:spacing w:val="-3"/>
        </w:rPr>
        <w:t> </w:t>
      </w:r>
      <w:r>
        <w:rPr/>
        <w:t>make</w:t>
      </w:r>
      <w:r>
        <w:rPr>
          <w:spacing w:val="-2"/>
        </w:rPr>
        <w:t> </w:t>
      </w:r>
      <w:r>
        <w:rPr/>
        <w:t>in</w:t>
      </w:r>
      <w:r>
        <w:rPr>
          <w:spacing w:val="-2"/>
        </w:rPr>
        <w:t> </w:t>
      </w:r>
      <w:r>
        <w:rPr/>
        <w:t>the</w:t>
      </w:r>
      <w:r>
        <w:rPr>
          <w:spacing w:val="-2"/>
        </w:rPr>
        <w:t> future,</w:t>
      </w:r>
    </w:p>
    <w:p>
      <w:pPr>
        <w:pStyle w:val="BodyText"/>
        <w:spacing w:line="292" w:lineRule="auto" w:before="138"/>
        <w:ind w:right="403"/>
      </w:pPr>
      <w:r>
        <w:rPr/>
        <w:t>it’s okay to move forward with very limited legal counsel at this stage;</w:t>
      </w:r>
      <w:hyperlink w:history="true" w:anchor="_bookmark2">
        <w:r>
          <w:rPr>
            <w:color w:val="0000ED"/>
            <w:position w:val="19"/>
            <w:sz w:val="18"/>
            <w:u w:val="single" w:color="0000ED"/>
          </w:rPr>
          <w:t>75</w:t>
        </w:r>
      </w:hyperlink>
      <w:r>
        <w:rPr>
          <w:color w:val="0000ED"/>
          <w:position w:val="19"/>
          <w:sz w:val="18"/>
        </w:rPr>
        <w:t> </w:t>
      </w:r>
      <w:r>
        <w:rPr/>
        <w:t>you’re just putting terms down to see if you can reach an agreement. So be comfortable</w:t>
      </w:r>
      <w:r>
        <w:rPr>
          <w:spacing w:val="-5"/>
        </w:rPr>
        <w:t> </w:t>
      </w:r>
      <w:r>
        <w:rPr/>
        <w:t>with</w:t>
      </w:r>
      <w:r>
        <w:rPr>
          <w:spacing w:val="-4"/>
        </w:rPr>
        <w:t> </w:t>
      </w:r>
      <w:r>
        <w:rPr/>
        <w:t>this</w:t>
      </w:r>
      <w:r>
        <w:rPr>
          <w:spacing w:val="-5"/>
        </w:rPr>
        <w:t> </w:t>
      </w:r>
      <w:r>
        <w:rPr/>
        <w:t>step—you’re</w:t>
      </w:r>
      <w:r>
        <w:rPr>
          <w:spacing w:val="-5"/>
        </w:rPr>
        <w:t> </w:t>
      </w:r>
      <w:r>
        <w:rPr/>
        <w:t>not</w:t>
      </w:r>
      <w:r>
        <w:rPr>
          <w:spacing w:val="-5"/>
        </w:rPr>
        <w:t> </w:t>
      </w:r>
      <w:r>
        <w:rPr/>
        <w:t>buying</w:t>
      </w:r>
      <w:r>
        <w:rPr>
          <w:spacing w:val="-4"/>
        </w:rPr>
        <w:t> </w:t>
      </w:r>
      <w:r>
        <w:rPr/>
        <w:t>the</w:t>
      </w:r>
      <w:r>
        <w:rPr>
          <w:spacing w:val="-5"/>
        </w:rPr>
        <w:t> </w:t>
      </w:r>
      <w:r>
        <w:rPr/>
        <w:t>business</w:t>
      </w:r>
      <w:r>
        <w:rPr>
          <w:spacing w:val="-5"/>
        </w:rPr>
        <w:t> </w:t>
      </w:r>
      <w:r>
        <w:rPr/>
        <w:t>yet.</w:t>
      </w:r>
      <w:r>
        <w:rPr>
          <w:spacing w:val="-4"/>
        </w:rPr>
        <w:t> </w:t>
      </w:r>
      <w:r>
        <w:rPr/>
        <w:t>Often,</w:t>
      </w:r>
      <w:r>
        <w:rPr>
          <w:spacing w:val="-4"/>
        </w:rPr>
        <w:t> </w:t>
      </w:r>
      <w:r>
        <w:rPr/>
        <w:t>many move forward with an LOI even without legal counsel. Again, it’s non- binding, so buyers can put this together with the assistance of a broker or a boiler plate form from their lawyer. Just make sure you actually mean what you propose and you are willing to move forward should it be accepted.</w:t>
      </w:r>
    </w:p>
    <w:p>
      <w:pPr>
        <w:pStyle w:val="BodyText"/>
        <w:spacing w:line="292" w:lineRule="auto"/>
        <w:ind w:right="432" w:firstLine="300"/>
      </w:pPr>
      <w:r>
        <w:rPr/>
        <w:t>Good businesses sell quickly as well. Offering the seller an LOI for consideration</w:t>
      </w:r>
      <w:r>
        <w:rPr>
          <w:spacing w:val="-3"/>
        </w:rPr>
        <w:t> </w:t>
      </w:r>
      <w:r>
        <w:rPr/>
        <w:t>is</w:t>
      </w:r>
      <w:r>
        <w:rPr>
          <w:spacing w:val="-4"/>
        </w:rPr>
        <w:t> </w:t>
      </w:r>
      <w:r>
        <w:rPr/>
        <w:t>the</w:t>
      </w:r>
      <w:r>
        <w:rPr>
          <w:spacing w:val="-4"/>
        </w:rPr>
        <w:t> </w:t>
      </w:r>
      <w:r>
        <w:rPr/>
        <w:t>best</w:t>
      </w:r>
      <w:r>
        <w:rPr>
          <w:spacing w:val="-4"/>
        </w:rPr>
        <w:t> </w:t>
      </w:r>
      <w:r>
        <w:rPr/>
        <w:t>way</w:t>
      </w:r>
      <w:r>
        <w:rPr>
          <w:spacing w:val="-3"/>
        </w:rPr>
        <w:t> </w:t>
      </w:r>
      <w:r>
        <w:rPr/>
        <w:t>to</w:t>
      </w:r>
      <w:r>
        <w:rPr>
          <w:spacing w:val="-3"/>
        </w:rPr>
        <w:t> </w:t>
      </w:r>
      <w:r>
        <w:rPr/>
        <w:t>know</w:t>
      </w:r>
      <w:r>
        <w:rPr>
          <w:spacing w:val="-4"/>
        </w:rPr>
        <w:t> </w:t>
      </w:r>
      <w:r>
        <w:rPr/>
        <w:t>if</w:t>
      </w:r>
      <w:r>
        <w:rPr>
          <w:spacing w:val="-4"/>
        </w:rPr>
        <w:t> </w:t>
      </w:r>
      <w:r>
        <w:rPr/>
        <w:t>you</w:t>
      </w:r>
      <w:r>
        <w:rPr>
          <w:spacing w:val="-3"/>
        </w:rPr>
        <w:t> </w:t>
      </w:r>
      <w:r>
        <w:rPr/>
        <w:t>will</w:t>
      </w:r>
      <w:r>
        <w:rPr>
          <w:spacing w:val="-4"/>
        </w:rPr>
        <w:t> </w:t>
      </w:r>
      <w:r>
        <w:rPr/>
        <w:t>be</w:t>
      </w:r>
      <w:r>
        <w:rPr>
          <w:spacing w:val="-4"/>
        </w:rPr>
        <w:t> </w:t>
      </w:r>
      <w:r>
        <w:rPr/>
        <w:t>the</w:t>
      </w:r>
      <w:r>
        <w:rPr>
          <w:spacing w:val="-4"/>
        </w:rPr>
        <w:t> </w:t>
      </w:r>
      <w:r>
        <w:rPr/>
        <w:t>favored</w:t>
      </w:r>
      <w:r>
        <w:rPr>
          <w:spacing w:val="-3"/>
        </w:rPr>
        <w:t> </w:t>
      </w:r>
      <w:r>
        <w:rPr/>
        <w:t>buyer</w:t>
      </w:r>
      <w:r>
        <w:rPr>
          <w:spacing w:val="-4"/>
        </w:rPr>
        <w:t> </w:t>
      </w:r>
      <w:r>
        <w:rPr/>
        <w:t>or</w:t>
      </w:r>
      <w:r>
        <w:rPr>
          <w:spacing w:val="-4"/>
        </w:rPr>
        <w:t> </w:t>
      </w:r>
      <w:r>
        <w:rPr/>
        <w:t>not. I have submitted plenty of LOIs that were rejected by the seller due to the seller taking more attractive offers. Moving quickly at the beginning communicates to the seller that you are a </w:t>
      </w:r>
      <w:r>
        <w:rPr>
          <w:i/>
        </w:rPr>
        <w:t>real </w:t>
      </w:r>
      <w:r>
        <w:rPr/>
        <w:t>buyer with intent to purchase and, if accepted, ensures that the deal will move forward and, if closed, that you are the buyer.</w:t>
      </w:r>
    </w:p>
    <w:p>
      <w:pPr>
        <w:pStyle w:val="BodyText"/>
        <w:spacing w:line="292" w:lineRule="auto"/>
        <w:ind w:firstLine="300"/>
      </w:pPr>
      <w:r>
        <w:rPr/>
        <w:t>The</w:t>
      </w:r>
      <w:r>
        <w:rPr>
          <w:spacing w:val="-4"/>
        </w:rPr>
        <w:t> </w:t>
      </w:r>
      <w:r>
        <w:rPr/>
        <w:t>other</w:t>
      </w:r>
      <w:r>
        <w:rPr>
          <w:spacing w:val="-4"/>
        </w:rPr>
        <w:t> </w:t>
      </w:r>
      <w:r>
        <w:rPr/>
        <w:t>benefit</w:t>
      </w:r>
      <w:r>
        <w:rPr>
          <w:spacing w:val="-4"/>
        </w:rPr>
        <w:t> </w:t>
      </w:r>
      <w:r>
        <w:rPr/>
        <w:t>of</w:t>
      </w:r>
      <w:r>
        <w:rPr>
          <w:spacing w:val="-4"/>
        </w:rPr>
        <w:t> </w:t>
      </w:r>
      <w:r>
        <w:rPr/>
        <w:t>moving</w:t>
      </w:r>
      <w:r>
        <w:rPr>
          <w:spacing w:val="-3"/>
        </w:rPr>
        <w:t> </w:t>
      </w:r>
      <w:r>
        <w:rPr/>
        <w:t>toward</w:t>
      </w:r>
      <w:r>
        <w:rPr>
          <w:spacing w:val="-3"/>
        </w:rPr>
        <w:t> </w:t>
      </w:r>
      <w:r>
        <w:rPr/>
        <w:t>an</w:t>
      </w:r>
      <w:r>
        <w:rPr>
          <w:spacing w:val="-3"/>
        </w:rPr>
        <w:t> </w:t>
      </w:r>
      <w:r>
        <w:rPr/>
        <w:t>LOI</w:t>
      </w:r>
      <w:r>
        <w:rPr>
          <w:spacing w:val="-4"/>
        </w:rPr>
        <w:t> </w:t>
      </w:r>
      <w:r>
        <w:rPr/>
        <w:t>is</w:t>
      </w:r>
      <w:r>
        <w:rPr>
          <w:spacing w:val="-4"/>
        </w:rPr>
        <w:t> </w:t>
      </w:r>
      <w:r>
        <w:rPr/>
        <w:t>that</w:t>
      </w:r>
      <w:r>
        <w:rPr>
          <w:spacing w:val="-4"/>
        </w:rPr>
        <w:t> </w:t>
      </w:r>
      <w:r>
        <w:rPr/>
        <w:t>it</w:t>
      </w:r>
      <w:r>
        <w:rPr>
          <w:spacing w:val="-4"/>
        </w:rPr>
        <w:t> </w:t>
      </w:r>
      <w:r>
        <w:rPr/>
        <w:t>forces</w:t>
      </w:r>
      <w:r>
        <w:rPr>
          <w:spacing w:val="-4"/>
        </w:rPr>
        <w:t> </w:t>
      </w:r>
      <w:r>
        <w:rPr/>
        <w:t>you</w:t>
      </w:r>
      <w:r>
        <w:rPr>
          <w:spacing w:val="-3"/>
        </w:rPr>
        <w:t> </w:t>
      </w:r>
      <w:r>
        <w:rPr/>
        <w:t>to</w:t>
      </w:r>
      <w:r>
        <w:rPr>
          <w:spacing w:val="-3"/>
        </w:rPr>
        <w:t> </w:t>
      </w:r>
      <w:r>
        <w:rPr/>
        <w:t>think through the characteristics of the offer you’d like to make.</w:t>
      </w:r>
    </w:p>
    <w:p>
      <w:pPr>
        <w:spacing w:after="0" w:line="292" w:lineRule="auto"/>
        <w:sectPr>
          <w:pgSz w:w="12240" w:h="15840"/>
          <w:pgMar w:header="0" w:footer="239" w:top="1420" w:bottom="420" w:left="1020" w:right="1120"/>
        </w:sectPr>
      </w:pPr>
    </w:p>
    <w:p>
      <w:pPr>
        <w:pStyle w:val="BodyText"/>
        <w:spacing w:line="292" w:lineRule="auto" w:before="75"/>
        <w:ind w:right="426" w:firstLine="300"/>
      </w:pPr>
      <w:r>
        <w:rPr/>
        <w:t>Although</w:t>
      </w:r>
      <w:r>
        <w:rPr>
          <w:spacing w:val="-2"/>
        </w:rPr>
        <w:t> </w:t>
      </w:r>
      <w:r>
        <w:rPr/>
        <w:t>you</w:t>
      </w:r>
      <w:r>
        <w:rPr>
          <w:spacing w:val="-2"/>
        </w:rPr>
        <w:t> </w:t>
      </w:r>
      <w:r>
        <w:rPr/>
        <w:t>have</w:t>
      </w:r>
      <w:r>
        <w:rPr>
          <w:spacing w:val="-2"/>
        </w:rPr>
        <w:t> </w:t>
      </w:r>
      <w:r>
        <w:rPr/>
        <w:t>been</w:t>
      </w:r>
      <w:r>
        <w:rPr>
          <w:spacing w:val="-2"/>
        </w:rPr>
        <w:t> </w:t>
      </w:r>
      <w:r>
        <w:rPr/>
        <w:t>looking</w:t>
      </w:r>
      <w:r>
        <w:rPr>
          <w:spacing w:val="-2"/>
        </w:rPr>
        <w:t> </w:t>
      </w:r>
      <w:r>
        <w:rPr/>
        <w:t>at</w:t>
      </w:r>
      <w:r>
        <w:rPr>
          <w:spacing w:val="-2"/>
        </w:rPr>
        <w:t> </w:t>
      </w:r>
      <w:r>
        <w:rPr/>
        <w:t>many</w:t>
      </w:r>
      <w:r>
        <w:rPr>
          <w:spacing w:val="-2"/>
        </w:rPr>
        <w:t> </w:t>
      </w:r>
      <w:r>
        <w:rPr/>
        <w:t>companies</w:t>
      </w:r>
      <w:r>
        <w:rPr>
          <w:spacing w:val="-2"/>
        </w:rPr>
        <w:t> </w:t>
      </w:r>
      <w:r>
        <w:rPr/>
        <w:t>up</w:t>
      </w:r>
      <w:r>
        <w:rPr>
          <w:spacing w:val="-2"/>
        </w:rPr>
        <w:t> </w:t>
      </w:r>
      <w:r>
        <w:rPr/>
        <w:t>to</w:t>
      </w:r>
      <w:r>
        <w:rPr>
          <w:spacing w:val="-2"/>
        </w:rPr>
        <w:t> </w:t>
      </w:r>
      <w:r>
        <w:rPr/>
        <w:t>this</w:t>
      </w:r>
      <w:r>
        <w:rPr>
          <w:spacing w:val="-2"/>
        </w:rPr>
        <w:t> </w:t>
      </w:r>
      <w:r>
        <w:rPr/>
        <w:t>point,</w:t>
      </w:r>
      <w:r>
        <w:rPr>
          <w:spacing w:val="-2"/>
        </w:rPr>
        <w:t> </w:t>
      </w:r>
      <w:r>
        <w:rPr/>
        <w:t>it</w:t>
      </w:r>
      <w:r>
        <w:rPr>
          <w:spacing w:val="-2"/>
        </w:rPr>
        <w:t> </w:t>
      </w:r>
      <w:r>
        <w:rPr/>
        <w:t>is critical</w:t>
      </w:r>
      <w:r>
        <w:rPr>
          <w:spacing w:val="-4"/>
        </w:rPr>
        <w:t> </w:t>
      </w:r>
      <w:r>
        <w:rPr/>
        <w:t>that</w:t>
      </w:r>
      <w:r>
        <w:rPr>
          <w:spacing w:val="-4"/>
        </w:rPr>
        <w:t> </w:t>
      </w:r>
      <w:r>
        <w:rPr/>
        <w:t>you</w:t>
      </w:r>
      <w:r>
        <w:rPr>
          <w:spacing w:val="-3"/>
        </w:rPr>
        <w:t> </w:t>
      </w:r>
      <w:r>
        <w:rPr/>
        <w:t>understand</w:t>
      </w:r>
      <w:r>
        <w:rPr>
          <w:spacing w:val="-3"/>
        </w:rPr>
        <w:t> </w:t>
      </w:r>
      <w:r>
        <w:rPr/>
        <w:t>you</w:t>
      </w:r>
      <w:r>
        <w:rPr>
          <w:spacing w:val="-3"/>
        </w:rPr>
        <w:t> </w:t>
      </w:r>
      <w:r>
        <w:rPr/>
        <w:t>should</w:t>
      </w:r>
      <w:r>
        <w:rPr>
          <w:spacing w:val="-3"/>
        </w:rPr>
        <w:t> </w:t>
      </w:r>
      <w:r>
        <w:rPr/>
        <w:t>only</w:t>
      </w:r>
      <w:r>
        <w:rPr>
          <w:spacing w:val="-3"/>
        </w:rPr>
        <w:t> </w:t>
      </w:r>
      <w:r>
        <w:rPr/>
        <w:t>have</w:t>
      </w:r>
      <w:r>
        <w:rPr>
          <w:spacing w:val="-4"/>
        </w:rPr>
        <w:t> </w:t>
      </w:r>
      <w:r>
        <w:rPr/>
        <w:t>one</w:t>
      </w:r>
      <w:r>
        <w:rPr>
          <w:spacing w:val="-4"/>
        </w:rPr>
        <w:t> </w:t>
      </w:r>
      <w:r>
        <w:rPr/>
        <w:t>Letter</w:t>
      </w:r>
      <w:r>
        <w:rPr>
          <w:spacing w:val="-4"/>
        </w:rPr>
        <w:t> </w:t>
      </w:r>
      <w:r>
        <w:rPr/>
        <w:t>of</w:t>
      </w:r>
      <w:r>
        <w:rPr>
          <w:spacing w:val="-4"/>
        </w:rPr>
        <w:t> </w:t>
      </w:r>
      <w:r>
        <w:rPr/>
        <w:t>Intent</w:t>
      </w:r>
      <w:r>
        <w:rPr>
          <w:spacing w:val="-4"/>
        </w:rPr>
        <w:t> </w:t>
      </w:r>
      <w:r>
        <w:rPr/>
        <w:t>active at</w:t>
      </w:r>
      <w:r>
        <w:rPr>
          <w:spacing w:val="-4"/>
        </w:rPr>
        <w:t> </w:t>
      </w:r>
      <w:r>
        <w:rPr/>
        <w:t>any</w:t>
      </w:r>
      <w:r>
        <w:rPr>
          <w:spacing w:val="-3"/>
        </w:rPr>
        <w:t> </w:t>
      </w:r>
      <w:r>
        <w:rPr/>
        <w:t>given</w:t>
      </w:r>
      <w:r>
        <w:rPr>
          <w:spacing w:val="-3"/>
        </w:rPr>
        <w:t> </w:t>
      </w:r>
      <w:r>
        <w:rPr/>
        <w:t>time.</w:t>
      </w:r>
      <w:r>
        <w:rPr>
          <w:spacing w:val="-3"/>
        </w:rPr>
        <w:t> </w:t>
      </w:r>
      <w:r>
        <w:rPr/>
        <w:t>This</w:t>
      </w:r>
      <w:r>
        <w:rPr>
          <w:spacing w:val="-4"/>
        </w:rPr>
        <w:t> </w:t>
      </w:r>
      <w:r>
        <w:rPr/>
        <w:t>is</w:t>
      </w:r>
      <w:r>
        <w:rPr>
          <w:spacing w:val="-4"/>
        </w:rPr>
        <w:t> </w:t>
      </w:r>
      <w:r>
        <w:rPr/>
        <w:t>because</w:t>
      </w:r>
      <w:r>
        <w:rPr>
          <w:spacing w:val="-4"/>
        </w:rPr>
        <w:t> </w:t>
      </w:r>
      <w:r>
        <w:rPr/>
        <w:t>the</w:t>
      </w:r>
      <w:r>
        <w:rPr>
          <w:spacing w:val="-4"/>
        </w:rPr>
        <w:t> </w:t>
      </w:r>
      <w:r>
        <w:rPr/>
        <w:t>LOI</w:t>
      </w:r>
      <w:r>
        <w:rPr>
          <w:spacing w:val="-4"/>
        </w:rPr>
        <w:t> </w:t>
      </w:r>
      <w:r>
        <w:rPr/>
        <w:t>is</w:t>
      </w:r>
      <w:r>
        <w:rPr>
          <w:spacing w:val="-4"/>
        </w:rPr>
        <w:t> </w:t>
      </w:r>
      <w:r>
        <w:rPr/>
        <w:t>akin</w:t>
      </w:r>
      <w:r>
        <w:rPr>
          <w:spacing w:val="-3"/>
        </w:rPr>
        <w:t> </w:t>
      </w:r>
      <w:r>
        <w:rPr/>
        <w:t>to</w:t>
      </w:r>
      <w:r>
        <w:rPr>
          <w:spacing w:val="-3"/>
        </w:rPr>
        <w:t> </w:t>
      </w:r>
      <w:r>
        <w:rPr/>
        <w:t>a</w:t>
      </w:r>
      <w:r>
        <w:rPr>
          <w:spacing w:val="-4"/>
        </w:rPr>
        <w:t> </w:t>
      </w:r>
      <w:r>
        <w:rPr/>
        <w:t>marriage</w:t>
      </w:r>
      <w:r>
        <w:rPr>
          <w:spacing w:val="-4"/>
        </w:rPr>
        <w:t> </w:t>
      </w:r>
      <w:r>
        <w:rPr/>
        <w:t>engagement or an offer on a house—you are intending to move forward with this one major life decision: to buy this company. Once an LOI is accepted, you should stop shopping other opportunities and focus on getting the deal </w:t>
      </w:r>
      <w:r>
        <w:rPr>
          <w:spacing w:val="-2"/>
        </w:rPr>
        <w:t>completed.</w:t>
      </w:r>
    </w:p>
    <w:p>
      <w:pPr>
        <w:pStyle w:val="BodyText"/>
        <w:spacing w:line="339" w:lineRule="exact"/>
        <w:ind w:left="720"/>
      </w:pPr>
      <w:r>
        <w:rPr/>
        <w:t>Let’s</w:t>
      </w:r>
      <w:r>
        <w:rPr>
          <w:spacing w:val="-5"/>
        </w:rPr>
        <w:t> </w:t>
      </w:r>
      <w:r>
        <w:rPr/>
        <w:t>address</w:t>
      </w:r>
      <w:r>
        <w:rPr>
          <w:spacing w:val="-3"/>
        </w:rPr>
        <w:t> </w:t>
      </w:r>
      <w:r>
        <w:rPr/>
        <w:t>each</w:t>
      </w:r>
      <w:r>
        <w:rPr>
          <w:spacing w:val="-2"/>
        </w:rPr>
        <w:t> </w:t>
      </w:r>
      <w:r>
        <w:rPr/>
        <w:t>of</w:t>
      </w:r>
      <w:r>
        <w:rPr>
          <w:spacing w:val="-3"/>
        </w:rPr>
        <w:t> </w:t>
      </w:r>
      <w:r>
        <w:rPr/>
        <w:t>the</w:t>
      </w:r>
      <w:r>
        <w:rPr>
          <w:spacing w:val="-3"/>
        </w:rPr>
        <w:t> </w:t>
      </w:r>
      <w:r>
        <w:rPr/>
        <w:t>LOI</w:t>
      </w:r>
      <w:r>
        <w:rPr>
          <w:spacing w:val="-2"/>
        </w:rPr>
        <w:t> </w:t>
      </w:r>
      <w:r>
        <w:rPr/>
        <w:t>points</w:t>
      </w:r>
      <w:r>
        <w:rPr>
          <w:spacing w:val="-3"/>
        </w:rPr>
        <w:t> </w:t>
      </w:r>
      <w:r>
        <w:rPr/>
        <w:t>outlined</w:t>
      </w:r>
      <w:r>
        <w:rPr>
          <w:spacing w:val="-2"/>
        </w:rPr>
        <w:t> </w:t>
      </w:r>
      <w:r>
        <w:rPr/>
        <w:t>above</w:t>
      </w:r>
      <w:r>
        <w:rPr>
          <w:spacing w:val="-3"/>
        </w:rPr>
        <w:t> </w:t>
      </w:r>
      <w:r>
        <w:rPr/>
        <w:t>one</w:t>
      </w:r>
      <w:r>
        <w:rPr>
          <w:spacing w:val="-3"/>
        </w:rPr>
        <w:t> </w:t>
      </w:r>
      <w:r>
        <w:rPr/>
        <w:t>at</w:t>
      </w:r>
      <w:r>
        <w:rPr>
          <w:spacing w:val="-3"/>
        </w:rPr>
        <w:t> </w:t>
      </w:r>
      <w:r>
        <w:rPr/>
        <w:t>a</w:t>
      </w:r>
      <w:r>
        <w:rPr>
          <w:spacing w:val="-2"/>
        </w:rPr>
        <w:t> time.</w:t>
      </w:r>
    </w:p>
    <w:p>
      <w:pPr>
        <w:spacing w:after="0" w:line="339" w:lineRule="exact"/>
        <w:sectPr>
          <w:pgSz w:w="12240" w:h="15840"/>
          <w:pgMar w:header="0" w:footer="239" w:top="1400" w:bottom="420" w:left="1020" w:right="1120"/>
        </w:sectPr>
      </w:pPr>
    </w:p>
    <w:p>
      <w:pPr>
        <w:pStyle w:val="BodyText"/>
        <w:spacing w:before="2"/>
        <w:ind w:left="0"/>
        <w:rPr>
          <w:sz w:val="10"/>
        </w:rPr>
      </w:pPr>
    </w:p>
    <w:p>
      <w:pPr>
        <w:pStyle w:val="Heading2"/>
      </w:pPr>
      <w:r>
        <w:rPr>
          <w:spacing w:val="30"/>
        </w:rPr>
        <w:t>ASSET</w:t>
      </w:r>
      <w:r>
        <w:rPr>
          <w:spacing w:val="61"/>
        </w:rPr>
        <w:t> </w:t>
      </w:r>
      <w:r>
        <w:rPr>
          <w:spacing w:val="31"/>
        </w:rPr>
        <w:t>VERSUS</w:t>
      </w:r>
      <w:r>
        <w:rPr>
          <w:spacing w:val="78"/>
        </w:rPr>
        <w:t> </w:t>
      </w:r>
      <w:r>
        <w:rPr>
          <w:spacing w:val="29"/>
        </w:rPr>
        <w:t>STOCK</w:t>
      </w:r>
      <w:r>
        <w:rPr>
          <w:spacing w:val="79"/>
        </w:rPr>
        <w:t> </w:t>
      </w:r>
      <w:r>
        <w:rPr>
          <w:spacing w:val="24"/>
        </w:rPr>
        <w:t>SALE</w:t>
      </w:r>
    </w:p>
    <w:p>
      <w:pPr>
        <w:pStyle w:val="BodyText"/>
        <w:spacing w:line="292" w:lineRule="auto" w:before="55"/>
        <w:ind w:right="302"/>
      </w:pPr>
      <w:r>
        <w:rPr/>
        <w:t>At the point of LOI, you’ll want to indicate whether you are proposing an asset sale or a stock sale. An asset sale is simply that—you are a separate entity,</w:t>
      </w:r>
      <w:r>
        <w:rPr>
          <w:spacing w:val="-3"/>
        </w:rPr>
        <w:t> </w:t>
      </w:r>
      <w:r>
        <w:rPr/>
        <w:t>acquiring</w:t>
      </w:r>
      <w:r>
        <w:rPr>
          <w:spacing w:val="-3"/>
        </w:rPr>
        <w:t> </w:t>
      </w:r>
      <w:r>
        <w:rPr/>
        <w:t>the</w:t>
      </w:r>
      <w:r>
        <w:rPr>
          <w:spacing w:val="-4"/>
        </w:rPr>
        <w:t> </w:t>
      </w:r>
      <w:r>
        <w:rPr/>
        <w:t>assets</w:t>
      </w:r>
      <w:r>
        <w:rPr>
          <w:spacing w:val="-4"/>
        </w:rPr>
        <w:t> </w:t>
      </w:r>
      <w:r>
        <w:rPr/>
        <w:t>of</w:t>
      </w:r>
      <w:r>
        <w:rPr>
          <w:spacing w:val="-4"/>
        </w:rPr>
        <w:t> </w:t>
      </w:r>
      <w:r>
        <w:rPr/>
        <w:t>the</w:t>
      </w:r>
      <w:r>
        <w:rPr>
          <w:spacing w:val="-4"/>
        </w:rPr>
        <w:t> </w:t>
      </w:r>
      <w:r>
        <w:rPr/>
        <w:t>target</w:t>
      </w:r>
      <w:r>
        <w:rPr>
          <w:spacing w:val="-4"/>
        </w:rPr>
        <w:t> </w:t>
      </w:r>
      <w:r>
        <w:rPr/>
        <w:t>company.</w:t>
      </w:r>
      <w:r>
        <w:rPr>
          <w:spacing w:val="-3"/>
        </w:rPr>
        <w:t> </w:t>
      </w:r>
      <w:r>
        <w:rPr/>
        <w:t>A</w:t>
      </w:r>
      <w:r>
        <w:rPr>
          <w:spacing w:val="-4"/>
        </w:rPr>
        <w:t> </w:t>
      </w:r>
      <w:r>
        <w:rPr/>
        <w:t>stock</w:t>
      </w:r>
      <w:r>
        <w:rPr>
          <w:spacing w:val="-3"/>
        </w:rPr>
        <w:t> </w:t>
      </w:r>
      <w:r>
        <w:rPr/>
        <w:t>sale</w:t>
      </w:r>
      <w:r>
        <w:rPr>
          <w:spacing w:val="-4"/>
        </w:rPr>
        <w:t> </w:t>
      </w:r>
      <w:r>
        <w:rPr/>
        <w:t>means</w:t>
      </w:r>
      <w:r>
        <w:rPr>
          <w:spacing w:val="-4"/>
        </w:rPr>
        <w:t> </w:t>
      </w:r>
      <w:r>
        <w:rPr/>
        <w:t>you</w:t>
      </w:r>
      <w:r>
        <w:rPr>
          <w:spacing w:val="-3"/>
        </w:rPr>
        <w:t> </w:t>
      </w:r>
      <w:r>
        <w:rPr/>
        <w:t>are buying the actual legal entity.</w:t>
      </w:r>
    </w:p>
    <w:p>
      <w:pPr>
        <w:pStyle w:val="BodyText"/>
        <w:spacing w:before="2"/>
        <w:ind w:left="0"/>
        <w:rPr>
          <w:sz w:val="47"/>
        </w:rPr>
      </w:pPr>
    </w:p>
    <w:p>
      <w:pPr>
        <w:pStyle w:val="Heading2"/>
        <w:spacing w:before="0"/>
      </w:pPr>
      <w:r>
        <w:rPr>
          <w:spacing w:val="15"/>
        </w:rPr>
        <w:t>ASSET</w:t>
      </w:r>
      <w:r>
        <w:rPr>
          <w:spacing w:val="32"/>
        </w:rPr>
        <w:t> </w:t>
      </w:r>
      <w:r>
        <w:rPr>
          <w:spacing w:val="10"/>
        </w:rPr>
        <w:t>SALE</w:t>
      </w:r>
    </w:p>
    <w:p>
      <w:pPr>
        <w:pStyle w:val="BodyText"/>
        <w:spacing w:line="292" w:lineRule="auto" w:before="56"/>
        <w:ind w:right="336"/>
      </w:pPr>
      <w:r>
        <w:rPr/>
        <w:t>The vast majority of lower middle-market transactions are asset sales. This is good</w:t>
      </w:r>
      <w:r>
        <w:rPr>
          <w:spacing w:val="-1"/>
        </w:rPr>
        <w:t> </w:t>
      </w:r>
      <w:r>
        <w:rPr/>
        <w:t>for</w:t>
      </w:r>
      <w:r>
        <w:rPr>
          <w:spacing w:val="-2"/>
        </w:rPr>
        <w:t> </w:t>
      </w:r>
      <w:r>
        <w:rPr/>
        <w:t>the</w:t>
      </w:r>
      <w:r>
        <w:rPr>
          <w:spacing w:val="-2"/>
        </w:rPr>
        <w:t> </w:t>
      </w:r>
      <w:r>
        <w:rPr/>
        <w:t>buyer</w:t>
      </w:r>
      <w:r>
        <w:rPr>
          <w:spacing w:val="-2"/>
        </w:rPr>
        <w:t> </w:t>
      </w:r>
      <w:r>
        <w:rPr/>
        <w:t>because</w:t>
      </w:r>
      <w:r>
        <w:rPr>
          <w:spacing w:val="-2"/>
        </w:rPr>
        <w:t> </w:t>
      </w:r>
      <w:r>
        <w:rPr/>
        <w:t>it</w:t>
      </w:r>
      <w:r>
        <w:rPr>
          <w:spacing w:val="-2"/>
        </w:rPr>
        <w:t> </w:t>
      </w:r>
      <w:r>
        <w:rPr/>
        <w:t>is</w:t>
      </w:r>
      <w:r>
        <w:rPr>
          <w:spacing w:val="-2"/>
        </w:rPr>
        <w:t> </w:t>
      </w:r>
      <w:r>
        <w:rPr/>
        <w:t>what</w:t>
      </w:r>
      <w:r>
        <w:rPr>
          <w:spacing w:val="-2"/>
        </w:rPr>
        <w:t> </w:t>
      </w:r>
      <w:r>
        <w:rPr/>
        <w:t>you</w:t>
      </w:r>
      <w:r>
        <w:rPr>
          <w:spacing w:val="-1"/>
        </w:rPr>
        <w:t> </w:t>
      </w:r>
      <w:r>
        <w:rPr/>
        <w:t>want.</w:t>
      </w:r>
      <w:r>
        <w:rPr>
          <w:spacing w:val="-1"/>
        </w:rPr>
        <w:t> </w:t>
      </w:r>
      <w:r>
        <w:rPr/>
        <w:t>First,</w:t>
      </w:r>
      <w:r>
        <w:rPr>
          <w:spacing w:val="-1"/>
        </w:rPr>
        <w:t> </w:t>
      </w:r>
      <w:r>
        <w:rPr/>
        <w:t>you</w:t>
      </w:r>
      <w:r>
        <w:rPr>
          <w:spacing w:val="-1"/>
        </w:rPr>
        <w:t> </w:t>
      </w:r>
      <w:r>
        <w:rPr/>
        <w:t>aren’t</w:t>
      </w:r>
      <w:r>
        <w:rPr>
          <w:spacing w:val="-2"/>
        </w:rPr>
        <w:t> </w:t>
      </w:r>
      <w:r>
        <w:rPr/>
        <w:t>adopting</w:t>
      </w:r>
      <w:r>
        <w:rPr>
          <w:spacing w:val="-1"/>
        </w:rPr>
        <w:t> </w:t>
      </w:r>
      <w:r>
        <w:rPr/>
        <w:t>any risk associated with historical behavior of the seller; instead, you will form a new</w:t>
      </w:r>
      <w:r>
        <w:rPr>
          <w:spacing w:val="-4"/>
        </w:rPr>
        <w:t> </w:t>
      </w:r>
      <w:r>
        <w:rPr/>
        <w:t>legal</w:t>
      </w:r>
      <w:r>
        <w:rPr>
          <w:spacing w:val="-4"/>
        </w:rPr>
        <w:t> </w:t>
      </w:r>
      <w:r>
        <w:rPr/>
        <w:t>entity</w:t>
      </w:r>
      <w:r>
        <w:rPr>
          <w:spacing w:val="-3"/>
        </w:rPr>
        <w:t> </w:t>
      </w:r>
      <w:r>
        <w:rPr/>
        <w:t>and</w:t>
      </w:r>
      <w:r>
        <w:rPr>
          <w:spacing w:val="-3"/>
        </w:rPr>
        <w:t> </w:t>
      </w:r>
      <w:r>
        <w:rPr/>
        <w:t>acquire</w:t>
      </w:r>
      <w:r>
        <w:rPr>
          <w:spacing w:val="-4"/>
        </w:rPr>
        <w:t> </w:t>
      </w:r>
      <w:r>
        <w:rPr/>
        <w:t>the</w:t>
      </w:r>
      <w:r>
        <w:rPr>
          <w:spacing w:val="-4"/>
        </w:rPr>
        <w:t> </w:t>
      </w:r>
      <w:r>
        <w:rPr/>
        <w:t>assets</w:t>
      </w:r>
      <w:r>
        <w:rPr>
          <w:spacing w:val="-4"/>
        </w:rPr>
        <w:t> </w:t>
      </w:r>
      <w:r>
        <w:rPr/>
        <w:t>of</w:t>
      </w:r>
      <w:r>
        <w:rPr>
          <w:spacing w:val="-4"/>
        </w:rPr>
        <w:t> </w:t>
      </w:r>
      <w:r>
        <w:rPr/>
        <w:t>the</w:t>
      </w:r>
      <w:r>
        <w:rPr>
          <w:spacing w:val="-4"/>
        </w:rPr>
        <w:t> </w:t>
      </w:r>
      <w:r>
        <w:rPr/>
        <w:t>company</w:t>
      </w:r>
      <w:r>
        <w:rPr>
          <w:spacing w:val="-3"/>
        </w:rPr>
        <w:t> </w:t>
      </w:r>
      <w:r>
        <w:rPr/>
        <w:t>in</w:t>
      </w:r>
      <w:r>
        <w:rPr>
          <w:spacing w:val="-3"/>
        </w:rPr>
        <w:t> </w:t>
      </w:r>
      <w:r>
        <w:rPr/>
        <w:t>order</w:t>
      </w:r>
      <w:r>
        <w:rPr>
          <w:spacing w:val="-4"/>
        </w:rPr>
        <w:t> </w:t>
      </w:r>
      <w:r>
        <w:rPr/>
        <w:t>to</w:t>
      </w:r>
      <w:r>
        <w:rPr>
          <w:spacing w:val="-3"/>
        </w:rPr>
        <w:t> </w:t>
      </w:r>
      <w:r>
        <w:rPr/>
        <w:t>perform</w:t>
      </w:r>
      <w:r>
        <w:rPr>
          <w:spacing w:val="-4"/>
        </w:rPr>
        <w:t> </w:t>
      </w:r>
      <w:r>
        <w:rPr/>
        <w:t>the operations.</w:t>
      </w:r>
      <w:r>
        <w:rPr>
          <w:spacing w:val="-1"/>
        </w:rPr>
        <w:t> </w:t>
      </w:r>
      <w:r>
        <w:rPr/>
        <w:t>You’ll</w:t>
      </w:r>
      <w:r>
        <w:rPr>
          <w:spacing w:val="-2"/>
        </w:rPr>
        <w:t> </w:t>
      </w:r>
      <w:r>
        <w:rPr/>
        <w:t>assign</w:t>
      </w:r>
      <w:r>
        <w:rPr>
          <w:spacing w:val="-1"/>
        </w:rPr>
        <w:t> </w:t>
      </w:r>
      <w:r>
        <w:rPr/>
        <w:t>a</w:t>
      </w:r>
      <w:r>
        <w:rPr>
          <w:spacing w:val="-2"/>
        </w:rPr>
        <w:t> </w:t>
      </w:r>
      <w:r>
        <w:rPr/>
        <w:t>“doing</w:t>
      </w:r>
      <w:r>
        <w:rPr>
          <w:spacing w:val="-1"/>
        </w:rPr>
        <w:t> </w:t>
      </w:r>
      <w:r>
        <w:rPr/>
        <w:t>business</w:t>
      </w:r>
      <w:r>
        <w:rPr>
          <w:spacing w:val="-2"/>
        </w:rPr>
        <w:t> </w:t>
      </w:r>
      <w:r>
        <w:rPr/>
        <w:t>as”</w:t>
      </w:r>
      <w:r>
        <w:rPr>
          <w:spacing w:val="-2"/>
        </w:rPr>
        <w:t> </w:t>
      </w:r>
      <w:r>
        <w:rPr/>
        <w:t>(DBA)</w:t>
      </w:r>
      <w:r>
        <w:rPr>
          <w:spacing w:val="-2"/>
        </w:rPr>
        <w:t> </w:t>
      </w:r>
      <w:r>
        <w:rPr/>
        <w:t>status</w:t>
      </w:r>
      <w:r>
        <w:rPr>
          <w:spacing w:val="-2"/>
        </w:rPr>
        <w:t> </w:t>
      </w:r>
      <w:r>
        <w:rPr/>
        <w:t>with</w:t>
      </w:r>
      <w:r>
        <w:rPr>
          <w:spacing w:val="-1"/>
        </w:rPr>
        <w:t> </w:t>
      </w:r>
      <w:r>
        <w:rPr/>
        <w:t>your</w:t>
      </w:r>
      <w:r>
        <w:rPr>
          <w:spacing w:val="-2"/>
        </w:rPr>
        <w:t> </w:t>
      </w:r>
      <w:r>
        <w:rPr/>
        <w:t>entity so that it is able to continue operating under the same brand as the company you are buying. This structure means you are not liable for anything that happened prior to the date of the acquisition. It’s a fresh start for everyone </w:t>
      </w:r>
      <w:r>
        <w:rPr>
          <w:spacing w:val="-2"/>
        </w:rPr>
        <w:t>involved.</w:t>
      </w:r>
    </w:p>
    <w:p>
      <w:pPr>
        <w:pStyle w:val="BodyText"/>
        <w:spacing w:line="292" w:lineRule="auto"/>
        <w:ind w:right="336" w:firstLine="300"/>
      </w:pPr>
      <w:r>
        <w:rPr/>
        <w:t>Most importantly, you are not acquiring any of the liabilities the current business has in an asset sale. Any long-term debt on the balance sheet is assigned to the seller, as well as the cash. You’ll be applying your own long- term</w:t>
      </w:r>
      <w:r>
        <w:rPr>
          <w:spacing w:val="-4"/>
        </w:rPr>
        <w:t> </w:t>
      </w:r>
      <w:r>
        <w:rPr/>
        <w:t>liabilities</w:t>
      </w:r>
      <w:r>
        <w:rPr>
          <w:spacing w:val="-4"/>
        </w:rPr>
        <w:t> </w:t>
      </w:r>
      <w:r>
        <w:rPr/>
        <w:t>to</w:t>
      </w:r>
      <w:r>
        <w:rPr>
          <w:spacing w:val="-3"/>
        </w:rPr>
        <w:t> </w:t>
      </w:r>
      <w:r>
        <w:rPr/>
        <w:t>your</w:t>
      </w:r>
      <w:r>
        <w:rPr>
          <w:spacing w:val="-4"/>
        </w:rPr>
        <w:t> </w:t>
      </w:r>
      <w:r>
        <w:rPr/>
        <w:t>new</w:t>
      </w:r>
      <w:r>
        <w:rPr>
          <w:spacing w:val="-4"/>
        </w:rPr>
        <w:t> </w:t>
      </w:r>
      <w:r>
        <w:rPr/>
        <w:t>balance</w:t>
      </w:r>
      <w:r>
        <w:rPr>
          <w:spacing w:val="-4"/>
        </w:rPr>
        <w:t> </w:t>
      </w:r>
      <w:r>
        <w:rPr/>
        <w:t>sheet</w:t>
      </w:r>
      <w:r>
        <w:rPr>
          <w:spacing w:val="-4"/>
        </w:rPr>
        <w:t> </w:t>
      </w:r>
      <w:r>
        <w:rPr/>
        <w:t>(i.e.</w:t>
      </w:r>
      <w:r>
        <w:rPr>
          <w:spacing w:val="-3"/>
        </w:rPr>
        <w:t> </w:t>
      </w:r>
      <w:r>
        <w:rPr/>
        <w:t>bank</w:t>
      </w:r>
      <w:r>
        <w:rPr>
          <w:spacing w:val="-3"/>
        </w:rPr>
        <w:t> </w:t>
      </w:r>
      <w:r>
        <w:rPr/>
        <w:t>debt)</w:t>
      </w:r>
      <w:r>
        <w:rPr>
          <w:spacing w:val="-4"/>
        </w:rPr>
        <w:t> </w:t>
      </w:r>
      <w:r>
        <w:rPr/>
        <w:t>and</w:t>
      </w:r>
      <w:r>
        <w:rPr>
          <w:spacing w:val="-3"/>
        </w:rPr>
        <w:t> </w:t>
      </w:r>
      <w:r>
        <w:rPr/>
        <w:t>have</w:t>
      </w:r>
      <w:r>
        <w:rPr>
          <w:spacing w:val="-4"/>
        </w:rPr>
        <w:t> </w:t>
      </w:r>
      <w:r>
        <w:rPr/>
        <w:t>the</w:t>
      </w:r>
      <w:r>
        <w:rPr>
          <w:spacing w:val="-4"/>
        </w:rPr>
        <w:t> </w:t>
      </w:r>
      <w:r>
        <w:rPr/>
        <w:t>benefit of depreciating the assets you buy at a negotiated value. The exact value of these assets will be assigned later (usually by agreements driven between the professionals on both sides: the accountants and the lawyers), and you don’t need to propose anything to do with this at the LOI stage.</w:t>
      </w:r>
    </w:p>
    <w:p>
      <w:pPr>
        <w:pStyle w:val="BodyText"/>
        <w:spacing w:before="10"/>
        <w:ind w:left="0"/>
        <w:rPr>
          <w:sz w:val="44"/>
        </w:rPr>
      </w:pPr>
    </w:p>
    <w:p>
      <w:pPr>
        <w:pStyle w:val="Heading2"/>
        <w:spacing w:before="0"/>
      </w:pPr>
      <w:r>
        <w:rPr>
          <w:spacing w:val="13"/>
        </w:rPr>
        <w:t>STOCK</w:t>
      </w:r>
      <w:r>
        <w:rPr>
          <w:spacing w:val="41"/>
        </w:rPr>
        <w:t> </w:t>
      </w:r>
      <w:r>
        <w:rPr>
          <w:spacing w:val="10"/>
        </w:rPr>
        <w:t>SALE</w:t>
      </w:r>
    </w:p>
    <w:p>
      <w:pPr>
        <w:pStyle w:val="BodyText"/>
        <w:spacing w:line="292" w:lineRule="auto" w:before="56"/>
        <w:ind w:right="403"/>
      </w:pPr>
      <w:r>
        <w:rPr/>
        <w:t>Every once in a while, there is a need to execute a stock sale instead of an asset</w:t>
      </w:r>
      <w:r>
        <w:rPr>
          <w:spacing w:val="-4"/>
        </w:rPr>
        <w:t> </w:t>
      </w:r>
      <w:r>
        <w:rPr/>
        <w:t>sale.</w:t>
      </w:r>
      <w:r>
        <w:rPr>
          <w:spacing w:val="-3"/>
        </w:rPr>
        <w:t> </w:t>
      </w:r>
      <w:r>
        <w:rPr/>
        <w:t>This</w:t>
      </w:r>
      <w:r>
        <w:rPr>
          <w:spacing w:val="-4"/>
        </w:rPr>
        <w:t> </w:t>
      </w:r>
      <w:r>
        <w:rPr/>
        <w:t>could</w:t>
      </w:r>
      <w:r>
        <w:rPr>
          <w:spacing w:val="-3"/>
        </w:rPr>
        <w:t> </w:t>
      </w:r>
      <w:r>
        <w:rPr/>
        <w:t>be</w:t>
      </w:r>
      <w:r>
        <w:rPr>
          <w:spacing w:val="-4"/>
        </w:rPr>
        <w:t> </w:t>
      </w:r>
      <w:r>
        <w:rPr/>
        <w:t>due</w:t>
      </w:r>
      <w:r>
        <w:rPr>
          <w:spacing w:val="-4"/>
        </w:rPr>
        <w:t> </w:t>
      </w:r>
      <w:r>
        <w:rPr/>
        <w:t>to</w:t>
      </w:r>
      <w:r>
        <w:rPr>
          <w:spacing w:val="-3"/>
        </w:rPr>
        <w:t> </w:t>
      </w:r>
      <w:r>
        <w:rPr/>
        <w:t>a</w:t>
      </w:r>
      <w:r>
        <w:rPr>
          <w:spacing w:val="-4"/>
        </w:rPr>
        <w:t> </w:t>
      </w:r>
      <w:r>
        <w:rPr/>
        <w:t>specific,</w:t>
      </w:r>
      <w:r>
        <w:rPr>
          <w:spacing w:val="-3"/>
        </w:rPr>
        <w:t> </w:t>
      </w:r>
      <w:r>
        <w:rPr/>
        <w:t>value-driving</w:t>
      </w:r>
      <w:r>
        <w:rPr>
          <w:spacing w:val="-3"/>
        </w:rPr>
        <w:t> </w:t>
      </w:r>
      <w:r>
        <w:rPr/>
        <w:t>contract</w:t>
      </w:r>
      <w:r>
        <w:rPr>
          <w:spacing w:val="-4"/>
        </w:rPr>
        <w:t> </w:t>
      </w:r>
      <w:r>
        <w:rPr/>
        <w:t>or</w:t>
      </w:r>
      <w:r>
        <w:rPr>
          <w:spacing w:val="-4"/>
        </w:rPr>
        <w:t> </w:t>
      </w:r>
      <w:r>
        <w:rPr/>
        <w:t>license</w:t>
      </w:r>
    </w:p>
    <w:p>
      <w:pPr>
        <w:spacing w:after="0" w:line="292" w:lineRule="auto"/>
        <w:sectPr>
          <w:pgSz w:w="12240" w:h="15840"/>
          <w:pgMar w:header="0" w:footer="239" w:top="1820" w:bottom="420" w:left="1020" w:right="1120"/>
        </w:sectPr>
      </w:pPr>
    </w:p>
    <w:p>
      <w:pPr>
        <w:pStyle w:val="BodyText"/>
        <w:spacing w:line="295" w:lineRule="auto" w:before="71"/>
        <w:ind w:right="403"/>
      </w:pPr>
      <w:r>
        <w:rPr/>
        <w:t>that</w:t>
      </w:r>
      <w:r>
        <w:rPr>
          <w:spacing w:val="-4"/>
        </w:rPr>
        <w:t> </w:t>
      </w:r>
      <w:r>
        <w:rPr/>
        <w:t>the</w:t>
      </w:r>
      <w:r>
        <w:rPr>
          <w:spacing w:val="-4"/>
        </w:rPr>
        <w:t> </w:t>
      </w:r>
      <w:r>
        <w:rPr/>
        <w:t>company</w:t>
      </w:r>
      <w:r>
        <w:rPr>
          <w:spacing w:val="-3"/>
        </w:rPr>
        <w:t> </w:t>
      </w:r>
      <w:r>
        <w:rPr/>
        <w:t>has</w:t>
      </w:r>
      <w:r>
        <w:rPr>
          <w:spacing w:val="-4"/>
        </w:rPr>
        <w:t> </w:t>
      </w:r>
      <w:r>
        <w:rPr/>
        <w:t>that</w:t>
      </w:r>
      <w:r>
        <w:rPr>
          <w:spacing w:val="-4"/>
        </w:rPr>
        <w:t> </w:t>
      </w:r>
      <w:r>
        <w:rPr/>
        <w:t>isn’t</w:t>
      </w:r>
      <w:r>
        <w:rPr>
          <w:spacing w:val="-4"/>
        </w:rPr>
        <w:t> </w:t>
      </w:r>
      <w:r>
        <w:rPr/>
        <w:t>transferrable</w:t>
      </w:r>
      <w:r>
        <w:rPr>
          <w:spacing w:val="-4"/>
        </w:rPr>
        <w:t> </w:t>
      </w:r>
      <w:r>
        <w:rPr/>
        <w:t>or</w:t>
      </w:r>
      <w:r>
        <w:rPr>
          <w:spacing w:val="-4"/>
        </w:rPr>
        <w:t> </w:t>
      </w:r>
      <w:r>
        <w:rPr/>
        <w:t>is</w:t>
      </w:r>
      <w:r>
        <w:rPr>
          <w:spacing w:val="-4"/>
        </w:rPr>
        <w:t> </w:t>
      </w:r>
      <w:r>
        <w:rPr/>
        <w:t>difficult</w:t>
      </w:r>
      <w:r>
        <w:rPr>
          <w:spacing w:val="-4"/>
        </w:rPr>
        <w:t> </w:t>
      </w:r>
      <w:r>
        <w:rPr/>
        <w:t>or</w:t>
      </w:r>
      <w:r>
        <w:rPr>
          <w:spacing w:val="-4"/>
        </w:rPr>
        <w:t> </w:t>
      </w:r>
      <w:r>
        <w:rPr/>
        <w:t>impossible</w:t>
      </w:r>
      <w:r>
        <w:rPr>
          <w:spacing w:val="-4"/>
        </w:rPr>
        <w:t> </w:t>
      </w:r>
      <w:r>
        <w:rPr/>
        <w:t>to attain otherwise.</w:t>
      </w:r>
    </w:p>
    <w:p>
      <w:pPr>
        <w:pStyle w:val="BodyText"/>
        <w:spacing w:line="292" w:lineRule="auto"/>
        <w:ind w:right="342" w:firstLine="300"/>
      </w:pPr>
      <w:r>
        <w:rPr/>
        <w:t>Note that stock sales greatly benefit the seller in terms of taxes saved as a result of the sale, so if an intermediary suggests a stock sale, it’s fine as a suggestion. However, make absolutely sure that you agree. In the same regard,</w:t>
      </w:r>
      <w:r>
        <w:rPr>
          <w:spacing w:val="-3"/>
        </w:rPr>
        <w:t> </w:t>
      </w:r>
      <w:r>
        <w:rPr/>
        <w:t>your</w:t>
      </w:r>
      <w:r>
        <w:rPr>
          <w:spacing w:val="-4"/>
        </w:rPr>
        <w:t> </w:t>
      </w:r>
      <w:r>
        <w:rPr/>
        <w:t>offer</w:t>
      </w:r>
      <w:r>
        <w:rPr>
          <w:spacing w:val="-4"/>
        </w:rPr>
        <w:t> </w:t>
      </w:r>
      <w:r>
        <w:rPr/>
        <w:t>may</w:t>
      </w:r>
      <w:r>
        <w:rPr>
          <w:spacing w:val="-3"/>
        </w:rPr>
        <w:t> </w:t>
      </w:r>
      <w:r>
        <w:rPr/>
        <w:t>be</w:t>
      </w:r>
      <w:r>
        <w:rPr>
          <w:spacing w:val="-4"/>
        </w:rPr>
        <w:t> </w:t>
      </w:r>
      <w:r>
        <w:rPr/>
        <w:t>able</w:t>
      </w:r>
      <w:r>
        <w:rPr>
          <w:spacing w:val="-4"/>
        </w:rPr>
        <w:t> </w:t>
      </w:r>
      <w:r>
        <w:rPr/>
        <w:t>to</w:t>
      </w:r>
      <w:r>
        <w:rPr>
          <w:spacing w:val="-3"/>
        </w:rPr>
        <w:t> </w:t>
      </w:r>
      <w:r>
        <w:rPr/>
        <w:t>be</w:t>
      </w:r>
      <w:r>
        <w:rPr>
          <w:spacing w:val="-4"/>
        </w:rPr>
        <w:t> </w:t>
      </w:r>
      <w:r>
        <w:rPr/>
        <w:t>lowered</w:t>
      </w:r>
      <w:r>
        <w:rPr>
          <w:spacing w:val="-3"/>
        </w:rPr>
        <w:t> </w:t>
      </w:r>
      <w:r>
        <w:rPr/>
        <w:t>because</w:t>
      </w:r>
      <w:r>
        <w:rPr>
          <w:spacing w:val="-4"/>
        </w:rPr>
        <w:t> </w:t>
      </w:r>
      <w:r>
        <w:rPr/>
        <w:t>of</w:t>
      </w:r>
      <w:r>
        <w:rPr>
          <w:spacing w:val="-4"/>
        </w:rPr>
        <w:t> </w:t>
      </w:r>
      <w:r>
        <w:rPr/>
        <w:t>the</w:t>
      </w:r>
      <w:r>
        <w:rPr>
          <w:spacing w:val="-4"/>
        </w:rPr>
        <w:t> </w:t>
      </w:r>
      <w:r>
        <w:rPr/>
        <w:t>additional</w:t>
      </w:r>
      <w:r>
        <w:rPr>
          <w:spacing w:val="-4"/>
        </w:rPr>
        <w:t> </w:t>
      </w:r>
      <w:r>
        <w:rPr/>
        <w:t>benefit to the seller’s pocket.</w:t>
      </w:r>
    </w:p>
    <w:p>
      <w:pPr>
        <w:pStyle w:val="BodyText"/>
        <w:spacing w:line="292" w:lineRule="auto"/>
        <w:ind w:right="342" w:firstLine="300"/>
      </w:pPr>
      <w:r>
        <w:rPr/>
        <w:t>If you need to execute a stock sale, it is absolutely critical that you get the best possible legal representation authoring the indemnification clauses. A stock sale can really take the “two people working toward a common goal” approach</w:t>
      </w:r>
      <w:r>
        <w:rPr>
          <w:spacing w:val="-3"/>
        </w:rPr>
        <w:t> </w:t>
      </w:r>
      <w:r>
        <w:rPr/>
        <w:t>and</w:t>
      </w:r>
      <w:r>
        <w:rPr>
          <w:spacing w:val="-3"/>
        </w:rPr>
        <w:t> </w:t>
      </w:r>
      <w:r>
        <w:rPr/>
        <w:t>move</w:t>
      </w:r>
      <w:r>
        <w:rPr>
          <w:spacing w:val="-4"/>
        </w:rPr>
        <w:t> </w:t>
      </w:r>
      <w:r>
        <w:rPr/>
        <w:t>it</w:t>
      </w:r>
      <w:r>
        <w:rPr>
          <w:spacing w:val="-4"/>
        </w:rPr>
        <w:t> </w:t>
      </w:r>
      <w:r>
        <w:rPr/>
        <w:t>to</w:t>
      </w:r>
      <w:r>
        <w:rPr>
          <w:spacing w:val="-3"/>
        </w:rPr>
        <w:t> </w:t>
      </w:r>
      <w:r>
        <w:rPr/>
        <w:t>a</w:t>
      </w:r>
      <w:r>
        <w:rPr>
          <w:spacing w:val="-4"/>
        </w:rPr>
        <w:t> </w:t>
      </w:r>
      <w:r>
        <w:rPr/>
        <w:t>“buyer’s</w:t>
      </w:r>
      <w:r>
        <w:rPr>
          <w:spacing w:val="-4"/>
        </w:rPr>
        <w:t> </w:t>
      </w:r>
      <w:r>
        <w:rPr/>
        <w:t>protection</w:t>
      </w:r>
      <w:r>
        <w:rPr>
          <w:spacing w:val="-3"/>
        </w:rPr>
        <w:t> </w:t>
      </w:r>
      <w:r>
        <w:rPr/>
        <w:t>at</w:t>
      </w:r>
      <w:r>
        <w:rPr>
          <w:spacing w:val="-4"/>
        </w:rPr>
        <w:t> </w:t>
      </w:r>
      <w:r>
        <w:rPr/>
        <w:t>any</w:t>
      </w:r>
      <w:r>
        <w:rPr>
          <w:spacing w:val="-3"/>
        </w:rPr>
        <w:t> </w:t>
      </w:r>
      <w:r>
        <w:rPr/>
        <w:t>and</w:t>
      </w:r>
      <w:r>
        <w:rPr>
          <w:spacing w:val="-3"/>
        </w:rPr>
        <w:t> </w:t>
      </w:r>
      <w:r>
        <w:rPr/>
        <w:t>all</w:t>
      </w:r>
      <w:r>
        <w:rPr>
          <w:spacing w:val="-4"/>
        </w:rPr>
        <w:t> </w:t>
      </w:r>
      <w:r>
        <w:rPr/>
        <w:t>costs”</w:t>
      </w:r>
      <w:r>
        <w:rPr>
          <w:spacing w:val="-4"/>
        </w:rPr>
        <w:t> </w:t>
      </w:r>
      <w:r>
        <w:rPr/>
        <w:t>position.</w:t>
      </w:r>
      <w:r>
        <w:rPr>
          <w:spacing w:val="-3"/>
        </w:rPr>
        <w:t> </w:t>
      </w:r>
      <w:r>
        <w:rPr/>
        <w:t>I also recommend a hefty seller financial investment in the future of the company, either through significant financing or some major holdback granted to them at a later date. This will allow you as the buyer to have significant influence on the seller’s actions in the event you do need it.</w:t>
      </w:r>
    </w:p>
    <w:p>
      <w:pPr>
        <w:pStyle w:val="BodyText"/>
        <w:spacing w:line="292" w:lineRule="auto"/>
        <w:ind w:right="403" w:firstLine="300"/>
      </w:pPr>
      <w:r>
        <w:rPr/>
        <w:t>The bottom line is that this book takes the approach that you are an acquisition entrepreneur looking to buy a business in the lower middle market.</w:t>
      </w:r>
      <w:r>
        <w:rPr>
          <w:spacing w:val="-3"/>
        </w:rPr>
        <w:t> </w:t>
      </w:r>
      <w:r>
        <w:rPr/>
        <w:t>Because</w:t>
      </w:r>
      <w:r>
        <w:rPr>
          <w:spacing w:val="-4"/>
        </w:rPr>
        <w:t> </w:t>
      </w:r>
      <w:r>
        <w:rPr/>
        <w:t>of</w:t>
      </w:r>
      <w:r>
        <w:rPr>
          <w:spacing w:val="-4"/>
        </w:rPr>
        <w:t> </w:t>
      </w:r>
      <w:r>
        <w:rPr/>
        <w:t>this,</w:t>
      </w:r>
      <w:r>
        <w:rPr>
          <w:spacing w:val="-3"/>
        </w:rPr>
        <w:t> </w:t>
      </w:r>
      <w:r>
        <w:rPr/>
        <w:t>it</w:t>
      </w:r>
      <w:r>
        <w:rPr>
          <w:spacing w:val="-4"/>
        </w:rPr>
        <w:t> </w:t>
      </w:r>
      <w:r>
        <w:rPr/>
        <w:t>should</w:t>
      </w:r>
      <w:r>
        <w:rPr>
          <w:spacing w:val="-3"/>
        </w:rPr>
        <w:t> </w:t>
      </w:r>
      <w:r>
        <w:rPr/>
        <w:t>be</w:t>
      </w:r>
      <w:r>
        <w:rPr>
          <w:spacing w:val="-4"/>
        </w:rPr>
        <w:t> </w:t>
      </w:r>
      <w:r>
        <w:rPr/>
        <w:t>assumed</w:t>
      </w:r>
      <w:r>
        <w:rPr>
          <w:spacing w:val="-3"/>
        </w:rPr>
        <w:t> </w:t>
      </w:r>
      <w:r>
        <w:rPr/>
        <w:t>that</w:t>
      </w:r>
      <w:r>
        <w:rPr>
          <w:spacing w:val="-4"/>
        </w:rPr>
        <w:t> </w:t>
      </w:r>
      <w:r>
        <w:rPr/>
        <w:t>you</w:t>
      </w:r>
      <w:r>
        <w:rPr>
          <w:spacing w:val="-3"/>
        </w:rPr>
        <w:t> </w:t>
      </w:r>
      <w:r>
        <w:rPr/>
        <w:t>will</w:t>
      </w:r>
      <w:r>
        <w:rPr>
          <w:spacing w:val="-4"/>
        </w:rPr>
        <w:t> </w:t>
      </w:r>
      <w:r>
        <w:rPr/>
        <w:t>be</w:t>
      </w:r>
      <w:r>
        <w:rPr>
          <w:spacing w:val="-4"/>
        </w:rPr>
        <w:t> </w:t>
      </w:r>
      <w:r>
        <w:rPr/>
        <w:t>offering</w:t>
      </w:r>
      <w:r>
        <w:rPr>
          <w:spacing w:val="-3"/>
        </w:rPr>
        <w:t> </w:t>
      </w:r>
      <w:r>
        <w:rPr/>
        <w:t>and closing on an asset sale, with few exceptions.</w:t>
      </w:r>
    </w:p>
    <w:p>
      <w:pPr>
        <w:spacing w:after="0" w:line="292" w:lineRule="auto"/>
        <w:sectPr>
          <w:pgSz w:w="12240" w:h="15840"/>
          <w:pgMar w:header="0" w:footer="239" w:top="1400" w:bottom="420" w:left="1020" w:right="1120"/>
        </w:sectPr>
      </w:pPr>
    </w:p>
    <w:p>
      <w:pPr>
        <w:pStyle w:val="BodyText"/>
        <w:spacing w:before="2"/>
        <w:ind w:left="0"/>
        <w:rPr>
          <w:sz w:val="10"/>
        </w:rPr>
      </w:pPr>
    </w:p>
    <w:p>
      <w:pPr>
        <w:pStyle w:val="Heading2"/>
        <w:spacing w:line="249" w:lineRule="auto"/>
      </w:pPr>
      <w:r>
        <w:rPr>
          <w:spacing w:val="33"/>
        </w:rPr>
        <w:t>PURCHASE</w:t>
      </w:r>
      <w:r>
        <w:rPr>
          <w:spacing w:val="33"/>
        </w:rPr>
        <w:t> </w:t>
      </w:r>
      <w:r>
        <w:rPr>
          <w:spacing w:val="32"/>
        </w:rPr>
        <w:t>CONSIDERATION</w:t>
      </w:r>
      <w:r>
        <w:rPr>
          <w:spacing w:val="32"/>
        </w:rPr>
        <w:t> </w:t>
      </w:r>
      <w:r>
        <w:rPr/>
        <w:t>(</w:t>
      </w:r>
      <w:r>
        <w:rPr>
          <w:spacing w:val="-59"/>
        </w:rPr>
        <w:t> </w:t>
      </w:r>
      <w:r>
        <w:rPr>
          <w:spacing w:val="25"/>
        </w:rPr>
        <w:t>OR,</w:t>
      </w:r>
      <w:r>
        <w:rPr>
          <w:spacing w:val="25"/>
        </w:rPr>
        <w:t> HOW </w:t>
      </w:r>
      <w:r>
        <w:rPr>
          <w:spacing w:val="28"/>
        </w:rPr>
        <w:t>MUCH</w:t>
      </w:r>
      <w:r>
        <w:rPr>
          <w:spacing w:val="28"/>
        </w:rPr>
        <w:t> </w:t>
      </w:r>
      <w:r>
        <w:rPr>
          <w:spacing w:val="15"/>
        </w:rPr>
        <w:t>TO</w:t>
      </w:r>
      <w:r>
        <w:rPr>
          <w:spacing w:val="31"/>
        </w:rPr>
        <w:t> OFFER)</w:t>
      </w:r>
    </w:p>
    <w:p>
      <w:pPr>
        <w:pStyle w:val="BodyText"/>
        <w:spacing w:line="292" w:lineRule="auto" w:before="36"/>
      </w:pPr>
      <w:r>
        <w:rPr/>
        <w:t>A lot goes into your proposed purchase price: your own valuation from the exercise</w:t>
      </w:r>
      <w:r>
        <w:rPr>
          <w:spacing w:val="-5"/>
        </w:rPr>
        <w:t> </w:t>
      </w:r>
      <w:r>
        <w:rPr/>
        <w:t>in</w:t>
      </w:r>
      <w:r>
        <w:rPr>
          <w:spacing w:val="-4"/>
        </w:rPr>
        <w:t> </w:t>
      </w:r>
      <w:r>
        <w:rPr/>
        <w:t>Chapter</w:t>
      </w:r>
      <w:r>
        <w:rPr>
          <w:spacing w:val="-5"/>
        </w:rPr>
        <w:t> </w:t>
      </w:r>
      <w:r>
        <w:rPr/>
        <w:t>7,</w:t>
      </w:r>
      <w:r>
        <w:rPr>
          <w:spacing w:val="-4"/>
        </w:rPr>
        <w:t> </w:t>
      </w:r>
      <w:r>
        <w:rPr/>
        <w:t>the</w:t>
      </w:r>
      <w:r>
        <w:rPr>
          <w:spacing w:val="-5"/>
        </w:rPr>
        <w:t> </w:t>
      </w:r>
      <w:r>
        <w:rPr/>
        <w:t>asking</w:t>
      </w:r>
      <w:r>
        <w:rPr>
          <w:spacing w:val="-4"/>
        </w:rPr>
        <w:t> </w:t>
      </w:r>
      <w:r>
        <w:rPr/>
        <w:t>price</w:t>
      </w:r>
      <w:r>
        <w:rPr>
          <w:spacing w:val="-5"/>
        </w:rPr>
        <w:t> </w:t>
      </w:r>
      <w:r>
        <w:rPr/>
        <w:t>from</w:t>
      </w:r>
      <w:r>
        <w:rPr>
          <w:spacing w:val="-5"/>
        </w:rPr>
        <w:t> </w:t>
      </w:r>
      <w:r>
        <w:rPr/>
        <w:t>the</w:t>
      </w:r>
      <w:r>
        <w:rPr>
          <w:spacing w:val="-5"/>
        </w:rPr>
        <w:t> </w:t>
      </w:r>
      <w:r>
        <w:rPr/>
        <w:t>Offering</w:t>
      </w:r>
      <w:r>
        <w:rPr>
          <w:spacing w:val="-4"/>
        </w:rPr>
        <w:t> </w:t>
      </w:r>
      <w:r>
        <w:rPr/>
        <w:t>Memorandum,</w:t>
      </w:r>
      <w:r>
        <w:rPr>
          <w:spacing w:val="-4"/>
        </w:rPr>
        <w:t> </w:t>
      </w:r>
      <w:r>
        <w:rPr/>
        <w:t>what assets you include in the purchase, and the deal structure you’re proposing.</w:t>
      </w:r>
    </w:p>
    <w:p>
      <w:pPr>
        <w:pStyle w:val="BodyText"/>
        <w:spacing w:line="292" w:lineRule="auto"/>
        <w:ind w:right="403" w:firstLine="300"/>
      </w:pPr>
      <w:r>
        <w:rPr/>
        <w:t>As</w:t>
      </w:r>
      <w:r>
        <w:rPr>
          <w:spacing w:val="-4"/>
        </w:rPr>
        <w:t> </w:t>
      </w:r>
      <w:r>
        <w:rPr/>
        <w:t>you</w:t>
      </w:r>
      <w:r>
        <w:rPr>
          <w:spacing w:val="-3"/>
        </w:rPr>
        <w:t> </w:t>
      </w:r>
      <w:r>
        <w:rPr/>
        <w:t>consider</w:t>
      </w:r>
      <w:r>
        <w:rPr>
          <w:spacing w:val="-4"/>
        </w:rPr>
        <w:t> </w:t>
      </w:r>
      <w:r>
        <w:rPr/>
        <w:t>making</w:t>
      </w:r>
      <w:r>
        <w:rPr>
          <w:spacing w:val="-3"/>
        </w:rPr>
        <w:t> </w:t>
      </w:r>
      <w:r>
        <w:rPr/>
        <w:t>an</w:t>
      </w:r>
      <w:r>
        <w:rPr>
          <w:spacing w:val="-3"/>
        </w:rPr>
        <w:t> </w:t>
      </w:r>
      <w:r>
        <w:rPr/>
        <w:t>offer,</w:t>
      </w:r>
      <w:r>
        <w:rPr>
          <w:spacing w:val="-3"/>
        </w:rPr>
        <w:t> </w:t>
      </w:r>
      <w:r>
        <w:rPr/>
        <w:t>I</w:t>
      </w:r>
      <w:r>
        <w:rPr>
          <w:spacing w:val="-4"/>
        </w:rPr>
        <w:t> </w:t>
      </w:r>
      <w:r>
        <w:rPr/>
        <w:t>want</w:t>
      </w:r>
      <w:r>
        <w:rPr>
          <w:spacing w:val="-4"/>
        </w:rPr>
        <w:t> </w:t>
      </w:r>
      <w:r>
        <w:rPr/>
        <w:t>you</w:t>
      </w:r>
      <w:r>
        <w:rPr>
          <w:spacing w:val="-3"/>
        </w:rPr>
        <w:t> </w:t>
      </w:r>
      <w:r>
        <w:rPr/>
        <w:t>to</w:t>
      </w:r>
      <w:r>
        <w:rPr>
          <w:spacing w:val="-3"/>
        </w:rPr>
        <w:t> </w:t>
      </w:r>
      <w:r>
        <w:rPr/>
        <w:t>compare</w:t>
      </w:r>
      <w:r>
        <w:rPr>
          <w:spacing w:val="-4"/>
        </w:rPr>
        <w:t> </w:t>
      </w:r>
      <w:r>
        <w:rPr/>
        <w:t>your</w:t>
      </w:r>
      <w:r>
        <w:rPr>
          <w:spacing w:val="-4"/>
        </w:rPr>
        <w:t> </w:t>
      </w:r>
      <w:r>
        <w:rPr/>
        <w:t>estimated valuation to the asking price. I directed you earlier to ignore it. This was because</w:t>
      </w:r>
      <w:r>
        <w:rPr>
          <w:spacing w:val="-4"/>
        </w:rPr>
        <w:t> </w:t>
      </w:r>
      <w:r>
        <w:rPr/>
        <w:t>it’s</w:t>
      </w:r>
      <w:r>
        <w:rPr>
          <w:spacing w:val="-4"/>
        </w:rPr>
        <w:t> </w:t>
      </w:r>
      <w:r>
        <w:rPr/>
        <w:t>impossible</w:t>
      </w:r>
      <w:r>
        <w:rPr>
          <w:spacing w:val="-4"/>
        </w:rPr>
        <w:t> </w:t>
      </w:r>
      <w:r>
        <w:rPr/>
        <w:t>for</w:t>
      </w:r>
      <w:r>
        <w:rPr>
          <w:spacing w:val="-4"/>
        </w:rPr>
        <w:t> </w:t>
      </w:r>
      <w:r>
        <w:rPr/>
        <w:t>you</w:t>
      </w:r>
      <w:r>
        <w:rPr>
          <w:spacing w:val="-3"/>
        </w:rPr>
        <w:t> </w:t>
      </w:r>
      <w:r>
        <w:rPr/>
        <w:t>to</w:t>
      </w:r>
      <w:r>
        <w:rPr>
          <w:spacing w:val="-3"/>
        </w:rPr>
        <w:t> </w:t>
      </w:r>
      <w:r>
        <w:rPr/>
        <w:t>determine</w:t>
      </w:r>
      <w:r>
        <w:rPr>
          <w:spacing w:val="-4"/>
        </w:rPr>
        <w:t> </w:t>
      </w:r>
      <w:r>
        <w:rPr/>
        <w:t>your</w:t>
      </w:r>
      <w:r>
        <w:rPr>
          <w:spacing w:val="-4"/>
        </w:rPr>
        <w:t> </w:t>
      </w:r>
      <w:r>
        <w:rPr/>
        <w:t>own</w:t>
      </w:r>
      <w:r>
        <w:rPr>
          <w:spacing w:val="-3"/>
        </w:rPr>
        <w:t> </w:t>
      </w:r>
      <w:r>
        <w:rPr/>
        <w:t>valuation</w:t>
      </w:r>
      <w:r>
        <w:rPr>
          <w:spacing w:val="-3"/>
        </w:rPr>
        <w:t> </w:t>
      </w:r>
      <w:r>
        <w:rPr/>
        <w:t>if</w:t>
      </w:r>
      <w:r>
        <w:rPr>
          <w:spacing w:val="-4"/>
        </w:rPr>
        <w:t> </w:t>
      </w:r>
      <w:r>
        <w:rPr/>
        <w:t>you</w:t>
      </w:r>
      <w:r>
        <w:rPr>
          <w:spacing w:val="-3"/>
        </w:rPr>
        <w:t> </w:t>
      </w:r>
      <w:r>
        <w:rPr/>
        <w:t>are</w:t>
      </w:r>
    </w:p>
    <w:p>
      <w:pPr>
        <w:pStyle w:val="BodyText"/>
        <w:spacing w:before="67"/>
        <w:rPr>
          <w:sz w:val="18"/>
        </w:rPr>
      </w:pPr>
      <w:r>
        <w:rPr/>
        <w:t>considering</w:t>
      </w:r>
      <w:r>
        <w:rPr>
          <w:spacing w:val="-5"/>
        </w:rPr>
        <w:t> </w:t>
      </w:r>
      <w:r>
        <w:rPr/>
        <w:t>the</w:t>
      </w:r>
      <w:r>
        <w:rPr>
          <w:spacing w:val="-4"/>
        </w:rPr>
        <w:t> </w:t>
      </w:r>
      <w:r>
        <w:rPr/>
        <w:t>asking</w:t>
      </w:r>
      <w:r>
        <w:rPr>
          <w:spacing w:val="-3"/>
        </w:rPr>
        <w:t> </w:t>
      </w:r>
      <w:r>
        <w:rPr/>
        <w:t>price</w:t>
      </w:r>
      <w:r>
        <w:rPr>
          <w:spacing w:val="-4"/>
        </w:rPr>
        <w:t> </w:t>
      </w:r>
      <w:r>
        <w:rPr/>
        <w:t>as</w:t>
      </w:r>
      <w:r>
        <w:rPr>
          <w:spacing w:val="-3"/>
        </w:rPr>
        <w:t> </w:t>
      </w:r>
      <w:r>
        <w:rPr/>
        <w:t>factual</w:t>
      </w:r>
      <w:r>
        <w:rPr>
          <w:spacing w:val="-4"/>
        </w:rPr>
        <w:t> </w:t>
      </w:r>
      <w:r>
        <w:rPr/>
        <w:t>from</w:t>
      </w:r>
      <w:r>
        <w:rPr>
          <w:spacing w:val="-4"/>
        </w:rPr>
        <w:t> </w:t>
      </w:r>
      <w:r>
        <w:rPr/>
        <w:t>the</w:t>
      </w:r>
      <w:r>
        <w:rPr>
          <w:spacing w:val="-3"/>
        </w:rPr>
        <w:t> </w:t>
      </w:r>
      <w:r>
        <w:rPr>
          <w:spacing w:val="-2"/>
        </w:rPr>
        <w:t>beginning.</w:t>
      </w:r>
      <w:hyperlink w:history="true" w:anchor="_bookmark2">
        <w:r>
          <w:rPr>
            <w:color w:val="0000ED"/>
            <w:spacing w:val="-2"/>
            <w:position w:val="19"/>
            <w:sz w:val="18"/>
            <w:u w:val="single" w:color="0000ED"/>
          </w:rPr>
          <w:t>76</w:t>
        </w:r>
      </w:hyperlink>
    </w:p>
    <w:p>
      <w:pPr>
        <w:pStyle w:val="BodyText"/>
        <w:spacing w:line="292" w:lineRule="auto" w:before="75"/>
        <w:ind w:right="302" w:firstLine="300"/>
      </w:pPr>
      <w:r>
        <w:rPr/>
        <w:t>But</w:t>
      </w:r>
      <w:r>
        <w:rPr>
          <w:spacing w:val="-2"/>
        </w:rPr>
        <w:t> </w:t>
      </w:r>
      <w:r>
        <w:rPr/>
        <w:t>here’s</w:t>
      </w:r>
      <w:r>
        <w:rPr>
          <w:spacing w:val="-2"/>
        </w:rPr>
        <w:t> </w:t>
      </w:r>
      <w:r>
        <w:rPr/>
        <w:t>where</w:t>
      </w:r>
      <w:r>
        <w:rPr>
          <w:spacing w:val="-2"/>
        </w:rPr>
        <w:t> </w:t>
      </w:r>
      <w:r>
        <w:rPr/>
        <w:t>this</w:t>
      </w:r>
      <w:r>
        <w:rPr>
          <w:spacing w:val="-2"/>
        </w:rPr>
        <w:t> </w:t>
      </w:r>
      <w:r>
        <w:rPr/>
        <w:t>becomes</w:t>
      </w:r>
      <w:r>
        <w:rPr>
          <w:spacing w:val="-2"/>
        </w:rPr>
        <w:t> </w:t>
      </w:r>
      <w:r>
        <w:rPr/>
        <w:t>important.</w:t>
      </w:r>
      <w:r>
        <w:rPr>
          <w:spacing w:val="-1"/>
        </w:rPr>
        <w:t> </w:t>
      </w:r>
      <w:r>
        <w:rPr/>
        <w:t>The</w:t>
      </w:r>
      <w:r>
        <w:rPr>
          <w:spacing w:val="-2"/>
        </w:rPr>
        <w:t> </w:t>
      </w:r>
      <w:r>
        <w:rPr/>
        <w:t>asking</w:t>
      </w:r>
      <w:r>
        <w:rPr>
          <w:spacing w:val="-1"/>
        </w:rPr>
        <w:t> </w:t>
      </w:r>
      <w:r>
        <w:rPr/>
        <w:t>price</w:t>
      </w:r>
      <w:r>
        <w:rPr>
          <w:spacing w:val="-2"/>
        </w:rPr>
        <w:t> </w:t>
      </w:r>
      <w:r>
        <w:rPr/>
        <w:t>is</w:t>
      </w:r>
      <w:r>
        <w:rPr>
          <w:spacing w:val="-2"/>
        </w:rPr>
        <w:t> </w:t>
      </w:r>
      <w:r>
        <w:rPr/>
        <w:t>the</w:t>
      </w:r>
      <w:r>
        <w:rPr>
          <w:spacing w:val="-2"/>
        </w:rPr>
        <w:t> </w:t>
      </w:r>
      <w:r>
        <w:rPr/>
        <w:t>valuation the seller has gotten comfortable with. Likely, when they first explored selling, they learned that their original idea of what their company was worth was tremendously overvalued. From there, they worked with an advisor to understand</w:t>
      </w:r>
      <w:r>
        <w:rPr>
          <w:spacing w:val="-4"/>
        </w:rPr>
        <w:t> </w:t>
      </w:r>
      <w:r>
        <w:rPr/>
        <w:t>the</w:t>
      </w:r>
      <w:r>
        <w:rPr>
          <w:spacing w:val="-5"/>
        </w:rPr>
        <w:t> </w:t>
      </w:r>
      <w:r>
        <w:rPr/>
        <w:t>market,</w:t>
      </w:r>
      <w:r>
        <w:rPr>
          <w:spacing w:val="-4"/>
        </w:rPr>
        <w:t> </w:t>
      </w:r>
      <w:r>
        <w:rPr/>
        <w:t>current</w:t>
      </w:r>
      <w:r>
        <w:rPr>
          <w:spacing w:val="-5"/>
        </w:rPr>
        <w:t> </w:t>
      </w:r>
      <w:r>
        <w:rPr/>
        <w:t>day</w:t>
      </w:r>
      <w:r>
        <w:rPr>
          <w:spacing w:val="-4"/>
        </w:rPr>
        <w:t> </w:t>
      </w:r>
      <w:r>
        <w:rPr/>
        <w:t>multiples</w:t>
      </w:r>
      <w:r>
        <w:rPr>
          <w:spacing w:val="-5"/>
        </w:rPr>
        <w:t> </w:t>
      </w:r>
      <w:r>
        <w:rPr/>
        <w:t>for</w:t>
      </w:r>
      <w:r>
        <w:rPr>
          <w:spacing w:val="-5"/>
        </w:rPr>
        <w:t> </w:t>
      </w:r>
      <w:r>
        <w:rPr/>
        <w:t>companies</w:t>
      </w:r>
      <w:r>
        <w:rPr>
          <w:spacing w:val="-5"/>
        </w:rPr>
        <w:t> </w:t>
      </w:r>
      <w:r>
        <w:rPr/>
        <w:t>like</w:t>
      </w:r>
      <w:r>
        <w:rPr>
          <w:spacing w:val="-5"/>
        </w:rPr>
        <w:t> </w:t>
      </w:r>
      <w:r>
        <w:rPr/>
        <w:t>theirs,</w:t>
      </w:r>
      <w:r>
        <w:rPr>
          <w:spacing w:val="-4"/>
        </w:rPr>
        <w:t> </w:t>
      </w:r>
      <w:r>
        <w:rPr/>
        <w:t>and</w:t>
      </w:r>
      <w:r>
        <w:rPr>
          <w:spacing w:val="-4"/>
        </w:rPr>
        <w:t> </w:t>
      </w:r>
      <w:r>
        <w:rPr/>
        <w:t>in the end agreed to list the price with this valuation. So, mentally, this is what they are prepared to sell for.</w:t>
      </w:r>
    </w:p>
    <w:p>
      <w:pPr>
        <w:pStyle w:val="BodyText"/>
        <w:spacing w:line="292" w:lineRule="auto"/>
        <w:ind w:right="434" w:firstLine="300"/>
        <w:jc w:val="both"/>
      </w:pPr>
      <w:r>
        <w:rPr/>
        <w:t>Just</w:t>
      </w:r>
      <w:r>
        <w:rPr>
          <w:spacing w:val="-2"/>
        </w:rPr>
        <w:t> </w:t>
      </w:r>
      <w:r>
        <w:rPr/>
        <w:t>like</w:t>
      </w:r>
      <w:r>
        <w:rPr>
          <w:spacing w:val="-2"/>
        </w:rPr>
        <w:t> </w:t>
      </w:r>
      <w:r>
        <w:rPr/>
        <w:t>residential</w:t>
      </w:r>
      <w:r>
        <w:rPr>
          <w:spacing w:val="-2"/>
        </w:rPr>
        <w:t> </w:t>
      </w:r>
      <w:r>
        <w:rPr/>
        <w:t>homes,</w:t>
      </w:r>
      <w:r>
        <w:rPr>
          <w:spacing w:val="-1"/>
        </w:rPr>
        <w:t> </w:t>
      </w:r>
      <w:r>
        <w:rPr/>
        <w:t>the</w:t>
      </w:r>
      <w:r>
        <w:rPr>
          <w:spacing w:val="-2"/>
        </w:rPr>
        <w:t> </w:t>
      </w:r>
      <w:r>
        <w:rPr/>
        <w:t>company</w:t>
      </w:r>
      <w:r>
        <w:rPr>
          <w:spacing w:val="-1"/>
        </w:rPr>
        <w:t> </w:t>
      </w:r>
      <w:r>
        <w:rPr/>
        <w:t>might</w:t>
      </w:r>
      <w:r>
        <w:rPr>
          <w:spacing w:val="-2"/>
        </w:rPr>
        <w:t> </w:t>
      </w:r>
      <w:r>
        <w:rPr/>
        <w:t>sell</w:t>
      </w:r>
      <w:r>
        <w:rPr>
          <w:spacing w:val="-2"/>
        </w:rPr>
        <w:t> </w:t>
      </w:r>
      <w:r>
        <w:rPr/>
        <w:t>for</w:t>
      </w:r>
      <w:r>
        <w:rPr>
          <w:spacing w:val="-2"/>
        </w:rPr>
        <w:t> </w:t>
      </w:r>
      <w:r>
        <w:rPr/>
        <w:t>below,</w:t>
      </w:r>
      <w:r>
        <w:rPr>
          <w:spacing w:val="-1"/>
        </w:rPr>
        <w:t> </w:t>
      </w:r>
      <w:r>
        <w:rPr/>
        <w:t>at,</w:t>
      </w:r>
      <w:r>
        <w:rPr>
          <w:spacing w:val="-1"/>
        </w:rPr>
        <w:t> </w:t>
      </w:r>
      <w:r>
        <w:rPr/>
        <w:t>or</w:t>
      </w:r>
      <w:r>
        <w:rPr>
          <w:spacing w:val="-2"/>
        </w:rPr>
        <w:t> </w:t>
      </w:r>
      <w:r>
        <w:rPr/>
        <w:t>above the</w:t>
      </w:r>
      <w:r>
        <w:rPr>
          <w:spacing w:val="-4"/>
        </w:rPr>
        <w:t> </w:t>
      </w:r>
      <w:r>
        <w:rPr/>
        <w:t>asking</w:t>
      </w:r>
      <w:r>
        <w:rPr>
          <w:spacing w:val="-3"/>
        </w:rPr>
        <w:t> </w:t>
      </w:r>
      <w:r>
        <w:rPr/>
        <w:t>price.</w:t>
      </w:r>
      <w:r>
        <w:rPr>
          <w:spacing w:val="-3"/>
        </w:rPr>
        <w:t> </w:t>
      </w:r>
      <w:r>
        <w:rPr/>
        <w:t>And</w:t>
      </w:r>
      <w:r>
        <w:rPr>
          <w:spacing w:val="-3"/>
        </w:rPr>
        <w:t> </w:t>
      </w:r>
      <w:r>
        <w:rPr/>
        <w:t>just</w:t>
      </w:r>
      <w:r>
        <w:rPr>
          <w:spacing w:val="-4"/>
        </w:rPr>
        <w:t> </w:t>
      </w:r>
      <w:r>
        <w:rPr/>
        <w:t>like</w:t>
      </w:r>
      <w:r>
        <w:rPr>
          <w:spacing w:val="-4"/>
        </w:rPr>
        <w:t> </w:t>
      </w:r>
      <w:r>
        <w:rPr/>
        <w:t>residential</w:t>
      </w:r>
      <w:r>
        <w:rPr>
          <w:spacing w:val="-4"/>
        </w:rPr>
        <w:t> </w:t>
      </w:r>
      <w:r>
        <w:rPr/>
        <w:t>homes,</w:t>
      </w:r>
      <w:r>
        <w:rPr>
          <w:spacing w:val="-3"/>
        </w:rPr>
        <w:t> </w:t>
      </w:r>
      <w:r>
        <w:rPr/>
        <w:t>it</w:t>
      </w:r>
      <w:r>
        <w:rPr>
          <w:spacing w:val="-4"/>
        </w:rPr>
        <w:t> </w:t>
      </w:r>
      <w:r>
        <w:rPr/>
        <w:t>might</w:t>
      </w:r>
      <w:r>
        <w:rPr>
          <w:spacing w:val="-4"/>
        </w:rPr>
        <w:t> </w:t>
      </w:r>
      <w:r>
        <w:rPr/>
        <w:t>be</w:t>
      </w:r>
      <w:r>
        <w:rPr>
          <w:spacing w:val="-4"/>
        </w:rPr>
        <w:t> </w:t>
      </w:r>
      <w:r>
        <w:rPr/>
        <w:t>really</w:t>
      </w:r>
      <w:r>
        <w:rPr>
          <w:spacing w:val="-3"/>
        </w:rPr>
        <w:t> </w:t>
      </w:r>
      <w:r>
        <w:rPr/>
        <w:t>close</w:t>
      </w:r>
      <w:r>
        <w:rPr>
          <w:spacing w:val="-4"/>
        </w:rPr>
        <w:t> </w:t>
      </w:r>
      <w:r>
        <w:rPr/>
        <w:t>or</w:t>
      </w:r>
      <w:r>
        <w:rPr>
          <w:spacing w:val="-4"/>
        </w:rPr>
        <w:t> </w:t>
      </w:r>
      <w:r>
        <w:rPr/>
        <w:t>it might be a significant deviation one way or the other.</w:t>
      </w:r>
    </w:p>
    <w:p>
      <w:pPr>
        <w:pStyle w:val="BodyText"/>
        <w:spacing w:line="292" w:lineRule="auto"/>
        <w:ind w:right="268" w:firstLine="300"/>
      </w:pPr>
      <w:r>
        <w:rPr/>
        <w:t>However, before deciding what you want to offer, there is another critical step</w:t>
      </w:r>
      <w:r>
        <w:rPr>
          <w:spacing w:val="-3"/>
        </w:rPr>
        <w:t> </w:t>
      </w:r>
      <w:r>
        <w:rPr/>
        <w:t>you</w:t>
      </w:r>
      <w:r>
        <w:rPr>
          <w:spacing w:val="-3"/>
        </w:rPr>
        <w:t> </w:t>
      </w:r>
      <w:r>
        <w:rPr/>
        <w:t>need</w:t>
      </w:r>
      <w:r>
        <w:rPr>
          <w:spacing w:val="-3"/>
        </w:rPr>
        <w:t> </w:t>
      </w:r>
      <w:r>
        <w:rPr/>
        <w:t>to</w:t>
      </w:r>
      <w:r>
        <w:rPr>
          <w:spacing w:val="-3"/>
        </w:rPr>
        <w:t> </w:t>
      </w:r>
      <w:r>
        <w:rPr/>
        <w:t>complete.</w:t>
      </w:r>
      <w:r>
        <w:rPr>
          <w:spacing w:val="-3"/>
        </w:rPr>
        <w:t> </w:t>
      </w:r>
      <w:r>
        <w:rPr/>
        <w:t>You</w:t>
      </w:r>
      <w:r>
        <w:rPr>
          <w:spacing w:val="-3"/>
        </w:rPr>
        <w:t> </w:t>
      </w:r>
      <w:r>
        <w:rPr/>
        <w:t>need</w:t>
      </w:r>
      <w:r>
        <w:rPr>
          <w:spacing w:val="-3"/>
        </w:rPr>
        <w:t> </w:t>
      </w:r>
      <w:r>
        <w:rPr/>
        <w:t>to</w:t>
      </w:r>
      <w:r>
        <w:rPr>
          <w:spacing w:val="-3"/>
        </w:rPr>
        <w:t> </w:t>
      </w:r>
      <w:r>
        <w:rPr/>
        <w:t>stress</w:t>
      </w:r>
      <w:r>
        <w:rPr>
          <w:spacing w:val="-4"/>
        </w:rPr>
        <w:t> </w:t>
      </w:r>
      <w:r>
        <w:rPr/>
        <w:t>test</w:t>
      </w:r>
      <w:r>
        <w:rPr>
          <w:spacing w:val="-4"/>
        </w:rPr>
        <w:t> </w:t>
      </w:r>
      <w:r>
        <w:rPr/>
        <w:t>your</w:t>
      </w:r>
      <w:r>
        <w:rPr>
          <w:spacing w:val="-4"/>
        </w:rPr>
        <w:t> </w:t>
      </w:r>
      <w:r>
        <w:rPr/>
        <w:t>investment</w:t>
      </w:r>
      <w:r>
        <w:rPr>
          <w:spacing w:val="-4"/>
        </w:rPr>
        <w:t> </w:t>
      </w:r>
      <w:r>
        <w:rPr/>
        <w:t>so</w:t>
      </w:r>
      <w:r>
        <w:rPr>
          <w:spacing w:val="-3"/>
        </w:rPr>
        <w:t> </w:t>
      </w:r>
      <w:r>
        <w:rPr/>
        <w:t>you</w:t>
      </w:r>
      <w:r>
        <w:rPr>
          <w:spacing w:val="-3"/>
        </w:rPr>
        <w:t> </w:t>
      </w:r>
      <w:r>
        <w:rPr/>
        <w:t>can get comfortable with the downside risk associated with your investment.</w:t>
      </w:r>
    </w:p>
    <w:p>
      <w:pPr>
        <w:pStyle w:val="BodyText"/>
        <w:spacing w:before="5"/>
        <w:ind w:left="0"/>
        <w:rPr>
          <w:sz w:val="46"/>
        </w:rPr>
      </w:pPr>
    </w:p>
    <w:p>
      <w:pPr>
        <w:pStyle w:val="Heading2"/>
        <w:spacing w:before="0"/>
      </w:pPr>
      <w:r>
        <w:rPr>
          <w:spacing w:val="15"/>
        </w:rPr>
        <w:t>STRESS</w:t>
      </w:r>
      <w:r>
        <w:rPr>
          <w:spacing w:val="34"/>
        </w:rPr>
        <w:t> </w:t>
      </w:r>
      <w:r>
        <w:rPr>
          <w:spacing w:val="10"/>
        </w:rPr>
        <w:t>TEST</w:t>
      </w:r>
    </w:p>
    <w:p>
      <w:pPr>
        <w:pStyle w:val="BodyText"/>
        <w:spacing w:line="292" w:lineRule="auto" w:before="56"/>
      </w:pPr>
      <w:r>
        <w:rPr/>
        <w:t>To stress test your model, simply consider the burden of the loan on discretionary earnings and then consider how much revenue would need to </w:t>
      </w:r>
      <w:r>
        <w:rPr>
          <w:i/>
        </w:rPr>
        <w:t>decrease</w:t>
      </w:r>
      <w:r>
        <w:rPr>
          <w:i/>
          <w:spacing w:val="-4"/>
        </w:rPr>
        <w:t> </w:t>
      </w:r>
      <w:r>
        <w:rPr/>
        <w:t>in</w:t>
      </w:r>
      <w:r>
        <w:rPr>
          <w:spacing w:val="-3"/>
        </w:rPr>
        <w:t> </w:t>
      </w:r>
      <w:r>
        <w:rPr/>
        <w:t>order</w:t>
      </w:r>
      <w:r>
        <w:rPr>
          <w:spacing w:val="-4"/>
        </w:rPr>
        <w:t> </w:t>
      </w:r>
      <w:r>
        <w:rPr/>
        <w:t>for</w:t>
      </w:r>
      <w:r>
        <w:rPr>
          <w:spacing w:val="-4"/>
        </w:rPr>
        <w:t> </w:t>
      </w:r>
      <w:r>
        <w:rPr/>
        <w:t>you</w:t>
      </w:r>
      <w:r>
        <w:rPr>
          <w:spacing w:val="-3"/>
        </w:rPr>
        <w:t> </w:t>
      </w:r>
      <w:r>
        <w:rPr/>
        <w:t>to</w:t>
      </w:r>
      <w:r>
        <w:rPr>
          <w:spacing w:val="-3"/>
        </w:rPr>
        <w:t> </w:t>
      </w:r>
      <w:r>
        <w:rPr/>
        <w:t>get</w:t>
      </w:r>
      <w:r>
        <w:rPr>
          <w:spacing w:val="-4"/>
        </w:rPr>
        <w:t> </w:t>
      </w:r>
      <w:r>
        <w:rPr/>
        <w:t>into</w:t>
      </w:r>
      <w:r>
        <w:rPr>
          <w:spacing w:val="-3"/>
        </w:rPr>
        <w:t> </w:t>
      </w:r>
      <w:r>
        <w:rPr/>
        <w:t>trouble.</w:t>
      </w:r>
      <w:r>
        <w:rPr>
          <w:spacing w:val="-3"/>
        </w:rPr>
        <w:t> </w:t>
      </w:r>
      <w:r>
        <w:rPr/>
        <w:t>Let’s</w:t>
      </w:r>
      <w:r>
        <w:rPr>
          <w:spacing w:val="-4"/>
        </w:rPr>
        <w:t> </w:t>
      </w:r>
      <w:r>
        <w:rPr/>
        <w:t>walk</w:t>
      </w:r>
      <w:r>
        <w:rPr>
          <w:spacing w:val="-3"/>
        </w:rPr>
        <w:t> </w:t>
      </w:r>
      <w:r>
        <w:rPr/>
        <w:t>through</w:t>
      </w:r>
      <w:r>
        <w:rPr>
          <w:spacing w:val="-3"/>
        </w:rPr>
        <w:t> </w:t>
      </w:r>
      <w:r>
        <w:rPr/>
        <w:t>an</w:t>
      </w:r>
      <w:r>
        <w:rPr>
          <w:spacing w:val="-3"/>
        </w:rPr>
        <w:t> </w:t>
      </w:r>
      <w:r>
        <w:rPr/>
        <w:t>example.</w:t>
      </w:r>
    </w:p>
    <w:p>
      <w:pPr>
        <w:pStyle w:val="BodyText"/>
        <w:spacing w:line="342" w:lineRule="exact"/>
        <w:ind w:left="720"/>
      </w:pPr>
      <w:r>
        <w:rPr/>
        <w:t>Say</w:t>
      </w:r>
      <w:r>
        <w:rPr>
          <w:spacing w:val="-2"/>
        </w:rPr>
        <w:t> </w:t>
      </w:r>
      <w:r>
        <w:rPr/>
        <w:t>SDE</w:t>
      </w:r>
      <w:r>
        <w:rPr>
          <w:spacing w:val="-3"/>
        </w:rPr>
        <w:t> </w:t>
      </w:r>
      <w:r>
        <w:rPr/>
        <w:t>is</w:t>
      </w:r>
      <w:r>
        <w:rPr>
          <w:spacing w:val="-2"/>
        </w:rPr>
        <w:t> </w:t>
      </w:r>
      <w:r>
        <w:rPr/>
        <w:t>$400,000</w:t>
      </w:r>
      <w:r>
        <w:rPr>
          <w:spacing w:val="-2"/>
        </w:rPr>
        <w:t> </w:t>
      </w:r>
      <w:r>
        <w:rPr/>
        <w:t>annually</w:t>
      </w:r>
      <w:r>
        <w:rPr>
          <w:spacing w:val="-1"/>
        </w:rPr>
        <w:t> </w:t>
      </w:r>
      <w:r>
        <w:rPr/>
        <w:t>and</w:t>
      </w:r>
      <w:r>
        <w:rPr>
          <w:spacing w:val="-2"/>
        </w:rPr>
        <w:t> </w:t>
      </w:r>
      <w:r>
        <w:rPr/>
        <w:t>you’re</w:t>
      </w:r>
      <w:r>
        <w:rPr>
          <w:spacing w:val="-2"/>
        </w:rPr>
        <w:t> </w:t>
      </w:r>
      <w:r>
        <w:rPr/>
        <w:t>going</w:t>
      </w:r>
      <w:r>
        <w:rPr>
          <w:spacing w:val="-2"/>
        </w:rPr>
        <w:t> </w:t>
      </w:r>
      <w:r>
        <w:rPr/>
        <w:t>to</w:t>
      </w:r>
      <w:r>
        <w:rPr>
          <w:spacing w:val="-1"/>
        </w:rPr>
        <w:t> </w:t>
      </w:r>
      <w:r>
        <w:rPr/>
        <w:t>pay</w:t>
      </w:r>
      <w:r>
        <w:rPr>
          <w:spacing w:val="-2"/>
        </w:rPr>
        <w:t> </w:t>
      </w:r>
      <w:r>
        <w:rPr/>
        <w:t>a</w:t>
      </w:r>
      <w:r>
        <w:rPr>
          <w:spacing w:val="-2"/>
        </w:rPr>
        <w:t> </w:t>
      </w:r>
      <w:r>
        <w:rPr/>
        <w:t>3.2</w:t>
      </w:r>
      <w:r>
        <w:rPr>
          <w:spacing w:val="-2"/>
        </w:rPr>
        <w:t> </w:t>
      </w:r>
      <w:r>
        <w:rPr/>
        <w:t>multiple</w:t>
      </w:r>
      <w:r>
        <w:rPr>
          <w:spacing w:val="-2"/>
        </w:rPr>
        <w:t> </w:t>
      </w:r>
      <w:r>
        <w:rPr>
          <w:spacing w:val="-5"/>
        </w:rPr>
        <w:t>on</w:t>
      </w:r>
    </w:p>
    <w:p>
      <w:pPr>
        <w:spacing w:after="0" w:line="342" w:lineRule="exact"/>
        <w:sectPr>
          <w:pgSz w:w="12240" w:h="15840"/>
          <w:pgMar w:header="0" w:footer="239" w:top="1820" w:bottom="420" w:left="1020" w:right="1120"/>
        </w:sectPr>
      </w:pPr>
    </w:p>
    <w:p>
      <w:pPr>
        <w:pStyle w:val="BodyText"/>
        <w:spacing w:line="295" w:lineRule="auto" w:before="62"/>
        <w:ind w:right="336"/>
      </w:pPr>
      <w:r>
        <w:rPr/>
        <w:t>this amount, or a $1.2 million purchase price. You require another $100,000 for inventory and $100,000 in working capital, for a total $1.4 million at closing.</w:t>
      </w:r>
      <w:r>
        <w:rPr>
          <w:spacing w:val="-3"/>
        </w:rPr>
        <w:t> </w:t>
      </w:r>
      <w:r>
        <w:rPr/>
        <w:t>You</w:t>
      </w:r>
      <w:r>
        <w:rPr>
          <w:spacing w:val="-3"/>
        </w:rPr>
        <w:t> </w:t>
      </w:r>
      <w:r>
        <w:rPr/>
        <w:t>decide</w:t>
      </w:r>
      <w:r>
        <w:rPr>
          <w:spacing w:val="-4"/>
        </w:rPr>
        <w:t> </w:t>
      </w:r>
      <w:r>
        <w:rPr/>
        <w:t>you’re</w:t>
      </w:r>
      <w:r>
        <w:rPr>
          <w:spacing w:val="-4"/>
        </w:rPr>
        <w:t> </w:t>
      </w:r>
      <w:r>
        <w:rPr/>
        <w:t>going</w:t>
      </w:r>
      <w:r>
        <w:rPr>
          <w:spacing w:val="-3"/>
        </w:rPr>
        <w:t> </w:t>
      </w:r>
      <w:r>
        <w:rPr/>
        <w:t>to</w:t>
      </w:r>
      <w:r>
        <w:rPr>
          <w:spacing w:val="-3"/>
        </w:rPr>
        <w:t> </w:t>
      </w:r>
      <w:r>
        <w:rPr/>
        <w:t>finance</w:t>
      </w:r>
      <w:r>
        <w:rPr>
          <w:spacing w:val="-4"/>
        </w:rPr>
        <w:t> </w:t>
      </w:r>
      <w:r>
        <w:rPr/>
        <w:t>90</w:t>
      </w:r>
      <w:r>
        <w:rPr>
          <w:spacing w:val="-3"/>
        </w:rPr>
        <w:t> </w:t>
      </w:r>
      <w:r>
        <w:rPr/>
        <w:t>percent</w:t>
      </w:r>
      <w:r>
        <w:rPr>
          <w:spacing w:val="-4"/>
        </w:rPr>
        <w:t> </w:t>
      </w:r>
      <w:r>
        <w:rPr/>
        <w:t>of</w:t>
      </w:r>
      <w:r>
        <w:rPr>
          <w:spacing w:val="-4"/>
        </w:rPr>
        <w:t> </w:t>
      </w:r>
      <w:r>
        <w:rPr/>
        <w:t>this</w:t>
      </w:r>
      <w:r>
        <w:rPr>
          <w:spacing w:val="-4"/>
        </w:rPr>
        <w:t> </w:t>
      </w:r>
      <w:r>
        <w:rPr/>
        <w:t>acquisition,</w:t>
      </w:r>
      <w:r>
        <w:rPr>
          <w:spacing w:val="-3"/>
        </w:rPr>
        <w:t> </w:t>
      </w:r>
      <w:r>
        <w:rPr/>
        <w:t>or</w:t>
      </w:r>
    </w:p>
    <w:p>
      <w:pPr>
        <w:pStyle w:val="BodyText"/>
        <w:spacing w:line="340" w:lineRule="exact"/>
      </w:pPr>
      <w:r>
        <w:rPr/>
        <w:t>$1.26</w:t>
      </w:r>
      <w:r>
        <w:rPr>
          <w:spacing w:val="-3"/>
        </w:rPr>
        <w:t> </w:t>
      </w:r>
      <w:r>
        <w:rPr/>
        <w:t>million</w:t>
      </w:r>
      <w:r>
        <w:rPr>
          <w:spacing w:val="-2"/>
        </w:rPr>
        <w:t> </w:t>
      </w:r>
      <w:r>
        <w:rPr/>
        <w:t>at</w:t>
      </w:r>
      <w:r>
        <w:rPr>
          <w:spacing w:val="-3"/>
        </w:rPr>
        <w:t> </w:t>
      </w:r>
      <w:r>
        <w:rPr/>
        <w:t>a</w:t>
      </w:r>
      <w:r>
        <w:rPr>
          <w:spacing w:val="-4"/>
        </w:rPr>
        <w:t> </w:t>
      </w:r>
      <w:r>
        <w:rPr/>
        <w:t>6</w:t>
      </w:r>
      <w:r>
        <w:rPr>
          <w:spacing w:val="-2"/>
        </w:rPr>
        <w:t> </w:t>
      </w:r>
      <w:r>
        <w:rPr/>
        <w:t>percent,</w:t>
      </w:r>
      <w:r>
        <w:rPr>
          <w:spacing w:val="-2"/>
        </w:rPr>
        <w:t> </w:t>
      </w:r>
      <w:r>
        <w:rPr/>
        <w:t>ten-year</w:t>
      </w:r>
      <w:r>
        <w:rPr>
          <w:spacing w:val="-3"/>
        </w:rPr>
        <w:t> </w:t>
      </w:r>
      <w:r>
        <w:rPr>
          <w:spacing w:val="-2"/>
        </w:rPr>
        <w:t>loan.</w:t>
      </w:r>
    </w:p>
    <w:p>
      <w:pPr>
        <w:pStyle w:val="BodyText"/>
        <w:spacing w:before="60"/>
        <w:ind w:left="720"/>
      </w:pPr>
      <w:r>
        <w:rPr/>
        <w:t>This</w:t>
      </w:r>
      <w:r>
        <w:rPr>
          <w:spacing w:val="-6"/>
        </w:rPr>
        <w:t> </w:t>
      </w:r>
      <w:r>
        <w:rPr/>
        <w:t>loan</w:t>
      </w:r>
      <w:r>
        <w:rPr>
          <w:spacing w:val="-3"/>
        </w:rPr>
        <w:t> </w:t>
      </w:r>
      <w:r>
        <w:rPr/>
        <w:t>will</w:t>
      </w:r>
      <w:r>
        <w:rPr>
          <w:spacing w:val="-4"/>
        </w:rPr>
        <w:t> </w:t>
      </w:r>
      <w:r>
        <w:rPr/>
        <w:t>cost</w:t>
      </w:r>
      <w:r>
        <w:rPr>
          <w:spacing w:val="-4"/>
        </w:rPr>
        <w:t> </w:t>
      </w:r>
      <w:r>
        <w:rPr/>
        <w:t>approximately</w:t>
      </w:r>
      <w:r>
        <w:rPr>
          <w:spacing w:val="-3"/>
        </w:rPr>
        <w:t> </w:t>
      </w:r>
      <w:r>
        <w:rPr/>
        <w:t>$168,000</w:t>
      </w:r>
      <w:r>
        <w:rPr>
          <w:spacing w:val="-3"/>
        </w:rPr>
        <w:t> </w:t>
      </w:r>
      <w:r>
        <w:rPr/>
        <w:t>annually,</w:t>
      </w:r>
      <w:r>
        <w:rPr>
          <w:spacing w:val="-3"/>
        </w:rPr>
        <w:t> </w:t>
      </w:r>
      <w:r>
        <w:rPr/>
        <w:t>which</w:t>
      </w:r>
      <w:r>
        <w:rPr>
          <w:spacing w:val="-3"/>
        </w:rPr>
        <w:t> </w:t>
      </w:r>
      <w:r>
        <w:rPr>
          <w:spacing w:val="-2"/>
        </w:rPr>
        <w:t>leaves</w:t>
      </w:r>
    </w:p>
    <w:p>
      <w:pPr>
        <w:pStyle w:val="BodyText"/>
        <w:spacing w:before="75"/>
      </w:pPr>
      <w:r>
        <w:rPr/>
        <w:t>$232,000</w:t>
      </w:r>
      <w:r>
        <w:rPr>
          <w:spacing w:val="-2"/>
        </w:rPr>
        <w:t> </w:t>
      </w:r>
      <w:r>
        <w:rPr/>
        <w:t>in</w:t>
      </w:r>
      <w:r>
        <w:rPr>
          <w:spacing w:val="-2"/>
        </w:rPr>
        <w:t> </w:t>
      </w:r>
      <w:r>
        <w:rPr/>
        <w:t>current</w:t>
      </w:r>
      <w:r>
        <w:rPr>
          <w:spacing w:val="-3"/>
        </w:rPr>
        <w:t> </w:t>
      </w:r>
      <w:r>
        <w:rPr/>
        <w:t>SDE</w:t>
      </w:r>
      <w:r>
        <w:rPr>
          <w:spacing w:val="-2"/>
        </w:rPr>
        <w:t> available.</w:t>
      </w:r>
    </w:p>
    <w:p>
      <w:pPr>
        <w:pStyle w:val="BodyText"/>
        <w:spacing w:before="75"/>
        <w:ind w:left="720"/>
      </w:pPr>
      <w:r>
        <w:rPr/>
        <w:t>You</w:t>
      </w:r>
      <w:r>
        <w:rPr>
          <w:spacing w:val="-2"/>
        </w:rPr>
        <w:t> </w:t>
      </w:r>
      <w:r>
        <w:rPr/>
        <w:t>decide</w:t>
      </w:r>
      <w:r>
        <w:rPr>
          <w:spacing w:val="-3"/>
        </w:rPr>
        <w:t> </w:t>
      </w:r>
      <w:r>
        <w:rPr/>
        <w:t>that</w:t>
      </w:r>
      <w:r>
        <w:rPr>
          <w:spacing w:val="-3"/>
        </w:rPr>
        <w:t> </w:t>
      </w:r>
      <w:r>
        <w:rPr/>
        <w:t>even</w:t>
      </w:r>
      <w:r>
        <w:rPr>
          <w:spacing w:val="-2"/>
        </w:rPr>
        <w:t> </w:t>
      </w:r>
      <w:r>
        <w:rPr/>
        <w:t>in</w:t>
      </w:r>
      <w:r>
        <w:rPr>
          <w:spacing w:val="-2"/>
        </w:rPr>
        <w:t> </w:t>
      </w:r>
      <w:r>
        <w:rPr/>
        <w:t>the</w:t>
      </w:r>
      <w:r>
        <w:rPr>
          <w:spacing w:val="-3"/>
        </w:rPr>
        <w:t> </w:t>
      </w:r>
      <w:r>
        <w:rPr/>
        <w:t>worst</w:t>
      </w:r>
      <w:r>
        <w:rPr>
          <w:spacing w:val="-2"/>
        </w:rPr>
        <w:t> </w:t>
      </w:r>
      <w:r>
        <w:rPr/>
        <w:t>of</w:t>
      </w:r>
      <w:r>
        <w:rPr>
          <w:spacing w:val="-3"/>
        </w:rPr>
        <w:t> </w:t>
      </w:r>
      <w:r>
        <w:rPr/>
        <w:t>times</w:t>
      </w:r>
      <w:r>
        <w:rPr>
          <w:spacing w:val="-3"/>
        </w:rPr>
        <w:t> </w:t>
      </w:r>
      <w:r>
        <w:rPr/>
        <w:t>you</w:t>
      </w:r>
      <w:r>
        <w:rPr>
          <w:spacing w:val="-2"/>
        </w:rPr>
        <w:t> </w:t>
      </w:r>
      <w:r>
        <w:rPr/>
        <w:t>need</w:t>
      </w:r>
      <w:r>
        <w:rPr>
          <w:spacing w:val="-2"/>
        </w:rPr>
        <w:t> </w:t>
      </w:r>
      <w:r>
        <w:rPr/>
        <w:t>to</w:t>
      </w:r>
      <w:r>
        <w:rPr>
          <w:spacing w:val="-2"/>
        </w:rPr>
        <w:t> </w:t>
      </w:r>
      <w:r>
        <w:rPr/>
        <w:t>either</w:t>
      </w:r>
      <w:r>
        <w:rPr>
          <w:spacing w:val="-2"/>
        </w:rPr>
        <w:t> </w:t>
      </w:r>
      <w:r>
        <w:rPr>
          <w:spacing w:val="-4"/>
        </w:rPr>
        <w:t>make</w:t>
      </w:r>
    </w:p>
    <w:p>
      <w:pPr>
        <w:pStyle w:val="BodyText"/>
        <w:spacing w:line="292" w:lineRule="auto" w:before="75"/>
        <w:ind w:right="403"/>
      </w:pPr>
      <w:r>
        <w:rPr/>
        <w:t>$80,000 in annual salary or hire a manager at that amount to run the company.</w:t>
      </w:r>
      <w:r>
        <w:rPr>
          <w:spacing w:val="-3"/>
        </w:rPr>
        <w:t> </w:t>
      </w:r>
      <w:r>
        <w:rPr/>
        <w:t>This</w:t>
      </w:r>
      <w:r>
        <w:rPr>
          <w:spacing w:val="-4"/>
        </w:rPr>
        <w:t> </w:t>
      </w:r>
      <w:r>
        <w:rPr/>
        <w:t>means</w:t>
      </w:r>
      <w:r>
        <w:rPr>
          <w:spacing w:val="-4"/>
        </w:rPr>
        <w:t> </w:t>
      </w:r>
      <w:r>
        <w:rPr/>
        <w:t>that</w:t>
      </w:r>
      <w:r>
        <w:rPr>
          <w:spacing w:val="-4"/>
        </w:rPr>
        <w:t> </w:t>
      </w:r>
      <w:r>
        <w:rPr/>
        <w:t>the</w:t>
      </w:r>
      <w:r>
        <w:rPr>
          <w:spacing w:val="-4"/>
        </w:rPr>
        <w:t> </w:t>
      </w:r>
      <w:r>
        <w:rPr/>
        <w:t>company</w:t>
      </w:r>
      <w:r>
        <w:rPr>
          <w:spacing w:val="-3"/>
        </w:rPr>
        <w:t> </w:t>
      </w:r>
      <w:r>
        <w:rPr/>
        <w:t>can</w:t>
      </w:r>
      <w:r>
        <w:rPr>
          <w:spacing w:val="-3"/>
        </w:rPr>
        <w:t> </w:t>
      </w:r>
      <w:r>
        <w:rPr/>
        <w:t>maintain</w:t>
      </w:r>
      <w:r>
        <w:rPr>
          <w:spacing w:val="-3"/>
        </w:rPr>
        <w:t> </w:t>
      </w:r>
      <w:r>
        <w:rPr/>
        <w:t>the</w:t>
      </w:r>
      <w:r>
        <w:rPr>
          <w:spacing w:val="-4"/>
        </w:rPr>
        <w:t> </w:t>
      </w:r>
      <w:r>
        <w:rPr/>
        <w:t>debt</w:t>
      </w:r>
      <w:r>
        <w:rPr>
          <w:spacing w:val="-4"/>
        </w:rPr>
        <w:t> </w:t>
      </w:r>
      <w:r>
        <w:rPr/>
        <w:t>and</w:t>
      </w:r>
      <w:r>
        <w:rPr>
          <w:spacing w:val="-3"/>
        </w:rPr>
        <w:t> </w:t>
      </w:r>
      <w:r>
        <w:rPr/>
        <w:t>labor</w:t>
      </w:r>
      <w:r>
        <w:rPr>
          <w:spacing w:val="-4"/>
        </w:rPr>
        <w:t> </w:t>
      </w:r>
      <w:r>
        <w:rPr/>
        <w:t>at</w:t>
      </w:r>
      <w:r>
        <w:rPr>
          <w:spacing w:val="-4"/>
        </w:rPr>
        <w:t> </w:t>
      </w:r>
      <w:r>
        <w:rPr/>
        <w:t>an SDE of no less than $248,000 ($168,000 in principal and interest payments plus $80,000 in management fees).</w:t>
      </w:r>
    </w:p>
    <w:p>
      <w:pPr>
        <w:pStyle w:val="BodyText"/>
        <w:spacing w:line="292" w:lineRule="auto"/>
        <w:ind w:right="403" w:firstLine="300"/>
      </w:pPr>
      <w:r>
        <w:rPr/>
        <w:t>Since SDE is running about 15 percent at the company currently, its revenues</w:t>
      </w:r>
      <w:r>
        <w:rPr>
          <w:spacing w:val="-5"/>
        </w:rPr>
        <w:t> </w:t>
      </w:r>
      <w:r>
        <w:rPr/>
        <w:t>are</w:t>
      </w:r>
      <w:r>
        <w:rPr>
          <w:spacing w:val="-5"/>
        </w:rPr>
        <w:t> </w:t>
      </w:r>
      <w:r>
        <w:rPr/>
        <w:t>approaching</w:t>
      </w:r>
      <w:r>
        <w:rPr>
          <w:spacing w:val="-4"/>
        </w:rPr>
        <w:t> </w:t>
      </w:r>
      <w:r>
        <w:rPr/>
        <w:t>$2.7</w:t>
      </w:r>
      <w:r>
        <w:rPr>
          <w:spacing w:val="-4"/>
        </w:rPr>
        <w:t> </w:t>
      </w:r>
      <w:r>
        <w:rPr/>
        <w:t>million.</w:t>
      </w:r>
      <w:r>
        <w:rPr>
          <w:spacing w:val="-4"/>
        </w:rPr>
        <w:t> </w:t>
      </w:r>
      <w:r>
        <w:rPr/>
        <w:t>At</w:t>
      </w:r>
      <w:r>
        <w:rPr>
          <w:spacing w:val="-5"/>
        </w:rPr>
        <w:t> </w:t>
      </w:r>
      <w:r>
        <w:rPr/>
        <w:t>a</w:t>
      </w:r>
      <w:r>
        <w:rPr>
          <w:spacing w:val="-5"/>
        </w:rPr>
        <w:t> </w:t>
      </w:r>
      <w:r>
        <w:rPr/>
        <w:t>stressed</w:t>
      </w:r>
      <w:r>
        <w:rPr>
          <w:spacing w:val="-4"/>
        </w:rPr>
        <w:t> </w:t>
      </w:r>
      <w:r>
        <w:rPr/>
        <w:t>SDE</w:t>
      </w:r>
      <w:r>
        <w:rPr>
          <w:spacing w:val="-5"/>
        </w:rPr>
        <w:t> </w:t>
      </w:r>
      <w:r>
        <w:rPr/>
        <w:t>of</w:t>
      </w:r>
      <w:r>
        <w:rPr>
          <w:spacing w:val="-5"/>
        </w:rPr>
        <w:t> </w:t>
      </w:r>
      <w:r>
        <w:rPr/>
        <w:t>$248,000,</w:t>
      </w:r>
      <w:r>
        <w:rPr>
          <w:spacing w:val="-4"/>
        </w:rPr>
        <w:t> </w:t>
      </w:r>
      <w:r>
        <w:rPr/>
        <w:t>it’s revenues would only be $1.7 million, representing a 37 percent decline in </w:t>
      </w:r>
      <w:r>
        <w:rPr>
          <w:spacing w:val="-2"/>
        </w:rPr>
        <w:t>revenue.</w:t>
      </w:r>
    </w:p>
    <w:p>
      <w:pPr>
        <w:pStyle w:val="BodyText"/>
        <w:spacing w:line="292" w:lineRule="auto"/>
        <w:ind w:right="403" w:firstLine="300"/>
      </w:pPr>
      <w:r>
        <w:rPr/>
        <w:t>Do</w:t>
      </w:r>
      <w:r>
        <w:rPr>
          <w:spacing w:val="-3"/>
        </w:rPr>
        <w:t> </w:t>
      </w:r>
      <w:r>
        <w:rPr/>
        <w:t>you</w:t>
      </w:r>
      <w:r>
        <w:rPr>
          <w:spacing w:val="-3"/>
        </w:rPr>
        <w:t> </w:t>
      </w:r>
      <w:r>
        <w:rPr/>
        <w:t>feel</w:t>
      </w:r>
      <w:r>
        <w:rPr>
          <w:spacing w:val="-4"/>
        </w:rPr>
        <w:t> </w:t>
      </w:r>
      <w:r>
        <w:rPr/>
        <w:t>comfortable</w:t>
      </w:r>
      <w:r>
        <w:rPr>
          <w:spacing w:val="-4"/>
        </w:rPr>
        <w:t> </w:t>
      </w:r>
      <w:r>
        <w:rPr/>
        <w:t>that</w:t>
      </w:r>
      <w:r>
        <w:rPr>
          <w:spacing w:val="-4"/>
        </w:rPr>
        <w:t> </w:t>
      </w:r>
      <w:r>
        <w:rPr/>
        <w:t>you</w:t>
      </w:r>
      <w:r>
        <w:rPr>
          <w:spacing w:val="-3"/>
        </w:rPr>
        <w:t> </w:t>
      </w:r>
      <w:r>
        <w:rPr/>
        <w:t>can</w:t>
      </w:r>
      <w:r>
        <w:rPr>
          <w:spacing w:val="-3"/>
        </w:rPr>
        <w:t> </w:t>
      </w:r>
      <w:r>
        <w:rPr/>
        <w:t>continue</w:t>
      </w:r>
      <w:r>
        <w:rPr>
          <w:spacing w:val="-4"/>
        </w:rPr>
        <w:t> </w:t>
      </w:r>
      <w:r>
        <w:rPr/>
        <w:t>to</w:t>
      </w:r>
      <w:r>
        <w:rPr>
          <w:spacing w:val="-3"/>
        </w:rPr>
        <w:t> </w:t>
      </w:r>
      <w:r>
        <w:rPr/>
        <w:t>grow</w:t>
      </w:r>
      <w:r>
        <w:rPr>
          <w:spacing w:val="-4"/>
        </w:rPr>
        <w:t> </w:t>
      </w:r>
      <w:r>
        <w:rPr/>
        <w:t>the</w:t>
      </w:r>
      <w:r>
        <w:rPr>
          <w:spacing w:val="-4"/>
        </w:rPr>
        <w:t> </w:t>
      </w:r>
      <w:r>
        <w:rPr/>
        <w:t>company?</w:t>
      </w:r>
      <w:r>
        <w:rPr>
          <w:spacing w:val="-4"/>
        </w:rPr>
        <w:t> </w:t>
      </w:r>
      <w:r>
        <w:rPr/>
        <w:t>Or that the company won’t go below a 37 percent drop in revenue in a downturn? If that were to happen, what expenses could be cut?</w:t>
      </w:r>
    </w:p>
    <w:p>
      <w:pPr>
        <w:pStyle w:val="BodyText"/>
        <w:spacing w:line="292" w:lineRule="auto"/>
        <w:ind w:right="336" w:firstLine="300"/>
      </w:pPr>
      <w:r>
        <w:rPr/>
        <w:t>Obviously, you are not buying a company because of the risk of a downturn,</w:t>
      </w:r>
      <w:r>
        <w:rPr>
          <w:spacing w:val="-1"/>
        </w:rPr>
        <w:t> </w:t>
      </w:r>
      <w:r>
        <w:rPr/>
        <w:t>but</w:t>
      </w:r>
      <w:r>
        <w:rPr>
          <w:spacing w:val="-2"/>
        </w:rPr>
        <w:t> </w:t>
      </w:r>
      <w:r>
        <w:rPr/>
        <w:t>it’s</w:t>
      </w:r>
      <w:r>
        <w:rPr>
          <w:spacing w:val="-2"/>
        </w:rPr>
        <w:t> </w:t>
      </w:r>
      <w:r>
        <w:rPr/>
        <w:t>critical</w:t>
      </w:r>
      <w:r>
        <w:rPr>
          <w:spacing w:val="-2"/>
        </w:rPr>
        <w:t> </w:t>
      </w:r>
      <w:r>
        <w:rPr/>
        <w:t>to</w:t>
      </w:r>
      <w:r>
        <w:rPr>
          <w:spacing w:val="-1"/>
        </w:rPr>
        <w:t> </w:t>
      </w:r>
      <w:r>
        <w:rPr/>
        <w:t>understand</w:t>
      </w:r>
      <w:r>
        <w:rPr>
          <w:spacing w:val="-1"/>
        </w:rPr>
        <w:t> </w:t>
      </w:r>
      <w:r>
        <w:rPr/>
        <w:t>the</w:t>
      </w:r>
      <w:r>
        <w:rPr>
          <w:spacing w:val="-2"/>
        </w:rPr>
        <w:t> </w:t>
      </w:r>
      <w:r>
        <w:rPr/>
        <w:t>calculated</w:t>
      </w:r>
      <w:r>
        <w:rPr>
          <w:spacing w:val="-1"/>
        </w:rPr>
        <w:t> </w:t>
      </w:r>
      <w:r>
        <w:rPr/>
        <w:t>risk</w:t>
      </w:r>
      <w:r>
        <w:rPr>
          <w:spacing w:val="-1"/>
        </w:rPr>
        <w:t> </w:t>
      </w:r>
      <w:r>
        <w:rPr/>
        <w:t>you</w:t>
      </w:r>
      <w:r>
        <w:rPr>
          <w:spacing w:val="-1"/>
        </w:rPr>
        <w:t> </w:t>
      </w:r>
      <w:r>
        <w:rPr/>
        <w:t>are</w:t>
      </w:r>
      <w:r>
        <w:rPr>
          <w:spacing w:val="-2"/>
        </w:rPr>
        <w:t> </w:t>
      </w:r>
      <w:r>
        <w:rPr/>
        <w:t>taking</w:t>
      </w:r>
      <w:r>
        <w:rPr>
          <w:spacing w:val="-1"/>
        </w:rPr>
        <w:t> </w:t>
      </w:r>
      <w:r>
        <w:rPr/>
        <w:t>and think through the worst-case scenario. You’ll be thinking through the best- case</w:t>
      </w:r>
      <w:r>
        <w:rPr>
          <w:spacing w:val="-4"/>
        </w:rPr>
        <w:t> </w:t>
      </w:r>
      <w:r>
        <w:rPr/>
        <w:t>scenario</w:t>
      </w:r>
      <w:r>
        <w:rPr>
          <w:spacing w:val="-3"/>
        </w:rPr>
        <w:t> </w:t>
      </w:r>
      <w:r>
        <w:rPr/>
        <w:t>when</w:t>
      </w:r>
      <w:r>
        <w:rPr>
          <w:spacing w:val="-3"/>
        </w:rPr>
        <w:t> </w:t>
      </w:r>
      <w:r>
        <w:rPr/>
        <w:t>forecasting</w:t>
      </w:r>
      <w:r>
        <w:rPr>
          <w:spacing w:val="-3"/>
        </w:rPr>
        <w:t> </w:t>
      </w:r>
      <w:r>
        <w:rPr/>
        <w:t>what</w:t>
      </w:r>
      <w:r>
        <w:rPr>
          <w:spacing w:val="-4"/>
        </w:rPr>
        <w:t> </w:t>
      </w:r>
      <w:r>
        <w:rPr/>
        <w:t>you</w:t>
      </w:r>
      <w:r>
        <w:rPr>
          <w:spacing w:val="-3"/>
        </w:rPr>
        <w:t> </w:t>
      </w:r>
      <w:r>
        <w:rPr/>
        <w:t>plan</w:t>
      </w:r>
      <w:r>
        <w:rPr>
          <w:spacing w:val="-3"/>
        </w:rPr>
        <w:t> </w:t>
      </w:r>
      <w:r>
        <w:rPr/>
        <w:t>to</w:t>
      </w:r>
      <w:r>
        <w:rPr>
          <w:spacing w:val="-3"/>
        </w:rPr>
        <w:t> </w:t>
      </w:r>
      <w:r>
        <w:rPr/>
        <w:t>do</w:t>
      </w:r>
      <w:r>
        <w:rPr>
          <w:spacing w:val="-3"/>
        </w:rPr>
        <w:t> </w:t>
      </w:r>
      <w:r>
        <w:rPr/>
        <w:t>with</w:t>
      </w:r>
      <w:r>
        <w:rPr>
          <w:spacing w:val="-3"/>
        </w:rPr>
        <w:t> </w:t>
      </w:r>
      <w:r>
        <w:rPr/>
        <w:t>the</w:t>
      </w:r>
      <w:r>
        <w:rPr>
          <w:spacing w:val="-4"/>
        </w:rPr>
        <w:t> </w:t>
      </w:r>
      <w:r>
        <w:rPr/>
        <w:t>company,</w:t>
      </w:r>
      <w:r>
        <w:rPr>
          <w:spacing w:val="-3"/>
        </w:rPr>
        <w:t> </w:t>
      </w:r>
      <w:r>
        <w:rPr/>
        <w:t>so</w:t>
      </w:r>
      <w:r>
        <w:rPr>
          <w:spacing w:val="-3"/>
        </w:rPr>
        <w:t> </w:t>
      </w:r>
      <w:r>
        <w:rPr/>
        <w:t>this exercise goes both ways.</w:t>
      </w:r>
    </w:p>
    <w:p>
      <w:pPr>
        <w:pStyle w:val="BodyText"/>
        <w:spacing w:before="3"/>
        <w:ind w:left="0"/>
        <w:rPr>
          <w:sz w:val="46"/>
        </w:rPr>
      </w:pPr>
    </w:p>
    <w:p>
      <w:pPr>
        <w:pStyle w:val="Heading2"/>
        <w:spacing w:before="0"/>
      </w:pPr>
      <w:r>
        <w:rPr>
          <w:spacing w:val="11"/>
        </w:rPr>
        <w:t>WHAT’S</w:t>
      </w:r>
      <w:r>
        <w:rPr>
          <w:spacing w:val="36"/>
        </w:rPr>
        <w:t> </w:t>
      </w:r>
      <w:r>
        <w:rPr>
          <w:spacing w:val="14"/>
        </w:rPr>
        <w:t>INCLUDED</w:t>
      </w:r>
    </w:p>
    <w:p>
      <w:pPr>
        <w:pStyle w:val="BodyText"/>
        <w:spacing w:line="292" w:lineRule="auto" w:before="56"/>
        <w:ind w:right="403"/>
      </w:pPr>
      <w:r>
        <w:rPr/>
        <w:t>Make sure you understand what the asking price includes. Anything with SDE under $2 million will likely be listed as an asset sale. As the buyer, you absolutely want this, except in rare circumstances. The reason is because when you buy assets, you are buying all of the infrastructure that generates the</w:t>
      </w:r>
      <w:r>
        <w:rPr>
          <w:spacing w:val="-5"/>
        </w:rPr>
        <w:t> </w:t>
      </w:r>
      <w:r>
        <w:rPr/>
        <w:t>profitable</w:t>
      </w:r>
      <w:r>
        <w:rPr>
          <w:spacing w:val="-5"/>
        </w:rPr>
        <w:t> </w:t>
      </w:r>
      <w:r>
        <w:rPr/>
        <w:t>revenue,</w:t>
      </w:r>
      <w:r>
        <w:rPr>
          <w:spacing w:val="-4"/>
        </w:rPr>
        <w:t> </w:t>
      </w:r>
      <w:r>
        <w:rPr/>
        <w:t>without</w:t>
      </w:r>
      <w:r>
        <w:rPr>
          <w:spacing w:val="-5"/>
        </w:rPr>
        <w:t> </w:t>
      </w:r>
      <w:r>
        <w:rPr/>
        <w:t>accepting</w:t>
      </w:r>
      <w:r>
        <w:rPr>
          <w:spacing w:val="-4"/>
        </w:rPr>
        <w:t> </w:t>
      </w:r>
      <w:r>
        <w:rPr/>
        <w:t>the</w:t>
      </w:r>
      <w:r>
        <w:rPr>
          <w:spacing w:val="-5"/>
        </w:rPr>
        <w:t> </w:t>
      </w:r>
      <w:r>
        <w:rPr/>
        <w:t>risk</w:t>
      </w:r>
      <w:r>
        <w:rPr>
          <w:spacing w:val="-4"/>
        </w:rPr>
        <w:t> </w:t>
      </w:r>
      <w:r>
        <w:rPr/>
        <w:t>of</w:t>
      </w:r>
      <w:r>
        <w:rPr>
          <w:spacing w:val="-5"/>
        </w:rPr>
        <w:t> </w:t>
      </w:r>
      <w:r>
        <w:rPr/>
        <w:t>anything</w:t>
      </w:r>
      <w:r>
        <w:rPr>
          <w:spacing w:val="-4"/>
        </w:rPr>
        <w:t> </w:t>
      </w:r>
      <w:r>
        <w:rPr/>
        <w:t>they’ve</w:t>
      </w:r>
      <w:r>
        <w:rPr>
          <w:spacing w:val="-5"/>
        </w:rPr>
        <w:t> </w:t>
      </w:r>
      <w:r>
        <w:rPr/>
        <w:t>done</w:t>
      </w:r>
      <w:r>
        <w:rPr>
          <w:spacing w:val="-5"/>
        </w:rPr>
        <w:t> </w:t>
      </w:r>
      <w:r>
        <w:rPr/>
        <w:t>in</w:t>
      </w:r>
    </w:p>
    <w:p>
      <w:pPr>
        <w:spacing w:after="0" w:line="292" w:lineRule="auto"/>
        <w:sectPr>
          <w:pgSz w:w="12240" w:h="15840"/>
          <w:pgMar w:header="0" w:footer="239" w:top="1420" w:bottom="420" w:left="1020" w:right="1120"/>
        </w:sectPr>
      </w:pPr>
    </w:p>
    <w:p>
      <w:pPr>
        <w:pStyle w:val="BodyText"/>
        <w:spacing w:line="290" w:lineRule="auto" w:before="58"/>
        <w:ind w:right="403"/>
      </w:pPr>
      <w:r>
        <w:rPr/>
        <w:t>the</w:t>
      </w:r>
      <w:r>
        <w:rPr>
          <w:spacing w:val="-4"/>
        </w:rPr>
        <w:t> </w:t>
      </w:r>
      <w:r>
        <w:rPr/>
        <w:t>past.</w:t>
      </w:r>
      <w:r>
        <w:rPr>
          <w:spacing w:val="-3"/>
        </w:rPr>
        <w:t> </w:t>
      </w:r>
      <w:r>
        <w:rPr/>
        <w:t>Further,</w:t>
      </w:r>
      <w:r>
        <w:rPr>
          <w:spacing w:val="-3"/>
        </w:rPr>
        <w:t> </w:t>
      </w:r>
      <w:r>
        <w:rPr/>
        <w:t>you’re</w:t>
      </w:r>
      <w:r>
        <w:rPr>
          <w:spacing w:val="-4"/>
        </w:rPr>
        <w:t> </w:t>
      </w:r>
      <w:r>
        <w:rPr/>
        <w:t>not</w:t>
      </w:r>
      <w:r>
        <w:rPr>
          <w:spacing w:val="-4"/>
        </w:rPr>
        <w:t> </w:t>
      </w:r>
      <w:r>
        <w:rPr/>
        <w:t>taking</w:t>
      </w:r>
      <w:r>
        <w:rPr>
          <w:spacing w:val="-3"/>
        </w:rPr>
        <w:t> </w:t>
      </w:r>
      <w:r>
        <w:rPr/>
        <w:t>on</w:t>
      </w:r>
      <w:r>
        <w:rPr>
          <w:spacing w:val="-3"/>
        </w:rPr>
        <w:t> </w:t>
      </w:r>
      <w:r>
        <w:rPr/>
        <w:t>any</w:t>
      </w:r>
      <w:r>
        <w:rPr>
          <w:spacing w:val="-3"/>
        </w:rPr>
        <w:t> </w:t>
      </w:r>
      <w:r>
        <w:rPr/>
        <w:t>of</w:t>
      </w:r>
      <w:r>
        <w:rPr>
          <w:spacing w:val="-4"/>
        </w:rPr>
        <w:t> </w:t>
      </w:r>
      <w:r>
        <w:rPr/>
        <w:t>the</w:t>
      </w:r>
      <w:r>
        <w:rPr>
          <w:spacing w:val="-4"/>
        </w:rPr>
        <w:t> </w:t>
      </w:r>
      <w:r>
        <w:rPr/>
        <w:t>long-term</w:t>
      </w:r>
      <w:r>
        <w:rPr>
          <w:spacing w:val="-4"/>
        </w:rPr>
        <w:t> </w:t>
      </w:r>
      <w:r>
        <w:rPr/>
        <w:t>debt</w:t>
      </w:r>
      <w:r>
        <w:rPr>
          <w:spacing w:val="-4"/>
        </w:rPr>
        <w:t> </w:t>
      </w:r>
      <w:r>
        <w:rPr/>
        <w:t>associated with the prior ownership.</w:t>
      </w:r>
    </w:p>
    <w:p>
      <w:pPr>
        <w:pStyle w:val="BodyText"/>
        <w:spacing w:line="292" w:lineRule="auto" w:before="2"/>
        <w:ind w:right="403" w:firstLine="300"/>
      </w:pPr>
      <w:r>
        <w:rPr/>
        <w:t>An</w:t>
      </w:r>
      <w:r>
        <w:rPr>
          <w:spacing w:val="-4"/>
        </w:rPr>
        <w:t> </w:t>
      </w:r>
      <w:r>
        <w:rPr/>
        <w:t>asset</w:t>
      </w:r>
      <w:r>
        <w:rPr>
          <w:spacing w:val="-5"/>
        </w:rPr>
        <w:t> </w:t>
      </w:r>
      <w:r>
        <w:rPr/>
        <w:t>sale</w:t>
      </w:r>
      <w:r>
        <w:rPr>
          <w:spacing w:val="-5"/>
        </w:rPr>
        <w:t> </w:t>
      </w:r>
      <w:r>
        <w:rPr/>
        <w:t>typically</w:t>
      </w:r>
      <w:r>
        <w:rPr>
          <w:spacing w:val="-4"/>
        </w:rPr>
        <w:t> </w:t>
      </w:r>
      <w:r>
        <w:rPr/>
        <w:t>does</w:t>
      </w:r>
      <w:r>
        <w:rPr>
          <w:spacing w:val="-5"/>
        </w:rPr>
        <w:t> </w:t>
      </w:r>
      <w:r>
        <w:rPr/>
        <w:t>not</w:t>
      </w:r>
      <w:r>
        <w:rPr>
          <w:spacing w:val="-5"/>
        </w:rPr>
        <w:t> </w:t>
      </w:r>
      <w:r>
        <w:rPr/>
        <w:t>include</w:t>
      </w:r>
      <w:r>
        <w:rPr>
          <w:spacing w:val="-5"/>
        </w:rPr>
        <w:t> </w:t>
      </w:r>
      <w:r>
        <w:rPr/>
        <w:t>anything</w:t>
      </w:r>
      <w:r>
        <w:rPr>
          <w:spacing w:val="-4"/>
        </w:rPr>
        <w:t> </w:t>
      </w:r>
      <w:r>
        <w:rPr/>
        <w:t>you</w:t>
      </w:r>
      <w:r>
        <w:rPr>
          <w:spacing w:val="-4"/>
        </w:rPr>
        <w:t> </w:t>
      </w:r>
      <w:r>
        <w:rPr/>
        <w:t>may</w:t>
      </w:r>
      <w:r>
        <w:rPr>
          <w:spacing w:val="-4"/>
        </w:rPr>
        <w:t> </w:t>
      </w:r>
      <w:r>
        <w:rPr/>
        <w:t>associate</w:t>
      </w:r>
      <w:r>
        <w:rPr>
          <w:spacing w:val="-5"/>
        </w:rPr>
        <w:t> </w:t>
      </w:r>
      <w:r>
        <w:rPr/>
        <w:t>with working capital, such as cash, inventory, accounts receivable (AR), or accounts payable (AP). You’ll want to look at these and have a firm understanding of what you are buying. You get very precise with these numbers as closing approaches, but my rules of thumb look like this:</w:t>
      </w:r>
    </w:p>
    <w:p>
      <w:pPr>
        <w:pStyle w:val="BodyText"/>
        <w:spacing w:before="1"/>
        <w:ind w:left="0"/>
      </w:pPr>
    </w:p>
    <w:p>
      <w:pPr>
        <w:pStyle w:val="Heading3"/>
      </w:pPr>
      <w:r>
        <w:rPr>
          <w:spacing w:val="-4"/>
        </w:rPr>
        <w:t>Cash</w:t>
      </w:r>
    </w:p>
    <w:p>
      <w:pPr>
        <w:pStyle w:val="BodyText"/>
        <w:spacing w:line="292" w:lineRule="auto" w:before="251"/>
        <w:ind w:right="336"/>
      </w:pPr>
      <w:r>
        <w:rPr/>
        <w:t>Don’t</w:t>
      </w:r>
      <w:r>
        <w:rPr>
          <w:spacing w:val="-4"/>
        </w:rPr>
        <w:t> </w:t>
      </w:r>
      <w:r>
        <w:rPr/>
        <w:t>buy</w:t>
      </w:r>
      <w:r>
        <w:rPr>
          <w:spacing w:val="-3"/>
        </w:rPr>
        <w:t> </w:t>
      </w:r>
      <w:r>
        <w:rPr/>
        <w:t>their</w:t>
      </w:r>
      <w:r>
        <w:rPr>
          <w:spacing w:val="-4"/>
        </w:rPr>
        <w:t> </w:t>
      </w:r>
      <w:r>
        <w:rPr/>
        <w:t>cash.</w:t>
      </w:r>
      <w:r>
        <w:rPr>
          <w:spacing w:val="-3"/>
        </w:rPr>
        <w:t> </w:t>
      </w:r>
      <w:r>
        <w:rPr/>
        <w:t>Why</w:t>
      </w:r>
      <w:r>
        <w:rPr>
          <w:spacing w:val="-3"/>
        </w:rPr>
        <w:t> </w:t>
      </w:r>
      <w:r>
        <w:rPr/>
        <w:t>would</w:t>
      </w:r>
      <w:r>
        <w:rPr>
          <w:spacing w:val="-3"/>
        </w:rPr>
        <w:t> </w:t>
      </w:r>
      <w:r>
        <w:rPr/>
        <w:t>you</w:t>
      </w:r>
      <w:r>
        <w:rPr>
          <w:spacing w:val="-3"/>
        </w:rPr>
        <w:t> </w:t>
      </w:r>
      <w:r>
        <w:rPr/>
        <w:t>buy</w:t>
      </w:r>
      <w:r>
        <w:rPr>
          <w:spacing w:val="-3"/>
        </w:rPr>
        <w:t> </w:t>
      </w:r>
      <w:r>
        <w:rPr/>
        <w:t>cash?</w:t>
      </w:r>
      <w:r>
        <w:rPr>
          <w:spacing w:val="-4"/>
        </w:rPr>
        <w:t> </w:t>
      </w:r>
      <w:r>
        <w:rPr/>
        <w:t>It’s</w:t>
      </w:r>
      <w:r>
        <w:rPr>
          <w:spacing w:val="-4"/>
        </w:rPr>
        <w:t> </w:t>
      </w:r>
      <w:r>
        <w:rPr/>
        <w:t>doesn’t</w:t>
      </w:r>
      <w:r>
        <w:rPr>
          <w:spacing w:val="-4"/>
        </w:rPr>
        <w:t> </w:t>
      </w:r>
      <w:r>
        <w:rPr/>
        <w:t>make</w:t>
      </w:r>
      <w:r>
        <w:rPr>
          <w:spacing w:val="-4"/>
        </w:rPr>
        <w:t> </w:t>
      </w:r>
      <w:r>
        <w:rPr/>
        <w:t>sense.</w:t>
      </w:r>
      <w:r>
        <w:rPr>
          <w:spacing w:val="-3"/>
        </w:rPr>
        <w:t> </w:t>
      </w:r>
      <w:r>
        <w:rPr/>
        <w:t>The seller will walk with all their cash and all their debt so that the balance sheet will be recreated as a new company under your ownership.</w:t>
      </w:r>
    </w:p>
    <w:p>
      <w:pPr>
        <w:pStyle w:val="BodyText"/>
        <w:spacing w:before="3"/>
        <w:ind w:left="0"/>
      </w:pPr>
    </w:p>
    <w:p>
      <w:pPr>
        <w:pStyle w:val="Heading3"/>
      </w:pPr>
      <w:r>
        <w:rPr>
          <w:spacing w:val="-2"/>
        </w:rPr>
        <w:t>Inventory</w:t>
      </w:r>
    </w:p>
    <w:p>
      <w:pPr>
        <w:pStyle w:val="BodyText"/>
        <w:spacing w:line="292" w:lineRule="auto" w:before="236"/>
        <w:ind w:right="403"/>
      </w:pPr>
      <w:r>
        <w:rPr/>
        <w:t>Don’t buy any outdated or unusable inventory. Personally, I don’t acquire inventory in excess of what I’d expect to use in the first ninety days of ownership. In some cases I have paid for more, but this is when the owner doesn’t</w:t>
      </w:r>
      <w:r>
        <w:rPr>
          <w:spacing w:val="-4"/>
        </w:rPr>
        <w:t> </w:t>
      </w:r>
      <w:r>
        <w:rPr/>
        <w:t>want</w:t>
      </w:r>
      <w:r>
        <w:rPr>
          <w:spacing w:val="-4"/>
        </w:rPr>
        <w:t> </w:t>
      </w:r>
      <w:r>
        <w:rPr/>
        <w:t>to</w:t>
      </w:r>
      <w:r>
        <w:rPr>
          <w:spacing w:val="-3"/>
        </w:rPr>
        <w:t> </w:t>
      </w:r>
      <w:r>
        <w:rPr/>
        <w:t>remove</w:t>
      </w:r>
      <w:r>
        <w:rPr>
          <w:spacing w:val="-4"/>
        </w:rPr>
        <w:t> </w:t>
      </w:r>
      <w:r>
        <w:rPr/>
        <w:t>it</w:t>
      </w:r>
      <w:r>
        <w:rPr>
          <w:spacing w:val="-4"/>
        </w:rPr>
        <w:t> </w:t>
      </w:r>
      <w:r>
        <w:rPr/>
        <w:t>and</w:t>
      </w:r>
      <w:r>
        <w:rPr>
          <w:spacing w:val="-3"/>
        </w:rPr>
        <w:t> </w:t>
      </w:r>
      <w:r>
        <w:rPr/>
        <w:t>they’ll</w:t>
      </w:r>
      <w:r>
        <w:rPr>
          <w:spacing w:val="-4"/>
        </w:rPr>
        <w:t> </w:t>
      </w:r>
      <w:r>
        <w:rPr/>
        <w:t>accept</w:t>
      </w:r>
      <w:r>
        <w:rPr>
          <w:spacing w:val="-4"/>
        </w:rPr>
        <w:t> </w:t>
      </w:r>
      <w:r>
        <w:rPr/>
        <w:t>selling</w:t>
      </w:r>
      <w:r>
        <w:rPr>
          <w:spacing w:val="-3"/>
        </w:rPr>
        <w:t> </w:t>
      </w:r>
      <w:r>
        <w:rPr/>
        <w:t>it</w:t>
      </w:r>
      <w:r>
        <w:rPr>
          <w:spacing w:val="-4"/>
        </w:rPr>
        <w:t> </w:t>
      </w:r>
      <w:r>
        <w:rPr/>
        <w:t>for</w:t>
      </w:r>
      <w:r>
        <w:rPr>
          <w:spacing w:val="-4"/>
        </w:rPr>
        <w:t> </w:t>
      </w:r>
      <w:r>
        <w:rPr/>
        <w:t>a</w:t>
      </w:r>
      <w:r>
        <w:rPr>
          <w:spacing w:val="-4"/>
        </w:rPr>
        <w:t> </w:t>
      </w:r>
      <w:r>
        <w:rPr/>
        <w:t>fraction</w:t>
      </w:r>
      <w:r>
        <w:rPr>
          <w:spacing w:val="-3"/>
        </w:rPr>
        <w:t> </w:t>
      </w:r>
      <w:r>
        <w:rPr/>
        <w:t>of</w:t>
      </w:r>
      <w:r>
        <w:rPr>
          <w:spacing w:val="-4"/>
        </w:rPr>
        <w:t> </w:t>
      </w:r>
      <w:r>
        <w:rPr/>
        <w:t>what it’s worth.</w:t>
      </w:r>
    </w:p>
    <w:p>
      <w:pPr>
        <w:pStyle w:val="BodyText"/>
        <w:spacing w:before="2"/>
        <w:ind w:left="0"/>
      </w:pPr>
    </w:p>
    <w:p>
      <w:pPr>
        <w:pStyle w:val="Heading3"/>
      </w:pPr>
      <w:r>
        <w:rPr/>
        <w:t>Accounts</w:t>
      </w:r>
      <w:r>
        <w:rPr>
          <w:spacing w:val="-7"/>
        </w:rPr>
        <w:t> </w:t>
      </w:r>
      <w:r>
        <w:rPr/>
        <w:t>Receivable</w:t>
      </w:r>
      <w:r>
        <w:rPr>
          <w:spacing w:val="-5"/>
        </w:rPr>
        <w:t> </w:t>
      </w:r>
      <w:r>
        <w:rPr/>
        <w:t>and</w:t>
      </w:r>
      <w:r>
        <w:rPr>
          <w:spacing w:val="-5"/>
        </w:rPr>
        <w:t> </w:t>
      </w:r>
      <w:r>
        <w:rPr/>
        <w:t>Accounts</w:t>
      </w:r>
      <w:r>
        <w:rPr>
          <w:spacing w:val="-4"/>
        </w:rPr>
        <w:t> </w:t>
      </w:r>
      <w:r>
        <w:rPr>
          <w:spacing w:val="-2"/>
        </w:rPr>
        <w:t>Payable</w:t>
      </w:r>
    </w:p>
    <w:p>
      <w:pPr>
        <w:pStyle w:val="BodyText"/>
        <w:spacing w:line="292" w:lineRule="auto" w:before="250"/>
        <w:ind w:right="302"/>
      </w:pPr>
      <w:r>
        <w:rPr/>
        <w:t>After studying the AR and AP reports and talking to the seller, you’ll get a sense</w:t>
      </w:r>
      <w:r>
        <w:rPr>
          <w:spacing w:val="-3"/>
        </w:rPr>
        <w:t> </w:t>
      </w:r>
      <w:r>
        <w:rPr/>
        <w:t>of</w:t>
      </w:r>
      <w:r>
        <w:rPr>
          <w:spacing w:val="-3"/>
        </w:rPr>
        <w:t> </w:t>
      </w:r>
      <w:r>
        <w:rPr/>
        <w:t>anything</w:t>
      </w:r>
      <w:r>
        <w:rPr>
          <w:spacing w:val="-2"/>
        </w:rPr>
        <w:t> </w:t>
      </w:r>
      <w:r>
        <w:rPr/>
        <w:t>too</w:t>
      </w:r>
      <w:r>
        <w:rPr>
          <w:spacing w:val="-2"/>
        </w:rPr>
        <w:t> </w:t>
      </w:r>
      <w:r>
        <w:rPr/>
        <w:t>old.</w:t>
      </w:r>
      <w:r>
        <w:rPr>
          <w:spacing w:val="-2"/>
        </w:rPr>
        <w:t> </w:t>
      </w:r>
      <w:r>
        <w:rPr/>
        <w:t>I</w:t>
      </w:r>
      <w:r>
        <w:rPr>
          <w:spacing w:val="-3"/>
        </w:rPr>
        <w:t> </w:t>
      </w:r>
      <w:r>
        <w:rPr/>
        <w:t>don’t</w:t>
      </w:r>
      <w:r>
        <w:rPr>
          <w:spacing w:val="-3"/>
        </w:rPr>
        <w:t> </w:t>
      </w:r>
      <w:r>
        <w:rPr/>
        <w:t>like</w:t>
      </w:r>
      <w:r>
        <w:rPr>
          <w:spacing w:val="-3"/>
        </w:rPr>
        <w:t> </w:t>
      </w:r>
      <w:r>
        <w:rPr/>
        <w:t>buying</w:t>
      </w:r>
      <w:r>
        <w:rPr>
          <w:spacing w:val="-2"/>
        </w:rPr>
        <w:t> </w:t>
      </w:r>
      <w:r>
        <w:rPr/>
        <w:t>any</w:t>
      </w:r>
      <w:r>
        <w:rPr>
          <w:spacing w:val="-2"/>
        </w:rPr>
        <w:t> </w:t>
      </w:r>
      <w:r>
        <w:rPr/>
        <w:t>AR</w:t>
      </w:r>
      <w:r>
        <w:rPr>
          <w:spacing w:val="-3"/>
        </w:rPr>
        <w:t> </w:t>
      </w:r>
      <w:r>
        <w:rPr/>
        <w:t>over</w:t>
      </w:r>
      <w:r>
        <w:rPr>
          <w:spacing w:val="-3"/>
        </w:rPr>
        <w:t> </w:t>
      </w:r>
      <w:r>
        <w:rPr/>
        <w:t>sixty</w:t>
      </w:r>
      <w:r>
        <w:rPr>
          <w:spacing w:val="-2"/>
        </w:rPr>
        <w:t> </w:t>
      </w:r>
      <w:r>
        <w:rPr/>
        <w:t>days,</w:t>
      </w:r>
      <w:r>
        <w:rPr>
          <w:spacing w:val="-2"/>
        </w:rPr>
        <w:t> </w:t>
      </w:r>
      <w:r>
        <w:rPr/>
        <w:t>but</w:t>
      </w:r>
      <w:r>
        <w:rPr>
          <w:spacing w:val="-3"/>
        </w:rPr>
        <w:t> </w:t>
      </w:r>
      <w:r>
        <w:rPr/>
        <w:t>if</w:t>
      </w:r>
      <w:r>
        <w:rPr>
          <w:spacing w:val="-3"/>
        </w:rPr>
        <w:t> </w:t>
      </w:r>
      <w:r>
        <w:rPr/>
        <w:t>it looks like they will eventually pay, I’ll accept the older AR with a contingency that the seller is on the hook for it if the customer doesn’t pay.</w:t>
      </w:r>
    </w:p>
    <w:p>
      <w:pPr>
        <w:pStyle w:val="BodyText"/>
        <w:spacing w:line="292" w:lineRule="auto"/>
        <w:ind w:right="399" w:firstLine="300"/>
        <w:jc w:val="both"/>
      </w:pPr>
      <w:r>
        <w:rPr/>
        <w:t>I</w:t>
      </w:r>
      <w:r>
        <w:rPr>
          <w:spacing w:val="-3"/>
        </w:rPr>
        <w:t> </w:t>
      </w:r>
      <w:r>
        <w:rPr/>
        <w:t>do</w:t>
      </w:r>
      <w:r>
        <w:rPr>
          <w:spacing w:val="-2"/>
        </w:rPr>
        <w:t> </w:t>
      </w:r>
      <w:r>
        <w:rPr/>
        <w:t>accept</w:t>
      </w:r>
      <w:r>
        <w:rPr>
          <w:spacing w:val="-3"/>
        </w:rPr>
        <w:t> </w:t>
      </w:r>
      <w:r>
        <w:rPr/>
        <w:t>the</w:t>
      </w:r>
      <w:r>
        <w:rPr>
          <w:spacing w:val="-3"/>
        </w:rPr>
        <w:t> </w:t>
      </w:r>
      <w:r>
        <w:rPr/>
        <w:t>AP,</w:t>
      </w:r>
      <w:r>
        <w:rPr>
          <w:spacing w:val="-2"/>
        </w:rPr>
        <w:t> </w:t>
      </w:r>
      <w:r>
        <w:rPr/>
        <w:t>because</w:t>
      </w:r>
      <w:r>
        <w:rPr>
          <w:spacing w:val="-3"/>
        </w:rPr>
        <w:t> </w:t>
      </w:r>
      <w:r>
        <w:rPr/>
        <w:t>AR</w:t>
      </w:r>
      <w:r>
        <w:rPr>
          <w:spacing w:val="-3"/>
        </w:rPr>
        <w:t> </w:t>
      </w:r>
      <w:r>
        <w:rPr/>
        <w:t>minus</w:t>
      </w:r>
      <w:r>
        <w:rPr>
          <w:spacing w:val="-3"/>
        </w:rPr>
        <w:t> </w:t>
      </w:r>
      <w:r>
        <w:rPr/>
        <w:t>AP</w:t>
      </w:r>
      <w:r>
        <w:rPr>
          <w:spacing w:val="-3"/>
        </w:rPr>
        <w:t> </w:t>
      </w:r>
      <w:r>
        <w:rPr/>
        <w:t>is</w:t>
      </w:r>
      <w:r>
        <w:rPr>
          <w:spacing w:val="-3"/>
        </w:rPr>
        <w:t> </w:t>
      </w:r>
      <w:r>
        <w:rPr/>
        <w:t>the</w:t>
      </w:r>
      <w:r>
        <w:rPr>
          <w:spacing w:val="-3"/>
        </w:rPr>
        <w:t> </w:t>
      </w:r>
      <w:r>
        <w:rPr/>
        <w:t>bulk</w:t>
      </w:r>
      <w:r>
        <w:rPr>
          <w:spacing w:val="-2"/>
        </w:rPr>
        <w:t> </w:t>
      </w:r>
      <w:r>
        <w:rPr/>
        <w:t>of</w:t>
      </w:r>
      <w:r>
        <w:rPr>
          <w:spacing w:val="-3"/>
        </w:rPr>
        <w:t> </w:t>
      </w:r>
      <w:r>
        <w:rPr/>
        <w:t>working</w:t>
      </w:r>
      <w:r>
        <w:rPr>
          <w:spacing w:val="-2"/>
        </w:rPr>
        <w:t> </w:t>
      </w:r>
      <w:r>
        <w:rPr/>
        <w:t>capital</w:t>
      </w:r>
      <w:r>
        <w:rPr>
          <w:spacing w:val="-3"/>
        </w:rPr>
        <w:t> </w:t>
      </w:r>
      <w:r>
        <w:rPr/>
        <w:t>in the</w:t>
      </w:r>
      <w:r>
        <w:rPr>
          <w:spacing w:val="-1"/>
        </w:rPr>
        <w:t> </w:t>
      </w:r>
      <w:r>
        <w:rPr/>
        <w:t>business. The</w:t>
      </w:r>
      <w:r>
        <w:rPr>
          <w:spacing w:val="-1"/>
        </w:rPr>
        <w:t> </w:t>
      </w:r>
      <w:r>
        <w:rPr/>
        <w:t>seller</w:t>
      </w:r>
      <w:r>
        <w:rPr>
          <w:spacing w:val="-1"/>
        </w:rPr>
        <w:t> </w:t>
      </w:r>
      <w:r>
        <w:rPr/>
        <w:t>will</w:t>
      </w:r>
      <w:r>
        <w:rPr>
          <w:spacing w:val="-1"/>
        </w:rPr>
        <w:t> </w:t>
      </w:r>
      <w:r>
        <w:rPr/>
        <w:t>be</w:t>
      </w:r>
      <w:r>
        <w:rPr>
          <w:spacing w:val="-1"/>
        </w:rPr>
        <w:t> </w:t>
      </w:r>
      <w:r>
        <w:rPr/>
        <w:t>incentivized to get</w:t>
      </w:r>
      <w:r>
        <w:rPr>
          <w:spacing w:val="-1"/>
        </w:rPr>
        <w:t> </w:t>
      </w:r>
      <w:r>
        <w:rPr/>
        <w:t>inventory to a</w:t>
      </w:r>
      <w:r>
        <w:rPr>
          <w:spacing w:val="-1"/>
        </w:rPr>
        <w:t> </w:t>
      </w:r>
      <w:r>
        <w:rPr/>
        <w:t>manageable position and get AP to as close to zero as possible. They’ll also prefer to turn any AR into cash, but only mildly because, at closing, good AR is the same</w:t>
      </w:r>
    </w:p>
    <w:p>
      <w:pPr>
        <w:spacing w:after="0" w:line="292" w:lineRule="auto"/>
        <w:jc w:val="both"/>
        <w:sectPr>
          <w:pgSz w:w="12240" w:h="15840"/>
          <w:pgMar w:header="0" w:footer="239" w:top="1420" w:bottom="420" w:left="1020" w:right="1120"/>
        </w:sectPr>
      </w:pPr>
    </w:p>
    <w:p>
      <w:pPr>
        <w:pStyle w:val="BodyText"/>
        <w:spacing w:line="295" w:lineRule="auto" w:before="72"/>
        <w:ind w:right="733"/>
      </w:pPr>
      <w:r>
        <w:rPr/>
        <w:t>as</w:t>
      </w:r>
      <w:r>
        <w:rPr>
          <w:spacing w:val="-3"/>
        </w:rPr>
        <w:t> </w:t>
      </w:r>
      <w:r>
        <w:rPr/>
        <w:t>cash</w:t>
      </w:r>
      <w:r>
        <w:rPr>
          <w:spacing w:val="-2"/>
        </w:rPr>
        <w:t> </w:t>
      </w:r>
      <w:r>
        <w:rPr/>
        <w:t>to</w:t>
      </w:r>
      <w:r>
        <w:rPr>
          <w:spacing w:val="-2"/>
        </w:rPr>
        <w:t> </w:t>
      </w:r>
      <w:r>
        <w:rPr/>
        <w:t>them.</w:t>
      </w:r>
      <w:r>
        <w:rPr>
          <w:spacing w:val="-2"/>
        </w:rPr>
        <w:t> </w:t>
      </w:r>
      <w:r>
        <w:rPr/>
        <w:t>As</w:t>
      </w:r>
      <w:r>
        <w:rPr>
          <w:spacing w:val="-3"/>
        </w:rPr>
        <w:t> </w:t>
      </w:r>
      <w:r>
        <w:rPr/>
        <w:t>a</w:t>
      </w:r>
      <w:r>
        <w:rPr>
          <w:spacing w:val="-3"/>
        </w:rPr>
        <w:t> </w:t>
      </w:r>
      <w:r>
        <w:rPr/>
        <w:t>buyer,</w:t>
      </w:r>
      <w:r>
        <w:rPr>
          <w:spacing w:val="-2"/>
        </w:rPr>
        <w:t> </w:t>
      </w:r>
      <w:r>
        <w:rPr/>
        <w:t>you</w:t>
      </w:r>
      <w:r>
        <w:rPr>
          <w:spacing w:val="-2"/>
        </w:rPr>
        <w:t> </w:t>
      </w:r>
      <w:r>
        <w:rPr/>
        <w:t>are</w:t>
      </w:r>
      <w:r>
        <w:rPr>
          <w:spacing w:val="-3"/>
        </w:rPr>
        <w:t> </w:t>
      </w:r>
      <w:r>
        <w:rPr/>
        <w:t>okay</w:t>
      </w:r>
      <w:r>
        <w:rPr>
          <w:spacing w:val="-2"/>
        </w:rPr>
        <w:t> </w:t>
      </w:r>
      <w:r>
        <w:rPr/>
        <w:t>with</w:t>
      </w:r>
      <w:r>
        <w:rPr>
          <w:spacing w:val="-2"/>
        </w:rPr>
        <w:t> </w:t>
      </w:r>
      <w:r>
        <w:rPr/>
        <w:t>all</w:t>
      </w:r>
      <w:r>
        <w:rPr>
          <w:spacing w:val="-3"/>
        </w:rPr>
        <w:t> </w:t>
      </w:r>
      <w:r>
        <w:rPr/>
        <w:t>of</w:t>
      </w:r>
      <w:r>
        <w:rPr>
          <w:spacing w:val="-3"/>
        </w:rPr>
        <w:t> </w:t>
      </w:r>
      <w:r>
        <w:rPr/>
        <w:t>this</w:t>
      </w:r>
      <w:r>
        <w:rPr>
          <w:spacing w:val="-3"/>
        </w:rPr>
        <w:t> </w:t>
      </w:r>
      <w:r>
        <w:rPr/>
        <w:t>because</w:t>
      </w:r>
      <w:r>
        <w:rPr>
          <w:spacing w:val="-3"/>
        </w:rPr>
        <w:t> </w:t>
      </w:r>
      <w:r>
        <w:rPr/>
        <w:t>it</w:t>
      </w:r>
      <w:r>
        <w:rPr>
          <w:spacing w:val="-3"/>
        </w:rPr>
        <w:t> </w:t>
      </w:r>
      <w:r>
        <w:rPr/>
        <w:t>lowers short-term debt and increases healthy, manageable working capital.</w:t>
      </w:r>
    </w:p>
    <w:p>
      <w:pPr>
        <w:pStyle w:val="BodyText"/>
        <w:ind w:left="0"/>
      </w:pPr>
    </w:p>
    <w:p>
      <w:pPr>
        <w:pStyle w:val="Heading3"/>
      </w:pPr>
      <w:r>
        <w:rPr/>
        <w:t>Key</w:t>
      </w:r>
      <w:r>
        <w:rPr>
          <w:spacing w:val="-2"/>
        </w:rPr>
        <w:t> Assets</w:t>
      </w:r>
    </w:p>
    <w:p>
      <w:pPr>
        <w:pStyle w:val="BodyText"/>
        <w:spacing w:line="292" w:lineRule="auto" w:before="251"/>
        <w:ind w:right="384"/>
      </w:pPr>
      <w:r>
        <w:rPr/>
        <w:t>You are buying all assets of the company necessary to continue operations and the corresponding cash flow. This is precisely the infrastructure you are after. Ultimately, just make sure you’re getting the assets you need to continue the operations of the business. If in doubt, include it. The details behind</w:t>
      </w:r>
      <w:r>
        <w:rPr>
          <w:spacing w:val="-4"/>
        </w:rPr>
        <w:t> </w:t>
      </w:r>
      <w:r>
        <w:rPr/>
        <w:t>this</w:t>
      </w:r>
      <w:r>
        <w:rPr>
          <w:spacing w:val="-5"/>
        </w:rPr>
        <w:t> </w:t>
      </w:r>
      <w:r>
        <w:rPr/>
        <w:t>section</w:t>
      </w:r>
      <w:r>
        <w:rPr>
          <w:spacing w:val="-4"/>
        </w:rPr>
        <w:t> </w:t>
      </w:r>
      <w:r>
        <w:rPr/>
        <w:t>will</w:t>
      </w:r>
      <w:r>
        <w:rPr>
          <w:spacing w:val="-5"/>
        </w:rPr>
        <w:t> </w:t>
      </w:r>
      <w:r>
        <w:rPr/>
        <w:t>really</w:t>
      </w:r>
      <w:r>
        <w:rPr>
          <w:spacing w:val="-4"/>
        </w:rPr>
        <w:t> </w:t>
      </w:r>
      <w:r>
        <w:rPr/>
        <w:t>come</w:t>
      </w:r>
      <w:r>
        <w:rPr>
          <w:spacing w:val="-5"/>
        </w:rPr>
        <w:t> </w:t>
      </w:r>
      <w:r>
        <w:rPr/>
        <w:t>into</w:t>
      </w:r>
      <w:r>
        <w:rPr>
          <w:spacing w:val="-4"/>
        </w:rPr>
        <w:t> </w:t>
      </w:r>
      <w:r>
        <w:rPr/>
        <w:t>play</w:t>
      </w:r>
      <w:r>
        <w:rPr>
          <w:spacing w:val="-4"/>
        </w:rPr>
        <w:t> </w:t>
      </w:r>
      <w:r>
        <w:rPr/>
        <w:t>during</w:t>
      </w:r>
      <w:r>
        <w:rPr>
          <w:spacing w:val="-4"/>
        </w:rPr>
        <w:t> </w:t>
      </w:r>
      <w:r>
        <w:rPr/>
        <w:t>the</w:t>
      </w:r>
      <w:r>
        <w:rPr>
          <w:spacing w:val="-5"/>
        </w:rPr>
        <w:t> </w:t>
      </w:r>
      <w:r>
        <w:rPr/>
        <w:t>purchase</w:t>
      </w:r>
      <w:r>
        <w:rPr>
          <w:spacing w:val="-5"/>
        </w:rPr>
        <w:t> </w:t>
      </w:r>
      <w:r>
        <w:rPr/>
        <w:t>agreement. At the LOI stage, it’s simply listed that you are buying all assets of the business in good, working condition.</w:t>
      </w:r>
    </w:p>
    <w:p>
      <w:pPr>
        <w:pStyle w:val="BodyText"/>
        <w:spacing w:before="11"/>
        <w:ind w:left="0"/>
        <w:rPr>
          <w:sz w:val="29"/>
        </w:rPr>
      </w:pPr>
    </w:p>
    <w:p>
      <w:pPr>
        <w:pStyle w:val="Heading3"/>
      </w:pPr>
      <w:r>
        <w:rPr/>
        <w:t>Real</w:t>
      </w:r>
      <w:r>
        <w:rPr>
          <w:spacing w:val="-4"/>
        </w:rPr>
        <w:t> </w:t>
      </w:r>
      <w:r>
        <w:rPr>
          <w:spacing w:val="-2"/>
        </w:rPr>
        <w:t>Estate</w:t>
      </w:r>
    </w:p>
    <w:p>
      <w:pPr>
        <w:pStyle w:val="BodyText"/>
        <w:spacing w:line="292" w:lineRule="auto" w:before="236"/>
        <w:ind w:right="367"/>
      </w:pPr>
      <w:r>
        <w:rPr/>
        <w:t>I</w:t>
      </w:r>
      <w:r>
        <w:rPr>
          <w:spacing w:val="-4"/>
        </w:rPr>
        <w:t> </w:t>
      </w:r>
      <w:r>
        <w:rPr/>
        <w:t>didn’t</w:t>
      </w:r>
      <w:r>
        <w:rPr>
          <w:spacing w:val="-4"/>
        </w:rPr>
        <w:t> </w:t>
      </w:r>
      <w:r>
        <w:rPr/>
        <w:t>mention</w:t>
      </w:r>
      <w:r>
        <w:rPr>
          <w:spacing w:val="-3"/>
        </w:rPr>
        <w:t> </w:t>
      </w:r>
      <w:r>
        <w:rPr/>
        <w:t>this</w:t>
      </w:r>
      <w:r>
        <w:rPr>
          <w:spacing w:val="-4"/>
        </w:rPr>
        <w:t> </w:t>
      </w:r>
      <w:r>
        <w:rPr/>
        <w:t>above</w:t>
      </w:r>
      <w:r>
        <w:rPr>
          <w:spacing w:val="-4"/>
        </w:rPr>
        <w:t> </w:t>
      </w:r>
      <w:r>
        <w:rPr/>
        <w:t>because</w:t>
      </w:r>
      <w:r>
        <w:rPr>
          <w:spacing w:val="-4"/>
        </w:rPr>
        <w:t> </w:t>
      </w:r>
      <w:r>
        <w:rPr/>
        <w:t>it’s</w:t>
      </w:r>
      <w:r>
        <w:rPr>
          <w:spacing w:val="-4"/>
        </w:rPr>
        <w:t> </w:t>
      </w:r>
      <w:r>
        <w:rPr/>
        <w:t>not</w:t>
      </w:r>
      <w:r>
        <w:rPr>
          <w:spacing w:val="-4"/>
        </w:rPr>
        <w:t> </w:t>
      </w:r>
      <w:r>
        <w:rPr/>
        <w:t>a</w:t>
      </w:r>
      <w:r>
        <w:rPr>
          <w:spacing w:val="-4"/>
        </w:rPr>
        <w:t> </w:t>
      </w:r>
      <w:r>
        <w:rPr/>
        <w:t>working</w:t>
      </w:r>
      <w:r>
        <w:rPr>
          <w:spacing w:val="-3"/>
        </w:rPr>
        <w:t> </w:t>
      </w:r>
      <w:r>
        <w:rPr/>
        <w:t>capital</w:t>
      </w:r>
      <w:r>
        <w:rPr>
          <w:spacing w:val="-4"/>
        </w:rPr>
        <w:t> </w:t>
      </w:r>
      <w:r>
        <w:rPr/>
        <w:t>component,</w:t>
      </w:r>
      <w:r>
        <w:rPr>
          <w:spacing w:val="-3"/>
        </w:rPr>
        <w:t> </w:t>
      </w:r>
      <w:r>
        <w:rPr/>
        <w:t>but it does belong here as a consideration on your offer. Personally, my default setting is that, although I like real estate investments, I prefer to keep them separate</w:t>
      </w:r>
      <w:r>
        <w:rPr>
          <w:spacing w:val="-1"/>
        </w:rPr>
        <w:t> </w:t>
      </w:r>
      <w:r>
        <w:rPr/>
        <w:t>from</w:t>
      </w:r>
      <w:r>
        <w:rPr>
          <w:spacing w:val="-1"/>
        </w:rPr>
        <w:t> </w:t>
      </w:r>
      <w:r>
        <w:rPr/>
        <w:t>business</w:t>
      </w:r>
      <w:r>
        <w:rPr>
          <w:spacing w:val="-1"/>
        </w:rPr>
        <w:t> </w:t>
      </w:r>
      <w:r>
        <w:rPr/>
        <w:t>investments. This</w:t>
      </w:r>
      <w:r>
        <w:rPr>
          <w:spacing w:val="-1"/>
        </w:rPr>
        <w:t> </w:t>
      </w:r>
      <w:r>
        <w:rPr/>
        <w:t>is</w:t>
      </w:r>
      <w:r>
        <w:rPr>
          <w:spacing w:val="-1"/>
        </w:rPr>
        <w:t> </w:t>
      </w:r>
      <w:r>
        <w:rPr/>
        <w:t>for</w:t>
      </w:r>
      <w:r>
        <w:rPr>
          <w:spacing w:val="-1"/>
        </w:rPr>
        <w:t> </w:t>
      </w:r>
      <w:r>
        <w:rPr/>
        <w:t>two reasons. First, the</w:t>
      </w:r>
      <w:r>
        <w:rPr>
          <w:spacing w:val="-1"/>
        </w:rPr>
        <w:t> </w:t>
      </w:r>
      <w:r>
        <w:rPr/>
        <w:t>drivers of a real estate investment are typically different from a business investment. Said another way, the characteristics of an attractive acquisition target have nothing at all to do with the real estate associated with it. There is no reason to acquire an asset that isn’t directly related to the generation of profitable revenue. Further, since the business you are acquiring is the tenant of this property, it’s an undiversified investment for you, tying the building directly to your business investment.</w:t>
      </w:r>
    </w:p>
    <w:p>
      <w:pPr>
        <w:pStyle w:val="BodyText"/>
        <w:spacing w:line="292" w:lineRule="auto"/>
        <w:ind w:right="403" w:firstLine="300"/>
      </w:pPr>
      <w:r>
        <w:rPr/>
        <w:t>Second,</w:t>
      </w:r>
      <w:r>
        <w:rPr>
          <w:spacing w:val="-3"/>
        </w:rPr>
        <w:t> </w:t>
      </w:r>
      <w:r>
        <w:rPr/>
        <w:t>if</w:t>
      </w:r>
      <w:r>
        <w:rPr>
          <w:spacing w:val="-4"/>
        </w:rPr>
        <w:t> </w:t>
      </w:r>
      <w:r>
        <w:rPr/>
        <w:t>you</w:t>
      </w:r>
      <w:r>
        <w:rPr>
          <w:spacing w:val="-3"/>
        </w:rPr>
        <w:t> </w:t>
      </w:r>
      <w:r>
        <w:rPr/>
        <w:t>are</w:t>
      </w:r>
      <w:r>
        <w:rPr>
          <w:spacing w:val="-4"/>
        </w:rPr>
        <w:t> </w:t>
      </w:r>
      <w:r>
        <w:rPr/>
        <w:t>planning</w:t>
      </w:r>
      <w:r>
        <w:rPr>
          <w:spacing w:val="-3"/>
        </w:rPr>
        <w:t> </w:t>
      </w:r>
      <w:r>
        <w:rPr/>
        <w:t>on</w:t>
      </w:r>
      <w:r>
        <w:rPr>
          <w:spacing w:val="-3"/>
        </w:rPr>
        <w:t> </w:t>
      </w:r>
      <w:r>
        <w:rPr/>
        <w:t>growing</w:t>
      </w:r>
      <w:r>
        <w:rPr>
          <w:spacing w:val="-3"/>
        </w:rPr>
        <w:t> </w:t>
      </w:r>
      <w:r>
        <w:rPr/>
        <w:t>or</w:t>
      </w:r>
      <w:r>
        <w:rPr>
          <w:spacing w:val="-4"/>
        </w:rPr>
        <w:t> </w:t>
      </w:r>
      <w:r>
        <w:rPr/>
        <w:t>changing</w:t>
      </w:r>
      <w:r>
        <w:rPr>
          <w:spacing w:val="-3"/>
        </w:rPr>
        <w:t> </w:t>
      </w:r>
      <w:r>
        <w:rPr/>
        <w:t>the</w:t>
      </w:r>
      <w:r>
        <w:rPr>
          <w:spacing w:val="-4"/>
        </w:rPr>
        <w:t> </w:t>
      </w:r>
      <w:r>
        <w:rPr/>
        <w:t>business</w:t>
      </w:r>
      <w:r>
        <w:rPr>
          <w:spacing w:val="-4"/>
        </w:rPr>
        <w:t> </w:t>
      </w:r>
      <w:r>
        <w:rPr/>
        <w:t>in</w:t>
      </w:r>
      <w:r>
        <w:rPr>
          <w:spacing w:val="-3"/>
        </w:rPr>
        <w:t> </w:t>
      </w:r>
      <w:r>
        <w:rPr/>
        <w:t>any way to fit your vision, you may wish to leave the location for a more favorable location sometime down the line. You don’t want to be making business decisions based on real estate investments.</w:t>
      </w:r>
    </w:p>
    <w:p>
      <w:pPr>
        <w:pStyle w:val="BodyText"/>
        <w:spacing w:line="342" w:lineRule="exact"/>
        <w:ind w:left="720"/>
      </w:pPr>
      <w:r>
        <w:rPr/>
        <w:t>If</w:t>
      </w:r>
      <w:r>
        <w:rPr>
          <w:spacing w:val="-5"/>
        </w:rPr>
        <w:t> </w:t>
      </w:r>
      <w:r>
        <w:rPr/>
        <w:t>the</w:t>
      </w:r>
      <w:r>
        <w:rPr>
          <w:spacing w:val="-3"/>
        </w:rPr>
        <w:t> </w:t>
      </w:r>
      <w:r>
        <w:rPr/>
        <w:t>owner</w:t>
      </w:r>
      <w:r>
        <w:rPr>
          <w:spacing w:val="-3"/>
        </w:rPr>
        <w:t> </w:t>
      </w:r>
      <w:r>
        <w:rPr/>
        <w:t>owns</w:t>
      </w:r>
      <w:r>
        <w:rPr>
          <w:spacing w:val="-3"/>
        </w:rPr>
        <w:t> </w:t>
      </w:r>
      <w:r>
        <w:rPr/>
        <w:t>the</w:t>
      </w:r>
      <w:r>
        <w:rPr>
          <w:spacing w:val="-3"/>
        </w:rPr>
        <w:t> </w:t>
      </w:r>
      <w:r>
        <w:rPr/>
        <w:t>building</w:t>
      </w:r>
      <w:r>
        <w:rPr>
          <w:spacing w:val="-2"/>
        </w:rPr>
        <w:t> </w:t>
      </w:r>
      <w:r>
        <w:rPr/>
        <w:t>and</w:t>
      </w:r>
      <w:r>
        <w:rPr>
          <w:spacing w:val="-2"/>
        </w:rPr>
        <w:t> </w:t>
      </w:r>
      <w:r>
        <w:rPr/>
        <w:t>is</w:t>
      </w:r>
      <w:r>
        <w:rPr>
          <w:spacing w:val="-3"/>
        </w:rPr>
        <w:t> </w:t>
      </w:r>
      <w:r>
        <w:rPr/>
        <w:t>offering</w:t>
      </w:r>
      <w:r>
        <w:rPr>
          <w:spacing w:val="-2"/>
        </w:rPr>
        <w:t> </w:t>
      </w:r>
      <w:r>
        <w:rPr/>
        <w:t>it</w:t>
      </w:r>
      <w:r>
        <w:rPr>
          <w:spacing w:val="-3"/>
        </w:rPr>
        <w:t> </w:t>
      </w:r>
      <w:r>
        <w:rPr/>
        <w:t>for</w:t>
      </w:r>
      <w:r>
        <w:rPr>
          <w:spacing w:val="-3"/>
        </w:rPr>
        <w:t> </w:t>
      </w:r>
      <w:r>
        <w:rPr/>
        <w:t>sale,</w:t>
      </w:r>
      <w:r>
        <w:rPr>
          <w:spacing w:val="-2"/>
        </w:rPr>
        <w:t> </w:t>
      </w:r>
      <w:r>
        <w:rPr/>
        <w:t>their</w:t>
      </w:r>
      <w:r>
        <w:rPr>
          <w:spacing w:val="-2"/>
        </w:rPr>
        <w:t> biggest</w:t>
      </w:r>
    </w:p>
    <w:p>
      <w:pPr>
        <w:spacing w:after="0" w:line="342" w:lineRule="exact"/>
        <w:sectPr>
          <w:pgSz w:w="12240" w:h="15840"/>
          <w:pgMar w:header="0" w:footer="239" w:top="1400" w:bottom="420" w:left="1020" w:right="1120"/>
        </w:sectPr>
      </w:pPr>
    </w:p>
    <w:p>
      <w:pPr>
        <w:pStyle w:val="BodyText"/>
        <w:spacing w:line="297" w:lineRule="auto" w:before="68"/>
        <w:ind w:right="336"/>
      </w:pPr>
      <w:r>
        <w:rPr/>
        <w:t>concern</w:t>
      </w:r>
      <w:r>
        <w:rPr>
          <w:spacing w:val="-2"/>
        </w:rPr>
        <w:t> </w:t>
      </w:r>
      <w:r>
        <w:rPr/>
        <w:t>is</w:t>
      </w:r>
      <w:r>
        <w:rPr>
          <w:spacing w:val="-3"/>
        </w:rPr>
        <w:t> </w:t>
      </w:r>
      <w:r>
        <w:rPr/>
        <w:t>that</w:t>
      </w:r>
      <w:r>
        <w:rPr>
          <w:spacing w:val="-3"/>
        </w:rPr>
        <w:t> </w:t>
      </w:r>
      <w:r>
        <w:rPr/>
        <w:t>you</w:t>
      </w:r>
      <w:r>
        <w:rPr>
          <w:spacing w:val="-2"/>
        </w:rPr>
        <w:t> </w:t>
      </w:r>
      <w:r>
        <w:rPr/>
        <w:t>will</w:t>
      </w:r>
      <w:r>
        <w:rPr>
          <w:spacing w:val="-3"/>
        </w:rPr>
        <w:t> </w:t>
      </w:r>
      <w:r>
        <w:rPr/>
        <w:t>not</w:t>
      </w:r>
      <w:r>
        <w:rPr>
          <w:spacing w:val="-3"/>
        </w:rPr>
        <w:t> </w:t>
      </w:r>
      <w:r>
        <w:rPr/>
        <w:t>want</w:t>
      </w:r>
      <w:r>
        <w:rPr>
          <w:spacing w:val="-3"/>
        </w:rPr>
        <w:t> </w:t>
      </w:r>
      <w:r>
        <w:rPr/>
        <w:t>to</w:t>
      </w:r>
      <w:r>
        <w:rPr>
          <w:spacing w:val="-2"/>
        </w:rPr>
        <w:t> </w:t>
      </w:r>
      <w:r>
        <w:rPr/>
        <w:t>use</w:t>
      </w:r>
      <w:r>
        <w:rPr>
          <w:spacing w:val="-3"/>
        </w:rPr>
        <w:t> </w:t>
      </w:r>
      <w:r>
        <w:rPr/>
        <w:t>the</w:t>
      </w:r>
      <w:r>
        <w:rPr>
          <w:spacing w:val="-3"/>
        </w:rPr>
        <w:t> </w:t>
      </w:r>
      <w:r>
        <w:rPr/>
        <w:t>real</w:t>
      </w:r>
      <w:r>
        <w:rPr>
          <w:spacing w:val="-3"/>
        </w:rPr>
        <w:t> </w:t>
      </w:r>
      <w:r>
        <w:rPr/>
        <w:t>estate</w:t>
      </w:r>
      <w:r>
        <w:rPr>
          <w:spacing w:val="-3"/>
        </w:rPr>
        <w:t> </w:t>
      </w:r>
      <w:r>
        <w:rPr/>
        <w:t>at</w:t>
      </w:r>
      <w:r>
        <w:rPr>
          <w:spacing w:val="-3"/>
        </w:rPr>
        <w:t> </w:t>
      </w:r>
      <w:r>
        <w:rPr/>
        <w:t>all</w:t>
      </w:r>
      <w:r>
        <w:rPr>
          <w:spacing w:val="-3"/>
        </w:rPr>
        <w:t> </w:t>
      </w:r>
      <w:r>
        <w:rPr/>
        <w:t>and</w:t>
      </w:r>
      <w:r>
        <w:rPr>
          <w:spacing w:val="-2"/>
        </w:rPr>
        <w:t> </w:t>
      </w:r>
      <w:r>
        <w:rPr/>
        <w:t>will</w:t>
      </w:r>
      <w:r>
        <w:rPr>
          <w:spacing w:val="-3"/>
        </w:rPr>
        <w:t> </w:t>
      </w:r>
      <w:r>
        <w:rPr/>
        <w:t>buy</w:t>
      </w:r>
      <w:r>
        <w:rPr>
          <w:spacing w:val="-2"/>
        </w:rPr>
        <w:t> </w:t>
      </w:r>
      <w:r>
        <w:rPr/>
        <w:t>the business and move somewhere else, leaving them with an empty building.</w:t>
      </w:r>
    </w:p>
    <w:p>
      <w:pPr>
        <w:pStyle w:val="BodyText"/>
        <w:spacing w:line="292" w:lineRule="auto"/>
        <w:ind w:right="268"/>
      </w:pPr>
      <w:r>
        <w:rPr/>
        <w:t>This</w:t>
      </w:r>
      <w:r>
        <w:rPr>
          <w:spacing w:val="-4"/>
        </w:rPr>
        <w:t> </w:t>
      </w:r>
      <w:r>
        <w:rPr/>
        <w:t>costs</w:t>
      </w:r>
      <w:r>
        <w:rPr>
          <w:spacing w:val="-4"/>
        </w:rPr>
        <w:t> </w:t>
      </w:r>
      <w:r>
        <w:rPr/>
        <w:t>them</w:t>
      </w:r>
      <w:r>
        <w:rPr>
          <w:spacing w:val="-4"/>
        </w:rPr>
        <w:t> </w:t>
      </w:r>
      <w:r>
        <w:rPr/>
        <w:t>money</w:t>
      </w:r>
      <w:r>
        <w:rPr>
          <w:spacing w:val="-3"/>
        </w:rPr>
        <w:t> </w:t>
      </w:r>
      <w:r>
        <w:rPr/>
        <w:t>instead</w:t>
      </w:r>
      <w:r>
        <w:rPr>
          <w:spacing w:val="-3"/>
        </w:rPr>
        <w:t> </w:t>
      </w:r>
      <w:r>
        <w:rPr/>
        <w:t>of</w:t>
      </w:r>
      <w:r>
        <w:rPr>
          <w:spacing w:val="-4"/>
        </w:rPr>
        <w:t> </w:t>
      </w:r>
      <w:r>
        <w:rPr/>
        <w:t>making</w:t>
      </w:r>
      <w:r>
        <w:rPr>
          <w:spacing w:val="-3"/>
        </w:rPr>
        <w:t> </w:t>
      </w:r>
      <w:r>
        <w:rPr/>
        <w:t>them</w:t>
      </w:r>
      <w:r>
        <w:rPr>
          <w:spacing w:val="-4"/>
        </w:rPr>
        <w:t> </w:t>
      </w:r>
      <w:r>
        <w:rPr/>
        <w:t>money.</w:t>
      </w:r>
      <w:r>
        <w:rPr>
          <w:spacing w:val="-3"/>
        </w:rPr>
        <w:t> </w:t>
      </w:r>
      <w:r>
        <w:rPr/>
        <w:t>You</w:t>
      </w:r>
      <w:r>
        <w:rPr>
          <w:spacing w:val="-3"/>
        </w:rPr>
        <w:t> </w:t>
      </w:r>
      <w:r>
        <w:rPr/>
        <w:t>likely</w:t>
      </w:r>
      <w:r>
        <w:rPr>
          <w:spacing w:val="-3"/>
        </w:rPr>
        <w:t> </w:t>
      </w:r>
      <w:r>
        <w:rPr/>
        <w:t>don’t</w:t>
      </w:r>
      <w:r>
        <w:rPr>
          <w:spacing w:val="-4"/>
        </w:rPr>
        <w:t> </w:t>
      </w:r>
      <w:r>
        <w:rPr/>
        <w:t>want to do this either.</w:t>
      </w:r>
    </w:p>
    <w:p>
      <w:pPr>
        <w:pStyle w:val="BodyText"/>
        <w:spacing w:line="292" w:lineRule="auto"/>
        <w:ind w:right="403" w:firstLine="300"/>
      </w:pPr>
      <w:r>
        <w:rPr/>
        <w:t>As a result, it’s common to address it by agreeing to a three- to ten-year lease, with the option to purchase the building at the end of the term. This is ideal</w:t>
      </w:r>
      <w:r>
        <w:rPr>
          <w:spacing w:val="-4"/>
        </w:rPr>
        <w:t> </w:t>
      </w:r>
      <w:r>
        <w:rPr/>
        <w:t>for</w:t>
      </w:r>
      <w:r>
        <w:rPr>
          <w:spacing w:val="-4"/>
        </w:rPr>
        <w:t> </w:t>
      </w:r>
      <w:r>
        <w:rPr/>
        <w:t>you</w:t>
      </w:r>
      <w:r>
        <w:rPr>
          <w:spacing w:val="-3"/>
        </w:rPr>
        <w:t> </w:t>
      </w:r>
      <w:r>
        <w:rPr/>
        <w:t>as</w:t>
      </w:r>
      <w:r>
        <w:rPr>
          <w:spacing w:val="-4"/>
        </w:rPr>
        <w:t> </w:t>
      </w:r>
      <w:r>
        <w:rPr/>
        <w:t>the</w:t>
      </w:r>
      <w:r>
        <w:rPr>
          <w:spacing w:val="-4"/>
        </w:rPr>
        <w:t> </w:t>
      </w:r>
      <w:r>
        <w:rPr/>
        <w:t>buyer</w:t>
      </w:r>
      <w:r>
        <w:rPr>
          <w:spacing w:val="-4"/>
        </w:rPr>
        <w:t> </w:t>
      </w:r>
      <w:r>
        <w:rPr/>
        <w:t>because,</w:t>
      </w:r>
      <w:r>
        <w:rPr>
          <w:spacing w:val="-3"/>
        </w:rPr>
        <w:t> </w:t>
      </w:r>
      <w:r>
        <w:rPr/>
        <w:t>after</w:t>
      </w:r>
      <w:r>
        <w:rPr>
          <w:spacing w:val="-4"/>
        </w:rPr>
        <w:t> </w:t>
      </w:r>
      <w:r>
        <w:rPr/>
        <w:t>you</w:t>
      </w:r>
      <w:r>
        <w:rPr>
          <w:spacing w:val="-3"/>
        </w:rPr>
        <w:t> </w:t>
      </w:r>
      <w:r>
        <w:rPr/>
        <w:t>run</w:t>
      </w:r>
      <w:r>
        <w:rPr>
          <w:spacing w:val="-3"/>
        </w:rPr>
        <w:t> </w:t>
      </w:r>
      <w:r>
        <w:rPr/>
        <w:t>the</w:t>
      </w:r>
      <w:r>
        <w:rPr>
          <w:spacing w:val="-4"/>
        </w:rPr>
        <w:t> </w:t>
      </w:r>
      <w:r>
        <w:rPr/>
        <w:t>business</w:t>
      </w:r>
      <w:r>
        <w:rPr>
          <w:spacing w:val="-4"/>
        </w:rPr>
        <w:t> </w:t>
      </w:r>
      <w:r>
        <w:rPr/>
        <w:t>for</w:t>
      </w:r>
      <w:r>
        <w:rPr>
          <w:spacing w:val="-4"/>
        </w:rPr>
        <w:t> </w:t>
      </w:r>
      <w:r>
        <w:rPr/>
        <w:t>three</w:t>
      </w:r>
      <w:r>
        <w:rPr>
          <w:spacing w:val="-4"/>
        </w:rPr>
        <w:t> </w:t>
      </w:r>
      <w:r>
        <w:rPr/>
        <w:t>to</w:t>
      </w:r>
      <w:r>
        <w:rPr>
          <w:spacing w:val="-3"/>
        </w:rPr>
        <w:t> </w:t>
      </w:r>
      <w:r>
        <w:rPr/>
        <w:t>five years, you will know whether the real estate makes for a good investment opportunity, depending on the tenant—you!</w:t>
      </w:r>
    </w:p>
    <w:p>
      <w:pPr>
        <w:pStyle w:val="BodyText"/>
        <w:spacing w:line="292" w:lineRule="auto"/>
        <w:ind w:right="403" w:firstLine="300"/>
      </w:pPr>
      <w:r>
        <w:rPr/>
        <w:t>Taking what’s included in the asking price into consideration, you can understand</w:t>
      </w:r>
      <w:r>
        <w:rPr>
          <w:spacing w:val="-3"/>
        </w:rPr>
        <w:t> </w:t>
      </w:r>
      <w:r>
        <w:rPr/>
        <w:t>what</w:t>
      </w:r>
      <w:r>
        <w:rPr>
          <w:spacing w:val="-4"/>
        </w:rPr>
        <w:t> </w:t>
      </w:r>
      <w:r>
        <w:rPr/>
        <w:t>your</w:t>
      </w:r>
      <w:r>
        <w:rPr>
          <w:spacing w:val="-4"/>
        </w:rPr>
        <w:t> </w:t>
      </w:r>
      <w:r>
        <w:rPr/>
        <w:t>offer</w:t>
      </w:r>
      <w:r>
        <w:rPr>
          <w:spacing w:val="-4"/>
        </w:rPr>
        <w:t> </w:t>
      </w:r>
      <w:r>
        <w:rPr/>
        <w:t>should</w:t>
      </w:r>
      <w:r>
        <w:rPr>
          <w:spacing w:val="-3"/>
        </w:rPr>
        <w:t> </w:t>
      </w:r>
      <w:r>
        <w:rPr/>
        <w:t>likely</w:t>
      </w:r>
      <w:r>
        <w:rPr>
          <w:spacing w:val="-3"/>
        </w:rPr>
        <w:t> </w:t>
      </w:r>
      <w:r>
        <w:rPr/>
        <w:t>include.</w:t>
      </w:r>
      <w:r>
        <w:rPr>
          <w:spacing w:val="-3"/>
        </w:rPr>
        <w:t> </w:t>
      </w:r>
      <w:r>
        <w:rPr/>
        <w:t>An</w:t>
      </w:r>
      <w:r>
        <w:rPr>
          <w:spacing w:val="-3"/>
        </w:rPr>
        <w:t> </w:t>
      </w:r>
      <w:r>
        <w:rPr/>
        <w:t>asset</w:t>
      </w:r>
      <w:r>
        <w:rPr>
          <w:spacing w:val="-4"/>
        </w:rPr>
        <w:t> </w:t>
      </w:r>
      <w:r>
        <w:rPr/>
        <w:t>sale</w:t>
      </w:r>
      <w:r>
        <w:rPr>
          <w:spacing w:val="-4"/>
        </w:rPr>
        <w:t> </w:t>
      </w:r>
      <w:r>
        <w:rPr/>
        <w:t>with</w:t>
      </w:r>
      <w:r>
        <w:rPr>
          <w:spacing w:val="-3"/>
        </w:rPr>
        <w:t> </w:t>
      </w:r>
      <w:r>
        <w:rPr/>
        <w:t>X</w:t>
      </w:r>
      <w:r>
        <w:rPr>
          <w:spacing w:val="-4"/>
        </w:rPr>
        <w:t> </w:t>
      </w:r>
      <w:r>
        <w:rPr/>
        <w:t>offer price, plus inventory, plus AR, minus AP. This is the most common </w:t>
      </w:r>
      <w:r>
        <w:rPr>
          <w:spacing w:val="-2"/>
        </w:rPr>
        <w:t>approach.</w:t>
      </w:r>
    </w:p>
    <w:p>
      <w:pPr>
        <w:spacing w:after="0" w:line="292" w:lineRule="auto"/>
        <w:sectPr>
          <w:pgSz w:w="12240" w:h="15840"/>
          <w:pgMar w:header="0" w:footer="239" w:top="1400" w:bottom="420" w:left="1020" w:right="1120"/>
        </w:sectPr>
      </w:pPr>
    </w:p>
    <w:p>
      <w:pPr>
        <w:pStyle w:val="BodyText"/>
        <w:spacing w:before="2"/>
        <w:ind w:left="0"/>
        <w:rPr>
          <w:sz w:val="10"/>
        </w:rPr>
      </w:pPr>
    </w:p>
    <w:p>
      <w:pPr>
        <w:pStyle w:val="Heading2"/>
      </w:pPr>
      <w:r>
        <w:rPr>
          <w:spacing w:val="28"/>
        </w:rPr>
        <w:t>DEAL</w:t>
      </w:r>
      <w:r>
        <w:rPr>
          <w:spacing w:val="57"/>
        </w:rPr>
        <w:t> </w:t>
      </w:r>
      <w:r>
        <w:rPr>
          <w:spacing w:val="31"/>
        </w:rPr>
        <w:t>STRUCTURE</w:t>
      </w:r>
    </w:p>
    <w:p>
      <w:pPr>
        <w:pStyle w:val="BodyText"/>
        <w:spacing w:line="292" w:lineRule="auto" w:before="55"/>
        <w:ind w:right="403"/>
      </w:pPr>
      <w:r>
        <w:rPr/>
        <w:t>Although there are seemingly unlimited ways to structure an acquisition based on the details of the variables involved, there are three primary approaches:</w:t>
      </w:r>
      <w:r>
        <w:rPr>
          <w:spacing w:val="-4"/>
        </w:rPr>
        <w:t> </w:t>
      </w:r>
      <w:r>
        <w:rPr/>
        <w:t>all</w:t>
      </w:r>
      <w:r>
        <w:rPr>
          <w:spacing w:val="-4"/>
        </w:rPr>
        <w:t> </w:t>
      </w:r>
      <w:r>
        <w:rPr/>
        <w:t>cash,</w:t>
      </w:r>
      <w:r>
        <w:rPr>
          <w:spacing w:val="-3"/>
        </w:rPr>
        <w:t> </w:t>
      </w:r>
      <w:r>
        <w:rPr/>
        <w:t>earnout,</w:t>
      </w:r>
      <w:r>
        <w:rPr>
          <w:spacing w:val="-3"/>
        </w:rPr>
        <w:t> </w:t>
      </w:r>
      <w:r>
        <w:rPr/>
        <w:t>and</w:t>
      </w:r>
      <w:r>
        <w:rPr>
          <w:spacing w:val="-3"/>
        </w:rPr>
        <w:t> </w:t>
      </w:r>
      <w:r>
        <w:rPr/>
        <w:t>purchase</w:t>
      </w:r>
      <w:r>
        <w:rPr>
          <w:spacing w:val="-4"/>
        </w:rPr>
        <w:t> </w:t>
      </w:r>
      <w:r>
        <w:rPr/>
        <w:t>with</w:t>
      </w:r>
      <w:r>
        <w:rPr>
          <w:spacing w:val="-3"/>
        </w:rPr>
        <w:t> </w:t>
      </w:r>
      <w:r>
        <w:rPr/>
        <w:t>a</w:t>
      </w:r>
      <w:r>
        <w:rPr>
          <w:spacing w:val="-4"/>
        </w:rPr>
        <w:t> </w:t>
      </w:r>
      <w:r>
        <w:rPr/>
        <w:t>seller</w:t>
      </w:r>
      <w:r>
        <w:rPr>
          <w:spacing w:val="-4"/>
        </w:rPr>
        <w:t> </w:t>
      </w:r>
      <w:r>
        <w:rPr/>
        <w:t>note.</w:t>
      </w:r>
      <w:r>
        <w:rPr>
          <w:spacing w:val="-3"/>
        </w:rPr>
        <w:t> </w:t>
      </w:r>
      <w:r>
        <w:rPr/>
        <w:t>Your</w:t>
      </w:r>
      <w:r>
        <w:rPr>
          <w:spacing w:val="-4"/>
        </w:rPr>
        <w:t> </w:t>
      </w:r>
      <w:r>
        <w:rPr/>
        <w:t>LOI</w:t>
      </w:r>
      <w:r>
        <w:rPr>
          <w:spacing w:val="-4"/>
        </w:rPr>
        <w:t> </w:t>
      </w:r>
      <w:r>
        <w:rPr/>
        <w:t>will outline your proposed deal structure.</w:t>
      </w:r>
    </w:p>
    <w:p>
      <w:pPr>
        <w:pStyle w:val="BodyText"/>
        <w:spacing w:line="292" w:lineRule="auto" w:before="69"/>
        <w:ind w:right="403" w:firstLine="300"/>
      </w:pPr>
      <w:r>
        <w:rPr/>
        <w:t>There are three reasons why an all-cash offer</w:t>
      </w:r>
      <w:hyperlink w:history="true" w:anchor="_bookmark2">
        <w:r>
          <w:rPr>
            <w:color w:val="0000ED"/>
            <w:position w:val="19"/>
            <w:sz w:val="18"/>
            <w:u w:val="single" w:color="0000ED"/>
          </w:rPr>
          <w:t>77</w:t>
        </w:r>
      </w:hyperlink>
      <w:r>
        <w:rPr>
          <w:color w:val="0000ED"/>
          <w:spacing w:val="37"/>
          <w:position w:val="19"/>
          <w:sz w:val="18"/>
        </w:rPr>
        <w:t> </w:t>
      </w:r>
      <w:r>
        <w:rPr/>
        <w:t>could come into play. The first is that you absolutely love the business, have absolute confidence in its ability</w:t>
      </w:r>
      <w:r>
        <w:rPr>
          <w:spacing w:val="-3"/>
        </w:rPr>
        <w:t> </w:t>
      </w:r>
      <w:r>
        <w:rPr/>
        <w:t>to</w:t>
      </w:r>
      <w:r>
        <w:rPr>
          <w:spacing w:val="-3"/>
        </w:rPr>
        <w:t> </w:t>
      </w:r>
      <w:r>
        <w:rPr/>
        <w:t>continue</w:t>
      </w:r>
      <w:r>
        <w:rPr>
          <w:spacing w:val="-4"/>
        </w:rPr>
        <w:t> </w:t>
      </w:r>
      <w:r>
        <w:rPr/>
        <w:t>on</w:t>
      </w:r>
      <w:r>
        <w:rPr>
          <w:spacing w:val="-3"/>
        </w:rPr>
        <w:t> </w:t>
      </w:r>
      <w:r>
        <w:rPr/>
        <w:t>a</w:t>
      </w:r>
      <w:r>
        <w:rPr>
          <w:spacing w:val="-4"/>
        </w:rPr>
        <w:t> </w:t>
      </w:r>
      <w:r>
        <w:rPr/>
        <w:t>positive</w:t>
      </w:r>
      <w:r>
        <w:rPr>
          <w:spacing w:val="-4"/>
        </w:rPr>
        <w:t> </w:t>
      </w:r>
      <w:r>
        <w:rPr/>
        <w:t>trajectory,</w:t>
      </w:r>
      <w:r>
        <w:rPr>
          <w:spacing w:val="-3"/>
        </w:rPr>
        <w:t> </w:t>
      </w:r>
      <w:r>
        <w:rPr/>
        <w:t>and</w:t>
      </w:r>
      <w:r>
        <w:rPr>
          <w:spacing w:val="-3"/>
        </w:rPr>
        <w:t> </w:t>
      </w:r>
      <w:r>
        <w:rPr/>
        <w:t>wish</w:t>
      </w:r>
      <w:r>
        <w:rPr>
          <w:spacing w:val="-3"/>
        </w:rPr>
        <w:t> </w:t>
      </w:r>
      <w:r>
        <w:rPr/>
        <w:t>to</w:t>
      </w:r>
      <w:r>
        <w:rPr>
          <w:spacing w:val="-3"/>
        </w:rPr>
        <w:t> </w:t>
      </w:r>
      <w:r>
        <w:rPr/>
        <w:t>offer</w:t>
      </w:r>
      <w:r>
        <w:rPr>
          <w:spacing w:val="-4"/>
        </w:rPr>
        <w:t> </w:t>
      </w:r>
      <w:r>
        <w:rPr/>
        <w:t>an</w:t>
      </w:r>
      <w:r>
        <w:rPr>
          <w:spacing w:val="-3"/>
        </w:rPr>
        <w:t> </w:t>
      </w:r>
      <w:r>
        <w:rPr/>
        <w:t>all-cash</w:t>
      </w:r>
      <w:r>
        <w:rPr>
          <w:spacing w:val="-3"/>
        </w:rPr>
        <w:t> </w:t>
      </w:r>
      <w:r>
        <w:rPr/>
        <w:t>offer in order to reduce your purchase price. This will allow the seller to walk away at closing with 100 percent of the money from exiting the business.</w:t>
      </w:r>
    </w:p>
    <w:p>
      <w:pPr>
        <w:pStyle w:val="BodyText"/>
        <w:spacing w:line="292" w:lineRule="auto"/>
        <w:ind w:right="342" w:firstLine="300"/>
      </w:pPr>
      <w:r>
        <w:rPr/>
        <w:t>The</w:t>
      </w:r>
      <w:r>
        <w:rPr>
          <w:spacing w:val="-1"/>
        </w:rPr>
        <w:t> </w:t>
      </w:r>
      <w:r>
        <w:rPr/>
        <w:t>second is</w:t>
      </w:r>
      <w:r>
        <w:rPr>
          <w:spacing w:val="-1"/>
        </w:rPr>
        <w:t> </w:t>
      </w:r>
      <w:r>
        <w:rPr/>
        <w:t>due</w:t>
      </w:r>
      <w:r>
        <w:rPr>
          <w:spacing w:val="-1"/>
        </w:rPr>
        <w:t> </w:t>
      </w:r>
      <w:r>
        <w:rPr/>
        <w:t>to a</w:t>
      </w:r>
      <w:r>
        <w:rPr>
          <w:spacing w:val="-1"/>
        </w:rPr>
        <w:t> </w:t>
      </w:r>
      <w:r>
        <w:rPr/>
        <w:t>very good business</w:t>
      </w:r>
      <w:r>
        <w:rPr>
          <w:spacing w:val="-1"/>
        </w:rPr>
        <w:t> </w:t>
      </w:r>
      <w:r>
        <w:rPr/>
        <w:t>for</w:t>
      </w:r>
      <w:r>
        <w:rPr>
          <w:spacing w:val="-1"/>
        </w:rPr>
        <w:t> </w:t>
      </w:r>
      <w:r>
        <w:rPr/>
        <w:t>sale</w:t>
      </w:r>
      <w:r>
        <w:rPr>
          <w:spacing w:val="-1"/>
        </w:rPr>
        <w:t> </w:t>
      </w:r>
      <w:r>
        <w:rPr/>
        <w:t>that</w:t>
      </w:r>
      <w:r>
        <w:rPr>
          <w:spacing w:val="-1"/>
        </w:rPr>
        <w:t> </w:t>
      </w:r>
      <w:r>
        <w:rPr/>
        <w:t>is</w:t>
      </w:r>
      <w:r>
        <w:rPr>
          <w:spacing w:val="-1"/>
        </w:rPr>
        <w:t> </w:t>
      </w:r>
      <w:r>
        <w:rPr/>
        <w:t>anticipated to sell quickly. I’ve made all-cash offers to purchase companies that have been rejected because they received higher all-cash offers from known good buyers. This has happened to me more than once and has helped give me insight that the lower middle market is a seller’s market. Moving quickly and offering</w:t>
      </w:r>
      <w:r>
        <w:rPr>
          <w:spacing w:val="-3"/>
        </w:rPr>
        <w:t> </w:t>
      </w:r>
      <w:r>
        <w:rPr/>
        <w:t>fair</w:t>
      </w:r>
      <w:r>
        <w:rPr>
          <w:spacing w:val="-4"/>
        </w:rPr>
        <w:t> </w:t>
      </w:r>
      <w:r>
        <w:rPr/>
        <w:t>offers</w:t>
      </w:r>
      <w:r>
        <w:rPr>
          <w:spacing w:val="-4"/>
        </w:rPr>
        <w:t> </w:t>
      </w:r>
      <w:r>
        <w:rPr/>
        <w:t>can</w:t>
      </w:r>
      <w:r>
        <w:rPr>
          <w:spacing w:val="-3"/>
        </w:rPr>
        <w:t> </w:t>
      </w:r>
      <w:r>
        <w:rPr/>
        <w:t>be</w:t>
      </w:r>
      <w:r>
        <w:rPr>
          <w:spacing w:val="-4"/>
        </w:rPr>
        <w:t> </w:t>
      </w:r>
      <w:r>
        <w:rPr/>
        <w:t>absolutely</w:t>
      </w:r>
      <w:r>
        <w:rPr>
          <w:spacing w:val="-3"/>
        </w:rPr>
        <w:t> </w:t>
      </w:r>
      <w:r>
        <w:rPr/>
        <w:t>essential</w:t>
      </w:r>
      <w:r>
        <w:rPr>
          <w:spacing w:val="-4"/>
        </w:rPr>
        <w:t> </w:t>
      </w:r>
      <w:r>
        <w:rPr/>
        <w:t>if</w:t>
      </w:r>
      <w:r>
        <w:rPr>
          <w:spacing w:val="-4"/>
        </w:rPr>
        <w:t> </w:t>
      </w:r>
      <w:r>
        <w:rPr/>
        <w:t>you</w:t>
      </w:r>
      <w:r>
        <w:rPr>
          <w:spacing w:val="-3"/>
        </w:rPr>
        <w:t> </w:t>
      </w:r>
      <w:r>
        <w:rPr/>
        <w:t>see</w:t>
      </w:r>
      <w:r>
        <w:rPr>
          <w:spacing w:val="-4"/>
        </w:rPr>
        <w:t> </w:t>
      </w:r>
      <w:r>
        <w:rPr/>
        <w:t>a</w:t>
      </w:r>
      <w:r>
        <w:rPr>
          <w:spacing w:val="-4"/>
        </w:rPr>
        <w:t> </w:t>
      </w:r>
      <w:r>
        <w:rPr/>
        <w:t>business</w:t>
      </w:r>
      <w:r>
        <w:rPr>
          <w:spacing w:val="-4"/>
        </w:rPr>
        <w:t> </w:t>
      </w:r>
      <w:r>
        <w:rPr/>
        <w:t>that</w:t>
      </w:r>
      <w:r>
        <w:rPr>
          <w:spacing w:val="-4"/>
        </w:rPr>
        <w:t> </w:t>
      </w:r>
      <w:r>
        <w:rPr/>
        <w:t>meets your criteria. However, I want to caution against a “bidding war” with other potential buyers—where you increase your offer and they increase theirs, driving the price up. Just remember, you haven’t done due diligence yet. You have an idea of what the business is, but anything can happen in the due diligence phase.</w:t>
      </w:r>
    </w:p>
    <w:p>
      <w:pPr>
        <w:pStyle w:val="BodyText"/>
        <w:spacing w:line="292" w:lineRule="auto"/>
        <w:ind w:right="403" w:firstLine="300"/>
      </w:pPr>
      <w:r>
        <w:rPr/>
        <w:t>Whenever I get in this situation, I simply stay in contact with the buyer during due diligence, just letting them know that I am interested should the deal</w:t>
      </w:r>
      <w:r>
        <w:rPr>
          <w:spacing w:val="-4"/>
        </w:rPr>
        <w:t> </w:t>
      </w:r>
      <w:r>
        <w:rPr/>
        <w:t>fall</w:t>
      </w:r>
      <w:r>
        <w:rPr>
          <w:spacing w:val="-4"/>
        </w:rPr>
        <w:t> </w:t>
      </w:r>
      <w:r>
        <w:rPr/>
        <w:t>apart</w:t>
      </w:r>
      <w:r>
        <w:rPr>
          <w:spacing w:val="-4"/>
        </w:rPr>
        <w:t> </w:t>
      </w:r>
      <w:r>
        <w:rPr/>
        <w:t>in</w:t>
      </w:r>
      <w:r>
        <w:rPr>
          <w:spacing w:val="-3"/>
        </w:rPr>
        <w:t> </w:t>
      </w:r>
      <w:r>
        <w:rPr/>
        <w:t>due</w:t>
      </w:r>
      <w:r>
        <w:rPr>
          <w:spacing w:val="-4"/>
        </w:rPr>
        <w:t> </w:t>
      </w:r>
      <w:r>
        <w:rPr/>
        <w:t>diligence.</w:t>
      </w:r>
      <w:r>
        <w:rPr>
          <w:spacing w:val="-3"/>
        </w:rPr>
        <w:t> </w:t>
      </w:r>
      <w:r>
        <w:rPr/>
        <w:t>If</w:t>
      </w:r>
      <w:r>
        <w:rPr>
          <w:spacing w:val="-4"/>
        </w:rPr>
        <w:t> </w:t>
      </w:r>
      <w:r>
        <w:rPr/>
        <w:t>you</w:t>
      </w:r>
      <w:r>
        <w:rPr>
          <w:spacing w:val="-3"/>
        </w:rPr>
        <w:t> </w:t>
      </w:r>
      <w:r>
        <w:rPr/>
        <w:t>miss</w:t>
      </w:r>
      <w:r>
        <w:rPr>
          <w:spacing w:val="-4"/>
        </w:rPr>
        <w:t> </w:t>
      </w:r>
      <w:r>
        <w:rPr/>
        <w:t>out</w:t>
      </w:r>
      <w:r>
        <w:rPr>
          <w:spacing w:val="-4"/>
        </w:rPr>
        <w:t> </w:t>
      </w:r>
      <w:r>
        <w:rPr/>
        <w:t>on</w:t>
      </w:r>
      <w:r>
        <w:rPr>
          <w:spacing w:val="-3"/>
        </w:rPr>
        <w:t> </w:t>
      </w:r>
      <w:r>
        <w:rPr/>
        <w:t>an</w:t>
      </w:r>
      <w:r>
        <w:rPr>
          <w:spacing w:val="-3"/>
        </w:rPr>
        <w:t> </w:t>
      </w:r>
      <w:r>
        <w:rPr/>
        <w:t>opportunity</w:t>
      </w:r>
      <w:r>
        <w:rPr>
          <w:spacing w:val="-3"/>
        </w:rPr>
        <w:t> </w:t>
      </w:r>
      <w:r>
        <w:rPr/>
        <w:t>because</w:t>
      </w:r>
      <w:r>
        <w:rPr>
          <w:spacing w:val="-4"/>
        </w:rPr>
        <w:t> </w:t>
      </w:r>
      <w:r>
        <w:rPr/>
        <w:t>of another buyer, just be patient. There are plenty of businesses out there and another one that fits your criteria will arise.</w:t>
      </w:r>
    </w:p>
    <w:p>
      <w:pPr>
        <w:pStyle w:val="BodyText"/>
        <w:spacing w:line="292" w:lineRule="auto"/>
        <w:ind w:right="336" w:firstLine="300"/>
      </w:pPr>
      <w:r>
        <w:rPr/>
        <w:t>Having</w:t>
      </w:r>
      <w:r>
        <w:rPr>
          <w:spacing w:val="-3"/>
        </w:rPr>
        <w:t> </w:t>
      </w:r>
      <w:r>
        <w:rPr/>
        <w:t>an</w:t>
      </w:r>
      <w:r>
        <w:rPr>
          <w:spacing w:val="-3"/>
        </w:rPr>
        <w:t> </w:t>
      </w:r>
      <w:r>
        <w:rPr/>
        <w:t>all-cash</w:t>
      </w:r>
      <w:r>
        <w:rPr>
          <w:spacing w:val="-3"/>
        </w:rPr>
        <w:t> </w:t>
      </w:r>
      <w:r>
        <w:rPr/>
        <w:t>offer</w:t>
      </w:r>
      <w:r>
        <w:rPr>
          <w:spacing w:val="-4"/>
        </w:rPr>
        <w:t> </w:t>
      </w:r>
      <w:r>
        <w:rPr/>
        <w:t>puts</w:t>
      </w:r>
      <w:r>
        <w:rPr>
          <w:spacing w:val="-4"/>
        </w:rPr>
        <w:t> </w:t>
      </w:r>
      <w:r>
        <w:rPr/>
        <w:t>buyers</w:t>
      </w:r>
      <w:r>
        <w:rPr>
          <w:spacing w:val="-4"/>
        </w:rPr>
        <w:t> </w:t>
      </w:r>
      <w:r>
        <w:rPr/>
        <w:t>at</w:t>
      </w:r>
      <w:r>
        <w:rPr>
          <w:spacing w:val="-4"/>
        </w:rPr>
        <w:t> </w:t>
      </w:r>
      <w:r>
        <w:rPr/>
        <w:t>a</w:t>
      </w:r>
      <w:r>
        <w:rPr>
          <w:spacing w:val="-4"/>
        </w:rPr>
        <w:t> </w:t>
      </w:r>
      <w:r>
        <w:rPr/>
        <w:t>disadvantage</w:t>
      </w:r>
      <w:r>
        <w:rPr>
          <w:spacing w:val="-4"/>
        </w:rPr>
        <w:t> </w:t>
      </w:r>
      <w:r>
        <w:rPr/>
        <w:t>since</w:t>
      </w:r>
      <w:r>
        <w:rPr>
          <w:spacing w:val="-4"/>
        </w:rPr>
        <w:t> </w:t>
      </w:r>
      <w:r>
        <w:rPr/>
        <w:t>they</w:t>
      </w:r>
      <w:r>
        <w:rPr>
          <w:spacing w:val="-3"/>
        </w:rPr>
        <w:t> </w:t>
      </w:r>
      <w:r>
        <w:rPr/>
        <w:t>accept</w:t>
      </w:r>
      <w:r>
        <w:rPr>
          <w:spacing w:val="-4"/>
        </w:rPr>
        <w:t> </w:t>
      </w:r>
      <w:r>
        <w:rPr/>
        <w:t>all the risk from the seller on day one. There are many ways to finance an acquisition, and the SBA is just one of them. If you can obtain a commercial</w:t>
      </w:r>
    </w:p>
    <w:p>
      <w:pPr>
        <w:spacing w:after="0" w:line="292" w:lineRule="auto"/>
        <w:sectPr>
          <w:pgSz w:w="12240" w:h="15840"/>
          <w:pgMar w:header="0" w:footer="239" w:top="1820" w:bottom="420" w:left="1020" w:right="1120"/>
        </w:sectPr>
      </w:pPr>
    </w:p>
    <w:p>
      <w:pPr>
        <w:pStyle w:val="BodyText"/>
        <w:spacing w:line="290" w:lineRule="auto" w:before="58"/>
      </w:pPr>
      <w:r>
        <w:rPr/>
        <w:t>loan with a fixed rate and no personal guarantee, that is the ideal form of financing.</w:t>
      </w:r>
      <w:r>
        <w:rPr>
          <w:spacing w:val="-4"/>
        </w:rPr>
        <w:t> </w:t>
      </w:r>
      <w:r>
        <w:rPr/>
        <w:t>It</w:t>
      </w:r>
      <w:r>
        <w:rPr>
          <w:spacing w:val="-5"/>
        </w:rPr>
        <w:t> </w:t>
      </w:r>
      <w:r>
        <w:rPr/>
        <w:t>will</w:t>
      </w:r>
      <w:r>
        <w:rPr>
          <w:spacing w:val="-5"/>
        </w:rPr>
        <w:t> </w:t>
      </w:r>
      <w:r>
        <w:rPr/>
        <w:t>also</w:t>
      </w:r>
      <w:r>
        <w:rPr>
          <w:spacing w:val="-4"/>
        </w:rPr>
        <w:t> </w:t>
      </w:r>
      <w:r>
        <w:rPr/>
        <w:t>allow</w:t>
      </w:r>
      <w:r>
        <w:rPr>
          <w:spacing w:val="-5"/>
        </w:rPr>
        <w:t> </w:t>
      </w:r>
      <w:r>
        <w:rPr/>
        <w:t>you</w:t>
      </w:r>
      <w:r>
        <w:rPr>
          <w:spacing w:val="-4"/>
        </w:rPr>
        <w:t> </w:t>
      </w:r>
      <w:r>
        <w:rPr/>
        <w:t>more</w:t>
      </w:r>
      <w:r>
        <w:rPr>
          <w:spacing w:val="-5"/>
        </w:rPr>
        <w:t> </w:t>
      </w:r>
      <w:r>
        <w:rPr/>
        <w:t>freedom</w:t>
      </w:r>
      <w:r>
        <w:rPr>
          <w:spacing w:val="-5"/>
        </w:rPr>
        <w:t> </w:t>
      </w:r>
      <w:r>
        <w:rPr/>
        <w:t>in</w:t>
      </w:r>
      <w:r>
        <w:rPr>
          <w:spacing w:val="-4"/>
        </w:rPr>
        <w:t> </w:t>
      </w:r>
      <w:r>
        <w:rPr/>
        <w:t>structuring</w:t>
      </w:r>
      <w:r>
        <w:rPr>
          <w:spacing w:val="-4"/>
        </w:rPr>
        <w:t> </w:t>
      </w:r>
      <w:r>
        <w:rPr/>
        <w:t>your</w:t>
      </w:r>
      <w:r>
        <w:rPr>
          <w:spacing w:val="-5"/>
        </w:rPr>
        <w:t> </w:t>
      </w:r>
      <w:r>
        <w:rPr/>
        <w:t>proposal.</w:t>
      </w:r>
    </w:p>
    <w:p>
      <w:pPr>
        <w:pStyle w:val="BodyText"/>
        <w:spacing w:line="292" w:lineRule="auto" w:before="2"/>
        <w:ind w:right="359" w:firstLine="300"/>
      </w:pPr>
      <w:r>
        <w:rPr/>
        <w:t>Earnouts keep the risk of the company with the seller even though the buyer is taking over ownership. Most of the time, a seller will not be open to this,</w:t>
      </w:r>
      <w:r>
        <w:rPr>
          <w:spacing w:val="-3"/>
        </w:rPr>
        <w:t> </w:t>
      </w:r>
      <w:r>
        <w:rPr/>
        <w:t>but</w:t>
      </w:r>
      <w:r>
        <w:rPr>
          <w:spacing w:val="-4"/>
        </w:rPr>
        <w:t> </w:t>
      </w:r>
      <w:r>
        <w:rPr/>
        <w:t>there</w:t>
      </w:r>
      <w:r>
        <w:rPr>
          <w:spacing w:val="-4"/>
        </w:rPr>
        <w:t> </w:t>
      </w:r>
      <w:r>
        <w:rPr/>
        <w:t>are</w:t>
      </w:r>
      <w:r>
        <w:rPr>
          <w:spacing w:val="-4"/>
        </w:rPr>
        <w:t> </w:t>
      </w:r>
      <w:r>
        <w:rPr/>
        <w:t>a</w:t>
      </w:r>
      <w:r>
        <w:rPr>
          <w:spacing w:val="-4"/>
        </w:rPr>
        <w:t> </w:t>
      </w:r>
      <w:r>
        <w:rPr/>
        <w:t>few</w:t>
      </w:r>
      <w:r>
        <w:rPr>
          <w:spacing w:val="-4"/>
        </w:rPr>
        <w:t> </w:t>
      </w:r>
      <w:r>
        <w:rPr/>
        <w:t>instances</w:t>
      </w:r>
      <w:r>
        <w:rPr>
          <w:spacing w:val="-4"/>
        </w:rPr>
        <w:t> </w:t>
      </w:r>
      <w:r>
        <w:rPr/>
        <w:t>where</w:t>
      </w:r>
      <w:r>
        <w:rPr>
          <w:spacing w:val="-4"/>
        </w:rPr>
        <w:t> </w:t>
      </w:r>
      <w:r>
        <w:rPr/>
        <w:t>an</w:t>
      </w:r>
      <w:r>
        <w:rPr>
          <w:spacing w:val="-3"/>
        </w:rPr>
        <w:t> </w:t>
      </w:r>
      <w:r>
        <w:rPr/>
        <w:t>earnout</w:t>
      </w:r>
      <w:r>
        <w:rPr>
          <w:spacing w:val="-4"/>
        </w:rPr>
        <w:t> </w:t>
      </w:r>
      <w:r>
        <w:rPr/>
        <w:t>is</w:t>
      </w:r>
      <w:r>
        <w:rPr>
          <w:spacing w:val="-4"/>
        </w:rPr>
        <w:t> </w:t>
      </w:r>
      <w:r>
        <w:rPr/>
        <w:t>the</w:t>
      </w:r>
      <w:r>
        <w:rPr>
          <w:spacing w:val="-4"/>
        </w:rPr>
        <w:t> </w:t>
      </w:r>
      <w:r>
        <w:rPr/>
        <w:t>textbook</w:t>
      </w:r>
      <w:r>
        <w:rPr>
          <w:spacing w:val="-3"/>
        </w:rPr>
        <w:t> </w:t>
      </w:r>
      <w:r>
        <w:rPr/>
        <w:t>solution</w:t>
      </w:r>
      <w:r>
        <w:rPr>
          <w:spacing w:val="-3"/>
        </w:rPr>
        <w:t> </w:t>
      </w:r>
      <w:r>
        <w:rPr/>
        <w:t>to the deal structure. This is often when there is a material risk or real material reward in the near future. Note, if you are planning on using an SBA loan, they don’t currently allow for a 100 percent earnout structure, so you’ll need a different method of financing.</w:t>
      </w:r>
    </w:p>
    <w:p>
      <w:pPr>
        <w:pStyle w:val="BodyText"/>
        <w:spacing w:line="292" w:lineRule="auto"/>
        <w:ind w:right="336" w:firstLine="300"/>
      </w:pPr>
      <w:r>
        <w:rPr/>
        <w:t>In</w:t>
      </w:r>
      <w:r>
        <w:rPr>
          <w:spacing w:val="-2"/>
        </w:rPr>
        <w:t> </w:t>
      </w:r>
      <w:r>
        <w:rPr/>
        <w:t>other</w:t>
      </w:r>
      <w:r>
        <w:rPr>
          <w:spacing w:val="-3"/>
        </w:rPr>
        <w:t> </w:t>
      </w:r>
      <w:r>
        <w:rPr/>
        <w:t>words,</w:t>
      </w:r>
      <w:r>
        <w:rPr>
          <w:spacing w:val="-2"/>
        </w:rPr>
        <w:t> </w:t>
      </w:r>
      <w:r>
        <w:rPr/>
        <w:t>if</w:t>
      </w:r>
      <w:r>
        <w:rPr>
          <w:spacing w:val="-3"/>
        </w:rPr>
        <w:t> </w:t>
      </w:r>
      <w:r>
        <w:rPr/>
        <w:t>the</w:t>
      </w:r>
      <w:r>
        <w:rPr>
          <w:spacing w:val="-3"/>
        </w:rPr>
        <w:t> </w:t>
      </w:r>
      <w:r>
        <w:rPr/>
        <w:t>company</w:t>
      </w:r>
      <w:r>
        <w:rPr>
          <w:spacing w:val="-2"/>
        </w:rPr>
        <w:t> </w:t>
      </w:r>
      <w:r>
        <w:rPr/>
        <w:t>is</w:t>
      </w:r>
      <w:r>
        <w:rPr>
          <w:spacing w:val="-3"/>
        </w:rPr>
        <w:t> </w:t>
      </w:r>
      <w:r>
        <w:rPr/>
        <w:t>trending</w:t>
      </w:r>
      <w:r>
        <w:rPr>
          <w:spacing w:val="-2"/>
        </w:rPr>
        <w:t> </w:t>
      </w:r>
      <w:r>
        <w:rPr/>
        <w:t>downward</w:t>
      </w:r>
      <w:r>
        <w:rPr>
          <w:spacing w:val="-2"/>
        </w:rPr>
        <w:t> </w:t>
      </w:r>
      <w:r>
        <w:rPr/>
        <w:t>and</w:t>
      </w:r>
      <w:r>
        <w:rPr>
          <w:spacing w:val="-2"/>
        </w:rPr>
        <w:t> </w:t>
      </w:r>
      <w:r>
        <w:rPr/>
        <w:t>it</w:t>
      </w:r>
      <w:r>
        <w:rPr>
          <w:spacing w:val="-3"/>
        </w:rPr>
        <w:t> </w:t>
      </w:r>
      <w:r>
        <w:rPr/>
        <w:t>appears</w:t>
      </w:r>
      <w:r>
        <w:rPr>
          <w:spacing w:val="-3"/>
        </w:rPr>
        <w:t> </w:t>
      </w:r>
      <w:r>
        <w:rPr/>
        <w:t>like</w:t>
      </w:r>
      <w:r>
        <w:rPr>
          <w:spacing w:val="-3"/>
        </w:rPr>
        <w:t> </w:t>
      </w:r>
      <w:r>
        <w:rPr/>
        <w:t>it will continue, it is appropriate for the seller to accept an earnout based on future</w:t>
      </w:r>
      <w:r>
        <w:rPr>
          <w:spacing w:val="-4"/>
        </w:rPr>
        <w:t> </w:t>
      </w:r>
      <w:r>
        <w:rPr/>
        <w:t>performance,</w:t>
      </w:r>
      <w:r>
        <w:rPr>
          <w:spacing w:val="-3"/>
        </w:rPr>
        <w:t> </w:t>
      </w:r>
      <w:r>
        <w:rPr/>
        <w:t>since</w:t>
      </w:r>
      <w:r>
        <w:rPr>
          <w:spacing w:val="-4"/>
        </w:rPr>
        <w:t> </w:t>
      </w:r>
      <w:r>
        <w:rPr/>
        <w:t>it</w:t>
      </w:r>
      <w:r>
        <w:rPr>
          <w:spacing w:val="-4"/>
        </w:rPr>
        <w:t> </w:t>
      </w:r>
      <w:r>
        <w:rPr/>
        <w:t>looks</w:t>
      </w:r>
      <w:r>
        <w:rPr>
          <w:spacing w:val="-4"/>
        </w:rPr>
        <w:t> </w:t>
      </w:r>
      <w:r>
        <w:rPr/>
        <w:t>like</w:t>
      </w:r>
      <w:r>
        <w:rPr>
          <w:spacing w:val="-4"/>
        </w:rPr>
        <w:t> </w:t>
      </w:r>
      <w:r>
        <w:rPr/>
        <w:t>it</w:t>
      </w:r>
      <w:r>
        <w:rPr>
          <w:spacing w:val="-4"/>
        </w:rPr>
        <w:t> </w:t>
      </w:r>
      <w:r>
        <w:rPr/>
        <w:t>will</w:t>
      </w:r>
      <w:r>
        <w:rPr>
          <w:spacing w:val="-4"/>
        </w:rPr>
        <w:t> </w:t>
      </w:r>
      <w:r>
        <w:rPr/>
        <w:t>be</w:t>
      </w:r>
      <w:r>
        <w:rPr>
          <w:spacing w:val="-4"/>
        </w:rPr>
        <w:t> </w:t>
      </w:r>
      <w:r>
        <w:rPr/>
        <w:t>worth</w:t>
      </w:r>
      <w:r>
        <w:rPr>
          <w:spacing w:val="-3"/>
        </w:rPr>
        <w:t> </w:t>
      </w:r>
      <w:r>
        <w:rPr/>
        <w:t>less</w:t>
      </w:r>
      <w:r>
        <w:rPr>
          <w:spacing w:val="-4"/>
        </w:rPr>
        <w:t> </w:t>
      </w:r>
      <w:r>
        <w:rPr/>
        <w:t>in</w:t>
      </w:r>
      <w:r>
        <w:rPr>
          <w:spacing w:val="-3"/>
        </w:rPr>
        <w:t> </w:t>
      </w:r>
      <w:r>
        <w:rPr/>
        <w:t>the</w:t>
      </w:r>
      <w:r>
        <w:rPr>
          <w:spacing w:val="-4"/>
        </w:rPr>
        <w:t> </w:t>
      </w:r>
      <w:r>
        <w:rPr/>
        <w:t>near</w:t>
      </w:r>
      <w:r>
        <w:rPr>
          <w:spacing w:val="-4"/>
        </w:rPr>
        <w:t> </w:t>
      </w:r>
      <w:r>
        <w:rPr/>
        <w:t>future. The same is true for the opposite—if the company appears to have a solid growth</w:t>
      </w:r>
      <w:r>
        <w:rPr>
          <w:spacing w:val="-1"/>
        </w:rPr>
        <w:t> </w:t>
      </w:r>
      <w:r>
        <w:rPr/>
        <w:t>opportunity</w:t>
      </w:r>
      <w:r>
        <w:rPr>
          <w:spacing w:val="-1"/>
        </w:rPr>
        <w:t> </w:t>
      </w:r>
      <w:r>
        <w:rPr/>
        <w:t>around</w:t>
      </w:r>
      <w:r>
        <w:rPr>
          <w:spacing w:val="-1"/>
        </w:rPr>
        <w:t> </w:t>
      </w:r>
      <w:r>
        <w:rPr/>
        <w:t>the</w:t>
      </w:r>
      <w:r>
        <w:rPr>
          <w:spacing w:val="-2"/>
        </w:rPr>
        <w:t> </w:t>
      </w:r>
      <w:r>
        <w:rPr/>
        <w:t>corner,</w:t>
      </w:r>
      <w:r>
        <w:rPr>
          <w:spacing w:val="-1"/>
        </w:rPr>
        <w:t> </w:t>
      </w:r>
      <w:r>
        <w:rPr/>
        <w:t>an</w:t>
      </w:r>
      <w:r>
        <w:rPr>
          <w:spacing w:val="-1"/>
        </w:rPr>
        <w:t> </w:t>
      </w:r>
      <w:r>
        <w:rPr/>
        <w:t>earnout</w:t>
      </w:r>
      <w:r>
        <w:rPr>
          <w:spacing w:val="-2"/>
        </w:rPr>
        <w:t> </w:t>
      </w:r>
      <w:r>
        <w:rPr/>
        <w:t>would</w:t>
      </w:r>
      <w:r>
        <w:rPr>
          <w:spacing w:val="-1"/>
        </w:rPr>
        <w:t> </w:t>
      </w:r>
      <w:r>
        <w:rPr/>
        <w:t>allow</w:t>
      </w:r>
      <w:r>
        <w:rPr>
          <w:spacing w:val="-2"/>
        </w:rPr>
        <w:t> </w:t>
      </w:r>
      <w:r>
        <w:rPr/>
        <w:t>for</w:t>
      </w:r>
      <w:r>
        <w:rPr>
          <w:spacing w:val="-2"/>
        </w:rPr>
        <w:t> </w:t>
      </w:r>
      <w:r>
        <w:rPr/>
        <w:t>the</w:t>
      </w:r>
      <w:r>
        <w:rPr>
          <w:spacing w:val="-2"/>
        </w:rPr>
        <w:t> </w:t>
      </w:r>
      <w:r>
        <w:rPr/>
        <w:t>owner</w:t>
      </w:r>
    </w:p>
    <w:p>
      <w:pPr>
        <w:pStyle w:val="BodyText"/>
        <w:spacing w:line="292" w:lineRule="auto" w:before="61"/>
        <w:ind w:right="375"/>
      </w:pPr>
      <w:r>
        <w:rPr/>
        <w:t>to</w:t>
      </w:r>
      <w:r>
        <w:rPr>
          <w:spacing w:val="-3"/>
        </w:rPr>
        <w:t> </w:t>
      </w:r>
      <w:r>
        <w:rPr/>
        <w:t>reap</w:t>
      </w:r>
      <w:r>
        <w:rPr>
          <w:spacing w:val="-3"/>
        </w:rPr>
        <w:t> </w:t>
      </w:r>
      <w:r>
        <w:rPr/>
        <w:t>some</w:t>
      </w:r>
      <w:r>
        <w:rPr>
          <w:spacing w:val="-4"/>
        </w:rPr>
        <w:t> </w:t>
      </w:r>
      <w:r>
        <w:rPr/>
        <w:t>of</w:t>
      </w:r>
      <w:r>
        <w:rPr>
          <w:spacing w:val="-4"/>
        </w:rPr>
        <w:t> </w:t>
      </w:r>
      <w:r>
        <w:rPr/>
        <w:t>the</w:t>
      </w:r>
      <w:r>
        <w:rPr>
          <w:spacing w:val="-4"/>
        </w:rPr>
        <w:t> </w:t>
      </w:r>
      <w:r>
        <w:rPr/>
        <w:t>benefits</w:t>
      </w:r>
      <w:r>
        <w:rPr>
          <w:spacing w:val="-4"/>
        </w:rPr>
        <w:t> </w:t>
      </w:r>
      <w:r>
        <w:rPr/>
        <w:t>of</w:t>
      </w:r>
      <w:r>
        <w:rPr>
          <w:spacing w:val="-4"/>
        </w:rPr>
        <w:t> </w:t>
      </w:r>
      <w:r>
        <w:rPr/>
        <w:t>their</w:t>
      </w:r>
      <w:r>
        <w:rPr>
          <w:spacing w:val="-4"/>
        </w:rPr>
        <w:t> </w:t>
      </w:r>
      <w:r>
        <w:rPr/>
        <w:t>work.</w:t>
      </w:r>
      <w:r>
        <w:rPr>
          <w:spacing w:val="-3"/>
        </w:rPr>
        <w:t> </w:t>
      </w:r>
      <w:r>
        <w:rPr/>
        <w:t>High</w:t>
      </w:r>
      <w:r>
        <w:rPr>
          <w:spacing w:val="-3"/>
        </w:rPr>
        <w:t> </w:t>
      </w:r>
      <w:r>
        <w:rPr/>
        <w:t>customer</w:t>
      </w:r>
      <w:r>
        <w:rPr>
          <w:spacing w:val="-4"/>
        </w:rPr>
        <w:t> </w:t>
      </w:r>
      <w:r>
        <w:rPr/>
        <w:t>concentration</w:t>
      </w:r>
      <w:hyperlink w:history="true" w:anchor="_bookmark2">
        <w:r>
          <w:rPr>
            <w:color w:val="0000ED"/>
            <w:position w:val="19"/>
            <w:sz w:val="18"/>
            <w:u w:val="single" w:color="0000ED"/>
          </w:rPr>
          <w:t>78</w:t>
        </w:r>
      </w:hyperlink>
      <w:r>
        <w:rPr>
          <w:color w:val="0000ED"/>
          <w:spacing w:val="27"/>
          <w:position w:val="19"/>
          <w:sz w:val="18"/>
        </w:rPr>
        <w:t> </w:t>
      </w:r>
      <w:r>
        <w:rPr/>
        <w:t>or</w:t>
      </w:r>
      <w:r>
        <w:rPr>
          <w:spacing w:val="-4"/>
        </w:rPr>
        <w:t> </w:t>
      </w:r>
      <w:r>
        <w:rPr/>
        <w:t>a large contract coming up for renewal are characteristics that add risk for the buyer and can be addressed with an earnout. Essentially, earnouts are a way to address potential and substantial changes to company performance in the near future. The better the performance of the business, the more likely an earnout is not an option for a buyer. However, this does not mean that good opportunities, or more importantly, the right opportunity for you won’t include one. Undervalued companies that require your skillset as the driver for value increase are precisely where this could come into play, or with companies growing through acquisition.</w:t>
      </w:r>
    </w:p>
    <w:p>
      <w:pPr>
        <w:pStyle w:val="BodyText"/>
        <w:spacing w:line="292" w:lineRule="auto"/>
        <w:ind w:right="336" w:firstLine="300"/>
      </w:pPr>
      <w:r>
        <w:rPr/>
        <w:t>Having the seller carry a note is the absolute best way to approach most acquisitions. The reason is because either the seller gets paid in full per your agreement,</w:t>
      </w:r>
      <w:r>
        <w:rPr>
          <w:spacing w:val="-3"/>
        </w:rPr>
        <w:t> </w:t>
      </w:r>
      <w:r>
        <w:rPr/>
        <w:t>or</w:t>
      </w:r>
      <w:r>
        <w:rPr>
          <w:spacing w:val="-4"/>
        </w:rPr>
        <w:t> </w:t>
      </w:r>
      <w:r>
        <w:rPr/>
        <w:t>more</w:t>
      </w:r>
      <w:r>
        <w:rPr>
          <w:spacing w:val="-4"/>
        </w:rPr>
        <w:t> </w:t>
      </w:r>
      <w:r>
        <w:rPr/>
        <w:t>typically,</w:t>
      </w:r>
      <w:r>
        <w:rPr>
          <w:spacing w:val="-3"/>
        </w:rPr>
        <w:t> </w:t>
      </w:r>
      <w:r>
        <w:rPr/>
        <w:t>gets</w:t>
      </w:r>
      <w:r>
        <w:rPr>
          <w:spacing w:val="-4"/>
        </w:rPr>
        <w:t> </w:t>
      </w:r>
      <w:r>
        <w:rPr/>
        <w:t>the</w:t>
      </w:r>
      <w:r>
        <w:rPr>
          <w:spacing w:val="-4"/>
        </w:rPr>
        <w:t> </w:t>
      </w:r>
      <w:r>
        <w:rPr/>
        <w:t>business</w:t>
      </w:r>
      <w:r>
        <w:rPr>
          <w:spacing w:val="-4"/>
        </w:rPr>
        <w:t> </w:t>
      </w:r>
      <w:r>
        <w:rPr>
          <w:i/>
        </w:rPr>
        <w:t>back</w:t>
      </w:r>
      <w:r>
        <w:rPr>
          <w:i/>
          <w:spacing w:val="-4"/>
        </w:rPr>
        <w:t> </w:t>
      </w:r>
      <w:r>
        <w:rPr/>
        <w:t>from</w:t>
      </w:r>
      <w:r>
        <w:rPr>
          <w:spacing w:val="-4"/>
        </w:rPr>
        <w:t> </w:t>
      </w:r>
      <w:r>
        <w:rPr/>
        <w:t>you</w:t>
      </w:r>
      <w:r>
        <w:rPr>
          <w:spacing w:val="-3"/>
        </w:rPr>
        <w:t> </w:t>
      </w:r>
      <w:r>
        <w:rPr/>
        <w:t>should</w:t>
      </w:r>
      <w:r>
        <w:rPr>
          <w:spacing w:val="-3"/>
        </w:rPr>
        <w:t> </w:t>
      </w:r>
      <w:r>
        <w:rPr/>
        <w:t>you</w:t>
      </w:r>
      <w:r>
        <w:rPr>
          <w:spacing w:val="-3"/>
        </w:rPr>
        <w:t> </w:t>
      </w:r>
      <w:r>
        <w:rPr/>
        <w:t>fail to pay. This means that they are taking on risk associated with you and your ability to perform in the business.</w:t>
      </w:r>
    </w:p>
    <w:p>
      <w:pPr>
        <w:pStyle w:val="BodyText"/>
        <w:spacing w:line="341" w:lineRule="exact"/>
        <w:ind w:left="720"/>
      </w:pPr>
      <w:r>
        <w:rPr/>
        <w:t>A</w:t>
      </w:r>
      <w:r>
        <w:rPr>
          <w:spacing w:val="-6"/>
        </w:rPr>
        <w:t> </w:t>
      </w:r>
      <w:r>
        <w:rPr/>
        <w:t>typical</w:t>
      </w:r>
      <w:r>
        <w:rPr>
          <w:spacing w:val="-4"/>
        </w:rPr>
        <w:t> </w:t>
      </w:r>
      <w:r>
        <w:rPr/>
        <w:t>structure</w:t>
      </w:r>
      <w:r>
        <w:rPr>
          <w:spacing w:val="-4"/>
        </w:rPr>
        <w:t> </w:t>
      </w:r>
      <w:r>
        <w:rPr/>
        <w:t>is</w:t>
      </w:r>
      <w:r>
        <w:rPr>
          <w:spacing w:val="-4"/>
        </w:rPr>
        <w:t> </w:t>
      </w:r>
      <w:r>
        <w:rPr/>
        <w:t>that</w:t>
      </w:r>
      <w:r>
        <w:rPr>
          <w:spacing w:val="-4"/>
        </w:rPr>
        <w:t> </w:t>
      </w:r>
      <w:r>
        <w:rPr/>
        <w:t>the</w:t>
      </w:r>
      <w:r>
        <w:rPr>
          <w:spacing w:val="-3"/>
        </w:rPr>
        <w:t> </w:t>
      </w:r>
      <w:r>
        <w:rPr/>
        <w:t>amount</w:t>
      </w:r>
      <w:r>
        <w:rPr>
          <w:spacing w:val="-4"/>
        </w:rPr>
        <w:t> </w:t>
      </w:r>
      <w:r>
        <w:rPr/>
        <w:t>of</w:t>
      </w:r>
      <w:r>
        <w:rPr>
          <w:spacing w:val="-4"/>
        </w:rPr>
        <w:t> </w:t>
      </w:r>
      <w:r>
        <w:rPr/>
        <w:t>the</w:t>
      </w:r>
      <w:r>
        <w:rPr>
          <w:spacing w:val="-4"/>
        </w:rPr>
        <w:t> </w:t>
      </w:r>
      <w:r>
        <w:rPr/>
        <w:t>note,</w:t>
      </w:r>
      <w:r>
        <w:rPr>
          <w:spacing w:val="-3"/>
        </w:rPr>
        <w:t> </w:t>
      </w:r>
      <w:r>
        <w:rPr/>
        <w:t>associated</w:t>
      </w:r>
      <w:r>
        <w:rPr>
          <w:spacing w:val="-3"/>
        </w:rPr>
        <w:t> </w:t>
      </w:r>
      <w:r>
        <w:rPr/>
        <w:t>interest,</w:t>
      </w:r>
      <w:r>
        <w:rPr>
          <w:spacing w:val="-2"/>
        </w:rPr>
        <w:t> </w:t>
      </w:r>
      <w:r>
        <w:rPr>
          <w:spacing w:val="-5"/>
        </w:rPr>
        <w:t>and</w:t>
      </w:r>
    </w:p>
    <w:p>
      <w:pPr>
        <w:spacing w:after="0" w:line="341" w:lineRule="exact"/>
        <w:sectPr>
          <w:pgSz w:w="12240" w:h="15840"/>
          <w:pgMar w:header="0" w:footer="239" w:top="1420" w:bottom="420" w:left="1020" w:right="1120"/>
        </w:sectPr>
      </w:pPr>
    </w:p>
    <w:p>
      <w:pPr>
        <w:pStyle w:val="BodyText"/>
        <w:spacing w:line="292" w:lineRule="auto" w:before="75"/>
        <w:ind w:right="352"/>
      </w:pPr>
      <w:r>
        <w:rPr/>
        <w:t>payment schedule are agreed to, then paid out by the company over, say, two to five years. A typical seller note would be 10 to 20 percent of the purchase price paid out at a lower interest rate over the following few years. As a result, the seller is actually helping you finance the purchase. Further, the bank might consider the seller note as equity, and not even require you to come</w:t>
      </w:r>
      <w:r>
        <w:rPr>
          <w:spacing w:val="-4"/>
        </w:rPr>
        <w:t> </w:t>
      </w:r>
      <w:r>
        <w:rPr/>
        <w:t>up</w:t>
      </w:r>
      <w:r>
        <w:rPr>
          <w:spacing w:val="-3"/>
        </w:rPr>
        <w:t> </w:t>
      </w:r>
      <w:r>
        <w:rPr/>
        <w:t>with</w:t>
      </w:r>
      <w:r>
        <w:rPr>
          <w:spacing w:val="-3"/>
        </w:rPr>
        <w:t> </w:t>
      </w:r>
      <w:r>
        <w:rPr/>
        <w:t>any</w:t>
      </w:r>
      <w:r>
        <w:rPr>
          <w:spacing w:val="-3"/>
        </w:rPr>
        <w:t> </w:t>
      </w:r>
      <w:r>
        <w:rPr/>
        <w:t>initial</w:t>
      </w:r>
      <w:r>
        <w:rPr>
          <w:spacing w:val="-4"/>
        </w:rPr>
        <w:t> </w:t>
      </w:r>
      <w:r>
        <w:rPr/>
        <w:t>capital.</w:t>
      </w:r>
      <w:r>
        <w:rPr>
          <w:spacing w:val="-3"/>
        </w:rPr>
        <w:t> </w:t>
      </w:r>
      <w:r>
        <w:rPr/>
        <w:t>If</w:t>
      </w:r>
      <w:r>
        <w:rPr>
          <w:spacing w:val="-4"/>
        </w:rPr>
        <w:t> </w:t>
      </w:r>
      <w:r>
        <w:rPr/>
        <w:t>you</w:t>
      </w:r>
      <w:r>
        <w:rPr>
          <w:spacing w:val="-3"/>
        </w:rPr>
        <w:t> </w:t>
      </w:r>
      <w:r>
        <w:rPr/>
        <w:t>want</w:t>
      </w:r>
      <w:r>
        <w:rPr>
          <w:spacing w:val="-4"/>
        </w:rPr>
        <w:t> </w:t>
      </w:r>
      <w:r>
        <w:rPr/>
        <w:t>to</w:t>
      </w:r>
      <w:r>
        <w:rPr>
          <w:spacing w:val="-3"/>
        </w:rPr>
        <w:t> </w:t>
      </w:r>
      <w:r>
        <w:rPr/>
        <w:t>buy</w:t>
      </w:r>
      <w:r>
        <w:rPr>
          <w:spacing w:val="-3"/>
        </w:rPr>
        <w:t> </w:t>
      </w:r>
      <w:r>
        <w:rPr/>
        <w:t>a</w:t>
      </w:r>
      <w:r>
        <w:rPr>
          <w:spacing w:val="-4"/>
        </w:rPr>
        <w:t> </w:t>
      </w:r>
      <w:r>
        <w:rPr/>
        <w:t>business</w:t>
      </w:r>
      <w:r>
        <w:rPr>
          <w:spacing w:val="-4"/>
        </w:rPr>
        <w:t> </w:t>
      </w:r>
      <w:r>
        <w:rPr/>
        <w:t>with</w:t>
      </w:r>
      <w:r>
        <w:rPr>
          <w:spacing w:val="-3"/>
        </w:rPr>
        <w:t> </w:t>
      </w:r>
      <w:r>
        <w:rPr/>
        <w:t>no</w:t>
      </w:r>
      <w:r>
        <w:rPr>
          <w:spacing w:val="-3"/>
        </w:rPr>
        <w:t> </w:t>
      </w:r>
      <w:r>
        <w:rPr/>
        <w:t>money down, this is probably the most common strategy.</w:t>
      </w:r>
    </w:p>
    <w:p>
      <w:pPr>
        <w:spacing w:after="0" w:line="292" w:lineRule="auto"/>
        <w:sectPr>
          <w:pgSz w:w="12240" w:h="15840"/>
          <w:pgMar w:header="0" w:footer="239" w:top="1400" w:bottom="420" w:left="1020" w:right="1120"/>
        </w:sectPr>
      </w:pPr>
    </w:p>
    <w:p>
      <w:pPr>
        <w:pStyle w:val="BodyText"/>
        <w:spacing w:before="2"/>
        <w:ind w:left="0"/>
        <w:rPr>
          <w:sz w:val="10"/>
        </w:rPr>
      </w:pPr>
    </w:p>
    <w:p>
      <w:pPr>
        <w:pStyle w:val="Heading2"/>
      </w:pPr>
      <w:r>
        <w:rPr>
          <w:spacing w:val="32"/>
        </w:rPr>
        <w:t>CLOSING</w:t>
      </w:r>
      <w:r>
        <w:rPr>
          <w:spacing w:val="80"/>
        </w:rPr>
        <w:t> </w:t>
      </w:r>
      <w:r>
        <w:rPr>
          <w:spacing w:val="17"/>
        </w:rPr>
        <w:t>DATE</w:t>
      </w:r>
    </w:p>
    <w:p>
      <w:pPr>
        <w:pStyle w:val="BodyText"/>
        <w:spacing w:line="292" w:lineRule="auto" w:before="55"/>
        <w:ind w:right="403"/>
      </w:pPr>
      <w:r>
        <w:rPr/>
        <w:t>This is the date you are proposing to close. A fast close will be a favorable deal</w:t>
      </w:r>
      <w:r>
        <w:rPr>
          <w:spacing w:val="-4"/>
        </w:rPr>
        <w:t> </w:t>
      </w:r>
      <w:r>
        <w:rPr/>
        <w:t>point</w:t>
      </w:r>
      <w:r>
        <w:rPr>
          <w:spacing w:val="-4"/>
        </w:rPr>
        <w:t> </w:t>
      </w:r>
      <w:r>
        <w:rPr/>
        <w:t>to</w:t>
      </w:r>
      <w:r>
        <w:rPr>
          <w:spacing w:val="-3"/>
        </w:rPr>
        <w:t> </w:t>
      </w:r>
      <w:r>
        <w:rPr/>
        <w:t>the</w:t>
      </w:r>
      <w:r>
        <w:rPr>
          <w:spacing w:val="-4"/>
        </w:rPr>
        <w:t> </w:t>
      </w:r>
      <w:r>
        <w:rPr/>
        <w:t>seller.</w:t>
      </w:r>
      <w:r>
        <w:rPr>
          <w:spacing w:val="-3"/>
        </w:rPr>
        <w:t> </w:t>
      </w:r>
      <w:r>
        <w:rPr/>
        <w:t>In</w:t>
      </w:r>
      <w:r>
        <w:rPr>
          <w:spacing w:val="-3"/>
        </w:rPr>
        <w:t> </w:t>
      </w:r>
      <w:r>
        <w:rPr/>
        <w:t>the</w:t>
      </w:r>
      <w:r>
        <w:rPr>
          <w:spacing w:val="-4"/>
        </w:rPr>
        <w:t> </w:t>
      </w:r>
      <w:r>
        <w:rPr/>
        <w:t>same</w:t>
      </w:r>
      <w:r>
        <w:rPr>
          <w:spacing w:val="-4"/>
        </w:rPr>
        <w:t> </w:t>
      </w:r>
      <w:r>
        <w:rPr/>
        <w:t>regard,</w:t>
      </w:r>
      <w:r>
        <w:rPr>
          <w:spacing w:val="-3"/>
        </w:rPr>
        <w:t> </w:t>
      </w:r>
      <w:r>
        <w:rPr/>
        <w:t>once</w:t>
      </w:r>
      <w:r>
        <w:rPr>
          <w:spacing w:val="-4"/>
        </w:rPr>
        <w:t> </w:t>
      </w:r>
      <w:r>
        <w:rPr/>
        <w:t>the</w:t>
      </w:r>
      <w:r>
        <w:rPr>
          <w:spacing w:val="-4"/>
        </w:rPr>
        <w:t> </w:t>
      </w:r>
      <w:r>
        <w:rPr/>
        <w:t>current</w:t>
      </w:r>
      <w:r>
        <w:rPr>
          <w:spacing w:val="-4"/>
        </w:rPr>
        <w:t> </w:t>
      </w:r>
      <w:r>
        <w:rPr/>
        <w:t>owner</w:t>
      </w:r>
      <w:r>
        <w:rPr>
          <w:spacing w:val="-4"/>
        </w:rPr>
        <w:t> </w:t>
      </w:r>
      <w:r>
        <w:rPr/>
        <w:t>decides</w:t>
      </w:r>
      <w:r>
        <w:rPr>
          <w:spacing w:val="-4"/>
        </w:rPr>
        <w:t> </w:t>
      </w:r>
      <w:r>
        <w:rPr/>
        <w:t>to sell, I find I prefer to get in as soon as possible. There are three reasons for </w:t>
      </w:r>
      <w:r>
        <w:rPr>
          <w:spacing w:val="-2"/>
        </w:rPr>
        <w:t>this:</w:t>
      </w:r>
    </w:p>
    <w:p>
      <w:pPr>
        <w:pStyle w:val="BodyText"/>
        <w:spacing w:line="292" w:lineRule="auto"/>
        <w:ind w:right="820" w:firstLine="300"/>
      </w:pPr>
      <w:r>
        <w:rPr/>
        <w:t>First,</w:t>
      </w:r>
      <w:r>
        <w:rPr>
          <w:spacing w:val="-3"/>
        </w:rPr>
        <w:t> </w:t>
      </w:r>
      <w:r>
        <w:rPr/>
        <w:t>time</w:t>
      </w:r>
      <w:r>
        <w:rPr>
          <w:spacing w:val="-4"/>
        </w:rPr>
        <w:t> </w:t>
      </w:r>
      <w:r>
        <w:rPr/>
        <w:t>kills</w:t>
      </w:r>
      <w:r>
        <w:rPr>
          <w:spacing w:val="-4"/>
        </w:rPr>
        <w:t> </w:t>
      </w:r>
      <w:r>
        <w:rPr/>
        <w:t>all</w:t>
      </w:r>
      <w:r>
        <w:rPr>
          <w:spacing w:val="-4"/>
        </w:rPr>
        <w:t> </w:t>
      </w:r>
      <w:r>
        <w:rPr/>
        <w:t>deals,</w:t>
      </w:r>
      <w:r>
        <w:rPr>
          <w:spacing w:val="-3"/>
        </w:rPr>
        <w:t> </w:t>
      </w:r>
      <w:r>
        <w:rPr/>
        <w:t>and</w:t>
      </w:r>
      <w:r>
        <w:rPr>
          <w:spacing w:val="-3"/>
        </w:rPr>
        <w:t> </w:t>
      </w:r>
      <w:r>
        <w:rPr/>
        <w:t>if</w:t>
      </w:r>
      <w:r>
        <w:rPr>
          <w:spacing w:val="-4"/>
        </w:rPr>
        <w:t> </w:t>
      </w:r>
      <w:r>
        <w:rPr/>
        <w:t>you</w:t>
      </w:r>
      <w:r>
        <w:rPr>
          <w:spacing w:val="-3"/>
        </w:rPr>
        <w:t> </w:t>
      </w:r>
      <w:r>
        <w:rPr/>
        <w:t>can</w:t>
      </w:r>
      <w:r>
        <w:rPr>
          <w:spacing w:val="-3"/>
        </w:rPr>
        <w:t> </w:t>
      </w:r>
      <w:r>
        <w:rPr/>
        <w:t>close</w:t>
      </w:r>
      <w:r>
        <w:rPr>
          <w:spacing w:val="-4"/>
        </w:rPr>
        <w:t> </w:t>
      </w:r>
      <w:r>
        <w:rPr/>
        <w:t>quickly</w:t>
      </w:r>
      <w:r>
        <w:rPr>
          <w:spacing w:val="-3"/>
        </w:rPr>
        <w:t> </w:t>
      </w:r>
      <w:r>
        <w:rPr/>
        <w:t>you</w:t>
      </w:r>
      <w:r>
        <w:rPr>
          <w:spacing w:val="-3"/>
        </w:rPr>
        <w:t> </w:t>
      </w:r>
      <w:r>
        <w:rPr/>
        <w:t>increase</w:t>
      </w:r>
      <w:r>
        <w:rPr>
          <w:spacing w:val="-4"/>
        </w:rPr>
        <w:t> </w:t>
      </w:r>
      <w:r>
        <w:rPr/>
        <w:t>the odds of closing.</w:t>
      </w:r>
    </w:p>
    <w:p>
      <w:pPr>
        <w:pStyle w:val="BodyText"/>
        <w:spacing w:line="292" w:lineRule="auto"/>
        <w:ind w:right="403" w:firstLine="300"/>
      </w:pPr>
      <w:r>
        <w:rPr/>
        <w:t>Second,</w:t>
      </w:r>
      <w:r>
        <w:rPr>
          <w:spacing w:val="-3"/>
        </w:rPr>
        <w:t> </w:t>
      </w:r>
      <w:r>
        <w:rPr/>
        <w:t>once</w:t>
      </w:r>
      <w:r>
        <w:rPr>
          <w:spacing w:val="-4"/>
        </w:rPr>
        <w:t> </w:t>
      </w:r>
      <w:r>
        <w:rPr/>
        <w:t>the</w:t>
      </w:r>
      <w:r>
        <w:rPr>
          <w:spacing w:val="-4"/>
        </w:rPr>
        <w:t> </w:t>
      </w:r>
      <w:r>
        <w:rPr/>
        <w:t>owner</w:t>
      </w:r>
      <w:r>
        <w:rPr>
          <w:spacing w:val="-4"/>
        </w:rPr>
        <w:t> </w:t>
      </w:r>
      <w:r>
        <w:rPr/>
        <w:t>decides</w:t>
      </w:r>
      <w:r>
        <w:rPr>
          <w:spacing w:val="-4"/>
        </w:rPr>
        <w:t> </w:t>
      </w:r>
      <w:r>
        <w:rPr/>
        <w:t>to</w:t>
      </w:r>
      <w:r>
        <w:rPr>
          <w:spacing w:val="-3"/>
        </w:rPr>
        <w:t> </w:t>
      </w:r>
      <w:r>
        <w:rPr/>
        <w:t>sell</w:t>
      </w:r>
      <w:r>
        <w:rPr>
          <w:spacing w:val="-4"/>
        </w:rPr>
        <w:t> </w:t>
      </w:r>
      <w:r>
        <w:rPr/>
        <w:t>and</w:t>
      </w:r>
      <w:r>
        <w:rPr>
          <w:spacing w:val="-3"/>
        </w:rPr>
        <w:t> </w:t>
      </w:r>
      <w:r>
        <w:rPr/>
        <w:t>they</w:t>
      </w:r>
      <w:r>
        <w:rPr>
          <w:spacing w:val="-3"/>
        </w:rPr>
        <w:t> </w:t>
      </w:r>
      <w:r>
        <w:rPr/>
        <w:t>have</w:t>
      </w:r>
      <w:r>
        <w:rPr>
          <w:spacing w:val="-4"/>
        </w:rPr>
        <w:t> </w:t>
      </w:r>
      <w:r>
        <w:rPr/>
        <w:t>a</w:t>
      </w:r>
      <w:r>
        <w:rPr>
          <w:spacing w:val="-4"/>
        </w:rPr>
        <w:t> </w:t>
      </w:r>
      <w:r>
        <w:rPr/>
        <w:t>signed</w:t>
      </w:r>
      <w:r>
        <w:rPr>
          <w:spacing w:val="-3"/>
        </w:rPr>
        <w:t> </w:t>
      </w:r>
      <w:r>
        <w:rPr/>
        <w:t>LOI,</w:t>
      </w:r>
      <w:r>
        <w:rPr>
          <w:spacing w:val="-3"/>
        </w:rPr>
        <w:t> </w:t>
      </w:r>
      <w:r>
        <w:rPr/>
        <w:t>they are no longer nearly as engaged with the business. Performance typically </w:t>
      </w:r>
      <w:r>
        <w:rPr>
          <w:spacing w:val="-2"/>
        </w:rPr>
        <w:t>suffers.</w:t>
      </w:r>
    </w:p>
    <w:p>
      <w:pPr>
        <w:pStyle w:val="BodyText"/>
        <w:spacing w:line="292" w:lineRule="auto"/>
        <w:ind w:right="302" w:firstLine="300"/>
      </w:pPr>
      <w:r>
        <w:rPr/>
        <w:t>Third,</w:t>
      </w:r>
      <w:r>
        <w:rPr>
          <w:spacing w:val="-3"/>
        </w:rPr>
        <w:t> </w:t>
      </w:r>
      <w:r>
        <w:rPr/>
        <w:t>you</w:t>
      </w:r>
      <w:r>
        <w:rPr>
          <w:spacing w:val="-3"/>
        </w:rPr>
        <w:t> </w:t>
      </w:r>
      <w:r>
        <w:rPr/>
        <w:t>already</w:t>
      </w:r>
      <w:r>
        <w:rPr>
          <w:spacing w:val="-3"/>
        </w:rPr>
        <w:t> </w:t>
      </w:r>
      <w:r>
        <w:rPr/>
        <w:t>decided</w:t>
      </w:r>
      <w:r>
        <w:rPr>
          <w:spacing w:val="-3"/>
        </w:rPr>
        <w:t> </w:t>
      </w:r>
      <w:r>
        <w:rPr/>
        <w:t>to</w:t>
      </w:r>
      <w:r>
        <w:rPr>
          <w:spacing w:val="-3"/>
        </w:rPr>
        <w:t> </w:t>
      </w:r>
      <w:r>
        <w:rPr/>
        <w:t>purchase</w:t>
      </w:r>
      <w:r>
        <w:rPr>
          <w:spacing w:val="-4"/>
        </w:rPr>
        <w:t> </w:t>
      </w:r>
      <w:r>
        <w:rPr/>
        <w:t>it,</w:t>
      </w:r>
      <w:r>
        <w:rPr>
          <w:spacing w:val="-3"/>
        </w:rPr>
        <w:t> </w:t>
      </w:r>
      <w:r>
        <w:rPr/>
        <w:t>right?</w:t>
      </w:r>
      <w:r>
        <w:rPr>
          <w:spacing w:val="-4"/>
        </w:rPr>
        <w:t> </w:t>
      </w:r>
      <w:r>
        <w:rPr/>
        <w:t>It’s</w:t>
      </w:r>
      <w:r>
        <w:rPr>
          <w:spacing w:val="-4"/>
        </w:rPr>
        <w:t> </w:t>
      </w:r>
      <w:r>
        <w:rPr/>
        <w:t>time</w:t>
      </w:r>
      <w:r>
        <w:rPr>
          <w:spacing w:val="-4"/>
        </w:rPr>
        <w:t> </w:t>
      </w:r>
      <w:r>
        <w:rPr/>
        <w:t>to</w:t>
      </w:r>
      <w:r>
        <w:rPr>
          <w:spacing w:val="-3"/>
        </w:rPr>
        <w:t> </w:t>
      </w:r>
      <w:r>
        <w:rPr/>
        <w:t>get</w:t>
      </w:r>
      <w:r>
        <w:rPr>
          <w:spacing w:val="-4"/>
        </w:rPr>
        <w:t> </w:t>
      </w:r>
      <w:r>
        <w:rPr/>
        <w:t>through</w:t>
      </w:r>
      <w:r>
        <w:rPr>
          <w:spacing w:val="-3"/>
        </w:rPr>
        <w:t> </w:t>
      </w:r>
      <w:r>
        <w:rPr/>
        <w:t>the rest of the process and get to work. If anything is off in due diligence, you’ll be able to stop and reevaluate.</w:t>
      </w:r>
    </w:p>
    <w:p>
      <w:pPr>
        <w:pStyle w:val="BodyText"/>
        <w:spacing w:line="292" w:lineRule="auto"/>
        <w:ind w:right="302" w:firstLine="300"/>
      </w:pPr>
      <w:r>
        <w:rPr/>
        <w:t>Set the closing date out far enough that you can secure financing and complete</w:t>
      </w:r>
      <w:r>
        <w:rPr>
          <w:spacing w:val="-4"/>
        </w:rPr>
        <w:t> </w:t>
      </w:r>
      <w:r>
        <w:rPr/>
        <w:t>due</w:t>
      </w:r>
      <w:r>
        <w:rPr>
          <w:spacing w:val="-4"/>
        </w:rPr>
        <w:t> </w:t>
      </w:r>
      <w:r>
        <w:rPr/>
        <w:t>diligence,</w:t>
      </w:r>
      <w:r>
        <w:rPr>
          <w:spacing w:val="-3"/>
        </w:rPr>
        <w:t> </w:t>
      </w:r>
      <w:r>
        <w:rPr/>
        <w:t>plus</w:t>
      </w:r>
      <w:r>
        <w:rPr>
          <w:spacing w:val="-4"/>
        </w:rPr>
        <w:t> </w:t>
      </w:r>
      <w:r>
        <w:rPr/>
        <w:t>about</w:t>
      </w:r>
      <w:r>
        <w:rPr>
          <w:spacing w:val="-4"/>
        </w:rPr>
        <w:t> </w:t>
      </w:r>
      <w:r>
        <w:rPr/>
        <w:t>ten</w:t>
      </w:r>
      <w:r>
        <w:rPr>
          <w:spacing w:val="-3"/>
        </w:rPr>
        <w:t> </w:t>
      </w:r>
      <w:r>
        <w:rPr/>
        <w:t>days.</w:t>
      </w:r>
      <w:r>
        <w:rPr>
          <w:spacing w:val="-3"/>
        </w:rPr>
        <w:t> </w:t>
      </w:r>
      <w:r>
        <w:rPr/>
        <w:t>If</w:t>
      </w:r>
      <w:r>
        <w:rPr>
          <w:spacing w:val="-4"/>
        </w:rPr>
        <w:t> </w:t>
      </w:r>
      <w:r>
        <w:rPr/>
        <w:t>there</w:t>
      </w:r>
      <w:r>
        <w:rPr>
          <w:spacing w:val="-4"/>
        </w:rPr>
        <w:t> </w:t>
      </w:r>
      <w:r>
        <w:rPr/>
        <w:t>are</w:t>
      </w:r>
      <w:r>
        <w:rPr>
          <w:spacing w:val="-4"/>
        </w:rPr>
        <w:t> </w:t>
      </w:r>
      <w:r>
        <w:rPr/>
        <w:t>delays,</w:t>
      </w:r>
      <w:r>
        <w:rPr>
          <w:spacing w:val="-3"/>
        </w:rPr>
        <w:t> </w:t>
      </w:r>
      <w:r>
        <w:rPr/>
        <w:t>the</w:t>
      </w:r>
      <w:r>
        <w:rPr>
          <w:spacing w:val="-4"/>
        </w:rPr>
        <w:t> </w:t>
      </w:r>
      <w:r>
        <w:rPr/>
        <w:t>buyer</w:t>
      </w:r>
      <w:r>
        <w:rPr>
          <w:spacing w:val="-4"/>
        </w:rPr>
        <w:t> </w:t>
      </w:r>
      <w:r>
        <w:rPr/>
        <w:t>and seller can reevaluate along the way and decide whether to recommit to each other.</w:t>
      </w:r>
      <w:r>
        <w:rPr>
          <w:spacing w:val="-1"/>
        </w:rPr>
        <w:t> </w:t>
      </w:r>
      <w:r>
        <w:rPr/>
        <w:t>This</w:t>
      </w:r>
      <w:r>
        <w:rPr>
          <w:spacing w:val="-2"/>
        </w:rPr>
        <w:t> </w:t>
      </w:r>
      <w:r>
        <w:rPr/>
        <w:t>time</w:t>
      </w:r>
      <w:r>
        <w:rPr>
          <w:spacing w:val="-2"/>
        </w:rPr>
        <w:t> </w:t>
      </w:r>
      <w:r>
        <w:rPr/>
        <w:t>period</w:t>
      </w:r>
      <w:r>
        <w:rPr>
          <w:spacing w:val="-1"/>
        </w:rPr>
        <w:t> </w:t>
      </w:r>
      <w:r>
        <w:rPr/>
        <w:t>is</w:t>
      </w:r>
      <w:r>
        <w:rPr>
          <w:spacing w:val="-2"/>
        </w:rPr>
        <w:t> </w:t>
      </w:r>
      <w:r>
        <w:rPr/>
        <w:t>typically</w:t>
      </w:r>
      <w:r>
        <w:rPr>
          <w:spacing w:val="-1"/>
        </w:rPr>
        <w:t> </w:t>
      </w:r>
      <w:r>
        <w:rPr/>
        <w:t>thirty</w:t>
      </w:r>
      <w:r>
        <w:rPr>
          <w:spacing w:val="-1"/>
        </w:rPr>
        <w:t> </w:t>
      </w:r>
      <w:r>
        <w:rPr/>
        <w:t>to</w:t>
      </w:r>
      <w:r>
        <w:rPr>
          <w:spacing w:val="-1"/>
        </w:rPr>
        <w:t> </w:t>
      </w:r>
      <w:r>
        <w:rPr/>
        <w:t>ninety</w:t>
      </w:r>
      <w:r>
        <w:rPr>
          <w:spacing w:val="-1"/>
        </w:rPr>
        <w:t> </w:t>
      </w:r>
      <w:r>
        <w:rPr/>
        <w:t>days</w:t>
      </w:r>
      <w:r>
        <w:rPr>
          <w:spacing w:val="-2"/>
        </w:rPr>
        <w:t> </w:t>
      </w:r>
      <w:r>
        <w:rPr/>
        <w:t>out,</w:t>
      </w:r>
      <w:r>
        <w:rPr>
          <w:spacing w:val="-1"/>
        </w:rPr>
        <w:t> </w:t>
      </w:r>
      <w:r>
        <w:rPr/>
        <w:t>depending</w:t>
      </w:r>
      <w:r>
        <w:rPr>
          <w:spacing w:val="-1"/>
        </w:rPr>
        <w:t> </w:t>
      </w:r>
      <w:r>
        <w:rPr/>
        <w:t>on</w:t>
      </w:r>
      <w:r>
        <w:rPr>
          <w:spacing w:val="-1"/>
        </w:rPr>
        <w:t> </w:t>
      </w:r>
      <w:r>
        <w:rPr/>
        <w:t>the size and complexity of the transaction.</w:t>
      </w:r>
    </w:p>
    <w:p>
      <w:pPr>
        <w:spacing w:after="0" w:line="292" w:lineRule="auto"/>
        <w:sectPr>
          <w:pgSz w:w="12240" w:h="15840"/>
          <w:pgMar w:header="0" w:footer="239" w:top="1820" w:bottom="420" w:left="1020" w:right="1120"/>
        </w:sectPr>
      </w:pPr>
    </w:p>
    <w:p>
      <w:pPr>
        <w:pStyle w:val="BodyText"/>
        <w:spacing w:before="2"/>
        <w:ind w:left="0"/>
        <w:rPr>
          <w:sz w:val="10"/>
        </w:rPr>
      </w:pPr>
    </w:p>
    <w:p>
      <w:pPr>
        <w:pStyle w:val="Heading2"/>
      </w:pPr>
      <w:r>
        <w:rPr>
          <w:spacing w:val="33"/>
        </w:rPr>
        <w:t>CONTINGENCIES</w:t>
      </w:r>
    </w:p>
    <w:p>
      <w:pPr>
        <w:pStyle w:val="BodyText"/>
        <w:spacing w:line="292" w:lineRule="auto" w:before="55"/>
        <w:ind w:right="403"/>
      </w:pPr>
      <w:r>
        <w:rPr/>
        <w:t>You</w:t>
      </w:r>
      <w:r>
        <w:rPr>
          <w:spacing w:val="-4"/>
        </w:rPr>
        <w:t> </w:t>
      </w:r>
      <w:r>
        <w:rPr/>
        <w:t>should</w:t>
      </w:r>
      <w:r>
        <w:rPr>
          <w:spacing w:val="-4"/>
        </w:rPr>
        <w:t> </w:t>
      </w:r>
      <w:r>
        <w:rPr/>
        <w:t>include</w:t>
      </w:r>
      <w:r>
        <w:rPr>
          <w:spacing w:val="-5"/>
        </w:rPr>
        <w:t> </w:t>
      </w:r>
      <w:r>
        <w:rPr/>
        <w:t>any</w:t>
      </w:r>
      <w:r>
        <w:rPr>
          <w:spacing w:val="-4"/>
        </w:rPr>
        <w:t> </w:t>
      </w:r>
      <w:r>
        <w:rPr/>
        <w:t>contingencies</w:t>
      </w:r>
      <w:r>
        <w:rPr>
          <w:spacing w:val="-5"/>
        </w:rPr>
        <w:t> </w:t>
      </w:r>
      <w:r>
        <w:rPr/>
        <w:t>you</w:t>
      </w:r>
      <w:r>
        <w:rPr>
          <w:spacing w:val="-4"/>
        </w:rPr>
        <w:t> </w:t>
      </w:r>
      <w:r>
        <w:rPr/>
        <w:t>require</w:t>
      </w:r>
      <w:r>
        <w:rPr>
          <w:spacing w:val="-5"/>
        </w:rPr>
        <w:t> </w:t>
      </w:r>
      <w:r>
        <w:rPr/>
        <w:t>in</w:t>
      </w:r>
      <w:r>
        <w:rPr>
          <w:spacing w:val="-4"/>
        </w:rPr>
        <w:t> </w:t>
      </w:r>
      <w:r>
        <w:rPr/>
        <w:t>the</w:t>
      </w:r>
      <w:r>
        <w:rPr>
          <w:spacing w:val="-5"/>
        </w:rPr>
        <w:t> </w:t>
      </w:r>
      <w:r>
        <w:rPr/>
        <w:t>LOI.</w:t>
      </w:r>
      <w:r>
        <w:rPr>
          <w:spacing w:val="-4"/>
        </w:rPr>
        <w:t> </w:t>
      </w:r>
      <w:r>
        <w:rPr/>
        <w:t>Typically,</w:t>
      </w:r>
      <w:r>
        <w:rPr>
          <w:spacing w:val="-4"/>
        </w:rPr>
        <w:t> </w:t>
      </w:r>
      <w:r>
        <w:rPr/>
        <w:t>this will include things like the buyer’s ability to obtain financing, a satisfactory completion of due diligence, and when that period ends. Every situation is different, so predicting the unique contingencies in any situation can’t be done here. Instead, let’s review some of the more common contingencies:</w:t>
      </w:r>
    </w:p>
    <w:p>
      <w:pPr>
        <w:pStyle w:val="BodyText"/>
        <w:spacing w:before="1"/>
        <w:ind w:left="0"/>
        <w:rPr>
          <w:sz w:val="47"/>
        </w:rPr>
      </w:pPr>
    </w:p>
    <w:p>
      <w:pPr>
        <w:pStyle w:val="Heading2"/>
        <w:spacing w:before="0"/>
      </w:pPr>
      <w:r>
        <w:rPr>
          <w:spacing w:val="16"/>
        </w:rPr>
        <w:t>BUYER’S</w:t>
      </w:r>
      <w:r>
        <w:rPr>
          <w:spacing w:val="20"/>
        </w:rPr>
        <w:t> </w:t>
      </w:r>
      <w:r>
        <w:rPr>
          <w:spacing w:val="16"/>
        </w:rPr>
        <w:t>ABILITY</w:t>
      </w:r>
      <w:r>
        <w:rPr>
          <w:spacing w:val="19"/>
        </w:rPr>
        <w:t> </w:t>
      </w:r>
      <w:r>
        <w:rPr/>
        <w:t>TO</w:t>
      </w:r>
      <w:r>
        <w:rPr>
          <w:spacing w:val="42"/>
        </w:rPr>
        <w:t> </w:t>
      </w:r>
      <w:r>
        <w:rPr>
          <w:spacing w:val="11"/>
        </w:rPr>
        <w:t>OBTAIN</w:t>
      </w:r>
      <w:r>
        <w:rPr>
          <w:spacing w:val="43"/>
        </w:rPr>
        <w:t> </w:t>
      </w:r>
      <w:r>
        <w:rPr>
          <w:spacing w:val="14"/>
        </w:rPr>
        <w:t>FINANCING</w:t>
      </w:r>
    </w:p>
    <w:p>
      <w:pPr>
        <w:pStyle w:val="BodyText"/>
        <w:spacing w:line="292" w:lineRule="auto" w:before="56"/>
        <w:ind w:right="403"/>
      </w:pPr>
      <w:r>
        <w:rPr/>
        <w:t>This contingency essentially says that if you, the buyer, are unable to obtain financing</w:t>
      </w:r>
      <w:r>
        <w:rPr>
          <w:spacing w:val="-3"/>
        </w:rPr>
        <w:t> </w:t>
      </w:r>
      <w:r>
        <w:rPr/>
        <w:t>to</w:t>
      </w:r>
      <w:r>
        <w:rPr>
          <w:spacing w:val="-3"/>
        </w:rPr>
        <w:t> </w:t>
      </w:r>
      <w:r>
        <w:rPr/>
        <w:t>purchase</w:t>
      </w:r>
      <w:r>
        <w:rPr>
          <w:spacing w:val="-4"/>
        </w:rPr>
        <w:t> </w:t>
      </w:r>
      <w:r>
        <w:rPr/>
        <w:t>the</w:t>
      </w:r>
      <w:r>
        <w:rPr>
          <w:spacing w:val="-4"/>
        </w:rPr>
        <w:t> </w:t>
      </w:r>
      <w:r>
        <w:rPr/>
        <w:t>business</w:t>
      </w:r>
      <w:r>
        <w:rPr>
          <w:spacing w:val="-4"/>
        </w:rPr>
        <w:t> </w:t>
      </w:r>
      <w:r>
        <w:rPr/>
        <w:t>using</w:t>
      </w:r>
      <w:r>
        <w:rPr>
          <w:spacing w:val="-3"/>
        </w:rPr>
        <w:t> </w:t>
      </w:r>
      <w:r>
        <w:rPr/>
        <w:t>the</w:t>
      </w:r>
      <w:r>
        <w:rPr>
          <w:spacing w:val="-4"/>
        </w:rPr>
        <w:t> </w:t>
      </w:r>
      <w:r>
        <w:rPr/>
        <w:t>assets</w:t>
      </w:r>
      <w:r>
        <w:rPr>
          <w:spacing w:val="-4"/>
        </w:rPr>
        <w:t> </w:t>
      </w:r>
      <w:r>
        <w:rPr/>
        <w:t>as</w:t>
      </w:r>
      <w:r>
        <w:rPr>
          <w:spacing w:val="-4"/>
        </w:rPr>
        <w:t> </w:t>
      </w:r>
      <w:r>
        <w:rPr/>
        <w:t>collateral,</w:t>
      </w:r>
      <w:r>
        <w:rPr>
          <w:spacing w:val="-3"/>
        </w:rPr>
        <w:t> </w:t>
      </w:r>
      <w:r>
        <w:rPr/>
        <w:t>then</w:t>
      </w:r>
      <w:r>
        <w:rPr>
          <w:spacing w:val="-3"/>
        </w:rPr>
        <w:t> </w:t>
      </w:r>
      <w:r>
        <w:rPr/>
        <w:t>you</w:t>
      </w:r>
      <w:r>
        <w:rPr>
          <w:spacing w:val="-3"/>
        </w:rPr>
        <w:t> </w:t>
      </w:r>
      <w:r>
        <w:rPr/>
        <w:t>are not</w:t>
      </w:r>
      <w:r>
        <w:rPr>
          <w:spacing w:val="-1"/>
        </w:rPr>
        <w:t> </w:t>
      </w:r>
      <w:r>
        <w:rPr/>
        <w:t>required to buy said business. This</w:t>
      </w:r>
      <w:r>
        <w:rPr>
          <w:spacing w:val="-1"/>
        </w:rPr>
        <w:t> </w:t>
      </w:r>
      <w:r>
        <w:rPr/>
        <w:t>point</w:t>
      </w:r>
      <w:r>
        <w:rPr>
          <w:spacing w:val="-1"/>
        </w:rPr>
        <w:t> </w:t>
      </w:r>
      <w:r>
        <w:rPr/>
        <w:t>is</w:t>
      </w:r>
      <w:r>
        <w:rPr>
          <w:spacing w:val="-1"/>
        </w:rPr>
        <w:t> </w:t>
      </w:r>
      <w:r>
        <w:rPr/>
        <w:t>critical</w:t>
      </w:r>
      <w:r>
        <w:rPr>
          <w:spacing w:val="-1"/>
        </w:rPr>
        <w:t> </w:t>
      </w:r>
      <w:r>
        <w:rPr/>
        <w:t>for</w:t>
      </w:r>
      <w:r>
        <w:rPr>
          <w:spacing w:val="-1"/>
        </w:rPr>
        <w:t> </w:t>
      </w:r>
      <w:r>
        <w:rPr/>
        <w:t>the</w:t>
      </w:r>
      <w:r>
        <w:rPr>
          <w:spacing w:val="-1"/>
        </w:rPr>
        <w:t> </w:t>
      </w:r>
      <w:r>
        <w:rPr/>
        <w:t>buyer, but</w:t>
      </w:r>
      <w:r>
        <w:rPr>
          <w:spacing w:val="-1"/>
        </w:rPr>
        <w:t> </w:t>
      </w:r>
      <w:r>
        <w:rPr/>
        <w:t>it</w:t>
      </w:r>
      <w:r>
        <w:rPr>
          <w:spacing w:val="-1"/>
        </w:rPr>
        <w:t> </w:t>
      </w:r>
      <w:r>
        <w:rPr/>
        <w:t>is the first contingency sellers will want removed because it’s the number one thing out of their control in the whole contract.</w:t>
      </w:r>
    </w:p>
    <w:p>
      <w:pPr>
        <w:pStyle w:val="BodyText"/>
        <w:spacing w:before="9"/>
        <w:ind w:left="0"/>
        <w:rPr>
          <w:sz w:val="45"/>
        </w:rPr>
      </w:pPr>
    </w:p>
    <w:p>
      <w:pPr>
        <w:pStyle w:val="Heading2"/>
        <w:spacing w:line="249" w:lineRule="auto" w:before="0"/>
      </w:pPr>
      <w:r>
        <w:rPr>
          <w:spacing w:val="10"/>
        </w:rPr>
        <w:t>SATISFACTORY </w:t>
      </w:r>
      <w:r>
        <w:rPr>
          <w:spacing w:val="17"/>
        </w:rPr>
        <w:t>COMPLETION </w:t>
      </w:r>
      <w:r>
        <w:rPr>
          <w:spacing w:val="9"/>
        </w:rPr>
        <w:t>OF </w:t>
      </w:r>
      <w:r>
        <w:rPr/>
        <w:t>DUE </w:t>
      </w:r>
      <w:r>
        <w:rPr>
          <w:spacing w:val="14"/>
        </w:rPr>
        <w:t>DILIGENCE</w:t>
      </w:r>
    </w:p>
    <w:p>
      <w:pPr>
        <w:pStyle w:val="BodyText"/>
        <w:spacing w:line="292" w:lineRule="auto" w:before="36"/>
        <w:ind w:right="352"/>
      </w:pPr>
      <w:r>
        <w:rPr/>
        <w:t>This section explains that you’ll be using outside professionals to assist in</w:t>
      </w:r>
      <w:r>
        <w:rPr>
          <w:spacing w:val="40"/>
        </w:rPr>
        <w:t> </w:t>
      </w:r>
      <w:r>
        <w:rPr/>
        <w:t>due</w:t>
      </w:r>
      <w:r>
        <w:rPr>
          <w:spacing w:val="-4"/>
        </w:rPr>
        <w:t> </w:t>
      </w:r>
      <w:r>
        <w:rPr/>
        <w:t>diligence</w:t>
      </w:r>
      <w:r>
        <w:rPr>
          <w:spacing w:val="-4"/>
        </w:rPr>
        <w:t> </w:t>
      </w:r>
      <w:r>
        <w:rPr/>
        <w:t>and</w:t>
      </w:r>
      <w:r>
        <w:rPr>
          <w:spacing w:val="-3"/>
        </w:rPr>
        <w:t> </w:t>
      </w:r>
      <w:r>
        <w:rPr/>
        <w:t>that</w:t>
      </w:r>
      <w:r>
        <w:rPr>
          <w:spacing w:val="-4"/>
        </w:rPr>
        <w:t> </w:t>
      </w:r>
      <w:r>
        <w:rPr/>
        <w:t>you’ll</w:t>
      </w:r>
      <w:r>
        <w:rPr>
          <w:spacing w:val="-4"/>
        </w:rPr>
        <w:t> </w:t>
      </w:r>
      <w:r>
        <w:rPr/>
        <w:t>need</w:t>
      </w:r>
      <w:r>
        <w:rPr>
          <w:spacing w:val="-3"/>
        </w:rPr>
        <w:t> </w:t>
      </w:r>
      <w:r>
        <w:rPr/>
        <w:t>access</w:t>
      </w:r>
      <w:r>
        <w:rPr>
          <w:spacing w:val="-4"/>
        </w:rPr>
        <w:t> </w:t>
      </w:r>
      <w:r>
        <w:rPr/>
        <w:t>to</w:t>
      </w:r>
      <w:r>
        <w:rPr>
          <w:spacing w:val="-3"/>
        </w:rPr>
        <w:t> </w:t>
      </w:r>
      <w:r>
        <w:rPr/>
        <w:t>everything</w:t>
      </w:r>
      <w:r>
        <w:rPr>
          <w:spacing w:val="-3"/>
        </w:rPr>
        <w:t> </w:t>
      </w:r>
      <w:r>
        <w:rPr/>
        <w:t>you</w:t>
      </w:r>
      <w:r>
        <w:rPr>
          <w:spacing w:val="-3"/>
        </w:rPr>
        <w:t> </w:t>
      </w:r>
      <w:r>
        <w:rPr/>
        <w:t>can</w:t>
      </w:r>
      <w:r>
        <w:rPr>
          <w:spacing w:val="-3"/>
        </w:rPr>
        <w:t> </w:t>
      </w:r>
      <w:r>
        <w:rPr/>
        <w:t>think</w:t>
      </w:r>
      <w:r>
        <w:rPr>
          <w:spacing w:val="-3"/>
        </w:rPr>
        <w:t> </w:t>
      </w:r>
      <w:r>
        <w:rPr/>
        <w:t>of,</w:t>
      </w:r>
      <w:r>
        <w:rPr>
          <w:spacing w:val="-3"/>
        </w:rPr>
        <w:t> </w:t>
      </w:r>
      <w:r>
        <w:rPr/>
        <w:t>from insurance policies and employee benefit programs to inventory and financial records. Other contingencies in the LOI will outline proactive requests for specific information, but this section is your approval for access to anything you may need.</w:t>
      </w:r>
    </w:p>
    <w:p>
      <w:pPr>
        <w:pStyle w:val="BodyText"/>
        <w:spacing w:line="292" w:lineRule="auto"/>
        <w:ind w:right="302" w:firstLine="300"/>
      </w:pPr>
      <w:r>
        <w:rPr/>
        <w:t>Perhaps</w:t>
      </w:r>
      <w:r>
        <w:rPr>
          <w:spacing w:val="-4"/>
        </w:rPr>
        <w:t> </w:t>
      </w:r>
      <w:r>
        <w:rPr/>
        <w:t>most</w:t>
      </w:r>
      <w:r>
        <w:rPr>
          <w:spacing w:val="-4"/>
        </w:rPr>
        <w:t> </w:t>
      </w:r>
      <w:r>
        <w:rPr/>
        <w:t>important,</w:t>
      </w:r>
      <w:r>
        <w:rPr>
          <w:spacing w:val="-3"/>
        </w:rPr>
        <w:t> </w:t>
      </w:r>
      <w:r>
        <w:rPr/>
        <w:t>you</w:t>
      </w:r>
      <w:r>
        <w:rPr>
          <w:spacing w:val="-3"/>
        </w:rPr>
        <w:t> </w:t>
      </w:r>
      <w:r>
        <w:rPr/>
        <w:t>will</w:t>
      </w:r>
      <w:r>
        <w:rPr>
          <w:spacing w:val="-4"/>
        </w:rPr>
        <w:t> </w:t>
      </w:r>
      <w:r>
        <w:rPr/>
        <w:t>indicate</w:t>
      </w:r>
      <w:r>
        <w:rPr>
          <w:spacing w:val="-4"/>
        </w:rPr>
        <w:t> </w:t>
      </w:r>
      <w:r>
        <w:rPr/>
        <w:t>the</w:t>
      </w:r>
      <w:r>
        <w:rPr>
          <w:spacing w:val="-4"/>
        </w:rPr>
        <w:t> </w:t>
      </w:r>
      <w:r>
        <w:rPr/>
        <w:t>end</w:t>
      </w:r>
      <w:r>
        <w:rPr>
          <w:spacing w:val="-3"/>
        </w:rPr>
        <w:t> </w:t>
      </w:r>
      <w:r>
        <w:rPr/>
        <w:t>time</w:t>
      </w:r>
      <w:r>
        <w:rPr>
          <w:spacing w:val="-4"/>
        </w:rPr>
        <w:t> </w:t>
      </w:r>
      <w:r>
        <w:rPr/>
        <w:t>of</w:t>
      </w:r>
      <w:r>
        <w:rPr>
          <w:spacing w:val="-4"/>
        </w:rPr>
        <w:t> </w:t>
      </w:r>
      <w:r>
        <w:rPr/>
        <w:t>the</w:t>
      </w:r>
      <w:r>
        <w:rPr>
          <w:spacing w:val="-4"/>
        </w:rPr>
        <w:t> </w:t>
      </w:r>
      <w:r>
        <w:rPr/>
        <w:t>due</w:t>
      </w:r>
      <w:r>
        <w:rPr>
          <w:spacing w:val="-4"/>
        </w:rPr>
        <w:t> </w:t>
      </w:r>
      <w:r>
        <w:rPr/>
        <w:t>diligence period here. You have the right to due diligence, but the seller has a right to know, at the very least, a couple weeks before closing whether your due diligence period ended “satisfactorily.” In other words, you are maintaining the right to change the terms of the deal based on your findings in the due diligence period.</w:t>
      </w:r>
    </w:p>
    <w:p>
      <w:pPr>
        <w:spacing w:after="0" w:line="292" w:lineRule="auto"/>
        <w:sectPr>
          <w:pgSz w:w="12240" w:h="15840"/>
          <w:pgMar w:header="0" w:footer="239" w:top="1820" w:bottom="420" w:left="1020" w:right="1120"/>
        </w:sectPr>
      </w:pPr>
    </w:p>
    <w:p>
      <w:pPr>
        <w:pStyle w:val="Heading2"/>
        <w:spacing w:before="56"/>
      </w:pPr>
      <w:r>
        <w:rPr>
          <w:spacing w:val="15"/>
        </w:rPr>
        <w:t>ACCESS</w:t>
      </w:r>
      <w:r>
        <w:rPr>
          <w:spacing w:val="38"/>
        </w:rPr>
        <w:t> </w:t>
      </w:r>
      <w:r>
        <w:rPr/>
        <w:t>TO</w:t>
      </w:r>
      <w:r>
        <w:rPr>
          <w:spacing w:val="47"/>
        </w:rPr>
        <w:t> </w:t>
      </w:r>
      <w:r>
        <w:rPr>
          <w:spacing w:val="14"/>
        </w:rPr>
        <w:t>CONTRACTS</w:t>
      </w:r>
    </w:p>
    <w:p>
      <w:pPr>
        <w:pStyle w:val="BodyText"/>
        <w:spacing w:line="292" w:lineRule="auto" w:before="55"/>
        <w:ind w:right="347"/>
      </w:pPr>
      <w:r>
        <w:rPr/>
        <w:t>You are proactively asking the seller for any and all contracts so you are able to review them. You will also require the seller to take any action necessary to</w:t>
      </w:r>
      <w:r>
        <w:rPr>
          <w:spacing w:val="-3"/>
        </w:rPr>
        <w:t> </w:t>
      </w:r>
      <w:r>
        <w:rPr/>
        <w:t>obtain</w:t>
      </w:r>
      <w:r>
        <w:rPr>
          <w:spacing w:val="-3"/>
        </w:rPr>
        <w:t> </w:t>
      </w:r>
      <w:r>
        <w:rPr/>
        <w:t>successful</w:t>
      </w:r>
      <w:r>
        <w:rPr>
          <w:spacing w:val="-4"/>
        </w:rPr>
        <w:t> </w:t>
      </w:r>
      <w:r>
        <w:rPr/>
        <w:t>assignment</w:t>
      </w:r>
      <w:r>
        <w:rPr>
          <w:spacing w:val="-4"/>
        </w:rPr>
        <w:t> </w:t>
      </w:r>
      <w:r>
        <w:rPr/>
        <w:t>of</w:t>
      </w:r>
      <w:r>
        <w:rPr>
          <w:spacing w:val="-4"/>
        </w:rPr>
        <w:t> </w:t>
      </w:r>
      <w:r>
        <w:rPr/>
        <w:t>these</w:t>
      </w:r>
      <w:r>
        <w:rPr>
          <w:spacing w:val="-4"/>
        </w:rPr>
        <w:t> </w:t>
      </w:r>
      <w:r>
        <w:rPr/>
        <w:t>contracts</w:t>
      </w:r>
      <w:r>
        <w:rPr>
          <w:spacing w:val="-4"/>
        </w:rPr>
        <w:t> </w:t>
      </w:r>
      <w:r>
        <w:rPr/>
        <w:t>to</w:t>
      </w:r>
      <w:r>
        <w:rPr>
          <w:spacing w:val="-3"/>
        </w:rPr>
        <w:t> </w:t>
      </w:r>
      <w:r>
        <w:rPr/>
        <w:t>your</w:t>
      </w:r>
      <w:r>
        <w:rPr>
          <w:spacing w:val="-4"/>
        </w:rPr>
        <w:t> </w:t>
      </w:r>
      <w:r>
        <w:rPr/>
        <w:t>entity</w:t>
      </w:r>
      <w:r>
        <w:rPr>
          <w:spacing w:val="-3"/>
        </w:rPr>
        <w:t> </w:t>
      </w:r>
      <w:r>
        <w:rPr/>
        <w:t>prior</w:t>
      </w:r>
      <w:r>
        <w:rPr>
          <w:spacing w:val="-4"/>
        </w:rPr>
        <w:t> </w:t>
      </w:r>
      <w:r>
        <w:rPr/>
        <w:t>to</w:t>
      </w:r>
      <w:r>
        <w:rPr>
          <w:spacing w:val="-3"/>
        </w:rPr>
        <w:t> </w:t>
      </w:r>
      <w:r>
        <w:rPr/>
        <w:t>(or</w:t>
      </w:r>
      <w:r>
        <w:rPr>
          <w:spacing w:val="-4"/>
        </w:rPr>
        <w:t> </w:t>
      </w:r>
      <w:r>
        <w:rPr/>
        <w:t>at the time of) closing.</w:t>
      </w:r>
    </w:p>
    <w:p>
      <w:pPr>
        <w:pStyle w:val="BodyText"/>
        <w:spacing w:before="2"/>
        <w:ind w:left="0"/>
        <w:rPr>
          <w:sz w:val="47"/>
        </w:rPr>
      </w:pPr>
    </w:p>
    <w:p>
      <w:pPr>
        <w:pStyle w:val="Heading2"/>
        <w:spacing w:before="0"/>
      </w:pPr>
      <w:r>
        <w:rPr/>
        <w:t>TAX</w:t>
      </w:r>
      <w:r>
        <w:rPr>
          <w:spacing w:val="45"/>
        </w:rPr>
        <w:t> </w:t>
      </w:r>
      <w:r>
        <w:rPr>
          <w:spacing w:val="14"/>
        </w:rPr>
        <w:t>RETURNS</w:t>
      </w:r>
    </w:p>
    <w:p>
      <w:pPr>
        <w:pStyle w:val="BodyText"/>
        <w:spacing w:line="292" w:lineRule="auto" w:before="56"/>
        <w:ind w:right="390"/>
      </w:pPr>
      <w:r>
        <w:rPr/>
        <w:t>You</w:t>
      </w:r>
      <w:r>
        <w:rPr>
          <w:spacing w:val="-3"/>
        </w:rPr>
        <w:t> </w:t>
      </w:r>
      <w:r>
        <w:rPr/>
        <w:t>may</w:t>
      </w:r>
      <w:r>
        <w:rPr>
          <w:spacing w:val="-3"/>
        </w:rPr>
        <w:t> </w:t>
      </w:r>
      <w:r>
        <w:rPr/>
        <w:t>have</w:t>
      </w:r>
      <w:r>
        <w:rPr>
          <w:spacing w:val="-4"/>
        </w:rPr>
        <w:t> </w:t>
      </w:r>
      <w:r>
        <w:rPr/>
        <w:t>requested</w:t>
      </w:r>
      <w:r>
        <w:rPr>
          <w:spacing w:val="-3"/>
        </w:rPr>
        <w:t> </w:t>
      </w:r>
      <w:r>
        <w:rPr/>
        <w:t>tax</w:t>
      </w:r>
      <w:r>
        <w:rPr>
          <w:spacing w:val="-3"/>
        </w:rPr>
        <w:t> </w:t>
      </w:r>
      <w:r>
        <w:rPr/>
        <w:t>returns</w:t>
      </w:r>
      <w:r>
        <w:rPr>
          <w:spacing w:val="-4"/>
        </w:rPr>
        <w:t> </w:t>
      </w:r>
      <w:r>
        <w:rPr/>
        <w:t>prior</w:t>
      </w:r>
      <w:r>
        <w:rPr>
          <w:spacing w:val="-4"/>
        </w:rPr>
        <w:t> </w:t>
      </w:r>
      <w:r>
        <w:rPr/>
        <w:t>to</w:t>
      </w:r>
      <w:r>
        <w:rPr>
          <w:spacing w:val="-3"/>
        </w:rPr>
        <w:t> </w:t>
      </w:r>
      <w:r>
        <w:rPr/>
        <w:t>this</w:t>
      </w:r>
      <w:r>
        <w:rPr>
          <w:spacing w:val="-4"/>
        </w:rPr>
        <w:t> </w:t>
      </w:r>
      <w:r>
        <w:rPr/>
        <w:t>stage,</w:t>
      </w:r>
      <w:r>
        <w:rPr>
          <w:spacing w:val="-3"/>
        </w:rPr>
        <w:t> </w:t>
      </w:r>
      <w:r>
        <w:rPr/>
        <w:t>but</w:t>
      </w:r>
      <w:r>
        <w:rPr>
          <w:spacing w:val="-4"/>
        </w:rPr>
        <w:t> </w:t>
      </w:r>
      <w:r>
        <w:rPr/>
        <w:t>odds</w:t>
      </w:r>
      <w:r>
        <w:rPr>
          <w:spacing w:val="-4"/>
        </w:rPr>
        <w:t> </w:t>
      </w:r>
      <w:r>
        <w:rPr/>
        <w:t>are</w:t>
      </w:r>
      <w:r>
        <w:rPr>
          <w:spacing w:val="-4"/>
        </w:rPr>
        <w:t> </w:t>
      </w:r>
      <w:r>
        <w:rPr/>
        <w:t>you</w:t>
      </w:r>
      <w:r>
        <w:rPr>
          <w:spacing w:val="-3"/>
        </w:rPr>
        <w:t> </w:t>
      </w:r>
      <w:r>
        <w:rPr/>
        <w:t>were able to make a decision to offer an LOI based on what was supplied. This section specifically breaks out the fact that you need tax returns from the prior three to five years, plus all W-2s, 1099s, and payroll records for the most recent year.</w:t>
      </w:r>
    </w:p>
    <w:p>
      <w:pPr>
        <w:pStyle w:val="BodyText"/>
        <w:spacing w:before="1"/>
        <w:ind w:left="0"/>
        <w:rPr>
          <w:sz w:val="47"/>
        </w:rPr>
      </w:pPr>
    </w:p>
    <w:p>
      <w:pPr>
        <w:pStyle w:val="Heading2"/>
        <w:spacing w:before="0"/>
      </w:pPr>
      <w:r>
        <w:rPr>
          <w:spacing w:val="19"/>
        </w:rPr>
        <w:t>NON-</w:t>
      </w:r>
      <w:r>
        <w:rPr>
          <w:spacing w:val="14"/>
        </w:rPr>
        <w:t>COMPETE</w:t>
      </w:r>
    </w:p>
    <w:p>
      <w:pPr>
        <w:pStyle w:val="BodyText"/>
        <w:spacing w:line="292" w:lineRule="auto" w:before="56"/>
        <w:ind w:right="302"/>
      </w:pPr>
      <w:r>
        <w:rPr/>
        <w:t>Of course, you will absolutely require the seller sign a non-compete so that they don’t open a competing company and approach your newly acquired customers.</w:t>
      </w:r>
      <w:r>
        <w:rPr>
          <w:spacing w:val="-3"/>
        </w:rPr>
        <w:t> </w:t>
      </w:r>
      <w:r>
        <w:rPr/>
        <w:t>A</w:t>
      </w:r>
      <w:r>
        <w:rPr>
          <w:spacing w:val="-4"/>
        </w:rPr>
        <w:t> </w:t>
      </w:r>
      <w:r>
        <w:rPr/>
        <w:t>reasonable</w:t>
      </w:r>
      <w:r>
        <w:rPr>
          <w:spacing w:val="-4"/>
        </w:rPr>
        <w:t> </w:t>
      </w:r>
      <w:r>
        <w:rPr/>
        <w:t>non-compete</w:t>
      </w:r>
      <w:r>
        <w:rPr>
          <w:spacing w:val="-4"/>
        </w:rPr>
        <w:t> </w:t>
      </w:r>
      <w:r>
        <w:rPr/>
        <w:t>would</w:t>
      </w:r>
      <w:r>
        <w:rPr>
          <w:spacing w:val="-3"/>
        </w:rPr>
        <w:t> </w:t>
      </w:r>
      <w:r>
        <w:rPr/>
        <w:t>ask</w:t>
      </w:r>
      <w:r>
        <w:rPr>
          <w:spacing w:val="-3"/>
        </w:rPr>
        <w:t> </w:t>
      </w:r>
      <w:r>
        <w:rPr/>
        <w:t>for</w:t>
      </w:r>
      <w:r>
        <w:rPr>
          <w:spacing w:val="-4"/>
        </w:rPr>
        <w:t> </w:t>
      </w:r>
      <w:r>
        <w:rPr/>
        <w:t>three</w:t>
      </w:r>
      <w:r>
        <w:rPr>
          <w:spacing w:val="-4"/>
        </w:rPr>
        <w:t> </w:t>
      </w:r>
      <w:r>
        <w:rPr/>
        <w:t>to</w:t>
      </w:r>
      <w:r>
        <w:rPr>
          <w:spacing w:val="-3"/>
        </w:rPr>
        <w:t> </w:t>
      </w:r>
      <w:r>
        <w:rPr/>
        <w:t>five</w:t>
      </w:r>
      <w:r>
        <w:rPr>
          <w:spacing w:val="-4"/>
        </w:rPr>
        <w:t> </w:t>
      </w:r>
      <w:r>
        <w:rPr/>
        <w:t>years</w:t>
      </w:r>
      <w:r>
        <w:rPr>
          <w:spacing w:val="-4"/>
        </w:rPr>
        <w:t> </w:t>
      </w:r>
      <w:r>
        <w:rPr/>
        <w:t>in</w:t>
      </w:r>
      <w:r>
        <w:rPr>
          <w:spacing w:val="-3"/>
        </w:rPr>
        <w:t> </w:t>
      </w:r>
      <w:r>
        <w:rPr/>
        <w:t>the same industry in a specific geographic region or sector.</w:t>
      </w:r>
    </w:p>
    <w:p>
      <w:pPr>
        <w:pStyle w:val="BodyText"/>
        <w:spacing w:before="9"/>
        <w:ind w:left="0"/>
        <w:rPr>
          <w:sz w:val="45"/>
        </w:rPr>
      </w:pPr>
    </w:p>
    <w:p>
      <w:pPr>
        <w:pStyle w:val="Heading2"/>
        <w:spacing w:before="1"/>
      </w:pPr>
      <w:r>
        <w:rPr>
          <w:spacing w:val="15"/>
        </w:rPr>
        <w:t>SELLER</w:t>
      </w:r>
      <w:r>
        <w:rPr>
          <w:spacing w:val="36"/>
        </w:rPr>
        <w:t> </w:t>
      </w:r>
      <w:r>
        <w:rPr>
          <w:spacing w:val="14"/>
        </w:rPr>
        <w:t>TRAINING</w:t>
      </w:r>
    </w:p>
    <w:p>
      <w:pPr>
        <w:pStyle w:val="BodyText"/>
        <w:spacing w:line="292" w:lineRule="auto" w:before="55"/>
        <w:ind w:right="302"/>
      </w:pPr>
      <w:r>
        <w:rPr/>
        <w:t>I always ask for ninety days on site. In practice, it will typically last one to four weeks part time. Still, having the ability to have committed cooperation beyond a thirty-day period should be a requirement. Getting the seller to commit to ninety days is more insurance than anything else. I am also of the mind that this is not a difficult ask for the seller to agree to. I always require an</w:t>
      </w:r>
      <w:r>
        <w:rPr>
          <w:spacing w:val="-4"/>
        </w:rPr>
        <w:t> </w:t>
      </w:r>
      <w:r>
        <w:rPr/>
        <w:t>additional</w:t>
      </w:r>
      <w:r>
        <w:rPr>
          <w:spacing w:val="-5"/>
        </w:rPr>
        <w:t> </w:t>
      </w:r>
      <w:r>
        <w:rPr/>
        <w:t>six</w:t>
      </w:r>
      <w:r>
        <w:rPr>
          <w:spacing w:val="-4"/>
        </w:rPr>
        <w:t> </w:t>
      </w:r>
      <w:r>
        <w:rPr/>
        <w:t>months</w:t>
      </w:r>
      <w:r>
        <w:rPr>
          <w:spacing w:val="-5"/>
        </w:rPr>
        <w:t> </w:t>
      </w:r>
      <w:r>
        <w:rPr/>
        <w:t>available</w:t>
      </w:r>
      <w:r>
        <w:rPr>
          <w:spacing w:val="-5"/>
        </w:rPr>
        <w:t> </w:t>
      </w:r>
      <w:r>
        <w:rPr/>
        <w:t>by</w:t>
      </w:r>
      <w:r>
        <w:rPr>
          <w:spacing w:val="-4"/>
        </w:rPr>
        <w:t> </w:t>
      </w:r>
      <w:r>
        <w:rPr/>
        <w:t>phone.</w:t>
      </w:r>
      <w:r>
        <w:rPr>
          <w:spacing w:val="-4"/>
        </w:rPr>
        <w:t> </w:t>
      </w:r>
      <w:r>
        <w:rPr/>
        <w:t>This</w:t>
      </w:r>
      <w:r>
        <w:rPr>
          <w:spacing w:val="-5"/>
        </w:rPr>
        <w:t> </w:t>
      </w:r>
      <w:r>
        <w:rPr/>
        <w:t>firmly</w:t>
      </w:r>
      <w:r>
        <w:rPr>
          <w:spacing w:val="-4"/>
        </w:rPr>
        <w:t> </w:t>
      </w:r>
      <w:r>
        <w:rPr/>
        <w:t>sets</w:t>
      </w:r>
      <w:r>
        <w:rPr>
          <w:spacing w:val="-5"/>
        </w:rPr>
        <w:t> </w:t>
      </w:r>
      <w:r>
        <w:rPr/>
        <w:t>my</w:t>
      </w:r>
      <w:r>
        <w:rPr>
          <w:spacing w:val="-4"/>
        </w:rPr>
        <w:t> </w:t>
      </w:r>
      <w:r>
        <w:rPr/>
        <w:t>expectations and doesn’t leave any loose ends.</w:t>
      </w:r>
    </w:p>
    <w:p>
      <w:pPr>
        <w:spacing w:after="0" w:line="292" w:lineRule="auto"/>
        <w:sectPr>
          <w:pgSz w:w="12240" w:h="15840"/>
          <w:pgMar w:header="0" w:footer="239" w:top="1380" w:bottom="420" w:left="1020" w:right="1120"/>
        </w:sectPr>
      </w:pPr>
    </w:p>
    <w:p>
      <w:pPr>
        <w:pStyle w:val="Heading2"/>
        <w:spacing w:line="249" w:lineRule="auto" w:before="56"/>
      </w:pPr>
      <w:r>
        <w:rPr>
          <w:spacing w:val="15"/>
        </w:rPr>
        <w:t>INTERVIEWS </w:t>
      </w:r>
      <w:r>
        <w:rPr>
          <w:spacing w:val="14"/>
        </w:rPr>
        <w:t>WITH </w:t>
      </w:r>
      <w:r>
        <w:rPr>
          <w:spacing w:val="12"/>
        </w:rPr>
        <w:t>KEY </w:t>
      </w:r>
      <w:r>
        <w:rPr>
          <w:spacing w:val="15"/>
        </w:rPr>
        <w:t>EMPLOYEES, </w:t>
      </w:r>
      <w:r>
        <w:rPr>
          <w:spacing w:val="17"/>
        </w:rPr>
        <w:t>SUPPLIERS, </w:t>
      </w:r>
      <w:r>
        <w:rPr>
          <w:spacing w:val="9"/>
        </w:rPr>
        <w:t>OR </w:t>
      </w:r>
      <w:r>
        <w:rPr>
          <w:spacing w:val="16"/>
        </w:rPr>
        <w:t>CUSTOMERS</w:t>
      </w:r>
    </w:p>
    <w:p>
      <w:pPr>
        <w:pStyle w:val="BodyText"/>
        <w:spacing w:line="292" w:lineRule="auto" w:before="36"/>
        <w:ind w:right="384"/>
      </w:pPr>
      <w:r>
        <w:rPr/>
        <w:t>In certain situations, you will absolutely want to have open conversations with</w:t>
      </w:r>
      <w:r>
        <w:rPr>
          <w:spacing w:val="-4"/>
        </w:rPr>
        <w:t> </w:t>
      </w:r>
      <w:r>
        <w:rPr/>
        <w:t>key</w:t>
      </w:r>
      <w:r>
        <w:rPr>
          <w:spacing w:val="-4"/>
        </w:rPr>
        <w:t> </w:t>
      </w:r>
      <w:r>
        <w:rPr/>
        <w:t>personnel</w:t>
      </w:r>
      <w:r>
        <w:rPr>
          <w:spacing w:val="-5"/>
        </w:rPr>
        <w:t> </w:t>
      </w:r>
      <w:r>
        <w:rPr/>
        <w:t>or</w:t>
      </w:r>
      <w:r>
        <w:rPr>
          <w:spacing w:val="-5"/>
        </w:rPr>
        <w:t> </w:t>
      </w:r>
      <w:r>
        <w:rPr/>
        <w:t>management</w:t>
      </w:r>
      <w:r>
        <w:rPr>
          <w:spacing w:val="-5"/>
        </w:rPr>
        <w:t> </w:t>
      </w:r>
      <w:r>
        <w:rPr/>
        <w:t>to</w:t>
      </w:r>
      <w:r>
        <w:rPr>
          <w:spacing w:val="-4"/>
        </w:rPr>
        <w:t> </w:t>
      </w:r>
      <w:r>
        <w:rPr/>
        <w:t>ascertain</w:t>
      </w:r>
      <w:r>
        <w:rPr>
          <w:spacing w:val="-4"/>
        </w:rPr>
        <w:t> </w:t>
      </w:r>
      <w:r>
        <w:rPr/>
        <w:t>their</w:t>
      </w:r>
      <w:r>
        <w:rPr>
          <w:spacing w:val="-5"/>
        </w:rPr>
        <w:t> </w:t>
      </w:r>
      <w:r>
        <w:rPr/>
        <w:t>interest</w:t>
      </w:r>
      <w:r>
        <w:rPr>
          <w:spacing w:val="-5"/>
        </w:rPr>
        <w:t> </w:t>
      </w:r>
      <w:r>
        <w:rPr/>
        <w:t>in</w:t>
      </w:r>
      <w:r>
        <w:rPr>
          <w:spacing w:val="-4"/>
        </w:rPr>
        <w:t> </w:t>
      </w:r>
      <w:r>
        <w:rPr/>
        <w:t>staying</w:t>
      </w:r>
      <w:r>
        <w:rPr>
          <w:spacing w:val="-4"/>
        </w:rPr>
        <w:t> </w:t>
      </w:r>
      <w:r>
        <w:rPr/>
        <w:t>on. This is also true of key suppliers and key customers. The latter is the most difficult</w:t>
      </w:r>
      <w:r>
        <w:rPr>
          <w:spacing w:val="-2"/>
        </w:rPr>
        <w:t> </w:t>
      </w:r>
      <w:r>
        <w:rPr/>
        <w:t>from</w:t>
      </w:r>
      <w:r>
        <w:rPr>
          <w:spacing w:val="-2"/>
        </w:rPr>
        <w:t> </w:t>
      </w:r>
      <w:r>
        <w:rPr/>
        <w:t>the</w:t>
      </w:r>
      <w:r>
        <w:rPr>
          <w:spacing w:val="-2"/>
        </w:rPr>
        <w:t> </w:t>
      </w:r>
      <w:r>
        <w:rPr/>
        <w:t>seller’s</w:t>
      </w:r>
      <w:r>
        <w:rPr>
          <w:spacing w:val="-2"/>
        </w:rPr>
        <w:t> </w:t>
      </w:r>
      <w:r>
        <w:rPr/>
        <w:t>perspective.</w:t>
      </w:r>
      <w:r>
        <w:rPr>
          <w:spacing w:val="-1"/>
        </w:rPr>
        <w:t> </w:t>
      </w:r>
      <w:r>
        <w:rPr/>
        <w:t>Open</w:t>
      </w:r>
      <w:r>
        <w:rPr>
          <w:spacing w:val="-1"/>
        </w:rPr>
        <w:t> </w:t>
      </w:r>
      <w:r>
        <w:rPr/>
        <w:t>discussions</w:t>
      </w:r>
      <w:r>
        <w:rPr>
          <w:spacing w:val="-2"/>
        </w:rPr>
        <w:t> </w:t>
      </w:r>
      <w:r>
        <w:rPr/>
        <w:t>with</w:t>
      </w:r>
      <w:r>
        <w:rPr>
          <w:spacing w:val="-1"/>
        </w:rPr>
        <w:t> </w:t>
      </w:r>
      <w:r>
        <w:rPr/>
        <w:t>customers</w:t>
      </w:r>
      <w:r>
        <w:rPr>
          <w:spacing w:val="-2"/>
        </w:rPr>
        <w:t> </w:t>
      </w:r>
      <w:r>
        <w:rPr/>
        <w:t>or clients before closing is the maximum amount of risk a seller could take.</w:t>
      </w:r>
    </w:p>
    <w:p>
      <w:pPr>
        <w:pStyle w:val="BodyText"/>
        <w:spacing w:line="292" w:lineRule="auto"/>
        <w:ind w:right="403"/>
      </w:pPr>
      <w:r>
        <w:rPr/>
        <w:t>Still,</w:t>
      </w:r>
      <w:r>
        <w:rPr>
          <w:spacing w:val="-4"/>
        </w:rPr>
        <w:t> </w:t>
      </w:r>
      <w:r>
        <w:rPr/>
        <w:t>certain</w:t>
      </w:r>
      <w:r>
        <w:rPr>
          <w:spacing w:val="-4"/>
        </w:rPr>
        <w:t> </w:t>
      </w:r>
      <w:r>
        <w:rPr/>
        <w:t>situations</w:t>
      </w:r>
      <w:r>
        <w:rPr>
          <w:spacing w:val="-5"/>
        </w:rPr>
        <w:t> </w:t>
      </w:r>
      <w:r>
        <w:rPr/>
        <w:t>absolutely</w:t>
      </w:r>
      <w:r>
        <w:rPr>
          <w:spacing w:val="-4"/>
        </w:rPr>
        <w:t> </w:t>
      </w:r>
      <w:r>
        <w:rPr/>
        <w:t>require</w:t>
      </w:r>
      <w:r>
        <w:rPr>
          <w:spacing w:val="-5"/>
        </w:rPr>
        <w:t> </w:t>
      </w:r>
      <w:r>
        <w:rPr/>
        <w:t>this</w:t>
      </w:r>
      <w:r>
        <w:rPr>
          <w:spacing w:val="-5"/>
        </w:rPr>
        <w:t> </w:t>
      </w:r>
      <w:r>
        <w:rPr/>
        <w:t>from</w:t>
      </w:r>
      <w:r>
        <w:rPr>
          <w:spacing w:val="-5"/>
        </w:rPr>
        <w:t> </w:t>
      </w:r>
      <w:r>
        <w:rPr/>
        <w:t>the</w:t>
      </w:r>
      <w:r>
        <w:rPr>
          <w:spacing w:val="-5"/>
        </w:rPr>
        <w:t> </w:t>
      </w:r>
      <w:r>
        <w:rPr/>
        <w:t>seller’s</w:t>
      </w:r>
      <w:r>
        <w:rPr>
          <w:spacing w:val="-5"/>
        </w:rPr>
        <w:t> </w:t>
      </w:r>
      <w:r>
        <w:rPr/>
        <w:t>side.</w:t>
      </w:r>
      <w:r>
        <w:rPr>
          <w:spacing w:val="-4"/>
        </w:rPr>
        <w:t> </w:t>
      </w:r>
      <w:r>
        <w:rPr/>
        <w:t>You’ll need to work out an appropriate solution that you are comfortable with.</w:t>
      </w:r>
    </w:p>
    <w:p>
      <w:pPr>
        <w:pStyle w:val="BodyText"/>
        <w:spacing w:line="292" w:lineRule="auto"/>
        <w:ind w:right="403" w:firstLine="300"/>
      </w:pPr>
      <w:r>
        <w:rPr/>
        <w:t>The</w:t>
      </w:r>
      <w:r>
        <w:rPr>
          <w:spacing w:val="-2"/>
        </w:rPr>
        <w:t> </w:t>
      </w:r>
      <w:r>
        <w:rPr/>
        <w:t>time</w:t>
      </w:r>
      <w:r>
        <w:rPr>
          <w:spacing w:val="-2"/>
        </w:rPr>
        <w:t> </w:t>
      </w:r>
      <w:r>
        <w:rPr/>
        <w:t>the</w:t>
      </w:r>
      <w:r>
        <w:rPr>
          <w:spacing w:val="-2"/>
        </w:rPr>
        <w:t> </w:t>
      </w:r>
      <w:r>
        <w:rPr/>
        <w:t>seller</w:t>
      </w:r>
      <w:r>
        <w:rPr>
          <w:spacing w:val="-2"/>
        </w:rPr>
        <w:t> </w:t>
      </w:r>
      <w:r>
        <w:rPr/>
        <w:t>will</w:t>
      </w:r>
      <w:r>
        <w:rPr>
          <w:spacing w:val="-2"/>
        </w:rPr>
        <w:t> </w:t>
      </w:r>
      <w:r>
        <w:rPr/>
        <w:t>agree</w:t>
      </w:r>
      <w:r>
        <w:rPr>
          <w:spacing w:val="-2"/>
        </w:rPr>
        <w:t> </w:t>
      </w:r>
      <w:r>
        <w:rPr/>
        <w:t>to</w:t>
      </w:r>
      <w:r>
        <w:rPr>
          <w:spacing w:val="-1"/>
        </w:rPr>
        <w:t> </w:t>
      </w:r>
      <w:r>
        <w:rPr/>
        <w:t>these</w:t>
      </w:r>
      <w:r>
        <w:rPr>
          <w:spacing w:val="-2"/>
        </w:rPr>
        <w:t> </w:t>
      </w:r>
      <w:r>
        <w:rPr/>
        <w:t>types</w:t>
      </w:r>
      <w:r>
        <w:rPr>
          <w:spacing w:val="-2"/>
        </w:rPr>
        <w:t> </w:t>
      </w:r>
      <w:r>
        <w:rPr/>
        <w:t>of</w:t>
      </w:r>
      <w:r>
        <w:rPr>
          <w:spacing w:val="-2"/>
        </w:rPr>
        <w:t> </w:t>
      </w:r>
      <w:r>
        <w:rPr/>
        <w:t>meetings</w:t>
      </w:r>
      <w:r>
        <w:rPr>
          <w:spacing w:val="-2"/>
        </w:rPr>
        <w:t> </w:t>
      </w:r>
      <w:r>
        <w:rPr/>
        <w:t>will</w:t>
      </w:r>
      <w:r>
        <w:rPr>
          <w:spacing w:val="-2"/>
        </w:rPr>
        <w:t> </w:t>
      </w:r>
      <w:r>
        <w:rPr/>
        <w:t>be</w:t>
      </w:r>
      <w:r>
        <w:rPr>
          <w:spacing w:val="-2"/>
        </w:rPr>
        <w:t> </w:t>
      </w:r>
      <w:r>
        <w:rPr/>
        <w:t>at</w:t>
      </w:r>
      <w:r>
        <w:rPr>
          <w:spacing w:val="-2"/>
        </w:rPr>
        <w:t> </w:t>
      </w:r>
      <w:r>
        <w:rPr/>
        <w:t>the</w:t>
      </w:r>
      <w:r>
        <w:rPr>
          <w:spacing w:val="-2"/>
        </w:rPr>
        <w:t> </w:t>
      </w:r>
      <w:r>
        <w:rPr/>
        <w:t>very end of the process, just prior to closing, and only after all financing has been committed and due diligence has been completed satisfactorily. If not, typically</w:t>
      </w:r>
      <w:r>
        <w:rPr>
          <w:spacing w:val="-3"/>
        </w:rPr>
        <w:t> </w:t>
      </w:r>
      <w:r>
        <w:rPr/>
        <w:t>an</w:t>
      </w:r>
      <w:r>
        <w:rPr>
          <w:spacing w:val="-3"/>
        </w:rPr>
        <w:t> </w:t>
      </w:r>
      <w:r>
        <w:rPr/>
        <w:t>earnout</w:t>
      </w:r>
      <w:r>
        <w:rPr>
          <w:spacing w:val="-4"/>
        </w:rPr>
        <w:t> </w:t>
      </w:r>
      <w:r>
        <w:rPr/>
        <w:t>or</w:t>
      </w:r>
      <w:r>
        <w:rPr>
          <w:spacing w:val="-4"/>
        </w:rPr>
        <w:t> </w:t>
      </w:r>
      <w:r>
        <w:rPr/>
        <w:t>holdback</w:t>
      </w:r>
      <w:r>
        <w:rPr>
          <w:spacing w:val="-3"/>
        </w:rPr>
        <w:t> </w:t>
      </w:r>
      <w:r>
        <w:rPr/>
        <w:t>should</w:t>
      </w:r>
      <w:r>
        <w:rPr>
          <w:spacing w:val="-3"/>
        </w:rPr>
        <w:t> </w:t>
      </w:r>
      <w:r>
        <w:rPr/>
        <w:t>be</w:t>
      </w:r>
      <w:r>
        <w:rPr>
          <w:spacing w:val="-4"/>
        </w:rPr>
        <w:t> </w:t>
      </w:r>
      <w:r>
        <w:rPr/>
        <w:t>enough</w:t>
      </w:r>
      <w:r>
        <w:rPr>
          <w:spacing w:val="-3"/>
        </w:rPr>
        <w:t> </w:t>
      </w:r>
      <w:r>
        <w:rPr/>
        <w:t>to</w:t>
      </w:r>
      <w:r>
        <w:rPr>
          <w:spacing w:val="-3"/>
        </w:rPr>
        <w:t> </w:t>
      </w:r>
      <w:r>
        <w:rPr/>
        <w:t>compensate</w:t>
      </w:r>
      <w:r>
        <w:rPr>
          <w:spacing w:val="-4"/>
        </w:rPr>
        <w:t> </w:t>
      </w:r>
      <w:r>
        <w:rPr/>
        <w:t>for</w:t>
      </w:r>
      <w:r>
        <w:rPr>
          <w:spacing w:val="-4"/>
        </w:rPr>
        <w:t> </w:t>
      </w:r>
      <w:r>
        <w:rPr/>
        <w:t>the</w:t>
      </w:r>
      <w:r>
        <w:rPr>
          <w:spacing w:val="-4"/>
        </w:rPr>
        <w:t> </w:t>
      </w:r>
      <w:r>
        <w:rPr/>
        <w:t>risk you are taking.</w:t>
      </w:r>
    </w:p>
    <w:p>
      <w:pPr>
        <w:pStyle w:val="BodyText"/>
        <w:spacing w:before="6"/>
        <w:ind w:left="0"/>
        <w:rPr>
          <w:sz w:val="46"/>
        </w:rPr>
      </w:pPr>
    </w:p>
    <w:p>
      <w:pPr>
        <w:pStyle w:val="Heading2"/>
        <w:spacing w:before="0"/>
      </w:pPr>
      <w:r>
        <w:rPr>
          <w:spacing w:val="16"/>
        </w:rPr>
        <w:t>APPRAISAL</w:t>
      </w:r>
      <w:r>
        <w:rPr>
          <w:spacing w:val="20"/>
        </w:rPr>
        <w:t> </w:t>
      </w:r>
      <w:r>
        <w:rPr>
          <w:spacing w:val="9"/>
        </w:rPr>
        <w:t>OF</w:t>
      </w:r>
      <w:r>
        <w:rPr>
          <w:spacing w:val="29"/>
        </w:rPr>
        <w:t> </w:t>
      </w:r>
      <w:r>
        <w:rPr>
          <w:spacing w:val="10"/>
        </w:rPr>
        <w:t>COMPANY</w:t>
      </w:r>
    </w:p>
    <w:p>
      <w:pPr>
        <w:pStyle w:val="BodyText"/>
        <w:spacing w:line="292" w:lineRule="auto" w:before="56"/>
        <w:ind w:right="820"/>
      </w:pPr>
      <w:r>
        <w:rPr/>
        <w:t>The</w:t>
      </w:r>
      <w:r>
        <w:rPr>
          <w:spacing w:val="-4"/>
        </w:rPr>
        <w:t> </w:t>
      </w:r>
      <w:r>
        <w:rPr/>
        <w:t>bank</w:t>
      </w:r>
      <w:r>
        <w:rPr>
          <w:spacing w:val="-3"/>
        </w:rPr>
        <w:t> </w:t>
      </w:r>
      <w:r>
        <w:rPr/>
        <w:t>will</w:t>
      </w:r>
      <w:r>
        <w:rPr>
          <w:spacing w:val="-4"/>
        </w:rPr>
        <w:t> </w:t>
      </w:r>
      <w:r>
        <w:rPr/>
        <w:t>require</w:t>
      </w:r>
      <w:r>
        <w:rPr>
          <w:spacing w:val="-4"/>
        </w:rPr>
        <w:t> </w:t>
      </w:r>
      <w:r>
        <w:rPr/>
        <w:t>an</w:t>
      </w:r>
      <w:r>
        <w:rPr>
          <w:spacing w:val="-3"/>
        </w:rPr>
        <w:t> </w:t>
      </w:r>
      <w:r>
        <w:rPr/>
        <w:t>appraisal</w:t>
      </w:r>
      <w:r>
        <w:rPr>
          <w:spacing w:val="-4"/>
        </w:rPr>
        <w:t> </w:t>
      </w:r>
      <w:r>
        <w:rPr/>
        <w:t>of</w:t>
      </w:r>
      <w:r>
        <w:rPr>
          <w:spacing w:val="-4"/>
        </w:rPr>
        <w:t> </w:t>
      </w:r>
      <w:r>
        <w:rPr/>
        <w:t>the</w:t>
      </w:r>
      <w:r>
        <w:rPr>
          <w:spacing w:val="-4"/>
        </w:rPr>
        <w:t> </w:t>
      </w:r>
      <w:r>
        <w:rPr/>
        <w:t>company</w:t>
      </w:r>
      <w:r>
        <w:rPr>
          <w:spacing w:val="-3"/>
        </w:rPr>
        <w:t> </w:t>
      </w:r>
      <w:r>
        <w:rPr/>
        <w:t>in</w:t>
      </w:r>
      <w:r>
        <w:rPr>
          <w:spacing w:val="-3"/>
        </w:rPr>
        <w:t> </w:t>
      </w:r>
      <w:r>
        <w:rPr/>
        <w:t>order</w:t>
      </w:r>
      <w:r>
        <w:rPr>
          <w:spacing w:val="-4"/>
        </w:rPr>
        <w:t> </w:t>
      </w:r>
      <w:r>
        <w:rPr/>
        <w:t>to</w:t>
      </w:r>
      <w:r>
        <w:rPr>
          <w:spacing w:val="-3"/>
        </w:rPr>
        <w:t> </w:t>
      </w:r>
      <w:r>
        <w:rPr/>
        <w:t>supply financing, so the seller’s cooperation is required.</w:t>
      </w:r>
    </w:p>
    <w:p>
      <w:pPr>
        <w:pStyle w:val="BodyText"/>
        <w:spacing w:before="4"/>
        <w:ind w:left="0"/>
        <w:rPr>
          <w:sz w:val="47"/>
        </w:rPr>
      </w:pPr>
    </w:p>
    <w:p>
      <w:pPr>
        <w:pStyle w:val="Heading2"/>
        <w:spacing w:before="0"/>
      </w:pPr>
      <w:r>
        <w:rPr>
          <w:spacing w:val="14"/>
        </w:rPr>
        <w:t>REAL</w:t>
      </w:r>
      <w:r>
        <w:rPr>
          <w:spacing w:val="33"/>
        </w:rPr>
        <w:t> </w:t>
      </w:r>
      <w:r>
        <w:rPr/>
        <w:t>ESTATE</w:t>
      </w:r>
      <w:r>
        <w:rPr>
          <w:spacing w:val="59"/>
        </w:rPr>
        <w:t> </w:t>
      </w:r>
      <w:r>
        <w:rPr>
          <w:spacing w:val="13"/>
        </w:rPr>
        <w:t>CONSIDERATIONS</w:t>
      </w:r>
    </w:p>
    <w:p>
      <w:pPr>
        <w:pStyle w:val="BodyText"/>
        <w:spacing w:line="292" w:lineRule="auto" w:before="55"/>
        <w:ind w:right="820"/>
      </w:pPr>
      <w:r>
        <w:rPr/>
        <w:t>If there is real estate involved in the transaction, there will need to be an appraisal done as well as any other required due diligence, such as an environmental</w:t>
      </w:r>
      <w:r>
        <w:rPr>
          <w:spacing w:val="-4"/>
        </w:rPr>
        <w:t> </w:t>
      </w:r>
      <w:r>
        <w:rPr/>
        <w:t>report,</w:t>
      </w:r>
      <w:r>
        <w:rPr>
          <w:spacing w:val="-4"/>
        </w:rPr>
        <w:t> </w:t>
      </w:r>
      <w:r>
        <w:rPr/>
        <w:t>for</w:t>
      </w:r>
      <w:r>
        <w:rPr>
          <w:spacing w:val="-4"/>
        </w:rPr>
        <w:t> </w:t>
      </w:r>
      <w:r>
        <w:rPr/>
        <w:t>example.</w:t>
      </w:r>
      <w:r>
        <w:rPr>
          <w:spacing w:val="-4"/>
        </w:rPr>
        <w:t> </w:t>
      </w:r>
      <w:r>
        <w:rPr/>
        <w:t>If</w:t>
      </w:r>
      <w:r>
        <w:rPr>
          <w:spacing w:val="-4"/>
        </w:rPr>
        <w:t> </w:t>
      </w:r>
      <w:r>
        <w:rPr/>
        <w:t>the</w:t>
      </w:r>
      <w:r>
        <w:rPr>
          <w:spacing w:val="-5"/>
        </w:rPr>
        <w:t> </w:t>
      </w:r>
      <w:r>
        <w:rPr/>
        <w:t>asset</w:t>
      </w:r>
      <w:r>
        <w:rPr>
          <w:spacing w:val="-4"/>
        </w:rPr>
        <w:t> </w:t>
      </w:r>
      <w:r>
        <w:rPr/>
        <w:t>is</w:t>
      </w:r>
      <w:r>
        <w:rPr>
          <w:spacing w:val="-5"/>
        </w:rPr>
        <w:t> </w:t>
      </w:r>
      <w:r>
        <w:rPr/>
        <w:t>not</w:t>
      </w:r>
      <w:r>
        <w:rPr>
          <w:spacing w:val="-4"/>
        </w:rPr>
        <w:t> </w:t>
      </w:r>
      <w:r>
        <w:rPr/>
        <w:t>being</w:t>
      </w:r>
      <w:r>
        <w:rPr>
          <w:spacing w:val="-4"/>
        </w:rPr>
        <w:t> </w:t>
      </w:r>
      <w:r>
        <w:rPr/>
        <w:t>purchased,</w:t>
      </w:r>
      <w:r>
        <w:rPr>
          <w:spacing w:val="-4"/>
        </w:rPr>
        <w:t> </w:t>
      </w:r>
      <w:r>
        <w:rPr/>
        <w:t>the closing must be contingent upon a lease agreed to and signed at closing.</w:t>
      </w:r>
    </w:p>
    <w:p>
      <w:pPr>
        <w:pStyle w:val="BodyText"/>
        <w:spacing w:before="10"/>
        <w:ind w:left="0"/>
        <w:rPr>
          <w:sz w:val="45"/>
        </w:rPr>
      </w:pPr>
    </w:p>
    <w:p>
      <w:pPr>
        <w:pStyle w:val="Heading2"/>
        <w:spacing w:line="249" w:lineRule="auto" w:before="0"/>
      </w:pPr>
      <w:r>
        <w:rPr>
          <w:spacing w:val="17"/>
        </w:rPr>
        <w:t>DISCLOSURES </w:t>
      </w:r>
      <w:r>
        <w:rPr>
          <w:spacing w:val="16"/>
        </w:rPr>
        <w:t>INCLUDING</w:t>
      </w:r>
      <w:r>
        <w:rPr>
          <w:spacing w:val="15"/>
        </w:rPr>
        <w:t> </w:t>
      </w:r>
      <w:r>
        <w:rPr>
          <w:spacing w:val="12"/>
        </w:rPr>
        <w:t>ANY </w:t>
      </w:r>
      <w:r>
        <w:rPr>
          <w:spacing w:val="12"/>
        </w:rPr>
        <w:t>KNOWN LITIGATION</w:t>
      </w:r>
    </w:p>
    <w:p>
      <w:pPr>
        <w:pStyle w:val="BodyText"/>
        <w:spacing w:line="292" w:lineRule="auto" w:before="37"/>
        <w:ind w:right="403"/>
      </w:pPr>
      <w:r>
        <w:rPr/>
        <w:t>Imagine</w:t>
      </w:r>
      <w:r>
        <w:rPr>
          <w:spacing w:val="-4"/>
        </w:rPr>
        <w:t> </w:t>
      </w:r>
      <w:r>
        <w:rPr/>
        <w:t>the</w:t>
      </w:r>
      <w:r>
        <w:rPr>
          <w:spacing w:val="-4"/>
        </w:rPr>
        <w:t> </w:t>
      </w:r>
      <w:r>
        <w:rPr/>
        <w:t>seller</w:t>
      </w:r>
      <w:r>
        <w:rPr>
          <w:spacing w:val="-4"/>
        </w:rPr>
        <w:t> </w:t>
      </w:r>
      <w:r>
        <w:rPr/>
        <w:t>is</w:t>
      </w:r>
      <w:r>
        <w:rPr>
          <w:spacing w:val="-4"/>
        </w:rPr>
        <w:t> </w:t>
      </w:r>
      <w:r>
        <w:rPr/>
        <w:t>aware</w:t>
      </w:r>
      <w:r>
        <w:rPr>
          <w:spacing w:val="-4"/>
        </w:rPr>
        <w:t> </w:t>
      </w:r>
      <w:r>
        <w:rPr/>
        <w:t>they</w:t>
      </w:r>
      <w:r>
        <w:rPr>
          <w:spacing w:val="-3"/>
        </w:rPr>
        <w:t> </w:t>
      </w:r>
      <w:r>
        <w:rPr/>
        <w:t>are</w:t>
      </w:r>
      <w:r>
        <w:rPr>
          <w:spacing w:val="-4"/>
        </w:rPr>
        <w:t> </w:t>
      </w:r>
      <w:r>
        <w:rPr/>
        <w:t>being</w:t>
      </w:r>
      <w:r>
        <w:rPr>
          <w:spacing w:val="-3"/>
        </w:rPr>
        <w:t> </w:t>
      </w:r>
      <w:r>
        <w:rPr/>
        <w:t>sued</w:t>
      </w:r>
      <w:r>
        <w:rPr>
          <w:spacing w:val="-3"/>
        </w:rPr>
        <w:t> </w:t>
      </w:r>
      <w:r>
        <w:rPr/>
        <w:t>and</w:t>
      </w:r>
      <w:r>
        <w:rPr>
          <w:spacing w:val="-3"/>
        </w:rPr>
        <w:t> </w:t>
      </w:r>
      <w:r>
        <w:rPr/>
        <w:t>they</w:t>
      </w:r>
      <w:r>
        <w:rPr>
          <w:spacing w:val="-3"/>
        </w:rPr>
        <w:t> </w:t>
      </w:r>
      <w:r>
        <w:rPr/>
        <w:t>don’t</w:t>
      </w:r>
      <w:r>
        <w:rPr>
          <w:spacing w:val="-4"/>
        </w:rPr>
        <w:t> </w:t>
      </w:r>
      <w:r>
        <w:rPr/>
        <w:t>tell</w:t>
      </w:r>
      <w:r>
        <w:rPr>
          <w:spacing w:val="-4"/>
        </w:rPr>
        <w:t> </w:t>
      </w:r>
      <w:r>
        <w:rPr/>
        <w:t>you.</w:t>
      </w:r>
      <w:r>
        <w:rPr>
          <w:spacing w:val="-3"/>
        </w:rPr>
        <w:t> </w:t>
      </w:r>
      <w:r>
        <w:rPr/>
        <w:t>Or</w:t>
      </w:r>
      <w:r>
        <w:rPr>
          <w:spacing w:val="-4"/>
        </w:rPr>
        <w:t> </w:t>
      </w:r>
      <w:r>
        <w:rPr/>
        <w:t>a big customer is leaving, and they fail to mention it. Yep, you need to know</w:t>
      </w:r>
    </w:p>
    <w:p>
      <w:pPr>
        <w:spacing w:after="0" w:line="292" w:lineRule="auto"/>
        <w:sectPr>
          <w:pgSz w:w="12240" w:h="15840"/>
          <w:pgMar w:header="0" w:footer="239" w:top="1380" w:bottom="420" w:left="1020" w:right="1120"/>
        </w:sectPr>
      </w:pPr>
    </w:p>
    <w:p>
      <w:pPr>
        <w:pStyle w:val="BodyText"/>
        <w:spacing w:before="71"/>
      </w:pPr>
      <w:r>
        <w:rPr/>
        <w:t>this</w:t>
      </w:r>
      <w:r>
        <w:rPr>
          <w:spacing w:val="-6"/>
        </w:rPr>
        <w:t> </w:t>
      </w:r>
      <w:r>
        <w:rPr/>
        <w:t>stuff.</w:t>
      </w:r>
      <w:r>
        <w:rPr>
          <w:spacing w:val="-2"/>
        </w:rPr>
        <w:t> </w:t>
      </w:r>
      <w:r>
        <w:rPr/>
        <w:t>Closing</w:t>
      </w:r>
      <w:r>
        <w:rPr>
          <w:spacing w:val="-3"/>
        </w:rPr>
        <w:t> </w:t>
      </w:r>
      <w:r>
        <w:rPr/>
        <w:t>is</w:t>
      </w:r>
      <w:r>
        <w:rPr>
          <w:spacing w:val="-3"/>
        </w:rPr>
        <w:t> </w:t>
      </w:r>
      <w:r>
        <w:rPr/>
        <w:t>contingent</w:t>
      </w:r>
      <w:r>
        <w:rPr>
          <w:spacing w:val="-4"/>
        </w:rPr>
        <w:t> </w:t>
      </w:r>
      <w:r>
        <w:rPr/>
        <w:t>on</w:t>
      </w:r>
      <w:r>
        <w:rPr>
          <w:spacing w:val="-2"/>
        </w:rPr>
        <w:t> </w:t>
      </w:r>
      <w:r>
        <w:rPr/>
        <w:t>full</w:t>
      </w:r>
      <w:r>
        <w:rPr>
          <w:spacing w:val="-3"/>
        </w:rPr>
        <w:t> </w:t>
      </w:r>
      <w:r>
        <w:rPr>
          <w:spacing w:val="-2"/>
        </w:rPr>
        <w:t>disclosure.</w:t>
      </w:r>
    </w:p>
    <w:p>
      <w:pPr>
        <w:pStyle w:val="BodyText"/>
        <w:ind w:left="0"/>
        <w:rPr>
          <w:sz w:val="32"/>
        </w:rPr>
      </w:pPr>
    </w:p>
    <w:p>
      <w:pPr>
        <w:pStyle w:val="Heading2"/>
        <w:spacing w:line="249" w:lineRule="auto" w:before="257"/>
      </w:pPr>
      <w:r>
        <w:rPr>
          <w:spacing w:val="16"/>
        </w:rPr>
        <w:t>EQUIPMENT </w:t>
      </w:r>
      <w:r>
        <w:rPr>
          <w:spacing w:val="14"/>
        </w:rPr>
        <w:t>WILL </w:t>
      </w:r>
      <w:r>
        <w:rPr>
          <w:spacing w:val="9"/>
        </w:rPr>
        <w:t>BE IN </w:t>
      </w:r>
      <w:r>
        <w:rPr>
          <w:spacing w:val="14"/>
        </w:rPr>
        <w:t>GOOD </w:t>
      </w:r>
      <w:r>
        <w:rPr>
          <w:spacing w:val="14"/>
        </w:rPr>
        <w:t>WORKING </w:t>
      </w:r>
      <w:r>
        <w:rPr>
          <w:spacing w:val="13"/>
        </w:rPr>
        <w:t>ORDER</w:t>
      </w:r>
    </w:p>
    <w:p>
      <w:pPr>
        <w:pStyle w:val="BodyText"/>
        <w:spacing w:line="292" w:lineRule="auto" w:before="36"/>
        <w:ind w:right="403"/>
      </w:pPr>
      <w:r>
        <w:rPr/>
        <w:t>Remember,</w:t>
      </w:r>
      <w:r>
        <w:rPr>
          <w:spacing w:val="-4"/>
        </w:rPr>
        <w:t> </w:t>
      </w:r>
      <w:r>
        <w:rPr/>
        <w:t>you’re</w:t>
      </w:r>
      <w:r>
        <w:rPr>
          <w:spacing w:val="-5"/>
        </w:rPr>
        <w:t> </w:t>
      </w:r>
      <w:r>
        <w:rPr/>
        <w:t>buying</w:t>
      </w:r>
      <w:r>
        <w:rPr>
          <w:spacing w:val="-4"/>
        </w:rPr>
        <w:t> </w:t>
      </w:r>
      <w:r>
        <w:rPr/>
        <w:t>earnings</w:t>
      </w:r>
      <w:r>
        <w:rPr>
          <w:spacing w:val="-5"/>
        </w:rPr>
        <w:t> </w:t>
      </w:r>
      <w:r>
        <w:rPr/>
        <w:t>that</w:t>
      </w:r>
      <w:r>
        <w:rPr>
          <w:spacing w:val="-5"/>
        </w:rPr>
        <w:t> </w:t>
      </w:r>
      <w:r>
        <w:rPr/>
        <w:t>are</w:t>
      </w:r>
      <w:r>
        <w:rPr>
          <w:spacing w:val="-5"/>
        </w:rPr>
        <w:t> </w:t>
      </w:r>
      <w:r>
        <w:rPr/>
        <w:t>provided</w:t>
      </w:r>
      <w:r>
        <w:rPr>
          <w:spacing w:val="-4"/>
        </w:rPr>
        <w:t> </w:t>
      </w:r>
      <w:r>
        <w:rPr/>
        <w:t>by</w:t>
      </w:r>
      <w:r>
        <w:rPr>
          <w:spacing w:val="-4"/>
        </w:rPr>
        <w:t> </w:t>
      </w:r>
      <w:r>
        <w:rPr/>
        <w:t>the</w:t>
      </w:r>
      <w:r>
        <w:rPr>
          <w:spacing w:val="-5"/>
        </w:rPr>
        <w:t> </w:t>
      </w:r>
      <w:r>
        <w:rPr/>
        <w:t>infrastructure</w:t>
      </w:r>
      <w:r>
        <w:rPr>
          <w:spacing w:val="-5"/>
        </w:rPr>
        <w:t> </w:t>
      </w:r>
      <w:r>
        <w:rPr/>
        <w:t>of the company. You need to know the exact state of all that infrastructure, but the minimum viable requirement of this is knowing that the equipment will work on day one.</w:t>
      </w:r>
    </w:p>
    <w:p>
      <w:pPr>
        <w:pStyle w:val="BodyText"/>
        <w:spacing w:before="2"/>
        <w:ind w:left="0"/>
        <w:rPr>
          <w:sz w:val="47"/>
        </w:rPr>
      </w:pPr>
    </w:p>
    <w:p>
      <w:pPr>
        <w:pStyle w:val="Heading2"/>
        <w:spacing w:before="0"/>
      </w:pPr>
      <w:r>
        <w:rPr>
          <w:spacing w:val="15"/>
        </w:rPr>
        <w:t>ASSET</w:t>
      </w:r>
      <w:r>
        <w:rPr>
          <w:spacing w:val="34"/>
        </w:rPr>
        <w:t> </w:t>
      </w:r>
      <w:r>
        <w:rPr>
          <w:spacing w:val="16"/>
        </w:rPr>
        <w:t>PURCHASE</w:t>
      </w:r>
      <w:r>
        <w:rPr>
          <w:spacing w:val="19"/>
        </w:rPr>
        <w:t> </w:t>
      </w:r>
      <w:r>
        <w:rPr>
          <w:spacing w:val="14"/>
        </w:rPr>
        <w:t>AGREEMENT</w:t>
      </w:r>
    </w:p>
    <w:p>
      <w:pPr>
        <w:pStyle w:val="BodyText"/>
        <w:spacing w:line="292" w:lineRule="auto" w:before="56"/>
      </w:pPr>
      <w:r>
        <w:rPr/>
        <w:t>Closing</w:t>
      </w:r>
      <w:r>
        <w:rPr>
          <w:spacing w:val="-3"/>
        </w:rPr>
        <w:t> </w:t>
      </w:r>
      <w:r>
        <w:rPr/>
        <w:t>will</w:t>
      </w:r>
      <w:r>
        <w:rPr>
          <w:spacing w:val="-4"/>
        </w:rPr>
        <w:t> </w:t>
      </w:r>
      <w:r>
        <w:rPr/>
        <w:t>be</w:t>
      </w:r>
      <w:r>
        <w:rPr>
          <w:spacing w:val="-4"/>
        </w:rPr>
        <w:t> </w:t>
      </w:r>
      <w:r>
        <w:rPr/>
        <w:t>contingent</w:t>
      </w:r>
      <w:r>
        <w:rPr>
          <w:spacing w:val="-4"/>
        </w:rPr>
        <w:t> </w:t>
      </w:r>
      <w:r>
        <w:rPr/>
        <w:t>on</w:t>
      </w:r>
      <w:r>
        <w:rPr>
          <w:spacing w:val="-3"/>
        </w:rPr>
        <w:t> </w:t>
      </w:r>
      <w:r>
        <w:rPr/>
        <w:t>the</w:t>
      </w:r>
      <w:r>
        <w:rPr>
          <w:spacing w:val="-4"/>
        </w:rPr>
        <w:t> </w:t>
      </w:r>
      <w:r>
        <w:rPr/>
        <w:t>buyer</w:t>
      </w:r>
      <w:r>
        <w:rPr>
          <w:spacing w:val="-4"/>
        </w:rPr>
        <w:t> </w:t>
      </w:r>
      <w:r>
        <w:rPr/>
        <w:t>and</w:t>
      </w:r>
      <w:r>
        <w:rPr>
          <w:spacing w:val="-3"/>
        </w:rPr>
        <w:t> </w:t>
      </w:r>
      <w:r>
        <w:rPr/>
        <w:t>seller</w:t>
      </w:r>
      <w:r>
        <w:rPr>
          <w:spacing w:val="-4"/>
        </w:rPr>
        <w:t> </w:t>
      </w:r>
      <w:r>
        <w:rPr/>
        <w:t>being</w:t>
      </w:r>
      <w:r>
        <w:rPr>
          <w:spacing w:val="-3"/>
        </w:rPr>
        <w:t> </w:t>
      </w:r>
      <w:r>
        <w:rPr/>
        <w:t>able</w:t>
      </w:r>
      <w:r>
        <w:rPr>
          <w:spacing w:val="-4"/>
        </w:rPr>
        <w:t> </w:t>
      </w:r>
      <w:r>
        <w:rPr/>
        <w:t>to</w:t>
      </w:r>
      <w:r>
        <w:rPr>
          <w:spacing w:val="-3"/>
        </w:rPr>
        <w:t> </w:t>
      </w:r>
      <w:r>
        <w:rPr/>
        <w:t>work</w:t>
      </w:r>
      <w:r>
        <w:rPr>
          <w:spacing w:val="-3"/>
        </w:rPr>
        <w:t> </w:t>
      </w:r>
      <w:r>
        <w:rPr/>
        <w:t>out</w:t>
      </w:r>
      <w:r>
        <w:rPr>
          <w:spacing w:val="-4"/>
        </w:rPr>
        <w:t> </w:t>
      </w:r>
      <w:r>
        <w:rPr/>
        <w:t>and agree</w:t>
      </w:r>
      <w:r>
        <w:rPr>
          <w:spacing w:val="-5"/>
        </w:rPr>
        <w:t> </w:t>
      </w:r>
      <w:r>
        <w:rPr/>
        <w:t>to</w:t>
      </w:r>
      <w:r>
        <w:rPr>
          <w:spacing w:val="-4"/>
        </w:rPr>
        <w:t> </w:t>
      </w:r>
      <w:r>
        <w:rPr/>
        <w:t>a</w:t>
      </w:r>
      <w:r>
        <w:rPr>
          <w:spacing w:val="-5"/>
        </w:rPr>
        <w:t> </w:t>
      </w:r>
      <w:r>
        <w:rPr/>
        <w:t>finalized</w:t>
      </w:r>
      <w:r>
        <w:rPr>
          <w:spacing w:val="-4"/>
        </w:rPr>
        <w:t> </w:t>
      </w:r>
      <w:r>
        <w:rPr/>
        <w:t>and</w:t>
      </w:r>
      <w:r>
        <w:rPr>
          <w:spacing w:val="-4"/>
        </w:rPr>
        <w:t> </w:t>
      </w:r>
      <w:r>
        <w:rPr/>
        <w:t>binding</w:t>
      </w:r>
      <w:r>
        <w:rPr>
          <w:spacing w:val="-4"/>
        </w:rPr>
        <w:t> </w:t>
      </w:r>
      <w:r>
        <w:rPr/>
        <w:t>purchase</w:t>
      </w:r>
      <w:r>
        <w:rPr>
          <w:spacing w:val="-5"/>
        </w:rPr>
        <w:t> </w:t>
      </w:r>
      <w:r>
        <w:rPr/>
        <w:t>agreement.</w:t>
      </w:r>
      <w:r>
        <w:rPr>
          <w:spacing w:val="-4"/>
        </w:rPr>
        <w:t> </w:t>
      </w:r>
      <w:r>
        <w:rPr/>
        <w:t>This</w:t>
      </w:r>
      <w:r>
        <w:rPr>
          <w:spacing w:val="-5"/>
        </w:rPr>
        <w:t> </w:t>
      </w:r>
      <w:r>
        <w:rPr/>
        <w:t>is</w:t>
      </w:r>
      <w:r>
        <w:rPr>
          <w:spacing w:val="-5"/>
        </w:rPr>
        <w:t> </w:t>
      </w:r>
      <w:r>
        <w:rPr/>
        <w:t>typically</w:t>
      </w:r>
      <w:r>
        <w:rPr>
          <w:spacing w:val="-4"/>
        </w:rPr>
        <w:t> </w:t>
      </w:r>
      <w:r>
        <w:rPr/>
        <w:t>needed before closing for financing purposes more than anything else. It also helps minimize last-minute surprises or changes. Setting expectations and meeting expectations will be critical through the entire process.</w:t>
      </w:r>
    </w:p>
    <w:p>
      <w:pPr>
        <w:spacing w:after="0" w:line="292" w:lineRule="auto"/>
        <w:sectPr>
          <w:pgSz w:w="12240" w:h="15840"/>
          <w:pgMar w:header="0" w:footer="239" w:top="1400" w:bottom="420" w:left="1020" w:right="1120"/>
        </w:sectPr>
      </w:pPr>
    </w:p>
    <w:p>
      <w:pPr>
        <w:pStyle w:val="BodyText"/>
        <w:spacing w:before="2"/>
        <w:ind w:left="0"/>
        <w:rPr>
          <w:sz w:val="10"/>
        </w:rPr>
      </w:pPr>
    </w:p>
    <w:p>
      <w:pPr>
        <w:pStyle w:val="Heading2"/>
        <w:spacing w:line="249" w:lineRule="auto"/>
        <w:ind w:right="820"/>
      </w:pPr>
      <w:r>
        <w:rPr>
          <w:spacing w:val="33"/>
        </w:rPr>
        <w:t>AGREEMENT</w:t>
      </w:r>
      <w:r>
        <w:rPr>
          <w:spacing w:val="33"/>
        </w:rPr>
        <w:t> </w:t>
      </w:r>
      <w:r>
        <w:rPr>
          <w:spacing w:val="15"/>
        </w:rPr>
        <w:t>TO</w:t>
      </w:r>
      <w:r>
        <w:rPr>
          <w:spacing w:val="15"/>
        </w:rPr>
        <w:t> </w:t>
      </w:r>
      <w:r>
        <w:rPr>
          <w:spacing w:val="19"/>
        </w:rPr>
        <w:t>AN</w:t>
      </w:r>
      <w:r>
        <w:rPr>
          <w:spacing w:val="19"/>
        </w:rPr>
        <w:t> </w:t>
      </w:r>
      <w:r>
        <w:rPr>
          <w:spacing w:val="31"/>
        </w:rPr>
        <w:t>AGREEMENT, </w:t>
      </w:r>
      <w:r>
        <w:rPr>
          <w:spacing w:val="27"/>
        </w:rPr>
        <w:t>ESCROW,</w:t>
      </w:r>
      <w:r>
        <w:rPr>
          <w:spacing w:val="27"/>
        </w:rPr>
        <w:t> </w:t>
      </w:r>
      <w:r>
        <w:rPr>
          <w:spacing w:val="25"/>
        </w:rPr>
        <w:t>AND</w:t>
      </w:r>
      <w:r>
        <w:rPr>
          <w:spacing w:val="25"/>
        </w:rPr>
        <w:t> </w:t>
      </w:r>
      <w:r>
        <w:rPr>
          <w:spacing w:val="33"/>
        </w:rPr>
        <w:t>EXPENSES</w:t>
      </w:r>
    </w:p>
    <w:p>
      <w:pPr>
        <w:pStyle w:val="BodyText"/>
        <w:spacing w:line="292" w:lineRule="auto" w:before="36"/>
        <w:ind w:right="842" w:hanging="1"/>
        <w:jc w:val="center"/>
      </w:pPr>
      <w:r>
        <w:rPr/>
        <w:t>These</w:t>
      </w:r>
      <w:r>
        <w:rPr>
          <w:spacing w:val="-5"/>
        </w:rPr>
        <w:t> </w:t>
      </w:r>
      <w:r>
        <w:rPr/>
        <w:t>sections</w:t>
      </w:r>
      <w:r>
        <w:rPr>
          <w:spacing w:val="-5"/>
        </w:rPr>
        <w:t> </w:t>
      </w:r>
      <w:r>
        <w:rPr/>
        <w:t>simply</w:t>
      </w:r>
      <w:r>
        <w:rPr>
          <w:spacing w:val="-4"/>
        </w:rPr>
        <w:t> </w:t>
      </w:r>
      <w:r>
        <w:rPr/>
        <w:t>outline</w:t>
      </w:r>
      <w:r>
        <w:rPr>
          <w:spacing w:val="-5"/>
        </w:rPr>
        <w:t> </w:t>
      </w:r>
      <w:r>
        <w:rPr/>
        <w:t>some</w:t>
      </w:r>
      <w:r>
        <w:rPr>
          <w:spacing w:val="-5"/>
        </w:rPr>
        <w:t> </w:t>
      </w:r>
      <w:r>
        <w:rPr/>
        <w:t>of</w:t>
      </w:r>
      <w:r>
        <w:rPr>
          <w:spacing w:val="-5"/>
        </w:rPr>
        <w:t> </w:t>
      </w:r>
      <w:r>
        <w:rPr/>
        <w:t>the</w:t>
      </w:r>
      <w:r>
        <w:rPr>
          <w:spacing w:val="-5"/>
        </w:rPr>
        <w:t> </w:t>
      </w:r>
      <w:r>
        <w:rPr/>
        <w:t>typical</w:t>
      </w:r>
      <w:r>
        <w:rPr>
          <w:spacing w:val="-5"/>
        </w:rPr>
        <w:t> </w:t>
      </w:r>
      <w:r>
        <w:rPr/>
        <w:t>legal</w:t>
      </w:r>
      <w:r>
        <w:rPr>
          <w:spacing w:val="-5"/>
        </w:rPr>
        <w:t> </w:t>
      </w:r>
      <w:r>
        <w:rPr/>
        <w:t>agreement</w:t>
      </w:r>
      <w:r>
        <w:rPr>
          <w:spacing w:val="-5"/>
        </w:rPr>
        <w:t> </w:t>
      </w:r>
      <w:r>
        <w:rPr/>
        <w:t>details. There will be a binding purchase agreement that is based on the terms outlined</w:t>
      </w:r>
      <w:r>
        <w:rPr>
          <w:spacing w:val="-4"/>
        </w:rPr>
        <w:t> </w:t>
      </w:r>
      <w:r>
        <w:rPr/>
        <w:t>in</w:t>
      </w:r>
      <w:r>
        <w:rPr>
          <w:spacing w:val="-4"/>
        </w:rPr>
        <w:t> </w:t>
      </w:r>
      <w:r>
        <w:rPr/>
        <w:t>the</w:t>
      </w:r>
      <w:r>
        <w:rPr>
          <w:spacing w:val="-4"/>
        </w:rPr>
        <w:t> </w:t>
      </w:r>
      <w:r>
        <w:rPr/>
        <w:t>LOI</w:t>
      </w:r>
      <w:r>
        <w:rPr>
          <w:spacing w:val="-4"/>
        </w:rPr>
        <w:t> </w:t>
      </w:r>
      <w:r>
        <w:rPr/>
        <w:t>prior</w:t>
      </w:r>
      <w:r>
        <w:rPr>
          <w:spacing w:val="-4"/>
        </w:rPr>
        <w:t> </w:t>
      </w:r>
      <w:r>
        <w:rPr/>
        <w:t>to</w:t>
      </w:r>
      <w:r>
        <w:rPr>
          <w:spacing w:val="-4"/>
        </w:rPr>
        <w:t> </w:t>
      </w:r>
      <w:r>
        <w:rPr/>
        <w:t>closing.</w:t>
      </w:r>
      <w:r>
        <w:rPr>
          <w:spacing w:val="-4"/>
        </w:rPr>
        <w:t> </w:t>
      </w:r>
      <w:r>
        <w:rPr/>
        <w:t>You</w:t>
      </w:r>
      <w:r>
        <w:rPr>
          <w:spacing w:val="-4"/>
        </w:rPr>
        <w:t> </w:t>
      </w:r>
      <w:r>
        <w:rPr/>
        <w:t>are</w:t>
      </w:r>
      <w:r>
        <w:rPr>
          <w:spacing w:val="-4"/>
        </w:rPr>
        <w:t> </w:t>
      </w:r>
      <w:r>
        <w:rPr/>
        <w:t>effectively</w:t>
      </w:r>
      <w:r>
        <w:rPr>
          <w:spacing w:val="-4"/>
        </w:rPr>
        <w:t> </w:t>
      </w:r>
      <w:r>
        <w:rPr/>
        <w:t>agreeing</w:t>
      </w:r>
      <w:r>
        <w:rPr>
          <w:spacing w:val="-4"/>
        </w:rPr>
        <w:t> </w:t>
      </w:r>
      <w:r>
        <w:rPr/>
        <w:t>that</w:t>
      </w:r>
      <w:r>
        <w:rPr>
          <w:spacing w:val="-4"/>
        </w:rPr>
        <w:t> </w:t>
      </w:r>
      <w:r>
        <w:rPr/>
        <w:t>you</w:t>
      </w:r>
    </w:p>
    <w:p>
      <w:pPr>
        <w:pStyle w:val="BodyText"/>
        <w:spacing w:line="292" w:lineRule="auto"/>
        <w:ind w:right="820"/>
      </w:pPr>
      <w:r>
        <w:rPr/>
        <w:t>intend</w:t>
      </w:r>
      <w:r>
        <w:rPr>
          <w:spacing w:val="-4"/>
        </w:rPr>
        <w:t> </w:t>
      </w:r>
      <w:r>
        <w:rPr/>
        <w:t>to</w:t>
      </w:r>
      <w:r>
        <w:rPr>
          <w:spacing w:val="-4"/>
        </w:rPr>
        <w:t> </w:t>
      </w:r>
      <w:r>
        <w:rPr/>
        <w:t>move</w:t>
      </w:r>
      <w:r>
        <w:rPr>
          <w:spacing w:val="-4"/>
        </w:rPr>
        <w:t> </w:t>
      </w:r>
      <w:r>
        <w:rPr/>
        <w:t>forward</w:t>
      </w:r>
      <w:r>
        <w:rPr>
          <w:spacing w:val="-4"/>
        </w:rPr>
        <w:t> </w:t>
      </w:r>
      <w:r>
        <w:rPr/>
        <w:t>with</w:t>
      </w:r>
      <w:r>
        <w:rPr>
          <w:spacing w:val="-4"/>
        </w:rPr>
        <w:t> </w:t>
      </w:r>
      <w:r>
        <w:rPr/>
        <w:t>signing</w:t>
      </w:r>
      <w:r>
        <w:rPr>
          <w:spacing w:val="-4"/>
        </w:rPr>
        <w:t> </w:t>
      </w:r>
      <w:r>
        <w:rPr/>
        <w:t>when</w:t>
      </w:r>
      <w:r>
        <w:rPr>
          <w:spacing w:val="-4"/>
        </w:rPr>
        <w:t> </w:t>
      </w:r>
      <w:r>
        <w:rPr/>
        <w:t>the</w:t>
      </w:r>
      <w:r>
        <w:rPr>
          <w:spacing w:val="-4"/>
        </w:rPr>
        <w:t> </w:t>
      </w:r>
      <w:r>
        <w:rPr/>
        <w:t>time</w:t>
      </w:r>
      <w:r>
        <w:rPr>
          <w:spacing w:val="-4"/>
        </w:rPr>
        <w:t> </w:t>
      </w:r>
      <w:r>
        <w:rPr/>
        <w:t>comes</w:t>
      </w:r>
      <w:r>
        <w:rPr>
          <w:spacing w:val="-4"/>
        </w:rPr>
        <w:t> </w:t>
      </w:r>
      <w:r>
        <w:rPr/>
        <w:t>and</w:t>
      </w:r>
      <w:r>
        <w:rPr>
          <w:spacing w:val="-4"/>
        </w:rPr>
        <w:t> </w:t>
      </w:r>
      <w:r>
        <w:rPr/>
        <w:t>based</w:t>
      </w:r>
      <w:r>
        <w:rPr>
          <w:spacing w:val="-4"/>
        </w:rPr>
        <w:t> </w:t>
      </w:r>
      <w:r>
        <w:rPr/>
        <w:t>on mutual agreement of the terms.</w:t>
      </w:r>
    </w:p>
    <w:p>
      <w:pPr>
        <w:pStyle w:val="BodyText"/>
        <w:spacing w:line="292" w:lineRule="auto"/>
        <w:ind w:right="403" w:firstLine="300"/>
      </w:pPr>
      <w:r>
        <w:rPr/>
        <w:t>You will make an escrow deposit with the broker in a specific amount if the</w:t>
      </w:r>
      <w:r>
        <w:rPr>
          <w:spacing w:val="-4"/>
        </w:rPr>
        <w:t> </w:t>
      </w:r>
      <w:r>
        <w:rPr/>
        <w:t>LOI</w:t>
      </w:r>
      <w:r>
        <w:rPr>
          <w:spacing w:val="-4"/>
        </w:rPr>
        <w:t> </w:t>
      </w:r>
      <w:r>
        <w:rPr/>
        <w:t>is</w:t>
      </w:r>
      <w:r>
        <w:rPr>
          <w:spacing w:val="-4"/>
        </w:rPr>
        <w:t> </w:t>
      </w:r>
      <w:r>
        <w:rPr/>
        <w:t>accepted.</w:t>
      </w:r>
      <w:r>
        <w:rPr>
          <w:spacing w:val="-3"/>
        </w:rPr>
        <w:t> </w:t>
      </w:r>
      <w:r>
        <w:rPr/>
        <w:t>This</w:t>
      </w:r>
      <w:r>
        <w:rPr>
          <w:spacing w:val="-4"/>
        </w:rPr>
        <w:t> </w:t>
      </w:r>
      <w:r>
        <w:rPr/>
        <w:t>is</w:t>
      </w:r>
      <w:r>
        <w:rPr>
          <w:spacing w:val="-4"/>
        </w:rPr>
        <w:t> </w:t>
      </w:r>
      <w:r>
        <w:rPr/>
        <w:t>commonplace</w:t>
      </w:r>
      <w:r>
        <w:rPr>
          <w:spacing w:val="-4"/>
        </w:rPr>
        <w:t> </w:t>
      </w:r>
      <w:r>
        <w:rPr/>
        <w:t>and</w:t>
      </w:r>
      <w:r>
        <w:rPr>
          <w:spacing w:val="-3"/>
        </w:rPr>
        <w:t> </w:t>
      </w:r>
      <w:r>
        <w:rPr/>
        <w:t>holds</w:t>
      </w:r>
      <w:r>
        <w:rPr>
          <w:spacing w:val="-4"/>
        </w:rPr>
        <w:t> </w:t>
      </w:r>
      <w:r>
        <w:rPr/>
        <w:t>your</w:t>
      </w:r>
      <w:r>
        <w:rPr>
          <w:spacing w:val="-4"/>
        </w:rPr>
        <w:t> </w:t>
      </w:r>
      <w:r>
        <w:rPr/>
        <w:t>feet</w:t>
      </w:r>
      <w:r>
        <w:rPr>
          <w:spacing w:val="-4"/>
        </w:rPr>
        <w:t> </w:t>
      </w:r>
      <w:r>
        <w:rPr/>
        <w:t>to</w:t>
      </w:r>
      <w:r>
        <w:rPr>
          <w:spacing w:val="-3"/>
        </w:rPr>
        <w:t> </w:t>
      </w:r>
      <w:r>
        <w:rPr/>
        <w:t>the</w:t>
      </w:r>
      <w:r>
        <w:rPr>
          <w:spacing w:val="-4"/>
        </w:rPr>
        <w:t> </w:t>
      </w:r>
      <w:r>
        <w:rPr/>
        <w:t>fire</w:t>
      </w:r>
      <w:r>
        <w:rPr>
          <w:spacing w:val="-4"/>
        </w:rPr>
        <w:t> </w:t>
      </w:r>
      <w:r>
        <w:rPr/>
        <w:t>only later in the game. If something goes south prior to the end of the due diligence phase, you will get this money back. I recommend you discuss this with the broker to get a feel for what is appropriate.</w:t>
      </w:r>
    </w:p>
    <w:p>
      <w:pPr>
        <w:pStyle w:val="BodyText"/>
        <w:spacing w:line="292" w:lineRule="auto"/>
        <w:ind w:right="302" w:firstLine="300"/>
      </w:pPr>
      <w:r>
        <w:rPr/>
        <w:t>The expenses section more or less outlines that each of you will have a lawyer</w:t>
      </w:r>
      <w:r>
        <w:rPr>
          <w:spacing w:val="-5"/>
        </w:rPr>
        <w:t> </w:t>
      </w:r>
      <w:r>
        <w:rPr/>
        <w:t>and</w:t>
      </w:r>
      <w:r>
        <w:rPr>
          <w:spacing w:val="-4"/>
        </w:rPr>
        <w:t> </w:t>
      </w:r>
      <w:r>
        <w:rPr/>
        <w:t>that</w:t>
      </w:r>
      <w:r>
        <w:rPr>
          <w:spacing w:val="-5"/>
        </w:rPr>
        <w:t> </w:t>
      </w:r>
      <w:r>
        <w:rPr/>
        <w:t>each</w:t>
      </w:r>
      <w:r>
        <w:rPr>
          <w:spacing w:val="-4"/>
        </w:rPr>
        <w:t> </w:t>
      </w:r>
      <w:r>
        <w:rPr/>
        <w:t>party</w:t>
      </w:r>
      <w:r>
        <w:rPr>
          <w:spacing w:val="-4"/>
        </w:rPr>
        <w:t> </w:t>
      </w:r>
      <w:r>
        <w:rPr/>
        <w:t>is</w:t>
      </w:r>
      <w:r>
        <w:rPr>
          <w:spacing w:val="-5"/>
        </w:rPr>
        <w:t> </w:t>
      </w:r>
      <w:r>
        <w:rPr/>
        <w:t>responsible</w:t>
      </w:r>
      <w:r>
        <w:rPr>
          <w:spacing w:val="-5"/>
        </w:rPr>
        <w:t> </w:t>
      </w:r>
      <w:r>
        <w:rPr/>
        <w:t>for</w:t>
      </w:r>
      <w:r>
        <w:rPr>
          <w:spacing w:val="-5"/>
        </w:rPr>
        <w:t> </w:t>
      </w:r>
      <w:r>
        <w:rPr/>
        <w:t>paying</w:t>
      </w:r>
      <w:r>
        <w:rPr>
          <w:spacing w:val="-4"/>
        </w:rPr>
        <w:t> </w:t>
      </w:r>
      <w:r>
        <w:rPr/>
        <w:t>their</w:t>
      </w:r>
      <w:r>
        <w:rPr>
          <w:spacing w:val="-5"/>
        </w:rPr>
        <w:t> </w:t>
      </w:r>
      <w:r>
        <w:rPr/>
        <w:t>legal</w:t>
      </w:r>
      <w:r>
        <w:rPr>
          <w:spacing w:val="-5"/>
        </w:rPr>
        <w:t> </w:t>
      </w:r>
      <w:r>
        <w:rPr/>
        <w:t>representation.</w:t>
      </w:r>
    </w:p>
    <w:p>
      <w:pPr>
        <w:spacing w:after="0" w:line="292" w:lineRule="auto"/>
        <w:sectPr>
          <w:pgSz w:w="12240" w:h="15840"/>
          <w:pgMar w:header="0" w:footer="239" w:top="1820" w:bottom="420" w:left="1020" w:right="1120"/>
        </w:sectPr>
      </w:pPr>
    </w:p>
    <w:p>
      <w:pPr>
        <w:pStyle w:val="BodyText"/>
        <w:spacing w:before="2"/>
        <w:ind w:left="0"/>
        <w:rPr>
          <w:sz w:val="10"/>
        </w:rPr>
      </w:pPr>
    </w:p>
    <w:p>
      <w:pPr>
        <w:pStyle w:val="Heading2"/>
        <w:spacing w:line="249" w:lineRule="auto"/>
        <w:ind w:right="866"/>
      </w:pPr>
      <w:r>
        <w:rPr>
          <w:spacing w:val="33"/>
        </w:rPr>
        <w:t>CONFIDENTIALITY,</w:t>
      </w:r>
      <w:r>
        <w:rPr>
          <w:spacing w:val="33"/>
        </w:rPr>
        <w:t> </w:t>
      </w:r>
      <w:r>
        <w:rPr>
          <w:spacing w:val="31"/>
        </w:rPr>
        <w:t>EXCLUSIVITY,</w:t>
      </w:r>
      <w:r>
        <w:rPr>
          <w:spacing w:val="31"/>
        </w:rPr>
        <w:t> </w:t>
      </w:r>
      <w:r>
        <w:rPr>
          <w:spacing w:val="25"/>
        </w:rPr>
        <w:t>AND </w:t>
      </w:r>
      <w:r>
        <w:rPr>
          <w:spacing w:val="28"/>
        </w:rPr>
        <w:t>NON-</w:t>
      </w:r>
      <w:r>
        <w:rPr>
          <w:spacing w:val="-29"/>
        </w:rPr>
        <w:t> </w:t>
      </w:r>
      <w:r>
        <w:rPr>
          <w:spacing w:val="32"/>
        </w:rPr>
        <w:t>BINDING</w:t>
      </w:r>
      <w:r>
        <w:rPr>
          <w:spacing w:val="32"/>
        </w:rPr>
        <w:t> </w:t>
      </w:r>
      <w:r>
        <w:rPr>
          <w:spacing w:val="28"/>
        </w:rPr>
        <w:t>STATEMENTS</w:t>
      </w:r>
    </w:p>
    <w:p>
      <w:pPr>
        <w:pStyle w:val="BodyText"/>
        <w:spacing w:line="292" w:lineRule="auto" w:before="36"/>
        <w:ind w:right="342"/>
      </w:pPr>
      <w:r>
        <w:rPr/>
        <w:t>As we’ve pointed out repeatedly, the LOI is a non-binding document. Except for one part. Once agreed to, the seller has signed on with you for an exclusive period, meaning they can’t market the company to other potential buyers. By signing an LOI, they effectively take the business off the market and they are now committed to you as the buyer for a defined period (maybe sixty</w:t>
      </w:r>
      <w:r>
        <w:rPr>
          <w:spacing w:val="-3"/>
        </w:rPr>
        <w:t> </w:t>
      </w:r>
      <w:r>
        <w:rPr/>
        <w:t>days).</w:t>
      </w:r>
      <w:r>
        <w:rPr>
          <w:spacing w:val="-3"/>
        </w:rPr>
        <w:t> </w:t>
      </w:r>
      <w:r>
        <w:rPr/>
        <w:t>This</w:t>
      </w:r>
      <w:r>
        <w:rPr>
          <w:spacing w:val="-4"/>
        </w:rPr>
        <w:t> </w:t>
      </w:r>
      <w:r>
        <w:rPr/>
        <w:t>is</w:t>
      </w:r>
      <w:r>
        <w:rPr>
          <w:spacing w:val="-4"/>
        </w:rPr>
        <w:t> </w:t>
      </w:r>
      <w:r>
        <w:rPr/>
        <w:t>a</w:t>
      </w:r>
      <w:r>
        <w:rPr>
          <w:spacing w:val="-4"/>
        </w:rPr>
        <w:t> </w:t>
      </w:r>
      <w:r>
        <w:rPr/>
        <w:t>critical</w:t>
      </w:r>
      <w:r>
        <w:rPr>
          <w:spacing w:val="-4"/>
        </w:rPr>
        <w:t> </w:t>
      </w:r>
      <w:r>
        <w:rPr/>
        <w:t>observation</w:t>
      </w:r>
      <w:r>
        <w:rPr>
          <w:spacing w:val="-3"/>
        </w:rPr>
        <w:t> </w:t>
      </w:r>
      <w:r>
        <w:rPr/>
        <w:t>because</w:t>
      </w:r>
      <w:r>
        <w:rPr>
          <w:spacing w:val="-4"/>
        </w:rPr>
        <w:t> </w:t>
      </w:r>
      <w:r>
        <w:rPr/>
        <w:t>the</w:t>
      </w:r>
      <w:r>
        <w:rPr>
          <w:spacing w:val="-4"/>
        </w:rPr>
        <w:t> </w:t>
      </w:r>
      <w:r>
        <w:rPr/>
        <w:t>seller</w:t>
      </w:r>
      <w:r>
        <w:rPr>
          <w:spacing w:val="-4"/>
        </w:rPr>
        <w:t> </w:t>
      </w:r>
      <w:r>
        <w:rPr/>
        <w:t>is</w:t>
      </w:r>
      <w:r>
        <w:rPr>
          <w:spacing w:val="-4"/>
        </w:rPr>
        <w:t> </w:t>
      </w:r>
      <w:r>
        <w:rPr/>
        <w:t>investing</w:t>
      </w:r>
      <w:r>
        <w:rPr>
          <w:spacing w:val="-3"/>
        </w:rPr>
        <w:t> </w:t>
      </w:r>
      <w:r>
        <w:rPr/>
        <w:t>in</w:t>
      </w:r>
      <w:r>
        <w:rPr>
          <w:spacing w:val="-3"/>
        </w:rPr>
        <w:t> </w:t>
      </w:r>
      <w:r>
        <w:rPr/>
        <w:t>you as a buyer. I like to respect this decision on their part, understanding that the next sixty days or so are a critical time for all parties, and it’s time to get going on constructing the purchase agreement and due diligence.</w:t>
      </w:r>
    </w:p>
    <w:p>
      <w:pPr>
        <w:pStyle w:val="BodyText"/>
        <w:spacing w:line="292" w:lineRule="auto"/>
        <w:ind w:right="403" w:firstLine="300"/>
      </w:pPr>
      <w:r>
        <w:rPr/>
        <w:t>The confidentiality agreement is also fully enforced on both sides (or, if not mutually agreed upon, you’ll see larger buyouts announced in the trades after</w:t>
      </w:r>
      <w:r>
        <w:rPr>
          <w:spacing w:val="-4"/>
        </w:rPr>
        <w:t> </w:t>
      </w:r>
      <w:r>
        <w:rPr/>
        <w:t>an</w:t>
      </w:r>
      <w:r>
        <w:rPr>
          <w:spacing w:val="-3"/>
        </w:rPr>
        <w:t> </w:t>
      </w:r>
      <w:r>
        <w:rPr/>
        <w:t>LOI</w:t>
      </w:r>
      <w:r>
        <w:rPr>
          <w:spacing w:val="-4"/>
        </w:rPr>
        <w:t> </w:t>
      </w:r>
      <w:r>
        <w:rPr/>
        <w:t>occurs),</w:t>
      </w:r>
      <w:r>
        <w:rPr>
          <w:spacing w:val="-3"/>
        </w:rPr>
        <w:t> </w:t>
      </w:r>
      <w:r>
        <w:rPr/>
        <w:t>and</w:t>
      </w:r>
      <w:r>
        <w:rPr>
          <w:spacing w:val="-3"/>
        </w:rPr>
        <w:t> </w:t>
      </w:r>
      <w:r>
        <w:rPr/>
        <w:t>it</w:t>
      </w:r>
      <w:r>
        <w:rPr>
          <w:spacing w:val="-4"/>
        </w:rPr>
        <w:t> </w:t>
      </w:r>
      <w:r>
        <w:rPr/>
        <w:t>will</w:t>
      </w:r>
      <w:r>
        <w:rPr>
          <w:spacing w:val="-4"/>
        </w:rPr>
        <w:t> </w:t>
      </w:r>
      <w:r>
        <w:rPr/>
        <w:t>include</w:t>
      </w:r>
      <w:r>
        <w:rPr>
          <w:spacing w:val="-4"/>
        </w:rPr>
        <w:t> </w:t>
      </w:r>
      <w:r>
        <w:rPr/>
        <w:t>a</w:t>
      </w:r>
      <w:r>
        <w:rPr>
          <w:spacing w:val="-4"/>
        </w:rPr>
        <w:t> </w:t>
      </w:r>
      <w:r>
        <w:rPr/>
        <w:t>statement</w:t>
      </w:r>
      <w:r>
        <w:rPr>
          <w:spacing w:val="-4"/>
        </w:rPr>
        <w:t> </w:t>
      </w:r>
      <w:r>
        <w:rPr/>
        <w:t>making</w:t>
      </w:r>
      <w:r>
        <w:rPr>
          <w:spacing w:val="-3"/>
        </w:rPr>
        <w:t> </w:t>
      </w:r>
      <w:r>
        <w:rPr/>
        <w:t>clear</w:t>
      </w:r>
      <w:r>
        <w:rPr>
          <w:spacing w:val="-4"/>
        </w:rPr>
        <w:t> </w:t>
      </w:r>
      <w:r>
        <w:rPr/>
        <w:t>that</w:t>
      </w:r>
      <w:r>
        <w:rPr>
          <w:spacing w:val="-4"/>
        </w:rPr>
        <w:t> </w:t>
      </w:r>
      <w:r>
        <w:rPr/>
        <w:t>it</w:t>
      </w:r>
      <w:r>
        <w:rPr>
          <w:spacing w:val="-4"/>
        </w:rPr>
        <w:t> </w:t>
      </w:r>
      <w:r>
        <w:rPr/>
        <w:t>is,</w:t>
      </w:r>
      <w:r>
        <w:rPr>
          <w:spacing w:val="-3"/>
        </w:rPr>
        <w:t> </w:t>
      </w:r>
      <w:r>
        <w:rPr/>
        <w:t>in fact, a non-binding agreement. At times the first document will be submitted as a legally binding document, so make sure the language fits what you are trying to accomplish.</w:t>
      </w:r>
    </w:p>
    <w:p>
      <w:pPr>
        <w:pStyle w:val="BodyText"/>
        <w:spacing w:line="292" w:lineRule="auto"/>
        <w:ind w:right="403" w:firstLine="300"/>
      </w:pPr>
      <w:r>
        <w:rPr/>
        <w:t>When you’ve successfully put your LOI together, submit it to the intermediary, never to the seller. It is a requirement that the intermediary present</w:t>
      </w:r>
      <w:r>
        <w:rPr>
          <w:spacing w:val="-4"/>
        </w:rPr>
        <w:t> </w:t>
      </w:r>
      <w:r>
        <w:rPr/>
        <w:t>all</w:t>
      </w:r>
      <w:r>
        <w:rPr>
          <w:spacing w:val="-4"/>
        </w:rPr>
        <w:t> </w:t>
      </w:r>
      <w:r>
        <w:rPr/>
        <w:t>offers</w:t>
      </w:r>
      <w:r>
        <w:rPr>
          <w:spacing w:val="-4"/>
        </w:rPr>
        <w:t> </w:t>
      </w:r>
      <w:r>
        <w:rPr/>
        <w:t>to</w:t>
      </w:r>
      <w:r>
        <w:rPr>
          <w:spacing w:val="-3"/>
        </w:rPr>
        <w:t> </w:t>
      </w:r>
      <w:r>
        <w:rPr/>
        <w:t>the</w:t>
      </w:r>
      <w:r>
        <w:rPr>
          <w:spacing w:val="-4"/>
        </w:rPr>
        <w:t> </w:t>
      </w:r>
      <w:r>
        <w:rPr/>
        <w:t>seller.</w:t>
      </w:r>
      <w:r>
        <w:rPr>
          <w:spacing w:val="-3"/>
        </w:rPr>
        <w:t> </w:t>
      </w:r>
      <w:r>
        <w:rPr/>
        <w:t>When</w:t>
      </w:r>
      <w:r>
        <w:rPr>
          <w:spacing w:val="-3"/>
        </w:rPr>
        <w:t> </w:t>
      </w:r>
      <w:r>
        <w:rPr/>
        <w:t>the</w:t>
      </w:r>
      <w:r>
        <w:rPr>
          <w:spacing w:val="-4"/>
        </w:rPr>
        <w:t> </w:t>
      </w:r>
      <w:r>
        <w:rPr/>
        <w:t>time</w:t>
      </w:r>
      <w:r>
        <w:rPr>
          <w:spacing w:val="-4"/>
        </w:rPr>
        <w:t> </w:t>
      </w:r>
      <w:r>
        <w:rPr/>
        <w:t>comes</w:t>
      </w:r>
      <w:r>
        <w:rPr>
          <w:spacing w:val="-4"/>
        </w:rPr>
        <w:t> </w:t>
      </w:r>
      <w:r>
        <w:rPr/>
        <w:t>to</w:t>
      </w:r>
      <w:r>
        <w:rPr>
          <w:spacing w:val="-3"/>
        </w:rPr>
        <w:t> </w:t>
      </w:r>
      <w:r>
        <w:rPr/>
        <w:t>present</w:t>
      </w:r>
      <w:r>
        <w:rPr>
          <w:spacing w:val="-4"/>
        </w:rPr>
        <w:t> </w:t>
      </w:r>
      <w:r>
        <w:rPr/>
        <w:t>the</w:t>
      </w:r>
      <w:r>
        <w:rPr>
          <w:spacing w:val="-4"/>
        </w:rPr>
        <w:t> </w:t>
      </w:r>
      <w:r>
        <w:rPr/>
        <w:t>LOI</w:t>
      </w:r>
      <w:r>
        <w:rPr>
          <w:spacing w:val="-4"/>
        </w:rPr>
        <w:t> </w:t>
      </w:r>
      <w:r>
        <w:rPr/>
        <w:t>to</w:t>
      </w:r>
      <w:r>
        <w:rPr>
          <w:spacing w:val="-3"/>
        </w:rPr>
        <w:t> </w:t>
      </w:r>
      <w:r>
        <w:rPr/>
        <w:t>the intermediary, you have likely had a minimum of a few conversations with them and they know what to expect.</w:t>
      </w:r>
    </w:p>
    <w:p>
      <w:pPr>
        <w:pStyle w:val="BodyText"/>
        <w:spacing w:line="292" w:lineRule="auto"/>
        <w:ind w:right="516" w:firstLine="300"/>
        <w:jc w:val="both"/>
      </w:pPr>
      <w:r>
        <w:rPr/>
        <w:t>The email in which you send the LOI, or perhaps the LOI itself, will also contain</w:t>
      </w:r>
      <w:r>
        <w:rPr>
          <w:spacing w:val="-1"/>
        </w:rPr>
        <w:t> </w:t>
      </w:r>
      <w:r>
        <w:rPr/>
        <w:t>a</w:t>
      </w:r>
      <w:r>
        <w:rPr>
          <w:spacing w:val="-2"/>
        </w:rPr>
        <w:t> </w:t>
      </w:r>
      <w:r>
        <w:rPr/>
        <w:t>deadline.</w:t>
      </w:r>
      <w:r>
        <w:rPr>
          <w:spacing w:val="-1"/>
        </w:rPr>
        <w:t> </w:t>
      </w:r>
      <w:r>
        <w:rPr/>
        <w:t>After</w:t>
      </w:r>
      <w:r>
        <w:rPr>
          <w:spacing w:val="-2"/>
        </w:rPr>
        <w:t> </w:t>
      </w:r>
      <w:r>
        <w:rPr/>
        <w:t>you</w:t>
      </w:r>
      <w:r>
        <w:rPr>
          <w:spacing w:val="-1"/>
        </w:rPr>
        <w:t> </w:t>
      </w:r>
      <w:r>
        <w:rPr/>
        <w:t>submit</w:t>
      </w:r>
      <w:r>
        <w:rPr>
          <w:spacing w:val="-2"/>
        </w:rPr>
        <w:t> </w:t>
      </w:r>
      <w:r>
        <w:rPr/>
        <w:t>your</w:t>
      </w:r>
      <w:r>
        <w:rPr>
          <w:spacing w:val="-2"/>
        </w:rPr>
        <w:t> </w:t>
      </w:r>
      <w:r>
        <w:rPr/>
        <w:t>LOI,</w:t>
      </w:r>
      <w:r>
        <w:rPr>
          <w:spacing w:val="-1"/>
        </w:rPr>
        <w:t> </w:t>
      </w:r>
      <w:r>
        <w:rPr/>
        <w:t>it’s</w:t>
      </w:r>
      <w:r>
        <w:rPr>
          <w:spacing w:val="-2"/>
        </w:rPr>
        <w:t> </w:t>
      </w:r>
      <w:r>
        <w:rPr/>
        <w:t>time</w:t>
      </w:r>
      <w:r>
        <w:rPr>
          <w:spacing w:val="-2"/>
        </w:rPr>
        <w:t> </w:t>
      </w:r>
      <w:r>
        <w:rPr/>
        <w:t>to</w:t>
      </w:r>
      <w:r>
        <w:rPr>
          <w:spacing w:val="-1"/>
        </w:rPr>
        <w:t> </w:t>
      </w:r>
      <w:r>
        <w:rPr/>
        <w:t>wait.</w:t>
      </w:r>
      <w:r>
        <w:rPr>
          <w:spacing w:val="-1"/>
        </w:rPr>
        <w:t> </w:t>
      </w:r>
      <w:r>
        <w:rPr/>
        <w:t>Do</w:t>
      </w:r>
      <w:r>
        <w:rPr>
          <w:spacing w:val="-1"/>
        </w:rPr>
        <w:t> </w:t>
      </w:r>
      <w:r>
        <w:rPr/>
        <w:t>nothing until the deadline has been hit. Do not contact the broker; do not contact the seller.</w:t>
      </w:r>
      <w:r>
        <w:rPr>
          <w:spacing w:val="-4"/>
        </w:rPr>
        <w:t> </w:t>
      </w:r>
      <w:r>
        <w:rPr/>
        <w:t>Simply</w:t>
      </w:r>
      <w:r>
        <w:rPr>
          <w:spacing w:val="-4"/>
        </w:rPr>
        <w:t> </w:t>
      </w:r>
      <w:r>
        <w:rPr/>
        <w:t>remove</w:t>
      </w:r>
      <w:r>
        <w:rPr>
          <w:spacing w:val="-5"/>
        </w:rPr>
        <w:t> </w:t>
      </w:r>
      <w:r>
        <w:rPr/>
        <w:t>yourself</w:t>
      </w:r>
      <w:r>
        <w:rPr>
          <w:spacing w:val="-5"/>
        </w:rPr>
        <w:t> </w:t>
      </w:r>
      <w:r>
        <w:rPr/>
        <w:t>from</w:t>
      </w:r>
      <w:r>
        <w:rPr>
          <w:spacing w:val="-5"/>
        </w:rPr>
        <w:t> </w:t>
      </w:r>
      <w:r>
        <w:rPr/>
        <w:t>the</w:t>
      </w:r>
      <w:r>
        <w:rPr>
          <w:spacing w:val="-5"/>
        </w:rPr>
        <w:t> </w:t>
      </w:r>
      <w:r>
        <w:rPr/>
        <w:t>equation</w:t>
      </w:r>
      <w:r>
        <w:rPr>
          <w:spacing w:val="-4"/>
        </w:rPr>
        <w:t> </w:t>
      </w:r>
      <w:r>
        <w:rPr/>
        <w:t>and</w:t>
      </w:r>
      <w:r>
        <w:rPr>
          <w:spacing w:val="-4"/>
        </w:rPr>
        <w:t> </w:t>
      </w:r>
      <w:r>
        <w:rPr/>
        <w:t>let</w:t>
      </w:r>
      <w:r>
        <w:rPr>
          <w:spacing w:val="-5"/>
        </w:rPr>
        <w:t> </w:t>
      </w:r>
      <w:r>
        <w:rPr/>
        <w:t>them</w:t>
      </w:r>
      <w:r>
        <w:rPr>
          <w:spacing w:val="-5"/>
        </w:rPr>
        <w:t> </w:t>
      </w:r>
      <w:r>
        <w:rPr/>
        <w:t>work</w:t>
      </w:r>
      <w:r>
        <w:rPr>
          <w:spacing w:val="-4"/>
        </w:rPr>
        <w:t> </w:t>
      </w:r>
      <w:r>
        <w:rPr/>
        <w:t>through it, lest you open yourself up to piecemeal negotiations.</w:t>
      </w:r>
    </w:p>
    <w:p>
      <w:pPr>
        <w:spacing w:after="0" w:line="292" w:lineRule="auto"/>
        <w:jc w:val="both"/>
        <w:sectPr>
          <w:pgSz w:w="12240" w:h="15840"/>
          <w:pgMar w:header="0" w:footer="239" w:top="1820" w:bottom="420" w:left="1020" w:right="1120"/>
        </w:sectPr>
      </w:pPr>
    </w:p>
    <w:p>
      <w:pPr>
        <w:pStyle w:val="BodyText"/>
        <w:spacing w:before="2"/>
        <w:ind w:left="0"/>
        <w:rPr>
          <w:sz w:val="10"/>
        </w:rPr>
      </w:pPr>
    </w:p>
    <w:p>
      <w:pPr>
        <w:pStyle w:val="Heading2"/>
      </w:pPr>
      <w:r>
        <w:rPr>
          <w:spacing w:val="28"/>
        </w:rPr>
        <w:t>PRE-</w:t>
      </w:r>
      <w:r>
        <w:rPr>
          <w:spacing w:val="-57"/>
        </w:rPr>
        <w:t> </w:t>
      </w:r>
      <w:r>
        <w:rPr>
          <w:spacing w:val="31"/>
        </w:rPr>
        <w:t>NEGOTIATION</w:t>
      </w:r>
      <w:r>
        <w:rPr>
          <w:spacing w:val="65"/>
        </w:rPr>
        <w:t> </w:t>
      </w:r>
      <w:r>
        <w:rPr>
          <w:spacing w:val="31"/>
        </w:rPr>
        <w:t>APPROACH</w:t>
      </w:r>
    </w:p>
    <w:p>
      <w:pPr>
        <w:pStyle w:val="BodyText"/>
        <w:spacing w:line="292" w:lineRule="auto" w:before="55"/>
        <w:ind w:right="336"/>
      </w:pPr>
      <w:r>
        <w:rPr/>
        <w:t>When making an offer via LOI, you need to consider your negotiation strategy. In general, there are two approaches. You can either offer a price based</w:t>
      </w:r>
      <w:r>
        <w:rPr>
          <w:spacing w:val="-3"/>
        </w:rPr>
        <w:t> </w:t>
      </w:r>
      <w:r>
        <w:rPr/>
        <w:t>on</w:t>
      </w:r>
      <w:r>
        <w:rPr>
          <w:spacing w:val="-3"/>
        </w:rPr>
        <w:t> </w:t>
      </w:r>
      <w:r>
        <w:rPr/>
        <w:t>your</w:t>
      </w:r>
      <w:r>
        <w:rPr>
          <w:spacing w:val="-4"/>
        </w:rPr>
        <w:t> </w:t>
      </w:r>
      <w:r>
        <w:rPr/>
        <w:t>own</w:t>
      </w:r>
      <w:r>
        <w:rPr>
          <w:spacing w:val="-3"/>
        </w:rPr>
        <w:t> </w:t>
      </w:r>
      <w:r>
        <w:rPr/>
        <w:t>valuation</w:t>
      </w:r>
      <w:r>
        <w:rPr>
          <w:spacing w:val="-3"/>
        </w:rPr>
        <w:t> </w:t>
      </w:r>
      <w:r>
        <w:rPr/>
        <w:t>of</w:t>
      </w:r>
      <w:r>
        <w:rPr>
          <w:spacing w:val="-4"/>
        </w:rPr>
        <w:t> </w:t>
      </w:r>
      <w:r>
        <w:rPr/>
        <w:t>the</w:t>
      </w:r>
      <w:r>
        <w:rPr>
          <w:spacing w:val="-4"/>
        </w:rPr>
        <w:t> </w:t>
      </w:r>
      <w:r>
        <w:rPr/>
        <w:t>company</w:t>
      </w:r>
      <w:r>
        <w:rPr>
          <w:spacing w:val="-3"/>
        </w:rPr>
        <w:t> </w:t>
      </w:r>
      <w:r>
        <w:rPr/>
        <w:t>with</w:t>
      </w:r>
      <w:r>
        <w:rPr>
          <w:spacing w:val="-3"/>
        </w:rPr>
        <w:t> </w:t>
      </w:r>
      <w:r>
        <w:rPr/>
        <w:t>the</w:t>
      </w:r>
      <w:r>
        <w:rPr>
          <w:spacing w:val="-4"/>
        </w:rPr>
        <w:t> </w:t>
      </w:r>
      <w:r>
        <w:rPr/>
        <w:t>intent</w:t>
      </w:r>
      <w:r>
        <w:rPr>
          <w:spacing w:val="-4"/>
        </w:rPr>
        <w:t> </w:t>
      </w:r>
      <w:r>
        <w:rPr/>
        <w:t>of</w:t>
      </w:r>
      <w:r>
        <w:rPr>
          <w:spacing w:val="-4"/>
        </w:rPr>
        <w:t> </w:t>
      </w:r>
      <w:r>
        <w:rPr/>
        <w:t>sticking</w:t>
      </w:r>
      <w:r>
        <w:rPr>
          <w:spacing w:val="-3"/>
        </w:rPr>
        <w:t> </w:t>
      </w:r>
      <w:r>
        <w:rPr/>
        <w:t>close to it; or, you can offer a price substantially below the asking price and play “hardball” to get the lowest price possible.</w:t>
      </w:r>
    </w:p>
    <w:p>
      <w:pPr>
        <w:pStyle w:val="BodyText"/>
        <w:spacing w:line="292" w:lineRule="auto"/>
        <w:ind w:right="366" w:firstLine="300"/>
      </w:pPr>
      <w:r>
        <w:rPr/>
        <w:t>This will be mostly up to your style, but I prefer, and recommend, the former. This goes back to a fundamental belief that the buyer and the seller are</w:t>
      </w:r>
      <w:r>
        <w:rPr>
          <w:spacing w:val="-4"/>
        </w:rPr>
        <w:t> </w:t>
      </w:r>
      <w:r>
        <w:rPr/>
        <w:t>two</w:t>
      </w:r>
      <w:r>
        <w:rPr>
          <w:spacing w:val="-3"/>
        </w:rPr>
        <w:t> </w:t>
      </w:r>
      <w:r>
        <w:rPr/>
        <w:t>people</w:t>
      </w:r>
      <w:r>
        <w:rPr>
          <w:spacing w:val="-4"/>
        </w:rPr>
        <w:t> </w:t>
      </w:r>
      <w:r>
        <w:rPr/>
        <w:t>moving</w:t>
      </w:r>
      <w:r>
        <w:rPr>
          <w:spacing w:val="-3"/>
        </w:rPr>
        <w:t> </w:t>
      </w:r>
      <w:r>
        <w:rPr/>
        <w:t>toward</w:t>
      </w:r>
      <w:r>
        <w:rPr>
          <w:spacing w:val="-3"/>
        </w:rPr>
        <w:t> </w:t>
      </w:r>
      <w:r>
        <w:rPr/>
        <w:t>a</w:t>
      </w:r>
      <w:r>
        <w:rPr>
          <w:spacing w:val="-4"/>
        </w:rPr>
        <w:t> </w:t>
      </w:r>
      <w:r>
        <w:rPr/>
        <w:t>common</w:t>
      </w:r>
      <w:r>
        <w:rPr>
          <w:spacing w:val="-3"/>
        </w:rPr>
        <w:t> </w:t>
      </w:r>
      <w:r>
        <w:rPr/>
        <w:t>goal.</w:t>
      </w:r>
      <w:r>
        <w:rPr>
          <w:spacing w:val="-3"/>
        </w:rPr>
        <w:t> </w:t>
      </w:r>
      <w:r>
        <w:rPr/>
        <w:t>Remember,</w:t>
      </w:r>
      <w:r>
        <w:rPr>
          <w:spacing w:val="-3"/>
        </w:rPr>
        <w:t> </w:t>
      </w:r>
      <w:r>
        <w:rPr/>
        <w:t>you</w:t>
      </w:r>
      <w:r>
        <w:rPr>
          <w:spacing w:val="-3"/>
        </w:rPr>
        <w:t> </w:t>
      </w:r>
      <w:r>
        <w:rPr/>
        <w:t>don’t</w:t>
      </w:r>
      <w:r>
        <w:rPr>
          <w:spacing w:val="-4"/>
        </w:rPr>
        <w:t> </w:t>
      </w:r>
      <w:r>
        <w:rPr/>
        <w:t>have</w:t>
      </w:r>
      <w:r>
        <w:rPr>
          <w:spacing w:val="-4"/>
        </w:rPr>
        <w:t> </w:t>
      </w:r>
      <w:r>
        <w:rPr/>
        <w:t>to buy anything. In the same regard, the seller can decide they don’t want to sell. Maintaining the partnership toward a common goal means not being overly-aggressive, combative, or unreasonable during negotiations.</w:t>
      </w:r>
    </w:p>
    <w:p>
      <w:pPr>
        <w:pStyle w:val="BodyText"/>
        <w:spacing w:line="292" w:lineRule="auto"/>
        <w:ind w:right="403" w:firstLine="300"/>
      </w:pPr>
      <w:r>
        <w:rPr/>
        <w:t>There are a lot of benefits to coming in with a real offer from the beginning. First, the seller will acknowledge you are a real buyer. Often, a fair offer paired with the decision to make one quickly will be the “bird in hand” on a new, good listing. Good listings sell quickly, and if you’re wanting</w:t>
      </w:r>
      <w:r>
        <w:rPr>
          <w:spacing w:val="-4"/>
        </w:rPr>
        <w:t> </w:t>
      </w:r>
      <w:r>
        <w:rPr/>
        <w:t>to</w:t>
      </w:r>
      <w:r>
        <w:rPr>
          <w:spacing w:val="-4"/>
        </w:rPr>
        <w:t> </w:t>
      </w:r>
      <w:r>
        <w:rPr/>
        <w:t>spend</w:t>
      </w:r>
      <w:r>
        <w:rPr>
          <w:spacing w:val="-4"/>
        </w:rPr>
        <w:t> </w:t>
      </w:r>
      <w:r>
        <w:rPr/>
        <w:t>a</w:t>
      </w:r>
      <w:r>
        <w:rPr>
          <w:spacing w:val="-5"/>
        </w:rPr>
        <w:t> </w:t>
      </w:r>
      <w:r>
        <w:rPr/>
        <w:t>bunch</w:t>
      </w:r>
      <w:r>
        <w:rPr>
          <w:spacing w:val="-4"/>
        </w:rPr>
        <w:t> </w:t>
      </w:r>
      <w:r>
        <w:rPr/>
        <w:t>of</w:t>
      </w:r>
      <w:r>
        <w:rPr>
          <w:spacing w:val="-5"/>
        </w:rPr>
        <w:t> </w:t>
      </w:r>
      <w:r>
        <w:rPr/>
        <w:t>time</w:t>
      </w:r>
      <w:r>
        <w:rPr>
          <w:spacing w:val="-5"/>
        </w:rPr>
        <w:t> </w:t>
      </w:r>
      <w:r>
        <w:rPr/>
        <w:t>positioning</w:t>
      </w:r>
      <w:r>
        <w:rPr>
          <w:spacing w:val="-4"/>
        </w:rPr>
        <w:t> </w:t>
      </w:r>
      <w:r>
        <w:rPr/>
        <w:t>and</w:t>
      </w:r>
      <w:r>
        <w:rPr>
          <w:spacing w:val="-4"/>
        </w:rPr>
        <w:t> </w:t>
      </w:r>
      <w:r>
        <w:rPr/>
        <w:t>making</w:t>
      </w:r>
      <w:r>
        <w:rPr>
          <w:spacing w:val="-4"/>
        </w:rPr>
        <w:t> </w:t>
      </w:r>
      <w:r>
        <w:rPr/>
        <w:t>perceived</w:t>
      </w:r>
      <w:r>
        <w:rPr>
          <w:spacing w:val="-4"/>
        </w:rPr>
        <w:t> </w:t>
      </w:r>
      <w:r>
        <w:rPr/>
        <w:t>low-ball offers, the seller can move on to another fair offer, knowing it’s not going to be</w:t>
      </w:r>
      <w:r>
        <w:rPr>
          <w:spacing w:val="-3"/>
        </w:rPr>
        <w:t> </w:t>
      </w:r>
      <w:r>
        <w:rPr/>
        <w:t>a</w:t>
      </w:r>
      <w:r>
        <w:rPr>
          <w:spacing w:val="-3"/>
        </w:rPr>
        <w:t> </w:t>
      </w:r>
      <w:r>
        <w:rPr/>
        <w:t>battle</w:t>
      </w:r>
      <w:r>
        <w:rPr>
          <w:spacing w:val="-3"/>
        </w:rPr>
        <w:t> </w:t>
      </w:r>
      <w:r>
        <w:rPr/>
        <w:t>all</w:t>
      </w:r>
      <w:r>
        <w:rPr>
          <w:spacing w:val="-3"/>
        </w:rPr>
        <w:t> </w:t>
      </w:r>
      <w:r>
        <w:rPr/>
        <w:t>the</w:t>
      </w:r>
      <w:r>
        <w:rPr>
          <w:spacing w:val="-3"/>
        </w:rPr>
        <w:t> </w:t>
      </w:r>
      <w:r>
        <w:rPr/>
        <w:t>way</w:t>
      </w:r>
      <w:r>
        <w:rPr>
          <w:spacing w:val="-2"/>
        </w:rPr>
        <w:t> </w:t>
      </w:r>
      <w:r>
        <w:rPr/>
        <w:t>through</w:t>
      </w:r>
      <w:r>
        <w:rPr>
          <w:spacing w:val="-2"/>
        </w:rPr>
        <w:t> </w:t>
      </w:r>
      <w:r>
        <w:rPr/>
        <w:t>the</w:t>
      </w:r>
      <w:r>
        <w:rPr>
          <w:spacing w:val="-3"/>
        </w:rPr>
        <w:t> </w:t>
      </w:r>
      <w:r>
        <w:rPr/>
        <w:t>process.</w:t>
      </w:r>
      <w:r>
        <w:rPr>
          <w:spacing w:val="-2"/>
        </w:rPr>
        <w:t> </w:t>
      </w:r>
      <w:r>
        <w:rPr/>
        <w:t>Establishing</w:t>
      </w:r>
      <w:r>
        <w:rPr>
          <w:spacing w:val="-2"/>
        </w:rPr>
        <w:t> </w:t>
      </w:r>
      <w:r>
        <w:rPr/>
        <w:t>yourself</w:t>
      </w:r>
      <w:r>
        <w:rPr>
          <w:spacing w:val="-3"/>
        </w:rPr>
        <w:t> </w:t>
      </w:r>
      <w:r>
        <w:rPr/>
        <w:t>as</w:t>
      </w:r>
      <w:r>
        <w:rPr>
          <w:spacing w:val="-3"/>
        </w:rPr>
        <w:t> </w:t>
      </w:r>
      <w:r>
        <w:rPr/>
        <w:t>someone they want to work with is extremely beneficial.</w:t>
      </w:r>
    </w:p>
    <w:p>
      <w:pPr>
        <w:pStyle w:val="BodyText"/>
        <w:spacing w:line="292" w:lineRule="auto"/>
        <w:ind w:right="336" w:firstLine="300"/>
      </w:pPr>
      <w:r>
        <w:rPr/>
        <w:t>Second, assuming the price you will pay is in the proper valuation range, the burden you pay will be based more on the structure of the deal you propose</w:t>
      </w:r>
      <w:r>
        <w:rPr>
          <w:spacing w:val="-5"/>
        </w:rPr>
        <w:t> </w:t>
      </w:r>
      <w:r>
        <w:rPr/>
        <w:t>than</w:t>
      </w:r>
      <w:r>
        <w:rPr>
          <w:spacing w:val="-4"/>
        </w:rPr>
        <w:t> </w:t>
      </w:r>
      <w:r>
        <w:rPr/>
        <w:t>the</w:t>
      </w:r>
      <w:r>
        <w:rPr>
          <w:spacing w:val="-5"/>
        </w:rPr>
        <w:t> </w:t>
      </w:r>
      <w:r>
        <w:rPr/>
        <w:t>amount.</w:t>
      </w:r>
      <w:r>
        <w:rPr>
          <w:spacing w:val="-4"/>
        </w:rPr>
        <w:t> </w:t>
      </w:r>
      <w:r>
        <w:rPr/>
        <w:t>Are</w:t>
      </w:r>
      <w:r>
        <w:rPr>
          <w:spacing w:val="-5"/>
        </w:rPr>
        <w:t> </w:t>
      </w:r>
      <w:r>
        <w:rPr/>
        <w:t>you</w:t>
      </w:r>
      <w:r>
        <w:rPr>
          <w:spacing w:val="-4"/>
        </w:rPr>
        <w:t> </w:t>
      </w:r>
      <w:r>
        <w:rPr/>
        <w:t>addressing</w:t>
      </w:r>
      <w:r>
        <w:rPr>
          <w:spacing w:val="-4"/>
        </w:rPr>
        <w:t> </w:t>
      </w:r>
      <w:r>
        <w:rPr/>
        <w:t>what’s</w:t>
      </w:r>
      <w:r>
        <w:rPr>
          <w:spacing w:val="-5"/>
        </w:rPr>
        <w:t> </w:t>
      </w:r>
      <w:r>
        <w:rPr/>
        <w:t>important</w:t>
      </w:r>
      <w:r>
        <w:rPr>
          <w:spacing w:val="-5"/>
        </w:rPr>
        <w:t> </w:t>
      </w:r>
      <w:r>
        <w:rPr/>
        <w:t>to</w:t>
      </w:r>
      <w:r>
        <w:rPr>
          <w:spacing w:val="-4"/>
        </w:rPr>
        <w:t> </w:t>
      </w:r>
      <w:r>
        <w:rPr/>
        <w:t>them?</w:t>
      </w:r>
      <w:r>
        <w:rPr>
          <w:spacing w:val="-5"/>
        </w:rPr>
        <w:t> </w:t>
      </w:r>
      <w:r>
        <w:rPr/>
        <w:t>How much cash is up front? Is there a seller note or an earnout? Is it all cash?</w:t>
      </w:r>
    </w:p>
    <w:p>
      <w:pPr>
        <w:pStyle w:val="BodyText"/>
        <w:spacing w:line="342" w:lineRule="exact"/>
      </w:pPr>
      <w:r>
        <w:rPr/>
        <w:t>Wiggling</w:t>
      </w:r>
      <w:r>
        <w:rPr>
          <w:spacing w:val="-3"/>
        </w:rPr>
        <w:t> </w:t>
      </w:r>
      <w:r>
        <w:rPr/>
        <w:t>the</w:t>
      </w:r>
      <w:r>
        <w:rPr>
          <w:spacing w:val="-4"/>
        </w:rPr>
        <w:t> </w:t>
      </w:r>
      <w:r>
        <w:rPr/>
        <w:t>deal</w:t>
      </w:r>
      <w:r>
        <w:rPr>
          <w:spacing w:val="-3"/>
        </w:rPr>
        <w:t> </w:t>
      </w:r>
      <w:r>
        <w:rPr/>
        <w:t>structure</w:t>
      </w:r>
      <w:r>
        <w:rPr>
          <w:spacing w:val="-4"/>
        </w:rPr>
        <w:t> </w:t>
      </w:r>
      <w:r>
        <w:rPr/>
        <w:t>wiggles</w:t>
      </w:r>
      <w:r>
        <w:rPr>
          <w:spacing w:val="-4"/>
        </w:rPr>
        <w:t> </w:t>
      </w:r>
      <w:r>
        <w:rPr/>
        <w:t>the</w:t>
      </w:r>
      <w:r>
        <w:rPr>
          <w:spacing w:val="-3"/>
        </w:rPr>
        <w:t> </w:t>
      </w:r>
      <w:r>
        <w:rPr/>
        <w:t>price</w:t>
      </w:r>
      <w:r>
        <w:rPr>
          <w:spacing w:val="-4"/>
        </w:rPr>
        <w:t> </w:t>
      </w:r>
      <w:r>
        <w:rPr/>
        <w:t>you</w:t>
      </w:r>
      <w:r>
        <w:rPr>
          <w:spacing w:val="-2"/>
        </w:rPr>
        <w:t> </w:t>
      </w:r>
      <w:r>
        <w:rPr>
          <w:spacing w:val="-4"/>
        </w:rPr>
        <w:t>pay.</w:t>
      </w:r>
    </w:p>
    <w:p>
      <w:pPr>
        <w:pStyle w:val="BodyText"/>
        <w:spacing w:line="292" w:lineRule="auto" w:before="59"/>
        <w:ind w:right="302" w:firstLine="300"/>
      </w:pPr>
      <w:r>
        <w:rPr/>
        <w:t>Also, it’s possible the asking price of the business is legitimately overpriced.</w:t>
      </w:r>
      <w:r>
        <w:rPr>
          <w:spacing w:val="-3"/>
        </w:rPr>
        <w:t> </w:t>
      </w:r>
      <w:r>
        <w:rPr/>
        <w:t>This</w:t>
      </w:r>
      <w:r>
        <w:rPr>
          <w:spacing w:val="-4"/>
        </w:rPr>
        <w:t> </w:t>
      </w:r>
      <w:r>
        <w:rPr/>
        <w:t>doesn’t</w:t>
      </w:r>
      <w:r>
        <w:rPr>
          <w:spacing w:val="-4"/>
        </w:rPr>
        <w:t> </w:t>
      </w:r>
      <w:r>
        <w:rPr/>
        <w:t>mean</w:t>
      </w:r>
      <w:r>
        <w:rPr>
          <w:spacing w:val="-3"/>
        </w:rPr>
        <w:t> </w:t>
      </w:r>
      <w:r>
        <w:rPr/>
        <w:t>that</w:t>
      </w:r>
      <w:r>
        <w:rPr>
          <w:spacing w:val="-4"/>
        </w:rPr>
        <w:t> </w:t>
      </w:r>
      <w:r>
        <w:rPr/>
        <w:t>the</w:t>
      </w:r>
      <w:r>
        <w:rPr>
          <w:spacing w:val="-4"/>
        </w:rPr>
        <w:t> </w:t>
      </w:r>
      <w:r>
        <w:rPr/>
        <w:t>price</w:t>
      </w:r>
      <w:r>
        <w:rPr>
          <w:spacing w:val="-4"/>
        </w:rPr>
        <w:t> </w:t>
      </w:r>
      <w:r>
        <w:rPr/>
        <w:t>doesn’t</w:t>
      </w:r>
      <w:r>
        <w:rPr>
          <w:spacing w:val="-4"/>
        </w:rPr>
        <w:t> </w:t>
      </w:r>
      <w:r>
        <w:rPr/>
        <w:t>pass</w:t>
      </w:r>
      <w:r>
        <w:rPr>
          <w:spacing w:val="-4"/>
        </w:rPr>
        <w:t> </w:t>
      </w:r>
      <w:r>
        <w:rPr/>
        <w:t>a</w:t>
      </w:r>
      <w:r>
        <w:rPr>
          <w:spacing w:val="-4"/>
        </w:rPr>
        <w:t> </w:t>
      </w:r>
      <w:r>
        <w:rPr/>
        <w:t>stress</w:t>
      </w:r>
      <w:r>
        <w:rPr>
          <w:spacing w:val="-4"/>
        </w:rPr>
        <w:t> </w:t>
      </w:r>
      <w:r>
        <w:rPr/>
        <w:t>test,</w:t>
      </w:r>
      <w:r>
        <w:rPr>
          <w:spacing w:val="-3"/>
        </w:rPr>
        <w:t> </w:t>
      </w:r>
      <w:r>
        <w:rPr/>
        <w:t>that’s</w:t>
      </w:r>
      <w:r>
        <w:rPr>
          <w:spacing w:val="-4"/>
        </w:rPr>
        <w:t> </w:t>
      </w:r>
      <w:r>
        <w:rPr/>
        <w:t>a separate data point. However, sometimes a seller will compare multiple brokers before listing. Sometimes, the broker with the highest listing price</w:t>
      </w:r>
    </w:p>
    <w:p>
      <w:pPr>
        <w:spacing w:after="0" w:line="292" w:lineRule="auto"/>
        <w:sectPr>
          <w:pgSz w:w="12240" w:h="15840"/>
          <w:pgMar w:header="0" w:footer="239" w:top="1820" w:bottom="420" w:left="1020" w:right="1120"/>
        </w:sectPr>
      </w:pPr>
    </w:p>
    <w:p>
      <w:pPr>
        <w:pStyle w:val="BodyText"/>
        <w:spacing w:line="292" w:lineRule="auto" w:before="58"/>
        <w:ind w:right="350"/>
      </w:pPr>
      <w:r>
        <w:rPr/>
        <w:t>(not the most realistic asking price) will get the listing. If the asking price is too far off, you can either walk away, or if you have a lot of time invested, you</w:t>
      </w:r>
      <w:r>
        <w:rPr>
          <w:spacing w:val="-3"/>
        </w:rPr>
        <w:t> </w:t>
      </w:r>
      <w:r>
        <w:rPr/>
        <w:t>may</w:t>
      </w:r>
      <w:r>
        <w:rPr>
          <w:spacing w:val="-3"/>
        </w:rPr>
        <w:t> </w:t>
      </w:r>
      <w:r>
        <w:rPr/>
        <w:t>choose</w:t>
      </w:r>
      <w:r>
        <w:rPr>
          <w:spacing w:val="-4"/>
        </w:rPr>
        <w:t> </w:t>
      </w:r>
      <w:r>
        <w:rPr/>
        <w:t>to</w:t>
      </w:r>
      <w:r>
        <w:rPr>
          <w:spacing w:val="-3"/>
        </w:rPr>
        <w:t> </w:t>
      </w:r>
      <w:r>
        <w:rPr/>
        <w:t>have</w:t>
      </w:r>
      <w:r>
        <w:rPr>
          <w:spacing w:val="-4"/>
        </w:rPr>
        <w:t> </w:t>
      </w:r>
      <w:r>
        <w:rPr/>
        <w:t>a</w:t>
      </w:r>
      <w:r>
        <w:rPr>
          <w:spacing w:val="-4"/>
        </w:rPr>
        <w:t> </w:t>
      </w:r>
      <w:r>
        <w:rPr/>
        <w:t>conversation</w:t>
      </w:r>
      <w:r>
        <w:rPr>
          <w:spacing w:val="-3"/>
        </w:rPr>
        <w:t> </w:t>
      </w:r>
      <w:r>
        <w:rPr/>
        <w:t>with</w:t>
      </w:r>
      <w:r>
        <w:rPr>
          <w:spacing w:val="-3"/>
        </w:rPr>
        <w:t> </w:t>
      </w:r>
      <w:r>
        <w:rPr/>
        <w:t>the</w:t>
      </w:r>
      <w:r>
        <w:rPr>
          <w:spacing w:val="-4"/>
        </w:rPr>
        <w:t> </w:t>
      </w:r>
      <w:r>
        <w:rPr/>
        <w:t>broker</w:t>
      </w:r>
      <w:r>
        <w:rPr>
          <w:spacing w:val="-4"/>
        </w:rPr>
        <w:t> </w:t>
      </w:r>
      <w:r>
        <w:rPr/>
        <w:t>along</w:t>
      </w:r>
      <w:r>
        <w:rPr>
          <w:spacing w:val="-3"/>
        </w:rPr>
        <w:t> </w:t>
      </w:r>
      <w:r>
        <w:rPr/>
        <w:t>the</w:t>
      </w:r>
      <w:r>
        <w:rPr>
          <w:spacing w:val="-4"/>
        </w:rPr>
        <w:t> </w:t>
      </w:r>
      <w:r>
        <w:rPr/>
        <w:t>lines</w:t>
      </w:r>
      <w:r>
        <w:rPr>
          <w:spacing w:val="-4"/>
        </w:rPr>
        <w:t> </w:t>
      </w:r>
      <w:r>
        <w:rPr/>
        <w:t>of</w:t>
      </w:r>
      <w:r>
        <w:rPr>
          <w:spacing w:val="-4"/>
        </w:rPr>
        <w:t> </w:t>
      </w:r>
      <w:r>
        <w:rPr/>
        <w:t>if-I- were-to-make-an-offer-it-would-look-like-this type of conversation. If the broker encourages you to make the offer, you can, but don’t be too invested in the result.</w:t>
      </w:r>
    </w:p>
    <w:p>
      <w:pPr>
        <w:spacing w:after="0" w:line="292" w:lineRule="auto"/>
        <w:sectPr>
          <w:pgSz w:w="12240" w:h="15840"/>
          <w:pgMar w:header="0" w:footer="239" w:top="1420" w:bottom="420" w:left="1020" w:right="1120"/>
        </w:sectPr>
      </w:pPr>
    </w:p>
    <w:p>
      <w:pPr>
        <w:pStyle w:val="BodyText"/>
        <w:spacing w:before="2"/>
        <w:ind w:left="0"/>
        <w:rPr>
          <w:sz w:val="10"/>
        </w:rPr>
      </w:pPr>
    </w:p>
    <w:p>
      <w:pPr>
        <w:pStyle w:val="Heading2"/>
      </w:pPr>
      <w:r>
        <w:rPr>
          <w:spacing w:val="31"/>
        </w:rPr>
        <w:t>SELLER</w:t>
      </w:r>
      <w:r>
        <w:rPr>
          <w:spacing w:val="78"/>
        </w:rPr>
        <w:t> </w:t>
      </w:r>
      <w:r>
        <w:rPr>
          <w:spacing w:val="33"/>
        </w:rPr>
        <w:t>RESPONSE</w:t>
      </w:r>
      <w:r>
        <w:rPr>
          <w:spacing w:val="71"/>
        </w:rPr>
        <w:t> </w:t>
      </w:r>
      <w:r>
        <w:rPr>
          <w:spacing w:val="15"/>
        </w:rPr>
        <w:t>TO</w:t>
      </w:r>
      <w:r>
        <w:rPr>
          <w:spacing w:val="70"/>
        </w:rPr>
        <w:t> </w:t>
      </w:r>
      <w:r>
        <w:rPr>
          <w:spacing w:val="25"/>
        </w:rPr>
        <w:t>THE</w:t>
      </w:r>
      <w:r>
        <w:rPr>
          <w:spacing w:val="79"/>
        </w:rPr>
        <w:t> </w:t>
      </w:r>
      <w:r>
        <w:rPr>
          <w:spacing w:val="20"/>
        </w:rPr>
        <w:t>LOI</w:t>
      </w:r>
    </w:p>
    <w:p>
      <w:pPr>
        <w:pStyle w:val="BodyText"/>
        <w:spacing w:line="292" w:lineRule="auto" w:before="55"/>
        <w:ind w:right="342"/>
      </w:pPr>
      <w:r>
        <w:rPr/>
        <w:t>The odds of the seller agreeing to the initial LOI depends on how close your offer is to their expectations (i.e. the asking price, assuming there is one). It’s not</w:t>
      </w:r>
      <w:r>
        <w:rPr>
          <w:spacing w:val="-3"/>
        </w:rPr>
        <w:t> </w:t>
      </w:r>
      <w:r>
        <w:rPr/>
        <w:t>the</w:t>
      </w:r>
      <w:r>
        <w:rPr>
          <w:spacing w:val="-3"/>
        </w:rPr>
        <w:t> </w:t>
      </w:r>
      <w:r>
        <w:rPr/>
        <w:t>norm</w:t>
      </w:r>
      <w:r>
        <w:rPr>
          <w:spacing w:val="-3"/>
        </w:rPr>
        <w:t> </w:t>
      </w:r>
      <w:r>
        <w:rPr/>
        <w:t>for</w:t>
      </w:r>
      <w:r>
        <w:rPr>
          <w:spacing w:val="-3"/>
        </w:rPr>
        <w:t> </w:t>
      </w:r>
      <w:r>
        <w:rPr/>
        <w:t>an</w:t>
      </w:r>
      <w:r>
        <w:rPr>
          <w:spacing w:val="-2"/>
        </w:rPr>
        <w:t> </w:t>
      </w:r>
      <w:r>
        <w:rPr/>
        <w:t>LOI</w:t>
      </w:r>
      <w:r>
        <w:rPr>
          <w:spacing w:val="-3"/>
        </w:rPr>
        <w:t> </w:t>
      </w:r>
      <w:r>
        <w:rPr/>
        <w:t>to</w:t>
      </w:r>
      <w:r>
        <w:rPr>
          <w:spacing w:val="-2"/>
        </w:rPr>
        <w:t> </w:t>
      </w:r>
      <w:r>
        <w:rPr/>
        <w:t>be</w:t>
      </w:r>
      <w:r>
        <w:rPr>
          <w:spacing w:val="-3"/>
        </w:rPr>
        <w:t> </w:t>
      </w:r>
      <w:r>
        <w:rPr/>
        <w:t>accepted</w:t>
      </w:r>
      <w:r>
        <w:rPr>
          <w:spacing w:val="-2"/>
        </w:rPr>
        <w:t> </w:t>
      </w:r>
      <w:r>
        <w:rPr/>
        <w:t>on</w:t>
      </w:r>
      <w:r>
        <w:rPr>
          <w:spacing w:val="-2"/>
        </w:rPr>
        <w:t> </w:t>
      </w:r>
      <w:r>
        <w:rPr/>
        <w:t>a</w:t>
      </w:r>
      <w:r>
        <w:rPr>
          <w:spacing w:val="-3"/>
        </w:rPr>
        <w:t> </w:t>
      </w:r>
      <w:r>
        <w:rPr/>
        <w:t>first</w:t>
      </w:r>
      <w:r>
        <w:rPr>
          <w:spacing w:val="-3"/>
        </w:rPr>
        <w:t> </w:t>
      </w:r>
      <w:r>
        <w:rPr/>
        <w:t>round</w:t>
      </w:r>
      <w:r>
        <w:rPr>
          <w:spacing w:val="-2"/>
        </w:rPr>
        <w:t> </w:t>
      </w:r>
      <w:r>
        <w:rPr/>
        <w:t>unless</w:t>
      </w:r>
      <w:r>
        <w:rPr>
          <w:spacing w:val="-3"/>
        </w:rPr>
        <w:t> </w:t>
      </w:r>
      <w:r>
        <w:rPr/>
        <w:t>you</w:t>
      </w:r>
      <w:r>
        <w:rPr>
          <w:spacing w:val="-2"/>
        </w:rPr>
        <w:t> </w:t>
      </w:r>
      <w:r>
        <w:rPr/>
        <w:t>offered</w:t>
      </w:r>
      <w:r>
        <w:rPr>
          <w:spacing w:val="-2"/>
        </w:rPr>
        <w:t> </w:t>
      </w:r>
      <w:r>
        <w:rPr/>
        <w:t>the asking price at minimum, or perhaps have no need for a financing contingency and can close quickly. The one time I bought a company based on</w:t>
      </w:r>
      <w:r>
        <w:rPr>
          <w:spacing w:val="-3"/>
        </w:rPr>
        <w:t> </w:t>
      </w:r>
      <w:r>
        <w:rPr/>
        <w:t>an</w:t>
      </w:r>
      <w:r>
        <w:rPr>
          <w:spacing w:val="-3"/>
        </w:rPr>
        <w:t> </w:t>
      </w:r>
      <w:r>
        <w:rPr/>
        <w:t>accepted</w:t>
      </w:r>
      <w:r>
        <w:rPr>
          <w:spacing w:val="-3"/>
        </w:rPr>
        <w:t> </w:t>
      </w:r>
      <w:r>
        <w:rPr/>
        <w:t>first</w:t>
      </w:r>
      <w:r>
        <w:rPr>
          <w:spacing w:val="-4"/>
        </w:rPr>
        <w:t> </w:t>
      </w:r>
      <w:r>
        <w:rPr/>
        <w:t>offer</w:t>
      </w:r>
      <w:r>
        <w:rPr>
          <w:spacing w:val="-4"/>
        </w:rPr>
        <w:t> </w:t>
      </w:r>
      <w:r>
        <w:rPr/>
        <w:t>was</w:t>
      </w:r>
      <w:r>
        <w:rPr>
          <w:spacing w:val="-4"/>
        </w:rPr>
        <w:t> </w:t>
      </w:r>
      <w:r>
        <w:rPr/>
        <w:t>because</w:t>
      </w:r>
      <w:r>
        <w:rPr>
          <w:spacing w:val="-4"/>
        </w:rPr>
        <w:t> </w:t>
      </w:r>
      <w:r>
        <w:rPr/>
        <w:t>a</w:t>
      </w:r>
      <w:r>
        <w:rPr>
          <w:spacing w:val="-4"/>
        </w:rPr>
        <w:t> </w:t>
      </w:r>
      <w:r>
        <w:rPr/>
        <w:t>key</w:t>
      </w:r>
      <w:r>
        <w:rPr>
          <w:spacing w:val="-3"/>
        </w:rPr>
        <w:t> </w:t>
      </w:r>
      <w:r>
        <w:rPr/>
        <w:t>person</w:t>
      </w:r>
      <w:r>
        <w:rPr>
          <w:spacing w:val="-3"/>
        </w:rPr>
        <w:t> </w:t>
      </w:r>
      <w:r>
        <w:rPr/>
        <w:t>was</w:t>
      </w:r>
      <w:r>
        <w:rPr>
          <w:spacing w:val="-4"/>
        </w:rPr>
        <w:t> </w:t>
      </w:r>
      <w:r>
        <w:rPr/>
        <w:t>leaving</w:t>
      </w:r>
      <w:r>
        <w:rPr>
          <w:spacing w:val="-3"/>
        </w:rPr>
        <w:t> </w:t>
      </w:r>
      <w:r>
        <w:rPr/>
        <w:t>and</w:t>
      </w:r>
      <w:r>
        <w:rPr>
          <w:spacing w:val="-3"/>
        </w:rPr>
        <w:t> </w:t>
      </w:r>
      <w:r>
        <w:rPr/>
        <w:t>the</w:t>
      </w:r>
      <w:r>
        <w:rPr>
          <w:spacing w:val="-4"/>
        </w:rPr>
        <w:t> </w:t>
      </w:r>
      <w:r>
        <w:rPr/>
        <w:t>seller wanted out in the next forty-five days. The driver for his exit was speed, not </w:t>
      </w:r>
      <w:r>
        <w:rPr>
          <w:spacing w:val="-2"/>
        </w:rPr>
        <w:t>price.</w:t>
      </w:r>
    </w:p>
    <w:p>
      <w:pPr>
        <w:pStyle w:val="BodyText"/>
        <w:spacing w:line="292" w:lineRule="auto"/>
        <w:ind w:right="820" w:firstLine="300"/>
      </w:pPr>
      <w:r>
        <w:rPr/>
        <w:t>Typically, however, there will be some back and forth to reach an agreement.</w:t>
      </w:r>
      <w:r>
        <w:rPr>
          <w:spacing w:val="-3"/>
        </w:rPr>
        <w:t> </w:t>
      </w:r>
      <w:r>
        <w:rPr/>
        <w:t>But</w:t>
      </w:r>
      <w:r>
        <w:rPr>
          <w:spacing w:val="-4"/>
        </w:rPr>
        <w:t> </w:t>
      </w:r>
      <w:r>
        <w:rPr/>
        <w:t>know</w:t>
      </w:r>
      <w:r>
        <w:rPr>
          <w:spacing w:val="-4"/>
        </w:rPr>
        <w:t> </w:t>
      </w:r>
      <w:r>
        <w:rPr/>
        <w:t>that</w:t>
      </w:r>
      <w:r>
        <w:rPr>
          <w:spacing w:val="-4"/>
        </w:rPr>
        <w:t> </w:t>
      </w:r>
      <w:r>
        <w:rPr/>
        <w:t>once</w:t>
      </w:r>
      <w:r>
        <w:rPr>
          <w:spacing w:val="-4"/>
        </w:rPr>
        <w:t> </w:t>
      </w:r>
      <w:r>
        <w:rPr/>
        <w:t>an</w:t>
      </w:r>
      <w:r>
        <w:rPr>
          <w:spacing w:val="-3"/>
        </w:rPr>
        <w:t> </w:t>
      </w:r>
      <w:r>
        <w:rPr/>
        <w:t>LOI</w:t>
      </w:r>
      <w:r>
        <w:rPr>
          <w:spacing w:val="-4"/>
        </w:rPr>
        <w:t> </w:t>
      </w:r>
      <w:r>
        <w:rPr/>
        <w:t>is</w:t>
      </w:r>
      <w:r>
        <w:rPr>
          <w:spacing w:val="-4"/>
        </w:rPr>
        <w:t> </w:t>
      </w:r>
      <w:r>
        <w:rPr/>
        <w:t>submitted</w:t>
      </w:r>
      <w:r>
        <w:rPr>
          <w:spacing w:val="-3"/>
        </w:rPr>
        <w:t> </w:t>
      </w:r>
      <w:r>
        <w:rPr/>
        <w:t>to</w:t>
      </w:r>
      <w:r>
        <w:rPr>
          <w:spacing w:val="-3"/>
        </w:rPr>
        <w:t> </w:t>
      </w:r>
      <w:r>
        <w:rPr/>
        <w:t>the</w:t>
      </w:r>
      <w:r>
        <w:rPr>
          <w:spacing w:val="-4"/>
        </w:rPr>
        <w:t> </w:t>
      </w:r>
      <w:r>
        <w:rPr/>
        <w:t>seller,</w:t>
      </w:r>
      <w:r>
        <w:rPr>
          <w:spacing w:val="-3"/>
        </w:rPr>
        <w:t> </w:t>
      </w:r>
      <w:r>
        <w:rPr/>
        <w:t>the</w:t>
      </w:r>
      <w:r>
        <w:rPr>
          <w:spacing w:val="-4"/>
        </w:rPr>
        <w:t> </w:t>
      </w:r>
      <w:r>
        <w:rPr/>
        <w:t>odds that you will continue to move forward is significantly improved over previous stages of the acquisition process.</w:t>
      </w:r>
    </w:p>
    <w:p>
      <w:pPr>
        <w:pStyle w:val="BodyText"/>
        <w:spacing w:line="292" w:lineRule="auto"/>
        <w:ind w:right="392" w:firstLine="300"/>
        <w:jc w:val="both"/>
      </w:pPr>
      <w:r>
        <w:rPr/>
        <w:t>The</w:t>
      </w:r>
      <w:r>
        <w:rPr>
          <w:spacing w:val="-4"/>
        </w:rPr>
        <w:t> </w:t>
      </w:r>
      <w:r>
        <w:rPr/>
        <w:t>broker</w:t>
      </w:r>
      <w:r>
        <w:rPr>
          <w:spacing w:val="-4"/>
        </w:rPr>
        <w:t> </w:t>
      </w:r>
      <w:r>
        <w:rPr/>
        <w:t>will</w:t>
      </w:r>
      <w:r>
        <w:rPr>
          <w:spacing w:val="-4"/>
        </w:rPr>
        <w:t> </w:t>
      </w:r>
      <w:r>
        <w:rPr/>
        <w:t>reach</w:t>
      </w:r>
      <w:r>
        <w:rPr>
          <w:spacing w:val="-3"/>
        </w:rPr>
        <w:t> </w:t>
      </w:r>
      <w:r>
        <w:rPr/>
        <w:t>out</w:t>
      </w:r>
      <w:r>
        <w:rPr>
          <w:spacing w:val="-4"/>
        </w:rPr>
        <w:t> </w:t>
      </w:r>
      <w:r>
        <w:rPr/>
        <w:t>to</w:t>
      </w:r>
      <w:r>
        <w:rPr>
          <w:spacing w:val="-3"/>
        </w:rPr>
        <w:t> </w:t>
      </w:r>
      <w:r>
        <w:rPr/>
        <w:t>you</w:t>
      </w:r>
      <w:r>
        <w:rPr>
          <w:spacing w:val="-3"/>
        </w:rPr>
        <w:t> </w:t>
      </w:r>
      <w:r>
        <w:rPr/>
        <w:t>with</w:t>
      </w:r>
      <w:r>
        <w:rPr>
          <w:spacing w:val="-3"/>
        </w:rPr>
        <w:t> </w:t>
      </w:r>
      <w:r>
        <w:rPr/>
        <w:t>the</w:t>
      </w:r>
      <w:r>
        <w:rPr>
          <w:spacing w:val="-4"/>
        </w:rPr>
        <w:t> </w:t>
      </w:r>
      <w:r>
        <w:rPr/>
        <w:t>seller’s</w:t>
      </w:r>
      <w:r>
        <w:rPr>
          <w:spacing w:val="-4"/>
        </w:rPr>
        <w:t> </w:t>
      </w:r>
      <w:r>
        <w:rPr/>
        <w:t>response.</w:t>
      </w:r>
      <w:r>
        <w:rPr>
          <w:spacing w:val="-3"/>
        </w:rPr>
        <w:t> </w:t>
      </w:r>
      <w:r>
        <w:rPr/>
        <w:t>It</w:t>
      </w:r>
      <w:r>
        <w:rPr>
          <w:spacing w:val="-4"/>
        </w:rPr>
        <w:t> </w:t>
      </w:r>
      <w:r>
        <w:rPr/>
        <w:t>will</w:t>
      </w:r>
      <w:r>
        <w:rPr>
          <w:spacing w:val="-4"/>
        </w:rPr>
        <w:t> </w:t>
      </w:r>
      <w:r>
        <w:rPr/>
        <w:t>either</w:t>
      </w:r>
      <w:r>
        <w:rPr>
          <w:spacing w:val="-4"/>
        </w:rPr>
        <w:t> </w:t>
      </w:r>
      <w:r>
        <w:rPr/>
        <w:t>be an</w:t>
      </w:r>
      <w:r>
        <w:rPr>
          <w:spacing w:val="-1"/>
        </w:rPr>
        <w:t> </w:t>
      </w:r>
      <w:r>
        <w:rPr/>
        <w:t>acceptance,</w:t>
      </w:r>
      <w:r>
        <w:rPr>
          <w:spacing w:val="-1"/>
        </w:rPr>
        <w:t> </w:t>
      </w:r>
      <w:r>
        <w:rPr/>
        <w:t>a</w:t>
      </w:r>
      <w:r>
        <w:rPr>
          <w:spacing w:val="-2"/>
        </w:rPr>
        <w:t> </w:t>
      </w:r>
      <w:r>
        <w:rPr/>
        <w:t>rejection,</w:t>
      </w:r>
      <w:r>
        <w:rPr>
          <w:spacing w:val="-1"/>
        </w:rPr>
        <w:t> </w:t>
      </w:r>
      <w:r>
        <w:rPr/>
        <w:t>or</w:t>
      </w:r>
      <w:r>
        <w:rPr>
          <w:spacing w:val="-2"/>
        </w:rPr>
        <w:t> </w:t>
      </w:r>
      <w:r>
        <w:rPr/>
        <w:t>a</w:t>
      </w:r>
      <w:r>
        <w:rPr>
          <w:spacing w:val="-2"/>
        </w:rPr>
        <w:t> </w:t>
      </w:r>
      <w:r>
        <w:rPr/>
        <w:t>counteroffer.</w:t>
      </w:r>
      <w:r>
        <w:rPr>
          <w:spacing w:val="-1"/>
        </w:rPr>
        <w:t> </w:t>
      </w:r>
      <w:r>
        <w:rPr/>
        <w:t>The</w:t>
      </w:r>
      <w:r>
        <w:rPr>
          <w:spacing w:val="-2"/>
        </w:rPr>
        <w:t> </w:t>
      </w:r>
      <w:r>
        <w:rPr/>
        <w:t>counteroffer</w:t>
      </w:r>
      <w:r>
        <w:rPr>
          <w:spacing w:val="-2"/>
        </w:rPr>
        <w:t> </w:t>
      </w:r>
      <w:r>
        <w:rPr/>
        <w:t>being</w:t>
      </w:r>
      <w:r>
        <w:rPr>
          <w:spacing w:val="-1"/>
        </w:rPr>
        <w:t> </w:t>
      </w:r>
      <w:r>
        <w:rPr/>
        <w:t>the</w:t>
      </w:r>
      <w:r>
        <w:rPr>
          <w:spacing w:val="-2"/>
        </w:rPr>
        <w:t> </w:t>
      </w:r>
      <w:r>
        <w:rPr/>
        <w:t>most common response. Let’s review each one.</w:t>
      </w:r>
    </w:p>
    <w:p>
      <w:pPr>
        <w:pStyle w:val="BodyText"/>
        <w:spacing w:before="4"/>
        <w:ind w:left="0"/>
        <w:rPr>
          <w:sz w:val="46"/>
        </w:rPr>
      </w:pPr>
    </w:p>
    <w:p>
      <w:pPr>
        <w:pStyle w:val="Heading2"/>
        <w:spacing w:before="0"/>
      </w:pPr>
      <w:r>
        <w:rPr>
          <w:spacing w:val="12"/>
        </w:rPr>
        <w:t>ACCEPTANCE</w:t>
      </w:r>
    </w:p>
    <w:p>
      <w:pPr>
        <w:pStyle w:val="BodyText"/>
        <w:spacing w:line="292" w:lineRule="auto" w:before="56"/>
        <w:ind w:right="302"/>
      </w:pPr>
      <w:r>
        <w:rPr/>
        <w:t>Usually,</w:t>
      </w:r>
      <w:r>
        <w:rPr>
          <w:spacing w:val="-3"/>
        </w:rPr>
        <w:t> </w:t>
      </w:r>
      <w:r>
        <w:rPr/>
        <w:t>if</w:t>
      </w:r>
      <w:r>
        <w:rPr>
          <w:spacing w:val="-4"/>
        </w:rPr>
        <w:t> </w:t>
      </w:r>
      <w:r>
        <w:rPr/>
        <w:t>the</w:t>
      </w:r>
      <w:r>
        <w:rPr>
          <w:spacing w:val="-4"/>
        </w:rPr>
        <w:t> </w:t>
      </w:r>
      <w:r>
        <w:rPr/>
        <w:t>seller</w:t>
      </w:r>
      <w:r>
        <w:rPr>
          <w:spacing w:val="-4"/>
        </w:rPr>
        <w:t> </w:t>
      </w:r>
      <w:r>
        <w:rPr/>
        <w:t>accepts</w:t>
      </w:r>
      <w:r>
        <w:rPr>
          <w:spacing w:val="-4"/>
        </w:rPr>
        <w:t> </w:t>
      </w:r>
      <w:r>
        <w:rPr/>
        <w:t>the</w:t>
      </w:r>
      <w:r>
        <w:rPr>
          <w:spacing w:val="-4"/>
        </w:rPr>
        <w:t> </w:t>
      </w:r>
      <w:r>
        <w:rPr/>
        <w:t>initial</w:t>
      </w:r>
      <w:r>
        <w:rPr>
          <w:spacing w:val="-4"/>
        </w:rPr>
        <w:t> </w:t>
      </w:r>
      <w:r>
        <w:rPr/>
        <w:t>offer,</w:t>
      </w:r>
      <w:r>
        <w:rPr>
          <w:spacing w:val="-3"/>
        </w:rPr>
        <w:t> </w:t>
      </w:r>
      <w:r>
        <w:rPr/>
        <w:t>the</w:t>
      </w:r>
      <w:r>
        <w:rPr>
          <w:spacing w:val="-4"/>
        </w:rPr>
        <w:t> </w:t>
      </w:r>
      <w:r>
        <w:rPr/>
        <w:t>first</w:t>
      </w:r>
      <w:r>
        <w:rPr>
          <w:spacing w:val="-4"/>
        </w:rPr>
        <w:t> </w:t>
      </w:r>
      <w:r>
        <w:rPr/>
        <w:t>thing</w:t>
      </w:r>
      <w:r>
        <w:rPr>
          <w:spacing w:val="-3"/>
        </w:rPr>
        <w:t> </w:t>
      </w:r>
      <w:r>
        <w:rPr/>
        <w:t>that</w:t>
      </w:r>
      <w:r>
        <w:rPr>
          <w:spacing w:val="-4"/>
        </w:rPr>
        <w:t> </w:t>
      </w:r>
      <w:r>
        <w:rPr/>
        <w:t>a</w:t>
      </w:r>
      <w:r>
        <w:rPr>
          <w:spacing w:val="-4"/>
        </w:rPr>
        <w:t> </w:t>
      </w:r>
      <w:r>
        <w:rPr/>
        <w:t>buyer</w:t>
      </w:r>
      <w:r>
        <w:rPr>
          <w:spacing w:val="-4"/>
        </w:rPr>
        <w:t> </w:t>
      </w:r>
      <w:r>
        <w:rPr/>
        <w:t>thinks is that their offer was too high. Don’t concern yourself with these counterproductive thoughts. Instead, understand that you are an extremely prepared buyer, you know what you’re looking for, you’ve done your valuation, and you’ve made an offer likely very close to that. The seller is probably thinking the broker listed it too low.</w:t>
      </w:r>
    </w:p>
    <w:p>
      <w:pPr>
        <w:pStyle w:val="BodyText"/>
        <w:spacing w:before="8"/>
        <w:ind w:left="0"/>
        <w:rPr>
          <w:sz w:val="45"/>
        </w:rPr>
      </w:pPr>
    </w:p>
    <w:p>
      <w:pPr>
        <w:pStyle w:val="Heading2"/>
        <w:spacing w:before="0"/>
      </w:pPr>
      <w:r>
        <w:rPr>
          <w:spacing w:val="14"/>
        </w:rPr>
        <w:t>REJECTION</w:t>
      </w:r>
    </w:p>
    <w:p>
      <w:pPr>
        <w:pStyle w:val="BodyText"/>
        <w:spacing w:line="292" w:lineRule="auto" w:before="56"/>
        <w:ind w:right="336"/>
      </w:pPr>
      <w:r>
        <w:rPr/>
        <w:t>Typically, this happens either because your offer was too low in the seller’s eyes,</w:t>
      </w:r>
      <w:r>
        <w:rPr>
          <w:spacing w:val="-4"/>
        </w:rPr>
        <w:t> </w:t>
      </w:r>
      <w:r>
        <w:rPr/>
        <w:t>or</w:t>
      </w:r>
      <w:r>
        <w:rPr>
          <w:spacing w:val="-5"/>
        </w:rPr>
        <w:t> </w:t>
      </w:r>
      <w:r>
        <w:rPr/>
        <w:t>they</w:t>
      </w:r>
      <w:r>
        <w:rPr>
          <w:spacing w:val="-4"/>
        </w:rPr>
        <w:t> </w:t>
      </w:r>
      <w:r>
        <w:rPr/>
        <w:t>received</w:t>
      </w:r>
      <w:r>
        <w:rPr>
          <w:spacing w:val="-4"/>
        </w:rPr>
        <w:t> </w:t>
      </w:r>
      <w:r>
        <w:rPr/>
        <w:t>multiple</w:t>
      </w:r>
      <w:r>
        <w:rPr>
          <w:spacing w:val="-5"/>
        </w:rPr>
        <w:t> </w:t>
      </w:r>
      <w:r>
        <w:rPr/>
        <w:t>offers</w:t>
      </w:r>
      <w:r>
        <w:rPr>
          <w:spacing w:val="-5"/>
        </w:rPr>
        <w:t> </w:t>
      </w:r>
      <w:r>
        <w:rPr/>
        <w:t>and</w:t>
      </w:r>
      <w:r>
        <w:rPr>
          <w:spacing w:val="-4"/>
        </w:rPr>
        <w:t> </w:t>
      </w:r>
      <w:r>
        <w:rPr/>
        <w:t>accepted</w:t>
      </w:r>
      <w:r>
        <w:rPr>
          <w:spacing w:val="-4"/>
        </w:rPr>
        <w:t> </w:t>
      </w:r>
      <w:r>
        <w:rPr/>
        <w:t>a</w:t>
      </w:r>
      <w:r>
        <w:rPr>
          <w:spacing w:val="-5"/>
        </w:rPr>
        <w:t> </w:t>
      </w:r>
      <w:r>
        <w:rPr/>
        <w:t>different</w:t>
      </w:r>
      <w:r>
        <w:rPr>
          <w:spacing w:val="-5"/>
        </w:rPr>
        <w:t> </w:t>
      </w:r>
      <w:r>
        <w:rPr/>
        <w:t>one.</w:t>
      </w:r>
      <w:r>
        <w:rPr>
          <w:spacing w:val="-4"/>
        </w:rPr>
        <w:t> </w:t>
      </w:r>
      <w:r>
        <w:rPr/>
        <w:t>Assuming</w:t>
      </w:r>
    </w:p>
    <w:p>
      <w:pPr>
        <w:spacing w:after="0" w:line="292" w:lineRule="auto"/>
        <w:sectPr>
          <w:pgSz w:w="12240" w:h="15840"/>
          <w:pgMar w:header="0" w:footer="239" w:top="1820" w:bottom="420" w:left="1020" w:right="1120"/>
        </w:sectPr>
      </w:pPr>
    </w:p>
    <w:p>
      <w:pPr>
        <w:pStyle w:val="BodyText"/>
        <w:spacing w:line="292" w:lineRule="auto" w:before="71"/>
        <w:ind w:right="403"/>
      </w:pPr>
      <w:r>
        <w:rPr/>
        <w:t>the former, total rejection with no counteroffer usually comes with a statement along the lines of “the seller was insulted by your offer,” or something</w:t>
      </w:r>
      <w:r>
        <w:rPr>
          <w:spacing w:val="-3"/>
        </w:rPr>
        <w:t> </w:t>
      </w:r>
      <w:r>
        <w:rPr/>
        <w:t>similar.</w:t>
      </w:r>
      <w:r>
        <w:rPr>
          <w:spacing w:val="-3"/>
        </w:rPr>
        <w:t> </w:t>
      </w:r>
      <w:r>
        <w:rPr/>
        <w:t>Well,</w:t>
      </w:r>
      <w:r>
        <w:rPr>
          <w:spacing w:val="-3"/>
        </w:rPr>
        <w:t> </w:t>
      </w:r>
      <w:r>
        <w:rPr/>
        <w:t>your</w:t>
      </w:r>
      <w:r>
        <w:rPr>
          <w:spacing w:val="-4"/>
        </w:rPr>
        <w:t> </w:t>
      </w:r>
      <w:r>
        <w:rPr/>
        <w:t>offer</w:t>
      </w:r>
      <w:r>
        <w:rPr>
          <w:spacing w:val="-4"/>
        </w:rPr>
        <w:t> </w:t>
      </w:r>
      <w:r>
        <w:rPr/>
        <w:t>is</w:t>
      </w:r>
      <w:r>
        <w:rPr>
          <w:spacing w:val="-4"/>
        </w:rPr>
        <w:t> </w:t>
      </w:r>
      <w:r>
        <w:rPr/>
        <w:t>based</w:t>
      </w:r>
      <w:r>
        <w:rPr>
          <w:spacing w:val="-3"/>
        </w:rPr>
        <w:t> </w:t>
      </w:r>
      <w:r>
        <w:rPr/>
        <w:t>off</w:t>
      </w:r>
      <w:r>
        <w:rPr>
          <w:spacing w:val="-4"/>
        </w:rPr>
        <w:t> </w:t>
      </w:r>
      <w:r>
        <w:rPr/>
        <w:t>data,</w:t>
      </w:r>
      <w:r>
        <w:rPr>
          <w:spacing w:val="-3"/>
        </w:rPr>
        <w:t> </w:t>
      </w:r>
      <w:r>
        <w:rPr/>
        <w:t>market</w:t>
      </w:r>
      <w:r>
        <w:rPr>
          <w:spacing w:val="-4"/>
        </w:rPr>
        <w:t> </w:t>
      </w:r>
      <w:r>
        <w:rPr/>
        <w:t>conditions,</w:t>
      </w:r>
      <w:r>
        <w:rPr>
          <w:spacing w:val="-3"/>
        </w:rPr>
        <w:t> </w:t>
      </w:r>
      <w:r>
        <w:rPr/>
        <w:t>and calculating a price that the company can afford. Often, either the seller has unrealistic expectations or the broker’s asking price is too high. Sometimes the seller just decides they no longer want to sell at that price. More likely, the seller just requires more to feel like they are exiting at a fair deal for them.</w:t>
      </w:r>
      <w:r>
        <w:rPr>
          <w:spacing w:val="-3"/>
        </w:rPr>
        <w:t> </w:t>
      </w:r>
      <w:r>
        <w:rPr/>
        <w:t>If</w:t>
      </w:r>
      <w:r>
        <w:rPr>
          <w:spacing w:val="-4"/>
        </w:rPr>
        <w:t> </w:t>
      </w:r>
      <w:r>
        <w:rPr/>
        <w:t>it’s</w:t>
      </w:r>
      <w:r>
        <w:rPr>
          <w:spacing w:val="-4"/>
        </w:rPr>
        <w:t> </w:t>
      </w:r>
      <w:r>
        <w:rPr/>
        <w:t>total</w:t>
      </w:r>
      <w:r>
        <w:rPr>
          <w:spacing w:val="-4"/>
        </w:rPr>
        <w:t> </w:t>
      </w:r>
      <w:r>
        <w:rPr/>
        <w:t>rejection</w:t>
      </w:r>
      <w:r>
        <w:rPr>
          <w:spacing w:val="-3"/>
        </w:rPr>
        <w:t> </w:t>
      </w:r>
      <w:r>
        <w:rPr/>
        <w:t>without</w:t>
      </w:r>
      <w:r>
        <w:rPr>
          <w:spacing w:val="-4"/>
        </w:rPr>
        <w:t> </w:t>
      </w:r>
      <w:r>
        <w:rPr/>
        <w:t>a</w:t>
      </w:r>
      <w:r>
        <w:rPr>
          <w:spacing w:val="-4"/>
        </w:rPr>
        <w:t> </w:t>
      </w:r>
      <w:r>
        <w:rPr/>
        <w:t>counteroffer,</w:t>
      </w:r>
      <w:r>
        <w:rPr>
          <w:spacing w:val="-3"/>
        </w:rPr>
        <w:t> </w:t>
      </w:r>
      <w:r>
        <w:rPr/>
        <w:t>it’s</w:t>
      </w:r>
      <w:r>
        <w:rPr>
          <w:spacing w:val="-4"/>
        </w:rPr>
        <w:t> </w:t>
      </w:r>
      <w:r>
        <w:rPr/>
        <w:t>because</w:t>
      </w:r>
      <w:r>
        <w:rPr>
          <w:spacing w:val="-4"/>
        </w:rPr>
        <w:t> </w:t>
      </w:r>
      <w:r>
        <w:rPr/>
        <w:t>you’re</w:t>
      </w:r>
      <w:r>
        <w:rPr>
          <w:spacing w:val="-4"/>
        </w:rPr>
        <w:t> </w:t>
      </w:r>
      <w:r>
        <w:rPr/>
        <w:t>too</w:t>
      </w:r>
      <w:r>
        <w:rPr>
          <w:spacing w:val="-3"/>
        </w:rPr>
        <w:t> </w:t>
      </w:r>
      <w:r>
        <w:rPr/>
        <w:t>far </w:t>
      </w:r>
      <w:r>
        <w:rPr>
          <w:spacing w:val="-2"/>
        </w:rPr>
        <w:t>apart.</w:t>
      </w:r>
    </w:p>
    <w:p>
      <w:pPr>
        <w:pStyle w:val="BodyText"/>
        <w:spacing w:line="292" w:lineRule="auto"/>
        <w:ind w:right="343" w:firstLine="300"/>
      </w:pPr>
      <w:r>
        <w:rPr/>
        <w:t>All is not lost, but the play here is to call the advisor and understand why. The</w:t>
      </w:r>
      <w:r>
        <w:rPr>
          <w:spacing w:val="-3"/>
        </w:rPr>
        <w:t> </w:t>
      </w:r>
      <w:r>
        <w:rPr/>
        <w:t>advisor</w:t>
      </w:r>
      <w:r>
        <w:rPr>
          <w:spacing w:val="-3"/>
        </w:rPr>
        <w:t> </w:t>
      </w:r>
      <w:r>
        <w:rPr/>
        <w:t>will</w:t>
      </w:r>
      <w:r>
        <w:rPr>
          <w:spacing w:val="-3"/>
        </w:rPr>
        <w:t> </w:t>
      </w:r>
      <w:r>
        <w:rPr/>
        <w:t>want</w:t>
      </w:r>
      <w:r>
        <w:rPr>
          <w:spacing w:val="-3"/>
        </w:rPr>
        <w:t> </w:t>
      </w:r>
      <w:r>
        <w:rPr/>
        <w:t>to</w:t>
      </w:r>
      <w:r>
        <w:rPr>
          <w:spacing w:val="-2"/>
        </w:rPr>
        <w:t> </w:t>
      </w:r>
      <w:r>
        <w:rPr/>
        <w:t>help</w:t>
      </w:r>
      <w:r>
        <w:rPr>
          <w:spacing w:val="-2"/>
        </w:rPr>
        <w:t> </w:t>
      </w:r>
      <w:r>
        <w:rPr/>
        <w:t>you.</w:t>
      </w:r>
      <w:r>
        <w:rPr>
          <w:spacing w:val="-2"/>
        </w:rPr>
        <w:t> </w:t>
      </w:r>
      <w:r>
        <w:rPr/>
        <w:t>I</w:t>
      </w:r>
      <w:r>
        <w:rPr>
          <w:spacing w:val="-3"/>
        </w:rPr>
        <w:t> </w:t>
      </w:r>
      <w:r>
        <w:rPr/>
        <w:t>like</w:t>
      </w:r>
      <w:r>
        <w:rPr>
          <w:spacing w:val="-3"/>
        </w:rPr>
        <w:t> </w:t>
      </w:r>
      <w:r>
        <w:rPr/>
        <w:t>to</w:t>
      </w:r>
      <w:r>
        <w:rPr>
          <w:spacing w:val="-2"/>
        </w:rPr>
        <w:t> </w:t>
      </w:r>
      <w:r>
        <w:rPr/>
        <w:t>listen</w:t>
      </w:r>
      <w:r>
        <w:rPr>
          <w:spacing w:val="-2"/>
        </w:rPr>
        <w:t> </w:t>
      </w:r>
      <w:r>
        <w:rPr/>
        <w:t>for</w:t>
      </w:r>
      <w:r>
        <w:rPr>
          <w:spacing w:val="-3"/>
        </w:rPr>
        <w:t> </w:t>
      </w:r>
      <w:r>
        <w:rPr/>
        <w:t>the</w:t>
      </w:r>
      <w:r>
        <w:rPr>
          <w:spacing w:val="-3"/>
        </w:rPr>
        <w:t> </w:t>
      </w:r>
      <w:r>
        <w:rPr/>
        <w:t>drivers</w:t>
      </w:r>
      <w:r>
        <w:rPr>
          <w:spacing w:val="-3"/>
        </w:rPr>
        <w:t> </w:t>
      </w:r>
      <w:r>
        <w:rPr/>
        <w:t>of</w:t>
      </w:r>
      <w:r>
        <w:rPr>
          <w:spacing w:val="-3"/>
        </w:rPr>
        <w:t> </w:t>
      </w:r>
      <w:r>
        <w:rPr/>
        <w:t>the</w:t>
      </w:r>
      <w:r>
        <w:rPr>
          <w:spacing w:val="-3"/>
        </w:rPr>
        <w:t> </w:t>
      </w:r>
      <w:r>
        <w:rPr/>
        <w:t>seller’s decision and see if I can get creative around the solution. Ongoing income can result from seller financing, upside can result from an earnout, maybe they want to retain a portion of the business, or maybe they need to unload the real estate. Or, maybe you’re just too far apart, and that’s fine.</w:t>
      </w:r>
    </w:p>
    <w:p>
      <w:pPr>
        <w:pStyle w:val="BodyText"/>
        <w:spacing w:line="292" w:lineRule="auto"/>
        <w:ind w:right="358" w:firstLine="300"/>
      </w:pPr>
      <w:r>
        <w:rPr/>
        <w:t>Following</w:t>
      </w:r>
      <w:r>
        <w:rPr>
          <w:spacing w:val="-4"/>
        </w:rPr>
        <w:t> </w:t>
      </w:r>
      <w:r>
        <w:rPr/>
        <w:t>rejection,</w:t>
      </w:r>
      <w:r>
        <w:rPr>
          <w:spacing w:val="-4"/>
        </w:rPr>
        <w:t> </w:t>
      </w:r>
      <w:r>
        <w:rPr/>
        <w:t>I’m</w:t>
      </w:r>
      <w:r>
        <w:rPr>
          <w:spacing w:val="-5"/>
        </w:rPr>
        <w:t> </w:t>
      </w:r>
      <w:r>
        <w:rPr/>
        <w:t>typically</w:t>
      </w:r>
      <w:r>
        <w:rPr>
          <w:spacing w:val="-4"/>
        </w:rPr>
        <w:t> </w:t>
      </w:r>
      <w:r>
        <w:rPr/>
        <w:t>open</w:t>
      </w:r>
      <w:r>
        <w:rPr>
          <w:spacing w:val="-4"/>
        </w:rPr>
        <w:t> </w:t>
      </w:r>
      <w:r>
        <w:rPr/>
        <w:t>to</w:t>
      </w:r>
      <w:r>
        <w:rPr>
          <w:spacing w:val="-4"/>
        </w:rPr>
        <w:t> </w:t>
      </w:r>
      <w:r>
        <w:rPr/>
        <w:t>making</w:t>
      </w:r>
      <w:r>
        <w:rPr>
          <w:spacing w:val="-4"/>
        </w:rPr>
        <w:t> </w:t>
      </w:r>
      <w:r>
        <w:rPr/>
        <w:t>one</w:t>
      </w:r>
      <w:r>
        <w:rPr>
          <w:spacing w:val="-5"/>
        </w:rPr>
        <w:t> </w:t>
      </w:r>
      <w:r>
        <w:rPr/>
        <w:t>more</w:t>
      </w:r>
      <w:r>
        <w:rPr>
          <w:spacing w:val="-5"/>
        </w:rPr>
        <w:t> </w:t>
      </w:r>
      <w:r>
        <w:rPr/>
        <w:t>final</w:t>
      </w:r>
      <w:r>
        <w:rPr>
          <w:spacing w:val="-5"/>
        </w:rPr>
        <w:t> </w:t>
      </w:r>
      <w:r>
        <w:rPr/>
        <w:t>offer,</w:t>
      </w:r>
      <w:r>
        <w:rPr>
          <w:spacing w:val="-4"/>
        </w:rPr>
        <w:t> </w:t>
      </w:r>
      <w:r>
        <w:rPr/>
        <w:t>but understand that it’s unlikely they’ll accept. Either that or they are bringing a win-lose approach to the deal and it will be very difficult to work with them through the balance of the process, which is not at all worth it. You should consider the seller’s needs, but above all only make offers that are right for </w:t>
      </w:r>
      <w:r>
        <w:rPr>
          <w:spacing w:val="-4"/>
        </w:rPr>
        <w:t>you.</w:t>
      </w:r>
    </w:p>
    <w:p>
      <w:pPr>
        <w:pStyle w:val="BodyText"/>
        <w:spacing w:line="292" w:lineRule="auto"/>
        <w:ind w:right="342" w:firstLine="300"/>
      </w:pPr>
      <w:r>
        <w:rPr/>
        <w:t>Rejection can also come quickly if you are working with companies that are not actively listed for sale. With the first few companies I attempted to buy, the owner simply had unrealistic expectations. A broker had not worked with them to coach them through the initial stages of the market for their size of a company. Since many owners believe their business is worth way more than it is, I quickly encountered a series of owners who wanted twenty-times EBITDA</w:t>
      </w:r>
      <w:r>
        <w:rPr>
          <w:spacing w:val="-4"/>
        </w:rPr>
        <w:t> </w:t>
      </w:r>
      <w:r>
        <w:rPr/>
        <w:t>for</w:t>
      </w:r>
      <w:r>
        <w:rPr>
          <w:spacing w:val="-4"/>
        </w:rPr>
        <w:t> </w:t>
      </w:r>
      <w:r>
        <w:rPr/>
        <w:t>companies</w:t>
      </w:r>
      <w:r>
        <w:rPr>
          <w:spacing w:val="-4"/>
        </w:rPr>
        <w:t> </w:t>
      </w:r>
      <w:r>
        <w:rPr/>
        <w:t>all</w:t>
      </w:r>
      <w:r>
        <w:rPr>
          <w:spacing w:val="-4"/>
        </w:rPr>
        <w:t> </w:t>
      </w:r>
      <w:r>
        <w:rPr/>
        <w:t>under</w:t>
      </w:r>
      <w:r>
        <w:rPr>
          <w:spacing w:val="-4"/>
        </w:rPr>
        <w:t> </w:t>
      </w:r>
      <w:r>
        <w:rPr/>
        <w:t>$5</w:t>
      </w:r>
      <w:r>
        <w:rPr>
          <w:spacing w:val="-3"/>
        </w:rPr>
        <w:t> </w:t>
      </w:r>
      <w:r>
        <w:rPr/>
        <w:t>million</w:t>
      </w:r>
      <w:r>
        <w:rPr>
          <w:spacing w:val="-3"/>
        </w:rPr>
        <w:t> </w:t>
      </w:r>
      <w:r>
        <w:rPr/>
        <w:t>in</w:t>
      </w:r>
      <w:r>
        <w:rPr>
          <w:spacing w:val="-3"/>
        </w:rPr>
        <w:t> </w:t>
      </w:r>
      <w:r>
        <w:rPr/>
        <w:t>revenue.</w:t>
      </w:r>
      <w:r>
        <w:rPr>
          <w:spacing w:val="-3"/>
        </w:rPr>
        <w:t> </w:t>
      </w:r>
      <w:r>
        <w:rPr/>
        <w:t>This</w:t>
      </w:r>
      <w:r>
        <w:rPr>
          <w:spacing w:val="-4"/>
        </w:rPr>
        <w:t> </w:t>
      </w:r>
      <w:r>
        <w:rPr/>
        <w:t>is</w:t>
      </w:r>
      <w:r>
        <w:rPr>
          <w:spacing w:val="-4"/>
        </w:rPr>
        <w:t> </w:t>
      </w:r>
      <w:r>
        <w:rPr/>
        <w:t>obviously</w:t>
      </w:r>
      <w:r>
        <w:rPr>
          <w:spacing w:val="-3"/>
        </w:rPr>
        <w:t> </w:t>
      </w:r>
      <w:r>
        <w:rPr/>
        <w:t>not worth a counteroffer or even attempting to educate the seller. Targeting companies that are actively listed for sale can save you years.</w:t>
      </w:r>
    </w:p>
    <w:p>
      <w:pPr>
        <w:spacing w:after="0" w:line="292" w:lineRule="auto"/>
        <w:sectPr>
          <w:pgSz w:w="12240" w:h="15840"/>
          <w:pgMar w:header="0" w:footer="239" w:top="1400" w:bottom="420" w:left="1020" w:right="1120"/>
        </w:sectPr>
      </w:pPr>
    </w:p>
    <w:p>
      <w:pPr>
        <w:pStyle w:val="Heading2"/>
        <w:spacing w:before="56"/>
      </w:pPr>
      <w:r>
        <w:rPr>
          <w:spacing w:val="15"/>
        </w:rPr>
        <w:t>COUNTEROFFER</w:t>
      </w:r>
    </w:p>
    <w:p>
      <w:pPr>
        <w:pStyle w:val="BodyText"/>
        <w:spacing w:line="292" w:lineRule="auto" w:before="55"/>
        <w:ind w:right="403"/>
      </w:pPr>
      <w:r>
        <w:rPr/>
        <w:t>A</w:t>
      </w:r>
      <w:r>
        <w:rPr>
          <w:spacing w:val="-4"/>
        </w:rPr>
        <w:t> </w:t>
      </w:r>
      <w:r>
        <w:rPr/>
        <w:t>counteroffer</w:t>
      </w:r>
      <w:r>
        <w:rPr>
          <w:spacing w:val="-4"/>
        </w:rPr>
        <w:t> </w:t>
      </w:r>
      <w:r>
        <w:rPr/>
        <w:t>is</w:t>
      </w:r>
      <w:r>
        <w:rPr>
          <w:spacing w:val="-4"/>
        </w:rPr>
        <w:t> </w:t>
      </w:r>
      <w:r>
        <w:rPr/>
        <w:t>going</w:t>
      </w:r>
      <w:r>
        <w:rPr>
          <w:spacing w:val="-3"/>
        </w:rPr>
        <w:t> </w:t>
      </w:r>
      <w:r>
        <w:rPr/>
        <w:t>to</w:t>
      </w:r>
      <w:r>
        <w:rPr>
          <w:spacing w:val="-3"/>
        </w:rPr>
        <w:t> </w:t>
      </w:r>
      <w:r>
        <w:rPr/>
        <w:t>have</w:t>
      </w:r>
      <w:r>
        <w:rPr>
          <w:spacing w:val="-4"/>
        </w:rPr>
        <w:t> </w:t>
      </w:r>
      <w:r>
        <w:rPr/>
        <w:t>edits</w:t>
      </w:r>
      <w:r>
        <w:rPr>
          <w:spacing w:val="-4"/>
        </w:rPr>
        <w:t> </w:t>
      </w:r>
      <w:r>
        <w:rPr/>
        <w:t>to</w:t>
      </w:r>
      <w:r>
        <w:rPr>
          <w:spacing w:val="-3"/>
        </w:rPr>
        <w:t> </w:t>
      </w:r>
      <w:r>
        <w:rPr/>
        <w:t>either</w:t>
      </w:r>
      <w:r>
        <w:rPr>
          <w:spacing w:val="-4"/>
        </w:rPr>
        <w:t> </w:t>
      </w:r>
      <w:r>
        <w:rPr/>
        <w:t>the</w:t>
      </w:r>
      <w:r>
        <w:rPr>
          <w:spacing w:val="-4"/>
        </w:rPr>
        <w:t> </w:t>
      </w:r>
      <w:r>
        <w:rPr/>
        <w:t>purchase</w:t>
      </w:r>
      <w:r>
        <w:rPr>
          <w:spacing w:val="-4"/>
        </w:rPr>
        <w:t> </w:t>
      </w:r>
      <w:r>
        <w:rPr/>
        <w:t>price,</w:t>
      </w:r>
      <w:r>
        <w:rPr>
          <w:spacing w:val="-3"/>
        </w:rPr>
        <w:t> </w:t>
      </w:r>
      <w:r>
        <w:rPr/>
        <w:t>the</w:t>
      </w:r>
      <w:r>
        <w:rPr>
          <w:spacing w:val="-4"/>
        </w:rPr>
        <w:t> </w:t>
      </w:r>
      <w:r>
        <w:rPr/>
        <w:t>date</w:t>
      </w:r>
      <w:r>
        <w:rPr>
          <w:spacing w:val="-4"/>
        </w:rPr>
        <w:t> </w:t>
      </w:r>
      <w:r>
        <w:rPr/>
        <w:t>of closing, the contingencies, or all three. Examine each point and look for where you have agreed. Hey, those are wins. Then try to understand the psychology of the seller. Are they wanting more cash at closing, a higher price, a faster closing? Typically, I take the approach that the more money they want, that’s fine, as long as I have forever to pay it to them. I’m exaggerating to make the point that an increase in purchase price is likely possible, since payment terms can also be addressed, and seller notes can come into play.</w:t>
      </w:r>
    </w:p>
    <w:p>
      <w:pPr>
        <w:pStyle w:val="BodyText"/>
        <w:spacing w:line="292" w:lineRule="auto"/>
        <w:ind w:right="336" w:firstLine="300"/>
      </w:pPr>
      <w:r>
        <w:rPr/>
        <w:t>Talk</w:t>
      </w:r>
      <w:r>
        <w:rPr>
          <w:spacing w:val="-4"/>
        </w:rPr>
        <w:t> </w:t>
      </w:r>
      <w:r>
        <w:rPr/>
        <w:t>with</w:t>
      </w:r>
      <w:r>
        <w:rPr>
          <w:spacing w:val="-4"/>
        </w:rPr>
        <w:t> </w:t>
      </w:r>
      <w:r>
        <w:rPr/>
        <w:t>the</w:t>
      </w:r>
      <w:r>
        <w:rPr>
          <w:spacing w:val="-5"/>
        </w:rPr>
        <w:t> </w:t>
      </w:r>
      <w:r>
        <w:rPr/>
        <w:t>advisor</w:t>
      </w:r>
      <w:r>
        <w:rPr>
          <w:spacing w:val="-5"/>
        </w:rPr>
        <w:t> </w:t>
      </w:r>
      <w:r>
        <w:rPr/>
        <w:t>and</w:t>
      </w:r>
      <w:r>
        <w:rPr>
          <w:spacing w:val="-4"/>
        </w:rPr>
        <w:t> </w:t>
      </w:r>
      <w:r>
        <w:rPr/>
        <w:t>understand</w:t>
      </w:r>
      <w:r>
        <w:rPr>
          <w:spacing w:val="-4"/>
        </w:rPr>
        <w:t> </w:t>
      </w:r>
      <w:r>
        <w:rPr/>
        <w:t>the</w:t>
      </w:r>
      <w:r>
        <w:rPr>
          <w:spacing w:val="-5"/>
        </w:rPr>
        <w:t> </w:t>
      </w:r>
      <w:r>
        <w:rPr/>
        <w:t>seller’s</w:t>
      </w:r>
      <w:r>
        <w:rPr>
          <w:spacing w:val="-5"/>
        </w:rPr>
        <w:t> </w:t>
      </w:r>
      <w:r>
        <w:rPr/>
        <w:t>positioning.</w:t>
      </w:r>
      <w:r>
        <w:rPr>
          <w:spacing w:val="-4"/>
        </w:rPr>
        <w:t> </w:t>
      </w:r>
      <w:r>
        <w:rPr/>
        <w:t>Once</w:t>
      </w:r>
      <w:r>
        <w:rPr>
          <w:spacing w:val="-5"/>
        </w:rPr>
        <w:t> </w:t>
      </w:r>
      <w:r>
        <w:rPr/>
        <w:t>you’ve decided your counter, call the advisor and walk them through what to expect and</w:t>
      </w:r>
      <w:r>
        <w:rPr>
          <w:spacing w:val="-2"/>
        </w:rPr>
        <w:t> </w:t>
      </w:r>
      <w:r>
        <w:rPr/>
        <w:t>what</w:t>
      </w:r>
      <w:r>
        <w:rPr>
          <w:spacing w:val="-3"/>
        </w:rPr>
        <w:t> </w:t>
      </w:r>
      <w:r>
        <w:rPr/>
        <w:t>your</w:t>
      </w:r>
      <w:r>
        <w:rPr>
          <w:spacing w:val="-3"/>
        </w:rPr>
        <w:t> </w:t>
      </w:r>
      <w:r>
        <w:rPr/>
        <w:t>reasoning</w:t>
      </w:r>
      <w:r>
        <w:rPr>
          <w:spacing w:val="-2"/>
        </w:rPr>
        <w:t> </w:t>
      </w:r>
      <w:r>
        <w:rPr/>
        <w:t>is</w:t>
      </w:r>
      <w:r>
        <w:rPr>
          <w:spacing w:val="-3"/>
        </w:rPr>
        <w:t> </w:t>
      </w:r>
      <w:r>
        <w:rPr/>
        <w:t>on</w:t>
      </w:r>
      <w:r>
        <w:rPr>
          <w:spacing w:val="-2"/>
        </w:rPr>
        <w:t> </w:t>
      </w:r>
      <w:r>
        <w:rPr/>
        <w:t>each</w:t>
      </w:r>
      <w:r>
        <w:rPr>
          <w:spacing w:val="-2"/>
        </w:rPr>
        <w:t> </w:t>
      </w:r>
      <w:r>
        <w:rPr/>
        <w:t>counter</w:t>
      </w:r>
      <w:r>
        <w:rPr>
          <w:spacing w:val="-3"/>
        </w:rPr>
        <w:t> </w:t>
      </w:r>
      <w:r>
        <w:rPr/>
        <w:t>point.</w:t>
      </w:r>
      <w:r>
        <w:rPr>
          <w:spacing w:val="-2"/>
        </w:rPr>
        <w:t> </w:t>
      </w:r>
      <w:r>
        <w:rPr/>
        <w:t>You</w:t>
      </w:r>
      <w:r>
        <w:rPr>
          <w:spacing w:val="-2"/>
        </w:rPr>
        <w:t> </w:t>
      </w:r>
      <w:r>
        <w:rPr/>
        <w:t>want</w:t>
      </w:r>
      <w:r>
        <w:rPr>
          <w:spacing w:val="-3"/>
        </w:rPr>
        <w:t> </w:t>
      </w:r>
      <w:r>
        <w:rPr/>
        <w:t>to</w:t>
      </w:r>
      <w:r>
        <w:rPr>
          <w:spacing w:val="-2"/>
        </w:rPr>
        <w:t> </w:t>
      </w:r>
      <w:r>
        <w:rPr/>
        <w:t>give</w:t>
      </w:r>
      <w:r>
        <w:rPr>
          <w:spacing w:val="-3"/>
        </w:rPr>
        <w:t> </w:t>
      </w:r>
      <w:r>
        <w:rPr/>
        <w:t>them</w:t>
      </w:r>
      <w:r>
        <w:rPr>
          <w:spacing w:val="-3"/>
        </w:rPr>
        <w:t> </w:t>
      </w:r>
      <w:r>
        <w:rPr/>
        <w:t>the tools to coach the seller. You could try yourself, but at this stage, the seller will trust the advisor more since you have everything to gain.</w:t>
      </w:r>
    </w:p>
    <w:p>
      <w:pPr>
        <w:pStyle w:val="BodyText"/>
        <w:spacing w:line="292" w:lineRule="auto"/>
        <w:ind w:right="403" w:firstLine="300"/>
      </w:pPr>
      <w:r>
        <w:rPr/>
        <w:t>A little back and forth is normal. Make sure that at each round of negotiation you are over communicating with the advisor and getting something in return every time you give. The art of negotiation is in identifying the things that are not critical to you but are critical to the other party, and vice versa. Just remember, your goal here is to get a fair deal; as long</w:t>
      </w:r>
      <w:r>
        <w:rPr>
          <w:spacing w:val="-2"/>
        </w:rPr>
        <w:t> </w:t>
      </w:r>
      <w:r>
        <w:rPr/>
        <w:t>as</w:t>
      </w:r>
      <w:r>
        <w:rPr>
          <w:spacing w:val="-3"/>
        </w:rPr>
        <w:t> </w:t>
      </w:r>
      <w:r>
        <w:rPr/>
        <w:t>it’s</w:t>
      </w:r>
      <w:r>
        <w:rPr>
          <w:spacing w:val="-3"/>
        </w:rPr>
        <w:t> </w:t>
      </w:r>
      <w:r>
        <w:rPr/>
        <w:t>in</w:t>
      </w:r>
      <w:r>
        <w:rPr>
          <w:spacing w:val="-2"/>
        </w:rPr>
        <w:t> </w:t>
      </w:r>
      <w:r>
        <w:rPr/>
        <w:t>the</w:t>
      </w:r>
      <w:r>
        <w:rPr>
          <w:spacing w:val="-3"/>
        </w:rPr>
        <w:t> </w:t>
      </w:r>
      <w:r>
        <w:rPr/>
        <w:t>realm</w:t>
      </w:r>
      <w:r>
        <w:rPr>
          <w:spacing w:val="-3"/>
        </w:rPr>
        <w:t> </w:t>
      </w:r>
      <w:r>
        <w:rPr/>
        <w:t>of</w:t>
      </w:r>
      <w:r>
        <w:rPr>
          <w:spacing w:val="-3"/>
        </w:rPr>
        <w:t> </w:t>
      </w:r>
      <w:r>
        <w:rPr/>
        <w:t>fair,</w:t>
      </w:r>
      <w:r>
        <w:rPr>
          <w:spacing w:val="-2"/>
        </w:rPr>
        <w:t> </w:t>
      </w:r>
      <w:r>
        <w:rPr/>
        <w:t>you</w:t>
      </w:r>
      <w:r>
        <w:rPr>
          <w:spacing w:val="-2"/>
        </w:rPr>
        <w:t> </w:t>
      </w:r>
      <w:r>
        <w:rPr/>
        <w:t>can’t</w:t>
      </w:r>
      <w:r>
        <w:rPr>
          <w:spacing w:val="-3"/>
        </w:rPr>
        <w:t> </w:t>
      </w:r>
      <w:r>
        <w:rPr/>
        <w:t>make</w:t>
      </w:r>
      <w:r>
        <w:rPr>
          <w:spacing w:val="-3"/>
        </w:rPr>
        <w:t> </w:t>
      </w:r>
      <w:r>
        <w:rPr/>
        <w:t>a</w:t>
      </w:r>
      <w:r>
        <w:rPr>
          <w:spacing w:val="-3"/>
        </w:rPr>
        <w:t> </w:t>
      </w:r>
      <w:r>
        <w:rPr/>
        <w:t>bad</w:t>
      </w:r>
      <w:r>
        <w:rPr>
          <w:spacing w:val="-2"/>
        </w:rPr>
        <w:t> </w:t>
      </w:r>
      <w:r>
        <w:rPr/>
        <w:t>agreement.</w:t>
      </w:r>
      <w:r>
        <w:rPr>
          <w:spacing w:val="-2"/>
        </w:rPr>
        <w:t> </w:t>
      </w:r>
      <w:r>
        <w:rPr/>
        <w:t>In</w:t>
      </w:r>
      <w:r>
        <w:rPr>
          <w:spacing w:val="-2"/>
        </w:rPr>
        <w:t> </w:t>
      </w:r>
      <w:r>
        <w:rPr/>
        <w:t>the</w:t>
      </w:r>
      <w:r>
        <w:rPr>
          <w:spacing w:val="-3"/>
        </w:rPr>
        <w:t> </w:t>
      </w:r>
      <w:r>
        <w:rPr/>
        <w:t>same regard, if there is anything wrong with the business, you’ll find it in the next phase and can always renegotiate accordingly.</w:t>
      </w:r>
    </w:p>
    <w:p>
      <w:pPr>
        <w:pStyle w:val="BodyText"/>
        <w:ind w:left="0"/>
        <w:rPr>
          <w:sz w:val="32"/>
        </w:rPr>
      </w:pPr>
    </w:p>
    <w:p>
      <w:pPr>
        <w:pStyle w:val="BodyText"/>
        <w:spacing w:before="7"/>
        <w:ind w:left="0"/>
        <w:rPr>
          <w:sz w:val="46"/>
        </w:rPr>
      </w:pPr>
    </w:p>
    <w:p>
      <w:pPr>
        <w:pStyle w:val="Heading2"/>
        <w:spacing w:before="1"/>
        <w:ind w:left="450"/>
      </w:pPr>
      <w:r>
        <w:rPr>
          <w:spacing w:val="31"/>
        </w:rPr>
        <w:t>MOVING</w:t>
      </w:r>
      <w:r>
        <w:rPr>
          <w:spacing w:val="80"/>
        </w:rPr>
        <w:t> </w:t>
      </w:r>
      <w:r>
        <w:rPr>
          <w:spacing w:val="22"/>
        </w:rPr>
        <w:t>FORWARD</w:t>
      </w:r>
    </w:p>
    <w:p>
      <w:pPr>
        <w:pStyle w:val="BodyText"/>
        <w:spacing w:line="292" w:lineRule="auto" w:before="55"/>
        <w:ind w:left="450" w:right="336"/>
      </w:pPr>
      <w:r>
        <w:rPr/>
        <w:t>Once</w:t>
      </w:r>
      <w:r>
        <w:rPr>
          <w:spacing w:val="-4"/>
        </w:rPr>
        <w:t> </w:t>
      </w:r>
      <w:r>
        <w:rPr/>
        <w:t>both</w:t>
      </w:r>
      <w:r>
        <w:rPr>
          <w:spacing w:val="-3"/>
        </w:rPr>
        <w:t> </w:t>
      </w:r>
      <w:r>
        <w:rPr/>
        <w:t>parties</w:t>
      </w:r>
      <w:r>
        <w:rPr>
          <w:spacing w:val="-4"/>
        </w:rPr>
        <w:t> </w:t>
      </w:r>
      <w:r>
        <w:rPr/>
        <w:t>agree</w:t>
      </w:r>
      <w:r>
        <w:rPr>
          <w:spacing w:val="-4"/>
        </w:rPr>
        <w:t> </w:t>
      </w:r>
      <w:r>
        <w:rPr/>
        <w:t>and</w:t>
      </w:r>
      <w:r>
        <w:rPr>
          <w:spacing w:val="-3"/>
        </w:rPr>
        <w:t> </w:t>
      </w:r>
      <w:r>
        <w:rPr/>
        <w:t>sign</w:t>
      </w:r>
      <w:r>
        <w:rPr>
          <w:spacing w:val="-3"/>
        </w:rPr>
        <w:t> </w:t>
      </w:r>
      <w:r>
        <w:rPr/>
        <w:t>a</w:t>
      </w:r>
      <w:r>
        <w:rPr>
          <w:spacing w:val="-4"/>
        </w:rPr>
        <w:t> </w:t>
      </w:r>
      <w:r>
        <w:rPr/>
        <w:t>Letter</w:t>
      </w:r>
      <w:r>
        <w:rPr>
          <w:spacing w:val="-4"/>
        </w:rPr>
        <w:t> </w:t>
      </w:r>
      <w:r>
        <w:rPr/>
        <w:t>of</w:t>
      </w:r>
      <w:r>
        <w:rPr>
          <w:spacing w:val="-4"/>
        </w:rPr>
        <w:t> </w:t>
      </w:r>
      <w:r>
        <w:rPr/>
        <w:t>Intent,</w:t>
      </w:r>
      <w:r>
        <w:rPr>
          <w:spacing w:val="-3"/>
        </w:rPr>
        <w:t> </w:t>
      </w:r>
      <w:r>
        <w:rPr/>
        <w:t>it’s</w:t>
      </w:r>
      <w:r>
        <w:rPr>
          <w:spacing w:val="-4"/>
        </w:rPr>
        <w:t> </w:t>
      </w:r>
      <w:r>
        <w:rPr/>
        <w:t>time</w:t>
      </w:r>
      <w:r>
        <w:rPr>
          <w:spacing w:val="-4"/>
        </w:rPr>
        <w:t> </w:t>
      </w:r>
      <w:r>
        <w:rPr/>
        <w:t>to</w:t>
      </w:r>
      <w:r>
        <w:rPr>
          <w:spacing w:val="-3"/>
        </w:rPr>
        <w:t> </w:t>
      </w:r>
      <w:r>
        <w:rPr/>
        <w:t>really</w:t>
      </w:r>
      <w:r>
        <w:rPr>
          <w:spacing w:val="-3"/>
        </w:rPr>
        <w:t> </w:t>
      </w:r>
      <w:r>
        <w:rPr/>
        <w:t>dig</w:t>
      </w:r>
      <w:r>
        <w:rPr>
          <w:spacing w:val="-3"/>
        </w:rPr>
        <w:t> </w:t>
      </w:r>
      <w:r>
        <w:rPr/>
        <w:t>in. The next chapter will outline the next steps in acquiring your business.</w:t>
      </w:r>
    </w:p>
    <w:p>
      <w:pPr>
        <w:spacing w:after="0" w:line="292" w:lineRule="auto"/>
        <w:sectPr>
          <w:pgSz w:w="12240" w:h="15840"/>
          <w:pgMar w:header="0" w:footer="239" w:top="1380" w:bottom="420" w:left="1020" w:right="1120"/>
        </w:sectPr>
      </w:pPr>
    </w:p>
    <w:p>
      <w:pPr>
        <w:spacing w:before="72"/>
        <w:ind w:left="6475" w:right="0" w:firstLine="0"/>
        <w:jc w:val="left"/>
        <w:rPr>
          <w:sz w:val="49"/>
        </w:rPr>
      </w:pPr>
      <w:r>
        <w:rPr/>
        <w:pict>
          <v:rect style="position:absolute;margin-left:291.75pt;margin-top:15.223047pt;width:70.5pt;height:3pt;mso-position-horizontal-relative:page;mso-position-vertical-relative:paragraph;z-index:15776256" id="docshape16" filled="true" fillcolor="#808080" stroked="false">
            <v:fill type="solid"/>
            <w10:wrap type="none"/>
          </v:rect>
        </w:pict>
      </w:r>
      <w:bookmarkStart w:name="Chapter 11. The Acquisition Phase" w:id="21"/>
      <w:bookmarkEnd w:id="21"/>
      <w:r>
        <w:rPr/>
      </w:r>
      <w:r>
        <w:rPr>
          <w:color w:val="808080"/>
          <w:spacing w:val="42"/>
          <w:sz w:val="49"/>
        </w:rPr>
        <w:t>CHAPTER</w:t>
      </w:r>
      <w:r>
        <w:rPr>
          <w:color w:val="808080"/>
          <w:spacing w:val="61"/>
          <w:w w:val="150"/>
          <w:sz w:val="49"/>
        </w:rPr>
        <w:t> </w:t>
      </w:r>
      <w:r>
        <w:rPr>
          <w:color w:val="808080"/>
          <w:spacing w:val="10"/>
          <w:sz w:val="49"/>
        </w:rPr>
        <w:t>11</w:t>
      </w:r>
    </w:p>
    <w:p>
      <w:pPr>
        <w:pStyle w:val="Heading1"/>
        <w:ind w:right="313"/>
        <w:jc w:val="center"/>
      </w:pPr>
      <w:r>
        <w:rPr>
          <w:spacing w:val="39"/>
        </w:rPr>
        <w:t>THE</w:t>
      </w:r>
      <w:r>
        <w:rPr>
          <w:spacing w:val="12"/>
          <w:w w:val="150"/>
        </w:rPr>
        <w:t> </w:t>
      </w:r>
      <w:r>
        <w:rPr>
          <w:spacing w:val="53"/>
        </w:rPr>
        <w:t>ACQUISITION</w:t>
      </w:r>
      <w:r>
        <w:rPr>
          <w:spacing w:val="49"/>
          <w:w w:val="150"/>
        </w:rPr>
        <w:t> </w:t>
      </w:r>
      <w:r>
        <w:rPr>
          <w:spacing w:val="45"/>
        </w:rPr>
        <w:t>PHASE</w:t>
      </w:r>
    </w:p>
    <w:p>
      <w:pPr>
        <w:pStyle w:val="BodyText"/>
        <w:spacing w:before="3"/>
        <w:ind w:left="0"/>
        <w:rPr>
          <w:sz w:val="58"/>
        </w:rPr>
      </w:pPr>
    </w:p>
    <w:p>
      <w:pPr>
        <w:pStyle w:val="BodyText"/>
        <w:spacing w:line="292" w:lineRule="auto"/>
        <w:ind w:right="403"/>
      </w:pPr>
      <w:r>
        <w:rPr/>
        <w:t>Once a Letter of Intent to Purchase is agreed upon, the deal will move into the</w:t>
      </w:r>
      <w:r>
        <w:rPr>
          <w:spacing w:val="-5"/>
        </w:rPr>
        <w:t> </w:t>
      </w:r>
      <w:r>
        <w:rPr>
          <w:i/>
        </w:rPr>
        <w:t>acquisition</w:t>
      </w:r>
      <w:r>
        <w:rPr>
          <w:i/>
          <w:spacing w:val="-4"/>
        </w:rPr>
        <w:t> </w:t>
      </w:r>
      <w:r>
        <w:rPr>
          <w:i/>
        </w:rPr>
        <w:t>phase</w:t>
      </w:r>
      <w:r>
        <w:rPr/>
        <w:t>.</w:t>
      </w:r>
      <w:r>
        <w:rPr>
          <w:spacing w:val="-4"/>
        </w:rPr>
        <w:t> </w:t>
      </w:r>
      <w:r>
        <w:rPr/>
        <w:t>This</w:t>
      </w:r>
      <w:r>
        <w:rPr>
          <w:spacing w:val="-5"/>
        </w:rPr>
        <w:t> </w:t>
      </w:r>
      <w:r>
        <w:rPr/>
        <w:t>a</w:t>
      </w:r>
      <w:r>
        <w:rPr>
          <w:spacing w:val="-5"/>
        </w:rPr>
        <w:t> </w:t>
      </w:r>
      <w:r>
        <w:rPr/>
        <w:t>time</w:t>
      </w:r>
      <w:r>
        <w:rPr>
          <w:spacing w:val="-5"/>
        </w:rPr>
        <w:t> </w:t>
      </w:r>
      <w:r>
        <w:rPr/>
        <w:t>when</w:t>
      </w:r>
      <w:r>
        <w:rPr>
          <w:spacing w:val="-4"/>
        </w:rPr>
        <w:t> </w:t>
      </w:r>
      <w:r>
        <w:rPr/>
        <w:t>multiple</w:t>
      </w:r>
      <w:r>
        <w:rPr>
          <w:spacing w:val="-5"/>
        </w:rPr>
        <w:t> </w:t>
      </w:r>
      <w:r>
        <w:rPr/>
        <w:t>tasks</w:t>
      </w:r>
      <w:r>
        <w:rPr>
          <w:spacing w:val="-5"/>
        </w:rPr>
        <w:t> </w:t>
      </w:r>
      <w:r>
        <w:rPr/>
        <w:t>are</w:t>
      </w:r>
      <w:r>
        <w:rPr>
          <w:spacing w:val="-5"/>
        </w:rPr>
        <w:t> </w:t>
      </w:r>
      <w:r>
        <w:rPr/>
        <w:t>being</w:t>
      </w:r>
      <w:r>
        <w:rPr>
          <w:spacing w:val="-4"/>
        </w:rPr>
        <w:t> </w:t>
      </w:r>
      <w:r>
        <w:rPr/>
        <w:t>performed simultaneously. During this phase, negotiations are ongoing, and as we explained in Chapter</w:t>
      </w:r>
      <w:r>
        <w:rPr>
          <w:spacing w:val="-1"/>
        </w:rPr>
        <w:t> </w:t>
      </w:r>
      <w:r>
        <w:rPr/>
        <w:t>8, emotions</w:t>
      </w:r>
      <w:r>
        <w:rPr>
          <w:spacing w:val="-1"/>
        </w:rPr>
        <w:t> </w:t>
      </w:r>
      <w:r>
        <w:rPr/>
        <w:t>can run high—especially for</w:t>
      </w:r>
      <w:r>
        <w:rPr>
          <w:spacing w:val="-1"/>
        </w:rPr>
        <w:t> </w:t>
      </w:r>
      <w:r>
        <w:rPr/>
        <w:t>the</w:t>
      </w:r>
      <w:r>
        <w:rPr>
          <w:spacing w:val="-1"/>
        </w:rPr>
        <w:t> </w:t>
      </w:r>
      <w:r>
        <w:rPr/>
        <w:t>seller. If navigated successfully, you will reach the closing and begin your role as CEO of your new, established company.</w:t>
      </w:r>
    </w:p>
    <w:p>
      <w:pPr>
        <w:pStyle w:val="BodyText"/>
        <w:spacing w:line="292" w:lineRule="auto"/>
        <w:ind w:right="302" w:firstLine="300"/>
      </w:pPr>
      <w:r>
        <w:rPr/>
        <w:t>During the acquisition phase, a lot of things have to happen at once. There are no one-after-the-other steps where we can outline “do this then that.” Specific to the size of the deal, your requirements and how the pieces come together will dictate the flow. It’s also the phase where the stakes are the highest from the perspective of “the deal,” and typically where things go sideways—at</w:t>
      </w:r>
      <w:r>
        <w:rPr>
          <w:spacing w:val="-4"/>
        </w:rPr>
        <w:t> </w:t>
      </w:r>
      <w:r>
        <w:rPr/>
        <w:t>least</w:t>
      </w:r>
      <w:r>
        <w:rPr>
          <w:spacing w:val="-4"/>
        </w:rPr>
        <w:t> </w:t>
      </w:r>
      <w:r>
        <w:rPr/>
        <w:t>once.</w:t>
      </w:r>
      <w:r>
        <w:rPr>
          <w:spacing w:val="-3"/>
        </w:rPr>
        <w:t> </w:t>
      </w:r>
      <w:r>
        <w:rPr/>
        <w:t>As</w:t>
      </w:r>
      <w:r>
        <w:rPr>
          <w:spacing w:val="-4"/>
        </w:rPr>
        <w:t> </w:t>
      </w:r>
      <w:r>
        <w:rPr/>
        <w:t>long</w:t>
      </w:r>
      <w:r>
        <w:rPr>
          <w:spacing w:val="-3"/>
        </w:rPr>
        <w:t> </w:t>
      </w:r>
      <w:r>
        <w:rPr/>
        <w:t>as</w:t>
      </w:r>
      <w:r>
        <w:rPr>
          <w:spacing w:val="-4"/>
        </w:rPr>
        <w:t> </w:t>
      </w:r>
      <w:r>
        <w:rPr/>
        <w:t>you</w:t>
      </w:r>
      <w:r>
        <w:rPr>
          <w:spacing w:val="-3"/>
        </w:rPr>
        <w:t> </w:t>
      </w:r>
      <w:r>
        <w:rPr/>
        <w:t>go</w:t>
      </w:r>
      <w:r>
        <w:rPr>
          <w:spacing w:val="-3"/>
        </w:rPr>
        <w:t> </w:t>
      </w:r>
      <w:r>
        <w:rPr/>
        <w:t>into</w:t>
      </w:r>
      <w:r>
        <w:rPr>
          <w:spacing w:val="-3"/>
        </w:rPr>
        <w:t> </w:t>
      </w:r>
      <w:r>
        <w:rPr/>
        <w:t>this</w:t>
      </w:r>
      <w:r>
        <w:rPr>
          <w:spacing w:val="-4"/>
        </w:rPr>
        <w:t> </w:t>
      </w:r>
      <w:r>
        <w:rPr/>
        <w:t>phase</w:t>
      </w:r>
      <w:r>
        <w:rPr>
          <w:spacing w:val="-4"/>
        </w:rPr>
        <w:t> </w:t>
      </w:r>
      <w:r>
        <w:rPr/>
        <w:t>with</w:t>
      </w:r>
      <w:r>
        <w:rPr>
          <w:spacing w:val="-3"/>
        </w:rPr>
        <w:t> </w:t>
      </w:r>
      <w:r>
        <w:rPr/>
        <w:t>knowledge</w:t>
      </w:r>
      <w:r>
        <w:rPr>
          <w:spacing w:val="-4"/>
        </w:rPr>
        <w:t> </w:t>
      </w:r>
      <w:r>
        <w:rPr/>
        <w:t>of what to expect, you can navigate it successfully.</w:t>
      </w:r>
    </w:p>
    <w:p>
      <w:pPr>
        <w:pStyle w:val="BodyText"/>
        <w:spacing w:line="339" w:lineRule="exact"/>
        <w:ind w:left="720"/>
      </w:pPr>
      <w:r>
        <w:rPr/>
        <w:t>During</w:t>
      </w:r>
      <w:r>
        <w:rPr>
          <w:spacing w:val="-5"/>
        </w:rPr>
        <w:t> </w:t>
      </w:r>
      <w:r>
        <w:rPr/>
        <w:t>the</w:t>
      </w:r>
      <w:r>
        <w:rPr>
          <w:spacing w:val="-3"/>
        </w:rPr>
        <w:t> </w:t>
      </w:r>
      <w:r>
        <w:rPr/>
        <w:t>acquisition</w:t>
      </w:r>
      <w:r>
        <w:rPr>
          <w:spacing w:val="-2"/>
        </w:rPr>
        <w:t> </w:t>
      </w:r>
      <w:r>
        <w:rPr/>
        <w:t>phase,</w:t>
      </w:r>
      <w:r>
        <w:rPr>
          <w:spacing w:val="-2"/>
        </w:rPr>
        <w:t> </w:t>
      </w:r>
      <w:r>
        <w:rPr/>
        <w:t>a</w:t>
      </w:r>
      <w:r>
        <w:rPr>
          <w:spacing w:val="-3"/>
        </w:rPr>
        <w:t> </w:t>
      </w:r>
      <w:r>
        <w:rPr/>
        <w:t>number</w:t>
      </w:r>
      <w:r>
        <w:rPr>
          <w:spacing w:val="-3"/>
        </w:rPr>
        <w:t> </w:t>
      </w:r>
      <w:r>
        <w:rPr/>
        <w:t>of</w:t>
      </w:r>
      <w:r>
        <w:rPr>
          <w:spacing w:val="-3"/>
        </w:rPr>
        <w:t> </w:t>
      </w:r>
      <w:r>
        <w:rPr/>
        <w:t>things</w:t>
      </w:r>
      <w:r>
        <w:rPr>
          <w:spacing w:val="-3"/>
        </w:rPr>
        <w:t> </w:t>
      </w:r>
      <w:r>
        <w:rPr/>
        <w:t>need</w:t>
      </w:r>
      <w:r>
        <w:rPr>
          <w:spacing w:val="-2"/>
        </w:rPr>
        <w:t> </w:t>
      </w:r>
      <w:r>
        <w:rPr/>
        <w:t>to</w:t>
      </w:r>
      <w:r>
        <w:rPr>
          <w:spacing w:val="-2"/>
        </w:rPr>
        <w:t> happen:</w:t>
      </w:r>
    </w:p>
    <w:p>
      <w:pPr>
        <w:pStyle w:val="BodyText"/>
        <w:spacing w:line="292" w:lineRule="auto" w:before="70"/>
        <w:ind w:right="336" w:firstLine="300"/>
      </w:pPr>
      <w:r>
        <w:rPr/>
        <w:t>The</w:t>
      </w:r>
      <w:r>
        <w:rPr>
          <w:spacing w:val="-5"/>
        </w:rPr>
        <w:t> </w:t>
      </w:r>
      <w:r>
        <w:rPr/>
        <w:t>Purchase</w:t>
      </w:r>
      <w:r>
        <w:rPr>
          <w:spacing w:val="-5"/>
        </w:rPr>
        <w:t> </w:t>
      </w:r>
      <w:r>
        <w:rPr/>
        <w:t>Agreement</w:t>
      </w:r>
      <w:r>
        <w:rPr>
          <w:spacing w:val="-5"/>
        </w:rPr>
        <w:t> </w:t>
      </w:r>
      <w:r>
        <w:rPr/>
        <w:t>needs</w:t>
      </w:r>
      <w:r>
        <w:rPr>
          <w:spacing w:val="-5"/>
        </w:rPr>
        <w:t> </w:t>
      </w:r>
      <w:r>
        <w:rPr/>
        <w:t>to</w:t>
      </w:r>
      <w:r>
        <w:rPr>
          <w:spacing w:val="-4"/>
        </w:rPr>
        <w:t> </w:t>
      </w:r>
      <w:r>
        <w:rPr/>
        <w:t>be</w:t>
      </w:r>
      <w:r>
        <w:rPr>
          <w:spacing w:val="-5"/>
        </w:rPr>
        <w:t> </w:t>
      </w:r>
      <w:r>
        <w:rPr/>
        <w:t>constructed,</w:t>
      </w:r>
      <w:r>
        <w:rPr>
          <w:spacing w:val="-4"/>
        </w:rPr>
        <w:t> </w:t>
      </w:r>
      <w:r>
        <w:rPr/>
        <w:t>negotiated,</w:t>
      </w:r>
      <w:r>
        <w:rPr>
          <w:spacing w:val="-4"/>
        </w:rPr>
        <w:t> </w:t>
      </w:r>
      <w:r>
        <w:rPr/>
        <w:t>and</w:t>
      </w:r>
      <w:r>
        <w:rPr>
          <w:spacing w:val="-4"/>
        </w:rPr>
        <w:t> </w:t>
      </w:r>
      <w:r>
        <w:rPr/>
        <w:t>agreed </w:t>
      </w:r>
      <w:r>
        <w:rPr>
          <w:spacing w:val="-2"/>
        </w:rPr>
        <w:t>upon.</w:t>
      </w:r>
    </w:p>
    <w:p>
      <w:pPr>
        <w:pStyle w:val="BodyText"/>
        <w:spacing w:before="11"/>
        <w:ind w:left="0"/>
        <w:rPr>
          <w:sz w:val="25"/>
        </w:rPr>
      </w:pPr>
    </w:p>
    <w:p>
      <w:pPr>
        <w:pStyle w:val="ListParagraph"/>
        <w:numPr>
          <w:ilvl w:val="0"/>
          <w:numId w:val="3"/>
        </w:numPr>
        <w:tabs>
          <w:tab w:pos="1020" w:val="left" w:leader="none"/>
        </w:tabs>
        <w:spacing w:line="240" w:lineRule="auto" w:before="0" w:after="0"/>
        <w:ind w:left="1020" w:right="0" w:hanging="390"/>
        <w:jc w:val="left"/>
        <w:rPr>
          <w:sz w:val="30"/>
        </w:rPr>
      </w:pPr>
      <w:r>
        <w:rPr>
          <w:sz w:val="30"/>
        </w:rPr>
        <w:t>The</w:t>
      </w:r>
      <w:r>
        <w:rPr>
          <w:spacing w:val="-5"/>
          <w:sz w:val="30"/>
        </w:rPr>
        <w:t> </w:t>
      </w:r>
      <w:r>
        <w:rPr>
          <w:sz w:val="30"/>
        </w:rPr>
        <w:t>buyer</w:t>
      </w:r>
      <w:r>
        <w:rPr>
          <w:spacing w:val="-2"/>
          <w:sz w:val="30"/>
        </w:rPr>
        <w:t> </w:t>
      </w:r>
      <w:r>
        <w:rPr>
          <w:sz w:val="30"/>
        </w:rPr>
        <w:t>needs</w:t>
      </w:r>
      <w:r>
        <w:rPr>
          <w:spacing w:val="-3"/>
          <w:sz w:val="30"/>
        </w:rPr>
        <w:t> </w:t>
      </w:r>
      <w:r>
        <w:rPr>
          <w:sz w:val="30"/>
        </w:rPr>
        <w:t>to</w:t>
      </w:r>
      <w:r>
        <w:rPr>
          <w:spacing w:val="-1"/>
          <w:sz w:val="30"/>
        </w:rPr>
        <w:t> </w:t>
      </w:r>
      <w:r>
        <w:rPr>
          <w:sz w:val="30"/>
        </w:rPr>
        <w:t>form</w:t>
      </w:r>
      <w:r>
        <w:rPr>
          <w:spacing w:val="-3"/>
          <w:sz w:val="30"/>
        </w:rPr>
        <w:t> </w:t>
      </w:r>
      <w:r>
        <w:rPr>
          <w:sz w:val="30"/>
        </w:rPr>
        <w:t>a</w:t>
      </w:r>
      <w:r>
        <w:rPr>
          <w:spacing w:val="-2"/>
          <w:sz w:val="30"/>
        </w:rPr>
        <w:t> </w:t>
      </w:r>
      <w:r>
        <w:rPr>
          <w:sz w:val="30"/>
        </w:rPr>
        <w:t>legal</w:t>
      </w:r>
      <w:r>
        <w:rPr>
          <w:spacing w:val="-2"/>
          <w:sz w:val="30"/>
        </w:rPr>
        <w:t> entity.</w:t>
      </w:r>
    </w:p>
    <w:p>
      <w:pPr>
        <w:pStyle w:val="ListParagraph"/>
        <w:numPr>
          <w:ilvl w:val="0"/>
          <w:numId w:val="3"/>
        </w:numPr>
        <w:tabs>
          <w:tab w:pos="1020" w:val="left" w:leader="none"/>
        </w:tabs>
        <w:spacing w:line="240" w:lineRule="auto" w:before="225" w:after="0"/>
        <w:ind w:left="1020" w:right="0" w:hanging="390"/>
        <w:jc w:val="left"/>
        <w:rPr>
          <w:sz w:val="30"/>
        </w:rPr>
      </w:pPr>
      <w:r>
        <w:rPr>
          <w:sz w:val="30"/>
        </w:rPr>
        <w:t>The</w:t>
      </w:r>
      <w:r>
        <w:rPr>
          <w:spacing w:val="-6"/>
          <w:sz w:val="30"/>
        </w:rPr>
        <w:t> </w:t>
      </w:r>
      <w:r>
        <w:rPr>
          <w:sz w:val="30"/>
        </w:rPr>
        <w:t>buyer</w:t>
      </w:r>
      <w:r>
        <w:rPr>
          <w:spacing w:val="-3"/>
          <w:sz w:val="30"/>
        </w:rPr>
        <w:t> </w:t>
      </w:r>
      <w:r>
        <w:rPr>
          <w:sz w:val="30"/>
        </w:rPr>
        <w:t>needs</w:t>
      </w:r>
      <w:r>
        <w:rPr>
          <w:spacing w:val="-4"/>
          <w:sz w:val="30"/>
        </w:rPr>
        <w:t> </w:t>
      </w:r>
      <w:r>
        <w:rPr>
          <w:sz w:val="30"/>
        </w:rPr>
        <w:t>to</w:t>
      </w:r>
      <w:r>
        <w:rPr>
          <w:spacing w:val="-2"/>
          <w:sz w:val="30"/>
        </w:rPr>
        <w:t> </w:t>
      </w:r>
      <w:r>
        <w:rPr>
          <w:sz w:val="30"/>
        </w:rPr>
        <w:t>get</w:t>
      </w:r>
      <w:r>
        <w:rPr>
          <w:spacing w:val="-3"/>
          <w:sz w:val="30"/>
        </w:rPr>
        <w:t> </w:t>
      </w:r>
      <w:r>
        <w:rPr>
          <w:sz w:val="30"/>
        </w:rPr>
        <w:t>committed</w:t>
      </w:r>
      <w:r>
        <w:rPr>
          <w:spacing w:val="-3"/>
          <w:sz w:val="30"/>
        </w:rPr>
        <w:t> </w:t>
      </w:r>
      <w:r>
        <w:rPr>
          <w:sz w:val="30"/>
        </w:rPr>
        <w:t>financing</w:t>
      </w:r>
      <w:r>
        <w:rPr>
          <w:spacing w:val="-2"/>
          <w:sz w:val="30"/>
        </w:rPr>
        <w:t> </w:t>
      </w:r>
      <w:r>
        <w:rPr>
          <w:sz w:val="30"/>
        </w:rPr>
        <w:t>in</w:t>
      </w:r>
      <w:r>
        <w:rPr>
          <w:spacing w:val="-2"/>
          <w:sz w:val="30"/>
        </w:rPr>
        <w:t> place.</w:t>
      </w:r>
    </w:p>
    <w:p>
      <w:pPr>
        <w:pStyle w:val="ListParagraph"/>
        <w:numPr>
          <w:ilvl w:val="0"/>
          <w:numId w:val="3"/>
        </w:numPr>
        <w:tabs>
          <w:tab w:pos="1020" w:val="left" w:leader="none"/>
        </w:tabs>
        <w:spacing w:line="240" w:lineRule="auto" w:before="225" w:after="0"/>
        <w:ind w:left="1020" w:right="0" w:hanging="390"/>
        <w:jc w:val="left"/>
        <w:rPr>
          <w:sz w:val="30"/>
        </w:rPr>
      </w:pPr>
      <w:r>
        <w:rPr>
          <w:sz w:val="30"/>
        </w:rPr>
        <w:t>The</w:t>
      </w:r>
      <w:r>
        <w:rPr>
          <w:spacing w:val="-6"/>
          <w:sz w:val="30"/>
        </w:rPr>
        <w:t> </w:t>
      </w:r>
      <w:r>
        <w:rPr>
          <w:sz w:val="30"/>
        </w:rPr>
        <w:t>seller</w:t>
      </w:r>
      <w:r>
        <w:rPr>
          <w:spacing w:val="-3"/>
          <w:sz w:val="30"/>
        </w:rPr>
        <w:t> </w:t>
      </w:r>
      <w:r>
        <w:rPr>
          <w:sz w:val="30"/>
        </w:rPr>
        <w:t>will</w:t>
      </w:r>
      <w:r>
        <w:rPr>
          <w:spacing w:val="-4"/>
          <w:sz w:val="30"/>
        </w:rPr>
        <w:t> </w:t>
      </w:r>
      <w:r>
        <w:rPr>
          <w:sz w:val="30"/>
        </w:rPr>
        <w:t>remove</w:t>
      </w:r>
      <w:r>
        <w:rPr>
          <w:spacing w:val="-3"/>
          <w:sz w:val="30"/>
        </w:rPr>
        <w:t> </w:t>
      </w:r>
      <w:r>
        <w:rPr>
          <w:sz w:val="30"/>
        </w:rPr>
        <w:t>any</w:t>
      </w:r>
      <w:r>
        <w:rPr>
          <w:spacing w:val="-3"/>
          <w:sz w:val="30"/>
        </w:rPr>
        <w:t> </w:t>
      </w:r>
      <w:r>
        <w:rPr>
          <w:sz w:val="30"/>
        </w:rPr>
        <w:t>and</w:t>
      </w:r>
      <w:r>
        <w:rPr>
          <w:spacing w:val="-2"/>
          <w:sz w:val="30"/>
        </w:rPr>
        <w:t> </w:t>
      </w:r>
      <w:r>
        <w:rPr>
          <w:sz w:val="30"/>
        </w:rPr>
        <w:t>all</w:t>
      </w:r>
      <w:r>
        <w:rPr>
          <w:spacing w:val="-4"/>
          <w:sz w:val="30"/>
        </w:rPr>
        <w:t> </w:t>
      </w:r>
      <w:r>
        <w:rPr>
          <w:sz w:val="30"/>
        </w:rPr>
        <w:t>contingencies</w:t>
      </w:r>
      <w:r>
        <w:rPr>
          <w:spacing w:val="-3"/>
          <w:sz w:val="30"/>
        </w:rPr>
        <w:t> </w:t>
      </w:r>
      <w:r>
        <w:rPr>
          <w:sz w:val="30"/>
        </w:rPr>
        <w:t>in</w:t>
      </w:r>
      <w:r>
        <w:rPr>
          <w:spacing w:val="-3"/>
          <w:sz w:val="30"/>
        </w:rPr>
        <w:t> </w:t>
      </w:r>
      <w:r>
        <w:rPr>
          <w:sz w:val="30"/>
        </w:rPr>
        <w:t>the</w:t>
      </w:r>
      <w:r>
        <w:rPr>
          <w:spacing w:val="-3"/>
          <w:sz w:val="30"/>
        </w:rPr>
        <w:t> </w:t>
      </w:r>
      <w:r>
        <w:rPr>
          <w:spacing w:val="-2"/>
          <w:sz w:val="30"/>
        </w:rPr>
        <w:t>agreement.</w:t>
      </w:r>
    </w:p>
    <w:p>
      <w:pPr>
        <w:pStyle w:val="ListParagraph"/>
        <w:numPr>
          <w:ilvl w:val="0"/>
          <w:numId w:val="3"/>
        </w:numPr>
        <w:tabs>
          <w:tab w:pos="1020" w:val="left" w:leader="none"/>
        </w:tabs>
        <w:spacing w:line="240" w:lineRule="auto" w:before="225" w:after="0"/>
        <w:ind w:left="1020" w:right="0" w:hanging="390"/>
        <w:jc w:val="left"/>
        <w:rPr>
          <w:sz w:val="30"/>
        </w:rPr>
      </w:pPr>
      <w:r>
        <w:rPr>
          <w:sz w:val="30"/>
        </w:rPr>
        <w:t>The</w:t>
      </w:r>
      <w:r>
        <w:rPr>
          <w:spacing w:val="-3"/>
          <w:sz w:val="30"/>
        </w:rPr>
        <w:t> </w:t>
      </w:r>
      <w:r>
        <w:rPr>
          <w:sz w:val="30"/>
        </w:rPr>
        <w:t>purchase</w:t>
      </w:r>
      <w:r>
        <w:rPr>
          <w:spacing w:val="-3"/>
          <w:sz w:val="30"/>
        </w:rPr>
        <w:t> </w:t>
      </w:r>
      <w:r>
        <w:rPr>
          <w:sz w:val="30"/>
        </w:rPr>
        <w:t>price</w:t>
      </w:r>
      <w:r>
        <w:rPr>
          <w:spacing w:val="-3"/>
          <w:sz w:val="30"/>
        </w:rPr>
        <w:t> </w:t>
      </w:r>
      <w:r>
        <w:rPr>
          <w:sz w:val="30"/>
        </w:rPr>
        <w:t>needs</w:t>
      </w:r>
      <w:r>
        <w:rPr>
          <w:spacing w:val="-3"/>
          <w:sz w:val="30"/>
        </w:rPr>
        <w:t> </w:t>
      </w:r>
      <w:r>
        <w:rPr>
          <w:sz w:val="30"/>
        </w:rPr>
        <w:t>to</w:t>
      </w:r>
      <w:r>
        <w:rPr>
          <w:spacing w:val="-2"/>
          <w:sz w:val="30"/>
        </w:rPr>
        <w:t> </w:t>
      </w:r>
      <w:r>
        <w:rPr>
          <w:sz w:val="30"/>
        </w:rPr>
        <w:t>be</w:t>
      </w:r>
      <w:r>
        <w:rPr>
          <w:spacing w:val="-2"/>
          <w:sz w:val="30"/>
        </w:rPr>
        <w:t> allocated.</w:t>
      </w:r>
    </w:p>
    <w:p>
      <w:pPr>
        <w:pStyle w:val="ListParagraph"/>
        <w:numPr>
          <w:ilvl w:val="0"/>
          <w:numId w:val="3"/>
        </w:numPr>
        <w:tabs>
          <w:tab w:pos="1020" w:val="left" w:leader="none"/>
        </w:tabs>
        <w:spacing w:line="240" w:lineRule="auto" w:before="225" w:after="0"/>
        <w:ind w:left="1020" w:right="0" w:hanging="390"/>
        <w:jc w:val="left"/>
        <w:rPr>
          <w:sz w:val="30"/>
        </w:rPr>
      </w:pPr>
      <w:r>
        <w:rPr>
          <w:sz w:val="30"/>
        </w:rPr>
        <w:t>Due</w:t>
      </w:r>
      <w:r>
        <w:rPr>
          <w:spacing w:val="-6"/>
          <w:sz w:val="30"/>
        </w:rPr>
        <w:t> </w:t>
      </w:r>
      <w:r>
        <w:rPr>
          <w:sz w:val="30"/>
        </w:rPr>
        <w:t>diligence</w:t>
      </w:r>
      <w:r>
        <w:rPr>
          <w:spacing w:val="-4"/>
          <w:sz w:val="30"/>
        </w:rPr>
        <w:t> </w:t>
      </w:r>
      <w:r>
        <w:rPr>
          <w:sz w:val="30"/>
        </w:rPr>
        <w:t>needs</w:t>
      </w:r>
      <w:r>
        <w:rPr>
          <w:spacing w:val="-4"/>
          <w:sz w:val="30"/>
        </w:rPr>
        <w:t> </w:t>
      </w:r>
      <w:r>
        <w:rPr>
          <w:sz w:val="30"/>
        </w:rPr>
        <w:t>to</w:t>
      </w:r>
      <w:r>
        <w:rPr>
          <w:spacing w:val="-3"/>
          <w:sz w:val="30"/>
        </w:rPr>
        <w:t> </w:t>
      </w:r>
      <w:r>
        <w:rPr>
          <w:sz w:val="30"/>
        </w:rPr>
        <w:t>be</w:t>
      </w:r>
      <w:r>
        <w:rPr>
          <w:spacing w:val="-3"/>
          <w:sz w:val="30"/>
        </w:rPr>
        <w:t> </w:t>
      </w:r>
      <w:r>
        <w:rPr>
          <w:sz w:val="30"/>
        </w:rPr>
        <w:t>executed</w:t>
      </w:r>
      <w:r>
        <w:rPr>
          <w:spacing w:val="-3"/>
          <w:sz w:val="30"/>
        </w:rPr>
        <w:t> </w:t>
      </w:r>
      <w:r>
        <w:rPr>
          <w:sz w:val="30"/>
        </w:rPr>
        <w:t>to</w:t>
      </w:r>
      <w:r>
        <w:rPr>
          <w:spacing w:val="-3"/>
          <w:sz w:val="30"/>
        </w:rPr>
        <w:t> </w:t>
      </w:r>
      <w:r>
        <w:rPr>
          <w:sz w:val="30"/>
        </w:rPr>
        <w:t>a</w:t>
      </w:r>
      <w:r>
        <w:rPr>
          <w:spacing w:val="-4"/>
          <w:sz w:val="30"/>
        </w:rPr>
        <w:t> </w:t>
      </w:r>
      <w:r>
        <w:rPr>
          <w:sz w:val="30"/>
        </w:rPr>
        <w:t>satisfactory</w:t>
      </w:r>
      <w:r>
        <w:rPr>
          <w:spacing w:val="-2"/>
          <w:sz w:val="30"/>
        </w:rPr>
        <w:t> level.</w:t>
      </w:r>
    </w:p>
    <w:p>
      <w:pPr>
        <w:spacing w:after="0" w:line="240" w:lineRule="auto"/>
        <w:jc w:val="left"/>
        <w:rPr>
          <w:sz w:val="30"/>
        </w:rPr>
        <w:sectPr>
          <w:pgSz w:w="12240" w:h="15840"/>
          <w:pgMar w:header="0" w:footer="239" w:top="1360" w:bottom="420" w:left="1020" w:right="1120"/>
        </w:sectPr>
      </w:pPr>
    </w:p>
    <w:p>
      <w:pPr>
        <w:pStyle w:val="BodyText"/>
        <w:ind w:left="660"/>
        <w:rPr>
          <w:sz w:val="20"/>
        </w:rPr>
      </w:pPr>
      <w:r>
        <w:rPr>
          <w:sz w:val="20"/>
        </w:rPr>
        <w:drawing>
          <wp:inline distT="0" distB="0" distL="0" distR="0">
            <wp:extent cx="5651672" cy="3847338"/>
            <wp:effectExtent l="0" t="0" r="0" b="0"/>
            <wp:docPr id="159" name="image21.jpeg"/>
            <wp:cNvGraphicFramePr>
              <a:graphicFrameLocks noChangeAspect="1"/>
            </wp:cNvGraphicFramePr>
            <a:graphic>
              <a:graphicData uri="http://schemas.openxmlformats.org/drawingml/2006/picture">
                <pic:pic>
                  <pic:nvPicPr>
                    <pic:cNvPr id="160" name="image21.jpeg"/>
                    <pic:cNvPicPr/>
                  </pic:nvPicPr>
                  <pic:blipFill>
                    <a:blip r:embed="rId30" cstate="print"/>
                    <a:stretch>
                      <a:fillRect/>
                    </a:stretch>
                  </pic:blipFill>
                  <pic:spPr>
                    <a:xfrm>
                      <a:off x="0" y="0"/>
                      <a:ext cx="5651672" cy="3847338"/>
                    </a:xfrm>
                    <a:prstGeom prst="rect">
                      <a:avLst/>
                    </a:prstGeom>
                  </pic:spPr>
                </pic:pic>
              </a:graphicData>
            </a:graphic>
          </wp:inline>
        </w:drawing>
      </w:r>
      <w:r>
        <w:rPr>
          <w:sz w:val="20"/>
        </w:rPr>
      </w:r>
    </w:p>
    <w:p>
      <w:pPr>
        <w:spacing w:before="127"/>
        <w:ind w:left="1376" w:right="1021" w:firstLine="0"/>
        <w:jc w:val="center"/>
        <w:rPr>
          <w:i/>
          <w:sz w:val="25"/>
        </w:rPr>
      </w:pPr>
      <w:r>
        <w:rPr>
          <w:i/>
          <w:sz w:val="25"/>
        </w:rPr>
        <w:t>Figure</w:t>
      </w:r>
      <w:r>
        <w:rPr>
          <w:i/>
          <w:spacing w:val="11"/>
          <w:sz w:val="25"/>
        </w:rPr>
        <w:t> </w:t>
      </w:r>
      <w:r>
        <w:rPr>
          <w:i/>
          <w:sz w:val="25"/>
        </w:rPr>
        <w:t>11.1:</w:t>
      </w:r>
      <w:r>
        <w:rPr>
          <w:i/>
          <w:spacing w:val="12"/>
          <w:sz w:val="25"/>
        </w:rPr>
        <w:t> </w:t>
      </w:r>
      <w:r>
        <w:rPr>
          <w:i/>
          <w:sz w:val="25"/>
        </w:rPr>
        <w:t>The</w:t>
      </w:r>
      <w:r>
        <w:rPr>
          <w:i/>
          <w:spacing w:val="12"/>
          <w:sz w:val="25"/>
        </w:rPr>
        <w:t> </w:t>
      </w:r>
      <w:r>
        <w:rPr>
          <w:i/>
          <w:sz w:val="25"/>
        </w:rPr>
        <w:t>Acquisition</w:t>
      </w:r>
      <w:r>
        <w:rPr>
          <w:i/>
          <w:spacing w:val="12"/>
          <w:sz w:val="25"/>
        </w:rPr>
        <w:t> </w:t>
      </w:r>
      <w:r>
        <w:rPr>
          <w:i/>
          <w:spacing w:val="-2"/>
          <w:sz w:val="25"/>
        </w:rPr>
        <w:t>Process</w:t>
      </w:r>
    </w:p>
    <w:p>
      <w:pPr>
        <w:pStyle w:val="BodyText"/>
        <w:spacing w:before="4"/>
        <w:ind w:left="0"/>
        <w:rPr>
          <w:i/>
          <w:sz w:val="28"/>
        </w:rPr>
      </w:pPr>
    </w:p>
    <w:p>
      <w:pPr>
        <w:pStyle w:val="BodyText"/>
        <w:spacing w:line="292" w:lineRule="auto"/>
        <w:ind w:firstLine="300"/>
      </w:pPr>
      <w:r>
        <w:rPr/>
        <w:t>We</w:t>
      </w:r>
      <w:r>
        <w:rPr>
          <w:spacing w:val="-4"/>
        </w:rPr>
        <w:t> </w:t>
      </w:r>
      <w:r>
        <w:rPr/>
        <w:t>will</w:t>
      </w:r>
      <w:r>
        <w:rPr>
          <w:spacing w:val="-4"/>
        </w:rPr>
        <w:t> </w:t>
      </w:r>
      <w:r>
        <w:rPr/>
        <w:t>review</w:t>
      </w:r>
      <w:r>
        <w:rPr>
          <w:spacing w:val="-4"/>
        </w:rPr>
        <w:t> </w:t>
      </w:r>
      <w:r>
        <w:rPr/>
        <w:t>all</w:t>
      </w:r>
      <w:r>
        <w:rPr>
          <w:spacing w:val="-4"/>
        </w:rPr>
        <w:t> </w:t>
      </w:r>
      <w:r>
        <w:rPr/>
        <w:t>of</w:t>
      </w:r>
      <w:r>
        <w:rPr>
          <w:spacing w:val="-4"/>
        </w:rPr>
        <w:t> </w:t>
      </w:r>
      <w:r>
        <w:rPr/>
        <w:t>these,</w:t>
      </w:r>
      <w:r>
        <w:rPr>
          <w:spacing w:val="-3"/>
        </w:rPr>
        <w:t> </w:t>
      </w:r>
      <w:r>
        <w:rPr/>
        <w:t>but</w:t>
      </w:r>
      <w:r>
        <w:rPr>
          <w:spacing w:val="-4"/>
        </w:rPr>
        <w:t> </w:t>
      </w:r>
      <w:r>
        <w:rPr/>
        <w:t>first,</w:t>
      </w:r>
      <w:r>
        <w:rPr>
          <w:spacing w:val="-3"/>
        </w:rPr>
        <w:t> </w:t>
      </w:r>
      <w:r>
        <w:rPr/>
        <w:t>let’s</w:t>
      </w:r>
      <w:r>
        <w:rPr>
          <w:spacing w:val="-4"/>
        </w:rPr>
        <w:t> </w:t>
      </w:r>
      <w:r>
        <w:rPr/>
        <w:t>understand</w:t>
      </w:r>
      <w:r>
        <w:rPr>
          <w:spacing w:val="-3"/>
        </w:rPr>
        <w:t> </w:t>
      </w:r>
      <w:r>
        <w:rPr/>
        <w:t>the</w:t>
      </w:r>
      <w:r>
        <w:rPr>
          <w:spacing w:val="-4"/>
        </w:rPr>
        <w:t> </w:t>
      </w:r>
      <w:r>
        <w:rPr/>
        <w:t>landscape</w:t>
      </w:r>
      <w:r>
        <w:rPr>
          <w:spacing w:val="-4"/>
        </w:rPr>
        <w:t> </w:t>
      </w:r>
      <w:r>
        <w:rPr/>
        <w:t>of</w:t>
      </w:r>
      <w:r>
        <w:rPr>
          <w:spacing w:val="-4"/>
        </w:rPr>
        <w:t> </w:t>
      </w:r>
      <w:r>
        <w:rPr/>
        <w:t>the acquisition phase.</w:t>
      </w:r>
    </w:p>
    <w:p>
      <w:pPr>
        <w:spacing w:after="0" w:line="292" w:lineRule="auto"/>
        <w:sectPr>
          <w:pgSz w:w="12240" w:h="15840"/>
          <w:pgMar w:header="0" w:footer="239" w:top="1440" w:bottom="420" w:left="1020" w:right="1120"/>
        </w:sectPr>
      </w:pPr>
    </w:p>
    <w:p>
      <w:pPr>
        <w:pStyle w:val="BodyText"/>
        <w:spacing w:before="2"/>
        <w:ind w:left="0"/>
        <w:rPr>
          <w:sz w:val="10"/>
        </w:rPr>
      </w:pPr>
    </w:p>
    <w:p>
      <w:pPr>
        <w:pStyle w:val="Heading2"/>
      </w:pPr>
      <w:r>
        <w:rPr>
          <w:spacing w:val="32"/>
        </w:rPr>
        <w:t>COMMUNICATION</w:t>
      </w:r>
      <w:r>
        <w:rPr>
          <w:spacing w:val="38"/>
          <w:w w:val="150"/>
        </w:rPr>
        <w:t> </w:t>
      </w:r>
      <w:r>
        <w:rPr>
          <w:spacing w:val="31"/>
        </w:rPr>
        <w:t>CHANNELS</w:t>
      </w:r>
    </w:p>
    <w:p>
      <w:pPr>
        <w:pStyle w:val="BodyText"/>
        <w:spacing w:line="292" w:lineRule="auto" w:before="55"/>
        <w:ind w:right="336"/>
      </w:pPr>
      <w:r>
        <w:rPr/>
        <w:t>Part of what makes the acquisition phase challenging is the number of communication channels. You are talking with the broker and the seller. Sometimes on a conference call, and often one to one. You’re talking with your accountant and your lawyer and potentially an investor. The seller has her lawyer and accountant, and so on. Perhaps the lawyers are in communication</w:t>
      </w:r>
      <w:r>
        <w:rPr>
          <w:spacing w:val="-4"/>
        </w:rPr>
        <w:t> </w:t>
      </w:r>
      <w:r>
        <w:rPr/>
        <w:t>with</w:t>
      </w:r>
      <w:r>
        <w:rPr>
          <w:spacing w:val="-4"/>
        </w:rPr>
        <w:t> </w:t>
      </w:r>
      <w:r>
        <w:rPr/>
        <w:t>each</w:t>
      </w:r>
      <w:r>
        <w:rPr>
          <w:spacing w:val="-4"/>
        </w:rPr>
        <w:t> </w:t>
      </w:r>
      <w:r>
        <w:rPr/>
        <w:t>other</w:t>
      </w:r>
      <w:r>
        <w:rPr>
          <w:spacing w:val="-5"/>
        </w:rPr>
        <w:t> </w:t>
      </w:r>
      <w:r>
        <w:rPr/>
        <w:t>or</w:t>
      </w:r>
      <w:r>
        <w:rPr>
          <w:spacing w:val="-5"/>
        </w:rPr>
        <w:t> </w:t>
      </w:r>
      <w:r>
        <w:rPr/>
        <w:t>the</w:t>
      </w:r>
      <w:r>
        <w:rPr>
          <w:spacing w:val="-5"/>
        </w:rPr>
        <w:t> </w:t>
      </w:r>
      <w:r>
        <w:rPr/>
        <w:t>accountants.</w:t>
      </w:r>
      <w:r>
        <w:rPr>
          <w:spacing w:val="-4"/>
        </w:rPr>
        <w:t> </w:t>
      </w:r>
      <w:r>
        <w:rPr/>
        <w:t>Is</w:t>
      </w:r>
      <w:r>
        <w:rPr>
          <w:spacing w:val="-5"/>
        </w:rPr>
        <w:t> </w:t>
      </w:r>
      <w:r>
        <w:rPr/>
        <w:t>the</w:t>
      </w:r>
      <w:r>
        <w:rPr>
          <w:spacing w:val="-5"/>
        </w:rPr>
        <w:t> </w:t>
      </w:r>
      <w:r>
        <w:rPr/>
        <w:t>lender</w:t>
      </w:r>
      <w:r>
        <w:rPr>
          <w:spacing w:val="-5"/>
        </w:rPr>
        <w:t> </w:t>
      </w:r>
      <w:r>
        <w:rPr/>
        <w:t>talking</w:t>
      </w:r>
      <w:r>
        <w:rPr>
          <w:spacing w:val="-4"/>
        </w:rPr>
        <w:t> </w:t>
      </w:r>
      <w:r>
        <w:rPr/>
        <w:t>with the advisor? All in all, there will be a minimum of eight people involved, which equates to twenty-eight individual communication channels, which introduces exponential complexity to the equation.</w:t>
      </w:r>
    </w:p>
    <w:p>
      <w:pPr>
        <w:spacing w:line="337" w:lineRule="exact" w:before="0"/>
        <w:ind w:left="720" w:right="0" w:firstLine="0"/>
        <w:jc w:val="left"/>
        <w:rPr>
          <w:i/>
          <w:sz w:val="30"/>
        </w:rPr>
      </w:pPr>
      <w:r>
        <w:rPr>
          <w:sz w:val="30"/>
        </w:rPr>
        <w:t>First</w:t>
      </w:r>
      <w:r>
        <w:rPr>
          <w:spacing w:val="-6"/>
          <w:sz w:val="30"/>
        </w:rPr>
        <w:t> </w:t>
      </w:r>
      <w:r>
        <w:rPr>
          <w:sz w:val="30"/>
        </w:rPr>
        <w:t>ask</w:t>
      </w:r>
      <w:r>
        <w:rPr>
          <w:spacing w:val="-3"/>
          <w:sz w:val="30"/>
        </w:rPr>
        <w:t> </w:t>
      </w:r>
      <w:r>
        <w:rPr>
          <w:sz w:val="30"/>
        </w:rPr>
        <w:t>yourself,</w:t>
      </w:r>
      <w:r>
        <w:rPr>
          <w:spacing w:val="-2"/>
          <w:sz w:val="30"/>
        </w:rPr>
        <w:t> </w:t>
      </w:r>
      <w:r>
        <w:rPr>
          <w:i/>
          <w:sz w:val="30"/>
        </w:rPr>
        <w:t>What</w:t>
      </w:r>
      <w:r>
        <w:rPr>
          <w:i/>
          <w:spacing w:val="-4"/>
          <w:sz w:val="30"/>
        </w:rPr>
        <w:t> </w:t>
      </w:r>
      <w:r>
        <w:rPr>
          <w:i/>
          <w:sz w:val="30"/>
        </w:rPr>
        <w:t>is</w:t>
      </w:r>
      <w:r>
        <w:rPr>
          <w:i/>
          <w:spacing w:val="-4"/>
          <w:sz w:val="30"/>
        </w:rPr>
        <w:t> </w:t>
      </w:r>
      <w:r>
        <w:rPr>
          <w:i/>
          <w:sz w:val="30"/>
        </w:rPr>
        <w:t>the</w:t>
      </w:r>
      <w:r>
        <w:rPr>
          <w:i/>
          <w:spacing w:val="-3"/>
          <w:sz w:val="30"/>
        </w:rPr>
        <w:t> </w:t>
      </w:r>
      <w:r>
        <w:rPr>
          <w:i/>
          <w:sz w:val="30"/>
        </w:rPr>
        <w:t>financial</w:t>
      </w:r>
      <w:r>
        <w:rPr>
          <w:i/>
          <w:spacing w:val="-4"/>
          <w:sz w:val="30"/>
        </w:rPr>
        <w:t> </w:t>
      </w:r>
      <w:r>
        <w:rPr>
          <w:i/>
          <w:sz w:val="30"/>
        </w:rPr>
        <w:t>incentive</w:t>
      </w:r>
      <w:r>
        <w:rPr>
          <w:i/>
          <w:spacing w:val="-3"/>
          <w:sz w:val="30"/>
        </w:rPr>
        <w:t> </w:t>
      </w:r>
      <w:r>
        <w:rPr>
          <w:i/>
          <w:sz w:val="30"/>
        </w:rPr>
        <w:t>of</w:t>
      </w:r>
      <w:r>
        <w:rPr>
          <w:i/>
          <w:spacing w:val="-4"/>
          <w:sz w:val="30"/>
        </w:rPr>
        <w:t> </w:t>
      </w:r>
      <w:r>
        <w:rPr>
          <w:i/>
          <w:sz w:val="30"/>
        </w:rPr>
        <w:t>each</w:t>
      </w:r>
      <w:r>
        <w:rPr>
          <w:i/>
          <w:spacing w:val="-2"/>
          <w:sz w:val="30"/>
        </w:rPr>
        <w:t> person?</w:t>
      </w:r>
    </w:p>
    <w:p>
      <w:pPr>
        <w:pStyle w:val="BodyText"/>
        <w:spacing w:line="292" w:lineRule="auto" w:before="75"/>
        <w:ind w:right="336"/>
      </w:pPr>
      <w:r>
        <w:rPr/>
        <w:t>The</w:t>
      </w:r>
      <w:r>
        <w:rPr>
          <w:spacing w:val="-4"/>
        </w:rPr>
        <w:t> </w:t>
      </w:r>
      <w:r>
        <w:rPr/>
        <w:t>buyer:</w:t>
      </w:r>
      <w:r>
        <w:rPr>
          <w:spacing w:val="-4"/>
        </w:rPr>
        <w:t> </w:t>
      </w:r>
      <w:r>
        <w:rPr/>
        <w:t>To</w:t>
      </w:r>
      <w:r>
        <w:rPr>
          <w:spacing w:val="-3"/>
        </w:rPr>
        <w:t> </w:t>
      </w:r>
      <w:r>
        <w:rPr/>
        <w:t>buy</w:t>
      </w:r>
      <w:r>
        <w:rPr>
          <w:spacing w:val="-3"/>
        </w:rPr>
        <w:t> </w:t>
      </w:r>
      <w:r>
        <w:rPr/>
        <w:t>a</w:t>
      </w:r>
      <w:r>
        <w:rPr>
          <w:spacing w:val="-4"/>
        </w:rPr>
        <w:t> </w:t>
      </w:r>
      <w:r>
        <w:rPr/>
        <w:t>company.</w:t>
      </w:r>
      <w:r>
        <w:rPr>
          <w:spacing w:val="-3"/>
        </w:rPr>
        <w:t> </w:t>
      </w:r>
      <w:r>
        <w:rPr/>
        <w:t>Probably</w:t>
      </w:r>
      <w:r>
        <w:rPr>
          <w:spacing w:val="-3"/>
        </w:rPr>
        <w:t> </w:t>
      </w:r>
      <w:r>
        <w:rPr/>
        <w:t>the</w:t>
      </w:r>
      <w:r>
        <w:rPr>
          <w:spacing w:val="-4"/>
        </w:rPr>
        <w:t> </w:t>
      </w:r>
      <w:r>
        <w:rPr/>
        <w:t>one</w:t>
      </w:r>
      <w:r>
        <w:rPr>
          <w:spacing w:val="-4"/>
        </w:rPr>
        <w:t> </w:t>
      </w:r>
      <w:r>
        <w:rPr/>
        <w:t>they</w:t>
      </w:r>
      <w:r>
        <w:rPr>
          <w:spacing w:val="-3"/>
        </w:rPr>
        <w:t> </w:t>
      </w:r>
      <w:r>
        <w:rPr/>
        <w:t>have</w:t>
      </w:r>
      <w:r>
        <w:rPr>
          <w:spacing w:val="-4"/>
        </w:rPr>
        <w:t> </w:t>
      </w:r>
      <w:r>
        <w:rPr/>
        <w:t>under</w:t>
      </w:r>
      <w:r>
        <w:rPr>
          <w:spacing w:val="-4"/>
        </w:rPr>
        <w:t> </w:t>
      </w:r>
      <w:r>
        <w:rPr/>
        <w:t>LOI,</w:t>
      </w:r>
      <w:r>
        <w:rPr>
          <w:spacing w:val="-3"/>
        </w:rPr>
        <w:t> </w:t>
      </w:r>
      <w:r>
        <w:rPr/>
        <w:t>but maybe not.</w:t>
      </w:r>
    </w:p>
    <w:p>
      <w:pPr>
        <w:pStyle w:val="BodyText"/>
        <w:spacing w:line="292" w:lineRule="auto"/>
        <w:ind w:right="1245"/>
      </w:pPr>
      <w:r>
        <w:rPr/>
        <w:t>The</w:t>
      </w:r>
      <w:r>
        <w:rPr>
          <w:spacing w:val="-5"/>
        </w:rPr>
        <w:t> </w:t>
      </w:r>
      <w:r>
        <w:rPr/>
        <w:t>seller:</w:t>
      </w:r>
      <w:r>
        <w:rPr>
          <w:spacing w:val="-5"/>
        </w:rPr>
        <w:t> </w:t>
      </w:r>
      <w:r>
        <w:rPr/>
        <w:t>To</w:t>
      </w:r>
      <w:r>
        <w:rPr>
          <w:spacing w:val="-4"/>
        </w:rPr>
        <w:t> </w:t>
      </w:r>
      <w:r>
        <w:rPr/>
        <w:t>sell</w:t>
      </w:r>
      <w:r>
        <w:rPr>
          <w:spacing w:val="-5"/>
        </w:rPr>
        <w:t> </w:t>
      </w:r>
      <w:r>
        <w:rPr/>
        <w:t>their</w:t>
      </w:r>
      <w:r>
        <w:rPr>
          <w:spacing w:val="-5"/>
        </w:rPr>
        <w:t> </w:t>
      </w:r>
      <w:r>
        <w:rPr/>
        <w:t>specific</w:t>
      </w:r>
      <w:r>
        <w:rPr>
          <w:spacing w:val="-5"/>
        </w:rPr>
        <w:t> </w:t>
      </w:r>
      <w:r>
        <w:rPr/>
        <w:t>company</w:t>
      </w:r>
      <w:r>
        <w:rPr>
          <w:spacing w:val="-4"/>
        </w:rPr>
        <w:t> </w:t>
      </w:r>
      <w:r>
        <w:rPr/>
        <w:t>under</w:t>
      </w:r>
      <w:r>
        <w:rPr>
          <w:spacing w:val="-5"/>
        </w:rPr>
        <w:t> </w:t>
      </w:r>
      <w:r>
        <w:rPr/>
        <w:t>certain</w:t>
      </w:r>
      <w:r>
        <w:rPr>
          <w:spacing w:val="-4"/>
        </w:rPr>
        <w:t> </w:t>
      </w:r>
      <w:r>
        <w:rPr/>
        <w:t>conditions. The broker: To do right by the seller and close a transaction.</w:t>
      </w:r>
    </w:p>
    <w:p>
      <w:pPr>
        <w:pStyle w:val="BodyText"/>
        <w:spacing w:line="292" w:lineRule="auto"/>
      </w:pPr>
      <w:r>
        <w:rPr/>
        <w:t>The</w:t>
      </w:r>
      <w:r>
        <w:rPr>
          <w:spacing w:val="-3"/>
        </w:rPr>
        <w:t> </w:t>
      </w:r>
      <w:r>
        <w:rPr/>
        <w:t>banker:</w:t>
      </w:r>
      <w:r>
        <w:rPr>
          <w:spacing w:val="-3"/>
        </w:rPr>
        <w:t> </w:t>
      </w:r>
      <w:r>
        <w:rPr/>
        <w:t>To</w:t>
      </w:r>
      <w:r>
        <w:rPr>
          <w:spacing w:val="-2"/>
        </w:rPr>
        <w:t> </w:t>
      </w:r>
      <w:r>
        <w:rPr/>
        <w:t>make</w:t>
      </w:r>
      <w:r>
        <w:rPr>
          <w:spacing w:val="-3"/>
        </w:rPr>
        <w:t> </w:t>
      </w:r>
      <w:r>
        <w:rPr/>
        <w:t>a</w:t>
      </w:r>
      <w:r>
        <w:rPr>
          <w:spacing w:val="-3"/>
        </w:rPr>
        <w:t> </w:t>
      </w:r>
      <w:r>
        <w:rPr/>
        <w:t>good</w:t>
      </w:r>
      <w:r>
        <w:rPr>
          <w:spacing w:val="-2"/>
        </w:rPr>
        <w:t> </w:t>
      </w:r>
      <w:r>
        <w:rPr/>
        <w:t>loan.</w:t>
      </w:r>
      <w:r>
        <w:rPr>
          <w:spacing w:val="-2"/>
        </w:rPr>
        <w:t> </w:t>
      </w:r>
      <w:r>
        <w:rPr/>
        <w:t>One</w:t>
      </w:r>
      <w:r>
        <w:rPr>
          <w:spacing w:val="-3"/>
        </w:rPr>
        <w:t> </w:t>
      </w:r>
      <w:r>
        <w:rPr/>
        <w:t>that</w:t>
      </w:r>
      <w:r>
        <w:rPr>
          <w:spacing w:val="-3"/>
        </w:rPr>
        <w:t> </w:t>
      </w:r>
      <w:r>
        <w:rPr/>
        <w:t>will</w:t>
      </w:r>
      <w:r>
        <w:rPr>
          <w:spacing w:val="-3"/>
        </w:rPr>
        <w:t> </w:t>
      </w:r>
      <w:r>
        <w:rPr/>
        <w:t>get</w:t>
      </w:r>
      <w:r>
        <w:rPr>
          <w:spacing w:val="-3"/>
        </w:rPr>
        <w:t> </w:t>
      </w:r>
      <w:r>
        <w:rPr/>
        <w:t>paid</w:t>
      </w:r>
      <w:r>
        <w:rPr>
          <w:spacing w:val="-2"/>
        </w:rPr>
        <w:t> </w:t>
      </w:r>
      <w:r>
        <w:rPr/>
        <w:t>off</w:t>
      </w:r>
      <w:r>
        <w:rPr>
          <w:spacing w:val="-3"/>
        </w:rPr>
        <w:t> </w:t>
      </w:r>
      <w:r>
        <w:rPr/>
        <w:t>in</w:t>
      </w:r>
      <w:r>
        <w:rPr>
          <w:spacing w:val="-2"/>
        </w:rPr>
        <w:t> </w:t>
      </w:r>
      <w:r>
        <w:rPr/>
        <w:t>full</w:t>
      </w:r>
      <w:r>
        <w:rPr>
          <w:spacing w:val="-3"/>
        </w:rPr>
        <w:t> </w:t>
      </w:r>
      <w:r>
        <w:rPr/>
        <w:t>and</w:t>
      </w:r>
      <w:r>
        <w:rPr>
          <w:spacing w:val="-2"/>
        </w:rPr>
        <w:t> </w:t>
      </w:r>
      <w:r>
        <w:rPr/>
        <w:t>with </w:t>
      </w:r>
      <w:r>
        <w:rPr>
          <w:spacing w:val="-2"/>
        </w:rPr>
        <w:t>interest.</w:t>
      </w:r>
    </w:p>
    <w:p>
      <w:pPr>
        <w:pStyle w:val="BodyText"/>
        <w:spacing w:line="292" w:lineRule="auto"/>
        <w:ind w:right="403"/>
      </w:pPr>
      <w:r>
        <w:rPr/>
        <w:t>Your</w:t>
      </w:r>
      <w:r>
        <w:rPr>
          <w:spacing w:val="-4"/>
        </w:rPr>
        <w:t> </w:t>
      </w:r>
      <w:r>
        <w:rPr/>
        <w:t>accountant:</w:t>
      </w:r>
      <w:r>
        <w:rPr>
          <w:spacing w:val="-4"/>
        </w:rPr>
        <w:t> </w:t>
      </w:r>
      <w:r>
        <w:rPr/>
        <w:t>To</w:t>
      </w:r>
      <w:r>
        <w:rPr>
          <w:spacing w:val="-3"/>
        </w:rPr>
        <w:t> </w:t>
      </w:r>
      <w:r>
        <w:rPr/>
        <w:t>help</w:t>
      </w:r>
      <w:r>
        <w:rPr>
          <w:spacing w:val="-3"/>
        </w:rPr>
        <w:t> </w:t>
      </w:r>
      <w:r>
        <w:rPr/>
        <w:t>you</w:t>
      </w:r>
      <w:r>
        <w:rPr>
          <w:spacing w:val="-3"/>
        </w:rPr>
        <w:t> </w:t>
      </w:r>
      <w:r>
        <w:rPr/>
        <w:t>in</w:t>
      </w:r>
      <w:r>
        <w:rPr>
          <w:spacing w:val="-3"/>
        </w:rPr>
        <w:t> </w:t>
      </w:r>
      <w:r>
        <w:rPr/>
        <w:t>the</w:t>
      </w:r>
      <w:r>
        <w:rPr>
          <w:spacing w:val="-4"/>
        </w:rPr>
        <w:t> </w:t>
      </w:r>
      <w:r>
        <w:rPr/>
        <w:t>due</w:t>
      </w:r>
      <w:r>
        <w:rPr>
          <w:spacing w:val="-4"/>
        </w:rPr>
        <w:t> </w:t>
      </w:r>
      <w:r>
        <w:rPr/>
        <w:t>diligence</w:t>
      </w:r>
      <w:r>
        <w:rPr>
          <w:spacing w:val="-4"/>
        </w:rPr>
        <w:t> </w:t>
      </w:r>
      <w:r>
        <w:rPr/>
        <w:t>process</w:t>
      </w:r>
      <w:r>
        <w:rPr>
          <w:spacing w:val="-4"/>
        </w:rPr>
        <w:t> </w:t>
      </w:r>
      <w:r>
        <w:rPr/>
        <w:t>and</w:t>
      </w:r>
      <w:r>
        <w:rPr>
          <w:spacing w:val="-3"/>
        </w:rPr>
        <w:t> </w:t>
      </w:r>
      <w:r>
        <w:rPr/>
        <w:t>wave</w:t>
      </w:r>
      <w:r>
        <w:rPr>
          <w:spacing w:val="-4"/>
        </w:rPr>
        <w:t> </w:t>
      </w:r>
      <w:r>
        <w:rPr/>
        <w:t>big</w:t>
      </w:r>
      <w:r>
        <w:rPr>
          <w:spacing w:val="-3"/>
        </w:rPr>
        <w:t> </w:t>
      </w:r>
      <w:r>
        <w:rPr/>
        <w:t>red flags if they see things that are “off.”</w:t>
      </w:r>
    </w:p>
    <w:p>
      <w:pPr>
        <w:pStyle w:val="BodyText"/>
        <w:spacing w:line="292" w:lineRule="auto"/>
        <w:ind w:right="403"/>
      </w:pPr>
      <w:r>
        <w:rPr/>
        <w:t>The lawyers: To protect their client at all costs, including not closing a deal for</w:t>
      </w:r>
      <w:r>
        <w:rPr>
          <w:spacing w:val="-5"/>
        </w:rPr>
        <w:t> </w:t>
      </w:r>
      <w:r>
        <w:rPr/>
        <w:t>unreasonable</w:t>
      </w:r>
      <w:r>
        <w:rPr>
          <w:spacing w:val="-5"/>
        </w:rPr>
        <w:t> </w:t>
      </w:r>
      <w:r>
        <w:rPr/>
        <w:t>conditions.</w:t>
      </w:r>
      <w:r>
        <w:rPr>
          <w:spacing w:val="-4"/>
        </w:rPr>
        <w:t> </w:t>
      </w:r>
      <w:r>
        <w:rPr/>
        <w:t>The</w:t>
      </w:r>
      <w:r>
        <w:rPr>
          <w:spacing w:val="-5"/>
        </w:rPr>
        <w:t> </w:t>
      </w:r>
      <w:r>
        <w:rPr/>
        <w:t>introduction</w:t>
      </w:r>
      <w:r>
        <w:rPr>
          <w:spacing w:val="-4"/>
        </w:rPr>
        <w:t> </w:t>
      </w:r>
      <w:r>
        <w:rPr/>
        <w:t>of</w:t>
      </w:r>
      <w:r>
        <w:rPr>
          <w:spacing w:val="-5"/>
        </w:rPr>
        <w:t> </w:t>
      </w:r>
      <w:r>
        <w:rPr/>
        <w:t>lawyers</w:t>
      </w:r>
      <w:r>
        <w:rPr>
          <w:spacing w:val="-5"/>
        </w:rPr>
        <w:t> </w:t>
      </w:r>
      <w:r>
        <w:rPr/>
        <w:t>will,</w:t>
      </w:r>
      <w:r>
        <w:rPr>
          <w:spacing w:val="-4"/>
        </w:rPr>
        <w:t> </w:t>
      </w:r>
      <w:r>
        <w:rPr/>
        <w:t>in</w:t>
      </w:r>
      <w:r>
        <w:rPr>
          <w:spacing w:val="-4"/>
        </w:rPr>
        <w:t> </w:t>
      </w:r>
      <w:r>
        <w:rPr/>
        <w:t>my</w:t>
      </w:r>
      <w:r>
        <w:rPr>
          <w:spacing w:val="-4"/>
        </w:rPr>
        <w:t> </w:t>
      </w:r>
      <w:r>
        <w:rPr/>
        <w:t>opinion, complicate</w:t>
      </w:r>
      <w:r>
        <w:rPr>
          <w:spacing w:val="-1"/>
        </w:rPr>
        <w:t> </w:t>
      </w:r>
      <w:r>
        <w:rPr/>
        <w:t>agreements</w:t>
      </w:r>
      <w:r>
        <w:rPr>
          <w:spacing w:val="-1"/>
        </w:rPr>
        <w:t> </w:t>
      </w:r>
      <w:r>
        <w:rPr/>
        <w:t>beyond what</w:t>
      </w:r>
      <w:r>
        <w:rPr>
          <w:spacing w:val="-1"/>
        </w:rPr>
        <w:t> </w:t>
      </w:r>
      <w:r>
        <w:rPr/>
        <w:t>is</w:t>
      </w:r>
      <w:r>
        <w:rPr>
          <w:spacing w:val="-1"/>
        </w:rPr>
        <w:t> </w:t>
      </w:r>
      <w:r>
        <w:rPr/>
        <w:t>necessary. This</w:t>
      </w:r>
      <w:r>
        <w:rPr>
          <w:spacing w:val="-1"/>
        </w:rPr>
        <w:t> </w:t>
      </w:r>
      <w:r>
        <w:rPr/>
        <w:t>is</w:t>
      </w:r>
      <w:r>
        <w:rPr>
          <w:spacing w:val="-1"/>
        </w:rPr>
        <w:t> </w:t>
      </w:r>
      <w:r>
        <w:rPr/>
        <w:t>because</w:t>
      </w:r>
      <w:r>
        <w:rPr>
          <w:spacing w:val="-1"/>
        </w:rPr>
        <w:t> </w:t>
      </w:r>
      <w:r>
        <w:rPr/>
        <w:t>their</w:t>
      </w:r>
      <w:r>
        <w:rPr>
          <w:spacing w:val="-1"/>
        </w:rPr>
        <w:t> </w:t>
      </w:r>
      <w:r>
        <w:rPr/>
        <w:t>job is to protect their client at all costs, no matter what happens, and will kill the deal if that’s what needs to happen. This does not mean all lawyers will do this or that they are evil by nature; rather, it’s critical you understand their incentive, because managing your legal council will be part of your tasks at this stage.</w:t>
      </w:r>
    </w:p>
    <w:p>
      <w:pPr>
        <w:pStyle w:val="BodyText"/>
        <w:spacing w:line="292" w:lineRule="auto"/>
        <w:ind w:firstLine="300"/>
      </w:pPr>
      <w:r>
        <w:rPr/>
        <w:t>At</w:t>
      </w:r>
      <w:r>
        <w:rPr>
          <w:spacing w:val="-5"/>
        </w:rPr>
        <w:t> </w:t>
      </w:r>
      <w:r>
        <w:rPr/>
        <w:t>the</w:t>
      </w:r>
      <w:r>
        <w:rPr>
          <w:spacing w:val="-5"/>
        </w:rPr>
        <w:t> </w:t>
      </w:r>
      <w:r>
        <w:rPr/>
        <w:t>same</w:t>
      </w:r>
      <w:r>
        <w:rPr>
          <w:spacing w:val="-5"/>
        </w:rPr>
        <w:t> </w:t>
      </w:r>
      <w:r>
        <w:rPr/>
        <w:t>time,</w:t>
      </w:r>
      <w:r>
        <w:rPr>
          <w:spacing w:val="-4"/>
        </w:rPr>
        <w:t> </w:t>
      </w:r>
      <w:r>
        <w:rPr/>
        <w:t>it’s</w:t>
      </w:r>
      <w:r>
        <w:rPr>
          <w:spacing w:val="-5"/>
        </w:rPr>
        <w:t> </w:t>
      </w:r>
      <w:r>
        <w:rPr/>
        <w:t>often</w:t>
      </w:r>
      <w:r>
        <w:rPr>
          <w:spacing w:val="-4"/>
        </w:rPr>
        <w:t> </w:t>
      </w:r>
      <w:r>
        <w:rPr/>
        <w:t>the</w:t>
      </w:r>
      <w:r>
        <w:rPr>
          <w:spacing w:val="-5"/>
        </w:rPr>
        <w:t> </w:t>
      </w:r>
      <w:r>
        <w:rPr/>
        <w:t>representations</w:t>
      </w:r>
      <w:r>
        <w:rPr>
          <w:spacing w:val="-5"/>
        </w:rPr>
        <w:t> </w:t>
      </w:r>
      <w:r>
        <w:rPr/>
        <w:t>and</w:t>
      </w:r>
      <w:r>
        <w:rPr>
          <w:spacing w:val="-4"/>
        </w:rPr>
        <w:t> </w:t>
      </w:r>
      <w:r>
        <w:rPr/>
        <w:t>warranties—the</w:t>
      </w:r>
      <w:r>
        <w:rPr>
          <w:spacing w:val="-5"/>
        </w:rPr>
        <w:t> </w:t>
      </w:r>
      <w:r>
        <w:rPr/>
        <w:t>exact binding clauses that protect a buyer—that overcomplicate the legal</w:t>
      </w:r>
    </w:p>
    <w:p>
      <w:pPr>
        <w:spacing w:after="0" w:line="292" w:lineRule="auto"/>
        <w:sectPr>
          <w:pgSz w:w="12240" w:h="15840"/>
          <w:pgMar w:header="0" w:footer="239" w:top="1820" w:bottom="420" w:left="1020" w:right="1120"/>
        </w:sectPr>
      </w:pPr>
    </w:p>
    <w:p>
      <w:pPr>
        <w:pStyle w:val="BodyText"/>
        <w:spacing w:line="290" w:lineRule="auto" w:before="58"/>
        <w:ind w:right="336"/>
      </w:pPr>
      <w:r>
        <w:rPr/>
        <w:t>documents.</w:t>
      </w:r>
      <w:r>
        <w:rPr>
          <w:spacing w:val="-4"/>
        </w:rPr>
        <w:t> </w:t>
      </w:r>
      <w:r>
        <w:rPr/>
        <w:t>Managing</w:t>
      </w:r>
      <w:r>
        <w:rPr>
          <w:spacing w:val="-4"/>
        </w:rPr>
        <w:t> </w:t>
      </w:r>
      <w:r>
        <w:rPr/>
        <w:t>the</w:t>
      </w:r>
      <w:r>
        <w:rPr>
          <w:spacing w:val="-5"/>
        </w:rPr>
        <w:t> </w:t>
      </w:r>
      <w:r>
        <w:rPr/>
        <w:t>right</w:t>
      </w:r>
      <w:r>
        <w:rPr>
          <w:spacing w:val="-5"/>
        </w:rPr>
        <w:t> </w:t>
      </w:r>
      <w:r>
        <w:rPr/>
        <w:t>mix</w:t>
      </w:r>
      <w:r>
        <w:rPr>
          <w:spacing w:val="-4"/>
        </w:rPr>
        <w:t> </w:t>
      </w:r>
      <w:r>
        <w:rPr/>
        <w:t>of</w:t>
      </w:r>
      <w:r>
        <w:rPr>
          <w:spacing w:val="-5"/>
        </w:rPr>
        <w:t> </w:t>
      </w:r>
      <w:r>
        <w:rPr/>
        <w:t>protection</w:t>
      </w:r>
      <w:r>
        <w:rPr>
          <w:spacing w:val="-4"/>
        </w:rPr>
        <w:t> </w:t>
      </w:r>
      <w:r>
        <w:rPr/>
        <w:t>versus</w:t>
      </w:r>
      <w:r>
        <w:rPr>
          <w:spacing w:val="-5"/>
        </w:rPr>
        <w:t> </w:t>
      </w:r>
      <w:r>
        <w:rPr/>
        <w:t>getting</w:t>
      </w:r>
      <w:r>
        <w:rPr>
          <w:spacing w:val="-4"/>
        </w:rPr>
        <w:t> </w:t>
      </w:r>
      <w:r>
        <w:rPr/>
        <w:t>the</w:t>
      </w:r>
      <w:r>
        <w:rPr>
          <w:spacing w:val="-5"/>
        </w:rPr>
        <w:t> </w:t>
      </w:r>
      <w:r>
        <w:rPr/>
        <w:t>deal</w:t>
      </w:r>
      <w:r>
        <w:rPr>
          <w:spacing w:val="-5"/>
        </w:rPr>
        <w:t> </w:t>
      </w:r>
      <w:r>
        <w:rPr/>
        <w:t>done should be up to you.</w:t>
      </w:r>
    </w:p>
    <w:p>
      <w:pPr>
        <w:pStyle w:val="BodyText"/>
        <w:spacing w:line="292" w:lineRule="auto" w:before="2"/>
        <w:ind w:right="367" w:firstLine="300"/>
      </w:pPr>
      <w:r>
        <w:rPr/>
        <w:t>Adding these individual incentives on top of the twenty-eight communication channels, the emotional negotiation that will occur in this phase, and the probing due diligence process creates a complex and sensitive period.</w:t>
      </w:r>
      <w:r>
        <w:rPr>
          <w:spacing w:val="-3"/>
        </w:rPr>
        <w:t> </w:t>
      </w:r>
      <w:r>
        <w:rPr/>
        <w:t>In</w:t>
      </w:r>
      <w:r>
        <w:rPr>
          <w:spacing w:val="-3"/>
        </w:rPr>
        <w:t> </w:t>
      </w:r>
      <w:r>
        <w:rPr/>
        <w:t>speaking</w:t>
      </w:r>
      <w:r>
        <w:rPr>
          <w:spacing w:val="-3"/>
        </w:rPr>
        <w:t> </w:t>
      </w:r>
      <w:r>
        <w:rPr/>
        <w:t>with</w:t>
      </w:r>
      <w:r>
        <w:rPr>
          <w:spacing w:val="-3"/>
        </w:rPr>
        <w:t> </w:t>
      </w:r>
      <w:r>
        <w:rPr/>
        <w:t>advisors,</w:t>
      </w:r>
      <w:r>
        <w:rPr>
          <w:spacing w:val="-3"/>
        </w:rPr>
        <w:t> </w:t>
      </w:r>
      <w:r>
        <w:rPr/>
        <w:t>they</w:t>
      </w:r>
      <w:r>
        <w:rPr>
          <w:spacing w:val="-3"/>
        </w:rPr>
        <w:t> </w:t>
      </w:r>
      <w:r>
        <w:rPr/>
        <w:t>share</w:t>
      </w:r>
      <w:r>
        <w:rPr>
          <w:spacing w:val="-4"/>
        </w:rPr>
        <w:t> </w:t>
      </w:r>
      <w:r>
        <w:rPr/>
        <w:t>that</w:t>
      </w:r>
      <w:r>
        <w:rPr>
          <w:spacing w:val="-4"/>
        </w:rPr>
        <w:t> </w:t>
      </w:r>
      <w:r>
        <w:rPr/>
        <w:t>the</w:t>
      </w:r>
      <w:r>
        <w:rPr>
          <w:spacing w:val="-4"/>
        </w:rPr>
        <w:t> </w:t>
      </w:r>
      <w:r>
        <w:rPr/>
        <w:t>closings</w:t>
      </w:r>
      <w:r>
        <w:rPr>
          <w:spacing w:val="-4"/>
        </w:rPr>
        <w:t> </w:t>
      </w:r>
      <w:r>
        <w:rPr/>
        <w:t>that</w:t>
      </w:r>
      <w:r>
        <w:rPr>
          <w:spacing w:val="-4"/>
        </w:rPr>
        <w:t> </w:t>
      </w:r>
      <w:r>
        <w:rPr/>
        <w:t>make</w:t>
      </w:r>
      <w:r>
        <w:rPr>
          <w:spacing w:val="-4"/>
        </w:rPr>
        <w:t> </w:t>
      </w:r>
      <w:r>
        <w:rPr/>
        <w:t>them the most nervous are the ones that haven’t fallen apart yet, because they all do at some point.</w:t>
      </w:r>
    </w:p>
    <w:p>
      <w:pPr>
        <w:pStyle w:val="BodyText"/>
        <w:spacing w:line="292" w:lineRule="auto"/>
        <w:ind w:right="882" w:firstLine="300"/>
        <w:jc w:val="both"/>
      </w:pPr>
      <w:r>
        <w:rPr/>
        <w:t>Just</w:t>
      </w:r>
      <w:r>
        <w:rPr>
          <w:spacing w:val="-1"/>
        </w:rPr>
        <w:t> </w:t>
      </w:r>
      <w:r>
        <w:rPr/>
        <w:t>keep the</w:t>
      </w:r>
      <w:r>
        <w:rPr>
          <w:spacing w:val="-1"/>
        </w:rPr>
        <w:t> </w:t>
      </w:r>
      <w:r>
        <w:rPr/>
        <w:t>goal</w:t>
      </w:r>
      <w:r>
        <w:rPr>
          <w:spacing w:val="-1"/>
        </w:rPr>
        <w:t> </w:t>
      </w:r>
      <w:r>
        <w:rPr/>
        <w:t>in mind, stay true</w:t>
      </w:r>
      <w:r>
        <w:rPr>
          <w:spacing w:val="-1"/>
        </w:rPr>
        <w:t> </w:t>
      </w:r>
      <w:r>
        <w:rPr/>
        <w:t>and firm</w:t>
      </w:r>
      <w:r>
        <w:rPr>
          <w:spacing w:val="-1"/>
        </w:rPr>
        <w:t> </w:t>
      </w:r>
      <w:r>
        <w:rPr/>
        <w:t>to your</w:t>
      </w:r>
      <w:r>
        <w:rPr>
          <w:spacing w:val="-1"/>
        </w:rPr>
        <w:t> </w:t>
      </w:r>
      <w:r>
        <w:rPr/>
        <w:t>point</w:t>
      </w:r>
      <w:r>
        <w:rPr>
          <w:spacing w:val="-1"/>
        </w:rPr>
        <w:t> </w:t>
      </w:r>
      <w:r>
        <w:rPr/>
        <w:t>of</w:t>
      </w:r>
      <w:r>
        <w:rPr>
          <w:spacing w:val="-1"/>
        </w:rPr>
        <w:t> </w:t>
      </w:r>
      <w:r>
        <w:rPr/>
        <w:t>view, be sensitive to the goals of all involved, and be reasonable. Getting ongoing progress</w:t>
      </w:r>
      <w:r>
        <w:rPr>
          <w:spacing w:val="-4"/>
        </w:rPr>
        <w:t> </w:t>
      </w:r>
      <w:r>
        <w:rPr/>
        <w:t>with</w:t>
      </w:r>
      <w:r>
        <w:rPr>
          <w:spacing w:val="-4"/>
        </w:rPr>
        <w:t> </w:t>
      </w:r>
      <w:r>
        <w:rPr/>
        <w:t>fair</w:t>
      </w:r>
      <w:r>
        <w:rPr>
          <w:spacing w:val="-4"/>
        </w:rPr>
        <w:t> </w:t>
      </w:r>
      <w:r>
        <w:rPr/>
        <w:t>terms</w:t>
      </w:r>
      <w:r>
        <w:rPr>
          <w:spacing w:val="-4"/>
        </w:rPr>
        <w:t> </w:t>
      </w:r>
      <w:r>
        <w:rPr/>
        <w:t>is</w:t>
      </w:r>
      <w:r>
        <w:rPr>
          <w:spacing w:val="-4"/>
        </w:rPr>
        <w:t> </w:t>
      </w:r>
      <w:r>
        <w:rPr/>
        <w:t>your</w:t>
      </w:r>
      <w:r>
        <w:rPr>
          <w:spacing w:val="-5"/>
        </w:rPr>
        <w:t> </w:t>
      </w:r>
      <w:r>
        <w:rPr/>
        <w:t>goal.</w:t>
      </w:r>
      <w:r>
        <w:rPr>
          <w:spacing w:val="-4"/>
        </w:rPr>
        <w:t> </w:t>
      </w:r>
      <w:r>
        <w:rPr/>
        <w:t>The</w:t>
      </w:r>
      <w:r>
        <w:rPr>
          <w:spacing w:val="-4"/>
        </w:rPr>
        <w:t> </w:t>
      </w:r>
      <w:r>
        <w:rPr/>
        <w:t>advisor</w:t>
      </w:r>
      <w:r>
        <w:rPr>
          <w:spacing w:val="-4"/>
        </w:rPr>
        <w:t> </w:t>
      </w:r>
      <w:r>
        <w:rPr/>
        <w:t>should</w:t>
      </w:r>
      <w:r>
        <w:rPr>
          <w:spacing w:val="-4"/>
        </w:rPr>
        <w:t> </w:t>
      </w:r>
      <w:r>
        <w:rPr/>
        <w:t>keep</w:t>
      </w:r>
      <w:r>
        <w:rPr>
          <w:spacing w:val="-4"/>
        </w:rPr>
        <w:t> </w:t>
      </w:r>
      <w:r>
        <w:rPr/>
        <w:t>everything moving along because</w:t>
      </w:r>
      <w:r>
        <w:rPr>
          <w:spacing w:val="-1"/>
        </w:rPr>
        <w:t> </w:t>
      </w:r>
      <w:r>
        <w:rPr/>
        <w:t>they know</w:t>
      </w:r>
      <w:r>
        <w:rPr>
          <w:spacing w:val="-1"/>
        </w:rPr>
        <w:t> </w:t>
      </w:r>
      <w:r>
        <w:rPr/>
        <w:t>better</w:t>
      </w:r>
      <w:r>
        <w:rPr>
          <w:spacing w:val="-1"/>
        </w:rPr>
        <w:t> </w:t>
      </w:r>
      <w:r>
        <w:rPr/>
        <w:t>than you that</w:t>
      </w:r>
      <w:r>
        <w:rPr>
          <w:spacing w:val="-1"/>
        </w:rPr>
        <w:t> </w:t>
      </w:r>
      <w:r>
        <w:rPr>
          <w:i/>
        </w:rPr>
        <w:t>time</w:t>
      </w:r>
      <w:r>
        <w:rPr>
          <w:i/>
          <w:spacing w:val="-1"/>
        </w:rPr>
        <w:t> </w:t>
      </w:r>
      <w:r>
        <w:rPr>
          <w:i/>
        </w:rPr>
        <w:t>kills</w:t>
      </w:r>
      <w:r>
        <w:rPr>
          <w:i/>
          <w:spacing w:val="-1"/>
        </w:rPr>
        <w:t> </w:t>
      </w:r>
      <w:r>
        <w:rPr>
          <w:i/>
        </w:rPr>
        <w:t>all</w:t>
      </w:r>
      <w:r>
        <w:rPr>
          <w:i/>
          <w:spacing w:val="-1"/>
        </w:rPr>
        <w:t> </w:t>
      </w:r>
      <w:r>
        <w:rPr>
          <w:i/>
        </w:rPr>
        <w:t>deals</w:t>
      </w:r>
      <w:r>
        <w:rPr/>
        <w:t>. Overcommunicate every step of the way.</w:t>
      </w:r>
    </w:p>
    <w:p>
      <w:pPr>
        <w:spacing w:after="0" w:line="292" w:lineRule="auto"/>
        <w:jc w:val="both"/>
        <w:sectPr>
          <w:pgSz w:w="12240" w:h="15840"/>
          <w:pgMar w:header="0" w:footer="239" w:top="1420" w:bottom="420" w:left="1020" w:right="1120"/>
        </w:sectPr>
      </w:pPr>
    </w:p>
    <w:p>
      <w:pPr>
        <w:pStyle w:val="BodyText"/>
        <w:spacing w:before="2"/>
        <w:ind w:left="0"/>
        <w:rPr>
          <w:sz w:val="10"/>
        </w:rPr>
      </w:pPr>
    </w:p>
    <w:p>
      <w:pPr>
        <w:pStyle w:val="Heading2"/>
      </w:pPr>
      <w:r>
        <w:rPr>
          <w:spacing w:val="30"/>
        </w:rPr>
        <w:t>IMMEDIATE</w:t>
      </w:r>
      <w:r>
        <w:rPr>
          <w:spacing w:val="60"/>
        </w:rPr>
        <w:t> </w:t>
      </w:r>
      <w:r>
        <w:rPr>
          <w:spacing w:val="30"/>
        </w:rPr>
        <w:t>ACTIONS</w:t>
      </w:r>
    </w:p>
    <w:p>
      <w:pPr>
        <w:pStyle w:val="BodyText"/>
        <w:spacing w:line="292" w:lineRule="auto" w:before="55"/>
        <w:ind w:right="820"/>
      </w:pPr>
      <w:r>
        <w:rPr/>
        <w:t>Immediately</w:t>
      </w:r>
      <w:r>
        <w:rPr>
          <w:spacing w:val="-4"/>
        </w:rPr>
        <w:t> </w:t>
      </w:r>
      <w:r>
        <w:rPr/>
        <w:t>after</w:t>
      </w:r>
      <w:r>
        <w:rPr>
          <w:spacing w:val="-5"/>
        </w:rPr>
        <w:t> </w:t>
      </w:r>
      <w:r>
        <w:rPr/>
        <w:t>getting</w:t>
      </w:r>
      <w:r>
        <w:rPr>
          <w:spacing w:val="-4"/>
        </w:rPr>
        <w:t> </w:t>
      </w:r>
      <w:r>
        <w:rPr/>
        <w:t>a</w:t>
      </w:r>
      <w:r>
        <w:rPr>
          <w:spacing w:val="-5"/>
        </w:rPr>
        <w:t> </w:t>
      </w:r>
      <w:r>
        <w:rPr/>
        <w:t>signed</w:t>
      </w:r>
      <w:r>
        <w:rPr>
          <w:spacing w:val="-4"/>
        </w:rPr>
        <w:t> </w:t>
      </w:r>
      <w:r>
        <w:rPr/>
        <w:t>LOI,</w:t>
      </w:r>
      <w:r>
        <w:rPr>
          <w:spacing w:val="-4"/>
        </w:rPr>
        <w:t> </w:t>
      </w:r>
      <w:r>
        <w:rPr/>
        <w:t>you</w:t>
      </w:r>
      <w:r>
        <w:rPr>
          <w:spacing w:val="-4"/>
        </w:rPr>
        <w:t> </w:t>
      </w:r>
      <w:r>
        <w:rPr/>
        <w:t>need</w:t>
      </w:r>
      <w:r>
        <w:rPr>
          <w:spacing w:val="-4"/>
        </w:rPr>
        <w:t> </w:t>
      </w:r>
      <w:r>
        <w:rPr/>
        <w:t>to</w:t>
      </w:r>
      <w:r>
        <w:rPr>
          <w:spacing w:val="-4"/>
        </w:rPr>
        <w:t> </w:t>
      </w:r>
      <w:r>
        <w:rPr/>
        <w:t>take</w:t>
      </w:r>
      <w:r>
        <w:rPr>
          <w:spacing w:val="-5"/>
        </w:rPr>
        <w:t> </w:t>
      </w:r>
      <w:r>
        <w:rPr/>
        <w:t>action</w:t>
      </w:r>
      <w:r>
        <w:rPr>
          <w:spacing w:val="-4"/>
        </w:rPr>
        <w:t> </w:t>
      </w:r>
      <w:r>
        <w:rPr/>
        <w:t>on</w:t>
      </w:r>
      <w:r>
        <w:rPr>
          <w:spacing w:val="-4"/>
        </w:rPr>
        <w:t> </w:t>
      </w:r>
      <w:r>
        <w:rPr/>
        <w:t>three </w:t>
      </w:r>
      <w:r>
        <w:rPr>
          <w:spacing w:val="-2"/>
        </w:rPr>
        <w:t>fronts:</w:t>
      </w:r>
    </w:p>
    <w:p>
      <w:pPr>
        <w:pStyle w:val="BodyText"/>
        <w:spacing w:before="11"/>
        <w:ind w:left="0"/>
        <w:rPr>
          <w:sz w:val="25"/>
        </w:rPr>
      </w:pPr>
    </w:p>
    <w:p>
      <w:pPr>
        <w:pStyle w:val="ListParagraph"/>
        <w:numPr>
          <w:ilvl w:val="0"/>
          <w:numId w:val="4"/>
        </w:numPr>
        <w:tabs>
          <w:tab w:pos="1020" w:val="left" w:leader="none"/>
        </w:tabs>
        <w:spacing w:line="292" w:lineRule="auto" w:before="0" w:after="0"/>
        <w:ind w:left="1020" w:right="916" w:hanging="390"/>
        <w:jc w:val="left"/>
        <w:rPr>
          <w:sz w:val="30"/>
        </w:rPr>
      </w:pPr>
      <w:r>
        <w:rPr>
          <w:sz w:val="30"/>
        </w:rPr>
        <w:t>Begin</w:t>
      </w:r>
      <w:r>
        <w:rPr>
          <w:spacing w:val="-4"/>
          <w:sz w:val="30"/>
        </w:rPr>
        <w:t> </w:t>
      </w:r>
      <w:r>
        <w:rPr>
          <w:sz w:val="30"/>
        </w:rPr>
        <w:t>paperwork</w:t>
      </w:r>
      <w:r>
        <w:rPr>
          <w:spacing w:val="-4"/>
          <w:sz w:val="30"/>
        </w:rPr>
        <w:t> </w:t>
      </w:r>
      <w:r>
        <w:rPr>
          <w:sz w:val="30"/>
        </w:rPr>
        <w:t>with</w:t>
      </w:r>
      <w:r>
        <w:rPr>
          <w:spacing w:val="-4"/>
          <w:sz w:val="30"/>
        </w:rPr>
        <w:t> </w:t>
      </w:r>
      <w:r>
        <w:rPr>
          <w:sz w:val="30"/>
        </w:rPr>
        <w:t>the</w:t>
      </w:r>
      <w:r>
        <w:rPr>
          <w:spacing w:val="-5"/>
          <w:sz w:val="30"/>
        </w:rPr>
        <w:t> </w:t>
      </w:r>
      <w:r>
        <w:rPr>
          <w:sz w:val="30"/>
        </w:rPr>
        <w:t>bank</w:t>
      </w:r>
      <w:r>
        <w:rPr>
          <w:spacing w:val="-4"/>
          <w:sz w:val="30"/>
        </w:rPr>
        <w:t> </w:t>
      </w:r>
      <w:r>
        <w:rPr>
          <w:sz w:val="30"/>
        </w:rPr>
        <w:t>to</w:t>
      </w:r>
      <w:r>
        <w:rPr>
          <w:spacing w:val="-4"/>
          <w:sz w:val="30"/>
        </w:rPr>
        <w:t> </w:t>
      </w:r>
      <w:r>
        <w:rPr>
          <w:sz w:val="30"/>
        </w:rPr>
        <w:t>get</w:t>
      </w:r>
      <w:r>
        <w:rPr>
          <w:spacing w:val="-5"/>
          <w:sz w:val="30"/>
        </w:rPr>
        <w:t> </w:t>
      </w:r>
      <w:r>
        <w:rPr>
          <w:sz w:val="30"/>
        </w:rPr>
        <w:t>the</w:t>
      </w:r>
      <w:r>
        <w:rPr>
          <w:spacing w:val="-5"/>
          <w:sz w:val="30"/>
        </w:rPr>
        <w:t> </w:t>
      </w:r>
      <w:r>
        <w:rPr>
          <w:sz w:val="30"/>
        </w:rPr>
        <w:t>loan</w:t>
      </w:r>
      <w:r>
        <w:rPr>
          <w:spacing w:val="-4"/>
          <w:sz w:val="30"/>
        </w:rPr>
        <w:t> </w:t>
      </w:r>
      <w:r>
        <w:rPr>
          <w:sz w:val="30"/>
        </w:rPr>
        <w:t>underwriting</w:t>
      </w:r>
      <w:r>
        <w:rPr>
          <w:spacing w:val="-4"/>
          <w:sz w:val="30"/>
        </w:rPr>
        <w:t> </w:t>
      </w:r>
      <w:r>
        <w:rPr>
          <w:sz w:val="30"/>
        </w:rPr>
        <w:t>process underway. This has the biggest risk of being the bottleneck of the process, and you need to push for completion.</w:t>
      </w:r>
    </w:p>
    <w:p>
      <w:pPr>
        <w:pStyle w:val="ListParagraph"/>
        <w:numPr>
          <w:ilvl w:val="0"/>
          <w:numId w:val="4"/>
        </w:numPr>
        <w:tabs>
          <w:tab w:pos="1020" w:val="left" w:leader="none"/>
        </w:tabs>
        <w:spacing w:line="292" w:lineRule="auto" w:before="147" w:after="0"/>
        <w:ind w:left="1020" w:right="450" w:hanging="390"/>
        <w:jc w:val="left"/>
        <w:rPr>
          <w:sz w:val="30"/>
        </w:rPr>
      </w:pPr>
      <w:r>
        <w:rPr>
          <w:sz w:val="30"/>
        </w:rPr>
        <w:t>Communicate</w:t>
      </w:r>
      <w:r>
        <w:rPr>
          <w:spacing w:val="-5"/>
          <w:sz w:val="30"/>
        </w:rPr>
        <w:t> </w:t>
      </w:r>
      <w:r>
        <w:rPr>
          <w:sz w:val="30"/>
        </w:rPr>
        <w:t>with</w:t>
      </w:r>
      <w:r>
        <w:rPr>
          <w:spacing w:val="-4"/>
          <w:sz w:val="30"/>
        </w:rPr>
        <w:t> </w:t>
      </w:r>
      <w:r>
        <w:rPr>
          <w:sz w:val="30"/>
        </w:rPr>
        <w:t>your</w:t>
      </w:r>
      <w:r>
        <w:rPr>
          <w:spacing w:val="-5"/>
          <w:sz w:val="30"/>
        </w:rPr>
        <w:t> </w:t>
      </w:r>
      <w:r>
        <w:rPr>
          <w:sz w:val="30"/>
        </w:rPr>
        <w:t>accountant</w:t>
      </w:r>
      <w:r>
        <w:rPr>
          <w:spacing w:val="-5"/>
          <w:sz w:val="30"/>
        </w:rPr>
        <w:t> </w:t>
      </w:r>
      <w:r>
        <w:rPr>
          <w:sz w:val="30"/>
        </w:rPr>
        <w:t>and</w:t>
      </w:r>
      <w:r>
        <w:rPr>
          <w:spacing w:val="-4"/>
          <w:sz w:val="30"/>
        </w:rPr>
        <w:t> </w:t>
      </w:r>
      <w:r>
        <w:rPr>
          <w:sz w:val="30"/>
        </w:rPr>
        <w:t>get</w:t>
      </w:r>
      <w:r>
        <w:rPr>
          <w:spacing w:val="-5"/>
          <w:sz w:val="30"/>
        </w:rPr>
        <w:t> </w:t>
      </w:r>
      <w:r>
        <w:rPr>
          <w:sz w:val="30"/>
        </w:rPr>
        <w:t>a</w:t>
      </w:r>
      <w:r>
        <w:rPr>
          <w:spacing w:val="-5"/>
          <w:sz w:val="30"/>
        </w:rPr>
        <w:t> </w:t>
      </w:r>
      <w:r>
        <w:rPr>
          <w:sz w:val="30"/>
        </w:rPr>
        <w:t>firm</w:t>
      </w:r>
      <w:r>
        <w:rPr>
          <w:spacing w:val="-5"/>
          <w:sz w:val="30"/>
        </w:rPr>
        <w:t> </w:t>
      </w:r>
      <w:r>
        <w:rPr>
          <w:sz w:val="30"/>
        </w:rPr>
        <w:t>outline</w:t>
      </w:r>
      <w:r>
        <w:rPr>
          <w:spacing w:val="-5"/>
          <w:sz w:val="30"/>
        </w:rPr>
        <w:t> </w:t>
      </w:r>
      <w:r>
        <w:rPr>
          <w:sz w:val="30"/>
        </w:rPr>
        <w:t>of</w:t>
      </w:r>
      <w:r>
        <w:rPr>
          <w:spacing w:val="-5"/>
          <w:sz w:val="30"/>
        </w:rPr>
        <w:t> </w:t>
      </w:r>
      <w:r>
        <w:rPr>
          <w:sz w:val="30"/>
        </w:rPr>
        <w:t>everything they will need to assist you in due diligence so you can request it from the seller.</w:t>
      </w:r>
    </w:p>
    <w:p>
      <w:pPr>
        <w:pStyle w:val="ListParagraph"/>
        <w:numPr>
          <w:ilvl w:val="0"/>
          <w:numId w:val="4"/>
        </w:numPr>
        <w:tabs>
          <w:tab w:pos="1020" w:val="left" w:leader="none"/>
        </w:tabs>
        <w:spacing w:line="292" w:lineRule="auto" w:before="148" w:after="0"/>
        <w:ind w:left="1020" w:right="450" w:hanging="390"/>
        <w:jc w:val="left"/>
        <w:rPr>
          <w:sz w:val="30"/>
        </w:rPr>
      </w:pPr>
      <w:r>
        <w:rPr>
          <w:sz w:val="30"/>
        </w:rPr>
        <w:t>Call</w:t>
      </w:r>
      <w:r>
        <w:rPr>
          <w:spacing w:val="-5"/>
          <w:sz w:val="30"/>
        </w:rPr>
        <w:t> </w:t>
      </w:r>
      <w:r>
        <w:rPr>
          <w:sz w:val="30"/>
        </w:rPr>
        <w:t>your</w:t>
      </w:r>
      <w:r>
        <w:rPr>
          <w:spacing w:val="-5"/>
          <w:sz w:val="30"/>
        </w:rPr>
        <w:t> </w:t>
      </w:r>
      <w:r>
        <w:rPr>
          <w:sz w:val="30"/>
        </w:rPr>
        <w:t>lawyer</w:t>
      </w:r>
      <w:r>
        <w:rPr>
          <w:spacing w:val="-5"/>
          <w:sz w:val="30"/>
        </w:rPr>
        <w:t> </w:t>
      </w:r>
      <w:r>
        <w:rPr>
          <w:sz w:val="30"/>
        </w:rPr>
        <w:t>and</w:t>
      </w:r>
      <w:r>
        <w:rPr>
          <w:spacing w:val="-4"/>
          <w:sz w:val="30"/>
        </w:rPr>
        <w:t> </w:t>
      </w:r>
      <w:r>
        <w:rPr>
          <w:sz w:val="30"/>
        </w:rPr>
        <w:t>begin</w:t>
      </w:r>
      <w:r>
        <w:rPr>
          <w:spacing w:val="-4"/>
          <w:sz w:val="30"/>
        </w:rPr>
        <w:t> </w:t>
      </w:r>
      <w:r>
        <w:rPr>
          <w:sz w:val="30"/>
        </w:rPr>
        <w:t>constructing</w:t>
      </w:r>
      <w:r>
        <w:rPr>
          <w:spacing w:val="-4"/>
          <w:sz w:val="30"/>
        </w:rPr>
        <w:t> </w:t>
      </w:r>
      <w:r>
        <w:rPr>
          <w:sz w:val="30"/>
        </w:rPr>
        <w:t>a</w:t>
      </w:r>
      <w:r>
        <w:rPr>
          <w:spacing w:val="-5"/>
          <w:sz w:val="30"/>
        </w:rPr>
        <w:t> </w:t>
      </w:r>
      <w:r>
        <w:rPr>
          <w:sz w:val="30"/>
        </w:rPr>
        <w:t>purchase</w:t>
      </w:r>
      <w:r>
        <w:rPr>
          <w:spacing w:val="-5"/>
          <w:sz w:val="30"/>
        </w:rPr>
        <w:t> </w:t>
      </w:r>
      <w:r>
        <w:rPr>
          <w:sz w:val="30"/>
        </w:rPr>
        <w:t>agreement</w:t>
      </w:r>
      <w:r>
        <w:rPr>
          <w:spacing w:val="-5"/>
          <w:sz w:val="30"/>
        </w:rPr>
        <w:t> </w:t>
      </w:r>
      <w:r>
        <w:rPr>
          <w:sz w:val="30"/>
        </w:rPr>
        <w:t>based</w:t>
      </w:r>
      <w:r>
        <w:rPr>
          <w:spacing w:val="-4"/>
          <w:sz w:val="30"/>
        </w:rPr>
        <w:t> </w:t>
      </w:r>
      <w:r>
        <w:rPr>
          <w:sz w:val="30"/>
        </w:rPr>
        <w:t>on the agreed to LOI.</w:t>
      </w:r>
    </w:p>
    <w:p>
      <w:pPr>
        <w:pStyle w:val="BodyText"/>
        <w:spacing w:before="11"/>
        <w:ind w:left="0"/>
        <w:rPr>
          <w:sz w:val="38"/>
        </w:rPr>
      </w:pPr>
    </w:p>
    <w:p>
      <w:pPr>
        <w:pStyle w:val="BodyText"/>
        <w:spacing w:line="292" w:lineRule="auto"/>
        <w:ind w:right="441" w:firstLine="300"/>
        <w:jc w:val="both"/>
      </w:pPr>
      <w:r>
        <w:rPr/>
        <w:t>Do</w:t>
      </w:r>
      <w:r>
        <w:rPr>
          <w:spacing w:val="-1"/>
        </w:rPr>
        <w:t> </w:t>
      </w:r>
      <w:r>
        <w:rPr/>
        <w:t>these</w:t>
      </w:r>
      <w:r>
        <w:rPr>
          <w:spacing w:val="-2"/>
        </w:rPr>
        <w:t> </w:t>
      </w:r>
      <w:r>
        <w:rPr/>
        <w:t>things</w:t>
      </w:r>
      <w:r>
        <w:rPr>
          <w:spacing w:val="-2"/>
        </w:rPr>
        <w:t> </w:t>
      </w:r>
      <w:r>
        <w:rPr/>
        <w:t>immediately,</w:t>
      </w:r>
      <w:r>
        <w:rPr>
          <w:spacing w:val="-1"/>
        </w:rPr>
        <w:t> </w:t>
      </w:r>
      <w:r>
        <w:rPr/>
        <w:t>because</w:t>
      </w:r>
      <w:r>
        <w:rPr>
          <w:spacing w:val="-2"/>
        </w:rPr>
        <w:t> </w:t>
      </w:r>
      <w:r>
        <w:rPr/>
        <w:t>they</w:t>
      </w:r>
      <w:r>
        <w:rPr>
          <w:spacing w:val="-1"/>
        </w:rPr>
        <w:t> </w:t>
      </w:r>
      <w:r>
        <w:rPr/>
        <w:t>will</w:t>
      </w:r>
      <w:r>
        <w:rPr>
          <w:spacing w:val="-2"/>
        </w:rPr>
        <w:t> </w:t>
      </w:r>
      <w:r>
        <w:rPr/>
        <w:t>take</w:t>
      </w:r>
      <w:r>
        <w:rPr>
          <w:spacing w:val="-2"/>
        </w:rPr>
        <w:t> </w:t>
      </w:r>
      <w:r>
        <w:rPr/>
        <w:t>the</w:t>
      </w:r>
      <w:r>
        <w:rPr>
          <w:spacing w:val="-2"/>
        </w:rPr>
        <w:t> </w:t>
      </w:r>
      <w:r>
        <w:rPr/>
        <w:t>longest</w:t>
      </w:r>
      <w:r>
        <w:rPr>
          <w:spacing w:val="-2"/>
        </w:rPr>
        <w:t> </w:t>
      </w:r>
      <w:r>
        <w:rPr/>
        <w:t>to</w:t>
      </w:r>
      <w:r>
        <w:rPr>
          <w:spacing w:val="-1"/>
        </w:rPr>
        <w:t> </w:t>
      </w:r>
      <w:r>
        <w:rPr/>
        <w:t>finalize of</w:t>
      </w:r>
      <w:r>
        <w:rPr>
          <w:spacing w:val="-4"/>
        </w:rPr>
        <w:t> </w:t>
      </w:r>
      <w:r>
        <w:rPr/>
        <w:t>the</w:t>
      </w:r>
      <w:r>
        <w:rPr>
          <w:spacing w:val="-4"/>
        </w:rPr>
        <w:t> </w:t>
      </w:r>
      <w:r>
        <w:rPr/>
        <w:t>deliverables.</w:t>
      </w:r>
      <w:r>
        <w:rPr>
          <w:spacing w:val="-3"/>
        </w:rPr>
        <w:t> </w:t>
      </w:r>
      <w:r>
        <w:rPr/>
        <w:t>If</w:t>
      </w:r>
      <w:r>
        <w:rPr>
          <w:spacing w:val="-4"/>
        </w:rPr>
        <w:t> </w:t>
      </w:r>
      <w:r>
        <w:rPr/>
        <w:t>you</w:t>
      </w:r>
      <w:r>
        <w:rPr>
          <w:spacing w:val="-3"/>
        </w:rPr>
        <w:t> </w:t>
      </w:r>
      <w:r>
        <w:rPr/>
        <w:t>begin</w:t>
      </w:r>
      <w:r>
        <w:rPr>
          <w:spacing w:val="-3"/>
        </w:rPr>
        <w:t> </w:t>
      </w:r>
      <w:r>
        <w:rPr/>
        <w:t>due</w:t>
      </w:r>
      <w:r>
        <w:rPr>
          <w:spacing w:val="-4"/>
        </w:rPr>
        <w:t> </w:t>
      </w:r>
      <w:r>
        <w:rPr/>
        <w:t>diligence</w:t>
      </w:r>
      <w:r>
        <w:rPr>
          <w:spacing w:val="-4"/>
        </w:rPr>
        <w:t> </w:t>
      </w:r>
      <w:r>
        <w:rPr/>
        <w:t>and</w:t>
      </w:r>
      <w:r>
        <w:rPr>
          <w:spacing w:val="-3"/>
        </w:rPr>
        <w:t> </w:t>
      </w:r>
      <w:r>
        <w:rPr/>
        <w:t>find</w:t>
      </w:r>
      <w:r>
        <w:rPr>
          <w:spacing w:val="-3"/>
        </w:rPr>
        <w:t> </w:t>
      </w:r>
      <w:r>
        <w:rPr/>
        <w:t>an</w:t>
      </w:r>
      <w:r>
        <w:rPr>
          <w:spacing w:val="-3"/>
        </w:rPr>
        <w:t> </w:t>
      </w:r>
      <w:r>
        <w:rPr/>
        <w:t>issue,</w:t>
      </w:r>
      <w:r>
        <w:rPr>
          <w:spacing w:val="-3"/>
        </w:rPr>
        <w:t> </w:t>
      </w:r>
      <w:r>
        <w:rPr/>
        <w:t>you’d</w:t>
      </w:r>
      <w:r>
        <w:rPr>
          <w:spacing w:val="-3"/>
        </w:rPr>
        <w:t> </w:t>
      </w:r>
      <w:r>
        <w:rPr/>
        <w:t>rather find it with time to spare than down to the wire with no time to think.</w:t>
      </w:r>
    </w:p>
    <w:p>
      <w:pPr>
        <w:spacing w:after="0" w:line="292" w:lineRule="auto"/>
        <w:jc w:val="both"/>
        <w:sectPr>
          <w:pgSz w:w="12240" w:h="15840"/>
          <w:pgMar w:header="0" w:footer="239" w:top="1820" w:bottom="420" w:left="1020" w:right="1120"/>
        </w:sectPr>
      </w:pPr>
    </w:p>
    <w:p>
      <w:pPr>
        <w:pStyle w:val="BodyText"/>
        <w:spacing w:before="2"/>
        <w:ind w:left="0"/>
        <w:rPr>
          <w:sz w:val="10"/>
        </w:rPr>
      </w:pPr>
    </w:p>
    <w:p>
      <w:pPr>
        <w:pStyle w:val="Heading2"/>
      </w:pPr>
      <w:r>
        <w:rPr>
          <w:spacing w:val="29"/>
        </w:rPr>
        <w:t>CREATING</w:t>
      </w:r>
      <w:r>
        <w:rPr>
          <w:spacing w:val="64"/>
        </w:rPr>
        <w:t> </w:t>
      </w:r>
      <w:r>
        <w:rPr>
          <w:spacing w:val="28"/>
        </w:rPr>
        <w:t>YOUR</w:t>
      </w:r>
      <w:r>
        <w:rPr>
          <w:spacing w:val="79"/>
        </w:rPr>
        <w:t> </w:t>
      </w:r>
      <w:r>
        <w:rPr>
          <w:spacing w:val="33"/>
        </w:rPr>
        <w:t>BUSINESS</w:t>
      </w:r>
      <w:r>
        <w:rPr>
          <w:spacing w:val="31"/>
          <w:w w:val="150"/>
        </w:rPr>
        <w:t> </w:t>
      </w:r>
      <w:r>
        <w:rPr>
          <w:spacing w:val="29"/>
        </w:rPr>
        <w:t>ENTITY</w:t>
      </w:r>
    </w:p>
    <w:p>
      <w:pPr>
        <w:pStyle w:val="BodyText"/>
        <w:spacing w:line="292" w:lineRule="auto" w:before="55"/>
        <w:ind w:right="352"/>
      </w:pPr>
      <w:r>
        <w:rPr/>
        <w:t>Assuming your executing an asset purchase, you’ll need to form a legal entity. This is fairly simple online, but you can recruit your lawyer should you</w:t>
      </w:r>
      <w:r>
        <w:rPr>
          <w:spacing w:val="-3"/>
        </w:rPr>
        <w:t> </w:t>
      </w:r>
      <w:r>
        <w:rPr/>
        <w:t>choose</w:t>
      </w:r>
      <w:r>
        <w:rPr>
          <w:spacing w:val="-4"/>
        </w:rPr>
        <w:t> </w:t>
      </w:r>
      <w:r>
        <w:rPr/>
        <w:t>to</w:t>
      </w:r>
      <w:r>
        <w:rPr>
          <w:spacing w:val="-3"/>
        </w:rPr>
        <w:t> </w:t>
      </w:r>
      <w:r>
        <w:rPr/>
        <w:t>do</w:t>
      </w:r>
      <w:r>
        <w:rPr>
          <w:spacing w:val="-3"/>
        </w:rPr>
        <w:t> </w:t>
      </w:r>
      <w:r>
        <w:rPr/>
        <w:t>so.</w:t>
      </w:r>
      <w:r>
        <w:rPr>
          <w:spacing w:val="-3"/>
        </w:rPr>
        <w:t> </w:t>
      </w:r>
      <w:r>
        <w:rPr/>
        <w:t>You’ll</w:t>
      </w:r>
      <w:r>
        <w:rPr>
          <w:spacing w:val="-4"/>
        </w:rPr>
        <w:t> </w:t>
      </w:r>
      <w:r>
        <w:rPr/>
        <w:t>file</w:t>
      </w:r>
      <w:r>
        <w:rPr>
          <w:spacing w:val="-4"/>
        </w:rPr>
        <w:t> </w:t>
      </w:r>
      <w:r>
        <w:rPr/>
        <w:t>with</w:t>
      </w:r>
      <w:r>
        <w:rPr>
          <w:spacing w:val="-3"/>
        </w:rPr>
        <w:t> </w:t>
      </w:r>
      <w:r>
        <w:rPr/>
        <w:t>the</w:t>
      </w:r>
      <w:r>
        <w:rPr>
          <w:spacing w:val="-4"/>
        </w:rPr>
        <w:t> </w:t>
      </w:r>
      <w:r>
        <w:rPr/>
        <w:t>state,</w:t>
      </w:r>
      <w:r>
        <w:rPr>
          <w:spacing w:val="-3"/>
        </w:rPr>
        <w:t> </w:t>
      </w:r>
      <w:r>
        <w:rPr/>
        <w:t>submit</w:t>
      </w:r>
      <w:r>
        <w:rPr>
          <w:spacing w:val="-4"/>
        </w:rPr>
        <w:t> </w:t>
      </w:r>
      <w:r>
        <w:rPr/>
        <w:t>a</w:t>
      </w:r>
      <w:r>
        <w:rPr>
          <w:spacing w:val="-4"/>
        </w:rPr>
        <w:t> </w:t>
      </w:r>
      <w:r>
        <w:rPr/>
        <w:t>DBA</w:t>
      </w:r>
      <w:r>
        <w:rPr>
          <w:spacing w:val="-4"/>
        </w:rPr>
        <w:t> </w:t>
      </w:r>
      <w:r>
        <w:rPr/>
        <w:t>request</w:t>
      </w:r>
      <w:r>
        <w:rPr>
          <w:spacing w:val="-4"/>
        </w:rPr>
        <w:t> </w:t>
      </w:r>
      <w:r>
        <w:rPr/>
        <w:t>with</w:t>
      </w:r>
      <w:r>
        <w:rPr>
          <w:spacing w:val="-3"/>
        </w:rPr>
        <w:t> </w:t>
      </w:r>
      <w:r>
        <w:rPr/>
        <w:t>the name of the business, open a bank account, and sign an operating</w:t>
      </w:r>
    </w:p>
    <w:p>
      <w:pPr>
        <w:pStyle w:val="BodyText"/>
        <w:spacing w:line="343" w:lineRule="auto" w:before="69"/>
        <w:ind w:right="302"/>
        <w:rPr>
          <w:sz w:val="18"/>
        </w:rPr>
      </w:pPr>
      <w:r>
        <w:rPr/>
        <w:t>agreement.</w:t>
      </w:r>
      <w:hyperlink w:history="true" w:anchor="_bookmark2">
        <w:r>
          <w:rPr>
            <w:color w:val="0000ED"/>
            <w:position w:val="19"/>
            <w:sz w:val="18"/>
            <w:u w:val="single" w:color="0000ED"/>
          </w:rPr>
          <w:t>79</w:t>
        </w:r>
      </w:hyperlink>
      <w:r>
        <w:rPr>
          <w:color w:val="0000ED"/>
          <w:spacing w:val="26"/>
          <w:position w:val="19"/>
          <w:sz w:val="18"/>
        </w:rPr>
        <w:t> </w:t>
      </w:r>
      <w:r>
        <w:rPr/>
        <w:t>Check</w:t>
      </w:r>
      <w:r>
        <w:rPr>
          <w:spacing w:val="-4"/>
        </w:rPr>
        <w:t> </w:t>
      </w:r>
      <w:r>
        <w:rPr/>
        <w:t>with</w:t>
      </w:r>
      <w:r>
        <w:rPr>
          <w:spacing w:val="-4"/>
        </w:rPr>
        <w:t> </w:t>
      </w:r>
      <w:r>
        <w:rPr/>
        <w:t>your</w:t>
      </w:r>
      <w:r>
        <w:rPr>
          <w:spacing w:val="-5"/>
        </w:rPr>
        <w:t> </w:t>
      </w:r>
      <w:r>
        <w:rPr/>
        <w:t>accountant</w:t>
      </w:r>
      <w:r>
        <w:rPr>
          <w:spacing w:val="-5"/>
        </w:rPr>
        <w:t> </w:t>
      </w:r>
      <w:r>
        <w:rPr/>
        <w:t>regarding</w:t>
      </w:r>
      <w:r>
        <w:rPr>
          <w:spacing w:val="-4"/>
        </w:rPr>
        <w:t> </w:t>
      </w:r>
      <w:r>
        <w:rPr/>
        <w:t>what</w:t>
      </w:r>
      <w:r>
        <w:rPr>
          <w:spacing w:val="-5"/>
        </w:rPr>
        <w:t> </w:t>
      </w:r>
      <w:r>
        <w:rPr/>
        <w:t>type</w:t>
      </w:r>
      <w:r>
        <w:rPr>
          <w:spacing w:val="-5"/>
        </w:rPr>
        <w:t> </w:t>
      </w:r>
      <w:r>
        <w:rPr/>
        <w:t>of</w:t>
      </w:r>
      <w:r>
        <w:rPr>
          <w:spacing w:val="-5"/>
        </w:rPr>
        <w:t> </w:t>
      </w:r>
      <w:r>
        <w:rPr/>
        <w:t>entity</w:t>
      </w:r>
      <w:r>
        <w:rPr>
          <w:spacing w:val="-4"/>
        </w:rPr>
        <w:t> </w:t>
      </w:r>
      <w:r>
        <w:rPr/>
        <w:t>is</w:t>
      </w:r>
      <w:r>
        <w:rPr>
          <w:spacing w:val="-5"/>
        </w:rPr>
        <w:t> </w:t>
      </w:r>
      <w:r>
        <w:rPr/>
        <w:t>best for you.</w:t>
      </w:r>
      <w:hyperlink w:history="true" w:anchor="_bookmark2">
        <w:r>
          <w:rPr>
            <w:color w:val="0000ED"/>
            <w:position w:val="19"/>
            <w:sz w:val="18"/>
            <w:u w:val="single" w:color="0000ED"/>
          </w:rPr>
          <w:t>80</w:t>
        </w:r>
      </w:hyperlink>
    </w:p>
    <w:p>
      <w:pPr>
        <w:spacing w:after="0" w:line="343" w:lineRule="auto"/>
        <w:rPr>
          <w:sz w:val="18"/>
        </w:rPr>
        <w:sectPr>
          <w:pgSz w:w="12240" w:h="15840"/>
          <w:pgMar w:header="0" w:footer="239" w:top="1820" w:bottom="420" w:left="1020" w:right="1120"/>
        </w:sectPr>
      </w:pPr>
    </w:p>
    <w:p>
      <w:pPr>
        <w:pStyle w:val="BodyText"/>
        <w:spacing w:before="2"/>
        <w:ind w:left="0"/>
        <w:rPr>
          <w:sz w:val="10"/>
        </w:rPr>
      </w:pPr>
    </w:p>
    <w:p>
      <w:pPr>
        <w:pStyle w:val="Heading2"/>
      </w:pPr>
      <w:r>
        <w:rPr>
          <w:spacing w:val="33"/>
        </w:rPr>
        <w:t>PURCHASE</w:t>
      </w:r>
      <w:r>
        <w:rPr>
          <w:spacing w:val="57"/>
        </w:rPr>
        <w:t> </w:t>
      </w:r>
      <w:r>
        <w:rPr>
          <w:spacing w:val="31"/>
        </w:rPr>
        <w:t>AGREEMENT</w:t>
      </w:r>
    </w:p>
    <w:p>
      <w:pPr>
        <w:pStyle w:val="BodyText"/>
        <w:spacing w:line="292" w:lineRule="auto" w:before="55"/>
        <w:ind w:right="336"/>
      </w:pPr>
      <w:r>
        <w:rPr/>
        <w:t>As we mentioned above, the complexities of an Asset Purchase Agreement (APA) are mostly due to the clauses that protect the buyer. These are the representations</w:t>
      </w:r>
      <w:r>
        <w:rPr>
          <w:spacing w:val="-5"/>
        </w:rPr>
        <w:t> </w:t>
      </w:r>
      <w:r>
        <w:rPr/>
        <w:t>and</w:t>
      </w:r>
      <w:r>
        <w:rPr>
          <w:spacing w:val="-4"/>
        </w:rPr>
        <w:t> </w:t>
      </w:r>
      <w:r>
        <w:rPr/>
        <w:t>warranties</w:t>
      </w:r>
      <w:r>
        <w:rPr>
          <w:spacing w:val="-5"/>
        </w:rPr>
        <w:t> </w:t>
      </w:r>
      <w:r>
        <w:rPr/>
        <w:t>affiliated</w:t>
      </w:r>
      <w:r>
        <w:rPr>
          <w:spacing w:val="-4"/>
        </w:rPr>
        <w:t> </w:t>
      </w:r>
      <w:r>
        <w:rPr/>
        <w:t>with</w:t>
      </w:r>
      <w:r>
        <w:rPr>
          <w:spacing w:val="-4"/>
        </w:rPr>
        <w:t> </w:t>
      </w:r>
      <w:r>
        <w:rPr/>
        <w:t>what</w:t>
      </w:r>
      <w:r>
        <w:rPr>
          <w:spacing w:val="-5"/>
        </w:rPr>
        <w:t> </w:t>
      </w:r>
      <w:r>
        <w:rPr/>
        <w:t>you’re</w:t>
      </w:r>
      <w:r>
        <w:rPr>
          <w:spacing w:val="-5"/>
        </w:rPr>
        <w:t> </w:t>
      </w:r>
      <w:r>
        <w:rPr/>
        <w:t>being</w:t>
      </w:r>
      <w:r>
        <w:rPr>
          <w:spacing w:val="-4"/>
        </w:rPr>
        <w:t> </w:t>
      </w:r>
      <w:r>
        <w:rPr/>
        <w:t>told.</w:t>
      </w:r>
      <w:r>
        <w:rPr>
          <w:spacing w:val="-4"/>
        </w:rPr>
        <w:t> </w:t>
      </w:r>
      <w:r>
        <w:rPr/>
        <w:t>You</w:t>
      </w:r>
      <w:r>
        <w:rPr>
          <w:spacing w:val="-4"/>
        </w:rPr>
        <w:t> </w:t>
      </w:r>
      <w:r>
        <w:rPr/>
        <w:t>are relying on the seller to provide a true account of all information, supporting documents,</w:t>
      </w:r>
      <w:r>
        <w:rPr>
          <w:spacing w:val="-2"/>
        </w:rPr>
        <w:t> </w:t>
      </w:r>
      <w:r>
        <w:rPr/>
        <w:t>financial</w:t>
      </w:r>
      <w:r>
        <w:rPr>
          <w:spacing w:val="-3"/>
        </w:rPr>
        <w:t> </w:t>
      </w:r>
      <w:r>
        <w:rPr/>
        <w:t>information,</w:t>
      </w:r>
      <w:r>
        <w:rPr>
          <w:spacing w:val="-2"/>
        </w:rPr>
        <w:t> </w:t>
      </w:r>
      <w:r>
        <w:rPr/>
        <w:t>and</w:t>
      </w:r>
      <w:r>
        <w:rPr>
          <w:spacing w:val="-2"/>
        </w:rPr>
        <w:t> </w:t>
      </w:r>
      <w:r>
        <w:rPr/>
        <w:t>customer</w:t>
      </w:r>
      <w:r>
        <w:rPr>
          <w:spacing w:val="-3"/>
        </w:rPr>
        <w:t> </w:t>
      </w:r>
      <w:r>
        <w:rPr/>
        <w:t>lists.</w:t>
      </w:r>
      <w:r>
        <w:rPr>
          <w:spacing w:val="-2"/>
        </w:rPr>
        <w:t> </w:t>
      </w:r>
      <w:r>
        <w:rPr/>
        <w:t>It</w:t>
      </w:r>
      <w:r>
        <w:rPr>
          <w:spacing w:val="-3"/>
        </w:rPr>
        <w:t> </w:t>
      </w:r>
      <w:r>
        <w:rPr/>
        <w:t>also</w:t>
      </w:r>
      <w:r>
        <w:rPr>
          <w:spacing w:val="-2"/>
        </w:rPr>
        <w:t> </w:t>
      </w:r>
      <w:r>
        <w:rPr/>
        <w:t>forces</w:t>
      </w:r>
      <w:r>
        <w:rPr>
          <w:spacing w:val="-3"/>
        </w:rPr>
        <w:t> </w:t>
      </w:r>
      <w:r>
        <w:rPr/>
        <w:t>disclosure of any potential issues. A valued customer potentially leaving, for example.</w:t>
      </w:r>
    </w:p>
    <w:p>
      <w:pPr>
        <w:pStyle w:val="BodyText"/>
        <w:spacing w:line="292" w:lineRule="auto"/>
        <w:ind w:right="302" w:firstLine="300"/>
      </w:pPr>
      <w:r>
        <w:rPr/>
        <w:t>Whenever you begin a legal process between two parties, there is the decision of whether you want to pay the lawyer to draft the first proposed agreement</w:t>
      </w:r>
      <w:r>
        <w:rPr>
          <w:spacing w:val="-4"/>
        </w:rPr>
        <w:t> </w:t>
      </w:r>
      <w:r>
        <w:rPr/>
        <w:t>or</w:t>
      </w:r>
      <w:r>
        <w:rPr>
          <w:spacing w:val="-4"/>
        </w:rPr>
        <w:t> </w:t>
      </w:r>
      <w:r>
        <w:rPr/>
        <w:t>have</w:t>
      </w:r>
      <w:r>
        <w:rPr>
          <w:spacing w:val="-4"/>
        </w:rPr>
        <w:t> </w:t>
      </w:r>
      <w:r>
        <w:rPr/>
        <w:t>the</w:t>
      </w:r>
      <w:r>
        <w:rPr>
          <w:spacing w:val="-4"/>
        </w:rPr>
        <w:t> </w:t>
      </w:r>
      <w:r>
        <w:rPr/>
        <w:t>other</w:t>
      </w:r>
      <w:r>
        <w:rPr>
          <w:spacing w:val="-4"/>
        </w:rPr>
        <w:t> </w:t>
      </w:r>
      <w:r>
        <w:rPr/>
        <w:t>party</w:t>
      </w:r>
      <w:r>
        <w:rPr>
          <w:spacing w:val="-3"/>
        </w:rPr>
        <w:t> </w:t>
      </w:r>
      <w:r>
        <w:rPr/>
        <w:t>accept</w:t>
      </w:r>
      <w:r>
        <w:rPr>
          <w:spacing w:val="-4"/>
        </w:rPr>
        <w:t> </w:t>
      </w:r>
      <w:r>
        <w:rPr/>
        <w:t>that</w:t>
      </w:r>
      <w:r>
        <w:rPr>
          <w:spacing w:val="-4"/>
        </w:rPr>
        <w:t> </w:t>
      </w:r>
      <w:r>
        <w:rPr/>
        <w:t>expense</w:t>
      </w:r>
      <w:r>
        <w:rPr>
          <w:spacing w:val="-4"/>
        </w:rPr>
        <w:t> </w:t>
      </w:r>
      <w:r>
        <w:rPr/>
        <w:t>and</w:t>
      </w:r>
      <w:r>
        <w:rPr>
          <w:spacing w:val="-3"/>
        </w:rPr>
        <w:t> </w:t>
      </w:r>
      <w:r>
        <w:rPr/>
        <w:t>you</w:t>
      </w:r>
      <w:r>
        <w:rPr>
          <w:spacing w:val="-3"/>
        </w:rPr>
        <w:t> </w:t>
      </w:r>
      <w:r>
        <w:rPr/>
        <w:t>deal</w:t>
      </w:r>
      <w:r>
        <w:rPr>
          <w:spacing w:val="-4"/>
        </w:rPr>
        <w:t> </w:t>
      </w:r>
      <w:r>
        <w:rPr/>
        <w:t>with</w:t>
      </w:r>
      <w:r>
        <w:rPr>
          <w:spacing w:val="-3"/>
        </w:rPr>
        <w:t> </w:t>
      </w:r>
      <w:r>
        <w:rPr/>
        <w:t>your attorney redlining the whole thing.</w:t>
      </w:r>
    </w:p>
    <w:p>
      <w:pPr>
        <w:pStyle w:val="BodyText"/>
        <w:spacing w:line="292" w:lineRule="auto"/>
        <w:ind w:right="403" w:firstLine="300"/>
      </w:pPr>
      <w:r>
        <w:rPr/>
        <w:t>Because the majority of complexity in an APA rests in protecting the buyer,</w:t>
      </w:r>
      <w:r>
        <w:rPr>
          <w:spacing w:val="-3"/>
        </w:rPr>
        <w:t> </w:t>
      </w:r>
      <w:r>
        <w:rPr/>
        <w:t>I</w:t>
      </w:r>
      <w:r>
        <w:rPr>
          <w:spacing w:val="-4"/>
        </w:rPr>
        <w:t> </w:t>
      </w:r>
      <w:r>
        <w:rPr/>
        <w:t>prefer</w:t>
      </w:r>
      <w:r>
        <w:rPr>
          <w:spacing w:val="-4"/>
        </w:rPr>
        <w:t> </w:t>
      </w:r>
      <w:r>
        <w:rPr/>
        <w:t>to</w:t>
      </w:r>
      <w:r>
        <w:rPr>
          <w:spacing w:val="-3"/>
        </w:rPr>
        <w:t> </w:t>
      </w:r>
      <w:r>
        <w:rPr/>
        <w:t>have</w:t>
      </w:r>
      <w:r>
        <w:rPr>
          <w:spacing w:val="-4"/>
        </w:rPr>
        <w:t> </w:t>
      </w:r>
      <w:r>
        <w:rPr/>
        <w:t>my</w:t>
      </w:r>
      <w:r>
        <w:rPr>
          <w:spacing w:val="-3"/>
        </w:rPr>
        <w:t> </w:t>
      </w:r>
      <w:r>
        <w:rPr/>
        <w:t>attorney</w:t>
      </w:r>
      <w:r>
        <w:rPr>
          <w:spacing w:val="-3"/>
        </w:rPr>
        <w:t> </w:t>
      </w:r>
      <w:r>
        <w:rPr/>
        <w:t>draft</w:t>
      </w:r>
      <w:r>
        <w:rPr>
          <w:spacing w:val="-4"/>
        </w:rPr>
        <w:t> </w:t>
      </w:r>
      <w:r>
        <w:rPr/>
        <w:t>the</w:t>
      </w:r>
      <w:r>
        <w:rPr>
          <w:spacing w:val="-4"/>
        </w:rPr>
        <w:t> </w:t>
      </w:r>
      <w:r>
        <w:rPr/>
        <w:t>first</w:t>
      </w:r>
      <w:r>
        <w:rPr>
          <w:spacing w:val="-4"/>
        </w:rPr>
        <w:t> </w:t>
      </w:r>
      <w:r>
        <w:rPr/>
        <w:t>iteration.</w:t>
      </w:r>
      <w:r>
        <w:rPr>
          <w:spacing w:val="-3"/>
        </w:rPr>
        <w:t> </w:t>
      </w:r>
      <w:r>
        <w:rPr/>
        <w:t>This</w:t>
      </w:r>
      <w:r>
        <w:rPr>
          <w:spacing w:val="-4"/>
        </w:rPr>
        <w:t> </w:t>
      </w:r>
      <w:r>
        <w:rPr/>
        <w:t>makes</w:t>
      </w:r>
      <w:r>
        <w:rPr>
          <w:spacing w:val="-4"/>
        </w:rPr>
        <w:t> </w:t>
      </w:r>
      <w:r>
        <w:rPr/>
        <w:t>it</w:t>
      </w:r>
      <w:r>
        <w:rPr>
          <w:spacing w:val="-4"/>
        </w:rPr>
        <w:t> </w:t>
      </w:r>
      <w:r>
        <w:rPr/>
        <w:t>so that every version going forward is impacting changes to the best possible version for myself as the buyer.</w:t>
      </w:r>
    </w:p>
    <w:p>
      <w:pPr>
        <w:pStyle w:val="BodyText"/>
        <w:spacing w:line="292" w:lineRule="auto"/>
        <w:ind w:right="376" w:firstLine="300"/>
      </w:pPr>
      <w:r>
        <w:rPr/>
        <w:t>I coach the lawyer by explaining that the agreement is intended for two people to reach a common goal, not to protect me at all costs—something that could result in a one-sided document that can kill the deal. They always roll their eyes. Rightfully so. Their job is to protect me at all costs. However, from</w:t>
      </w:r>
      <w:r>
        <w:rPr>
          <w:spacing w:val="-4"/>
        </w:rPr>
        <w:t> </w:t>
      </w:r>
      <w:r>
        <w:rPr/>
        <w:t>experience,</w:t>
      </w:r>
      <w:r>
        <w:rPr>
          <w:spacing w:val="-3"/>
        </w:rPr>
        <w:t> </w:t>
      </w:r>
      <w:r>
        <w:rPr/>
        <w:t>I</w:t>
      </w:r>
      <w:r>
        <w:rPr>
          <w:spacing w:val="-4"/>
        </w:rPr>
        <w:t> </w:t>
      </w:r>
      <w:r>
        <w:rPr/>
        <w:t>know</w:t>
      </w:r>
      <w:r>
        <w:rPr>
          <w:spacing w:val="-4"/>
        </w:rPr>
        <w:t> </w:t>
      </w:r>
      <w:r>
        <w:rPr/>
        <w:t>that</w:t>
      </w:r>
      <w:r>
        <w:rPr>
          <w:spacing w:val="-4"/>
        </w:rPr>
        <w:t> </w:t>
      </w:r>
      <w:r>
        <w:rPr/>
        <w:t>whatever</w:t>
      </w:r>
      <w:r>
        <w:rPr>
          <w:spacing w:val="-4"/>
        </w:rPr>
        <w:t> </w:t>
      </w:r>
      <w:r>
        <w:rPr/>
        <w:t>my</w:t>
      </w:r>
      <w:r>
        <w:rPr>
          <w:spacing w:val="-3"/>
        </w:rPr>
        <w:t> </w:t>
      </w:r>
      <w:r>
        <w:rPr/>
        <w:t>attorney</w:t>
      </w:r>
      <w:r>
        <w:rPr>
          <w:spacing w:val="-3"/>
        </w:rPr>
        <w:t> </w:t>
      </w:r>
      <w:r>
        <w:rPr/>
        <w:t>produces</w:t>
      </w:r>
      <w:r>
        <w:rPr>
          <w:spacing w:val="-4"/>
        </w:rPr>
        <w:t> </w:t>
      </w:r>
      <w:r>
        <w:rPr/>
        <w:t>will</w:t>
      </w:r>
      <w:r>
        <w:rPr>
          <w:spacing w:val="-4"/>
        </w:rPr>
        <w:t> </w:t>
      </w:r>
      <w:r>
        <w:rPr/>
        <w:t>be</w:t>
      </w:r>
      <w:r>
        <w:rPr>
          <w:spacing w:val="-4"/>
        </w:rPr>
        <w:t> </w:t>
      </w:r>
      <w:r>
        <w:rPr/>
        <w:t>returned from</w:t>
      </w:r>
      <w:r>
        <w:rPr>
          <w:spacing w:val="-3"/>
        </w:rPr>
        <w:t> </w:t>
      </w:r>
      <w:r>
        <w:rPr/>
        <w:t>the</w:t>
      </w:r>
      <w:r>
        <w:rPr>
          <w:spacing w:val="-3"/>
        </w:rPr>
        <w:t> </w:t>
      </w:r>
      <w:r>
        <w:rPr/>
        <w:t>seller’s</w:t>
      </w:r>
      <w:r>
        <w:rPr>
          <w:spacing w:val="-3"/>
        </w:rPr>
        <w:t> </w:t>
      </w:r>
      <w:r>
        <w:rPr/>
        <w:t>attorney</w:t>
      </w:r>
      <w:r>
        <w:rPr>
          <w:spacing w:val="-2"/>
        </w:rPr>
        <w:t> </w:t>
      </w:r>
      <w:r>
        <w:rPr/>
        <w:t>covered</w:t>
      </w:r>
      <w:r>
        <w:rPr>
          <w:spacing w:val="-2"/>
        </w:rPr>
        <w:t> </w:t>
      </w:r>
      <w:r>
        <w:rPr/>
        <w:t>in</w:t>
      </w:r>
      <w:r>
        <w:rPr>
          <w:spacing w:val="-2"/>
        </w:rPr>
        <w:t> </w:t>
      </w:r>
      <w:r>
        <w:rPr/>
        <w:t>a</w:t>
      </w:r>
      <w:r>
        <w:rPr>
          <w:spacing w:val="-3"/>
        </w:rPr>
        <w:t> </w:t>
      </w:r>
      <w:r>
        <w:rPr/>
        <w:t>bloodbath</w:t>
      </w:r>
      <w:r>
        <w:rPr>
          <w:spacing w:val="-2"/>
        </w:rPr>
        <w:t> </w:t>
      </w:r>
      <w:r>
        <w:rPr/>
        <w:t>of</w:t>
      </w:r>
      <w:r>
        <w:rPr>
          <w:spacing w:val="-3"/>
        </w:rPr>
        <w:t> </w:t>
      </w:r>
      <w:r>
        <w:rPr/>
        <w:t>red</w:t>
      </w:r>
      <w:r>
        <w:rPr>
          <w:spacing w:val="-2"/>
        </w:rPr>
        <w:t> </w:t>
      </w:r>
      <w:r>
        <w:rPr/>
        <w:t>ink.</w:t>
      </w:r>
      <w:r>
        <w:rPr>
          <w:spacing w:val="-2"/>
        </w:rPr>
        <w:t> </w:t>
      </w:r>
      <w:r>
        <w:rPr/>
        <w:t>In</w:t>
      </w:r>
      <w:r>
        <w:rPr>
          <w:spacing w:val="-2"/>
        </w:rPr>
        <w:t> </w:t>
      </w:r>
      <w:r>
        <w:rPr/>
        <w:t>other</w:t>
      </w:r>
      <w:r>
        <w:rPr>
          <w:spacing w:val="-3"/>
        </w:rPr>
        <w:t> </w:t>
      </w:r>
      <w:r>
        <w:rPr/>
        <w:t>words,</w:t>
      </w:r>
      <w:r>
        <w:rPr>
          <w:spacing w:val="-2"/>
        </w:rPr>
        <w:t> </w:t>
      </w:r>
      <w:r>
        <w:rPr/>
        <w:t>it will</w:t>
      </w:r>
      <w:r>
        <w:rPr>
          <w:spacing w:val="-4"/>
        </w:rPr>
        <w:t> </w:t>
      </w:r>
      <w:r>
        <w:rPr/>
        <w:t>be</w:t>
      </w:r>
      <w:r>
        <w:rPr>
          <w:spacing w:val="-4"/>
        </w:rPr>
        <w:t> </w:t>
      </w:r>
      <w:r>
        <w:rPr/>
        <w:t>rewritten</w:t>
      </w:r>
      <w:r>
        <w:rPr>
          <w:spacing w:val="-3"/>
        </w:rPr>
        <w:t> </w:t>
      </w:r>
      <w:r>
        <w:rPr/>
        <w:t>in</w:t>
      </w:r>
      <w:r>
        <w:rPr>
          <w:spacing w:val="-3"/>
        </w:rPr>
        <w:t> </w:t>
      </w:r>
      <w:r>
        <w:rPr/>
        <w:t>the</w:t>
      </w:r>
      <w:r>
        <w:rPr>
          <w:spacing w:val="-4"/>
        </w:rPr>
        <w:t> </w:t>
      </w:r>
      <w:r>
        <w:rPr/>
        <w:t>seller’s</w:t>
      </w:r>
      <w:r>
        <w:rPr>
          <w:spacing w:val="-4"/>
        </w:rPr>
        <w:t> </w:t>
      </w:r>
      <w:r>
        <w:rPr/>
        <w:t>favor.</w:t>
      </w:r>
      <w:r>
        <w:rPr>
          <w:spacing w:val="-3"/>
        </w:rPr>
        <w:t> </w:t>
      </w:r>
      <w:r>
        <w:rPr/>
        <w:t>Just</w:t>
      </w:r>
      <w:r>
        <w:rPr>
          <w:spacing w:val="-4"/>
        </w:rPr>
        <w:t> </w:t>
      </w:r>
      <w:r>
        <w:rPr/>
        <w:t>work</w:t>
      </w:r>
      <w:r>
        <w:rPr>
          <w:spacing w:val="-3"/>
        </w:rPr>
        <w:t> </w:t>
      </w:r>
      <w:r>
        <w:rPr/>
        <w:t>through</w:t>
      </w:r>
      <w:r>
        <w:rPr>
          <w:spacing w:val="-3"/>
        </w:rPr>
        <w:t> </w:t>
      </w:r>
      <w:r>
        <w:rPr/>
        <w:t>this</w:t>
      </w:r>
      <w:r>
        <w:rPr>
          <w:spacing w:val="-4"/>
        </w:rPr>
        <w:t> </w:t>
      </w:r>
      <w:r>
        <w:rPr/>
        <w:t>step</w:t>
      </w:r>
      <w:r>
        <w:rPr>
          <w:spacing w:val="-3"/>
        </w:rPr>
        <w:t> </w:t>
      </w:r>
      <w:r>
        <w:rPr/>
        <w:t>by</w:t>
      </w:r>
      <w:r>
        <w:rPr>
          <w:spacing w:val="-3"/>
        </w:rPr>
        <w:t> </w:t>
      </w:r>
      <w:r>
        <w:rPr/>
        <w:t>step</w:t>
      </w:r>
      <w:r>
        <w:rPr>
          <w:spacing w:val="-3"/>
        </w:rPr>
        <w:t> </w:t>
      </w:r>
      <w:r>
        <w:rPr/>
        <w:t>with the broker and the seller. Don’t get overwhelmed with the lawyers making unrealistic demands. This is the root of the emotional reactions that occur in the acquisition phase. I encourage you to keep your cool and keep the end goal in mind.</w:t>
      </w:r>
    </w:p>
    <w:p>
      <w:pPr>
        <w:pStyle w:val="BodyText"/>
        <w:spacing w:line="292" w:lineRule="auto"/>
        <w:ind w:right="432" w:firstLine="300"/>
      </w:pPr>
      <w:r>
        <w:rPr/>
        <w:t>The final APA will look a lot like the LOI, but instead of being a short, easy, one- to two-page document with a high-level understanding of payment,</w:t>
      </w:r>
      <w:r>
        <w:rPr>
          <w:spacing w:val="-4"/>
        </w:rPr>
        <w:t> </w:t>
      </w:r>
      <w:r>
        <w:rPr/>
        <w:t>terms,</w:t>
      </w:r>
      <w:r>
        <w:rPr>
          <w:spacing w:val="-4"/>
        </w:rPr>
        <w:t> </w:t>
      </w:r>
      <w:r>
        <w:rPr/>
        <w:t>and</w:t>
      </w:r>
      <w:r>
        <w:rPr>
          <w:spacing w:val="-4"/>
        </w:rPr>
        <w:t> </w:t>
      </w:r>
      <w:r>
        <w:rPr/>
        <w:t>structure,</w:t>
      </w:r>
      <w:r>
        <w:rPr>
          <w:spacing w:val="-4"/>
        </w:rPr>
        <w:t> </w:t>
      </w:r>
      <w:r>
        <w:rPr/>
        <w:t>it</w:t>
      </w:r>
      <w:r>
        <w:rPr>
          <w:spacing w:val="-5"/>
        </w:rPr>
        <w:t> </w:t>
      </w:r>
      <w:r>
        <w:rPr/>
        <w:t>can</w:t>
      </w:r>
      <w:r>
        <w:rPr>
          <w:spacing w:val="-4"/>
        </w:rPr>
        <w:t> </w:t>
      </w:r>
      <w:r>
        <w:rPr/>
        <w:t>be</w:t>
      </w:r>
      <w:r>
        <w:rPr>
          <w:spacing w:val="-5"/>
        </w:rPr>
        <w:t> </w:t>
      </w:r>
      <w:r>
        <w:rPr/>
        <w:t>two</w:t>
      </w:r>
      <w:r>
        <w:rPr>
          <w:spacing w:val="-4"/>
        </w:rPr>
        <w:t> </w:t>
      </w:r>
      <w:r>
        <w:rPr/>
        <w:t>dozen</w:t>
      </w:r>
      <w:r>
        <w:rPr>
          <w:spacing w:val="-4"/>
        </w:rPr>
        <w:t> </w:t>
      </w:r>
      <w:r>
        <w:rPr/>
        <w:t>pages</w:t>
      </w:r>
      <w:r>
        <w:rPr>
          <w:spacing w:val="-5"/>
        </w:rPr>
        <w:t> </w:t>
      </w:r>
      <w:r>
        <w:rPr/>
        <w:t>of</w:t>
      </w:r>
      <w:r>
        <w:rPr>
          <w:spacing w:val="-5"/>
        </w:rPr>
        <w:t> </w:t>
      </w:r>
      <w:r>
        <w:rPr/>
        <w:t>details,</w:t>
      </w:r>
      <w:r>
        <w:rPr>
          <w:spacing w:val="-4"/>
        </w:rPr>
        <w:t> </w:t>
      </w:r>
      <w:r>
        <w:rPr/>
        <w:t>complete</w:t>
      </w:r>
    </w:p>
    <w:p>
      <w:pPr>
        <w:spacing w:after="0" w:line="292" w:lineRule="auto"/>
        <w:sectPr>
          <w:pgSz w:w="12240" w:h="15840"/>
          <w:pgMar w:header="0" w:footer="239" w:top="1820" w:bottom="420" w:left="1020" w:right="1120"/>
        </w:sectPr>
      </w:pPr>
    </w:p>
    <w:p>
      <w:pPr>
        <w:pStyle w:val="BodyText"/>
        <w:spacing w:line="290" w:lineRule="auto" w:before="70"/>
        <w:ind w:right="403"/>
      </w:pPr>
      <w:r>
        <w:rPr/>
        <w:t>with</w:t>
      </w:r>
      <w:r>
        <w:rPr>
          <w:spacing w:val="-5"/>
        </w:rPr>
        <w:t> </w:t>
      </w:r>
      <w:r>
        <w:rPr/>
        <w:t>an</w:t>
      </w:r>
      <w:r>
        <w:rPr>
          <w:spacing w:val="-5"/>
        </w:rPr>
        <w:t> </w:t>
      </w:r>
      <w:r>
        <w:rPr/>
        <w:t>abundance</w:t>
      </w:r>
      <w:r>
        <w:rPr>
          <w:spacing w:val="-5"/>
        </w:rPr>
        <w:t> </w:t>
      </w:r>
      <w:r>
        <w:rPr/>
        <w:t>of</w:t>
      </w:r>
      <w:r>
        <w:rPr>
          <w:spacing w:val="-5"/>
        </w:rPr>
        <w:t> </w:t>
      </w:r>
      <w:r>
        <w:rPr/>
        <w:t>appendices.</w:t>
      </w:r>
      <w:hyperlink w:history="true" w:anchor="_bookmark2">
        <w:r>
          <w:rPr>
            <w:color w:val="0000ED"/>
            <w:position w:val="19"/>
            <w:sz w:val="18"/>
            <w:u w:val="single" w:color="0000ED"/>
          </w:rPr>
          <w:t>81</w:t>
        </w:r>
      </w:hyperlink>
      <w:r>
        <w:rPr>
          <w:color w:val="0000ED"/>
          <w:spacing w:val="25"/>
          <w:position w:val="19"/>
          <w:sz w:val="18"/>
        </w:rPr>
        <w:t> </w:t>
      </w:r>
      <w:r>
        <w:rPr/>
        <w:t>Multiple</w:t>
      </w:r>
      <w:r>
        <w:rPr>
          <w:spacing w:val="-5"/>
        </w:rPr>
        <w:t> </w:t>
      </w:r>
      <w:r>
        <w:rPr/>
        <w:t>ongoing</w:t>
      </w:r>
      <w:r>
        <w:rPr>
          <w:spacing w:val="-5"/>
        </w:rPr>
        <w:t> </w:t>
      </w:r>
      <w:r>
        <w:rPr/>
        <w:t>negotiations</w:t>
      </w:r>
      <w:r>
        <w:rPr>
          <w:spacing w:val="-5"/>
        </w:rPr>
        <w:t> </w:t>
      </w:r>
      <w:r>
        <w:rPr/>
        <w:t>will</w:t>
      </w:r>
      <w:r>
        <w:rPr>
          <w:spacing w:val="-5"/>
        </w:rPr>
        <w:t> </w:t>
      </w:r>
      <w:r>
        <w:rPr/>
        <w:t>occur as you move through resolutions of the details constructing the final APA.</w:t>
      </w:r>
    </w:p>
    <w:p>
      <w:pPr>
        <w:pStyle w:val="BodyText"/>
        <w:spacing w:line="292" w:lineRule="auto" w:before="2"/>
        <w:ind w:right="403" w:firstLine="300"/>
      </w:pPr>
      <w:r>
        <w:rPr/>
        <w:t>Your</w:t>
      </w:r>
      <w:r>
        <w:rPr>
          <w:spacing w:val="-4"/>
        </w:rPr>
        <w:t> </w:t>
      </w:r>
      <w:r>
        <w:rPr/>
        <w:t>legal</w:t>
      </w:r>
      <w:r>
        <w:rPr>
          <w:spacing w:val="-4"/>
        </w:rPr>
        <w:t> </w:t>
      </w:r>
      <w:r>
        <w:rPr/>
        <w:t>counsel</w:t>
      </w:r>
      <w:r>
        <w:rPr>
          <w:spacing w:val="-4"/>
        </w:rPr>
        <w:t> </w:t>
      </w:r>
      <w:r>
        <w:rPr/>
        <w:t>is</w:t>
      </w:r>
      <w:r>
        <w:rPr>
          <w:spacing w:val="-4"/>
        </w:rPr>
        <w:t> </w:t>
      </w:r>
      <w:r>
        <w:rPr/>
        <w:t>a</w:t>
      </w:r>
      <w:r>
        <w:rPr>
          <w:spacing w:val="-4"/>
        </w:rPr>
        <w:t> </w:t>
      </w:r>
      <w:r>
        <w:rPr/>
        <w:t>significantly</w:t>
      </w:r>
      <w:r>
        <w:rPr>
          <w:spacing w:val="-3"/>
        </w:rPr>
        <w:t> </w:t>
      </w:r>
      <w:r>
        <w:rPr/>
        <w:t>better</w:t>
      </w:r>
      <w:r>
        <w:rPr>
          <w:spacing w:val="-4"/>
        </w:rPr>
        <w:t> </w:t>
      </w:r>
      <w:r>
        <w:rPr/>
        <w:t>resource</w:t>
      </w:r>
      <w:r>
        <w:rPr>
          <w:spacing w:val="-4"/>
        </w:rPr>
        <w:t> </w:t>
      </w:r>
      <w:r>
        <w:rPr/>
        <w:t>than</w:t>
      </w:r>
      <w:r>
        <w:rPr>
          <w:spacing w:val="-3"/>
        </w:rPr>
        <w:t> </w:t>
      </w:r>
      <w:r>
        <w:rPr/>
        <w:t>this</w:t>
      </w:r>
      <w:r>
        <w:rPr>
          <w:spacing w:val="-4"/>
        </w:rPr>
        <w:t> </w:t>
      </w:r>
      <w:r>
        <w:rPr/>
        <w:t>book</w:t>
      </w:r>
      <w:r>
        <w:rPr>
          <w:spacing w:val="-3"/>
        </w:rPr>
        <w:t> </w:t>
      </w:r>
      <w:r>
        <w:rPr/>
        <w:t>to</w:t>
      </w:r>
      <w:r>
        <w:rPr>
          <w:spacing w:val="-3"/>
        </w:rPr>
        <w:t> </w:t>
      </w:r>
      <w:r>
        <w:rPr/>
        <w:t>work with</w:t>
      </w:r>
      <w:r>
        <w:rPr>
          <w:spacing w:val="-3"/>
        </w:rPr>
        <w:t> </w:t>
      </w:r>
      <w:r>
        <w:rPr/>
        <w:t>you</w:t>
      </w:r>
      <w:r>
        <w:rPr>
          <w:spacing w:val="-3"/>
        </w:rPr>
        <w:t> </w:t>
      </w:r>
      <w:r>
        <w:rPr/>
        <w:t>on</w:t>
      </w:r>
      <w:r>
        <w:rPr>
          <w:spacing w:val="-3"/>
        </w:rPr>
        <w:t> </w:t>
      </w:r>
      <w:r>
        <w:rPr/>
        <w:t>your</w:t>
      </w:r>
      <w:r>
        <w:rPr>
          <w:spacing w:val="-4"/>
        </w:rPr>
        <w:t> </w:t>
      </w:r>
      <w:r>
        <w:rPr/>
        <w:t>purchase</w:t>
      </w:r>
      <w:r>
        <w:rPr>
          <w:spacing w:val="-4"/>
        </w:rPr>
        <w:t> </w:t>
      </w:r>
      <w:r>
        <w:rPr/>
        <w:t>agreement.</w:t>
      </w:r>
      <w:r>
        <w:rPr>
          <w:spacing w:val="-3"/>
        </w:rPr>
        <w:t> </w:t>
      </w:r>
      <w:r>
        <w:rPr/>
        <w:t>This</w:t>
      </w:r>
      <w:r>
        <w:rPr>
          <w:spacing w:val="-4"/>
        </w:rPr>
        <w:t> </w:t>
      </w:r>
      <w:r>
        <w:rPr/>
        <w:t>is</w:t>
      </w:r>
      <w:r>
        <w:rPr>
          <w:spacing w:val="-4"/>
        </w:rPr>
        <w:t> </w:t>
      </w:r>
      <w:r>
        <w:rPr/>
        <w:t>partially</w:t>
      </w:r>
      <w:r>
        <w:rPr>
          <w:spacing w:val="-3"/>
        </w:rPr>
        <w:t> </w:t>
      </w:r>
      <w:r>
        <w:rPr/>
        <w:t>because</w:t>
      </w:r>
      <w:r>
        <w:rPr>
          <w:spacing w:val="-4"/>
        </w:rPr>
        <w:t> </w:t>
      </w:r>
      <w:r>
        <w:rPr/>
        <w:t>they</w:t>
      </w:r>
      <w:r>
        <w:rPr>
          <w:spacing w:val="-3"/>
        </w:rPr>
        <w:t> </w:t>
      </w:r>
      <w:r>
        <w:rPr/>
        <w:t>are</w:t>
      </w:r>
      <w:r>
        <w:rPr>
          <w:spacing w:val="-4"/>
        </w:rPr>
        <w:t> </w:t>
      </w:r>
      <w:r>
        <w:rPr/>
        <w:t>your legal counsel, but also because efforts to standardize these types of documents have routinely failed, simply because of state-to-state variance in validity. An APA will include contents such as escrow arrangements, non- compete agreements, covenants, warranties, indemnifications, promissory notes, contingencies, a training period, and all other terms of the deal. There will also be schedules and exhibits outlining leases, contracts, supplier agreements, the closing balance of AR and AP, inventory records, customer lists, price sheets, hard asset and intangible asset lists, and anything else that is agreed to.</w:t>
      </w:r>
    </w:p>
    <w:p>
      <w:pPr>
        <w:pStyle w:val="BodyText"/>
        <w:spacing w:line="292" w:lineRule="auto"/>
        <w:ind w:right="331" w:firstLine="300"/>
      </w:pPr>
      <w:r>
        <w:rPr/>
        <w:t>This document is binding, and it is here to protect you and the seller. Make sure every consideration is given regarding what you need to be true in order to buy the business. Unfortunately for the buyer, the APA is typically required</w:t>
      </w:r>
      <w:r>
        <w:rPr>
          <w:spacing w:val="-3"/>
        </w:rPr>
        <w:t> </w:t>
      </w:r>
      <w:r>
        <w:rPr/>
        <w:t>in</w:t>
      </w:r>
      <w:r>
        <w:rPr>
          <w:spacing w:val="-3"/>
        </w:rPr>
        <w:t> </w:t>
      </w:r>
      <w:r>
        <w:rPr/>
        <w:t>order</w:t>
      </w:r>
      <w:r>
        <w:rPr>
          <w:spacing w:val="-4"/>
        </w:rPr>
        <w:t> </w:t>
      </w:r>
      <w:r>
        <w:rPr/>
        <w:t>to</w:t>
      </w:r>
      <w:r>
        <w:rPr>
          <w:spacing w:val="-3"/>
        </w:rPr>
        <w:t> </w:t>
      </w:r>
      <w:r>
        <w:rPr/>
        <w:t>get</w:t>
      </w:r>
      <w:r>
        <w:rPr>
          <w:spacing w:val="-4"/>
        </w:rPr>
        <w:t> </w:t>
      </w:r>
      <w:r>
        <w:rPr/>
        <w:t>bank</w:t>
      </w:r>
      <w:r>
        <w:rPr>
          <w:spacing w:val="-3"/>
        </w:rPr>
        <w:t> </w:t>
      </w:r>
      <w:r>
        <w:rPr/>
        <w:t>financing,</w:t>
      </w:r>
      <w:r>
        <w:rPr>
          <w:spacing w:val="-3"/>
        </w:rPr>
        <w:t> </w:t>
      </w:r>
      <w:r>
        <w:rPr/>
        <w:t>so</w:t>
      </w:r>
      <w:r>
        <w:rPr>
          <w:spacing w:val="-3"/>
        </w:rPr>
        <w:t> </w:t>
      </w:r>
      <w:r>
        <w:rPr/>
        <w:t>you</w:t>
      </w:r>
      <w:r>
        <w:rPr>
          <w:spacing w:val="-3"/>
        </w:rPr>
        <w:t> </w:t>
      </w:r>
      <w:r>
        <w:rPr/>
        <w:t>will</w:t>
      </w:r>
      <w:r>
        <w:rPr>
          <w:spacing w:val="-4"/>
        </w:rPr>
        <w:t> </w:t>
      </w:r>
      <w:r>
        <w:rPr/>
        <w:t>be</w:t>
      </w:r>
      <w:r>
        <w:rPr>
          <w:spacing w:val="-4"/>
        </w:rPr>
        <w:t> </w:t>
      </w:r>
      <w:r>
        <w:rPr/>
        <w:t>required</w:t>
      </w:r>
      <w:r>
        <w:rPr>
          <w:spacing w:val="-3"/>
        </w:rPr>
        <w:t> </w:t>
      </w:r>
      <w:r>
        <w:rPr/>
        <w:t>to</w:t>
      </w:r>
      <w:r>
        <w:rPr>
          <w:spacing w:val="-3"/>
        </w:rPr>
        <w:t> </w:t>
      </w:r>
      <w:r>
        <w:rPr/>
        <w:t>commit</w:t>
      </w:r>
      <w:r>
        <w:rPr>
          <w:spacing w:val="-4"/>
        </w:rPr>
        <w:t> </w:t>
      </w:r>
      <w:r>
        <w:rPr/>
        <w:t>and sign it before closing, should you be using a method of financing such as the Small Business Administration.</w:t>
      </w:r>
    </w:p>
    <w:p>
      <w:pPr>
        <w:pStyle w:val="BodyText"/>
        <w:spacing w:before="2"/>
        <w:ind w:left="0"/>
        <w:rPr>
          <w:sz w:val="46"/>
        </w:rPr>
      </w:pPr>
    </w:p>
    <w:p>
      <w:pPr>
        <w:pStyle w:val="Heading2"/>
        <w:spacing w:before="0"/>
      </w:pPr>
      <w:r>
        <w:rPr>
          <w:spacing w:val="14"/>
        </w:rPr>
        <w:t>ALLOCATION</w:t>
      </w:r>
      <w:r>
        <w:rPr>
          <w:spacing w:val="38"/>
        </w:rPr>
        <w:t> </w:t>
      </w:r>
      <w:r>
        <w:rPr>
          <w:spacing w:val="9"/>
        </w:rPr>
        <w:t>OF</w:t>
      </w:r>
      <w:r>
        <w:rPr>
          <w:spacing w:val="27"/>
        </w:rPr>
        <w:t> </w:t>
      </w:r>
      <w:r>
        <w:rPr>
          <w:spacing w:val="16"/>
        </w:rPr>
        <w:t>PURCHASE</w:t>
      </w:r>
      <w:r>
        <w:rPr>
          <w:spacing w:val="41"/>
        </w:rPr>
        <w:t> </w:t>
      </w:r>
      <w:r>
        <w:rPr>
          <w:spacing w:val="13"/>
        </w:rPr>
        <w:t>PRICE</w:t>
      </w:r>
    </w:p>
    <w:p>
      <w:pPr>
        <w:pStyle w:val="BodyText"/>
        <w:spacing w:line="292" w:lineRule="auto" w:before="56"/>
        <w:ind w:right="384"/>
      </w:pPr>
      <w:r>
        <w:rPr/>
        <w:t>Each dollar of the purchase price needs to be allocated to an asset that is being bought in the business for tax reasons. Both the buyer and the seller will report this to the IRS and what the money bought has different tax implications for each party. A new $25,000 ERP system that was fully depreciated via section 179 will want to be purchased at its full value by the buyer</w:t>
      </w:r>
      <w:r>
        <w:rPr>
          <w:spacing w:val="-4"/>
        </w:rPr>
        <w:t> </w:t>
      </w:r>
      <w:r>
        <w:rPr/>
        <w:t>so</w:t>
      </w:r>
      <w:r>
        <w:rPr>
          <w:spacing w:val="-3"/>
        </w:rPr>
        <w:t> </w:t>
      </w:r>
      <w:r>
        <w:rPr/>
        <w:t>they</w:t>
      </w:r>
      <w:r>
        <w:rPr>
          <w:spacing w:val="-3"/>
        </w:rPr>
        <w:t> </w:t>
      </w:r>
      <w:r>
        <w:rPr/>
        <w:t>can</w:t>
      </w:r>
      <w:r>
        <w:rPr>
          <w:spacing w:val="-3"/>
        </w:rPr>
        <w:t> </w:t>
      </w:r>
      <w:r>
        <w:rPr/>
        <w:t>depreciate</w:t>
      </w:r>
      <w:r>
        <w:rPr>
          <w:spacing w:val="-4"/>
        </w:rPr>
        <w:t> </w:t>
      </w:r>
      <w:r>
        <w:rPr/>
        <w:t>it.</w:t>
      </w:r>
      <w:r>
        <w:rPr>
          <w:spacing w:val="-3"/>
        </w:rPr>
        <w:t> </w:t>
      </w:r>
      <w:r>
        <w:rPr/>
        <w:t>The</w:t>
      </w:r>
      <w:r>
        <w:rPr>
          <w:spacing w:val="-4"/>
        </w:rPr>
        <w:t> </w:t>
      </w:r>
      <w:r>
        <w:rPr/>
        <w:t>seller</w:t>
      </w:r>
      <w:r>
        <w:rPr>
          <w:spacing w:val="-4"/>
        </w:rPr>
        <w:t> </w:t>
      </w:r>
      <w:r>
        <w:rPr/>
        <w:t>will</w:t>
      </w:r>
      <w:r>
        <w:rPr>
          <w:spacing w:val="-4"/>
        </w:rPr>
        <w:t> </w:t>
      </w:r>
      <w:r>
        <w:rPr/>
        <w:t>have</w:t>
      </w:r>
      <w:r>
        <w:rPr>
          <w:spacing w:val="-4"/>
        </w:rPr>
        <w:t> </w:t>
      </w:r>
      <w:r>
        <w:rPr/>
        <w:t>to</w:t>
      </w:r>
      <w:r>
        <w:rPr>
          <w:spacing w:val="-3"/>
        </w:rPr>
        <w:t> </w:t>
      </w:r>
      <w:r>
        <w:rPr/>
        <w:t>pay</w:t>
      </w:r>
      <w:r>
        <w:rPr>
          <w:spacing w:val="-3"/>
        </w:rPr>
        <w:t> </w:t>
      </w:r>
      <w:r>
        <w:rPr/>
        <w:t>income</w:t>
      </w:r>
      <w:r>
        <w:rPr>
          <w:spacing w:val="-4"/>
        </w:rPr>
        <w:t> </w:t>
      </w:r>
      <w:r>
        <w:rPr/>
        <w:t>tax</w:t>
      </w:r>
      <w:r>
        <w:rPr>
          <w:spacing w:val="-3"/>
        </w:rPr>
        <w:t> </w:t>
      </w:r>
      <w:r>
        <w:rPr/>
        <w:t>on</w:t>
      </w:r>
      <w:r>
        <w:rPr>
          <w:spacing w:val="-3"/>
        </w:rPr>
        <w:t> </w:t>
      </w:r>
      <w:r>
        <w:rPr/>
        <w:t>that amount, since they already took the tax benefit of depreciating it.</w:t>
      </w:r>
    </w:p>
    <w:p>
      <w:pPr>
        <w:pStyle w:val="BodyText"/>
        <w:spacing w:line="292" w:lineRule="auto"/>
        <w:ind w:right="336" w:firstLine="300"/>
      </w:pPr>
      <w:r>
        <w:rPr/>
        <w:t>It’s relatively easy for the accountants to agree on the allocation of assets, but</w:t>
      </w:r>
      <w:r>
        <w:rPr>
          <w:spacing w:val="-4"/>
        </w:rPr>
        <w:t> </w:t>
      </w:r>
      <w:r>
        <w:rPr/>
        <w:t>you</w:t>
      </w:r>
      <w:r>
        <w:rPr>
          <w:spacing w:val="-3"/>
        </w:rPr>
        <w:t> </w:t>
      </w:r>
      <w:r>
        <w:rPr/>
        <w:t>will</w:t>
      </w:r>
      <w:r>
        <w:rPr>
          <w:spacing w:val="-4"/>
        </w:rPr>
        <w:t> </w:t>
      </w:r>
      <w:r>
        <w:rPr/>
        <w:t>likely</w:t>
      </w:r>
      <w:r>
        <w:rPr>
          <w:spacing w:val="-3"/>
        </w:rPr>
        <w:t> </w:t>
      </w:r>
      <w:r>
        <w:rPr/>
        <w:t>be</w:t>
      </w:r>
      <w:r>
        <w:rPr>
          <w:spacing w:val="-4"/>
        </w:rPr>
        <w:t> </w:t>
      </w:r>
      <w:r>
        <w:rPr/>
        <w:t>negotiating</w:t>
      </w:r>
      <w:r>
        <w:rPr>
          <w:spacing w:val="-3"/>
        </w:rPr>
        <w:t> </w:t>
      </w:r>
      <w:r>
        <w:rPr/>
        <w:t>portions</w:t>
      </w:r>
      <w:r>
        <w:rPr>
          <w:spacing w:val="-4"/>
        </w:rPr>
        <w:t> </w:t>
      </w:r>
      <w:r>
        <w:rPr/>
        <w:t>of</w:t>
      </w:r>
      <w:r>
        <w:rPr>
          <w:spacing w:val="-4"/>
        </w:rPr>
        <w:t> </w:t>
      </w:r>
      <w:r>
        <w:rPr/>
        <w:t>this</w:t>
      </w:r>
      <w:r>
        <w:rPr>
          <w:spacing w:val="-4"/>
        </w:rPr>
        <w:t> </w:t>
      </w:r>
      <w:r>
        <w:rPr/>
        <w:t>as</w:t>
      </w:r>
      <w:r>
        <w:rPr>
          <w:spacing w:val="-4"/>
        </w:rPr>
        <w:t> </w:t>
      </w:r>
      <w:r>
        <w:rPr/>
        <w:t>they</w:t>
      </w:r>
      <w:r>
        <w:rPr>
          <w:spacing w:val="-3"/>
        </w:rPr>
        <w:t> </w:t>
      </w:r>
      <w:r>
        <w:rPr/>
        <w:t>come</w:t>
      </w:r>
      <w:r>
        <w:rPr>
          <w:spacing w:val="-4"/>
        </w:rPr>
        <w:t> </w:t>
      </w:r>
      <w:r>
        <w:rPr/>
        <w:t>up.</w:t>
      </w:r>
      <w:r>
        <w:rPr>
          <w:spacing w:val="-3"/>
        </w:rPr>
        <w:t> </w:t>
      </w:r>
      <w:r>
        <w:rPr/>
        <w:t>Make</w:t>
      </w:r>
      <w:r>
        <w:rPr>
          <w:spacing w:val="-4"/>
        </w:rPr>
        <w:t> </w:t>
      </w:r>
      <w:r>
        <w:rPr/>
        <w:t>sure</w:t>
      </w:r>
    </w:p>
    <w:p>
      <w:pPr>
        <w:spacing w:after="0" w:line="292" w:lineRule="auto"/>
        <w:sectPr>
          <w:pgSz w:w="12240" w:h="15840"/>
          <w:pgMar w:header="0" w:footer="239" w:top="1480" w:bottom="420" w:left="1020" w:right="1120"/>
        </w:sectPr>
      </w:pPr>
    </w:p>
    <w:p>
      <w:pPr>
        <w:pStyle w:val="BodyText"/>
        <w:spacing w:line="290" w:lineRule="auto" w:before="58"/>
        <w:ind w:right="325"/>
      </w:pPr>
      <w:r>
        <w:rPr/>
        <w:t>you discuss with your accountant how the allocation of purchase price impacts you so that you know the difference between where you want the allocation</w:t>
      </w:r>
      <w:r>
        <w:rPr>
          <w:spacing w:val="-4"/>
        </w:rPr>
        <w:t> </w:t>
      </w:r>
      <w:r>
        <w:rPr/>
        <w:t>and</w:t>
      </w:r>
      <w:r>
        <w:rPr>
          <w:spacing w:val="-4"/>
        </w:rPr>
        <w:t> </w:t>
      </w:r>
      <w:r>
        <w:rPr/>
        <w:t>where</w:t>
      </w:r>
      <w:r>
        <w:rPr>
          <w:spacing w:val="-5"/>
        </w:rPr>
        <w:t> </w:t>
      </w:r>
      <w:r>
        <w:rPr/>
        <w:t>the</w:t>
      </w:r>
      <w:r>
        <w:rPr>
          <w:spacing w:val="-5"/>
        </w:rPr>
        <w:t> </w:t>
      </w:r>
      <w:r>
        <w:rPr/>
        <w:t>seller</w:t>
      </w:r>
      <w:r>
        <w:rPr>
          <w:spacing w:val="-5"/>
        </w:rPr>
        <w:t> </w:t>
      </w:r>
      <w:r>
        <w:rPr/>
        <w:t>will</w:t>
      </w:r>
      <w:r>
        <w:rPr>
          <w:spacing w:val="-5"/>
        </w:rPr>
        <w:t> </w:t>
      </w:r>
      <w:r>
        <w:rPr/>
        <w:t>want</w:t>
      </w:r>
      <w:r>
        <w:rPr>
          <w:spacing w:val="-5"/>
        </w:rPr>
        <w:t> </w:t>
      </w:r>
      <w:r>
        <w:rPr/>
        <w:t>the</w:t>
      </w:r>
      <w:r>
        <w:rPr>
          <w:spacing w:val="-5"/>
        </w:rPr>
        <w:t> </w:t>
      </w:r>
      <w:r>
        <w:rPr/>
        <w:t>allocation.</w:t>
      </w:r>
      <w:r>
        <w:rPr>
          <w:spacing w:val="-4"/>
        </w:rPr>
        <w:t> </w:t>
      </w:r>
      <w:r>
        <w:rPr/>
        <w:t>Common</w:t>
      </w:r>
      <w:r>
        <w:rPr>
          <w:spacing w:val="-4"/>
        </w:rPr>
        <w:t> </w:t>
      </w:r>
      <w:r>
        <w:rPr/>
        <w:t>examples</w:t>
      </w:r>
      <w:r>
        <w:rPr>
          <w:spacing w:val="-5"/>
        </w:rPr>
        <w:t> </w:t>
      </w:r>
      <w:r>
        <w:rPr/>
        <w:t>of allocation are:</w:t>
      </w:r>
    </w:p>
    <w:p>
      <w:pPr>
        <w:pStyle w:val="BodyText"/>
        <w:spacing w:before="1"/>
        <w:ind w:left="0"/>
        <w:rPr>
          <w:sz w:val="19"/>
        </w:rPr>
      </w:pPr>
    </w:p>
    <w:p>
      <w:pPr>
        <w:pStyle w:val="BodyText"/>
        <w:spacing w:before="87"/>
        <w:ind w:left="1020"/>
      </w:pPr>
      <w:r>
        <w:rPr/>
        <w:drawing>
          <wp:anchor distT="0" distB="0" distL="0" distR="0" allowOverlap="1" layoutInCell="1" locked="0" behindDoc="0" simplePos="0" relativeHeight="15776768">
            <wp:simplePos x="0" y="0"/>
            <wp:positionH relativeFrom="page">
              <wp:posOffset>1109662</wp:posOffset>
            </wp:positionH>
            <wp:positionV relativeFrom="paragraph">
              <wp:posOffset>142607</wp:posOffset>
            </wp:positionV>
            <wp:extent cx="66675" cy="66675"/>
            <wp:effectExtent l="0" t="0" r="0" b="0"/>
            <wp:wrapNone/>
            <wp:docPr id="161" name="image13.png"/>
            <wp:cNvGraphicFramePr>
              <a:graphicFrameLocks noChangeAspect="1"/>
            </wp:cNvGraphicFramePr>
            <a:graphic>
              <a:graphicData uri="http://schemas.openxmlformats.org/drawingml/2006/picture">
                <pic:pic>
                  <pic:nvPicPr>
                    <pic:cNvPr id="162" name="image13.png"/>
                    <pic:cNvPicPr/>
                  </pic:nvPicPr>
                  <pic:blipFill>
                    <a:blip r:embed="rId19" cstate="print"/>
                    <a:stretch>
                      <a:fillRect/>
                    </a:stretch>
                  </pic:blipFill>
                  <pic:spPr>
                    <a:xfrm>
                      <a:off x="0" y="0"/>
                      <a:ext cx="66675" cy="66675"/>
                    </a:xfrm>
                    <a:prstGeom prst="rect">
                      <a:avLst/>
                    </a:prstGeom>
                  </pic:spPr>
                </pic:pic>
              </a:graphicData>
            </a:graphic>
          </wp:anchor>
        </w:drawing>
      </w:r>
      <w:r>
        <w:rPr>
          <w:spacing w:val="-2"/>
        </w:rPr>
        <w:t>Inventory</w:t>
      </w:r>
    </w:p>
    <w:p>
      <w:pPr>
        <w:pStyle w:val="BodyText"/>
        <w:spacing w:line="396" w:lineRule="auto" w:before="226"/>
        <w:ind w:left="1020" w:right="3831"/>
      </w:pPr>
      <w:r>
        <w:rPr/>
        <w:drawing>
          <wp:anchor distT="0" distB="0" distL="0" distR="0" allowOverlap="1" layoutInCell="1" locked="0" behindDoc="0" simplePos="0" relativeHeight="15777280">
            <wp:simplePos x="0" y="0"/>
            <wp:positionH relativeFrom="page">
              <wp:posOffset>1109662</wp:posOffset>
            </wp:positionH>
            <wp:positionV relativeFrom="paragraph">
              <wp:posOffset>230872</wp:posOffset>
            </wp:positionV>
            <wp:extent cx="66675" cy="66675"/>
            <wp:effectExtent l="0" t="0" r="0" b="0"/>
            <wp:wrapNone/>
            <wp:docPr id="163" name="image13.png"/>
            <wp:cNvGraphicFramePr>
              <a:graphicFrameLocks noChangeAspect="1"/>
            </wp:cNvGraphicFramePr>
            <a:graphic>
              <a:graphicData uri="http://schemas.openxmlformats.org/drawingml/2006/picture">
                <pic:pic>
                  <pic:nvPicPr>
                    <pic:cNvPr id="164" name="image13.png"/>
                    <pic:cNvPicPr/>
                  </pic:nvPicPr>
                  <pic:blipFill>
                    <a:blip r:embed="rId19" cstate="print"/>
                    <a:stretch>
                      <a:fillRect/>
                    </a:stretch>
                  </pic:blipFill>
                  <pic:spPr>
                    <a:xfrm>
                      <a:off x="0" y="0"/>
                      <a:ext cx="66675" cy="66675"/>
                    </a:xfrm>
                    <a:prstGeom prst="rect">
                      <a:avLst/>
                    </a:prstGeom>
                  </pic:spPr>
                </pic:pic>
              </a:graphicData>
            </a:graphic>
          </wp:anchor>
        </w:drawing>
      </w:r>
      <w:r>
        <w:rPr/>
        <w:drawing>
          <wp:anchor distT="0" distB="0" distL="0" distR="0" allowOverlap="1" layoutInCell="1" locked="0" behindDoc="0" simplePos="0" relativeHeight="15777792">
            <wp:simplePos x="0" y="0"/>
            <wp:positionH relativeFrom="page">
              <wp:posOffset>1109662</wp:posOffset>
            </wp:positionH>
            <wp:positionV relativeFrom="paragraph">
              <wp:posOffset>592822</wp:posOffset>
            </wp:positionV>
            <wp:extent cx="66675" cy="66675"/>
            <wp:effectExtent l="0" t="0" r="0" b="0"/>
            <wp:wrapNone/>
            <wp:docPr id="165" name="image13.png"/>
            <wp:cNvGraphicFramePr>
              <a:graphicFrameLocks noChangeAspect="1"/>
            </wp:cNvGraphicFramePr>
            <a:graphic>
              <a:graphicData uri="http://schemas.openxmlformats.org/drawingml/2006/picture">
                <pic:pic>
                  <pic:nvPicPr>
                    <pic:cNvPr id="166" name="image13.png"/>
                    <pic:cNvPicPr/>
                  </pic:nvPicPr>
                  <pic:blipFill>
                    <a:blip r:embed="rId19" cstate="print"/>
                    <a:stretch>
                      <a:fillRect/>
                    </a:stretch>
                  </pic:blipFill>
                  <pic:spPr>
                    <a:xfrm>
                      <a:off x="0" y="0"/>
                      <a:ext cx="66675" cy="66675"/>
                    </a:xfrm>
                    <a:prstGeom prst="rect">
                      <a:avLst/>
                    </a:prstGeom>
                  </pic:spPr>
                </pic:pic>
              </a:graphicData>
            </a:graphic>
          </wp:anchor>
        </w:drawing>
      </w:r>
      <w:r>
        <w:rPr/>
        <w:t>Furniture,</w:t>
      </w:r>
      <w:r>
        <w:rPr>
          <w:spacing w:val="-10"/>
        </w:rPr>
        <w:t> </w:t>
      </w:r>
      <w:r>
        <w:rPr/>
        <w:t>Fixtures,</w:t>
      </w:r>
      <w:r>
        <w:rPr>
          <w:spacing w:val="-10"/>
        </w:rPr>
        <w:t> </w:t>
      </w:r>
      <w:r>
        <w:rPr/>
        <w:t>and</w:t>
      </w:r>
      <w:r>
        <w:rPr>
          <w:spacing w:val="-10"/>
        </w:rPr>
        <w:t> </w:t>
      </w:r>
      <w:r>
        <w:rPr/>
        <w:t>Equipment</w:t>
      </w:r>
      <w:r>
        <w:rPr>
          <w:spacing w:val="-11"/>
        </w:rPr>
        <w:t> </w:t>
      </w:r>
      <w:r>
        <w:rPr/>
        <w:t>(FF&amp;E) </w:t>
      </w:r>
      <w:r>
        <w:rPr>
          <w:spacing w:val="-2"/>
        </w:rPr>
        <w:t>Non-Compete</w:t>
      </w:r>
    </w:p>
    <w:p>
      <w:pPr>
        <w:pStyle w:val="BodyText"/>
        <w:spacing w:line="396" w:lineRule="auto" w:before="1"/>
        <w:ind w:left="1020" w:right="7178"/>
      </w:pPr>
      <w:r>
        <w:rPr/>
        <w:drawing>
          <wp:anchor distT="0" distB="0" distL="0" distR="0" allowOverlap="1" layoutInCell="1" locked="0" behindDoc="0" simplePos="0" relativeHeight="15778304">
            <wp:simplePos x="0" y="0"/>
            <wp:positionH relativeFrom="page">
              <wp:posOffset>1109662</wp:posOffset>
            </wp:positionH>
            <wp:positionV relativeFrom="paragraph">
              <wp:posOffset>87997</wp:posOffset>
            </wp:positionV>
            <wp:extent cx="66675" cy="66675"/>
            <wp:effectExtent l="0" t="0" r="0" b="0"/>
            <wp:wrapNone/>
            <wp:docPr id="167" name="image13.png"/>
            <wp:cNvGraphicFramePr>
              <a:graphicFrameLocks noChangeAspect="1"/>
            </wp:cNvGraphicFramePr>
            <a:graphic>
              <a:graphicData uri="http://schemas.openxmlformats.org/drawingml/2006/picture">
                <pic:pic>
                  <pic:nvPicPr>
                    <pic:cNvPr id="168" name="image13.png"/>
                    <pic:cNvPicPr/>
                  </pic:nvPicPr>
                  <pic:blipFill>
                    <a:blip r:embed="rId19" cstate="print"/>
                    <a:stretch>
                      <a:fillRect/>
                    </a:stretch>
                  </pic:blipFill>
                  <pic:spPr>
                    <a:xfrm>
                      <a:off x="0" y="0"/>
                      <a:ext cx="66675" cy="66675"/>
                    </a:xfrm>
                    <a:prstGeom prst="rect">
                      <a:avLst/>
                    </a:prstGeom>
                  </pic:spPr>
                </pic:pic>
              </a:graphicData>
            </a:graphic>
          </wp:anchor>
        </w:drawing>
      </w:r>
      <w:r>
        <w:rPr/>
        <w:drawing>
          <wp:anchor distT="0" distB="0" distL="0" distR="0" allowOverlap="1" layoutInCell="1" locked="0" behindDoc="0" simplePos="0" relativeHeight="15778816">
            <wp:simplePos x="0" y="0"/>
            <wp:positionH relativeFrom="page">
              <wp:posOffset>1109662</wp:posOffset>
            </wp:positionH>
            <wp:positionV relativeFrom="paragraph">
              <wp:posOffset>449947</wp:posOffset>
            </wp:positionV>
            <wp:extent cx="66675" cy="66675"/>
            <wp:effectExtent l="0" t="0" r="0" b="0"/>
            <wp:wrapNone/>
            <wp:docPr id="169" name="image13.png"/>
            <wp:cNvGraphicFramePr>
              <a:graphicFrameLocks noChangeAspect="1"/>
            </wp:cNvGraphicFramePr>
            <a:graphic>
              <a:graphicData uri="http://schemas.openxmlformats.org/drawingml/2006/picture">
                <pic:pic>
                  <pic:nvPicPr>
                    <pic:cNvPr id="170" name="image13.png"/>
                    <pic:cNvPicPr/>
                  </pic:nvPicPr>
                  <pic:blipFill>
                    <a:blip r:embed="rId19" cstate="print"/>
                    <a:stretch>
                      <a:fillRect/>
                    </a:stretch>
                  </pic:blipFill>
                  <pic:spPr>
                    <a:xfrm>
                      <a:off x="0" y="0"/>
                      <a:ext cx="66675" cy="66675"/>
                    </a:xfrm>
                    <a:prstGeom prst="rect">
                      <a:avLst/>
                    </a:prstGeom>
                  </pic:spPr>
                </pic:pic>
              </a:graphicData>
            </a:graphic>
          </wp:anchor>
        </w:drawing>
      </w:r>
      <w:r>
        <w:rPr/>
        <w:t>Office</w:t>
      </w:r>
      <w:r>
        <w:rPr>
          <w:spacing w:val="-19"/>
        </w:rPr>
        <w:t> </w:t>
      </w:r>
      <w:r>
        <w:rPr/>
        <w:t>Supplies </w:t>
      </w:r>
      <w:r>
        <w:rPr>
          <w:spacing w:val="-6"/>
        </w:rPr>
        <w:t>IP</w:t>
      </w:r>
    </w:p>
    <w:p>
      <w:pPr>
        <w:pStyle w:val="BodyText"/>
        <w:spacing w:before="2"/>
        <w:ind w:left="1020"/>
      </w:pPr>
      <w:r>
        <w:rPr/>
        <w:drawing>
          <wp:anchor distT="0" distB="0" distL="0" distR="0" allowOverlap="1" layoutInCell="1" locked="0" behindDoc="0" simplePos="0" relativeHeight="15779328">
            <wp:simplePos x="0" y="0"/>
            <wp:positionH relativeFrom="page">
              <wp:posOffset>1109662</wp:posOffset>
            </wp:positionH>
            <wp:positionV relativeFrom="paragraph">
              <wp:posOffset>88632</wp:posOffset>
            </wp:positionV>
            <wp:extent cx="66675" cy="66675"/>
            <wp:effectExtent l="0" t="0" r="0" b="0"/>
            <wp:wrapNone/>
            <wp:docPr id="171" name="image13.png"/>
            <wp:cNvGraphicFramePr>
              <a:graphicFrameLocks noChangeAspect="1"/>
            </wp:cNvGraphicFramePr>
            <a:graphic>
              <a:graphicData uri="http://schemas.openxmlformats.org/drawingml/2006/picture">
                <pic:pic>
                  <pic:nvPicPr>
                    <pic:cNvPr id="172" name="image13.png"/>
                    <pic:cNvPicPr/>
                  </pic:nvPicPr>
                  <pic:blipFill>
                    <a:blip r:embed="rId19" cstate="print"/>
                    <a:stretch>
                      <a:fillRect/>
                    </a:stretch>
                  </pic:blipFill>
                  <pic:spPr>
                    <a:xfrm>
                      <a:off x="0" y="0"/>
                      <a:ext cx="66675" cy="66675"/>
                    </a:xfrm>
                    <a:prstGeom prst="rect">
                      <a:avLst/>
                    </a:prstGeom>
                  </pic:spPr>
                </pic:pic>
              </a:graphicData>
            </a:graphic>
          </wp:anchor>
        </w:drawing>
      </w:r>
      <w:r>
        <w:rPr>
          <w:spacing w:val="-2"/>
        </w:rPr>
        <w:t>Goodwill</w:t>
      </w:r>
    </w:p>
    <w:p>
      <w:pPr>
        <w:spacing w:after="0"/>
        <w:sectPr>
          <w:pgSz w:w="12240" w:h="15840"/>
          <w:pgMar w:header="0" w:footer="239" w:top="1420" w:bottom="420" w:left="1020" w:right="1120"/>
        </w:sectPr>
      </w:pPr>
    </w:p>
    <w:p>
      <w:pPr>
        <w:pStyle w:val="BodyText"/>
        <w:spacing w:before="2"/>
        <w:ind w:left="0"/>
        <w:rPr>
          <w:sz w:val="10"/>
        </w:rPr>
      </w:pPr>
    </w:p>
    <w:p>
      <w:pPr>
        <w:pStyle w:val="Heading2"/>
      </w:pPr>
      <w:r>
        <w:rPr>
          <w:spacing w:val="25"/>
        </w:rPr>
        <w:t>DUE</w:t>
      </w:r>
      <w:r>
        <w:rPr>
          <w:spacing w:val="77"/>
        </w:rPr>
        <w:t> </w:t>
      </w:r>
      <w:r>
        <w:rPr>
          <w:spacing w:val="31"/>
        </w:rPr>
        <w:t>DILIGENCE</w:t>
      </w:r>
    </w:p>
    <w:p>
      <w:pPr>
        <w:pStyle w:val="BodyText"/>
        <w:spacing w:line="292" w:lineRule="auto" w:before="55"/>
        <w:ind w:right="432"/>
      </w:pPr>
      <w:r>
        <w:rPr/>
        <w:t>Up until now, I’ve asked you to take a “trust but verify” approach to the evaluation</w:t>
      </w:r>
      <w:r>
        <w:rPr>
          <w:spacing w:val="-4"/>
        </w:rPr>
        <w:t> </w:t>
      </w:r>
      <w:r>
        <w:rPr/>
        <w:t>and</w:t>
      </w:r>
      <w:r>
        <w:rPr>
          <w:spacing w:val="-4"/>
        </w:rPr>
        <w:t> </w:t>
      </w:r>
      <w:r>
        <w:rPr/>
        <w:t>analysis</w:t>
      </w:r>
      <w:r>
        <w:rPr>
          <w:spacing w:val="-5"/>
        </w:rPr>
        <w:t> </w:t>
      </w:r>
      <w:r>
        <w:rPr/>
        <w:t>of</w:t>
      </w:r>
      <w:r>
        <w:rPr>
          <w:spacing w:val="-5"/>
        </w:rPr>
        <w:t> </w:t>
      </w:r>
      <w:r>
        <w:rPr/>
        <w:t>the</w:t>
      </w:r>
      <w:r>
        <w:rPr>
          <w:spacing w:val="-5"/>
        </w:rPr>
        <w:t> </w:t>
      </w:r>
      <w:r>
        <w:rPr/>
        <w:t>acquisition</w:t>
      </w:r>
      <w:r>
        <w:rPr>
          <w:spacing w:val="-4"/>
        </w:rPr>
        <w:t> </w:t>
      </w:r>
      <w:r>
        <w:rPr/>
        <w:t>target.</w:t>
      </w:r>
      <w:r>
        <w:rPr>
          <w:spacing w:val="-4"/>
        </w:rPr>
        <w:t> </w:t>
      </w:r>
      <w:r>
        <w:rPr/>
        <w:t>Due</w:t>
      </w:r>
      <w:r>
        <w:rPr>
          <w:spacing w:val="-5"/>
        </w:rPr>
        <w:t> </w:t>
      </w:r>
      <w:r>
        <w:rPr/>
        <w:t>diligence</w:t>
      </w:r>
      <w:r>
        <w:rPr>
          <w:spacing w:val="-5"/>
        </w:rPr>
        <w:t> </w:t>
      </w:r>
      <w:r>
        <w:rPr/>
        <w:t>is</w:t>
      </w:r>
      <w:r>
        <w:rPr>
          <w:spacing w:val="-5"/>
        </w:rPr>
        <w:t> </w:t>
      </w:r>
      <w:r>
        <w:rPr/>
        <w:t>permission to enter the verify portion. This is where all the assumptions, as well as everything you’ve been told by the seller and broker, come under investigation. You require validation that everything you’ve received is correct. If the advisor is a good one, the materials will have been very well put together and reviewed before they got to you. This does not mean that they don’t need to be verified, it just means that things are clean, in order, and prepared. This will make the entire process easier.</w:t>
      </w:r>
    </w:p>
    <w:p>
      <w:pPr>
        <w:pStyle w:val="BodyText"/>
        <w:spacing w:line="292" w:lineRule="auto"/>
        <w:ind w:right="375" w:firstLine="300"/>
      </w:pPr>
      <w:r>
        <w:rPr/>
        <w:t>Entire</w:t>
      </w:r>
      <w:r>
        <w:rPr>
          <w:spacing w:val="-4"/>
        </w:rPr>
        <w:t> </w:t>
      </w:r>
      <w:r>
        <w:rPr/>
        <w:t>books</w:t>
      </w:r>
      <w:r>
        <w:rPr>
          <w:spacing w:val="-4"/>
        </w:rPr>
        <w:t> </w:t>
      </w:r>
      <w:r>
        <w:rPr/>
        <w:t>have</w:t>
      </w:r>
      <w:r>
        <w:rPr>
          <w:spacing w:val="-4"/>
        </w:rPr>
        <w:t> </w:t>
      </w:r>
      <w:r>
        <w:rPr/>
        <w:t>been</w:t>
      </w:r>
      <w:r>
        <w:rPr>
          <w:spacing w:val="-3"/>
        </w:rPr>
        <w:t> </w:t>
      </w:r>
      <w:r>
        <w:rPr/>
        <w:t>written</w:t>
      </w:r>
      <w:r>
        <w:rPr>
          <w:spacing w:val="-3"/>
        </w:rPr>
        <w:t> </w:t>
      </w:r>
      <w:r>
        <w:rPr/>
        <w:t>about</w:t>
      </w:r>
      <w:r>
        <w:rPr>
          <w:spacing w:val="-4"/>
        </w:rPr>
        <w:t> </w:t>
      </w:r>
      <w:r>
        <w:rPr/>
        <w:t>due</w:t>
      </w:r>
      <w:r>
        <w:rPr>
          <w:spacing w:val="-4"/>
        </w:rPr>
        <w:t> </w:t>
      </w:r>
      <w:r>
        <w:rPr/>
        <w:t>diligence,</w:t>
      </w:r>
      <w:r>
        <w:rPr>
          <w:spacing w:val="-3"/>
        </w:rPr>
        <w:t> </w:t>
      </w:r>
      <w:r>
        <w:rPr/>
        <w:t>and</w:t>
      </w:r>
      <w:r>
        <w:rPr>
          <w:spacing w:val="-3"/>
        </w:rPr>
        <w:t> </w:t>
      </w:r>
      <w:r>
        <w:rPr/>
        <w:t>you</w:t>
      </w:r>
      <w:r>
        <w:rPr>
          <w:spacing w:val="-3"/>
        </w:rPr>
        <w:t> </w:t>
      </w:r>
      <w:r>
        <w:rPr/>
        <w:t>can</w:t>
      </w:r>
      <w:r>
        <w:rPr>
          <w:spacing w:val="-3"/>
        </w:rPr>
        <w:t> </w:t>
      </w:r>
      <w:r>
        <w:rPr/>
        <w:t>often</w:t>
      </w:r>
      <w:r>
        <w:rPr>
          <w:spacing w:val="-3"/>
        </w:rPr>
        <w:t> </w:t>
      </w:r>
      <w:r>
        <w:rPr/>
        <w:t>find extensive</w:t>
      </w:r>
      <w:r>
        <w:rPr>
          <w:spacing w:val="-1"/>
        </w:rPr>
        <w:t> </w:t>
      </w:r>
      <w:r>
        <w:rPr/>
        <w:t>lists</w:t>
      </w:r>
      <w:r>
        <w:rPr>
          <w:spacing w:val="-1"/>
        </w:rPr>
        <w:t> </w:t>
      </w:r>
      <w:r>
        <w:rPr/>
        <w:t>showing everything that</w:t>
      </w:r>
      <w:r>
        <w:rPr>
          <w:spacing w:val="-1"/>
        </w:rPr>
        <w:t> </w:t>
      </w:r>
      <w:r>
        <w:rPr/>
        <w:t>a</w:t>
      </w:r>
      <w:r>
        <w:rPr>
          <w:spacing w:val="-1"/>
        </w:rPr>
        <w:t> </w:t>
      </w:r>
      <w:r>
        <w:rPr/>
        <w:t>buyer</w:t>
      </w:r>
      <w:r>
        <w:rPr>
          <w:spacing w:val="-1"/>
        </w:rPr>
        <w:t> </w:t>
      </w:r>
      <w:r>
        <w:rPr/>
        <w:t>will</w:t>
      </w:r>
      <w:r>
        <w:rPr>
          <w:spacing w:val="-1"/>
        </w:rPr>
        <w:t> </w:t>
      </w:r>
      <w:r>
        <w:rPr/>
        <w:t>want</w:t>
      </w:r>
      <w:r>
        <w:rPr>
          <w:spacing w:val="-1"/>
        </w:rPr>
        <w:t> </w:t>
      </w:r>
      <w:r>
        <w:rPr/>
        <w:t>to see. The</w:t>
      </w:r>
      <w:r>
        <w:rPr>
          <w:spacing w:val="-1"/>
        </w:rPr>
        <w:t> </w:t>
      </w:r>
      <w:r>
        <w:rPr/>
        <w:t>lists</w:t>
      </w:r>
      <w:r>
        <w:rPr>
          <w:spacing w:val="-1"/>
        </w:rPr>
        <w:t> </w:t>
      </w:r>
      <w:r>
        <w:rPr/>
        <w:t>can be quite lengthy and deliberately intimidating. I want to cover the broad strokes of the due diligence period in under 700 words so that you have plenty to get you started, and from which the momentum could be enough to carry you through the entire process.</w:t>
      </w:r>
    </w:p>
    <w:p>
      <w:pPr>
        <w:pStyle w:val="BodyText"/>
        <w:spacing w:line="292" w:lineRule="auto"/>
        <w:ind w:right="336" w:firstLine="300"/>
      </w:pPr>
      <w:r>
        <w:rPr/>
        <w:t>Due diligence typically falls in three categories: legal, financial, and operational. In a small, easily verifiable business, due diligence can be completed over the course of a couple of hardworking weeks. Larger companies</w:t>
      </w:r>
      <w:r>
        <w:rPr>
          <w:spacing w:val="-4"/>
        </w:rPr>
        <w:t> </w:t>
      </w:r>
      <w:r>
        <w:rPr/>
        <w:t>may</w:t>
      </w:r>
      <w:r>
        <w:rPr>
          <w:spacing w:val="-3"/>
        </w:rPr>
        <w:t> </w:t>
      </w:r>
      <w:r>
        <w:rPr/>
        <w:t>require</w:t>
      </w:r>
      <w:r>
        <w:rPr>
          <w:spacing w:val="-4"/>
        </w:rPr>
        <w:t> </w:t>
      </w:r>
      <w:r>
        <w:rPr/>
        <w:t>a</w:t>
      </w:r>
      <w:r>
        <w:rPr>
          <w:spacing w:val="-4"/>
        </w:rPr>
        <w:t> </w:t>
      </w:r>
      <w:r>
        <w:rPr/>
        <w:t>full</w:t>
      </w:r>
      <w:r>
        <w:rPr>
          <w:spacing w:val="-4"/>
        </w:rPr>
        <w:t> </w:t>
      </w:r>
      <w:r>
        <w:rPr/>
        <w:t>four-plus</w:t>
      </w:r>
      <w:r>
        <w:rPr>
          <w:spacing w:val="-4"/>
        </w:rPr>
        <w:t> </w:t>
      </w:r>
      <w:r>
        <w:rPr/>
        <w:t>weeks.</w:t>
      </w:r>
      <w:r>
        <w:rPr>
          <w:spacing w:val="-3"/>
        </w:rPr>
        <w:t> </w:t>
      </w:r>
      <w:r>
        <w:rPr/>
        <w:t>Either</w:t>
      </w:r>
      <w:r>
        <w:rPr>
          <w:spacing w:val="-4"/>
        </w:rPr>
        <w:t> </w:t>
      </w:r>
      <w:r>
        <w:rPr/>
        <w:t>way,</w:t>
      </w:r>
      <w:r>
        <w:rPr>
          <w:spacing w:val="-3"/>
        </w:rPr>
        <w:t> </w:t>
      </w:r>
      <w:r>
        <w:rPr/>
        <w:t>it’s</w:t>
      </w:r>
      <w:r>
        <w:rPr>
          <w:spacing w:val="-4"/>
        </w:rPr>
        <w:t> </w:t>
      </w:r>
      <w:r>
        <w:rPr/>
        <w:t>time</w:t>
      </w:r>
      <w:r>
        <w:rPr>
          <w:spacing w:val="-4"/>
        </w:rPr>
        <w:t> </w:t>
      </w:r>
      <w:r>
        <w:rPr/>
        <w:t>to</w:t>
      </w:r>
      <w:r>
        <w:rPr>
          <w:spacing w:val="-3"/>
        </w:rPr>
        <w:t> </w:t>
      </w:r>
      <w:r>
        <w:rPr/>
        <w:t>get under the hood and truly understand the business.</w:t>
      </w:r>
    </w:p>
    <w:p>
      <w:pPr>
        <w:pStyle w:val="BodyText"/>
        <w:spacing w:line="292" w:lineRule="auto"/>
        <w:ind w:right="403" w:firstLine="300"/>
      </w:pPr>
      <w:r>
        <w:rPr/>
        <w:t>As</w:t>
      </w:r>
      <w:r>
        <w:rPr>
          <w:spacing w:val="-5"/>
        </w:rPr>
        <w:t> </w:t>
      </w:r>
      <w:r>
        <w:rPr/>
        <w:t>we’ve</w:t>
      </w:r>
      <w:r>
        <w:rPr>
          <w:spacing w:val="-5"/>
        </w:rPr>
        <w:t> </w:t>
      </w:r>
      <w:r>
        <w:rPr/>
        <w:t>discussed,</w:t>
      </w:r>
      <w:r>
        <w:rPr>
          <w:spacing w:val="-4"/>
        </w:rPr>
        <w:t> </w:t>
      </w:r>
      <w:r>
        <w:rPr/>
        <w:t>acquisition</w:t>
      </w:r>
      <w:r>
        <w:rPr>
          <w:spacing w:val="-4"/>
        </w:rPr>
        <w:t> </w:t>
      </w:r>
      <w:r>
        <w:rPr/>
        <w:t>entrepreneurship</w:t>
      </w:r>
      <w:r>
        <w:rPr>
          <w:spacing w:val="-4"/>
        </w:rPr>
        <w:t> </w:t>
      </w:r>
      <w:r>
        <w:rPr/>
        <w:t>lies</w:t>
      </w:r>
      <w:r>
        <w:rPr>
          <w:spacing w:val="-5"/>
        </w:rPr>
        <w:t> </w:t>
      </w:r>
      <w:r>
        <w:rPr/>
        <w:t>at</w:t>
      </w:r>
      <w:r>
        <w:rPr>
          <w:spacing w:val="-5"/>
        </w:rPr>
        <w:t> </w:t>
      </w:r>
      <w:r>
        <w:rPr/>
        <w:t>the</w:t>
      </w:r>
      <w:r>
        <w:rPr>
          <w:spacing w:val="-5"/>
        </w:rPr>
        <w:t> </w:t>
      </w:r>
      <w:r>
        <w:rPr/>
        <w:t>intersection</w:t>
      </w:r>
      <w:r>
        <w:rPr>
          <w:spacing w:val="-4"/>
        </w:rPr>
        <w:t> </w:t>
      </w:r>
      <w:r>
        <w:rPr/>
        <w:t>of entrepreneurship and investing. Due diligence is the tool provided for you to evaluate the company as a potential investment. It’s critical to get organized during this period because everything you review will result in more questions.</w:t>
      </w:r>
      <w:r>
        <w:rPr>
          <w:spacing w:val="-3"/>
        </w:rPr>
        <w:t> </w:t>
      </w:r>
      <w:r>
        <w:rPr/>
        <w:t>Keep</w:t>
      </w:r>
      <w:r>
        <w:rPr>
          <w:spacing w:val="-3"/>
        </w:rPr>
        <w:t> </w:t>
      </w:r>
      <w:r>
        <w:rPr/>
        <w:t>a</w:t>
      </w:r>
      <w:r>
        <w:rPr>
          <w:spacing w:val="-4"/>
        </w:rPr>
        <w:t> </w:t>
      </w:r>
      <w:r>
        <w:rPr/>
        <w:t>to-do</w:t>
      </w:r>
      <w:r>
        <w:rPr>
          <w:spacing w:val="-3"/>
        </w:rPr>
        <w:t> </w:t>
      </w:r>
      <w:r>
        <w:rPr/>
        <w:t>list</w:t>
      </w:r>
      <w:r>
        <w:rPr>
          <w:spacing w:val="-4"/>
        </w:rPr>
        <w:t> </w:t>
      </w:r>
      <w:r>
        <w:rPr/>
        <w:t>or</w:t>
      </w:r>
      <w:r>
        <w:rPr>
          <w:spacing w:val="-4"/>
        </w:rPr>
        <w:t> </w:t>
      </w:r>
      <w:r>
        <w:rPr/>
        <w:t>a</w:t>
      </w:r>
      <w:r>
        <w:rPr>
          <w:spacing w:val="-4"/>
        </w:rPr>
        <w:t> </w:t>
      </w:r>
      <w:r>
        <w:rPr/>
        <w:t>project</w:t>
      </w:r>
      <w:r>
        <w:rPr>
          <w:spacing w:val="-4"/>
        </w:rPr>
        <w:t> </w:t>
      </w:r>
      <w:r>
        <w:rPr/>
        <w:t>plan</w:t>
      </w:r>
      <w:r>
        <w:rPr>
          <w:spacing w:val="-3"/>
        </w:rPr>
        <w:t> </w:t>
      </w:r>
      <w:r>
        <w:rPr/>
        <w:t>and</w:t>
      </w:r>
      <w:r>
        <w:rPr>
          <w:spacing w:val="-3"/>
        </w:rPr>
        <w:t> </w:t>
      </w:r>
      <w:r>
        <w:rPr/>
        <w:t>make</w:t>
      </w:r>
      <w:r>
        <w:rPr>
          <w:spacing w:val="-4"/>
        </w:rPr>
        <w:t> </w:t>
      </w:r>
      <w:r>
        <w:rPr/>
        <w:t>sure</w:t>
      </w:r>
      <w:r>
        <w:rPr>
          <w:spacing w:val="-4"/>
        </w:rPr>
        <w:t> </w:t>
      </w:r>
      <w:r>
        <w:rPr/>
        <w:t>all</w:t>
      </w:r>
      <w:r>
        <w:rPr>
          <w:spacing w:val="-4"/>
        </w:rPr>
        <w:t> </w:t>
      </w:r>
      <w:r>
        <w:rPr/>
        <w:t>your</w:t>
      </w:r>
      <w:r>
        <w:rPr>
          <w:spacing w:val="-4"/>
        </w:rPr>
        <w:t> </w:t>
      </w:r>
      <w:r>
        <w:rPr/>
        <w:t>concerns can be addressed.</w:t>
      </w:r>
    </w:p>
    <w:p>
      <w:pPr>
        <w:spacing w:after="0" w:line="292" w:lineRule="auto"/>
        <w:sectPr>
          <w:pgSz w:w="12240" w:h="15840"/>
          <w:pgMar w:header="0" w:footer="239" w:top="1820" w:bottom="420" w:left="1020" w:right="1120"/>
        </w:sectPr>
      </w:pPr>
    </w:p>
    <w:p>
      <w:pPr>
        <w:pStyle w:val="BodyText"/>
        <w:ind w:left="853"/>
        <w:rPr>
          <w:sz w:val="20"/>
        </w:rPr>
      </w:pPr>
      <w:r>
        <w:rPr>
          <w:sz w:val="20"/>
        </w:rPr>
        <w:drawing>
          <wp:inline distT="0" distB="0" distL="0" distR="0">
            <wp:extent cx="5523077" cy="4320540"/>
            <wp:effectExtent l="0" t="0" r="0" b="0"/>
            <wp:docPr id="173" name="image9.jpeg"/>
            <wp:cNvGraphicFramePr>
              <a:graphicFrameLocks noChangeAspect="1"/>
            </wp:cNvGraphicFramePr>
            <a:graphic>
              <a:graphicData uri="http://schemas.openxmlformats.org/drawingml/2006/picture">
                <pic:pic>
                  <pic:nvPicPr>
                    <pic:cNvPr id="174" name="image9.jpeg"/>
                    <pic:cNvPicPr/>
                  </pic:nvPicPr>
                  <pic:blipFill>
                    <a:blip r:embed="rId14" cstate="print"/>
                    <a:stretch>
                      <a:fillRect/>
                    </a:stretch>
                  </pic:blipFill>
                  <pic:spPr>
                    <a:xfrm>
                      <a:off x="0" y="0"/>
                      <a:ext cx="5523077" cy="4320540"/>
                    </a:xfrm>
                    <a:prstGeom prst="rect">
                      <a:avLst/>
                    </a:prstGeom>
                  </pic:spPr>
                </pic:pic>
              </a:graphicData>
            </a:graphic>
          </wp:inline>
        </w:drawing>
      </w:r>
      <w:r>
        <w:rPr>
          <w:sz w:val="20"/>
        </w:rPr>
      </w:r>
    </w:p>
    <w:p>
      <w:pPr>
        <w:spacing w:line="288" w:lineRule="auto" w:before="132"/>
        <w:ind w:left="3344" w:right="1692" w:hanging="1242"/>
        <w:jc w:val="left"/>
        <w:rPr>
          <w:i/>
          <w:sz w:val="25"/>
        </w:rPr>
      </w:pPr>
      <w:r>
        <w:rPr>
          <w:i/>
          <w:sz w:val="25"/>
        </w:rPr>
        <w:t>Figure 10.3: Acquisition Entrepreneurship is the intersection</w:t>
      </w:r>
      <w:r>
        <w:rPr>
          <w:i/>
          <w:sz w:val="25"/>
        </w:rPr>
        <w:t> of entrepreneurship and investing.</w:t>
      </w:r>
    </w:p>
    <w:p>
      <w:pPr>
        <w:pStyle w:val="BodyText"/>
        <w:spacing w:before="4"/>
        <w:ind w:left="0"/>
        <w:rPr>
          <w:i/>
          <w:sz w:val="23"/>
        </w:rPr>
      </w:pPr>
    </w:p>
    <w:p>
      <w:pPr>
        <w:pStyle w:val="BodyText"/>
        <w:spacing w:line="292" w:lineRule="auto"/>
        <w:ind w:right="403" w:firstLine="300"/>
      </w:pPr>
      <w:r>
        <w:rPr/>
        <w:t>Begin with getting the legal and financial diligence underway. This is partially because you can outsource the majority of it, or at least get very specific</w:t>
      </w:r>
      <w:r>
        <w:rPr>
          <w:spacing w:val="-4"/>
        </w:rPr>
        <w:t> </w:t>
      </w:r>
      <w:r>
        <w:rPr/>
        <w:t>guidance</w:t>
      </w:r>
      <w:r>
        <w:rPr>
          <w:spacing w:val="-4"/>
        </w:rPr>
        <w:t> </w:t>
      </w:r>
      <w:r>
        <w:rPr/>
        <w:t>from</w:t>
      </w:r>
      <w:r>
        <w:rPr>
          <w:spacing w:val="-4"/>
        </w:rPr>
        <w:t> </w:t>
      </w:r>
      <w:r>
        <w:rPr/>
        <w:t>your</w:t>
      </w:r>
      <w:r>
        <w:rPr>
          <w:spacing w:val="-4"/>
        </w:rPr>
        <w:t> </w:t>
      </w:r>
      <w:r>
        <w:rPr/>
        <w:t>accountant</w:t>
      </w:r>
      <w:r>
        <w:rPr>
          <w:spacing w:val="-4"/>
        </w:rPr>
        <w:t> </w:t>
      </w:r>
      <w:r>
        <w:rPr/>
        <w:t>and</w:t>
      </w:r>
      <w:r>
        <w:rPr>
          <w:spacing w:val="-3"/>
        </w:rPr>
        <w:t> </w:t>
      </w:r>
      <w:r>
        <w:rPr/>
        <w:t>lawyer.</w:t>
      </w:r>
      <w:r>
        <w:rPr>
          <w:spacing w:val="-3"/>
        </w:rPr>
        <w:t> </w:t>
      </w:r>
      <w:r>
        <w:rPr/>
        <w:t>The</w:t>
      </w:r>
      <w:r>
        <w:rPr>
          <w:spacing w:val="-4"/>
        </w:rPr>
        <w:t> </w:t>
      </w:r>
      <w:r>
        <w:rPr/>
        <w:t>other</w:t>
      </w:r>
      <w:r>
        <w:rPr>
          <w:spacing w:val="-4"/>
        </w:rPr>
        <w:t> </w:t>
      </w:r>
      <w:r>
        <w:rPr/>
        <w:t>reason</w:t>
      </w:r>
      <w:r>
        <w:rPr>
          <w:spacing w:val="-3"/>
        </w:rPr>
        <w:t> </w:t>
      </w:r>
      <w:r>
        <w:rPr/>
        <w:t>is</w:t>
      </w:r>
      <w:r>
        <w:rPr>
          <w:spacing w:val="-4"/>
        </w:rPr>
        <w:t> </w:t>
      </w:r>
      <w:r>
        <w:rPr/>
        <w:t>you can perform much of it before any technical due diligence period begins, which maximizes your time for review.</w:t>
      </w:r>
    </w:p>
    <w:p>
      <w:pPr>
        <w:pStyle w:val="BodyText"/>
        <w:spacing w:before="1"/>
        <w:ind w:left="0"/>
        <w:rPr>
          <w:sz w:val="47"/>
        </w:rPr>
      </w:pPr>
    </w:p>
    <w:p>
      <w:pPr>
        <w:pStyle w:val="Heading2"/>
        <w:spacing w:before="0"/>
      </w:pPr>
      <w:r>
        <w:rPr>
          <w:spacing w:val="15"/>
        </w:rPr>
        <w:t>LEGAL</w:t>
      </w:r>
      <w:r>
        <w:rPr>
          <w:spacing w:val="17"/>
        </w:rPr>
        <w:t> </w:t>
      </w:r>
      <w:r>
        <w:rPr>
          <w:spacing w:val="12"/>
        </w:rPr>
        <w:t>DUE</w:t>
      </w:r>
      <w:r>
        <w:rPr>
          <w:spacing w:val="40"/>
        </w:rPr>
        <w:t> </w:t>
      </w:r>
      <w:r>
        <w:rPr>
          <w:spacing w:val="14"/>
        </w:rPr>
        <w:t>DILIGENCE</w:t>
      </w:r>
    </w:p>
    <w:p>
      <w:pPr>
        <w:pStyle w:val="BodyText"/>
        <w:spacing w:line="292" w:lineRule="auto" w:before="56"/>
        <w:ind w:right="362"/>
      </w:pPr>
      <w:r>
        <w:rPr/>
        <w:t>The legal aspects start at the beginning, making sure the entity is legal and</w:t>
      </w:r>
      <w:r>
        <w:rPr/>
        <w:t> the</w:t>
      </w:r>
      <w:r>
        <w:rPr>
          <w:spacing w:val="-4"/>
        </w:rPr>
        <w:t> </w:t>
      </w:r>
      <w:r>
        <w:rPr/>
        <w:t>seller</w:t>
      </w:r>
      <w:r>
        <w:rPr>
          <w:spacing w:val="-4"/>
        </w:rPr>
        <w:t> </w:t>
      </w:r>
      <w:r>
        <w:rPr/>
        <w:t>has</w:t>
      </w:r>
      <w:r>
        <w:rPr>
          <w:spacing w:val="-4"/>
        </w:rPr>
        <w:t> </w:t>
      </w:r>
      <w:r>
        <w:rPr/>
        <w:t>the</w:t>
      </w:r>
      <w:r>
        <w:rPr>
          <w:spacing w:val="-4"/>
        </w:rPr>
        <w:t> </w:t>
      </w:r>
      <w:r>
        <w:rPr/>
        <w:t>right</w:t>
      </w:r>
      <w:r>
        <w:rPr>
          <w:spacing w:val="-4"/>
        </w:rPr>
        <w:t> </w:t>
      </w:r>
      <w:r>
        <w:rPr/>
        <w:t>to</w:t>
      </w:r>
      <w:r>
        <w:rPr>
          <w:spacing w:val="-3"/>
        </w:rPr>
        <w:t> </w:t>
      </w:r>
      <w:r>
        <w:rPr/>
        <w:t>sell</w:t>
      </w:r>
      <w:r>
        <w:rPr>
          <w:spacing w:val="-4"/>
        </w:rPr>
        <w:t> </w:t>
      </w:r>
      <w:r>
        <w:rPr/>
        <w:t>it</w:t>
      </w:r>
      <w:r>
        <w:rPr>
          <w:spacing w:val="-4"/>
        </w:rPr>
        <w:t> </w:t>
      </w:r>
      <w:r>
        <w:rPr/>
        <w:t>to</w:t>
      </w:r>
      <w:r>
        <w:rPr>
          <w:spacing w:val="-3"/>
        </w:rPr>
        <w:t> </w:t>
      </w:r>
      <w:r>
        <w:rPr/>
        <w:t>you.</w:t>
      </w:r>
      <w:r>
        <w:rPr>
          <w:spacing w:val="-3"/>
        </w:rPr>
        <w:t> </w:t>
      </w:r>
      <w:r>
        <w:rPr/>
        <w:t>Certificates</w:t>
      </w:r>
      <w:r>
        <w:rPr>
          <w:spacing w:val="-4"/>
        </w:rPr>
        <w:t> </w:t>
      </w:r>
      <w:r>
        <w:rPr/>
        <w:t>of</w:t>
      </w:r>
      <w:r>
        <w:rPr>
          <w:spacing w:val="-4"/>
        </w:rPr>
        <w:t> </w:t>
      </w:r>
      <w:r>
        <w:rPr/>
        <w:t>incorporation,</w:t>
      </w:r>
      <w:r>
        <w:rPr>
          <w:spacing w:val="-3"/>
        </w:rPr>
        <w:t> </w:t>
      </w:r>
      <w:r>
        <w:rPr/>
        <w:t>company operating agreements, by-laws, any and all</w:t>
      </w:r>
      <w:r>
        <w:rPr>
          <w:spacing w:val="-1"/>
        </w:rPr>
        <w:t> </w:t>
      </w:r>
      <w:r>
        <w:rPr/>
        <w:t>agreements</w:t>
      </w:r>
      <w:r>
        <w:rPr>
          <w:spacing w:val="-1"/>
        </w:rPr>
        <w:t> </w:t>
      </w:r>
      <w:r>
        <w:rPr/>
        <w:t>between partners, and proper licensing and permits with specific counties or states. From there it</w:t>
      </w:r>
    </w:p>
    <w:p>
      <w:pPr>
        <w:spacing w:after="0" w:line="292" w:lineRule="auto"/>
        <w:sectPr>
          <w:pgSz w:w="12240" w:h="15840"/>
          <w:pgMar w:header="0" w:footer="239" w:top="1440" w:bottom="420" w:left="1020" w:right="1120"/>
        </w:sectPr>
      </w:pPr>
    </w:p>
    <w:p>
      <w:pPr>
        <w:pStyle w:val="BodyText"/>
        <w:spacing w:line="290" w:lineRule="auto" w:before="59"/>
        <w:ind w:right="336"/>
      </w:pPr>
      <w:r>
        <w:rPr/>
        <w:t>might move to supplier contracts, customer contracts, intellectual property rights, insurance contracts, and so on. Ultimately, you’re validating the legitimacy</w:t>
      </w:r>
      <w:r>
        <w:rPr>
          <w:spacing w:val="-3"/>
        </w:rPr>
        <w:t> </w:t>
      </w:r>
      <w:r>
        <w:rPr/>
        <w:t>of</w:t>
      </w:r>
      <w:r>
        <w:rPr>
          <w:spacing w:val="-4"/>
        </w:rPr>
        <w:t> </w:t>
      </w:r>
      <w:r>
        <w:rPr/>
        <w:t>the</w:t>
      </w:r>
      <w:r>
        <w:rPr>
          <w:spacing w:val="-4"/>
        </w:rPr>
        <w:t> </w:t>
      </w:r>
      <w:r>
        <w:rPr/>
        <w:t>business</w:t>
      </w:r>
      <w:r>
        <w:rPr>
          <w:spacing w:val="-4"/>
        </w:rPr>
        <w:t> </w:t>
      </w:r>
      <w:r>
        <w:rPr/>
        <w:t>to</w:t>
      </w:r>
      <w:r>
        <w:rPr>
          <w:spacing w:val="-3"/>
        </w:rPr>
        <w:t> </w:t>
      </w:r>
      <w:r>
        <w:rPr/>
        <w:t>do</w:t>
      </w:r>
      <w:r>
        <w:rPr>
          <w:spacing w:val="-3"/>
        </w:rPr>
        <w:t> </w:t>
      </w:r>
      <w:r>
        <w:rPr/>
        <w:t>business,</w:t>
      </w:r>
      <w:r>
        <w:rPr>
          <w:spacing w:val="-3"/>
        </w:rPr>
        <w:t> </w:t>
      </w:r>
      <w:r>
        <w:rPr/>
        <w:t>as</w:t>
      </w:r>
      <w:r>
        <w:rPr>
          <w:spacing w:val="-4"/>
        </w:rPr>
        <w:t> </w:t>
      </w:r>
      <w:r>
        <w:rPr/>
        <w:t>well</w:t>
      </w:r>
      <w:r>
        <w:rPr>
          <w:spacing w:val="-4"/>
        </w:rPr>
        <w:t> </w:t>
      </w:r>
      <w:r>
        <w:rPr/>
        <w:t>as</w:t>
      </w:r>
      <w:r>
        <w:rPr>
          <w:spacing w:val="-4"/>
        </w:rPr>
        <w:t> </w:t>
      </w:r>
      <w:r>
        <w:rPr/>
        <w:t>any</w:t>
      </w:r>
      <w:r>
        <w:rPr>
          <w:spacing w:val="-3"/>
        </w:rPr>
        <w:t> </w:t>
      </w:r>
      <w:r>
        <w:rPr/>
        <w:t>and</w:t>
      </w:r>
      <w:r>
        <w:rPr>
          <w:spacing w:val="-3"/>
        </w:rPr>
        <w:t> </w:t>
      </w:r>
      <w:r>
        <w:rPr/>
        <w:t>all</w:t>
      </w:r>
      <w:r>
        <w:rPr>
          <w:spacing w:val="-4"/>
        </w:rPr>
        <w:t> </w:t>
      </w:r>
      <w:r>
        <w:rPr/>
        <w:t>consequences resulting during the transition to you. Are there any current or pending legal </w:t>
      </w:r>
      <w:r>
        <w:rPr>
          <w:spacing w:val="-2"/>
        </w:rPr>
        <w:t>issues?</w:t>
      </w:r>
    </w:p>
    <w:p>
      <w:pPr>
        <w:pStyle w:val="BodyText"/>
        <w:ind w:left="0"/>
        <w:rPr>
          <w:sz w:val="32"/>
        </w:rPr>
      </w:pPr>
    </w:p>
    <w:p>
      <w:pPr>
        <w:pStyle w:val="Heading2"/>
        <w:spacing w:before="187"/>
      </w:pPr>
      <w:r>
        <w:rPr>
          <w:spacing w:val="16"/>
        </w:rPr>
        <w:t>FINANCIAL</w:t>
      </w:r>
      <w:r>
        <w:rPr>
          <w:spacing w:val="20"/>
        </w:rPr>
        <w:t> </w:t>
      </w:r>
      <w:r>
        <w:rPr>
          <w:spacing w:val="12"/>
        </w:rPr>
        <w:t>DUE</w:t>
      </w:r>
      <w:r>
        <w:rPr>
          <w:spacing w:val="44"/>
        </w:rPr>
        <w:t> </w:t>
      </w:r>
      <w:r>
        <w:rPr>
          <w:spacing w:val="14"/>
        </w:rPr>
        <w:t>DILIGENCE</w:t>
      </w:r>
    </w:p>
    <w:p>
      <w:pPr>
        <w:pStyle w:val="BodyText"/>
        <w:spacing w:line="292" w:lineRule="auto" w:before="55"/>
        <w:ind w:right="367"/>
      </w:pPr>
      <w:r>
        <w:rPr/>
        <w:t>Financial due diligence begins with validation that everything you’ve received</w:t>
      </w:r>
      <w:r>
        <w:rPr>
          <w:spacing w:val="-3"/>
        </w:rPr>
        <w:t> </w:t>
      </w:r>
      <w:r>
        <w:rPr/>
        <w:t>is</w:t>
      </w:r>
      <w:r>
        <w:rPr>
          <w:spacing w:val="-4"/>
        </w:rPr>
        <w:t> </w:t>
      </w:r>
      <w:r>
        <w:rPr/>
        <w:t>correct</w:t>
      </w:r>
      <w:r>
        <w:rPr>
          <w:spacing w:val="-4"/>
        </w:rPr>
        <w:t> </w:t>
      </w:r>
      <w:r>
        <w:rPr/>
        <w:t>and</w:t>
      </w:r>
      <w:r>
        <w:rPr>
          <w:spacing w:val="-3"/>
        </w:rPr>
        <w:t> </w:t>
      </w:r>
      <w:r>
        <w:rPr/>
        <w:t>ends</w:t>
      </w:r>
      <w:r>
        <w:rPr>
          <w:spacing w:val="-4"/>
        </w:rPr>
        <w:t> </w:t>
      </w:r>
      <w:r>
        <w:rPr/>
        <w:t>with</w:t>
      </w:r>
      <w:r>
        <w:rPr>
          <w:spacing w:val="-3"/>
        </w:rPr>
        <w:t> </w:t>
      </w:r>
      <w:r>
        <w:rPr/>
        <w:t>a</w:t>
      </w:r>
      <w:r>
        <w:rPr>
          <w:spacing w:val="-4"/>
        </w:rPr>
        <w:t> </w:t>
      </w:r>
      <w:r>
        <w:rPr/>
        <w:t>deep</w:t>
      </w:r>
      <w:r>
        <w:rPr>
          <w:spacing w:val="-3"/>
        </w:rPr>
        <w:t> </w:t>
      </w:r>
      <w:r>
        <w:rPr/>
        <w:t>understanding</w:t>
      </w:r>
      <w:r>
        <w:rPr>
          <w:spacing w:val="-3"/>
        </w:rPr>
        <w:t> </w:t>
      </w:r>
      <w:r>
        <w:rPr/>
        <w:t>of</w:t>
      </w:r>
      <w:r>
        <w:rPr>
          <w:spacing w:val="-4"/>
        </w:rPr>
        <w:t> </w:t>
      </w:r>
      <w:r>
        <w:rPr/>
        <w:t>the</w:t>
      </w:r>
      <w:r>
        <w:rPr>
          <w:spacing w:val="-4"/>
        </w:rPr>
        <w:t> </w:t>
      </w:r>
      <w:r>
        <w:rPr/>
        <w:t>working</w:t>
      </w:r>
      <w:r>
        <w:rPr>
          <w:spacing w:val="-3"/>
        </w:rPr>
        <w:t> </w:t>
      </w:r>
      <w:r>
        <w:rPr/>
        <w:t>capital of the business. You’ll ask for internal statements, tax returns, monthly bank statements for the last three years, general ledgers, depreciation schedules, payroll records, updated statements from all major suppliers, owner’s W-2s, and detailed lists of all equipment, inventory, and office supplies.</w:t>
      </w:r>
    </w:p>
    <w:p>
      <w:pPr>
        <w:pStyle w:val="BodyText"/>
        <w:spacing w:line="292" w:lineRule="auto"/>
        <w:ind w:right="432" w:firstLine="300"/>
      </w:pPr>
      <w:r>
        <w:rPr/>
        <w:t>You’ll need to assess any equipment, buildings, or other hard assets associated</w:t>
      </w:r>
      <w:r>
        <w:rPr>
          <w:spacing w:val="-3"/>
        </w:rPr>
        <w:t> </w:t>
      </w:r>
      <w:r>
        <w:rPr/>
        <w:t>with</w:t>
      </w:r>
      <w:r>
        <w:rPr>
          <w:spacing w:val="-3"/>
        </w:rPr>
        <w:t> </w:t>
      </w:r>
      <w:r>
        <w:rPr/>
        <w:t>the</w:t>
      </w:r>
      <w:r>
        <w:rPr>
          <w:spacing w:val="-4"/>
        </w:rPr>
        <w:t> </w:t>
      </w:r>
      <w:r>
        <w:rPr/>
        <w:t>company.</w:t>
      </w:r>
      <w:r>
        <w:rPr>
          <w:spacing w:val="-3"/>
        </w:rPr>
        <w:t> </w:t>
      </w:r>
      <w:r>
        <w:rPr/>
        <w:t>Ask</w:t>
      </w:r>
      <w:r>
        <w:rPr>
          <w:spacing w:val="-3"/>
        </w:rPr>
        <w:t> </w:t>
      </w:r>
      <w:r>
        <w:rPr/>
        <w:t>yourself</w:t>
      </w:r>
      <w:r>
        <w:rPr>
          <w:spacing w:val="-4"/>
        </w:rPr>
        <w:t> </w:t>
      </w:r>
      <w:r>
        <w:rPr/>
        <w:t>whether</w:t>
      </w:r>
      <w:r>
        <w:rPr>
          <w:spacing w:val="-4"/>
        </w:rPr>
        <w:t> </w:t>
      </w:r>
      <w:r>
        <w:rPr/>
        <w:t>you</w:t>
      </w:r>
      <w:r>
        <w:rPr>
          <w:spacing w:val="-3"/>
        </w:rPr>
        <w:t> </w:t>
      </w:r>
      <w:r>
        <w:rPr/>
        <w:t>require</w:t>
      </w:r>
      <w:r>
        <w:rPr>
          <w:spacing w:val="-4"/>
        </w:rPr>
        <w:t> </w:t>
      </w:r>
      <w:r>
        <w:rPr/>
        <w:t>all</w:t>
      </w:r>
      <w:r>
        <w:rPr>
          <w:spacing w:val="-4"/>
        </w:rPr>
        <w:t> </w:t>
      </w:r>
      <w:r>
        <w:rPr/>
        <w:t>of</w:t>
      </w:r>
      <w:r>
        <w:rPr>
          <w:spacing w:val="-4"/>
        </w:rPr>
        <w:t> </w:t>
      </w:r>
      <w:r>
        <w:rPr/>
        <w:t>it.</w:t>
      </w:r>
      <w:r>
        <w:rPr>
          <w:spacing w:val="-3"/>
        </w:rPr>
        <w:t> </w:t>
      </w:r>
      <w:r>
        <w:rPr/>
        <w:t>Get it assessed. Understand what equipment could break down and what the owner has done in the past if this occurs. Do they have proper maintenance records? Maintenance contracts? Who are the suppliers and what is the replacement cost?</w:t>
      </w:r>
    </w:p>
    <w:p>
      <w:pPr>
        <w:pStyle w:val="BodyText"/>
        <w:spacing w:line="292" w:lineRule="auto"/>
        <w:ind w:right="409" w:firstLine="300"/>
        <w:jc w:val="both"/>
      </w:pPr>
      <w:r>
        <w:rPr/>
        <w:t>The</w:t>
      </w:r>
      <w:r>
        <w:rPr>
          <w:spacing w:val="-5"/>
        </w:rPr>
        <w:t> </w:t>
      </w:r>
      <w:r>
        <w:rPr/>
        <w:t>working</w:t>
      </w:r>
      <w:r>
        <w:rPr>
          <w:spacing w:val="-4"/>
        </w:rPr>
        <w:t> </w:t>
      </w:r>
      <w:r>
        <w:rPr/>
        <w:t>capital</w:t>
      </w:r>
      <w:r>
        <w:rPr>
          <w:spacing w:val="-5"/>
        </w:rPr>
        <w:t> </w:t>
      </w:r>
      <w:r>
        <w:rPr/>
        <w:t>required</w:t>
      </w:r>
      <w:r>
        <w:rPr>
          <w:spacing w:val="-4"/>
        </w:rPr>
        <w:t> </w:t>
      </w:r>
      <w:r>
        <w:rPr/>
        <w:t>can</w:t>
      </w:r>
      <w:r>
        <w:rPr>
          <w:spacing w:val="-4"/>
        </w:rPr>
        <w:t> </w:t>
      </w:r>
      <w:r>
        <w:rPr/>
        <w:t>be</w:t>
      </w:r>
      <w:r>
        <w:rPr>
          <w:spacing w:val="-5"/>
        </w:rPr>
        <w:t> </w:t>
      </w:r>
      <w:r>
        <w:rPr/>
        <w:t>calculated</w:t>
      </w:r>
      <w:r>
        <w:rPr>
          <w:spacing w:val="-4"/>
        </w:rPr>
        <w:t> </w:t>
      </w:r>
      <w:r>
        <w:rPr/>
        <w:t>by</w:t>
      </w:r>
      <w:r>
        <w:rPr>
          <w:spacing w:val="-4"/>
        </w:rPr>
        <w:t> </w:t>
      </w:r>
      <w:r>
        <w:rPr/>
        <w:t>taking</w:t>
      </w:r>
      <w:r>
        <w:rPr>
          <w:spacing w:val="-4"/>
        </w:rPr>
        <w:t> </w:t>
      </w:r>
      <w:r>
        <w:rPr/>
        <w:t>the</w:t>
      </w:r>
      <w:r>
        <w:rPr>
          <w:spacing w:val="-5"/>
        </w:rPr>
        <w:t> </w:t>
      </w:r>
      <w:r>
        <w:rPr/>
        <w:t>current</w:t>
      </w:r>
      <w:r>
        <w:rPr>
          <w:spacing w:val="-5"/>
        </w:rPr>
        <w:t> </w:t>
      </w:r>
      <w:r>
        <w:rPr/>
        <w:t>assets and subtracting the</w:t>
      </w:r>
      <w:r>
        <w:rPr>
          <w:spacing w:val="-1"/>
        </w:rPr>
        <w:t> </w:t>
      </w:r>
      <w:r>
        <w:rPr/>
        <w:t>current</w:t>
      </w:r>
      <w:r>
        <w:rPr>
          <w:spacing w:val="-1"/>
        </w:rPr>
        <w:t> </w:t>
      </w:r>
      <w:r>
        <w:rPr/>
        <w:t>liabilities</w:t>
      </w:r>
      <w:r>
        <w:rPr>
          <w:spacing w:val="-1"/>
        </w:rPr>
        <w:t> </w:t>
      </w:r>
      <w:r>
        <w:rPr/>
        <w:t>from</w:t>
      </w:r>
      <w:r>
        <w:rPr>
          <w:spacing w:val="-1"/>
        </w:rPr>
        <w:t> </w:t>
      </w:r>
      <w:r>
        <w:rPr/>
        <w:t>the</w:t>
      </w:r>
      <w:r>
        <w:rPr>
          <w:spacing w:val="-1"/>
        </w:rPr>
        <w:t> </w:t>
      </w:r>
      <w:r>
        <w:rPr/>
        <w:t>balance</w:t>
      </w:r>
      <w:r>
        <w:rPr>
          <w:spacing w:val="-1"/>
        </w:rPr>
        <w:t> </w:t>
      </w:r>
      <w:r>
        <w:rPr/>
        <w:t>sheet. Others</w:t>
      </w:r>
      <w:r>
        <w:rPr>
          <w:spacing w:val="-1"/>
        </w:rPr>
        <w:t> </w:t>
      </w:r>
      <w:r>
        <w:rPr/>
        <w:t>prefer</w:t>
      </w:r>
      <w:r>
        <w:rPr>
          <w:spacing w:val="-1"/>
        </w:rPr>
        <w:t> </w:t>
      </w:r>
      <w:r>
        <w:rPr/>
        <w:t>to have three months of operating expenses on hand, while some look at the</w:t>
      </w:r>
    </w:p>
    <w:p>
      <w:pPr>
        <w:pStyle w:val="BodyText"/>
        <w:spacing w:line="292" w:lineRule="auto" w:before="59"/>
        <w:ind w:right="820"/>
      </w:pPr>
      <w:r>
        <w:rPr/>
        <w:t>Accounts</w:t>
      </w:r>
      <w:r>
        <w:rPr>
          <w:spacing w:val="-6"/>
        </w:rPr>
        <w:t> </w:t>
      </w:r>
      <w:r>
        <w:rPr/>
        <w:t>Receivable</w:t>
      </w:r>
      <w:r>
        <w:rPr>
          <w:spacing w:val="-6"/>
        </w:rPr>
        <w:t> </w:t>
      </w:r>
      <w:r>
        <w:rPr/>
        <w:t>Aging</w:t>
      </w:r>
      <w:r>
        <w:rPr>
          <w:spacing w:val="-5"/>
        </w:rPr>
        <w:t> </w:t>
      </w:r>
      <w:r>
        <w:rPr/>
        <w:t>report</w:t>
      </w:r>
      <w:hyperlink w:history="true" w:anchor="_bookmark2">
        <w:r>
          <w:rPr>
            <w:color w:val="0000ED"/>
            <w:position w:val="19"/>
            <w:sz w:val="18"/>
            <w:u w:val="single" w:color="0000ED"/>
          </w:rPr>
          <w:t>82</w:t>
        </w:r>
      </w:hyperlink>
      <w:r>
        <w:rPr>
          <w:color w:val="0000ED"/>
          <w:spacing w:val="25"/>
          <w:position w:val="19"/>
          <w:sz w:val="18"/>
        </w:rPr>
        <w:t> </w:t>
      </w:r>
      <w:r>
        <w:rPr/>
        <w:t>and</w:t>
      </w:r>
      <w:r>
        <w:rPr>
          <w:spacing w:val="-5"/>
        </w:rPr>
        <w:t> </w:t>
      </w:r>
      <w:r>
        <w:rPr/>
        <w:t>calculate</w:t>
      </w:r>
      <w:r>
        <w:rPr>
          <w:spacing w:val="-6"/>
        </w:rPr>
        <w:t> </w:t>
      </w:r>
      <w:r>
        <w:rPr/>
        <w:t>how</w:t>
      </w:r>
      <w:r>
        <w:rPr>
          <w:spacing w:val="-6"/>
        </w:rPr>
        <w:t> </w:t>
      </w:r>
      <w:r>
        <w:rPr/>
        <w:t>quickly</w:t>
      </w:r>
      <w:r>
        <w:rPr>
          <w:spacing w:val="-5"/>
        </w:rPr>
        <w:t> </w:t>
      </w:r>
      <w:r>
        <w:rPr/>
        <w:t>inventory turns. None of these are wrong, but you should calculate all three and determine how long cash is typically tied up in the organization.</w:t>
      </w:r>
    </w:p>
    <w:p>
      <w:pPr>
        <w:pStyle w:val="BodyText"/>
        <w:spacing w:line="292" w:lineRule="auto"/>
        <w:ind w:right="403" w:firstLine="300"/>
      </w:pPr>
      <w:r>
        <w:rPr/>
        <w:t>The goal of financial due diligence is to determine whether the numbers you find match what was presented to you. If so, great, you already have an agreement</w:t>
      </w:r>
      <w:r>
        <w:rPr>
          <w:spacing w:val="-4"/>
        </w:rPr>
        <w:t> </w:t>
      </w:r>
      <w:r>
        <w:rPr/>
        <w:t>in</w:t>
      </w:r>
      <w:r>
        <w:rPr>
          <w:spacing w:val="-3"/>
        </w:rPr>
        <w:t> </w:t>
      </w:r>
      <w:r>
        <w:rPr/>
        <w:t>place.</w:t>
      </w:r>
      <w:r>
        <w:rPr>
          <w:spacing w:val="-3"/>
        </w:rPr>
        <w:t> </w:t>
      </w:r>
      <w:r>
        <w:rPr/>
        <w:t>If</w:t>
      </w:r>
      <w:r>
        <w:rPr>
          <w:spacing w:val="-4"/>
        </w:rPr>
        <w:t> </w:t>
      </w:r>
      <w:r>
        <w:rPr/>
        <w:t>not,</w:t>
      </w:r>
      <w:r>
        <w:rPr>
          <w:spacing w:val="-3"/>
        </w:rPr>
        <w:t> </w:t>
      </w:r>
      <w:r>
        <w:rPr/>
        <w:t>what</w:t>
      </w:r>
      <w:r>
        <w:rPr>
          <w:spacing w:val="-4"/>
        </w:rPr>
        <w:t> </w:t>
      </w:r>
      <w:r>
        <w:rPr/>
        <w:t>has</w:t>
      </w:r>
      <w:r>
        <w:rPr>
          <w:spacing w:val="-4"/>
        </w:rPr>
        <w:t> </w:t>
      </w:r>
      <w:r>
        <w:rPr/>
        <w:t>changed,</w:t>
      </w:r>
      <w:r>
        <w:rPr>
          <w:spacing w:val="-3"/>
        </w:rPr>
        <w:t> </w:t>
      </w:r>
      <w:r>
        <w:rPr/>
        <w:t>how</w:t>
      </w:r>
      <w:r>
        <w:rPr>
          <w:spacing w:val="-4"/>
        </w:rPr>
        <w:t> </w:t>
      </w:r>
      <w:r>
        <w:rPr/>
        <w:t>did</w:t>
      </w:r>
      <w:r>
        <w:rPr>
          <w:spacing w:val="-3"/>
        </w:rPr>
        <w:t> </w:t>
      </w:r>
      <w:r>
        <w:rPr/>
        <w:t>it</w:t>
      </w:r>
      <w:r>
        <w:rPr>
          <w:spacing w:val="-4"/>
        </w:rPr>
        <w:t> </w:t>
      </w:r>
      <w:r>
        <w:rPr/>
        <w:t>happen,</w:t>
      </w:r>
      <w:r>
        <w:rPr>
          <w:spacing w:val="-3"/>
        </w:rPr>
        <w:t> </w:t>
      </w:r>
      <w:r>
        <w:rPr/>
        <w:t>and</w:t>
      </w:r>
      <w:r>
        <w:rPr>
          <w:spacing w:val="-3"/>
        </w:rPr>
        <w:t> </w:t>
      </w:r>
      <w:r>
        <w:rPr/>
        <w:t>are</w:t>
      </w:r>
      <w:r>
        <w:rPr>
          <w:spacing w:val="-4"/>
        </w:rPr>
        <w:t> </w:t>
      </w:r>
      <w:r>
        <w:rPr/>
        <w:t>you getting satisfactory information to identify what’s wrong? Walking away or renegotiating the agreement is not off the table at any time before closing.</w:t>
      </w:r>
    </w:p>
    <w:p>
      <w:pPr>
        <w:spacing w:after="0" w:line="292" w:lineRule="auto"/>
        <w:sectPr>
          <w:pgSz w:w="12240" w:h="15840"/>
          <w:pgMar w:header="0" w:footer="239" w:top="1420" w:bottom="420" w:left="1020" w:right="1120"/>
        </w:sectPr>
      </w:pPr>
    </w:p>
    <w:p>
      <w:pPr>
        <w:pStyle w:val="Heading2"/>
        <w:spacing w:before="56"/>
      </w:pPr>
      <w:r>
        <w:rPr>
          <w:spacing w:val="14"/>
        </w:rPr>
        <w:t>OPERATIONAL</w:t>
      </w:r>
      <w:r>
        <w:rPr>
          <w:spacing w:val="20"/>
        </w:rPr>
        <w:t> </w:t>
      </w:r>
      <w:r>
        <w:rPr>
          <w:spacing w:val="12"/>
        </w:rPr>
        <w:t>DUE</w:t>
      </w:r>
      <w:r>
        <w:rPr>
          <w:spacing w:val="43"/>
        </w:rPr>
        <w:t> </w:t>
      </w:r>
      <w:r>
        <w:rPr>
          <w:spacing w:val="14"/>
        </w:rPr>
        <w:t>DILIGENCE</w:t>
      </w:r>
    </w:p>
    <w:p>
      <w:pPr>
        <w:pStyle w:val="BodyText"/>
        <w:spacing w:line="292" w:lineRule="auto" w:before="55"/>
        <w:ind w:right="403"/>
      </w:pPr>
      <w:r>
        <w:rPr/>
        <w:t>Operational due diligence reviews how the entire operation of the business flows and works. Excellent brokers have advised me in the past that the best way</w:t>
      </w:r>
      <w:r>
        <w:rPr>
          <w:spacing w:val="-3"/>
        </w:rPr>
        <w:t> </w:t>
      </w:r>
      <w:r>
        <w:rPr/>
        <w:t>to</w:t>
      </w:r>
      <w:r>
        <w:rPr>
          <w:spacing w:val="-3"/>
        </w:rPr>
        <w:t> </w:t>
      </w:r>
      <w:r>
        <w:rPr/>
        <w:t>start</w:t>
      </w:r>
      <w:r>
        <w:rPr>
          <w:spacing w:val="-4"/>
        </w:rPr>
        <w:t> </w:t>
      </w:r>
      <w:r>
        <w:rPr/>
        <w:t>is</w:t>
      </w:r>
      <w:r>
        <w:rPr>
          <w:spacing w:val="-4"/>
        </w:rPr>
        <w:t> </w:t>
      </w:r>
      <w:r>
        <w:rPr/>
        <w:t>by</w:t>
      </w:r>
      <w:r>
        <w:rPr>
          <w:spacing w:val="-3"/>
        </w:rPr>
        <w:t> </w:t>
      </w:r>
      <w:r>
        <w:rPr/>
        <w:t>following</w:t>
      </w:r>
      <w:r>
        <w:rPr>
          <w:spacing w:val="-3"/>
        </w:rPr>
        <w:t> </w:t>
      </w:r>
      <w:r>
        <w:rPr/>
        <w:t>an</w:t>
      </w:r>
      <w:r>
        <w:rPr>
          <w:spacing w:val="-3"/>
        </w:rPr>
        <w:t> </w:t>
      </w:r>
      <w:r>
        <w:rPr/>
        <w:t>order</w:t>
      </w:r>
      <w:r>
        <w:rPr>
          <w:spacing w:val="-4"/>
        </w:rPr>
        <w:t> </w:t>
      </w:r>
      <w:r>
        <w:rPr/>
        <w:t>through</w:t>
      </w:r>
      <w:r>
        <w:rPr>
          <w:spacing w:val="-3"/>
        </w:rPr>
        <w:t> </w:t>
      </w:r>
      <w:r>
        <w:rPr/>
        <w:t>the</w:t>
      </w:r>
      <w:r>
        <w:rPr>
          <w:spacing w:val="-4"/>
        </w:rPr>
        <w:t> </w:t>
      </w:r>
      <w:r>
        <w:rPr/>
        <w:t>building.</w:t>
      </w:r>
      <w:r>
        <w:rPr>
          <w:spacing w:val="-3"/>
        </w:rPr>
        <w:t> </w:t>
      </w:r>
      <w:r>
        <w:rPr/>
        <w:t>When</w:t>
      </w:r>
      <w:r>
        <w:rPr>
          <w:spacing w:val="-3"/>
        </w:rPr>
        <w:t> </w:t>
      </w:r>
      <w:r>
        <w:rPr/>
        <w:t>a</w:t>
      </w:r>
      <w:r>
        <w:rPr>
          <w:spacing w:val="-4"/>
        </w:rPr>
        <w:t> </w:t>
      </w:r>
      <w:r>
        <w:rPr/>
        <w:t>new</w:t>
      </w:r>
      <w:r>
        <w:rPr>
          <w:spacing w:val="-4"/>
        </w:rPr>
        <w:t> </w:t>
      </w:r>
      <w:r>
        <w:rPr/>
        <w:t>order comes in, where does it start and how does it move its way through? It’s proven an excellent exercise in getting the lay of the land quickly. You’ll understand their internal systems, who’s trained, who’s key, and frankly, who’s obsolete. You’ll know where all the files are and can perform random checks on customer orders, accounts, and costs.</w:t>
      </w:r>
    </w:p>
    <w:p>
      <w:pPr>
        <w:pStyle w:val="BodyText"/>
        <w:spacing w:line="292" w:lineRule="auto"/>
        <w:ind w:right="820" w:firstLine="300"/>
      </w:pPr>
      <w:r>
        <w:rPr/>
        <w:t>Operational due diligence also takes into consideration sales and marketing.</w:t>
      </w:r>
      <w:r>
        <w:rPr>
          <w:spacing w:val="-1"/>
        </w:rPr>
        <w:t> </w:t>
      </w:r>
      <w:r>
        <w:rPr/>
        <w:t>What</w:t>
      </w:r>
      <w:r>
        <w:rPr>
          <w:spacing w:val="-2"/>
        </w:rPr>
        <w:t> </w:t>
      </w:r>
      <w:r>
        <w:rPr/>
        <w:t>is</w:t>
      </w:r>
      <w:r>
        <w:rPr>
          <w:spacing w:val="-2"/>
        </w:rPr>
        <w:t> </w:t>
      </w:r>
      <w:r>
        <w:rPr/>
        <w:t>the</w:t>
      </w:r>
      <w:r>
        <w:rPr>
          <w:spacing w:val="-2"/>
        </w:rPr>
        <w:t> </w:t>
      </w:r>
      <w:r>
        <w:rPr/>
        <w:t>sales</w:t>
      </w:r>
      <w:r>
        <w:rPr>
          <w:spacing w:val="-2"/>
        </w:rPr>
        <w:t> </w:t>
      </w:r>
      <w:r>
        <w:rPr/>
        <w:t>process?</w:t>
      </w:r>
      <w:r>
        <w:rPr>
          <w:spacing w:val="-2"/>
        </w:rPr>
        <w:t> </w:t>
      </w:r>
      <w:r>
        <w:rPr/>
        <w:t>What</w:t>
      </w:r>
      <w:r>
        <w:rPr>
          <w:spacing w:val="-2"/>
        </w:rPr>
        <w:t> </w:t>
      </w:r>
      <w:r>
        <w:rPr/>
        <w:t>do</w:t>
      </w:r>
      <w:r>
        <w:rPr>
          <w:spacing w:val="-1"/>
        </w:rPr>
        <w:t> </w:t>
      </w:r>
      <w:r>
        <w:rPr/>
        <w:t>the</w:t>
      </w:r>
      <w:r>
        <w:rPr>
          <w:spacing w:val="-2"/>
        </w:rPr>
        <w:t> </w:t>
      </w:r>
      <w:r>
        <w:rPr/>
        <w:t>sales</w:t>
      </w:r>
      <w:r>
        <w:rPr>
          <w:spacing w:val="-2"/>
        </w:rPr>
        <w:t> </w:t>
      </w:r>
      <w:r>
        <w:rPr/>
        <w:t>people</w:t>
      </w:r>
      <w:r>
        <w:rPr>
          <w:spacing w:val="-2"/>
        </w:rPr>
        <w:t> </w:t>
      </w:r>
      <w:r>
        <w:rPr/>
        <w:t>do?</w:t>
      </w:r>
      <w:r>
        <w:rPr>
          <w:spacing w:val="-2"/>
        </w:rPr>
        <w:t> </w:t>
      </w:r>
      <w:r>
        <w:rPr/>
        <w:t>What marketing</w:t>
      </w:r>
      <w:r>
        <w:rPr>
          <w:spacing w:val="-4"/>
        </w:rPr>
        <w:t> </w:t>
      </w:r>
      <w:r>
        <w:rPr/>
        <w:t>efforts</w:t>
      </w:r>
      <w:r>
        <w:rPr>
          <w:spacing w:val="-5"/>
        </w:rPr>
        <w:t> </w:t>
      </w:r>
      <w:r>
        <w:rPr/>
        <w:t>are</w:t>
      </w:r>
      <w:r>
        <w:rPr>
          <w:spacing w:val="-5"/>
        </w:rPr>
        <w:t> </w:t>
      </w:r>
      <w:r>
        <w:rPr/>
        <w:t>occurring?</w:t>
      </w:r>
      <w:r>
        <w:rPr>
          <w:spacing w:val="-5"/>
        </w:rPr>
        <w:t> </w:t>
      </w:r>
      <w:r>
        <w:rPr/>
        <w:t>What’s</w:t>
      </w:r>
      <w:r>
        <w:rPr>
          <w:spacing w:val="-5"/>
        </w:rPr>
        <w:t> </w:t>
      </w:r>
      <w:r>
        <w:rPr/>
        <w:t>working</w:t>
      </w:r>
      <w:r>
        <w:rPr>
          <w:spacing w:val="-4"/>
        </w:rPr>
        <w:t> </w:t>
      </w:r>
      <w:r>
        <w:rPr/>
        <w:t>and</w:t>
      </w:r>
      <w:r>
        <w:rPr>
          <w:spacing w:val="-4"/>
        </w:rPr>
        <w:t> </w:t>
      </w:r>
      <w:r>
        <w:rPr/>
        <w:t>what’s</w:t>
      </w:r>
      <w:r>
        <w:rPr>
          <w:spacing w:val="-5"/>
        </w:rPr>
        <w:t> </w:t>
      </w:r>
      <w:r>
        <w:rPr/>
        <w:t>not?</w:t>
      </w:r>
      <w:r>
        <w:rPr>
          <w:spacing w:val="-5"/>
        </w:rPr>
        <w:t> </w:t>
      </w:r>
      <w:r>
        <w:rPr/>
        <w:t>Did</w:t>
      </w:r>
      <w:r>
        <w:rPr>
          <w:spacing w:val="-4"/>
        </w:rPr>
        <w:t> </w:t>
      </w:r>
      <w:r>
        <w:rPr/>
        <w:t>the owner cut back on marketing in order to increase SDE?</w:t>
      </w:r>
    </w:p>
    <w:p>
      <w:pPr>
        <w:spacing w:after="0" w:line="292" w:lineRule="auto"/>
        <w:sectPr>
          <w:pgSz w:w="12240" w:h="15840"/>
          <w:pgMar w:header="0" w:footer="239" w:top="1380" w:bottom="420" w:left="1020" w:right="1120"/>
        </w:sectPr>
      </w:pPr>
    </w:p>
    <w:p>
      <w:pPr>
        <w:pStyle w:val="BodyText"/>
        <w:spacing w:before="2"/>
        <w:ind w:left="0"/>
        <w:rPr>
          <w:sz w:val="10"/>
        </w:rPr>
      </w:pPr>
    </w:p>
    <w:p>
      <w:pPr>
        <w:pStyle w:val="Heading2"/>
      </w:pPr>
      <w:r>
        <w:rPr>
          <w:spacing w:val="31"/>
        </w:rPr>
        <w:t>RABBIT</w:t>
      </w:r>
      <w:r>
        <w:rPr>
          <w:spacing w:val="73"/>
        </w:rPr>
        <w:t> </w:t>
      </w:r>
      <w:r>
        <w:rPr>
          <w:spacing w:val="28"/>
        </w:rPr>
        <w:t>HOLES</w:t>
      </w:r>
    </w:p>
    <w:p>
      <w:pPr>
        <w:pStyle w:val="BodyText"/>
        <w:spacing w:line="292" w:lineRule="auto" w:before="55"/>
        <w:ind w:right="375"/>
      </w:pPr>
      <w:r>
        <w:rPr/>
        <w:t>One of my business partners continually refers to due diligence as “running down the rabbit holes.” It seems every question you ask will result in more questions rather than answers. Take time to get organized and thoroughly research everything that becomes a concern or is unclear to you. If you do this satisfactorily, it’s possible you’ll end with a better understanding of the business</w:t>
      </w:r>
      <w:r>
        <w:rPr>
          <w:spacing w:val="-5"/>
        </w:rPr>
        <w:t> </w:t>
      </w:r>
      <w:r>
        <w:rPr/>
        <w:t>than</w:t>
      </w:r>
      <w:r>
        <w:rPr>
          <w:spacing w:val="-4"/>
        </w:rPr>
        <w:t> </w:t>
      </w:r>
      <w:r>
        <w:rPr/>
        <w:t>the</w:t>
      </w:r>
      <w:r>
        <w:rPr>
          <w:spacing w:val="-5"/>
        </w:rPr>
        <w:t> </w:t>
      </w:r>
      <w:r>
        <w:rPr/>
        <w:t>current</w:t>
      </w:r>
      <w:r>
        <w:rPr>
          <w:spacing w:val="-5"/>
        </w:rPr>
        <w:t> </w:t>
      </w:r>
      <w:r>
        <w:rPr/>
        <w:t>owner,</w:t>
      </w:r>
      <w:r>
        <w:rPr>
          <w:spacing w:val="-4"/>
        </w:rPr>
        <w:t> </w:t>
      </w:r>
      <w:r>
        <w:rPr/>
        <w:t>giving</w:t>
      </w:r>
      <w:r>
        <w:rPr>
          <w:spacing w:val="-4"/>
        </w:rPr>
        <w:t> </w:t>
      </w:r>
      <w:r>
        <w:rPr/>
        <w:t>you</w:t>
      </w:r>
      <w:r>
        <w:rPr>
          <w:spacing w:val="-4"/>
        </w:rPr>
        <w:t> </w:t>
      </w:r>
      <w:r>
        <w:rPr/>
        <w:t>confidence</w:t>
      </w:r>
      <w:r>
        <w:rPr>
          <w:spacing w:val="-5"/>
        </w:rPr>
        <w:t> </w:t>
      </w:r>
      <w:r>
        <w:rPr/>
        <w:t>to</w:t>
      </w:r>
      <w:r>
        <w:rPr>
          <w:spacing w:val="-4"/>
        </w:rPr>
        <w:t> </w:t>
      </w:r>
      <w:r>
        <w:rPr/>
        <w:t>effectively</w:t>
      </w:r>
      <w:r>
        <w:rPr>
          <w:spacing w:val="-4"/>
        </w:rPr>
        <w:t> </w:t>
      </w:r>
      <w:r>
        <w:rPr/>
        <w:t>manage the business and move forward in the acquisition process quickly.</w:t>
      </w:r>
    </w:p>
    <w:p>
      <w:pPr>
        <w:pStyle w:val="BodyText"/>
        <w:spacing w:before="11"/>
        <w:ind w:left="0"/>
        <w:rPr>
          <w:sz w:val="46"/>
        </w:rPr>
      </w:pPr>
    </w:p>
    <w:p>
      <w:pPr>
        <w:pStyle w:val="Heading2"/>
        <w:spacing w:before="0"/>
      </w:pPr>
      <w:r>
        <w:rPr>
          <w:spacing w:val="17"/>
        </w:rPr>
        <w:t>EXPLOITING</w:t>
      </w:r>
      <w:r>
        <w:rPr>
          <w:spacing w:val="39"/>
        </w:rPr>
        <w:t> </w:t>
      </w:r>
      <w:r>
        <w:rPr>
          <w:spacing w:val="14"/>
        </w:rPr>
        <w:t>OPPORTUNITIES</w:t>
      </w:r>
    </w:p>
    <w:p>
      <w:pPr>
        <w:pStyle w:val="BodyText"/>
        <w:spacing w:line="292" w:lineRule="auto" w:before="56"/>
        <w:ind w:right="403"/>
      </w:pPr>
      <w:r>
        <w:rPr/>
        <w:t>Some potential buyers get into the due diligence period and are simply looking for a reason not to do the deal. I suspect these are conservative investors who don’t want to work that hard and, frankly, have not had the opportunity to do the prep work you have done. They’ve gotten this far and have started to experience buyer’s remorse before they’ve even bought the company. I can’t blame them. Due diligence is the time when you let your mind</w:t>
      </w:r>
      <w:r>
        <w:rPr>
          <w:spacing w:val="-3"/>
        </w:rPr>
        <w:t> </w:t>
      </w:r>
      <w:r>
        <w:rPr/>
        <w:t>get</w:t>
      </w:r>
      <w:r>
        <w:rPr>
          <w:spacing w:val="-4"/>
        </w:rPr>
        <w:t> </w:t>
      </w:r>
      <w:r>
        <w:rPr/>
        <w:t>negative,</w:t>
      </w:r>
      <w:r>
        <w:rPr>
          <w:spacing w:val="-3"/>
        </w:rPr>
        <w:t> </w:t>
      </w:r>
      <w:r>
        <w:rPr/>
        <w:t>decide</w:t>
      </w:r>
      <w:r>
        <w:rPr>
          <w:spacing w:val="-4"/>
        </w:rPr>
        <w:t> </w:t>
      </w:r>
      <w:r>
        <w:rPr/>
        <w:t>where</w:t>
      </w:r>
      <w:r>
        <w:rPr>
          <w:spacing w:val="-4"/>
        </w:rPr>
        <w:t> </w:t>
      </w:r>
      <w:r>
        <w:rPr/>
        <w:t>the</w:t>
      </w:r>
      <w:r>
        <w:rPr>
          <w:spacing w:val="-4"/>
        </w:rPr>
        <w:t> </w:t>
      </w:r>
      <w:r>
        <w:rPr/>
        <w:t>“snakes</w:t>
      </w:r>
      <w:r>
        <w:rPr>
          <w:spacing w:val="-4"/>
        </w:rPr>
        <w:t> </w:t>
      </w:r>
      <w:r>
        <w:rPr/>
        <w:t>are</w:t>
      </w:r>
      <w:r>
        <w:rPr>
          <w:spacing w:val="-4"/>
        </w:rPr>
        <w:t> </w:t>
      </w:r>
      <w:r>
        <w:rPr/>
        <w:t>hiding,”</w:t>
      </w:r>
      <w:r>
        <w:rPr>
          <w:spacing w:val="-4"/>
        </w:rPr>
        <w:t> </w:t>
      </w:r>
      <w:r>
        <w:rPr/>
        <w:t>and</w:t>
      </w:r>
      <w:r>
        <w:rPr>
          <w:spacing w:val="-3"/>
        </w:rPr>
        <w:t> </w:t>
      </w:r>
      <w:r>
        <w:rPr/>
        <w:t>do</w:t>
      </w:r>
      <w:r>
        <w:rPr>
          <w:spacing w:val="-3"/>
        </w:rPr>
        <w:t> </w:t>
      </w:r>
      <w:r>
        <w:rPr/>
        <w:t>your</w:t>
      </w:r>
      <w:r>
        <w:rPr>
          <w:spacing w:val="-4"/>
        </w:rPr>
        <w:t> </w:t>
      </w:r>
      <w:r>
        <w:rPr/>
        <w:t>best</w:t>
      </w:r>
      <w:r>
        <w:rPr>
          <w:spacing w:val="-4"/>
        </w:rPr>
        <w:t> </w:t>
      </w:r>
      <w:r>
        <w:rPr/>
        <w:t>to determine where you’ll get screwed.</w:t>
      </w:r>
    </w:p>
    <w:p>
      <w:pPr>
        <w:pStyle w:val="BodyText"/>
        <w:spacing w:line="292" w:lineRule="auto"/>
        <w:ind w:firstLine="300"/>
      </w:pPr>
      <w:r>
        <w:rPr/>
        <w:t>This</w:t>
      </w:r>
      <w:r>
        <w:rPr>
          <w:spacing w:val="-3"/>
        </w:rPr>
        <w:t> </w:t>
      </w:r>
      <w:r>
        <w:rPr/>
        <w:t>is</w:t>
      </w:r>
      <w:r>
        <w:rPr>
          <w:spacing w:val="-3"/>
        </w:rPr>
        <w:t> </w:t>
      </w:r>
      <w:r>
        <w:rPr/>
        <w:t>a</w:t>
      </w:r>
      <w:r>
        <w:rPr>
          <w:spacing w:val="-3"/>
        </w:rPr>
        <w:t> </w:t>
      </w:r>
      <w:r>
        <w:rPr/>
        <w:t>good</w:t>
      </w:r>
      <w:r>
        <w:rPr>
          <w:spacing w:val="-2"/>
        </w:rPr>
        <w:t> </w:t>
      </w:r>
      <w:r>
        <w:rPr/>
        <w:t>state</w:t>
      </w:r>
      <w:r>
        <w:rPr>
          <w:spacing w:val="-3"/>
        </w:rPr>
        <w:t> </w:t>
      </w:r>
      <w:r>
        <w:rPr/>
        <w:t>of</w:t>
      </w:r>
      <w:r>
        <w:rPr>
          <w:spacing w:val="-3"/>
        </w:rPr>
        <w:t> </w:t>
      </w:r>
      <w:r>
        <w:rPr/>
        <w:t>mind</w:t>
      </w:r>
      <w:r>
        <w:rPr>
          <w:spacing w:val="-2"/>
        </w:rPr>
        <w:t> </w:t>
      </w:r>
      <w:r>
        <w:rPr/>
        <w:t>for</w:t>
      </w:r>
      <w:r>
        <w:rPr>
          <w:spacing w:val="-3"/>
        </w:rPr>
        <w:t> </w:t>
      </w:r>
      <w:r>
        <w:rPr/>
        <w:t>this</w:t>
      </w:r>
      <w:r>
        <w:rPr>
          <w:spacing w:val="-3"/>
        </w:rPr>
        <w:t> </w:t>
      </w:r>
      <w:r>
        <w:rPr/>
        <w:t>period,</w:t>
      </w:r>
      <w:r>
        <w:rPr>
          <w:spacing w:val="-2"/>
        </w:rPr>
        <w:t> </w:t>
      </w:r>
      <w:r>
        <w:rPr/>
        <w:t>but</w:t>
      </w:r>
      <w:r>
        <w:rPr>
          <w:spacing w:val="-3"/>
        </w:rPr>
        <w:t> </w:t>
      </w:r>
      <w:r>
        <w:rPr/>
        <w:t>recall</w:t>
      </w:r>
      <w:r>
        <w:rPr>
          <w:spacing w:val="-3"/>
        </w:rPr>
        <w:t> </w:t>
      </w:r>
      <w:r>
        <w:rPr/>
        <w:t>that</w:t>
      </w:r>
      <w:r>
        <w:rPr>
          <w:spacing w:val="-3"/>
        </w:rPr>
        <w:t> </w:t>
      </w:r>
      <w:r>
        <w:rPr/>
        <w:t>you</w:t>
      </w:r>
      <w:r>
        <w:rPr>
          <w:spacing w:val="-2"/>
        </w:rPr>
        <w:t> </w:t>
      </w:r>
      <w:r>
        <w:rPr/>
        <w:t>are</w:t>
      </w:r>
      <w:r>
        <w:rPr>
          <w:spacing w:val="-3"/>
        </w:rPr>
        <w:t> </w:t>
      </w:r>
      <w:r>
        <w:rPr/>
        <w:t>not</w:t>
      </w:r>
      <w:r>
        <w:rPr>
          <w:spacing w:val="-3"/>
        </w:rPr>
        <w:t> </w:t>
      </w:r>
      <w:r>
        <w:rPr/>
        <w:t>only looking for holes in the story, but also validation of what you are buying.</w:t>
      </w:r>
    </w:p>
    <w:p>
      <w:pPr>
        <w:pStyle w:val="BodyText"/>
        <w:spacing w:line="292" w:lineRule="auto"/>
        <w:ind w:right="409"/>
      </w:pPr>
      <w:r>
        <w:rPr/>
        <w:t>You</w:t>
      </w:r>
      <w:r>
        <w:rPr>
          <w:spacing w:val="-2"/>
        </w:rPr>
        <w:t> </w:t>
      </w:r>
      <w:r>
        <w:rPr/>
        <w:t>need</w:t>
      </w:r>
      <w:r>
        <w:rPr>
          <w:spacing w:val="-2"/>
        </w:rPr>
        <w:t> </w:t>
      </w:r>
      <w:r>
        <w:rPr/>
        <w:t>to</w:t>
      </w:r>
      <w:r>
        <w:rPr>
          <w:spacing w:val="-2"/>
        </w:rPr>
        <w:t> </w:t>
      </w:r>
      <w:r>
        <w:rPr/>
        <w:t>learn</w:t>
      </w:r>
      <w:r>
        <w:rPr>
          <w:spacing w:val="-2"/>
        </w:rPr>
        <w:t> </w:t>
      </w:r>
      <w:r>
        <w:rPr/>
        <w:t>the</w:t>
      </w:r>
      <w:r>
        <w:rPr>
          <w:spacing w:val="-3"/>
        </w:rPr>
        <w:t> </w:t>
      </w:r>
      <w:r>
        <w:rPr/>
        <w:t>business,</w:t>
      </w:r>
      <w:r>
        <w:rPr>
          <w:spacing w:val="-2"/>
        </w:rPr>
        <w:t> </w:t>
      </w:r>
      <w:r>
        <w:rPr/>
        <w:t>and</w:t>
      </w:r>
      <w:r>
        <w:rPr>
          <w:spacing w:val="-2"/>
        </w:rPr>
        <w:t> </w:t>
      </w:r>
      <w:r>
        <w:rPr/>
        <w:t>this</w:t>
      </w:r>
      <w:r>
        <w:rPr>
          <w:spacing w:val="-3"/>
        </w:rPr>
        <w:t> </w:t>
      </w:r>
      <w:r>
        <w:rPr/>
        <w:t>is</w:t>
      </w:r>
      <w:r>
        <w:rPr>
          <w:spacing w:val="-3"/>
        </w:rPr>
        <w:t> </w:t>
      </w:r>
      <w:r>
        <w:rPr/>
        <w:t>the</w:t>
      </w:r>
      <w:r>
        <w:rPr>
          <w:spacing w:val="-3"/>
        </w:rPr>
        <w:t> </w:t>
      </w:r>
      <w:r>
        <w:rPr/>
        <w:t>single</w:t>
      </w:r>
      <w:r>
        <w:rPr>
          <w:spacing w:val="-3"/>
        </w:rPr>
        <w:t> </w:t>
      </w:r>
      <w:r>
        <w:rPr/>
        <w:t>best</w:t>
      </w:r>
      <w:r>
        <w:rPr>
          <w:spacing w:val="-3"/>
        </w:rPr>
        <w:t> </w:t>
      </w:r>
      <w:r>
        <w:rPr/>
        <w:t>opportunity</w:t>
      </w:r>
      <w:r>
        <w:rPr>
          <w:spacing w:val="-2"/>
        </w:rPr>
        <w:t> </w:t>
      </w:r>
      <w:r>
        <w:rPr/>
        <w:t>for</w:t>
      </w:r>
      <w:r>
        <w:rPr>
          <w:spacing w:val="-3"/>
        </w:rPr>
        <w:t> </w:t>
      </w:r>
      <w:r>
        <w:rPr/>
        <w:t>you to learn the entire business with no risk other than your escrow deposit and professional fees. Use this time to examine and determine what the actual business drivers are, to determine whether this is a good business that you can</w:t>
      </w:r>
      <w:r>
        <w:rPr>
          <w:spacing w:val="-3"/>
        </w:rPr>
        <w:t> </w:t>
      </w:r>
      <w:r>
        <w:rPr/>
        <w:t>make</w:t>
      </w:r>
      <w:r>
        <w:rPr>
          <w:spacing w:val="-4"/>
        </w:rPr>
        <w:t> </w:t>
      </w:r>
      <w:r>
        <w:rPr/>
        <w:t>great</w:t>
      </w:r>
      <w:r>
        <w:rPr>
          <w:spacing w:val="-4"/>
        </w:rPr>
        <w:t> </w:t>
      </w:r>
      <w:r>
        <w:rPr/>
        <w:t>with</w:t>
      </w:r>
      <w:r>
        <w:rPr>
          <w:spacing w:val="-3"/>
        </w:rPr>
        <w:t> </w:t>
      </w:r>
      <w:r>
        <w:rPr/>
        <w:t>your</w:t>
      </w:r>
      <w:r>
        <w:rPr>
          <w:spacing w:val="-4"/>
        </w:rPr>
        <w:t> </w:t>
      </w:r>
      <w:r>
        <w:rPr/>
        <w:t>skillset</w:t>
      </w:r>
      <w:r>
        <w:rPr>
          <w:spacing w:val="-4"/>
        </w:rPr>
        <w:t> </w:t>
      </w:r>
      <w:r>
        <w:rPr/>
        <w:t>and</w:t>
      </w:r>
      <w:r>
        <w:rPr>
          <w:spacing w:val="-3"/>
        </w:rPr>
        <w:t> </w:t>
      </w:r>
      <w:r>
        <w:rPr/>
        <w:t>effort.</w:t>
      </w:r>
      <w:r>
        <w:rPr>
          <w:spacing w:val="-3"/>
        </w:rPr>
        <w:t> </w:t>
      </w:r>
      <w:r>
        <w:rPr/>
        <w:t>Keep</w:t>
      </w:r>
      <w:r>
        <w:rPr>
          <w:spacing w:val="-3"/>
        </w:rPr>
        <w:t> </w:t>
      </w:r>
      <w:r>
        <w:rPr/>
        <w:t>in</w:t>
      </w:r>
      <w:r>
        <w:rPr>
          <w:spacing w:val="-3"/>
        </w:rPr>
        <w:t> </w:t>
      </w:r>
      <w:r>
        <w:rPr/>
        <w:t>mind</w:t>
      </w:r>
      <w:r>
        <w:rPr>
          <w:spacing w:val="-3"/>
        </w:rPr>
        <w:t> </w:t>
      </w:r>
      <w:r>
        <w:rPr/>
        <w:t>the</w:t>
      </w:r>
      <w:r>
        <w:rPr>
          <w:spacing w:val="-4"/>
        </w:rPr>
        <w:t> </w:t>
      </w:r>
      <w:r>
        <w:rPr/>
        <w:t>words</w:t>
      </w:r>
      <w:r>
        <w:rPr>
          <w:spacing w:val="-4"/>
        </w:rPr>
        <w:t> </w:t>
      </w:r>
      <w:r>
        <w:rPr/>
        <w:t>of</w:t>
      </w:r>
      <w:r>
        <w:rPr>
          <w:spacing w:val="-4"/>
        </w:rPr>
        <w:t> </w:t>
      </w:r>
      <w:r>
        <w:rPr/>
        <w:t>Peter Drucker, who claimed, “Results are gained by exploiting opportunities, not by solving problems.”</w:t>
      </w:r>
    </w:p>
    <w:p>
      <w:pPr>
        <w:pStyle w:val="BodyText"/>
        <w:spacing w:line="300" w:lineRule="auto"/>
        <w:ind w:left="360" w:right="820" w:firstLine="360"/>
      </w:pPr>
      <w:r>
        <w:rPr/>
        <w:t>What’s</w:t>
      </w:r>
      <w:r>
        <w:rPr>
          <w:spacing w:val="-4"/>
        </w:rPr>
        <w:t> </w:t>
      </w:r>
      <w:r>
        <w:rPr/>
        <w:t>your</w:t>
      </w:r>
      <w:r>
        <w:rPr>
          <w:spacing w:val="-4"/>
        </w:rPr>
        <w:t> </w:t>
      </w:r>
      <w:r>
        <w:rPr/>
        <w:t>greatest</w:t>
      </w:r>
      <w:r>
        <w:rPr>
          <w:spacing w:val="-4"/>
        </w:rPr>
        <w:t> </w:t>
      </w:r>
      <w:r>
        <w:rPr/>
        <w:t>opportunity</w:t>
      </w:r>
      <w:r>
        <w:rPr>
          <w:spacing w:val="-3"/>
        </w:rPr>
        <w:t> </w:t>
      </w:r>
      <w:r>
        <w:rPr/>
        <w:t>and</w:t>
      </w:r>
      <w:r>
        <w:rPr>
          <w:spacing w:val="-3"/>
        </w:rPr>
        <w:t> </w:t>
      </w:r>
      <w:r>
        <w:rPr/>
        <w:t>what</w:t>
      </w:r>
      <w:r>
        <w:rPr>
          <w:spacing w:val="-4"/>
        </w:rPr>
        <w:t> </w:t>
      </w:r>
      <w:r>
        <w:rPr/>
        <w:t>needs</w:t>
      </w:r>
      <w:r>
        <w:rPr>
          <w:spacing w:val="-4"/>
        </w:rPr>
        <w:t> </w:t>
      </w:r>
      <w:r>
        <w:rPr/>
        <w:t>to</w:t>
      </w:r>
      <w:r>
        <w:rPr>
          <w:spacing w:val="-3"/>
        </w:rPr>
        <w:t> </w:t>
      </w:r>
      <w:r>
        <w:rPr/>
        <w:t>be</w:t>
      </w:r>
      <w:r>
        <w:rPr>
          <w:spacing w:val="-4"/>
        </w:rPr>
        <w:t> </w:t>
      </w:r>
      <w:r>
        <w:rPr/>
        <w:t>true</w:t>
      </w:r>
      <w:r>
        <w:rPr>
          <w:spacing w:val="-4"/>
        </w:rPr>
        <w:t> </w:t>
      </w:r>
      <w:r>
        <w:rPr/>
        <w:t>in</w:t>
      </w:r>
      <w:r>
        <w:rPr>
          <w:spacing w:val="-3"/>
        </w:rPr>
        <w:t> </w:t>
      </w:r>
      <w:r>
        <w:rPr/>
        <w:t>order</w:t>
      </w:r>
      <w:r>
        <w:rPr>
          <w:spacing w:val="-4"/>
        </w:rPr>
        <w:t> </w:t>
      </w:r>
      <w:r>
        <w:rPr/>
        <w:t>for you to seize it?</w:t>
      </w:r>
    </w:p>
    <w:p>
      <w:pPr>
        <w:spacing w:after="0" w:line="300" w:lineRule="auto"/>
        <w:sectPr>
          <w:pgSz w:w="12240" w:h="15840"/>
          <w:pgMar w:header="0" w:footer="239" w:top="1820" w:bottom="420" w:left="1020" w:right="1120"/>
        </w:sectPr>
      </w:pPr>
    </w:p>
    <w:p>
      <w:pPr>
        <w:pStyle w:val="BodyText"/>
        <w:spacing w:before="2"/>
        <w:ind w:left="0"/>
        <w:rPr>
          <w:sz w:val="10"/>
        </w:rPr>
      </w:pPr>
    </w:p>
    <w:p>
      <w:pPr>
        <w:pStyle w:val="Heading2"/>
      </w:pPr>
      <w:r>
        <w:rPr>
          <w:spacing w:val="33"/>
        </w:rPr>
        <w:t>REMOVING</w:t>
      </w:r>
      <w:r>
        <w:rPr>
          <w:spacing w:val="78"/>
        </w:rPr>
        <w:t> </w:t>
      </w:r>
      <w:r>
        <w:rPr>
          <w:spacing w:val="33"/>
        </w:rPr>
        <w:t>CONTINGENCIES</w:t>
      </w:r>
    </w:p>
    <w:p>
      <w:pPr>
        <w:pStyle w:val="BodyText"/>
        <w:spacing w:line="292" w:lineRule="auto" w:before="55"/>
        <w:ind w:right="336"/>
      </w:pPr>
      <w:r>
        <w:rPr/>
        <w:t>The contingencies outlined in the LOI will begin to be removed as fast as possible</w:t>
      </w:r>
      <w:r>
        <w:rPr>
          <w:spacing w:val="-4"/>
        </w:rPr>
        <w:t> </w:t>
      </w:r>
      <w:r>
        <w:rPr/>
        <w:t>by</w:t>
      </w:r>
      <w:r>
        <w:rPr>
          <w:spacing w:val="-3"/>
        </w:rPr>
        <w:t> </w:t>
      </w:r>
      <w:r>
        <w:rPr/>
        <w:t>the</w:t>
      </w:r>
      <w:r>
        <w:rPr>
          <w:spacing w:val="-4"/>
        </w:rPr>
        <w:t> </w:t>
      </w:r>
      <w:r>
        <w:rPr/>
        <w:t>seller.</w:t>
      </w:r>
      <w:r>
        <w:rPr>
          <w:spacing w:val="-3"/>
        </w:rPr>
        <w:t> </w:t>
      </w:r>
      <w:r>
        <w:rPr/>
        <w:t>The</w:t>
      </w:r>
      <w:r>
        <w:rPr>
          <w:spacing w:val="-4"/>
        </w:rPr>
        <w:t> </w:t>
      </w:r>
      <w:r>
        <w:rPr/>
        <w:t>intermediary</w:t>
      </w:r>
      <w:r>
        <w:rPr>
          <w:spacing w:val="-3"/>
        </w:rPr>
        <w:t> </w:t>
      </w:r>
      <w:r>
        <w:rPr/>
        <w:t>will</w:t>
      </w:r>
      <w:r>
        <w:rPr>
          <w:spacing w:val="-4"/>
        </w:rPr>
        <w:t> </w:t>
      </w:r>
      <w:r>
        <w:rPr/>
        <w:t>be</w:t>
      </w:r>
      <w:r>
        <w:rPr>
          <w:spacing w:val="-4"/>
        </w:rPr>
        <w:t> </w:t>
      </w:r>
      <w:r>
        <w:rPr/>
        <w:t>sure</w:t>
      </w:r>
      <w:r>
        <w:rPr>
          <w:spacing w:val="-4"/>
        </w:rPr>
        <w:t> </w:t>
      </w:r>
      <w:r>
        <w:rPr/>
        <w:t>to</w:t>
      </w:r>
      <w:r>
        <w:rPr>
          <w:spacing w:val="-3"/>
        </w:rPr>
        <w:t> </w:t>
      </w:r>
      <w:r>
        <w:rPr/>
        <w:t>move</w:t>
      </w:r>
      <w:r>
        <w:rPr>
          <w:spacing w:val="-4"/>
        </w:rPr>
        <w:t> </w:t>
      </w:r>
      <w:r>
        <w:rPr/>
        <w:t>them</w:t>
      </w:r>
      <w:r>
        <w:rPr>
          <w:spacing w:val="-4"/>
        </w:rPr>
        <w:t> </w:t>
      </w:r>
      <w:r>
        <w:rPr/>
        <w:t>forward</w:t>
      </w:r>
      <w:r>
        <w:rPr>
          <w:spacing w:val="-3"/>
        </w:rPr>
        <w:t> </w:t>
      </w:r>
      <w:r>
        <w:rPr/>
        <w:t>on these tasks. These areas will include things like the lease, appraisals, approvals, permits and licenses, compliance, inventory, and AR and AP management and confirmation. It’s critical that you do not close if the contingencies have not all been met.</w:t>
      </w:r>
    </w:p>
    <w:p>
      <w:pPr>
        <w:pStyle w:val="BodyText"/>
        <w:spacing w:line="292" w:lineRule="auto"/>
        <w:ind w:right="363" w:firstLine="300"/>
      </w:pPr>
      <w:r>
        <w:rPr/>
        <w:t>In the same regard, the intermediary will want to remove your financing contingency as fast as possible and will be following up repeatedly with you to</w:t>
      </w:r>
      <w:r>
        <w:rPr>
          <w:spacing w:val="-3"/>
        </w:rPr>
        <w:t> </w:t>
      </w:r>
      <w:r>
        <w:rPr/>
        <w:t>push</w:t>
      </w:r>
      <w:r>
        <w:rPr>
          <w:spacing w:val="-3"/>
        </w:rPr>
        <w:t> </w:t>
      </w:r>
      <w:r>
        <w:rPr/>
        <w:t>that</w:t>
      </w:r>
      <w:r>
        <w:rPr>
          <w:spacing w:val="-4"/>
        </w:rPr>
        <w:t> </w:t>
      </w:r>
      <w:r>
        <w:rPr/>
        <w:t>forward.</w:t>
      </w:r>
      <w:r>
        <w:rPr>
          <w:spacing w:val="-3"/>
        </w:rPr>
        <w:t> </w:t>
      </w:r>
      <w:r>
        <w:rPr/>
        <w:t>The</w:t>
      </w:r>
      <w:r>
        <w:rPr>
          <w:spacing w:val="-4"/>
        </w:rPr>
        <w:t> </w:t>
      </w:r>
      <w:r>
        <w:rPr/>
        <w:t>broker</w:t>
      </w:r>
      <w:r>
        <w:rPr>
          <w:spacing w:val="-4"/>
        </w:rPr>
        <w:t> </w:t>
      </w:r>
      <w:r>
        <w:rPr/>
        <w:t>is</w:t>
      </w:r>
      <w:r>
        <w:rPr>
          <w:spacing w:val="-4"/>
        </w:rPr>
        <w:t> </w:t>
      </w:r>
      <w:r>
        <w:rPr/>
        <w:t>doing</w:t>
      </w:r>
      <w:r>
        <w:rPr>
          <w:spacing w:val="-3"/>
        </w:rPr>
        <w:t> </w:t>
      </w:r>
      <w:r>
        <w:rPr/>
        <w:t>exactly</w:t>
      </w:r>
      <w:r>
        <w:rPr>
          <w:spacing w:val="-3"/>
        </w:rPr>
        <w:t> </w:t>
      </w:r>
      <w:r>
        <w:rPr/>
        <w:t>the</w:t>
      </w:r>
      <w:r>
        <w:rPr>
          <w:spacing w:val="-4"/>
        </w:rPr>
        <w:t> </w:t>
      </w:r>
      <w:r>
        <w:rPr/>
        <w:t>right</w:t>
      </w:r>
      <w:r>
        <w:rPr>
          <w:spacing w:val="-4"/>
        </w:rPr>
        <w:t> </w:t>
      </w:r>
      <w:r>
        <w:rPr/>
        <w:t>thing</w:t>
      </w:r>
      <w:r>
        <w:rPr>
          <w:spacing w:val="-3"/>
        </w:rPr>
        <w:t> </w:t>
      </w:r>
      <w:r>
        <w:rPr/>
        <w:t>here</w:t>
      </w:r>
      <w:r>
        <w:rPr>
          <w:spacing w:val="-4"/>
        </w:rPr>
        <w:t> </w:t>
      </w:r>
      <w:r>
        <w:rPr/>
        <w:t>because, as a representative of the seller, they know that the contingencies outside</w:t>
      </w:r>
      <w:r>
        <w:rPr>
          <w:spacing w:val="40"/>
        </w:rPr>
        <w:t> </w:t>
      </w:r>
      <w:r>
        <w:rPr/>
        <w:t>their control are the due diligence results and seller financing. Getting to a close means removal of those items, and the longer they are outstanding, the greater the risk the deal has of not closing.</w:t>
      </w:r>
    </w:p>
    <w:p>
      <w:pPr>
        <w:spacing w:after="0" w:line="292" w:lineRule="auto"/>
        <w:sectPr>
          <w:pgSz w:w="12240" w:h="15840"/>
          <w:pgMar w:header="0" w:footer="239" w:top="1820" w:bottom="420" w:left="1020" w:right="1120"/>
        </w:sectPr>
      </w:pPr>
    </w:p>
    <w:p>
      <w:pPr>
        <w:pStyle w:val="BodyText"/>
        <w:spacing w:before="2"/>
        <w:ind w:left="0"/>
        <w:rPr>
          <w:sz w:val="10"/>
        </w:rPr>
      </w:pPr>
    </w:p>
    <w:p>
      <w:pPr>
        <w:pStyle w:val="Heading2"/>
      </w:pPr>
      <w:r>
        <w:rPr>
          <w:spacing w:val="25"/>
        </w:rPr>
        <w:t>THE</w:t>
      </w:r>
      <w:r>
        <w:rPr>
          <w:spacing w:val="76"/>
        </w:rPr>
        <w:t> </w:t>
      </w:r>
      <w:r>
        <w:rPr>
          <w:spacing w:val="28"/>
        </w:rPr>
        <w:t>NON-</w:t>
      </w:r>
      <w:r>
        <w:rPr>
          <w:spacing w:val="-59"/>
        </w:rPr>
        <w:t> </w:t>
      </w:r>
      <w:r>
        <w:rPr>
          <w:spacing w:val="30"/>
        </w:rPr>
        <w:t>OWNER</w:t>
      </w:r>
      <w:r>
        <w:rPr>
          <w:spacing w:val="58"/>
        </w:rPr>
        <w:t> </w:t>
      </w:r>
      <w:r>
        <w:rPr>
          <w:spacing w:val="23"/>
        </w:rPr>
        <w:t>ADVANTAGE</w:t>
      </w:r>
    </w:p>
    <w:p>
      <w:pPr>
        <w:pStyle w:val="BodyText"/>
        <w:spacing w:line="292" w:lineRule="auto" w:before="55"/>
        <w:ind w:right="403"/>
      </w:pPr>
      <w:r>
        <w:rPr/>
        <w:t>After</w:t>
      </w:r>
      <w:r>
        <w:rPr>
          <w:spacing w:val="-4"/>
        </w:rPr>
        <w:t> </w:t>
      </w:r>
      <w:r>
        <w:rPr/>
        <w:t>an</w:t>
      </w:r>
      <w:r>
        <w:rPr>
          <w:spacing w:val="-3"/>
        </w:rPr>
        <w:t> </w:t>
      </w:r>
      <w:r>
        <w:rPr/>
        <w:t>LOI</w:t>
      </w:r>
      <w:r>
        <w:rPr>
          <w:spacing w:val="-4"/>
        </w:rPr>
        <w:t> </w:t>
      </w:r>
      <w:r>
        <w:rPr/>
        <w:t>is</w:t>
      </w:r>
      <w:r>
        <w:rPr>
          <w:spacing w:val="-4"/>
        </w:rPr>
        <w:t> </w:t>
      </w:r>
      <w:r>
        <w:rPr/>
        <w:t>agreed</w:t>
      </w:r>
      <w:r>
        <w:rPr>
          <w:spacing w:val="-3"/>
        </w:rPr>
        <w:t> </w:t>
      </w:r>
      <w:r>
        <w:rPr/>
        <w:t>upon,</w:t>
      </w:r>
      <w:r>
        <w:rPr>
          <w:spacing w:val="-3"/>
        </w:rPr>
        <w:t> </w:t>
      </w:r>
      <w:r>
        <w:rPr/>
        <w:t>most</w:t>
      </w:r>
      <w:r>
        <w:rPr>
          <w:spacing w:val="-4"/>
        </w:rPr>
        <w:t> </w:t>
      </w:r>
      <w:r>
        <w:rPr/>
        <w:t>buyers</w:t>
      </w:r>
      <w:r>
        <w:rPr>
          <w:spacing w:val="-4"/>
        </w:rPr>
        <w:t> </w:t>
      </w:r>
      <w:r>
        <w:rPr/>
        <w:t>turn</w:t>
      </w:r>
      <w:r>
        <w:rPr>
          <w:spacing w:val="-3"/>
        </w:rPr>
        <w:t> </w:t>
      </w:r>
      <w:r>
        <w:rPr/>
        <w:t>heads-down</w:t>
      </w:r>
      <w:r>
        <w:rPr>
          <w:spacing w:val="-3"/>
        </w:rPr>
        <w:t> </w:t>
      </w:r>
      <w:r>
        <w:rPr/>
        <w:t>into</w:t>
      </w:r>
      <w:r>
        <w:rPr>
          <w:spacing w:val="-3"/>
        </w:rPr>
        <w:t> </w:t>
      </w:r>
      <w:r>
        <w:rPr/>
        <w:t>the</w:t>
      </w:r>
      <w:r>
        <w:rPr>
          <w:spacing w:val="-4"/>
        </w:rPr>
        <w:t> </w:t>
      </w:r>
      <w:r>
        <w:rPr/>
        <w:t>financial and legal components of the business and the deal at hand. This is for very obvious and good reasons. However, I want to share that the time right in between a signed LOI and before due diligence truly gets under way is potentially</w:t>
      </w:r>
      <w:r>
        <w:rPr>
          <w:spacing w:val="-1"/>
        </w:rPr>
        <w:t> </w:t>
      </w:r>
      <w:r>
        <w:rPr/>
        <w:t>the</w:t>
      </w:r>
      <w:r>
        <w:rPr>
          <w:spacing w:val="-2"/>
        </w:rPr>
        <w:t> </w:t>
      </w:r>
      <w:r>
        <w:rPr/>
        <w:t>absolute</w:t>
      </w:r>
      <w:r>
        <w:rPr>
          <w:spacing w:val="-2"/>
        </w:rPr>
        <w:t> </w:t>
      </w:r>
      <w:r>
        <w:rPr/>
        <w:t>best</w:t>
      </w:r>
      <w:r>
        <w:rPr>
          <w:spacing w:val="-2"/>
        </w:rPr>
        <w:t> </w:t>
      </w:r>
      <w:r>
        <w:rPr/>
        <w:t>time</w:t>
      </w:r>
      <w:r>
        <w:rPr>
          <w:spacing w:val="-2"/>
        </w:rPr>
        <w:t> </w:t>
      </w:r>
      <w:r>
        <w:rPr/>
        <w:t>to</w:t>
      </w:r>
      <w:r>
        <w:rPr>
          <w:spacing w:val="-1"/>
        </w:rPr>
        <w:t> </w:t>
      </w:r>
      <w:r>
        <w:rPr/>
        <w:t>reach</w:t>
      </w:r>
      <w:r>
        <w:rPr>
          <w:spacing w:val="-1"/>
        </w:rPr>
        <w:t> </w:t>
      </w:r>
      <w:r>
        <w:rPr/>
        <w:t>out</w:t>
      </w:r>
      <w:r>
        <w:rPr>
          <w:spacing w:val="-2"/>
        </w:rPr>
        <w:t> </w:t>
      </w:r>
      <w:r>
        <w:rPr/>
        <w:t>to</w:t>
      </w:r>
      <w:r>
        <w:rPr>
          <w:spacing w:val="-1"/>
        </w:rPr>
        <w:t> </w:t>
      </w:r>
      <w:r>
        <w:rPr/>
        <w:t>people</w:t>
      </w:r>
      <w:r>
        <w:rPr>
          <w:spacing w:val="-2"/>
        </w:rPr>
        <w:t> </w:t>
      </w:r>
      <w:r>
        <w:rPr/>
        <w:t>in</w:t>
      </w:r>
      <w:r>
        <w:rPr>
          <w:spacing w:val="-1"/>
        </w:rPr>
        <w:t> </w:t>
      </w:r>
      <w:r>
        <w:rPr/>
        <w:t>your</w:t>
      </w:r>
      <w:r>
        <w:rPr>
          <w:spacing w:val="-2"/>
        </w:rPr>
        <w:t> </w:t>
      </w:r>
      <w:r>
        <w:rPr/>
        <w:t>network</w:t>
      </w:r>
      <w:r>
        <w:rPr>
          <w:spacing w:val="-1"/>
        </w:rPr>
        <w:t> </w:t>
      </w:r>
      <w:r>
        <w:rPr/>
        <w:t>that might be potential customers.</w:t>
      </w:r>
    </w:p>
    <w:p>
      <w:pPr>
        <w:pStyle w:val="BodyText"/>
        <w:spacing w:line="292" w:lineRule="auto"/>
        <w:ind w:right="432" w:firstLine="300"/>
      </w:pPr>
      <w:r>
        <w:rPr/>
        <w:t>This is because you don’t own the business yet, so you can test the waters with zero risk. In other words, most people think sales people are trying to sell</w:t>
      </w:r>
      <w:r>
        <w:rPr>
          <w:spacing w:val="-4"/>
        </w:rPr>
        <w:t> </w:t>
      </w:r>
      <w:r>
        <w:rPr/>
        <w:t>them</w:t>
      </w:r>
      <w:r>
        <w:rPr>
          <w:spacing w:val="-4"/>
        </w:rPr>
        <w:t> </w:t>
      </w:r>
      <w:r>
        <w:rPr/>
        <w:t>something</w:t>
      </w:r>
      <w:r>
        <w:rPr>
          <w:spacing w:val="-3"/>
        </w:rPr>
        <w:t> </w:t>
      </w:r>
      <w:r>
        <w:rPr/>
        <w:t>they</w:t>
      </w:r>
      <w:r>
        <w:rPr>
          <w:spacing w:val="-3"/>
        </w:rPr>
        <w:t> </w:t>
      </w:r>
      <w:r>
        <w:rPr/>
        <w:t>don’t</w:t>
      </w:r>
      <w:r>
        <w:rPr>
          <w:spacing w:val="-4"/>
        </w:rPr>
        <w:t> </w:t>
      </w:r>
      <w:r>
        <w:rPr/>
        <w:t>need.</w:t>
      </w:r>
      <w:r>
        <w:rPr>
          <w:spacing w:val="-3"/>
        </w:rPr>
        <w:t> </w:t>
      </w:r>
      <w:r>
        <w:rPr/>
        <w:t>Instead</w:t>
      </w:r>
      <w:r>
        <w:rPr>
          <w:spacing w:val="-3"/>
        </w:rPr>
        <w:t> </w:t>
      </w:r>
      <w:r>
        <w:rPr/>
        <w:t>of</w:t>
      </w:r>
      <w:r>
        <w:rPr>
          <w:spacing w:val="-4"/>
        </w:rPr>
        <w:t> </w:t>
      </w:r>
      <w:r>
        <w:rPr/>
        <w:t>erring</w:t>
      </w:r>
      <w:r>
        <w:rPr>
          <w:spacing w:val="-3"/>
        </w:rPr>
        <w:t> </w:t>
      </w:r>
      <w:r>
        <w:rPr/>
        <w:t>on</w:t>
      </w:r>
      <w:r>
        <w:rPr>
          <w:spacing w:val="-3"/>
        </w:rPr>
        <w:t> </w:t>
      </w:r>
      <w:r>
        <w:rPr/>
        <w:t>the</w:t>
      </w:r>
      <w:r>
        <w:rPr>
          <w:spacing w:val="-4"/>
        </w:rPr>
        <w:t> </w:t>
      </w:r>
      <w:r>
        <w:rPr/>
        <w:t>side</w:t>
      </w:r>
      <w:r>
        <w:rPr>
          <w:spacing w:val="-4"/>
        </w:rPr>
        <w:t> </w:t>
      </w:r>
      <w:r>
        <w:rPr/>
        <w:t>of</w:t>
      </w:r>
      <w:r>
        <w:rPr>
          <w:spacing w:val="-4"/>
        </w:rPr>
        <w:t> </w:t>
      </w:r>
      <w:r>
        <w:rPr/>
        <w:t>caution, they’ll be willing to help you with open arms. As a result, talking openly about what would need to be true for them to be future customers might result in them becoming future customers. If not, you’ll get the advantage of great insights.</w:t>
      </w:r>
    </w:p>
    <w:p>
      <w:pPr>
        <w:pStyle w:val="BodyText"/>
        <w:spacing w:line="292" w:lineRule="auto"/>
        <w:ind w:right="342" w:firstLine="300"/>
      </w:pPr>
      <w:r>
        <w:rPr/>
        <w:t>Once you own the business, you will have every incentive to sell them something, and they will know it. However, visiting with these people now, you don’t have that risk. You’re simply someone wanting to learn about the industry, the value that these types of companies provide, what the buyers look for, who the players in the industry are, even who the local individuals are</w:t>
      </w:r>
      <w:r>
        <w:rPr>
          <w:spacing w:val="-4"/>
        </w:rPr>
        <w:t> </w:t>
      </w:r>
      <w:r>
        <w:rPr/>
        <w:t>who</w:t>
      </w:r>
      <w:r>
        <w:rPr>
          <w:spacing w:val="-3"/>
        </w:rPr>
        <w:t> </w:t>
      </w:r>
      <w:r>
        <w:rPr/>
        <w:t>are</w:t>
      </w:r>
      <w:r>
        <w:rPr>
          <w:spacing w:val="-4"/>
        </w:rPr>
        <w:t> </w:t>
      </w:r>
      <w:r>
        <w:rPr/>
        <w:t>influential</w:t>
      </w:r>
      <w:r>
        <w:rPr>
          <w:spacing w:val="-4"/>
        </w:rPr>
        <w:t> </w:t>
      </w:r>
      <w:r>
        <w:rPr/>
        <w:t>in</w:t>
      </w:r>
      <w:r>
        <w:rPr>
          <w:spacing w:val="-3"/>
        </w:rPr>
        <w:t> </w:t>
      </w:r>
      <w:r>
        <w:rPr/>
        <w:t>this</w:t>
      </w:r>
      <w:r>
        <w:rPr>
          <w:spacing w:val="-4"/>
        </w:rPr>
        <w:t> </w:t>
      </w:r>
      <w:r>
        <w:rPr/>
        <w:t>space.</w:t>
      </w:r>
      <w:r>
        <w:rPr>
          <w:spacing w:val="-3"/>
        </w:rPr>
        <w:t> </w:t>
      </w:r>
      <w:r>
        <w:rPr/>
        <w:t>It’s</w:t>
      </w:r>
      <w:r>
        <w:rPr>
          <w:spacing w:val="-4"/>
        </w:rPr>
        <w:t> </w:t>
      </w:r>
      <w:r>
        <w:rPr/>
        <w:t>a</w:t>
      </w:r>
      <w:r>
        <w:rPr>
          <w:spacing w:val="-4"/>
        </w:rPr>
        <w:t> </w:t>
      </w:r>
      <w:r>
        <w:rPr/>
        <w:t>great</w:t>
      </w:r>
      <w:r>
        <w:rPr>
          <w:spacing w:val="-4"/>
        </w:rPr>
        <w:t> </w:t>
      </w:r>
      <w:r>
        <w:rPr/>
        <w:t>opportunity</w:t>
      </w:r>
      <w:r>
        <w:rPr>
          <w:spacing w:val="-3"/>
        </w:rPr>
        <w:t> </w:t>
      </w:r>
      <w:r>
        <w:rPr/>
        <w:t>to</w:t>
      </w:r>
      <w:r>
        <w:rPr>
          <w:spacing w:val="-3"/>
        </w:rPr>
        <w:t> </w:t>
      </w:r>
      <w:r>
        <w:rPr/>
        <w:t>truly</w:t>
      </w:r>
      <w:r>
        <w:rPr>
          <w:spacing w:val="-3"/>
        </w:rPr>
        <w:t> </w:t>
      </w:r>
      <w:r>
        <w:rPr/>
        <w:t>interview buyers and understand both the layout of the industry and the level of pain that the product or service relieves. I like to do a soft close at the end of these meetings. Say something like, “So, you said the value you get from these types of suppliers is X. If X were true at my company, would you consider switching?” This will tell you a lot about how commoditized the industry is and what the value drivers are.</w:t>
      </w:r>
    </w:p>
    <w:p>
      <w:pPr>
        <w:pStyle w:val="BodyText"/>
        <w:spacing w:line="292" w:lineRule="auto"/>
        <w:ind w:right="403" w:firstLine="300"/>
      </w:pPr>
      <w:r>
        <w:rPr/>
        <w:t>You can use your sharpened networking skills from the search phase and reach</w:t>
      </w:r>
      <w:r>
        <w:rPr>
          <w:spacing w:val="-4"/>
        </w:rPr>
        <w:t> </w:t>
      </w:r>
      <w:r>
        <w:rPr/>
        <w:t>out</w:t>
      </w:r>
      <w:r>
        <w:rPr>
          <w:spacing w:val="-5"/>
        </w:rPr>
        <w:t> </w:t>
      </w:r>
      <w:r>
        <w:rPr/>
        <w:t>to</w:t>
      </w:r>
      <w:r>
        <w:rPr>
          <w:spacing w:val="-4"/>
        </w:rPr>
        <w:t> </w:t>
      </w:r>
      <w:r>
        <w:rPr/>
        <w:t>people</w:t>
      </w:r>
      <w:r>
        <w:rPr>
          <w:spacing w:val="-5"/>
        </w:rPr>
        <w:t> </w:t>
      </w:r>
      <w:r>
        <w:rPr/>
        <w:t>who</w:t>
      </w:r>
      <w:r>
        <w:rPr>
          <w:spacing w:val="-4"/>
        </w:rPr>
        <w:t> </w:t>
      </w:r>
      <w:r>
        <w:rPr/>
        <w:t>own</w:t>
      </w:r>
      <w:r>
        <w:rPr>
          <w:spacing w:val="-4"/>
        </w:rPr>
        <w:t> </w:t>
      </w:r>
      <w:r>
        <w:rPr/>
        <w:t>similar</w:t>
      </w:r>
      <w:r>
        <w:rPr>
          <w:spacing w:val="-5"/>
        </w:rPr>
        <w:t> </w:t>
      </w:r>
      <w:r>
        <w:rPr/>
        <w:t>companies</w:t>
      </w:r>
      <w:r>
        <w:rPr>
          <w:spacing w:val="-5"/>
        </w:rPr>
        <w:t> </w:t>
      </w:r>
      <w:r>
        <w:rPr/>
        <w:t>in</w:t>
      </w:r>
      <w:r>
        <w:rPr>
          <w:spacing w:val="-4"/>
        </w:rPr>
        <w:t> </w:t>
      </w:r>
      <w:r>
        <w:rPr/>
        <w:t>different</w:t>
      </w:r>
      <w:r>
        <w:rPr>
          <w:spacing w:val="-5"/>
        </w:rPr>
        <w:t> </w:t>
      </w:r>
      <w:r>
        <w:rPr/>
        <w:t>geographic</w:t>
      </w:r>
      <w:r>
        <w:rPr>
          <w:spacing w:val="-5"/>
        </w:rPr>
        <w:t> </w:t>
      </w:r>
      <w:r>
        <w:rPr/>
        <w:t>areas as well.</w:t>
      </w:r>
    </w:p>
    <w:p>
      <w:pPr>
        <w:spacing w:after="0" w:line="292" w:lineRule="auto"/>
        <w:sectPr>
          <w:pgSz w:w="12240" w:h="15840"/>
          <w:pgMar w:header="0" w:footer="239" w:top="1820" w:bottom="420" w:left="1020" w:right="1120"/>
        </w:sectPr>
      </w:pPr>
    </w:p>
    <w:p>
      <w:pPr>
        <w:pStyle w:val="BodyText"/>
        <w:spacing w:line="292" w:lineRule="auto" w:before="75"/>
        <w:ind w:right="333" w:firstLine="300"/>
      </w:pPr>
      <w:r>
        <w:rPr/>
        <w:t>Above all, however, respect the confidentiality agreement. The deal is not done until it’s done, and the level of costly damage you could do to a seller is significant if things go a different direction. Leave your ego behind, be</w:t>
      </w:r>
      <w:r>
        <w:rPr>
          <w:spacing w:val="40"/>
        </w:rPr>
        <w:t> </w:t>
      </w:r>
      <w:r>
        <w:rPr/>
        <w:t>vague,</w:t>
      </w:r>
      <w:r>
        <w:rPr>
          <w:spacing w:val="-4"/>
        </w:rPr>
        <w:t> </w:t>
      </w:r>
      <w:r>
        <w:rPr/>
        <w:t>and</w:t>
      </w:r>
      <w:r>
        <w:rPr>
          <w:spacing w:val="-4"/>
        </w:rPr>
        <w:t> </w:t>
      </w:r>
      <w:r>
        <w:rPr/>
        <w:t>don’t</w:t>
      </w:r>
      <w:r>
        <w:rPr>
          <w:spacing w:val="-5"/>
        </w:rPr>
        <w:t> </w:t>
      </w:r>
      <w:r>
        <w:rPr/>
        <w:t>answer</w:t>
      </w:r>
      <w:r>
        <w:rPr>
          <w:spacing w:val="-5"/>
        </w:rPr>
        <w:t> </w:t>
      </w:r>
      <w:r>
        <w:rPr/>
        <w:t>direct</w:t>
      </w:r>
      <w:r>
        <w:rPr>
          <w:spacing w:val="-5"/>
        </w:rPr>
        <w:t> </w:t>
      </w:r>
      <w:r>
        <w:rPr/>
        <w:t>questions.</w:t>
      </w:r>
      <w:r>
        <w:rPr>
          <w:spacing w:val="-4"/>
        </w:rPr>
        <w:t> </w:t>
      </w:r>
      <w:r>
        <w:rPr/>
        <w:t>You</w:t>
      </w:r>
      <w:r>
        <w:rPr>
          <w:spacing w:val="-4"/>
        </w:rPr>
        <w:t> </w:t>
      </w:r>
      <w:r>
        <w:rPr/>
        <w:t>can</w:t>
      </w:r>
      <w:r>
        <w:rPr>
          <w:spacing w:val="-4"/>
        </w:rPr>
        <w:t> </w:t>
      </w:r>
      <w:r>
        <w:rPr/>
        <w:t>communicate</w:t>
      </w:r>
      <w:r>
        <w:rPr>
          <w:spacing w:val="-5"/>
        </w:rPr>
        <w:t> </w:t>
      </w:r>
      <w:r>
        <w:rPr/>
        <w:t>exactly</w:t>
      </w:r>
      <w:r>
        <w:rPr>
          <w:spacing w:val="-4"/>
        </w:rPr>
        <w:t> </w:t>
      </w:r>
      <w:r>
        <w:rPr/>
        <w:t>what type of business it is and what service it provides without sharing the company or owner’s name or where it is.</w:t>
      </w:r>
    </w:p>
    <w:p>
      <w:pPr>
        <w:pStyle w:val="BodyText"/>
        <w:spacing w:line="292" w:lineRule="auto"/>
        <w:ind w:right="403" w:firstLine="300"/>
      </w:pPr>
      <w:r>
        <w:rPr/>
        <w:t>I consider this activity to be a third dimension of due diligence. It goes outside</w:t>
      </w:r>
      <w:r>
        <w:rPr>
          <w:spacing w:val="-4"/>
        </w:rPr>
        <w:t> </w:t>
      </w:r>
      <w:r>
        <w:rPr/>
        <w:t>the</w:t>
      </w:r>
      <w:r>
        <w:rPr>
          <w:spacing w:val="-4"/>
        </w:rPr>
        <w:t> </w:t>
      </w:r>
      <w:r>
        <w:rPr/>
        <w:t>normal</w:t>
      </w:r>
      <w:r>
        <w:rPr>
          <w:spacing w:val="-4"/>
        </w:rPr>
        <w:t> </w:t>
      </w:r>
      <w:r>
        <w:rPr/>
        <w:t>structure</w:t>
      </w:r>
      <w:r>
        <w:rPr>
          <w:spacing w:val="-4"/>
        </w:rPr>
        <w:t> </w:t>
      </w:r>
      <w:r>
        <w:rPr/>
        <w:t>and</w:t>
      </w:r>
      <w:r>
        <w:rPr>
          <w:spacing w:val="-3"/>
        </w:rPr>
        <w:t> </w:t>
      </w:r>
      <w:r>
        <w:rPr/>
        <w:t>starts</w:t>
      </w:r>
      <w:r>
        <w:rPr>
          <w:spacing w:val="-4"/>
        </w:rPr>
        <w:t> </w:t>
      </w:r>
      <w:r>
        <w:rPr/>
        <w:t>the</w:t>
      </w:r>
      <w:r>
        <w:rPr>
          <w:spacing w:val="-4"/>
        </w:rPr>
        <w:t> </w:t>
      </w:r>
      <w:r>
        <w:rPr/>
        <w:t>foundation</w:t>
      </w:r>
      <w:r>
        <w:rPr>
          <w:spacing w:val="-3"/>
        </w:rPr>
        <w:t> </w:t>
      </w:r>
      <w:r>
        <w:rPr/>
        <w:t>for</w:t>
      </w:r>
      <w:r>
        <w:rPr>
          <w:spacing w:val="-4"/>
        </w:rPr>
        <w:t> </w:t>
      </w:r>
      <w:r>
        <w:rPr/>
        <w:t>success</w:t>
      </w:r>
      <w:r>
        <w:rPr>
          <w:spacing w:val="-4"/>
        </w:rPr>
        <w:t> </w:t>
      </w:r>
      <w:r>
        <w:rPr/>
        <w:t>before</w:t>
      </w:r>
      <w:r>
        <w:rPr>
          <w:spacing w:val="-4"/>
        </w:rPr>
        <w:t> </w:t>
      </w:r>
      <w:r>
        <w:rPr/>
        <w:t>the start gun fires. It can deepen your understanding of and insight into the industry even more than doing it immediately after the closing, which you will do as well.</w:t>
      </w:r>
    </w:p>
    <w:p>
      <w:pPr>
        <w:spacing w:after="0" w:line="292" w:lineRule="auto"/>
        <w:sectPr>
          <w:pgSz w:w="12240" w:h="15840"/>
          <w:pgMar w:header="0" w:footer="239" w:top="1400" w:bottom="420" w:left="1020" w:right="1120"/>
        </w:sectPr>
      </w:pPr>
    </w:p>
    <w:p>
      <w:pPr>
        <w:pStyle w:val="BodyText"/>
        <w:spacing w:before="2"/>
        <w:ind w:left="0"/>
        <w:rPr>
          <w:sz w:val="10"/>
        </w:rPr>
      </w:pPr>
    </w:p>
    <w:p>
      <w:pPr>
        <w:pStyle w:val="Heading2"/>
      </w:pPr>
      <w:r>
        <w:rPr>
          <w:spacing w:val="31"/>
        </w:rPr>
        <w:t>PROGRESS</w:t>
      </w:r>
    </w:p>
    <w:p>
      <w:pPr>
        <w:pStyle w:val="BodyText"/>
        <w:spacing w:line="292" w:lineRule="auto" w:before="55"/>
        <w:ind w:right="363"/>
      </w:pPr>
      <w:r>
        <w:rPr/>
        <w:t>The</w:t>
      </w:r>
      <w:r>
        <w:rPr>
          <w:spacing w:val="-3"/>
        </w:rPr>
        <w:t> </w:t>
      </w:r>
      <w:r>
        <w:rPr/>
        <w:t>acquisition</w:t>
      </w:r>
      <w:r>
        <w:rPr>
          <w:spacing w:val="-2"/>
        </w:rPr>
        <w:t> </w:t>
      </w:r>
      <w:r>
        <w:rPr/>
        <w:t>phase</w:t>
      </w:r>
      <w:r>
        <w:rPr>
          <w:spacing w:val="-3"/>
        </w:rPr>
        <w:t> </w:t>
      </w:r>
      <w:r>
        <w:rPr/>
        <w:t>is</w:t>
      </w:r>
      <w:r>
        <w:rPr>
          <w:spacing w:val="-3"/>
        </w:rPr>
        <w:t> </w:t>
      </w:r>
      <w:r>
        <w:rPr/>
        <w:t>an</w:t>
      </w:r>
      <w:r>
        <w:rPr>
          <w:spacing w:val="-2"/>
        </w:rPr>
        <w:t> </w:t>
      </w:r>
      <w:r>
        <w:rPr/>
        <w:t>exciting</w:t>
      </w:r>
      <w:r>
        <w:rPr>
          <w:spacing w:val="-2"/>
        </w:rPr>
        <w:t> </w:t>
      </w:r>
      <w:r>
        <w:rPr/>
        <w:t>time</w:t>
      </w:r>
      <w:r>
        <w:rPr>
          <w:spacing w:val="-3"/>
        </w:rPr>
        <w:t> </w:t>
      </w:r>
      <w:r>
        <w:rPr/>
        <w:t>and</w:t>
      </w:r>
      <w:r>
        <w:rPr>
          <w:spacing w:val="-2"/>
        </w:rPr>
        <w:t> </w:t>
      </w:r>
      <w:r>
        <w:rPr/>
        <w:t>typically</w:t>
      </w:r>
      <w:r>
        <w:rPr>
          <w:spacing w:val="-2"/>
        </w:rPr>
        <w:t> </w:t>
      </w:r>
      <w:r>
        <w:rPr/>
        <w:t>a</w:t>
      </w:r>
      <w:r>
        <w:rPr>
          <w:spacing w:val="-3"/>
        </w:rPr>
        <w:t> </w:t>
      </w:r>
      <w:r>
        <w:rPr/>
        <w:t>bit</w:t>
      </w:r>
      <w:r>
        <w:rPr>
          <w:spacing w:val="-3"/>
        </w:rPr>
        <w:t> </w:t>
      </w:r>
      <w:r>
        <w:rPr/>
        <w:t>of</w:t>
      </w:r>
      <w:r>
        <w:rPr>
          <w:spacing w:val="-3"/>
        </w:rPr>
        <w:t> </w:t>
      </w:r>
      <w:r>
        <w:rPr/>
        <w:t>a</w:t>
      </w:r>
      <w:r>
        <w:rPr>
          <w:spacing w:val="-3"/>
        </w:rPr>
        <w:t> </w:t>
      </w:r>
      <w:r>
        <w:rPr/>
        <w:t>roller</w:t>
      </w:r>
      <w:r>
        <w:rPr>
          <w:spacing w:val="-3"/>
        </w:rPr>
        <w:t> </w:t>
      </w:r>
      <w:r>
        <w:rPr/>
        <w:t>coaster for all involved. Navigating these waters can be tricky and emotional at times, especially with all the people and incentives involved. But keep in mind the words of psychologist Timothy Pychyl: “We experience the strongest positive emotional response when we make progress on our most difficult</w:t>
      </w:r>
      <w:r>
        <w:rPr>
          <w:spacing w:val="-4"/>
        </w:rPr>
        <w:t> </w:t>
      </w:r>
      <w:r>
        <w:rPr/>
        <w:t>goals.”</w:t>
      </w:r>
      <w:r>
        <w:rPr>
          <w:spacing w:val="-4"/>
        </w:rPr>
        <w:t> </w:t>
      </w:r>
      <w:r>
        <w:rPr/>
        <w:t>With</w:t>
      </w:r>
      <w:r>
        <w:rPr>
          <w:spacing w:val="-3"/>
        </w:rPr>
        <w:t> </w:t>
      </w:r>
      <w:r>
        <w:rPr/>
        <w:t>every</w:t>
      </w:r>
      <w:r>
        <w:rPr>
          <w:spacing w:val="-3"/>
        </w:rPr>
        <w:t> </w:t>
      </w:r>
      <w:r>
        <w:rPr/>
        <w:t>step</w:t>
      </w:r>
      <w:r>
        <w:rPr>
          <w:spacing w:val="-3"/>
        </w:rPr>
        <w:t> </w:t>
      </w:r>
      <w:r>
        <w:rPr/>
        <w:t>you</w:t>
      </w:r>
      <w:r>
        <w:rPr>
          <w:spacing w:val="-3"/>
        </w:rPr>
        <w:t> </w:t>
      </w:r>
      <w:r>
        <w:rPr/>
        <w:t>are</w:t>
      </w:r>
      <w:r>
        <w:rPr>
          <w:spacing w:val="-4"/>
        </w:rPr>
        <w:t> </w:t>
      </w:r>
      <w:r>
        <w:rPr/>
        <w:t>getting</w:t>
      </w:r>
      <w:r>
        <w:rPr>
          <w:spacing w:val="-3"/>
        </w:rPr>
        <w:t> </w:t>
      </w:r>
      <w:r>
        <w:rPr/>
        <w:t>closer</w:t>
      </w:r>
      <w:r>
        <w:rPr>
          <w:spacing w:val="-4"/>
        </w:rPr>
        <w:t> </w:t>
      </w:r>
      <w:r>
        <w:rPr/>
        <w:t>to</w:t>
      </w:r>
      <w:r>
        <w:rPr>
          <w:spacing w:val="-3"/>
        </w:rPr>
        <w:t> </w:t>
      </w:r>
      <w:r>
        <w:rPr/>
        <w:t>your</w:t>
      </w:r>
      <w:r>
        <w:rPr>
          <w:spacing w:val="-4"/>
        </w:rPr>
        <w:t> </w:t>
      </w:r>
      <w:r>
        <w:rPr/>
        <w:t>goal</w:t>
      </w:r>
      <w:r>
        <w:rPr>
          <w:spacing w:val="-4"/>
        </w:rPr>
        <w:t> </w:t>
      </w:r>
      <w:r>
        <w:rPr/>
        <w:t>of</w:t>
      </w:r>
      <w:r>
        <w:rPr>
          <w:spacing w:val="-4"/>
        </w:rPr>
        <w:t> </w:t>
      </w:r>
      <w:r>
        <w:rPr/>
        <w:t>being</w:t>
      </w:r>
      <w:r>
        <w:rPr>
          <w:spacing w:val="-3"/>
        </w:rPr>
        <w:t> </w:t>
      </w:r>
      <w:r>
        <w:rPr/>
        <w:t>a successful</w:t>
      </w:r>
      <w:r>
        <w:rPr>
          <w:spacing w:val="-2"/>
        </w:rPr>
        <w:t> </w:t>
      </w:r>
      <w:r>
        <w:rPr/>
        <w:t>acquisition</w:t>
      </w:r>
      <w:r>
        <w:rPr>
          <w:spacing w:val="-1"/>
        </w:rPr>
        <w:t> </w:t>
      </w:r>
      <w:r>
        <w:rPr/>
        <w:t>entrepreneur</w:t>
      </w:r>
      <w:r>
        <w:rPr>
          <w:spacing w:val="-2"/>
        </w:rPr>
        <w:t> </w:t>
      </w:r>
      <w:r>
        <w:rPr/>
        <w:t>and</w:t>
      </w:r>
      <w:r>
        <w:rPr>
          <w:spacing w:val="-1"/>
        </w:rPr>
        <w:t> </w:t>
      </w:r>
      <w:r>
        <w:rPr/>
        <w:t>the</w:t>
      </w:r>
      <w:r>
        <w:rPr>
          <w:spacing w:val="-2"/>
        </w:rPr>
        <w:t> </w:t>
      </w:r>
      <w:r>
        <w:rPr/>
        <w:t>CEO</w:t>
      </w:r>
      <w:r>
        <w:rPr>
          <w:spacing w:val="-2"/>
        </w:rPr>
        <w:t> </w:t>
      </w:r>
      <w:r>
        <w:rPr/>
        <w:t>of</w:t>
      </w:r>
      <w:r>
        <w:rPr>
          <w:spacing w:val="-2"/>
        </w:rPr>
        <w:t> </w:t>
      </w:r>
      <w:r>
        <w:rPr/>
        <w:t>your</w:t>
      </w:r>
      <w:r>
        <w:rPr>
          <w:spacing w:val="-2"/>
        </w:rPr>
        <w:t> </w:t>
      </w:r>
      <w:r>
        <w:rPr/>
        <w:t>own</w:t>
      </w:r>
      <w:r>
        <w:rPr>
          <w:spacing w:val="-1"/>
        </w:rPr>
        <w:t> </w:t>
      </w:r>
      <w:r>
        <w:rPr/>
        <w:t>top-performing </w:t>
      </w:r>
      <w:r>
        <w:rPr>
          <w:spacing w:val="-2"/>
        </w:rPr>
        <w:t>company.</w:t>
      </w:r>
    </w:p>
    <w:p>
      <w:pPr>
        <w:pStyle w:val="BodyText"/>
        <w:spacing w:line="292" w:lineRule="auto"/>
        <w:ind w:right="336" w:firstLine="300"/>
      </w:pPr>
      <w:r>
        <w:rPr/>
        <w:t>By</w:t>
      </w:r>
      <w:r>
        <w:rPr>
          <w:spacing w:val="-3"/>
        </w:rPr>
        <w:t> </w:t>
      </w:r>
      <w:r>
        <w:rPr/>
        <w:t>the</w:t>
      </w:r>
      <w:r>
        <w:rPr>
          <w:spacing w:val="-4"/>
        </w:rPr>
        <w:t> </w:t>
      </w:r>
      <w:r>
        <w:rPr/>
        <w:t>time</w:t>
      </w:r>
      <w:r>
        <w:rPr>
          <w:spacing w:val="-4"/>
        </w:rPr>
        <w:t> </w:t>
      </w:r>
      <w:r>
        <w:rPr/>
        <w:t>you</w:t>
      </w:r>
      <w:r>
        <w:rPr>
          <w:spacing w:val="-3"/>
        </w:rPr>
        <w:t> </w:t>
      </w:r>
      <w:r>
        <w:rPr/>
        <w:t>are</w:t>
      </w:r>
      <w:r>
        <w:rPr>
          <w:spacing w:val="-4"/>
        </w:rPr>
        <w:t> </w:t>
      </w:r>
      <w:r>
        <w:rPr/>
        <w:t>done</w:t>
      </w:r>
      <w:r>
        <w:rPr>
          <w:spacing w:val="-4"/>
        </w:rPr>
        <w:t> </w:t>
      </w:r>
      <w:r>
        <w:rPr/>
        <w:t>with</w:t>
      </w:r>
      <w:r>
        <w:rPr>
          <w:spacing w:val="-3"/>
        </w:rPr>
        <w:t> </w:t>
      </w:r>
      <w:r>
        <w:rPr/>
        <w:t>the</w:t>
      </w:r>
      <w:r>
        <w:rPr>
          <w:spacing w:val="-4"/>
        </w:rPr>
        <w:t> </w:t>
      </w:r>
      <w:r>
        <w:rPr/>
        <w:t>acquisition</w:t>
      </w:r>
      <w:r>
        <w:rPr>
          <w:spacing w:val="-3"/>
        </w:rPr>
        <w:t> </w:t>
      </w:r>
      <w:r>
        <w:rPr/>
        <w:t>phase</w:t>
      </w:r>
      <w:r>
        <w:rPr>
          <w:spacing w:val="-4"/>
        </w:rPr>
        <w:t> </w:t>
      </w:r>
      <w:r>
        <w:rPr/>
        <w:t>and</w:t>
      </w:r>
      <w:r>
        <w:rPr>
          <w:spacing w:val="-3"/>
        </w:rPr>
        <w:t> </w:t>
      </w:r>
      <w:r>
        <w:rPr/>
        <w:t>move</w:t>
      </w:r>
      <w:r>
        <w:rPr>
          <w:spacing w:val="-4"/>
        </w:rPr>
        <w:t> </w:t>
      </w:r>
      <w:r>
        <w:rPr/>
        <w:t>into</w:t>
      </w:r>
      <w:r>
        <w:rPr>
          <w:spacing w:val="-3"/>
        </w:rPr>
        <w:t> </w:t>
      </w:r>
      <w:r>
        <w:rPr/>
        <w:t>closing, you will be more comfortable with the business than you ever thought possible before starting down the acquisition entrepreneur road. Given how you’ve had a dedicated period to drill down everywhere you need to in order to satisfy every question or potential concern, you’ll have insights into the company you couldn’t have predicted, and as long as you’ve moved through the acquisition phase to your own satisfaction, you’ll be feeling ready. More than that, you’ll be excited and impatient to really get going at your new </w:t>
      </w:r>
      <w:r>
        <w:rPr>
          <w:spacing w:val="-2"/>
        </w:rPr>
        <w:t>company.</w:t>
      </w:r>
    </w:p>
    <w:p>
      <w:pPr>
        <w:pStyle w:val="BodyText"/>
        <w:spacing w:line="337" w:lineRule="exact"/>
        <w:ind w:left="720"/>
      </w:pPr>
      <w:r>
        <w:rPr/>
        <w:t>It’s</w:t>
      </w:r>
      <w:r>
        <w:rPr>
          <w:spacing w:val="-4"/>
        </w:rPr>
        <w:t> </w:t>
      </w:r>
      <w:r>
        <w:rPr/>
        <w:t>time</w:t>
      </w:r>
      <w:r>
        <w:rPr>
          <w:spacing w:val="-3"/>
        </w:rPr>
        <w:t> </w:t>
      </w:r>
      <w:r>
        <w:rPr/>
        <w:t>to</w:t>
      </w:r>
      <w:r>
        <w:rPr>
          <w:spacing w:val="-2"/>
        </w:rPr>
        <w:t> </w:t>
      </w:r>
      <w:r>
        <w:rPr/>
        <w:t>close</w:t>
      </w:r>
      <w:r>
        <w:rPr>
          <w:spacing w:val="-3"/>
        </w:rPr>
        <w:t> </w:t>
      </w:r>
      <w:r>
        <w:rPr/>
        <w:t>the</w:t>
      </w:r>
      <w:r>
        <w:rPr>
          <w:spacing w:val="-3"/>
        </w:rPr>
        <w:t> </w:t>
      </w:r>
      <w:r>
        <w:rPr>
          <w:spacing w:val="-4"/>
        </w:rPr>
        <w:t>deal.</w:t>
      </w:r>
    </w:p>
    <w:p>
      <w:pPr>
        <w:spacing w:after="0" w:line="337" w:lineRule="exact"/>
        <w:sectPr>
          <w:pgSz w:w="12240" w:h="15840"/>
          <w:pgMar w:header="0" w:footer="239" w:top="1820" w:bottom="420" w:left="1020" w:right="1120"/>
        </w:sectPr>
      </w:pPr>
    </w:p>
    <w:p>
      <w:pPr>
        <w:spacing w:before="72"/>
        <w:ind w:left="6457" w:right="0" w:firstLine="0"/>
        <w:jc w:val="left"/>
        <w:rPr>
          <w:sz w:val="49"/>
        </w:rPr>
      </w:pPr>
      <w:r>
        <w:rPr/>
        <w:pict>
          <v:rect style="position:absolute;margin-left:291pt;margin-top:15.223047pt;width:70.5pt;height:3pt;mso-position-horizontal-relative:page;mso-position-vertical-relative:paragraph;z-index:15779840" id="docshape17" filled="true" fillcolor="#808080" stroked="false">
            <v:fill type="solid"/>
            <w10:wrap type="none"/>
          </v:rect>
        </w:pict>
      </w:r>
      <w:bookmarkStart w:name="Chapter 12. Transition" w:id="22"/>
      <w:bookmarkEnd w:id="22"/>
      <w:r>
        <w:rPr/>
      </w:r>
      <w:r>
        <w:rPr>
          <w:color w:val="808080"/>
          <w:spacing w:val="42"/>
          <w:sz w:val="49"/>
        </w:rPr>
        <w:t>CHAPTER</w:t>
      </w:r>
      <w:r>
        <w:rPr>
          <w:color w:val="808080"/>
          <w:spacing w:val="61"/>
          <w:w w:val="150"/>
          <w:sz w:val="49"/>
        </w:rPr>
        <w:t> </w:t>
      </w:r>
      <w:r>
        <w:rPr>
          <w:color w:val="808080"/>
          <w:spacing w:val="19"/>
          <w:sz w:val="49"/>
        </w:rPr>
        <w:t>12</w:t>
      </w:r>
    </w:p>
    <w:p>
      <w:pPr>
        <w:pStyle w:val="Heading1"/>
        <w:ind w:left="5581"/>
      </w:pPr>
      <w:r>
        <w:rPr>
          <w:spacing w:val="51"/>
        </w:rPr>
        <w:t>TRANSITION</w:t>
      </w:r>
    </w:p>
    <w:p>
      <w:pPr>
        <w:pStyle w:val="BodyText"/>
        <w:spacing w:before="3"/>
        <w:ind w:left="0"/>
        <w:rPr>
          <w:sz w:val="58"/>
        </w:rPr>
      </w:pPr>
    </w:p>
    <w:p>
      <w:pPr>
        <w:pStyle w:val="BodyText"/>
        <w:spacing w:line="292" w:lineRule="auto"/>
        <w:ind w:right="403"/>
      </w:pPr>
      <w:r>
        <w:rPr/>
        <w:t>Closing</w:t>
      </w:r>
      <w:r>
        <w:rPr>
          <w:spacing w:val="-3"/>
        </w:rPr>
        <w:t> </w:t>
      </w:r>
      <w:r>
        <w:rPr/>
        <w:t>on</w:t>
      </w:r>
      <w:r>
        <w:rPr>
          <w:spacing w:val="-3"/>
        </w:rPr>
        <w:t> </w:t>
      </w:r>
      <w:r>
        <w:rPr/>
        <w:t>an</w:t>
      </w:r>
      <w:r>
        <w:rPr>
          <w:spacing w:val="-3"/>
        </w:rPr>
        <w:t> </w:t>
      </w:r>
      <w:r>
        <w:rPr/>
        <w:t>acquisition</w:t>
      </w:r>
      <w:r>
        <w:rPr>
          <w:spacing w:val="-3"/>
        </w:rPr>
        <w:t> </w:t>
      </w:r>
      <w:r>
        <w:rPr/>
        <w:t>is</w:t>
      </w:r>
      <w:r>
        <w:rPr>
          <w:spacing w:val="-4"/>
        </w:rPr>
        <w:t> </w:t>
      </w:r>
      <w:r>
        <w:rPr/>
        <w:t>not</w:t>
      </w:r>
      <w:r>
        <w:rPr>
          <w:spacing w:val="-4"/>
        </w:rPr>
        <w:t> </w:t>
      </w:r>
      <w:r>
        <w:rPr/>
        <w:t>the</w:t>
      </w:r>
      <w:r>
        <w:rPr>
          <w:spacing w:val="-4"/>
        </w:rPr>
        <w:t> </w:t>
      </w:r>
      <w:r>
        <w:rPr/>
        <w:t>end</w:t>
      </w:r>
      <w:r>
        <w:rPr>
          <w:spacing w:val="-3"/>
        </w:rPr>
        <w:t> </w:t>
      </w:r>
      <w:r>
        <w:rPr/>
        <w:t>of</w:t>
      </w:r>
      <w:r>
        <w:rPr>
          <w:spacing w:val="-4"/>
        </w:rPr>
        <w:t> </w:t>
      </w:r>
      <w:r>
        <w:rPr/>
        <w:t>the</w:t>
      </w:r>
      <w:r>
        <w:rPr>
          <w:spacing w:val="-4"/>
        </w:rPr>
        <w:t> </w:t>
      </w:r>
      <w:r>
        <w:rPr/>
        <w:t>buying</w:t>
      </w:r>
      <w:r>
        <w:rPr>
          <w:spacing w:val="-3"/>
        </w:rPr>
        <w:t> </w:t>
      </w:r>
      <w:r>
        <w:rPr/>
        <w:t>process</w:t>
      </w:r>
      <w:r>
        <w:rPr>
          <w:spacing w:val="-4"/>
        </w:rPr>
        <w:t> </w:t>
      </w:r>
      <w:r>
        <w:rPr/>
        <w:t>as</w:t>
      </w:r>
      <w:r>
        <w:rPr>
          <w:spacing w:val="-4"/>
        </w:rPr>
        <w:t> </w:t>
      </w:r>
      <w:r>
        <w:rPr/>
        <w:t>much</w:t>
      </w:r>
      <w:r>
        <w:rPr>
          <w:spacing w:val="-3"/>
        </w:rPr>
        <w:t> </w:t>
      </w:r>
      <w:r>
        <w:rPr/>
        <w:t>as</w:t>
      </w:r>
      <w:r>
        <w:rPr>
          <w:spacing w:val="-4"/>
        </w:rPr>
        <w:t> </w:t>
      </w:r>
      <w:r>
        <w:rPr/>
        <w:t>it’s the launch of your new entrepreneurial career. It’s a nervous and exciting </w:t>
      </w:r>
      <w:r>
        <w:rPr>
          <w:spacing w:val="-2"/>
        </w:rPr>
        <w:t>time.</w:t>
      </w:r>
    </w:p>
    <w:p>
      <w:pPr>
        <w:pStyle w:val="BodyText"/>
        <w:spacing w:line="292" w:lineRule="auto"/>
        <w:ind w:right="403" w:firstLine="300"/>
      </w:pPr>
      <w:r>
        <w:rPr/>
        <w:t>If you are reading this chapter before going through the entire process in real life, then it may be hard to understand how well you’ll know your new business at this point. If you took the due diligence process seriously and brought your hustle, you will have such an intimate understanding of the business</w:t>
      </w:r>
      <w:r>
        <w:rPr>
          <w:spacing w:val="-4"/>
        </w:rPr>
        <w:t> </w:t>
      </w:r>
      <w:r>
        <w:rPr/>
        <w:t>that</w:t>
      </w:r>
      <w:r>
        <w:rPr>
          <w:spacing w:val="-4"/>
        </w:rPr>
        <w:t> </w:t>
      </w:r>
      <w:r>
        <w:rPr/>
        <w:t>your</w:t>
      </w:r>
      <w:r>
        <w:rPr>
          <w:spacing w:val="-4"/>
        </w:rPr>
        <w:t> </w:t>
      </w:r>
      <w:r>
        <w:rPr/>
        <w:t>clarity</w:t>
      </w:r>
      <w:r>
        <w:rPr>
          <w:spacing w:val="-3"/>
        </w:rPr>
        <w:t> </w:t>
      </w:r>
      <w:r>
        <w:rPr/>
        <w:t>will</w:t>
      </w:r>
      <w:r>
        <w:rPr>
          <w:spacing w:val="-4"/>
        </w:rPr>
        <w:t> </w:t>
      </w:r>
      <w:r>
        <w:rPr/>
        <w:t>give</w:t>
      </w:r>
      <w:r>
        <w:rPr>
          <w:spacing w:val="-4"/>
        </w:rPr>
        <w:t> </w:t>
      </w:r>
      <w:r>
        <w:rPr/>
        <w:t>you</w:t>
      </w:r>
      <w:r>
        <w:rPr>
          <w:spacing w:val="-3"/>
        </w:rPr>
        <w:t> </w:t>
      </w:r>
      <w:r>
        <w:rPr/>
        <w:t>a</w:t>
      </w:r>
      <w:r>
        <w:rPr>
          <w:spacing w:val="-4"/>
        </w:rPr>
        <w:t> </w:t>
      </w:r>
      <w:r>
        <w:rPr/>
        <w:t>level</w:t>
      </w:r>
      <w:r>
        <w:rPr>
          <w:spacing w:val="-4"/>
        </w:rPr>
        <w:t> </w:t>
      </w:r>
      <w:r>
        <w:rPr/>
        <w:t>of</w:t>
      </w:r>
      <w:r>
        <w:rPr>
          <w:spacing w:val="-4"/>
        </w:rPr>
        <w:t> </w:t>
      </w:r>
      <w:r>
        <w:rPr/>
        <w:t>comfort</w:t>
      </w:r>
      <w:r>
        <w:rPr>
          <w:spacing w:val="-4"/>
        </w:rPr>
        <w:t> </w:t>
      </w:r>
      <w:r>
        <w:rPr/>
        <w:t>with</w:t>
      </w:r>
      <w:r>
        <w:rPr>
          <w:spacing w:val="-3"/>
        </w:rPr>
        <w:t> </w:t>
      </w:r>
      <w:r>
        <w:rPr/>
        <w:t>closing</w:t>
      </w:r>
      <w:r>
        <w:rPr>
          <w:spacing w:val="-3"/>
        </w:rPr>
        <w:t> </w:t>
      </w:r>
      <w:r>
        <w:rPr/>
        <w:t>on</w:t>
      </w:r>
      <w:r>
        <w:rPr>
          <w:spacing w:val="-3"/>
        </w:rPr>
        <w:t> </w:t>
      </w:r>
      <w:r>
        <w:rPr/>
        <w:t>it. You’ll know the industry, competition, product, and have insight on the people inside the company. You’re ready.</w:t>
      </w:r>
    </w:p>
    <w:p>
      <w:pPr>
        <w:pStyle w:val="BodyText"/>
        <w:spacing w:line="292" w:lineRule="auto"/>
        <w:ind w:right="403" w:firstLine="300"/>
      </w:pPr>
      <w:r>
        <w:rPr/>
        <w:t>The reasons a buyer might not close should really only be twofold. First, there</w:t>
      </w:r>
      <w:r>
        <w:rPr>
          <w:spacing w:val="-5"/>
        </w:rPr>
        <w:t> </w:t>
      </w:r>
      <w:r>
        <w:rPr/>
        <w:t>was</w:t>
      </w:r>
      <w:r>
        <w:rPr>
          <w:spacing w:val="-5"/>
        </w:rPr>
        <w:t> </w:t>
      </w:r>
      <w:r>
        <w:rPr/>
        <w:t>a</w:t>
      </w:r>
      <w:r>
        <w:rPr>
          <w:spacing w:val="-5"/>
        </w:rPr>
        <w:t> </w:t>
      </w:r>
      <w:r>
        <w:rPr/>
        <w:t>material</w:t>
      </w:r>
      <w:r>
        <w:rPr>
          <w:spacing w:val="-5"/>
        </w:rPr>
        <w:t> </w:t>
      </w:r>
      <w:r>
        <w:rPr/>
        <w:t>adverse</w:t>
      </w:r>
      <w:r>
        <w:rPr>
          <w:spacing w:val="-5"/>
        </w:rPr>
        <w:t> </w:t>
      </w:r>
      <w:r>
        <w:rPr/>
        <w:t>change</w:t>
      </w:r>
      <w:r>
        <w:rPr>
          <w:spacing w:val="-5"/>
        </w:rPr>
        <w:t> </w:t>
      </w:r>
      <w:r>
        <w:rPr/>
        <w:t>(MAC)</w:t>
      </w:r>
      <w:r>
        <w:rPr>
          <w:spacing w:val="-5"/>
        </w:rPr>
        <w:t> </w:t>
      </w:r>
      <w:r>
        <w:rPr/>
        <w:t>in</w:t>
      </w:r>
      <w:r>
        <w:rPr>
          <w:spacing w:val="-4"/>
        </w:rPr>
        <w:t> </w:t>
      </w:r>
      <w:r>
        <w:rPr/>
        <w:t>business</w:t>
      </w:r>
      <w:r>
        <w:rPr>
          <w:spacing w:val="-5"/>
        </w:rPr>
        <w:t> </w:t>
      </w:r>
      <w:r>
        <w:rPr/>
        <w:t>performance</w:t>
      </w:r>
      <w:r>
        <w:rPr>
          <w:spacing w:val="-5"/>
        </w:rPr>
        <w:t> </w:t>
      </w:r>
      <w:r>
        <w:rPr/>
        <w:t>during the acquisition phase; or second, you didn’t complete your due diligence in the allotted time, so you felt uncertain.</w:t>
      </w:r>
    </w:p>
    <w:p>
      <w:pPr>
        <w:spacing w:after="0" w:line="292" w:lineRule="auto"/>
        <w:sectPr>
          <w:pgSz w:w="12240" w:h="15840"/>
          <w:pgMar w:header="0" w:footer="239" w:top="1360" w:bottom="420" w:left="1020" w:right="1120"/>
        </w:sectPr>
      </w:pPr>
    </w:p>
    <w:p>
      <w:pPr>
        <w:pStyle w:val="BodyText"/>
        <w:spacing w:before="2"/>
        <w:ind w:left="0"/>
        <w:rPr>
          <w:sz w:val="10"/>
        </w:rPr>
      </w:pPr>
    </w:p>
    <w:p>
      <w:pPr>
        <w:pStyle w:val="Heading2"/>
      </w:pPr>
      <w:r>
        <w:rPr>
          <w:spacing w:val="29"/>
        </w:rPr>
        <w:t>MATERIAL</w:t>
      </w:r>
      <w:r>
        <w:rPr>
          <w:spacing w:val="37"/>
        </w:rPr>
        <w:t> </w:t>
      </w:r>
      <w:r>
        <w:rPr>
          <w:spacing w:val="32"/>
        </w:rPr>
        <w:t>ADVERSE</w:t>
      </w:r>
      <w:r>
        <w:rPr>
          <w:spacing w:val="33"/>
          <w:w w:val="150"/>
        </w:rPr>
        <w:t> </w:t>
      </w:r>
      <w:r>
        <w:rPr>
          <w:spacing w:val="29"/>
        </w:rPr>
        <w:t>CHANGE</w:t>
      </w:r>
    </w:p>
    <w:p>
      <w:pPr>
        <w:pStyle w:val="BodyText"/>
        <w:spacing w:line="292" w:lineRule="auto" w:before="55"/>
        <w:ind w:right="403"/>
      </w:pPr>
      <w:r>
        <w:rPr/>
        <w:t>Starting before the listing of the business went live, the seller likely went through a transition. They stopped running the company with full focus and started the exit process. Between that day and today, the business has changed.</w:t>
      </w:r>
      <w:r>
        <w:rPr>
          <w:spacing w:val="-4"/>
        </w:rPr>
        <w:t> </w:t>
      </w:r>
      <w:r>
        <w:rPr/>
        <w:t>This</w:t>
      </w:r>
      <w:r>
        <w:rPr>
          <w:spacing w:val="-5"/>
        </w:rPr>
        <w:t> </w:t>
      </w:r>
      <w:r>
        <w:rPr/>
        <w:t>is</w:t>
      </w:r>
      <w:r>
        <w:rPr>
          <w:spacing w:val="-5"/>
        </w:rPr>
        <w:t> </w:t>
      </w:r>
      <w:r>
        <w:rPr/>
        <w:t>inevitable</w:t>
      </w:r>
      <w:r>
        <w:rPr>
          <w:spacing w:val="-5"/>
        </w:rPr>
        <w:t> </w:t>
      </w:r>
      <w:r>
        <w:rPr/>
        <w:t>because</w:t>
      </w:r>
      <w:r>
        <w:rPr>
          <w:spacing w:val="-5"/>
        </w:rPr>
        <w:t> </w:t>
      </w:r>
      <w:r>
        <w:rPr/>
        <w:t>businesses</w:t>
      </w:r>
      <w:r>
        <w:rPr>
          <w:spacing w:val="-5"/>
        </w:rPr>
        <w:t> </w:t>
      </w:r>
      <w:r>
        <w:rPr/>
        <w:t>intrinsically</w:t>
      </w:r>
      <w:r>
        <w:rPr>
          <w:spacing w:val="-4"/>
        </w:rPr>
        <w:t> </w:t>
      </w:r>
      <w:r>
        <w:rPr/>
        <w:t>have</w:t>
      </w:r>
      <w:r>
        <w:rPr>
          <w:spacing w:val="-5"/>
        </w:rPr>
        <w:t> </w:t>
      </w:r>
      <w:r>
        <w:rPr/>
        <w:t>volatility.</w:t>
      </w:r>
      <w:r>
        <w:rPr>
          <w:spacing w:val="-4"/>
        </w:rPr>
        <w:t> </w:t>
      </w:r>
      <w:r>
        <w:rPr/>
        <w:t>If the performance has slipped, this is to be expected. They’ve taken their eyes off the ball. If the performance difference is not “material,” this is not the time to start renegotiating over a 5 percent drop. In the same regard, if there is a 5 percent increase, this is not the time for the seller to renegotiate with you. If the difference is significant enough, you should give consideration to changing the terms of the deal as early as possible, and well before the closing table.</w:t>
      </w:r>
    </w:p>
    <w:p>
      <w:pPr>
        <w:spacing w:after="0" w:line="292" w:lineRule="auto"/>
        <w:sectPr>
          <w:pgSz w:w="12240" w:h="15840"/>
          <w:pgMar w:header="0" w:footer="239" w:top="1820" w:bottom="420" w:left="1020" w:right="1120"/>
        </w:sectPr>
      </w:pPr>
    </w:p>
    <w:p>
      <w:pPr>
        <w:pStyle w:val="BodyText"/>
        <w:spacing w:before="2"/>
        <w:ind w:left="0"/>
        <w:rPr>
          <w:sz w:val="10"/>
        </w:rPr>
      </w:pPr>
    </w:p>
    <w:p>
      <w:pPr>
        <w:pStyle w:val="Heading2"/>
      </w:pPr>
      <w:r>
        <w:rPr>
          <w:spacing w:val="25"/>
        </w:rPr>
        <w:t>DUE</w:t>
      </w:r>
      <w:r>
        <w:rPr>
          <w:spacing w:val="77"/>
        </w:rPr>
        <w:t> </w:t>
      </w:r>
      <w:r>
        <w:rPr>
          <w:spacing w:val="31"/>
        </w:rPr>
        <w:t>DILIGENCE</w:t>
      </w:r>
    </w:p>
    <w:p>
      <w:pPr>
        <w:pStyle w:val="BodyText"/>
        <w:spacing w:line="292" w:lineRule="auto" w:before="55"/>
        <w:ind w:right="426"/>
      </w:pPr>
      <w:r>
        <w:rPr/>
        <w:t>As we discussed, due diligence is the number-one best tool for buyers to learn the business. It’s a defined period where buyers have free reign over any</w:t>
      </w:r>
      <w:r>
        <w:rPr>
          <w:spacing w:val="-3"/>
        </w:rPr>
        <w:t> </w:t>
      </w:r>
      <w:r>
        <w:rPr/>
        <w:t>and</w:t>
      </w:r>
      <w:r>
        <w:rPr>
          <w:spacing w:val="-3"/>
        </w:rPr>
        <w:t> </w:t>
      </w:r>
      <w:r>
        <w:rPr/>
        <w:t>all</w:t>
      </w:r>
      <w:r>
        <w:rPr>
          <w:spacing w:val="-4"/>
        </w:rPr>
        <w:t> </w:t>
      </w:r>
      <w:r>
        <w:rPr/>
        <w:t>information.</w:t>
      </w:r>
      <w:r>
        <w:rPr>
          <w:spacing w:val="-3"/>
        </w:rPr>
        <w:t> </w:t>
      </w:r>
      <w:r>
        <w:rPr/>
        <w:t>If</w:t>
      </w:r>
      <w:r>
        <w:rPr>
          <w:spacing w:val="-4"/>
        </w:rPr>
        <w:t> </w:t>
      </w:r>
      <w:r>
        <w:rPr/>
        <w:t>you</w:t>
      </w:r>
      <w:r>
        <w:rPr>
          <w:spacing w:val="-3"/>
        </w:rPr>
        <w:t> </w:t>
      </w:r>
      <w:r>
        <w:rPr/>
        <w:t>looked</w:t>
      </w:r>
      <w:r>
        <w:rPr>
          <w:spacing w:val="-3"/>
        </w:rPr>
        <w:t> </w:t>
      </w:r>
      <w:r>
        <w:rPr/>
        <w:t>under</w:t>
      </w:r>
      <w:r>
        <w:rPr>
          <w:spacing w:val="-4"/>
        </w:rPr>
        <w:t> </w:t>
      </w:r>
      <w:r>
        <w:rPr/>
        <w:t>every</w:t>
      </w:r>
      <w:r>
        <w:rPr>
          <w:spacing w:val="-3"/>
        </w:rPr>
        <w:t> </w:t>
      </w:r>
      <w:r>
        <w:rPr/>
        <w:t>rock</w:t>
      </w:r>
      <w:r>
        <w:rPr>
          <w:spacing w:val="-3"/>
        </w:rPr>
        <w:t> </w:t>
      </w:r>
      <w:r>
        <w:rPr/>
        <w:t>and</w:t>
      </w:r>
      <w:r>
        <w:rPr>
          <w:spacing w:val="-3"/>
        </w:rPr>
        <w:t> </w:t>
      </w:r>
      <w:r>
        <w:rPr/>
        <w:t>ran</w:t>
      </w:r>
      <w:r>
        <w:rPr>
          <w:spacing w:val="-3"/>
        </w:rPr>
        <w:t> </w:t>
      </w:r>
      <w:r>
        <w:rPr/>
        <w:t>down</w:t>
      </w:r>
      <w:r>
        <w:rPr>
          <w:spacing w:val="-3"/>
        </w:rPr>
        <w:t> </w:t>
      </w:r>
      <w:r>
        <w:rPr/>
        <w:t>every rabbit hole, you’re likely overprepared. There is no excuse to not complete due diligence effectively, so if you feel uncertain, this is likely your own fault. If, on the other hand, you feel uncertain because you don’t trust the seller, you never should have gotten this far in the first place.</w:t>
      </w:r>
    </w:p>
    <w:p>
      <w:pPr>
        <w:pStyle w:val="BodyText"/>
        <w:spacing w:line="339" w:lineRule="exact"/>
        <w:ind w:left="720"/>
      </w:pPr>
      <w:r>
        <w:rPr/>
        <w:t>The</w:t>
      </w:r>
      <w:r>
        <w:rPr>
          <w:spacing w:val="-5"/>
        </w:rPr>
        <w:t> </w:t>
      </w:r>
      <w:r>
        <w:rPr/>
        <w:t>night</w:t>
      </w:r>
      <w:r>
        <w:rPr>
          <w:spacing w:val="-3"/>
        </w:rPr>
        <w:t> </w:t>
      </w:r>
      <w:r>
        <w:rPr/>
        <w:t>before,</w:t>
      </w:r>
      <w:r>
        <w:rPr>
          <w:spacing w:val="-2"/>
        </w:rPr>
        <w:t> </w:t>
      </w:r>
      <w:r>
        <w:rPr/>
        <w:t>you’ll</w:t>
      </w:r>
      <w:r>
        <w:rPr>
          <w:spacing w:val="-3"/>
        </w:rPr>
        <w:t> </w:t>
      </w:r>
      <w:r>
        <w:rPr/>
        <w:t>be</w:t>
      </w:r>
      <w:r>
        <w:rPr>
          <w:spacing w:val="-2"/>
        </w:rPr>
        <w:t> </w:t>
      </w:r>
      <w:r>
        <w:rPr/>
        <w:t>running</w:t>
      </w:r>
      <w:r>
        <w:rPr>
          <w:spacing w:val="-2"/>
        </w:rPr>
        <w:t> </w:t>
      </w:r>
      <w:r>
        <w:rPr/>
        <w:t>through</w:t>
      </w:r>
      <w:r>
        <w:rPr>
          <w:spacing w:val="-2"/>
        </w:rPr>
        <w:t> </w:t>
      </w:r>
      <w:r>
        <w:rPr/>
        <w:t>everything</w:t>
      </w:r>
      <w:r>
        <w:rPr>
          <w:spacing w:val="-2"/>
        </w:rPr>
        <w:t> </w:t>
      </w:r>
      <w:r>
        <w:rPr/>
        <w:t>in</w:t>
      </w:r>
      <w:r>
        <w:rPr>
          <w:spacing w:val="-2"/>
        </w:rPr>
        <w:t> </w:t>
      </w:r>
      <w:r>
        <w:rPr/>
        <w:t>your</w:t>
      </w:r>
      <w:r>
        <w:rPr>
          <w:spacing w:val="-2"/>
        </w:rPr>
        <w:t> head.</w:t>
      </w:r>
    </w:p>
    <w:p>
      <w:pPr>
        <w:pStyle w:val="BodyText"/>
        <w:spacing w:line="292" w:lineRule="auto" w:before="75"/>
        <w:ind w:right="381"/>
      </w:pPr>
      <w:r>
        <w:rPr/>
        <w:t>Wondering what you missed or how you might get the short end of the stick. This is normal. It’s encouraged because there are bad situations out there. At the end of the day, you simply need to have enough information to know whether this is a sound business to buy. If so, you will be the CEO in a couple</w:t>
      </w:r>
      <w:r>
        <w:rPr>
          <w:spacing w:val="-4"/>
        </w:rPr>
        <w:t> </w:t>
      </w:r>
      <w:r>
        <w:rPr/>
        <w:t>days’</w:t>
      </w:r>
      <w:r>
        <w:rPr>
          <w:spacing w:val="-4"/>
        </w:rPr>
        <w:t> </w:t>
      </w:r>
      <w:r>
        <w:rPr/>
        <w:t>time</w:t>
      </w:r>
      <w:r>
        <w:rPr>
          <w:spacing w:val="-4"/>
        </w:rPr>
        <w:t> </w:t>
      </w:r>
      <w:r>
        <w:rPr/>
        <w:t>and</w:t>
      </w:r>
      <w:r>
        <w:rPr>
          <w:spacing w:val="-3"/>
        </w:rPr>
        <w:t> </w:t>
      </w:r>
      <w:r>
        <w:rPr/>
        <w:t>you</w:t>
      </w:r>
      <w:r>
        <w:rPr>
          <w:spacing w:val="-3"/>
        </w:rPr>
        <w:t> </w:t>
      </w:r>
      <w:r>
        <w:rPr/>
        <w:t>will</w:t>
      </w:r>
      <w:r>
        <w:rPr>
          <w:spacing w:val="-4"/>
        </w:rPr>
        <w:t> </w:t>
      </w:r>
      <w:r>
        <w:rPr/>
        <w:t>be</w:t>
      </w:r>
      <w:r>
        <w:rPr>
          <w:spacing w:val="-4"/>
        </w:rPr>
        <w:t> </w:t>
      </w:r>
      <w:r>
        <w:rPr/>
        <w:t>able</w:t>
      </w:r>
      <w:r>
        <w:rPr>
          <w:spacing w:val="-4"/>
        </w:rPr>
        <w:t> </w:t>
      </w:r>
      <w:r>
        <w:rPr/>
        <w:t>to</w:t>
      </w:r>
      <w:r>
        <w:rPr>
          <w:spacing w:val="-3"/>
        </w:rPr>
        <w:t> </w:t>
      </w:r>
      <w:r>
        <w:rPr/>
        <w:t>manage</w:t>
      </w:r>
      <w:r>
        <w:rPr>
          <w:spacing w:val="-4"/>
        </w:rPr>
        <w:t> </w:t>
      </w:r>
      <w:r>
        <w:rPr/>
        <w:t>business</w:t>
      </w:r>
      <w:r>
        <w:rPr>
          <w:spacing w:val="-4"/>
        </w:rPr>
        <w:t> </w:t>
      </w:r>
      <w:r>
        <w:rPr/>
        <w:t>challenges</w:t>
      </w:r>
      <w:r>
        <w:rPr>
          <w:spacing w:val="-4"/>
        </w:rPr>
        <w:t> </w:t>
      </w:r>
      <w:r>
        <w:rPr/>
        <w:t>as</w:t>
      </w:r>
      <w:r>
        <w:rPr>
          <w:spacing w:val="-4"/>
        </w:rPr>
        <w:t> </w:t>
      </w:r>
      <w:r>
        <w:rPr/>
        <w:t>they </w:t>
      </w:r>
      <w:r>
        <w:rPr>
          <w:spacing w:val="-2"/>
        </w:rPr>
        <w:t>come.</w:t>
      </w:r>
    </w:p>
    <w:p>
      <w:pPr>
        <w:pStyle w:val="BodyText"/>
        <w:spacing w:line="292" w:lineRule="auto"/>
        <w:ind w:right="820" w:firstLine="300"/>
      </w:pPr>
      <w:r>
        <w:rPr/>
        <w:t>Buyers</w:t>
      </w:r>
      <w:r>
        <w:rPr>
          <w:spacing w:val="-4"/>
        </w:rPr>
        <w:t> </w:t>
      </w:r>
      <w:r>
        <w:rPr/>
        <w:t>who</w:t>
      </w:r>
      <w:r>
        <w:rPr>
          <w:spacing w:val="-3"/>
        </w:rPr>
        <w:t> </w:t>
      </w:r>
      <w:r>
        <w:rPr/>
        <w:t>fall</w:t>
      </w:r>
      <w:r>
        <w:rPr>
          <w:spacing w:val="-4"/>
        </w:rPr>
        <w:t> </w:t>
      </w:r>
      <w:r>
        <w:rPr/>
        <w:t>out</w:t>
      </w:r>
      <w:r>
        <w:rPr>
          <w:spacing w:val="-4"/>
        </w:rPr>
        <w:t> </w:t>
      </w:r>
      <w:r>
        <w:rPr/>
        <w:t>of</w:t>
      </w:r>
      <w:r>
        <w:rPr>
          <w:spacing w:val="-4"/>
        </w:rPr>
        <w:t> </w:t>
      </w:r>
      <w:r>
        <w:rPr/>
        <w:t>the</w:t>
      </w:r>
      <w:r>
        <w:rPr>
          <w:spacing w:val="-4"/>
        </w:rPr>
        <w:t> </w:t>
      </w:r>
      <w:r>
        <w:rPr/>
        <w:t>acquisition</w:t>
      </w:r>
      <w:r>
        <w:rPr>
          <w:spacing w:val="-3"/>
        </w:rPr>
        <w:t> </w:t>
      </w:r>
      <w:r>
        <w:rPr/>
        <w:t>entrepreneur</w:t>
      </w:r>
      <w:r>
        <w:rPr>
          <w:spacing w:val="-4"/>
        </w:rPr>
        <w:t> </w:t>
      </w:r>
      <w:r>
        <w:rPr/>
        <w:t>game</w:t>
      </w:r>
      <w:r>
        <w:rPr>
          <w:spacing w:val="-4"/>
        </w:rPr>
        <w:t> </w:t>
      </w:r>
      <w:r>
        <w:rPr/>
        <w:t>fall</w:t>
      </w:r>
      <w:r>
        <w:rPr>
          <w:spacing w:val="-4"/>
        </w:rPr>
        <w:t> </w:t>
      </w:r>
      <w:r>
        <w:rPr/>
        <w:t>out</w:t>
      </w:r>
      <w:r>
        <w:rPr>
          <w:spacing w:val="-4"/>
        </w:rPr>
        <w:t> </w:t>
      </w:r>
      <w:r>
        <w:rPr/>
        <w:t>well before</w:t>
      </w:r>
      <w:r>
        <w:rPr>
          <w:spacing w:val="-3"/>
        </w:rPr>
        <w:t> </w:t>
      </w:r>
      <w:r>
        <w:rPr/>
        <w:t>closing.</w:t>
      </w:r>
      <w:r>
        <w:rPr>
          <w:spacing w:val="-2"/>
        </w:rPr>
        <w:t> </w:t>
      </w:r>
      <w:r>
        <w:rPr/>
        <w:t>They</w:t>
      </w:r>
      <w:r>
        <w:rPr>
          <w:spacing w:val="-2"/>
        </w:rPr>
        <w:t> </w:t>
      </w:r>
      <w:r>
        <w:rPr/>
        <w:t>don’t</w:t>
      </w:r>
      <w:r>
        <w:rPr>
          <w:spacing w:val="-3"/>
        </w:rPr>
        <w:t> </w:t>
      </w:r>
      <w:r>
        <w:rPr/>
        <w:t>do</w:t>
      </w:r>
      <w:r>
        <w:rPr>
          <w:spacing w:val="-2"/>
        </w:rPr>
        <w:t> </w:t>
      </w:r>
      <w:r>
        <w:rPr/>
        <w:t>the</w:t>
      </w:r>
      <w:r>
        <w:rPr>
          <w:spacing w:val="-3"/>
        </w:rPr>
        <w:t> </w:t>
      </w:r>
      <w:r>
        <w:rPr/>
        <w:t>level</w:t>
      </w:r>
      <w:r>
        <w:rPr>
          <w:spacing w:val="-3"/>
        </w:rPr>
        <w:t> </w:t>
      </w:r>
      <w:r>
        <w:rPr/>
        <w:t>of</w:t>
      </w:r>
      <w:r>
        <w:rPr>
          <w:spacing w:val="-3"/>
        </w:rPr>
        <w:t> </w:t>
      </w:r>
      <w:r>
        <w:rPr/>
        <w:t>preparation</w:t>
      </w:r>
      <w:r>
        <w:rPr>
          <w:spacing w:val="-2"/>
        </w:rPr>
        <w:t> </w:t>
      </w:r>
      <w:r>
        <w:rPr/>
        <w:t>you’ve</w:t>
      </w:r>
      <w:r>
        <w:rPr>
          <w:spacing w:val="-3"/>
        </w:rPr>
        <w:t> </w:t>
      </w:r>
      <w:r>
        <w:rPr/>
        <w:t>done,</w:t>
      </w:r>
      <w:r>
        <w:rPr>
          <w:spacing w:val="-2"/>
        </w:rPr>
        <w:t> </w:t>
      </w:r>
      <w:r>
        <w:rPr/>
        <w:t>they don’t know what they’re looking for in the first place, and they get overwhelmed or look for reasons not to take on any risk at all.</w:t>
      </w:r>
    </w:p>
    <w:p>
      <w:pPr>
        <w:spacing w:after="0" w:line="292" w:lineRule="auto"/>
        <w:sectPr>
          <w:pgSz w:w="12240" w:h="15840"/>
          <w:pgMar w:header="0" w:footer="239" w:top="1820" w:bottom="420" w:left="1020" w:right="1120"/>
        </w:sectPr>
      </w:pPr>
    </w:p>
    <w:p>
      <w:pPr>
        <w:pStyle w:val="BodyText"/>
        <w:spacing w:before="2"/>
        <w:ind w:left="0"/>
        <w:rPr>
          <w:sz w:val="10"/>
        </w:rPr>
      </w:pPr>
    </w:p>
    <w:p>
      <w:pPr>
        <w:pStyle w:val="Heading2"/>
      </w:pPr>
      <w:r>
        <w:rPr>
          <w:spacing w:val="25"/>
        </w:rPr>
        <w:t>THE</w:t>
      </w:r>
      <w:r>
        <w:rPr>
          <w:spacing w:val="77"/>
        </w:rPr>
        <w:t> </w:t>
      </w:r>
      <w:r>
        <w:rPr>
          <w:spacing w:val="33"/>
        </w:rPr>
        <w:t>ELEVENTH</w:t>
      </w:r>
      <w:r>
        <w:rPr>
          <w:spacing w:val="78"/>
        </w:rPr>
        <w:t> </w:t>
      </w:r>
      <w:r>
        <w:rPr>
          <w:spacing w:val="28"/>
        </w:rPr>
        <w:t>HOUR</w:t>
      </w:r>
      <w:r>
        <w:rPr>
          <w:spacing w:val="78"/>
        </w:rPr>
        <w:t> </w:t>
      </w:r>
      <w:r>
        <w:rPr>
          <w:spacing w:val="31"/>
        </w:rPr>
        <w:t>FREAKOUT</w:t>
      </w:r>
    </w:p>
    <w:p>
      <w:pPr>
        <w:pStyle w:val="BodyText"/>
        <w:spacing w:line="292" w:lineRule="auto" w:before="55"/>
        <w:ind w:right="403"/>
      </w:pPr>
      <w:r>
        <w:rPr/>
        <w:t>Jason Yelowitz at Quiet Light Brokerage uses the term the </w:t>
      </w:r>
      <w:r>
        <w:rPr>
          <w:i/>
        </w:rPr>
        <w:t>Eleventh Hour</w:t>
      </w:r>
      <w:r>
        <w:rPr>
          <w:i/>
        </w:rPr>
        <w:t> Freakout</w:t>
      </w:r>
      <w:r>
        <w:rPr>
          <w:i/>
          <w:spacing w:val="-4"/>
        </w:rPr>
        <w:t> </w:t>
      </w:r>
      <w:r>
        <w:rPr/>
        <w:t>to</w:t>
      </w:r>
      <w:r>
        <w:rPr>
          <w:spacing w:val="-3"/>
        </w:rPr>
        <w:t> </w:t>
      </w:r>
      <w:r>
        <w:rPr/>
        <w:t>describe</w:t>
      </w:r>
      <w:r>
        <w:rPr>
          <w:spacing w:val="-4"/>
        </w:rPr>
        <w:t> </w:t>
      </w:r>
      <w:r>
        <w:rPr/>
        <w:t>the</w:t>
      </w:r>
      <w:r>
        <w:rPr>
          <w:spacing w:val="-4"/>
        </w:rPr>
        <w:t> </w:t>
      </w:r>
      <w:r>
        <w:rPr/>
        <w:t>common</w:t>
      </w:r>
      <w:r>
        <w:rPr>
          <w:spacing w:val="-3"/>
        </w:rPr>
        <w:t> </w:t>
      </w:r>
      <w:r>
        <w:rPr/>
        <w:t>occurrence</w:t>
      </w:r>
      <w:r>
        <w:rPr>
          <w:spacing w:val="-4"/>
        </w:rPr>
        <w:t> </w:t>
      </w:r>
      <w:r>
        <w:rPr/>
        <w:t>of</w:t>
      </w:r>
      <w:r>
        <w:rPr>
          <w:spacing w:val="-4"/>
        </w:rPr>
        <w:t> </w:t>
      </w:r>
      <w:r>
        <w:rPr/>
        <w:t>buyers</w:t>
      </w:r>
      <w:r>
        <w:rPr>
          <w:spacing w:val="-4"/>
        </w:rPr>
        <w:t> </w:t>
      </w:r>
      <w:r>
        <w:rPr/>
        <w:t>calling</w:t>
      </w:r>
      <w:r>
        <w:rPr>
          <w:spacing w:val="-3"/>
        </w:rPr>
        <w:t> </w:t>
      </w:r>
      <w:r>
        <w:rPr/>
        <w:t>the</w:t>
      </w:r>
      <w:r>
        <w:rPr>
          <w:spacing w:val="-4"/>
        </w:rPr>
        <w:t> </w:t>
      </w:r>
      <w:r>
        <w:rPr/>
        <w:t>broker</w:t>
      </w:r>
      <w:r>
        <w:rPr>
          <w:spacing w:val="-4"/>
        </w:rPr>
        <w:t> </w:t>
      </w:r>
      <w:r>
        <w:rPr/>
        <w:t>as closing approaches with a new, heightened level of concern. As you, the buyer, move through understanding the business with new intimacy, you’ll inevitably begin to see “how the sausage is made,” and the allure that first attracted you may begin to wear off.</w:t>
      </w:r>
    </w:p>
    <w:p>
      <w:pPr>
        <w:pStyle w:val="BodyText"/>
        <w:spacing w:line="292" w:lineRule="auto"/>
        <w:ind w:right="403" w:firstLine="300"/>
      </w:pPr>
      <w:r>
        <w:rPr/>
        <w:t>There</w:t>
      </w:r>
      <w:r>
        <w:rPr>
          <w:spacing w:val="-4"/>
        </w:rPr>
        <w:t> </w:t>
      </w:r>
      <w:r>
        <w:rPr/>
        <w:t>might</w:t>
      </w:r>
      <w:r>
        <w:rPr>
          <w:spacing w:val="-4"/>
        </w:rPr>
        <w:t> </w:t>
      </w:r>
      <w:r>
        <w:rPr/>
        <w:t>be</w:t>
      </w:r>
      <w:r>
        <w:rPr>
          <w:spacing w:val="-4"/>
        </w:rPr>
        <w:t> </w:t>
      </w:r>
      <w:r>
        <w:rPr/>
        <w:t>a</w:t>
      </w:r>
      <w:r>
        <w:rPr>
          <w:spacing w:val="-4"/>
        </w:rPr>
        <w:t> </w:t>
      </w:r>
      <w:r>
        <w:rPr/>
        <w:t>new</w:t>
      </w:r>
      <w:r>
        <w:rPr>
          <w:spacing w:val="-4"/>
        </w:rPr>
        <w:t> </w:t>
      </w:r>
      <w:r>
        <w:rPr/>
        <w:t>discovery</w:t>
      </w:r>
      <w:r>
        <w:rPr>
          <w:spacing w:val="-3"/>
        </w:rPr>
        <w:t> </w:t>
      </w:r>
      <w:r>
        <w:rPr/>
        <w:t>that</w:t>
      </w:r>
      <w:r>
        <w:rPr>
          <w:spacing w:val="-4"/>
        </w:rPr>
        <w:t> </w:t>
      </w:r>
      <w:r>
        <w:rPr/>
        <w:t>pushes</w:t>
      </w:r>
      <w:r>
        <w:rPr>
          <w:spacing w:val="-4"/>
        </w:rPr>
        <w:t> </w:t>
      </w:r>
      <w:r>
        <w:rPr/>
        <w:t>an</w:t>
      </w:r>
      <w:r>
        <w:rPr>
          <w:spacing w:val="-3"/>
        </w:rPr>
        <w:t> </w:t>
      </w:r>
      <w:r>
        <w:rPr/>
        <w:t>existing</w:t>
      </w:r>
      <w:r>
        <w:rPr>
          <w:spacing w:val="-3"/>
        </w:rPr>
        <w:t> </w:t>
      </w:r>
      <w:r>
        <w:rPr/>
        <w:t>concern</w:t>
      </w:r>
      <w:r>
        <w:rPr>
          <w:spacing w:val="-3"/>
        </w:rPr>
        <w:t> </w:t>
      </w:r>
      <w:r>
        <w:rPr/>
        <w:t>to</w:t>
      </w:r>
      <w:r>
        <w:rPr>
          <w:spacing w:val="-3"/>
        </w:rPr>
        <w:t> </w:t>
      </w:r>
      <w:r>
        <w:rPr/>
        <w:t>a</w:t>
      </w:r>
      <w:r>
        <w:rPr>
          <w:spacing w:val="-4"/>
        </w:rPr>
        <w:t> </w:t>
      </w:r>
      <w:r>
        <w:rPr/>
        <w:t>new level. Or perhaps the persistent communication with the skeptics on your team, such as lawyers, accountants, and even your spouse, could put unnecessary weight on the risk you are about to take on.</w:t>
      </w:r>
    </w:p>
    <w:p>
      <w:pPr>
        <w:pStyle w:val="BodyText"/>
        <w:spacing w:line="292" w:lineRule="auto"/>
        <w:ind w:right="403" w:firstLine="300"/>
      </w:pPr>
      <w:r>
        <w:rPr/>
        <w:t>Whatever</w:t>
      </w:r>
      <w:r>
        <w:rPr>
          <w:spacing w:val="-2"/>
        </w:rPr>
        <w:t> </w:t>
      </w:r>
      <w:r>
        <w:rPr/>
        <w:t>the</w:t>
      </w:r>
      <w:r>
        <w:rPr>
          <w:spacing w:val="-2"/>
        </w:rPr>
        <w:t> </w:t>
      </w:r>
      <w:r>
        <w:rPr/>
        <w:t>cause,</w:t>
      </w:r>
      <w:r>
        <w:rPr>
          <w:spacing w:val="-1"/>
        </w:rPr>
        <w:t> </w:t>
      </w:r>
      <w:r>
        <w:rPr/>
        <w:t>know</w:t>
      </w:r>
      <w:r>
        <w:rPr>
          <w:spacing w:val="-2"/>
        </w:rPr>
        <w:t> </w:t>
      </w:r>
      <w:r>
        <w:rPr/>
        <w:t>that</w:t>
      </w:r>
      <w:r>
        <w:rPr>
          <w:spacing w:val="-2"/>
        </w:rPr>
        <w:t> </w:t>
      </w:r>
      <w:r>
        <w:rPr/>
        <w:t>this</w:t>
      </w:r>
      <w:r>
        <w:rPr>
          <w:spacing w:val="-2"/>
        </w:rPr>
        <w:t> </w:t>
      </w:r>
      <w:r>
        <w:rPr/>
        <w:t>is</w:t>
      </w:r>
      <w:r>
        <w:rPr>
          <w:spacing w:val="-2"/>
        </w:rPr>
        <w:t> </w:t>
      </w:r>
      <w:r>
        <w:rPr/>
        <w:t>common.</w:t>
      </w:r>
      <w:r>
        <w:rPr>
          <w:spacing w:val="-1"/>
        </w:rPr>
        <w:t> </w:t>
      </w:r>
      <w:r>
        <w:rPr/>
        <w:t>Call</w:t>
      </w:r>
      <w:r>
        <w:rPr>
          <w:spacing w:val="-2"/>
        </w:rPr>
        <w:t> </w:t>
      </w:r>
      <w:r>
        <w:rPr/>
        <w:t>the</w:t>
      </w:r>
      <w:r>
        <w:rPr>
          <w:spacing w:val="-2"/>
        </w:rPr>
        <w:t> </w:t>
      </w:r>
      <w:r>
        <w:rPr/>
        <w:t>broker</w:t>
      </w:r>
      <w:r>
        <w:rPr>
          <w:spacing w:val="-2"/>
        </w:rPr>
        <w:t> </w:t>
      </w:r>
      <w:r>
        <w:rPr/>
        <w:t>and</w:t>
      </w:r>
      <w:r>
        <w:rPr>
          <w:spacing w:val="-1"/>
        </w:rPr>
        <w:t> </w:t>
      </w:r>
      <w:r>
        <w:rPr/>
        <w:t>work through your concerns. They are likely very manageable and nothing that can’t</w:t>
      </w:r>
      <w:r>
        <w:rPr>
          <w:spacing w:val="-4"/>
        </w:rPr>
        <w:t> </w:t>
      </w:r>
      <w:r>
        <w:rPr/>
        <w:t>be</w:t>
      </w:r>
      <w:r>
        <w:rPr>
          <w:spacing w:val="-4"/>
        </w:rPr>
        <w:t> </w:t>
      </w:r>
      <w:r>
        <w:rPr/>
        <w:t>worked</w:t>
      </w:r>
      <w:r>
        <w:rPr>
          <w:spacing w:val="-3"/>
        </w:rPr>
        <w:t> </w:t>
      </w:r>
      <w:r>
        <w:rPr/>
        <w:t>through.</w:t>
      </w:r>
      <w:r>
        <w:rPr>
          <w:spacing w:val="-3"/>
        </w:rPr>
        <w:t> </w:t>
      </w:r>
      <w:r>
        <w:rPr/>
        <w:t>Or,</w:t>
      </w:r>
      <w:r>
        <w:rPr>
          <w:spacing w:val="-3"/>
        </w:rPr>
        <w:t> </w:t>
      </w:r>
      <w:r>
        <w:rPr/>
        <w:t>perhaps</w:t>
      </w:r>
      <w:r>
        <w:rPr>
          <w:spacing w:val="-4"/>
        </w:rPr>
        <w:t> </w:t>
      </w:r>
      <w:r>
        <w:rPr/>
        <w:t>they</w:t>
      </w:r>
      <w:r>
        <w:rPr>
          <w:spacing w:val="-3"/>
        </w:rPr>
        <w:t> </w:t>
      </w:r>
      <w:r>
        <w:rPr/>
        <w:t>really</w:t>
      </w:r>
      <w:r>
        <w:rPr>
          <w:spacing w:val="-3"/>
        </w:rPr>
        <w:t> </w:t>
      </w:r>
      <w:r>
        <w:rPr/>
        <w:t>are</w:t>
      </w:r>
      <w:r>
        <w:rPr>
          <w:spacing w:val="-4"/>
        </w:rPr>
        <w:t> </w:t>
      </w:r>
      <w:r>
        <w:rPr/>
        <w:t>as</w:t>
      </w:r>
      <w:r>
        <w:rPr>
          <w:spacing w:val="-4"/>
        </w:rPr>
        <w:t> </w:t>
      </w:r>
      <w:r>
        <w:rPr/>
        <w:t>serious</w:t>
      </w:r>
      <w:r>
        <w:rPr>
          <w:spacing w:val="-4"/>
        </w:rPr>
        <w:t> </w:t>
      </w:r>
      <w:r>
        <w:rPr/>
        <w:t>as</w:t>
      </w:r>
      <w:r>
        <w:rPr>
          <w:spacing w:val="-4"/>
        </w:rPr>
        <w:t> </w:t>
      </w:r>
      <w:r>
        <w:rPr/>
        <w:t>you</w:t>
      </w:r>
      <w:r>
        <w:rPr>
          <w:spacing w:val="-3"/>
        </w:rPr>
        <w:t> </w:t>
      </w:r>
      <w:r>
        <w:rPr/>
        <w:t>think and you need to stop the deal from going through.</w:t>
      </w:r>
    </w:p>
    <w:p>
      <w:pPr>
        <w:pStyle w:val="BodyText"/>
        <w:spacing w:line="292" w:lineRule="auto"/>
        <w:ind w:right="403" w:firstLine="300"/>
      </w:pPr>
      <w:r>
        <w:rPr/>
        <w:t>In that regard, this book gives you the framework that I have used to personally acquire over half a dozen companies over the last decade. Doing the</w:t>
      </w:r>
      <w:r>
        <w:rPr>
          <w:spacing w:val="-5"/>
        </w:rPr>
        <w:t> </w:t>
      </w:r>
      <w:r>
        <w:rPr/>
        <w:t>appropriate</w:t>
      </w:r>
      <w:r>
        <w:rPr>
          <w:spacing w:val="-5"/>
        </w:rPr>
        <w:t> </w:t>
      </w:r>
      <w:r>
        <w:rPr/>
        <w:t>prep</w:t>
      </w:r>
      <w:r>
        <w:rPr>
          <w:spacing w:val="-4"/>
        </w:rPr>
        <w:t> </w:t>
      </w:r>
      <w:r>
        <w:rPr/>
        <w:t>work,</w:t>
      </w:r>
      <w:r>
        <w:rPr>
          <w:spacing w:val="-4"/>
        </w:rPr>
        <w:t> </w:t>
      </w:r>
      <w:r>
        <w:rPr/>
        <w:t>including</w:t>
      </w:r>
      <w:r>
        <w:rPr>
          <w:spacing w:val="-4"/>
        </w:rPr>
        <w:t> </w:t>
      </w:r>
      <w:r>
        <w:rPr/>
        <w:t>aligning</w:t>
      </w:r>
      <w:r>
        <w:rPr>
          <w:spacing w:val="-4"/>
        </w:rPr>
        <w:t> </w:t>
      </w:r>
      <w:r>
        <w:rPr/>
        <w:t>the</w:t>
      </w:r>
      <w:r>
        <w:rPr>
          <w:spacing w:val="-5"/>
        </w:rPr>
        <w:t> </w:t>
      </w:r>
      <w:r>
        <w:rPr/>
        <w:t>Three</w:t>
      </w:r>
      <w:r>
        <w:rPr>
          <w:spacing w:val="-5"/>
        </w:rPr>
        <w:t> </w:t>
      </w:r>
      <w:r>
        <w:rPr/>
        <w:t>As</w:t>
      </w:r>
      <w:r>
        <w:rPr>
          <w:spacing w:val="-5"/>
        </w:rPr>
        <w:t> </w:t>
      </w:r>
      <w:r>
        <w:rPr/>
        <w:t>and</w:t>
      </w:r>
      <w:r>
        <w:rPr>
          <w:spacing w:val="-4"/>
        </w:rPr>
        <w:t> </w:t>
      </w:r>
      <w:r>
        <w:rPr/>
        <w:t>defining</w:t>
      </w:r>
      <w:r>
        <w:rPr>
          <w:spacing w:val="-4"/>
        </w:rPr>
        <w:t> </w:t>
      </w:r>
      <w:r>
        <w:rPr/>
        <w:t>your target statement early on, are enough to carry you all the way through the process with confidence. The odds that your concerns need to shut down the entire process should be minimal, and only due to material adverse change.</w:t>
      </w:r>
    </w:p>
    <w:p>
      <w:pPr>
        <w:pStyle w:val="BodyText"/>
        <w:spacing w:line="340" w:lineRule="exact"/>
        <w:ind w:left="720"/>
      </w:pPr>
      <w:r>
        <w:rPr/>
        <w:t>You</w:t>
      </w:r>
      <w:r>
        <w:rPr>
          <w:spacing w:val="-4"/>
        </w:rPr>
        <w:t> </w:t>
      </w:r>
      <w:r>
        <w:rPr/>
        <w:t>will</w:t>
      </w:r>
      <w:r>
        <w:rPr>
          <w:spacing w:val="-3"/>
        </w:rPr>
        <w:t> </w:t>
      </w:r>
      <w:r>
        <w:rPr/>
        <w:t>still</w:t>
      </w:r>
      <w:r>
        <w:rPr>
          <w:spacing w:val="-2"/>
        </w:rPr>
        <w:t> </w:t>
      </w:r>
      <w:r>
        <w:rPr/>
        <w:t>be</w:t>
      </w:r>
      <w:r>
        <w:rPr>
          <w:spacing w:val="-2"/>
        </w:rPr>
        <w:t> </w:t>
      </w:r>
      <w:r>
        <w:rPr/>
        <w:t>nervous</w:t>
      </w:r>
      <w:r>
        <w:rPr>
          <w:spacing w:val="-3"/>
        </w:rPr>
        <w:t> </w:t>
      </w:r>
      <w:r>
        <w:rPr/>
        <w:t>because</w:t>
      </w:r>
      <w:r>
        <w:rPr>
          <w:spacing w:val="-2"/>
        </w:rPr>
        <w:t> </w:t>
      </w:r>
      <w:r>
        <w:rPr/>
        <w:t>you</w:t>
      </w:r>
      <w:r>
        <w:rPr>
          <w:spacing w:val="-2"/>
        </w:rPr>
        <w:t> </w:t>
      </w:r>
      <w:r>
        <w:rPr/>
        <w:t>don’t</w:t>
      </w:r>
      <w:r>
        <w:rPr>
          <w:spacing w:val="-2"/>
        </w:rPr>
        <w:t> </w:t>
      </w:r>
      <w:r>
        <w:rPr/>
        <w:t>know</w:t>
      </w:r>
      <w:r>
        <w:rPr>
          <w:spacing w:val="-3"/>
        </w:rPr>
        <w:t> </w:t>
      </w:r>
      <w:r>
        <w:rPr/>
        <w:t>what</w:t>
      </w:r>
      <w:r>
        <w:rPr>
          <w:spacing w:val="-2"/>
        </w:rPr>
        <w:t> </w:t>
      </w:r>
      <w:r>
        <w:rPr/>
        <w:t>you</w:t>
      </w:r>
      <w:r>
        <w:rPr>
          <w:spacing w:val="-2"/>
        </w:rPr>
        <w:t> </w:t>
      </w:r>
      <w:r>
        <w:rPr/>
        <w:t>don’t</w:t>
      </w:r>
      <w:r>
        <w:rPr>
          <w:spacing w:val="-2"/>
        </w:rPr>
        <w:t> know.</w:t>
      </w:r>
    </w:p>
    <w:p>
      <w:pPr>
        <w:pStyle w:val="BodyText"/>
        <w:spacing w:line="292" w:lineRule="auto" w:before="63"/>
        <w:ind w:right="403"/>
      </w:pPr>
      <w:r>
        <w:rPr/>
        <w:t>That’s true. Keep in mind that this is also true of every entrepreneur; and despite</w:t>
      </w:r>
      <w:r>
        <w:rPr>
          <w:spacing w:val="-4"/>
        </w:rPr>
        <w:t> </w:t>
      </w:r>
      <w:r>
        <w:rPr/>
        <w:t>the</w:t>
      </w:r>
      <w:r>
        <w:rPr>
          <w:spacing w:val="-4"/>
        </w:rPr>
        <w:t> </w:t>
      </w:r>
      <w:r>
        <w:rPr/>
        <w:t>unknown,</w:t>
      </w:r>
      <w:r>
        <w:rPr>
          <w:spacing w:val="-3"/>
        </w:rPr>
        <w:t> </w:t>
      </w:r>
      <w:r>
        <w:rPr/>
        <w:t>we</w:t>
      </w:r>
      <w:r>
        <w:rPr>
          <w:spacing w:val="-4"/>
        </w:rPr>
        <w:t> </w:t>
      </w:r>
      <w:r>
        <w:rPr/>
        <w:t>continue</w:t>
      </w:r>
      <w:r>
        <w:rPr>
          <w:spacing w:val="-4"/>
        </w:rPr>
        <w:t> </w:t>
      </w:r>
      <w:r>
        <w:rPr/>
        <w:t>to</w:t>
      </w:r>
      <w:r>
        <w:rPr>
          <w:spacing w:val="-3"/>
        </w:rPr>
        <w:t> </w:t>
      </w:r>
      <w:r>
        <w:rPr/>
        <w:t>take</w:t>
      </w:r>
      <w:r>
        <w:rPr>
          <w:spacing w:val="-4"/>
        </w:rPr>
        <w:t> </w:t>
      </w:r>
      <w:r>
        <w:rPr/>
        <w:t>calculated</w:t>
      </w:r>
      <w:r>
        <w:rPr>
          <w:spacing w:val="-3"/>
        </w:rPr>
        <w:t> </w:t>
      </w:r>
      <w:r>
        <w:rPr/>
        <w:t>risks,</w:t>
      </w:r>
      <w:r>
        <w:rPr>
          <w:spacing w:val="-3"/>
        </w:rPr>
        <w:t> </w:t>
      </w:r>
      <w:r>
        <w:rPr/>
        <w:t>get</w:t>
      </w:r>
      <w:r>
        <w:rPr>
          <w:spacing w:val="-4"/>
        </w:rPr>
        <w:t> </w:t>
      </w:r>
      <w:r>
        <w:rPr/>
        <w:t>after</w:t>
      </w:r>
      <w:r>
        <w:rPr>
          <w:spacing w:val="-4"/>
        </w:rPr>
        <w:t> </w:t>
      </w:r>
      <w:r>
        <w:rPr/>
        <w:t>the</w:t>
      </w:r>
      <w:r>
        <w:rPr>
          <w:spacing w:val="-4"/>
        </w:rPr>
        <w:t> </w:t>
      </w:r>
      <w:r>
        <w:rPr/>
        <w:t>goal, and create the future we wish to see.</w:t>
      </w:r>
    </w:p>
    <w:p>
      <w:pPr>
        <w:pStyle w:val="BodyText"/>
        <w:spacing w:line="342" w:lineRule="exact"/>
        <w:ind w:left="720"/>
      </w:pPr>
      <w:r>
        <w:rPr/>
        <w:t>This</w:t>
      </w:r>
      <w:r>
        <w:rPr>
          <w:spacing w:val="-2"/>
        </w:rPr>
        <w:t> </w:t>
      </w:r>
      <w:r>
        <w:rPr/>
        <w:t>is</w:t>
      </w:r>
      <w:r>
        <w:rPr>
          <w:spacing w:val="-2"/>
        </w:rPr>
        <w:t> </w:t>
      </w:r>
      <w:r>
        <w:rPr/>
        <w:t>your</w:t>
      </w:r>
      <w:r>
        <w:rPr>
          <w:spacing w:val="-2"/>
        </w:rPr>
        <w:t> time.</w:t>
      </w:r>
    </w:p>
    <w:p>
      <w:pPr>
        <w:spacing w:after="0" w:line="342" w:lineRule="exact"/>
        <w:sectPr>
          <w:pgSz w:w="12240" w:h="15840"/>
          <w:pgMar w:header="0" w:footer="239" w:top="1820" w:bottom="420" w:left="1020" w:right="1120"/>
        </w:sectPr>
      </w:pPr>
    </w:p>
    <w:p>
      <w:pPr>
        <w:pStyle w:val="BodyText"/>
        <w:spacing w:before="2"/>
        <w:ind w:left="0"/>
        <w:rPr>
          <w:sz w:val="10"/>
        </w:rPr>
      </w:pPr>
    </w:p>
    <w:p>
      <w:pPr>
        <w:pStyle w:val="Heading2"/>
      </w:pPr>
      <w:r>
        <w:rPr>
          <w:spacing w:val="30"/>
        </w:rPr>
        <w:t>CLOSING</w:t>
      </w:r>
    </w:p>
    <w:p>
      <w:pPr>
        <w:pStyle w:val="BodyText"/>
        <w:spacing w:line="292" w:lineRule="auto" w:before="55"/>
        <w:ind w:right="733"/>
        <w:jc w:val="both"/>
      </w:pPr>
      <w:r>
        <w:rPr/>
        <w:t>Closing</w:t>
      </w:r>
      <w:r>
        <w:rPr>
          <w:spacing w:val="-3"/>
        </w:rPr>
        <w:t> </w:t>
      </w:r>
      <w:r>
        <w:rPr/>
        <w:t>should</w:t>
      </w:r>
      <w:r>
        <w:rPr>
          <w:spacing w:val="-3"/>
        </w:rPr>
        <w:t> </w:t>
      </w:r>
      <w:r>
        <w:rPr/>
        <w:t>start</w:t>
      </w:r>
      <w:r>
        <w:rPr>
          <w:spacing w:val="-4"/>
        </w:rPr>
        <w:t> </w:t>
      </w:r>
      <w:r>
        <w:rPr/>
        <w:t>with</w:t>
      </w:r>
      <w:r>
        <w:rPr>
          <w:spacing w:val="-3"/>
        </w:rPr>
        <w:t> </w:t>
      </w:r>
      <w:r>
        <w:rPr/>
        <w:t>all</w:t>
      </w:r>
      <w:r>
        <w:rPr>
          <w:spacing w:val="-4"/>
        </w:rPr>
        <w:t> </w:t>
      </w:r>
      <w:r>
        <w:rPr/>
        <w:t>the</w:t>
      </w:r>
      <w:r>
        <w:rPr>
          <w:spacing w:val="-4"/>
        </w:rPr>
        <w:t> </w:t>
      </w:r>
      <w:r>
        <w:rPr/>
        <w:t>closing</w:t>
      </w:r>
      <w:r>
        <w:rPr>
          <w:spacing w:val="-3"/>
        </w:rPr>
        <w:t> </w:t>
      </w:r>
      <w:r>
        <w:rPr/>
        <w:t>documents</w:t>
      </w:r>
      <w:r>
        <w:rPr>
          <w:spacing w:val="-4"/>
        </w:rPr>
        <w:t> </w:t>
      </w:r>
      <w:r>
        <w:rPr/>
        <w:t>being</w:t>
      </w:r>
      <w:r>
        <w:rPr>
          <w:spacing w:val="-3"/>
        </w:rPr>
        <w:t> </w:t>
      </w:r>
      <w:r>
        <w:rPr/>
        <w:t>completed</w:t>
      </w:r>
      <w:r>
        <w:rPr>
          <w:spacing w:val="-3"/>
        </w:rPr>
        <w:t> </w:t>
      </w:r>
      <w:r>
        <w:rPr/>
        <w:t>a</w:t>
      </w:r>
      <w:r>
        <w:rPr>
          <w:spacing w:val="-4"/>
        </w:rPr>
        <w:t> </w:t>
      </w:r>
      <w:r>
        <w:rPr/>
        <w:t>few days</w:t>
      </w:r>
      <w:r>
        <w:rPr>
          <w:spacing w:val="-3"/>
        </w:rPr>
        <w:t> </w:t>
      </w:r>
      <w:r>
        <w:rPr/>
        <w:t>prior</w:t>
      </w:r>
      <w:r>
        <w:rPr>
          <w:spacing w:val="-3"/>
        </w:rPr>
        <w:t> </w:t>
      </w:r>
      <w:r>
        <w:rPr/>
        <w:t>to</w:t>
      </w:r>
      <w:r>
        <w:rPr>
          <w:spacing w:val="-2"/>
        </w:rPr>
        <w:t> </w:t>
      </w:r>
      <w:r>
        <w:rPr/>
        <w:t>the</w:t>
      </w:r>
      <w:r>
        <w:rPr>
          <w:spacing w:val="-3"/>
        </w:rPr>
        <w:t> </w:t>
      </w:r>
      <w:r>
        <w:rPr/>
        <w:t>closing</w:t>
      </w:r>
      <w:r>
        <w:rPr>
          <w:spacing w:val="-2"/>
        </w:rPr>
        <w:t> </w:t>
      </w:r>
      <w:r>
        <w:rPr/>
        <w:t>date.</w:t>
      </w:r>
      <w:r>
        <w:rPr>
          <w:spacing w:val="-2"/>
        </w:rPr>
        <w:t> </w:t>
      </w:r>
      <w:r>
        <w:rPr/>
        <w:t>Make</w:t>
      </w:r>
      <w:r>
        <w:rPr>
          <w:spacing w:val="-3"/>
        </w:rPr>
        <w:t> </w:t>
      </w:r>
      <w:r>
        <w:rPr/>
        <w:t>sure</w:t>
      </w:r>
      <w:r>
        <w:rPr>
          <w:spacing w:val="-3"/>
        </w:rPr>
        <w:t> </w:t>
      </w:r>
      <w:r>
        <w:rPr/>
        <w:t>you</w:t>
      </w:r>
      <w:r>
        <w:rPr>
          <w:spacing w:val="-2"/>
        </w:rPr>
        <w:t> </w:t>
      </w:r>
      <w:r>
        <w:rPr/>
        <w:t>(or</w:t>
      </w:r>
      <w:r>
        <w:rPr>
          <w:spacing w:val="-3"/>
        </w:rPr>
        <w:t> </w:t>
      </w:r>
      <w:r>
        <w:rPr/>
        <w:t>at</w:t>
      </w:r>
      <w:r>
        <w:rPr>
          <w:spacing w:val="-3"/>
        </w:rPr>
        <w:t> </w:t>
      </w:r>
      <w:r>
        <w:rPr/>
        <w:t>least</w:t>
      </w:r>
      <w:r>
        <w:rPr>
          <w:spacing w:val="-3"/>
        </w:rPr>
        <w:t> </w:t>
      </w:r>
      <w:r>
        <w:rPr/>
        <w:t>your</w:t>
      </w:r>
      <w:r>
        <w:rPr>
          <w:spacing w:val="-3"/>
        </w:rPr>
        <w:t> </w:t>
      </w:r>
      <w:r>
        <w:rPr/>
        <w:t>attorney</w:t>
      </w:r>
      <w:r>
        <w:rPr>
          <w:spacing w:val="-2"/>
        </w:rPr>
        <w:t> </w:t>
      </w:r>
      <w:r>
        <w:rPr/>
        <w:t>and the</w:t>
      </w:r>
      <w:r>
        <w:rPr>
          <w:spacing w:val="-5"/>
        </w:rPr>
        <w:t> </w:t>
      </w:r>
      <w:r>
        <w:rPr/>
        <w:t>seller’s</w:t>
      </w:r>
      <w:r>
        <w:rPr>
          <w:spacing w:val="-5"/>
        </w:rPr>
        <w:t> </w:t>
      </w:r>
      <w:r>
        <w:rPr/>
        <w:t>attorney)</w:t>
      </w:r>
      <w:r>
        <w:rPr>
          <w:spacing w:val="-5"/>
        </w:rPr>
        <w:t> </w:t>
      </w:r>
      <w:r>
        <w:rPr/>
        <w:t>have</w:t>
      </w:r>
      <w:r>
        <w:rPr>
          <w:spacing w:val="-5"/>
        </w:rPr>
        <w:t> </w:t>
      </w:r>
      <w:r>
        <w:rPr/>
        <w:t>had</w:t>
      </w:r>
      <w:r>
        <w:rPr>
          <w:spacing w:val="-4"/>
        </w:rPr>
        <w:t> </w:t>
      </w:r>
      <w:r>
        <w:rPr/>
        <w:t>an</w:t>
      </w:r>
      <w:r>
        <w:rPr>
          <w:spacing w:val="-4"/>
        </w:rPr>
        <w:t> </w:t>
      </w:r>
      <w:r>
        <w:rPr/>
        <w:t>opportunity</w:t>
      </w:r>
      <w:r>
        <w:rPr>
          <w:spacing w:val="-4"/>
        </w:rPr>
        <w:t> </w:t>
      </w:r>
      <w:r>
        <w:rPr/>
        <w:t>to</w:t>
      </w:r>
      <w:r>
        <w:rPr>
          <w:spacing w:val="-4"/>
        </w:rPr>
        <w:t> </w:t>
      </w:r>
      <w:r>
        <w:rPr/>
        <w:t>review</w:t>
      </w:r>
      <w:r>
        <w:rPr>
          <w:spacing w:val="-5"/>
        </w:rPr>
        <w:t> </w:t>
      </w:r>
      <w:r>
        <w:rPr/>
        <w:t>and</w:t>
      </w:r>
      <w:r>
        <w:rPr>
          <w:spacing w:val="-4"/>
        </w:rPr>
        <w:t> </w:t>
      </w:r>
      <w:r>
        <w:rPr/>
        <w:t>approve</w:t>
      </w:r>
      <w:r>
        <w:rPr>
          <w:spacing w:val="-5"/>
        </w:rPr>
        <w:t> </w:t>
      </w:r>
      <w:r>
        <w:rPr/>
        <w:t>them. This will reduce any surprises on closing day.</w:t>
      </w:r>
    </w:p>
    <w:p>
      <w:pPr>
        <w:pStyle w:val="BodyText"/>
        <w:spacing w:line="292" w:lineRule="auto"/>
        <w:ind w:right="342" w:firstLine="300"/>
      </w:pPr>
      <w:r>
        <w:rPr/>
        <w:t>The day before closing is determining final inventory counts, along with the accounts receivable and accounts payable amounts. This is because not only do you need to know them, but they impact the total transaction price since</w:t>
      </w:r>
      <w:r>
        <w:rPr>
          <w:spacing w:val="-2"/>
        </w:rPr>
        <w:t> </w:t>
      </w:r>
      <w:r>
        <w:rPr/>
        <w:t>they</w:t>
      </w:r>
      <w:r>
        <w:rPr>
          <w:spacing w:val="-1"/>
        </w:rPr>
        <w:t> </w:t>
      </w:r>
      <w:r>
        <w:rPr/>
        <w:t>are</w:t>
      </w:r>
      <w:r>
        <w:rPr>
          <w:spacing w:val="-2"/>
        </w:rPr>
        <w:t> </w:t>
      </w:r>
      <w:r>
        <w:rPr/>
        <w:t>typically</w:t>
      </w:r>
      <w:r>
        <w:rPr>
          <w:spacing w:val="-1"/>
        </w:rPr>
        <w:t> </w:t>
      </w:r>
      <w:r>
        <w:rPr/>
        <w:t>in</w:t>
      </w:r>
      <w:r>
        <w:rPr>
          <w:spacing w:val="-1"/>
        </w:rPr>
        <w:t> </w:t>
      </w:r>
      <w:r>
        <w:rPr/>
        <w:t>addition</w:t>
      </w:r>
      <w:r>
        <w:rPr>
          <w:spacing w:val="-1"/>
        </w:rPr>
        <w:t> </w:t>
      </w:r>
      <w:r>
        <w:rPr/>
        <w:t>to</w:t>
      </w:r>
      <w:r>
        <w:rPr>
          <w:spacing w:val="-1"/>
        </w:rPr>
        <w:t> </w:t>
      </w:r>
      <w:r>
        <w:rPr/>
        <w:t>the</w:t>
      </w:r>
      <w:r>
        <w:rPr>
          <w:spacing w:val="-2"/>
        </w:rPr>
        <w:t> </w:t>
      </w:r>
      <w:r>
        <w:rPr/>
        <w:t>purchase</w:t>
      </w:r>
      <w:r>
        <w:rPr>
          <w:spacing w:val="-2"/>
        </w:rPr>
        <w:t> </w:t>
      </w:r>
      <w:r>
        <w:rPr/>
        <w:t>price</w:t>
      </w:r>
      <w:r>
        <w:rPr>
          <w:spacing w:val="-2"/>
        </w:rPr>
        <w:t> </w:t>
      </w:r>
      <w:r>
        <w:rPr/>
        <w:t>of</w:t>
      </w:r>
      <w:r>
        <w:rPr>
          <w:spacing w:val="-2"/>
        </w:rPr>
        <w:t> </w:t>
      </w:r>
      <w:r>
        <w:rPr/>
        <w:t>the</w:t>
      </w:r>
      <w:r>
        <w:rPr>
          <w:spacing w:val="-2"/>
        </w:rPr>
        <w:t> </w:t>
      </w:r>
      <w:r>
        <w:rPr/>
        <w:t>business</w:t>
      </w:r>
      <w:r>
        <w:rPr>
          <w:spacing w:val="-2"/>
        </w:rPr>
        <w:t> </w:t>
      </w:r>
      <w:r>
        <w:rPr/>
        <w:t>itself. The inventory must be counted and priced. If the inventory is significant, you’ll want to tackle this well in advance to the day before, or hire an inventory service to complete the count (and you then perform spot checks). My take on inventory is fairly straightforward. I buy anything that will be used</w:t>
      </w:r>
      <w:r>
        <w:rPr>
          <w:spacing w:val="-5"/>
        </w:rPr>
        <w:t> </w:t>
      </w:r>
      <w:r>
        <w:rPr/>
        <w:t>in</w:t>
      </w:r>
      <w:r>
        <w:rPr>
          <w:spacing w:val="-2"/>
        </w:rPr>
        <w:t> </w:t>
      </w:r>
      <w:r>
        <w:rPr/>
        <w:t>the</w:t>
      </w:r>
      <w:r>
        <w:rPr>
          <w:spacing w:val="-3"/>
        </w:rPr>
        <w:t> </w:t>
      </w:r>
      <w:r>
        <w:rPr/>
        <w:t>first</w:t>
      </w:r>
      <w:r>
        <w:rPr>
          <w:spacing w:val="-3"/>
        </w:rPr>
        <w:t> </w:t>
      </w:r>
      <w:r>
        <w:rPr/>
        <w:t>ninety</w:t>
      </w:r>
      <w:r>
        <w:rPr>
          <w:spacing w:val="-2"/>
        </w:rPr>
        <w:t> </w:t>
      </w:r>
      <w:r>
        <w:rPr/>
        <w:t>days</w:t>
      </w:r>
      <w:r>
        <w:rPr>
          <w:spacing w:val="-3"/>
        </w:rPr>
        <w:t> </w:t>
      </w:r>
      <w:r>
        <w:rPr/>
        <w:t>after</w:t>
      </w:r>
      <w:r>
        <w:rPr>
          <w:spacing w:val="-4"/>
        </w:rPr>
        <w:t> </w:t>
      </w:r>
      <w:r>
        <w:rPr/>
        <w:t>closing,</w:t>
      </w:r>
      <w:r>
        <w:rPr>
          <w:spacing w:val="-2"/>
        </w:rPr>
        <w:t> </w:t>
      </w:r>
      <w:r>
        <w:rPr/>
        <w:t>and</w:t>
      </w:r>
      <w:r>
        <w:rPr>
          <w:spacing w:val="-2"/>
        </w:rPr>
        <w:t> </w:t>
      </w:r>
      <w:r>
        <w:rPr/>
        <w:t>I</w:t>
      </w:r>
      <w:r>
        <w:rPr>
          <w:spacing w:val="-3"/>
        </w:rPr>
        <w:t> </w:t>
      </w:r>
      <w:r>
        <w:rPr/>
        <w:t>don’t</w:t>
      </w:r>
      <w:r>
        <w:rPr>
          <w:spacing w:val="-3"/>
        </w:rPr>
        <w:t> </w:t>
      </w:r>
      <w:r>
        <w:rPr/>
        <w:t>buy</w:t>
      </w:r>
      <w:r>
        <w:rPr>
          <w:spacing w:val="-2"/>
        </w:rPr>
        <w:t> </w:t>
      </w:r>
      <w:r>
        <w:rPr/>
        <w:t>incomplete</w:t>
      </w:r>
      <w:r>
        <w:rPr>
          <w:spacing w:val="-3"/>
        </w:rPr>
        <w:t> </w:t>
      </w:r>
      <w:r>
        <w:rPr>
          <w:spacing w:val="-2"/>
        </w:rPr>
        <w:t>product.</w:t>
      </w:r>
    </w:p>
    <w:p>
      <w:pPr>
        <w:pStyle w:val="BodyText"/>
        <w:spacing w:line="292" w:lineRule="auto"/>
        <w:ind w:right="302" w:firstLine="300"/>
      </w:pPr>
      <w:r>
        <w:rPr/>
        <w:t>What</w:t>
      </w:r>
      <w:r>
        <w:rPr>
          <w:spacing w:val="-4"/>
        </w:rPr>
        <w:t> </w:t>
      </w:r>
      <w:r>
        <w:rPr/>
        <w:t>you</w:t>
      </w:r>
      <w:r>
        <w:rPr>
          <w:spacing w:val="-3"/>
        </w:rPr>
        <w:t> </w:t>
      </w:r>
      <w:r>
        <w:rPr/>
        <w:t>want</w:t>
      </w:r>
      <w:r>
        <w:rPr>
          <w:spacing w:val="-4"/>
        </w:rPr>
        <w:t> </w:t>
      </w:r>
      <w:r>
        <w:rPr/>
        <w:t>as</w:t>
      </w:r>
      <w:r>
        <w:rPr>
          <w:spacing w:val="-4"/>
        </w:rPr>
        <w:t> </w:t>
      </w:r>
      <w:r>
        <w:rPr/>
        <w:t>a</w:t>
      </w:r>
      <w:r>
        <w:rPr>
          <w:spacing w:val="-4"/>
        </w:rPr>
        <w:t> </w:t>
      </w:r>
      <w:r>
        <w:rPr/>
        <w:t>buyer</w:t>
      </w:r>
      <w:r>
        <w:rPr>
          <w:spacing w:val="-4"/>
        </w:rPr>
        <w:t> </w:t>
      </w:r>
      <w:r>
        <w:rPr/>
        <w:t>is</w:t>
      </w:r>
      <w:r>
        <w:rPr>
          <w:spacing w:val="-4"/>
        </w:rPr>
        <w:t> </w:t>
      </w:r>
      <w:r>
        <w:rPr/>
        <w:t>the</w:t>
      </w:r>
      <w:r>
        <w:rPr>
          <w:spacing w:val="-4"/>
        </w:rPr>
        <w:t> </w:t>
      </w:r>
      <w:r>
        <w:rPr/>
        <w:t>inventory</w:t>
      </w:r>
      <w:r>
        <w:rPr>
          <w:spacing w:val="-3"/>
        </w:rPr>
        <w:t> </w:t>
      </w:r>
      <w:r>
        <w:rPr/>
        <w:t>to</w:t>
      </w:r>
      <w:r>
        <w:rPr>
          <w:spacing w:val="-3"/>
        </w:rPr>
        <w:t> </w:t>
      </w:r>
      <w:r>
        <w:rPr/>
        <w:t>match</w:t>
      </w:r>
      <w:r>
        <w:rPr>
          <w:spacing w:val="-3"/>
        </w:rPr>
        <w:t> </w:t>
      </w:r>
      <w:r>
        <w:rPr/>
        <w:t>what</w:t>
      </w:r>
      <w:r>
        <w:rPr>
          <w:spacing w:val="-4"/>
        </w:rPr>
        <w:t> </w:t>
      </w:r>
      <w:r>
        <w:rPr/>
        <w:t>you</w:t>
      </w:r>
      <w:r>
        <w:rPr>
          <w:spacing w:val="-3"/>
        </w:rPr>
        <w:t> </w:t>
      </w:r>
      <w:r>
        <w:rPr/>
        <w:t>expected</w:t>
      </w:r>
      <w:r>
        <w:rPr>
          <w:spacing w:val="-3"/>
        </w:rPr>
        <w:t> </w:t>
      </w:r>
      <w:r>
        <w:rPr/>
        <w:t>it</w:t>
      </w:r>
      <w:r>
        <w:rPr>
          <w:spacing w:val="-4"/>
        </w:rPr>
        <w:t> </w:t>
      </w:r>
      <w:r>
        <w:rPr/>
        <w:t>to be. This is because if it is too high, you might not have secured enough financing to acquire it. On the other hand, if it’s too low, you won’t have enough inventory and you’ll need to buy some quickly. This is the reason inventory is typically added as a separate line item at closing. If it were included, every seller would run inventory down as low as they could get it, which would put the business in a bad situation, risking the ability to fulfill orders.</w:t>
      </w:r>
      <w:r>
        <w:rPr>
          <w:spacing w:val="-3"/>
        </w:rPr>
        <w:t> </w:t>
      </w:r>
      <w:r>
        <w:rPr/>
        <w:t>Throughout</w:t>
      </w:r>
      <w:r>
        <w:rPr>
          <w:spacing w:val="-4"/>
        </w:rPr>
        <w:t> </w:t>
      </w:r>
      <w:r>
        <w:rPr/>
        <w:t>the</w:t>
      </w:r>
      <w:r>
        <w:rPr>
          <w:spacing w:val="-4"/>
        </w:rPr>
        <w:t> </w:t>
      </w:r>
      <w:r>
        <w:rPr/>
        <w:t>process,</w:t>
      </w:r>
      <w:r>
        <w:rPr>
          <w:spacing w:val="-3"/>
        </w:rPr>
        <w:t> </w:t>
      </w:r>
      <w:r>
        <w:rPr/>
        <w:t>keep</w:t>
      </w:r>
      <w:r>
        <w:rPr>
          <w:spacing w:val="-3"/>
        </w:rPr>
        <w:t> </w:t>
      </w:r>
      <w:r>
        <w:rPr/>
        <w:t>advising</w:t>
      </w:r>
      <w:r>
        <w:rPr>
          <w:spacing w:val="-3"/>
        </w:rPr>
        <w:t> </w:t>
      </w:r>
      <w:r>
        <w:rPr/>
        <w:t>the</w:t>
      </w:r>
      <w:r>
        <w:rPr>
          <w:spacing w:val="-4"/>
        </w:rPr>
        <w:t> </w:t>
      </w:r>
      <w:r>
        <w:rPr/>
        <w:t>seller</w:t>
      </w:r>
      <w:r>
        <w:rPr>
          <w:spacing w:val="-4"/>
        </w:rPr>
        <w:t> </w:t>
      </w:r>
      <w:r>
        <w:rPr/>
        <w:t>to</w:t>
      </w:r>
      <w:r>
        <w:rPr>
          <w:spacing w:val="-3"/>
        </w:rPr>
        <w:t> </w:t>
      </w:r>
      <w:r>
        <w:rPr/>
        <w:t>run</w:t>
      </w:r>
      <w:r>
        <w:rPr>
          <w:spacing w:val="-3"/>
        </w:rPr>
        <w:t> </w:t>
      </w:r>
      <w:r>
        <w:rPr/>
        <w:t>the</w:t>
      </w:r>
      <w:r>
        <w:rPr>
          <w:spacing w:val="-4"/>
        </w:rPr>
        <w:t> </w:t>
      </w:r>
      <w:r>
        <w:rPr/>
        <w:t>business</w:t>
      </w:r>
      <w:r>
        <w:rPr>
          <w:spacing w:val="-4"/>
        </w:rPr>
        <w:t> </w:t>
      </w:r>
      <w:r>
        <w:rPr/>
        <w:t>as if they weren’t going to sell it. This will be the best way to assure everything is properly in place on day one.</w:t>
      </w:r>
    </w:p>
    <w:p>
      <w:pPr>
        <w:pStyle w:val="BodyText"/>
        <w:spacing w:line="292" w:lineRule="auto"/>
        <w:ind w:right="403" w:firstLine="300"/>
      </w:pPr>
      <w:r>
        <w:rPr/>
        <w:t>Closing can be led by a neutral attorney, communication between your attorney</w:t>
      </w:r>
      <w:r>
        <w:rPr>
          <w:spacing w:val="-3"/>
        </w:rPr>
        <w:t> </w:t>
      </w:r>
      <w:r>
        <w:rPr/>
        <w:t>and</w:t>
      </w:r>
      <w:r>
        <w:rPr>
          <w:spacing w:val="-3"/>
        </w:rPr>
        <w:t> </w:t>
      </w:r>
      <w:r>
        <w:rPr/>
        <w:t>the</w:t>
      </w:r>
      <w:r>
        <w:rPr>
          <w:spacing w:val="-4"/>
        </w:rPr>
        <w:t> </w:t>
      </w:r>
      <w:r>
        <w:rPr/>
        <w:t>seller’s</w:t>
      </w:r>
      <w:r>
        <w:rPr>
          <w:spacing w:val="-4"/>
        </w:rPr>
        <w:t> </w:t>
      </w:r>
      <w:r>
        <w:rPr/>
        <w:t>attorney,</w:t>
      </w:r>
      <w:r>
        <w:rPr>
          <w:spacing w:val="-3"/>
        </w:rPr>
        <w:t> </w:t>
      </w:r>
      <w:r>
        <w:rPr/>
        <w:t>or</w:t>
      </w:r>
      <w:r>
        <w:rPr>
          <w:spacing w:val="-4"/>
        </w:rPr>
        <w:t> </w:t>
      </w:r>
      <w:r>
        <w:rPr/>
        <w:t>the</w:t>
      </w:r>
      <w:r>
        <w:rPr>
          <w:spacing w:val="-4"/>
        </w:rPr>
        <w:t> </w:t>
      </w:r>
      <w:r>
        <w:rPr/>
        <w:t>intermediary.</w:t>
      </w:r>
      <w:r>
        <w:rPr>
          <w:spacing w:val="-3"/>
        </w:rPr>
        <w:t> </w:t>
      </w:r>
      <w:r>
        <w:rPr/>
        <w:t>It</w:t>
      </w:r>
      <w:r>
        <w:rPr>
          <w:spacing w:val="-4"/>
        </w:rPr>
        <w:t> </w:t>
      </w:r>
      <w:r>
        <w:rPr/>
        <w:t>can</w:t>
      </w:r>
      <w:r>
        <w:rPr>
          <w:spacing w:val="-3"/>
        </w:rPr>
        <w:t> </w:t>
      </w:r>
      <w:r>
        <w:rPr/>
        <w:t>take</w:t>
      </w:r>
      <w:r>
        <w:rPr>
          <w:spacing w:val="-4"/>
        </w:rPr>
        <w:t> </w:t>
      </w:r>
      <w:r>
        <w:rPr/>
        <w:t>place</w:t>
      </w:r>
      <w:r>
        <w:rPr>
          <w:spacing w:val="-4"/>
        </w:rPr>
        <w:t> </w:t>
      </w:r>
      <w:r>
        <w:rPr/>
        <w:t>at</w:t>
      </w:r>
      <w:r>
        <w:rPr>
          <w:spacing w:val="-4"/>
        </w:rPr>
        <w:t> </w:t>
      </w:r>
      <w:r>
        <w:rPr/>
        <w:t>the broker’s office, your attorney’s office, an accountant’s office, the bank, or today, from the comfort of your own home (with a trip out to your bank to secure the loan).</w:t>
      </w:r>
    </w:p>
    <w:p>
      <w:pPr>
        <w:spacing w:after="0" w:line="292" w:lineRule="auto"/>
        <w:sectPr>
          <w:pgSz w:w="12240" w:h="15840"/>
          <w:pgMar w:header="0" w:footer="239" w:top="1820" w:bottom="420" w:left="1020" w:right="1120"/>
        </w:sectPr>
      </w:pPr>
    </w:p>
    <w:p>
      <w:pPr>
        <w:pStyle w:val="BodyText"/>
        <w:spacing w:line="292" w:lineRule="auto" w:before="75"/>
        <w:ind w:right="982" w:firstLine="300"/>
        <w:jc w:val="both"/>
      </w:pPr>
      <w:r>
        <w:rPr/>
        <w:t>The</w:t>
      </w:r>
      <w:r>
        <w:rPr>
          <w:spacing w:val="-5"/>
        </w:rPr>
        <w:t> </w:t>
      </w:r>
      <w:r>
        <w:rPr/>
        <w:t>amount</w:t>
      </w:r>
      <w:r>
        <w:rPr>
          <w:spacing w:val="-5"/>
        </w:rPr>
        <w:t> </w:t>
      </w:r>
      <w:r>
        <w:rPr/>
        <w:t>of</w:t>
      </w:r>
      <w:r>
        <w:rPr>
          <w:spacing w:val="-5"/>
        </w:rPr>
        <w:t> </w:t>
      </w:r>
      <w:r>
        <w:rPr/>
        <w:t>paperwork</w:t>
      </w:r>
      <w:r>
        <w:rPr>
          <w:spacing w:val="-4"/>
        </w:rPr>
        <w:t> </w:t>
      </w:r>
      <w:r>
        <w:rPr/>
        <w:t>is</w:t>
      </w:r>
      <w:r>
        <w:rPr>
          <w:spacing w:val="-5"/>
        </w:rPr>
        <w:t> </w:t>
      </w:r>
      <w:r>
        <w:rPr/>
        <w:t>insurmountable.</w:t>
      </w:r>
      <w:r>
        <w:rPr>
          <w:spacing w:val="-4"/>
        </w:rPr>
        <w:t> </w:t>
      </w:r>
      <w:r>
        <w:rPr/>
        <w:t>If</w:t>
      </w:r>
      <w:r>
        <w:rPr>
          <w:spacing w:val="-5"/>
        </w:rPr>
        <w:t> </w:t>
      </w:r>
      <w:r>
        <w:rPr/>
        <w:t>you</w:t>
      </w:r>
      <w:r>
        <w:rPr>
          <w:spacing w:val="-4"/>
        </w:rPr>
        <w:t> </w:t>
      </w:r>
      <w:r>
        <w:rPr/>
        <w:t>are</w:t>
      </w:r>
      <w:r>
        <w:rPr>
          <w:spacing w:val="-5"/>
        </w:rPr>
        <w:t> </w:t>
      </w:r>
      <w:r>
        <w:rPr/>
        <w:t>using</w:t>
      </w:r>
      <w:r>
        <w:rPr>
          <w:spacing w:val="-4"/>
        </w:rPr>
        <w:t> </w:t>
      </w:r>
      <w:r>
        <w:rPr/>
        <w:t>an</w:t>
      </w:r>
      <w:r>
        <w:rPr>
          <w:spacing w:val="-4"/>
        </w:rPr>
        <w:t> </w:t>
      </w:r>
      <w:r>
        <w:rPr/>
        <w:t>SBA loan, be</w:t>
      </w:r>
      <w:r>
        <w:rPr>
          <w:spacing w:val="-1"/>
        </w:rPr>
        <w:t> </w:t>
      </w:r>
      <w:r>
        <w:rPr/>
        <w:t>prepared for</w:t>
      </w:r>
      <w:r>
        <w:rPr>
          <w:spacing w:val="-1"/>
        </w:rPr>
        <w:t> </w:t>
      </w:r>
      <w:r>
        <w:rPr/>
        <w:t>a</w:t>
      </w:r>
      <w:r>
        <w:rPr>
          <w:spacing w:val="-1"/>
        </w:rPr>
        <w:t> </w:t>
      </w:r>
      <w:r>
        <w:rPr/>
        <w:t>twelve-inch stack of</w:t>
      </w:r>
      <w:r>
        <w:rPr>
          <w:spacing w:val="-1"/>
        </w:rPr>
        <w:t> </w:t>
      </w:r>
      <w:r>
        <w:rPr/>
        <w:t>papers, including a</w:t>
      </w:r>
      <w:r>
        <w:rPr>
          <w:spacing w:val="-1"/>
        </w:rPr>
        <w:t> </w:t>
      </w:r>
      <w:r>
        <w:rPr/>
        <w:t>personal guarantee, along with:</w:t>
      </w:r>
    </w:p>
    <w:p>
      <w:pPr>
        <w:pStyle w:val="BodyText"/>
        <w:spacing w:before="3"/>
        <w:ind w:left="0"/>
        <w:rPr>
          <w:sz w:val="18"/>
        </w:rPr>
      </w:pPr>
    </w:p>
    <w:p>
      <w:pPr>
        <w:pStyle w:val="BodyText"/>
        <w:spacing w:line="396" w:lineRule="auto" w:before="87"/>
        <w:ind w:left="1020" w:right="6099"/>
      </w:pPr>
      <w:r>
        <w:rPr/>
        <w:drawing>
          <wp:anchor distT="0" distB="0" distL="0" distR="0" allowOverlap="1" layoutInCell="1" locked="0" behindDoc="0" simplePos="0" relativeHeight="15780352">
            <wp:simplePos x="0" y="0"/>
            <wp:positionH relativeFrom="page">
              <wp:posOffset>1109662</wp:posOffset>
            </wp:positionH>
            <wp:positionV relativeFrom="paragraph">
              <wp:posOffset>142607</wp:posOffset>
            </wp:positionV>
            <wp:extent cx="66675" cy="66675"/>
            <wp:effectExtent l="0" t="0" r="0" b="0"/>
            <wp:wrapNone/>
            <wp:docPr id="175" name="image13.png"/>
            <wp:cNvGraphicFramePr>
              <a:graphicFrameLocks noChangeAspect="1"/>
            </wp:cNvGraphicFramePr>
            <a:graphic>
              <a:graphicData uri="http://schemas.openxmlformats.org/drawingml/2006/picture">
                <pic:pic>
                  <pic:nvPicPr>
                    <pic:cNvPr id="176" name="image13.png"/>
                    <pic:cNvPicPr/>
                  </pic:nvPicPr>
                  <pic:blipFill>
                    <a:blip r:embed="rId19" cstate="print"/>
                    <a:stretch>
                      <a:fillRect/>
                    </a:stretch>
                  </pic:blipFill>
                  <pic:spPr>
                    <a:xfrm>
                      <a:off x="0" y="0"/>
                      <a:ext cx="66675" cy="66675"/>
                    </a:xfrm>
                    <a:prstGeom prst="rect">
                      <a:avLst/>
                    </a:prstGeom>
                  </pic:spPr>
                </pic:pic>
              </a:graphicData>
            </a:graphic>
          </wp:anchor>
        </w:drawing>
      </w:r>
      <w:r>
        <w:rPr/>
        <w:drawing>
          <wp:anchor distT="0" distB="0" distL="0" distR="0" allowOverlap="1" layoutInCell="1" locked="0" behindDoc="0" simplePos="0" relativeHeight="15780864">
            <wp:simplePos x="0" y="0"/>
            <wp:positionH relativeFrom="page">
              <wp:posOffset>1109662</wp:posOffset>
            </wp:positionH>
            <wp:positionV relativeFrom="paragraph">
              <wp:posOffset>504557</wp:posOffset>
            </wp:positionV>
            <wp:extent cx="66675" cy="66675"/>
            <wp:effectExtent l="0" t="0" r="0" b="0"/>
            <wp:wrapNone/>
            <wp:docPr id="177" name="image13.png"/>
            <wp:cNvGraphicFramePr>
              <a:graphicFrameLocks noChangeAspect="1"/>
            </wp:cNvGraphicFramePr>
            <a:graphic>
              <a:graphicData uri="http://schemas.openxmlformats.org/drawingml/2006/picture">
                <pic:pic>
                  <pic:nvPicPr>
                    <pic:cNvPr id="178" name="image13.png"/>
                    <pic:cNvPicPr/>
                  </pic:nvPicPr>
                  <pic:blipFill>
                    <a:blip r:embed="rId19" cstate="print"/>
                    <a:stretch>
                      <a:fillRect/>
                    </a:stretch>
                  </pic:blipFill>
                  <pic:spPr>
                    <a:xfrm>
                      <a:off x="0" y="0"/>
                      <a:ext cx="66675" cy="66675"/>
                    </a:xfrm>
                    <a:prstGeom prst="rect">
                      <a:avLst/>
                    </a:prstGeom>
                  </pic:spPr>
                </pic:pic>
              </a:graphicData>
            </a:graphic>
          </wp:anchor>
        </w:drawing>
      </w:r>
      <w:r>
        <w:rPr/>
        <w:drawing>
          <wp:anchor distT="0" distB="0" distL="0" distR="0" allowOverlap="1" layoutInCell="1" locked="0" behindDoc="0" simplePos="0" relativeHeight="15781376">
            <wp:simplePos x="0" y="0"/>
            <wp:positionH relativeFrom="page">
              <wp:posOffset>1109662</wp:posOffset>
            </wp:positionH>
            <wp:positionV relativeFrom="paragraph">
              <wp:posOffset>866507</wp:posOffset>
            </wp:positionV>
            <wp:extent cx="66675" cy="66675"/>
            <wp:effectExtent l="0" t="0" r="0" b="0"/>
            <wp:wrapNone/>
            <wp:docPr id="179" name="image13.png"/>
            <wp:cNvGraphicFramePr>
              <a:graphicFrameLocks noChangeAspect="1"/>
            </wp:cNvGraphicFramePr>
            <a:graphic>
              <a:graphicData uri="http://schemas.openxmlformats.org/drawingml/2006/picture">
                <pic:pic>
                  <pic:nvPicPr>
                    <pic:cNvPr id="180" name="image13.png"/>
                    <pic:cNvPicPr/>
                  </pic:nvPicPr>
                  <pic:blipFill>
                    <a:blip r:embed="rId19" cstate="print"/>
                    <a:stretch>
                      <a:fillRect/>
                    </a:stretch>
                  </pic:blipFill>
                  <pic:spPr>
                    <a:xfrm>
                      <a:off x="0" y="0"/>
                      <a:ext cx="66675" cy="66675"/>
                    </a:xfrm>
                    <a:prstGeom prst="rect">
                      <a:avLst/>
                    </a:prstGeom>
                  </pic:spPr>
                </pic:pic>
              </a:graphicData>
            </a:graphic>
          </wp:anchor>
        </w:drawing>
      </w:r>
      <w:r>
        <w:rPr/>
        <w:t>Lease Agreement Agreement</w:t>
      </w:r>
      <w:r>
        <w:rPr>
          <w:spacing w:val="-19"/>
        </w:rPr>
        <w:t> </w:t>
      </w:r>
      <w:r>
        <w:rPr/>
        <w:t>to</w:t>
      </w:r>
      <w:r>
        <w:rPr>
          <w:spacing w:val="-19"/>
        </w:rPr>
        <w:t> </w:t>
      </w:r>
      <w:r>
        <w:rPr/>
        <w:t>Cooperate Lien filings</w:t>
      </w:r>
    </w:p>
    <w:p>
      <w:pPr>
        <w:pStyle w:val="BodyText"/>
        <w:spacing w:before="2"/>
        <w:ind w:left="1020"/>
      </w:pPr>
      <w:r>
        <w:rPr/>
        <w:drawing>
          <wp:anchor distT="0" distB="0" distL="0" distR="0" allowOverlap="1" layoutInCell="1" locked="0" behindDoc="0" simplePos="0" relativeHeight="15781888">
            <wp:simplePos x="0" y="0"/>
            <wp:positionH relativeFrom="page">
              <wp:posOffset>1109662</wp:posOffset>
            </wp:positionH>
            <wp:positionV relativeFrom="paragraph">
              <wp:posOffset>88632</wp:posOffset>
            </wp:positionV>
            <wp:extent cx="66675" cy="66675"/>
            <wp:effectExtent l="0" t="0" r="0" b="0"/>
            <wp:wrapNone/>
            <wp:docPr id="181" name="image13.png"/>
            <wp:cNvGraphicFramePr>
              <a:graphicFrameLocks noChangeAspect="1"/>
            </wp:cNvGraphicFramePr>
            <a:graphic>
              <a:graphicData uri="http://schemas.openxmlformats.org/drawingml/2006/picture">
                <pic:pic>
                  <pic:nvPicPr>
                    <pic:cNvPr id="182" name="image13.png"/>
                    <pic:cNvPicPr/>
                  </pic:nvPicPr>
                  <pic:blipFill>
                    <a:blip r:embed="rId19" cstate="print"/>
                    <a:stretch>
                      <a:fillRect/>
                    </a:stretch>
                  </pic:blipFill>
                  <pic:spPr>
                    <a:xfrm>
                      <a:off x="0" y="0"/>
                      <a:ext cx="66675" cy="66675"/>
                    </a:xfrm>
                    <a:prstGeom prst="rect">
                      <a:avLst/>
                    </a:prstGeom>
                  </pic:spPr>
                </pic:pic>
              </a:graphicData>
            </a:graphic>
          </wp:anchor>
        </w:drawing>
      </w:r>
      <w:r>
        <w:rPr/>
        <w:t>Promissory</w:t>
      </w:r>
      <w:r>
        <w:rPr>
          <w:spacing w:val="-7"/>
        </w:rPr>
        <w:t> </w:t>
      </w:r>
      <w:r>
        <w:rPr>
          <w:spacing w:val="-2"/>
        </w:rPr>
        <w:t>notes</w:t>
      </w:r>
    </w:p>
    <w:p>
      <w:pPr>
        <w:pStyle w:val="BodyText"/>
        <w:spacing w:line="396" w:lineRule="auto" w:before="225"/>
        <w:ind w:left="1020" w:right="5394"/>
      </w:pPr>
      <w:r>
        <w:rPr/>
        <w:drawing>
          <wp:anchor distT="0" distB="0" distL="0" distR="0" allowOverlap="1" layoutInCell="1" locked="0" behindDoc="0" simplePos="0" relativeHeight="15782400">
            <wp:simplePos x="0" y="0"/>
            <wp:positionH relativeFrom="page">
              <wp:posOffset>1109662</wp:posOffset>
            </wp:positionH>
            <wp:positionV relativeFrom="paragraph">
              <wp:posOffset>230237</wp:posOffset>
            </wp:positionV>
            <wp:extent cx="66675" cy="66675"/>
            <wp:effectExtent l="0" t="0" r="0" b="0"/>
            <wp:wrapNone/>
            <wp:docPr id="183" name="image13.png"/>
            <wp:cNvGraphicFramePr>
              <a:graphicFrameLocks noChangeAspect="1"/>
            </wp:cNvGraphicFramePr>
            <a:graphic>
              <a:graphicData uri="http://schemas.openxmlformats.org/drawingml/2006/picture">
                <pic:pic>
                  <pic:nvPicPr>
                    <pic:cNvPr id="184" name="image13.png"/>
                    <pic:cNvPicPr/>
                  </pic:nvPicPr>
                  <pic:blipFill>
                    <a:blip r:embed="rId19" cstate="print"/>
                    <a:stretch>
                      <a:fillRect/>
                    </a:stretch>
                  </pic:blipFill>
                  <pic:spPr>
                    <a:xfrm>
                      <a:off x="0" y="0"/>
                      <a:ext cx="66675" cy="66675"/>
                    </a:xfrm>
                    <a:prstGeom prst="rect">
                      <a:avLst/>
                    </a:prstGeom>
                  </pic:spPr>
                </pic:pic>
              </a:graphicData>
            </a:graphic>
          </wp:anchor>
        </w:drawing>
      </w:r>
      <w:r>
        <w:rPr/>
        <w:drawing>
          <wp:anchor distT="0" distB="0" distL="0" distR="0" allowOverlap="1" layoutInCell="1" locked="0" behindDoc="0" simplePos="0" relativeHeight="15782912">
            <wp:simplePos x="0" y="0"/>
            <wp:positionH relativeFrom="page">
              <wp:posOffset>1109662</wp:posOffset>
            </wp:positionH>
            <wp:positionV relativeFrom="paragraph">
              <wp:posOffset>592187</wp:posOffset>
            </wp:positionV>
            <wp:extent cx="66675" cy="66675"/>
            <wp:effectExtent l="0" t="0" r="0" b="0"/>
            <wp:wrapNone/>
            <wp:docPr id="185" name="image13.png"/>
            <wp:cNvGraphicFramePr>
              <a:graphicFrameLocks noChangeAspect="1"/>
            </wp:cNvGraphicFramePr>
            <a:graphic>
              <a:graphicData uri="http://schemas.openxmlformats.org/drawingml/2006/picture">
                <pic:pic>
                  <pic:nvPicPr>
                    <pic:cNvPr id="186" name="image13.png"/>
                    <pic:cNvPicPr/>
                  </pic:nvPicPr>
                  <pic:blipFill>
                    <a:blip r:embed="rId19" cstate="print"/>
                    <a:stretch>
                      <a:fillRect/>
                    </a:stretch>
                  </pic:blipFill>
                  <pic:spPr>
                    <a:xfrm>
                      <a:off x="0" y="0"/>
                      <a:ext cx="66675" cy="66675"/>
                    </a:xfrm>
                    <a:prstGeom prst="rect">
                      <a:avLst/>
                    </a:prstGeom>
                  </pic:spPr>
                </pic:pic>
              </a:graphicData>
            </a:graphic>
          </wp:anchor>
        </w:drawing>
      </w:r>
      <w:r>
        <w:rPr/>
        <w:t>Non-Compete</w:t>
      </w:r>
      <w:r>
        <w:rPr>
          <w:spacing w:val="-19"/>
        </w:rPr>
        <w:t> </w:t>
      </w:r>
      <w:r>
        <w:rPr/>
        <w:t>Agreement Final inventory</w:t>
      </w:r>
    </w:p>
    <w:p>
      <w:pPr>
        <w:pStyle w:val="BodyText"/>
        <w:spacing w:before="2"/>
        <w:ind w:left="1020"/>
      </w:pPr>
      <w:r>
        <w:rPr/>
        <w:drawing>
          <wp:anchor distT="0" distB="0" distL="0" distR="0" allowOverlap="1" layoutInCell="1" locked="0" behindDoc="0" simplePos="0" relativeHeight="15783424">
            <wp:simplePos x="0" y="0"/>
            <wp:positionH relativeFrom="page">
              <wp:posOffset>1109662</wp:posOffset>
            </wp:positionH>
            <wp:positionV relativeFrom="paragraph">
              <wp:posOffset>88632</wp:posOffset>
            </wp:positionV>
            <wp:extent cx="66675" cy="66675"/>
            <wp:effectExtent l="0" t="0" r="0" b="0"/>
            <wp:wrapNone/>
            <wp:docPr id="187" name="image13.png"/>
            <wp:cNvGraphicFramePr>
              <a:graphicFrameLocks noChangeAspect="1"/>
            </wp:cNvGraphicFramePr>
            <a:graphic>
              <a:graphicData uri="http://schemas.openxmlformats.org/drawingml/2006/picture">
                <pic:pic>
                  <pic:nvPicPr>
                    <pic:cNvPr id="188" name="image13.png"/>
                    <pic:cNvPicPr/>
                  </pic:nvPicPr>
                  <pic:blipFill>
                    <a:blip r:embed="rId19" cstate="print"/>
                    <a:stretch>
                      <a:fillRect/>
                    </a:stretch>
                  </pic:blipFill>
                  <pic:spPr>
                    <a:xfrm>
                      <a:off x="0" y="0"/>
                      <a:ext cx="66675" cy="66675"/>
                    </a:xfrm>
                    <a:prstGeom prst="rect">
                      <a:avLst/>
                    </a:prstGeom>
                  </pic:spPr>
                </pic:pic>
              </a:graphicData>
            </a:graphic>
          </wp:anchor>
        </w:drawing>
      </w:r>
      <w:r>
        <w:rPr/>
        <w:t>Final</w:t>
      </w:r>
      <w:r>
        <w:rPr>
          <w:spacing w:val="-3"/>
        </w:rPr>
        <w:t> </w:t>
      </w:r>
      <w:r>
        <w:rPr/>
        <w:t>AR</w:t>
      </w:r>
      <w:r>
        <w:rPr>
          <w:spacing w:val="-3"/>
        </w:rPr>
        <w:t> </w:t>
      </w:r>
      <w:r>
        <w:rPr/>
        <w:t>and</w:t>
      </w:r>
      <w:r>
        <w:rPr>
          <w:spacing w:val="-1"/>
        </w:rPr>
        <w:t> </w:t>
      </w:r>
      <w:r>
        <w:rPr>
          <w:spacing w:val="-5"/>
        </w:rPr>
        <w:t>AP</w:t>
      </w:r>
    </w:p>
    <w:p>
      <w:pPr>
        <w:pStyle w:val="BodyText"/>
        <w:ind w:left="0"/>
        <w:rPr>
          <w:sz w:val="20"/>
        </w:rPr>
      </w:pPr>
    </w:p>
    <w:p>
      <w:pPr>
        <w:pStyle w:val="BodyText"/>
        <w:spacing w:before="1"/>
        <w:ind w:left="0"/>
        <w:rPr>
          <w:sz w:val="18"/>
        </w:rPr>
      </w:pPr>
    </w:p>
    <w:p>
      <w:pPr>
        <w:pStyle w:val="BodyText"/>
        <w:spacing w:line="292" w:lineRule="auto" w:before="87"/>
        <w:ind w:right="458" w:firstLine="300"/>
        <w:jc w:val="both"/>
      </w:pPr>
      <w:r>
        <w:rPr/>
        <w:t>The lawyers will have prepared everything you could imagine. Make sure you</w:t>
      </w:r>
      <w:r>
        <w:rPr>
          <w:spacing w:val="-3"/>
        </w:rPr>
        <w:t> </w:t>
      </w:r>
      <w:r>
        <w:rPr/>
        <w:t>get</w:t>
      </w:r>
      <w:r>
        <w:rPr>
          <w:spacing w:val="-4"/>
        </w:rPr>
        <w:t> </w:t>
      </w:r>
      <w:r>
        <w:rPr/>
        <w:t>proper</w:t>
      </w:r>
      <w:r>
        <w:rPr>
          <w:spacing w:val="-4"/>
        </w:rPr>
        <w:t> </w:t>
      </w:r>
      <w:r>
        <w:rPr/>
        <w:t>access</w:t>
      </w:r>
      <w:r>
        <w:rPr>
          <w:spacing w:val="-4"/>
        </w:rPr>
        <w:t> </w:t>
      </w:r>
      <w:r>
        <w:rPr/>
        <w:t>to</w:t>
      </w:r>
      <w:r>
        <w:rPr>
          <w:spacing w:val="-3"/>
        </w:rPr>
        <w:t> </w:t>
      </w:r>
      <w:r>
        <w:rPr/>
        <w:t>any</w:t>
      </w:r>
      <w:r>
        <w:rPr>
          <w:spacing w:val="-3"/>
        </w:rPr>
        <w:t> </w:t>
      </w:r>
      <w:r>
        <w:rPr/>
        <w:t>IP,</w:t>
      </w:r>
      <w:r>
        <w:rPr>
          <w:spacing w:val="-3"/>
        </w:rPr>
        <w:t> </w:t>
      </w:r>
      <w:r>
        <w:rPr/>
        <w:t>code,</w:t>
      </w:r>
      <w:r>
        <w:rPr>
          <w:spacing w:val="-3"/>
        </w:rPr>
        <w:t> </w:t>
      </w:r>
      <w:r>
        <w:rPr/>
        <w:t>or</w:t>
      </w:r>
      <w:r>
        <w:rPr>
          <w:spacing w:val="-4"/>
        </w:rPr>
        <w:t> </w:t>
      </w:r>
      <w:r>
        <w:rPr/>
        <w:t>virtual</w:t>
      </w:r>
      <w:r>
        <w:rPr>
          <w:spacing w:val="-4"/>
        </w:rPr>
        <w:t> </w:t>
      </w:r>
      <w:r>
        <w:rPr/>
        <w:t>storage.</w:t>
      </w:r>
      <w:r>
        <w:rPr>
          <w:spacing w:val="-3"/>
        </w:rPr>
        <w:t> </w:t>
      </w:r>
      <w:r>
        <w:rPr/>
        <w:t>The</w:t>
      </w:r>
      <w:r>
        <w:rPr>
          <w:spacing w:val="-4"/>
        </w:rPr>
        <w:t> </w:t>
      </w:r>
      <w:r>
        <w:rPr/>
        <w:t>closing</w:t>
      </w:r>
      <w:r>
        <w:rPr>
          <w:spacing w:val="-3"/>
        </w:rPr>
        <w:t> </w:t>
      </w:r>
      <w:r>
        <w:rPr/>
        <w:t>all</w:t>
      </w:r>
      <w:r>
        <w:rPr>
          <w:spacing w:val="-4"/>
        </w:rPr>
        <w:t> </w:t>
      </w:r>
      <w:r>
        <w:rPr/>
        <w:t>ends with you accepting a Bill of Sale.</w:t>
      </w:r>
    </w:p>
    <w:p>
      <w:pPr>
        <w:pStyle w:val="BodyText"/>
        <w:spacing w:line="292" w:lineRule="auto"/>
        <w:ind w:right="403" w:firstLine="300"/>
      </w:pPr>
      <w:r>
        <w:rPr/>
        <w:t>You</w:t>
      </w:r>
      <w:r>
        <w:rPr>
          <w:spacing w:val="-2"/>
        </w:rPr>
        <w:t> </w:t>
      </w:r>
      <w:r>
        <w:rPr/>
        <w:t>may</w:t>
      </w:r>
      <w:r>
        <w:rPr>
          <w:spacing w:val="-2"/>
        </w:rPr>
        <w:t> </w:t>
      </w:r>
      <w:r>
        <w:rPr/>
        <w:t>plan</w:t>
      </w:r>
      <w:r>
        <w:rPr>
          <w:spacing w:val="-2"/>
        </w:rPr>
        <w:t> </w:t>
      </w:r>
      <w:r>
        <w:rPr/>
        <w:t>to</w:t>
      </w:r>
      <w:r>
        <w:rPr>
          <w:spacing w:val="-2"/>
        </w:rPr>
        <w:t> </w:t>
      </w:r>
      <w:r>
        <w:rPr/>
        <w:t>be</w:t>
      </w:r>
      <w:r>
        <w:rPr>
          <w:spacing w:val="-3"/>
        </w:rPr>
        <w:t> </w:t>
      </w:r>
      <w:r>
        <w:rPr/>
        <w:t>at</w:t>
      </w:r>
      <w:r>
        <w:rPr>
          <w:spacing w:val="-3"/>
        </w:rPr>
        <w:t> </w:t>
      </w:r>
      <w:r>
        <w:rPr/>
        <w:t>the</w:t>
      </w:r>
      <w:r>
        <w:rPr>
          <w:spacing w:val="-3"/>
        </w:rPr>
        <w:t> </w:t>
      </w:r>
      <w:r>
        <w:rPr/>
        <w:t>business</w:t>
      </w:r>
      <w:r>
        <w:rPr>
          <w:spacing w:val="-3"/>
        </w:rPr>
        <w:t> </w:t>
      </w:r>
      <w:r>
        <w:rPr/>
        <w:t>by</w:t>
      </w:r>
      <w:r>
        <w:rPr>
          <w:spacing w:val="-2"/>
        </w:rPr>
        <w:t> </w:t>
      </w:r>
      <w:r>
        <w:rPr/>
        <w:t>the</w:t>
      </w:r>
      <w:r>
        <w:rPr>
          <w:spacing w:val="-3"/>
        </w:rPr>
        <w:t> </w:t>
      </w:r>
      <w:r>
        <w:rPr/>
        <w:t>end</w:t>
      </w:r>
      <w:r>
        <w:rPr>
          <w:spacing w:val="-2"/>
        </w:rPr>
        <w:t> </w:t>
      </w:r>
      <w:r>
        <w:rPr/>
        <w:t>of</w:t>
      </w:r>
      <w:r>
        <w:rPr>
          <w:spacing w:val="-3"/>
        </w:rPr>
        <w:t> </w:t>
      </w:r>
      <w:r>
        <w:rPr/>
        <w:t>the</w:t>
      </w:r>
      <w:r>
        <w:rPr>
          <w:spacing w:val="-3"/>
        </w:rPr>
        <w:t> </w:t>
      </w:r>
      <w:r>
        <w:rPr/>
        <w:t>day</w:t>
      </w:r>
      <w:r>
        <w:rPr>
          <w:spacing w:val="-2"/>
        </w:rPr>
        <w:t> </w:t>
      </w:r>
      <w:r>
        <w:rPr/>
        <w:t>to</w:t>
      </w:r>
      <w:r>
        <w:rPr>
          <w:spacing w:val="-2"/>
        </w:rPr>
        <w:t> </w:t>
      </w:r>
      <w:r>
        <w:rPr/>
        <w:t>be</w:t>
      </w:r>
      <w:r>
        <w:rPr>
          <w:spacing w:val="-3"/>
        </w:rPr>
        <w:t> </w:t>
      </w:r>
      <w:r>
        <w:rPr/>
        <w:t>introduced to the employees. In my experience, closing can take all day, and often it’s the day after closing when you get to walk in as the new CEO.</w:t>
      </w:r>
    </w:p>
    <w:p>
      <w:pPr>
        <w:spacing w:after="0" w:line="292" w:lineRule="auto"/>
        <w:sectPr>
          <w:pgSz w:w="12240" w:h="15840"/>
          <w:pgMar w:header="0" w:footer="239" w:top="1400" w:bottom="420" w:left="1020" w:right="1120"/>
        </w:sectPr>
      </w:pPr>
    </w:p>
    <w:p>
      <w:pPr>
        <w:pStyle w:val="BodyText"/>
        <w:spacing w:before="2"/>
        <w:ind w:left="0"/>
        <w:rPr>
          <w:sz w:val="10"/>
        </w:rPr>
      </w:pPr>
    </w:p>
    <w:p>
      <w:pPr>
        <w:pStyle w:val="Heading2"/>
        <w:spacing w:line="249" w:lineRule="auto"/>
        <w:ind w:right="820"/>
      </w:pPr>
      <w:r>
        <w:rPr>
          <w:spacing w:val="25"/>
        </w:rPr>
        <w:t>HOW</w:t>
      </w:r>
      <w:r>
        <w:rPr>
          <w:spacing w:val="25"/>
        </w:rPr>
        <w:t> </w:t>
      </w:r>
      <w:r>
        <w:rPr>
          <w:spacing w:val="15"/>
        </w:rPr>
        <w:t>TO</w:t>
      </w:r>
      <w:r>
        <w:rPr>
          <w:spacing w:val="30"/>
        </w:rPr>
        <w:t> ESTABLISH</w:t>
      </w:r>
      <w:r>
        <w:rPr>
          <w:spacing w:val="30"/>
        </w:rPr>
        <w:t> </w:t>
      </w:r>
      <w:r>
        <w:rPr>
          <w:spacing w:val="33"/>
        </w:rPr>
        <w:t>YOURSELF </w:t>
      </w:r>
      <w:r>
        <w:rPr>
          <w:spacing w:val="19"/>
        </w:rPr>
        <w:t>AS</w:t>
      </w:r>
      <w:r>
        <w:rPr>
          <w:spacing w:val="19"/>
        </w:rPr>
        <w:t> </w:t>
      </w:r>
      <w:r>
        <w:rPr>
          <w:spacing w:val="25"/>
        </w:rPr>
        <w:t>THE NEW</w:t>
      </w:r>
      <w:r>
        <w:rPr>
          <w:spacing w:val="25"/>
        </w:rPr>
        <w:t> CEO</w:t>
      </w:r>
    </w:p>
    <w:p>
      <w:pPr>
        <w:pStyle w:val="BodyText"/>
        <w:spacing w:line="292" w:lineRule="auto" w:before="36"/>
        <w:ind w:right="403"/>
      </w:pPr>
      <w:r>
        <w:rPr/>
        <w:t>The first ninety days are a critical time to establish yourself with the employees,</w:t>
      </w:r>
      <w:r>
        <w:rPr>
          <w:spacing w:val="-4"/>
        </w:rPr>
        <w:t> </w:t>
      </w:r>
      <w:r>
        <w:rPr/>
        <w:t>customers,</w:t>
      </w:r>
      <w:r>
        <w:rPr>
          <w:spacing w:val="-4"/>
        </w:rPr>
        <w:t> </w:t>
      </w:r>
      <w:r>
        <w:rPr/>
        <w:t>and</w:t>
      </w:r>
      <w:r>
        <w:rPr>
          <w:spacing w:val="-4"/>
        </w:rPr>
        <w:t> </w:t>
      </w:r>
      <w:r>
        <w:rPr/>
        <w:t>suppliers,</w:t>
      </w:r>
      <w:r>
        <w:rPr>
          <w:spacing w:val="-4"/>
        </w:rPr>
        <w:t> </w:t>
      </w:r>
      <w:r>
        <w:rPr/>
        <w:t>get</w:t>
      </w:r>
      <w:r>
        <w:rPr>
          <w:spacing w:val="-5"/>
        </w:rPr>
        <w:t> </w:t>
      </w:r>
      <w:r>
        <w:rPr/>
        <w:t>to</w:t>
      </w:r>
      <w:r>
        <w:rPr>
          <w:spacing w:val="-4"/>
        </w:rPr>
        <w:t> </w:t>
      </w:r>
      <w:r>
        <w:rPr/>
        <w:t>know</w:t>
      </w:r>
      <w:r>
        <w:rPr>
          <w:spacing w:val="-5"/>
        </w:rPr>
        <w:t> </w:t>
      </w:r>
      <w:r>
        <w:rPr/>
        <w:t>the</w:t>
      </w:r>
      <w:r>
        <w:rPr>
          <w:spacing w:val="-5"/>
        </w:rPr>
        <w:t> </w:t>
      </w:r>
      <w:r>
        <w:rPr/>
        <w:t>internal</w:t>
      </w:r>
      <w:r>
        <w:rPr>
          <w:spacing w:val="-5"/>
        </w:rPr>
        <w:t> </w:t>
      </w:r>
      <w:r>
        <w:rPr/>
        <w:t>systems</w:t>
      </w:r>
      <w:r>
        <w:rPr>
          <w:spacing w:val="-5"/>
        </w:rPr>
        <w:t> </w:t>
      </w:r>
      <w:r>
        <w:rPr/>
        <w:t>and process, get a handle on cash flow, and begin to implement change.</w:t>
      </w:r>
    </w:p>
    <w:p>
      <w:pPr>
        <w:pStyle w:val="BodyText"/>
        <w:spacing w:line="292" w:lineRule="auto"/>
        <w:ind w:right="337" w:firstLine="300"/>
      </w:pPr>
      <w:r>
        <w:rPr/>
        <w:t>Great integration starts in the planning phase before you close on the business. You’ve got a strategic plan and an idea where you want to take the company. These will serve as the north star, guiding your actions. But the</w:t>
      </w:r>
      <w:r>
        <w:rPr/>
        <w:t> first</w:t>
      </w:r>
      <w:r>
        <w:rPr>
          <w:spacing w:val="-4"/>
        </w:rPr>
        <w:t> </w:t>
      </w:r>
      <w:r>
        <w:rPr/>
        <w:t>ninety</w:t>
      </w:r>
      <w:r>
        <w:rPr>
          <w:spacing w:val="-3"/>
        </w:rPr>
        <w:t> </w:t>
      </w:r>
      <w:r>
        <w:rPr/>
        <w:t>days</w:t>
      </w:r>
      <w:r>
        <w:rPr>
          <w:spacing w:val="-4"/>
        </w:rPr>
        <w:t> </w:t>
      </w:r>
      <w:r>
        <w:rPr/>
        <w:t>are</w:t>
      </w:r>
      <w:r>
        <w:rPr>
          <w:spacing w:val="-4"/>
        </w:rPr>
        <w:t> </w:t>
      </w:r>
      <w:r>
        <w:rPr/>
        <w:t>truly</w:t>
      </w:r>
      <w:r>
        <w:rPr>
          <w:spacing w:val="-3"/>
        </w:rPr>
        <w:t> </w:t>
      </w:r>
      <w:r>
        <w:rPr/>
        <w:t>spent</w:t>
      </w:r>
      <w:r>
        <w:rPr>
          <w:spacing w:val="-4"/>
        </w:rPr>
        <w:t> </w:t>
      </w:r>
      <w:r>
        <w:rPr/>
        <w:t>in</w:t>
      </w:r>
      <w:r>
        <w:rPr>
          <w:spacing w:val="-3"/>
        </w:rPr>
        <w:t> </w:t>
      </w:r>
      <w:r>
        <w:rPr/>
        <w:t>the</w:t>
      </w:r>
      <w:r>
        <w:rPr>
          <w:spacing w:val="-4"/>
        </w:rPr>
        <w:t> </w:t>
      </w:r>
      <w:r>
        <w:rPr/>
        <w:t>weeds—the</w:t>
      </w:r>
      <w:r>
        <w:rPr>
          <w:spacing w:val="-4"/>
        </w:rPr>
        <w:t> </w:t>
      </w:r>
      <w:r>
        <w:rPr/>
        <w:t>details</w:t>
      </w:r>
      <w:r>
        <w:rPr>
          <w:spacing w:val="-4"/>
        </w:rPr>
        <w:t> </w:t>
      </w:r>
      <w:r>
        <w:rPr/>
        <w:t>of</w:t>
      </w:r>
      <w:r>
        <w:rPr>
          <w:spacing w:val="-4"/>
        </w:rPr>
        <w:t> </w:t>
      </w:r>
      <w:r>
        <w:rPr/>
        <w:t>how</w:t>
      </w:r>
      <w:r>
        <w:rPr>
          <w:spacing w:val="-4"/>
        </w:rPr>
        <w:t> </w:t>
      </w:r>
      <w:r>
        <w:rPr/>
        <w:t>the</w:t>
      </w:r>
      <w:r>
        <w:rPr>
          <w:spacing w:val="-4"/>
        </w:rPr>
        <w:t> </w:t>
      </w:r>
      <w:r>
        <w:rPr/>
        <w:t>company </w:t>
      </w:r>
      <w:r>
        <w:rPr>
          <w:spacing w:val="-2"/>
        </w:rPr>
        <w:t>functions.</w:t>
      </w:r>
    </w:p>
    <w:p>
      <w:pPr>
        <w:pStyle w:val="BodyText"/>
        <w:spacing w:line="292" w:lineRule="auto"/>
        <w:ind w:right="403" w:firstLine="300"/>
      </w:pPr>
      <w:r>
        <w:rPr/>
        <w:t>It’s important to set a goal or list objectives that are specific and achievable. This will focus your ability to prioritize. Keep in mind, the first couple</w:t>
      </w:r>
      <w:r>
        <w:rPr>
          <w:spacing w:val="-4"/>
        </w:rPr>
        <w:t> </w:t>
      </w:r>
      <w:r>
        <w:rPr/>
        <w:t>of</w:t>
      </w:r>
      <w:r>
        <w:rPr>
          <w:spacing w:val="-4"/>
        </w:rPr>
        <w:t> </w:t>
      </w:r>
      <w:r>
        <w:rPr/>
        <w:t>months</w:t>
      </w:r>
      <w:r>
        <w:rPr>
          <w:spacing w:val="-4"/>
        </w:rPr>
        <w:t> </w:t>
      </w:r>
      <w:r>
        <w:rPr/>
        <w:t>will</w:t>
      </w:r>
      <w:r>
        <w:rPr>
          <w:spacing w:val="-4"/>
        </w:rPr>
        <w:t> </w:t>
      </w:r>
      <w:r>
        <w:rPr/>
        <w:t>be</w:t>
      </w:r>
      <w:r>
        <w:rPr>
          <w:spacing w:val="-4"/>
        </w:rPr>
        <w:t> </w:t>
      </w:r>
      <w:r>
        <w:rPr/>
        <w:t>spent</w:t>
      </w:r>
      <w:r>
        <w:rPr>
          <w:spacing w:val="-4"/>
        </w:rPr>
        <w:t> </w:t>
      </w:r>
      <w:r>
        <w:rPr/>
        <w:t>mostly</w:t>
      </w:r>
      <w:r>
        <w:rPr>
          <w:spacing w:val="-3"/>
        </w:rPr>
        <w:t> </w:t>
      </w:r>
      <w:r>
        <w:rPr/>
        <w:t>in</w:t>
      </w:r>
      <w:r>
        <w:rPr>
          <w:spacing w:val="-3"/>
        </w:rPr>
        <w:t> </w:t>
      </w:r>
      <w:r>
        <w:rPr/>
        <w:t>a</w:t>
      </w:r>
      <w:r>
        <w:rPr>
          <w:spacing w:val="-4"/>
        </w:rPr>
        <w:t> </w:t>
      </w:r>
      <w:r>
        <w:rPr/>
        <w:t>time</w:t>
      </w:r>
      <w:r>
        <w:rPr>
          <w:spacing w:val="-4"/>
        </w:rPr>
        <w:t> </w:t>
      </w:r>
      <w:r>
        <w:rPr/>
        <w:t>of</w:t>
      </w:r>
      <w:r>
        <w:rPr>
          <w:spacing w:val="-4"/>
        </w:rPr>
        <w:t> </w:t>
      </w:r>
      <w:r>
        <w:rPr/>
        <w:t>assessment,</w:t>
      </w:r>
      <w:r>
        <w:rPr>
          <w:spacing w:val="-3"/>
        </w:rPr>
        <w:t> </w:t>
      </w:r>
      <w:r>
        <w:rPr/>
        <w:t>so</w:t>
      </w:r>
      <w:r>
        <w:rPr>
          <w:spacing w:val="-3"/>
        </w:rPr>
        <w:t> </w:t>
      </w:r>
      <w:r>
        <w:rPr/>
        <w:t>your</w:t>
      </w:r>
      <w:r>
        <w:rPr>
          <w:spacing w:val="-4"/>
        </w:rPr>
        <w:t> </w:t>
      </w:r>
      <w:r>
        <w:rPr/>
        <w:t>goals might be more qualitative at first. Confirm the company’s strengths and weaknesses and the most critical people in the organization, and identify three ways to make internal systems more efficient, for example. This will start with the people and processes involved.</w:t>
      </w:r>
    </w:p>
    <w:p>
      <w:pPr>
        <w:pStyle w:val="BodyText"/>
        <w:spacing w:line="292" w:lineRule="auto"/>
        <w:ind w:right="333" w:firstLine="300"/>
      </w:pPr>
      <w:r>
        <w:rPr/>
        <w:t>The seller will remain a part of the story for the first month. This will typically be transition oriented and involve training exercises. Once the sale</w:t>
      </w:r>
      <w:r>
        <w:rPr>
          <w:spacing w:val="40"/>
        </w:rPr>
        <w:t> </w:t>
      </w:r>
      <w:r>
        <w:rPr/>
        <w:t>is complete, a significant shift takes place in the relationship between the seller and the company. Even when there are financial incentives in place after the sale, most often, the seller’s role within the organization has been replaced by you, which leads to the seller experiencing a lack of engagement with</w:t>
      </w:r>
      <w:r>
        <w:rPr>
          <w:spacing w:val="-3"/>
        </w:rPr>
        <w:t> </w:t>
      </w:r>
      <w:r>
        <w:rPr/>
        <w:t>the</w:t>
      </w:r>
      <w:r>
        <w:rPr>
          <w:spacing w:val="-4"/>
        </w:rPr>
        <w:t> </w:t>
      </w:r>
      <w:r>
        <w:rPr/>
        <w:t>business.</w:t>
      </w:r>
      <w:r>
        <w:rPr>
          <w:spacing w:val="-3"/>
        </w:rPr>
        <w:t> </w:t>
      </w:r>
      <w:r>
        <w:rPr/>
        <w:t>For</w:t>
      </w:r>
      <w:r>
        <w:rPr>
          <w:spacing w:val="-4"/>
        </w:rPr>
        <w:t> </w:t>
      </w:r>
      <w:r>
        <w:rPr/>
        <w:t>this</w:t>
      </w:r>
      <w:r>
        <w:rPr>
          <w:spacing w:val="-4"/>
        </w:rPr>
        <w:t> </w:t>
      </w:r>
      <w:r>
        <w:rPr/>
        <w:t>reason,</w:t>
      </w:r>
      <w:r>
        <w:rPr>
          <w:spacing w:val="-3"/>
        </w:rPr>
        <w:t> </w:t>
      </w:r>
      <w:r>
        <w:rPr/>
        <w:t>it’s</w:t>
      </w:r>
      <w:r>
        <w:rPr>
          <w:spacing w:val="-4"/>
        </w:rPr>
        <w:t> </w:t>
      </w:r>
      <w:r>
        <w:rPr/>
        <w:t>within</w:t>
      </w:r>
      <w:r>
        <w:rPr>
          <w:spacing w:val="-3"/>
        </w:rPr>
        <w:t> </w:t>
      </w:r>
      <w:r>
        <w:rPr/>
        <w:t>everyone’s</w:t>
      </w:r>
      <w:r>
        <w:rPr>
          <w:spacing w:val="-4"/>
        </w:rPr>
        <w:t> </w:t>
      </w:r>
      <w:r>
        <w:rPr/>
        <w:t>best</w:t>
      </w:r>
      <w:r>
        <w:rPr>
          <w:spacing w:val="-4"/>
        </w:rPr>
        <w:t> </w:t>
      </w:r>
      <w:r>
        <w:rPr/>
        <w:t>interests</w:t>
      </w:r>
      <w:r>
        <w:rPr>
          <w:spacing w:val="-4"/>
        </w:rPr>
        <w:t> </w:t>
      </w:r>
      <w:r>
        <w:rPr/>
        <w:t>to</w:t>
      </w:r>
      <w:r>
        <w:rPr>
          <w:spacing w:val="-3"/>
        </w:rPr>
        <w:t> </w:t>
      </w:r>
      <w:r>
        <w:rPr/>
        <w:t>have the seller leave within a brief, fixed amount of time. Do everything to ascertain their departure before the end of the first month. The sooner you keep them from coming to work, the better it will be for you.</w:t>
      </w:r>
    </w:p>
    <w:p>
      <w:pPr>
        <w:pStyle w:val="BodyText"/>
        <w:spacing w:line="292" w:lineRule="auto"/>
        <w:ind w:firstLine="300"/>
      </w:pPr>
      <w:r>
        <w:rPr/>
        <w:t>Initiate</w:t>
      </w:r>
      <w:r>
        <w:rPr>
          <w:spacing w:val="-5"/>
        </w:rPr>
        <w:t> </w:t>
      </w:r>
      <w:r>
        <w:rPr/>
        <w:t>an</w:t>
      </w:r>
      <w:r>
        <w:rPr>
          <w:spacing w:val="-4"/>
        </w:rPr>
        <w:t> </w:t>
      </w:r>
      <w:r>
        <w:rPr/>
        <w:t>overall</w:t>
      </w:r>
      <w:r>
        <w:rPr>
          <w:spacing w:val="-5"/>
        </w:rPr>
        <w:t> </w:t>
      </w:r>
      <w:r>
        <w:rPr/>
        <w:t>clean-up</w:t>
      </w:r>
      <w:r>
        <w:rPr>
          <w:spacing w:val="-4"/>
        </w:rPr>
        <w:t> </w:t>
      </w:r>
      <w:r>
        <w:rPr/>
        <w:t>of</w:t>
      </w:r>
      <w:r>
        <w:rPr>
          <w:spacing w:val="-5"/>
        </w:rPr>
        <w:t> </w:t>
      </w:r>
      <w:r>
        <w:rPr/>
        <w:t>the</w:t>
      </w:r>
      <w:r>
        <w:rPr>
          <w:spacing w:val="-5"/>
        </w:rPr>
        <w:t> </w:t>
      </w:r>
      <w:r>
        <w:rPr/>
        <w:t>facility.</w:t>
      </w:r>
      <w:r>
        <w:rPr>
          <w:spacing w:val="-4"/>
        </w:rPr>
        <w:t> </w:t>
      </w:r>
      <w:r>
        <w:rPr/>
        <w:t>Most</w:t>
      </w:r>
      <w:r>
        <w:rPr>
          <w:spacing w:val="-5"/>
        </w:rPr>
        <w:t> </w:t>
      </w:r>
      <w:r>
        <w:rPr/>
        <w:t>small</w:t>
      </w:r>
      <w:r>
        <w:rPr>
          <w:spacing w:val="-5"/>
        </w:rPr>
        <w:t> </w:t>
      </w:r>
      <w:r>
        <w:rPr/>
        <w:t>companies</w:t>
      </w:r>
      <w:r>
        <w:rPr>
          <w:spacing w:val="-5"/>
        </w:rPr>
        <w:t> </w:t>
      </w:r>
      <w:r>
        <w:rPr/>
        <w:t>that</w:t>
      </w:r>
      <w:r>
        <w:rPr>
          <w:spacing w:val="-5"/>
        </w:rPr>
        <w:t> </w:t>
      </w:r>
      <w:r>
        <w:rPr/>
        <w:t>have been</w:t>
      </w:r>
      <w:r>
        <w:rPr>
          <w:spacing w:val="-4"/>
        </w:rPr>
        <w:t> </w:t>
      </w:r>
      <w:r>
        <w:rPr/>
        <w:t>owned</w:t>
      </w:r>
      <w:r>
        <w:rPr>
          <w:spacing w:val="-2"/>
        </w:rPr>
        <w:t> </w:t>
      </w:r>
      <w:r>
        <w:rPr/>
        <w:t>by</w:t>
      </w:r>
      <w:r>
        <w:rPr>
          <w:spacing w:val="-1"/>
        </w:rPr>
        <w:t> </w:t>
      </w:r>
      <w:r>
        <w:rPr/>
        <w:t>the</w:t>
      </w:r>
      <w:r>
        <w:rPr>
          <w:spacing w:val="-3"/>
        </w:rPr>
        <w:t> </w:t>
      </w:r>
      <w:r>
        <w:rPr/>
        <w:t>same</w:t>
      </w:r>
      <w:r>
        <w:rPr>
          <w:spacing w:val="-3"/>
        </w:rPr>
        <w:t> </w:t>
      </w:r>
      <w:r>
        <w:rPr/>
        <w:t>person</w:t>
      </w:r>
      <w:r>
        <w:rPr>
          <w:spacing w:val="-1"/>
        </w:rPr>
        <w:t> </w:t>
      </w:r>
      <w:r>
        <w:rPr/>
        <w:t>or</w:t>
      </w:r>
      <w:r>
        <w:rPr>
          <w:spacing w:val="-3"/>
        </w:rPr>
        <w:t> </w:t>
      </w:r>
      <w:r>
        <w:rPr/>
        <w:t>people</w:t>
      </w:r>
      <w:r>
        <w:rPr>
          <w:spacing w:val="-3"/>
        </w:rPr>
        <w:t> </w:t>
      </w:r>
      <w:r>
        <w:rPr/>
        <w:t>for</w:t>
      </w:r>
      <w:r>
        <w:rPr>
          <w:spacing w:val="-2"/>
        </w:rPr>
        <w:t> </w:t>
      </w:r>
      <w:r>
        <w:rPr/>
        <w:t>decades</w:t>
      </w:r>
      <w:r>
        <w:rPr>
          <w:spacing w:val="-3"/>
        </w:rPr>
        <w:t> </w:t>
      </w:r>
      <w:r>
        <w:rPr/>
        <w:t>are</w:t>
      </w:r>
      <w:r>
        <w:rPr>
          <w:spacing w:val="-3"/>
        </w:rPr>
        <w:t> </w:t>
      </w:r>
      <w:r>
        <w:rPr/>
        <w:t>in</w:t>
      </w:r>
      <w:r>
        <w:rPr>
          <w:spacing w:val="-1"/>
        </w:rPr>
        <w:t> </w:t>
      </w:r>
      <w:r>
        <w:rPr/>
        <w:t>need</w:t>
      </w:r>
      <w:r>
        <w:rPr>
          <w:spacing w:val="-2"/>
        </w:rPr>
        <w:t> </w:t>
      </w:r>
      <w:r>
        <w:rPr/>
        <w:t>of</w:t>
      </w:r>
      <w:r>
        <w:rPr>
          <w:spacing w:val="-2"/>
        </w:rPr>
        <w:t> tidying.</w:t>
      </w:r>
    </w:p>
    <w:p>
      <w:pPr>
        <w:spacing w:after="0" w:line="292" w:lineRule="auto"/>
        <w:sectPr>
          <w:pgSz w:w="12240" w:h="15840"/>
          <w:pgMar w:header="0" w:footer="239" w:top="1820" w:bottom="420" w:left="1020" w:right="1120"/>
        </w:sectPr>
      </w:pPr>
    </w:p>
    <w:p>
      <w:pPr>
        <w:pStyle w:val="BodyText"/>
        <w:spacing w:line="290" w:lineRule="auto" w:before="58"/>
        <w:ind w:right="403"/>
      </w:pPr>
      <w:r>
        <w:rPr/>
        <w:t>Set an example for how you want the rest of the company to present itself. Keep</w:t>
      </w:r>
      <w:r>
        <w:rPr>
          <w:spacing w:val="-4"/>
        </w:rPr>
        <w:t> </w:t>
      </w:r>
      <w:r>
        <w:rPr/>
        <w:t>your</w:t>
      </w:r>
      <w:r>
        <w:rPr>
          <w:spacing w:val="-4"/>
        </w:rPr>
        <w:t> </w:t>
      </w:r>
      <w:r>
        <w:rPr/>
        <w:t>desk</w:t>
      </w:r>
      <w:r>
        <w:rPr>
          <w:spacing w:val="-4"/>
        </w:rPr>
        <w:t> </w:t>
      </w:r>
      <w:r>
        <w:rPr/>
        <w:t>clean,</w:t>
      </w:r>
      <w:r>
        <w:rPr>
          <w:spacing w:val="-4"/>
        </w:rPr>
        <w:t> </w:t>
      </w:r>
      <w:r>
        <w:rPr/>
        <w:t>repaint</w:t>
      </w:r>
      <w:r>
        <w:rPr>
          <w:spacing w:val="-4"/>
        </w:rPr>
        <w:t> </w:t>
      </w:r>
      <w:r>
        <w:rPr/>
        <w:t>the</w:t>
      </w:r>
      <w:r>
        <w:rPr>
          <w:spacing w:val="-5"/>
        </w:rPr>
        <w:t> </w:t>
      </w:r>
      <w:r>
        <w:rPr/>
        <w:t>walls,</w:t>
      </w:r>
      <w:r>
        <w:rPr>
          <w:spacing w:val="-4"/>
        </w:rPr>
        <w:t> </w:t>
      </w:r>
      <w:r>
        <w:rPr/>
        <w:t>and</w:t>
      </w:r>
      <w:r>
        <w:rPr>
          <w:spacing w:val="-4"/>
        </w:rPr>
        <w:t> </w:t>
      </w:r>
      <w:r>
        <w:rPr/>
        <w:t>sell</w:t>
      </w:r>
      <w:r>
        <w:rPr>
          <w:spacing w:val="-4"/>
        </w:rPr>
        <w:t> </w:t>
      </w:r>
      <w:r>
        <w:rPr/>
        <w:t>off</w:t>
      </w:r>
      <w:r>
        <w:rPr>
          <w:spacing w:val="-5"/>
        </w:rPr>
        <w:t> </w:t>
      </w:r>
      <w:r>
        <w:rPr/>
        <w:t>old</w:t>
      </w:r>
      <w:r>
        <w:rPr>
          <w:spacing w:val="-4"/>
        </w:rPr>
        <w:t> </w:t>
      </w:r>
      <w:r>
        <w:rPr/>
        <w:t>assets.</w:t>
      </w:r>
      <w:r>
        <w:rPr>
          <w:spacing w:val="-4"/>
        </w:rPr>
        <w:t> </w:t>
      </w:r>
      <w:r>
        <w:rPr/>
        <w:t>Cleanliness sends a good message to the employees that you care about the place and want it to look nice.</w:t>
      </w:r>
    </w:p>
    <w:p>
      <w:pPr>
        <w:pStyle w:val="BodyText"/>
        <w:spacing w:line="292" w:lineRule="auto" w:before="7"/>
        <w:ind w:right="403" w:firstLine="300"/>
      </w:pPr>
      <w:r>
        <w:rPr/>
        <w:t>In short order, you will have a much clearer sense of what is really going on in the company, everyone’s personal history and work behaviors, and all the rest of the idiosyncrasies. These will largely be HR-related issues, and you</w:t>
      </w:r>
      <w:r>
        <w:rPr>
          <w:spacing w:val="-3"/>
        </w:rPr>
        <w:t> </w:t>
      </w:r>
      <w:r>
        <w:rPr/>
        <w:t>will</w:t>
      </w:r>
      <w:r>
        <w:rPr>
          <w:spacing w:val="-4"/>
        </w:rPr>
        <w:t> </w:t>
      </w:r>
      <w:r>
        <w:rPr/>
        <w:t>have</w:t>
      </w:r>
      <w:r>
        <w:rPr>
          <w:spacing w:val="-4"/>
        </w:rPr>
        <w:t> </w:t>
      </w:r>
      <w:r>
        <w:rPr/>
        <w:t>the</w:t>
      </w:r>
      <w:r>
        <w:rPr>
          <w:spacing w:val="-4"/>
        </w:rPr>
        <w:t> </w:t>
      </w:r>
      <w:r>
        <w:rPr/>
        <w:t>lay</w:t>
      </w:r>
      <w:r>
        <w:rPr>
          <w:spacing w:val="-3"/>
        </w:rPr>
        <w:t> </w:t>
      </w:r>
      <w:r>
        <w:rPr/>
        <w:t>of</w:t>
      </w:r>
      <w:r>
        <w:rPr>
          <w:spacing w:val="-4"/>
        </w:rPr>
        <w:t> </w:t>
      </w:r>
      <w:r>
        <w:rPr/>
        <w:t>the</w:t>
      </w:r>
      <w:r>
        <w:rPr>
          <w:spacing w:val="-4"/>
        </w:rPr>
        <w:t> </w:t>
      </w:r>
      <w:r>
        <w:rPr/>
        <w:t>land.</w:t>
      </w:r>
      <w:r>
        <w:rPr>
          <w:spacing w:val="-3"/>
        </w:rPr>
        <w:t> </w:t>
      </w:r>
      <w:r>
        <w:rPr/>
        <w:t>Having</w:t>
      </w:r>
      <w:r>
        <w:rPr>
          <w:spacing w:val="-3"/>
        </w:rPr>
        <w:t> </w:t>
      </w:r>
      <w:r>
        <w:rPr/>
        <w:t>a</w:t>
      </w:r>
      <w:r>
        <w:rPr>
          <w:spacing w:val="-4"/>
        </w:rPr>
        <w:t> </w:t>
      </w:r>
      <w:r>
        <w:rPr/>
        <w:t>clear</w:t>
      </w:r>
      <w:r>
        <w:rPr>
          <w:spacing w:val="-4"/>
        </w:rPr>
        <w:t> </w:t>
      </w:r>
      <w:r>
        <w:rPr/>
        <w:t>understanding</w:t>
      </w:r>
      <w:r>
        <w:rPr>
          <w:spacing w:val="-3"/>
        </w:rPr>
        <w:t> </w:t>
      </w:r>
      <w:r>
        <w:rPr/>
        <w:t>of</w:t>
      </w:r>
      <w:r>
        <w:rPr>
          <w:spacing w:val="-4"/>
        </w:rPr>
        <w:t> </w:t>
      </w:r>
      <w:r>
        <w:rPr/>
        <w:t>the</w:t>
      </w:r>
      <w:r>
        <w:rPr>
          <w:spacing w:val="-4"/>
        </w:rPr>
        <w:t> </w:t>
      </w:r>
      <w:r>
        <w:rPr/>
        <w:t>various players in the mix and what they each bring to the table will help you with planning and implementation down the road.</w:t>
      </w:r>
    </w:p>
    <w:p>
      <w:pPr>
        <w:pStyle w:val="BodyText"/>
        <w:spacing w:line="292" w:lineRule="auto"/>
        <w:ind w:right="403" w:firstLine="300"/>
      </w:pPr>
      <w:r>
        <w:rPr/>
        <w:t>An</w:t>
      </w:r>
      <w:r>
        <w:rPr>
          <w:spacing w:val="-4"/>
        </w:rPr>
        <w:t> </w:t>
      </w:r>
      <w:r>
        <w:rPr/>
        <w:t>acquisition</w:t>
      </w:r>
      <w:r>
        <w:rPr>
          <w:spacing w:val="-4"/>
        </w:rPr>
        <w:t> </w:t>
      </w:r>
      <w:r>
        <w:rPr/>
        <w:t>entrepreneur</w:t>
      </w:r>
      <w:r>
        <w:rPr>
          <w:spacing w:val="-5"/>
        </w:rPr>
        <w:t> </w:t>
      </w:r>
      <w:r>
        <w:rPr/>
        <w:t>recently</w:t>
      </w:r>
      <w:r>
        <w:rPr>
          <w:spacing w:val="-4"/>
        </w:rPr>
        <w:t> </w:t>
      </w:r>
      <w:r>
        <w:rPr/>
        <w:t>said</w:t>
      </w:r>
      <w:r>
        <w:rPr>
          <w:spacing w:val="-4"/>
        </w:rPr>
        <w:t> </w:t>
      </w:r>
      <w:r>
        <w:rPr/>
        <w:t>to</w:t>
      </w:r>
      <w:r>
        <w:rPr>
          <w:spacing w:val="-4"/>
        </w:rPr>
        <w:t> </w:t>
      </w:r>
      <w:r>
        <w:rPr/>
        <w:t>me,</w:t>
      </w:r>
      <w:r>
        <w:rPr>
          <w:spacing w:val="-4"/>
        </w:rPr>
        <w:t> </w:t>
      </w:r>
      <w:r>
        <w:rPr/>
        <w:t>“Once</w:t>
      </w:r>
      <w:r>
        <w:rPr>
          <w:spacing w:val="-5"/>
        </w:rPr>
        <w:t> </w:t>
      </w:r>
      <w:r>
        <w:rPr/>
        <w:t>you</w:t>
      </w:r>
      <w:r>
        <w:rPr>
          <w:spacing w:val="-4"/>
        </w:rPr>
        <w:t> </w:t>
      </w:r>
      <w:r>
        <w:rPr/>
        <w:t>put</w:t>
      </w:r>
      <w:r>
        <w:rPr>
          <w:spacing w:val="-5"/>
        </w:rPr>
        <w:t> </w:t>
      </w:r>
      <w:r>
        <w:rPr/>
        <w:t>$2</w:t>
      </w:r>
      <w:r>
        <w:rPr>
          <w:spacing w:val="-4"/>
        </w:rPr>
        <w:t> </w:t>
      </w:r>
      <w:r>
        <w:rPr/>
        <w:t>million in someone’s bank account, you start to learn what’s really going on.” His remark hits the nail on the head.</w:t>
      </w:r>
    </w:p>
    <w:p>
      <w:pPr>
        <w:pStyle w:val="BodyText"/>
        <w:spacing w:line="292" w:lineRule="auto"/>
        <w:ind w:right="550" w:firstLine="300"/>
      </w:pPr>
      <w:r>
        <w:rPr/>
        <w:t>During the first few days, all of the little company-specific details that weren’t</w:t>
      </w:r>
      <w:r>
        <w:rPr>
          <w:spacing w:val="-4"/>
        </w:rPr>
        <w:t> </w:t>
      </w:r>
      <w:r>
        <w:rPr/>
        <w:t>mentioned</w:t>
      </w:r>
      <w:r>
        <w:rPr>
          <w:spacing w:val="-3"/>
        </w:rPr>
        <w:t> </w:t>
      </w:r>
      <w:r>
        <w:rPr/>
        <w:t>before</w:t>
      </w:r>
      <w:r>
        <w:rPr>
          <w:spacing w:val="-4"/>
        </w:rPr>
        <w:t> </w:t>
      </w:r>
      <w:r>
        <w:rPr/>
        <w:t>the</w:t>
      </w:r>
      <w:r>
        <w:rPr>
          <w:spacing w:val="-4"/>
        </w:rPr>
        <w:t> </w:t>
      </w:r>
      <w:r>
        <w:rPr/>
        <w:t>closing</w:t>
      </w:r>
      <w:r>
        <w:rPr>
          <w:spacing w:val="-3"/>
        </w:rPr>
        <w:t> </w:t>
      </w:r>
      <w:r>
        <w:rPr/>
        <w:t>will</w:t>
      </w:r>
      <w:r>
        <w:rPr>
          <w:spacing w:val="-4"/>
        </w:rPr>
        <w:t> </w:t>
      </w:r>
      <w:r>
        <w:rPr/>
        <w:t>start</w:t>
      </w:r>
      <w:r>
        <w:rPr>
          <w:spacing w:val="-4"/>
        </w:rPr>
        <w:t> </w:t>
      </w:r>
      <w:r>
        <w:rPr/>
        <w:t>to</w:t>
      </w:r>
      <w:r>
        <w:rPr>
          <w:spacing w:val="-3"/>
        </w:rPr>
        <w:t> </w:t>
      </w:r>
      <w:r>
        <w:rPr/>
        <w:t>come</w:t>
      </w:r>
      <w:r>
        <w:rPr>
          <w:spacing w:val="-4"/>
        </w:rPr>
        <w:t> </w:t>
      </w:r>
      <w:r>
        <w:rPr/>
        <w:t>out.</w:t>
      </w:r>
      <w:r>
        <w:rPr>
          <w:spacing w:val="-3"/>
        </w:rPr>
        <w:t> </w:t>
      </w:r>
      <w:r>
        <w:rPr/>
        <w:t>The</w:t>
      </w:r>
      <w:r>
        <w:rPr>
          <w:spacing w:val="-4"/>
        </w:rPr>
        <w:t> </w:t>
      </w:r>
      <w:r>
        <w:rPr/>
        <w:t>good</w:t>
      </w:r>
      <w:r>
        <w:rPr>
          <w:spacing w:val="-3"/>
        </w:rPr>
        <w:t> </w:t>
      </w:r>
      <w:r>
        <w:rPr/>
        <w:t>news is</w:t>
      </w:r>
      <w:r>
        <w:rPr>
          <w:spacing w:val="-4"/>
        </w:rPr>
        <w:t> </w:t>
      </w:r>
      <w:r>
        <w:rPr/>
        <w:t>that</w:t>
      </w:r>
      <w:r>
        <w:rPr>
          <w:spacing w:val="-4"/>
        </w:rPr>
        <w:t> </w:t>
      </w:r>
      <w:r>
        <w:rPr/>
        <w:t>you</w:t>
      </w:r>
      <w:r>
        <w:rPr>
          <w:spacing w:val="-3"/>
        </w:rPr>
        <w:t> </w:t>
      </w:r>
      <w:r>
        <w:rPr/>
        <w:t>typically</w:t>
      </w:r>
      <w:r>
        <w:rPr>
          <w:spacing w:val="-3"/>
        </w:rPr>
        <w:t> </w:t>
      </w:r>
      <w:r>
        <w:rPr/>
        <w:t>learn</w:t>
      </w:r>
      <w:r>
        <w:rPr>
          <w:spacing w:val="-3"/>
        </w:rPr>
        <w:t> </w:t>
      </w:r>
      <w:r>
        <w:rPr/>
        <w:t>all</w:t>
      </w:r>
      <w:r>
        <w:rPr>
          <w:spacing w:val="-4"/>
        </w:rPr>
        <w:t> </w:t>
      </w:r>
      <w:r>
        <w:rPr/>
        <w:t>the</w:t>
      </w:r>
      <w:r>
        <w:rPr>
          <w:spacing w:val="-4"/>
        </w:rPr>
        <w:t> </w:t>
      </w:r>
      <w:r>
        <w:rPr/>
        <w:t>relevant</w:t>
      </w:r>
      <w:r>
        <w:rPr>
          <w:spacing w:val="-4"/>
        </w:rPr>
        <w:t> </w:t>
      </w:r>
      <w:r>
        <w:rPr/>
        <w:t>information</w:t>
      </w:r>
      <w:r>
        <w:rPr>
          <w:spacing w:val="-3"/>
        </w:rPr>
        <w:t> </w:t>
      </w:r>
      <w:r>
        <w:rPr/>
        <w:t>very</w:t>
      </w:r>
      <w:r>
        <w:rPr>
          <w:spacing w:val="-3"/>
        </w:rPr>
        <w:t> </w:t>
      </w:r>
      <w:r>
        <w:rPr/>
        <w:t>quickly.</w:t>
      </w:r>
      <w:r>
        <w:rPr>
          <w:spacing w:val="-3"/>
        </w:rPr>
        <w:t> </w:t>
      </w:r>
      <w:r>
        <w:rPr/>
        <w:t>Perhaps I’ve been lucky, but I haven’t yet found anything unexpected that wasn’t manageable. This also goes back to the legal disclosure obligations in the purchase agreement, and how intently you treated the due diligence period. You should be able to greatly reduce or even eliminate any meaningful </w:t>
      </w:r>
      <w:r>
        <w:rPr>
          <w:spacing w:val="-2"/>
        </w:rPr>
        <w:t>surprises.</w:t>
      </w:r>
    </w:p>
    <w:p>
      <w:pPr>
        <w:pStyle w:val="BodyText"/>
        <w:spacing w:line="292" w:lineRule="auto"/>
        <w:ind w:right="302" w:firstLine="300"/>
      </w:pPr>
      <w:r>
        <w:rPr/>
        <w:t>Whenever there are employees, there are communication channels that you are</w:t>
      </w:r>
      <w:r>
        <w:rPr>
          <w:spacing w:val="-4"/>
        </w:rPr>
        <w:t> </w:t>
      </w:r>
      <w:r>
        <w:rPr/>
        <w:t>not</w:t>
      </w:r>
      <w:r>
        <w:rPr>
          <w:spacing w:val="-4"/>
        </w:rPr>
        <w:t> </w:t>
      </w:r>
      <w:r>
        <w:rPr/>
        <w:t>a</w:t>
      </w:r>
      <w:r>
        <w:rPr>
          <w:spacing w:val="-4"/>
        </w:rPr>
        <w:t> </w:t>
      </w:r>
      <w:r>
        <w:rPr/>
        <w:t>part</w:t>
      </w:r>
      <w:r>
        <w:rPr>
          <w:spacing w:val="-4"/>
        </w:rPr>
        <w:t> </w:t>
      </w:r>
      <w:r>
        <w:rPr/>
        <w:t>of,</w:t>
      </w:r>
      <w:r>
        <w:rPr>
          <w:spacing w:val="-3"/>
        </w:rPr>
        <w:t> </w:t>
      </w:r>
      <w:r>
        <w:rPr/>
        <w:t>and</w:t>
      </w:r>
      <w:r>
        <w:rPr>
          <w:spacing w:val="-3"/>
        </w:rPr>
        <w:t> </w:t>
      </w:r>
      <w:r>
        <w:rPr/>
        <w:t>each</w:t>
      </w:r>
      <w:r>
        <w:rPr>
          <w:spacing w:val="-3"/>
        </w:rPr>
        <w:t> </w:t>
      </w:r>
      <w:r>
        <w:rPr/>
        <w:t>of</w:t>
      </w:r>
      <w:r>
        <w:rPr>
          <w:spacing w:val="-4"/>
        </w:rPr>
        <w:t> </w:t>
      </w:r>
      <w:r>
        <w:rPr/>
        <w:t>those</w:t>
      </w:r>
      <w:r>
        <w:rPr>
          <w:spacing w:val="-4"/>
        </w:rPr>
        <w:t> </w:t>
      </w:r>
      <w:r>
        <w:rPr/>
        <w:t>employees</w:t>
      </w:r>
      <w:r>
        <w:rPr>
          <w:spacing w:val="-4"/>
        </w:rPr>
        <w:t> </w:t>
      </w:r>
      <w:r>
        <w:rPr/>
        <w:t>has</w:t>
      </w:r>
      <w:r>
        <w:rPr>
          <w:spacing w:val="-4"/>
        </w:rPr>
        <w:t> </w:t>
      </w:r>
      <w:r>
        <w:rPr/>
        <w:t>questions</w:t>
      </w:r>
      <w:r>
        <w:rPr>
          <w:spacing w:val="-4"/>
        </w:rPr>
        <w:t> </w:t>
      </w:r>
      <w:r>
        <w:rPr/>
        <w:t>and</w:t>
      </w:r>
      <w:r>
        <w:rPr>
          <w:spacing w:val="-3"/>
        </w:rPr>
        <w:t> </w:t>
      </w:r>
      <w:r>
        <w:rPr/>
        <w:t>concerns</w:t>
      </w:r>
      <w:r>
        <w:rPr>
          <w:spacing w:val="-4"/>
        </w:rPr>
        <w:t> </w:t>
      </w:r>
      <w:r>
        <w:rPr/>
        <w:t>that need to be addressed. There will be a little chaos and a constant state of motion. The only thing you can do is lead toward a vision of where the company is going and get everyone on board.</w:t>
      </w:r>
    </w:p>
    <w:p>
      <w:pPr>
        <w:pStyle w:val="BodyText"/>
        <w:spacing w:line="292" w:lineRule="auto"/>
        <w:ind w:right="336" w:firstLine="300"/>
      </w:pPr>
      <w:r>
        <w:rPr/>
        <w:t>As</w:t>
      </w:r>
      <w:r>
        <w:rPr>
          <w:spacing w:val="-4"/>
        </w:rPr>
        <w:t> </w:t>
      </w:r>
      <w:r>
        <w:rPr/>
        <w:t>you</w:t>
      </w:r>
      <w:r>
        <w:rPr>
          <w:spacing w:val="-3"/>
        </w:rPr>
        <w:t> </w:t>
      </w:r>
      <w:r>
        <w:rPr/>
        <w:t>establish</w:t>
      </w:r>
      <w:r>
        <w:rPr>
          <w:spacing w:val="-3"/>
        </w:rPr>
        <w:t> </w:t>
      </w:r>
      <w:r>
        <w:rPr/>
        <w:t>yourself</w:t>
      </w:r>
      <w:r>
        <w:rPr>
          <w:spacing w:val="-4"/>
        </w:rPr>
        <w:t> </w:t>
      </w:r>
      <w:r>
        <w:rPr/>
        <w:t>as</w:t>
      </w:r>
      <w:r>
        <w:rPr>
          <w:spacing w:val="-4"/>
        </w:rPr>
        <w:t> </w:t>
      </w:r>
      <w:r>
        <w:rPr/>
        <w:t>the</w:t>
      </w:r>
      <w:r>
        <w:rPr>
          <w:spacing w:val="-4"/>
        </w:rPr>
        <w:t> </w:t>
      </w:r>
      <w:r>
        <w:rPr/>
        <w:t>new</w:t>
      </w:r>
      <w:r>
        <w:rPr>
          <w:spacing w:val="-4"/>
        </w:rPr>
        <w:t> </w:t>
      </w:r>
      <w:r>
        <w:rPr/>
        <w:t>CEO</w:t>
      </w:r>
      <w:r>
        <w:rPr>
          <w:spacing w:val="-4"/>
        </w:rPr>
        <w:t> </w:t>
      </w:r>
      <w:r>
        <w:rPr/>
        <w:t>over</w:t>
      </w:r>
      <w:r>
        <w:rPr>
          <w:spacing w:val="-4"/>
        </w:rPr>
        <w:t> </w:t>
      </w:r>
      <w:r>
        <w:rPr/>
        <w:t>the</w:t>
      </w:r>
      <w:r>
        <w:rPr>
          <w:spacing w:val="-4"/>
        </w:rPr>
        <w:t> </w:t>
      </w:r>
      <w:r>
        <w:rPr/>
        <w:t>first</w:t>
      </w:r>
      <w:r>
        <w:rPr>
          <w:spacing w:val="-4"/>
        </w:rPr>
        <w:t> </w:t>
      </w:r>
      <w:r>
        <w:rPr/>
        <w:t>ninety</w:t>
      </w:r>
      <w:r>
        <w:rPr>
          <w:spacing w:val="-3"/>
        </w:rPr>
        <w:t> </w:t>
      </w:r>
      <w:r>
        <w:rPr/>
        <w:t>days,</w:t>
      </w:r>
      <w:r>
        <w:rPr>
          <w:spacing w:val="-3"/>
        </w:rPr>
        <w:t> </w:t>
      </w:r>
      <w:r>
        <w:rPr/>
        <w:t>you’ll want to take a general approach of focusing the first month on the people involved, the second month on learning the processes and systems, and the third month implementing your plan of action.</w:t>
      </w:r>
    </w:p>
    <w:p>
      <w:pPr>
        <w:spacing w:after="0" w:line="292" w:lineRule="auto"/>
        <w:sectPr>
          <w:pgSz w:w="12240" w:h="15840"/>
          <w:pgMar w:header="0" w:footer="239" w:top="1420" w:bottom="420" w:left="1020" w:right="1120"/>
        </w:sectPr>
      </w:pPr>
    </w:p>
    <w:p>
      <w:pPr>
        <w:pStyle w:val="Heading2"/>
        <w:spacing w:before="56"/>
      </w:pPr>
      <w:r>
        <w:rPr/>
        <w:t>DAY</w:t>
      </w:r>
      <w:r>
        <w:rPr>
          <w:spacing w:val="25"/>
        </w:rPr>
        <w:t> </w:t>
      </w:r>
      <w:r>
        <w:rPr>
          <w:spacing w:val="-10"/>
        </w:rPr>
        <w:t>1</w:t>
      </w:r>
    </w:p>
    <w:p>
      <w:pPr>
        <w:pStyle w:val="BodyText"/>
        <w:spacing w:line="292" w:lineRule="auto" w:before="55"/>
        <w:ind w:right="403"/>
      </w:pPr>
      <w:r>
        <w:rPr/>
        <w:t>Establishing rapport, respect, and expectations with employees, customers, and</w:t>
      </w:r>
      <w:r>
        <w:rPr>
          <w:spacing w:val="-2"/>
        </w:rPr>
        <w:t> </w:t>
      </w:r>
      <w:r>
        <w:rPr/>
        <w:t>suppliers</w:t>
      </w:r>
      <w:r>
        <w:rPr>
          <w:spacing w:val="-3"/>
        </w:rPr>
        <w:t> </w:t>
      </w:r>
      <w:r>
        <w:rPr/>
        <w:t>is</w:t>
      </w:r>
      <w:r>
        <w:rPr>
          <w:spacing w:val="-3"/>
        </w:rPr>
        <w:t> </w:t>
      </w:r>
      <w:r>
        <w:rPr/>
        <w:t>your</w:t>
      </w:r>
      <w:r>
        <w:rPr>
          <w:spacing w:val="-3"/>
        </w:rPr>
        <w:t> </w:t>
      </w:r>
      <w:r>
        <w:rPr/>
        <w:t>first</w:t>
      </w:r>
      <w:r>
        <w:rPr>
          <w:spacing w:val="-3"/>
        </w:rPr>
        <w:t> </w:t>
      </w:r>
      <w:r>
        <w:rPr/>
        <w:t>initiative</w:t>
      </w:r>
      <w:r>
        <w:rPr>
          <w:spacing w:val="-3"/>
        </w:rPr>
        <w:t> </w:t>
      </w:r>
      <w:r>
        <w:rPr/>
        <w:t>and</w:t>
      </w:r>
      <w:r>
        <w:rPr>
          <w:spacing w:val="-2"/>
        </w:rPr>
        <w:t> </w:t>
      </w:r>
      <w:r>
        <w:rPr/>
        <w:t>will</w:t>
      </w:r>
      <w:r>
        <w:rPr>
          <w:spacing w:val="-3"/>
        </w:rPr>
        <w:t> </w:t>
      </w:r>
      <w:r>
        <w:rPr/>
        <w:t>be</w:t>
      </w:r>
      <w:r>
        <w:rPr>
          <w:spacing w:val="-3"/>
        </w:rPr>
        <w:t> </w:t>
      </w:r>
      <w:r>
        <w:rPr/>
        <w:t>the</w:t>
      </w:r>
      <w:r>
        <w:rPr>
          <w:spacing w:val="-3"/>
        </w:rPr>
        <w:t> </w:t>
      </w:r>
      <w:r>
        <w:rPr/>
        <w:t>focus</w:t>
      </w:r>
      <w:r>
        <w:rPr>
          <w:spacing w:val="-3"/>
        </w:rPr>
        <w:t> </w:t>
      </w:r>
      <w:r>
        <w:rPr/>
        <w:t>of</w:t>
      </w:r>
      <w:r>
        <w:rPr>
          <w:spacing w:val="-3"/>
        </w:rPr>
        <w:t> </w:t>
      </w:r>
      <w:r>
        <w:rPr/>
        <w:t>the</w:t>
      </w:r>
      <w:r>
        <w:rPr>
          <w:spacing w:val="-3"/>
        </w:rPr>
        <w:t> </w:t>
      </w:r>
      <w:r>
        <w:rPr/>
        <w:t>first</w:t>
      </w:r>
      <w:r>
        <w:rPr>
          <w:spacing w:val="-3"/>
        </w:rPr>
        <w:t> </w:t>
      </w:r>
      <w:r>
        <w:rPr/>
        <w:t>month</w:t>
      </w:r>
      <w:r>
        <w:rPr>
          <w:spacing w:val="-2"/>
        </w:rPr>
        <w:t> </w:t>
      </w:r>
      <w:r>
        <w:rPr/>
        <w:t>in your new role.</w:t>
      </w:r>
    </w:p>
    <w:p>
      <w:pPr>
        <w:pStyle w:val="BodyText"/>
        <w:spacing w:line="292" w:lineRule="auto"/>
        <w:ind w:right="403" w:firstLine="300"/>
      </w:pPr>
      <w:r>
        <w:rPr/>
        <w:t>It begins with an all-hands meeting with your new employees and the announcement that you are the new owner. It’s typical for the seller to take the floor first and deliver the news before introducing you. This meeting should be the last time the seller stands before the team they’ve assembled and led for years. Odds are, the majority of the staff will have heard rumors by</w:t>
      </w:r>
      <w:r>
        <w:rPr>
          <w:spacing w:val="-3"/>
        </w:rPr>
        <w:t> </w:t>
      </w:r>
      <w:r>
        <w:rPr/>
        <w:t>now</w:t>
      </w:r>
      <w:r>
        <w:rPr>
          <w:spacing w:val="-4"/>
        </w:rPr>
        <w:t> </w:t>
      </w:r>
      <w:r>
        <w:rPr/>
        <w:t>since</w:t>
      </w:r>
      <w:r>
        <w:rPr>
          <w:spacing w:val="-4"/>
        </w:rPr>
        <w:t> </w:t>
      </w:r>
      <w:r>
        <w:rPr/>
        <w:t>due</w:t>
      </w:r>
      <w:r>
        <w:rPr>
          <w:spacing w:val="-4"/>
        </w:rPr>
        <w:t> </w:t>
      </w:r>
      <w:r>
        <w:rPr/>
        <w:t>diligence</w:t>
      </w:r>
      <w:r>
        <w:rPr>
          <w:spacing w:val="-4"/>
        </w:rPr>
        <w:t> </w:t>
      </w:r>
      <w:r>
        <w:rPr/>
        <w:t>in</w:t>
      </w:r>
      <w:r>
        <w:rPr>
          <w:spacing w:val="-3"/>
        </w:rPr>
        <w:t> </w:t>
      </w:r>
      <w:r>
        <w:rPr/>
        <w:t>particular</w:t>
      </w:r>
      <w:r>
        <w:rPr>
          <w:spacing w:val="-4"/>
        </w:rPr>
        <w:t> </w:t>
      </w:r>
      <w:r>
        <w:rPr/>
        <w:t>is</w:t>
      </w:r>
      <w:r>
        <w:rPr>
          <w:spacing w:val="-4"/>
        </w:rPr>
        <w:t> </w:t>
      </w:r>
      <w:r>
        <w:rPr/>
        <w:t>such</w:t>
      </w:r>
      <w:r>
        <w:rPr>
          <w:spacing w:val="-3"/>
        </w:rPr>
        <w:t> </w:t>
      </w:r>
      <w:r>
        <w:rPr/>
        <w:t>a</w:t>
      </w:r>
      <w:r>
        <w:rPr>
          <w:spacing w:val="-4"/>
        </w:rPr>
        <w:t> </w:t>
      </w:r>
      <w:r>
        <w:rPr/>
        <w:t>high-touch</w:t>
      </w:r>
      <w:r>
        <w:rPr>
          <w:spacing w:val="-3"/>
        </w:rPr>
        <w:t> </w:t>
      </w:r>
      <w:r>
        <w:rPr/>
        <w:t>time.</w:t>
      </w:r>
      <w:r>
        <w:rPr>
          <w:spacing w:val="-3"/>
        </w:rPr>
        <w:t> </w:t>
      </w:r>
      <w:r>
        <w:rPr/>
        <w:t>They</w:t>
      </w:r>
      <w:r>
        <w:rPr>
          <w:spacing w:val="-3"/>
        </w:rPr>
        <w:t> </w:t>
      </w:r>
      <w:r>
        <w:rPr/>
        <w:t>will have concerns since they don’t know who the new CEO is, what changes to expect, or how those changes will impact their life.</w:t>
      </w:r>
    </w:p>
    <w:p>
      <w:pPr>
        <w:pStyle w:val="BodyText"/>
        <w:spacing w:line="292" w:lineRule="auto"/>
        <w:ind w:right="366" w:firstLine="300"/>
      </w:pPr>
      <w:r>
        <w:rPr/>
        <w:t>When it’s your turn to speak, keep the message simple and stick to the truth. This is your opportunity to earn the respect and trust of your new team. People loathe change, and the team will undoubtedly be concerned about changes. If nothing else, this can have an effect on productivity. It’s important to address their concerns up front. Obviously, the employees will be carefully evaluating you and trying to get a sense of what type of person you are. Just as stocks are traded on future expectations, your employees are setting</w:t>
      </w:r>
      <w:r>
        <w:rPr>
          <w:spacing w:val="-3"/>
        </w:rPr>
        <w:t> </w:t>
      </w:r>
      <w:r>
        <w:rPr/>
        <w:t>a</w:t>
      </w:r>
      <w:r>
        <w:rPr>
          <w:spacing w:val="-4"/>
        </w:rPr>
        <w:t> </w:t>
      </w:r>
      <w:r>
        <w:rPr/>
        <w:t>virtual</w:t>
      </w:r>
      <w:r>
        <w:rPr>
          <w:spacing w:val="-4"/>
        </w:rPr>
        <w:t> </w:t>
      </w:r>
      <w:r>
        <w:rPr/>
        <w:t>stock</w:t>
      </w:r>
      <w:r>
        <w:rPr>
          <w:spacing w:val="-3"/>
        </w:rPr>
        <w:t> </w:t>
      </w:r>
      <w:r>
        <w:rPr/>
        <w:t>price</w:t>
      </w:r>
      <w:r>
        <w:rPr>
          <w:spacing w:val="-4"/>
        </w:rPr>
        <w:t> </w:t>
      </w:r>
      <w:r>
        <w:rPr/>
        <w:t>on</w:t>
      </w:r>
      <w:r>
        <w:rPr>
          <w:spacing w:val="-3"/>
        </w:rPr>
        <w:t> </w:t>
      </w:r>
      <w:r>
        <w:rPr/>
        <w:t>the</w:t>
      </w:r>
      <w:r>
        <w:rPr>
          <w:spacing w:val="-4"/>
        </w:rPr>
        <w:t> </w:t>
      </w:r>
      <w:r>
        <w:rPr/>
        <w:t>company</w:t>
      </w:r>
      <w:r>
        <w:rPr>
          <w:spacing w:val="-3"/>
        </w:rPr>
        <w:t> </w:t>
      </w:r>
      <w:r>
        <w:rPr/>
        <w:t>in</w:t>
      </w:r>
      <w:r>
        <w:rPr>
          <w:spacing w:val="-3"/>
        </w:rPr>
        <w:t> </w:t>
      </w:r>
      <w:r>
        <w:rPr/>
        <w:t>the</w:t>
      </w:r>
      <w:r>
        <w:rPr>
          <w:spacing w:val="-4"/>
        </w:rPr>
        <w:t> </w:t>
      </w:r>
      <w:r>
        <w:rPr/>
        <w:t>first</w:t>
      </w:r>
      <w:r>
        <w:rPr>
          <w:spacing w:val="-4"/>
        </w:rPr>
        <w:t> </w:t>
      </w:r>
      <w:r>
        <w:rPr/>
        <w:t>meeting.</w:t>
      </w:r>
      <w:r>
        <w:rPr>
          <w:spacing w:val="-3"/>
        </w:rPr>
        <w:t> </w:t>
      </w:r>
      <w:r>
        <w:rPr/>
        <w:t>They</w:t>
      </w:r>
      <w:r>
        <w:rPr>
          <w:spacing w:val="-3"/>
        </w:rPr>
        <w:t> </w:t>
      </w:r>
      <w:r>
        <w:rPr/>
        <w:t>want</w:t>
      </w:r>
      <w:r>
        <w:rPr>
          <w:spacing w:val="-4"/>
        </w:rPr>
        <w:t> </w:t>
      </w:r>
      <w:r>
        <w:rPr/>
        <w:t>to see that you are a human being first and can acknowledge that their livelihood is literally at stake. Don’t be afraid to share your passion for the company and your excitement about the future.</w:t>
      </w:r>
    </w:p>
    <w:p>
      <w:pPr>
        <w:pStyle w:val="BodyText"/>
        <w:spacing w:line="292" w:lineRule="auto"/>
        <w:ind w:right="403" w:firstLine="300"/>
      </w:pPr>
      <w:r>
        <w:rPr/>
        <w:t>The</w:t>
      </w:r>
      <w:r>
        <w:rPr>
          <w:spacing w:val="-1"/>
        </w:rPr>
        <w:t> </w:t>
      </w:r>
      <w:r>
        <w:rPr/>
        <w:t>first</w:t>
      </w:r>
      <w:r>
        <w:rPr>
          <w:spacing w:val="-1"/>
        </w:rPr>
        <w:t> </w:t>
      </w:r>
      <w:r>
        <w:rPr/>
        <w:t>thing your</w:t>
      </w:r>
      <w:r>
        <w:rPr>
          <w:spacing w:val="-1"/>
        </w:rPr>
        <w:t> </w:t>
      </w:r>
      <w:r>
        <w:rPr/>
        <w:t>employees</w:t>
      </w:r>
      <w:r>
        <w:rPr>
          <w:spacing w:val="-1"/>
        </w:rPr>
        <w:t> </w:t>
      </w:r>
      <w:r>
        <w:rPr/>
        <w:t>want</w:t>
      </w:r>
      <w:r>
        <w:rPr>
          <w:spacing w:val="-1"/>
        </w:rPr>
        <w:t> </w:t>
      </w:r>
      <w:r>
        <w:rPr/>
        <w:t>to know</w:t>
      </w:r>
      <w:r>
        <w:rPr>
          <w:spacing w:val="-1"/>
        </w:rPr>
        <w:t> </w:t>
      </w:r>
      <w:r>
        <w:rPr/>
        <w:t>is</w:t>
      </w:r>
      <w:r>
        <w:rPr>
          <w:spacing w:val="-1"/>
        </w:rPr>
        <w:t> </w:t>
      </w:r>
      <w:r>
        <w:rPr/>
        <w:t>whether</w:t>
      </w:r>
      <w:r>
        <w:rPr>
          <w:spacing w:val="-1"/>
        </w:rPr>
        <w:t> </w:t>
      </w:r>
      <w:r>
        <w:rPr/>
        <w:t>there</w:t>
      </w:r>
      <w:r>
        <w:rPr>
          <w:spacing w:val="-1"/>
        </w:rPr>
        <w:t> </w:t>
      </w:r>
      <w:r>
        <w:rPr/>
        <w:t>are</w:t>
      </w:r>
      <w:r>
        <w:rPr>
          <w:spacing w:val="-1"/>
        </w:rPr>
        <w:t> </w:t>
      </w:r>
      <w:r>
        <w:rPr/>
        <w:t>going to be layoffs, and the second thing they’ll want to know is whether there are going to be changes in their salary or benefits. This can be a little tough because,</w:t>
      </w:r>
      <w:r>
        <w:rPr>
          <w:spacing w:val="-4"/>
        </w:rPr>
        <w:t> </w:t>
      </w:r>
      <w:r>
        <w:rPr/>
        <w:t>whenever</w:t>
      </w:r>
      <w:r>
        <w:rPr>
          <w:spacing w:val="-5"/>
        </w:rPr>
        <w:t> </w:t>
      </w:r>
      <w:r>
        <w:rPr/>
        <w:t>possible,</w:t>
      </w:r>
      <w:r>
        <w:rPr>
          <w:spacing w:val="-4"/>
        </w:rPr>
        <w:t> </w:t>
      </w:r>
      <w:r>
        <w:rPr/>
        <w:t>new</w:t>
      </w:r>
      <w:r>
        <w:rPr>
          <w:spacing w:val="-5"/>
        </w:rPr>
        <w:t> </w:t>
      </w:r>
      <w:r>
        <w:rPr/>
        <w:t>business</w:t>
      </w:r>
      <w:r>
        <w:rPr>
          <w:spacing w:val="-5"/>
        </w:rPr>
        <w:t> </w:t>
      </w:r>
      <w:r>
        <w:rPr/>
        <w:t>owners</w:t>
      </w:r>
      <w:r>
        <w:rPr>
          <w:spacing w:val="-5"/>
        </w:rPr>
        <w:t> </w:t>
      </w:r>
      <w:r>
        <w:rPr/>
        <w:t>hold</w:t>
      </w:r>
      <w:r>
        <w:rPr>
          <w:spacing w:val="-4"/>
        </w:rPr>
        <w:t> </w:t>
      </w:r>
      <w:r>
        <w:rPr/>
        <w:t>off</w:t>
      </w:r>
      <w:r>
        <w:rPr>
          <w:spacing w:val="-5"/>
        </w:rPr>
        <w:t> </w:t>
      </w:r>
      <w:r>
        <w:rPr/>
        <w:t>on</w:t>
      </w:r>
      <w:r>
        <w:rPr>
          <w:spacing w:val="-4"/>
        </w:rPr>
        <w:t> </w:t>
      </w:r>
      <w:r>
        <w:rPr/>
        <w:t>any</w:t>
      </w:r>
      <w:r>
        <w:rPr>
          <w:spacing w:val="-4"/>
        </w:rPr>
        <w:t> </w:t>
      </w:r>
      <w:r>
        <w:rPr/>
        <w:t>staffing</w:t>
      </w:r>
      <w:r>
        <w:rPr>
          <w:spacing w:val="-4"/>
        </w:rPr>
        <w:t> </w:t>
      </w:r>
      <w:r>
        <w:rPr/>
        <w:t>or payroll</w:t>
      </w:r>
      <w:r>
        <w:rPr>
          <w:spacing w:val="-3"/>
        </w:rPr>
        <w:t> </w:t>
      </w:r>
      <w:r>
        <w:rPr/>
        <w:t>decisions</w:t>
      </w:r>
      <w:r>
        <w:rPr>
          <w:spacing w:val="-3"/>
        </w:rPr>
        <w:t> </w:t>
      </w:r>
      <w:r>
        <w:rPr/>
        <w:t>for</w:t>
      </w:r>
      <w:r>
        <w:rPr>
          <w:spacing w:val="-3"/>
        </w:rPr>
        <w:t> </w:t>
      </w:r>
      <w:r>
        <w:rPr/>
        <w:t>at</w:t>
      </w:r>
      <w:r>
        <w:rPr>
          <w:spacing w:val="-3"/>
        </w:rPr>
        <w:t> </w:t>
      </w:r>
      <w:r>
        <w:rPr/>
        <w:t>least</w:t>
      </w:r>
      <w:r>
        <w:rPr>
          <w:spacing w:val="-3"/>
        </w:rPr>
        <w:t> </w:t>
      </w:r>
      <w:r>
        <w:rPr/>
        <w:t>the</w:t>
      </w:r>
      <w:r>
        <w:rPr>
          <w:spacing w:val="-3"/>
        </w:rPr>
        <w:t> </w:t>
      </w:r>
      <w:r>
        <w:rPr/>
        <w:t>first</w:t>
      </w:r>
      <w:r>
        <w:rPr>
          <w:spacing w:val="-3"/>
        </w:rPr>
        <w:t> </w:t>
      </w:r>
      <w:r>
        <w:rPr/>
        <w:t>ninety</w:t>
      </w:r>
      <w:r>
        <w:rPr>
          <w:spacing w:val="-2"/>
        </w:rPr>
        <w:t> </w:t>
      </w:r>
      <w:r>
        <w:rPr/>
        <w:t>days.</w:t>
      </w:r>
      <w:r>
        <w:rPr>
          <w:spacing w:val="-2"/>
        </w:rPr>
        <w:t> </w:t>
      </w:r>
      <w:r>
        <w:rPr/>
        <w:t>That</w:t>
      </w:r>
      <w:r>
        <w:rPr>
          <w:spacing w:val="-3"/>
        </w:rPr>
        <w:t> </w:t>
      </w:r>
      <w:r>
        <w:rPr/>
        <w:t>said,</w:t>
      </w:r>
      <w:r>
        <w:rPr>
          <w:spacing w:val="-2"/>
        </w:rPr>
        <w:t> </w:t>
      </w:r>
      <w:r>
        <w:rPr/>
        <w:t>you</w:t>
      </w:r>
      <w:r>
        <w:rPr>
          <w:spacing w:val="-2"/>
        </w:rPr>
        <w:t> </w:t>
      </w:r>
      <w:r>
        <w:rPr/>
        <w:t>will</w:t>
      </w:r>
      <w:r>
        <w:rPr>
          <w:spacing w:val="-3"/>
        </w:rPr>
        <w:t> </w:t>
      </w:r>
      <w:r>
        <w:rPr/>
        <w:t>have</w:t>
      </w:r>
      <w:r>
        <w:rPr>
          <w:spacing w:val="-3"/>
        </w:rPr>
        <w:t> </w:t>
      </w:r>
      <w:r>
        <w:rPr/>
        <w:t>an intent on day one. If you have plans to change the benefits plan, this is the time to communicate that. Just “pull the bandage off.” Be truthful.</w:t>
      </w:r>
    </w:p>
    <w:p>
      <w:pPr>
        <w:spacing w:after="0" w:line="292" w:lineRule="auto"/>
        <w:sectPr>
          <w:pgSz w:w="12240" w:h="15840"/>
          <w:pgMar w:header="0" w:footer="239" w:top="1380" w:bottom="420" w:left="1020" w:right="1120"/>
        </w:sectPr>
      </w:pPr>
    </w:p>
    <w:p>
      <w:pPr>
        <w:pStyle w:val="BodyText"/>
        <w:spacing w:line="292" w:lineRule="auto" w:before="75"/>
        <w:ind w:right="360" w:firstLine="300"/>
      </w:pPr>
      <w:r>
        <w:rPr/>
        <w:t>If</w:t>
      </w:r>
      <w:r>
        <w:rPr>
          <w:spacing w:val="-5"/>
        </w:rPr>
        <w:t> </w:t>
      </w:r>
      <w:r>
        <w:rPr/>
        <w:t>possible,</w:t>
      </w:r>
      <w:r>
        <w:rPr>
          <w:spacing w:val="-4"/>
        </w:rPr>
        <w:t> </w:t>
      </w:r>
      <w:r>
        <w:rPr/>
        <w:t>I</w:t>
      </w:r>
      <w:r>
        <w:rPr>
          <w:spacing w:val="-5"/>
        </w:rPr>
        <w:t> </w:t>
      </w:r>
      <w:r>
        <w:rPr/>
        <w:t>always</w:t>
      </w:r>
      <w:r>
        <w:rPr>
          <w:spacing w:val="-5"/>
        </w:rPr>
        <w:t> </w:t>
      </w:r>
      <w:r>
        <w:rPr/>
        <w:t>immediately</w:t>
      </w:r>
      <w:r>
        <w:rPr>
          <w:spacing w:val="-4"/>
        </w:rPr>
        <w:t> </w:t>
      </w:r>
      <w:r>
        <w:rPr/>
        <w:t>communicate</w:t>
      </w:r>
      <w:r>
        <w:rPr>
          <w:spacing w:val="-5"/>
        </w:rPr>
        <w:t> </w:t>
      </w:r>
      <w:r>
        <w:rPr/>
        <w:t>that</w:t>
      </w:r>
      <w:r>
        <w:rPr>
          <w:spacing w:val="-5"/>
        </w:rPr>
        <w:t> </w:t>
      </w:r>
      <w:r>
        <w:rPr/>
        <w:t>everyone</w:t>
      </w:r>
      <w:r>
        <w:rPr>
          <w:spacing w:val="-5"/>
        </w:rPr>
        <w:t> </w:t>
      </w:r>
      <w:r>
        <w:rPr/>
        <w:t>will</w:t>
      </w:r>
      <w:r>
        <w:rPr>
          <w:spacing w:val="-5"/>
        </w:rPr>
        <w:t> </w:t>
      </w:r>
      <w:r>
        <w:rPr/>
        <w:t>be</w:t>
      </w:r>
      <w:r>
        <w:rPr>
          <w:spacing w:val="-5"/>
        </w:rPr>
        <w:t> </w:t>
      </w:r>
      <w:r>
        <w:rPr/>
        <w:t>hired, and nothing is going to change with their benefits. If you acquired a </w:t>
      </w:r>
      <w:r>
        <w:rPr>
          <w:i/>
        </w:rPr>
        <w:t>platform</w:t>
      </w:r>
      <w:r>
        <w:rPr>
          <w:i/>
        </w:rPr>
        <w:t> </w:t>
      </w:r>
      <w:r>
        <w:rPr/>
        <w:t>company, you bought it because of what it was already doing, and you’re aware that everyone on the team played a significant part in it. Let them</w:t>
      </w:r>
      <w:r>
        <w:rPr>
          <w:spacing w:val="40"/>
        </w:rPr>
        <w:t> </w:t>
      </w:r>
      <w:r>
        <w:rPr/>
        <w:t>know you’re not planning to make any major changes, especially within the first ninety to 120 days. This information will go a long way toward putting people’s minds at ease and decreasing their stress.</w:t>
      </w:r>
    </w:p>
    <w:p>
      <w:pPr>
        <w:pStyle w:val="BodyText"/>
        <w:spacing w:line="292" w:lineRule="auto"/>
        <w:ind w:right="403" w:firstLine="300"/>
      </w:pPr>
      <w:r>
        <w:rPr/>
        <w:t>I</w:t>
      </w:r>
      <w:r>
        <w:rPr>
          <w:spacing w:val="-4"/>
        </w:rPr>
        <w:t> </w:t>
      </w:r>
      <w:r>
        <w:rPr/>
        <w:t>advise</w:t>
      </w:r>
      <w:r>
        <w:rPr>
          <w:spacing w:val="-4"/>
        </w:rPr>
        <w:t> </w:t>
      </w:r>
      <w:r>
        <w:rPr/>
        <w:t>you</w:t>
      </w:r>
      <w:r>
        <w:rPr>
          <w:spacing w:val="-3"/>
        </w:rPr>
        <w:t> </w:t>
      </w:r>
      <w:r>
        <w:rPr/>
        <w:t>to</w:t>
      </w:r>
      <w:r>
        <w:rPr>
          <w:spacing w:val="-3"/>
        </w:rPr>
        <w:t> </w:t>
      </w:r>
      <w:r>
        <w:rPr/>
        <w:t>keep</w:t>
      </w:r>
      <w:r>
        <w:rPr>
          <w:spacing w:val="-3"/>
        </w:rPr>
        <w:t> </w:t>
      </w:r>
      <w:r>
        <w:rPr/>
        <w:t>your</w:t>
      </w:r>
      <w:r>
        <w:rPr>
          <w:spacing w:val="-4"/>
        </w:rPr>
        <w:t> </w:t>
      </w:r>
      <w:r>
        <w:rPr/>
        <w:t>reassurances</w:t>
      </w:r>
      <w:r>
        <w:rPr>
          <w:spacing w:val="-4"/>
        </w:rPr>
        <w:t> </w:t>
      </w:r>
      <w:r>
        <w:rPr/>
        <w:t>short,</w:t>
      </w:r>
      <w:r>
        <w:rPr>
          <w:spacing w:val="-3"/>
        </w:rPr>
        <w:t> </w:t>
      </w:r>
      <w:r>
        <w:rPr/>
        <w:t>sweet,</w:t>
      </w:r>
      <w:r>
        <w:rPr>
          <w:spacing w:val="-3"/>
        </w:rPr>
        <w:t> </w:t>
      </w:r>
      <w:r>
        <w:rPr/>
        <w:t>and</w:t>
      </w:r>
      <w:r>
        <w:rPr>
          <w:spacing w:val="-3"/>
        </w:rPr>
        <w:t> </w:t>
      </w:r>
      <w:r>
        <w:rPr/>
        <w:t>positive,</w:t>
      </w:r>
      <w:r>
        <w:rPr>
          <w:spacing w:val="-3"/>
        </w:rPr>
        <w:t> </w:t>
      </w:r>
      <w:r>
        <w:rPr/>
        <w:t>and</w:t>
      </w:r>
      <w:r>
        <w:rPr>
          <w:spacing w:val="-3"/>
        </w:rPr>
        <w:t> </w:t>
      </w:r>
      <w:r>
        <w:rPr/>
        <w:t>then open the floor to questions. There may not be many, but typically the group just needs a minute to warm up. The most common question I hear is some version of, “How specifically do you intend to grow the company?” Be conservative in your answer. It’s better to under promise and over deliver here.</w:t>
      </w:r>
      <w:r>
        <w:rPr>
          <w:spacing w:val="-1"/>
        </w:rPr>
        <w:t> </w:t>
      </w:r>
      <w:r>
        <w:rPr/>
        <w:t>You</w:t>
      </w:r>
      <w:r>
        <w:rPr>
          <w:spacing w:val="-1"/>
        </w:rPr>
        <w:t> </w:t>
      </w:r>
      <w:r>
        <w:rPr/>
        <w:t>don’t</w:t>
      </w:r>
      <w:r>
        <w:rPr>
          <w:spacing w:val="-2"/>
        </w:rPr>
        <w:t> </w:t>
      </w:r>
      <w:r>
        <w:rPr/>
        <w:t>want</w:t>
      </w:r>
      <w:r>
        <w:rPr>
          <w:spacing w:val="-2"/>
        </w:rPr>
        <w:t> </w:t>
      </w:r>
      <w:r>
        <w:rPr/>
        <w:t>to</w:t>
      </w:r>
      <w:r>
        <w:rPr>
          <w:spacing w:val="-1"/>
        </w:rPr>
        <w:t> </w:t>
      </w:r>
      <w:r>
        <w:rPr/>
        <w:t>make</w:t>
      </w:r>
      <w:r>
        <w:rPr>
          <w:spacing w:val="-2"/>
        </w:rPr>
        <w:t> </w:t>
      </w:r>
      <w:r>
        <w:rPr/>
        <w:t>any</w:t>
      </w:r>
      <w:r>
        <w:rPr>
          <w:spacing w:val="-1"/>
        </w:rPr>
        <w:t> </w:t>
      </w:r>
      <w:r>
        <w:rPr/>
        <w:t>promises</w:t>
      </w:r>
      <w:r>
        <w:rPr>
          <w:spacing w:val="-2"/>
        </w:rPr>
        <w:t> </w:t>
      </w:r>
      <w:r>
        <w:rPr/>
        <w:t>or</w:t>
      </w:r>
      <w:r>
        <w:rPr>
          <w:spacing w:val="-2"/>
        </w:rPr>
        <w:t> </w:t>
      </w:r>
      <w:r>
        <w:rPr/>
        <w:t>commitments</w:t>
      </w:r>
      <w:r>
        <w:rPr>
          <w:spacing w:val="-2"/>
        </w:rPr>
        <w:t> </w:t>
      </w:r>
      <w:r>
        <w:rPr/>
        <w:t>you</w:t>
      </w:r>
      <w:r>
        <w:rPr>
          <w:spacing w:val="-1"/>
        </w:rPr>
        <w:t> </w:t>
      </w:r>
      <w:r>
        <w:rPr/>
        <w:t>can’t</w:t>
      </w:r>
      <w:r>
        <w:rPr>
          <w:spacing w:val="-2"/>
        </w:rPr>
        <w:t> </w:t>
      </w:r>
      <w:r>
        <w:rPr/>
        <w:t>keep. Let them know you are still learning and you’ll rely on them to help you better understand the company they helped build. Remind them that you’ve only owned the company for a few hours and there is a lot of work ahead.</w:t>
      </w:r>
    </w:p>
    <w:p>
      <w:pPr>
        <w:pStyle w:val="BodyText"/>
        <w:spacing w:line="292" w:lineRule="auto"/>
        <w:ind w:right="342"/>
      </w:pPr>
      <w:r>
        <w:rPr/>
        <w:t>Anchored in this reality, share your initial observations about the best pathway</w:t>
      </w:r>
      <w:r>
        <w:rPr>
          <w:spacing w:val="-3"/>
        </w:rPr>
        <w:t> </w:t>
      </w:r>
      <w:r>
        <w:rPr/>
        <w:t>to</w:t>
      </w:r>
      <w:r>
        <w:rPr>
          <w:spacing w:val="-3"/>
        </w:rPr>
        <w:t> </w:t>
      </w:r>
      <w:r>
        <w:rPr/>
        <w:t>growth,</w:t>
      </w:r>
      <w:r>
        <w:rPr>
          <w:spacing w:val="-3"/>
        </w:rPr>
        <w:t> </w:t>
      </w:r>
      <w:r>
        <w:rPr/>
        <w:t>and</w:t>
      </w:r>
      <w:r>
        <w:rPr>
          <w:spacing w:val="-3"/>
        </w:rPr>
        <w:t> </w:t>
      </w:r>
      <w:r>
        <w:rPr/>
        <w:t>convey</w:t>
      </w:r>
      <w:r>
        <w:rPr>
          <w:spacing w:val="-3"/>
        </w:rPr>
        <w:t> </w:t>
      </w:r>
      <w:r>
        <w:rPr/>
        <w:t>that</w:t>
      </w:r>
      <w:r>
        <w:rPr>
          <w:spacing w:val="-4"/>
        </w:rPr>
        <w:t> </w:t>
      </w:r>
      <w:r>
        <w:rPr/>
        <w:t>each</w:t>
      </w:r>
      <w:r>
        <w:rPr>
          <w:spacing w:val="-3"/>
        </w:rPr>
        <w:t> </w:t>
      </w:r>
      <w:r>
        <w:rPr/>
        <w:t>of</w:t>
      </w:r>
      <w:r>
        <w:rPr>
          <w:spacing w:val="-4"/>
        </w:rPr>
        <w:t> </w:t>
      </w:r>
      <w:r>
        <w:rPr/>
        <w:t>them</w:t>
      </w:r>
      <w:r>
        <w:rPr>
          <w:spacing w:val="-4"/>
        </w:rPr>
        <w:t> </w:t>
      </w:r>
      <w:r>
        <w:rPr/>
        <w:t>will</w:t>
      </w:r>
      <w:r>
        <w:rPr>
          <w:spacing w:val="-4"/>
        </w:rPr>
        <w:t> </w:t>
      </w:r>
      <w:r>
        <w:rPr/>
        <w:t>play</w:t>
      </w:r>
      <w:r>
        <w:rPr>
          <w:spacing w:val="-3"/>
        </w:rPr>
        <w:t> </w:t>
      </w:r>
      <w:r>
        <w:rPr/>
        <w:t>a</w:t>
      </w:r>
      <w:r>
        <w:rPr>
          <w:spacing w:val="-4"/>
        </w:rPr>
        <w:t> </w:t>
      </w:r>
      <w:r>
        <w:rPr/>
        <w:t>role.</w:t>
      </w:r>
      <w:r>
        <w:rPr>
          <w:spacing w:val="-3"/>
        </w:rPr>
        <w:t> </w:t>
      </w:r>
      <w:r>
        <w:rPr/>
        <w:t>Everything you say here will set the tone for the first ninety days and beyond.</w:t>
      </w:r>
    </w:p>
    <w:p>
      <w:pPr>
        <w:pStyle w:val="BodyText"/>
        <w:ind w:left="0"/>
        <w:rPr>
          <w:sz w:val="46"/>
        </w:rPr>
      </w:pPr>
    </w:p>
    <w:p>
      <w:pPr>
        <w:pStyle w:val="Heading2"/>
        <w:spacing w:before="0"/>
      </w:pPr>
      <w:r>
        <w:rPr>
          <w:spacing w:val="12"/>
        </w:rPr>
        <w:t>THE</w:t>
      </w:r>
      <w:r>
        <w:rPr>
          <w:spacing w:val="38"/>
        </w:rPr>
        <w:t> </w:t>
      </w:r>
      <w:r>
        <w:rPr>
          <w:spacing w:val="15"/>
        </w:rPr>
        <w:t>FIRST</w:t>
      </w:r>
      <w:r>
        <w:rPr>
          <w:spacing w:val="34"/>
        </w:rPr>
        <w:t> </w:t>
      </w:r>
      <w:r>
        <w:rPr>
          <w:spacing w:val="15"/>
        </w:rPr>
        <w:t>MONTH:</w:t>
      </w:r>
      <w:r>
        <w:rPr>
          <w:spacing w:val="41"/>
        </w:rPr>
        <w:t> </w:t>
      </w:r>
      <w:r>
        <w:rPr>
          <w:spacing w:val="13"/>
        </w:rPr>
        <w:t>PEOPLE</w:t>
      </w:r>
    </w:p>
    <w:p>
      <w:pPr>
        <w:pStyle w:val="BodyText"/>
        <w:spacing w:line="292" w:lineRule="auto" w:before="56"/>
        <w:ind w:right="329"/>
      </w:pPr>
      <w:r>
        <w:rPr/>
        <w:t>For</w:t>
      </w:r>
      <w:r>
        <w:rPr>
          <w:spacing w:val="-3"/>
        </w:rPr>
        <w:t> </w:t>
      </w:r>
      <w:r>
        <w:rPr/>
        <w:t>the</w:t>
      </w:r>
      <w:r>
        <w:rPr>
          <w:spacing w:val="-3"/>
        </w:rPr>
        <w:t> </w:t>
      </w:r>
      <w:r>
        <w:rPr/>
        <w:t>first</w:t>
      </w:r>
      <w:r>
        <w:rPr>
          <w:spacing w:val="-3"/>
        </w:rPr>
        <w:t> </w:t>
      </w:r>
      <w:r>
        <w:rPr/>
        <w:t>thirty</w:t>
      </w:r>
      <w:r>
        <w:rPr>
          <w:spacing w:val="-2"/>
        </w:rPr>
        <w:t> </w:t>
      </w:r>
      <w:r>
        <w:rPr/>
        <w:t>days,</w:t>
      </w:r>
      <w:r>
        <w:rPr>
          <w:spacing w:val="-2"/>
        </w:rPr>
        <w:t> </w:t>
      </w:r>
      <w:r>
        <w:rPr/>
        <w:t>you</w:t>
      </w:r>
      <w:r>
        <w:rPr>
          <w:spacing w:val="-2"/>
        </w:rPr>
        <w:t> </w:t>
      </w:r>
      <w:r>
        <w:rPr/>
        <w:t>will</w:t>
      </w:r>
      <w:r>
        <w:rPr>
          <w:spacing w:val="-3"/>
        </w:rPr>
        <w:t> </w:t>
      </w:r>
      <w:r>
        <w:rPr/>
        <w:t>focus</w:t>
      </w:r>
      <w:r>
        <w:rPr>
          <w:spacing w:val="-3"/>
        </w:rPr>
        <w:t> </w:t>
      </w:r>
      <w:r>
        <w:rPr/>
        <w:t>mostly</w:t>
      </w:r>
      <w:r>
        <w:rPr>
          <w:spacing w:val="-2"/>
        </w:rPr>
        <w:t> </w:t>
      </w:r>
      <w:r>
        <w:rPr/>
        <w:t>on</w:t>
      </w:r>
      <w:r>
        <w:rPr>
          <w:spacing w:val="-2"/>
        </w:rPr>
        <w:t> </w:t>
      </w:r>
      <w:r>
        <w:rPr/>
        <w:t>the</w:t>
      </w:r>
      <w:r>
        <w:rPr>
          <w:spacing w:val="-3"/>
        </w:rPr>
        <w:t> </w:t>
      </w:r>
      <w:r>
        <w:rPr/>
        <w:t>people</w:t>
      </w:r>
      <w:r>
        <w:rPr>
          <w:spacing w:val="-3"/>
        </w:rPr>
        <w:t> </w:t>
      </w:r>
      <w:r>
        <w:rPr/>
        <w:t>who</w:t>
      </w:r>
      <w:r>
        <w:rPr>
          <w:spacing w:val="-2"/>
        </w:rPr>
        <w:t> </w:t>
      </w:r>
      <w:r>
        <w:rPr/>
        <w:t>make</w:t>
      </w:r>
      <w:r>
        <w:rPr>
          <w:spacing w:val="-3"/>
        </w:rPr>
        <w:t> </w:t>
      </w:r>
      <w:r>
        <w:rPr/>
        <w:t>up</w:t>
      </w:r>
      <w:r>
        <w:rPr>
          <w:spacing w:val="-2"/>
        </w:rPr>
        <w:t> </w:t>
      </w:r>
      <w:r>
        <w:rPr/>
        <w:t>the greater organization. Your first couple of days will likely be spent hiring all the</w:t>
      </w:r>
      <w:r>
        <w:rPr>
          <w:spacing w:val="-5"/>
        </w:rPr>
        <w:t> </w:t>
      </w:r>
      <w:r>
        <w:rPr/>
        <w:t>employees</w:t>
      </w:r>
      <w:r>
        <w:rPr>
          <w:spacing w:val="-5"/>
        </w:rPr>
        <w:t> </w:t>
      </w:r>
      <w:r>
        <w:rPr/>
        <w:t>into</w:t>
      </w:r>
      <w:r>
        <w:rPr>
          <w:spacing w:val="-4"/>
        </w:rPr>
        <w:t> </w:t>
      </w:r>
      <w:r>
        <w:rPr/>
        <w:t>your</w:t>
      </w:r>
      <w:r>
        <w:rPr>
          <w:spacing w:val="-5"/>
        </w:rPr>
        <w:t> </w:t>
      </w:r>
      <w:r>
        <w:rPr/>
        <w:t>newly</w:t>
      </w:r>
      <w:r>
        <w:rPr>
          <w:spacing w:val="-4"/>
        </w:rPr>
        <w:t> </w:t>
      </w:r>
      <w:r>
        <w:rPr/>
        <w:t>formed</w:t>
      </w:r>
      <w:r>
        <w:rPr>
          <w:spacing w:val="-4"/>
        </w:rPr>
        <w:t> </w:t>
      </w:r>
      <w:r>
        <w:rPr/>
        <w:t>entity</w:t>
      </w:r>
      <w:r>
        <w:rPr>
          <w:spacing w:val="-4"/>
        </w:rPr>
        <w:t> </w:t>
      </w:r>
      <w:r>
        <w:rPr/>
        <w:t>and</w:t>
      </w:r>
      <w:r>
        <w:rPr>
          <w:spacing w:val="-4"/>
        </w:rPr>
        <w:t> </w:t>
      </w:r>
      <w:r>
        <w:rPr/>
        <w:t>getting</w:t>
      </w:r>
      <w:r>
        <w:rPr>
          <w:spacing w:val="-4"/>
        </w:rPr>
        <w:t> </w:t>
      </w:r>
      <w:r>
        <w:rPr/>
        <w:t>the</w:t>
      </w:r>
      <w:r>
        <w:rPr>
          <w:spacing w:val="-5"/>
        </w:rPr>
        <w:t> </w:t>
      </w:r>
      <w:r>
        <w:rPr/>
        <w:t>human</w:t>
      </w:r>
      <w:r>
        <w:rPr>
          <w:spacing w:val="-4"/>
        </w:rPr>
        <w:t> </w:t>
      </w:r>
      <w:r>
        <w:rPr/>
        <w:t>resources and payroll components in order. During the first ten days, I try to make sure I have a short, one-on-one meeting with everyone in the company. Start with management and work your way down through the organization. This gives you a chance to know everyone in the company and allows them to ask any questions they might have. You may choose to have the supervisor or manager in attendance as well; however, due to the freshness of the situation,</w:t>
      </w:r>
    </w:p>
    <w:p>
      <w:pPr>
        <w:spacing w:after="0" w:line="292" w:lineRule="auto"/>
        <w:sectPr>
          <w:pgSz w:w="12240" w:h="15840"/>
          <w:pgMar w:header="0" w:footer="239" w:top="1400" w:bottom="420" w:left="1020" w:right="1120"/>
        </w:sectPr>
      </w:pPr>
    </w:p>
    <w:p>
      <w:pPr>
        <w:pStyle w:val="BodyText"/>
        <w:spacing w:line="290" w:lineRule="auto" w:before="58"/>
        <w:ind w:right="820"/>
      </w:pPr>
      <w:r>
        <w:rPr/>
        <w:t>you</w:t>
      </w:r>
      <w:r>
        <w:rPr>
          <w:spacing w:val="-4"/>
        </w:rPr>
        <w:t> </w:t>
      </w:r>
      <w:r>
        <w:rPr/>
        <w:t>may</w:t>
      </w:r>
      <w:r>
        <w:rPr>
          <w:spacing w:val="-4"/>
        </w:rPr>
        <w:t> </w:t>
      </w:r>
      <w:r>
        <w:rPr/>
        <w:t>prefer</w:t>
      </w:r>
      <w:r>
        <w:rPr>
          <w:spacing w:val="-5"/>
        </w:rPr>
        <w:t> </w:t>
      </w:r>
      <w:r>
        <w:rPr/>
        <w:t>to</w:t>
      </w:r>
      <w:r>
        <w:rPr>
          <w:spacing w:val="-4"/>
        </w:rPr>
        <w:t> </w:t>
      </w:r>
      <w:r>
        <w:rPr/>
        <w:t>have</w:t>
      </w:r>
      <w:r>
        <w:rPr>
          <w:spacing w:val="-5"/>
        </w:rPr>
        <w:t> </w:t>
      </w:r>
      <w:r>
        <w:rPr/>
        <w:t>the</w:t>
      </w:r>
      <w:r>
        <w:rPr>
          <w:spacing w:val="-5"/>
        </w:rPr>
        <w:t> </w:t>
      </w:r>
      <w:r>
        <w:rPr/>
        <w:t>first</w:t>
      </w:r>
      <w:r>
        <w:rPr>
          <w:spacing w:val="-5"/>
        </w:rPr>
        <w:t> </w:t>
      </w:r>
      <w:r>
        <w:rPr/>
        <w:t>meeting</w:t>
      </w:r>
      <w:r>
        <w:rPr>
          <w:spacing w:val="-4"/>
        </w:rPr>
        <w:t> </w:t>
      </w:r>
      <w:r>
        <w:rPr/>
        <w:t>one-on-one</w:t>
      </w:r>
      <w:r>
        <w:rPr>
          <w:spacing w:val="-5"/>
        </w:rPr>
        <w:t> </w:t>
      </w:r>
      <w:r>
        <w:rPr/>
        <w:t>to</w:t>
      </w:r>
      <w:r>
        <w:rPr>
          <w:spacing w:val="-4"/>
        </w:rPr>
        <w:t> </w:t>
      </w:r>
      <w:r>
        <w:rPr/>
        <w:t>eliminate</w:t>
      </w:r>
      <w:r>
        <w:rPr>
          <w:spacing w:val="-5"/>
        </w:rPr>
        <w:t> </w:t>
      </w:r>
      <w:r>
        <w:rPr/>
        <w:t>any company politics that might be at play that you’re not privy to.</w:t>
      </w:r>
    </w:p>
    <w:p>
      <w:pPr>
        <w:pStyle w:val="BodyText"/>
        <w:spacing w:line="292" w:lineRule="auto" w:before="2"/>
        <w:ind w:right="403" w:firstLine="300"/>
      </w:pPr>
      <w:r>
        <w:rPr/>
        <w:t>During these short meetings, simply ask them what they do in the organization, what their background is, who they interact with, and what observations,</w:t>
      </w:r>
      <w:r>
        <w:rPr>
          <w:spacing w:val="-4"/>
        </w:rPr>
        <w:t> </w:t>
      </w:r>
      <w:r>
        <w:rPr/>
        <w:t>if</w:t>
      </w:r>
      <w:r>
        <w:rPr>
          <w:spacing w:val="-5"/>
        </w:rPr>
        <w:t> </w:t>
      </w:r>
      <w:r>
        <w:rPr/>
        <w:t>any,</w:t>
      </w:r>
      <w:r>
        <w:rPr>
          <w:spacing w:val="-4"/>
        </w:rPr>
        <w:t> </w:t>
      </w:r>
      <w:r>
        <w:rPr/>
        <w:t>they</w:t>
      </w:r>
      <w:r>
        <w:rPr>
          <w:spacing w:val="-4"/>
        </w:rPr>
        <w:t> </w:t>
      </w:r>
      <w:r>
        <w:rPr/>
        <w:t>might</w:t>
      </w:r>
      <w:r>
        <w:rPr>
          <w:spacing w:val="-5"/>
        </w:rPr>
        <w:t> </w:t>
      </w:r>
      <w:r>
        <w:rPr/>
        <w:t>have</w:t>
      </w:r>
      <w:r>
        <w:rPr>
          <w:spacing w:val="-5"/>
        </w:rPr>
        <w:t> </w:t>
      </w:r>
      <w:r>
        <w:rPr/>
        <w:t>for</w:t>
      </w:r>
      <w:r>
        <w:rPr>
          <w:spacing w:val="-5"/>
        </w:rPr>
        <w:t> </w:t>
      </w:r>
      <w:r>
        <w:rPr/>
        <w:t>improvement</w:t>
      </w:r>
      <w:r>
        <w:rPr>
          <w:spacing w:val="-5"/>
        </w:rPr>
        <w:t> </w:t>
      </w:r>
      <w:r>
        <w:rPr/>
        <w:t>in</w:t>
      </w:r>
      <w:r>
        <w:rPr>
          <w:spacing w:val="-4"/>
        </w:rPr>
        <w:t> </w:t>
      </w:r>
      <w:r>
        <w:rPr/>
        <w:t>the</w:t>
      </w:r>
      <w:r>
        <w:rPr>
          <w:spacing w:val="-5"/>
        </w:rPr>
        <w:t> </w:t>
      </w:r>
      <w:r>
        <w:rPr/>
        <w:t>organization</w:t>
      </w:r>
      <w:r>
        <w:rPr>
          <w:spacing w:val="-4"/>
        </w:rPr>
        <w:t> </w:t>
      </w:r>
      <w:r>
        <w:rPr/>
        <w:t>as it relates to their job. Ask question like, “What would you focus on if you were in my shoes? What improvements do you think need to be made and how would you go about making them?” Often during these meetings, you can discover hidden talents or identify skillsets that can be utilized later.</w:t>
      </w:r>
    </w:p>
    <w:p>
      <w:pPr>
        <w:pStyle w:val="BodyText"/>
        <w:spacing w:line="292" w:lineRule="auto"/>
        <w:ind w:right="432"/>
      </w:pPr>
      <w:r>
        <w:rPr/>
        <w:t>Above</w:t>
      </w:r>
      <w:r>
        <w:rPr>
          <w:spacing w:val="-4"/>
        </w:rPr>
        <w:t> </w:t>
      </w:r>
      <w:r>
        <w:rPr/>
        <w:t>all,</w:t>
      </w:r>
      <w:r>
        <w:rPr>
          <w:spacing w:val="-3"/>
        </w:rPr>
        <w:t> </w:t>
      </w:r>
      <w:r>
        <w:rPr/>
        <w:t>you’ll</w:t>
      </w:r>
      <w:r>
        <w:rPr>
          <w:spacing w:val="-4"/>
        </w:rPr>
        <w:t> </w:t>
      </w:r>
      <w:r>
        <w:rPr/>
        <w:t>begin</w:t>
      </w:r>
      <w:r>
        <w:rPr>
          <w:spacing w:val="-3"/>
        </w:rPr>
        <w:t> </w:t>
      </w:r>
      <w:r>
        <w:rPr/>
        <w:t>to</w:t>
      </w:r>
      <w:r>
        <w:rPr>
          <w:spacing w:val="-3"/>
        </w:rPr>
        <w:t> </w:t>
      </w:r>
      <w:r>
        <w:rPr/>
        <w:t>get</w:t>
      </w:r>
      <w:r>
        <w:rPr>
          <w:spacing w:val="-4"/>
        </w:rPr>
        <w:t> </w:t>
      </w:r>
      <w:r>
        <w:rPr/>
        <w:t>your</w:t>
      </w:r>
      <w:r>
        <w:rPr>
          <w:spacing w:val="-4"/>
        </w:rPr>
        <w:t> </w:t>
      </w:r>
      <w:r>
        <w:rPr/>
        <w:t>hands</w:t>
      </w:r>
      <w:r>
        <w:rPr>
          <w:spacing w:val="-4"/>
        </w:rPr>
        <w:t> </w:t>
      </w:r>
      <w:r>
        <w:rPr/>
        <w:t>around</w:t>
      </w:r>
      <w:r>
        <w:rPr>
          <w:spacing w:val="-3"/>
        </w:rPr>
        <w:t> </w:t>
      </w:r>
      <w:r>
        <w:rPr/>
        <w:t>the</w:t>
      </w:r>
      <w:r>
        <w:rPr>
          <w:spacing w:val="-4"/>
        </w:rPr>
        <w:t> </w:t>
      </w:r>
      <w:r>
        <w:rPr/>
        <w:t>people</w:t>
      </w:r>
      <w:r>
        <w:rPr>
          <w:spacing w:val="-4"/>
        </w:rPr>
        <w:t> </w:t>
      </w:r>
      <w:r>
        <w:rPr/>
        <w:t>that</w:t>
      </w:r>
      <w:r>
        <w:rPr>
          <w:spacing w:val="-4"/>
        </w:rPr>
        <w:t> </w:t>
      </w:r>
      <w:r>
        <w:rPr/>
        <w:t>make</w:t>
      </w:r>
      <w:r>
        <w:rPr>
          <w:spacing w:val="-4"/>
        </w:rPr>
        <w:t> </w:t>
      </w:r>
      <w:r>
        <w:rPr/>
        <w:t>up</w:t>
      </w:r>
      <w:r>
        <w:rPr>
          <w:spacing w:val="-3"/>
        </w:rPr>
        <w:t> </w:t>
      </w:r>
      <w:r>
        <w:rPr/>
        <w:t>the organization, how they work together, and the greater culture of the </w:t>
      </w:r>
      <w:r>
        <w:rPr>
          <w:spacing w:val="-2"/>
        </w:rPr>
        <w:t>company.</w:t>
      </w:r>
    </w:p>
    <w:p>
      <w:pPr>
        <w:pStyle w:val="BodyText"/>
        <w:spacing w:line="292" w:lineRule="auto"/>
        <w:ind w:right="336" w:firstLine="300"/>
      </w:pPr>
      <w:r>
        <w:rPr/>
        <w:t>The</w:t>
      </w:r>
      <w:r>
        <w:rPr>
          <w:spacing w:val="-4"/>
        </w:rPr>
        <w:t> </w:t>
      </w:r>
      <w:r>
        <w:rPr/>
        <w:t>only</w:t>
      </w:r>
      <w:r>
        <w:rPr>
          <w:spacing w:val="-3"/>
        </w:rPr>
        <w:t> </w:t>
      </w:r>
      <w:r>
        <w:rPr/>
        <w:t>exception</w:t>
      </w:r>
      <w:r>
        <w:rPr>
          <w:spacing w:val="-3"/>
        </w:rPr>
        <w:t> </w:t>
      </w:r>
      <w:r>
        <w:rPr/>
        <w:t>to</w:t>
      </w:r>
      <w:r>
        <w:rPr>
          <w:spacing w:val="-3"/>
        </w:rPr>
        <w:t> </w:t>
      </w:r>
      <w:r>
        <w:rPr/>
        <w:t>a</w:t>
      </w:r>
      <w:r>
        <w:rPr>
          <w:spacing w:val="-4"/>
        </w:rPr>
        <w:t> </w:t>
      </w:r>
      <w:r>
        <w:rPr/>
        <w:t>short</w:t>
      </w:r>
      <w:r>
        <w:rPr>
          <w:spacing w:val="-4"/>
        </w:rPr>
        <w:t> </w:t>
      </w:r>
      <w:r>
        <w:rPr/>
        <w:t>sit</w:t>
      </w:r>
      <w:r>
        <w:rPr>
          <w:spacing w:val="-4"/>
        </w:rPr>
        <w:t> </w:t>
      </w:r>
      <w:r>
        <w:rPr/>
        <w:t>down</w:t>
      </w:r>
      <w:r>
        <w:rPr>
          <w:spacing w:val="-3"/>
        </w:rPr>
        <w:t> </w:t>
      </w:r>
      <w:r>
        <w:rPr/>
        <w:t>is</w:t>
      </w:r>
      <w:r>
        <w:rPr>
          <w:spacing w:val="-4"/>
        </w:rPr>
        <w:t> </w:t>
      </w:r>
      <w:r>
        <w:rPr/>
        <w:t>with</w:t>
      </w:r>
      <w:r>
        <w:rPr>
          <w:spacing w:val="-3"/>
        </w:rPr>
        <w:t> </w:t>
      </w:r>
      <w:r>
        <w:rPr/>
        <w:t>any</w:t>
      </w:r>
      <w:r>
        <w:rPr>
          <w:spacing w:val="-3"/>
        </w:rPr>
        <w:t> </w:t>
      </w:r>
      <w:r>
        <w:rPr/>
        <w:t>sales</w:t>
      </w:r>
      <w:r>
        <w:rPr>
          <w:spacing w:val="-4"/>
        </w:rPr>
        <w:t> </w:t>
      </w:r>
      <w:r>
        <w:rPr/>
        <w:t>people.</w:t>
      </w:r>
      <w:r>
        <w:rPr>
          <w:spacing w:val="-3"/>
        </w:rPr>
        <w:t> </w:t>
      </w:r>
      <w:r>
        <w:rPr/>
        <w:t>Ride</w:t>
      </w:r>
      <w:r>
        <w:rPr>
          <w:spacing w:val="-4"/>
        </w:rPr>
        <w:t> </w:t>
      </w:r>
      <w:r>
        <w:rPr/>
        <w:t>with your sales people instead. Understand how they work, what the marketing message is. You’ll get plenty of drive time to chat.</w:t>
      </w:r>
    </w:p>
    <w:p>
      <w:pPr>
        <w:pStyle w:val="BodyText"/>
        <w:spacing w:line="292" w:lineRule="auto"/>
        <w:ind w:right="409" w:firstLine="300"/>
      </w:pPr>
      <w:r>
        <w:rPr/>
        <w:t>The most important thing is that every employee feels heard and knows you are accessible to them. Not everyone agrees with me on this approach, but I share it because it has worked for me and helped to foster mutual respect and trust from the beginning. If you have developed a bold vision for the</w:t>
      </w:r>
      <w:r>
        <w:rPr>
          <w:spacing w:val="-4"/>
        </w:rPr>
        <w:t> </w:t>
      </w:r>
      <w:r>
        <w:rPr/>
        <w:t>company,</w:t>
      </w:r>
      <w:r>
        <w:rPr>
          <w:spacing w:val="-3"/>
        </w:rPr>
        <w:t> </w:t>
      </w:r>
      <w:r>
        <w:rPr/>
        <w:t>share</w:t>
      </w:r>
      <w:r>
        <w:rPr>
          <w:spacing w:val="-4"/>
        </w:rPr>
        <w:t> </w:t>
      </w:r>
      <w:r>
        <w:rPr/>
        <w:t>it</w:t>
      </w:r>
      <w:r>
        <w:rPr>
          <w:spacing w:val="-4"/>
        </w:rPr>
        <w:t> </w:t>
      </w:r>
      <w:r>
        <w:rPr/>
        <w:t>in</w:t>
      </w:r>
      <w:r>
        <w:rPr>
          <w:spacing w:val="-3"/>
        </w:rPr>
        <w:t> </w:t>
      </w:r>
      <w:r>
        <w:rPr/>
        <w:t>these</w:t>
      </w:r>
      <w:r>
        <w:rPr>
          <w:spacing w:val="-4"/>
        </w:rPr>
        <w:t> </w:t>
      </w:r>
      <w:r>
        <w:rPr/>
        <w:t>meetings.</w:t>
      </w:r>
      <w:r>
        <w:rPr>
          <w:spacing w:val="-3"/>
        </w:rPr>
        <w:t> </w:t>
      </w:r>
      <w:r>
        <w:rPr/>
        <w:t>Let</w:t>
      </w:r>
      <w:r>
        <w:rPr>
          <w:spacing w:val="-4"/>
        </w:rPr>
        <w:t> </w:t>
      </w:r>
      <w:r>
        <w:rPr/>
        <w:t>them</w:t>
      </w:r>
      <w:r>
        <w:rPr>
          <w:spacing w:val="-4"/>
        </w:rPr>
        <w:t> </w:t>
      </w:r>
      <w:r>
        <w:rPr/>
        <w:t>know</w:t>
      </w:r>
      <w:r>
        <w:rPr>
          <w:spacing w:val="-4"/>
        </w:rPr>
        <w:t> </w:t>
      </w:r>
      <w:r>
        <w:rPr/>
        <w:t>you</w:t>
      </w:r>
      <w:r>
        <w:rPr>
          <w:spacing w:val="-3"/>
        </w:rPr>
        <w:t> </w:t>
      </w:r>
      <w:r>
        <w:rPr/>
        <w:t>want</w:t>
      </w:r>
      <w:r>
        <w:rPr>
          <w:spacing w:val="-4"/>
        </w:rPr>
        <w:t> </w:t>
      </w:r>
      <w:r>
        <w:rPr/>
        <w:t>to</w:t>
      </w:r>
      <w:r>
        <w:rPr>
          <w:spacing w:val="-3"/>
        </w:rPr>
        <w:t> </w:t>
      </w:r>
      <w:r>
        <w:rPr/>
        <w:t>focus</w:t>
      </w:r>
      <w:r>
        <w:rPr>
          <w:spacing w:val="-4"/>
        </w:rPr>
        <w:t> </w:t>
      </w:r>
      <w:r>
        <w:rPr/>
        <w:t>on improving customer service or on-time delivery, or whatever metric they have power over that is a market differentiator. Communicate where your emphasis lies, their role in it, and begin the process of setting expectations.</w:t>
      </w:r>
    </w:p>
    <w:p>
      <w:pPr>
        <w:pStyle w:val="BodyText"/>
        <w:spacing w:line="292" w:lineRule="auto"/>
        <w:ind w:right="403" w:firstLine="300"/>
      </w:pPr>
      <w:r>
        <w:rPr/>
        <w:t>It</w:t>
      </w:r>
      <w:r>
        <w:rPr>
          <w:spacing w:val="-4"/>
        </w:rPr>
        <w:t> </w:t>
      </w:r>
      <w:r>
        <w:rPr/>
        <w:t>won’t</w:t>
      </w:r>
      <w:r>
        <w:rPr>
          <w:spacing w:val="-4"/>
        </w:rPr>
        <w:t> </w:t>
      </w:r>
      <w:r>
        <w:rPr/>
        <w:t>take</w:t>
      </w:r>
      <w:r>
        <w:rPr>
          <w:spacing w:val="-4"/>
        </w:rPr>
        <w:t> </w:t>
      </w:r>
      <w:r>
        <w:rPr/>
        <w:t>long</w:t>
      </w:r>
      <w:r>
        <w:rPr>
          <w:spacing w:val="-3"/>
        </w:rPr>
        <w:t> </w:t>
      </w:r>
      <w:r>
        <w:rPr/>
        <w:t>before</w:t>
      </w:r>
      <w:r>
        <w:rPr>
          <w:spacing w:val="-4"/>
        </w:rPr>
        <w:t> </w:t>
      </w:r>
      <w:r>
        <w:rPr/>
        <w:t>you</w:t>
      </w:r>
      <w:r>
        <w:rPr>
          <w:spacing w:val="-3"/>
        </w:rPr>
        <w:t> </w:t>
      </w:r>
      <w:r>
        <w:rPr/>
        <w:t>know</w:t>
      </w:r>
      <w:r>
        <w:rPr>
          <w:spacing w:val="-4"/>
        </w:rPr>
        <w:t> </w:t>
      </w:r>
      <w:r>
        <w:rPr/>
        <w:t>who</w:t>
      </w:r>
      <w:r>
        <w:rPr>
          <w:spacing w:val="-3"/>
        </w:rPr>
        <w:t> </w:t>
      </w:r>
      <w:r>
        <w:rPr/>
        <w:t>the</w:t>
      </w:r>
      <w:r>
        <w:rPr>
          <w:spacing w:val="-4"/>
        </w:rPr>
        <w:t> </w:t>
      </w:r>
      <w:r>
        <w:rPr/>
        <w:t>top</w:t>
      </w:r>
      <w:r>
        <w:rPr>
          <w:spacing w:val="-3"/>
        </w:rPr>
        <w:t> </w:t>
      </w:r>
      <w:r>
        <w:rPr/>
        <w:t>performers</w:t>
      </w:r>
      <w:r>
        <w:rPr>
          <w:spacing w:val="-4"/>
        </w:rPr>
        <w:t> </w:t>
      </w:r>
      <w:r>
        <w:rPr/>
        <w:t>are</w:t>
      </w:r>
      <w:r>
        <w:rPr>
          <w:spacing w:val="-4"/>
        </w:rPr>
        <w:t> </w:t>
      </w:r>
      <w:r>
        <w:rPr/>
        <w:t>and</w:t>
      </w:r>
      <w:r>
        <w:rPr>
          <w:spacing w:val="-3"/>
        </w:rPr>
        <w:t> </w:t>
      </w:r>
      <w:r>
        <w:rPr/>
        <w:t>where the alliances are. Who shows up early and who gossips. Knowing who you can believe can help you move the company toward your vision, which is debatably the most important outcome of the first thirty days.</w:t>
      </w:r>
    </w:p>
    <w:p>
      <w:pPr>
        <w:pStyle w:val="BodyText"/>
        <w:spacing w:before="7"/>
        <w:ind w:left="0"/>
        <w:rPr>
          <w:sz w:val="28"/>
        </w:rPr>
      </w:pPr>
    </w:p>
    <w:p>
      <w:pPr>
        <w:pStyle w:val="Heading3"/>
      </w:pPr>
      <w:r>
        <w:rPr>
          <w:spacing w:val="-2"/>
        </w:rPr>
        <w:t>Customers</w:t>
      </w:r>
    </w:p>
    <w:p>
      <w:pPr>
        <w:pStyle w:val="BodyText"/>
        <w:spacing w:before="251"/>
      </w:pPr>
      <w:r>
        <w:rPr/>
        <w:t>Although</w:t>
      </w:r>
      <w:r>
        <w:rPr>
          <w:spacing w:val="-5"/>
        </w:rPr>
        <w:t> </w:t>
      </w:r>
      <w:r>
        <w:rPr/>
        <w:t>issuing</w:t>
      </w:r>
      <w:r>
        <w:rPr>
          <w:spacing w:val="-2"/>
        </w:rPr>
        <w:t> </w:t>
      </w:r>
      <w:r>
        <w:rPr/>
        <w:t>a</w:t>
      </w:r>
      <w:r>
        <w:rPr>
          <w:spacing w:val="-4"/>
        </w:rPr>
        <w:t> </w:t>
      </w:r>
      <w:r>
        <w:rPr/>
        <w:t>press</w:t>
      </w:r>
      <w:r>
        <w:rPr>
          <w:spacing w:val="-3"/>
        </w:rPr>
        <w:t> </w:t>
      </w:r>
      <w:r>
        <w:rPr/>
        <w:t>release</w:t>
      </w:r>
      <w:r>
        <w:rPr>
          <w:spacing w:val="-3"/>
        </w:rPr>
        <w:t> </w:t>
      </w:r>
      <w:r>
        <w:rPr/>
        <w:t>upon</w:t>
      </w:r>
      <w:r>
        <w:rPr>
          <w:spacing w:val="-3"/>
        </w:rPr>
        <w:t> </w:t>
      </w:r>
      <w:r>
        <w:rPr/>
        <w:t>the</w:t>
      </w:r>
      <w:r>
        <w:rPr>
          <w:spacing w:val="-3"/>
        </w:rPr>
        <w:t> </w:t>
      </w:r>
      <w:r>
        <w:rPr/>
        <w:t>acquisition</w:t>
      </w:r>
      <w:r>
        <w:rPr>
          <w:spacing w:val="-3"/>
        </w:rPr>
        <w:t> </w:t>
      </w:r>
      <w:r>
        <w:rPr/>
        <w:t>is</w:t>
      </w:r>
      <w:r>
        <w:rPr>
          <w:spacing w:val="-3"/>
        </w:rPr>
        <w:t> </w:t>
      </w:r>
      <w:r>
        <w:rPr/>
        <w:t>a</w:t>
      </w:r>
      <w:r>
        <w:rPr>
          <w:spacing w:val="-3"/>
        </w:rPr>
        <w:t> </w:t>
      </w:r>
      <w:r>
        <w:rPr/>
        <w:t>great</w:t>
      </w:r>
      <w:r>
        <w:rPr>
          <w:spacing w:val="-4"/>
        </w:rPr>
        <w:t> </w:t>
      </w:r>
      <w:r>
        <w:rPr/>
        <w:t>way</w:t>
      </w:r>
      <w:r>
        <w:rPr>
          <w:spacing w:val="-2"/>
        </w:rPr>
        <w:t> </w:t>
      </w:r>
      <w:r>
        <w:rPr/>
        <w:t>to</w:t>
      </w:r>
      <w:r>
        <w:rPr>
          <w:spacing w:val="-2"/>
        </w:rPr>
        <w:t> </w:t>
      </w:r>
      <w:r>
        <w:rPr>
          <w:spacing w:val="-5"/>
        </w:rPr>
        <w:t>get</w:t>
      </w:r>
    </w:p>
    <w:p>
      <w:pPr>
        <w:spacing w:after="0"/>
        <w:sectPr>
          <w:pgSz w:w="12240" w:h="15840"/>
          <w:pgMar w:header="0" w:footer="239" w:top="1420" w:bottom="420" w:left="1020" w:right="1120"/>
        </w:sectPr>
      </w:pPr>
    </w:p>
    <w:p>
      <w:pPr>
        <w:pStyle w:val="BodyText"/>
        <w:spacing w:line="290" w:lineRule="auto" w:before="59"/>
      </w:pPr>
      <w:r>
        <w:rPr/>
        <w:t>top-of-mind marketing out there, you’ll want to meet the top customers and suppliers before an announcement goes out. After you meet the employees, you’ll</w:t>
      </w:r>
      <w:r>
        <w:rPr>
          <w:spacing w:val="-4"/>
        </w:rPr>
        <w:t> </w:t>
      </w:r>
      <w:r>
        <w:rPr/>
        <w:t>want</w:t>
      </w:r>
      <w:r>
        <w:rPr>
          <w:spacing w:val="-4"/>
        </w:rPr>
        <w:t> </w:t>
      </w:r>
      <w:r>
        <w:rPr/>
        <w:t>to</w:t>
      </w:r>
      <w:r>
        <w:rPr>
          <w:spacing w:val="-3"/>
        </w:rPr>
        <w:t> </w:t>
      </w:r>
      <w:r>
        <w:rPr/>
        <w:t>start</w:t>
      </w:r>
      <w:r>
        <w:rPr>
          <w:spacing w:val="-4"/>
        </w:rPr>
        <w:t> </w:t>
      </w:r>
      <w:r>
        <w:rPr/>
        <w:t>reaching</w:t>
      </w:r>
      <w:r>
        <w:rPr>
          <w:spacing w:val="-3"/>
        </w:rPr>
        <w:t> </w:t>
      </w:r>
      <w:r>
        <w:rPr/>
        <w:t>out</w:t>
      </w:r>
      <w:r>
        <w:rPr>
          <w:spacing w:val="-4"/>
        </w:rPr>
        <w:t> </w:t>
      </w:r>
      <w:r>
        <w:rPr/>
        <w:t>to</w:t>
      </w:r>
      <w:r>
        <w:rPr>
          <w:spacing w:val="-3"/>
        </w:rPr>
        <w:t> </w:t>
      </w:r>
      <w:r>
        <w:rPr/>
        <w:t>the</w:t>
      </w:r>
      <w:r>
        <w:rPr>
          <w:spacing w:val="-4"/>
        </w:rPr>
        <w:t> </w:t>
      </w:r>
      <w:r>
        <w:rPr/>
        <w:t>largest</w:t>
      </w:r>
      <w:r>
        <w:rPr>
          <w:spacing w:val="-4"/>
        </w:rPr>
        <w:t> </w:t>
      </w:r>
      <w:r>
        <w:rPr/>
        <w:t>customers</w:t>
      </w:r>
      <w:r>
        <w:rPr>
          <w:spacing w:val="-4"/>
        </w:rPr>
        <w:t> </w:t>
      </w:r>
      <w:r>
        <w:rPr/>
        <w:t>and</w:t>
      </w:r>
      <w:r>
        <w:rPr>
          <w:spacing w:val="-3"/>
        </w:rPr>
        <w:t> </w:t>
      </w:r>
      <w:r>
        <w:rPr/>
        <w:t>set</w:t>
      </w:r>
      <w:r>
        <w:rPr>
          <w:spacing w:val="-4"/>
        </w:rPr>
        <w:t> </w:t>
      </w:r>
      <w:r>
        <w:rPr/>
        <w:t>up</w:t>
      </w:r>
      <w:r>
        <w:rPr>
          <w:spacing w:val="-3"/>
        </w:rPr>
        <w:t> </w:t>
      </w:r>
      <w:r>
        <w:rPr/>
        <w:t>meetings.</w:t>
      </w:r>
    </w:p>
    <w:p>
      <w:pPr>
        <w:pStyle w:val="BodyText"/>
        <w:spacing w:line="292" w:lineRule="auto" w:before="3"/>
        <w:ind w:right="403" w:firstLine="300"/>
      </w:pPr>
      <w:r>
        <w:rPr/>
        <w:t>Meeting with these customers is the best way to immediately establish a customer</w:t>
      </w:r>
      <w:r>
        <w:rPr>
          <w:spacing w:val="-5"/>
        </w:rPr>
        <w:t> </w:t>
      </w:r>
      <w:r>
        <w:rPr/>
        <w:t>feedback</w:t>
      </w:r>
      <w:r>
        <w:rPr>
          <w:spacing w:val="-4"/>
        </w:rPr>
        <w:t> </w:t>
      </w:r>
      <w:r>
        <w:rPr/>
        <w:t>loop.</w:t>
      </w:r>
      <w:r>
        <w:rPr>
          <w:spacing w:val="-4"/>
        </w:rPr>
        <w:t> </w:t>
      </w:r>
      <w:r>
        <w:rPr/>
        <w:t>How</w:t>
      </w:r>
      <w:r>
        <w:rPr>
          <w:spacing w:val="-5"/>
        </w:rPr>
        <w:t> </w:t>
      </w:r>
      <w:r>
        <w:rPr/>
        <w:t>long</w:t>
      </w:r>
      <w:r>
        <w:rPr>
          <w:spacing w:val="-4"/>
        </w:rPr>
        <w:t> </w:t>
      </w:r>
      <w:r>
        <w:rPr/>
        <w:t>have</w:t>
      </w:r>
      <w:r>
        <w:rPr>
          <w:spacing w:val="-5"/>
        </w:rPr>
        <w:t> </w:t>
      </w:r>
      <w:r>
        <w:rPr/>
        <w:t>they</w:t>
      </w:r>
      <w:r>
        <w:rPr>
          <w:spacing w:val="-4"/>
        </w:rPr>
        <w:t> </w:t>
      </w:r>
      <w:r>
        <w:rPr/>
        <w:t>been</w:t>
      </w:r>
      <w:r>
        <w:rPr>
          <w:spacing w:val="-4"/>
        </w:rPr>
        <w:t> </w:t>
      </w:r>
      <w:r>
        <w:rPr/>
        <w:t>using</w:t>
      </w:r>
      <w:r>
        <w:rPr>
          <w:spacing w:val="-4"/>
        </w:rPr>
        <w:t> </w:t>
      </w:r>
      <w:r>
        <w:rPr/>
        <w:t>the</w:t>
      </w:r>
      <w:r>
        <w:rPr>
          <w:spacing w:val="-5"/>
        </w:rPr>
        <w:t> </w:t>
      </w:r>
      <w:r>
        <w:rPr/>
        <w:t>company?</w:t>
      </w:r>
      <w:r>
        <w:rPr>
          <w:spacing w:val="-5"/>
        </w:rPr>
        <w:t> </w:t>
      </w:r>
      <w:r>
        <w:rPr/>
        <w:t>Why do they buy from this company? What are the strengths and weaknesses?</w:t>
      </w:r>
    </w:p>
    <w:p>
      <w:pPr>
        <w:pStyle w:val="BodyText"/>
        <w:spacing w:line="292" w:lineRule="auto"/>
        <w:ind w:right="336"/>
      </w:pPr>
      <w:r>
        <w:rPr/>
        <w:t>Where could they improve? What is one thing they are not doing that would be of the biggest value? Who is critical to them in their interactions with the company? What would cause them to leave? Explain you’d like to have a short</w:t>
      </w:r>
      <w:r>
        <w:rPr>
          <w:spacing w:val="-5"/>
        </w:rPr>
        <w:t> </w:t>
      </w:r>
      <w:r>
        <w:rPr/>
        <w:t>check-in</w:t>
      </w:r>
      <w:r>
        <w:rPr>
          <w:spacing w:val="-4"/>
        </w:rPr>
        <w:t> </w:t>
      </w:r>
      <w:r>
        <w:rPr/>
        <w:t>meeting</w:t>
      </w:r>
      <w:r>
        <w:rPr>
          <w:spacing w:val="-4"/>
        </w:rPr>
        <w:t> </w:t>
      </w:r>
      <w:r>
        <w:rPr/>
        <w:t>with</w:t>
      </w:r>
      <w:r>
        <w:rPr>
          <w:spacing w:val="-4"/>
        </w:rPr>
        <w:t> </w:t>
      </w:r>
      <w:r>
        <w:rPr/>
        <w:t>them</w:t>
      </w:r>
      <w:r>
        <w:rPr>
          <w:spacing w:val="-5"/>
        </w:rPr>
        <w:t> </w:t>
      </w:r>
      <w:r>
        <w:rPr/>
        <w:t>once</w:t>
      </w:r>
      <w:r>
        <w:rPr>
          <w:spacing w:val="-5"/>
        </w:rPr>
        <w:t> </w:t>
      </w:r>
      <w:r>
        <w:rPr/>
        <w:t>a</w:t>
      </w:r>
      <w:r>
        <w:rPr>
          <w:spacing w:val="-5"/>
        </w:rPr>
        <w:t> </w:t>
      </w:r>
      <w:r>
        <w:rPr/>
        <w:t>quarter</w:t>
      </w:r>
      <w:r>
        <w:rPr>
          <w:spacing w:val="-5"/>
        </w:rPr>
        <w:t> </w:t>
      </w:r>
      <w:r>
        <w:rPr/>
        <w:t>to</w:t>
      </w:r>
      <w:r>
        <w:rPr>
          <w:spacing w:val="-4"/>
        </w:rPr>
        <w:t> </w:t>
      </w:r>
      <w:r>
        <w:rPr/>
        <w:t>review</w:t>
      </w:r>
      <w:r>
        <w:rPr>
          <w:spacing w:val="-5"/>
        </w:rPr>
        <w:t> </w:t>
      </w:r>
      <w:r>
        <w:rPr/>
        <w:t>your</w:t>
      </w:r>
      <w:r>
        <w:rPr>
          <w:spacing w:val="-5"/>
        </w:rPr>
        <w:t> </w:t>
      </w:r>
      <w:r>
        <w:rPr/>
        <w:t>performance and explore opportunities to do more. If you can, determine the customer’s business metrics and determine if there is a way you can impact them.</w:t>
      </w:r>
    </w:p>
    <w:p>
      <w:pPr>
        <w:pStyle w:val="BodyText"/>
        <w:spacing w:before="10"/>
        <w:ind w:left="0"/>
        <w:rPr>
          <w:sz w:val="29"/>
        </w:rPr>
      </w:pPr>
    </w:p>
    <w:p>
      <w:pPr>
        <w:pStyle w:val="Heading3"/>
      </w:pPr>
      <w:r>
        <w:rPr>
          <w:spacing w:val="-2"/>
        </w:rPr>
        <w:t>Suppliers</w:t>
      </w:r>
    </w:p>
    <w:p>
      <w:pPr>
        <w:pStyle w:val="BodyText"/>
        <w:spacing w:line="292" w:lineRule="auto" w:before="251"/>
        <w:ind w:right="817"/>
        <w:jc w:val="both"/>
      </w:pPr>
      <w:r>
        <w:rPr/>
        <w:t>When</w:t>
      </w:r>
      <w:r>
        <w:rPr>
          <w:spacing w:val="-4"/>
        </w:rPr>
        <w:t> </w:t>
      </w:r>
      <w:r>
        <w:rPr/>
        <w:t>meeting</w:t>
      </w:r>
      <w:r>
        <w:rPr>
          <w:spacing w:val="-4"/>
        </w:rPr>
        <w:t> </w:t>
      </w:r>
      <w:r>
        <w:rPr/>
        <w:t>with</w:t>
      </w:r>
      <w:r>
        <w:rPr>
          <w:spacing w:val="-4"/>
        </w:rPr>
        <w:t> </w:t>
      </w:r>
      <w:r>
        <w:rPr/>
        <w:t>suppliers,</w:t>
      </w:r>
      <w:r>
        <w:rPr>
          <w:spacing w:val="-4"/>
        </w:rPr>
        <w:t> </w:t>
      </w:r>
      <w:r>
        <w:rPr/>
        <w:t>you</w:t>
      </w:r>
      <w:r>
        <w:rPr>
          <w:spacing w:val="-4"/>
        </w:rPr>
        <w:t> </w:t>
      </w:r>
      <w:r>
        <w:rPr/>
        <w:t>typically</w:t>
      </w:r>
      <w:r>
        <w:rPr>
          <w:spacing w:val="-4"/>
        </w:rPr>
        <w:t> </w:t>
      </w:r>
      <w:r>
        <w:rPr/>
        <w:t>want</w:t>
      </w:r>
      <w:r>
        <w:rPr>
          <w:spacing w:val="-5"/>
        </w:rPr>
        <w:t> </w:t>
      </w:r>
      <w:r>
        <w:rPr/>
        <w:t>to</w:t>
      </w:r>
      <w:r>
        <w:rPr>
          <w:spacing w:val="-4"/>
        </w:rPr>
        <w:t> </w:t>
      </w:r>
      <w:r>
        <w:rPr/>
        <w:t>make</w:t>
      </w:r>
      <w:r>
        <w:rPr>
          <w:spacing w:val="-5"/>
        </w:rPr>
        <w:t> </w:t>
      </w:r>
      <w:r>
        <w:rPr/>
        <w:t>very</w:t>
      </w:r>
      <w:r>
        <w:rPr>
          <w:spacing w:val="-4"/>
        </w:rPr>
        <w:t> </w:t>
      </w:r>
      <w:r>
        <w:rPr/>
        <w:t>clear</w:t>
      </w:r>
      <w:r>
        <w:rPr>
          <w:spacing w:val="-5"/>
        </w:rPr>
        <w:t> </w:t>
      </w:r>
      <w:r>
        <w:rPr/>
        <w:t>what you need from them and how you will be evaluating their performance.</w:t>
      </w:r>
    </w:p>
    <w:p>
      <w:pPr>
        <w:pStyle w:val="BodyText"/>
        <w:spacing w:line="292" w:lineRule="auto"/>
        <w:ind w:right="850"/>
        <w:jc w:val="both"/>
      </w:pPr>
      <w:r>
        <w:rPr/>
        <w:t>Going</w:t>
      </w:r>
      <w:r>
        <w:rPr>
          <w:spacing w:val="-3"/>
        </w:rPr>
        <w:t> </w:t>
      </w:r>
      <w:r>
        <w:rPr/>
        <w:t>around</w:t>
      </w:r>
      <w:r>
        <w:rPr>
          <w:spacing w:val="-3"/>
        </w:rPr>
        <w:t> </w:t>
      </w:r>
      <w:r>
        <w:rPr/>
        <w:t>the</w:t>
      </w:r>
      <w:r>
        <w:rPr>
          <w:spacing w:val="-4"/>
        </w:rPr>
        <w:t> </w:t>
      </w:r>
      <w:r>
        <w:rPr/>
        <w:t>sales</w:t>
      </w:r>
      <w:r>
        <w:rPr>
          <w:spacing w:val="-4"/>
        </w:rPr>
        <w:t> </w:t>
      </w:r>
      <w:r>
        <w:rPr/>
        <w:t>rep</w:t>
      </w:r>
      <w:r>
        <w:rPr>
          <w:spacing w:val="-3"/>
        </w:rPr>
        <w:t> </w:t>
      </w:r>
      <w:r>
        <w:rPr/>
        <w:t>and</w:t>
      </w:r>
      <w:r>
        <w:rPr>
          <w:spacing w:val="-3"/>
        </w:rPr>
        <w:t> </w:t>
      </w:r>
      <w:r>
        <w:rPr/>
        <w:t>meeting</w:t>
      </w:r>
      <w:r>
        <w:rPr>
          <w:spacing w:val="-3"/>
        </w:rPr>
        <w:t> </w:t>
      </w:r>
      <w:r>
        <w:rPr/>
        <w:t>the</w:t>
      </w:r>
      <w:r>
        <w:rPr>
          <w:spacing w:val="-4"/>
        </w:rPr>
        <w:t> </w:t>
      </w:r>
      <w:r>
        <w:rPr/>
        <w:t>president</w:t>
      </w:r>
      <w:r>
        <w:rPr>
          <w:spacing w:val="-4"/>
        </w:rPr>
        <w:t> </w:t>
      </w:r>
      <w:r>
        <w:rPr/>
        <w:t>on</w:t>
      </w:r>
      <w:r>
        <w:rPr>
          <w:spacing w:val="-3"/>
        </w:rPr>
        <w:t> </w:t>
      </w:r>
      <w:r>
        <w:rPr/>
        <w:t>the</w:t>
      </w:r>
      <w:r>
        <w:rPr>
          <w:spacing w:val="-4"/>
        </w:rPr>
        <w:t> </w:t>
      </w:r>
      <w:r>
        <w:rPr/>
        <w:t>first</w:t>
      </w:r>
      <w:r>
        <w:rPr>
          <w:spacing w:val="-4"/>
        </w:rPr>
        <w:t> </w:t>
      </w:r>
      <w:r>
        <w:rPr/>
        <w:t>visit</w:t>
      </w:r>
      <w:r>
        <w:rPr>
          <w:spacing w:val="-4"/>
        </w:rPr>
        <w:t> </w:t>
      </w:r>
      <w:r>
        <w:rPr/>
        <w:t>is</w:t>
      </w:r>
      <w:r>
        <w:rPr>
          <w:spacing w:val="-4"/>
        </w:rPr>
        <w:t> </w:t>
      </w:r>
      <w:r>
        <w:rPr/>
        <w:t>a good idea. This way, if performance ever gets rocky, you’ll know who to contact to get results.</w:t>
      </w:r>
    </w:p>
    <w:p>
      <w:pPr>
        <w:pStyle w:val="BodyText"/>
        <w:spacing w:line="292" w:lineRule="auto"/>
        <w:ind w:right="403" w:firstLine="300"/>
      </w:pPr>
      <w:r>
        <w:rPr/>
        <w:t>Understanding</w:t>
      </w:r>
      <w:r>
        <w:rPr>
          <w:spacing w:val="-5"/>
        </w:rPr>
        <w:t> </w:t>
      </w:r>
      <w:r>
        <w:rPr/>
        <w:t>any</w:t>
      </w:r>
      <w:r>
        <w:rPr>
          <w:spacing w:val="-5"/>
        </w:rPr>
        <w:t> </w:t>
      </w:r>
      <w:r>
        <w:rPr/>
        <w:t>future</w:t>
      </w:r>
      <w:r>
        <w:rPr>
          <w:spacing w:val="-6"/>
        </w:rPr>
        <w:t> </w:t>
      </w:r>
      <w:r>
        <w:rPr/>
        <w:t>changes</w:t>
      </w:r>
      <w:r>
        <w:rPr>
          <w:spacing w:val="-6"/>
        </w:rPr>
        <w:t> </w:t>
      </w:r>
      <w:r>
        <w:rPr/>
        <w:t>from</w:t>
      </w:r>
      <w:r>
        <w:rPr>
          <w:spacing w:val="-6"/>
        </w:rPr>
        <w:t> </w:t>
      </w:r>
      <w:r>
        <w:rPr/>
        <w:t>suppliers</w:t>
      </w:r>
      <w:r>
        <w:rPr>
          <w:spacing w:val="-6"/>
        </w:rPr>
        <w:t> </w:t>
      </w:r>
      <w:r>
        <w:rPr/>
        <w:t>is</w:t>
      </w:r>
      <w:r>
        <w:rPr>
          <w:spacing w:val="-6"/>
        </w:rPr>
        <w:t> </w:t>
      </w:r>
      <w:r>
        <w:rPr/>
        <w:t>important.</w:t>
      </w:r>
      <w:r>
        <w:rPr>
          <w:spacing w:val="-5"/>
        </w:rPr>
        <w:t> </w:t>
      </w:r>
      <w:r>
        <w:rPr/>
        <w:t>Economics will have a lot to do with this. If they buy materials from overseas, for example, it could impact you if there are changes in those markets. Identify the change agents in that business so you can keep an eye on shifts in the </w:t>
      </w:r>
      <w:r>
        <w:rPr>
          <w:spacing w:val="-2"/>
        </w:rPr>
        <w:t>market.</w:t>
      </w:r>
    </w:p>
    <w:p>
      <w:pPr>
        <w:pStyle w:val="BodyText"/>
        <w:spacing w:line="292" w:lineRule="auto"/>
        <w:ind w:right="550" w:firstLine="300"/>
      </w:pPr>
      <w:r>
        <w:rPr/>
        <w:t>It’s amazing to me how many existing suppliers will try to sell you new things immediately. It’s fine to understand what they offer, but never sign any new, long-term contracts. They have a way of popping out of the woodwork</w:t>
      </w:r>
      <w:r>
        <w:rPr>
          <w:spacing w:val="-3"/>
        </w:rPr>
        <w:t> </w:t>
      </w:r>
      <w:r>
        <w:rPr/>
        <w:t>and</w:t>
      </w:r>
      <w:r>
        <w:rPr>
          <w:spacing w:val="-3"/>
        </w:rPr>
        <w:t> </w:t>
      </w:r>
      <w:r>
        <w:rPr/>
        <w:t>appearing</w:t>
      </w:r>
      <w:r>
        <w:rPr>
          <w:spacing w:val="-3"/>
        </w:rPr>
        <w:t> </w:t>
      </w:r>
      <w:r>
        <w:rPr/>
        <w:t>urgent.</w:t>
      </w:r>
      <w:r>
        <w:rPr>
          <w:spacing w:val="-3"/>
        </w:rPr>
        <w:t> </w:t>
      </w:r>
      <w:r>
        <w:rPr/>
        <w:t>If</w:t>
      </w:r>
      <w:r>
        <w:rPr>
          <w:spacing w:val="-4"/>
        </w:rPr>
        <w:t> </w:t>
      </w:r>
      <w:r>
        <w:rPr/>
        <w:t>it</w:t>
      </w:r>
      <w:r>
        <w:rPr>
          <w:spacing w:val="-4"/>
        </w:rPr>
        <w:t> </w:t>
      </w:r>
      <w:r>
        <w:rPr/>
        <w:t>wasn’t</w:t>
      </w:r>
      <w:r>
        <w:rPr>
          <w:spacing w:val="-4"/>
        </w:rPr>
        <w:t> </w:t>
      </w:r>
      <w:r>
        <w:rPr/>
        <w:t>on</w:t>
      </w:r>
      <w:r>
        <w:rPr>
          <w:spacing w:val="-3"/>
        </w:rPr>
        <w:t> </w:t>
      </w:r>
      <w:r>
        <w:rPr/>
        <w:t>your</w:t>
      </w:r>
      <w:r>
        <w:rPr>
          <w:spacing w:val="-4"/>
        </w:rPr>
        <w:t> </w:t>
      </w:r>
      <w:r>
        <w:rPr/>
        <w:t>list</w:t>
      </w:r>
      <w:r>
        <w:rPr>
          <w:spacing w:val="-4"/>
        </w:rPr>
        <w:t> </w:t>
      </w:r>
      <w:r>
        <w:rPr/>
        <w:t>on</w:t>
      </w:r>
      <w:r>
        <w:rPr>
          <w:spacing w:val="-3"/>
        </w:rPr>
        <w:t> </w:t>
      </w:r>
      <w:r>
        <w:rPr/>
        <w:t>the</w:t>
      </w:r>
      <w:r>
        <w:rPr>
          <w:spacing w:val="-4"/>
        </w:rPr>
        <w:t> </w:t>
      </w:r>
      <w:r>
        <w:rPr/>
        <w:t>day</w:t>
      </w:r>
      <w:r>
        <w:rPr>
          <w:spacing w:val="-3"/>
        </w:rPr>
        <w:t> </w:t>
      </w:r>
      <w:r>
        <w:rPr/>
        <w:t>before closing, it’s not urgent.</w:t>
      </w:r>
    </w:p>
    <w:p>
      <w:pPr>
        <w:spacing w:after="0" w:line="292" w:lineRule="auto"/>
        <w:sectPr>
          <w:pgSz w:w="12240" w:h="15840"/>
          <w:pgMar w:header="0" w:footer="239" w:top="1420" w:bottom="420" w:left="1020" w:right="1120"/>
        </w:sectPr>
      </w:pPr>
    </w:p>
    <w:p>
      <w:pPr>
        <w:pStyle w:val="Heading2"/>
        <w:spacing w:before="56"/>
      </w:pPr>
      <w:r>
        <w:rPr>
          <w:spacing w:val="12"/>
        </w:rPr>
        <w:t>THE</w:t>
      </w:r>
      <w:r>
        <w:rPr>
          <w:spacing w:val="42"/>
        </w:rPr>
        <w:t> </w:t>
      </w:r>
      <w:r>
        <w:rPr>
          <w:spacing w:val="15"/>
        </w:rPr>
        <w:t>SECOND</w:t>
      </w:r>
      <w:r>
        <w:rPr>
          <w:spacing w:val="42"/>
        </w:rPr>
        <w:t> </w:t>
      </w:r>
      <w:r>
        <w:rPr>
          <w:spacing w:val="15"/>
        </w:rPr>
        <w:t>MONTH:</w:t>
      </w:r>
      <w:r>
        <w:rPr>
          <w:spacing w:val="42"/>
        </w:rPr>
        <w:t> </w:t>
      </w:r>
      <w:r>
        <w:rPr>
          <w:spacing w:val="14"/>
        </w:rPr>
        <w:t>LEARNING</w:t>
      </w:r>
    </w:p>
    <w:p>
      <w:pPr>
        <w:pStyle w:val="BodyText"/>
        <w:spacing w:line="292" w:lineRule="auto" w:before="55"/>
        <w:ind w:right="432"/>
      </w:pPr>
      <w:r>
        <w:rPr/>
        <w:t>The second month should be focused on a deeper learning of all the systems and processes. How the people work together, what the metrics should be, looking</w:t>
      </w:r>
      <w:r>
        <w:rPr>
          <w:spacing w:val="-4"/>
        </w:rPr>
        <w:t> </w:t>
      </w:r>
      <w:r>
        <w:rPr/>
        <w:t>for</w:t>
      </w:r>
      <w:r>
        <w:rPr>
          <w:spacing w:val="-5"/>
        </w:rPr>
        <w:t> </w:t>
      </w:r>
      <w:r>
        <w:rPr/>
        <w:t>easy</w:t>
      </w:r>
      <w:r>
        <w:rPr>
          <w:spacing w:val="-4"/>
        </w:rPr>
        <w:t> </w:t>
      </w:r>
      <w:r>
        <w:rPr/>
        <w:t>optimizations.</w:t>
      </w:r>
      <w:r>
        <w:rPr>
          <w:spacing w:val="-4"/>
        </w:rPr>
        <w:t> </w:t>
      </w:r>
      <w:r>
        <w:rPr/>
        <w:t>From</w:t>
      </w:r>
      <w:r>
        <w:rPr>
          <w:spacing w:val="-5"/>
        </w:rPr>
        <w:t> </w:t>
      </w:r>
      <w:r>
        <w:rPr/>
        <w:t>the</w:t>
      </w:r>
      <w:r>
        <w:rPr>
          <w:spacing w:val="-5"/>
        </w:rPr>
        <w:t> </w:t>
      </w:r>
      <w:r>
        <w:rPr/>
        <w:t>due</w:t>
      </w:r>
      <w:r>
        <w:rPr>
          <w:spacing w:val="-5"/>
        </w:rPr>
        <w:t> </w:t>
      </w:r>
      <w:r>
        <w:rPr/>
        <w:t>diligence</w:t>
      </w:r>
      <w:r>
        <w:rPr>
          <w:spacing w:val="-5"/>
        </w:rPr>
        <w:t> </w:t>
      </w:r>
      <w:r>
        <w:rPr/>
        <w:t>phase,</w:t>
      </w:r>
      <w:r>
        <w:rPr>
          <w:spacing w:val="-4"/>
        </w:rPr>
        <w:t> </w:t>
      </w:r>
      <w:r>
        <w:rPr/>
        <w:t>you</w:t>
      </w:r>
      <w:r>
        <w:rPr>
          <w:spacing w:val="-4"/>
        </w:rPr>
        <w:t> </w:t>
      </w:r>
      <w:r>
        <w:rPr/>
        <w:t>learned</w:t>
      </w:r>
      <w:r>
        <w:rPr>
          <w:spacing w:val="-4"/>
        </w:rPr>
        <w:t> </w:t>
      </w:r>
      <w:r>
        <w:rPr/>
        <w:t>at a high level how orders moved through the company, but now you can turn this to learning how the sales people work all the way through how the product is delivered and invoiced.</w:t>
      </w:r>
    </w:p>
    <w:p>
      <w:pPr>
        <w:pStyle w:val="BodyText"/>
        <w:spacing w:line="340" w:lineRule="exact"/>
        <w:ind w:left="720"/>
      </w:pPr>
      <w:r>
        <w:rPr/>
        <w:t>Learn</w:t>
      </w:r>
      <w:r>
        <w:rPr>
          <w:spacing w:val="-3"/>
        </w:rPr>
        <w:t> </w:t>
      </w:r>
      <w:r>
        <w:rPr/>
        <w:t>the</w:t>
      </w:r>
      <w:r>
        <w:rPr>
          <w:spacing w:val="-4"/>
        </w:rPr>
        <w:t> </w:t>
      </w:r>
      <w:r>
        <w:rPr/>
        <w:t>accounting</w:t>
      </w:r>
      <w:r>
        <w:rPr>
          <w:spacing w:val="-3"/>
        </w:rPr>
        <w:t> </w:t>
      </w:r>
      <w:r>
        <w:rPr/>
        <w:t>system</w:t>
      </w:r>
      <w:r>
        <w:rPr>
          <w:spacing w:val="-4"/>
        </w:rPr>
        <w:t> </w:t>
      </w:r>
      <w:r>
        <w:rPr/>
        <w:t>and</w:t>
      </w:r>
      <w:r>
        <w:rPr>
          <w:spacing w:val="-3"/>
        </w:rPr>
        <w:t> </w:t>
      </w:r>
      <w:r>
        <w:rPr/>
        <w:t>order</w:t>
      </w:r>
      <w:r>
        <w:rPr>
          <w:spacing w:val="-3"/>
        </w:rPr>
        <w:t> </w:t>
      </w:r>
      <w:r>
        <w:rPr>
          <w:spacing w:val="-2"/>
        </w:rPr>
        <w:t>entry.</w:t>
      </w:r>
    </w:p>
    <w:p>
      <w:pPr>
        <w:pStyle w:val="BodyText"/>
        <w:spacing w:line="292" w:lineRule="auto" w:before="75"/>
        <w:ind w:right="403" w:firstLine="300"/>
      </w:pPr>
      <w:r>
        <w:rPr/>
        <w:t>Most</w:t>
      </w:r>
      <w:r>
        <w:rPr>
          <w:spacing w:val="-5"/>
        </w:rPr>
        <w:t> </w:t>
      </w:r>
      <w:r>
        <w:rPr/>
        <w:t>smaller</w:t>
      </w:r>
      <w:r>
        <w:rPr>
          <w:spacing w:val="-5"/>
        </w:rPr>
        <w:t> </w:t>
      </w:r>
      <w:r>
        <w:rPr/>
        <w:t>companies</w:t>
      </w:r>
      <w:r>
        <w:rPr>
          <w:spacing w:val="-5"/>
        </w:rPr>
        <w:t> </w:t>
      </w:r>
      <w:r>
        <w:rPr/>
        <w:t>rely</w:t>
      </w:r>
      <w:r>
        <w:rPr>
          <w:spacing w:val="-4"/>
        </w:rPr>
        <w:t> </w:t>
      </w:r>
      <w:r>
        <w:rPr/>
        <w:t>more</w:t>
      </w:r>
      <w:r>
        <w:rPr>
          <w:spacing w:val="-5"/>
        </w:rPr>
        <w:t> </w:t>
      </w:r>
      <w:r>
        <w:rPr/>
        <w:t>on</w:t>
      </w:r>
      <w:r>
        <w:rPr>
          <w:spacing w:val="-4"/>
        </w:rPr>
        <w:t> </w:t>
      </w:r>
      <w:r>
        <w:rPr/>
        <w:t>people</w:t>
      </w:r>
      <w:r>
        <w:rPr>
          <w:spacing w:val="-5"/>
        </w:rPr>
        <w:t> </w:t>
      </w:r>
      <w:r>
        <w:rPr/>
        <w:t>than</w:t>
      </w:r>
      <w:r>
        <w:rPr>
          <w:spacing w:val="-4"/>
        </w:rPr>
        <w:t> </w:t>
      </w:r>
      <w:r>
        <w:rPr/>
        <w:t>on</w:t>
      </w:r>
      <w:r>
        <w:rPr>
          <w:spacing w:val="-4"/>
        </w:rPr>
        <w:t> </w:t>
      </w:r>
      <w:r>
        <w:rPr/>
        <w:t>processes.</w:t>
      </w:r>
      <w:r>
        <w:rPr>
          <w:spacing w:val="-4"/>
        </w:rPr>
        <w:t> </w:t>
      </w:r>
      <w:r>
        <w:rPr/>
        <w:t>Typically, there’s one or two people in the company who have mastery over certain areas of the business. They are the go-to people in the company and have usually been there a long time. Based off of your people focus in the first month, you’ll quickly identify who these people are. You should begin getting their job processes documented.</w:t>
      </w:r>
    </w:p>
    <w:p>
      <w:pPr>
        <w:pStyle w:val="BodyText"/>
        <w:spacing w:line="292" w:lineRule="auto"/>
        <w:ind w:right="302" w:firstLine="300"/>
      </w:pPr>
      <w:r>
        <w:rPr/>
        <w:t>This will initiate your path of improvement by being able to have documented</w:t>
      </w:r>
      <w:r>
        <w:rPr>
          <w:spacing w:val="-4"/>
        </w:rPr>
        <w:t> </w:t>
      </w:r>
      <w:r>
        <w:rPr/>
        <w:t>processes</w:t>
      </w:r>
      <w:r>
        <w:rPr>
          <w:spacing w:val="-5"/>
        </w:rPr>
        <w:t> </w:t>
      </w:r>
      <w:r>
        <w:rPr/>
        <w:t>rather</w:t>
      </w:r>
      <w:r>
        <w:rPr>
          <w:spacing w:val="-5"/>
        </w:rPr>
        <w:t> </w:t>
      </w:r>
      <w:r>
        <w:rPr/>
        <w:t>than</w:t>
      </w:r>
      <w:r>
        <w:rPr>
          <w:spacing w:val="-4"/>
        </w:rPr>
        <w:t> </w:t>
      </w:r>
      <w:r>
        <w:rPr/>
        <w:t>depending</w:t>
      </w:r>
      <w:r>
        <w:rPr>
          <w:spacing w:val="-4"/>
        </w:rPr>
        <w:t> </w:t>
      </w:r>
      <w:r>
        <w:rPr/>
        <w:t>on</w:t>
      </w:r>
      <w:r>
        <w:rPr>
          <w:spacing w:val="-5"/>
        </w:rPr>
        <w:t> </w:t>
      </w:r>
      <w:r>
        <w:rPr/>
        <w:t>specific</w:t>
      </w:r>
      <w:r>
        <w:rPr>
          <w:spacing w:val="-5"/>
        </w:rPr>
        <w:t> </w:t>
      </w:r>
      <w:r>
        <w:rPr/>
        <w:t>people.</w:t>
      </w:r>
      <w:r>
        <w:rPr>
          <w:spacing w:val="-4"/>
        </w:rPr>
        <w:t> </w:t>
      </w:r>
      <w:r>
        <w:rPr/>
        <w:t>Consider</w:t>
      </w:r>
      <w:r>
        <w:rPr>
          <w:spacing w:val="-5"/>
        </w:rPr>
        <w:t> </w:t>
      </w:r>
      <w:r>
        <w:rPr/>
        <w:t>the “bus test.” If this person got hit by a bus and died, could the company function? If the answer is no, that’s where you’ll want to focus first.</w:t>
      </w:r>
    </w:p>
    <w:p>
      <w:pPr>
        <w:pStyle w:val="BodyText"/>
        <w:spacing w:line="292" w:lineRule="auto"/>
        <w:ind w:right="343" w:firstLine="300"/>
      </w:pPr>
      <w:r>
        <w:rPr/>
        <w:t>Financially, things will be a little messy for the first few months. Among several other things, AP and AR may not line up 100 percent, checks might be deposited into the wrong account, and the inventory could be off. Get a hold of the flow of money and make sure the bank accounts are lined up properly. You want to ensure the cash is coming to you and not the previous owner. Start with accounting and watch invoices closely to ensure they are sent</w:t>
      </w:r>
      <w:r>
        <w:rPr>
          <w:spacing w:val="-4"/>
        </w:rPr>
        <w:t> </w:t>
      </w:r>
      <w:r>
        <w:rPr/>
        <w:t>out</w:t>
      </w:r>
      <w:r>
        <w:rPr>
          <w:spacing w:val="-4"/>
        </w:rPr>
        <w:t> </w:t>
      </w:r>
      <w:r>
        <w:rPr/>
        <w:t>in</w:t>
      </w:r>
      <w:r>
        <w:rPr>
          <w:spacing w:val="-3"/>
        </w:rPr>
        <w:t> </w:t>
      </w:r>
      <w:r>
        <w:rPr/>
        <w:t>a</w:t>
      </w:r>
      <w:r>
        <w:rPr>
          <w:spacing w:val="-4"/>
        </w:rPr>
        <w:t> </w:t>
      </w:r>
      <w:r>
        <w:rPr/>
        <w:t>timely</w:t>
      </w:r>
      <w:r>
        <w:rPr>
          <w:spacing w:val="-3"/>
        </w:rPr>
        <w:t> </w:t>
      </w:r>
      <w:r>
        <w:rPr/>
        <w:t>manner.</w:t>
      </w:r>
      <w:r>
        <w:rPr>
          <w:spacing w:val="-3"/>
        </w:rPr>
        <w:t> </w:t>
      </w:r>
      <w:r>
        <w:rPr/>
        <w:t>Put</w:t>
      </w:r>
      <w:r>
        <w:rPr>
          <w:spacing w:val="-4"/>
        </w:rPr>
        <w:t> </w:t>
      </w:r>
      <w:r>
        <w:rPr/>
        <w:t>together</w:t>
      </w:r>
      <w:r>
        <w:rPr>
          <w:spacing w:val="-4"/>
        </w:rPr>
        <w:t> </w:t>
      </w:r>
      <w:r>
        <w:rPr/>
        <w:t>a</w:t>
      </w:r>
      <w:r>
        <w:rPr>
          <w:spacing w:val="-4"/>
        </w:rPr>
        <w:t> </w:t>
      </w:r>
      <w:r>
        <w:rPr/>
        <w:t>thirteen-week</w:t>
      </w:r>
      <w:r>
        <w:rPr>
          <w:spacing w:val="-3"/>
        </w:rPr>
        <w:t> </w:t>
      </w:r>
      <w:r>
        <w:rPr/>
        <w:t>cash</w:t>
      </w:r>
      <w:r>
        <w:rPr>
          <w:spacing w:val="-3"/>
        </w:rPr>
        <w:t> </w:t>
      </w:r>
      <w:r>
        <w:rPr/>
        <w:t>flow</w:t>
      </w:r>
      <w:r>
        <w:rPr>
          <w:spacing w:val="-4"/>
        </w:rPr>
        <w:t> </w:t>
      </w:r>
      <w:r>
        <w:rPr/>
        <w:t>projection so you can understand your cash demands for the next quarter and get an intimate understanding of how cash cycles through the company.</w:t>
      </w:r>
    </w:p>
    <w:p>
      <w:pPr>
        <w:pStyle w:val="BodyText"/>
        <w:spacing w:line="292" w:lineRule="auto"/>
        <w:ind w:right="403" w:firstLine="300"/>
      </w:pPr>
      <w:r>
        <w:rPr/>
        <w:t>The second month is a good time to consider best practices in the industry and establishing ongoing meetings with the supervisors. This is getting into the</w:t>
      </w:r>
      <w:r>
        <w:rPr>
          <w:spacing w:val="-4"/>
        </w:rPr>
        <w:t> </w:t>
      </w:r>
      <w:r>
        <w:rPr/>
        <w:t>flow</w:t>
      </w:r>
      <w:r>
        <w:rPr>
          <w:spacing w:val="-4"/>
        </w:rPr>
        <w:t> </w:t>
      </w:r>
      <w:r>
        <w:rPr/>
        <w:t>of</w:t>
      </w:r>
      <w:r>
        <w:rPr>
          <w:spacing w:val="-4"/>
        </w:rPr>
        <w:t> </w:t>
      </w:r>
      <w:r>
        <w:rPr/>
        <w:t>operations</w:t>
      </w:r>
      <w:r>
        <w:rPr>
          <w:spacing w:val="-4"/>
        </w:rPr>
        <w:t> </w:t>
      </w:r>
      <w:r>
        <w:rPr/>
        <w:t>for</w:t>
      </w:r>
      <w:r>
        <w:rPr>
          <w:spacing w:val="-4"/>
        </w:rPr>
        <w:t> </w:t>
      </w:r>
      <w:r>
        <w:rPr/>
        <w:t>the</w:t>
      </w:r>
      <w:r>
        <w:rPr>
          <w:spacing w:val="-4"/>
        </w:rPr>
        <w:t> </w:t>
      </w:r>
      <w:r>
        <w:rPr/>
        <w:t>first</w:t>
      </w:r>
      <w:r>
        <w:rPr>
          <w:spacing w:val="-4"/>
        </w:rPr>
        <w:t> </w:t>
      </w:r>
      <w:r>
        <w:rPr/>
        <w:t>time—what</w:t>
      </w:r>
      <w:r>
        <w:rPr>
          <w:spacing w:val="-4"/>
        </w:rPr>
        <w:t> </w:t>
      </w:r>
      <w:r>
        <w:rPr/>
        <w:t>your</w:t>
      </w:r>
      <w:r>
        <w:rPr>
          <w:spacing w:val="-4"/>
        </w:rPr>
        <w:t> </w:t>
      </w:r>
      <w:r>
        <w:rPr/>
        <w:t>day</w:t>
      </w:r>
      <w:r>
        <w:rPr>
          <w:spacing w:val="-3"/>
        </w:rPr>
        <w:t> </w:t>
      </w:r>
      <w:r>
        <w:rPr/>
        <w:t>to</w:t>
      </w:r>
      <w:r>
        <w:rPr>
          <w:spacing w:val="-3"/>
        </w:rPr>
        <w:t> </w:t>
      </w:r>
      <w:r>
        <w:rPr/>
        <w:t>day</w:t>
      </w:r>
      <w:r>
        <w:rPr>
          <w:spacing w:val="-3"/>
        </w:rPr>
        <w:t> </w:t>
      </w:r>
      <w:r>
        <w:rPr/>
        <w:t>will</w:t>
      </w:r>
      <w:r>
        <w:rPr>
          <w:spacing w:val="-4"/>
        </w:rPr>
        <w:t> </w:t>
      </w:r>
      <w:r>
        <w:rPr/>
        <w:t>look</w:t>
      </w:r>
      <w:r>
        <w:rPr>
          <w:spacing w:val="-3"/>
        </w:rPr>
        <w:t> </w:t>
      </w:r>
      <w:r>
        <w:rPr/>
        <w:t>like.</w:t>
      </w:r>
    </w:p>
    <w:p>
      <w:pPr>
        <w:spacing w:after="0" w:line="292" w:lineRule="auto"/>
        <w:sectPr>
          <w:pgSz w:w="12240" w:h="15840"/>
          <w:pgMar w:header="0" w:footer="239" w:top="1380" w:bottom="420" w:left="1020" w:right="1120"/>
        </w:sectPr>
      </w:pPr>
    </w:p>
    <w:p>
      <w:pPr>
        <w:pStyle w:val="BodyText"/>
        <w:spacing w:line="292" w:lineRule="auto" w:before="75"/>
        <w:ind w:right="403"/>
      </w:pPr>
      <w:r>
        <w:rPr/>
        <w:t>Make</w:t>
      </w:r>
      <w:r>
        <w:rPr>
          <w:spacing w:val="-5"/>
        </w:rPr>
        <w:t> </w:t>
      </w:r>
      <w:r>
        <w:rPr/>
        <w:t>sure</w:t>
      </w:r>
      <w:r>
        <w:rPr>
          <w:spacing w:val="-5"/>
        </w:rPr>
        <w:t> </w:t>
      </w:r>
      <w:r>
        <w:rPr/>
        <w:t>you</w:t>
      </w:r>
      <w:r>
        <w:rPr>
          <w:spacing w:val="-4"/>
        </w:rPr>
        <w:t> </w:t>
      </w:r>
      <w:r>
        <w:rPr/>
        <w:t>can</w:t>
      </w:r>
      <w:r>
        <w:rPr>
          <w:spacing w:val="-4"/>
        </w:rPr>
        <w:t> </w:t>
      </w:r>
      <w:r>
        <w:rPr/>
        <w:t>effectively</w:t>
      </w:r>
      <w:r>
        <w:rPr>
          <w:spacing w:val="-4"/>
        </w:rPr>
        <w:t> </w:t>
      </w:r>
      <w:r>
        <w:rPr/>
        <w:t>perform</w:t>
      </w:r>
      <w:r>
        <w:rPr>
          <w:spacing w:val="-5"/>
        </w:rPr>
        <w:t> </w:t>
      </w:r>
      <w:r>
        <w:rPr/>
        <w:t>all</w:t>
      </w:r>
      <w:r>
        <w:rPr>
          <w:spacing w:val="-5"/>
        </w:rPr>
        <w:t> </w:t>
      </w:r>
      <w:r>
        <w:rPr/>
        <w:t>of</w:t>
      </w:r>
      <w:r>
        <w:rPr>
          <w:spacing w:val="-5"/>
        </w:rPr>
        <w:t> </w:t>
      </w:r>
      <w:r>
        <w:rPr/>
        <w:t>your</w:t>
      </w:r>
      <w:r>
        <w:rPr>
          <w:spacing w:val="-5"/>
        </w:rPr>
        <w:t> </w:t>
      </w:r>
      <w:r>
        <w:rPr/>
        <w:t>adopted</w:t>
      </w:r>
      <w:r>
        <w:rPr>
          <w:spacing w:val="-4"/>
        </w:rPr>
        <w:t> </w:t>
      </w:r>
      <w:r>
        <w:rPr/>
        <w:t>responsibilities, look for areas you need to learn, and begin looking for small, early wins.</w:t>
      </w:r>
    </w:p>
    <w:p>
      <w:pPr>
        <w:pStyle w:val="BodyText"/>
        <w:spacing w:line="292" w:lineRule="auto"/>
        <w:ind w:right="342" w:firstLine="300"/>
      </w:pPr>
      <w:r>
        <w:rPr/>
        <w:t>Write an implementation plan for the future of the company and what you’ll</w:t>
      </w:r>
      <w:r>
        <w:rPr>
          <w:spacing w:val="-4"/>
        </w:rPr>
        <w:t> </w:t>
      </w:r>
      <w:r>
        <w:rPr/>
        <w:t>want</w:t>
      </w:r>
      <w:r>
        <w:rPr>
          <w:spacing w:val="-4"/>
        </w:rPr>
        <w:t> </w:t>
      </w:r>
      <w:r>
        <w:rPr/>
        <w:t>to</w:t>
      </w:r>
      <w:r>
        <w:rPr>
          <w:spacing w:val="-3"/>
        </w:rPr>
        <w:t> </w:t>
      </w:r>
      <w:r>
        <w:rPr/>
        <w:t>execute</w:t>
      </w:r>
      <w:r>
        <w:rPr>
          <w:spacing w:val="-4"/>
        </w:rPr>
        <w:t> </w:t>
      </w:r>
      <w:r>
        <w:rPr/>
        <w:t>starting</w:t>
      </w:r>
      <w:r>
        <w:rPr>
          <w:spacing w:val="-3"/>
        </w:rPr>
        <w:t> </w:t>
      </w:r>
      <w:r>
        <w:rPr/>
        <w:t>in</w:t>
      </w:r>
      <w:r>
        <w:rPr>
          <w:spacing w:val="-3"/>
        </w:rPr>
        <w:t> </w:t>
      </w:r>
      <w:r>
        <w:rPr/>
        <w:t>month</w:t>
      </w:r>
      <w:r>
        <w:rPr>
          <w:spacing w:val="-3"/>
        </w:rPr>
        <w:t> </w:t>
      </w:r>
      <w:r>
        <w:rPr/>
        <w:t>three.</w:t>
      </w:r>
      <w:r>
        <w:rPr>
          <w:spacing w:val="-3"/>
        </w:rPr>
        <w:t> </w:t>
      </w:r>
      <w:r>
        <w:rPr/>
        <w:t>This</w:t>
      </w:r>
      <w:r>
        <w:rPr>
          <w:spacing w:val="-4"/>
        </w:rPr>
        <w:t> </w:t>
      </w:r>
      <w:r>
        <w:rPr/>
        <w:t>can</w:t>
      </w:r>
      <w:r>
        <w:rPr>
          <w:spacing w:val="-3"/>
        </w:rPr>
        <w:t> </w:t>
      </w:r>
      <w:r>
        <w:rPr/>
        <w:t>be</w:t>
      </w:r>
      <w:r>
        <w:rPr>
          <w:spacing w:val="-4"/>
        </w:rPr>
        <w:t> </w:t>
      </w:r>
      <w:r>
        <w:rPr/>
        <w:t>as</w:t>
      </w:r>
      <w:r>
        <w:rPr>
          <w:spacing w:val="-4"/>
        </w:rPr>
        <w:t> </w:t>
      </w:r>
      <w:r>
        <w:rPr/>
        <w:t>basic</w:t>
      </w:r>
      <w:r>
        <w:rPr>
          <w:spacing w:val="-4"/>
        </w:rPr>
        <w:t> </w:t>
      </w:r>
      <w:r>
        <w:rPr/>
        <w:t>as</w:t>
      </w:r>
      <w:r>
        <w:rPr>
          <w:spacing w:val="-4"/>
        </w:rPr>
        <w:t> </w:t>
      </w:r>
      <w:r>
        <w:rPr/>
        <w:t>writing a document that you reference every morning or a more sophisticated Gantt Chart with graphed timelines of each task. Either way, your implementation plan should outline:</w:t>
      </w:r>
    </w:p>
    <w:p>
      <w:pPr>
        <w:pStyle w:val="BodyText"/>
        <w:spacing w:before="11"/>
        <w:ind w:left="0"/>
        <w:rPr>
          <w:sz w:val="17"/>
        </w:rPr>
      </w:pPr>
    </w:p>
    <w:p>
      <w:pPr>
        <w:spacing w:line="292" w:lineRule="auto" w:before="87"/>
        <w:ind w:left="1020" w:right="403" w:firstLine="0"/>
        <w:jc w:val="left"/>
        <w:rPr>
          <w:sz w:val="30"/>
        </w:rPr>
      </w:pPr>
      <w:r>
        <w:rPr/>
        <w:drawing>
          <wp:anchor distT="0" distB="0" distL="0" distR="0" allowOverlap="1" layoutInCell="1" locked="0" behindDoc="0" simplePos="0" relativeHeight="15783936">
            <wp:simplePos x="0" y="0"/>
            <wp:positionH relativeFrom="page">
              <wp:posOffset>1109662</wp:posOffset>
            </wp:positionH>
            <wp:positionV relativeFrom="paragraph">
              <wp:posOffset>142607</wp:posOffset>
            </wp:positionV>
            <wp:extent cx="66675" cy="66675"/>
            <wp:effectExtent l="0" t="0" r="0" b="0"/>
            <wp:wrapNone/>
            <wp:docPr id="189" name="image13.png"/>
            <wp:cNvGraphicFramePr>
              <a:graphicFrameLocks noChangeAspect="1"/>
            </wp:cNvGraphicFramePr>
            <a:graphic>
              <a:graphicData uri="http://schemas.openxmlformats.org/drawingml/2006/picture">
                <pic:pic>
                  <pic:nvPicPr>
                    <pic:cNvPr id="190" name="image13.png"/>
                    <pic:cNvPicPr/>
                  </pic:nvPicPr>
                  <pic:blipFill>
                    <a:blip r:embed="rId19" cstate="print"/>
                    <a:stretch>
                      <a:fillRect/>
                    </a:stretch>
                  </pic:blipFill>
                  <pic:spPr>
                    <a:xfrm>
                      <a:off x="0" y="0"/>
                      <a:ext cx="66675" cy="66675"/>
                    </a:xfrm>
                    <a:prstGeom prst="rect">
                      <a:avLst/>
                    </a:prstGeom>
                  </pic:spPr>
                </pic:pic>
              </a:graphicData>
            </a:graphic>
          </wp:anchor>
        </w:drawing>
      </w:r>
      <w:r>
        <w:rPr>
          <w:b/>
          <w:sz w:val="30"/>
        </w:rPr>
        <w:t>Defined</w:t>
      </w:r>
      <w:r>
        <w:rPr>
          <w:b/>
          <w:spacing w:val="-5"/>
          <w:sz w:val="30"/>
        </w:rPr>
        <w:t> </w:t>
      </w:r>
      <w:r>
        <w:rPr>
          <w:b/>
          <w:sz w:val="30"/>
        </w:rPr>
        <w:t>Goals</w:t>
      </w:r>
      <w:r>
        <w:rPr>
          <w:b/>
          <w:spacing w:val="-5"/>
          <w:sz w:val="30"/>
        </w:rPr>
        <w:t> </w:t>
      </w:r>
      <w:r>
        <w:rPr>
          <w:b/>
          <w:sz w:val="30"/>
        </w:rPr>
        <w:t>and</w:t>
      </w:r>
      <w:r>
        <w:rPr>
          <w:b/>
          <w:spacing w:val="-5"/>
          <w:sz w:val="30"/>
        </w:rPr>
        <w:t> </w:t>
      </w:r>
      <w:r>
        <w:rPr>
          <w:b/>
          <w:sz w:val="30"/>
        </w:rPr>
        <w:t>Objectives</w:t>
      </w:r>
      <w:r>
        <w:rPr>
          <w:sz w:val="30"/>
        </w:rPr>
        <w:t>:</w:t>
      </w:r>
      <w:r>
        <w:rPr>
          <w:spacing w:val="-5"/>
          <w:sz w:val="30"/>
        </w:rPr>
        <w:t> </w:t>
      </w:r>
      <w:r>
        <w:rPr>
          <w:sz w:val="30"/>
        </w:rPr>
        <w:t>Identify</w:t>
      </w:r>
      <w:r>
        <w:rPr>
          <w:spacing w:val="-4"/>
          <w:sz w:val="30"/>
        </w:rPr>
        <w:t> </w:t>
      </w:r>
      <w:r>
        <w:rPr>
          <w:sz w:val="30"/>
        </w:rPr>
        <w:t>what</w:t>
      </w:r>
      <w:r>
        <w:rPr>
          <w:spacing w:val="-5"/>
          <w:sz w:val="30"/>
        </w:rPr>
        <w:t> </w:t>
      </w:r>
      <w:r>
        <w:rPr>
          <w:sz w:val="30"/>
        </w:rPr>
        <w:t>you</w:t>
      </w:r>
      <w:r>
        <w:rPr>
          <w:spacing w:val="-4"/>
          <w:sz w:val="30"/>
        </w:rPr>
        <w:t> </w:t>
      </w:r>
      <w:r>
        <w:rPr>
          <w:sz w:val="30"/>
        </w:rPr>
        <w:t>want</w:t>
      </w:r>
      <w:r>
        <w:rPr>
          <w:spacing w:val="-5"/>
          <w:sz w:val="30"/>
        </w:rPr>
        <w:t> </w:t>
      </w:r>
      <w:r>
        <w:rPr>
          <w:sz w:val="30"/>
        </w:rPr>
        <w:t>to</w:t>
      </w:r>
      <w:r>
        <w:rPr>
          <w:spacing w:val="-4"/>
          <w:sz w:val="30"/>
        </w:rPr>
        <w:t> </w:t>
      </w:r>
      <w:r>
        <w:rPr>
          <w:sz w:val="30"/>
        </w:rPr>
        <w:t>accomplish and what success looks like.</w:t>
      </w:r>
    </w:p>
    <w:p>
      <w:pPr>
        <w:spacing w:before="148"/>
        <w:ind w:left="1020" w:right="0" w:firstLine="0"/>
        <w:jc w:val="left"/>
        <w:rPr>
          <w:sz w:val="30"/>
        </w:rPr>
      </w:pPr>
      <w:r>
        <w:rPr/>
        <w:drawing>
          <wp:anchor distT="0" distB="0" distL="0" distR="0" allowOverlap="1" layoutInCell="1" locked="0" behindDoc="0" simplePos="0" relativeHeight="15784448">
            <wp:simplePos x="0" y="0"/>
            <wp:positionH relativeFrom="page">
              <wp:posOffset>1109662</wp:posOffset>
            </wp:positionH>
            <wp:positionV relativeFrom="paragraph">
              <wp:posOffset>181342</wp:posOffset>
            </wp:positionV>
            <wp:extent cx="66675" cy="66675"/>
            <wp:effectExtent l="0" t="0" r="0" b="0"/>
            <wp:wrapNone/>
            <wp:docPr id="191" name="image13.png"/>
            <wp:cNvGraphicFramePr>
              <a:graphicFrameLocks noChangeAspect="1"/>
            </wp:cNvGraphicFramePr>
            <a:graphic>
              <a:graphicData uri="http://schemas.openxmlformats.org/drawingml/2006/picture">
                <pic:pic>
                  <pic:nvPicPr>
                    <pic:cNvPr id="192" name="image13.png"/>
                    <pic:cNvPicPr/>
                  </pic:nvPicPr>
                  <pic:blipFill>
                    <a:blip r:embed="rId19" cstate="print"/>
                    <a:stretch>
                      <a:fillRect/>
                    </a:stretch>
                  </pic:blipFill>
                  <pic:spPr>
                    <a:xfrm>
                      <a:off x="0" y="0"/>
                      <a:ext cx="66675" cy="66675"/>
                    </a:xfrm>
                    <a:prstGeom prst="rect">
                      <a:avLst/>
                    </a:prstGeom>
                  </pic:spPr>
                </pic:pic>
              </a:graphicData>
            </a:graphic>
          </wp:anchor>
        </w:drawing>
      </w:r>
      <w:r>
        <w:rPr>
          <w:b/>
          <w:sz w:val="30"/>
        </w:rPr>
        <w:t>Metrics</w:t>
      </w:r>
      <w:r>
        <w:rPr>
          <w:b/>
          <w:spacing w:val="-6"/>
          <w:sz w:val="30"/>
        </w:rPr>
        <w:t> </w:t>
      </w:r>
      <w:r>
        <w:rPr>
          <w:b/>
          <w:sz w:val="30"/>
        </w:rPr>
        <w:t>for</w:t>
      </w:r>
      <w:r>
        <w:rPr>
          <w:b/>
          <w:spacing w:val="-4"/>
          <w:sz w:val="30"/>
        </w:rPr>
        <w:t> </w:t>
      </w:r>
      <w:r>
        <w:rPr>
          <w:b/>
          <w:sz w:val="30"/>
        </w:rPr>
        <w:t>Success</w:t>
      </w:r>
      <w:r>
        <w:rPr>
          <w:sz w:val="30"/>
        </w:rPr>
        <w:t>:</w:t>
      </w:r>
      <w:r>
        <w:rPr>
          <w:spacing w:val="-3"/>
          <w:sz w:val="30"/>
        </w:rPr>
        <w:t> </w:t>
      </w:r>
      <w:r>
        <w:rPr>
          <w:sz w:val="30"/>
        </w:rPr>
        <w:t>What</w:t>
      </w:r>
      <w:r>
        <w:rPr>
          <w:spacing w:val="-4"/>
          <w:sz w:val="30"/>
        </w:rPr>
        <w:t> </w:t>
      </w:r>
      <w:r>
        <w:rPr>
          <w:sz w:val="30"/>
        </w:rPr>
        <w:t>is</w:t>
      </w:r>
      <w:r>
        <w:rPr>
          <w:spacing w:val="-3"/>
          <w:sz w:val="30"/>
        </w:rPr>
        <w:t> </w:t>
      </w:r>
      <w:r>
        <w:rPr>
          <w:sz w:val="30"/>
        </w:rPr>
        <w:t>the</w:t>
      </w:r>
      <w:r>
        <w:rPr>
          <w:spacing w:val="-4"/>
          <w:sz w:val="30"/>
        </w:rPr>
        <w:t> </w:t>
      </w:r>
      <w:r>
        <w:rPr>
          <w:sz w:val="30"/>
        </w:rPr>
        <w:t>best</w:t>
      </w:r>
      <w:r>
        <w:rPr>
          <w:spacing w:val="-3"/>
          <w:sz w:val="30"/>
        </w:rPr>
        <w:t> </w:t>
      </w:r>
      <w:r>
        <w:rPr>
          <w:sz w:val="30"/>
        </w:rPr>
        <w:t>way</w:t>
      </w:r>
      <w:r>
        <w:rPr>
          <w:spacing w:val="-3"/>
          <w:sz w:val="30"/>
        </w:rPr>
        <w:t> </w:t>
      </w:r>
      <w:r>
        <w:rPr>
          <w:sz w:val="30"/>
        </w:rPr>
        <w:t>to</w:t>
      </w:r>
      <w:r>
        <w:rPr>
          <w:spacing w:val="-2"/>
          <w:sz w:val="30"/>
        </w:rPr>
        <w:t> </w:t>
      </w:r>
      <w:r>
        <w:rPr>
          <w:sz w:val="30"/>
        </w:rPr>
        <w:t>measure</w:t>
      </w:r>
      <w:r>
        <w:rPr>
          <w:spacing w:val="-4"/>
          <w:sz w:val="30"/>
        </w:rPr>
        <w:t> </w:t>
      </w:r>
      <w:r>
        <w:rPr>
          <w:sz w:val="30"/>
        </w:rPr>
        <w:t>your</w:t>
      </w:r>
      <w:r>
        <w:rPr>
          <w:spacing w:val="-3"/>
          <w:sz w:val="30"/>
        </w:rPr>
        <w:t> </w:t>
      </w:r>
      <w:r>
        <w:rPr>
          <w:spacing w:val="-2"/>
          <w:sz w:val="30"/>
        </w:rPr>
        <w:t>results?</w:t>
      </w:r>
    </w:p>
    <w:p>
      <w:pPr>
        <w:pStyle w:val="BodyText"/>
        <w:spacing w:line="292" w:lineRule="auto" w:before="225"/>
        <w:ind w:left="1020"/>
      </w:pPr>
      <w:r>
        <w:rPr/>
        <w:drawing>
          <wp:anchor distT="0" distB="0" distL="0" distR="0" allowOverlap="1" layoutInCell="1" locked="0" behindDoc="0" simplePos="0" relativeHeight="15784960">
            <wp:simplePos x="0" y="0"/>
            <wp:positionH relativeFrom="page">
              <wp:posOffset>1109662</wp:posOffset>
            </wp:positionH>
            <wp:positionV relativeFrom="paragraph">
              <wp:posOffset>230237</wp:posOffset>
            </wp:positionV>
            <wp:extent cx="66675" cy="66675"/>
            <wp:effectExtent l="0" t="0" r="0" b="0"/>
            <wp:wrapNone/>
            <wp:docPr id="193" name="image13.png"/>
            <wp:cNvGraphicFramePr>
              <a:graphicFrameLocks noChangeAspect="1"/>
            </wp:cNvGraphicFramePr>
            <a:graphic>
              <a:graphicData uri="http://schemas.openxmlformats.org/drawingml/2006/picture">
                <pic:pic>
                  <pic:nvPicPr>
                    <pic:cNvPr id="194" name="image13.png"/>
                    <pic:cNvPicPr/>
                  </pic:nvPicPr>
                  <pic:blipFill>
                    <a:blip r:embed="rId19" cstate="print"/>
                    <a:stretch>
                      <a:fillRect/>
                    </a:stretch>
                  </pic:blipFill>
                  <pic:spPr>
                    <a:xfrm>
                      <a:off x="0" y="0"/>
                      <a:ext cx="66675" cy="66675"/>
                    </a:xfrm>
                    <a:prstGeom prst="rect">
                      <a:avLst/>
                    </a:prstGeom>
                  </pic:spPr>
                </pic:pic>
              </a:graphicData>
            </a:graphic>
          </wp:anchor>
        </w:drawing>
      </w:r>
      <w:r>
        <w:rPr>
          <w:b/>
        </w:rPr>
        <w:t>Scheduled</w:t>
      </w:r>
      <w:r>
        <w:rPr>
          <w:b/>
          <w:spacing w:val="-5"/>
        </w:rPr>
        <w:t> </w:t>
      </w:r>
      <w:r>
        <w:rPr>
          <w:b/>
        </w:rPr>
        <w:t>Milestones</w:t>
      </w:r>
      <w:r>
        <w:rPr/>
        <w:t>:</w:t>
      </w:r>
      <w:r>
        <w:rPr>
          <w:spacing w:val="-5"/>
        </w:rPr>
        <w:t> </w:t>
      </w:r>
      <w:r>
        <w:rPr/>
        <w:t>Break</w:t>
      </w:r>
      <w:r>
        <w:rPr>
          <w:spacing w:val="-4"/>
        </w:rPr>
        <w:t> </w:t>
      </w:r>
      <w:r>
        <w:rPr/>
        <w:t>your</w:t>
      </w:r>
      <w:r>
        <w:rPr>
          <w:spacing w:val="-5"/>
        </w:rPr>
        <w:t> </w:t>
      </w:r>
      <w:r>
        <w:rPr/>
        <w:t>goal</w:t>
      </w:r>
      <w:r>
        <w:rPr>
          <w:spacing w:val="-5"/>
        </w:rPr>
        <w:t> </w:t>
      </w:r>
      <w:r>
        <w:rPr/>
        <w:t>down</w:t>
      </w:r>
      <w:r>
        <w:rPr>
          <w:spacing w:val="-4"/>
        </w:rPr>
        <w:t> </w:t>
      </w:r>
      <w:r>
        <w:rPr/>
        <w:t>into</w:t>
      </w:r>
      <w:r>
        <w:rPr>
          <w:spacing w:val="-4"/>
        </w:rPr>
        <w:t> </w:t>
      </w:r>
      <w:r>
        <w:rPr/>
        <w:t>steps,</w:t>
      </w:r>
      <w:r>
        <w:rPr>
          <w:spacing w:val="-4"/>
        </w:rPr>
        <w:t> </w:t>
      </w:r>
      <w:r>
        <w:rPr/>
        <w:t>then</w:t>
      </w:r>
      <w:r>
        <w:rPr>
          <w:spacing w:val="-4"/>
        </w:rPr>
        <w:t> </w:t>
      </w:r>
      <w:r>
        <w:rPr/>
        <w:t>build</w:t>
      </w:r>
      <w:r>
        <w:rPr>
          <w:spacing w:val="-4"/>
        </w:rPr>
        <w:t> </w:t>
      </w:r>
      <w:r>
        <w:rPr/>
        <w:t>a timeline that outlines when you plan to accomplish each step.</w:t>
      </w:r>
    </w:p>
    <w:p>
      <w:pPr>
        <w:pStyle w:val="BodyText"/>
        <w:spacing w:line="292" w:lineRule="auto" w:before="149"/>
        <w:ind w:left="1020" w:right="426"/>
      </w:pPr>
      <w:r>
        <w:rPr/>
        <w:drawing>
          <wp:anchor distT="0" distB="0" distL="0" distR="0" allowOverlap="1" layoutInCell="1" locked="0" behindDoc="0" simplePos="0" relativeHeight="15785472">
            <wp:simplePos x="0" y="0"/>
            <wp:positionH relativeFrom="page">
              <wp:posOffset>1109662</wp:posOffset>
            </wp:positionH>
            <wp:positionV relativeFrom="paragraph">
              <wp:posOffset>181977</wp:posOffset>
            </wp:positionV>
            <wp:extent cx="66675" cy="66675"/>
            <wp:effectExtent l="0" t="0" r="0" b="0"/>
            <wp:wrapNone/>
            <wp:docPr id="195" name="image13.png"/>
            <wp:cNvGraphicFramePr>
              <a:graphicFrameLocks noChangeAspect="1"/>
            </wp:cNvGraphicFramePr>
            <a:graphic>
              <a:graphicData uri="http://schemas.openxmlformats.org/drawingml/2006/picture">
                <pic:pic>
                  <pic:nvPicPr>
                    <pic:cNvPr id="196" name="image13.png"/>
                    <pic:cNvPicPr/>
                  </pic:nvPicPr>
                  <pic:blipFill>
                    <a:blip r:embed="rId19" cstate="print"/>
                    <a:stretch>
                      <a:fillRect/>
                    </a:stretch>
                  </pic:blipFill>
                  <pic:spPr>
                    <a:xfrm>
                      <a:off x="0" y="0"/>
                      <a:ext cx="66675" cy="66675"/>
                    </a:xfrm>
                    <a:prstGeom prst="rect">
                      <a:avLst/>
                    </a:prstGeom>
                  </pic:spPr>
                </pic:pic>
              </a:graphicData>
            </a:graphic>
          </wp:anchor>
        </w:drawing>
      </w:r>
      <w:r>
        <w:rPr>
          <w:b/>
        </w:rPr>
        <w:t>Allocation of Resources</w:t>
      </w:r>
      <w:r>
        <w:rPr/>
        <w:t>: Is your plan reflected in your forecast? Do you</w:t>
      </w:r>
      <w:r>
        <w:rPr>
          <w:spacing w:val="-4"/>
        </w:rPr>
        <w:t> </w:t>
      </w:r>
      <w:r>
        <w:rPr/>
        <w:t>have</w:t>
      </w:r>
      <w:r>
        <w:rPr>
          <w:spacing w:val="-5"/>
        </w:rPr>
        <w:t> </w:t>
      </w:r>
      <w:r>
        <w:rPr/>
        <w:t>adequate</w:t>
      </w:r>
      <w:r>
        <w:rPr>
          <w:spacing w:val="-5"/>
        </w:rPr>
        <w:t> </w:t>
      </w:r>
      <w:r>
        <w:rPr/>
        <w:t>resources</w:t>
      </w:r>
      <w:r>
        <w:rPr>
          <w:spacing w:val="-5"/>
        </w:rPr>
        <w:t> </w:t>
      </w:r>
      <w:r>
        <w:rPr/>
        <w:t>to</w:t>
      </w:r>
      <w:r>
        <w:rPr>
          <w:spacing w:val="-4"/>
        </w:rPr>
        <w:t> </w:t>
      </w:r>
      <w:r>
        <w:rPr/>
        <w:t>commit?</w:t>
      </w:r>
      <w:r>
        <w:rPr>
          <w:spacing w:val="-5"/>
        </w:rPr>
        <w:t> </w:t>
      </w:r>
      <w:r>
        <w:rPr/>
        <w:t>This</w:t>
      </w:r>
      <w:r>
        <w:rPr>
          <w:spacing w:val="-5"/>
        </w:rPr>
        <w:t> </w:t>
      </w:r>
      <w:r>
        <w:rPr/>
        <w:t>could</w:t>
      </w:r>
      <w:r>
        <w:rPr>
          <w:spacing w:val="-4"/>
        </w:rPr>
        <w:t> </w:t>
      </w:r>
      <w:r>
        <w:rPr/>
        <w:t>be</w:t>
      </w:r>
      <w:r>
        <w:rPr>
          <w:spacing w:val="-5"/>
        </w:rPr>
        <w:t> </w:t>
      </w:r>
      <w:r>
        <w:rPr/>
        <w:t>time,</w:t>
      </w:r>
      <w:r>
        <w:rPr>
          <w:spacing w:val="-4"/>
        </w:rPr>
        <w:t> </w:t>
      </w:r>
      <w:r>
        <w:rPr/>
        <w:t>money,</w:t>
      </w:r>
      <w:r>
        <w:rPr>
          <w:spacing w:val="-4"/>
        </w:rPr>
        <w:t> </w:t>
      </w:r>
      <w:r>
        <w:rPr/>
        <w:t>or </w:t>
      </w:r>
      <w:r>
        <w:rPr>
          <w:spacing w:val="-2"/>
        </w:rPr>
        <w:t>personnel.</w:t>
      </w:r>
    </w:p>
    <w:p>
      <w:pPr>
        <w:pStyle w:val="BodyText"/>
        <w:spacing w:line="292" w:lineRule="auto" w:before="147"/>
        <w:ind w:left="1020" w:right="336"/>
      </w:pPr>
      <w:r>
        <w:rPr/>
        <w:drawing>
          <wp:anchor distT="0" distB="0" distL="0" distR="0" allowOverlap="1" layoutInCell="1" locked="0" behindDoc="0" simplePos="0" relativeHeight="15785984">
            <wp:simplePos x="0" y="0"/>
            <wp:positionH relativeFrom="page">
              <wp:posOffset>1109662</wp:posOffset>
            </wp:positionH>
            <wp:positionV relativeFrom="paragraph">
              <wp:posOffset>180707</wp:posOffset>
            </wp:positionV>
            <wp:extent cx="66675" cy="66675"/>
            <wp:effectExtent l="0" t="0" r="0" b="0"/>
            <wp:wrapNone/>
            <wp:docPr id="197" name="image13.png"/>
            <wp:cNvGraphicFramePr>
              <a:graphicFrameLocks noChangeAspect="1"/>
            </wp:cNvGraphicFramePr>
            <a:graphic>
              <a:graphicData uri="http://schemas.openxmlformats.org/drawingml/2006/picture">
                <pic:pic>
                  <pic:nvPicPr>
                    <pic:cNvPr id="198" name="image13.png"/>
                    <pic:cNvPicPr/>
                  </pic:nvPicPr>
                  <pic:blipFill>
                    <a:blip r:embed="rId19" cstate="print"/>
                    <a:stretch>
                      <a:fillRect/>
                    </a:stretch>
                  </pic:blipFill>
                  <pic:spPr>
                    <a:xfrm>
                      <a:off x="0" y="0"/>
                      <a:ext cx="66675" cy="66675"/>
                    </a:xfrm>
                    <a:prstGeom prst="rect">
                      <a:avLst/>
                    </a:prstGeom>
                  </pic:spPr>
                </pic:pic>
              </a:graphicData>
            </a:graphic>
          </wp:anchor>
        </w:drawing>
      </w:r>
      <w:r>
        <w:rPr>
          <w:b/>
        </w:rPr>
        <w:t>Team</w:t>
      </w:r>
      <w:r>
        <w:rPr>
          <w:b/>
          <w:spacing w:val="-5"/>
        </w:rPr>
        <w:t> </w:t>
      </w:r>
      <w:r>
        <w:rPr>
          <w:b/>
        </w:rPr>
        <w:t>Responsibilities</w:t>
      </w:r>
      <w:r>
        <w:rPr/>
        <w:t>:</w:t>
      </w:r>
      <w:r>
        <w:rPr>
          <w:spacing w:val="-5"/>
        </w:rPr>
        <w:t> </w:t>
      </w:r>
      <w:r>
        <w:rPr/>
        <w:t>Is</w:t>
      </w:r>
      <w:r>
        <w:rPr>
          <w:spacing w:val="-5"/>
        </w:rPr>
        <w:t> </w:t>
      </w:r>
      <w:r>
        <w:rPr/>
        <w:t>this</w:t>
      </w:r>
      <w:r>
        <w:rPr>
          <w:spacing w:val="-5"/>
        </w:rPr>
        <w:t> </w:t>
      </w:r>
      <w:r>
        <w:rPr/>
        <w:t>all</w:t>
      </w:r>
      <w:r>
        <w:rPr>
          <w:spacing w:val="-5"/>
        </w:rPr>
        <w:t> </w:t>
      </w:r>
      <w:r>
        <w:rPr/>
        <w:t>your</w:t>
      </w:r>
      <w:r>
        <w:rPr>
          <w:spacing w:val="-5"/>
        </w:rPr>
        <w:t> </w:t>
      </w:r>
      <w:r>
        <w:rPr/>
        <w:t>effort,</w:t>
      </w:r>
      <w:r>
        <w:rPr>
          <w:spacing w:val="-4"/>
        </w:rPr>
        <w:t> </w:t>
      </w:r>
      <w:r>
        <w:rPr/>
        <w:t>or</w:t>
      </w:r>
      <w:r>
        <w:rPr>
          <w:spacing w:val="-5"/>
        </w:rPr>
        <w:t> </w:t>
      </w:r>
      <w:r>
        <w:rPr/>
        <w:t>are</w:t>
      </w:r>
      <w:r>
        <w:rPr>
          <w:spacing w:val="-5"/>
        </w:rPr>
        <w:t> </w:t>
      </w:r>
      <w:r>
        <w:rPr/>
        <w:t>you</w:t>
      </w:r>
      <w:r>
        <w:rPr>
          <w:spacing w:val="-4"/>
        </w:rPr>
        <w:t> </w:t>
      </w:r>
      <w:r>
        <w:rPr/>
        <w:t>planning</w:t>
      </w:r>
      <w:r>
        <w:rPr>
          <w:spacing w:val="-4"/>
        </w:rPr>
        <w:t> </w:t>
      </w:r>
      <w:r>
        <w:rPr/>
        <w:t>to work with the management team of your company? Assign roles to accomplish designated</w:t>
      </w:r>
      <w:r>
        <w:rPr>
          <w:spacing w:val="-1"/>
        </w:rPr>
        <w:t> </w:t>
      </w:r>
      <w:r>
        <w:rPr/>
        <w:t>groups</w:t>
      </w:r>
      <w:r>
        <w:rPr>
          <w:spacing w:val="-1"/>
        </w:rPr>
        <w:t> </w:t>
      </w:r>
      <w:r>
        <w:rPr/>
        <w:t>of</w:t>
      </w:r>
      <w:r>
        <w:rPr>
          <w:spacing w:val="-2"/>
        </w:rPr>
        <w:t> </w:t>
      </w:r>
      <w:r>
        <w:rPr/>
        <w:t>tasks</w:t>
      </w:r>
      <w:r>
        <w:rPr>
          <w:spacing w:val="-1"/>
        </w:rPr>
        <w:t> </w:t>
      </w:r>
      <w:r>
        <w:rPr/>
        <w:t>to</w:t>
      </w:r>
      <w:r>
        <w:rPr>
          <w:spacing w:val="-1"/>
        </w:rPr>
        <w:t> </w:t>
      </w:r>
      <w:r>
        <w:rPr/>
        <w:t>get</w:t>
      </w:r>
      <w:r>
        <w:rPr>
          <w:spacing w:val="-1"/>
        </w:rPr>
        <w:t> </w:t>
      </w:r>
      <w:r>
        <w:rPr/>
        <w:t>more</w:t>
      </w:r>
      <w:r>
        <w:rPr>
          <w:spacing w:val="-2"/>
        </w:rPr>
        <w:t> </w:t>
      </w:r>
      <w:r>
        <w:rPr/>
        <w:t>done</w:t>
      </w:r>
      <w:r>
        <w:rPr>
          <w:spacing w:val="-1"/>
        </w:rPr>
        <w:t> </w:t>
      </w:r>
      <w:r>
        <w:rPr/>
        <w:t>quicker</w:t>
      </w:r>
      <w:r>
        <w:rPr>
          <w:spacing w:val="-2"/>
        </w:rPr>
        <w:t> </w:t>
      </w:r>
      <w:r>
        <w:rPr/>
        <w:t>and develop teamwork toward a common goal.</w:t>
      </w:r>
    </w:p>
    <w:p>
      <w:pPr>
        <w:pStyle w:val="BodyText"/>
        <w:ind w:left="0"/>
        <w:rPr>
          <w:sz w:val="20"/>
        </w:rPr>
      </w:pPr>
    </w:p>
    <w:p>
      <w:pPr>
        <w:pStyle w:val="BodyText"/>
        <w:spacing w:before="7"/>
        <w:ind w:left="0"/>
        <w:rPr>
          <w:sz w:val="16"/>
        </w:rPr>
      </w:pPr>
    </w:p>
    <w:p>
      <w:pPr>
        <w:pStyle w:val="BodyText"/>
        <w:spacing w:line="292" w:lineRule="auto" w:before="98"/>
        <w:ind w:right="336" w:firstLine="300"/>
      </w:pPr>
      <w:r>
        <w:rPr/>
        <w:t>Create</w:t>
      </w:r>
      <w:r>
        <w:rPr>
          <w:spacing w:val="-4"/>
        </w:rPr>
        <w:t> </w:t>
      </w:r>
      <w:r>
        <w:rPr/>
        <w:t>a</w:t>
      </w:r>
      <w:r>
        <w:rPr>
          <w:spacing w:val="-4"/>
        </w:rPr>
        <w:t> </w:t>
      </w:r>
      <w:r>
        <w:rPr/>
        <w:t>dashboard</w:t>
      </w:r>
      <w:r>
        <w:rPr>
          <w:spacing w:val="-3"/>
        </w:rPr>
        <w:t> </w:t>
      </w:r>
      <w:r>
        <w:rPr/>
        <w:t>or</w:t>
      </w:r>
      <w:r>
        <w:rPr>
          <w:spacing w:val="-4"/>
        </w:rPr>
        <w:t> </w:t>
      </w:r>
      <w:r>
        <w:rPr/>
        <w:t>a</w:t>
      </w:r>
      <w:r>
        <w:rPr>
          <w:spacing w:val="-4"/>
        </w:rPr>
        <w:t> </w:t>
      </w:r>
      <w:r>
        <w:rPr/>
        <w:t>Balanced</w:t>
      </w:r>
      <w:r>
        <w:rPr>
          <w:spacing w:val="-3"/>
        </w:rPr>
        <w:t> </w:t>
      </w:r>
      <w:r>
        <w:rPr/>
        <w:t>Scorecard</w:t>
      </w:r>
      <w:hyperlink w:history="true" w:anchor="_bookmark2">
        <w:r>
          <w:rPr>
            <w:color w:val="0000ED"/>
            <w:position w:val="19"/>
            <w:sz w:val="18"/>
            <w:u w:val="single" w:color="0000ED"/>
          </w:rPr>
          <w:t>83</w:t>
        </w:r>
      </w:hyperlink>
      <w:r>
        <w:rPr>
          <w:color w:val="0000ED"/>
          <w:spacing w:val="27"/>
          <w:position w:val="19"/>
          <w:sz w:val="18"/>
        </w:rPr>
        <w:t> </w:t>
      </w:r>
      <w:r>
        <w:rPr/>
        <w:t>to</w:t>
      </w:r>
      <w:r>
        <w:rPr>
          <w:spacing w:val="-3"/>
        </w:rPr>
        <w:t> </w:t>
      </w:r>
      <w:r>
        <w:rPr/>
        <w:t>keep</w:t>
      </w:r>
      <w:r>
        <w:rPr>
          <w:spacing w:val="-3"/>
        </w:rPr>
        <w:t> </w:t>
      </w:r>
      <w:r>
        <w:rPr/>
        <w:t>track</w:t>
      </w:r>
      <w:r>
        <w:rPr>
          <w:spacing w:val="-3"/>
        </w:rPr>
        <w:t> </w:t>
      </w:r>
      <w:r>
        <w:rPr/>
        <w:t>of</w:t>
      </w:r>
      <w:r>
        <w:rPr>
          <w:spacing w:val="-4"/>
        </w:rPr>
        <w:t> </w:t>
      </w:r>
      <w:r>
        <w:rPr/>
        <w:t>progress</w:t>
      </w:r>
      <w:r>
        <w:rPr>
          <w:spacing w:val="-4"/>
        </w:rPr>
        <w:t> </w:t>
      </w:r>
      <w:r>
        <w:rPr/>
        <w:t>and make sure you’re moving the metrics that matter.</w:t>
      </w:r>
    </w:p>
    <w:p>
      <w:pPr>
        <w:pStyle w:val="BodyText"/>
        <w:spacing w:line="292" w:lineRule="auto"/>
        <w:ind w:right="302" w:firstLine="300"/>
      </w:pPr>
      <w:r>
        <w:rPr/>
        <w:t>Nevertheless, allow yourself the best chance for success by creating this roadmap</w:t>
      </w:r>
      <w:r>
        <w:rPr>
          <w:spacing w:val="-4"/>
        </w:rPr>
        <w:t> </w:t>
      </w:r>
      <w:r>
        <w:rPr/>
        <w:t>with</w:t>
      </w:r>
      <w:r>
        <w:rPr>
          <w:spacing w:val="-4"/>
        </w:rPr>
        <w:t> </w:t>
      </w:r>
      <w:r>
        <w:rPr/>
        <w:t>the</w:t>
      </w:r>
      <w:r>
        <w:rPr>
          <w:spacing w:val="-5"/>
        </w:rPr>
        <w:t> </w:t>
      </w:r>
      <w:r>
        <w:rPr/>
        <w:t>understanding</w:t>
      </w:r>
      <w:r>
        <w:rPr>
          <w:spacing w:val="-4"/>
        </w:rPr>
        <w:t> </w:t>
      </w:r>
      <w:r>
        <w:rPr/>
        <w:t>that</w:t>
      </w:r>
      <w:r>
        <w:rPr>
          <w:spacing w:val="-5"/>
        </w:rPr>
        <w:t> </w:t>
      </w:r>
      <w:r>
        <w:rPr/>
        <w:t>variables</w:t>
      </w:r>
      <w:r>
        <w:rPr>
          <w:spacing w:val="-5"/>
        </w:rPr>
        <w:t> </w:t>
      </w:r>
      <w:r>
        <w:rPr/>
        <w:t>can</w:t>
      </w:r>
      <w:r>
        <w:rPr>
          <w:spacing w:val="-4"/>
        </w:rPr>
        <w:t> </w:t>
      </w:r>
      <w:r>
        <w:rPr/>
        <w:t>impact</w:t>
      </w:r>
      <w:r>
        <w:rPr>
          <w:spacing w:val="-5"/>
        </w:rPr>
        <w:t> </w:t>
      </w:r>
      <w:r>
        <w:rPr/>
        <w:t>your</w:t>
      </w:r>
      <w:r>
        <w:rPr>
          <w:spacing w:val="-5"/>
        </w:rPr>
        <w:t> </w:t>
      </w:r>
      <w:r>
        <w:rPr/>
        <w:t>plan</w:t>
      </w:r>
      <w:r>
        <w:rPr>
          <w:spacing w:val="-4"/>
        </w:rPr>
        <w:t> </w:t>
      </w:r>
      <w:r>
        <w:rPr/>
        <w:t>along</w:t>
      </w:r>
      <w:r>
        <w:rPr>
          <w:spacing w:val="-4"/>
        </w:rPr>
        <w:t> </w:t>
      </w:r>
      <w:r>
        <w:rPr/>
        <w:t>the way. It’s commonly recommended that you don’t change a single thing until you have a chance to live in the business for a while and understand all the moving parts. You don’t want to be reacting to problems you unknowingly </w:t>
      </w:r>
      <w:r>
        <w:rPr>
          <w:spacing w:val="-2"/>
        </w:rPr>
        <w:t>caused.</w:t>
      </w:r>
    </w:p>
    <w:p>
      <w:pPr>
        <w:spacing w:after="0" w:line="292" w:lineRule="auto"/>
        <w:sectPr>
          <w:pgSz w:w="12240" w:h="15840"/>
          <w:pgMar w:header="0" w:footer="239" w:top="1400" w:bottom="420" w:left="1020" w:right="1120"/>
        </w:sectPr>
      </w:pPr>
    </w:p>
    <w:p>
      <w:pPr>
        <w:pStyle w:val="Heading2"/>
        <w:spacing w:before="56"/>
      </w:pPr>
      <w:r>
        <w:rPr>
          <w:spacing w:val="12"/>
        </w:rPr>
        <w:t>THE</w:t>
      </w:r>
      <w:r>
        <w:rPr>
          <w:spacing w:val="33"/>
        </w:rPr>
        <w:t> </w:t>
      </w:r>
      <w:r>
        <w:rPr>
          <w:spacing w:val="15"/>
        </w:rPr>
        <w:t>THIRD</w:t>
      </w:r>
      <w:r>
        <w:rPr>
          <w:spacing w:val="41"/>
        </w:rPr>
        <w:t> </w:t>
      </w:r>
      <w:r>
        <w:rPr>
          <w:spacing w:val="15"/>
        </w:rPr>
        <w:t>MONTH:</w:t>
      </w:r>
      <w:r>
        <w:rPr>
          <w:spacing w:val="41"/>
        </w:rPr>
        <w:t> </w:t>
      </w:r>
      <w:r>
        <w:rPr>
          <w:spacing w:val="11"/>
        </w:rPr>
        <w:t>IMPLEMENTATION</w:t>
      </w:r>
    </w:p>
    <w:p>
      <w:pPr>
        <w:pStyle w:val="BodyText"/>
        <w:spacing w:line="292" w:lineRule="auto" w:before="55"/>
        <w:ind w:right="358"/>
      </w:pPr>
      <w:r>
        <w:rPr/>
        <w:t>It’s not until sixty to ninety days after you’ve taken ownership that most would</w:t>
      </w:r>
      <w:r>
        <w:rPr>
          <w:spacing w:val="-4"/>
        </w:rPr>
        <w:t> </w:t>
      </w:r>
      <w:r>
        <w:rPr/>
        <w:t>begin</w:t>
      </w:r>
      <w:r>
        <w:rPr>
          <w:spacing w:val="-4"/>
        </w:rPr>
        <w:t> </w:t>
      </w:r>
      <w:r>
        <w:rPr/>
        <w:t>to</w:t>
      </w:r>
      <w:r>
        <w:rPr>
          <w:spacing w:val="-4"/>
        </w:rPr>
        <w:t> </w:t>
      </w:r>
      <w:r>
        <w:rPr/>
        <w:t>make</w:t>
      </w:r>
      <w:r>
        <w:rPr>
          <w:spacing w:val="-5"/>
        </w:rPr>
        <w:t> </w:t>
      </w:r>
      <w:r>
        <w:rPr/>
        <w:t>any</w:t>
      </w:r>
      <w:r>
        <w:rPr>
          <w:spacing w:val="-4"/>
        </w:rPr>
        <w:t> </w:t>
      </w:r>
      <w:r>
        <w:rPr/>
        <w:t>changes:</w:t>
      </w:r>
      <w:r>
        <w:rPr>
          <w:spacing w:val="-5"/>
        </w:rPr>
        <w:t> </w:t>
      </w:r>
      <w:r>
        <w:rPr/>
        <w:t>either</w:t>
      </w:r>
      <w:r>
        <w:rPr>
          <w:spacing w:val="-5"/>
        </w:rPr>
        <w:t> </w:t>
      </w:r>
      <w:r>
        <w:rPr/>
        <w:t>incremental</w:t>
      </w:r>
      <w:r>
        <w:rPr>
          <w:spacing w:val="-5"/>
        </w:rPr>
        <w:t> </w:t>
      </w:r>
      <w:r>
        <w:rPr/>
        <w:t>or</w:t>
      </w:r>
      <w:r>
        <w:rPr>
          <w:spacing w:val="-5"/>
        </w:rPr>
        <w:t> </w:t>
      </w:r>
      <w:r>
        <w:rPr/>
        <w:t>significant.</w:t>
      </w:r>
      <w:r>
        <w:rPr>
          <w:spacing w:val="-4"/>
        </w:rPr>
        <w:t> </w:t>
      </w:r>
      <w:r>
        <w:rPr/>
        <w:t>Now</w:t>
      </w:r>
      <w:r>
        <w:rPr>
          <w:spacing w:val="-5"/>
        </w:rPr>
        <w:t> </w:t>
      </w:r>
      <w:r>
        <w:rPr/>
        <w:t>that you’ve</w:t>
      </w:r>
      <w:r>
        <w:rPr>
          <w:spacing w:val="-3"/>
        </w:rPr>
        <w:t> </w:t>
      </w:r>
      <w:r>
        <w:rPr/>
        <w:t>had</w:t>
      </w:r>
      <w:r>
        <w:rPr>
          <w:spacing w:val="-2"/>
        </w:rPr>
        <w:t> </w:t>
      </w:r>
      <w:r>
        <w:rPr/>
        <w:t>a</w:t>
      </w:r>
      <w:r>
        <w:rPr>
          <w:spacing w:val="-3"/>
        </w:rPr>
        <w:t> </w:t>
      </w:r>
      <w:r>
        <w:rPr/>
        <w:t>couple</w:t>
      </w:r>
      <w:r>
        <w:rPr>
          <w:spacing w:val="-3"/>
        </w:rPr>
        <w:t> </w:t>
      </w:r>
      <w:r>
        <w:rPr/>
        <w:t>of</w:t>
      </w:r>
      <w:r>
        <w:rPr>
          <w:spacing w:val="-3"/>
        </w:rPr>
        <w:t> </w:t>
      </w:r>
      <w:r>
        <w:rPr/>
        <w:t>months</w:t>
      </w:r>
      <w:r>
        <w:rPr>
          <w:spacing w:val="-3"/>
        </w:rPr>
        <w:t> </w:t>
      </w:r>
      <w:r>
        <w:rPr/>
        <w:t>to</w:t>
      </w:r>
      <w:r>
        <w:rPr>
          <w:spacing w:val="-2"/>
        </w:rPr>
        <w:t> </w:t>
      </w:r>
      <w:r>
        <w:rPr/>
        <w:t>learn</w:t>
      </w:r>
      <w:r>
        <w:rPr>
          <w:spacing w:val="-2"/>
        </w:rPr>
        <w:t> </w:t>
      </w:r>
      <w:r>
        <w:rPr/>
        <w:t>in</w:t>
      </w:r>
      <w:r>
        <w:rPr>
          <w:spacing w:val="-2"/>
        </w:rPr>
        <w:t> </w:t>
      </w:r>
      <w:r>
        <w:rPr/>
        <w:t>depth</w:t>
      </w:r>
      <w:r>
        <w:rPr>
          <w:spacing w:val="-2"/>
        </w:rPr>
        <w:t> </w:t>
      </w:r>
      <w:r>
        <w:rPr/>
        <w:t>the</w:t>
      </w:r>
      <w:r>
        <w:rPr>
          <w:spacing w:val="-3"/>
        </w:rPr>
        <w:t> </w:t>
      </w:r>
      <w:r>
        <w:rPr/>
        <w:t>people</w:t>
      </w:r>
      <w:r>
        <w:rPr>
          <w:spacing w:val="-3"/>
        </w:rPr>
        <w:t> </w:t>
      </w:r>
      <w:r>
        <w:rPr/>
        <w:t>and</w:t>
      </w:r>
      <w:r>
        <w:rPr>
          <w:spacing w:val="-2"/>
        </w:rPr>
        <w:t> </w:t>
      </w:r>
      <w:r>
        <w:rPr/>
        <w:t>processes</w:t>
      </w:r>
      <w:r>
        <w:rPr>
          <w:spacing w:val="-3"/>
        </w:rPr>
        <w:t> </w:t>
      </w:r>
      <w:r>
        <w:rPr/>
        <w:t>that make up the company, you have the knowledge to know how your actions can positively impact the company, as well as potential repercussions.</w:t>
      </w:r>
    </w:p>
    <w:p>
      <w:pPr>
        <w:pStyle w:val="BodyText"/>
        <w:spacing w:line="292" w:lineRule="auto"/>
        <w:ind w:right="336" w:firstLine="300"/>
      </w:pPr>
      <w:r>
        <w:rPr/>
        <w:t>You can form short- and long-term goals and milestones for your organization and solidify the plan you had put together prior to acquisition. Create</w:t>
      </w:r>
      <w:r>
        <w:rPr>
          <w:spacing w:val="-4"/>
        </w:rPr>
        <w:t> </w:t>
      </w:r>
      <w:r>
        <w:rPr/>
        <w:t>your</w:t>
      </w:r>
      <w:r>
        <w:rPr>
          <w:spacing w:val="-4"/>
        </w:rPr>
        <w:t> </w:t>
      </w:r>
      <w:r>
        <w:rPr/>
        <w:t>vision</w:t>
      </w:r>
      <w:r>
        <w:rPr>
          <w:spacing w:val="-3"/>
        </w:rPr>
        <w:t> </w:t>
      </w:r>
      <w:r>
        <w:rPr/>
        <w:t>and</w:t>
      </w:r>
      <w:r>
        <w:rPr>
          <w:spacing w:val="-3"/>
        </w:rPr>
        <w:t> </w:t>
      </w:r>
      <w:r>
        <w:rPr/>
        <w:t>communicate</w:t>
      </w:r>
      <w:r>
        <w:rPr>
          <w:spacing w:val="-4"/>
        </w:rPr>
        <w:t> </w:t>
      </w:r>
      <w:r>
        <w:rPr/>
        <w:t>it</w:t>
      </w:r>
      <w:r>
        <w:rPr>
          <w:spacing w:val="-4"/>
        </w:rPr>
        <w:t> </w:t>
      </w:r>
      <w:r>
        <w:rPr/>
        <w:t>to</w:t>
      </w:r>
      <w:r>
        <w:rPr>
          <w:spacing w:val="-3"/>
        </w:rPr>
        <w:t> </w:t>
      </w:r>
      <w:r>
        <w:rPr/>
        <w:t>your</w:t>
      </w:r>
      <w:r>
        <w:rPr>
          <w:spacing w:val="-4"/>
        </w:rPr>
        <w:t> </w:t>
      </w:r>
      <w:r>
        <w:rPr/>
        <w:t>employees.</w:t>
      </w:r>
      <w:r>
        <w:rPr>
          <w:spacing w:val="-3"/>
        </w:rPr>
        <w:t> </w:t>
      </w:r>
      <w:r>
        <w:rPr/>
        <w:t>This</w:t>
      </w:r>
      <w:r>
        <w:rPr>
          <w:spacing w:val="-4"/>
        </w:rPr>
        <w:t> </w:t>
      </w:r>
      <w:r>
        <w:rPr/>
        <w:t>is</w:t>
      </w:r>
      <w:r>
        <w:rPr>
          <w:spacing w:val="-4"/>
        </w:rPr>
        <w:t> </w:t>
      </w:r>
      <w:r>
        <w:rPr/>
        <w:t>when</w:t>
      </w:r>
      <w:r>
        <w:rPr>
          <w:spacing w:val="-3"/>
        </w:rPr>
        <w:t> </w:t>
      </w:r>
      <w:r>
        <w:rPr/>
        <w:t>you begin to implement your plan. The growth driver that you bring to the table can start to go to work.</w:t>
      </w:r>
    </w:p>
    <w:p>
      <w:pPr>
        <w:pStyle w:val="BodyText"/>
        <w:spacing w:line="292" w:lineRule="auto"/>
        <w:ind w:right="403" w:firstLine="300"/>
      </w:pPr>
      <w:r>
        <w:rPr/>
        <w:t>It’s also the time to implement any changes you want to see. You clearly don’t</w:t>
      </w:r>
      <w:r>
        <w:rPr>
          <w:spacing w:val="-4"/>
        </w:rPr>
        <w:t> </w:t>
      </w:r>
      <w:r>
        <w:rPr/>
        <w:t>want</w:t>
      </w:r>
      <w:r>
        <w:rPr>
          <w:spacing w:val="-4"/>
        </w:rPr>
        <w:t> </w:t>
      </w:r>
      <w:r>
        <w:rPr/>
        <w:t>to</w:t>
      </w:r>
      <w:r>
        <w:rPr>
          <w:spacing w:val="-3"/>
        </w:rPr>
        <w:t> </w:t>
      </w:r>
      <w:r>
        <w:rPr/>
        <w:t>make</w:t>
      </w:r>
      <w:r>
        <w:rPr>
          <w:spacing w:val="-4"/>
        </w:rPr>
        <w:t> </w:t>
      </w:r>
      <w:r>
        <w:rPr/>
        <w:t>any</w:t>
      </w:r>
      <w:r>
        <w:rPr>
          <w:spacing w:val="-3"/>
        </w:rPr>
        <w:t> </w:t>
      </w:r>
      <w:r>
        <w:rPr/>
        <w:t>significant</w:t>
      </w:r>
      <w:r>
        <w:rPr>
          <w:spacing w:val="-4"/>
        </w:rPr>
        <w:t> </w:t>
      </w:r>
      <w:r>
        <w:rPr/>
        <w:t>changes</w:t>
      </w:r>
      <w:r>
        <w:rPr>
          <w:spacing w:val="-4"/>
        </w:rPr>
        <w:t> </w:t>
      </w:r>
      <w:r>
        <w:rPr/>
        <w:t>for</w:t>
      </w:r>
      <w:r>
        <w:rPr>
          <w:spacing w:val="-4"/>
        </w:rPr>
        <w:t> </w:t>
      </w:r>
      <w:r>
        <w:rPr/>
        <w:t>a</w:t>
      </w:r>
      <w:r>
        <w:rPr>
          <w:spacing w:val="-4"/>
        </w:rPr>
        <w:t> </w:t>
      </w:r>
      <w:r>
        <w:rPr/>
        <w:t>couple</w:t>
      </w:r>
      <w:r>
        <w:rPr>
          <w:spacing w:val="-4"/>
        </w:rPr>
        <w:t> </w:t>
      </w:r>
      <w:r>
        <w:rPr/>
        <w:t>of</w:t>
      </w:r>
      <w:r>
        <w:rPr>
          <w:spacing w:val="-4"/>
        </w:rPr>
        <w:t> </w:t>
      </w:r>
      <w:r>
        <w:rPr/>
        <w:t>months;</w:t>
      </w:r>
      <w:r>
        <w:rPr>
          <w:spacing w:val="-4"/>
        </w:rPr>
        <w:t> </w:t>
      </w:r>
      <w:r>
        <w:rPr/>
        <w:t>however, if you go too long before implementing the changes you want to see, people will get comfortable and build resistance to adapting.</w:t>
      </w:r>
    </w:p>
    <w:p>
      <w:pPr>
        <w:pStyle w:val="BodyText"/>
        <w:spacing w:line="292" w:lineRule="auto"/>
        <w:ind w:right="403" w:firstLine="300"/>
      </w:pPr>
      <w:r>
        <w:rPr/>
        <w:t>This</w:t>
      </w:r>
      <w:r>
        <w:rPr>
          <w:spacing w:val="-4"/>
        </w:rPr>
        <w:t> </w:t>
      </w:r>
      <w:r>
        <w:rPr/>
        <w:t>is</w:t>
      </w:r>
      <w:r>
        <w:rPr>
          <w:spacing w:val="-4"/>
        </w:rPr>
        <w:t> </w:t>
      </w:r>
      <w:r>
        <w:rPr/>
        <w:t>your</w:t>
      </w:r>
      <w:r>
        <w:rPr>
          <w:spacing w:val="-4"/>
        </w:rPr>
        <w:t> </w:t>
      </w:r>
      <w:r>
        <w:rPr/>
        <w:t>time</w:t>
      </w:r>
      <w:r>
        <w:rPr>
          <w:spacing w:val="-4"/>
        </w:rPr>
        <w:t> </w:t>
      </w:r>
      <w:r>
        <w:rPr/>
        <w:t>to</w:t>
      </w:r>
      <w:r>
        <w:rPr>
          <w:spacing w:val="-3"/>
        </w:rPr>
        <w:t> </w:t>
      </w:r>
      <w:r>
        <w:rPr/>
        <w:t>shine.</w:t>
      </w:r>
      <w:r>
        <w:rPr>
          <w:spacing w:val="-3"/>
        </w:rPr>
        <w:t> </w:t>
      </w:r>
      <w:r>
        <w:rPr/>
        <w:t>Launch</w:t>
      </w:r>
      <w:r>
        <w:rPr>
          <w:spacing w:val="-3"/>
        </w:rPr>
        <w:t> </w:t>
      </w:r>
      <w:r>
        <w:rPr/>
        <w:t>your</w:t>
      </w:r>
      <w:r>
        <w:rPr>
          <w:spacing w:val="-4"/>
        </w:rPr>
        <w:t> </w:t>
      </w:r>
      <w:r>
        <w:rPr/>
        <w:t>growth</w:t>
      </w:r>
      <w:r>
        <w:rPr>
          <w:spacing w:val="-3"/>
        </w:rPr>
        <w:t> </w:t>
      </w:r>
      <w:r>
        <w:rPr/>
        <w:t>initiatives,</w:t>
      </w:r>
      <w:r>
        <w:rPr>
          <w:spacing w:val="-3"/>
        </w:rPr>
        <w:t> </w:t>
      </w:r>
      <w:r>
        <w:rPr/>
        <w:t>get</w:t>
      </w:r>
      <w:r>
        <w:rPr>
          <w:spacing w:val="-4"/>
        </w:rPr>
        <w:t> </w:t>
      </w:r>
      <w:r>
        <w:rPr/>
        <w:t>buy-in</w:t>
      </w:r>
      <w:r>
        <w:rPr>
          <w:spacing w:val="-3"/>
        </w:rPr>
        <w:t> </w:t>
      </w:r>
      <w:r>
        <w:rPr/>
        <w:t>from your team and key customers, then dig in and start making substantial progress on your new initiative. Over time, you’ll build momentum, and the future you are building will come into focus.</w:t>
      </w:r>
    </w:p>
    <w:p>
      <w:pPr>
        <w:spacing w:after="0" w:line="292" w:lineRule="auto"/>
        <w:sectPr>
          <w:pgSz w:w="12240" w:h="15840"/>
          <w:pgMar w:header="0" w:footer="239" w:top="1380" w:bottom="420" w:left="1020" w:right="1120"/>
        </w:sectPr>
      </w:pPr>
    </w:p>
    <w:p>
      <w:pPr>
        <w:pStyle w:val="BodyText"/>
        <w:spacing w:before="2"/>
        <w:ind w:left="0"/>
        <w:rPr>
          <w:sz w:val="10"/>
        </w:rPr>
      </w:pPr>
    </w:p>
    <w:p>
      <w:pPr>
        <w:pStyle w:val="Heading2"/>
      </w:pPr>
      <w:r>
        <w:rPr>
          <w:spacing w:val="31"/>
        </w:rPr>
        <w:t>GROWTH</w:t>
      </w:r>
      <w:r>
        <w:rPr>
          <w:spacing w:val="73"/>
        </w:rPr>
        <w:t> </w:t>
      </w:r>
      <w:r>
        <w:rPr>
          <w:spacing w:val="32"/>
        </w:rPr>
        <w:t>THROUGH</w:t>
      </w:r>
      <w:r>
        <w:rPr>
          <w:spacing w:val="59"/>
        </w:rPr>
        <w:t> </w:t>
      </w:r>
      <w:r>
        <w:rPr>
          <w:spacing w:val="32"/>
        </w:rPr>
        <w:t>ACQUISITION</w:t>
      </w:r>
    </w:p>
    <w:p>
      <w:pPr>
        <w:pStyle w:val="BodyText"/>
        <w:spacing w:line="292" w:lineRule="auto" w:before="55"/>
        <w:ind w:right="302"/>
      </w:pPr>
      <w:r>
        <w:rPr/>
        <w:t>The first company I bought was my father’s book printing company. He had had some success hiring sales reps from within the industry who could bring over accounts with them. I continued along this strategy but quickly saw that even</w:t>
      </w:r>
      <w:r>
        <w:rPr>
          <w:spacing w:val="-4"/>
        </w:rPr>
        <w:t> </w:t>
      </w:r>
      <w:r>
        <w:rPr/>
        <w:t>well-respected,</w:t>
      </w:r>
      <w:r>
        <w:rPr>
          <w:spacing w:val="-4"/>
        </w:rPr>
        <w:t> </w:t>
      </w:r>
      <w:r>
        <w:rPr/>
        <w:t>high-performing</w:t>
      </w:r>
      <w:r>
        <w:rPr>
          <w:spacing w:val="-4"/>
        </w:rPr>
        <w:t> </w:t>
      </w:r>
      <w:r>
        <w:rPr/>
        <w:t>sales</w:t>
      </w:r>
      <w:r>
        <w:rPr>
          <w:spacing w:val="-5"/>
        </w:rPr>
        <w:t> </w:t>
      </w:r>
      <w:r>
        <w:rPr/>
        <w:t>reps</w:t>
      </w:r>
      <w:r>
        <w:rPr>
          <w:spacing w:val="-5"/>
        </w:rPr>
        <w:t> </w:t>
      </w:r>
      <w:r>
        <w:rPr/>
        <w:t>in</w:t>
      </w:r>
      <w:r>
        <w:rPr>
          <w:spacing w:val="-4"/>
        </w:rPr>
        <w:t> </w:t>
      </w:r>
      <w:r>
        <w:rPr/>
        <w:t>the</w:t>
      </w:r>
      <w:r>
        <w:rPr>
          <w:spacing w:val="-5"/>
        </w:rPr>
        <w:t> </w:t>
      </w:r>
      <w:r>
        <w:rPr/>
        <w:t>industry</w:t>
      </w:r>
      <w:r>
        <w:rPr>
          <w:spacing w:val="-4"/>
        </w:rPr>
        <w:t> </w:t>
      </w:r>
      <w:r>
        <w:rPr/>
        <w:t>failed</w:t>
      </w:r>
      <w:r>
        <w:rPr>
          <w:spacing w:val="-4"/>
        </w:rPr>
        <w:t> </w:t>
      </w:r>
      <w:r>
        <w:rPr/>
        <w:t>to</w:t>
      </w:r>
      <w:r>
        <w:rPr>
          <w:spacing w:val="-4"/>
        </w:rPr>
        <w:t> </w:t>
      </w:r>
      <w:r>
        <w:rPr/>
        <w:t>bring more than a few accounts with them. By and large, the accounts stayed with our competitor and didn’t transition with the rep we hired.</w:t>
      </w:r>
    </w:p>
    <w:p>
      <w:pPr>
        <w:pStyle w:val="BodyText"/>
        <w:spacing w:line="292" w:lineRule="auto"/>
        <w:ind w:right="403" w:firstLine="300"/>
      </w:pPr>
      <w:r>
        <w:rPr/>
        <w:t>I also saw evidence of this as our own reps began to cycle out. Their customers</w:t>
      </w:r>
      <w:r>
        <w:rPr>
          <w:spacing w:val="-4"/>
        </w:rPr>
        <w:t> </w:t>
      </w:r>
      <w:r>
        <w:rPr/>
        <w:t>stayed</w:t>
      </w:r>
      <w:r>
        <w:rPr>
          <w:spacing w:val="-3"/>
        </w:rPr>
        <w:t> </w:t>
      </w:r>
      <w:r>
        <w:rPr/>
        <w:t>with</w:t>
      </w:r>
      <w:r>
        <w:rPr>
          <w:spacing w:val="-3"/>
        </w:rPr>
        <w:t> </w:t>
      </w:r>
      <w:r>
        <w:rPr/>
        <w:t>us—almost</w:t>
      </w:r>
      <w:r>
        <w:rPr>
          <w:spacing w:val="-4"/>
        </w:rPr>
        <w:t> </w:t>
      </w:r>
      <w:r>
        <w:rPr/>
        <w:t>100</w:t>
      </w:r>
      <w:r>
        <w:rPr>
          <w:spacing w:val="-3"/>
        </w:rPr>
        <w:t> </w:t>
      </w:r>
      <w:r>
        <w:rPr/>
        <w:t>percent</w:t>
      </w:r>
      <w:r>
        <w:rPr>
          <w:spacing w:val="-4"/>
        </w:rPr>
        <w:t> </w:t>
      </w:r>
      <w:r>
        <w:rPr/>
        <w:t>of</w:t>
      </w:r>
      <w:r>
        <w:rPr>
          <w:spacing w:val="-4"/>
        </w:rPr>
        <w:t> </w:t>
      </w:r>
      <w:r>
        <w:rPr/>
        <w:t>the</w:t>
      </w:r>
      <w:r>
        <w:rPr>
          <w:spacing w:val="-4"/>
        </w:rPr>
        <w:t> </w:t>
      </w:r>
      <w:r>
        <w:rPr/>
        <w:t>time.</w:t>
      </w:r>
      <w:r>
        <w:rPr>
          <w:spacing w:val="-3"/>
        </w:rPr>
        <w:t> </w:t>
      </w:r>
      <w:r>
        <w:rPr/>
        <w:t>I</w:t>
      </w:r>
      <w:r>
        <w:rPr>
          <w:spacing w:val="-4"/>
        </w:rPr>
        <w:t> </w:t>
      </w:r>
      <w:r>
        <w:rPr/>
        <w:t>decided</w:t>
      </w:r>
      <w:r>
        <w:rPr>
          <w:spacing w:val="-3"/>
        </w:rPr>
        <w:t> </w:t>
      </w:r>
      <w:r>
        <w:rPr/>
        <w:t>to</w:t>
      </w:r>
      <w:r>
        <w:rPr>
          <w:spacing w:val="-3"/>
        </w:rPr>
        <w:t> </w:t>
      </w:r>
      <w:r>
        <w:rPr/>
        <w:t>look and see what data I could find on the topic.</w:t>
      </w:r>
    </w:p>
    <w:p>
      <w:pPr>
        <w:pStyle w:val="BodyText"/>
        <w:spacing w:line="292" w:lineRule="auto"/>
        <w:ind w:right="403" w:firstLine="300"/>
      </w:pPr>
      <w:r>
        <w:rPr/>
        <w:t>Although direct data was nearly impossible to locate, I was able to locate statistics</w:t>
      </w:r>
      <w:r>
        <w:rPr>
          <w:spacing w:val="-4"/>
        </w:rPr>
        <w:t> </w:t>
      </w:r>
      <w:r>
        <w:rPr/>
        <w:t>that</w:t>
      </w:r>
      <w:r>
        <w:rPr>
          <w:spacing w:val="-4"/>
        </w:rPr>
        <w:t> </w:t>
      </w:r>
      <w:r>
        <w:rPr/>
        <w:t>pointed</w:t>
      </w:r>
      <w:r>
        <w:rPr>
          <w:spacing w:val="-3"/>
        </w:rPr>
        <w:t> </w:t>
      </w:r>
      <w:r>
        <w:rPr/>
        <w:t>to</w:t>
      </w:r>
      <w:r>
        <w:rPr>
          <w:spacing w:val="-3"/>
        </w:rPr>
        <w:t> </w:t>
      </w:r>
      <w:r>
        <w:rPr/>
        <w:t>the</w:t>
      </w:r>
      <w:r>
        <w:rPr>
          <w:spacing w:val="-4"/>
        </w:rPr>
        <w:t> </w:t>
      </w:r>
      <w:r>
        <w:rPr/>
        <w:t>root</w:t>
      </w:r>
      <w:r>
        <w:rPr>
          <w:spacing w:val="-4"/>
        </w:rPr>
        <w:t> </w:t>
      </w:r>
      <w:r>
        <w:rPr/>
        <w:t>of</w:t>
      </w:r>
      <w:r>
        <w:rPr>
          <w:spacing w:val="-4"/>
        </w:rPr>
        <w:t> </w:t>
      </w:r>
      <w:r>
        <w:rPr/>
        <w:t>what</w:t>
      </w:r>
      <w:r>
        <w:rPr>
          <w:spacing w:val="-4"/>
        </w:rPr>
        <w:t> </w:t>
      </w:r>
      <w:r>
        <w:rPr/>
        <w:t>I</w:t>
      </w:r>
      <w:r>
        <w:rPr>
          <w:spacing w:val="-4"/>
        </w:rPr>
        <w:t> </w:t>
      </w:r>
      <w:r>
        <w:rPr/>
        <w:t>was</w:t>
      </w:r>
      <w:r>
        <w:rPr>
          <w:spacing w:val="-4"/>
        </w:rPr>
        <w:t> </w:t>
      </w:r>
      <w:r>
        <w:rPr/>
        <w:t>experiencing.</w:t>
      </w:r>
      <w:r>
        <w:rPr>
          <w:spacing w:val="-3"/>
        </w:rPr>
        <w:t> </w:t>
      </w:r>
      <w:r>
        <w:rPr/>
        <w:t>Sales</w:t>
      </w:r>
      <w:r>
        <w:rPr>
          <w:spacing w:val="-4"/>
        </w:rPr>
        <w:t> </w:t>
      </w:r>
      <w:r>
        <w:rPr/>
        <w:t>expert</w:t>
      </w:r>
      <w:r>
        <w:rPr>
          <w:spacing w:val="-4"/>
        </w:rPr>
        <w:t> </w:t>
      </w:r>
      <w:r>
        <w:rPr/>
        <w:t>and founder of TelSmart, Josiane Feigon, reported that only 13 percent of customers felt that their sales rep understood their needs. This suggests that, assuming the product or service was solving a problem for the customer, it had nothing to do with the sales rep themselves 87 percent of the time.</w:t>
      </w:r>
    </w:p>
    <w:p>
      <w:pPr>
        <w:pStyle w:val="BodyText"/>
        <w:spacing w:line="292" w:lineRule="auto"/>
        <w:ind w:right="403" w:firstLine="300"/>
      </w:pPr>
      <w:r>
        <w:rPr/>
        <w:t>Dale Carnegie observed that 91 percent of customers say they’d give referrals if asked. This supports the idea that the supplier is effective in providing value, but where does that value come from? The sales rep plays a role in execution, but the value proposition of the product or service itself is the</w:t>
      </w:r>
      <w:r>
        <w:rPr>
          <w:spacing w:val="-4"/>
        </w:rPr>
        <w:t> </w:t>
      </w:r>
      <w:r>
        <w:rPr/>
        <w:t>root</w:t>
      </w:r>
      <w:r>
        <w:rPr>
          <w:spacing w:val="-4"/>
        </w:rPr>
        <w:t> </w:t>
      </w:r>
      <w:r>
        <w:rPr/>
        <w:t>provider</w:t>
      </w:r>
      <w:r>
        <w:rPr>
          <w:spacing w:val="-4"/>
        </w:rPr>
        <w:t> </w:t>
      </w:r>
      <w:r>
        <w:rPr/>
        <w:t>of</w:t>
      </w:r>
      <w:r>
        <w:rPr>
          <w:spacing w:val="-4"/>
        </w:rPr>
        <w:t> </w:t>
      </w:r>
      <w:r>
        <w:rPr/>
        <w:t>value.</w:t>
      </w:r>
      <w:r>
        <w:rPr>
          <w:spacing w:val="-3"/>
        </w:rPr>
        <w:t> </w:t>
      </w:r>
      <w:r>
        <w:rPr/>
        <w:t>In</w:t>
      </w:r>
      <w:r>
        <w:rPr>
          <w:spacing w:val="-3"/>
        </w:rPr>
        <w:t> </w:t>
      </w:r>
      <w:r>
        <w:rPr/>
        <w:t>other</w:t>
      </w:r>
      <w:r>
        <w:rPr>
          <w:spacing w:val="-4"/>
        </w:rPr>
        <w:t> </w:t>
      </w:r>
      <w:r>
        <w:rPr/>
        <w:t>words,</w:t>
      </w:r>
      <w:r>
        <w:rPr>
          <w:spacing w:val="-3"/>
        </w:rPr>
        <w:t> </w:t>
      </w:r>
      <w:r>
        <w:rPr/>
        <w:t>should</w:t>
      </w:r>
      <w:r>
        <w:rPr>
          <w:spacing w:val="-3"/>
        </w:rPr>
        <w:t> </w:t>
      </w:r>
      <w:r>
        <w:rPr/>
        <w:t>the</w:t>
      </w:r>
      <w:r>
        <w:rPr>
          <w:spacing w:val="-4"/>
        </w:rPr>
        <w:t> </w:t>
      </w:r>
      <w:r>
        <w:rPr/>
        <w:t>sales</w:t>
      </w:r>
      <w:r>
        <w:rPr>
          <w:spacing w:val="-4"/>
        </w:rPr>
        <w:t> </w:t>
      </w:r>
      <w:r>
        <w:rPr/>
        <w:t>rep</w:t>
      </w:r>
      <w:r>
        <w:rPr>
          <w:spacing w:val="-3"/>
        </w:rPr>
        <w:t> </w:t>
      </w:r>
      <w:r>
        <w:rPr/>
        <w:t>leave,</w:t>
      </w:r>
      <w:r>
        <w:rPr>
          <w:spacing w:val="-3"/>
        </w:rPr>
        <w:t> </w:t>
      </w:r>
      <w:r>
        <w:rPr/>
        <w:t>close</w:t>
      </w:r>
      <w:r>
        <w:rPr>
          <w:spacing w:val="-4"/>
        </w:rPr>
        <w:t> </w:t>
      </w:r>
      <w:r>
        <w:rPr/>
        <w:t>to 100 percent of the value is still being realized by the company, almost all of the time.</w:t>
      </w:r>
    </w:p>
    <w:p>
      <w:pPr>
        <w:pStyle w:val="BodyText"/>
        <w:spacing w:line="292" w:lineRule="auto"/>
        <w:ind w:right="403" w:firstLine="300"/>
      </w:pPr>
      <w:r>
        <w:rPr/>
        <w:t>Still, when reps leave to go work at a competing entity, their intent is clearly to attempt to attract customers they’ve worked with in the past. Our current customers. So, keeping a sales rep from leaving in the first place rewards</w:t>
      </w:r>
      <w:r>
        <w:rPr>
          <w:spacing w:val="-5"/>
        </w:rPr>
        <w:t> </w:t>
      </w:r>
      <w:r>
        <w:rPr/>
        <w:t>the</w:t>
      </w:r>
      <w:r>
        <w:rPr>
          <w:spacing w:val="-5"/>
        </w:rPr>
        <w:t> </w:t>
      </w:r>
      <w:r>
        <w:rPr/>
        <w:t>company</w:t>
      </w:r>
      <w:r>
        <w:rPr>
          <w:spacing w:val="-4"/>
        </w:rPr>
        <w:t> </w:t>
      </w:r>
      <w:r>
        <w:rPr/>
        <w:t>by</w:t>
      </w:r>
      <w:r>
        <w:rPr>
          <w:spacing w:val="-4"/>
        </w:rPr>
        <w:t> </w:t>
      </w:r>
      <w:r>
        <w:rPr/>
        <w:t>decreasing</w:t>
      </w:r>
      <w:r>
        <w:rPr>
          <w:spacing w:val="-4"/>
        </w:rPr>
        <w:t> </w:t>
      </w:r>
      <w:r>
        <w:rPr/>
        <w:t>the</w:t>
      </w:r>
      <w:r>
        <w:rPr>
          <w:spacing w:val="-5"/>
        </w:rPr>
        <w:t> </w:t>
      </w:r>
      <w:r>
        <w:rPr/>
        <w:t>intent</w:t>
      </w:r>
      <w:r>
        <w:rPr>
          <w:spacing w:val="-5"/>
        </w:rPr>
        <w:t> </w:t>
      </w:r>
      <w:r>
        <w:rPr/>
        <w:t>of</w:t>
      </w:r>
      <w:r>
        <w:rPr>
          <w:spacing w:val="-5"/>
        </w:rPr>
        <w:t> </w:t>
      </w:r>
      <w:r>
        <w:rPr/>
        <w:t>pulling</w:t>
      </w:r>
      <w:r>
        <w:rPr>
          <w:spacing w:val="-4"/>
        </w:rPr>
        <w:t> </w:t>
      </w:r>
      <w:r>
        <w:rPr/>
        <w:t>existing</w:t>
      </w:r>
      <w:r>
        <w:rPr>
          <w:spacing w:val="-4"/>
        </w:rPr>
        <w:t> </w:t>
      </w:r>
      <w:r>
        <w:rPr/>
        <w:t>customers </w:t>
      </w:r>
      <w:r>
        <w:rPr>
          <w:spacing w:val="-2"/>
        </w:rPr>
        <w:t>away.</w:t>
      </w:r>
    </w:p>
    <w:p>
      <w:pPr>
        <w:spacing w:after="0" w:line="292" w:lineRule="auto"/>
        <w:sectPr>
          <w:pgSz w:w="12240" w:h="15840"/>
          <w:pgMar w:header="0" w:footer="239" w:top="1820" w:bottom="420" w:left="1020" w:right="1120"/>
        </w:sectPr>
      </w:pPr>
    </w:p>
    <w:p>
      <w:pPr>
        <w:pStyle w:val="Heading2"/>
        <w:spacing w:line="249" w:lineRule="auto" w:before="56"/>
        <w:ind w:right="820"/>
      </w:pPr>
      <w:r>
        <w:rPr>
          <w:spacing w:val="16"/>
        </w:rPr>
        <w:t>ACQUIRE </w:t>
      </w:r>
      <w:r>
        <w:rPr>
          <w:spacing w:val="12"/>
        </w:rPr>
        <w:t>NEW </w:t>
      </w:r>
      <w:r>
        <w:rPr>
          <w:spacing w:val="15"/>
        </w:rPr>
        <w:t>SALES </w:t>
      </w:r>
      <w:r>
        <w:rPr>
          <w:spacing w:val="14"/>
        </w:rPr>
        <w:t>REPS </w:t>
      </w:r>
      <w:r>
        <w:rPr>
          <w:spacing w:val="10"/>
        </w:rPr>
        <w:t>WITH </w:t>
      </w:r>
      <w:r>
        <w:rPr>
          <w:spacing w:val="16"/>
        </w:rPr>
        <w:t>CUSTOMERS </w:t>
      </w:r>
      <w:r>
        <w:rPr>
          <w:spacing w:val="10"/>
        </w:rPr>
        <w:t>SIMULTANEOUSLY</w:t>
      </w:r>
    </w:p>
    <w:p>
      <w:pPr>
        <w:pStyle w:val="BodyText"/>
        <w:spacing w:line="292" w:lineRule="auto" w:before="36"/>
        <w:ind w:right="403"/>
      </w:pPr>
      <w:r>
        <w:rPr/>
        <w:t>Instead of trying to locate and attract established industry reps to your company,</w:t>
      </w:r>
      <w:r>
        <w:rPr>
          <w:spacing w:val="-4"/>
        </w:rPr>
        <w:t> </w:t>
      </w:r>
      <w:r>
        <w:rPr/>
        <w:t>what</w:t>
      </w:r>
      <w:r>
        <w:rPr>
          <w:spacing w:val="-5"/>
        </w:rPr>
        <w:t> </w:t>
      </w:r>
      <w:r>
        <w:rPr/>
        <w:t>would</w:t>
      </w:r>
      <w:r>
        <w:rPr>
          <w:spacing w:val="-4"/>
        </w:rPr>
        <w:t> </w:t>
      </w:r>
      <w:r>
        <w:rPr/>
        <w:t>it</w:t>
      </w:r>
      <w:r>
        <w:rPr>
          <w:spacing w:val="-5"/>
        </w:rPr>
        <w:t> </w:t>
      </w:r>
      <w:r>
        <w:rPr/>
        <w:t>look</w:t>
      </w:r>
      <w:r>
        <w:rPr>
          <w:spacing w:val="-4"/>
        </w:rPr>
        <w:t> </w:t>
      </w:r>
      <w:r>
        <w:rPr/>
        <w:t>like</w:t>
      </w:r>
      <w:r>
        <w:rPr>
          <w:spacing w:val="-5"/>
        </w:rPr>
        <w:t> </w:t>
      </w:r>
      <w:r>
        <w:rPr/>
        <w:t>to</w:t>
      </w:r>
      <w:r>
        <w:rPr>
          <w:spacing w:val="-4"/>
        </w:rPr>
        <w:t> </w:t>
      </w:r>
      <w:r>
        <w:rPr/>
        <w:t>acquire</w:t>
      </w:r>
      <w:r>
        <w:rPr>
          <w:spacing w:val="-5"/>
        </w:rPr>
        <w:t> </w:t>
      </w:r>
      <w:r>
        <w:rPr/>
        <w:t>the</w:t>
      </w:r>
      <w:r>
        <w:rPr>
          <w:spacing w:val="-5"/>
        </w:rPr>
        <w:t> </w:t>
      </w:r>
      <w:r>
        <w:rPr/>
        <w:t>competition</w:t>
      </w:r>
      <w:r>
        <w:rPr>
          <w:spacing w:val="-4"/>
        </w:rPr>
        <w:t> </w:t>
      </w:r>
      <w:r>
        <w:rPr/>
        <w:t>outright,</w:t>
      </w:r>
      <w:r>
        <w:rPr>
          <w:spacing w:val="-4"/>
        </w:rPr>
        <w:t> </w:t>
      </w:r>
      <w:r>
        <w:rPr/>
        <w:t>taking over the service of their customers, brand, and sales reps?</w:t>
      </w:r>
    </w:p>
    <w:p>
      <w:pPr>
        <w:pStyle w:val="BodyText"/>
        <w:spacing w:line="292" w:lineRule="auto"/>
        <w:ind w:right="342" w:firstLine="300"/>
      </w:pPr>
      <w:r>
        <w:rPr/>
        <w:t>Consider this. Say you’re trying to find new sales reps who can generate new revenue of $1 million per new rep. If you could find enough of them, you’d likely hire as many as you could afford, right? You might be willing to hire</w:t>
      </w:r>
      <w:r>
        <w:rPr>
          <w:spacing w:val="-4"/>
        </w:rPr>
        <w:t> </w:t>
      </w:r>
      <w:r>
        <w:rPr/>
        <w:t>three</w:t>
      </w:r>
      <w:r>
        <w:rPr>
          <w:spacing w:val="-4"/>
        </w:rPr>
        <w:t> </w:t>
      </w:r>
      <w:r>
        <w:rPr/>
        <w:t>to</w:t>
      </w:r>
      <w:r>
        <w:rPr>
          <w:spacing w:val="-3"/>
        </w:rPr>
        <w:t> </w:t>
      </w:r>
      <w:r>
        <w:rPr/>
        <w:t>five</w:t>
      </w:r>
      <w:r>
        <w:rPr>
          <w:spacing w:val="-4"/>
        </w:rPr>
        <w:t> </w:t>
      </w:r>
      <w:r>
        <w:rPr/>
        <w:t>reps</w:t>
      </w:r>
      <w:r>
        <w:rPr>
          <w:spacing w:val="-4"/>
        </w:rPr>
        <w:t> </w:t>
      </w:r>
      <w:r>
        <w:rPr/>
        <w:t>over</w:t>
      </w:r>
      <w:r>
        <w:rPr>
          <w:spacing w:val="-4"/>
        </w:rPr>
        <w:t> </w:t>
      </w:r>
      <w:r>
        <w:rPr/>
        <w:t>the</w:t>
      </w:r>
      <w:r>
        <w:rPr>
          <w:spacing w:val="-4"/>
        </w:rPr>
        <w:t> </w:t>
      </w:r>
      <w:r>
        <w:rPr/>
        <w:t>next</w:t>
      </w:r>
      <w:r>
        <w:rPr>
          <w:spacing w:val="-4"/>
        </w:rPr>
        <w:t> </w:t>
      </w:r>
      <w:r>
        <w:rPr/>
        <w:t>twelve</w:t>
      </w:r>
      <w:r>
        <w:rPr>
          <w:spacing w:val="-4"/>
        </w:rPr>
        <w:t> </w:t>
      </w:r>
      <w:r>
        <w:rPr/>
        <w:t>months,</w:t>
      </w:r>
      <w:r>
        <w:rPr>
          <w:spacing w:val="-3"/>
        </w:rPr>
        <w:t> </w:t>
      </w:r>
      <w:r>
        <w:rPr/>
        <w:t>for</w:t>
      </w:r>
      <w:r>
        <w:rPr>
          <w:spacing w:val="-4"/>
        </w:rPr>
        <w:t> </w:t>
      </w:r>
      <w:r>
        <w:rPr/>
        <w:t>example.</w:t>
      </w:r>
      <w:r>
        <w:rPr>
          <w:spacing w:val="-3"/>
        </w:rPr>
        <w:t> </w:t>
      </w:r>
      <w:r>
        <w:rPr/>
        <w:t>Three</w:t>
      </w:r>
      <w:r>
        <w:rPr>
          <w:spacing w:val="-4"/>
        </w:rPr>
        <w:t> </w:t>
      </w:r>
      <w:r>
        <w:rPr/>
        <w:t>to</w:t>
      </w:r>
      <w:r>
        <w:rPr>
          <w:spacing w:val="-3"/>
        </w:rPr>
        <w:t> </w:t>
      </w:r>
      <w:r>
        <w:rPr/>
        <w:t>five new reps would then equate to $3 to $5 million in revenue, right? Who doesn’t want to grow by $4 million?</w:t>
      </w:r>
    </w:p>
    <w:p>
      <w:pPr>
        <w:pStyle w:val="BodyText"/>
        <w:spacing w:line="292" w:lineRule="auto"/>
        <w:ind w:right="403" w:firstLine="300"/>
      </w:pPr>
      <w:r>
        <w:rPr/>
        <w:t>If</w:t>
      </w:r>
      <w:r>
        <w:rPr>
          <w:spacing w:val="-4"/>
        </w:rPr>
        <w:t> </w:t>
      </w:r>
      <w:r>
        <w:rPr/>
        <w:t>you</w:t>
      </w:r>
      <w:r>
        <w:rPr>
          <w:spacing w:val="-3"/>
        </w:rPr>
        <w:t> </w:t>
      </w:r>
      <w:r>
        <w:rPr/>
        <w:t>could</w:t>
      </w:r>
      <w:r>
        <w:rPr>
          <w:spacing w:val="-3"/>
        </w:rPr>
        <w:t> </w:t>
      </w:r>
      <w:r>
        <w:rPr/>
        <w:t>locate</w:t>
      </w:r>
      <w:r>
        <w:rPr>
          <w:spacing w:val="-4"/>
        </w:rPr>
        <w:t> </w:t>
      </w:r>
      <w:r>
        <w:rPr/>
        <w:t>a</w:t>
      </w:r>
      <w:r>
        <w:rPr>
          <w:spacing w:val="-4"/>
        </w:rPr>
        <w:t> </w:t>
      </w:r>
      <w:r>
        <w:rPr/>
        <w:t>competitor</w:t>
      </w:r>
      <w:r>
        <w:rPr>
          <w:spacing w:val="-4"/>
        </w:rPr>
        <w:t> </w:t>
      </w:r>
      <w:r>
        <w:rPr/>
        <w:t>selling</w:t>
      </w:r>
      <w:r>
        <w:rPr>
          <w:spacing w:val="-3"/>
        </w:rPr>
        <w:t> </w:t>
      </w:r>
      <w:r>
        <w:rPr/>
        <w:t>around</w:t>
      </w:r>
      <w:r>
        <w:rPr>
          <w:spacing w:val="-3"/>
        </w:rPr>
        <w:t> </w:t>
      </w:r>
      <w:r>
        <w:rPr/>
        <w:t>$4</w:t>
      </w:r>
      <w:r>
        <w:rPr>
          <w:spacing w:val="-3"/>
        </w:rPr>
        <w:t> </w:t>
      </w:r>
      <w:r>
        <w:rPr/>
        <w:t>million,</w:t>
      </w:r>
      <w:r>
        <w:rPr>
          <w:spacing w:val="-3"/>
        </w:rPr>
        <w:t> </w:t>
      </w:r>
      <w:r>
        <w:rPr/>
        <w:t>who</w:t>
      </w:r>
      <w:r>
        <w:rPr>
          <w:spacing w:val="-3"/>
        </w:rPr>
        <w:t> </w:t>
      </w:r>
      <w:r>
        <w:rPr/>
        <w:t>was</w:t>
      </w:r>
      <w:r>
        <w:rPr>
          <w:spacing w:val="-4"/>
        </w:rPr>
        <w:t> </w:t>
      </w:r>
      <w:r>
        <w:rPr/>
        <w:t>ready to sell, you could accomplish this goal in one day.</w:t>
      </w:r>
    </w:p>
    <w:p>
      <w:pPr>
        <w:pStyle w:val="BodyText"/>
        <w:spacing w:line="292" w:lineRule="auto"/>
        <w:ind w:right="403" w:firstLine="300"/>
      </w:pPr>
      <w:r>
        <w:rPr/>
        <w:t>Running the math will show you that acquiring a firm generating $4 million</w:t>
      </w:r>
      <w:r>
        <w:rPr>
          <w:spacing w:val="-5"/>
        </w:rPr>
        <w:t> </w:t>
      </w:r>
      <w:r>
        <w:rPr/>
        <w:t>in</w:t>
      </w:r>
      <w:r>
        <w:rPr>
          <w:spacing w:val="-2"/>
        </w:rPr>
        <w:t> </w:t>
      </w:r>
      <w:r>
        <w:rPr/>
        <w:t>revenue</w:t>
      </w:r>
      <w:r>
        <w:rPr>
          <w:spacing w:val="-3"/>
        </w:rPr>
        <w:t> </w:t>
      </w:r>
      <w:r>
        <w:rPr/>
        <w:t>could</w:t>
      </w:r>
      <w:r>
        <w:rPr>
          <w:spacing w:val="-3"/>
        </w:rPr>
        <w:t> </w:t>
      </w:r>
      <w:r>
        <w:rPr/>
        <w:t>be</w:t>
      </w:r>
      <w:r>
        <w:rPr>
          <w:spacing w:val="-3"/>
        </w:rPr>
        <w:t> </w:t>
      </w:r>
      <w:r>
        <w:rPr/>
        <w:t>acquired</w:t>
      </w:r>
      <w:r>
        <w:rPr>
          <w:spacing w:val="-2"/>
        </w:rPr>
        <w:t> </w:t>
      </w:r>
      <w:r>
        <w:rPr/>
        <w:t>for</w:t>
      </w:r>
      <w:r>
        <w:rPr>
          <w:spacing w:val="-3"/>
        </w:rPr>
        <w:t> </w:t>
      </w:r>
      <w:r>
        <w:rPr/>
        <w:t>a</w:t>
      </w:r>
      <w:r>
        <w:rPr>
          <w:spacing w:val="-4"/>
        </w:rPr>
        <w:t> </w:t>
      </w:r>
      <w:r>
        <w:rPr/>
        <w:t>minimum</w:t>
      </w:r>
      <w:r>
        <w:rPr>
          <w:spacing w:val="-3"/>
        </w:rPr>
        <w:t> </w:t>
      </w:r>
      <w:r>
        <w:rPr/>
        <w:t>down</w:t>
      </w:r>
      <w:r>
        <w:rPr>
          <w:spacing w:val="-2"/>
        </w:rPr>
        <w:t> </w:t>
      </w:r>
      <w:r>
        <w:rPr/>
        <w:t>payment</w:t>
      </w:r>
      <w:r>
        <w:rPr>
          <w:spacing w:val="-3"/>
        </w:rPr>
        <w:t> </w:t>
      </w:r>
      <w:r>
        <w:rPr>
          <w:spacing w:val="-2"/>
        </w:rPr>
        <w:t>around</w:t>
      </w:r>
    </w:p>
    <w:p>
      <w:pPr>
        <w:pStyle w:val="BodyText"/>
        <w:spacing w:line="292" w:lineRule="auto"/>
      </w:pPr>
      <w:r>
        <w:rPr/>
        <w:t>$180,000. Oddly, you may need to pay close to $180,000 for a single rep if they’re</w:t>
      </w:r>
      <w:r>
        <w:rPr>
          <w:spacing w:val="-4"/>
        </w:rPr>
        <w:t> </w:t>
      </w:r>
      <w:r>
        <w:rPr/>
        <w:t>able</w:t>
      </w:r>
      <w:r>
        <w:rPr>
          <w:spacing w:val="-4"/>
        </w:rPr>
        <w:t> </w:t>
      </w:r>
      <w:r>
        <w:rPr/>
        <w:t>to</w:t>
      </w:r>
      <w:r>
        <w:rPr>
          <w:spacing w:val="-3"/>
        </w:rPr>
        <w:t> </w:t>
      </w:r>
      <w:r>
        <w:rPr/>
        <w:t>sell</w:t>
      </w:r>
      <w:r>
        <w:rPr>
          <w:spacing w:val="-4"/>
        </w:rPr>
        <w:t> </w:t>
      </w:r>
      <w:r>
        <w:rPr/>
        <w:t>$1</w:t>
      </w:r>
      <w:r>
        <w:rPr>
          <w:spacing w:val="-3"/>
        </w:rPr>
        <w:t> </w:t>
      </w:r>
      <w:r>
        <w:rPr/>
        <w:t>million</w:t>
      </w:r>
      <w:r>
        <w:rPr>
          <w:spacing w:val="-3"/>
        </w:rPr>
        <w:t> </w:t>
      </w:r>
      <w:r>
        <w:rPr/>
        <w:t>in</w:t>
      </w:r>
      <w:r>
        <w:rPr>
          <w:spacing w:val="-3"/>
        </w:rPr>
        <w:t> </w:t>
      </w:r>
      <w:r>
        <w:rPr/>
        <w:t>new</w:t>
      </w:r>
      <w:r>
        <w:rPr>
          <w:spacing w:val="-4"/>
        </w:rPr>
        <w:t> </w:t>
      </w:r>
      <w:r>
        <w:rPr/>
        <w:t>business</w:t>
      </w:r>
      <w:r>
        <w:rPr>
          <w:spacing w:val="-4"/>
        </w:rPr>
        <w:t> </w:t>
      </w:r>
      <w:r>
        <w:rPr/>
        <w:t>every</w:t>
      </w:r>
      <w:r>
        <w:rPr>
          <w:spacing w:val="-3"/>
        </w:rPr>
        <w:t> </w:t>
      </w:r>
      <w:r>
        <w:rPr/>
        <w:t>year.</w:t>
      </w:r>
      <w:r>
        <w:rPr>
          <w:spacing w:val="-3"/>
        </w:rPr>
        <w:t> </w:t>
      </w:r>
      <w:r>
        <w:rPr/>
        <w:t>The</w:t>
      </w:r>
      <w:r>
        <w:rPr>
          <w:spacing w:val="-4"/>
        </w:rPr>
        <w:t> </w:t>
      </w:r>
      <w:r>
        <w:rPr/>
        <w:t>calculation</w:t>
      </w:r>
      <w:r>
        <w:rPr>
          <w:spacing w:val="-3"/>
        </w:rPr>
        <w:t> </w:t>
      </w:r>
      <w:r>
        <w:rPr/>
        <w:t>is </w:t>
      </w:r>
      <w:r>
        <w:rPr>
          <w:spacing w:val="-2"/>
        </w:rPr>
        <w:t>promising.</w:t>
      </w:r>
    </w:p>
    <w:p>
      <w:pPr>
        <w:pStyle w:val="BodyText"/>
        <w:spacing w:line="292" w:lineRule="auto"/>
        <w:ind w:right="820" w:firstLine="300"/>
      </w:pPr>
      <w:r>
        <w:rPr/>
        <w:t>It also eliminates the risk of a costly mis-hire or a new rep leaving the company just after you paid for all their “training.” Growing through acquisition</w:t>
      </w:r>
      <w:r>
        <w:rPr>
          <w:spacing w:val="-4"/>
        </w:rPr>
        <w:t> </w:t>
      </w:r>
      <w:r>
        <w:rPr/>
        <w:t>can</w:t>
      </w:r>
      <w:r>
        <w:rPr>
          <w:spacing w:val="-4"/>
        </w:rPr>
        <w:t> </w:t>
      </w:r>
      <w:r>
        <w:rPr/>
        <w:t>make</w:t>
      </w:r>
      <w:r>
        <w:rPr>
          <w:spacing w:val="-5"/>
        </w:rPr>
        <w:t> </w:t>
      </w:r>
      <w:r>
        <w:rPr/>
        <w:t>more</w:t>
      </w:r>
      <w:r>
        <w:rPr>
          <w:spacing w:val="-5"/>
        </w:rPr>
        <w:t> </w:t>
      </w:r>
      <w:r>
        <w:rPr/>
        <w:t>sense</w:t>
      </w:r>
      <w:r>
        <w:rPr>
          <w:spacing w:val="-5"/>
        </w:rPr>
        <w:t> </w:t>
      </w:r>
      <w:r>
        <w:rPr/>
        <w:t>than</w:t>
      </w:r>
      <w:r>
        <w:rPr>
          <w:spacing w:val="-4"/>
        </w:rPr>
        <w:t> </w:t>
      </w:r>
      <w:r>
        <w:rPr/>
        <w:t>trying</w:t>
      </w:r>
      <w:r>
        <w:rPr>
          <w:spacing w:val="-4"/>
        </w:rPr>
        <w:t> </w:t>
      </w:r>
      <w:r>
        <w:rPr/>
        <w:t>to</w:t>
      </w:r>
      <w:r>
        <w:rPr>
          <w:spacing w:val="-4"/>
        </w:rPr>
        <w:t> </w:t>
      </w:r>
      <w:r>
        <w:rPr/>
        <w:t>grow</w:t>
      </w:r>
      <w:r>
        <w:rPr>
          <w:spacing w:val="-5"/>
        </w:rPr>
        <w:t> </w:t>
      </w:r>
      <w:r>
        <w:rPr/>
        <w:t>organically</w:t>
      </w:r>
      <w:r>
        <w:rPr>
          <w:spacing w:val="-4"/>
        </w:rPr>
        <w:t> </w:t>
      </w:r>
      <w:r>
        <w:rPr/>
        <w:t>through sales efforts.</w:t>
      </w:r>
    </w:p>
    <w:p>
      <w:pPr>
        <w:pStyle w:val="BodyText"/>
        <w:spacing w:before="11"/>
        <w:ind w:left="0"/>
        <w:rPr>
          <w:sz w:val="45"/>
        </w:rPr>
      </w:pPr>
    </w:p>
    <w:p>
      <w:pPr>
        <w:pStyle w:val="Heading2"/>
        <w:spacing w:line="249" w:lineRule="auto" w:before="0"/>
      </w:pPr>
      <w:r>
        <w:rPr>
          <w:spacing w:val="13"/>
        </w:rPr>
        <w:t>AFFORDABLY </w:t>
      </w:r>
      <w:r>
        <w:rPr>
          <w:spacing w:val="16"/>
        </w:rPr>
        <w:t>ACQUIRE </w:t>
      </w:r>
      <w:r>
        <w:rPr>
          <w:spacing w:val="12"/>
        </w:rPr>
        <w:t>NEW </w:t>
      </w:r>
      <w:r>
        <w:rPr>
          <w:spacing w:val="17"/>
        </w:rPr>
        <w:t>INFRASTRUCTURE</w:t>
      </w:r>
      <w:r>
        <w:rPr>
          <w:spacing w:val="15"/>
        </w:rPr>
        <w:t> </w:t>
      </w:r>
      <w:r>
        <w:rPr>
          <w:spacing w:val="12"/>
        </w:rPr>
        <w:t>AND </w:t>
      </w:r>
      <w:r>
        <w:rPr>
          <w:spacing w:val="14"/>
        </w:rPr>
        <w:t>CAPITALIZE </w:t>
      </w:r>
      <w:r>
        <w:rPr/>
        <w:t>ON </w:t>
      </w:r>
      <w:r>
        <w:rPr>
          <w:spacing w:val="14"/>
        </w:rPr>
        <w:t>INDUSTRY </w:t>
      </w:r>
      <w:r>
        <w:rPr>
          <w:spacing w:val="15"/>
        </w:rPr>
        <w:t>TRENDS</w:t>
      </w:r>
    </w:p>
    <w:p>
      <w:pPr>
        <w:pStyle w:val="BodyText"/>
        <w:spacing w:line="292" w:lineRule="auto" w:before="35"/>
      </w:pPr>
      <w:r>
        <w:rPr/>
        <w:t>Often, acquisition can accomplish more than just growth goals. While in the printing</w:t>
      </w:r>
      <w:r>
        <w:rPr>
          <w:spacing w:val="-4"/>
        </w:rPr>
        <w:t> </w:t>
      </w:r>
      <w:r>
        <w:rPr/>
        <w:t>industry,</w:t>
      </w:r>
      <w:r>
        <w:rPr>
          <w:spacing w:val="-4"/>
        </w:rPr>
        <w:t> </w:t>
      </w:r>
      <w:r>
        <w:rPr/>
        <w:t>I</w:t>
      </w:r>
      <w:r>
        <w:rPr>
          <w:spacing w:val="-5"/>
        </w:rPr>
        <w:t> </w:t>
      </w:r>
      <w:r>
        <w:rPr/>
        <w:t>saw</w:t>
      </w:r>
      <w:r>
        <w:rPr>
          <w:spacing w:val="-5"/>
        </w:rPr>
        <w:t> </w:t>
      </w:r>
      <w:r>
        <w:rPr/>
        <w:t>that</w:t>
      </w:r>
      <w:r>
        <w:rPr>
          <w:spacing w:val="-5"/>
        </w:rPr>
        <w:t> </w:t>
      </w:r>
      <w:r>
        <w:rPr/>
        <w:t>traditional</w:t>
      </w:r>
      <w:r>
        <w:rPr>
          <w:spacing w:val="-5"/>
        </w:rPr>
        <w:t> </w:t>
      </w:r>
      <w:r>
        <w:rPr/>
        <w:t>“offset”</w:t>
      </w:r>
      <w:r>
        <w:rPr>
          <w:spacing w:val="-5"/>
        </w:rPr>
        <w:t> </w:t>
      </w:r>
      <w:r>
        <w:rPr/>
        <w:t>production</w:t>
      </w:r>
      <w:r>
        <w:rPr>
          <w:spacing w:val="-4"/>
        </w:rPr>
        <w:t> </w:t>
      </w:r>
      <w:r>
        <w:rPr/>
        <w:t>was</w:t>
      </w:r>
      <w:r>
        <w:rPr>
          <w:spacing w:val="-5"/>
        </w:rPr>
        <w:t> </w:t>
      </w:r>
      <w:r>
        <w:rPr/>
        <w:t>declining,</w:t>
      </w:r>
      <w:r>
        <w:rPr>
          <w:spacing w:val="-4"/>
        </w:rPr>
        <w:t> </w:t>
      </w:r>
      <w:r>
        <w:rPr/>
        <w:t>and “digital” print services had been growing steadily at almost 30 percent year</w:t>
      </w:r>
    </w:p>
    <w:p>
      <w:pPr>
        <w:spacing w:after="0" w:line="292" w:lineRule="auto"/>
        <w:sectPr>
          <w:pgSz w:w="12240" w:h="15840"/>
          <w:pgMar w:header="0" w:footer="239" w:top="1380" w:bottom="420" w:left="1020" w:right="1120"/>
        </w:sectPr>
      </w:pPr>
    </w:p>
    <w:p>
      <w:pPr>
        <w:pStyle w:val="BodyText"/>
        <w:spacing w:line="290" w:lineRule="auto" w:before="58"/>
        <w:ind w:right="403"/>
      </w:pPr>
      <w:r>
        <w:rPr/>
        <w:t>over</w:t>
      </w:r>
      <w:r>
        <w:rPr>
          <w:spacing w:val="-3"/>
        </w:rPr>
        <w:t> </w:t>
      </w:r>
      <w:r>
        <w:rPr/>
        <w:t>year</w:t>
      </w:r>
      <w:r>
        <w:rPr>
          <w:spacing w:val="-3"/>
        </w:rPr>
        <w:t> </w:t>
      </w:r>
      <w:r>
        <w:rPr/>
        <w:t>for</w:t>
      </w:r>
      <w:r>
        <w:rPr>
          <w:spacing w:val="-3"/>
        </w:rPr>
        <w:t> </w:t>
      </w:r>
      <w:r>
        <w:rPr/>
        <w:t>the</w:t>
      </w:r>
      <w:r>
        <w:rPr>
          <w:spacing w:val="-3"/>
        </w:rPr>
        <w:t> </w:t>
      </w:r>
      <w:r>
        <w:rPr/>
        <w:t>past</w:t>
      </w:r>
      <w:r>
        <w:rPr>
          <w:spacing w:val="-3"/>
        </w:rPr>
        <w:t> </w:t>
      </w:r>
      <w:r>
        <w:rPr/>
        <w:t>five</w:t>
      </w:r>
      <w:r>
        <w:rPr>
          <w:spacing w:val="-3"/>
        </w:rPr>
        <w:t> </w:t>
      </w:r>
      <w:r>
        <w:rPr/>
        <w:t>years.</w:t>
      </w:r>
      <w:r>
        <w:rPr>
          <w:spacing w:val="-3"/>
        </w:rPr>
        <w:t> </w:t>
      </w:r>
      <w:r>
        <w:rPr/>
        <w:t>It</w:t>
      </w:r>
      <w:r>
        <w:rPr>
          <w:spacing w:val="-3"/>
        </w:rPr>
        <w:t> </w:t>
      </w:r>
      <w:r>
        <w:rPr/>
        <w:t>was</w:t>
      </w:r>
      <w:r>
        <w:rPr>
          <w:spacing w:val="-3"/>
        </w:rPr>
        <w:t> </w:t>
      </w:r>
      <w:r>
        <w:rPr/>
        <w:t>clear</w:t>
      </w:r>
      <w:r>
        <w:rPr>
          <w:spacing w:val="-3"/>
        </w:rPr>
        <w:t> </w:t>
      </w:r>
      <w:r>
        <w:rPr/>
        <w:t>this</w:t>
      </w:r>
      <w:r>
        <w:rPr>
          <w:spacing w:val="-3"/>
        </w:rPr>
        <w:t> </w:t>
      </w:r>
      <w:r>
        <w:rPr/>
        <w:t>trend</w:t>
      </w:r>
      <w:r>
        <w:rPr>
          <w:spacing w:val="-3"/>
        </w:rPr>
        <w:t> </w:t>
      </w:r>
      <w:r>
        <w:rPr/>
        <w:t>had</w:t>
      </w:r>
      <w:r>
        <w:rPr>
          <w:spacing w:val="-3"/>
        </w:rPr>
        <w:t> </w:t>
      </w:r>
      <w:r>
        <w:rPr/>
        <w:t>taken</w:t>
      </w:r>
      <w:r>
        <w:rPr>
          <w:spacing w:val="-3"/>
        </w:rPr>
        <w:t> </w:t>
      </w:r>
      <w:r>
        <w:rPr/>
        <w:t>hold</w:t>
      </w:r>
      <w:r>
        <w:rPr>
          <w:spacing w:val="-3"/>
        </w:rPr>
        <w:t> </w:t>
      </w:r>
      <w:r>
        <w:rPr/>
        <w:t>and was going to continue.</w:t>
      </w:r>
    </w:p>
    <w:p>
      <w:pPr>
        <w:pStyle w:val="BodyText"/>
        <w:spacing w:line="292" w:lineRule="auto" w:before="2"/>
        <w:ind w:right="403" w:firstLine="300"/>
      </w:pPr>
      <w:r>
        <w:rPr/>
        <w:t>I had installed a digital printing department inside the company and we quickly</w:t>
      </w:r>
      <w:r>
        <w:rPr>
          <w:spacing w:val="-3"/>
        </w:rPr>
        <w:t> </w:t>
      </w:r>
      <w:r>
        <w:rPr/>
        <w:t>grew</w:t>
      </w:r>
      <w:r>
        <w:rPr>
          <w:spacing w:val="-4"/>
        </w:rPr>
        <w:t> </w:t>
      </w:r>
      <w:r>
        <w:rPr/>
        <w:t>it</w:t>
      </w:r>
      <w:r>
        <w:rPr>
          <w:spacing w:val="-4"/>
        </w:rPr>
        <w:t> </w:t>
      </w:r>
      <w:r>
        <w:rPr/>
        <w:t>to</w:t>
      </w:r>
      <w:r>
        <w:rPr>
          <w:spacing w:val="-3"/>
        </w:rPr>
        <w:t> </w:t>
      </w:r>
      <w:r>
        <w:rPr/>
        <w:t>one</w:t>
      </w:r>
      <w:r>
        <w:rPr>
          <w:spacing w:val="-4"/>
        </w:rPr>
        <w:t> </w:t>
      </w:r>
      <w:r>
        <w:rPr/>
        <w:t>of</w:t>
      </w:r>
      <w:r>
        <w:rPr>
          <w:spacing w:val="-4"/>
        </w:rPr>
        <w:t> </w:t>
      </w:r>
      <w:r>
        <w:rPr/>
        <w:t>the</w:t>
      </w:r>
      <w:r>
        <w:rPr>
          <w:spacing w:val="-4"/>
        </w:rPr>
        <w:t> </w:t>
      </w:r>
      <w:r>
        <w:rPr/>
        <w:t>largest</w:t>
      </w:r>
      <w:r>
        <w:rPr>
          <w:spacing w:val="-4"/>
        </w:rPr>
        <w:t> </w:t>
      </w:r>
      <w:r>
        <w:rPr/>
        <w:t>in</w:t>
      </w:r>
      <w:r>
        <w:rPr>
          <w:spacing w:val="-3"/>
        </w:rPr>
        <w:t> </w:t>
      </w:r>
      <w:r>
        <w:rPr/>
        <w:t>the</w:t>
      </w:r>
      <w:r>
        <w:rPr>
          <w:spacing w:val="-4"/>
        </w:rPr>
        <w:t> </w:t>
      </w:r>
      <w:r>
        <w:rPr/>
        <w:t>state.</w:t>
      </w:r>
      <w:r>
        <w:rPr>
          <w:spacing w:val="-3"/>
        </w:rPr>
        <w:t> </w:t>
      </w:r>
      <w:r>
        <w:rPr/>
        <w:t>But</w:t>
      </w:r>
      <w:r>
        <w:rPr>
          <w:spacing w:val="-4"/>
        </w:rPr>
        <w:t> </w:t>
      </w:r>
      <w:r>
        <w:rPr/>
        <w:t>growth</w:t>
      </w:r>
      <w:r>
        <w:rPr>
          <w:spacing w:val="-3"/>
        </w:rPr>
        <w:t> </w:t>
      </w:r>
      <w:r>
        <w:rPr/>
        <w:t>had</w:t>
      </w:r>
      <w:r>
        <w:rPr>
          <w:spacing w:val="-3"/>
        </w:rPr>
        <w:t> </w:t>
      </w:r>
      <w:r>
        <w:rPr/>
        <w:t>stalled.</w:t>
      </w:r>
      <w:r>
        <w:rPr>
          <w:spacing w:val="-3"/>
        </w:rPr>
        <w:t> </w:t>
      </w:r>
      <w:r>
        <w:rPr/>
        <w:t>We lacked the IT infrastructure to scale it beyond our high-touch sales and production processes. When pricing out what the new infrastructure would cost to build, it was intimidating.</w:t>
      </w:r>
    </w:p>
    <w:p>
      <w:pPr>
        <w:pStyle w:val="BodyText"/>
        <w:spacing w:line="292" w:lineRule="auto"/>
        <w:ind w:right="403" w:firstLine="300"/>
      </w:pPr>
      <w:r>
        <w:rPr/>
        <w:t>It was not only a big number, but it didn’t come with any customers. Meaning it could use up our cash, but not provide any additional sales without</w:t>
      </w:r>
      <w:r>
        <w:rPr>
          <w:spacing w:val="-5"/>
        </w:rPr>
        <w:t> </w:t>
      </w:r>
      <w:r>
        <w:rPr/>
        <w:t>changing</w:t>
      </w:r>
      <w:r>
        <w:rPr>
          <w:spacing w:val="-4"/>
        </w:rPr>
        <w:t> </w:t>
      </w:r>
      <w:r>
        <w:rPr/>
        <w:t>our</w:t>
      </w:r>
      <w:r>
        <w:rPr>
          <w:spacing w:val="-5"/>
        </w:rPr>
        <w:t> </w:t>
      </w:r>
      <w:r>
        <w:rPr/>
        <w:t>marketing</w:t>
      </w:r>
      <w:r>
        <w:rPr>
          <w:spacing w:val="-4"/>
        </w:rPr>
        <w:t> </w:t>
      </w:r>
      <w:r>
        <w:rPr/>
        <w:t>expertise</w:t>
      </w:r>
      <w:r>
        <w:rPr>
          <w:spacing w:val="-5"/>
        </w:rPr>
        <w:t> </w:t>
      </w:r>
      <w:r>
        <w:rPr/>
        <w:t>as</w:t>
      </w:r>
      <w:r>
        <w:rPr>
          <w:spacing w:val="-5"/>
        </w:rPr>
        <w:t> </w:t>
      </w:r>
      <w:r>
        <w:rPr/>
        <w:t>well.</w:t>
      </w:r>
      <w:r>
        <w:rPr>
          <w:spacing w:val="-4"/>
        </w:rPr>
        <w:t> </w:t>
      </w:r>
      <w:r>
        <w:rPr/>
        <w:t>It</w:t>
      </w:r>
      <w:r>
        <w:rPr>
          <w:spacing w:val="-5"/>
        </w:rPr>
        <w:t> </w:t>
      </w:r>
      <w:r>
        <w:rPr/>
        <w:t>frankly</w:t>
      </w:r>
      <w:r>
        <w:rPr>
          <w:spacing w:val="-4"/>
        </w:rPr>
        <w:t> </w:t>
      </w:r>
      <w:r>
        <w:rPr/>
        <w:t>would</w:t>
      </w:r>
      <w:r>
        <w:rPr>
          <w:spacing w:val="-4"/>
        </w:rPr>
        <w:t> </w:t>
      </w:r>
      <w:r>
        <w:rPr/>
        <w:t>put</w:t>
      </w:r>
      <w:r>
        <w:rPr>
          <w:spacing w:val="-5"/>
        </w:rPr>
        <w:t> </w:t>
      </w:r>
      <w:r>
        <w:rPr/>
        <w:t>the company at too much risk. It looked a lot like, well, a startup.</w:t>
      </w:r>
    </w:p>
    <w:p>
      <w:pPr>
        <w:pStyle w:val="BodyText"/>
        <w:spacing w:line="292" w:lineRule="auto"/>
        <w:ind w:right="403" w:firstLine="300"/>
      </w:pPr>
      <w:r>
        <w:rPr/>
        <w:t>I realized that, if I was able to find a company with the digital infrastructure I wanted already in place, then I might be able to acquire a profitable</w:t>
      </w:r>
      <w:r>
        <w:rPr>
          <w:spacing w:val="-5"/>
        </w:rPr>
        <w:t> </w:t>
      </w:r>
      <w:r>
        <w:rPr/>
        <w:t>infrastructure</w:t>
      </w:r>
      <w:r>
        <w:rPr>
          <w:spacing w:val="-5"/>
        </w:rPr>
        <w:t> </w:t>
      </w:r>
      <w:r>
        <w:rPr/>
        <w:t>that</w:t>
      </w:r>
      <w:r>
        <w:rPr>
          <w:spacing w:val="-5"/>
        </w:rPr>
        <w:t> </w:t>
      </w:r>
      <w:r>
        <w:rPr/>
        <w:t>could</w:t>
      </w:r>
      <w:r>
        <w:rPr>
          <w:spacing w:val="-4"/>
        </w:rPr>
        <w:t> </w:t>
      </w:r>
      <w:r>
        <w:rPr/>
        <w:t>bridge</w:t>
      </w:r>
      <w:r>
        <w:rPr>
          <w:spacing w:val="-5"/>
        </w:rPr>
        <w:t> </w:t>
      </w:r>
      <w:r>
        <w:rPr/>
        <w:t>our</w:t>
      </w:r>
      <w:r>
        <w:rPr>
          <w:spacing w:val="-5"/>
        </w:rPr>
        <w:t> </w:t>
      </w:r>
      <w:r>
        <w:rPr/>
        <w:t>company</w:t>
      </w:r>
      <w:r>
        <w:rPr>
          <w:spacing w:val="-4"/>
        </w:rPr>
        <w:t> </w:t>
      </w:r>
      <w:r>
        <w:rPr/>
        <w:t>into</w:t>
      </w:r>
      <w:r>
        <w:rPr>
          <w:spacing w:val="-4"/>
        </w:rPr>
        <w:t> </w:t>
      </w:r>
      <w:r>
        <w:rPr/>
        <w:t>a</w:t>
      </w:r>
      <w:r>
        <w:rPr>
          <w:spacing w:val="-5"/>
        </w:rPr>
        <w:t> </w:t>
      </w:r>
      <w:r>
        <w:rPr/>
        <w:t>new</w:t>
      </w:r>
      <w:r>
        <w:rPr>
          <w:spacing w:val="-5"/>
        </w:rPr>
        <w:t> </w:t>
      </w:r>
      <w:r>
        <w:rPr/>
        <w:t>product line and capture a trend taking hold in the industry. Since digital was still young, many of the new digital-only companies were short on internal expertise and, due to growth and capital equipment costs, cash flow was challenging. As a result, they may be open to selling.</w:t>
      </w:r>
    </w:p>
    <w:p>
      <w:pPr>
        <w:pStyle w:val="BodyText"/>
        <w:spacing w:line="292" w:lineRule="auto"/>
        <w:ind w:firstLine="300"/>
      </w:pPr>
      <w:r>
        <w:rPr/>
        <w:t>I decided if I could purchase one that had exceeded $1 million in revenue, then, as we learned in Chapter 1, the product-market fit had hit a minimum viable proven level. A profile like this would be an interesting acquisition. In theory,</w:t>
      </w:r>
      <w:r>
        <w:rPr>
          <w:spacing w:val="-5"/>
        </w:rPr>
        <w:t> </w:t>
      </w:r>
      <w:r>
        <w:rPr/>
        <w:t>we</w:t>
      </w:r>
      <w:r>
        <w:rPr>
          <w:spacing w:val="-6"/>
        </w:rPr>
        <w:t> </w:t>
      </w:r>
      <w:r>
        <w:rPr/>
        <w:t>would</w:t>
      </w:r>
      <w:r>
        <w:rPr>
          <w:spacing w:val="-5"/>
        </w:rPr>
        <w:t> </w:t>
      </w:r>
      <w:r>
        <w:rPr/>
        <w:t>be</w:t>
      </w:r>
      <w:r>
        <w:rPr>
          <w:spacing w:val="-6"/>
        </w:rPr>
        <w:t> </w:t>
      </w:r>
      <w:r>
        <w:rPr/>
        <w:t>acquiring</w:t>
      </w:r>
      <w:r>
        <w:rPr>
          <w:spacing w:val="-5"/>
        </w:rPr>
        <w:t> </w:t>
      </w:r>
      <w:r>
        <w:rPr/>
        <w:t>a</w:t>
      </w:r>
      <w:r>
        <w:rPr>
          <w:spacing w:val="-6"/>
        </w:rPr>
        <w:t> </w:t>
      </w:r>
      <w:r>
        <w:rPr/>
        <w:t>profitable,</w:t>
      </w:r>
      <w:r>
        <w:rPr>
          <w:spacing w:val="-5"/>
        </w:rPr>
        <w:t> </w:t>
      </w:r>
      <w:r>
        <w:rPr/>
        <w:t>revenue-generating</w:t>
      </w:r>
      <w:r>
        <w:rPr>
          <w:spacing w:val="-5"/>
        </w:rPr>
        <w:t> </w:t>
      </w:r>
      <w:r>
        <w:rPr/>
        <w:t>infrastructure, rather than building the costly infrastructure from scratch.</w:t>
      </w:r>
    </w:p>
    <w:p>
      <w:pPr>
        <w:pStyle w:val="BodyText"/>
        <w:spacing w:line="292" w:lineRule="auto"/>
        <w:ind w:right="336" w:firstLine="300"/>
      </w:pPr>
      <w:r>
        <w:rPr/>
        <w:t>In addition, an acquisition would cost a fraction of what building the infrastructure from scratch would cost. This is because when you acquire a company,</w:t>
      </w:r>
      <w:r>
        <w:rPr>
          <w:spacing w:val="-3"/>
        </w:rPr>
        <w:t> </w:t>
      </w:r>
      <w:r>
        <w:rPr/>
        <w:t>you</w:t>
      </w:r>
      <w:r>
        <w:rPr>
          <w:spacing w:val="-3"/>
        </w:rPr>
        <w:t> </w:t>
      </w:r>
      <w:r>
        <w:rPr/>
        <w:t>pay</w:t>
      </w:r>
      <w:r>
        <w:rPr>
          <w:spacing w:val="-3"/>
        </w:rPr>
        <w:t> </w:t>
      </w:r>
      <w:r>
        <w:rPr/>
        <w:t>a</w:t>
      </w:r>
      <w:r>
        <w:rPr>
          <w:spacing w:val="-4"/>
        </w:rPr>
        <w:t> </w:t>
      </w:r>
      <w:r>
        <w:rPr/>
        <w:t>multiple</w:t>
      </w:r>
      <w:r>
        <w:rPr>
          <w:spacing w:val="-4"/>
        </w:rPr>
        <w:t> </w:t>
      </w:r>
      <w:r>
        <w:rPr/>
        <w:t>of</w:t>
      </w:r>
      <w:r>
        <w:rPr>
          <w:spacing w:val="-4"/>
        </w:rPr>
        <w:t> </w:t>
      </w:r>
      <w:r>
        <w:rPr/>
        <w:t>the</w:t>
      </w:r>
      <w:r>
        <w:rPr>
          <w:spacing w:val="-4"/>
        </w:rPr>
        <w:t> </w:t>
      </w:r>
      <w:r>
        <w:rPr/>
        <w:t>cash</w:t>
      </w:r>
      <w:r>
        <w:rPr>
          <w:spacing w:val="-3"/>
        </w:rPr>
        <w:t> </w:t>
      </w:r>
      <w:r>
        <w:rPr/>
        <w:t>flow</w:t>
      </w:r>
      <w:r>
        <w:rPr>
          <w:spacing w:val="-4"/>
        </w:rPr>
        <w:t> </w:t>
      </w:r>
      <w:r>
        <w:rPr/>
        <w:t>the</w:t>
      </w:r>
      <w:r>
        <w:rPr>
          <w:spacing w:val="-4"/>
        </w:rPr>
        <w:t> </w:t>
      </w:r>
      <w:r>
        <w:rPr/>
        <w:t>business</w:t>
      </w:r>
      <w:r>
        <w:rPr>
          <w:spacing w:val="-4"/>
        </w:rPr>
        <w:t> </w:t>
      </w:r>
      <w:r>
        <w:rPr/>
        <w:t>is</w:t>
      </w:r>
      <w:r>
        <w:rPr>
          <w:spacing w:val="-4"/>
        </w:rPr>
        <w:t> </w:t>
      </w:r>
      <w:r>
        <w:rPr/>
        <w:t>generating,</w:t>
      </w:r>
      <w:r>
        <w:rPr>
          <w:spacing w:val="-3"/>
        </w:rPr>
        <w:t> </w:t>
      </w:r>
      <w:r>
        <w:rPr/>
        <w:t>then use debt vehicles to cover a percentage of the cost. When you build infrastructure, you need invested capital to cover the buildout.</w:t>
      </w:r>
    </w:p>
    <w:p>
      <w:pPr>
        <w:pStyle w:val="BodyText"/>
        <w:spacing w:line="292" w:lineRule="auto"/>
        <w:ind w:firstLine="300"/>
      </w:pPr>
      <w:r>
        <w:rPr/>
        <w:t>Growing through acquisition can be faster and more affordable than expanding</w:t>
      </w:r>
      <w:r>
        <w:rPr>
          <w:spacing w:val="-4"/>
        </w:rPr>
        <w:t> </w:t>
      </w:r>
      <w:r>
        <w:rPr/>
        <w:t>organic</w:t>
      </w:r>
      <w:r>
        <w:rPr>
          <w:spacing w:val="-5"/>
        </w:rPr>
        <w:t> </w:t>
      </w:r>
      <w:r>
        <w:rPr/>
        <w:t>sales</w:t>
      </w:r>
      <w:r>
        <w:rPr>
          <w:spacing w:val="-5"/>
        </w:rPr>
        <w:t> </w:t>
      </w:r>
      <w:r>
        <w:rPr/>
        <w:t>efforts</w:t>
      </w:r>
      <w:r>
        <w:rPr>
          <w:spacing w:val="-5"/>
        </w:rPr>
        <w:t> </w:t>
      </w:r>
      <w:r>
        <w:rPr/>
        <w:t>or</w:t>
      </w:r>
      <w:r>
        <w:rPr>
          <w:spacing w:val="-5"/>
        </w:rPr>
        <w:t> </w:t>
      </w:r>
      <w:r>
        <w:rPr/>
        <w:t>building</w:t>
      </w:r>
      <w:r>
        <w:rPr>
          <w:spacing w:val="-4"/>
        </w:rPr>
        <w:t> </w:t>
      </w:r>
      <w:r>
        <w:rPr/>
        <w:t>out</w:t>
      </w:r>
      <w:r>
        <w:rPr>
          <w:spacing w:val="-5"/>
        </w:rPr>
        <w:t> </w:t>
      </w:r>
      <w:r>
        <w:rPr/>
        <w:t>new,</w:t>
      </w:r>
      <w:r>
        <w:rPr>
          <w:spacing w:val="-4"/>
        </w:rPr>
        <w:t> </w:t>
      </w:r>
      <w:r>
        <w:rPr/>
        <w:t>unproven</w:t>
      </w:r>
      <w:r>
        <w:rPr>
          <w:spacing w:val="-4"/>
        </w:rPr>
        <w:t> </w:t>
      </w:r>
      <w:r>
        <w:rPr/>
        <w:t>product</w:t>
      </w:r>
      <w:r>
        <w:rPr>
          <w:spacing w:val="-5"/>
        </w:rPr>
        <w:t> </w:t>
      </w:r>
      <w:r>
        <w:rPr/>
        <w:t>lines.</w:t>
      </w:r>
    </w:p>
    <w:p>
      <w:pPr>
        <w:spacing w:after="0" w:line="292" w:lineRule="auto"/>
        <w:sectPr>
          <w:pgSz w:w="12240" w:h="15840"/>
          <w:pgMar w:header="0" w:footer="239" w:top="1420" w:bottom="420" w:left="1020" w:right="1120"/>
        </w:sectPr>
      </w:pPr>
    </w:p>
    <w:p>
      <w:pPr>
        <w:pStyle w:val="BodyText"/>
        <w:spacing w:line="292" w:lineRule="auto" w:before="75"/>
        <w:ind w:right="384" w:firstLine="300"/>
      </w:pPr>
      <w:r>
        <w:rPr/>
        <w:t>Seeing</w:t>
      </w:r>
      <w:r>
        <w:rPr>
          <w:spacing w:val="-4"/>
        </w:rPr>
        <w:t> </w:t>
      </w:r>
      <w:r>
        <w:rPr/>
        <w:t>that</w:t>
      </w:r>
      <w:r>
        <w:rPr>
          <w:spacing w:val="-5"/>
        </w:rPr>
        <w:t> </w:t>
      </w:r>
      <w:r>
        <w:rPr/>
        <w:t>my</w:t>
      </w:r>
      <w:r>
        <w:rPr>
          <w:spacing w:val="-4"/>
        </w:rPr>
        <w:t> </w:t>
      </w:r>
      <w:r>
        <w:rPr/>
        <w:t>current</w:t>
      </w:r>
      <w:r>
        <w:rPr>
          <w:spacing w:val="-5"/>
        </w:rPr>
        <w:t> </w:t>
      </w:r>
      <w:r>
        <w:rPr/>
        <w:t>company</w:t>
      </w:r>
      <w:r>
        <w:rPr>
          <w:spacing w:val="-4"/>
        </w:rPr>
        <w:t> </w:t>
      </w:r>
      <w:r>
        <w:rPr/>
        <w:t>was</w:t>
      </w:r>
      <w:r>
        <w:rPr>
          <w:spacing w:val="-5"/>
        </w:rPr>
        <w:t> </w:t>
      </w:r>
      <w:r>
        <w:rPr/>
        <w:t>already</w:t>
      </w:r>
      <w:r>
        <w:rPr>
          <w:spacing w:val="-4"/>
        </w:rPr>
        <w:t> </w:t>
      </w:r>
      <w:r>
        <w:rPr/>
        <w:t>profitable,</w:t>
      </w:r>
      <w:r>
        <w:rPr>
          <w:spacing w:val="-4"/>
        </w:rPr>
        <w:t> </w:t>
      </w:r>
      <w:r>
        <w:rPr/>
        <w:t>I</w:t>
      </w:r>
      <w:r>
        <w:rPr>
          <w:spacing w:val="-5"/>
        </w:rPr>
        <w:t> </w:t>
      </w:r>
      <w:r>
        <w:rPr/>
        <w:t>wouldn’t</w:t>
      </w:r>
      <w:r>
        <w:rPr>
          <w:spacing w:val="-5"/>
        </w:rPr>
        <w:t> </w:t>
      </w:r>
      <w:r>
        <w:rPr/>
        <w:t>require any additional income from the acquired company. The cash flow could be used 100 percent to pay down the debt and reinvest in the growth of the company. This would accelerate the strength and reach of the company, and maintain a margin of safety—something new hires, new product development, and new startups lack.</w:t>
      </w:r>
    </w:p>
    <w:p>
      <w:pPr>
        <w:pStyle w:val="BodyText"/>
        <w:ind w:left="0"/>
        <w:rPr>
          <w:sz w:val="47"/>
        </w:rPr>
      </w:pPr>
    </w:p>
    <w:p>
      <w:pPr>
        <w:pStyle w:val="Heading2"/>
        <w:spacing w:before="0"/>
      </w:pPr>
      <w:r>
        <w:rPr>
          <w:spacing w:val="17"/>
        </w:rPr>
        <w:t>ACQUISITION </w:t>
      </w:r>
      <w:r>
        <w:rPr>
          <w:spacing w:val="9"/>
        </w:rPr>
        <w:t>AS</w:t>
      </w:r>
      <w:r>
        <w:rPr>
          <w:spacing w:val="18"/>
        </w:rPr>
        <w:t> </w:t>
      </w:r>
      <w:r>
        <w:rPr>
          <w:spacing w:val="9"/>
        </w:rPr>
        <w:t>AN</w:t>
      </w:r>
      <w:r>
        <w:rPr>
          <w:spacing w:val="40"/>
        </w:rPr>
        <w:t> </w:t>
      </w:r>
      <w:r>
        <w:rPr>
          <w:spacing w:val="14"/>
        </w:rPr>
        <w:t>EXIT</w:t>
      </w:r>
      <w:r>
        <w:rPr>
          <w:spacing w:val="33"/>
        </w:rPr>
        <w:t> </w:t>
      </w:r>
      <w:r>
        <w:rPr>
          <w:spacing w:val="11"/>
        </w:rPr>
        <w:t>STRATEGY</w:t>
      </w:r>
    </w:p>
    <w:p>
      <w:pPr>
        <w:pStyle w:val="BodyText"/>
        <w:spacing w:line="292" w:lineRule="auto" w:before="56"/>
        <w:ind w:right="403"/>
      </w:pPr>
      <w:r>
        <w:rPr/>
        <w:t>I</w:t>
      </w:r>
      <w:r>
        <w:rPr>
          <w:spacing w:val="-2"/>
        </w:rPr>
        <w:t> </w:t>
      </w:r>
      <w:r>
        <w:rPr/>
        <w:t>recruited</w:t>
      </w:r>
      <w:r>
        <w:rPr>
          <w:spacing w:val="-1"/>
        </w:rPr>
        <w:t> </w:t>
      </w:r>
      <w:r>
        <w:rPr/>
        <w:t>a</w:t>
      </w:r>
      <w:r>
        <w:rPr>
          <w:spacing w:val="-2"/>
        </w:rPr>
        <w:t> </w:t>
      </w:r>
      <w:r>
        <w:rPr/>
        <w:t>lower</w:t>
      </w:r>
      <w:r>
        <w:rPr>
          <w:spacing w:val="-2"/>
        </w:rPr>
        <w:t> </w:t>
      </w:r>
      <w:r>
        <w:rPr/>
        <w:t>middle-market</w:t>
      </w:r>
      <w:r>
        <w:rPr>
          <w:spacing w:val="-2"/>
        </w:rPr>
        <w:t> </w:t>
      </w:r>
      <w:r>
        <w:rPr/>
        <w:t>advisor</w:t>
      </w:r>
      <w:r>
        <w:rPr>
          <w:spacing w:val="-2"/>
        </w:rPr>
        <w:t> </w:t>
      </w:r>
      <w:r>
        <w:rPr/>
        <w:t>to</w:t>
      </w:r>
      <w:r>
        <w:rPr>
          <w:spacing w:val="-1"/>
        </w:rPr>
        <w:t> </w:t>
      </w:r>
      <w:r>
        <w:rPr/>
        <w:t>work</w:t>
      </w:r>
      <w:r>
        <w:rPr>
          <w:spacing w:val="-1"/>
        </w:rPr>
        <w:t> </w:t>
      </w:r>
      <w:r>
        <w:rPr/>
        <w:t>with</w:t>
      </w:r>
      <w:r>
        <w:rPr>
          <w:spacing w:val="-1"/>
        </w:rPr>
        <w:t> </w:t>
      </w:r>
      <w:r>
        <w:rPr/>
        <w:t>me</w:t>
      </w:r>
      <w:r>
        <w:rPr>
          <w:spacing w:val="-2"/>
        </w:rPr>
        <w:t> </w:t>
      </w:r>
      <w:r>
        <w:rPr/>
        <w:t>in</w:t>
      </w:r>
      <w:r>
        <w:rPr>
          <w:spacing w:val="-1"/>
        </w:rPr>
        <w:t> </w:t>
      </w:r>
      <w:r>
        <w:rPr/>
        <w:t>contacting</w:t>
      </w:r>
      <w:r>
        <w:rPr>
          <w:spacing w:val="-1"/>
        </w:rPr>
        <w:t> </w:t>
      </w:r>
      <w:r>
        <w:rPr/>
        <w:t>the right organizations. I showed up with a list of companies providing either traditional or disruptive services in my space. After twenty-four months of searching, we found the absolute perfect fit. They had everything I was looking for: millions in revenue, one of the best custom-built IT infrastructures</w:t>
      </w:r>
      <w:r>
        <w:rPr>
          <w:spacing w:val="-5"/>
        </w:rPr>
        <w:t> </w:t>
      </w:r>
      <w:r>
        <w:rPr/>
        <w:t>in</w:t>
      </w:r>
      <w:r>
        <w:rPr>
          <w:spacing w:val="-4"/>
        </w:rPr>
        <w:t> </w:t>
      </w:r>
      <w:r>
        <w:rPr/>
        <w:t>the</w:t>
      </w:r>
      <w:r>
        <w:rPr>
          <w:spacing w:val="-5"/>
        </w:rPr>
        <w:t> </w:t>
      </w:r>
      <w:r>
        <w:rPr/>
        <w:t>industry,</w:t>
      </w:r>
      <w:r>
        <w:rPr>
          <w:spacing w:val="-4"/>
        </w:rPr>
        <w:t> </w:t>
      </w:r>
      <w:r>
        <w:rPr/>
        <w:t>and</w:t>
      </w:r>
      <w:r>
        <w:rPr>
          <w:spacing w:val="-4"/>
        </w:rPr>
        <w:t> </w:t>
      </w:r>
      <w:r>
        <w:rPr/>
        <w:t>a</w:t>
      </w:r>
      <w:r>
        <w:rPr>
          <w:spacing w:val="-5"/>
        </w:rPr>
        <w:t> </w:t>
      </w:r>
      <w:r>
        <w:rPr/>
        <w:t>production</w:t>
      </w:r>
      <w:r>
        <w:rPr>
          <w:spacing w:val="-4"/>
        </w:rPr>
        <w:t> </w:t>
      </w:r>
      <w:r>
        <w:rPr/>
        <w:t>line</w:t>
      </w:r>
      <w:r>
        <w:rPr>
          <w:spacing w:val="-5"/>
        </w:rPr>
        <w:t> </w:t>
      </w:r>
      <w:r>
        <w:rPr/>
        <w:t>that</w:t>
      </w:r>
      <w:r>
        <w:rPr>
          <w:spacing w:val="-5"/>
        </w:rPr>
        <w:t> </w:t>
      </w:r>
      <w:r>
        <w:rPr/>
        <w:t>did</w:t>
      </w:r>
      <w:r>
        <w:rPr>
          <w:spacing w:val="-4"/>
        </w:rPr>
        <w:t> </w:t>
      </w:r>
      <w:r>
        <w:rPr/>
        <w:t>everything</w:t>
      </w:r>
      <w:r>
        <w:rPr>
          <w:spacing w:val="-4"/>
        </w:rPr>
        <w:t> </w:t>
      </w:r>
      <w:r>
        <w:rPr/>
        <w:t>ours didn’t. We needed each other.</w:t>
      </w:r>
    </w:p>
    <w:p>
      <w:pPr>
        <w:pStyle w:val="BodyText"/>
        <w:spacing w:line="292" w:lineRule="auto"/>
        <w:ind w:right="268" w:firstLine="300"/>
      </w:pPr>
      <w:r>
        <w:rPr/>
        <w:t>The only problem was that this acquisition target was not for sale. We approached them proactively, so discussions took months. It ended with the CEO</w:t>
      </w:r>
      <w:r>
        <w:rPr>
          <w:spacing w:val="-4"/>
        </w:rPr>
        <w:t> </w:t>
      </w:r>
      <w:r>
        <w:rPr/>
        <w:t>of</w:t>
      </w:r>
      <w:r>
        <w:rPr>
          <w:spacing w:val="-4"/>
        </w:rPr>
        <w:t> </w:t>
      </w:r>
      <w:r>
        <w:rPr/>
        <w:t>the</w:t>
      </w:r>
      <w:r>
        <w:rPr>
          <w:spacing w:val="-4"/>
        </w:rPr>
        <w:t> </w:t>
      </w:r>
      <w:r>
        <w:rPr/>
        <w:t>other</w:t>
      </w:r>
      <w:r>
        <w:rPr>
          <w:spacing w:val="-4"/>
        </w:rPr>
        <w:t> </w:t>
      </w:r>
      <w:r>
        <w:rPr/>
        <w:t>company</w:t>
      </w:r>
      <w:r>
        <w:rPr>
          <w:spacing w:val="-3"/>
        </w:rPr>
        <w:t> </w:t>
      </w:r>
      <w:r>
        <w:rPr/>
        <w:t>saying,</w:t>
      </w:r>
      <w:r>
        <w:rPr>
          <w:spacing w:val="-3"/>
        </w:rPr>
        <w:t> </w:t>
      </w:r>
      <w:r>
        <w:rPr/>
        <w:t>“Well,</w:t>
      </w:r>
      <w:r>
        <w:rPr>
          <w:spacing w:val="-3"/>
        </w:rPr>
        <w:t> </w:t>
      </w:r>
      <w:r>
        <w:rPr/>
        <w:t>we</w:t>
      </w:r>
      <w:r>
        <w:rPr>
          <w:spacing w:val="-4"/>
        </w:rPr>
        <w:t> </w:t>
      </w:r>
      <w:r>
        <w:rPr/>
        <w:t>absolutely</w:t>
      </w:r>
      <w:r>
        <w:rPr>
          <w:spacing w:val="-3"/>
        </w:rPr>
        <w:t> </w:t>
      </w:r>
      <w:r>
        <w:rPr/>
        <w:t>have</w:t>
      </w:r>
      <w:r>
        <w:rPr>
          <w:spacing w:val="-4"/>
        </w:rPr>
        <w:t> </w:t>
      </w:r>
      <w:r>
        <w:rPr/>
        <w:t>to</w:t>
      </w:r>
      <w:r>
        <w:rPr>
          <w:spacing w:val="-3"/>
        </w:rPr>
        <w:t> </w:t>
      </w:r>
      <w:r>
        <w:rPr/>
        <w:t>do</w:t>
      </w:r>
      <w:r>
        <w:rPr>
          <w:spacing w:val="-3"/>
        </w:rPr>
        <w:t> </w:t>
      </w:r>
      <w:r>
        <w:rPr/>
        <w:t>this.</w:t>
      </w:r>
      <w:r>
        <w:rPr>
          <w:spacing w:val="-3"/>
        </w:rPr>
        <w:t> </w:t>
      </w:r>
      <w:r>
        <w:rPr/>
        <w:t>I</w:t>
      </w:r>
      <w:r>
        <w:rPr>
          <w:spacing w:val="-4"/>
        </w:rPr>
        <w:t> </w:t>
      </w:r>
      <w:r>
        <w:rPr/>
        <w:t>just want to change one thing—I want to buy you.”</w:t>
      </w:r>
    </w:p>
    <w:p>
      <w:pPr>
        <w:pStyle w:val="BodyText"/>
        <w:spacing w:line="292" w:lineRule="auto"/>
        <w:ind w:firstLine="300"/>
      </w:pPr>
      <w:r>
        <w:rPr/>
        <w:t>It was the following months where I realized trying to </w:t>
      </w:r>
      <w:r>
        <w:rPr>
          <w:i/>
        </w:rPr>
        <w:t>grow </w:t>
      </w:r>
      <w:r>
        <w:rPr/>
        <w:t>through acquisition</w:t>
      </w:r>
      <w:r>
        <w:rPr>
          <w:spacing w:val="-3"/>
        </w:rPr>
        <w:t> </w:t>
      </w:r>
      <w:r>
        <w:rPr/>
        <w:t>was</w:t>
      </w:r>
      <w:r>
        <w:rPr>
          <w:spacing w:val="-4"/>
        </w:rPr>
        <w:t> </w:t>
      </w:r>
      <w:r>
        <w:rPr/>
        <w:t>also</w:t>
      </w:r>
      <w:r>
        <w:rPr>
          <w:spacing w:val="-3"/>
        </w:rPr>
        <w:t> </w:t>
      </w:r>
      <w:r>
        <w:rPr/>
        <w:t>a</w:t>
      </w:r>
      <w:r>
        <w:rPr>
          <w:spacing w:val="-4"/>
        </w:rPr>
        <w:t> </w:t>
      </w:r>
      <w:r>
        <w:rPr/>
        <w:t>very</w:t>
      </w:r>
      <w:r>
        <w:rPr>
          <w:spacing w:val="-3"/>
        </w:rPr>
        <w:t> </w:t>
      </w:r>
      <w:r>
        <w:rPr/>
        <w:t>good</w:t>
      </w:r>
      <w:r>
        <w:rPr>
          <w:spacing w:val="-3"/>
        </w:rPr>
        <w:t> </w:t>
      </w:r>
      <w:r>
        <w:rPr/>
        <w:t>way</w:t>
      </w:r>
      <w:r>
        <w:rPr>
          <w:spacing w:val="-3"/>
        </w:rPr>
        <w:t> </w:t>
      </w:r>
      <w:r>
        <w:rPr/>
        <w:t>to</w:t>
      </w:r>
      <w:r>
        <w:rPr>
          <w:spacing w:val="-3"/>
        </w:rPr>
        <w:t> </w:t>
      </w:r>
      <w:r>
        <w:rPr>
          <w:i/>
        </w:rPr>
        <w:t>exit</w:t>
      </w:r>
      <w:r>
        <w:rPr>
          <w:i/>
          <w:spacing w:val="-4"/>
        </w:rPr>
        <w:t> </w:t>
      </w:r>
      <w:r>
        <w:rPr/>
        <w:t>a</w:t>
      </w:r>
      <w:r>
        <w:rPr>
          <w:spacing w:val="-4"/>
        </w:rPr>
        <w:t> </w:t>
      </w:r>
      <w:r>
        <w:rPr/>
        <w:t>company,</w:t>
      </w:r>
      <w:r>
        <w:rPr>
          <w:spacing w:val="-3"/>
        </w:rPr>
        <w:t> </w:t>
      </w:r>
      <w:r>
        <w:rPr/>
        <w:t>which</w:t>
      </w:r>
      <w:r>
        <w:rPr>
          <w:spacing w:val="-3"/>
        </w:rPr>
        <w:t> </w:t>
      </w:r>
      <w:r>
        <w:rPr/>
        <w:t>is</w:t>
      </w:r>
      <w:r>
        <w:rPr>
          <w:spacing w:val="-4"/>
        </w:rPr>
        <w:t> </w:t>
      </w:r>
      <w:r>
        <w:rPr/>
        <w:t>the</w:t>
      </w:r>
      <w:r>
        <w:rPr>
          <w:spacing w:val="-4"/>
        </w:rPr>
        <w:t> </w:t>
      </w:r>
      <w:r>
        <w:rPr/>
        <w:t>ultimate goal</w:t>
      </w:r>
      <w:r>
        <w:rPr>
          <w:spacing w:val="-4"/>
        </w:rPr>
        <w:t> </w:t>
      </w:r>
      <w:r>
        <w:rPr/>
        <w:t>of</w:t>
      </w:r>
      <w:r>
        <w:rPr>
          <w:spacing w:val="-4"/>
        </w:rPr>
        <w:t> </w:t>
      </w:r>
      <w:r>
        <w:rPr/>
        <w:t>most</w:t>
      </w:r>
      <w:r>
        <w:rPr>
          <w:spacing w:val="-4"/>
        </w:rPr>
        <w:t> </w:t>
      </w:r>
      <w:r>
        <w:rPr/>
        <w:t>companies—including</w:t>
      </w:r>
      <w:r>
        <w:rPr>
          <w:spacing w:val="-3"/>
        </w:rPr>
        <w:t> </w:t>
      </w:r>
      <w:r>
        <w:rPr/>
        <w:t>every</w:t>
      </w:r>
      <w:r>
        <w:rPr>
          <w:spacing w:val="-3"/>
        </w:rPr>
        <w:t> </w:t>
      </w:r>
      <w:r>
        <w:rPr/>
        <w:t>startup</w:t>
      </w:r>
      <w:r>
        <w:rPr>
          <w:spacing w:val="-3"/>
        </w:rPr>
        <w:t> </w:t>
      </w:r>
      <w:r>
        <w:rPr/>
        <w:t>that’s</w:t>
      </w:r>
      <w:r>
        <w:rPr>
          <w:spacing w:val="-4"/>
        </w:rPr>
        <w:t> </w:t>
      </w:r>
      <w:r>
        <w:rPr/>
        <w:t>ever</w:t>
      </w:r>
      <w:r>
        <w:rPr>
          <w:spacing w:val="-4"/>
        </w:rPr>
        <w:t> </w:t>
      </w:r>
      <w:r>
        <w:rPr/>
        <w:t>accepted</w:t>
      </w:r>
      <w:r>
        <w:rPr>
          <w:spacing w:val="-3"/>
        </w:rPr>
        <w:t> </w:t>
      </w:r>
      <w:r>
        <w:rPr/>
        <w:t>outside </w:t>
      </w:r>
      <w:r>
        <w:rPr>
          <w:spacing w:val="-2"/>
        </w:rPr>
        <w:t>investment.</w:t>
      </w:r>
    </w:p>
    <w:p>
      <w:pPr>
        <w:spacing w:after="0" w:line="292" w:lineRule="auto"/>
        <w:sectPr>
          <w:pgSz w:w="12240" w:h="15840"/>
          <w:pgMar w:header="0" w:footer="239" w:top="1400" w:bottom="420" w:left="1020" w:right="1120"/>
        </w:sectPr>
      </w:pPr>
    </w:p>
    <w:p>
      <w:pPr>
        <w:pStyle w:val="BodyText"/>
        <w:spacing w:before="2"/>
        <w:ind w:left="0"/>
        <w:rPr>
          <w:sz w:val="10"/>
        </w:rPr>
      </w:pPr>
    </w:p>
    <w:p>
      <w:pPr>
        <w:pStyle w:val="Heading2"/>
      </w:pPr>
      <w:r>
        <w:rPr>
          <w:spacing w:val="25"/>
        </w:rPr>
        <w:t>HOW</w:t>
      </w:r>
      <w:r>
        <w:rPr>
          <w:spacing w:val="62"/>
        </w:rPr>
        <w:t> </w:t>
      </w:r>
      <w:r>
        <w:rPr>
          <w:spacing w:val="15"/>
        </w:rPr>
        <w:t>TO</w:t>
      </w:r>
      <w:r>
        <w:rPr>
          <w:spacing w:val="78"/>
        </w:rPr>
        <w:t> </w:t>
      </w:r>
      <w:r>
        <w:rPr>
          <w:spacing w:val="24"/>
        </w:rPr>
        <w:t>GROW</w:t>
      </w:r>
    </w:p>
    <w:p>
      <w:pPr>
        <w:pStyle w:val="BodyText"/>
        <w:spacing w:line="292" w:lineRule="auto" w:before="55"/>
        <w:ind w:right="336"/>
      </w:pPr>
      <w:r>
        <w:rPr/>
        <w:t>Ultimately,</w:t>
      </w:r>
      <w:r>
        <w:rPr>
          <w:spacing w:val="-3"/>
        </w:rPr>
        <w:t> </w:t>
      </w:r>
      <w:r>
        <w:rPr/>
        <w:t>there</w:t>
      </w:r>
      <w:r>
        <w:rPr>
          <w:spacing w:val="-4"/>
        </w:rPr>
        <w:t> </w:t>
      </w:r>
      <w:r>
        <w:rPr/>
        <w:t>are</w:t>
      </w:r>
      <w:r>
        <w:rPr>
          <w:spacing w:val="-4"/>
        </w:rPr>
        <w:t> </w:t>
      </w:r>
      <w:r>
        <w:rPr/>
        <w:t>three</w:t>
      </w:r>
      <w:r>
        <w:rPr>
          <w:spacing w:val="-4"/>
        </w:rPr>
        <w:t> </w:t>
      </w:r>
      <w:r>
        <w:rPr/>
        <w:t>ways</w:t>
      </w:r>
      <w:r>
        <w:rPr>
          <w:spacing w:val="-4"/>
        </w:rPr>
        <w:t> </w:t>
      </w:r>
      <w:r>
        <w:rPr/>
        <w:t>to</w:t>
      </w:r>
      <w:r>
        <w:rPr>
          <w:spacing w:val="-3"/>
        </w:rPr>
        <w:t> </w:t>
      </w:r>
      <w:r>
        <w:rPr/>
        <w:t>grow</w:t>
      </w:r>
      <w:r>
        <w:rPr>
          <w:spacing w:val="-4"/>
        </w:rPr>
        <w:t> </w:t>
      </w:r>
      <w:r>
        <w:rPr/>
        <w:t>a</w:t>
      </w:r>
      <w:r>
        <w:rPr>
          <w:spacing w:val="-4"/>
        </w:rPr>
        <w:t> </w:t>
      </w:r>
      <w:r>
        <w:rPr/>
        <w:t>company.</w:t>
      </w:r>
      <w:r>
        <w:rPr>
          <w:spacing w:val="-3"/>
        </w:rPr>
        <w:t> </w:t>
      </w:r>
      <w:r>
        <w:rPr/>
        <w:t>You</w:t>
      </w:r>
      <w:r>
        <w:rPr>
          <w:spacing w:val="-3"/>
        </w:rPr>
        <w:t> </w:t>
      </w:r>
      <w:r>
        <w:rPr/>
        <w:t>need</w:t>
      </w:r>
      <w:r>
        <w:rPr>
          <w:spacing w:val="-3"/>
        </w:rPr>
        <w:t> </w:t>
      </w:r>
      <w:r>
        <w:rPr/>
        <w:t>to</w:t>
      </w:r>
      <w:r>
        <w:rPr>
          <w:spacing w:val="-3"/>
        </w:rPr>
        <w:t> </w:t>
      </w:r>
      <w:r>
        <w:rPr/>
        <w:t>get</w:t>
      </w:r>
      <w:r>
        <w:rPr>
          <w:spacing w:val="-4"/>
        </w:rPr>
        <w:t> </w:t>
      </w:r>
      <w:r>
        <w:rPr/>
        <w:t>more customers, you need to increase the order frequency of the customers you have, or you need to increase the average order value per customer.</w:t>
      </w:r>
    </w:p>
    <w:p>
      <w:pPr>
        <w:pStyle w:val="BodyText"/>
        <w:spacing w:line="292" w:lineRule="auto"/>
        <w:ind w:right="403" w:firstLine="300"/>
      </w:pPr>
      <w:r>
        <w:rPr/>
        <w:t>This can be done through adding products or services, expanding geographically, bundling products together, and increasing the quality of sales and marketing efforts, but at the end of the day it requires an offering that delivers value to customers. Over the last ten years, I’ve been lucky enough to acquire for infrastructure, customer relationship, geographic expansion, local growth, and new product development. There are truly no limits</w:t>
      </w:r>
      <w:r>
        <w:rPr>
          <w:spacing w:val="-4"/>
        </w:rPr>
        <w:t> </w:t>
      </w:r>
      <w:r>
        <w:rPr/>
        <w:t>to</w:t>
      </w:r>
      <w:r>
        <w:rPr>
          <w:spacing w:val="-3"/>
        </w:rPr>
        <w:t> </w:t>
      </w:r>
      <w:r>
        <w:rPr/>
        <w:t>the</w:t>
      </w:r>
      <w:r>
        <w:rPr>
          <w:spacing w:val="-4"/>
        </w:rPr>
        <w:t> </w:t>
      </w:r>
      <w:r>
        <w:rPr/>
        <w:t>benefits</w:t>
      </w:r>
      <w:r>
        <w:rPr>
          <w:spacing w:val="-4"/>
        </w:rPr>
        <w:t> </w:t>
      </w:r>
      <w:r>
        <w:rPr/>
        <w:t>of</w:t>
      </w:r>
      <w:r>
        <w:rPr>
          <w:spacing w:val="-4"/>
        </w:rPr>
        <w:t> </w:t>
      </w:r>
      <w:r>
        <w:rPr/>
        <w:t>this</w:t>
      </w:r>
      <w:r>
        <w:rPr>
          <w:spacing w:val="-4"/>
        </w:rPr>
        <w:t> </w:t>
      </w:r>
      <w:r>
        <w:rPr/>
        <w:t>approach,</w:t>
      </w:r>
      <w:r>
        <w:rPr>
          <w:spacing w:val="-3"/>
        </w:rPr>
        <w:t> </w:t>
      </w:r>
      <w:r>
        <w:rPr/>
        <w:t>and</w:t>
      </w:r>
      <w:r>
        <w:rPr>
          <w:spacing w:val="-3"/>
        </w:rPr>
        <w:t> </w:t>
      </w:r>
      <w:r>
        <w:rPr/>
        <w:t>the</w:t>
      </w:r>
      <w:r>
        <w:rPr>
          <w:spacing w:val="-4"/>
        </w:rPr>
        <w:t> </w:t>
      </w:r>
      <w:r>
        <w:rPr/>
        <w:t>opportunities</w:t>
      </w:r>
      <w:r>
        <w:rPr>
          <w:spacing w:val="-4"/>
        </w:rPr>
        <w:t> </w:t>
      </w:r>
      <w:r>
        <w:rPr/>
        <w:t>seem</w:t>
      </w:r>
      <w:r>
        <w:rPr>
          <w:spacing w:val="-4"/>
        </w:rPr>
        <w:t> </w:t>
      </w:r>
      <w:r>
        <w:rPr/>
        <w:t>endless</w:t>
      </w:r>
      <w:r>
        <w:rPr>
          <w:spacing w:val="-4"/>
        </w:rPr>
        <w:t> </w:t>
      </w:r>
      <w:r>
        <w:rPr/>
        <w:t>for the ambitious.</w:t>
      </w:r>
    </w:p>
    <w:p>
      <w:pPr>
        <w:pStyle w:val="BodyText"/>
        <w:spacing w:line="292" w:lineRule="auto"/>
        <w:ind w:right="403" w:firstLine="300"/>
      </w:pPr>
      <w:r>
        <w:rPr/>
        <w:t>This</w:t>
      </w:r>
      <w:r>
        <w:rPr>
          <w:spacing w:val="-2"/>
        </w:rPr>
        <w:t> </w:t>
      </w:r>
      <w:r>
        <w:rPr/>
        <w:t>is</w:t>
      </w:r>
      <w:r>
        <w:rPr>
          <w:spacing w:val="-2"/>
        </w:rPr>
        <w:t> </w:t>
      </w:r>
      <w:r>
        <w:rPr/>
        <w:t>an</w:t>
      </w:r>
      <w:r>
        <w:rPr>
          <w:spacing w:val="-1"/>
        </w:rPr>
        <w:t> </w:t>
      </w:r>
      <w:r>
        <w:rPr/>
        <w:t>added</w:t>
      </w:r>
      <w:r>
        <w:rPr>
          <w:spacing w:val="-1"/>
        </w:rPr>
        <w:t> </w:t>
      </w:r>
      <w:r>
        <w:rPr/>
        <w:t>benefit</w:t>
      </w:r>
      <w:r>
        <w:rPr>
          <w:spacing w:val="-2"/>
        </w:rPr>
        <w:t> </w:t>
      </w:r>
      <w:r>
        <w:rPr/>
        <w:t>you’ll</w:t>
      </w:r>
      <w:r>
        <w:rPr>
          <w:spacing w:val="-2"/>
        </w:rPr>
        <w:t> </w:t>
      </w:r>
      <w:r>
        <w:rPr/>
        <w:t>receive</w:t>
      </w:r>
      <w:r>
        <w:rPr>
          <w:spacing w:val="-2"/>
        </w:rPr>
        <w:t> </w:t>
      </w:r>
      <w:r>
        <w:rPr/>
        <w:t>from</w:t>
      </w:r>
      <w:r>
        <w:rPr>
          <w:spacing w:val="-2"/>
        </w:rPr>
        <w:t> </w:t>
      </w:r>
      <w:r>
        <w:rPr/>
        <w:t>taking</w:t>
      </w:r>
      <w:r>
        <w:rPr>
          <w:spacing w:val="-1"/>
        </w:rPr>
        <w:t> </w:t>
      </w:r>
      <w:r>
        <w:rPr/>
        <w:t>your</w:t>
      </w:r>
      <w:r>
        <w:rPr>
          <w:spacing w:val="-2"/>
        </w:rPr>
        <w:t> </w:t>
      </w:r>
      <w:r>
        <w:rPr/>
        <w:t>efforts</w:t>
      </w:r>
      <w:r>
        <w:rPr>
          <w:spacing w:val="-2"/>
        </w:rPr>
        <w:t> </w:t>
      </w:r>
      <w:r>
        <w:rPr/>
        <w:t>to</w:t>
      </w:r>
      <w:r>
        <w:rPr>
          <w:spacing w:val="-1"/>
        </w:rPr>
        <w:t> </w:t>
      </w:r>
      <w:r>
        <w:rPr/>
        <w:t>position yourself upstream. You’ll still be privy to the activity. Just now, as I was finishing writing his chapter, I decided to open my email. This morning alone, I received thirteen newly listed companies from three firms. These range from $98,000 in SDE to $98 million in revenue. From software to consulting to manufacturing and retail. Literally any kind of business you want</w:t>
      </w:r>
      <w:r>
        <w:rPr>
          <w:spacing w:val="-4"/>
        </w:rPr>
        <w:t> </w:t>
      </w:r>
      <w:r>
        <w:rPr/>
        <w:t>to</w:t>
      </w:r>
      <w:r>
        <w:rPr>
          <w:spacing w:val="-3"/>
        </w:rPr>
        <w:t> </w:t>
      </w:r>
      <w:r>
        <w:rPr/>
        <w:t>be</w:t>
      </w:r>
      <w:r>
        <w:rPr>
          <w:spacing w:val="-4"/>
        </w:rPr>
        <w:t> </w:t>
      </w:r>
      <w:r>
        <w:rPr/>
        <w:t>in</w:t>
      </w:r>
      <w:r>
        <w:rPr>
          <w:spacing w:val="-3"/>
        </w:rPr>
        <w:t> </w:t>
      </w:r>
      <w:r>
        <w:rPr/>
        <w:t>is</w:t>
      </w:r>
      <w:r>
        <w:rPr>
          <w:spacing w:val="-4"/>
        </w:rPr>
        <w:t> </w:t>
      </w:r>
      <w:r>
        <w:rPr/>
        <w:t>out</w:t>
      </w:r>
      <w:r>
        <w:rPr>
          <w:spacing w:val="-4"/>
        </w:rPr>
        <w:t> </w:t>
      </w:r>
      <w:r>
        <w:rPr/>
        <w:t>there</w:t>
      </w:r>
      <w:r>
        <w:rPr>
          <w:spacing w:val="-4"/>
        </w:rPr>
        <w:t> </w:t>
      </w:r>
      <w:r>
        <w:rPr/>
        <w:t>and</w:t>
      </w:r>
      <w:r>
        <w:rPr>
          <w:spacing w:val="-3"/>
        </w:rPr>
        <w:t> </w:t>
      </w:r>
      <w:r>
        <w:rPr/>
        <w:t>established—you</w:t>
      </w:r>
      <w:r>
        <w:rPr>
          <w:spacing w:val="-3"/>
        </w:rPr>
        <w:t> </w:t>
      </w:r>
      <w:r>
        <w:rPr/>
        <w:t>just</w:t>
      </w:r>
      <w:r>
        <w:rPr>
          <w:spacing w:val="-4"/>
        </w:rPr>
        <w:t> </w:t>
      </w:r>
      <w:r>
        <w:rPr/>
        <w:t>need</w:t>
      </w:r>
      <w:r>
        <w:rPr>
          <w:spacing w:val="-3"/>
        </w:rPr>
        <w:t> </w:t>
      </w:r>
      <w:r>
        <w:rPr/>
        <w:t>to</w:t>
      </w:r>
      <w:r>
        <w:rPr>
          <w:spacing w:val="-3"/>
        </w:rPr>
        <w:t> </w:t>
      </w:r>
      <w:r>
        <w:rPr/>
        <w:t>find</w:t>
      </w:r>
      <w:r>
        <w:rPr>
          <w:spacing w:val="-3"/>
        </w:rPr>
        <w:t> </w:t>
      </w:r>
      <w:r>
        <w:rPr/>
        <w:t>the</w:t>
      </w:r>
      <w:r>
        <w:rPr>
          <w:spacing w:val="-4"/>
        </w:rPr>
        <w:t> </w:t>
      </w:r>
      <w:r>
        <w:rPr/>
        <w:t>right</w:t>
      </w:r>
      <w:r>
        <w:rPr>
          <w:spacing w:val="-4"/>
        </w:rPr>
        <w:t> </w:t>
      </w:r>
      <w:r>
        <w:rPr/>
        <w:t>one for you.</w:t>
      </w:r>
    </w:p>
    <w:p>
      <w:pPr>
        <w:pStyle w:val="BodyText"/>
        <w:spacing w:line="292" w:lineRule="auto"/>
        <w:ind w:right="403" w:firstLine="300"/>
      </w:pPr>
      <w:r>
        <w:rPr/>
        <w:t>When</w:t>
      </w:r>
      <w:r>
        <w:rPr>
          <w:spacing w:val="-5"/>
        </w:rPr>
        <w:t> </w:t>
      </w:r>
      <w:r>
        <w:rPr/>
        <w:t>you</w:t>
      </w:r>
      <w:r>
        <w:rPr>
          <w:spacing w:val="-5"/>
        </w:rPr>
        <w:t> </w:t>
      </w:r>
      <w:r>
        <w:rPr/>
        <w:t>adopt</w:t>
      </w:r>
      <w:r>
        <w:rPr>
          <w:spacing w:val="-6"/>
        </w:rPr>
        <w:t> </w:t>
      </w:r>
      <w:r>
        <w:rPr/>
        <w:t>the</w:t>
      </w:r>
      <w:r>
        <w:rPr>
          <w:spacing w:val="-6"/>
        </w:rPr>
        <w:t> </w:t>
      </w:r>
      <w:r>
        <w:rPr/>
        <w:t>acquisition</w:t>
      </w:r>
      <w:r>
        <w:rPr>
          <w:spacing w:val="-5"/>
        </w:rPr>
        <w:t> </w:t>
      </w:r>
      <w:r>
        <w:rPr/>
        <w:t>entrepreneurship</w:t>
      </w:r>
      <w:r>
        <w:rPr>
          <w:spacing w:val="-5"/>
        </w:rPr>
        <w:t> </w:t>
      </w:r>
      <w:r>
        <w:rPr/>
        <w:t>philosophy</w:t>
      </w:r>
      <w:r>
        <w:rPr>
          <w:spacing w:val="-5"/>
        </w:rPr>
        <w:t> </w:t>
      </w:r>
      <w:r>
        <w:rPr/>
        <w:t>and</w:t>
      </w:r>
      <w:r>
        <w:rPr>
          <w:spacing w:val="-5"/>
        </w:rPr>
        <w:t> </w:t>
      </w:r>
      <w:r>
        <w:rPr/>
        <w:t>buy</w:t>
      </w:r>
      <w:r>
        <w:rPr>
          <w:spacing w:val="-5"/>
        </w:rPr>
        <w:t> </w:t>
      </w:r>
      <w:r>
        <w:rPr/>
        <w:t>then build rather than start from scratch, you’re able to begin with a profitable infrastructure and grow from there. It’s the entrepreneurship hack that I learned on my journey. There is no reason why you can’t do it too.</w:t>
      </w:r>
    </w:p>
    <w:p>
      <w:pPr>
        <w:spacing w:after="0" w:line="292" w:lineRule="auto"/>
        <w:sectPr>
          <w:pgSz w:w="12240" w:h="15840"/>
          <w:pgMar w:header="0" w:footer="239" w:top="1820" w:bottom="420" w:left="1020" w:right="1120"/>
        </w:sectPr>
      </w:pPr>
    </w:p>
    <w:p>
      <w:pPr>
        <w:spacing w:before="72"/>
        <w:ind w:left="6091" w:right="0" w:firstLine="0"/>
        <w:jc w:val="left"/>
        <w:rPr>
          <w:sz w:val="49"/>
        </w:rPr>
      </w:pPr>
      <w:r>
        <w:rPr/>
        <w:pict>
          <v:rect style="position:absolute;margin-left:273pt;margin-top:15.223047pt;width:69.75pt;height:3pt;mso-position-horizontal-relative:page;mso-position-vertical-relative:paragraph;z-index:15786496" id="docshape18" filled="true" fillcolor="#808080" stroked="false">
            <v:fill type="solid"/>
            <w10:wrap type="none"/>
          </v:rect>
        </w:pict>
      </w:r>
      <w:bookmarkStart w:name="Conclusion" w:id="23"/>
      <w:bookmarkEnd w:id="23"/>
      <w:r>
        <w:rPr/>
      </w:r>
      <w:r>
        <w:rPr>
          <w:color w:val="808080"/>
          <w:spacing w:val="42"/>
          <w:sz w:val="49"/>
        </w:rPr>
        <w:t>CONCLUSION</w:t>
      </w:r>
    </w:p>
    <w:p>
      <w:pPr>
        <w:pStyle w:val="Heading1"/>
        <w:spacing w:line="249" w:lineRule="auto"/>
        <w:ind w:left="2855" w:right="328" w:hanging="59"/>
        <w:jc w:val="right"/>
      </w:pPr>
      <w:bookmarkStart w:name="Acquisition in the Entrepreneurship Econ" w:id="24"/>
      <w:bookmarkEnd w:id="24"/>
      <w:r>
        <w:rPr/>
      </w:r>
      <w:r>
        <w:rPr>
          <w:spacing w:val="53"/>
        </w:rPr>
        <w:t>ACQUISITION</w:t>
      </w:r>
      <w:r>
        <w:rPr>
          <w:spacing w:val="53"/>
        </w:rPr>
        <w:t> </w:t>
      </w:r>
      <w:r>
        <w:rPr>
          <w:spacing w:val="29"/>
        </w:rPr>
        <w:t>IN</w:t>
      </w:r>
      <w:r>
        <w:rPr>
          <w:spacing w:val="29"/>
        </w:rPr>
        <w:t> </w:t>
      </w:r>
      <w:r>
        <w:rPr>
          <w:spacing w:val="39"/>
        </w:rPr>
        <w:t>THE </w:t>
      </w:r>
      <w:r>
        <w:rPr>
          <w:spacing w:val="53"/>
        </w:rPr>
        <w:t>ENTREPRENEURSHIP</w:t>
      </w:r>
    </w:p>
    <w:p>
      <w:pPr>
        <w:spacing w:before="5"/>
        <w:ind w:left="0" w:right="377" w:firstLine="0"/>
        <w:jc w:val="right"/>
        <w:rPr>
          <w:sz w:val="60"/>
        </w:rPr>
      </w:pPr>
      <w:r>
        <w:rPr>
          <w:spacing w:val="48"/>
          <w:sz w:val="60"/>
        </w:rPr>
        <w:t>ECONOMY</w:t>
      </w:r>
    </w:p>
    <w:p>
      <w:pPr>
        <w:pStyle w:val="BodyText"/>
        <w:spacing w:before="3"/>
        <w:ind w:left="0"/>
        <w:rPr>
          <w:sz w:val="58"/>
        </w:rPr>
      </w:pPr>
    </w:p>
    <w:p>
      <w:pPr>
        <w:spacing w:before="0"/>
        <w:ind w:left="0" w:right="317" w:firstLine="0"/>
        <w:jc w:val="right"/>
        <w:rPr>
          <w:i/>
          <w:sz w:val="30"/>
        </w:rPr>
      </w:pPr>
      <w:r>
        <w:rPr>
          <w:i/>
          <w:sz w:val="30"/>
        </w:rPr>
        <w:t>“What</w:t>
      </w:r>
      <w:r>
        <w:rPr>
          <w:i/>
          <w:spacing w:val="-5"/>
          <w:sz w:val="30"/>
        </w:rPr>
        <w:t> </w:t>
      </w:r>
      <w:r>
        <w:rPr>
          <w:i/>
          <w:sz w:val="30"/>
        </w:rPr>
        <w:t>about</w:t>
      </w:r>
      <w:r>
        <w:rPr>
          <w:i/>
          <w:spacing w:val="-3"/>
          <w:sz w:val="30"/>
        </w:rPr>
        <w:t> </w:t>
      </w:r>
      <w:r>
        <w:rPr>
          <w:i/>
          <w:sz w:val="30"/>
        </w:rPr>
        <w:t>ten</w:t>
      </w:r>
      <w:r>
        <w:rPr>
          <w:i/>
          <w:spacing w:val="-3"/>
          <w:sz w:val="30"/>
        </w:rPr>
        <w:t> </w:t>
      </w:r>
      <w:r>
        <w:rPr>
          <w:i/>
          <w:sz w:val="30"/>
        </w:rPr>
        <w:t>times</w:t>
      </w:r>
      <w:r>
        <w:rPr>
          <w:i/>
          <w:spacing w:val="-2"/>
          <w:sz w:val="30"/>
        </w:rPr>
        <w:t> </w:t>
      </w:r>
      <w:r>
        <w:rPr>
          <w:i/>
          <w:sz w:val="30"/>
        </w:rPr>
        <w:t>more</w:t>
      </w:r>
      <w:r>
        <w:rPr>
          <w:i/>
          <w:spacing w:val="-3"/>
          <w:sz w:val="30"/>
        </w:rPr>
        <w:t> </w:t>
      </w:r>
      <w:r>
        <w:rPr>
          <w:i/>
          <w:spacing w:val="-2"/>
          <w:sz w:val="30"/>
        </w:rPr>
        <w:t>entrepreneurship?”</w:t>
      </w:r>
    </w:p>
    <w:p>
      <w:pPr>
        <w:pStyle w:val="BodyText"/>
        <w:spacing w:before="7"/>
        <w:ind w:left="0"/>
        <w:rPr>
          <w:i/>
          <w:sz w:val="32"/>
        </w:rPr>
      </w:pPr>
    </w:p>
    <w:p>
      <w:pPr>
        <w:pStyle w:val="BodyText"/>
        <w:ind w:left="0" w:right="319"/>
        <w:jc w:val="right"/>
      </w:pPr>
      <w:r>
        <w:rPr>
          <w:smallCaps/>
          <w:w w:val="90"/>
        </w:rPr>
        <w:t>-Taylor</w:t>
      </w:r>
      <w:r>
        <w:rPr>
          <w:smallCaps/>
          <w:spacing w:val="-6"/>
        </w:rPr>
        <w:t> </w:t>
      </w:r>
      <w:r>
        <w:rPr>
          <w:smallCaps/>
          <w:spacing w:val="-2"/>
          <w:w w:val="90"/>
        </w:rPr>
        <w:t>Pearson,</w:t>
      </w:r>
    </w:p>
    <w:p>
      <w:pPr>
        <w:spacing w:before="75"/>
        <w:ind w:left="0" w:right="317" w:firstLine="0"/>
        <w:jc w:val="right"/>
        <w:rPr>
          <w:i/>
          <w:sz w:val="30"/>
        </w:rPr>
      </w:pPr>
      <w:r>
        <w:rPr>
          <w:sz w:val="30"/>
        </w:rPr>
        <w:t>from</w:t>
      </w:r>
      <w:r>
        <w:rPr>
          <w:spacing w:val="-2"/>
          <w:sz w:val="30"/>
        </w:rPr>
        <w:t> </w:t>
      </w:r>
      <w:r>
        <w:rPr>
          <w:i/>
          <w:sz w:val="30"/>
        </w:rPr>
        <w:t>The</w:t>
      </w:r>
      <w:r>
        <w:rPr>
          <w:i/>
          <w:spacing w:val="-2"/>
          <w:sz w:val="30"/>
        </w:rPr>
        <w:t> </w:t>
      </w:r>
      <w:r>
        <w:rPr>
          <w:i/>
          <w:sz w:val="30"/>
        </w:rPr>
        <w:t>End</w:t>
      </w:r>
      <w:r>
        <w:rPr>
          <w:i/>
          <w:spacing w:val="-1"/>
          <w:sz w:val="30"/>
        </w:rPr>
        <w:t> </w:t>
      </w:r>
      <w:r>
        <w:rPr>
          <w:i/>
          <w:sz w:val="30"/>
        </w:rPr>
        <w:t>of</w:t>
      </w:r>
      <w:r>
        <w:rPr>
          <w:i/>
          <w:spacing w:val="-2"/>
          <w:sz w:val="30"/>
        </w:rPr>
        <w:t> </w:t>
      </w:r>
      <w:r>
        <w:rPr>
          <w:i/>
          <w:spacing w:val="-4"/>
          <w:sz w:val="30"/>
        </w:rPr>
        <w:t>Jobs</w:t>
      </w:r>
    </w:p>
    <w:p>
      <w:pPr>
        <w:pStyle w:val="BodyText"/>
        <w:ind w:left="0"/>
        <w:rPr>
          <w:i/>
          <w:sz w:val="32"/>
        </w:rPr>
      </w:pPr>
    </w:p>
    <w:p>
      <w:pPr>
        <w:pStyle w:val="BodyText"/>
        <w:ind w:left="0"/>
        <w:rPr>
          <w:i/>
          <w:sz w:val="32"/>
        </w:rPr>
      </w:pPr>
    </w:p>
    <w:p>
      <w:pPr>
        <w:pStyle w:val="BodyText"/>
        <w:spacing w:line="292" w:lineRule="auto" w:before="239"/>
        <w:ind w:right="302"/>
      </w:pPr>
      <w:r>
        <w:rPr/>
        <w:t>In this book, we’ve covered how buying an existing business can be a better model of entrepreneurship simply because it provides a profitable infrastructure,</w:t>
      </w:r>
      <w:r>
        <w:rPr>
          <w:spacing w:val="-5"/>
        </w:rPr>
        <w:t> </w:t>
      </w:r>
      <w:r>
        <w:rPr/>
        <w:t>complete</w:t>
      </w:r>
      <w:r>
        <w:rPr>
          <w:spacing w:val="-6"/>
        </w:rPr>
        <w:t> </w:t>
      </w:r>
      <w:r>
        <w:rPr/>
        <w:t>with</w:t>
      </w:r>
      <w:r>
        <w:rPr>
          <w:spacing w:val="-5"/>
        </w:rPr>
        <w:t> </w:t>
      </w:r>
      <w:r>
        <w:rPr/>
        <w:t>customers,</w:t>
      </w:r>
      <w:r>
        <w:rPr>
          <w:spacing w:val="-5"/>
        </w:rPr>
        <w:t> </w:t>
      </w:r>
      <w:r>
        <w:rPr/>
        <w:t>historical</w:t>
      </w:r>
      <w:r>
        <w:rPr>
          <w:spacing w:val="-6"/>
        </w:rPr>
        <w:t> </w:t>
      </w:r>
      <w:r>
        <w:rPr/>
        <w:t>performance,</w:t>
      </w:r>
      <w:r>
        <w:rPr>
          <w:spacing w:val="-5"/>
        </w:rPr>
        <w:t> </w:t>
      </w:r>
      <w:r>
        <w:rPr/>
        <w:t>and</w:t>
      </w:r>
      <w:r>
        <w:rPr>
          <w:spacing w:val="-5"/>
        </w:rPr>
        <w:t> </w:t>
      </w:r>
      <w:r>
        <w:rPr/>
        <w:t>a</w:t>
      </w:r>
      <w:r>
        <w:rPr>
          <w:spacing w:val="-6"/>
        </w:rPr>
        <w:t> </w:t>
      </w:r>
      <w:r>
        <w:rPr/>
        <w:t>margin of safety from which to “launch” your own initiatives and leadership.</w:t>
      </w:r>
    </w:p>
    <w:p>
      <w:pPr>
        <w:pStyle w:val="BodyText"/>
        <w:spacing w:line="292" w:lineRule="auto"/>
        <w:ind w:right="403" w:firstLine="300"/>
      </w:pPr>
      <w:r>
        <w:rPr/>
        <w:t>We’ve observed how business ownership is the best method for engineering real wealth for most people. And how finding the right opportunity</w:t>
      </w:r>
      <w:r>
        <w:rPr>
          <w:spacing w:val="-4"/>
        </w:rPr>
        <w:t> </w:t>
      </w:r>
      <w:r>
        <w:rPr/>
        <w:t>for</w:t>
      </w:r>
      <w:r>
        <w:rPr>
          <w:spacing w:val="-5"/>
        </w:rPr>
        <w:t> </w:t>
      </w:r>
      <w:r>
        <w:rPr>
          <w:i/>
        </w:rPr>
        <w:t>you</w:t>
      </w:r>
      <w:r>
        <w:rPr>
          <w:i/>
          <w:spacing w:val="-4"/>
        </w:rPr>
        <w:t> </w:t>
      </w:r>
      <w:r>
        <w:rPr/>
        <w:t>allows</w:t>
      </w:r>
      <w:r>
        <w:rPr>
          <w:spacing w:val="-5"/>
        </w:rPr>
        <w:t> </w:t>
      </w:r>
      <w:r>
        <w:rPr/>
        <w:t>for</w:t>
      </w:r>
      <w:r>
        <w:rPr>
          <w:spacing w:val="-5"/>
        </w:rPr>
        <w:t> </w:t>
      </w:r>
      <w:r>
        <w:rPr/>
        <w:t>maximizing</w:t>
      </w:r>
      <w:r>
        <w:rPr>
          <w:spacing w:val="-4"/>
        </w:rPr>
        <w:t> </w:t>
      </w:r>
      <w:r>
        <w:rPr/>
        <w:t>the</w:t>
      </w:r>
      <w:r>
        <w:rPr>
          <w:spacing w:val="-5"/>
        </w:rPr>
        <w:t> </w:t>
      </w:r>
      <w:r>
        <w:rPr/>
        <w:t>impact</w:t>
      </w:r>
      <w:r>
        <w:rPr>
          <w:spacing w:val="-5"/>
        </w:rPr>
        <w:t> </w:t>
      </w:r>
      <w:r>
        <w:rPr/>
        <w:t>of</w:t>
      </w:r>
      <w:r>
        <w:rPr>
          <w:spacing w:val="-5"/>
        </w:rPr>
        <w:t> </w:t>
      </w:r>
      <w:r>
        <w:rPr/>
        <w:t>your</w:t>
      </w:r>
      <w:r>
        <w:rPr>
          <w:spacing w:val="-5"/>
        </w:rPr>
        <w:t> </w:t>
      </w:r>
      <w:r>
        <w:rPr/>
        <w:t>strengths</w:t>
      </w:r>
      <w:r>
        <w:rPr>
          <w:spacing w:val="-5"/>
        </w:rPr>
        <w:t> </w:t>
      </w:r>
      <w:r>
        <w:rPr/>
        <w:t>and skillsets to build value. All while enjoying engaged and fulfilling work.</w:t>
      </w:r>
    </w:p>
    <w:p>
      <w:pPr>
        <w:pStyle w:val="BodyText"/>
        <w:spacing w:line="292" w:lineRule="auto"/>
        <w:ind w:right="432" w:firstLine="300"/>
      </w:pPr>
      <w:r>
        <w:rPr/>
        <w:t>We’ve discussed the best way to define what you are looking for, not by industry or revenue size but by opportunity and discretionary earnings. And we’ve seen how to find the best opportunities. By getting yourself “upstream”</w:t>
      </w:r>
      <w:r>
        <w:rPr>
          <w:spacing w:val="-4"/>
        </w:rPr>
        <w:t> </w:t>
      </w:r>
      <w:r>
        <w:rPr/>
        <w:t>and</w:t>
      </w:r>
      <w:r>
        <w:rPr>
          <w:spacing w:val="-3"/>
        </w:rPr>
        <w:t> </w:t>
      </w:r>
      <w:r>
        <w:rPr/>
        <w:t>making</w:t>
      </w:r>
      <w:r>
        <w:rPr>
          <w:spacing w:val="-3"/>
        </w:rPr>
        <w:t> </w:t>
      </w:r>
      <w:r>
        <w:rPr/>
        <w:t>yourself</w:t>
      </w:r>
      <w:r>
        <w:rPr>
          <w:spacing w:val="-4"/>
        </w:rPr>
        <w:t> </w:t>
      </w:r>
      <w:r>
        <w:rPr/>
        <w:t>a</w:t>
      </w:r>
      <w:r>
        <w:rPr>
          <w:spacing w:val="-4"/>
        </w:rPr>
        <w:t> </w:t>
      </w:r>
      <w:r>
        <w:rPr/>
        <w:t>hub</w:t>
      </w:r>
      <w:r>
        <w:rPr>
          <w:spacing w:val="-3"/>
        </w:rPr>
        <w:t> </w:t>
      </w:r>
      <w:r>
        <w:rPr/>
        <w:t>of</w:t>
      </w:r>
      <w:r>
        <w:rPr>
          <w:spacing w:val="-4"/>
        </w:rPr>
        <w:t> </w:t>
      </w:r>
      <w:r>
        <w:rPr/>
        <w:t>deal</w:t>
      </w:r>
      <w:r>
        <w:rPr>
          <w:spacing w:val="-4"/>
        </w:rPr>
        <w:t> </w:t>
      </w:r>
      <w:r>
        <w:rPr/>
        <w:t>flow,</w:t>
      </w:r>
      <w:r>
        <w:rPr>
          <w:spacing w:val="-3"/>
        </w:rPr>
        <w:t> </w:t>
      </w:r>
      <w:r>
        <w:rPr/>
        <w:t>you</w:t>
      </w:r>
      <w:r>
        <w:rPr>
          <w:spacing w:val="-3"/>
        </w:rPr>
        <w:t> </w:t>
      </w:r>
      <w:r>
        <w:rPr/>
        <w:t>can</w:t>
      </w:r>
      <w:r>
        <w:rPr>
          <w:spacing w:val="-3"/>
        </w:rPr>
        <w:t> </w:t>
      </w:r>
      <w:r>
        <w:rPr/>
        <w:t>get</w:t>
      </w:r>
      <w:r>
        <w:rPr>
          <w:spacing w:val="-4"/>
        </w:rPr>
        <w:t> </w:t>
      </w:r>
      <w:r>
        <w:rPr/>
        <w:t>first</w:t>
      </w:r>
      <w:r>
        <w:rPr>
          <w:spacing w:val="-4"/>
        </w:rPr>
        <w:t> </w:t>
      </w:r>
      <w:r>
        <w:rPr/>
        <w:t>look</w:t>
      </w:r>
      <w:r>
        <w:rPr>
          <w:spacing w:val="-3"/>
        </w:rPr>
        <w:t> </w:t>
      </w:r>
      <w:r>
        <w:rPr/>
        <w:t>at new listings as they become available.</w:t>
      </w:r>
    </w:p>
    <w:p>
      <w:pPr>
        <w:pStyle w:val="BodyText"/>
        <w:spacing w:line="292" w:lineRule="auto"/>
        <w:ind w:right="550" w:firstLine="300"/>
      </w:pPr>
      <w:r>
        <w:rPr/>
        <w:t>We’ve</w:t>
      </w:r>
      <w:r>
        <w:rPr>
          <w:spacing w:val="-4"/>
        </w:rPr>
        <w:t> </w:t>
      </w:r>
      <w:r>
        <w:rPr/>
        <w:t>discussed</w:t>
      </w:r>
      <w:r>
        <w:rPr>
          <w:spacing w:val="-3"/>
        </w:rPr>
        <w:t> </w:t>
      </w:r>
      <w:r>
        <w:rPr/>
        <w:t>how</w:t>
      </w:r>
      <w:r>
        <w:rPr>
          <w:spacing w:val="-4"/>
        </w:rPr>
        <w:t> </w:t>
      </w:r>
      <w:r>
        <w:rPr/>
        <w:t>to</w:t>
      </w:r>
      <w:r>
        <w:rPr>
          <w:spacing w:val="-3"/>
        </w:rPr>
        <w:t> </w:t>
      </w:r>
      <w:r>
        <w:rPr/>
        <w:t>navigate</w:t>
      </w:r>
      <w:r>
        <w:rPr>
          <w:spacing w:val="-4"/>
        </w:rPr>
        <w:t> </w:t>
      </w:r>
      <w:r>
        <w:rPr/>
        <w:t>a</w:t>
      </w:r>
      <w:r>
        <w:rPr>
          <w:spacing w:val="-4"/>
        </w:rPr>
        <w:t> </w:t>
      </w:r>
      <w:r>
        <w:rPr/>
        <w:t>deal,</w:t>
      </w:r>
      <w:r>
        <w:rPr>
          <w:spacing w:val="-3"/>
        </w:rPr>
        <w:t> </w:t>
      </w:r>
      <w:r>
        <w:rPr/>
        <w:t>what</w:t>
      </w:r>
      <w:r>
        <w:rPr>
          <w:spacing w:val="-4"/>
        </w:rPr>
        <w:t> </w:t>
      </w:r>
      <w:r>
        <w:rPr/>
        <w:t>to</w:t>
      </w:r>
      <w:r>
        <w:rPr>
          <w:spacing w:val="-3"/>
        </w:rPr>
        <w:t> </w:t>
      </w:r>
      <w:r>
        <w:rPr/>
        <w:t>expect</w:t>
      </w:r>
      <w:r>
        <w:rPr>
          <w:spacing w:val="-4"/>
        </w:rPr>
        <w:t> </w:t>
      </w:r>
      <w:r>
        <w:rPr/>
        <w:t>from</w:t>
      </w:r>
      <w:r>
        <w:rPr>
          <w:spacing w:val="-4"/>
        </w:rPr>
        <w:t> </w:t>
      </w:r>
      <w:r>
        <w:rPr/>
        <w:t>the</w:t>
      </w:r>
      <w:r>
        <w:rPr>
          <w:spacing w:val="-4"/>
        </w:rPr>
        <w:t> </w:t>
      </w:r>
      <w:r>
        <w:rPr/>
        <w:t>seller, and outlined a structure for your transition to CEO. Perhaps more importantly, we’ve given you a blueprint to design your future as an</w:t>
      </w:r>
    </w:p>
    <w:p>
      <w:pPr>
        <w:spacing w:after="0" w:line="292" w:lineRule="auto"/>
        <w:sectPr>
          <w:pgSz w:w="12240" w:h="15840"/>
          <w:pgMar w:header="0" w:footer="239" w:top="1360" w:bottom="420" w:left="1020" w:right="1120"/>
        </w:sectPr>
      </w:pPr>
    </w:p>
    <w:p>
      <w:pPr>
        <w:pStyle w:val="BodyText"/>
        <w:spacing w:before="70"/>
      </w:pPr>
      <w:r>
        <w:rPr/>
        <w:t>acquisition</w:t>
      </w:r>
      <w:r>
        <w:rPr>
          <w:spacing w:val="-7"/>
        </w:rPr>
        <w:t> </w:t>
      </w:r>
      <w:r>
        <w:rPr>
          <w:spacing w:val="-2"/>
        </w:rPr>
        <w:t>entrepreneur.</w:t>
      </w:r>
    </w:p>
    <w:p>
      <w:pPr>
        <w:pStyle w:val="BodyText"/>
        <w:spacing w:line="292" w:lineRule="auto" w:before="80"/>
        <w:ind w:right="403" w:firstLine="300"/>
      </w:pPr>
      <w:r>
        <w:rPr/>
        <w:t>Acquisition entrepreneurship is not going to be the right approach for every business idea. But most of the time, it’s a better way to engineer the necessary success in the first place. By acquiring an infrastructure that produces</w:t>
      </w:r>
      <w:r>
        <w:rPr>
          <w:spacing w:val="-2"/>
        </w:rPr>
        <w:t> </w:t>
      </w:r>
      <w:r>
        <w:rPr/>
        <w:t>profitable</w:t>
      </w:r>
      <w:r>
        <w:rPr>
          <w:spacing w:val="-2"/>
        </w:rPr>
        <w:t> </w:t>
      </w:r>
      <w:r>
        <w:rPr/>
        <w:t>revenue,</w:t>
      </w:r>
      <w:r>
        <w:rPr>
          <w:spacing w:val="-1"/>
        </w:rPr>
        <w:t> </w:t>
      </w:r>
      <w:r>
        <w:rPr/>
        <w:t>you</w:t>
      </w:r>
      <w:r>
        <w:rPr>
          <w:spacing w:val="-1"/>
        </w:rPr>
        <w:t> </w:t>
      </w:r>
      <w:r>
        <w:rPr/>
        <w:t>save</w:t>
      </w:r>
      <w:r>
        <w:rPr>
          <w:spacing w:val="-2"/>
        </w:rPr>
        <w:t> </w:t>
      </w:r>
      <w:r>
        <w:rPr/>
        <w:t>months</w:t>
      </w:r>
      <w:r>
        <w:rPr>
          <w:spacing w:val="-2"/>
        </w:rPr>
        <w:t> </w:t>
      </w:r>
      <w:r>
        <w:rPr/>
        <w:t>(more</w:t>
      </w:r>
      <w:r>
        <w:rPr>
          <w:spacing w:val="-2"/>
        </w:rPr>
        <w:t> </w:t>
      </w:r>
      <w:r>
        <w:rPr/>
        <w:t>typically</w:t>
      </w:r>
      <w:r>
        <w:rPr>
          <w:spacing w:val="-1"/>
        </w:rPr>
        <w:t> </w:t>
      </w:r>
      <w:r>
        <w:rPr/>
        <w:t>years)</w:t>
      </w:r>
      <w:r>
        <w:rPr>
          <w:spacing w:val="-2"/>
        </w:rPr>
        <w:t> </w:t>
      </w:r>
      <w:r>
        <w:rPr/>
        <w:t>of</w:t>
      </w:r>
      <w:r>
        <w:rPr>
          <w:spacing w:val="-2"/>
        </w:rPr>
        <w:t> </w:t>
      </w:r>
      <w:r>
        <w:rPr/>
        <w:t>time raising</w:t>
      </w:r>
      <w:r>
        <w:rPr>
          <w:spacing w:val="-4"/>
        </w:rPr>
        <w:t> </w:t>
      </w:r>
      <w:r>
        <w:rPr/>
        <w:t>capital.</w:t>
      </w:r>
      <w:r>
        <w:rPr>
          <w:spacing w:val="-4"/>
        </w:rPr>
        <w:t> </w:t>
      </w:r>
      <w:r>
        <w:rPr/>
        <w:t>You</w:t>
      </w:r>
      <w:r>
        <w:rPr>
          <w:spacing w:val="-4"/>
        </w:rPr>
        <w:t> </w:t>
      </w:r>
      <w:r>
        <w:rPr/>
        <w:t>put</w:t>
      </w:r>
      <w:r>
        <w:rPr>
          <w:spacing w:val="-5"/>
        </w:rPr>
        <w:t> </w:t>
      </w:r>
      <w:r>
        <w:rPr/>
        <w:t>the</w:t>
      </w:r>
      <w:r>
        <w:rPr>
          <w:spacing w:val="-5"/>
        </w:rPr>
        <w:t> </w:t>
      </w:r>
      <w:r>
        <w:rPr/>
        <w:t>emphasis</w:t>
      </w:r>
      <w:r>
        <w:rPr>
          <w:spacing w:val="-5"/>
        </w:rPr>
        <w:t> </w:t>
      </w:r>
      <w:r>
        <w:rPr/>
        <w:t>on</w:t>
      </w:r>
      <w:r>
        <w:rPr>
          <w:spacing w:val="-4"/>
        </w:rPr>
        <w:t> </w:t>
      </w:r>
      <w:r>
        <w:rPr/>
        <w:t>leading</w:t>
      </w:r>
      <w:r>
        <w:rPr>
          <w:spacing w:val="-4"/>
        </w:rPr>
        <w:t> </w:t>
      </w:r>
      <w:r>
        <w:rPr/>
        <w:t>a</w:t>
      </w:r>
      <w:r>
        <w:rPr>
          <w:spacing w:val="-5"/>
        </w:rPr>
        <w:t> </w:t>
      </w:r>
      <w:r>
        <w:rPr/>
        <w:t>successful</w:t>
      </w:r>
      <w:r>
        <w:rPr>
          <w:spacing w:val="-5"/>
        </w:rPr>
        <w:t> </w:t>
      </w:r>
      <w:r>
        <w:rPr/>
        <w:t>organization</w:t>
      </w:r>
      <w:r>
        <w:rPr>
          <w:spacing w:val="-4"/>
        </w:rPr>
        <w:t> </w:t>
      </w:r>
      <w:r>
        <w:rPr/>
        <w:t>as soon as possible so you can get started </w:t>
      </w:r>
      <w:r>
        <w:rPr>
          <w:i/>
        </w:rPr>
        <w:t>building</w:t>
      </w:r>
      <w:r>
        <w:rPr/>
        <w:t>, rather than focusing on surviving the startup phase.</w:t>
      </w:r>
    </w:p>
    <w:p>
      <w:pPr>
        <w:pStyle w:val="BodyText"/>
        <w:spacing w:line="292" w:lineRule="auto"/>
        <w:ind w:right="302" w:firstLine="300"/>
      </w:pPr>
      <w:r>
        <w:rPr/>
        <w:t>Finally, by taking the risk yourself, by putting your own invested dollars and borrowed capital into a company, you own the whole company. This aligns</w:t>
      </w:r>
      <w:r>
        <w:rPr>
          <w:spacing w:val="-5"/>
        </w:rPr>
        <w:t> </w:t>
      </w:r>
      <w:r>
        <w:rPr/>
        <w:t>the</w:t>
      </w:r>
      <w:r>
        <w:rPr>
          <w:spacing w:val="-5"/>
        </w:rPr>
        <w:t> </w:t>
      </w:r>
      <w:r>
        <w:rPr/>
        <w:t>financial</w:t>
      </w:r>
      <w:r>
        <w:rPr>
          <w:spacing w:val="-5"/>
        </w:rPr>
        <w:t> </w:t>
      </w:r>
      <w:r>
        <w:rPr/>
        <w:t>rewards</w:t>
      </w:r>
      <w:r>
        <w:rPr>
          <w:spacing w:val="-5"/>
        </w:rPr>
        <w:t> </w:t>
      </w:r>
      <w:r>
        <w:rPr/>
        <w:t>and</w:t>
      </w:r>
      <w:r>
        <w:rPr>
          <w:spacing w:val="-4"/>
        </w:rPr>
        <w:t> </w:t>
      </w:r>
      <w:r>
        <w:rPr/>
        <w:t>upside</w:t>
      </w:r>
      <w:r>
        <w:rPr>
          <w:spacing w:val="-5"/>
        </w:rPr>
        <w:t> </w:t>
      </w:r>
      <w:r>
        <w:rPr/>
        <w:t>potential</w:t>
      </w:r>
      <w:r>
        <w:rPr>
          <w:spacing w:val="-5"/>
        </w:rPr>
        <w:t> </w:t>
      </w:r>
      <w:r>
        <w:rPr/>
        <w:t>with</w:t>
      </w:r>
      <w:r>
        <w:rPr>
          <w:spacing w:val="-4"/>
        </w:rPr>
        <w:t> </w:t>
      </w:r>
      <w:r>
        <w:rPr/>
        <w:t>your</w:t>
      </w:r>
      <w:r>
        <w:rPr>
          <w:spacing w:val="-5"/>
        </w:rPr>
        <w:t> </w:t>
      </w:r>
      <w:r>
        <w:rPr/>
        <w:t>own</w:t>
      </w:r>
      <w:r>
        <w:rPr>
          <w:spacing w:val="-4"/>
        </w:rPr>
        <w:t> </w:t>
      </w:r>
      <w:r>
        <w:rPr/>
        <w:t>efforts,</w:t>
      </w:r>
      <w:r>
        <w:rPr>
          <w:spacing w:val="-4"/>
        </w:rPr>
        <w:t> </w:t>
      </w:r>
      <w:r>
        <w:rPr/>
        <w:t>rather than letting outside investors gain the financial benefits of your labor.</w:t>
      </w:r>
    </w:p>
    <w:p>
      <w:pPr>
        <w:spacing w:after="0" w:line="292" w:lineRule="auto"/>
        <w:sectPr>
          <w:pgSz w:w="12240" w:h="15840"/>
          <w:pgMar w:header="0" w:footer="239" w:top="1400" w:bottom="420" w:left="1020" w:right="1120"/>
        </w:sectPr>
      </w:pPr>
    </w:p>
    <w:p>
      <w:pPr>
        <w:pStyle w:val="BodyText"/>
        <w:spacing w:before="2"/>
        <w:ind w:left="0"/>
        <w:rPr>
          <w:sz w:val="10"/>
        </w:rPr>
      </w:pPr>
    </w:p>
    <w:p>
      <w:pPr>
        <w:pStyle w:val="Heading2"/>
      </w:pPr>
      <w:r>
        <w:rPr>
          <w:spacing w:val="25"/>
        </w:rPr>
        <w:t>THE</w:t>
      </w:r>
      <w:r>
        <w:rPr>
          <w:spacing w:val="76"/>
        </w:rPr>
        <w:t> </w:t>
      </w:r>
      <w:r>
        <w:rPr>
          <w:spacing w:val="35"/>
        </w:rPr>
        <w:t>ENTREPRENEUR’</w:t>
      </w:r>
      <w:r>
        <w:rPr>
          <w:spacing w:val="-58"/>
        </w:rPr>
        <w:t> </w:t>
      </w:r>
      <w:r>
        <w:rPr/>
        <w:t>S</w:t>
      </w:r>
      <w:r>
        <w:rPr>
          <w:spacing w:val="77"/>
        </w:rPr>
        <w:t> </w:t>
      </w:r>
      <w:r>
        <w:rPr>
          <w:spacing w:val="30"/>
        </w:rPr>
        <w:t>ECONOMY</w:t>
      </w:r>
    </w:p>
    <w:p>
      <w:pPr>
        <w:pStyle w:val="BodyText"/>
        <w:spacing w:line="292" w:lineRule="auto" w:before="55"/>
        <w:ind w:right="325"/>
      </w:pPr>
      <w:r>
        <w:rPr/>
        <w:t>Ron Davison’s book, </w:t>
      </w:r>
      <w:r>
        <w:rPr>
          <w:i/>
        </w:rPr>
        <w:t>The Fourth Economy</w:t>
      </w:r>
      <w:r>
        <w:rPr/>
        <w:t>, reviews the economic development</w:t>
      </w:r>
      <w:r>
        <w:rPr>
          <w:spacing w:val="-5"/>
        </w:rPr>
        <w:t> </w:t>
      </w:r>
      <w:r>
        <w:rPr/>
        <w:t>of</w:t>
      </w:r>
      <w:r>
        <w:rPr>
          <w:spacing w:val="-5"/>
        </w:rPr>
        <w:t> </w:t>
      </w:r>
      <w:r>
        <w:rPr/>
        <w:t>the</w:t>
      </w:r>
      <w:r>
        <w:rPr>
          <w:spacing w:val="-5"/>
        </w:rPr>
        <w:t> </w:t>
      </w:r>
      <w:r>
        <w:rPr/>
        <w:t>western</w:t>
      </w:r>
      <w:r>
        <w:rPr>
          <w:spacing w:val="-4"/>
        </w:rPr>
        <w:t> </w:t>
      </w:r>
      <w:r>
        <w:rPr/>
        <w:t>world</w:t>
      </w:r>
      <w:r>
        <w:rPr>
          <w:spacing w:val="-4"/>
        </w:rPr>
        <w:t> </w:t>
      </w:r>
      <w:r>
        <w:rPr/>
        <w:t>through</w:t>
      </w:r>
      <w:r>
        <w:rPr>
          <w:spacing w:val="-4"/>
        </w:rPr>
        <w:t> </w:t>
      </w:r>
      <w:r>
        <w:rPr/>
        <w:t>the</w:t>
      </w:r>
      <w:r>
        <w:rPr>
          <w:spacing w:val="-5"/>
        </w:rPr>
        <w:t> </w:t>
      </w:r>
      <w:r>
        <w:rPr/>
        <w:t>lens</w:t>
      </w:r>
      <w:r>
        <w:rPr>
          <w:spacing w:val="-5"/>
        </w:rPr>
        <w:t> </w:t>
      </w:r>
      <w:r>
        <w:rPr/>
        <w:t>of</w:t>
      </w:r>
      <w:r>
        <w:rPr>
          <w:spacing w:val="-5"/>
        </w:rPr>
        <w:t> </w:t>
      </w:r>
      <w:r>
        <w:rPr/>
        <w:t>Eli</w:t>
      </w:r>
      <w:r>
        <w:rPr>
          <w:spacing w:val="-5"/>
        </w:rPr>
        <w:t> </w:t>
      </w:r>
      <w:r>
        <w:rPr/>
        <w:t>Goldratt’s</w:t>
      </w:r>
      <w:r>
        <w:rPr>
          <w:spacing w:val="-5"/>
        </w:rPr>
        <w:t> </w:t>
      </w:r>
      <w:r>
        <w:rPr/>
        <w:t>notorious </w:t>
      </w:r>
      <w:r>
        <w:rPr>
          <w:i/>
        </w:rPr>
        <w:t>Theory of Constraints</w:t>
      </w:r>
      <w:r>
        <w:rPr/>
        <w:t>. Davison observes that as economic periods transitioned from Agricultural to Industrial to Knowledge, additional investments in the previous economic drivers resulted in diminishing returns.</w:t>
      </w:r>
    </w:p>
    <w:p>
      <w:pPr>
        <w:pStyle w:val="BodyText"/>
        <w:spacing w:line="292" w:lineRule="auto"/>
        <w:ind w:right="403" w:firstLine="300"/>
      </w:pPr>
      <w:r>
        <w:rPr/>
        <w:t>The transition from one period to the next was instead driven by capitalizing</w:t>
      </w:r>
      <w:r>
        <w:rPr>
          <w:spacing w:val="-3"/>
        </w:rPr>
        <w:t> </w:t>
      </w:r>
      <w:r>
        <w:rPr/>
        <w:t>on</w:t>
      </w:r>
      <w:r>
        <w:rPr>
          <w:spacing w:val="-3"/>
        </w:rPr>
        <w:t> </w:t>
      </w:r>
      <w:r>
        <w:rPr/>
        <w:t>the</w:t>
      </w:r>
      <w:r>
        <w:rPr>
          <w:spacing w:val="-4"/>
        </w:rPr>
        <w:t> </w:t>
      </w:r>
      <w:r>
        <w:rPr/>
        <w:t>next</w:t>
      </w:r>
      <w:r>
        <w:rPr>
          <w:spacing w:val="-4"/>
        </w:rPr>
        <w:t> </w:t>
      </w:r>
      <w:r>
        <w:rPr/>
        <w:t>limitation.</w:t>
      </w:r>
      <w:r>
        <w:rPr>
          <w:spacing w:val="-3"/>
        </w:rPr>
        <w:t> </w:t>
      </w:r>
      <w:r>
        <w:rPr/>
        <w:t>Land</w:t>
      </w:r>
      <w:r>
        <w:rPr>
          <w:spacing w:val="-3"/>
        </w:rPr>
        <w:t> </w:t>
      </w:r>
      <w:r>
        <w:rPr/>
        <w:t>was</w:t>
      </w:r>
      <w:r>
        <w:rPr>
          <w:spacing w:val="-4"/>
        </w:rPr>
        <w:t> </w:t>
      </w:r>
      <w:r>
        <w:rPr/>
        <w:t>the</w:t>
      </w:r>
      <w:r>
        <w:rPr>
          <w:spacing w:val="-4"/>
        </w:rPr>
        <w:t> </w:t>
      </w:r>
      <w:r>
        <w:rPr/>
        <w:t>limiter</w:t>
      </w:r>
      <w:r>
        <w:rPr>
          <w:spacing w:val="-4"/>
        </w:rPr>
        <w:t> </w:t>
      </w:r>
      <w:r>
        <w:rPr/>
        <w:t>that</w:t>
      </w:r>
      <w:r>
        <w:rPr>
          <w:spacing w:val="-4"/>
        </w:rPr>
        <w:t> </w:t>
      </w:r>
      <w:r>
        <w:rPr/>
        <w:t>gave</w:t>
      </w:r>
      <w:r>
        <w:rPr>
          <w:spacing w:val="-4"/>
        </w:rPr>
        <w:t> </w:t>
      </w:r>
      <w:r>
        <w:rPr/>
        <w:t>birth</w:t>
      </w:r>
      <w:r>
        <w:rPr>
          <w:spacing w:val="-3"/>
        </w:rPr>
        <w:t> </w:t>
      </w:r>
      <w:r>
        <w:rPr/>
        <w:t>to</w:t>
      </w:r>
      <w:r>
        <w:rPr>
          <w:spacing w:val="-3"/>
        </w:rPr>
        <w:t> </w:t>
      </w:r>
      <w:r>
        <w:rPr/>
        <w:t>the Agricultural</w:t>
      </w:r>
      <w:r>
        <w:rPr>
          <w:spacing w:val="-4"/>
        </w:rPr>
        <w:t> </w:t>
      </w:r>
      <w:r>
        <w:rPr/>
        <w:t>period;</w:t>
      </w:r>
      <w:r>
        <w:rPr>
          <w:spacing w:val="-4"/>
        </w:rPr>
        <w:t> </w:t>
      </w:r>
      <w:r>
        <w:rPr/>
        <w:t>access</w:t>
      </w:r>
      <w:r>
        <w:rPr>
          <w:spacing w:val="-4"/>
        </w:rPr>
        <w:t> </w:t>
      </w:r>
      <w:r>
        <w:rPr/>
        <w:t>to</w:t>
      </w:r>
      <w:r>
        <w:rPr>
          <w:spacing w:val="-3"/>
        </w:rPr>
        <w:t> </w:t>
      </w:r>
      <w:r>
        <w:rPr/>
        <w:t>capital</w:t>
      </w:r>
      <w:r>
        <w:rPr>
          <w:spacing w:val="-4"/>
        </w:rPr>
        <w:t> </w:t>
      </w:r>
      <w:r>
        <w:rPr/>
        <w:t>was</w:t>
      </w:r>
      <w:r>
        <w:rPr>
          <w:spacing w:val="-4"/>
        </w:rPr>
        <w:t> </w:t>
      </w:r>
      <w:r>
        <w:rPr/>
        <w:t>the</w:t>
      </w:r>
      <w:r>
        <w:rPr>
          <w:spacing w:val="-4"/>
        </w:rPr>
        <w:t> </w:t>
      </w:r>
      <w:r>
        <w:rPr/>
        <w:t>limiter</w:t>
      </w:r>
      <w:r>
        <w:rPr>
          <w:spacing w:val="-4"/>
        </w:rPr>
        <w:t> </w:t>
      </w:r>
      <w:r>
        <w:rPr/>
        <w:t>that</w:t>
      </w:r>
      <w:r>
        <w:rPr>
          <w:spacing w:val="-4"/>
        </w:rPr>
        <w:t> </w:t>
      </w:r>
      <w:r>
        <w:rPr/>
        <w:t>drove</w:t>
      </w:r>
      <w:r>
        <w:rPr>
          <w:spacing w:val="-4"/>
        </w:rPr>
        <w:t> </w:t>
      </w:r>
      <w:r>
        <w:rPr/>
        <w:t>the</w:t>
      </w:r>
      <w:r>
        <w:rPr>
          <w:spacing w:val="-4"/>
        </w:rPr>
        <w:t> </w:t>
      </w:r>
      <w:r>
        <w:rPr/>
        <w:t>Industrial period; and education was the limiter that produced the Knowledge period.</w:t>
      </w:r>
    </w:p>
    <w:p>
      <w:pPr>
        <w:pStyle w:val="BodyText"/>
        <w:spacing w:line="292" w:lineRule="auto"/>
      </w:pPr>
      <w:r>
        <w:rPr/>
        <w:t>But since 2000, with land easily accessible, capital in abundance, and the saturation</w:t>
      </w:r>
      <w:r>
        <w:rPr>
          <w:spacing w:val="-4"/>
        </w:rPr>
        <w:t> </w:t>
      </w:r>
      <w:r>
        <w:rPr/>
        <w:t>of</w:t>
      </w:r>
      <w:r>
        <w:rPr>
          <w:spacing w:val="-5"/>
        </w:rPr>
        <w:t> </w:t>
      </w:r>
      <w:r>
        <w:rPr/>
        <w:t>advanced</w:t>
      </w:r>
      <w:r>
        <w:rPr>
          <w:spacing w:val="-4"/>
        </w:rPr>
        <w:t> </w:t>
      </w:r>
      <w:r>
        <w:rPr/>
        <w:t>education</w:t>
      </w:r>
      <w:r>
        <w:rPr>
          <w:spacing w:val="-4"/>
        </w:rPr>
        <w:t> </w:t>
      </w:r>
      <w:r>
        <w:rPr/>
        <w:t>unable</w:t>
      </w:r>
      <w:r>
        <w:rPr>
          <w:spacing w:val="-5"/>
        </w:rPr>
        <w:t> </w:t>
      </w:r>
      <w:r>
        <w:rPr/>
        <w:t>to</w:t>
      </w:r>
      <w:r>
        <w:rPr>
          <w:spacing w:val="-4"/>
        </w:rPr>
        <w:t> </w:t>
      </w:r>
      <w:r>
        <w:rPr/>
        <w:t>produce</w:t>
      </w:r>
      <w:r>
        <w:rPr>
          <w:spacing w:val="-5"/>
        </w:rPr>
        <w:t> </w:t>
      </w:r>
      <w:r>
        <w:rPr/>
        <w:t>higher</w:t>
      </w:r>
      <w:r>
        <w:rPr>
          <w:spacing w:val="-5"/>
        </w:rPr>
        <w:t> </w:t>
      </w:r>
      <w:r>
        <w:rPr/>
        <w:t>pay</w:t>
      </w:r>
      <w:r>
        <w:rPr>
          <w:spacing w:val="-4"/>
        </w:rPr>
        <w:t> </w:t>
      </w:r>
      <w:r>
        <w:rPr/>
        <w:t>rates,</w:t>
      </w:r>
      <w:r>
        <w:rPr>
          <w:spacing w:val="-4"/>
        </w:rPr>
        <w:t> </w:t>
      </w:r>
      <w:r>
        <w:rPr/>
        <w:t>a</w:t>
      </w:r>
      <w:r>
        <w:rPr>
          <w:spacing w:val="-5"/>
        </w:rPr>
        <w:t> </w:t>
      </w:r>
      <w:r>
        <w:rPr/>
        <w:t>new limiter has emerged.</w:t>
      </w:r>
    </w:p>
    <w:p>
      <w:pPr>
        <w:pStyle w:val="BodyText"/>
        <w:spacing w:line="292" w:lineRule="auto"/>
        <w:ind w:firstLine="300"/>
      </w:pPr>
      <w:r>
        <w:rPr/>
        <w:t>“Right</w:t>
      </w:r>
      <w:r>
        <w:rPr>
          <w:spacing w:val="-5"/>
        </w:rPr>
        <w:t> </w:t>
      </w:r>
      <w:r>
        <w:rPr/>
        <w:t>now,”</w:t>
      </w:r>
      <w:r>
        <w:rPr>
          <w:spacing w:val="-5"/>
        </w:rPr>
        <w:t> </w:t>
      </w:r>
      <w:r>
        <w:rPr/>
        <w:t>says</w:t>
      </w:r>
      <w:r>
        <w:rPr>
          <w:spacing w:val="-5"/>
        </w:rPr>
        <w:t> </w:t>
      </w:r>
      <w:r>
        <w:rPr/>
        <w:t>Davison,</w:t>
      </w:r>
      <w:r>
        <w:rPr>
          <w:spacing w:val="-4"/>
        </w:rPr>
        <w:t> </w:t>
      </w:r>
      <w:r>
        <w:rPr/>
        <w:t>“becoming</w:t>
      </w:r>
      <w:r>
        <w:rPr>
          <w:spacing w:val="-4"/>
        </w:rPr>
        <w:t> </w:t>
      </w:r>
      <w:r>
        <w:rPr/>
        <w:t>an</w:t>
      </w:r>
      <w:r>
        <w:rPr>
          <w:spacing w:val="-4"/>
        </w:rPr>
        <w:t> </w:t>
      </w:r>
      <w:r>
        <w:rPr/>
        <w:t>entrepreneur</w:t>
      </w:r>
      <w:r>
        <w:rPr>
          <w:spacing w:val="-5"/>
        </w:rPr>
        <w:t> </w:t>
      </w:r>
      <w:r>
        <w:rPr/>
        <w:t>is</w:t>
      </w:r>
      <w:r>
        <w:rPr>
          <w:spacing w:val="-5"/>
        </w:rPr>
        <w:t> </w:t>
      </w:r>
      <w:r>
        <w:rPr/>
        <w:t>like</w:t>
      </w:r>
      <w:r>
        <w:rPr>
          <w:spacing w:val="-5"/>
        </w:rPr>
        <w:t> </w:t>
      </w:r>
      <w:r>
        <w:rPr/>
        <w:t>becoming</w:t>
      </w:r>
      <w:r>
        <w:rPr>
          <w:spacing w:val="-4"/>
        </w:rPr>
        <w:t> </w:t>
      </w:r>
      <w:r>
        <w:rPr/>
        <w:t>a knowledge worker in 1900. That is, it is possible but hard enough that few people do it.”</w:t>
      </w:r>
    </w:p>
    <w:p>
      <w:pPr>
        <w:pStyle w:val="BodyText"/>
        <w:spacing w:line="292" w:lineRule="auto"/>
        <w:ind w:right="820" w:firstLine="300"/>
      </w:pPr>
      <w:r>
        <w:rPr/>
        <w:t>Entrepreneurship is the next limiter to be conquered. As the economy shifts,</w:t>
      </w:r>
      <w:r>
        <w:rPr>
          <w:spacing w:val="-4"/>
        </w:rPr>
        <w:t> </w:t>
      </w:r>
      <w:r>
        <w:rPr/>
        <w:t>entrepreneurial</w:t>
      </w:r>
      <w:r>
        <w:rPr>
          <w:spacing w:val="-5"/>
        </w:rPr>
        <w:t> </w:t>
      </w:r>
      <w:r>
        <w:rPr/>
        <w:t>skills</w:t>
      </w:r>
      <w:r>
        <w:rPr>
          <w:spacing w:val="-5"/>
        </w:rPr>
        <w:t> </w:t>
      </w:r>
      <w:r>
        <w:rPr/>
        <w:t>will,</w:t>
      </w:r>
      <w:r>
        <w:rPr>
          <w:spacing w:val="-4"/>
        </w:rPr>
        <w:t> </w:t>
      </w:r>
      <w:r>
        <w:rPr/>
        <w:t>like</w:t>
      </w:r>
      <w:r>
        <w:rPr>
          <w:spacing w:val="-5"/>
        </w:rPr>
        <w:t> </w:t>
      </w:r>
      <w:r>
        <w:rPr/>
        <w:t>never</w:t>
      </w:r>
      <w:r>
        <w:rPr>
          <w:spacing w:val="-5"/>
        </w:rPr>
        <w:t> </w:t>
      </w:r>
      <w:r>
        <w:rPr/>
        <w:t>before,</w:t>
      </w:r>
      <w:r>
        <w:rPr>
          <w:spacing w:val="-4"/>
        </w:rPr>
        <w:t> </w:t>
      </w:r>
      <w:r>
        <w:rPr/>
        <w:t>define</w:t>
      </w:r>
      <w:r>
        <w:rPr>
          <w:spacing w:val="-5"/>
        </w:rPr>
        <w:t> </w:t>
      </w:r>
      <w:r>
        <w:rPr/>
        <w:t>the</w:t>
      </w:r>
      <w:r>
        <w:rPr>
          <w:spacing w:val="-5"/>
        </w:rPr>
        <w:t> </w:t>
      </w:r>
      <w:r>
        <w:rPr/>
        <w:t>forefront</w:t>
      </w:r>
      <w:r>
        <w:rPr>
          <w:spacing w:val="-5"/>
        </w:rPr>
        <w:t> </w:t>
      </w:r>
      <w:r>
        <w:rPr/>
        <w:t>of economic development. Said another way, entrepreneurship is the key to success in the current economy.</w:t>
      </w:r>
    </w:p>
    <w:p>
      <w:pPr>
        <w:pStyle w:val="BodyText"/>
        <w:spacing w:line="292" w:lineRule="auto"/>
        <w:ind w:right="384" w:firstLine="300"/>
      </w:pPr>
      <w:r>
        <w:rPr/>
        <w:t>Simultaneously, there is an enormous transition, never before seen in history, occurring right now. Baby boomers, who own more companies than any other generation in history, are retiring in droves—$10 trillion in business value will need to change hands, with the highest volume of opportunity in businesses below $5 million in revenue. As we covered in the first chapter, only 4 percent of companies in the United States achieve $1 million in revenue. Literally, it’s some of the top performing companies in the world that are coming up for sale. This happens to be occurring at the same</w:t>
      </w:r>
      <w:r>
        <w:rPr>
          <w:spacing w:val="-4"/>
        </w:rPr>
        <w:t> </w:t>
      </w:r>
      <w:r>
        <w:rPr/>
        <w:t>exact</w:t>
      </w:r>
      <w:r>
        <w:rPr>
          <w:spacing w:val="-4"/>
        </w:rPr>
        <w:t> </w:t>
      </w:r>
      <w:r>
        <w:rPr/>
        <w:t>time</w:t>
      </w:r>
      <w:r>
        <w:rPr>
          <w:spacing w:val="-4"/>
        </w:rPr>
        <w:t> </w:t>
      </w:r>
      <w:r>
        <w:rPr/>
        <w:t>that</w:t>
      </w:r>
      <w:r>
        <w:rPr>
          <w:spacing w:val="-4"/>
        </w:rPr>
        <w:t> </w:t>
      </w:r>
      <w:r>
        <w:rPr/>
        <w:t>entrepreneurship</w:t>
      </w:r>
      <w:r>
        <w:rPr>
          <w:spacing w:val="-3"/>
        </w:rPr>
        <w:t> </w:t>
      </w:r>
      <w:r>
        <w:rPr/>
        <w:t>has</w:t>
      </w:r>
      <w:r>
        <w:rPr>
          <w:spacing w:val="-4"/>
        </w:rPr>
        <w:t> </w:t>
      </w:r>
      <w:r>
        <w:rPr/>
        <w:t>become</w:t>
      </w:r>
      <w:r>
        <w:rPr>
          <w:spacing w:val="-4"/>
        </w:rPr>
        <w:t> </w:t>
      </w:r>
      <w:r>
        <w:rPr/>
        <w:t>the</w:t>
      </w:r>
      <w:r>
        <w:rPr>
          <w:spacing w:val="-4"/>
        </w:rPr>
        <w:t> </w:t>
      </w:r>
      <w:r>
        <w:rPr/>
        <w:t>new</w:t>
      </w:r>
      <w:r>
        <w:rPr>
          <w:spacing w:val="-4"/>
        </w:rPr>
        <w:t> </w:t>
      </w:r>
      <w:r>
        <w:rPr/>
        <w:t>driver</w:t>
      </w:r>
      <w:r>
        <w:rPr>
          <w:spacing w:val="-4"/>
        </w:rPr>
        <w:t> </w:t>
      </w:r>
      <w:r>
        <w:rPr/>
        <w:t>for</w:t>
      </w:r>
      <w:r>
        <w:rPr>
          <w:spacing w:val="-4"/>
        </w:rPr>
        <w:t> </w:t>
      </w:r>
      <w:r>
        <w:rPr/>
        <w:t>the</w:t>
      </w:r>
      <w:r>
        <w:rPr>
          <w:spacing w:val="-4"/>
        </w:rPr>
        <w:t> </w:t>
      </w:r>
      <w:r>
        <w:rPr/>
        <w:t>next</w:t>
      </w:r>
    </w:p>
    <w:p>
      <w:pPr>
        <w:spacing w:after="0" w:line="292" w:lineRule="auto"/>
        <w:sectPr>
          <w:pgSz w:w="12240" w:h="15840"/>
          <w:pgMar w:header="0" w:footer="239" w:top="1820" w:bottom="420" w:left="1020" w:right="1120"/>
        </w:sectPr>
      </w:pPr>
    </w:p>
    <w:p>
      <w:pPr>
        <w:pStyle w:val="BodyText"/>
        <w:spacing w:before="58"/>
      </w:pPr>
      <w:r>
        <w:rPr/>
        <w:t>economic</w:t>
      </w:r>
      <w:r>
        <w:rPr>
          <w:spacing w:val="-5"/>
        </w:rPr>
        <w:t> </w:t>
      </w:r>
      <w:r>
        <w:rPr>
          <w:spacing w:val="-2"/>
        </w:rPr>
        <w:t>period.</w:t>
      </w:r>
    </w:p>
    <w:p>
      <w:pPr>
        <w:pStyle w:val="BodyText"/>
        <w:spacing w:line="292" w:lineRule="auto" w:before="72"/>
        <w:ind w:right="820" w:firstLine="300"/>
      </w:pPr>
      <w:r>
        <w:rPr/>
        <w:t>The</w:t>
      </w:r>
      <w:r>
        <w:rPr>
          <w:spacing w:val="-6"/>
        </w:rPr>
        <w:t> </w:t>
      </w:r>
      <w:r>
        <w:rPr/>
        <w:t>convergence</w:t>
      </w:r>
      <w:r>
        <w:rPr>
          <w:spacing w:val="-6"/>
        </w:rPr>
        <w:t> </w:t>
      </w:r>
      <w:r>
        <w:rPr/>
        <w:t>of</w:t>
      </w:r>
      <w:r>
        <w:rPr>
          <w:spacing w:val="-6"/>
        </w:rPr>
        <w:t> </w:t>
      </w:r>
      <w:r>
        <w:rPr/>
        <w:t>these</w:t>
      </w:r>
      <w:r>
        <w:rPr>
          <w:spacing w:val="-6"/>
        </w:rPr>
        <w:t> </w:t>
      </w:r>
      <w:r>
        <w:rPr/>
        <w:t>to</w:t>
      </w:r>
      <w:r>
        <w:rPr>
          <w:spacing w:val="-5"/>
        </w:rPr>
        <w:t> </w:t>
      </w:r>
      <w:r>
        <w:rPr/>
        <w:t>historical</w:t>
      </w:r>
      <w:r>
        <w:rPr>
          <w:spacing w:val="-6"/>
        </w:rPr>
        <w:t> </w:t>
      </w:r>
      <w:r>
        <w:rPr/>
        <w:t>moments</w:t>
      </w:r>
      <w:r>
        <w:rPr>
          <w:spacing w:val="-6"/>
        </w:rPr>
        <w:t> </w:t>
      </w:r>
      <w:r>
        <w:rPr/>
        <w:t>of</w:t>
      </w:r>
      <w:r>
        <w:rPr>
          <w:spacing w:val="-6"/>
        </w:rPr>
        <w:t> </w:t>
      </w:r>
      <w:r>
        <w:rPr/>
        <w:t>entrepreneurship defining the economic frontier, and the retiring baby boomer tsunami presents a unique opportunity for those ambitious enough to tackle acquisition entrepreneurship.</w:t>
      </w:r>
    </w:p>
    <w:p>
      <w:pPr>
        <w:pStyle w:val="BodyText"/>
        <w:spacing w:line="292" w:lineRule="auto"/>
        <w:ind w:right="403" w:firstLine="300"/>
      </w:pPr>
      <w:r>
        <w:rPr/>
        <w:t>In fact, as Taylor Pearson underscores in his entrepreneurship manifesto, </w:t>
      </w:r>
      <w:r>
        <w:rPr>
          <w:i/>
        </w:rPr>
        <w:t>The End of Jobs</w:t>
      </w:r>
      <w:r>
        <w:rPr/>
        <w:t>, jobs as we’ve come to know them are becoming less and less</w:t>
      </w:r>
      <w:r>
        <w:rPr>
          <w:spacing w:val="-5"/>
        </w:rPr>
        <w:t> </w:t>
      </w:r>
      <w:r>
        <w:rPr/>
        <w:t>available.</w:t>
      </w:r>
      <w:r>
        <w:rPr>
          <w:spacing w:val="-4"/>
        </w:rPr>
        <w:t> </w:t>
      </w:r>
      <w:r>
        <w:rPr/>
        <w:t>Since</w:t>
      </w:r>
      <w:r>
        <w:rPr>
          <w:spacing w:val="-5"/>
        </w:rPr>
        <w:t> </w:t>
      </w:r>
      <w:r>
        <w:rPr/>
        <w:t>2000,</w:t>
      </w:r>
      <w:r>
        <w:rPr>
          <w:spacing w:val="-4"/>
        </w:rPr>
        <w:t> </w:t>
      </w:r>
      <w:r>
        <w:rPr/>
        <w:t>the</w:t>
      </w:r>
      <w:r>
        <w:rPr>
          <w:spacing w:val="-5"/>
        </w:rPr>
        <w:t> </w:t>
      </w:r>
      <w:r>
        <w:rPr/>
        <w:t>population</w:t>
      </w:r>
      <w:r>
        <w:rPr>
          <w:spacing w:val="-4"/>
        </w:rPr>
        <w:t> </w:t>
      </w:r>
      <w:r>
        <w:rPr/>
        <w:t>has</w:t>
      </w:r>
      <w:r>
        <w:rPr>
          <w:spacing w:val="-5"/>
        </w:rPr>
        <w:t> </w:t>
      </w:r>
      <w:r>
        <w:rPr/>
        <w:t>grown</w:t>
      </w:r>
      <w:r>
        <w:rPr>
          <w:spacing w:val="-4"/>
        </w:rPr>
        <w:t> </w:t>
      </w:r>
      <w:r>
        <w:rPr/>
        <w:t>240</w:t>
      </w:r>
      <w:r>
        <w:rPr>
          <w:spacing w:val="-4"/>
        </w:rPr>
        <w:t> </w:t>
      </w:r>
      <w:r>
        <w:rPr/>
        <w:t>percent</w:t>
      </w:r>
      <w:r>
        <w:rPr>
          <w:spacing w:val="-5"/>
        </w:rPr>
        <w:t> </w:t>
      </w:r>
      <w:r>
        <w:rPr/>
        <w:t>faster</w:t>
      </w:r>
      <w:r>
        <w:rPr>
          <w:spacing w:val="-5"/>
        </w:rPr>
        <w:t> </w:t>
      </w:r>
      <w:r>
        <w:rPr/>
        <w:t>than job growth.</w:t>
      </w:r>
    </w:p>
    <w:p>
      <w:pPr>
        <w:pStyle w:val="BodyText"/>
        <w:spacing w:line="292" w:lineRule="auto"/>
        <w:ind w:right="820" w:firstLine="300"/>
      </w:pPr>
      <w:r>
        <w:rPr/>
        <w:t>The</w:t>
      </w:r>
      <w:r>
        <w:rPr>
          <w:spacing w:val="-4"/>
        </w:rPr>
        <w:t> </w:t>
      </w:r>
      <w:r>
        <w:rPr/>
        <w:t>question,</w:t>
      </w:r>
      <w:r>
        <w:rPr>
          <w:spacing w:val="-3"/>
        </w:rPr>
        <w:t> </w:t>
      </w:r>
      <w:r>
        <w:rPr/>
        <w:t>Pearson</w:t>
      </w:r>
      <w:r>
        <w:rPr>
          <w:spacing w:val="-3"/>
        </w:rPr>
        <w:t> </w:t>
      </w:r>
      <w:r>
        <w:rPr/>
        <w:t>provides,</w:t>
      </w:r>
      <w:r>
        <w:rPr>
          <w:spacing w:val="-3"/>
        </w:rPr>
        <w:t> </w:t>
      </w:r>
      <w:r>
        <w:rPr/>
        <w:t>is</w:t>
      </w:r>
      <w:r>
        <w:rPr>
          <w:spacing w:val="-4"/>
        </w:rPr>
        <w:t> </w:t>
      </w:r>
      <w:r>
        <w:rPr/>
        <w:t>no</w:t>
      </w:r>
      <w:r>
        <w:rPr>
          <w:spacing w:val="-3"/>
        </w:rPr>
        <w:t> </w:t>
      </w:r>
      <w:r>
        <w:rPr/>
        <w:t>longer</w:t>
      </w:r>
      <w:r>
        <w:rPr>
          <w:spacing w:val="-4"/>
        </w:rPr>
        <w:t> </w:t>
      </w:r>
      <w:r>
        <w:rPr/>
        <w:t>“How</w:t>
      </w:r>
      <w:r>
        <w:rPr>
          <w:spacing w:val="-4"/>
        </w:rPr>
        <w:t> </w:t>
      </w:r>
      <w:r>
        <w:rPr/>
        <w:t>do</w:t>
      </w:r>
      <w:r>
        <w:rPr>
          <w:spacing w:val="-3"/>
        </w:rPr>
        <w:t> </w:t>
      </w:r>
      <w:r>
        <w:rPr/>
        <w:t>I</w:t>
      </w:r>
      <w:r>
        <w:rPr>
          <w:spacing w:val="-4"/>
        </w:rPr>
        <w:t> </w:t>
      </w:r>
      <w:r>
        <w:rPr/>
        <w:t>get</w:t>
      </w:r>
      <w:r>
        <w:rPr>
          <w:spacing w:val="-4"/>
        </w:rPr>
        <w:t> </w:t>
      </w:r>
      <w:r>
        <w:rPr/>
        <w:t>a</w:t>
      </w:r>
      <w:r>
        <w:rPr>
          <w:spacing w:val="-4"/>
        </w:rPr>
        <w:t> </w:t>
      </w:r>
      <w:r>
        <w:rPr/>
        <w:t>job</w:t>
      </w:r>
      <w:r>
        <w:rPr>
          <w:spacing w:val="-3"/>
        </w:rPr>
        <w:t> </w:t>
      </w:r>
      <w:r>
        <w:rPr/>
        <w:t>doing that?” It’s, “How do I </w:t>
      </w:r>
      <w:r>
        <w:rPr>
          <w:i/>
        </w:rPr>
        <w:t>create </w:t>
      </w:r>
      <w:r>
        <w:rPr/>
        <w:t>a job doing that?” Creating opportunity and building value are skillsets. And they are driving the new economy.</w:t>
      </w:r>
    </w:p>
    <w:p>
      <w:pPr>
        <w:pStyle w:val="BodyText"/>
        <w:spacing w:line="292" w:lineRule="auto"/>
        <w:ind w:right="336" w:firstLine="300"/>
      </w:pPr>
      <w:r>
        <w:rPr/>
        <w:t>Entrepreneurship isn’t just popular anymore, it’s necessary. Acquisition entrepreneurship</w:t>
      </w:r>
      <w:r>
        <w:rPr>
          <w:spacing w:val="-4"/>
        </w:rPr>
        <w:t> </w:t>
      </w:r>
      <w:r>
        <w:rPr/>
        <w:t>provides</w:t>
      </w:r>
      <w:r>
        <w:rPr>
          <w:spacing w:val="-5"/>
        </w:rPr>
        <w:t> </w:t>
      </w:r>
      <w:r>
        <w:rPr/>
        <w:t>a</w:t>
      </w:r>
      <w:r>
        <w:rPr>
          <w:spacing w:val="-5"/>
        </w:rPr>
        <w:t> </w:t>
      </w:r>
      <w:r>
        <w:rPr/>
        <w:t>career</w:t>
      </w:r>
      <w:r>
        <w:rPr>
          <w:spacing w:val="-5"/>
        </w:rPr>
        <w:t> </w:t>
      </w:r>
      <w:r>
        <w:rPr/>
        <w:t>accelerator</w:t>
      </w:r>
      <w:r>
        <w:rPr>
          <w:spacing w:val="-5"/>
        </w:rPr>
        <w:t> </w:t>
      </w:r>
      <w:r>
        <w:rPr/>
        <w:t>for</w:t>
      </w:r>
      <w:r>
        <w:rPr>
          <w:spacing w:val="-5"/>
        </w:rPr>
        <w:t> </w:t>
      </w:r>
      <w:r>
        <w:rPr/>
        <w:t>people</w:t>
      </w:r>
      <w:r>
        <w:rPr>
          <w:spacing w:val="-5"/>
        </w:rPr>
        <w:t> </w:t>
      </w:r>
      <w:r>
        <w:rPr/>
        <w:t>going</w:t>
      </w:r>
      <w:r>
        <w:rPr>
          <w:spacing w:val="-4"/>
        </w:rPr>
        <w:t> </w:t>
      </w:r>
      <w:r>
        <w:rPr/>
        <w:t>out</w:t>
      </w:r>
      <w:r>
        <w:rPr>
          <w:spacing w:val="-5"/>
        </w:rPr>
        <w:t> </w:t>
      </w:r>
      <w:r>
        <w:rPr/>
        <w:t>on</w:t>
      </w:r>
      <w:r>
        <w:rPr>
          <w:spacing w:val="-4"/>
        </w:rPr>
        <w:t> </w:t>
      </w:r>
      <w:r>
        <w:rPr/>
        <w:t>their own. It provides infrastructure beyond just one person.</w:t>
      </w:r>
    </w:p>
    <w:p>
      <w:pPr>
        <w:pStyle w:val="BodyText"/>
        <w:spacing w:line="292" w:lineRule="auto"/>
        <w:ind w:right="403" w:firstLine="300"/>
      </w:pPr>
      <w:r>
        <w:rPr/>
        <w:t>As we’ve seen, startups fail. Almost all of them. Out of the ones that do make it, the vast majority get stuck in low revenue companies, never scaling to much beyond the efforts of their owners. By buying these companies, you create your own platform without the associated risk of a startup. You can grow organically, innovate through adding new products, or scale with additional</w:t>
      </w:r>
      <w:r>
        <w:rPr>
          <w:spacing w:val="-5"/>
        </w:rPr>
        <w:t> </w:t>
      </w:r>
      <w:r>
        <w:rPr/>
        <w:t>acquisitions.</w:t>
      </w:r>
      <w:r>
        <w:rPr>
          <w:spacing w:val="-4"/>
        </w:rPr>
        <w:t> </w:t>
      </w:r>
      <w:r>
        <w:rPr/>
        <w:t>The</w:t>
      </w:r>
      <w:r>
        <w:rPr>
          <w:spacing w:val="-5"/>
        </w:rPr>
        <w:t> </w:t>
      </w:r>
      <w:r>
        <w:rPr/>
        <w:t>model</w:t>
      </w:r>
      <w:r>
        <w:rPr>
          <w:spacing w:val="-5"/>
        </w:rPr>
        <w:t> </w:t>
      </w:r>
      <w:r>
        <w:rPr/>
        <w:t>reduces</w:t>
      </w:r>
      <w:r>
        <w:rPr>
          <w:spacing w:val="-5"/>
        </w:rPr>
        <w:t> </w:t>
      </w:r>
      <w:r>
        <w:rPr/>
        <w:t>risk</w:t>
      </w:r>
      <w:r>
        <w:rPr>
          <w:spacing w:val="-4"/>
        </w:rPr>
        <w:t> </w:t>
      </w:r>
      <w:r>
        <w:rPr/>
        <w:t>and</w:t>
      </w:r>
      <w:r>
        <w:rPr>
          <w:spacing w:val="-4"/>
        </w:rPr>
        <w:t> </w:t>
      </w:r>
      <w:r>
        <w:rPr/>
        <w:t>provides</w:t>
      </w:r>
      <w:r>
        <w:rPr>
          <w:spacing w:val="-5"/>
        </w:rPr>
        <w:t> </w:t>
      </w:r>
      <w:r>
        <w:rPr/>
        <w:t>multiple</w:t>
      </w:r>
      <w:r>
        <w:rPr>
          <w:spacing w:val="-5"/>
        </w:rPr>
        <w:t> </w:t>
      </w:r>
      <w:r>
        <w:rPr/>
        <w:t>outlets for building value. Acquiring a business is the fastest route to success in the entrepreneurship game.</w:t>
      </w:r>
    </w:p>
    <w:p>
      <w:pPr>
        <w:pStyle w:val="BodyText"/>
        <w:spacing w:line="292" w:lineRule="auto"/>
        <w:ind w:right="403" w:firstLine="300"/>
      </w:pPr>
      <w:r>
        <w:rPr/>
        <w:t>It</w:t>
      </w:r>
      <w:r>
        <w:rPr>
          <w:spacing w:val="-4"/>
        </w:rPr>
        <w:t> </w:t>
      </w:r>
      <w:r>
        <w:rPr/>
        <w:t>doesn’t</w:t>
      </w:r>
      <w:r>
        <w:rPr>
          <w:spacing w:val="-4"/>
        </w:rPr>
        <w:t> </w:t>
      </w:r>
      <w:r>
        <w:rPr/>
        <w:t>take</w:t>
      </w:r>
      <w:r>
        <w:rPr>
          <w:spacing w:val="-4"/>
        </w:rPr>
        <w:t> </w:t>
      </w:r>
      <w:r>
        <w:rPr/>
        <w:t>long</w:t>
      </w:r>
      <w:r>
        <w:rPr>
          <w:spacing w:val="-3"/>
        </w:rPr>
        <w:t> </w:t>
      </w:r>
      <w:r>
        <w:rPr/>
        <w:t>to</w:t>
      </w:r>
      <w:r>
        <w:rPr>
          <w:spacing w:val="-3"/>
        </w:rPr>
        <w:t> </w:t>
      </w:r>
      <w:r>
        <w:rPr/>
        <w:t>be</w:t>
      </w:r>
      <w:r>
        <w:rPr>
          <w:spacing w:val="-4"/>
        </w:rPr>
        <w:t> </w:t>
      </w:r>
      <w:r>
        <w:rPr/>
        <w:t>the</w:t>
      </w:r>
      <w:r>
        <w:rPr>
          <w:spacing w:val="-4"/>
        </w:rPr>
        <w:t> </w:t>
      </w:r>
      <w:r>
        <w:rPr/>
        <w:t>CEO</w:t>
      </w:r>
      <w:r>
        <w:rPr>
          <w:spacing w:val="-4"/>
        </w:rPr>
        <w:t> </w:t>
      </w:r>
      <w:r>
        <w:rPr/>
        <w:t>of</w:t>
      </w:r>
      <w:r>
        <w:rPr>
          <w:spacing w:val="-4"/>
        </w:rPr>
        <w:t> </w:t>
      </w:r>
      <w:r>
        <w:rPr/>
        <w:t>your</w:t>
      </w:r>
      <w:r>
        <w:rPr>
          <w:spacing w:val="-4"/>
        </w:rPr>
        <w:t> </w:t>
      </w:r>
      <w:r>
        <w:rPr/>
        <w:t>own</w:t>
      </w:r>
      <w:r>
        <w:rPr>
          <w:spacing w:val="-3"/>
        </w:rPr>
        <w:t> </w:t>
      </w:r>
      <w:r>
        <w:rPr/>
        <w:t>successful</w:t>
      </w:r>
      <w:r>
        <w:rPr>
          <w:spacing w:val="-4"/>
        </w:rPr>
        <w:t> </w:t>
      </w:r>
      <w:r>
        <w:rPr/>
        <w:t>company.</w:t>
      </w:r>
      <w:r>
        <w:rPr>
          <w:spacing w:val="-3"/>
        </w:rPr>
        <w:t> </w:t>
      </w:r>
      <w:r>
        <w:rPr/>
        <w:t>You can be there in six to nine months, it just takes commitment to the goal and the courage to take the first step.</w:t>
      </w:r>
    </w:p>
    <w:p>
      <w:pPr>
        <w:pStyle w:val="BodyText"/>
        <w:spacing w:line="292" w:lineRule="auto"/>
        <w:ind w:right="403" w:firstLine="300"/>
      </w:pPr>
      <w:r>
        <w:rPr/>
        <w:t>We’ve covered the </w:t>
      </w:r>
      <w:r>
        <w:rPr>
          <w:i/>
        </w:rPr>
        <w:t>why</w:t>
      </w:r>
      <w:r>
        <w:rPr/>
        <w:t>, the </w:t>
      </w:r>
      <w:r>
        <w:rPr>
          <w:i/>
        </w:rPr>
        <w:t>what</w:t>
      </w:r>
      <w:r>
        <w:rPr/>
        <w:t>, and the </w:t>
      </w:r>
      <w:r>
        <w:rPr>
          <w:i/>
        </w:rPr>
        <w:t>how </w:t>
      </w:r>
      <w:r>
        <w:rPr/>
        <w:t>of acquisition entrepreneurship.</w:t>
      </w:r>
      <w:r>
        <w:rPr>
          <w:spacing w:val="-3"/>
        </w:rPr>
        <w:t> </w:t>
      </w:r>
      <w:r>
        <w:rPr/>
        <w:t>You</w:t>
      </w:r>
      <w:r>
        <w:rPr>
          <w:spacing w:val="-3"/>
        </w:rPr>
        <w:t> </w:t>
      </w:r>
      <w:r>
        <w:rPr/>
        <w:t>know</w:t>
      </w:r>
      <w:r>
        <w:rPr>
          <w:spacing w:val="-4"/>
        </w:rPr>
        <w:t> </w:t>
      </w:r>
      <w:r>
        <w:rPr/>
        <w:t>enough</w:t>
      </w:r>
      <w:r>
        <w:rPr>
          <w:spacing w:val="-3"/>
        </w:rPr>
        <w:t> </w:t>
      </w:r>
      <w:r>
        <w:rPr/>
        <w:t>at</w:t>
      </w:r>
      <w:r>
        <w:rPr>
          <w:spacing w:val="-4"/>
        </w:rPr>
        <w:t> </w:t>
      </w:r>
      <w:r>
        <w:rPr/>
        <w:t>this</w:t>
      </w:r>
      <w:r>
        <w:rPr>
          <w:spacing w:val="-4"/>
        </w:rPr>
        <w:t> </w:t>
      </w:r>
      <w:r>
        <w:rPr/>
        <w:t>point</w:t>
      </w:r>
      <w:r>
        <w:rPr>
          <w:spacing w:val="-4"/>
        </w:rPr>
        <w:t> </w:t>
      </w:r>
      <w:r>
        <w:rPr/>
        <w:t>to</w:t>
      </w:r>
      <w:r>
        <w:rPr>
          <w:spacing w:val="-3"/>
        </w:rPr>
        <w:t> </w:t>
      </w:r>
      <w:r>
        <w:rPr/>
        <w:t>know</w:t>
      </w:r>
      <w:r>
        <w:rPr>
          <w:spacing w:val="-4"/>
        </w:rPr>
        <w:t> </w:t>
      </w:r>
      <w:r>
        <w:rPr/>
        <w:t>if</w:t>
      </w:r>
      <w:r>
        <w:rPr>
          <w:spacing w:val="-4"/>
        </w:rPr>
        <w:t> </w:t>
      </w:r>
      <w:r>
        <w:rPr/>
        <w:t>this</w:t>
      </w:r>
      <w:r>
        <w:rPr>
          <w:spacing w:val="-4"/>
        </w:rPr>
        <w:t> </w:t>
      </w:r>
      <w:r>
        <w:rPr/>
        <w:t>avenue</w:t>
      </w:r>
      <w:r>
        <w:rPr>
          <w:spacing w:val="-4"/>
        </w:rPr>
        <w:t> </w:t>
      </w:r>
      <w:r>
        <w:rPr/>
        <w:t>is right for you, and by going through the exercises in this book, you know more and are more prepared than the vast majority of potential buyers.</w:t>
      </w:r>
    </w:p>
    <w:p>
      <w:pPr>
        <w:spacing w:after="0" w:line="292" w:lineRule="auto"/>
        <w:sectPr>
          <w:pgSz w:w="12240" w:h="15840"/>
          <w:pgMar w:header="0" w:footer="239" w:top="1420" w:bottom="420" w:left="1020" w:right="1120"/>
        </w:sectPr>
      </w:pPr>
    </w:p>
    <w:p>
      <w:pPr>
        <w:pStyle w:val="BodyText"/>
        <w:spacing w:before="75"/>
        <w:ind w:left="720"/>
      </w:pPr>
      <w:r>
        <w:rPr/>
        <w:t>If</w:t>
      </w:r>
      <w:r>
        <w:rPr>
          <w:spacing w:val="-5"/>
        </w:rPr>
        <w:t> </w:t>
      </w:r>
      <w:r>
        <w:rPr/>
        <w:t>it’s</w:t>
      </w:r>
      <w:r>
        <w:rPr>
          <w:spacing w:val="-3"/>
        </w:rPr>
        <w:t> </w:t>
      </w:r>
      <w:r>
        <w:rPr/>
        <w:t>right,</w:t>
      </w:r>
      <w:r>
        <w:rPr>
          <w:spacing w:val="-2"/>
        </w:rPr>
        <w:t> </w:t>
      </w:r>
      <w:r>
        <w:rPr/>
        <w:t>I</w:t>
      </w:r>
      <w:r>
        <w:rPr>
          <w:spacing w:val="-2"/>
        </w:rPr>
        <w:t> </w:t>
      </w:r>
      <w:r>
        <w:rPr/>
        <w:t>encourage</w:t>
      </w:r>
      <w:r>
        <w:rPr>
          <w:spacing w:val="-3"/>
        </w:rPr>
        <w:t> </w:t>
      </w:r>
      <w:r>
        <w:rPr/>
        <w:t>you</w:t>
      </w:r>
      <w:r>
        <w:rPr>
          <w:spacing w:val="-2"/>
        </w:rPr>
        <w:t> </w:t>
      </w:r>
      <w:r>
        <w:rPr/>
        <w:t>to</w:t>
      </w:r>
      <w:r>
        <w:rPr>
          <w:spacing w:val="-2"/>
        </w:rPr>
        <w:t> </w:t>
      </w:r>
      <w:r>
        <w:rPr/>
        <w:t>get</w:t>
      </w:r>
      <w:r>
        <w:rPr>
          <w:spacing w:val="-2"/>
        </w:rPr>
        <w:t> </w:t>
      </w:r>
      <w:r>
        <w:rPr/>
        <w:t>started</w:t>
      </w:r>
      <w:r>
        <w:rPr>
          <w:spacing w:val="-2"/>
        </w:rPr>
        <w:t> </w:t>
      </w:r>
      <w:r>
        <w:rPr/>
        <w:t>on</w:t>
      </w:r>
      <w:r>
        <w:rPr>
          <w:spacing w:val="-2"/>
        </w:rPr>
        <w:t> </w:t>
      </w:r>
      <w:r>
        <w:rPr/>
        <w:t>this</w:t>
      </w:r>
      <w:r>
        <w:rPr>
          <w:spacing w:val="-3"/>
        </w:rPr>
        <w:t> </w:t>
      </w:r>
      <w:r>
        <w:rPr/>
        <w:t>path</w:t>
      </w:r>
      <w:r>
        <w:rPr>
          <w:spacing w:val="-1"/>
        </w:rPr>
        <w:t> </w:t>
      </w:r>
      <w:r>
        <w:rPr/>
        <w:t>as</w:t>
      </w:r>
      <w:r>
        <w:rPr>
          <w:spacing w:val="-3"/>
        </w:rPr>
        <w:t> </w:t>
      </w:r>
      <w:r>
        <w:rPr/>
        <w:t>soon</w:t>
      </w:r>
      <w:r>
        <w:rPr>
          <w:spacing w:val="-2"/>
        </w:rPr>
        <w:t> </w:t>
      </w:r>
      <w:r>
        <w:rPr/>
        <w:t>as</w:t>
      </w:r>
      <w:r>
        <w:rPr>
          <w:spacing w:val="-2"/>
        </w:rPr>
        <w:t> possible.</w:t>
      </w:r>
    </w:p>
    <w:p>
      <w:pPr>
        <w:pStyle w:val="BodyText"/>
        <w:spacing w:line="292" w:lineRule="auto" w:before="75"/>
        <w:ind w:right="336"/>
      </w:pPr>
      <w:r>
        <w:rPr/>
        <w:t>It will change your life forever, and you will never look back. Owning a business</w:t>
      </w:r>
      <w:r>
        <w:rPr>
          <w:spacing w:val="-2"/>
        </w:rPr>
        <w:t> </w:t>
      </w:r>
      <w:r>
        <w:rPr/>
        <w:t>is</w:t>
      </w:r>
      <w:r>
        <w:rPr>
          <w:spacing w:val="-2"/>
        </w:rPr>
        <w:t> </w:t>
      </w:r>
      <w:r>
        <w:rPr/>
        <w:t>rewarding</w:t>
      </w:r>
      <w:r>
        <w:rPr>
          <w:spacing w:val="-1"/>
        </w:rPr>
        <w:t> </w:t>
      </w:r>
      <w:r>
        <w:rPr/>
        <w:t>in</w:t>
      </w:r>
      <w:r>
        <w:rPr>
          <w:spacing w:val="-1"/>
        </w:rPr>
        <w:t> </w:t>
      </w:r>
      <w:r>
        <w:rPr/>
        <w:t>a</w:t>
      </w:r>
      <w:r>
        <w:rPr>
          <w:spacing w:val="-2"/>
        </w:rPr>
        <w:t> </w:t>
      </w:r>
      <w:r>
        <w:rPr/>
        <w:t>way</w:t>
      </w:r>
      <w:r>
        <w:rPr>
          <w:spacing w:val="-1"/>
        </w:rPr>
        <w:t> </w:t>
      </w:r>
      <w:r>
        <w:rPr/>
        <w:t>that</w:t>
      </w:r>
      <w:r>
        <w:rPr>
          <w:spacing w:val="-2"/>
        </w:rPr>
        <w:t> </w:t>
      </w:r>
      <w:r>
        <w:rPr/>
        <w:t>books</w:t>
      </w:r>
      <w:r>
        <w:rPr>
          <w:spacing w:val="-2"/>
        </w:rPr>
        <w:t> </w:t>
      </w:r>
      <w:r>
        <w:rPr/>
        <w:t>can</w:t>
      </w:r>
      <w:r>
        <w:rPr>
          <w:spacing w:val="-1"/>
        </w:rPr>
        <w:t> </w:t>
      </w:r>
      <w:r>
        <w:rPr/>
        <w:t>only</w:t>
      </w:r>
      <w:r>
        <w:rPr>
          <w:spacing w:val="-1"/>
        </w:rPr>
        <w:t> </w:t>
      </w:r>
      <w:r>
        <w:rPr/>
        <w:t>point</w:t>
      </w:r>
      <w:r>
        <w:rPr>
          <w:spacing w:val="-2"/>
        </w:rPr>
        <w:t> </w:t>
      </w:r>
      <w:r>
        <w:rPr/>
        <w:t>to.</w:t>
      </w:r>
      <w:r>
        <w:rPr>
          <w:spacing w:val="-1"/>
        </w:rPr>
        <w:t> </w:t>
      </w:r>
      <w:r>
        <w:rPr/>
        <w:t>While</w:t>
      </w:r>
      <w:r>
        <w:rPr>
          <w:spacing w:val="-2"/>
        </w:rPr>
        <w:t> </w:t>
      </w:r>
      <w:r>
        <w:rPr/>
        <w:t>describing their lifestyle, most entrepreneurs relish in the autonomy and financial benefits of owning a company. But it goes beyond that. When you own a company, your company becomes an extension of you. It engulfs your spirit, mind, and body. When you breathe, you breathe your company. When your company thrives, you thrive. A spiritual integration occurs that leads to the most engaged life I have ever witnessed. Perhaps we see proof of this in the many</w:t>
      </w:r>
      <w:r>
        <w:rPr>
          <w:spacing w:val="-4"/>
        </w:rPr>
        <w:t> </w:t>
      </w:r>
      <w:r>
        <w:rPr/>
        <w:t>masterminds,</w:t>
      </w:r>
      <w:r>
        <w:rPr>
          <w:spacing w:val="-4"/>
        </w:rPr>
        <w:t> </w:t>
      </w:r>
      <w:r>
        <w:rPr/>
        <w:t>forums,</w:t>
      </w:r>
      <w:r>
        <w:rPr>
          <w:spacing w:val="-4"/>
        </w:rPr>
        <w:t> </w:t>
      </w:r>
      <w:r>
        <w:rPr/>
        <w:t>and</w:t>
      </w:r>
      <w:r>
        <w:rPr>
          <w:spacing w:val="-4"/>
        </w:rPr>
        <w:t> </w:t>
      </w:r>
      <w:r>
        <w:rPr/>
        <w:t>communities</w:t>
      </w:r>
      <w:r>
        <w:rPr>
          <w:spacing w:val="-5"/>
        </w:rPr>
        <w:t> </w:t>
      </w:r>
      <w:r>
        <w:rPr/>
        <w:t>that</w:t>
      </w:r>
      <w:r>
        <w:rPr>
          <w:spacing w:val="-5"/>
        </w:rPr>
        <w:t> </w:t>
      </w:r>
      <w:r>
        <w:rPr/>
        <w:t>have</w:t>
      </w:r>
      <w:r>
        <w:rPr>
          <w:spacing w:val="-5"/>
        </w:rPr>
        <w:t> </w:t>
      </w:r>
      <w:r>
        <w:rPr/>
        <w:t>been</w:t>
      </w:r>
      <w:r>
        <w:rPr>
          <w:spacing w:val="-4"/>
        </w:rPr>
        <w:t> </w:t>
      </w:r>
      <w:r>
        <w:rPr/>
        <w:t>built</w:t>
      </w:r>
      <w:r>
        <w:rPr>
          <w:spacing w:val="-5"/>
        </w:rPr>
        <w:t> </w:t>
      </w:r>
      <w:r>
        <w:rPr/>
        <w:t>around</w:t>
      </w:r>
      <w:r>
        <w:rPr>
          <w:spacing w:val="-4"/>
        </w:rPr>
        <w:t> </w:t>
      </w:r>
      <w:r>
        <w:rPr/>
        <w:t>this one shared experience.</w:t>
      </w:r>
    </w:p>
    <w:p>
      <w:pPr>
        <w:pStyle w:val="BodyText"/>
        <w:spacing w:line="292" w:lineRule="auto"/>
        <w:ind w:right="302" w:firstLine="300"/>
      </w:pPr>
      <w:r>
        <w:rPr/>
        <w:t>Why acquisition hasn’t penetrated the entrepreneurship community much beyond the elite universities is surprising. But often, that’s where the best ideas originate. Acquisition entrepreneurship is truly the startup hack, or the shorted</w:t>
      </w:r>
      <w:r>
        <w:rPr>
          <w:spacing w:val="-3"/>
        </w:rPr>
        <w:t> </w:t>
      </w:r>
      <w:r>
        <w:rPr/>
        <w:t>path</w:t>
      </w:r>
      <w:r>
        <w:rPr>
          <w:spacing w:val="-3"/>
        </w:rPr>
        <w:t> </w:t>
      </w:r>
      <w:r>
        <w:rPr/>
        <w:t>to</w:t>
      </w:r>
      <w:r>
        <w:rPr>
          <w:spacing w:val="-3"/>
        </w:rPr>
        <w:t> </w:t>
      </w:r>
      <w:r>
        <w:rPr/>
        <w:t>the</w:t>
      </w:r>
      <w:r>
        <w:rPr>
          <w:spacing w:val="-4"/>
        </w:rPr>
        <w:t> </w:t>
      </w:r>
      <w:r>
        <w:rPr/>
        <w:t>desired</w:t>
      </w:r>
      <w:r>
        <w:rPr>
          <w:spacing w:val="-3"/>
        </w:rPr>
        <w:t> </w:t>
      </w:r>
      <w:r>
        <w:rPr/>
        <w:t>destination.</w:t>
      </w:r>
      <w:r>
        <w:rPr>
          <w:spacing w:val="-3"/>
        </w:rPr>
        <w:t> </w:t>
      </w:r>
      <w:r>
        <w:rPr/>
        <w:t>I</w:t>
      </w:r>
      <w:r>
        <w:rPr>
          <w:spacing w:val="-4"/>
        </w:rPr>
        <w:t> </w:t>
      </w:r>
      <w:r>
        <w:rPr/>
        <w:t>wrote</w:t>
      </w:r>
      <w:r>
        <w:rPr>
          <w:spacing w:val="-4"/>
        </w:rPr>
        <w:t> </w:t>
      </w:r>
      <w:r>
        <w:rPr/>
        <w:t>this</w:t>
      </w:r>
      <w:r>
        <w:rPr>
          <w:spacing w:val="-4"/>
        </w:rPr>
        <w:t> </w:t>
      </w:r>
      <w:r>
        <w:rPr/>
        <w:t>book</w:t>
      </w:r>
      <w:r>
        <w:rPr>
          <w:spacing w:val="-3"/>
        </w:rPr>
        <w:t> </w:t>
      </w:r>
      <w:r>
        <w:rPr/>
        <w:t>not</w:t>
      </w:r>
      <w:r>
        <w:rPr>
          <w:spacing w:val="-4"/>
        </w:rPr>
        <w:t> </w:t>
      </w:r>
      <w:r>
        <w:rPr/>
        <w:t>because</w:t>
      </w:r>
      <w:r>
        <w:rPr>
          <w:spacing w:val="-4"/>
        </w:rPr>
        <w:t> </w:t>
      </w:r>
      <w:r>
        <w:rPr/>
        <w:t>I</w:t>
      </w:r>
      <w:r>
        <w:rPr>
          <w:spacing w:val="-4"/>
        </w:rPr>
        <w:t> </w:t>
      </w:r>
      <w:r>
        <w:rPr/>
        <w:t>wanted to</w:t>
      </w:r>
      <w:r>
        <w:rPr>
          <w:spacing w:val="-3"/>
        </w:rPr>
        <w:t> </w:t>
      </w:r>
      <w:r>
        <w:rPr/>
        <w:t>but</w:t>
      </w:r>
      <w:r>
        <w:rPr>
          <w:spacing w:val="-4"/>
        </w:rPr>
        <w:t> </w:t>
      </w:r>
      <w:r>
        <w:rPr/>
        <w:t>because</w:t>
      </w:r>
      <w:r>
        <w:rPr>
          <w:spacing w:val="-4"/>
        </w:rPr>
        <w:t> </w:t>
      </w:r>
      <w:r>
        <w:rPr/>
        <w:t>I</w:t>
      </w:r>
      <w:r>
        <w:rPr>
          <w:spacing w:val="-4"/>
        </w:rPr>
        <w:t> </w:t>
      </w:r>
      <w:r>
        <w:rPr/>
        <w:t>had</w:t>
      </w:r>
      <w:r>
        <w:rPr>
          <w:spacing w:val="-3"/>
        </w:rPr>
        <w:t> </w:t>
      </w:r>
      <w:r>
        <w:rPr/>
        <w:t>to.</w:t>
      </w:r>
      <w:r>
        <w:rPr>
          <w:spacing w:val="-3"/>
        </w:rPr>
        <w:t> </w:t>
      </w:r>
      <w:r>
        <w:rPr/>
        <w:t>Adding</w:t>
      </w:r>
      <w:r>
        <w:rPr>
          <w:spacing w:val="-3"/>
        </w:rPr>
        <w:t> </w:t>
      </w:r>
      <w:r>
        <w:rPr/>
        <w:t>acquisition</w:t>
      </w:r>
      <w:r>
        <w:rPr>
          <w:spacing w:val="-3"/>
        </w:rPr>
        <w:t> </w:t>
      </w:r>
      <w:r>
        <w:rPr/>
        <w:t>to</w:t>
      </w:r>
      <w:r>
        <w:rPr>
          <w:spacing w:val="-3"/>
        </w:rPr>
        <w:t> </w:t>
      </w:r>
      <w:r>
        <w:rPr/>
        <w:t>the</w:t>
      </w:r>
      <w:r>
        <w:rPr>
          <w:spacing w:val="-4"/>
        </w:rPr>
        <w:t> </w:t>
      </w:r>
      <w:r>
        <w:rPr/>
        <w:t>practice</w:t>
      </w:r>
      <w:r>
        <w:rPr>
          <w:spacing w:val="-4"/>
        </w:rPr>
        <w:t> </w:t>
      </w:r>
      <w:r>
        <w:rPr/>
        <w:t>of</w:t>
      </w:r>
      <w:r>
        <w:rPr>
          <w:spacing w:val="-4"/>
        </w:rPr>
        <w:t> </w:t>
      </w:r>
      <w:r>
        <w:rPr/>
        <w:t>entrepreneurship offers</w:t>
      </w:r>
      <w:r>
        <w:rPr>
          <w:spacing w:val="-2"/>
        </w:rPr>
        <w:t> </w:t>
      </w:r>
      <w:r>
        <w:rPr/>
        <w:t>so</w:t>
      </w:r>
      <w:r>
        <w:rPr>
          <w:spacing w:val="-1"/>
        </w:rPr>
        <w:t> </w:t>
      </w:r>
      <w:r>
        <w:rPr/>
        <w:t>many</w:t>
      </w:r>
      <w:r>
        <w:rPr>
          <w:spacing w:val="-1"/>
        </w:rPr>
        <w:t> </w:t>
      </w:r>
      <w:r>
        <w:rPr/>
        <w:t>advantages</w:t>
      </w:r>
      <w:r>
        <w:rPr>
          <w:spacing w:val="-2"/>
        </w:rPr>
        <w:t> </w:t>
      </w:r>
      <w:r>
        <w:rPr/>
        <w:t>that</w:t>
      </w:r>
      <w:r>
        <w:rPr>
          <w:spacing w:val="-2"/>
        </w:rPr>
        <w:t> </w:t>
      </w:r>
      <w:r>
        <w:rPr/>
        <w:t>I</w:t>
      </w:r>
      <w:r>
        <w:rPr>
          <w:spacing w:val="-2"/>
        </w:rPr>
        <w:t> </w:t>
      </w:r>
      <w:r>
        <w:rPr/>
        <w:t>needed</w:t>
      </w:r>
      <w:r>
        <w:rPr>
          <w:spacing w:val="-1"/>
        </w:rPr>
        <w:t> </w:t>
      </w:r>
      <w:r>
        <w:rPr/>
        <w:t>to</w:t>
      </w:r>
      <w:r>
        <w:rPr>
          <w:spacing w:val="-1"/>
        </w:rPr>
        <w:t> </w:t>
      </w:r>
      <w:r>
        <w:rPr/>
        <w:t>share</w:t>
      </w:r>
      <w:r>
        <w:rPr>
          <w:spacing w:val="-2"/>
        </w:rPr>
        <w:t> </w:t>
      </w:r>
      <w:r>
        <w:rPr/>
        <w:t>it.</w:t>
      </w:r>
      <w:r>
        <w:rPr>
          <w:spacing w:val="-1"/>
        </w:rPr>
        <w:t> </w:t>
      </w:r>
      <w:r>
        <w:rPr/>
        <w:t>If</w:t>
      </w:r>
      <w:r>
        <w:rPr>
          <w:spacing w:val="-2"/>
        </w:rPr>
        <w:t> </w:t>
      </w:r>
      <w:r>
        <w:rPr/>
        <w:t>this</w:t>
      </w:r>
      <w:r>
        <w:rPr>
          <w:spacing w:val="-2"/>
        </w:rPr>
        <w:t> </w:t>
      </w:r>
      <w:r>
        <w:rPr/>
        <w:t>book</w:t>
      </w:r>
      <w:r>
        <w:rPr>
          <w:spacing w:val="-1"/>
        </w:rPr>
        <w:t> </w:t>
      </w:r>
      <w:r>
        <w:rPr/>
        <w:t>has</w:t>
      </w:r>
      <w:r>
        <w:rPr>
          <w:spacing w:val="-2"/>
        </w:rPr>
        <w:t> </w:t>
      </w:r>
      <w:r>
        <w:rPr/>
        <w:t>made</w:t>
      </w:r>
      <w:r>
        <w:rPr>
          <w:spacing w:val="-2"/>
        </w:rPr>
        <w:t> </w:t>
      </w:r>
      <w:r>
        <w:rPr/>
        <w:t>you aware of, helped you see with more clarity, or inspired you to take the first step toward a life of acquisition entrepreneurship, it’s done its job. A life of passion awaits you.</w:t>
      </w:r>
    </w:p>
    <w:p>
      <w:pPr>
        <w:spacing w:after="0" w:line="292" w:lineRule="auto"/>
        <w:sectPr>
          <w:pgSz w:w="12240" w:h="15840"/>
          <w:pgMar w:header="0" w:footer="239" w:top="1400" w:bottom="420" w:left="1020" w:right="1120"/>
        </w:sectPr>
      </w:pPr>
    </w:p>
    <w:p>
      <w:pPr>
        <w:pStyle w:val="Heading1"/>
        <w:spacing w:before="55"/>
        <w:ind w:left="4594"/>
      </w:pPr>
      <w:bookmarkStart w:name="Bibliography" w:id="25"/>
      <w:bookmarkEnd w:id="25"/>
      <w:r>
        <w:rPr/>
      </w:r>
      <w:r>
        <w:rPr>
          <w:spacing w:val="52"/>
        </w:rPr>
        <w:t>BIBLIOGRAPHY</w:t>
      </w:r>
    </w:p>
    <w:p>
      <w:pPr>
        <w:pStyle w:val="BodyText"/>
        <w:spacing w:before="3"/>
        <w:ind w:left="0"/>
        <w:rPr>
          <w:sz w:val="58"/>
        </w:rPr>
      </w:pPr>
    </w:p>
    <w:p>
      <w:pPr>
        <w:spacing w:line="292" w:lineRule="auto" w:before="0"/>
        <w:ind w:left="720" w:right="820" w:hanging="300"/>
        <w:jc w:val="left"/>
        <w:rPr>
          <w:sz w:val="30"/>
        </w:rPr>
      </w:pPr>
      <w:r>
        <w:rPr>
          <w:sz w:val="30"/>
        </w:rPr>
        <w:t>Bartlett,</w:t>
      </w:r>
      <w:r>
        <w:rPr>
          <w:spacing w:val="-5"/>
          <w:sz w:val="30"/>
        </w:rPr>
        <w:t> </w:t>
      </w:r>
      <w:r>
        <w:rPr>
          <w:sz w:val="30"/>
        </w:rPr>
        <w:t>Joseph</w:t>
      </w:r>
      <w:r>
        <w:rPr>
          <w:spacing w:val="-5"/>
          <w:sz w:val="30"/>
        </w:rPr>
        <w:t> </w:t>
      </w:r>
      <w:r>
        <w:rPr>
          <w:sz w:val="30"/>
        </w:rPr>
        <w:t>W.</w:t>
      </w:r>
      <w:r>
        <w:rPr>
          <w:spacing w:val="-5"/>
          <w:sz w:val="30"/>
        </w:rPr>
        <w:t> </w:t>
      </w:r>
      <w:r>
        <w:rPr>
          <w:i/>
          <w:sz w:val="30"/>
        </w:rPr>
        <w:t>Fundamentals</w:t>
      </w:r>
      <w:r>
        <w:rPr>
          <w:i/>
          <w:spacing w:val="-6"/>
          <w:sz w:val="30"/>
        </w:rPr>
        <w:t> </w:t>
      </w:r>
      <w:r>
        <w:rPr>
          <w:i/>
          <w:sz w:val="30"/>
        </w:rPr>
        <w:t>of</w:t>
      </w:r>
      <w:r>
        <w:rPr>
          <w:i/>
          <w:spacing w:val="-6"/>
          <w:sz w:val="30"/>
        </w:rPr>
        <w:t> </w:t>
      </w:r>
      <w:r>
        <w:rPr>
          <w:i/>
          <w:sz w:val="30"/>
        </w:rPr>
        <w:t>Venture</w:t>
      </w:r>
      <w:r>
        <w:rPr>
          <w:i/>
          <w:spacing w:val="-6"/>
          <w:sz w:val="30"/>
        </w:rPr>
        <w:t> </w:t>
      </w:r>
      <w:r>
        <w:rPr>
          <w:i/>
          <w:sz w:val="30"/>
        </w:rPr>
        <w:t>Capital</w:t>
      </w:r>
      <w:r>
        <w:rPr>
          <w:sz w:val="30"/>
        </w:rPr>
        <w:t>.</w:t>
      </w:r>
      <w:r>
        <w:rPr>
          <w:spacing w:val="-5"/>
          <w:sz w:val="30"/>
        </w:rPr>
        <w:t> </w:t>
      </w:r>
      <w:r>
        <w:rPr>
          <w:sz w:val="30"/>
        </w:rPr>
        <w:t>Lanham:</w:t>
      </w:r>
      <w:r>
        <w:rPr>
          <w:spacing w:val="-6"/>
          <w:sz w:val="30"/>
        </w:rPr>
        <w:t> </w:t>
      </w:r>
      <w:r>
        <w:rPr>
          <w:sz w:val="30"/>
        </w:rPr>
        <w:t>Madison Books, 1999.</w:t>
      </w:r>
    </w:p>
    <w:p>
      <w:pPr>
        <w:pStyle w:val="BodyText"/>
        <w:spacing w:before="10"/>
        <w:ind w:left="0"/>
        <w:rPr>
          <w:sz w:val="25"/>
        </w:rPr>
      </w:pPr>
    </w:p>
    <w:p>
      <w:pPr>
        <w:spacing w:line="292" w:lineRule="auto" w:before="1"/>
        <w:ind w:left="720" w:right="820" w:hanging="300"/>
        <w:jc w:val="left"/>
        <w:rPr>
          <w:sz w:val="30"/>
        </w:rPr>
      </w:pPr>
      <w:r>
        <w:rPr>
          <w:sz w:val="30"/>
        </w:rPr>
        <w:t>Besanko,</w:t>
      </w:r>
      <w:r>
        <w:rPr>
          <w:spacing w:val="-4"/>
          <w:sz w:val="30"/>
        </w:rPr>
        <w:t> </w:t>
      </w:r>
      <w:r>
        <w:rPr>
          <w:sz w:val="30"/>
        </w:rPr>
        <w:t>David,</w:t>
      </w:r>
      <w:r>
        <w:rPr>
          <w:spacing w:val="-4"/>
          <w:sz w:val="30"/>
        </w:rPr>
        <w:t> </w:t>
      </w:r>
      <w:r>
        <w:rPr>
          <w:sz w:val="30"/>
        </w:rPr>
        <w:t>et</w:t>
      </w:r>
      <w:r>
        <w:rPr>
          <w:spacing w:val="-5"/>
          <w:sz w:val="30"/>
        </w:rPr>
        <w:t> </w:t>
      </w:r>
      <w:r>
        <w:rPr>
          <w:sz w:val="30"/>
        </w:rPr>
        <w:t>al.</w:t>
      </w:r>
      <w:r>
        <w:rPr>
          <w:spacing w:val="-4"/>
          <w:sz w:val="30"/>
        </w:rPr>
        <w:t> </w:t>
      </w:r>
      <w:r>
        <w:rPr>
          <w:i/>
          <w:sz w:val="30"/>
        </w:rPr>
        <w:t>Economics</w:t>
      </w:r>
      <w:r>
        <w:rPr>
          <w:i/>
          <w:spacing w:val="-5"/>
          <w:sz w:val="30"/>
        </w:rPr>
        <w:t> </w:t>
      </w:r>
      <w:r>
        <w:rPr>
          <w:i/>
          <w:sz w:val="30"/>
        </w:rPr>
        <w:t>of</w:t>
      </w:r>
      <w:r>
        <w:rPr>
          <w:i/>
          <w:spacing w:val="-5"/>
          <w:sz w:val="30"/>
        </w:rPr>
        <w:t> </w:t>
      </w:r>
      <w:r>
        <w:rPr>
          <w:i/>
          <w:sz w:val="30"/>
        </w:rPr>
        <w:t>Strategy</w:t>
      </w:r>
      <w:r>
        <w:rPr>
          <w:sz w:val="30"/>
        </w:rPr>
        <w:t>.</w:t>
      </w:r>
      <w:r>
        <w:rPr>
          <w:spacing w:val="-4"/>
          <w:sz w:val="30"/>
        </w:rPr>
        <w:t> </w:t>
      </w:r>
      <w:r>
        <w:rPr>
          <w:sz w:val="30"/>
        </w:rPr>
        <w:t>New</w:t>
      </w:r>
      <w:r>
        <w:rPr>
          <w:spacing w:val="-5"/>
          <w:sz w:val="30"/>
        </w:rPr>
        <w:t> </w:t>
      </w:r>
      <w:r>
        <w:rPr>
          <w:sz w:val="30"/>
        </w:rPr>
        <w:t>York:</w:t>
      </w:r>
      <w:r>
        <w:rPr>
          <w:spacing w:val="-5"/>
          <w:sz w:val="30"/>
        </w:rPr>
        <w:t> </w:t>
      </w:r>
      <w:r>
        <w:rPr>
          <w:sz w:val="30"/>
        </w:rPr>
        <w:t>Wiley</w:t>
      </w:r>
      <w:r>
        <w:rPr>
          <w:spacing w:val="-4"/>
          <w:sz w:val="30"/>
        </w:rPr>
        <w:t> </w:t>
      </w:r>
      <w:r>
        <w:rPr>
          <w:sz w:val="30"/>
        </w:rPr>
        <w:t>Custom, </w:t>
      </w:r>
      <w:r>
        <w:rPr>
          <w:spacing w:val="-2"/>
          <w:sz w:val="30"/>
        </w:rPr>
        <w:t>2000.</w:t>
      </w:r>
    </w:p>
    <w:p>
      <w:pPr>
        <w:pStyle w:val="BodyText"/>
        <w:spacing w:before="10"/>
        <w:ind w:left="0"/>
        <w:rPr>
          <w:sz w:val="25"/>
        </w:rPr>
      </w:pPr>
    </w:p>
    <w:p>
      <w:pPr>
        <w:spacing w:line="292" w:lineRule="auto" w:before="0"/>
        <w:ind w:left="720" w:right="0" w:hanging="300"/>
        <w:jc w:val="left"/>
        <w:rPr>
          <w:sz w:val="30"/>
        </w:rPr>
      </w:pPr>
      <w:r>
        <w:rPr>
          <w:sz w:val="30"/>
        </w:rPr>
        <w:t>Blank,</w:t>
      </w:r>
      <w:r>
        <w:rPr>
          <w:spacing w:val="-3"/>
          <w:sz w:val="30"/>
        </w:rPr>
        <w:t> </w:t>
      </w:r>
      <w:r>
        <w:rPr>
          <w:sz w:val="30"/>
        </w:rPr>
        <w:t>.</w:t>
      </w:r>
      <w:r>
        <w:rPr>
          <w:spacing w:val="-3"/>
          <w:sz w:val="30"/>
        </w:rPr>
        <w:t> </w:t>
      </w:r>
      <w:r>
        <w:rPr>
          <w:sz w:val="30"/>
        </w:rPr>
        <w:t>Steven</w:t>
      </w:r>
      <w:r>
        <w:rPr>
          <w:spacing w:val="-3"/>
          <w:sz w:val="30"/>
        </w:rPr>
        <w:t> </w:t>
      </w:r>
      <w:r>
        <w:rPr>
          <w:sz w:val="30"/>
        </w:rPr>
        <w:t>G.</w:t>
      </w:r>
      <w:r>
        <w:rPr>
          <w:spacing w:val="-3"/>
          <w:sz w:val="30"/>
        </w:rPr>
        <w:t> </w:t>
      </w:r>
      <w:r>
        <w:rPr>
          <w:i/>
          <w:sz w:val="30"/>
        </w:rPr>
        <w:t>The</w:t>
      </w:r>
      <w:r>
        <w:rPr>
          <w:i/>
          <w:spacing w:val="-4"/>
          <w:sz w:val="30"/>
        </w:rPr>
        <w:t> </w:t>
      </w:r>
      <w:r>
        <w:rPr>
          <w:i/>
          <w:sz w:val="30"/>
        </w:rPr>
        <w:t>Four</w:t>
      </w:r>
      <w:r>
        <w:rPr>
          <w:i/>
          <w:spacing w:val="-4"/>
          <w:sz w:val="30"/>
        </w:rPr>
        <w:t> </w:t>
      </w:r>
      <w:r>
        <w:rPr>
          <w:i/>
          <w:sz w:val="30"/>
        </w:rPr>
        <w:t>Steps</w:t>
      </w:r>
      <w:r>
        <w:rPr>
          <w:i/>
          <w:spacing w:val="-4"/>
          <w:sz w:val="30"/>
        </w:rPr>
        <w:t> </w:t>
      </w:r>
      <w:r>
        <w:rPr>
          <w:i/>
          <w:sz w:val="30"/>
        </w:rPr>
        <w:t>to</w:t>
      </w:r>
      <w:r>
        <w:rPr>
          <w:i/>
          <w:spacing w:val="-3"/>
          <w:sz w:val="30"/>
        </w:rPr>
        <w:t> </w:t>
      </w:r>
      <w:r>
        <w:rPr>
          <w:i/>
          <w:sz w:val="30"/>
        </w:rPr>
        <w:t>the</w:t>
      </w:r>
      <w:r>
        <w:rPr>
          <w:i/>
          <w:spacing w:val="-4"/>
          <w:sz w:val="30"/>
        </w:rPr>
        <w:t> </w:t>
      </w:r>
      <w:r>
        <w:rPr>
          <w:i/>
          <w:sz w:val="30"/>
        </w:rPr>
        <w:t>Epiphany:</w:t>
      </w:r>
      <w:r>
        <w:rPr>
          <w:i/>
          <w:spacing w:val="-4"/>
          <w:sz w:val="30"/>
        </w:rPr>
        <w:t> </w:t>
      </w:r>
      <w:r>
        <w:rPr>
          <w:i/>
          <w:sz w:val="30"/>
        </w:rPr>
        <w:t>Successful</w:t>
      </w:r>
      <w:r>
        <w:rPr>
          <w:i/>
          <w:spacing w:val="-4"/>
          <w:sz w:val="30"/>
        </w:rPr>
        <w:t> </w:t>
      </w:r>
      <w:r>
        <w:rPr>
          <w:i/>
          <w:sz w:val="30"/>
        </w:rPr>
        <w:t>Strategies</w:t>
      </w:r>
      <w:r>
        <w:rPr>
          <w:i/>
          <w:spacing w:val="-4"/>
          <w:sz w:val="30"/>
        </w:rPr>
        <w:t> </w:t>
      </w:r>
      <w:r>
        <w:rPr>
          <w:i/>
          <w:sz w:val="30"/>
        </w:rPr>
        <w:t>for</w:t>
      </w:r>
      <w:r>
        <w:rPr>
          <w:i/>
          <w:sz w:val="30"/>
        </w:rPr>
        <w:t> Products That Win</w:t>
      </w:r>
      <w:r>
        <w:rPr>
          <w:sz w:val="30"/>
        </w:rPr>
        <w:t>. S.G. Blank, 2007.</w:t>
      </w:r>
    </w:p>
    <w:p>
      <w:pPr>
        <w:pStyle w:val="BodyText"/>
        <w:spacing w:before="11"/>
        <w:ind w:left="0"/>
        <w:rPr>
          <w:sz w:val="25"/>
        </w:rPr>
      </w:pPr>
    </w:p>
    <w:p>
      <w:pPr>
        <w:spacing w:line="292" w:lineRule="auto" w:before="0"/>
        <w:ind w:left="720" w:right="0" w:hanging="300"/>
        <w:jc w:val="left"/>
        <w:rPr>
          <w:sz w:val="30"/>
        </w:rPr>
      </w:pPr>
      <w:r>
        <w:rPr>
          <w:sz w:val="30"/>
        </w:rPr>
        <w:t>Christensen,</w:t>
      </w:r>
      <w:r>
        <w:rPr>
          <w:spacing w:val="-5"/>
          <w:sz w:val="30"/>
        </w:rPr>
        <w:t> </w:t>
      </w:r>
      <w:r>
        <w:rPr>
          <w:sz w:val="30"/>
        </w:rPr>
        <w:t>Clayton</w:t>
      </w:r>
      <w:r>
        <w:rPr>
          <w:spacing w:val="-5"/>
          <w:sz w:val="30"/>
        </w:rPr>
        <w:t> </w:t>
      </w:r>
      <w:r>
        <w:rPr>
          <w:sz w:val="30"/>
        </w:rPr>
        <w:t>M.</w:t>
      </w:r>
      <w:r>
        <w:rPr>
          <w:spacing w:val="-5"/>
          <w:sz w:val="30"/>
        </w:rPr>
        <w:t> </w:t>
      </w:r>
      <w:r>
        <w:rPr>
          <w:i/>
          <w:sz w:val="30"/>
        </w:rPr>
        <w:t>The</w:t>
      </w:r>
      <w:r>
        <w:rPr>
          <w:i/>
          <w:spacing w:val="-6"/>
          <w:sz w:val="30"/>
        </w:rPr>
        <w:t> </w:t>
      </w:r>
      <w:r>
        <w:rPr>
          <w:i/>
          <w:sz w:val="30"/>
        </w:rPr>
        <w:t>Innovator’s</w:t>
      </w:r>
      <w:r>
        <w:rPr>
          <w:i/>
          <w:spacing w:val="-6"/>
          <w:sz w:val="30"/>
        </w:rPr>
        <w:t> </w:t>
      </w:r>
      <w:r>
        <w:rPr>
          <w:i/>
          <w:sz w:val="30"/>
        </w:rPr>
        <w:t>Dilemma:</w:t>
      </w:r>
      <w:r>
        <w:rPr>
          <w:i/>
          <w:spacing w:val="-6"/>
          <w:sz w:val="30"/>
        </w:rPr>
        <w:t> </w:t>
      </w:r>
      <w:r>
        <w:rPr>
          <w:i/>
          <w:sz w:val="30"/>
        </w:rPr>
        <w:t>When</w:t>
      </w:r>
      <w:r>
        <w:rPr>
          <w:i/>
          <w:spacing w:val="-5"/>
          <w:sz w:val="30"/>
        </w:rPr>
        <w:t> </w:t>
      </w:r>
      <w:r>
        <w:rPr>
          <w:i/>
          <w:sz w:val="30"/>
        </w:rPr>
        <w:t>New</w:t>
      </w:r>
      <w:r>
        <w:rPr>
          <w:i/>
          <w:spacing w:val="-6"/>
          <w:sz w:val="30"/>
        </w:rPr>
        <w:t> </w:t>
      </w:r>
      <w:r>
        <w:rPr>
          <w:i/>
          <w:sz w:val="30"/>
        </w:rPr>
        <w:t>Technologies</w:t>
      </w:r>
      <w:r>
        <w:rPr>
          <w:i/>
          <w:sz w:val="30"/>
        </w:rPr>
        <w:t> Cause Great Firms to Fail</w:t>
      </w:r>
      <w:r>
        <w:rPr>
          <w:sz w:val="30"/>
        </w:rPr>
        <w:t>. 1st HarperBusiness ed. New York: HarperBusiness, 2000.</w:t>
      </w:r>
    </w:p>
    <w:p>
      <w:pPr>
        <w:pStyle w:val="BodyText"/>
        <w:spacing w:before="10"/>
        <w:ind w:left="0"/>
        <w:rPr>
          <w:sz w:val="25"/>
        </w:rPr>
      </w:pPr>
    </w:p>
    <w:p>
      <w:pPr>
        <w:spacing w:line="292" w:lineRule="auto" w:before="0"/>
        <w:ind w:left="720" w:right="403" w:hanging="300"/>
        <w:jc w:val="left"/>
        <w:rPr>
          <w:sz w:val="30"/>
        </w:rPr>
      </w:pPr>
      <w:r>
        <w:rPr>
          <w:sz w:val="30"/>
        </w:rPr>
        <w:t>Collins,</w:t>
      </w:r>
      <w:r>
        <w:rPr>
          <w:spacing w:val="-3"/>
          <w:sz w:val="30"/>
        </w:rPr>
        <w:t> </w:t>
      </w:r>
      <w:r>
        <w:rPr>
          <w:sz w:val="30"/>
        </w:rPr>
        <w:t>James</w:t>
      </w:r>
      <w:r>
        <w:rPr>
          <w:spacing w:val="-4"/>
          <w:sz w:val="30"/>
        </w:rPr>
        <w:t> </w:t>
      </w:r>
      <w:r>
        <w:rPr>
          <w:sz w:val="30"/>
        </w:rPr>
        <w:t>C.</w:t>
      </w:r>
      <w:r>
        <w:rPr>
          <w:spacing w:val="-3"/>
          <w:sz w:val="30"/>
        </w:rPr>
        <w:t> </w:t>
      </w:r>
      <w:r>
        <w:rPr>
          <w:i/>
          <w:sz w:val="30"/>
        </w:rPr>
        <w:t>Good</w:t>
      </w:r>
      <w:r>
        <w:rPr>
          <w:i/>
          <w:spacing w:val="-3"/>
          <w:sz w:val="30"/>
        </w:rPr>
        <w:t> </w:t>
      </w:r>
      <w:r>
        <w:rPr>
          <w:i/>
          <w:sz w:val="30"/>
        </w:rPr>
        <w:t>to</w:t>
      </w:r>
      <w:r>
        <w:rPr>
          <w:i/>
          <w:spacing w:val="-3"/>
          <w:sz w:val="30"/>
        </w:rPr>
        <w:t> </w:t>
      </w:r>
      <w:r>
        <w:rPr>
          <w:i/>
          <w:sz w:val="30"/>
        </w:rPr>
        <w:t>Great:</w:t>
      </w:r>
      <w:r>
        <w:rPr>
          <w:i/>
          <w:spacing w:val="-4"/>
          <w:sz w:val="30"/>
        </w:rPr>
        <w:t> </w:t>
      </w:r>
      <w:r>
        <w:rPr>
          <w:i/>
          <w:sz w:val="30"/>
        </w:rPr>
        <w:t>Why</w:t>
      </w:r>
      <w:r>
        <w:rPr>
          <w:i/>
          <w:spacing w:val="-4"/>
          <w:sz w:val="30"/>
        </w:rPr>
        <w:t> </w:t>
      </w:r>
      <w:r>
        <w:rPr>
          <w:i/>
          <w:sz w:val="30"/>
        </w:rPr>
        <w:t>Some</w:t>
      </w:r>
      <w:r>
        <w:rPr>
          <w:i/>
          <w:spacing w:val="-4"/>
          <w:sz w:val="30"/>
        </w:rPr>
        <w:t> </w:t>
      </w:r>
      <w:r>
        <w:rPr>
          <w:i/>
          <w:sz w:val="30"/>
        </w:rPr>
        <w:t>Companies</w:t>
      </w:r>
      <w:r>
        <w:rPr>
          <w:i/>
          <w:spacing w:val="-4"/>
          <w:sz w:val="30"/>
        </w:rPr>
        <w:t> </w:t>
      </w:r>
      <w:r>
        <w:rPr>
          <w:i/>
          <w:sz w:val="30"/>
        </w:rPr>
        <w:t>Make</w:t>
      </w:r>
      <w:r>
        <w:rPr>
          <w:i/>
          <w:spacing w:val="-4"/>
          <w:sz w:val="30"/>
        </w:rPr>
        <w:t> </w:t>
      </w:r>
      <w:r>
        <w:rPr>
          <w:i/>
          <w:sz w:val="30"/>
        </w:rPr>
        <w:t>the</w:t>
      </w:r>
      <w:r>
        <w:rPr>
          <w:i/>
          <w:spacing w:val="-4"/>
          <w:sz w:val="30"/>
        </w:rPr>
        <w:t> </w:t>
      </w:r>
      <w:r>
        <w:rPr>
          <w:i/>
          <w:sz w:val="30"/>
        </w:rPr>
        <w:t>Leap</w:t>
      </w:r>
      <w:r>
        <w:rPr>
          <w:i/>
          <w:spacing w:val="-3"/>
          <w:sz w:val="30"/>
        </w:rPr>
        <w:t> </w:t>
      </w:r>
      <w:r>
        <w:rPr>
          <w:i/>
          <w:sz w:val="30"/>
        </w:rPr>
        <w:t>...</w:t>
      </w:r>
      <w:r>
        <w:rPr>
          <w:i/>
          <w:sz w:val="30"/>
        </w:rPr>
        <w:t> and Others Don’t</w:t>
      </w:r>
      <w:r>
        <w:rPr>
          <w:sz w:val="30"/>
        </w:rPr>
        <w:t>. New York, NY: HarperBusiness, 2001.</w:t>
      </w:r>
    </w:p>
    <w:p>
      <w:pPr>
        <w:pStyle w:val="BodyText"/>
        <w:spacing w:before="11"/>
        <w:ind w:left="0"/>
        <w:rPr>
          <w:sz w:val="25"/>
        </w:rPr>
      </w:pPr>
    </w:p>
    <w:p>
      <w:pPr>
        <w:spacing w:line="292" w:lineRule="auto" w:before="0"/>
        <w:ind w:left="720" w:right="403" w:hanging="300"/>
        <w:jc w:val="left"/>
        <w:rPr>
          <w:sz w:val="30"/>
        </w:rPr>
      </w:pPr>
      <w:r>
        <w:rPr>
          <w:sz w:val="30"/>
        </w:rPr>
        <w:t>Collins,</w:t>
      </w:r>
      <w:r>
        <w:rPr>
          <w:spacing w:val="-3"/>
          <w:sz w:val="30"/>
        </w:rPr>
        <w:t> </w:t>
      </w:r>
      <w:r>
        <w:rPr>
          <w:sz w:val="30"/>
        </w:rPr>
        <w:t>James</w:t>
      </w:r>
      <w:r>
        <w:rPr>
          <w:spacing w:val="-4"/>
          <w:sz w:val="30"/>
        </w:rPr>
        <w:t> </w:t>
      </w:r>
      <w:r>
        <w:rPr>
          <w:sz w:val="30"/>
        </w:rPr>
        <w:t>C.</w:t>
      </w:r>
      <w:r>
        <w:rPr>
          <w:spacing w:val="-3"/>
          <w:sz w:val="30"/>
        </w:rPr>
        <w:t> </w:t>
      </w:r>
      <w:r>
        <w:rPr>
          <w:i/>
          <w:sz w:val="30"/>
        </w:rPr>
        <w:t>How</w:t>
      </w:r>
      <w:r>
        <w:rPr>
          <w:i/>
          <w:spacing w:val="-4"/>
          <w:sz w:val="30"/>
        </w:rPr>
        <w:t> </w:t>
      </w:r>
      <w:r>
        <w:rPr>
          <w:i/>
          <w:sz w:val="30"/>
        </w:rPr>
        <w:t>the</w:t>
      </w:r>
      <w:r>
        <w:rPr>
          <w:i/>
          <w:spacing w:val="-4"/>
          <w:sz w:val="30"/>
        </w:rPr>
        <w:t> </w:t>
      </w:r>
      <w:r>
        <w:rPr>
          <w:i/>
          <w:sz w:val="30"/>
        </w:rPr>
        <w:t>mighty</w:t>
      </w:r>
      <w:r>
        <w:rPr>
          <w:i/>
          <w:spacing w:val="-4"/>
          <w:sz w:val="30"/>
        </w:rPr>
        <w:t> </w:t>
      </w:r>
      <w:r>
        <w:rPr>
          <w:i/>
          <w:sz w:val="30"/>
        </w:rPr>
        <w:t>fall:</w:t>
      </w:r>
      <w:r>
        <w:rPr>
          <w:i/>
          <w:spacing w:val="-4"/>
          <w:sz w:val="30"/>
        </w:rPr>
        <w:t> </w:t>
      </w:r>
      <w:r>
        <w:rPr>
          <w:i/>
          <w:sz w:val="30"/>
        </w:rPr>
        <w:t>and</w:t>
      </w:r>
      <w:r>
        <w:rPr>
          <w:i/>
          <w:spacing w:val="-3"/>
          <w:sz w:val="30"/>
        </w:rPr>
        <w:t> </w:t>
      </w:r>
      <w:r>
        <w:rPr>
          <w:i/>
          <w:sz w:val="30"/>
        </w:rPr>
        <w:t>why</w:t>
      </w:r>
      <w:r>
        <w:rPr>
          <w:i/>
          <w:spacing w:val="-4"/>
          <w:sz w:val="30"/>
        </w:rPr>
        <w:t> </w:t>
      </w:r>
      <w:r>
        <w:rPr>
          <w:i/>
          <w:sz w:val="30"/>
        </w:rPr>
        <w:t>some</w:t>
      </w:r>
      <w:r>
        <w:rPr>
          <w:i/>
          <w:spacing w:val="-4"/>
          <w:sz w:val="30"/>
        </w:rPr>
        <w:t> </w:t>
      </w:r>
      <w:r>
        <w:rPr>
          <w:i/>
          <w:sz w:val="30"/>
        </w:rPr>
        <w:t>companies</w:t>
      </w:r>
      <w:r>
        <w:rPr>
          <w:i/>
          <w:spacing w:val="-4"/>
          <w:sz w:val="30"/>
        </w:rPr>
        <w:t> </w:t>
      </w:r>
      <w:r>
        <w:rPr>
          <w:i/>
          <w:sz w:val="30"/>
        </w:rPr>
        <w:t>never</w:t>
      </w:r>
      <w:r>
        <w:rPr>
          <w:i/>
          <w:spacing w:val="-4"/>
          <w:sz w:val="30"/>
        </w:rPr>
        <w:t> </w:t>
      </w:r>
      <w:r>
        <w:rPr>
          <w:i/>
          <w:sz w:val="30"/>
        </w:rPr>
        <w:t>give</w:t>
      </w:r>
      <w:r>
        <w:rPr>
          <w:i/>
          <w:sz w:val="30"/>
        </w:rPr>
        <w:t> in. </w:t>
      </w:r>
      <w:r>
        <w:rPr>
          <w:sz w:val="30"/>
        </w:rPr>
        <w:t>New York: Harper Collins, 2009</w:t>
      </w:r>
    </w:p>
    <w:p>
      <w:pPr>
        <w:pStyle w:val="BodyText"/>
        <w:spacing w:before="10"/>
        <w:ind w:left="0"/>
        <w:rPr>
          <w:sz w:val="25"/>
        </w:rPr>
      </w:pPr>
    </w:p>
    <w:p>
      <w:pPr>
        <w:spacing w:line="292" w:lineRule="auto" w:before="1"/>
        <w:ind w:left="720" w:right="0" w:hanging="300"/>
        <w:jc w:val="left"/>
        <w:rPr>
          <w:sz w:val="30"/>
        </w:rPr>
      </w:pPr>
      <w:r>
        <w:rPr>
          <w:sz w:val="30"/>
        </w:rPr>
        <w:t>Crabtree, Greg and, Beverly B Harzog. </w:t>
      </w:r>
      <w:r>
        <w:rPr>
          <w:i/>
          <w:sz w:val="30"/>
        </w:rPr>
        <w:t>Simple numbers, straight talk, big</w:t>
      </w:r>
      <w:r>
        <w:rPr>
          <w:i/>
          <w:sz w:val="30"/>
        </w:rPr>
        <w:t> profits!:</w:t>
      </w:r>
      <w:r>
        <w:rPr>
          <w:i/>
          <w:spacing w:val="-5"/>
          <w:sz w:val="30"/>
        </w:rPr>
        <w:t> </w:t>
      </w:r>
      <w:r>
        <w:rPr>
          <w:i/>
          <w:sz w:val="30"/>
        </w:rPr>
        <w:t>4</w:t>
      </w:r>
      <w:r>
        <w:rPr>
          <w:i/>
          <w:spacing w:val="-4"/>
          <w:sz w:val="30"/>
        </w:rPr>
        <w:t> </w:t>
      </w:r>
      <w:r>
        <w:rPr>
          <w:i/>
          <w:sz w:val="30"/>
        </w:rPr>
        <w:t>keys</w:t>
      </w:r>
      <w:r>
        <w:rPr>
          <w:i/>
          <w:spacing w:val="-5"/>
          <w:sz w:val="30"/>
        </w:rPr>
        <w:t> </w:t>
      </w:r>
      <w:r>
        <w:rPr>
          <w:i/>
          <w:sz w:val="30"/>
        </w:rPr>
        <w:t>to</w:t>
      </w:r>
      <w:r>
        <w:rPr>
          <w:i/>
          <w:spacing w:val="-4"/>
          <w:sz w:val="30"/>
        </w:rPr>
        <w:t> </w:t>
      </w:r>
      <w:r>
        <w:rPr>
          <w:i/>
          <w:sz w:val="30"/>
        </w:rPr>
        <w:t>unlock</w:t>
      </w:r>
      <w:r>
        <w:rPr>
          <w:i/>
          <w:spacing w:val="-5"/>
          <w:sz w:val="30"/>
        </w:rPr>
        <w:t> </w:t>
      </w:r>
      <w:r>
        <w:rPr>
          <w:i/>
          <w:sz w:val="30"/>
        </w:rPr>
        <w:t>your</w:t>
      </w:r>
      <w:r>
        <w:rPr>
          <w:i/>
          <w:spacing w:val="-5"/>
          <w:sz w:val="30"/>
        </w:rPr>
        <w:t> </w:t>
      </w:r>
      <w:r>
        <w:rPr>
          <w:i/>
          <w:sz w:val="30"/>
        </w:rPr>
        <w:t>business</w:t>
      </w:r>
      <w:r>
        <w:rPr>
          <w:i/>
          <w:spacing w:val="-5"/>
          <w:sz w:val="30"/>
        </w:rPr>
        <w:t> </w:t>
      </w:r>
      <w:r>
        <w:rPr>
          <w:i/>
          <w:sz w:val="30"/>
        </w:rPr>
        <w:t>potential.</w:t>
      </w:r>
      <w:r>
        <w:rPr>
          <w:i/>
          <w:spacing w:val="-4"/>
          <w:sz w:val="30"/>
        </w:rPr>
        <w:t> </w:t>
      </w:r>
      <w:r>
        <w:rPr>
          <w:sz w:val="30"/>
        </w:rPr>
        <w:t>Austin:</w:t>
      </w:r>
      <w:r>
        <w:rPr>
          <w:spacing w:val="-5"/>
          <w:sz w:val="30"/>
        </w:rPr>
        <w:t> </w:t>
      </w:r>
      <w:r>
        <w:rPr>
          <w:sz w:val="30"/>
        </w:rPr>
        <w:t>Greenleaf</w:t>
      </w:r>
      <w:r>
        <w:rPr>
          <w:spacing w:val="-5"/>
          <w:sz w:val="30"/>
        </w:rPr>
        <w:t> </w:t>
      </w:r>
      <w:r>
        <w:rPr>
          <w:sz w:val="30"/>
        </w:rPr>
        <w:t>Book Group Press, 2011</w:t>
      </w:r>
    </w:p>
    <w:p>
      <w:pPr>
        <w:pStyle w:val="BodyText"/>
        <w:spacing w:before="9"/>
        <w:ind w:left="0"/>
        <w:rPr>
          <w:sz w:val="25"/>
        </w:rPr>
      </w:pPr>
    </w:p>
    <w:p>
      <w:pPr>
        <w:pStyle w:val="BodyText"/>
        <w:spacing w:line="292" w:lineRule="auto" w:before="1"/>
        <w:ind w:left="720" w:right="403" w:hanging="300"/>
      </w:pPr>
      <w:r>
        <w:rPr/>
        <w:t>Dawn Langkamp Bolton Michelle D. Lane, (2012),”Individual entrepreneurial</w:t>
      </w:r>
      <w:r>
        <w:rPr>
          <w:spacing w:val="-7"/>
        </w:rPr>
        <w:t> </w:t>
      </w:r>
      <w:r>
        <w:rPr/>
        <w:t>orientation:</w:t>
      </w:r>
      <w:r>
        <w:rPr>
          <w:spacing w:val="-7"/>
        </w:rPr>
        <w:t> </w:t>
      </w:r>
      <w:r>
        <w:rPr/>
        <w:t>development</w:t>
      </w:r>
      <w:r>
        <w:rPr>
          <w:spacing w:val="-7"/>
        </w:rPr>
        <w:t> </w:t>
      </w:r>
      <w:r>
        <w:rPr/>
        <w:t>of</w:t>
      </w:r>
      <w:r>
        <w:rPr>
          <w:spacing w:val="-7"/>
        </w:rPr>
        <w:t> </w:t>
      </w:r>
      <w:r>
        <w:rPr/>
        <w:t>a</w:t>
      </w:r>
      <w:r>
        <w:rPr>
          <w:spacing w:val="-7"/>
        </w:rPr>
        <w:t> </w:t>
      </w:r>
      <w:r>
        <w:rPr/>
        <w:t>measurement</w:t>
      </w:r>
      <w:r>
        <w:rPr>
          <w:spacing w:val="-7"/>
        </w:rPr>
        <w:t> </w:t>
      </w:r>
      <w:r>
        <w:rPr/>
        <w:t>instrument”, Education + Training, Vol. 54 Iss 2/3 pp. 219 - 233</w:t>
      </w:r>
    </w:p>
    <w:p>
      <w:pPr>
        <w:pStyle w:val="BodyText"/>
        <w:spacing w:before="9"/>
        <w:ind w:left="0"/>
        <w:rPr>
          <w:sz w:val="25"/>
        </w:rPr>
      </w:pPr>
    </w:p>
    <w:p>
      <w:pPr>
        <w:spacing w:line="292" w:lineRule="auto" w:before="1"/>
        <w:ind w:left="720" w:right="0" w:hanging="300"/>
        <w:jc w:val="left"/>
        <w:rPr>
          <w:sz w:val="30"/>
        </w:rPr>
      </w:pPr>
      <w:r>
        <w:rPr>
          <w:sz w:val="30"/>
        </w:rPr>
        <w:t>Gibson,</w:t>
      </w:r>
      <w:r>
        <w:rPr>
          <w:spacing w:val="-4"/>
          <w:sz w:val="30"/>
        </w:rPr>
        <w:t> </w:t>
      </w:r>
      <w:r>
        <w:rPr>
          <w:sz w:val="30"/>
        </w:rPr>
        <w:t>John</w:t>
      </w:r>
      <w:r>
        <w:rPr>
          <w:spacing w:val="-4"/>
          <w:sz w:val="30"/>
        </w:rPr>
        <w:t> </w:t>
      </w:r>
      <w:r>
        <w:rPr>
          <w:sz w:val="30"/>
        </w:rPr>
        <w:t>V.</w:t>
      </w:r>
      <w:r>
        <w:rPr>
          <w:spacing w:val="-4"/>
          <w:sz w:val="30"/>
        </w:rPr>
        <w:t> </w:t>
      </w:r>
      <w:r>
        <w:rPr>
          <w:sz w:val="30"/>
        </w:rPr>
        <w:t>M.</w:t>
      </w:r>
      <w:r>
        <w:rPr>
          <w:spacing w:val="-4"/>
          <w:sz w:val="30"/>
        </w:rPr>
        <w:t> </w:t>
      </w:r>
      <w:r>
        <w:rPr>
          <w:i/>
          <w:sz w:val="30"/>
        </w:rPr>
        <w:t>How</w:t>
      </w:r>
      <w:r>
        <w:rPr>
          <w:i/>
          <w:spacing w:val="-4"/>
          <w:sz w:val="30"/>
        </w:rPr>
        <w:t> </w:t>
      </w:r>
      <w:r>
        <w:rPr>
          <w:i/>
          <w:sz w:val="30"/>
        </w:rPr>
        <w:t>to</w:t>
      </w:r>
      <w:r>
        <w:rPr>
          <w:i/>
          <w:spacing w:val="-4"/>
          <w:sz w:val="30"/>
        </w:rPr>
        <w:t> </w:t>
      </w:r>
      <w:r>
        <w:rPr>
          <w:i/>
          <w:sz w:val="30"/>
        </w:rPr>
        <w:t>Buy</w:t>
      </w:r>
      <w:r>
        <w:rPr>
          <w:i/>
          <w:spacing w:val="-4"/>
          <w:sz w:val="30"/>
        </w:rPr>
        <w:t> </w:t>
      </w:r>
      <w:r>
        <w:rPr>
          <w:i/>
          <w:sz w:val="30"/>
        </w:rPr>
        <w:t>a</w:t>
      </w:r>
      <w:r>
        <w:rPr>
          <w:i/>
          <w:spacing w:val="-4"/>
          <w:sz w:val="30"/>
        </w:rPr>
        <w:t> </w:t>
      </w:r>
      <w:r>
        <w:rPr>
          <w:i/>
          <w:sz w:val="30"/>
        </w:rPr>
        <w:t>Business</w:t>
      </w:r>
      <w:r>
        <w:rPr>
          <w:i/>
          <w:spacing w:val="-4"/>
          <w:sz w:val="30"/>
        </w:rPr>
        <w:t> </w:t>
      </w:r>
      <w:r>
        <w:rPr>
          <w:i/>
          <w:sz w:val="30"/>
        </w:rPr>
        <w:t>without</w:t>
      </w:r>
      <w:r>
        <w:rPr>
          <w:i/>
          <w:spacing w:val="-4"/>
          <w:sz w:val="30"/>
        </w:rPr>
        <w:t> </w:t>
      </w:r>
      <w:r>
        <w:rPr>
          <w:i/>
          <w:sz w:val="30"/>
        </w:rPr>
        <w:t>Being</w:t>
      </w:r>
      <w:r>
        <w:rPr>
          <w:i/>
          <w:spacing w:val="-4"/>
          <w:sz w:val="30"/>
        </w:rPr>
        <w:t> </w:t>
      </w:r>
      <w:r>
        <w:rPr>
          <w:i/>
          <w:sz w:val="30"/>
        </w:rPr>
        <w:t>Had:</w:t>
      </w:r>
      <w:r>
        <w:rPr>
          <w:i/>
          <w:spacing w:val="-4"/>
          <w:sz w:val="30"/>
        </w:rPr>
        <w:t> </w:t>
      </w:r>
      <w:r>
        <w:rPr>
          <w:i/>
          <w:sz w:val="30"/>
        </w:rPr>
        <w:t>Successfully</w:t>
      </w:r>
      <w:r>
        <w:rPr>
          <w:i/>
          <w:sz w:val="30"/>
        </w:rPr>
        <w:t> Negotiating the Purchase of a Small Business </w:t>
      </w:r>
      <w:r>
        <w:rPr>
          <w:sz w:val="30"/>
        </w:rPr>
        <w:t>Bloomington: Trafford,</w:t>
      </w:r>
    </w:p>
    <w:p>
      <w:pPr>
        <w:spacing w:after="0" w:line="292" w:lineRule="auto"/>
        <w:jc w:val="left"/>
        <w:rPr>
          <w:sz w:val="30"/>
        </w:rPr>
        <w:sectPr>
          <w:pgSz w:w="12240" w:h="15840"/>
          <w:pgMar w:header="0" w:footer="239" w:top="1440" w:bottom="420" w:left="1020" w:right="1120"/>
        </w:sectPr>
      </w:pPr>
    </w:p>
    <w:p>
      <w:pPr>
        <w:pStyle w:val="BodyText"/>
        <w:spacing w:before="75"/>
        <w:ind w:left="720"/>
      </w:pPr>
      <w:r>
        <w:rPr>
          <w:spacing w:val="-4"/>
        </w:rPr>
        <w:t>2010</w:t>
      </w:r>
    </w:p>
    <w:p>
      <w:pPr>
        <w:pStyle w:val="BodyText"/>
        <w:spacing w:before="6"/>
        <w:ind w:left="0"/>
        <w:rPr>
          <w:sz w:val="32"/>
        </w:rPr>
      </w:pPr>
    </w:p>
    <w:p>
      <w:pPr>
        <w:spacing w:before="1"/>
        <w:ind w:left="420" w:right="0" w:firstLine="0"/>
        <w:jc w:val="left"/>
        <w:rPr>
          <w:sz w:val="30"/>
        </w:rPr>
      </w:pPr>
      <w:r>
        <w:rPr>
          <w:sz w:val="30"/>
        </w:rPr>
        <w:t>Graham,</w:t>
      </w:r>
      <w:r>
        <w:rPr>
          <w:spacing w:val="-6"/>
          <w:sz w:val="30"/>
        </w:rPr>
        <w:t> </w:t>
      </w:r>
      <w:r>
        <w:rPr>
          <w:sz w:val="30"/>
        </w:rPr>
        <w:t>Benjamin,</w:t>
      </w:r>
      <w:r>
        <w:rPr>
          <w:spacing w:val="-4"/>
          <w:sz w:val="30"/>
        </w:rPr>
        <w:t> </w:t>
      </w:r>
      <w:r>
        <w:rPr>
          <w:i/>
          <w:sz w:val="30"/>
        </w:rPr>
        <w:t>The</w:t>
      </w:r>
      <w:r>
        <w:rPr>
          <w:i/>
          <w:spacing w:val="-4"/>
          <w:sz w:val="30"/>
        </w:rPr>
        <w:t> </w:t>
      </w:r>
      <w:r>
        <w:rPr>
          <w:i/>
          <w:sz w:val="30"/>
        </w:rPr>
        <w:t>Intelligent</w:t>
      </w:r>
      <w:r>
        <w:rPr>
          <w:i/>
          <w:spacing w:val="-5"/>
          <w:sz w:val="30"/>
        </w:rPr>
        <w:t> </w:t>
      </w:r>
      <w:r>
        <w:rPr>
          <w:i/>
          <w:sz w:val="30"/>
        </w:rPr>
        <w:t>Investor:</w:t>
      </w:r>
      <w:r>
        <w:rPr>
          <w:i/>
          <w:spacing w:val="-4"/>
          <w:sz w:val="30"/>
        </w:rPr>
        <w:t> </w:t>
      </w:r>
      <w:r>
        <w:rPr>
          <w:i/>
          <w:sz w:val="30"/>
        </w:rPr>
        <w:t>a</w:t>
      </w:r>
      <w:r>
        <w:rPr>
          <w:i/>
          <w:spacing w:val="-4"/>
          <w:sz w:val="30"/>
        </w:rPr>
        <w:t> </w:t>
      </w:r>
      <w:r>
        <w:rPr>
          <w:i/>
          <w:sz w:val="30"/>
        </w:rPr>
        <w:t>Book</w:t>
      </w:r>
      <w:r>
        <w:rPr>
          <w:i/>
          <w:spacing w:val="-4"/>
          <w:sz w:val="30"/>
        </w:rPr>
        <w:t> </w:t>
      </w:r>
      <w:r>
        <w:rPr>
          <w:i/>
          <w:sz w:val="30"/>
        </w:rPr>
        <w:t>of</w:t>
      </w:r>
      <w:r>
        <w:rPr>
          <w:i/>
          <w:spacing w:val="-5"/>
          <w:sz w:val="30"/>
        </w:rPr>
        <w:t> </w:t>
      </w:r>
      <w:r>
        <w:rPr>
          <w:i/>
          <w:sz w:val="30"/>
        </w:rPr>
        <w:t>Practical</w:t>
      </w:r>
      <w:r>
        <w:rPr>
          <w:i/>
          <w:spacing w:val="-4"/>
          <w:sz w:val="30"/>
        </w:rPr>
        <w:t> </w:t>
      </w:r>
      <w:r>
        <w:rPr>
          <w:i/>
          <w:spacing w:val="-2"/>
          <w:sz w:val="30"/>
        </w:rPr>
        <w:t>Counsel</w:t>
      </w:r>
      <w:r>
        <w:rPr>
          <w:spacing w:val="-2"/>
          <w:sz w:val="30"/>
        </w:rPr>
        <w:t>.</w:t>
      </w:r>
    </w:p>
    <w:p>
      <w:pPr>
        <w:pStyle w:val="BodyText"/>
        <w:spacing w:before="75"/>
        <w:ind w:left="720"/>
      </w:pPr>
      <w:r>
        <w:rPr/>
        <w:t>New</w:t>
      </w:r>
      <w:r>
        <w:rPr>
          <w:spacing w:val="-5"/>
        </w:rPr>
        <w:t> </w:t>
      </w:r>
      <w:r>
        <w:rPr/>
        <w:t>York</w:t>
      </w:r>
      <w:r>
        <w:rPr>
          <w:spacing w:val="-3"/>
        </w:rPr>
        <w:t> </w:t>
      </w:r>
      <w:r>
        <w:rPr/>
        <w:t>:Harper,</w:t>
      </w:r>
      <w:r>
        <w:rPr>
          <w:spacing w:val="-3"/>
        </w:rPr>
        <w:t> </w:t>
      </w:r>
      <w:r>
        <w:rPr>
          <w:spacing w:val="-2"/>
        </w:rPr>
        <w:t>1973.</w:t>
      </w:r>
    </w:p>
    <w:p>
      <w:pPr>
        <w:pStyle w:val="BodyText"/>
        <w:spacing w:before="7"/>
        <w:ind w:left="0"/>
        <w:rPr>
          <w:sz w:val="32"/>
        </w:rPr>
      </w:pPr>
    </w:p>
    <w:p>
      <w:pPr>
        <w:spacing w:line="292" w:lineRule="auto" w:before="0"/>
        <w:ind w:left="720" w:right="0" w:hanging="300"/>
        <w:jc w:val="left"/>
        <w:rPr>
          <w:sz w:val="30"/>
        </w:rPr>
      </w:pPr>
      <w:r>
        <w:rPr>
          <w:sz w:val="30"/>
        </w:rPr>
        <w:t>Harnish,</w:t>
      </w:r>
      <w:r>
        <w:rPr>
          <w:spacing w:val="-3"/>
          <w:sz w:val="30"/>
        </w:rPr>
        <w:t> </w:t>
      </w:r>
      <w:r>
        <w:rPr>
          <w:sz w:val="30"/>
        </w:rPr>
        <w:t>Verne</w:t>
      </w:r>
      <w:r>
        <w:rPr>
          <w:spacing w:val="-4"/>
          <w:sz w:val="30"/>
        </w:rPr>
        <w:t> </w:t>
      </w:r>
      <w:r>
        <w:rPr>
          <w:i/>
          <w:sz w:val="30"/>
        </w:rPr>
        <w:t>Scaling</w:t>
      </w:r>
      <w:r>
        <w:rPr>
          <w:i/>
          <w:spacing w:val="-3"/>
          <w:sz w:val="30"/>
        </w:rPr>
        <w:t> </w:t>
      </w:r>
      <w:r>
        <w:rPr>
          <w:i/>
          <w:sz w:val="30"/>
        </w:rPr>
        <w:t>up:</w:t>
      </w:r>
      <w:r>
        <w:rPr>
          <w:i/>
          <w:spacing w:val="-4"/>
          <w:sz w:val="30"/>
        </w:rPr>
        <w:t> </w:t>
      </w:r>
      <w:r>
        <w:rPr>
          <w:i/>
          <w:sz w:val="30"/>
        </w:rPr>
        <w:t>how</w:t>
      </w:r>
      <w:r>
        <w:rPr>
          <w:i/>
          <w:spacing w:val="-4"/>
          <w:sz w:val="30"/>
        </w:rPr>
        <w:t> </w:t>
      </w:r>
      <w:r>
        <w:rPr>
          <w:i/>
          <w:sz w:val="30"/>
        </w:rPr>
        <w:t>a</w:t>
      </w:r>
      <w:r>
        <w:rPr>
          <w:i/>
          <w:spacing w:val="-3"/>
          <w:sz w:val="30"/>
        </w:rPr>
        <w:t> </w:t>
      </w:r>
      <w:r>
        <w:rPr>
          <w:i/>
          <w:sz w:val="30"/>
        </w:rPr>
        <w:t>few</w:t>
      </w:r>
      <w:r>
        <w:rPr>
          <w:i/>
          <w:spacing w:val="-4"/>
          <w:sz w:val="30"/>
        </w:rPr>
        <w:t> </w:t>
      </w:r>
      <w:r>
        <w:rPr>
          <w:i/>
          <w:sz w:val="30"/>
        </w:rPr>
        <w:t>companies</w:t>
      </w:r>
      <w:r>
        <w:rPr>
          <w:i/>
          <w:spacing w:val="-4"/>
          <w:sz w:val="30"/>
        </w:rPr>
        <w:t> </w:t>
      </w:r>
      <w:r>
        <w:rPr>
          <w:i/>
          <w:sz w:val="30"/>
        </w:rPr>
        <w:t>make</w:t>
      </w:r>
      <w:r>
        <w:rPr>
          <w:i/>
          <w:spacing w:val="-4"/>
          <w:sz w:val="30"/>
        </w:rPr>
        <w:t> </w:t>
      </w:r>
      <w:r>
        <w:rPr>
          <w:i/>
          <w:sz w:val="30"/>
        </w:rPr>
        <w:t>it</w:t>
      </w:r>
      <w:r>
        <w:rPr>
          <w:i/>
          <w:spacing w:val="-4"/>
          <w:sz w:val="30"/>
        </w:rPr>
        <w:t> </w:t>
      </w:r>
      <w:r>
        <w:rPr>
          <w:i/>
          <w:sz w:val="30"/>
        </w:rPr>
        <w:t>...</w:t>
      </w:r>
      <w:r>
        <w:rPr>
          <w:i/>
          <w:spacing w:val="-3"/>
          <w:sz w:val="30"/>
        </w:rPr>
        <w:t> </w:t>
      </w:r>
      <w:r>
        <w:rPr>
          <w:i/>
          <w:sz w:val="30"/>
        </w:rPr>
        <w:t>and</w:t>
      </w:r>
      <w:r>
        <w:rPr>
          <w:i/>
          <w:spacing w:val="-3"/>
          <w:sz w:val="30"/>
        </w:rPr>
        <w:t> </w:t>
      </w:r>
      <w:r>
        <w:rPr>
          <w:i/>
          <w:sz w:val="30"/>
        </w:rPr>
        <w:t>why</w:t>
      </w:r>
      <w:r>
        <w:rPr>
          <w:i/>
          <w:spacing w:val="-4"/>
          <w:sz w:val="30"/>
        </w:rPr>
        <w:t> </w:t>
      </w:r>
      <w:r>
        <w:rPr>
          <w:i/>
          <w:sz w:val="30"/>
        </w:rPr>
        <w:t>the</w:t>
      </w:r>
      <w:r>
        <w:rPr>
          <w:i/>
          <w:spacing w:val="-4"/>
          <w:sz w:val="30"/>
        </w:rPr>
        <w:t> </w:t>
      </w:r>
      <w:r>
        <w:rPr>
          <w:i/>
          <w:sz w:val="30"/>
        </w:rPr>
        <w:t>rest</w:t>
      </w:r>
      <w:r>
        <w:rPr>
          <w:i/>
          <w:sz w:val="30"/>
        </w:rPr>
        <w:t> don’t. </w:t>
      </w:r>
      <w:r>
        <w:rPr>
          <w:sz w:val="30"/>
        </w:rPr>
        <w:t>Ashburn: Gazelles Inc., 2015 </w:t>
      </w:r>
      <w:hyperlink r:id="rId31">
        <w:r>
          <w:rPr>
            <w:color w:val="0000ED"/>
            <w:spacing w:val="-2"/>
            <w:sz w:val="30"/>
            <w:u w:val="single" w:color="0000ED"/>
          </w:rPr>
          <w:t>http://dx.doi.org/10.1108/00400911211210314</w:t>
        </w:r>
      </w:hyperlink>
    </w:p>
    <w:p>
      <w:pPr>
        <w:pStyle w:val="BodyText"/>
        <w:spacing w:before="3"/>
        <w:ind w:left="0"/>
        <w:rPr>
          <w:sz w:val="18"/>
        </w:rPr>
      </w:pPr>
    </w:p>
    <w:p>
      <w:pPr>
        <w:spacing w:line="292" w:lineRule="auto" w:before="87"/>
        <w:ind w:left="720" w:right="367" w:hanging="300"/>
        <w:jc w:val="left"/>
        <w:rPr>
          <w:sz w:val="30"/>
        </w:rPr>
      </w:pPr>
      <w:r>
        <w:rPr>
          <w:sz w:val="30"/>
        </w:rPr>
        <w:t>Ismail, Salim </w:t>
      </w:r>
      <w:r>
        <w:rPr>
          <w:i/>
          <w:sz w:val="30"/>
        </w:rPr>
        <w:t>Exponential organizations: why new organizations are ten</w:t>
      </w:r>
      <w:r>
        <w:rPr>
          <w:i/>
          <w:sz w:val="30"/>
        </w:rPr>
        <w:t> times</w:t>
      </w:r>
      <w:r>
        <w:rPr>
          <w:i/>
          <w:spacing w:val="-4"/>
          <w:sz w:val="30"/>
        </w:rPr>
        <w:t> </w:t>
      </w:r>
      <w:r>
        <w:rPr>
          <w:i/>
          <w:sz w:val="30"/>
        </w:rPr>
        <w:t>better,</w:t>
      </w:r>
      <w:r>
        <w:rPr>
          <w:i/>
          <w:spacing w:val="-3"/>
          <w:sz w:val="30"/>
        </w:rPr>
        <w:t> </w:t>
      </w:r>
      <w:r>
        <w:rPr>
          <w:i/>
          <w:sz w:val="30"/>
        </w:rPr>
        <w:t>faster,</w:t>
      </w:r>
      <w:r>
        <w:rPr>
          <w:i/>
          <w:spacing w:val="-3"/>
          <w:sz w:val="30"/>
        </w:rPr>
        <w:t> </w:t>
      </w:r>
      <w:r>
        <w:rPr>
          <w:i/>
          <w:sz w:val="30"/>
        </w:rPr>
        <w:t>and</w:t>
      </w:r>
      <w:r>
        <w:rPr>
          <w:i/>
          <w:spacing w:val="-3"/>
          <w:sz w:val="30"/>
        </w:rPr>
        <w:t> </w:t>
      </w:r>
      <w:r>
        <w:rPr>
          <w:i/>
          <w:sz w:val="30"/>
        </w:rPr>
        <w:t>cheaper</w:t>
      </w:r>
      <w:r>
        <w:rPr>
          <w:i/>
          <w:spacing w:val="-4"/>
          <w:sz w:val="30"/>
        </w:rPr>
        <w:t> </w:t>
      </w:r>
      <w:r>
        <w:rPr>
          <w:i/>
          <w:sz w:val="30"/>
        </w:rPr>
        <w:t>than</w:t>
      </w:r>
      <w:r>
        <w:rPr>
          <w:i/>
          <w:spacing w:val="-3"/>
          <w:sz w:val="30"/>
        </w:rPr>
        <w:t> </w:t>
      </w:r>
      <w:r>
        <w:rPr>
          <w:i/>
          <w:sz w:val="30"/>
        </w:rPr>
        <w:t>yours</w:t>
      </w:r>
      <w:r>
        <w:rPr>
          <w:i/>
          <w:spacing w:val="-4"/>
          <w:sz w:val="30"/>
        </w:rPr>
        <w:t> </w:t>
      </w:r>
      <w:r>
        <w:rPr>
          <w:i/>
          <w:sz w:val="30"/>
        </w:rPr>
        <w:t>(and</w:t>
      </w:r>
      <w:r>
        <w:rPr>
          <w:i/>
          <w:spacing w:val="-3"/>
          <w:sz w:val="30"/>
        </w:rPr>
        <w:t> </w:t>
      </w:r>
      <w:r>
        <w:rPr>
          <w:i/>
          <w:sz w:val="30"/>
        </w:rPr>
        <w:t>what</w:t>
      </w:r>
      <w:r>
        <w:rPr>
          <w:i/>
          <w:spacing w:val="-4"/>
          <w:sz w:val="30"/>
        </w:rPr>
        <w:t> </w:t>
      </w:r>
      <w:r>
        <w:rPr>
          <w:i/>
          <w:sz w:val="30"/>
        </w:rPr>
        <w:t>to</w:t>
      </w:r>
      <w:r>
        <w:rPr>
          <w:i/>
          <w:spacing w:val="-3"/>
          <w:sz w:val="30"/>
        </w:rPr>
        <w:t> </w:t>
      </w:r>
      <w:r>
        <w:rPr>
          <w:i/>
          <w:sz w:val="30"/>
        </w:rPr>
        <w:t>do</w:t>
      </w:r>
      <w:r>
        <w:rPr>
          <w:i/>
          <w:spacing w:val="-3"/>
          <w:sz w:val="30"/>
        </w:rPr>
        <w:t> </w:t>
      </w:r>
      <w:r>
        <w:rPr>
          <w:i/>
          <w:sz w:val="30"/>
        </w:rPr>
        <w:t>about</w:t>
      </w:r>
      <w:r>
        <w:rPr>
          <w:i/>
          <w:spacing w:val="-4"/>
          <w:sz w:val="30"/>
        </w:rPr>
        <w:t> </w:t>
      </w:r>
      <w:r>
        <w:rPr>
          <w:i/>
          <w:sz w:val="30"/>
        </w:rPr>
        <w:t>it)</w:t>
      </w:r>
      <w:r>
        <w:rPr>
          <w:sz w:val="30"/>
        </w:rPr>
        <w:t>.</w:t>
      </w:r>
      <w:r>
        <w:rPr>
          <w:spacing w:val="-3"/>
          <w:sz w:val="30"/>
        </w:rPr>
        <w:t> </w:t>
      </w:r>
      <w:r>
        <w:rPr>
          <w:sz w:val="30"/>
        </w:rPr>
        <w:t>New York : First Diversion, 2014</w:t>
      </w:r>
    </w:p>
    <w:p>
      <w:pPr>
        <w:pStyle w:val="BodyText"/>
        <w:spacing w:before="10"/>
        <w:ind w:left="0"/>
        <w:rPr>
          <w:sz w:val="25"/>
        </w:rPr>
      </w:pPr>
    </w:p>
    <w:p>
      <w:pPr>
        <w:spacing w:line="292" w:lineRule="auto" w:before="0"/>
        <w:ind w:left="720" w:right="0" w:hanging="300"/>
        <w:jc w:val="left"/>
        <w:rPr>
          <w:sz w:val="30"/>
        </w:rPr>
      </w:pPr>
      <w:r>
        <w:rPr>
          <w:sz w:val="30"/>
        </w:rPr>
        <w:t>Jackim,Richard E. and Peter G. Christman</w:t>
      </w:r>
      <w:r>
        <w:rPr>
          <w:spacing w:val="40"/>
          <w:sz w:val="30"/>
        </w:rPr>
        <w:t> </w:t>
      </w:r>
      <w:r>
        <w:rPr>
          <w:i/>
          <w:sz w:val="30"/>
        </w:rPr>
        <w:t>The $10 trillion opportunity:</w:t>
      </w:r>
      <w:r>
        <w:rPr>
          <w:i/>
          <w:sz w:val="30"/>
        </w:rPr>
        <w:t> designing</w:t>
      </w:r>
      <w:r>
        <w:rPr>
          <w:i/>
          <w:spacing w:val="-4"/>
          <w:sz w:val="30"/>
        </w:rPr>
        <w:t> </w:t>
      </w:r>
      <w:r>
        <w:rPr>
          <w:i/>
          <w:sz w:val="30"/>
        </w:rPr>
        <w:t>successful</w:t>
      </w:r>
      <w:r>
        <w:rPr>
          <w:i/>
          <w:spacing w:val="-5"/>
          <w:sz w:val="30"/>
        </w:rPr>
        <w:t> </w:t>
      </w:r>
      <w:r>
        <w:rPr>
          <w:i/>
          <w:sz w:val="30"/>
        </w:rPr>
        <w:t>exit</w:t>
      </w:r>
      <w:r>
        <w:rPr>
          <w:i/>
          <w:spacing w:val="-5"/>
          <w:sz w:val="30"/>
        </w:rPr>
        <w:t> </w:t>
      </w:r>
      <w:r>
        <w:rPr>
          <w:i/>
          <w:sz w:val="30"/>
        </w:rPr>
        <w:t>strategies</w:t>
      </w:r>
      <w:r>
        <w:rPr>
          <w:i/>
          <w:spacing w:val="-5"/>
          <w:sz w:val="30"/>
        </w:rPr>
        <w:t> </w:t>
      </w:r>
      <w:r>
        <w:rPr>
          <w:i/>
          <w:sz w:val="30"/>
        </w:rPr>
        <w:t>for</w:t>
      </w:r>
      <w:r>
        <w:rPr>
          <w:i/>
          <w:spacing w:val="-5"/>
          <w:sz w:val="30"/>
        </w:rPr>
        <w:t> </w:t>
      </w:r>
      <w:r>
        <w:rPr>
          <w:i/>
          <w:sz w:val="30"/>
        </w:rPr>
        <w:t>middle</w:t>
      </w:r>
      <w:r>
        <w:rPr>
          <w:i/>
          <w:spacing w:val="-5"/>
          <w:sz w:val="30"/>
        </w:rPr>
        <w:t> </w:t>
      </w:r>
      <w:r>
        <w:rPr>
          <w:i/>
          <w:sz w:val="30"/>
        </w:rPr>
        <w:t>market</w:t>
      </w:r>
      <w:r>
        <w:rPr>
          <w:i/>
          <w:spacing w:val="-5"/>
          <w:sz w:val="30"/>
        </w:rPr>
        <w:t> </w:t>
      </w:r>
      <w:r>
        <w:rPr>
          <w:i/>
          <w:sz w:val="30"/>
        </w:rPr>
        <w:t>business</w:t>
      </w:r>
      <w:r>
        <w:rPr>
          <w:i/>
          <w:spacing w:val="-5"/>
          <w:sz w:val="30"/>
        </w:rPr>
        <w:t> </w:t>
      </w:r>
      <w:r>
        <w:rPr>
          <w:i/>
          <w:sz w:val="30"/>
        </w:rPr>
        <w:t>owners:</w:t>
      </w:r>
      <w:r>
        <w:rPr>
          <w:i/>
          <w:spacing w:val="-5"/>
          <w:sz w:val="30"/>
        </w:rPr>
        <w:t> </w:t>
      </w:r>
      <w:r>
        <w:rPr>
          <w:i/>
          <w:sz w:val="30"/>
        </w:rPr>
        <w:t>a guide for professional advisors </w:t>
      </w:r>
      <w:r>
        <w:rPr>
          <w:sz w:val="30"/>
        </w:rPr>
        <w:t>Palatine: Exit Planning Institute, 2005</w:t>
      </w:r>
    </w:p>
    <w:p>
      <w:pPr>
        <w:pStyle w:val="BodyText"/>
        <w:spacing w:before="10"/>
        <w:ind w:left="0"/>
        <w:rPr>
          <w:sz w:val="25"/>
        </w:rPr>
      </w:pPr>
    </w:p>
    <w:p>
      <w:pPr>
        <w:spacing w:line="292" w:lineRule="auto" w:before="0"/>
        <w:ind w:left="720" w:right="403" w:hanging="300"/>
        <w:jc w:val="left"/>
        <w:rPr>
          <w:sz w:val="30"/>
        </w:rPr>
      </w:pPr>
      <w:r>
        <w:rPr>
          <w:sz w:val="30"/>
        </w:rPr>
        <w:t>Joseph,</w:t>
      </w:r>
      <w:r>
        <w:rPr>
          <w:spacing w:val="-3"/>
          <w:sz w:val="30"/>
        </w:rPr>
        <w:t> </w:t>
      </w:r>
      <w:r>
        <w:rPr>
          <w:sz w:val="30"/>
        </w:rPr>
        <w:t>Richard</w:t>
      </w:r>
      <w:r>
        <w:rPr>
          <w:spacing w:val="-3"/>
          <w:sz w:val="30"/>
        </w:rPr>
        <w:t> </w:t>
      </w:r>
      <w:r>
        <w:rPr>
          <w:sz w:val="30"/>
        </w:rPr>
        <w:t>A.,</w:t>
      </w:r>
      <w:r>
        <w:rPr>
          <w:spacing w:val="-3"/>
          <w:sz w:val="30"/>
        </w:rPr>
        <w:t> </w:t>
      </w:r>
      <w:r>
        <w:rPr>
          <w:sz w:val="30"/>
        </w:rPr>
        <w:t>Anna</w:t>
      </w:r>
      <w:r>
        <w:rPr>
          <w:spacing w:val="-4"/>
          <w:sz w:val="30"/>
        </w:rPr>
        <w:t> </w:t>
      </w:r>
      <w:r>
        <w:rPr>
          <w:sz w:val="30"/>
        </w:rPr>
        <w:t>M.</w:t>
      </w:r>
      <w:r>
        <w:rPr>
          <w:spacing w:val="-3"/>
          <w:sz w:val="30"/>
        </w:rPr>
        <w:t> </w:t>
      </w:r>
      <w:r>
        <w:rPr>
          <w:sz w:val="30"/>
        </w:rPr>
        <w:t>Nekoranec</w:t>
      </w:r>
      <w:r>
        <w:rPr>
          <w:spacing w:val="-4"/>
          <w:sz w:val="30"/>
        </w:rPr>
        <w:t> </w:t>
      </w:r>
      <w:r>
        <w:rPr>
          <w:sz w:val="30"/>
        </w:rPr>
        <w:t>and</w:t>
      </w:r>
      <w:r>
        <w:rPr>
          <w:spacing w:val="-3"/>
          <w:sz w:val="30"/>
        </w:rPr>
        <w:t> </w:t>
      </w:r>
      <w:r>
        <w:rPr>
          <w:sz w:val="30"/>
        </w:rPr>
        <w:t>Carl</w:t>
      </w:r>
      <w:r>
        <w:rPr>
          <w:spacing w:val="-4"/>
          <w:sz w:val="30"/>
        </w:rPr>
        <w:t> </w:t>
      </w:r>
      <w:r>
        <w:rPr>
          <w:sz w:val="30"/>
        </w:rPr>
        <w:t>H.</w:t>
      </w:r>
      <w:r>
        <w:rPr>
          <w:spacing w:val="-3"/>
          <w:sz w:val="30"/>
        </w:rPr>
        <w:t> </w:t>
      </w:r>
      <w:r>
        <w:rPr>
          <w:sz w:val="30"/>
        </w:rPr>
        <w:t>Steffens</w:t>
      </w:r>
      <w:r>
        <w:rPr>
          <w:spacing w:val="-4"/>
          <w:sz w:val="30"/>
        </w:rPr>
        <w:t> </w:t>
      </w:r>
      <w:r>
        <w:rPr>
          <w:i/>
          <w:sz w:val="30"/>
        </w:rPr>
        <w:t>How</w:t>
      </w:r>
      <w:r>
        <w:rPr>
          <w:i/>
          <w:spacing w:val="-4"/>
          <w:sz w:val="30"/>
        </w:rPr>
        <w:t> </w:t>
      </w:r>
      <w:r>
        <w:rPr>
          <w:i/>
          <w:sz w:val="30"/>
        </w:rPr>
        <w:t>to</w:t>
      </w:r>
      <w:r>
        <w:rPr>
          <w:i/>
          <w:spacing w:val="-3"/>
          <w:sz w:val="30"/>
        </w:rPr>
        <w:t> </w:t>
      </w:r>
      <w:r>
        <w:rPr>
          <w:i/>
          <w:sz w:val="30"/>
        </w:rPr>
        <w:t>buy</w:t>
      </w:r>
      <w:r>
        <w:rPr>
          <w:i/>
          <w:spacing w:val="-4"/>
          <w:sz w:val="30"/>
        </w:rPr>
        <w:t> </w:t>
      </w:r>
      <w:r>
        <w:rPr>
          <w:i/>
          <w:sz w:val="30"/>
        </w:rPr>
        <w:t>a</w:t>
      </w:r>
      <w:r>
        <w:rPr>
          <w:i/>
          <w:sz w:val="30"/>
        </w:rPr>
        <w:t> business: entrepreneurship through acquisition </w:t>
      </w:r>
      <w:r>
        <w:rPr>
          <w:sz w:val="30"/>
        </w:rPr>
        <w:t>Chicago: Dearborn Financial Pub., 1993</w:t>
      </w:r>
    </w:p>
    <w:p>
      <w:pPr>
        <w:pStyle w:val="BodyText"/>
        <w:spacing w:before="10"/>
        <w:ind w:left="0"/>
        <w:rPr>
          <w:sz w:val="25"/>
        </w:rPr>
      </w:pPr>
    </w:p>
    <w:p>
      <w:pPr>
        <w:spacing w:line="292" w:lineRule="auto" w:before="0"/>
        <w:ind w:left="720" w:right="0" w:hanging="300"/>
        <w:jc w:val="left"/>
        <w:rPr>
          <w:sz w:val="30"/>
        </w:rPr>
      </w:pPr>
      <w:r>
        <w:rPr>
          <w:sz w:val="30"/>
        </w:rPr>
        <w:t>Kawasaki,Guy</w:t>
      </w:r>
      <w:r>
        <w:rPr>
          <w:spacing w:val="-4"/>
          <w:sz w:val="30"/>
        </w:rPr>
        <w:t> </w:t>
      </w:r>
      <w:r>
        <w:rPr>
          <w:i/>
          <w:sz w:val="30"/>
        </w:rPr>
        <w:t>The</w:t>
      </w:r>
      <w:r>
        <w:rPr>
          <w:i/>
          <w:spacing w:val="-5"/>
          <w:sz w:val="30"/>
        </w:rPr>
        <w:t> </w:t>
      </w:r>
      <w:r>
        <w:rPr>
          <w:i/>
          <w:sz w:val="30"/>
        </w:rPr>
        <w:t>art</w:t>
      </w:r>
      <w:r>
        <w:rPr>
          <w:i/>
          <w:spacing w:val="-5"/>
          <w:sz w:val="30"/>
        </w:rPr>
        <w:t> </w:t>
      </w:r>
      <w:r>
        <w:rPr>
          <w:i/>
          <w:sz w:val="30"/>
        </w:rPr>
        <w:t>of</w:t>
      </w:r>
      <w:r>
        <w:rPr>
          <w:i/>
          <w:spacing w:val="-5"/>
          <w:sz w:val="30"/>
        </w:rPr>
        <w:t> </w:t>
      </w:r>
      <w:r>
        <w:rPr>
          <w:i/>
          <w:sz w:val="30"/>
        </w:rPr>
        <w:t>the</w:t>
      </w:r>
      <w:r>
        <w:rPr>
          <w:i/>
          <w:spacing w:val="-5"/>
          <w:sz w:val="30"/>
        </w:rPr>
        <w:t> </w:t>
      </w:r>
      <w:r>
        <w:rPr>
          <w:i/>
          <w:sz w:val="30"/>
        </w:rPr>
        <w:t>start:</w:t>
      </w:r>
      <w:r>
        <w:rPr>
          <w:i/>
          <w:spacing w:val="-5"/>
          <w:sz w:val="30"/>
        </w:rPr>
        <w:t> </w:t>
      </w:r>
      <w:r>
        <w:rPr>
          <w:i/>
          <w:sz w:val="30"/>
        </w:rPr>
        <w:t>the</w:t>
      </w:r>
      <w:r>
        <w:rPr>
          <w:i/>
          <w:spacing w:val="-5"/>
          <w:sz w:val="30"/>
        </w:rPr>
        <w:t> </w:t>
      </w:r>
      <w:r>
        <w:rPr>
          <w:i/>
          <w:sz w:val="30"/>
        </w:rPr>
        <w:t>time-tested,</w:t>
      </w:r>
      <w:r>
        <w:rPr>
          <w:i/>
          <w:spacing w:val="-4"/>
          <w:sz w:val="30"/>
        </w:rPr>
        <w:t> </w:t>
      </w:r>
      <w:r>
        <w:rPr>
          <w:i/>
          <w:sz w:val="30"/>
        </w:rPr>
        <w:t>battle-hardened</w:t>
      </w:r>
      <w:r>
        <w:rPr>
          <w:i/>
          <w:spacing w:val="-4"/>
          <w:sz w:val="30"/>
        </w:rPr>
        <w:t> </w:t>
      </w:r>
      <w:r>
        <w:rPr>
          <w:i/>
          <w:sz w:val="30"/>
        </w:rPr>
        <w:t>guide</w:t>
      </w:r>
      <w:r>
        <w:rPr>
          <w:i/>
          <w:spacing w:val="-5"/>
          <w:sz w:val="30"/>
        </w:rPr>
        <w:t> </w:t>
      </w:r>
      <w:r>
        <w:rPr>
          <w:i/>
          <w:sz w:val="30"/>
        </w:rPr>
        <w:t>for</w:t>
      </w:r>
      <w:r>
        <w:rPr>
          <w:i/>
          <w:sz w:val="30"/>
        </w:rPr>
        <w:t> anyone starting anything. </w:t>
      </w:r>
      <w:r>
        <w:rPr>
          <w:sz w:val="30"/>
        </w:rPr>
        <w:t>New York: Penguin Group, 2004</w:t>
      </w:r>
    </w:p>
    <w:p>
      <w:pPr>
        <w:pStyle w:val="BodyText"/>
        <w:spacing w:before="11"/>
        <w:ind w:left="0"/>
        <w:rPr>
          <w:sz w:val="25"/>
        </w:rPr>
      </w:pPr>
    </w:p>
    <w:p>
      <w:pPr>
        <w:spacing w:line="292" w:lineRule="auto" w:before="0"/>
        <w:ind w:left="720" w:right="403" w:hanging="300"/>
        <w:jc w:val="left"/>
        <w:rPr>
          <w:sz w:val="30"/>
        </w:rPr>
      </w:pPr>
      <w:r>
        <w:rPr>
          <w:sz w:val="30"/>
        </w:rPr>
        <w:t>Keller,</w:t>
      </w:r>
      <w:r>
        <w:rPr>
          <w:spacing w:val="-3"/>
          <w:sz w:val="30"/>
        </w:rPr>
        <w:t> </w:t>
      </w:r>
      <w:r>
        <w:rPr>
          <w:sz w:val="30"/>
        </w:rPr>
        <w:t>Gary,</w:t>
      </w:r>
      <w:r>
        <w:rPr>
          <w:spacing w:val="-3"/>
          <w:sz w:val="30"/>
        </w:rPr>
        <w:t> </w:t>
      </w:r>
      <w:r>
        <w:rPr>
          <w:sz w:val="30"/>
        </w:rPr>
        <w:t>et</w:t>
      </w:r>
      <w:r>
        <w:rPr>
          <w:spacing w:val="-4"/>
          <w:sz w:val="30"/>
        </w:rPr>
        <w:t> </w:t>
      </w:r>
      <w:r>
        <w:rPr>
          <w:sz w:val="30"/>
        </w:rPr>
        <w:t>al.</w:t>
      </w:r>
      <w:r>
        <w:rPr>
          <w:spacing w:val="-3"/>
          <w:sz w:val="30"/>
        </w:rPr>
        <w:t> </w:t>
      </w:r>
      <w:r>
        <w:rPr>
          <w:i/>
          <w:sz w:val="30"/>
        </w:rPr>
        <w:t>The</w:t>
      </w:r>
      <w:r>
        <w:rPr>
          <w:i/>
          <w:spacing w:val="-4"/>
          <w:sz w:val="30"/>
        </w:rPr>
        <w:t> </w:t>
      </w:r>
      <w:r>
        <w:rPr>
          <w:i/>
          <w:sz w:val="30"/>
        </w:rPr>
        <w:t>Millionaire</w:t>
      </w:r>
      <w:r>
        <w:rPr>
          <w:i/>
          <w:spacing w:val="-4"/>
          <w:sz w:val="30"/>
        </w:rPr>
        <w:t> </w:t>
      </w:r>
      <w:r>
        <w:rPr>
          <w:i/>
          <w:sz w:val="30"/>
        </w:rPr>
        <w:t>Real</w:t>
      </w:r>
      <w:r>
        <w:rPr>
          <w:i/>
          <w:spacing w:val="-4"/>
          <w:sz w:val="30"/>
        </w:rPr>
        <w:t> </w:t>
      </w:r>
      <w:r>
        <w:rPr>
          <w:i/>
          <w:sz w:val="30"/>
        </w:rPr>
        <w:t>Estate</w:t>
      </w:r>
      <w:r>
        <w:rPr>
          <w:i/>
          <w:spacing w:val="-4"/>
          <w:sz w:val="30"/>
        </w:rPr>
        <w:t> </w:t>
      </w:r>
      <w:r>
        <w:rPr>
          <w:i/>
          <w:sz w:val="30"/>
        </w:rPr>
        <w:t>Investor:</w:t>
      </w:r>
      <w:r>
        <w:rPr>
          <w:i/>
          <w:spacing w:val="-4"/>
          <w:sz w:val="30"/>
        </w:rPr>
        <w:t> </w:t>
      </w:r>
      <w:r>
        <w:rPr>
          <w:i/>
          <w:sz w:val="30"/>
        </w:rPr>
        <w:t>Anyone</w:t>
      </w:r>
      <w:r>
        <w:rPr>
          <w:i/>
          <w:spacing w:val="-4"/>
          <w:sz w:val="30"/>
        </w:rPr>
        <w:t> </w:t>
      </w:r>
      <w:r>
        <w:rPr>
          <w:i/>
          <w:sz w:val="30"/>
        </w:rPr>
        <w:t>Can</w:t>
      </w:r>
      <w:r>
        <w:rPr>
          <w:i/>
          <w:spacing w:val="-3"/>
          <w:sz w:val="30"/>
        </w:rPr>
        <w:t> </w:t>
      </w:r>
      <w:r>
        <w:rPr>
          <w:i/>
          <w:sz w:val="30"/>
        </w:rPr>
        <w:t>Do</w:t>
      </w:r>
      <w:r>
        <w:rPr>
          <w:i/>
          <w:spacing w:val="-3"/>
          <w:sz w:val="30"/>
        </w:rPr>
        <w:t> </w:t>
      </w:r>
      <w:r>
        <w:rPr>
          <w:i/>
          <w:sz w:val="30"/>
        </w:rPr>
        <w:t>It--</w:t>
      </w:r>
      <w:r>
        <w:rPr>
          <w:i/>
          <w:sz w:val="30"/>
        </w:rPr>
        <w:t> Not Everyone Will</w:t>
      </w:r>
      <w:r>
        <w:rPr>
          <w:sz w:val="30"/>
        </w:rPr>
        <w:t>. New York: McGraw-Hill, 2005.</w:t>
      </w:r>
    </w:p>
    <w:p>
      <w:pPr>
        <w:pStyle w:val="BodyText"/>
        <w:spacing w:before="10"/>
        <w:ind w:left="0"/>
        <w:rPr>
          <w:sz w:val="25"/>
        </w:rPr>
      </w:pPr>
    </w:p>
    <w:p>
      <w:pPr>
        <w:spacing w:line="292" w:lineRule="auto" w:before="1"/>
        <w:ind w:left="720" w:right="0" w:hanging="300"/>
        <w:jc w:val="left"/>
        <w:rPr>
          <w:sz w:val="30"/>
        </w:rPr>
      </w:pPr>
      <w:r>
        <w:rPr>
          <w:sz w:val="30"/>
        </w:rPr>
        <w:t>Marks,</w:t>
      </w:r>
      <w:r>
        <w:rPr>
          <w:spacing w:val="-4"/>
          <w:sz w:val="30"/>
        </w:rPr>
        <w:t> </w:t>
      </w:r>
      <w:r>
        <w:rPr>
          <w:sz w:val="30"/>
        </w:rPr>
        <w:t>Kenneth</w:t>
      </w:r>
      <w:r>
        <w:rPr>
          <w:spacing w:val="-4"/>
          <w:sz w:val="30"/>
        </w:rPr>
        <w:t> </w:t>
      </w:r>
      <w:r>
        <w:rPr>
          <w:sz w:val="30"/>
        </w:rPr>
        <w:t>H.,</w:t>
      </w:r>
      <w:r>
        <w:rPr>
          <w:spacing w:val="-4"/>
          <w:sz w:val="30"/>
        </w:rPr>
        <w:t> </w:t>
      </w:r>
      <w:r>
        <w:rPr>
          <w:sz w:val="30"/>
        </w:rPr>
        <w:t>Robert</w:t>
      </w:r>
      <w:r>
        <w:rPr>
          <w:spacing w:val="-5"/>
          <w:sz w:val="30"/>
        </w:rPr>
        <w:t> </w:t>
      </w:r>
      <w:r>
        <w:rPr>
          <w:sz w:val="30"/>
        </w:rPr>
        <w:t>T.</w:t>
      </w:r>
      <w:r>
        <w:rPr>
          <w:spacing w:val="-4"/>
          <w:sz w:val="30"/>
        </w:rPr>
        <w:t> </w:t>
      </w:r>
      <w:r>
        <w:rPr>
          <w:sz w:val="30"/>
        </w:rPr>
        <w:t>Slee,</w:t>
      </w:r>
      <w:r>
        <w:rPr>
          <w:spacing w:val="-4"/>
          <w:sz w:val="30"/>
        </w:rPr>
        <w:t> </w:t>
      </w:r>
      <w:r>
        <w:rPr>
          <w:sz w:val="30"/>
        </w:rPr>
        <w:t>Christian</w:t>
      </w:r>
      <w:r>
        <w:rPr>
          <w:spacing w:val="-4"/>
          <w:sz w:val="30"/>
        </w:rPr>
        <w:t> </w:t>
      </w:r>
      <w:r>
        <w:rPr>
          <w:sz w:val="30"/>
        </w:rPr>
        <w:t>W.</w:t>
      </w:r>
      <w:r>
        <w:rPr>
          <w:spacing w:val="-4"/>
          <w:sz w:val="30"/>
        </w:rPr>
        <w:t> </w:t>
      </w:r>
      <w:r>
        <w:rPr>
          <w:sz w:val="30"/>
        </w:rPr>
        <w:t>Blees</w:t>
      </w:r>
      <w:r>
        <w:rPr>
          <w:spacing w:val="-5"/>
          <w:sz w:val="30"/>
        </w:rPr>
        <w:t> </w:t>
      </w:r>
      <w:r>
        <w:rPr>
          <w:sz w:val="30"/>
        </w:rPr>
        <w:t>and</w:t>
      </w:r>
      <w:r>
        <w:rPr>
          <w:spacing w:val="-4"/>
          <w:sz w:val="30"/>
        </w:rPr>
        <w:t> </w:t>
      </w:r>
      <w:r>
        <w:rPr>
          <w:sz w:val="30"/>
        </w:rPr>
        <w:t>Michael</w:t>
      </w:r>
      <w:r>
        <w:rPr>
          <w:spacing w:val="-5"/>
          <w:sz w:val="30"/>
        </w:rPr>
        <w:t> </w:t>
      </w:r>
      <w:r>
        <w:rPr>
          <w:sz w:val="30"/>
        </w:rPr>
        <w:t>R.</w:t>
      </w:r>
      <w:r>
        <w:rPr>
          <w:spacing w:val="-4"/>
          <w:sz w:val="30"/>
        </w:rPr>
        <w:t> </w:t>
      </w:r>
      <w:r>
        <w:rPr>
          <w:sz w:val="30"/>
        </w:rPr>
        <w:t>Nall </w:t>
      </w:r>
      <w:r>
        <w:rPr>
          <w:i/>
          <w:sz w:val="30"/>
        </w:rPr>
        <w:t>Middle market M &amp; A: handbook for investment banking and business</w:t>
      </w:r>
      <w:r>
        <w:rPr>
          <w:i/>
          <w:sz w:val="30"/>
        </w:rPr>
        <w:t> consulting </w:t>
      </w:r>
      <w:r>
        <w:rPr>
          <w:sz w:val="30"/>
        </w:rPr>
        <w:t>Hoboken: Wiley and Sons Inc., 2012</w:t>
      </w:r>
    </w:p>
    <w:p>
      <w:pPr>
        <w:pStyle w:val="BodyText"/>
        <w:spacing w:before="9"/>
        <w:ind w:left="0"/>
        <w:rPr>
          <w:sz w:val="25"/>
        </w:rPr>
      </w:pPr>
    </w:p>
    <w:p>
      <w:pPr>
        <w:pStyle w:val="BodyText"/>
        <w:spacing w:line="292" w:lineRule="auto" w:before="1"/>
        <w:ind w:left="720" w:hanging="300"/>
      </w:pPr>
      <w:r>
        <w:rPr/>
        <w:t>Osterwalder, Alexander and Yves Pigneur Business model generation a handbook</w:t>
      </w:r>
      <w:r>
        <w:rPr>
          <w:spacing w:val="-5"/>
        </w:rPr>
        <w:t> </w:t>
      </w:r>
      <w:r>
        <w:rPr/>
        <w:t>for</w:t>
      </w:r>
      <w:r>
        <w:rPr>
          <w:spacing w:val="-6"/>
        </w:rPr>
        <w:t> </w:t>
      </w:r>
      <w:r>
        <w:rPr/>
        <w:t>visionaries,</w:t>
      </w:r>
      <w:r>
        <w:rPr>
          <w:spacing w:val="-5"/>
        </w:rPr>
        <w:t> </w:t>
      </w:r>
      <w:r>
        <w:rPr/>
        <w:t>game</w:t>
      </w:r>
      <w:r>
        <w:rPr>
          <w:spacing w:val="-6"/>
        </w:rPr>
        <w:t> </w:t>
      </w:r>
      <w:r>
        <w:rPr/>
        <w:t>changers,</w:t>
      </w:r>
      <w:r>
        <w:rPr>
          <w:spacing w:val="-5"/>
        </w:rPr>
        <w:t> </w:t>
      </w:r>
      <w:r>
        <w:rPr/>
        <w:t>and</w:t>
      </w:r>
      <w:r>
        <w:rPr>
          <w:spacing w:val="-5"/>
        </w:rPr>
        <w:t> </w:t>
      </w:r>
      <w:r>
        <w:rPr/>
        <w:t>challengers</w:t>
      </w:r>
      <w:r>
        <w:rPr>
          <w:spacing w:val="-6"/>
        </w:rPr>
        <w:t> </w:t>
      </w:r>
      <w:r>
        <w:rPr/>
        <w:t>Hoboken:</w:t>
      </w:r>
      <w:r>
        <w:rPr>
          <w:spacing w:val="-6"/>
        </w:rPr>
        <w:t> </w:t>
      </w:r>
      <w:r>
        <w:rPr/>
        <w:t>Wiley</w:t>
      </w:r>
    </w:p>
    <w:p>
      <w:pPr>
        <w:spacing w:after="0" w:line="292" w:lineRule="auto"/>
        <w:sectPr>
          <w:pgSz w:w="12240" w:h="15840"/>
          <w:pgMar w:header="0" w:footer="239" w:top="1400" w:bottom="420" w:left="1020" w:right="1120"/>
        </w:sectPr>
      </w:pPr>
    </w:p>
    <w:p>
      <w:pPr>
        <w:pStyle w:val="BodyText"/>
        <w:spacing w:before="75"/>
        <w:ind w:left="720"/>
      </w:pPr>
      <w:r>
        <w:rPr/>
        <w:t>&amp;</w:t>
      </w:r>
      <w:r>
        <w:rPr>
          <w:spacing w:val="-2"/>
        </w:rPr>
        <w:t> </w:t>
      </w:r>
      <w:r>
        <w:rPr/>
        <w:t>Sons,</w:t>
      </w:r>
      <w:r>
        <w:rPr>
          <w:spacing w:val="-1"/>
        </w:rPr>
        <w:t> </w:t>
      </w:r>
      <w:r>
        <w:rPr>
          <w:spacing w:val="-4"/>
        </w:rPr>
        <w:t>2010</w:t>
      </w:r>
    </w:p>
    <w:p>
      <w:pPr>
        <w:pStyle w:val="BodyText"/>
        <w:spacing w:before="6"/>
        <w:ind w:left="0"/>
        <w:rPr>
          <w:sz w:val="32"/>
        </w:rPr>
      </w:pPr>
    </w:p>
    <w:p>
      <w:pPr>
        <w:spacing w:line="292" w:lineRule="auto" w:before="1"/>
        <w:ind w:left="720" w:right="0" w:hanging="300"/>
        <w:jc w:val="left"/>
        <w:rPr>
          <w:sz w:val="30"/>
        </w:rPr>
      </w:pPr>
      <w:r>
        <w:rPr>
          <w:sz w:val="30"/>
        </w:rPr>
        <w:t>Parker,</w:t>
      </w:r>
      <w:r>
        <w:rPr>
          <w:spacing w:val="-3"/>
          <w:sz w:val="30"/>
        </w:rPr>
        <w:t> </w:t>
      </w:r>
      <w:r>
        <w:rPr>
          <w:sz w:val="30"/>
        </w:rPr>
        <w:t>Richard</w:t>
      </w:r>
      <w:r>
        <w:rPr>
          <w:spacing w:val="-3"/>
          <w:sz w:val="30"/>
        </w:rPr>
        <w:t> </w:t>
      </w:r>
      <w:r>
        <w:rPr>
          <w:i/>
          <w:sz w:val="30"/>
        </w:rPr>
        <w:t>How</w:t>
      </w:r>
      <w:r>
        <w:rPr>
          <w:i/>
          <w:spacing w:val="-4"/>
          <w:sz w:val="30"/>
        </w:rPr>
        <w:t> </w:t>
      </w:r>
      <w:r>
        <w:rPr>
          <w:i/>
          <w:sz w:val="30"/>
        </w:rPr>
        <w:t>to</w:t>
      </w:r>
      <w:r>
        <w:rPr>
          <w:i/>
          <w:spacing w:val="-3"/>
          <w:sz w:val="30"/>
        </w:rPr>
        <w:t> </w:t>
      </w:r>
      <w:r>
        <w:rPr>
          <w:i/>
          <w:sz w:val="30"/>
        </w:rPr>
        <w:t>Buy</w:t>
      </w:r>
      <w:r>
        <w:rPr>
          <w:i/>
          <w:spacing w:val="-4"/>
          <w:sz w:val="30"/>
        </w:rPr>
        <w:t> </w:t>
      </w:r>
      <w:r>
        <w:rPr>
          <w:i/>
          <w:sz w:val="30"/>
        </w:rPr>
        <w:t>a</w:t>
      </w:r>
      <w:r>
        <w:rPr>
          <w:i/>
          <w:spacing w:val="-3"/>
          <w:sz w:val="30"/>
        </w:rPr>
        <w:t> </w:t>
      </w:r>
      <w:r>
        <w:rPr>
          <w:i/>
          <w:sz w:val="30"/>
        </w:rPr>
        <w:t>Good</w:t>
      </w:r>
      <w:r>
        <w:rPr>
          <w:i/>
          <w:spacing w:val="-3"/>
          <w:sz w:val="30"/>
        </w:rPr>
        <w:t> </w:t>
      </w:r>
      <w:r>
        <w:rPr>
          <w:i/>
          <w:sz w:val="30"/>
        </w:rPr>
        <w:t>Business</w:t>
      </w:r>
      <w:r>
        <w:rPr>
          <w:i/>
          <w:spacing w:val="-4"/>
          <w:sz w:val="30"/>
        </w:rPr>
        <w:t> </w:t>
      </w:r>
      <w:r>
        <w:rPr>
          <w:i/>
          <w:sz w:val="30"/>
        </w:rPr>
        <w:t>at</w:t>
      </w:r>
      <w:r>
        <w:rPr>
          <w:i/>
          <w:spacing w:val="-4"/>
          <w:sz w:val="30"/>
        </w:rPr>
        <w:t> </w:t>
      </w:r>
      <w:r>
        <w:rPr>
          <w:i/>
          <w:sz w:val="30"/>
        </w:rPr>
        <w:t>a</w:t>
      </w:r>
      <w:r>
        <w:rPr>
          <w:i/>
          <w:spacing w:val="-3"/>
          <w:sz w:val="30"/>
        </w:rPr>
        <w:t> </w:t>
      </w:r>
      <w:r>
        <w:rPr>
          <w:i/>
          <w:sz w:val="30"/>
        </w:rPr>
        <w:t>Great</w:t>
      </w:r>
      <w:r>
        <w:rPr>
          <w:i/>
          <w:spacing w:val="-4"/>
          <w:sz w:val="30"/>
        </w:rPr>
        <w:t> </w:t>
      </w:r>
      <w:r>
        <w:rPr>
          <w:i/>
          <w:sz w:val="30"/>
        </w:rPr>
        <w:t>Price</w:t>
      </w:r>
      <w:r>
        <w:rPr>
          <w:i/>
          <w:spacing w:val="-4"/>
          <w:sz w:val="30"/>
        </w:rPr>
        <w:t> </w:t>
      </w:r>
      <w:r>
        <w:rPr>
          <w:sz w:val="30"/>
        </w:rPr>
        <w:t>Fort Lauderdale:Diomo, 2013</w:t>
      </w:r>
    </w:p>
    <w:p>
      <w:pPr>
        <w:pStyle w:val="BodyText"/>
        <w:spacing w:before="10"/>
        <w:ind w:left="0"/>
        <w:rPr>
          <w:sz w:val="25"/>
        </w:rPr>
      </w:pPr>
    </w:p>
    <w:p>
      <w:pPr>
        <w:spacing w:line="292" w:lineRule="auto" w:before="0"/>
        <w:ind w:left="720" w:right="0" w:hanging="300"/>
        <w:jc w:val="left"/>
        <w:rPr>
          <w:sz w:val="30"/>
        </w:rPr>
      </w:pPr>
      <w:r>
        <w:rPr>
          <w:sz w:val="30"/>
        </w:rPr>
        <w:t>Peters,</w:t>
      </w:r>
      <w:r>
        <w:rPr>
          <w:spacing w:val="-4"/>
          <w:sz w:val="30"/>
        </w:rPr>
        <w:t> </w:t>
      </w:r>
      <w:r>
        <w:rPr>
          <w:sz w:val="30"/>
        </w:rPr>
        <w:t>Basil</w:t>
      </w:r>
      <w:r>
        <w:rPr>
          <w:spacing w:val="-5"/>
          <w:sz w:val="30"/>
        </w:rPr>
        <w:t> </w:t>
      </w:r>
      <w:r>
        <w:rPr>
          <w:i/>
          <w:sz w:val="30"/>
        </w:rPr>
        <w:t>Early</w:t>
      </w:r>
      <w:r>
        <w:rPr>
          <w:i/>
          <w:spacing w:val="-5"/>
          <w:sz w:val="30"/>
        </w:rPr>
        <w:t> </w:t>
      </w:r>
      <w:r>
        <w:rPr>
          <w:i/>
          <w:sz w:val="30"/>
        </w:rPr>
        <w:t>exits:</w:t>
      </w:r>
      <w:r>
        <w:rPr>
          <w:i/>
          <w:spacing w:val="-5"/>
          <w:sz w:val="30"/>
        </w:rPr>
        <w:t> </w:t>
      </w:r>
      <w:r>
        <w:rPr>
          <w:i/>
          <w:sz w:val="30"/>
        </w:rPr>
        <w:t>exit</w:t>
      </w:r>
      <w:r>
        <w:rPr>
          <w:i/>
          <w:spacing w:val="-5"/>
          <w:sz w:val="30"/>
        </w:rPr>
        <w:t> </w:t>
      </w:r>
      <w:r>
        <w:rPr>
          <w:i/>
          <w:sz w:val="30"/>
        </w:rPr>
        <w:t>strategies</w:t>
      </w:r>
      <w:r>
        <w:rPr>
          <w:i/>
          <w:spacing w:val="-5"/>
          <w:sz w:val="30"/>
        </w:rPr>
        <w:t> </w:t>
      </w:r>
      <w:r>
        <w:rPr>
          <w:i/>
          <w:sz w:val="30"/>
        </w:rPr>
        <w:t>for</w:t>
      </w:r>
      <w:r>
        <w:rPr>
          <w:i/>
          <w:spacing w:val="-5"/>
          <w:sz w:val="30"/>
        </w:rPr>
        <w:t> </w:t>
      </w:r>
      <w:r>
        <w:rPr>
          <w:i/>
          <w:sz w:val="30"/>
        </w:rPr>
        <w:t>entrepreneurs</w:t>
      </w:r>
      <w:r>
        <w:rPr>
          <w:i/>
          <w:spacing w:val="-5"/>
          <w:sz w:val="30"/>
        </w:rPr>
        <w:t> </w:t>
      </w:r>
      <w:r>
        <w:rPr>
          <w:i/>
          <w:sz w:val="30"/>
        </w:rPr>
        <w:t>and</w:t>
      </w:r>
      <w:r>
        <w:rPr>
          <w:i/>
          <w:spacing w:val="-4"/>
          <w:sz w:val="30"/>
        </w:rPr>
        <w:t> </w:t>
      </w:r>
      <w:r>
        <w:rPr>
          <w:i/>
          <w:sz w:val="30"/>
        </w:rPr>
        <w:t>angel</w:t>
      </w:r>
      <w:r>
        <w:rPr>
          <w:i/>
          <w:spacing w:val="-5"/>
          <w:sz w:val="30"/>
        </w:rPr>
        <w:t> </w:t>
      </w:r>
      <w:r>
        <w:rPr>
          <w:i/>
          <w:sz w:val="30"/>
        </w:rPr>
        <w:t>investors</w:t>
      </w:r>
      <w:r>
        <w:rPr>
          <w:i/>
          <w:sz w:val="30"/>
        </w:rPr>
        <w:t> (but maybe not venture capitalists)</w:t>
      </w:r>
      <w:r>
        <w:rPr>
          <w:sz w:val="30"/>
        </w:rPr>
        <w:t>. Canada: MeteorBytes, 2009.</w:t>
      </w:r>
    </w:p>
    <w:p>
      <w:pPr>
        <w:pStyle w:val="BodyText"/>
        <w:ind w:left="0"/>
        <w:rPr>
          <w:sz w:val="26"/>
        </w:rPr>
      </w:pPr>
    </w:p>
    <w:p>
      <w:pPr>
        <w:pStyle w:val="BodyText"/>
        <w:spacing w:line="292" w:lineRule="auto"/>
        <w:ind w:left="720" w:hanging="300"/>
      </w:pPr>
      <w:r>
        <w:rPr/>
        <w:t>Porter,</w:t>
      </w:r>
      <w:r>
        <w:rPr>
          <w:spacing w:val="-5"/>
        </w:rPr>
        <w:t> </w:t>
      </w:r>
      <w:r>
        <w:rPr/>
        <w:t>M.</w:t>
      </w:r>
      <w:r>
        <w:rPr>
          <w:spacing w:val="-5"/>
        </w:rPr>
        <w:t> </w:t>
      </w:r>
      <w:r>
        <w:rPr/>
        <w:t>E.</w:t>
      </w:r>
      <w:r>
        <w:rPr>
          <w:spacing w:val="-5"/>
        </w:rPr>
        <w:t> </w:t>
      </w:r>
      <w:r>
        <w:rPr/>
        <w:t>Competitive</w:t>
      </w:r>
      <w:r>
        <w:rPr>
          <w:spacing w:val="-6"/>
        </w:rPr>
        <w:t> </w:t>
      </w:r>
      <w:r>
        <w:rPr/>
        <w:t>Strategy:</w:t>
      </w:r>
      <w:r>
        <w:rPr>
          <w:spacing w:val="-6"/>
        </w:rPr>
        <w:t> </w:t>
      </w:r>
      <w:r>
        <w:rPr/>
        <w:t>Techniques</w:t>
      </w:r>
      <w:r>
        <w:rPr>
          <w:spacing w:val="-6"/>
        </w:rPr>
        <w:t> </w:t>
      </w:r>
      <w:r>
        <w:rPr/>
        <w:t>for</w:t>
      </w:r>
      <w:r>
        <w:rPr>
          <w:spacing w:val="-6"/>
        </w:rPr>
        <w:t> </w:t>
      </w:r>
      <w:r>
        <w:rPr/>
        <w:t>Analyzing</w:t>
      </w:r>
      <w:r>
        <w:rPr>
          <w:spacing w:val="-5"/>
        </w:rPr>
        <w:t> </w:t>
      </w:r>
      <w:r>
        <w:rPr/>
        <w:t>Industries</w:t>
      </w:r>
      <w:r>
        <w:rPr>
          <w:spacing w:val="-6"/>
        </w:rPr>
        <w:t> </w:t>
      </w:r>
      <w:r>
        <w:rPr/>
        <w:t>and Competitors. New York: Free Press, 1980</w:t>
      </w:r>
    </w:p>
    <w:p>
      <w:pPr>
        <w:pStyle w:val="BodyText"/>
        <w:spacing w:before="10"/>
        <w:ind w:left="0"/>
        <w:rPr>
          <w:sz w:val="25"/>
        </w:rPr>
      </w:pPr>
    </w:p>
    <w:p>
      <w:pPr>
        <w:spacing w:before="1"/>
        <w:ind w:left="420" w:right="0" w:firstLine="0"/>
        <w:jc w:val="left"/>
        <w:rPr>
          <w:sz w:val="30"/>
        </w:rPr>
      </w:pPr>
      <w:r>
        <w:rPr>
          <w:sz w:val="30"/>
        </w:rPr>
        <w:t>Rath,</w:t>
      </w:r>
      <w:r>
        <w:rPr>
          <w:spacing w:val="-5"/>
          <w:sz w:val="30"/>
        </w:rPr>
        <w:t> </w:t>
      </w:r>
      <w:r>
        <w:rPr>
          <w:sz w:val="30"/>
        </w:rPr>
        <w:t>Tom.</w:t>
      </w:r>
      <w:r>
        <w:rPr>
          <w:spacing w:val="-3"/>
          <w:sz w:val="30"/>
        </w:rPr>
        <w:t> </w:t>
      </w:r>
      <w:r>
        <w:rPr>
          <w:i/>
          <w:sz w:val="30"/>
        </w:rPr>
        <w:t>StrengthsFinder</w:t>
      </w:r>
      <w:r>
        <w:rPr>
          <w:i/>
          <w:spacing w:val="-4"/>
          <w:sz w:val="30"/>
        </w:rPr>
        <w:t> </w:t>
      </w:r>
      <w:r>
        <w:rPr>
          <w:i/>
          <w:sz w:val="30"/>
        </w:rPr>
        <w:t>2.0</w:t>
      </w:r>
      <w:r>
        <w:rPr>
          <w:i/>
          <w:spacing w:val="-3"/>
          <w:sz w:val="30"/>
        </w:rPr>
        <w:t> </w:t>
      </w:r>
      <w:r>
        <w:rPr>
          <w:sz w:val="30"/>
        </w:rPr>
        <w:t>New</w:t>
      </w:r>
      <w:r>
        <w:rPr>
          <w:spacing w:val="-4"/>
          <w:sz w:val="30"/>
        </w:rPr>
        <w:t> </w:t>
      </w:r>
      <w:r>
        <w:rPr>
          <w:sz w:val="30"/>
        </w:rPr>
        <w:t>York:</w:t>
      </w:r>
      <w:r>
        <w:rPr>
          <w:spacing w:val="-4"/>
          <w:sz w:val="30"/>
        </w:rPr>
        <w:t> </w:t>
      </w:r>
      <w:r>
        <w:rPr>
          <w:sz w:val="30"/>
        </w:rPr>
        <w:t>Gallop</w:t>
      </w:r>
      <w:r>
        <w:rPr>
          <w:spacing w:val="-3"/>
          <w:sz w:val="30"/>
        </w:rPr>
        <w:t> </w:t>
      </w:r>
      <w:r>
        <w:rPr>
          <w:sz w:val="30"/>
        </w:rPr>
        <w:t>Inc.,</w:t>
      </w:r>
      <w:r>
        <w:rPr>
          <w:spacing w:val="-2"/>
          <w:sz w:val="30"/>
        </w:rPr>
        <w:t> </w:t>
      </w:r>
      <w:r>
        <w:rPr>
          <w:spacing w:val="-4"/>
          <w:sz w:val="30"/>
        </w:rPr>
        <w:t>2007</w:t>
      </w:r>
    </w:p>
    <w:p>
      <w:pPr>
        <w:pStyle w:val="BodyText"/>
        <w:spacing w:before="6"/>
        <w:ind w:left="0"/>
        <w:rPr>
          <w:sz w:val="32"/>
        </w:rPr>
      </w:pPr>
    </w:p>
    <w:p>
      <w:pPr>
        <w:spacing w:line="292" w:lineRule="auto" w:before="1"/>
        <w:ind w:left="720" w:right="0" w:hanging="300"/>
        <w:jc w:val="left"/>
        <w:rPr>
          <w:sz w:val="30"/>
        </w:rPr>
      </w:pPr>
      <w:r>
        <w:rPr>
          <w:sz w:val="30"/>
        </w:rPr>
        <w:t>Ries, Eric. </w:t>
      </w:r>
      <w:r>
        <w:rPr>
          <w:i/>
          <w:sz w:val="30"/>
        </w:rPr>
        <w:t>The Lean Startup: How Today’s Entrepreneurs Use Continuous</w:t>
      </w:r>
      <w:r>
        <w:rPr>
          <w:i/>
          <w:sz w:val="30"/>
        </w:rPr>
        <w:t> Innovation</w:t>
      </w:r>
      <w:r>
        <w:rPr>
          <w:i/>
          <w:spacing w:val="-5"/>
          <w:sz w:val="30"/>
        </w:rPr>
        <w:t> </w:t>
      </w:r>
      <w:r>
        <w:rPr>
          <w:i/>
          <w:sz w:val="30"/>
        </w:rPr>
        <w:t>to</w:t>
      </w:r>
      <w:r>
        <w:rPr>
          <w:i/>
          <w:spacing w:val="-5"/>
          <w:sz w:val="30"/>
        </w:rPr>
        <w:t> </w:t>
      </w:r>
      <w:r>
        <w:rPr>
          <w:i/>
          <w:sz w:val="30"/>
        </w:rPr>
        <w:t>Create</w:t>
      </w:r>
      <w:r>
        <w:rPr>
          <w:i/>
          <w:spacing w:val="-6"/>
          <w:sz w:val="30"/>
        </w:rPr>
        <w:t> </w:t>
      </w:r>
      <w:r>
        <w:rPr>
          <w:i/>
          <w:sz w:val="30"/>
        </w:rPr>
        <w:t>Radically</w:t>
      </w:r>
      <w:r>
        <w:rPr>
          <w:i/>
          <w:spacing w:val="-6"/>
          <w:sz w:val="30"/>
        </w:rPr>
        <w:t> </w:t>
      </w:r>
      <w:r>
        <w:rPr>
          <w:i/>
          <w:sz w:val="30"/>
        </w:rPr>
        <w:t>Successful</w:t>
      </w:r>
      <w:r>
        <w:rPr>
          <w:i/>
          <w:spacing w:val="-6"/>
          <w:sz w:val="30"/>
        </w:rPr>
        <w:t> </w:t>
      </w:r>
      <w:r>
        <w:rPr>
          <w:i/>
          <w:sz w:val="30"/>
        </w:rPr>
        <w:t>Businesses</w:t>
      </w:r>
      <w:r>
        <w:rPr>
          <w:sz w:val="30"/>
        </w:rPr>
        <w:t>.</w:t>
      </w:r>
      <w:r>
        <w:rPr>
          <w:spacing w:val="-5"/>
          <w:sz w:val="30"/>
        </w:rPr>
        <w:t> </w:t>
      </w:r>
      <w:r>
        <w:rPr>
          <w:sz w:val="30"/>
        </w:rPr>
        <w:t>New</w:t>
      </w:r>
      <w:r>
        <w:rPr>
          <w:spacing w:val="-6"/>
          <w:sz w:val="30"/>
        </w:rPr>
        <w:t> </w:t>
      </w:r>
      <w:r>
        <w:rPr>
          <w:sz w:val="30"/>
        </w:rPr>
        <w:t>York:</w:t>
      </w:r>
      <w:r>
        <w:rPr>
          <w:spacing w:val="-6"/>
          <w:sz w:val="30"/>
        </w:rPr>
        <w:t> </w:t>
      </w:r>
      <w:r>
        <w:rPr>
          <w:sz w:val="30"/>
        </w:rPr>
        <w:t>Crown Business, 2011.</w:t>
      </w:r>
    </w:p>
    <w:p>
      <w:pPr>
        <w:pStyle w:val="BodyText"/>
        <w:spacing w:before="9"/>
        <w:ind w:left="0"/>
        <w:rPr>
          <w:sz w:val="25"/>
        </w:rPr>
      </w:pPr>
    </w:p>
    <w:p>
      <w:pPr>
        <w:spacing w:line="292" w:lineRule="auto" w:before="1"/>
        <w:ind w:left="720" w:right="820" w:hanging="300"/>
        <w:jc w:val="left"/>
        <w:rPr>
          <w:sz w:val="30"/>
        </w:rPr>
      </w:pPr>
      <w:r>
        <w:rPr>
          <w:sz w:val="30"/>
        </w:rPr>
        <w:t>Ruback,</w:t>
      </w:r>
      <w:r>
        <w:rPr>
          <w:spacing w:val="-4"/>
          <w:sz w:val="30"/>
        </w:rPr>
        <w:t> </w:t>
      </w:r>
      <w:r>
        <w:rPr>
          <w:sz w:val="30"/>
        </w:rPr>
        <w:t>Richard</w:t>
      </w:r>
      <w:r>
        <w:rPr>
          <w:spacing w:val="-4"/>
          <w:sz w:val="30"/>
        </w:rPr>
        <w:t> </w:t>
      </w:r>
      <w:r>
        <w:rPr>
          <w:sz w:val="30"/>
        </w:rPr>
        <w:t>and</w:t>
      </w:r>
      <w:r>
        <w:rPr>
          <w:spacing w:val="-4"/>
          <w:sz w:val="30"/>
        </w:rPr>
        <w:t> </w:t>
      </w:r>
      <w:r>
        <w:rPr>
          <w:sz w:val="30"/>
        </w:rPr>
        <w:t>Yudkoff</w:t>
      </w:r>
      <w:r>
        <w:rPr>
          <w:spacing w:val="-5"/>
          <w:sz w:val="30"/>
        </w:rPr>
        <w:t> </w:t>
      </w:r>
      <w:r>
        <w:rPr>
          <w:sz w:val="30"/>
        </w:rPr>
        <w:t>Royce.</w:t>
      </w:r>
      <w:r>
        <w:rPr>
          <w:spacing w:val="-4"/>
          <w:sz w:val="30"/>
        </w:rPr>
        <w:t> </w:t>
      </w:r>
      <w:r>
        <w:rPr>
          <w:i/>
          <w:sz w:val="30"/>
        </w:rPr>
        <w:t>HBR</w:t>
      </w:r>
      <w:r>
        <w:rPr>
          <w:i/>
          <w:spacing w:val="-5"/>
          <w:sz w:val="30"/>
        </w:rPr>
        <w:t> </w:t>
      </w:r>
      <w:r>
        <w:rPr>
          <w:i/>
          <w:sz w:val="30"/>
        </w:rPr>
        <w:t>Guide</w:t>
      </w:r>
      <w:r>
        <w:rPr>
          <w:i/>
          <w:spacing w:val="-5"/>
          <w:sz w:val="30"/>
        </w:rPr>
        <w:t> </w:t>
      </w:r>
      <w:r>
        <w:rPr>
          <w:i/>
          <w:sz w:val="30"/>
        </w:rPr>
        <w:t>to</w:t>
      </w:r>
      <w:r>
        <w:rPr>
          <w:i/>
          <w:spacing w:val="-4"/>
          <w:sz w:val="30"/>
        </w:rPr>
        <w:t> </w:t>
      </w:r>
      <w:r>
        <w:rPr>
          <w:i/>
          <w:sz w:val="30"/>
        </w:rPr>
        <w:t>Buying</w:t>
      </w:r>
      <w:r>
        <w:rPr>
          <w:i/>
          <w:spacing w:val="-4"/>
          <w:sz w:val="30"/>
        </w:rPr>
        <w:t> </w:t>
      </w:r>
      <w:r>
        <w:rPr>
          <w:i/>
          <w:sz w:val="30"/>
        </w:rPr>
        <w:t>a</w:t>
      </w:r>
      <w:r>
        <w:rPr>
          <w:i/>
          <w:spacing w:val="-4"/>
          <w:sz w:val="30"/>
        </w:rPr>
        <w:t> </w:t>
      </w:r>
      <w:r>
        <w:rPr>
          <w:i/>
          <w:sz w:val="30"/>
        </w:rPr>
        <w:t>Small</w:t>
      </w:r>
      <w:r>
        <w:rPr>
          <w:i/>
          <w:sz w:val="30"/>
        </w:rPr>
        <w:t> Business</w:t>
      </w:r>
      <w:r>
        <w:rPr>
          <w:sz w:val="30"/>
        </w:rPr>
        <w:t>. Harvard Business Review Press, 2017.</w:t>
      </w:r>
    </w:p>
    <w:p>
      <w:pPr>
        <w:pStyle w:val="BodyText"/>
        <w:spacing w:before="10"/>
        <w:ind w:left="0"/>
        <w:rPr>
          <w:sz w:val="25"/>
        </w:rPr>
      </w:pPr>
    </w:p>
    <w:p>
      <w:pPr>
        <w:spacing w:line="292" w:lineRule="auto" w:before="0"/>
        <w:ind w:left="720" w:right="820" w:hanging="300"/>
        <w:jc w:val="left"/>
        <w:rPr>
          <w:sz w:val="30"/>
        </w:rPr>
      </w:pPr>
      <w:r>
        <w:rPr>
          <w:sz w:val="30"/>
        </w:rPr>
        <w:t>Seligman,</w:t>
      </w:r>
      <w:r>
        <w:rPr>
          <w:spacing w:val="-5"/>
          <w:sz w:val="30"/>
        </w:rPr>
        <w:t> </w:t>
      </w:r>
      <w:r>
        <w:rPr>
          <w:sz w:val="30"/>
        </w:rPr>
        <w:t>Martin</w:t>
      </w:r>
      <w:r>
        <w:rPr>
          <w:spacing w:val="-5"/>
          <w:sz w:val="30"/>
        </w:rPr>
        <w:t> </w:t>
      </w:r>
      <w:r>
        <w:rPr>
          <w:sz w:val="30"/>
        </w:rPr>
        <w:t>E.</w:t>
      </w:r>
      <w:r>
        <w:rPr>
          <w:spacing w:val="-5"/>
          <w:sz w:val="30"/>
        </w:rPr>
        <w:t> </w:t>
      </w:r>
      <w:r>
        <w:rPr>
          <w:sz w:val="30"/>
        </w:rPr>
        <w:t>P.</w:t>
      </w:r>
      <w:r>
        <w:rPr>
          <w:spacing w:val="-5"/>
          <w:sz w:val="30"/>
        </w:rPr>
        <w:t> </w:t>
      </w:r>
      <w:r>
        <w:rPr>
          <w:i/>
          <w:sz w:val="30"/>
        </w:rPr>
        <w:t>Flourish:</w:t>
      </w:r>
      <w:r>
        <w:rPr>
          <w:i/>
          <w:spacing w:val="-6"/>
          <w:sz w:val="30"/>
        </w:rPr>
        <w:t> </w:t>
      </w:r>
      <w:r>
        <w:rPr>
          <w:i/>
          <w:sz w:val="30"/>
        </w:rPr>
        <w:t>A</w:t>
      </w:r>
      <w:r>
        <w:rPr>
          <w:i/>
          <w:spacing w:val="-6"/>
          <w:sz w:val="30"/>
        </w:rPr>
        <w:t> </w:t>
      </w:r>
      <w:r>
        <w:rPr>
          <w:i/>
          <w:sz w:val="30"/>
        </w:rPr>
        <w:t>Visionary</w:t>
      </w:r>
      <w:r>
        <w:rPr>
          <w:i/>
          <w:spacing w:val="-6"/>
          <w:sz w:val="30"/>
        </w:rPr>
        <w:t> </w:t>
      </w:r>
      <w:r>
        <w:rPr>
          <w:i/>
          <w:sz w:val="30"/>
        </w:rPr>
        <w:t>New</w:t>
      </w:r>
      <w:r>
        <w:rPr>
          <w:i/>
          <w:spacing w:val="-6"/>
          <w:sz w:val="30"/>
        </w:rPr>
        <w:t> </w:t>
      </w:r>
      <w:r>
        <w:rPr>
          <w:i/>
          <w:sz w:val="30"/>
        </w:rPr>
        <w:t>Understanding</w:t>
      </w:r>
      <w:r>
        <w:rPr>
          <w:i/>
          <w:spacing w:val="-5"/>
          <w:sz w:val="30"/>
        </w:rPr>
        <w:t> </w:t>
      </w:r>
      <w:r>
        <w:rPr>
          <w:i/>
          <w:sz w:val="30"/>
        </w:rPr>
        <w:t>of</w:t>
      </w:r>
      <w:r>
        <w:rPr>
          <w:i/>
          <w:sz w:val="30"/>
        </w:rPr>
        <w:t> Happiness and Well-Being</w:t>
      </w:r>
      <w:r>
        <w:rPr>
          <w:sz w:val="30"/>
        </w:rPr>
        <w:t>. 2013. Print.</w:t>
      </w:r>
    </w:p>
    <w:p>
      <w:pPr>
        <w:pStyle w:val="BodyText"/>
        <w:spacing w:before="11"/>
        <w:ind w:left="0"/>
        <w:rPr>
          <w:sz w:val="25"/>
        </w:rPr>
      </w:pPr>
    </w:p>
    <w:p>
      <w:pPr>
        <w:spacing w:line="292" w:lineRule="auto" w:before="0"/>
        <w:ind w:left="720" w:right="0" w:hanging="300"/>
        <w:jc w:val="left"/>
        <w:rPr>
          <w:sz w:val="30"/>
        </w:rPr>
      </w:pPr>
      <w:r>
        <w:rPr>
          <w:sz w:val="30"/>
        </w:rPr>
        <w:t>Shapiro, Alan C., and Sheldon D. Balbirer. </w:t>
      </w:r>
      <w:r>
        <w:rPr>
          <w:i/>
          <w:sz w:val="30"/>
        </w:rPr>
        <w:t>Modern Corporate Finance: a</w:t>
      </w:r>
      <w:r>
        <w:rPr>
          <w:i/>
          <w:sz w:val="30"/>
        </w:rPr>
        <w:t> Multidisciplinary</w:t>
      </w:r>
      <w:r>
        <w:rPr>
          <w:i/>
          <w:spacing w:val="-6"/>
          <w:sz w:val="30"/>
        </w:rPr>
        <w:t> </w:t>
      </w:r>
      <w:r>
        <w:rPr>
          <w:i/>
          <w:sz w:val="30"/>
        </w:rPr>
        <w:t>Approach</w:t>
      </w:r>
      <w:r>
        <w:rPr>
          <w:i/>
          <w:spacing w:val="-5"/>
          <w:sz w:val="30"/>
        </w:rPr>
        <w:t> </w:t>
      </w:r>
      <w:r>
        <w:rPr>
          <w:i/>
          <w:sz w:val="30"/>
        </w:rPr>
        <w:t>to</w:t>
      </w:r>
      <w:r>
        <w:rPr>
          <w:i/>
          <w:spacing w:val="-5"/>
          <w:sz w:val="30"/>
        </w:rPr>
        <w:t> </w:t>
      </w:r>
      <w:r>
        <w:rPr>
          <w:i/>
          <w:sz w:val="30"/>
        </w:rPr>
        <w:t>Value</w:t>
      </w:r>
      <w:r>
        <w:rPr>
          <w:i/>
          <w:spacing w:val="-6"/>
          <w:sz w:val="30"/>
        </w:rPr>
        <w:t> </w:t>
      </w:r>
      <w:r>
        <w:rPr>
          <w:i/>
          <w:sz w:val="30"/>
        </w:rPr>
        <w:t>Creation</w:t>
      </w:r>
      <w:r>
        <w:rPr>
          <w:sz w:val="30"/>
        </w:rPr>
        <w:t>.</w:t>
      </w:r>
      <w:r>
        <w:rPr>
          <w:spacing w:val="-5"/>
          <w:sz w:val="30"/>
        </w:rPr>
        <w:t> </w:t>
      </w:r>
      <w:r>
        <w:rPr>
          <w:sz w:val="30"/>
        </w:rPr>
        <w:t>New</w:t>
      </w:r>
      <w:r>
        <w:rPr>
          <w:spacing w:val="-6"/>
          <w:sz w:val="30"/>
        </w:rPr>
        <w:t> </w:t>
      </w:r>
      <w:r>
        <w:rPr>
          <w:sz w:val="30"/>
        </w:rPr>
        <w:t>Jersey:</w:t>
      </w:r>
      <w:r>
        <w:rPr>
          <w:spacing w:val="-6"/>
          <w:sz w:val="30"/>
        </w:rPr>
        <w:t> </w:t>
      </w:r>
      <w:r>
        <w:rPr>
          <w:sz w:val="30"/>
        </w:rPr>
        <w:t>Prentice</w:t>
      </w:r>
      <w:r>
        <w:rPr>
          <w:spacing w:val="-6"/>
          <w:sz w:val="30"/>
        </w:rPr>
        <w:t> </w:t>
      </w:r>
      <w:r>
        <w:rPr>
          <w:sz w:val="30"/>
        </w:rPr>
        <w:t>Hall, </w:t>
      </w:r>
      <w:r>
        <w:rPr>
          <w:spacing w:val="-2"/>
          <w:sz w:val="30"/>
        </w:rPr>
        <w:t>2000.</w:t>
      </w:r>
    </w:p>
    <w:p>
      <w:pPr>
        <w:pStyle w:val="BodyText"/>
        <w:spacing w:before="10"/>
        <w:ind w:left="0"/>
        <w:rPr>
          <w:sz w:val="25"/>
        </w:rPr>
      </w:pPr>
    </w:p>
    <w:p>
      <w:pPr>
        <w:spacing w:line="292" w:lineRule="auto" w:before="0"/>
        <w:ind w:left="720" w:right="302" w:hanging="300"/>
        <w:jc w:val="left"/>
        <w:rPr>
          <w:sz w:val="30"/>
        </w:rPr>
      </w:pPr>
      <w:r>
        <w:rPr>
          <w:sz w:val="30"/>
        </w:rPr>
        <w:t>Short, Kevin M. and Kathryn A. Bolinske </w:t>
      </w:r>
      <w:r>
        <w:rPr>
          <w:i/>
          <w:sz w:val="30"/>
        </w:rPr>
        <w:t>Sell your business for an</w:t>
      </w:r>
      <w:r>
        <w:rPr>
          <w:i/>
          <w:sz w:val="30"/>
        </w:rPr>
        <w:t> outrageous</w:t>
      </w:r>
      <w:r>
        <w:rPr>
          <w:i/>
          <w:spacing w:val="-5"/>
          <w:sz w:val="30"/>
        </w:rPr>
        <w:t> </w:t>
      </w:r>
      <w:r>
        <w:rPr>
          <w:i/>
          <w:sz w:val="30"/>
        </w:rPr>
        <w:t>price:</w:t>
      </w:r>
      <w:r>
        <w:rPr>
          <w:i/>
          <w:spacing w:val="-5"/>
          <w:sz w:val="30"/>
        </w:rPr>
        <w:t> </w:t>
      </w:r>
      <w:r>
        <w:rPr>
          <w:i/>
          <w:sz w:val="30"/>
        </w:rPr>
        <w:t>an</w:t>
      </w:r>
      <w:r>
        <w:rPr>
          <w:i/>
          <w:spacing w:val="-4"/>
          <w:sz w:val="30"/>
        </w:rPr>
        <w:t> </w:t>
      </w:r>
      <w:r>
        <w:rPr>
          <w:i/>
          <w:sz w:val="30"/>
        </w:rPr>
        <w:t>insider’s</w:t>
      </w:r>
      <w:r>
        <w:rPr>
          <w:i/>
          <w:spacing w:val="-5"/>
          <w:sz w:val="30"/>
        </w:rPr>
        <w:t> </w:t>
      </w:r>
      <w:r>
        <w:rPr>
          <w:i/>
          <w:sz w:val="30"/>
        </w:rPr>
        <w:t>guide</w:t>
      </w:r>
      <w:r>
        <w:rPr>
          <w:i/>
          <w:spacing w:val="-5"/>
          <w:sz w:val="30"/>
        </w:rPr>
        <w:t> </w:t>
      </w:r>
      <w:r>
        <w:rPr>
          <w:i/>
          <w:sz w:val="30"/>
        </w:rPr>
        <w:t>to</w:t>
      </w:r>
      <w:r>
        <w:rPr>
          <w:i/>
          <w:spacing w:val="-4"/>
          <w:sz w:val="30"/>
        </w:rPr>
        <w:t> </w:t>
      </w:r>
      <w:r>
        <w:rPr>
          <w:i/>
          <w:sz w:val="30"/>
        </w:rPr>
        <w:t>getting</w:t>
      </w:r>
      <w:r>
        <w:rPr>
          <w:i/>
          <w:spacing w:val="-4"/>
          <w:sz w:val="30"/>
        </w:rPr>
        <w:t> </w:t>
      </w:r>
      <w:r>
        <w:rPr>
          <w:i/>
          <w:sz w:val="30"/>
        </w:rPr>
        <w:t>more</w:t>
      </w:r>
      <w:r>
        <w:rPr>
          <w:i/>
          <w:spacing w:val="-5"/>
          <w:sz w:val="30"/>
        </w:rPr>
        <w:t> </w:t>
      </w:r>
      <w:r>
        <w:rPr>
          <w:i/>
          <w:sz w:val="30"/>
        </w:rPr>
        <w:t>than</w:t>
      </w:r>
      <w:r>
        <w:rPr>
          <w:i/>
          <w:spacing w:val="-4"/>
          <w:sz w:val="30"/>
        </w:rPr>
        <w:t> </w:t>
      </w:r>
      <w:r>
        <w:rPr>
          <w:i/>
          <w:sz w:val="30"/>
        </w:rPr>
        <w:t>you</w:t>
      </w:r>
      <w:r>
        <w:rPr>
          <w:i/>
          <w:spacing w:val="-4"/>
          <w:sz w:val="30"/>
        </w:rPr>
        <w:t> </w:t>
      </w:r>
      <w:r>
        <w:rPr>
          <w:i/>
          <w:sz w:val="30"/>
        </w:rPr>
        <w:t>ever</w:t>
      </w:r>
      <w:r>
        <w:rPr>
          <w:i/>
          <w:spacing w:val="-5"/>
          <w:sz w:val="30"/>
        </w:rPr>
        <w:t> </w:t>
      </w:r>
      <w:r>
        <w:rPr>
          <w:i/>
          <w:sz w:val="30"/>
        </w:rPr>
        <w:t>thought possible </w:t>
      </w:r>
      <w:r>
        <w:rPr>
          <w:sz w:val="30"/>
        </w:rPr>
        <w:t>New York: American Management Association, 2015</w:t>
      </w:r>
    </w:p>
    <w:p>
      <w:pPr>
        <w:pStyle w:val="BodyText"/>
        <w:spacing w:before="10"/>
        <w:ind w:left="0"/>
        <w:rPr>
          <w:sz w:val="25"/>
        </w:rPr>
      </w:pPr>
    </w:p>
    <w:p>
      <w:pPr>
        <w:pStyle w:val="BodyText"/>
        <w:spacing w:line="292" w:lineRule="auto"/>
        <w:ind w:left="720" w:right="302" w:hanging="300"/>
      </w:pPr>
      <w:r>
        <w:rPr/>
        <w:t>Siwan</w:t>
      </w:r>
      <w:r>
        <w:rPr>
          <w:spacing w:val="-7"/>
        </w:rPr>
        <w:t> </w:t>
      </w:r>
      <w:r>
        <w:rPr/>
        <w:t>Mitchelmore,</w:t>
      </w:r>
      <w:r>
        <w:rPr>
          <w:spacing w:val="-7"/>
        </w:rPr>
        <w:t> </w:t>
      </w:r>
      <w:r>
        <w:rPr/>
        <w:t>Jennifer</w:t>
      </w:r>
      <w:r>
        <w:rPr>
          <w:spacing w:val="-8"/>
        </w:rPr>
        <w:t> </w:t>
      </w:r>
      <w:r>
        <w:rPr/>
        <w:t>Rowley,</w:t>
      </w:r>
      <w:r>
        <w:rPr>
          <w:spacing w:val="-7"/>
        </w:rPr>
        <w:t> </w:t>
      </w:r>
      <w:r>
        <w:rPr/>
        <w:t>(2010)</w:t>
      </w:r>
      <w:r>
        <w:rPr>
          <w:spacing w:val="-8"/>
        </w:rPr>
        <w:t> </w:t>
      </w:r>
      <w:r>
        <w:rPr/>
        <w:t>“Entrepreneurial</w:t>
      </w:r>
      <w:r>
        <w:rPr>
          <w:spacing w:val="-8"/>
        </w:rPr>
        <w:t> </w:t>
      </w:r>
      <w:r>
        <w:rPr/>
        <w:t>competencies: a literature review and development agenda”, International Journal of</w:t>
      </w:r>
    </w:p>
    <w:p>
      <w:pPr>
        <w:spacing w:after="0" w:line="292" w:lineRule="auto"/>
        <w:sectPr>
          <w:pgSz w:w="12240" w:h="15840"/>
          <w:pgMar w:header="0" w:footer="239" w:top="1400" w:bottom="420" w:left="1020" w:right="1120"/>
        </w:sectPr>
      </w:pPr>
    </w:p>
    <w:p>
      <w:pPr>
        <w:pStyle w:val="BodyText"/>
        <w:spacing w:line="292" w:lineRule="auto" w:before="75"/>
        <w:ind w:left="720"/>
      </w:pPr>
      <w:r>
        <w:rPr/>
        <w:t>Entrepreneurial</w:t>
      </w:r>
      <w:r>
        <w:rPr>
          <w:spacing w:val="-6"/>
        </w:rPr>
        <w:t> </w:t>
      </w:r>
      <w:r>
        <w:rPr/>
        <w:t>Behavior</w:t>
      </w:r>
      <w:r>
        <w:rPr>
          <w:spacing w:val="-6"/>
        </w:rPr>
        <w:t> </w:t>
      </w:r>
      <w:r>
        <w:rPr/>
        <w:t>&amp;</w:t>
      </w:r>
      <w:r>
        <w:rPr>
          <w:spacing w:val="-6"/>
        </w:rPr>
        <w:t> </w:t>
      </w:r>
      <w:r>
        <w:rPr/>
        <w:t>Research,</w:t>
      </w:r>
      <w:r>
        <w:rPr>
          <w:spacing w:val="-5"/>
        </w:rPr>
        <w:t> </w:t>
      </w:r>
      <w:r>
        <w:rPr/>
        <w:t>Vol.</w:t>
      </w:r>
      <w:r>
        <w:rPr>
          <w:spacing w:val="-5"/>
        </w:rPr>
        <w:t> </w:t>
      </w:r>
      <w:r>
        <w:rPr/>
        <w:t>16</w:t>
      </w:r>
      <w:r>
        <w:rPr>
          <w:spacing w:val="-5"/>
        </w:rPr>
        <w:t> </w:t>
      </w:r>
      <w:r>
        <w:rPr/>
        <w:t>Issue:</w:t>
      </w:r>
      <w:r>
        <w:rPr>
          <w:spacing w:val="-6"/>
        </w:rPr>
        <w:t> </w:t>
      </w:r>
      <w:r>
        <w:rPr/>
        <w:t>2,</w:t>
      </w:r>
      <w:r>
        <w:rPr>
          <w:spacing w:val="-5"/>
        </w:rPr>
        <w:t> </w:t>
      </w:r>
      <w:r>
        <w:rPr/>
        <w:t>pp.92-111, </w:t>
      </w:r>
      <w:hyperlink r:id="rId32">
        <w:r>
          <w:rPr>
            <w:color w:val="0000ED"/>
            <w:spacing w:val="-2"/>
            <w:u w:val="single" w:color="0000ED"/>
          </w:rPr>
          <w:t>https://doi.org/10.1108/13552551011026995</w:t>
        </w:r>
      </w:hyperlink>
    </w:p>
    <w:p>
      <w:pPr>
        <w:pStyle w:val="BodyText"/>
        <w:spacing w:before="3"/>
        <w:ind w:left="0"/>
        <w:rPr>
          <w:sz w:val="18"/>
        </w:rPr>
      </w:pPr>
    </w:p>
    <w:p>
      <w:pPr>
        <w:spacing w:line="292" w:lineRule="auto" w:before="88"/>
        <w:ind w:left="720" w:right="0" w:hanging="300"/>
        <w:jc w:val="left"/>
        <w:rPr>
          <w:sz w:val="30"/>
        </w:rPr>
      </w:pPr>
      <w:r>
        <w:rPr>
          <w:sz w:val="30"/>
        </w:rPr>
        <w:t>Stanley,</w:t>
      </w:r>
      <w:r>
        <w:rPr>
          <w:spacing w:val="-4"/>
          <w:sz w:val="30"/>
        </w:rPr>
        <w:t> </w:t>
      </w:r>
      <w:r>
        <w:rPr>
          <w:sz w:val="30"/>
        </w:rPr>
        <w:t>Thomas</w:t>
      </w:r>
      <w:r>
        <w:rPr>
          <w:spacing w:val="-5"/>
          <w:sz w:val="30"/>
        </w:rPr>
        <w:t> </w:t>
      </w:r>
      <w:r>
        <w:rPr>
          <w:sz w:val="30"/>
        </w:rPr>
        <w:t>J.,</w:t>
      </w:r>
      <w:r>
        <w:rPr>
          <w:spacing w:val="-4"/>
          <w:sz w:val="30"/>
        </w:rPr>
        <w:t> </w:t>
      </w:r>
      <w:r>
        <w:rPr>
          <w:sz w:val="30"/>
        </w:rPr>
        <w:t>and</w:t>
      </w:r>
      <w:r>
        <w:rPr>
          <w:spacing w:val="-4"/>
          <w:sz w:val="30"/>
        </w:rPr>
        <w:t> </w:t>
      </w:r>
      <w:r>
        <w:rPr>
          <w:sz w:val="30"/>
        </w:rPr>
        <w:t>William</w:t>
      </w:r>
      <w:r>
        <w:rPr>
          <w:spacing w:val="-5"/>
          <w:sz w:val="30"/>
        </w:rPr>
        <w:t> </w:t>
      </w:r>
      <w:r>
        <w:rPr>
          <w:sz w:val="30"/>
        </w:rPr>
        <w:t>D.</w:t>
      </w:r>
      <w:r>
        <w:rPr>
          <w:spacing w:val="-4"/>
          <w:sz w:val="30"/>
        </w:rPr>
        <w:t> </w:t>
      </w:r>
      <w:r>
        <w:rPr>
          <w:sz w:val="30"/>
        </w:rPr>
        <w:t>Danko.</w:t>
      </w:r>
      <w:r>
        <w:rPr>
          <w:spacing w:val="-4"/>
          <w:sz w:val="30"/>
        </w:rPr>
        <w:t> </w:t>
      </w:r>
      <w:r>
        <w:rPr>
          <w:i/>
          <w:sz w:val="30"/>
        </w:rPr>
        <w:t>The</w:t>
      </w:r>
      <w:r>
        <w:rPr>
          <w:i/>
          <w:spacing w:val="-5"/>
          <w:sz w:val="30"/>
        </w:rPr>
        <w:t> </w:t>
      </w:r>
      <w:r>
        <w:rPr>
          <w:i/>
          <w:sz w:val="30"/>
        </w:rPr>
        <w:t>Millionaire</w:t>
      </w:r>
      <w:r>
        <w:rPr>
          <w:i/>
          <w:spacing w:val="-5"/>
          <w:sz w:val="30"/>
        </w:rPr>
        <w:t> </w:t>
      </w:r>
      <w:r>
        <w:rPr>
          <w:i/>
          <w:sz w:val="30"/>
        </w:rPr>
        <w:t>Next</w:t>
      </w:r>
      <w:r>
        <w:rPr>
          <w:i/>
          <w:spacing w:val="-5"/>
          <w:sz w:val="30"/>
        </w:rPr>
        <w:t> </w:t>
      </w:r>
      <w:r>
        <w:rPr>
          <w:i/>
          <w:sz w:val="30"/>
        </w:rPr>
        <w:t>Door:</w:t>
      </w:r>
      <w:r>
        <w:rPr>
          <w:i/>
          <w:spacing w:val="-5"/>
          <w:sz w:val="30"/>
        </w:rPr>
        <w:t> </w:t>
      </w:r>
      <w:r>
        <w:rPr>
          <w:i/>
          <w:sz w:val="30"/>
        </w:rPr>
        <w:t>The</w:t>
      </w:r>
      <w:r>
        <w:rPr>
          <w:i/>
          <w:sz w:val="30"/>
        </w:rPr>
        <w:t> Surprising Secrets of America’s Wealthy</w:t>
      </w:r>
      <w:r>
        <w:rPr>
          <w:sz w:val="30"/>
        </w:rPr>
        <w:t>. 1st Taylor Trade Pub. ed.</w:t>
      </w:r>
    </w:p>
    <w:p>
      <w:pPr>
        <w:pStyle w:val="BodyText"/>
        <w:spacing w:line="343" w:lineRule="exact"/>
        <w:ind w:left="720"/>
      </w:pPr>
      <w:r>
        <w:rPr/>
        <w:t>Lanham,</w:t>
      </w:r>
      <w:r>
        <w:rPr>
          <w:spacing w:val="-5"/>
        </w:rPr>
        <w:t> </w:t>
      </w:r>
      <w:r>
        <w:rPr/>
        <w:t>Md.:</w:t>
      </w:r>
      <w:r>
        <w:rPr>
          <w:spacing w:val="-3"/>
        </w:rPr>
        <w:t> </w:t>
      </w:r>
      <w:r>
        <w:rPr/>
        <w:t>Taylor</w:t>
      </w:r>
      <w:r>
        <w:rPr>
          <w:spacing w:val="-4"/>
        </w:rPr>
        <w:t> </w:t>
      </w:r>
      <w:r>
        <w:rPr/>
        <w:t>Trade</w:t>
      </w:r>
      <w:r>
        <w:rPr>
          <w:spacing w:val="-3"/>
        </w:rPr>
        <w:t> </w:t>
      </w:r>
      <w:r>
        <w:rPr/>
        <w:t>Pub.,</w:t>
      </w:r>
      <w:r>
        <w:rPr>
          <w:spacing w:val="-2"/>
        </w:rPr>
        <w:t> 2010.</w:t>
      </w:r>
    </w:p>
    <w:p>
      <w:pPr>
        <w:pStyle w:val="BodyText"/>
        <w:spacing w:before="7"/>
        <w:ind w:left="0"/>
        <w:rPr>
          <w:sz w:val="32"/>
        </w:rPr>
      </w:pPr>
    </w:p>
    <w:p>
      <w:pPr>
        <w:spacing w:line="292" w:lineRule="auto" w:before="0"/>
        <w:ind w:left="720" w:right="367" w:hanging="300"/>
        <w:jc w:val="left"/>
        <w:rPr>
          <w:sz w:val="30"/>
        </w:rPr>
      </w:pPr>
      <w:r>
        <w:rPr>
          <w:sz w:val="30"/>
        </w:rPr>
        <w:t>Stieglitz,</w:t>
      </w:r>
      <w:r>
        <w:rPr>
          <w:spacing w:val="-4"/>
          <w:sz w:val="30"/>
        </w:rPr>
        <w:t> </w:t>
      </w:r>
      <w:r>
        <w:rPr>
          <w:sz w:val="30"/>
        </w:rPr>
        <w:t>Richard</w:t>
      </w:r>
      <w:r>
        <w:rPr>
          <w:spacing w:val="-4"/>
          <w:sz w:val="30"/>
        </w:rPr>
        <w:t> </w:t>
      </w:r>
      <w:r>
        <w:rPr>
          <w:sz w:val="30"/>
        </w:rPr>
        <w:t>G.</w:t>
      </w:r>
      <w:r>
        <w:rPr>
          <w:spacing w:val="-4"/>
          <w:sz w:val="30"/>
        </w:rPr>
        <w:t> </w:t>
      </w:r>
      <w:r>
        <w:rPr>
          <w:sz w:val="30"/>
        </w:rPr>
        <w:t>and</w:t>
      </w:r>
      <w:r>
        <w:rPr>
          <w:spacing w:val="-4"/>
          <w:sz w:val="30"/>
        </w:rPr>
        <w:t> </w:t>
      </w:r>
      <w:r>
        <w:rPr>
          <w:sz w:val="30"/>
        </w:rPr>
        <w:t>Stuart</w:t>
      </w:r>
      <w:r>
        <w:rPr>
          <w:spacing w:val="-5"/>
          <w:sz w:val="30"/>
        </w:rPr>
        <w:t> </w:t>
      </w:r>
      <w:r>
        <w:rPr>
          <w:sz w:val="30"/>
        </w:rPr>
        <w:t>H.</w:t>
      </w:r>
      <w:r>
        <w:rPr>
          <w:spacing w:val="-4"/>
          <w:sz w:val="30"/>
        </w:rPr>
        <w:t> </w:t>
      </w:r>
      <w:r>
        <w:rPr>
          <w:sz w:val="30"/>
        </w:rPr>
        <w:t>Sorkin</w:t>
      </w:r>
      <w:r>
        <w:rPr>
          <w:spacing w:val="-4"/>
          <w:sz w:val="30"/>
        </w:rPr>
        <w:t> </w:t>
      </w:r>
      <w:r>
        <w:rPr>
          <w:i/>
          <w:sz w:val="30"/>
        </w:rPr>
        <w:t>Expensive</w:t>
      </w:r>
      <w:r>
        <w:rPr>
          <w:i/>
          <w:spacing w:val="-5"/>
          <w:sz w:val="30"/>
        </w:rPr>
        <w:t> </w:t>
      </w:r>
      <w:r>
        <w:rPr>
          <w:i/>
          <w:sz w:val="30"/>
        </w:rPr>
        <w:t>mistakes</w:t>
      </w:r>
      <w:r>
        <w:rPr>
          <w:i/>
          <w:spacing w:val="-5"/>
          <w:sz w:val="30"/>
        </w:rPr>
        <w:t> </w:t>
      </w:r>
      <w:r>
        <w:rPr>
          <w:i/>
          <w:sz w:val="30"/>
        </w:rPr>
        <w:t>when</w:t>
      </w:r>
      <w:r>
        <w:rPr>
          <w:i/>
          <w:spacing w:val="-4"/>
          <w:sz w:val="30"/>
        </w:rPr>
        <w:t> </w:t>
      </w:r>
      <w:r>
        <w:rPr>
          <w:i/>
          <w:sz w:val="30"/>
        </w:rPr>
        <w:t>buying</w:t>
      </w:r>
      <w:r>
        <w:rPr>
          <w:i/>
          <w:spacing w:val="-4"/>
          <w:sz w:val="30"/>
        </w:rPr>
        <w:t> </w:t>
      </w:r>
      <w:r>
        <w:rPr>
          <w:i/>
          <w:sz w:val="30"/>
        </w:rPr>
        <w:t>&amp;</w:t>
      </w:r>
      <w:r>
        <w:rPr>
          <w:i/>
          <w:sz w:val="30"/>
        </w:rPr>
        <w:t> selling companies: ... and how to avoid them in your deals </w:t>
      </w:r>
      <w:r>
        <w:rPr>
          <w:sz w:val="30"/>
        </w:rPr>
        <w:t>Potomac: Acuity Publishing, 2010</w:t>
      </w:r>
    </w:p>
    <w:p>
      <w:pPr>
        <w:pStyle w:val="BodyText"/>
        <w:spacing w:before="10"/>
        <w:ind w:left="0"/>
        <w:rPr>
          <w:sz w:val="25"/>
        </w:rPr>
      </w:pPr>
    </w:p>
    <w:p>
      <w:pPr>
        <w:spacing w:line="292" w:lineRule="auto" w:before="0"/>
        <w:ind w:left="720" w:right="0" w:hanging="300"/>
        <w:jc w:val="left"/>
        <w:rPr>
          <w:sz w:val="30"/>
        </w:rPr>
      </w:pPr>
      <w:r>
        <w:rPr>
          <w:sz w:val="30"/>
        </w:rPr>
        <w:t>Thakor, Anjan V. </w:t>
      </w:r>
      <w:r>
        <w:rPr>
          <w:i/>
          <w:sz w:val="30"/>
        </w:rPr>
        <w:t>Becoming a Better Value Creator: How to Improve the</w:t>
      </w:r>
      <w:r>
        <w:rPr>
          <w:i/>
          <w:sz w:val="30"/>
        </w:rPr>
        <w:t> Company’s</w:t>
      </w:r>
      <w:r>
        <w:rPr>
          <w:i/>
          <w:spacing w:val="-5"/>
          <w:sz w:val="30"/>
        </w:rPr>
        <w:t> </w:t>
      </w:r>
      <w:r>
        <w:rPr>
          <w:i/>
          <w:sz w:val="30"/>
        </w:rPr>
        <w:t>Bottom</w:t>
      </w:r>
      <w:r>
        <w:rPr>
          <w:i/>
          <w:spacing w:val="-5"/>
          <w:sz w:val="30"/>
        </w:rPr>
        <w:t> </w:t>
      </w:r>
      <w:r>
        <w:rPr>
          <w:i/>
          <w:sz w:val="30"/>
        </w:rPr>
        <w:t>Line--and</w:t>
      </w:r>
      <w:r>
        <w:rPr>
          <w:i/>
          <w:spacing w:val="-4"/>
          <w:sz w:val="30"/>
        </w:rPr>
        <w:t> </w:t>
      </w:r>
      <w:r>
        <w:rPr>
          <w:i/>
          <w:sz w:val="30"/>
        </w:rPr>
        <w:t>Your</w:t>
      </w:r>
      <w:r>
        <w:rPr>
          <w:i/>
          <w:spacing w:val="-5"/>
          <w:sz w:val="30"/>
        </w:rPr>
        <w:t> </w:t>
      </w:r>
      <w:r>
        <w:rPr>
          <w:i/>
          <w:sz w:val="30"/>
        </w:rPr>
        <w:t>Own</w:t>
      </w:r>
      <w:r>
        <w:rPr>
          <w:sz w:val="30"/>
        </w:rPr>
        <w:t>.</w:t>
      </w:r>
      <w:r>
        <w:rPr>
          <w:spacing w:val="-4"/>
          <w:sz w:val="30"/>
        </w:rPr>
        <w:t> </w:t>
      </w:r>
      <w:r>
        <w:rPr>
          <w:sz w:val="30"/>
        </w:rPr>
        <w:t>San</w:t>
      </w:r>
      <w:r>
        <w:rPr>
          <w:spacing w:val="-4"/>
          <w:sz w:val="30"/>
        </w:rPr>
        <w:t> </w:t>
      </w:r>
      <w:r>
        <w:rPr>
          <w:sz w:val="30"/>
        </w:rPr>
        <w:t>Francisco:</w:t>
      </w:r>
      <w:r>
        <w:rPr>
          <w:spacing w:val="-5"/>
          <w:sz w:val="30"/>
        </w:rPr>
        <w:t> </w:t>
      </w:r>
      <w:r>
        <w:rPr>
          <w:sz w:val="30"/>
        </w:rPr>
        <w:t>Jossey</w:t>
      </w:r>
      <w:r>
        <w:rPr>
          <w:spacing w:val="-4"/>
          <w:sz w:val="30"/>
        </w:rPr>
        <w:t> </w:t>
      </w:r>
      <w:r>
        <w:rPr>
          <w:sz w:val="30"/>
        </w:rPr>
        <w:t>Bass</w:t>
      </w:r>
      <w:r>
        <w:rPr>
          <w:spacing w:val="-5"/>
          <w:sz w:val="30"/>
        </w:rPr>
        <w:t> </w:t>
      </w:r>
      <w:r>
        <w:rPr>
          <w:sz w:val="30"/>
        </w:rPr>
        <w:t>Inc, </w:t>
      </w:r>
      <w:r>
        <w:rPr>
          <w:spacing w:val="-2"/>
          <w:sz w:val="30"/>
        </w:rPr>
        <w:t>2000.</w:t>
      </w:r>
    </w:p>
    <w:p>
      <w:pPr>
        <w:pStyle w:val="BodyText"/>
        <w:spacing w:before="10"/>
        <w:ind w:left="0"/>
        <w:rPr>
          <w:sz w:val="25"/>
        </w:rPr>
      </w:pPr>
    </w:p>
    <w:p>
      <w:pPr>
        <w:spacing w:line="292" w:lineRule="auto" w:before="0"/>
        <w:ind w:left="720" w:right="0" w:hanging="300"/>
        <w:jc w:val="left"/>
        <w:rPr>
          <w:sz w:val="30"/>
        </w:rPr>
      </w:pPr>
      <w:r>
        <w:rPr>
          <w:sz w:val="30"/>
        </w:rPr>
        <w:t>Timmons,</w:t>
      </w:r>
      <w:r>
        <w:rPr>
          <w:spacing w:val="-5"/>
          <w:sz w:val="30"/>
        </w:rPr>
        <w:t> </w:t>
      </w:r>
      <w:r>
        <w:rPr>
          <w:sz w:val="30"/>
        </w:rPr>
        <w:t>Jeffry</w:t>
      </w:r>
      <w:r>
        <w:rPr>
          <w:spacing w:val="-5"/>
          <w:sz w:val="30"/>
        </w:rPr>
        <w:t> </w:t>
      </w:r>
      <w:r>
        <w:rPr>
          <w:sz w:val="30"/>
        </w:rPr>
        <w:t>A.</w:t>
      </w:r>
      <w:r>
        <w:rPr>
          <w:spacing w:val="-5"/>
          <w:sz w:val="30"/>
        </w:rPr>
        <w:t> </w:t>
      </w:r>
      <w:r>
        <w:rPr>
          <w:i/>
          <w:sz w:val="30"/>
        </w:rPr>
        <w:t>New</w:t>
      </w:r>
      <w:r>
        <w:rPr>
          <w:i/>
          <w:spacing w:val="-5"/>
          <w:sz w:val="30"/>
        </w:rPr>
        <w:t> </w:t>
      </w:r>
      <w:r>
        <w:rPr>
          <w:i/>
          <w:sz w:val="30"/>
        </w:rPr>
        <w:t>Venture</w:t>
      </w:r>
      <w:r>
        <w:rPr>
          <w:i/>
          <w:spacing w:val="-5"/>
          <w:sz w:val="30"/>
        </w:rPr>
        <w:t> </w:t>
      </w:r>
      <w:r>
        <w:rPr>
          <w:i/>
          <w:sz w:val="30"/>
        </w:rPr>
        <w:t>Creation:</w:t>
      </w:r>
      <w:r>
        <w:rPr>
          <w:i/>
          <w:spacing w:val="-5"/>
          <w:sz w:val="30"/>
        </w:rPr>
        <w:t> </w:t>
      </w:r>
      <w:r>
        <w:rPr>
          <w:i/>
          <w:sz w:val="30"/>
        </w:rPr>
        <w:t>Entrepreneurship</w:t>
      </w:r>
      <w:r>
        <w:rPr>
          <w:i/>
          <w:spacing w:val="-5"/>
          <w:sz w:val="30"/>
        </w:rPr>
        <w:t> </w:t>
      </w:r>
      <w:r>
        <w:rPr>
          <w:i/>
          <w:sz w:val="30"/>
        </w:rPr>
        <w:t>for</w:t>
      </w:r>
      <w:r>
        <w:rPr>
          <w:i/>
          <w:spacing w:val="-5"/>
          <w:sz w:val="30"/>
        </w:rPr>
        <w:t> </w:t>
      </w:r>
      <w:r>
        <w:rPr>
          <w:i/>
          <w:sz w:val="30"/>
        </w:rPr>
        <w:t>the</w:t>
      </w:r>
      <w:r>
        <w:rPr>
          <w:i/>
          <w:spacing w:val="-5"/>
          <w:sz w:val="30"/>
        </w:rPr>
        <w:t> </w:t>
      </w:r>
      <w:r>
        <w:rPr>
          <w:i/>
          <w:sz w:val="30"/>
        </w:rPr>
        <w:t>21st</w:t>
      </w:r>
      <w:r>
        <w:rPr>
          <w:i/>
          <w:sz w:val="30"/>
        </w:rPr>
        <w:t> Century</w:t>
      </w:r>
      <w:r>
        <w:rPr>
          <w:sz w:val="30"/>
        </w:rPr>
        <w:t>. Irwin/McGraw-Hill, 1999.</w:t>
      </w:r>
    </w:p>
    <w:p>
      <w:pPr>
        <w:pStyle w:val="BodyText"/>
        <w:spacing w:before="10"/>
        <w:ind w:left="0"/>
        <w:rPr>
          <w:sz w:val="25"/>
        </w:rPr>
      </w:pPr>
    </w:p>
    <w:p>
      <w:pPr>
        <w:pStyle w:val="BodyText"/>
        <w:spacing w:line="292" w:lineRule="auto" w:before="1"/>
        <w:ind w:left="720" w:right="588" w:hanging="300"/>
        <w:jc w:val="both"/>
      </w:pPr>
      <w:r>
        <w:rPr/>
        <w:t>Vesa</w:t>
      </w:r>
      <w:r>
        <w:rPr>
          <w:spacing w:val="-4"/>
        </w:rPr>
        <w:t> </w:t>
      </w:r>
      <w:r>
        <w:rPr/>
        <w:t>Taatila,</w:t>
      </w:r>
      <w:r>
        <w:rPr>
          <w:spacing w:val="-3"/>
        </w:rPr>
        <w:t> </w:t>
      </w:r>
      <w:r>
        <w:rPr/>
        <w:t>Samuel</w:t>
      </w:r>
      <w:r>
        <w:rPr>
          <w:spacing w:val="-4"/>
        </w:rPr>
        <w:t> </w:t>
      </w:r>
      <w:r>
        <w:rPr/>
        <w:t>Down,</w:t>
      </w:r>
      <w:r>
        <w:rPr>
          <w:spacing w:val="-3"/>
        </w:rPr>
        <w:t> </w:t>
      </w:r>
      <w:r>
        <w:rPr/>
        <w:t>(2012)</w:t>
      </w:r>
      <w:r>
        <w:rPr>
          <w:spacing w:val="-4"/>
        </w:rPr>
        <w:t> </w:t>
      </w:r>
      <w:r>
        <w:rPr/>
        <w:t>“Measuring</w:t>
      </w:r>
      <w:r>
        <w:rPr>
          <w:spacing w:val="-3"/>
        </w:rPr>
        <w:t> </w:t>
      </w:r>
      <w:r>
        <w:rPr/>
        <w:t>entrepreneurial</w:t>
      </w:r>
      <w:r>
        <w:rPr>
          <w:spacing w:val="-4"/>
        </w:rPr>
        <w:t> </w:t>
      </w:r>
      <w:r>
        <w:rPr/>
        <w:t>orientation of</w:t>
      </w:r>
      <w:r>
        <w:rPr>
          <w:spacing w:val="-5"/>
        </w:rPr>
        <w:t> </w:t>
      </w:r>
      <w:r>
        <w:rPr/>
        <w:t>university</w:t>
      </w:r>
      <w:r>
        <w:rPr>
          <w:spacing w:val="-4"/>
        </w:rPr>
        <w:t> </w:t>
      </w:r>
      <w:r>
        <w:rPr/>
        <w:t>students”,</w:t>
      </w:r>
      <w:r>
        <w:rPr>
          <w:spacing w:val="-4"/>
        </w:rPr>
        <w:t> </w:t>
      </w:r>
      <w:r>
        <w:rPr/>
        <w:t>Education</w:t>
      </w:r>
      <w:r>
        <w:rPr>
          <w:spacing w:val="-4"/>
        </w:rPr>
        <w:t> </w:t>
      </w:r>
      <w:r>
        <w:rPr/>
        <w:t>+</w:t>
      </w:r>
      <w:r>
        <w:rPr>
          <w:spacing w:val="-5"/>
        </w:rPr>
        <w:t> </w:t>
      </w:r>
      <w:r>
        <w:rPr/>
        <w:t>Training,</w:t>
      </w:r>
      <w:r>
        <w:rPr>
          <w:spacing w:val="-4"/>
        </w:rPr>
        <w:t> </w:t>
      </w:r>
      <w:r>
        <w:rPr/>
        <w:t>Vol.</w:t>
      </w:r>
      <w:r>
        <w:rPr>
          <w:spacing w:val="-4"/>
        </w:rPr>
        <w:t> </w:t>
      </w:r>
      <w:r>
        <w:rPr/>
        <w:t>54</w:t>
      </w:r>
      <w:r>
        <w:rPr>
          <w:spacing w:val="-4"/>
        </w:rPr>
        <w:t> </w:t>
      </w:r>
      <w:r>
        <w:rPr/>
        <w:t>Issue:</w:t>
      </w:r>
      <w:r>
        <w:rPr>
          <w:spacing w:val="-5"/>
        </w:rPr>
        <w:t> </w:t>
      </w:r>
      <w:r>
        <w:rPr/>
        <w:t>8/9,</w:t>
      </w:r>
      <w:r>
        <w:rPr>
          <w:spacing w:val="-4"/>
        </w:rPr>
        <w:t> </w:t>
      </w:r>
      <w:r>
        <w:rPr/>
        <w:t>pp.744- </w:t>
      </w:r>
      <w:r>
        <w:rPr>
          <w:spacing w:val="-4"/>
        </w:rPr>
        <w:t>760,</w:t>
      </w:r>
    </w:p>
    <w:p>
      <w:pPr>
        <w:pStyle w:val="BodyText"/>
        <w:spacing w:line="342" w:lineRule="exact"/>
        <w:ind w:left="720"/>
      </w:pPr>
      <w:hyperlink r:id="rId33">
        <w:r>
          <w:rPr>
            <w:color w:val="0000ED"/>
            <w:spacing w:val="-2"/>
            <w:u w:val="single" w:color="0000ED"/>
          </w:rPr>
          <w:t>https://doi.org/10.1108/00400911211274864</w:t>
        </w:r>
      </w:hyperlink>
    </w:p>
    <w:p>
      <w:pPr>
        <w:pStyle w:val="BodyText"/>
        <w:ind w:left="0"/>
        <w:rPr>
          <w:sz w:val="25"/>
        </w:rPr>
      </w:pPr>
    </w:p>
    <w:p>
      <w:pPr>
        <w:spacing w:before="87"/>
        <w:ind w:left="420" w:right="0" w:firstLine="0"/>
        <w:jc w:val="left"/>
        <w:rPr>
          <w:i/>
          <w:sz w:val="30"/>
        </w:rPr>
      </w:pPr>
      <w:r>
        <w:rPr>
          <w:sz w:val="30"/>
        </w:rPr>
        <w:t>Warrillow,</w:t>
      </w:r>
      <w:r>
        <w:rPr>
          <w:spacing w:val="-5"/>
          <w:sz w:val="30"/>
        </w:rPr>
        <w:t> </w:t>
      </w:r>
      <w:r>
        <w:rPr>
          <w:i/>
          <w:sz w:val="30"/>
        </w:rPr>
        <w:t>John</w:t>
      </w:r>
      <w:r>
        <w:rPr>
          <w:i/>
          <w:spacing w:val="-3"/>
          <w:sz w:val="30"/>
        </w:rPr>
        <w:t> </w:t>
      </w:r>
      <w:r>
        <w:rPr>
          <w:i/>
          <w:sz w:val="30"/>
        </w:rPr>
        <w:t>Built</w:t>
      </w:r>
      <w:r>
        <w:rPr>
          <w:i/>
          <w:spacing w:val="-4"/>
          <w:sz w:val="30"/>
        </w:rPr>
        <w:t> </w:t>
      </w:r>
      <w:r>
        <w:rPr>
          <w:i/>
          <w:sz w:val="30"/>
        </w:rPr>
        <w:t>to</w:t>
      </w:r>
      <w:r>
        <w:rPr>
          <w:i/>
          <w:spacing w:val="-3"/>
          <w:sz w:val="30"/>
        </w:rPr>
        <w:t> </w:t>
      </w:r>
      <w:r>
        <w:rPr>
          <w:i/>
          <w:sz w:val="30"/>
        </w:rPr>
        <w:t>sell:</w:t>
      </w:r>
      <w:r>
        <w:rPr>
          <w:i/>
          <w:spacing w:val="-4"/>
          <w:sz w:val="30"/>
        </w:rPr>
        <w:t> </w:t>
      </w:r>
      <w:r>
        <w:rPr>
          <w:i/>
          <w:sz w:val="30"/>
        </w:rPr>
        <w:t>creating</w:t>
      </w:r>
      <w:r>
        <w:rPr>
          <w:i/>
          <w:spacing w:val="-3"/>
          <w:sz w:val="30"/>
        </w:rPr>
        <w:t> </w:t>
      </w:r>
      <w:r>
        <w:rPr>
          <w:i/>
          <w:sz w:val="30"/>
        </w:rPr>
        <w:t>a</w:t>
      </w:r>
      <w:r>
        <w:rPr>
          <w:i/>
          <w:spacing w:val="-3"/>
          <w:sz w:val="30"/>
        </w:rPr>
        <w:t> </w:t>
      </w:r>
      <w:r>
        <w:rPr>
          <w:i/>
          <w:sz w:val="30"/>
        </w:rPr>
        <w:t>business</w:t>
      </w:r>
      <w:r>
        <w:rPr>
          <w:i/>
          <w:spacing w:val="-4"/>
          <w:sz w:val="30"/>
        </w:rPr>
        <w:t> </w:t>
      </w:r>
      <w:r>
        <w:rPr>
          <w:i/>
          <w:sz w:val="30"/>
        </w:rPr>
        <w:t>that</w:t>
      </w:r>
      <w:r>
        <w:rPr>
          <w:i/>
          <w:spacing w:val="-4"/>
          <w:sz w:val="30"/>
        </w:rPr>
        <w:t> </w:t>
      </w:r>
      <w:r>
        <w:rPr>
          <w:i/>
          <w:sz w:val="30"/>
        </w:rPr>
        <w:t>can</w:t>
      </w:r>
      <w:r>
        <w:rPr>
          <w:i/>
          <w:spacing w:val="-3"/>
          <w:sz w:val="30"/>
        </w:rPr>
        <w:t> </w:t>
      </w:r>
      <w:r>
        <w:rPr>
          <w:i/>
          <w:sz w:val="30"/>
        </w:rPr>
        <w:t>thrive</w:t>
      </w:r>
      <w:r>
        <w:rPr>
          <w:i/>
          <w:spacing w:val="-4"/>
          <w:sz w:val="30"/>
        </w:rPr>
        <w:t> </w:t>
      </w:r>
      <w:r>
        <w:rPr>
          <w:i/>
          <w:sz w:val="30"/>
        </w:rPr>
        <w:t>without</w:t>
      </w:r>
      <w:r>
        <w:rPr>
          <w:i/>
          <w:spacing w:val="-3"/>
          <w:sz w:val="30"/>
        </w:rPr>
        <w:t> </w:t>
      </w:r>
      <w:r>
        <w:rPr>
          <w:i/>
          <w:spacing w:val="-4"/>
          <w:sz w:val="30"/>
        </w:rPr>
        <w:t>you.</w:t>
      </w:r>
    </w:p>
    <w:p>
      <w:pPr>
        <w:pStyle w:val="BodyText"/>
        <w:spacing w:before="75"/>
        <w:ind w:left="720"/>
      </w:pPr>
      <w:r>
        <w:rPr/>
        <w:t>New</w:t>
      </w:r>
      <w:r>
        <w:rPr>
          <w:spacing w:val="-8"/>
        </w:rPr>
        <w:t> </w:t>
      </w:r>
      <w:r>
        <w:rPr/>
        <w:t>York:</w:t>
      </w:r>
      <w:r>
        <w:rPr>
          <w:spacing w:val="-6"/>
        </w:rPr>
        <w:t> </w:t>
      </w:r>
      <w:r>
        <w:rPr/>
        <w:t>Portfolio/Penguin,</w:t>
      </w:r>
      <w:r>
        <w:rPr>
          <w:spacing w:val="-4"/>
        </w:rPr>
        <w:t> 2011</w:t>
      </w:r>
    </w:p>
    <w:p>
      <w:pPr>
        <w:pStyle w:val="BodyText"/>
        <w:spacing w:before="7"/>
        <w:ind w:left="0"/>
        <w:rPr>
          <w:sz w:val="32"/>
        </w:rPr>
      </w:pPr>
    </w:p>
    <w:p>
      <w:pPr>
        <w:pStyle w:val="BodyText"/>
        <w:spacing w:line="292" w:lineRule="auto"/>
        <w:ind w:left="720" w:hanging="300"/>
      </w:pPr>
      <w:r>
        <w:rPr/>
        <w:t>Zhao, H., &amp; Seibert, S. E. (2006). The Big Five personality dimensions and entrepreneurial status: A meta-analytical review. Journal of Applied Psychology,</w:t>
      </w:r>
      <w:r>
        <w:rPr>
          <w:spacing w:val="-14"/>
        </w:rPr>
        <w:t> </w:t>
      </w:r>
      <w:r>
        <w:rPr/>
        <w:t>91(2),</w:t>
      </w:r>
      <w:r>
        <w:rPr>
          <w:spacing w:val="-14"/>
        </w:rPr>
        <w:t> </w:t>
      </w:r>
      <w:r>
        <w:rPr/>
        <w:t>259-271.</w:t>
      </w:r>
      <w:r>
        <w:rPr>
          <w:spacing w:val="-14"/>
        </w:rPr>
        <w:t> </w:t>
      </w:r>
      <w:hyperlink r:id="rId34">
        <w:r>
          <w:rPr>
            <w:color w:val="0000ED"/>
            <w:u w:val="single" w:color="0000ED"/>
          </w:rPr>
          <w:t>http://dx.doi.org/10.1037/0021-9010.91.2.259</w:t>
        </w:r>
      </w:hyperlink>
    </w:p>
    <w:p>
      <w:pPr>
        <w:spacing w:after="0" w:line="292" w:lineRule="auto"/>
        <w:sectPr>
          <w:pgSz w:w="12240" w:h="15840"/>
          <w:pgMar w:header="0" w:footer="239" w:top="1400" w:bottom="420" w:left="1020" w:right="1120"/>
        </w:sectPr>
      </w:pPr>
    </w:p>
    <w:p>
      <w:pPr>
        <w:pStyle w:val="Heading1"/>
        <w:spacing w:before="55"/>
        <w:ind w:left="2123"/>
      </w:pPr>
      <w:bookmarkStart w:name="Acknowledgements" w:id="26"/>
      <w:bookmarkEnd w:id="26"/>
      <w:r>
        <w:rPr/>
      </w:r>
      <w:r>
        <w:rPr>
          <w:spacing w:val="53"/>
        </w:rPr>
        <w:t>ACKNOWLEDGEMENTS</w:t>
      </w:r>
    </w:p>
    <w:p>
      <w:pPr>
        <w:pStyle w:val="BodyText"/>
        <w:spacing w:before="3"/>
        <w:ind w:left="0"/>
        <w:rPr>
          <w:sz w:val="58"/>
        </w:rPr>
      </w:pPr>
    </w:p>
    <w:p>
      <w:pPr>
        <w:pStyle w:val="BodyText"/>
        <w:spacing w:line="292" w:lineRule="auto"/>
        <w:ind w:right="336"/>
      </w:pPr>
      <w:r>
        <w:rPr/>
        <w:t>My</w:t>
      </w:r>
      <w:r>
        <w:rPr>
          <w:spacing w:val="-2"/>
        </w:rPr>
        <w:t> </w:t>
      </w:r>
      <w:r>
        <w:rPr/>
        <w:t>name</w:t>
      </w:r>
      <w:r>
        <w:rPr>
          <w:spacing w:val="-3"/>
        </w:rPr>
        <w:t> </w:t>
      </w:r>
      <w:r>
        <w:rPr/>
        <w:t>is</w:t>
      </w:r>
      <w:r>
        <w:rPr>
          <w:spacing w:val="-3"/>
        </w:rPr>
        <w:t> </w:t>
      </w:r>
      <w:r>
        <w:rPr/>
        <w:t>on</w:t>
      </w:r>
      <w:r>
        <w:rPr>
          <w:spacing w:val="-2"/>
        </w:rPr>
        <w:t> </w:t>
      </w:r>
      <w:r>
        <w:rPr/>
        <w:t>the</w:t>
      </w:r>
      <w:r>
        <w:rPr>
          <w:spacing w:val="-3"/>
        </w:rPr>
        <w:t> </w:t>
      </w:r>
      <w:r>
        <w:rPr/>
        <w:t>cover</w:t>
      </w:r>
      <w:r>
        <w:rPr>
          <w:spacing w:val="-3"/>
        </w:rPr>
        <w:t> </w:t>
      </w:r>
      <w:r>
        <w:rPr/>
        <w:t>of</w:t>
      </w:r>
      <w:r>
        <w:rPr>
          <w:spacing w:val="-3"/>
        </w:rPr>
        <w:t> </w:t>
      </w:r>
      <w:r>
        <w:rPr/>
        <w:t>this</w:t>
      </w:r>
      <w:r>
        <w:rPr>
          <w:spacing w:val="-3"/>
        </w:rPr>
        <w:t> </w:t>
      </w:r>
      <w:r>
        <w:rPr/>
        <w:t>book</w:t>
      </w:r>
      <w:r>
        <w:rPr>
          <w:spacing w:val="-2"/>
        </w:rPr>
        <w:t> </w:t>
      </w:r>
      <w:r>
        <w:rPr/>
        <w:t>but</w:t>
      </w:r>
      <w:r>
        <w:rPr>
          <w:spacing w:val="-3"/>
        </w:rPr>
        <w:t> </w:t>
      </w:r>
      <w:r>
        <w:rPr/>
        <w:t>I</w:t>
      </w:r>
      <w:r>
        <w:rPr>
          <w:spacing w:val="-3"/>
        </w:rPr>
        <w:t> </w:t>
      </w:r>
      <w:r>
        <w:rPr/>
        <w:t>all</w:t>
      </w:r>
      <w:r>
        <w:rPr>
          <w:spacing w:val="-3"/>
        </w:rPr>
        <w:t> </w:t>
      </w:r>
      <w:r>
        <w:rPr/>
        <w:t>I</w:t>
      </w:r>
      <w:r>
        <w:rPr>
          <w:spacing w:val="-3"/>
        </w:rPr>
        <w:t> </w:t>
      </w:r>
      <w:r>
        <w:rPr/>
        <w:t>did</w:t>
      </w:r>
      <w:r>
        <w:rPr>
          <w:spacing w:val="-2"/>
        </w:rPr>
        <w:t> </w:t>
      </w:r>
      <w:r>
        <w:rPr/>
        <w:t>was</w:t>
      </w:r>
      <w:r>
        <w:rPr>
          <w:spacing w:val="-3"/>
        </w:rPr>
        <w:t> </w:t>
      </w:r>
      <w:r>
        <w:rPr/>
        <w:t>surround</w:t>
      </w:r>
      <w:r>
        <w:rPr>
          <w:spacing w:val="-2"/>
        </w:rPr>
        <w:t> </w:t>
      </w:r>
      <w:r>
        <w:rPr/>
        <w:t>myself</w:t>
      </w:r>
      <w:r>
        <w:rPr>
          <w:spacing w:val="-3"/>
        </w:rPr>
        <w:t> </w:t>
      </w:r>
      <w:r>
        <w:rPr/>
        <w:t>with great people and connect dots that already existed. So many greater than I have helped me understand entrepreneurship, investing, the private markets, acquisition, exiting, business strategy, psychology, how to grow companies, and the creation of this book.</w:t>
      </w:r>
    </w:p>
    <w:p>
      <w:pPr>
        <w:pStyle w:val="BodyText"/>
        <w:spacing w:line="292" w:lineRule="auto"/>
        <w:ind w:right="403" w:firstLine="300"/>
      </w:pPr>
      <w:r>
        <w:rPr/>
        <w:t>First, please understand that nothing would happen without my jaw- droppingly amazing wife. Colleen is beautiful, hardworking, and fiercely intelligent.</w:t>
      </w:r>
      <w:r>
        <w:rPr>
          <w:spacing w:val="-3"/>
        </w:rPr>
        <w:t> </w:t>
      </w:r>
      <w:r>
        <w:rPr/>
        <w:t>Living</w:t>
      </w:r>
      <w:r>
        <w:rPr>
          <w:spacing w:val="-3"/>
        </w:rPr>
        <w:t> </w:t>
      </w:r>
      <w:r>
        <w:rPr/>
        <w:t>with</w:t>
      </w:r>
      <w:r>
        <w:rPr>
          <w:spacing w:val="-3"/>
        </w:rPr>
        <w:t> </w:t>
      </w:r>
      <w:r>
        <w:rPr/>
        <w:t>her,</w:t>
      </w:r>
      <w:r>
        <w:rPr>
          <w:spacing w:val="-3"/>
        </w:rPr>
        <w:t> </w:t>
      </w:r>
      <w:r>
        <w:rPr/>
        <w:t>and</w:t>
      </w:r>
      <w:r>
        <w:rPr>
          <w:spacing w:val="-3"/>
        </w:rPr>
        <w:t> </w:t>
      </w:r>
      <w:r>
        <w:rPr/>
        <w:t>our</w:t>
      </w:r>
      <w:r>
        <w:rPr>
          <w:spacing w:val="-4"/>
        </w:rPr>
        <w:t> </w:t>
      </w:r>
      <w:r>
        <w:rPr/>
        <w:t>three</w:t>
      </w:r>
      <w:r>
        <w:rPr>
          <w:spacing w:val="-4"/>
        </w:rPr>
        <w:t> </w:t>
      </w:r>
      <w:r>
        <w:rPr/>
        <w:t>very</w:t>
      </w:r>
      <w:r>
        <w:rPr>
          <w:spacing w:val="-3"/>
        </w:rPr>
        <w:t> </w:t>
      </w:r>
      <w:r>
        <w:rPr/>
        <w:t>resourceful</w:t>
      </w:r>
      <w:r>
        <w:rPr>
          <w:spacing w:val="-4"/>
        </w:rPr>
        <w:t> </w:t>
      </w:r>
      <w:r>
        <w:rPr/>
        <w:t>girls,</w:t>
      </w:r>
      <w:r>
        <w:rPr>
          <w:spacing w:val="-3"/>
        </w:rPr>
        <w:t> </w:t>
      </w:r>
      <w:r>
        <w:rPr/>
        <w:t>fills</w:t>
      </w:r>
      <w:r>
        <w:rPr>
          <w:spacing w:val="-4"/>
        </w:rPr>
        <w:t> </w:t>
      </w:r>
      <w:r>
        <w:rPr/>
        <w:t>me</w:t>
      </w:r>
      <w:r>
        <w:rPr>
          <w:spacing w:val="-4"/>
        </w:rPr>
        <w:t> </w:t>
      </w:r>
      <w:r>
        <w:rPr/>
        <w:t>with immense gratitude and joy daily. Without her enduring support and never- ending</w:t>
      </w:r>
      <w:r>
        <w:rPr>
          <w:spacing w:val="-4"/>
        </w:rPr>
        <w:t> </w:t>
      </w:r>
      <w:r>
        <w:rPr/>
        <w:t>ability</w:t>
      </w:r>
      <w:r>
        <w:rPr>
          <w:spacing w:val="-4"/>
        </w:rPr>
        <w:t> </w:t>
      </w:r>
      <w:r>
        <w:rPr/>
        <w:t>to</w:t>
      </w:r>
      <w:r>
        <w:rPr>
          <w:spacing w:val="-4"/>
        </w:rPr>
        <w:t> </w:t>
      </w:r>
      <w:r>
        <w:rPr/>
        <w:t>shore</w:t>
      </w:r>
      <w:r>
        <w:rPr>
          <w:spacing w:val="-4"/>
        </w:rPr>
        <w:t> </w:t>
      </w:r>
      <w:r>
        <w:rPr/>
        <w:t>up</w:t>
      </w:r>
      <w:r>
        <w:rPr>
          <w:spacing w:val="-4"/>
        </w:rPr>
        <w:t> </w:t>
      </w:r>
      <w:r>
        <w:rPr/>
        <w:t>my</w:t>
      </w:r>
      <w:r>
        <w:rPr>
          <w:spacing w:val="-4"/>
        </w:rPr>
        <w:t> </w:t>
      </w:r>
      <w:r>
        <w:rPr/>
        <w:t>many</w:t>
      </w:r>
      <w:r>
        <w:rPr>
          <w:spacing w:val="-4"/>
        </w:rPr>
        <w:t> </w:t>
      </w:r>
      <w:r>
        <w:rPr/>
        <w:t>shortcomings,</w:t>
      </w:r>
      <w:r>
        <w:rPr>
          <w:spacing w:val="-4"/>
        </w:rPr>
        <w:t> </w:t>
      </w:r>
      <w:r>
        <w:rPr/>
        <w:t>neither</w:t>
      </w:r>
      <w:r>
        <w:rPr>
          <w:spacing w:val="-4"/>
        </w:rPr>
        <w:t> </w:t>
      </w:r>
      <w:r>
        <w:rPr/>
        <w:t>my</w:t>
      </w:r>
      <w:r>
        <w:rPr>
          <w:spacing w:val="-4"/>
        </w:rPr>
        <w:t> </w:t>
      </w:r>
      <w:r>
        <w:rPr/>
        <w:t>choice</w:t>
      </w:r>
      <w:r>
        <w:rPr>
          <w:spacing w:val="-4"/>
        </w:rPr>
        <w:t> </w:t>
      </w:r>
      <w:r>
        <w:rPr/>
        <w:t>of</w:t>
      </w:r>
      <w:r>
        <w:rPr>
          <w:spacing w:val="-5"/>
        </w:rPr>
        <w:t> </w:t>
      </w:r>
      <w:r>
        <w:rPr/>
        <w:t>work nor this book would be possible. Thank you for all that you are, Colleen (… and for giving birth to those three little startups).</w:t>
      </w:r>
    </w:p>
    <w:p>
      <w:pPr>
        <w:pStyle w:val="BodyText"/>
        <w:spacing w:line="292" w:lineRule="auto"/>
        <w:ind w:right="403" w:firstLine="300"/>
      </w:pPr>
      <w:r>
        <w:rPr/>
        <w:t>My grandfathers, Bob Deibel and Frank Corley, were the original acquisition entrepreneurs. They set the stage for progress through this adventure</w:t>
      </w:r>
      <w:r>
        <w:rPr>
          <w:spacing w:val="-4"/>
        </w:rPr>
        <w:t> </w:t>
      </w:r>
      <w:r>
        <w:rPr/>
        <w:t>before</w:t>
      </w:r>
      <w:r>
        <w:rPr>
          <w:spacing w:val="-4"/>
        </w:rPr>
        <w:t> </w:t>
      </w:r>
      <w:r>
        <w:rPr/>
        <w:t>I</w:t>
      </w:r>
      <w:r>
        <w:rPr>
          <w:spacing w:val="-4"/>
        </w:rPr>
        <w:t> </w:t>
      </w:r>
      <w:r>
        <w:rPr/>
        <w:t>was</w:t>
      </w:r>
      <w:r>
        <w:rPr>
          <w:spacing w:val="-4"/>
        </w:rPr>
        <w:t> </w:t>
      </w:r>
      <w:r>
        <w:rPr/>
        <w:t>old</w:t>
      </w:r>
      <w:r>
        <w:rPr>
          <w:spacing w:val="-3"/>
        </w:rPr>
        <w:t> </w:t>
      </w:r>
      <w:r>
        <w:rPr/>
        <w:t>enough</w:t>
      </w:r>
      <w:r>
        <w:rPr>
          <w:spacing w:val="-3"/>
        </w:rPr>
        <w:t> </w:t>
      </w:r>
      <w:r>
        <w:rPr/>
        <w:t>to</w:t>
      </w:r>
      <w:r>
        <w:rPr>
          <w:spacing w:val="-3"/>
        </w:rPr>
        <w:t> </w:t>
      </w:r>
      <w:r>
        <w:rPr/>
        <w:t>know</w:t>
      </w:r>
      <w:r>
        <w:rPr>
          <w:spacing w:val="-4"/>
        </w:rPr>
        <w:t> </w:t>
      </w:r>
      <w:r>
        <w:rPr/>
        <w:t>that</w:t>
      </w:r>
      <w:r>
        <w:rPr>
          <w:spacing w:val="-4"/>
        </w:rPr>
        <w:t> </w:t>
      </w:r>
      <w:r>
        <w:rPr/>
        <w:t>I</w:t>
      </w:r>
      <w:r>
        <w:rPr>
          <w:spacing w:val="-4"/>
        </w:rPr>
        <w:t> </w:t>
      </w:r>
      <w:r>
        <w:rPr/>
        <w:t>had</w:t>
      </w:r>
      <w:r>
        <w:rPr>
          <w:spacing w:val="-3"/>
        </w:rPr>
        <w:t> </w:t>
      </w:r>
      <w:r>
        <w:rPr/>
        <w:t>opposing</w:t>
      </w:r>
      <w:r>
        <w:rPr>
          <w:spacing w:val="-3"/>
        </w:rPr>
        <w:t> </w:t>
      </w:r>
      <w:r>
        <w:rPr/>
        <w:t>thumbs.</w:t>
      </w:r>
      <w:r>
        <w:rPr>
          <w:spacing w:val="-3"/>
        </w:rPr>
        <w:t> </w:t>
      </w:r>
      <w:r>
        <w:rPr/>
        <w:t>We walk the path now that has been cleared by the generations before us.</w:t>
      </w:r>
    </w:p>
    <w:p>
      <w:pPr>
        <w:pStyle w:val="BodyText"/>
        <w:spacing w:line="292" w:lineRule="auto"/>
        <w:ind w:right="820"/>
      </w:pPr>
      <w:r>
        <w:rPr/>
        <w:t>Acquisition</w:t>
      </w:r>
      <w:r>
        <w:rPr>
          <w:spacing w:val="-5"/>
        </w:rPr>
        <w:t> </w:t>
      </w:r>
      <w:r>
        <w:rPr/>
        <w:t>entrepreneurship,</w:t>
      </w:r>
      <w:r>
        <w:rPr>
          <w:spacing w:val="-5"/>
        </w:rPr>
        <w:t> </w:t>
      </w:r>
      <w:r>
        <w:rPr/>
        <w:t>although</w:t>
      </w:r>
      <w:r>
        <w:rPr>
          <w:spacing w:val="-5"/>
        </w:rPr>
        <w:t> </w:t>
      </w:r>
      <w:r>
        <w:rPr/>
        <w:t>seen</w:t>
      </w:r>
      <w:r>
        <w:rPr>
          <w:spacing w:val="-5"/>
        </w:rPr>
        <w:t> </w:t>
      </w:r>
      <w:r>
        <w:rPr/>
        <w:t>today</w:t>
      </w:r>
      <w:r>
        <w:rPr>
          <w:spacing w:val="-5"/>
        </w:rPr>
        <w:t> </w:t>
      </w:r>
      <w:r>
        <w:rPr/>
        <w:t>in</w:t>
      </w:r>
      <w:r>
        <w:rPr>
          <w:spacing w:val="-5"/>
        </w:rPr>
        <w:t> </w:t>
      </w:r>
      <w:r>
        <w:rPr/>
        <w:t>new</w:t>
      </w:r>
      <w:r>
        <w:rPr>
          <w:spacing w:val="-6"/>
        </w:rPr>
        <w:t> </w:t>
      </w:r>
      <w:r>
        <w:rPr/>
        <w:t>light,</w:t>
      </w:r>
      <w:r>
        <w:rPr>
          <w:spacing w:val="-5"/>
        </w:rPr>
        <w:t> </w:t>
      </w:r>
      <w:r>
        <w:rPr/>
        <w:t>was embodied by great business owners like these decades ago.</w:t>
      </w:r>
    </w:p>
    <w:p>
      <w:pPr>
        <w:pStyle w:val="BodyText"/>
        <w:spacing w:line="292" w:lineRule="auto"/>
        <w:ind w:right="549" w:firstLine="300"/>
      </w:pPr>
      <w:r>
        <w:rPr/>
        <w:t>I</w:t>
      </w:r>
      <w:r>
        <w:rPr>
          <w:spacing w:val="-4"/>
        </w:rPr>
        <w:t> </w:t>
      </w:r>
      <w:r>
        <w:rPr/>
        <w:t>need</w:t>
      </w:r>
      <w:r>
        <w:rPr>
          <w:spacing w:val="-3"/>
        </w:rPr>
        <w:t> </w:t>
      </w:r>
      <w:r>
        <w:rPr/>
        <w:t>to</w:t>
      </w:r>
      <w:r>
        <w:rPr>
          <w:spacing w:val="-3"/>
        </w:rPr>
        <w:t> </w:t>
      </w:r>
      <w:r>
        <w:rPr/>
        <w:t>thank</w:t>
      </w:r>
      <w:r>
        <w:rPr>
          <w:spacing w:val="-3"/>
        </w:rPr>
        <w:t> </w:t>
      </w:r>
      <w:r>
        <w:rPr/>
        <w:t>my</w:t>
      </w:r>
      <w:r>
        <w:rPr>
          <w:spacing w:val="-3"/>
        </w:rPr>
        <w:t> </w:t>
      </w:r>
      <w:r>
        <w:rPr/>
        <w:t>many</w:t>
      </w:r>
      <w:r>
        <w:rPr>
          <w:spacing w:val="-3"/>
        </w:rPr>
        <w:t> </w:t>
      </w:r>
      <w:r>
        <w:rPr/>
        <w:t>business</w:t>
      </w:r>
      <w:r>
        <w:rPr>
          <w:spacing w:val="-4"/>
        </w:rPr>
        <w:t> </w:t>
      </w:r>
      <w:r>
        <w:rPr/>
        <w:t>partners.</w:t>
      </w:r>
      <w:r>
        <w:rPr>
          <w:spacing w:val="-3"/>
        </w:rPr>
        <w:t> </w:t>
      </w:r>
      <w:r>
        <w:rPr/>
        <w:t>Anywhere</w:t>
      </w:r>
      <w:r>
        <w:rPr>
          <w:spacing w:val="-4"/>
        </w:rPr>
        <w:t> </w:t>
      </w:r>
      <w:r>
        <w:rPr/>
        <w:t>in</w:t>
      </w:r>
      <w:r>
        <w:rPr>
          <w:spacing w:val="-3"/>
        </w:rPr>
        <w:t> </w:t>
      </w:r>
      <w:r>
        <w:rPr/>
        <w:t>this</w:t>
      </w:r>
      <w:r>
        <w:rPr>
          <w:spacing w:val="-4"/>
        </w:rPr>
        <w:t> </w:t>
      </w:r>
      <w:r>
        <w:rPr/>
        <w:t>book</w:t>
      </w:r>
      <w:r>
        <w:rPr>
          <w:spacing w:val="-3"/>
        </w:rPr>
        <w:t> </w:t>
      </w:r>
      <w:r>
        <w:rPr/>
        <w:t>where the</w:t>
      </w:r>
      <w:r>
        <w:rPr>
          <w:spacing w:val="-3"/>
        </w:rPr>
        <w:t> </w:t>
      </w:r>
      <w:r>
        <w:rPr/>
        <w:t>word</w:t>
      </w:r>
      <w:r>
        <w:rPr>
          <w:spacing w:val="-2"/>
        </w:rPr>
        <w:t> </w:t>
      </w:r>
      <w:r>
        <w:rPr/>
        <w:t>“I”</w:t>
      </w:r>
      <w:r>
        <w:rPr>
          <w:spacing w:val="-3"/>
        </w:rPr>
        <w:t> </w:t>
      </w:r>
      <w:r>
        <w:rPr/>
        <w:t>is</w:t>
      </w:r>
      <w:r>
        <w:rPr>
          <w:spacing w:val="-3"/>
        </w:rPr>
        <w:t> </w:t>
      </w:r>
      <w:r>
        <w:rPr/>
        <w:t>used,</w:t>
      </w:r>
      <w:r>
        <w:rPr>
          <w:spacing w:val="-2"/>
        </w:rPr>
        <w:t> </w:t>
      </w:r>
      <w:r>
        <w:rPr/>
        <w:t>I</w:t>
      </w:r>
      <w:r>
        <w:rPr>
          <w:spacing w:val="-3"/>
        </w:rPr>
        <w:t> </w:t>
      </w:r>
      <w:r>
        <w:rPr/>
        <w:t>assure</w:t>
      </w:r>
      <w:r>
        <w:rPr>
          <w:spacing w:val="-3"/>
        </w:rPr>
        <w:t> </w:t>
      </w:r>
      <w:r>
        <w:rPr/>
        <w:t>you</w:t>
      </w:r>
      <w:r>
        <w:rPr>
          <w:spacing w:val="-2"/>
        </w:rPr>
        <w:t> </w:t>
      </w:r>
      <w:r>
        <w:rPr/>
        <w:t>it</w:t>
      </w:r>
      <w:r>
        <w:rPr>
          <w:spacing w:val="-3"/>
        </w:rPr>
        <w:t> </w:t>
      </w:r>
      <w:r>
        <w:rPr/>
        <w:t>is</w:t>
      </w:r>
      <w:r>
        <w:rPr>
          <w:spacing w:val="-3"/>
        </w:rPr>
        <w:t> </w:t>
      </w:r>
      <w:r>
        <w:rPr/>
        <w:t>a</w:t>
      </w:r>
      <w:r>
        <w:rPr>
          <w:spacing w:val="-3"/>
        </w:rPr>
        <w:t> </w:t>
      </w:r>
      <w:r>
        <w:rPr/>
        <w:t>“we.”</w:t>
      </w:r>
      <w:r>
        <w:rPr>
          <w:spacing w:val="-3"/>
        </w:rPr>
        <w:t> </w:t>
      </w:r>
      <w:r>
        <w:rPr/>
        <w:t>Business</w:t>
      </w:r>
      <w:r>
        <w:rPr>
          <w:spacing w:val="-3"/>
        </w:rPr>
        <w:t> </w:t>
      </w:r>
      <w:r>
        <w:rPr/>
        <w:t>is</w:t>
      </w:r>
      <w:r>
        <w:rPr>
          <w:spacing w:val="-3"/>
        </w:rPr>
        <w:t> </w:t>
      </w:r>
      <w:r>
        <w:rPr/>
        <w:t>a</w:t>
      </w:r>
      <w:r>
        <w:rPr>
          <w:spacing w:val="-3"/>
        </w:rPr>
        <w:t> </w:t>
      </w:r>
      <w:r>
        <w:rPr/>
        <w:t>team</w:t>
      </w:r>
      <w:r>
        <w:rPr>
          <w:spacing w:val="-3"/>
        </w:rPr>
        <w:t> </w:t>
      </w:r>
      <w:r>
        <w:rPr/>
        <w:t>sport</w:t>
      </w:r>
      <w:r>
        <w:rPr>
          <w:spacing w:val="-3"/>
        </w:rPr>
        <w:t> </w:t>
      </w:r>
      <w:r>
        <w:rPr/>
        <w:t>and</w:t>
      </w:r>
      <w:r>
        <w:rPr>
          <w:spacing w:val="-2"/>
        </w:rPr>
        <w:t> </w:t>
      </w:r>
      <w:r>
        <w:rPr/>
        <w:t>I have been so fortunate to surround myself with superhuman and amazing partners. Don’t think this is limited to business partners, but also managers, co-investors, and employees. Everyday our businesses grow and thrive because of your thoughtful input and dedicated effort. Together we build.</w:t>
      </w:r>
    </w:p>
    <w:p>
      <w:pPr>
        <w:pStyle w:val="BodyText"/>
        <w:spacing w:line="292" w:lineRule="auto"/>
        <w:ind w:right="567" w:firstLine="300"/>
        <w:jc w:val="both"/>
      </w:pPr>
      <w:r>
        <w:rPr/>
        <w:t>Chad</w:t>
      </w:r>
      <w:r>
        <w:rPr>
          <w:spacing w:val="-5"/>
        </w:rPr>
        <w:t> </w:t>
      </w:r>
      <w:r>
        <w:rPr/>
        <w:t>Troutwine</w:t>
      </w:r>
      <w:r>
        <w:rPr>
          <w:spacing w:val="-6"/>
        </w:rPr>
        <w:t> </w:t>
      </w:r>
      <w:r>
        <w:rPr/>
        <w:t>for</w:t>
      </w:r>
      <w:r>
        <w:rPr>
          <w:spacing w:val="-6"/>
        </w:rPr>
        <w:t> </w:t>
      </w:r>
      <w:r>
        <w:rPr/>
        <w:t>his</w:t>
      </w:r>
      <w:r>
        <w:rPr>
          <w:spacing w:val="-6"/>
        </w:rPr>
        <w:t> </w:t>
      </w:r>
      <w:r>
        <w:rPr/>
        <w:t>truly</w:t>
      </w:r>
      <w:r>
        <w:rPr>
          <w:spacing w:val="-5"/>
        </w:rPr>
        <w:t> </w:t>
      </w:r>
      <w:r>
        <w:rPr/>
        <w:t>limitless</w:t>
      </w:r>
      <w:r>
        <w:rPr>
          <w:spacing w:val="-6"/>
        </w:rPr>
        <w:t> </w:t>
      </w:r>
      <w:r>
        <w:rPr/>
        <w:t>inspiration</w:t>
      </w:r>
      <w:r>
        <w:rPr>
          <w:spacing w:val="-5"/>
        </w:rPr>
        <w:t> </w:t>
      </w:r>
      <w:r>
        <w:rPr/>
        <w:t>and</w:t>
      </w:r>
      <w:r>
        <w:rPr>
          <w:spacing w:val="-5"/>
        </w:rPr>
        <w:t> </w:t>
      </w:r>
      <w:r>
        <w:rPr/>
        <w:t>encouragement.</w:t>
      </w:r>
      <w:r>
        <w:rPr>
          <w:spacing w:val="-5"/>
        </w:rPr>
        <w:t> </w:t>
      </w:r>
      <w:r>
        <w:rPr/>
        <w:t>He was the first one I spoke to about the concept of </w:t>
      </w:r>
      <w:r>
        <w:rPr>
          <w:i/>
        </w:rPr>
        <w:t>Buy Then Build </w:t>
      </w:r>
      <w:r>
        <w:rPr/>
        <w:t>and he has been watering the seed with his gregarious enthusiasm and insightful and</w:t>
      </w:r>
    </w:p>
    <w:p>
      <w:pPr>
        <w:spacing w:after="0" w:line="292" w:lineRule="auto"/>
        <w:jc w:val="both"/>
        <w:sectPr>
          <w:pgSz w:w="12240" w:h="15840"/>
          <w:pgMar w:header="0" w:footer="239" w:top="1440" w:bottom="420" w:left="1020" w:right="1120"/>
        </w:sectPr>
      </w:pPr>
    </w:p>
    <w:p>
      <w:pPr>
        <w:pStyle w:val="BodyText"/>
        <w:spacing w:line="292" w:lineRule="auto" w:before="75"/>
      </w:pPr>
      <w:r>
        <w:rPr/>
        <w:t>intelligent</w:t>
      </w:r>
      <w:r>
        <w:rPr>
          <w:spacing w:val="-4"/>
        </w:rPr>
        <w:t> </w:t>
      </w:r>
      <w:r>
        <w:rPr/>
        <w:t>advice</w:t>
      </w:r>
      <w:r>
        <w:rPr>
          <w:spacing w:val="-4"/>
        </w:rPr>
        <w:t> </w:t>
      </w:r>
      <w:r>
        <w:rPr/>
        <w:t>for</w:t>
      </w:r>
      <w:r>
        <w:rPr>
          <w:spacing w:val="-4"/>
        </w:rPr>
        <w:t> </w:t>
      </w:r>
      <w:r>
        <w:rPr/>
        <w:t>years.</w:t>
      </w:r>
      <w:r>
        <w:rPr>
          <w:spacing w:val="-3"/>
        </w:rPr>
        <w:t> </w:t>
      </w:r>
      <w:r>
        <w:rPr/>
        <w:t>Chad</w:t>
      </w:r>
      <w:r>
        <w:rPr>
          <w:spacing w:val="-3"/>
        </w:rPr>
        <w:t> </w:t>
      </w:r>
      <w:r>
        <w:rPr/>
        <w:t>is</w:t>
      </w:r>
      <w:r>
        <w:rPr>
          <w:spacing w:val="-4"/>
        </w:rPr>
        <w:t> </w:t>
      </w:r>
      <w:r>
        <w:rPr/>
        <w:t>a</w:t>
      </w:r>
      <w:r>
        <w:rPr>
          <w:spacing w:val="-4"/>
        </w:rPr>
        <w:t> </w:t>
      </w:r>
      <w:r>
        <w:rPr/>
        <w:t>force</w:t>
      </w:r>
      <w:r>
        <w:rPr>
          <w:spacing w:val="-4"/>
        </w:rPr>
        <w:t> </w:t>
      </w:r>
      <w:r>
        <w:rPr/>
        <w:t>of</w:t>
      </w:r>
      <w:r>
        <w:rPr>
          <w:spacing w:val="-4"/>
        </w:rPr>
        <w:t> </w:t>
      </w:r>
      <w:r>
        <w:rPr/>
        <w:t>nature,</w:t>
      </w:r>
      <w:r>
        <w:rPr>
          <w:spacing w:val="-3"/>
        </w:rPr>
        <w:t> </w:t>
      </w:r>
      <w:r>
        <w:rPr/>
        <w:t>a</w:t>
      </w:r>
      <w:r>
        <w:rPr>
          <w:spacing w:val="-4"/>
        </w:rPr>
        <w:t> </w:t>
      </w:r>
      <w:r>
        <w:rPr/>
        <w:t>great</w:t>
      </w:r>
      <w:r>
        <w:rPr>
          <w:spacing w:val="-4"/>
        </w:rPr>
        <w:t> </w:t>
      </w:r>
      <w:r>
        <w:rPr/>
        <w:t>business</w:t>
      </w:r>
      <w:r>
        <w:rPr>
          <w:spacing w:val="-4"/>
        </w:rPr>
        <w:t> </w:t>
      </w:r>
      <w:r>
        <w:rPr/>
        <w:t>partner, and a true friend.</w:t>
      </w:r>
    </w:p>
    <w:p>
      <w:pPr>
        <w:pStyle w:val="BodyText"/>
        <w:spacing w:line="292" w:lineRule="auto"/>
        <w:ind w:right="302" w:firstLine="300"/>
      </w:pPr>
      <w:r>
        <w:rPr/>
        <w:t>I have immense gratitude for Ken Harrington, the founding Managing Director of the Skandalaris Center for Innovation and Entrepreneurship at Washington</w:t>
      </w:r>
      <w:r>
        <w:rPr>
          <w:spacing w:val="-3"/>
        </w:rPr>
        <w:t> </w:t>
      </w:r>
      <w:r>
        <w:rPr/>
        <w:t>University</w:t>
      </w:r>
      <w:r>
        <w:rPr>
          <w:spacing w:val="-3"/>
        </w:rPr>
        <w:t> </w:t>
      </w:r>
      <w:r>
        <w:rPr/>
        <w:t>in</w:t>
      </w:r>
      <w:r>
        <w:rPr>
          <w:spacing w:val="-3"/>
        </w:rPr>
        <w:t> </w:t>
      </w:r>
      <w:r>
        <w:rPr/>
        <w:t>St.</w:t>
      </w:r>
      <w:r>
        <w:rPr>
          <w:spacing w:val="-3"/>
        </w:rPr>
        <w:t> </w:t>
      </w:r>
      <w:r>
        <w:rPr/>
        <w:t>Louis.</w:t>
      </w:r>
      <w:r>
        <w:rPr>
          <w:spacing w:val="-3"/>
        </w:rPr>
        <w:t> </w:t>
      </w:r>
      <w:r>
        <w:rPr/>
        <w:t>One</w:t>
      </w:r>
      <w:r>
        <w:rPr>
          <w:spacing w:val="-4"/>
        </w:rPr>
        <w:t> </w:t>
      </w:r>
      <w:r>
        <w:rPr/>
        <w:t>couldn’t</w:t>
      </w:r>
      <w:r>
        <w:rPr>
          <w:spacing w:val="-4"/>
        </w:rPr>
        <w:t> </w:t>
      </w:r>
      <w:r>
        <w:rPr/>
        <w:t>ask</w:t>
      </w:r>
      <w:r>
        <w:rPr>
          <w:spacing w:val="-3"/>
        </w:rPr>
        <w:t> </w:t>
      </w:r>
      <w:r>
        <w:rPr/>
        <w:t>for</w:t>
      </w:r>
      <w:r>
        <w:rPr>
          <w:spacing w:val="-4"/>
        </w:rPr>
        <w:t> </w:t>
      </w:r>
      <w:r>
        <w:rPr/>
        <w:t>a</w:t>
      </w:r>
      <w:r>
        <w:rPr>
          <w:spacing w:val="-4"/>
        </w:rPr>
        <w:t> </w:t>
      </w:r>
      <w:r>
        <w:rPr/>
        <w:t>better</w:t>
      </w:r>
      <w:r>
        <w:rPr>
          <w:spacing w:val="-4"/>
        </w:rPr>
        <w:t> </w:t>
      </w:r>
      <w:r>
        <w:rPr/>
        <w:t>mentor</w:t>
      </w:r>
      <w:r>
        <w:rPr>
          <w:spacing w:val="-4"/>
        </w:rPr>
        <w:t> </w:t>
      </w:r>
      <w:r>
        <w:rPr/>
        <w:t>and teacher for entrepreneurship. Ken’s approach values both academic and real- life experiences, which culminate into a whole greater than its parts. Ken taught me much of my foundational understanding of entrepreneurship, venture capital, and private equity, and he has built one of the best entrepreneurship programs in the world.</w:t>
      </w:r>
    </w:p>
    <w:p>
      <w:pPr>
        <w:pStyle w:val="BodyText"/>
        <w:spacing w:line="292" w:lineRule="auto"/>
        <w:ind w:right="403" w:firstLine="300"/>
      </w:pPr>
      <w:r>
        <w:rPr/>
        <w:t>The managing director of the Kingsley Group, Gary Rogers, has been a godsend. At times, Gary has been my closest partner, both in executing business strategy and the buying and selling of businesses. If there is anything</w:t>
      </w:r>
      <w:r>
        <w:rPr>
          <w:spacing w:val="-4"/>
        </w:rPr>
        <w:t> </w:t>
      </w:r>
      <w:r>
        <w:rPr/>
        <w:t>in</w:t>
      </w:r>
      <w:r>
        <w:rPr>
          <w:spacing w:val="-4"/>
        </w:rPr>
        <w:t> </w:t>
      </w:r>
      <w:r>
        <w:rPr/>
        <w:t>this</w:t>
      </w:r>
      <w:r>
        <w:rPr>
          <w:spacing w:val="-5"/>
        </w:rPr>
        <w:t> </w:t>
      </w:r>
      <w:r>
        <w:rPr/>
        <w:t>book</w:t>
      </w:r>
      <w:r>
        <w:rPr>
          <w:spacing w:val="-4"/>
        </w:rPr>
        <w:t> </w:t>
      </w:r>
      <w:r>
        <w:rPr/>
        <w:t>about</w:t>
      </w:r>
      <w:r>
        <w:rPr>
          <w:spacing w:val="-5"/>
        </w:rPr>
        <w:t> </w:t>
      </w:r>
      <w:r>
        <w:rPr/>
        <w:t>businesses</w:t>
      </w:r>
      <w:r>
        <w:rPr>
          <w:spacing w:val="-5"/>
        </w:rPr>
        <w:t> </w:t>
      </w:r>
      <w:r>
        <w:rPr/>
        <w:t>transactions</w:t>
      </w:r>
      <w:r>
        <w:rPr>
          <w:spacing w:val="-5"/>
        </w:rPr>
        <w:t> </w:t>
      </w:r>
      <w:r>
        <w:rPr/>
        <w:t>that</w:t>
      </w:r>
      <w:r>
        <w:rPr>
          <w:spacing w:val="-5"/>
        </w:rPr>
        <w:t> </w:t>
      </w:r>
      <w:r>
        <w:rPr/>
        <w:t>is</w:t>
      </w:r>
      <w:r>
        <w:rPr>
          <w:spacing w:val="-5"/>
        </w:rPr>
        <w:t> </w:t>
      </w:r>
      <w:r>
        <w:rPr/>
        <w:t>worth</w:t>
      </w:r>
      <w:r>
        <w:rPr>
          <w:spacing w:val="-4"/>
        </w:rPr>
        <w:t> </w:t>
      </w:r>
      <w:r>
        <w:rPr/>
        <w:t>reading,</w:t>
      </w:r>
      <w:r>
        <w:rPr>
          <w:spacing w:val="-4"/>
        </w:rPr>
        <w:t> </w:t>
      </w:r>
      <w:r>
        <w:rPr/>
        <w:t>it likely originated with Gary.</w:t>
      </w:r>
    </w:p>
    <w:p>
      <w:pPr>
        <w:pStyle w:val="BodyText"/>
        <w:spacing w:line="292" w:lineRule="auto"/>
        <w:ind w:right="403" w:firstLine="300"/>
      </w:pPr>
      <w:r>
        <w:rPr/>
        <w:t>I am so thankful for Michal Nall, for creating the Alliance of M&amp;A Advisors and the Certified M&amp;A Advisor program. I received both a quantitative understanding of the private capital markets, training in best practices in M&amp;A Advisory, and access to an expansive network of middle market M&amp;A Advisors. He coauthored the textbooks </w:t>
      </w:r>
      <w:r>
        <w:rPr>
          <w:i/>
        </w:rPr>
        <w:t>Middle Market M&amp;A:</w:t>
      </w:r>
      <w:r>
        <w:rPr>
          <w:i/>
        </w:rPr>
        <w:t> Handbook for Investment Banking and Business Consulting </w:t>
      </w:r>
      <w:r>
        <w:rPr/>
        <w:t>with Kenneth Marks,</w:t>
      </w:r>
      <w:r>
        <w:rPr>
          <w:spacing w:val="-4"/>
        </w:rPr>
        <w:t> </w:t>
      </w:r>
      <w:r>
        <w:rPr/>
        <w:t>Robert</w:t>
      </w:r>
      <w:r>
        <w:rPr>
          <w:spacing w:val="-5"/>
        </w:rPr>
        <w:t> </w:t>
      </w:r>
      <w:r>
        <w:rPr/>
        <w:t>Slee,</w:t>
      </w:r>
      <w:r>
        <w:rPr>
          <w:spacing w:val="-4"/>
        </w:rPr>
        <w:t> </w:t>
      </w:r>
      <w:r>
        <w:rPr/>
        <w:t>and</w:t>
      </w:r>
      <w:r>
        <w:rPr>
          <w:spacing w:val="-4"/>
        </w:rPr>
        <w:t> </w:t>
      </w:r>
      <w:r>
        <w:rPr/>
        <w:t>Christian</w:t>
      </w:r>
      <w:r>
        <w:rPr>
          <w:spacing w:val="-4"/>
        </w:rPr>
        <w:t> </w:t>
      </w:r>
      <w:r>
        <w:rPr/>
        <w:t>Blees,</w:t>
      </w:r>
      <w:r>
        <w:rPr>
          <w:spacing w:val="-4"/>
        </w:rPr>
        <w:t> </w:t>
      </w:r>
      <w:r>
        <w:rPr/>
        <w:t>which</w:t>
      </w:r>
      <w:r>
        <w:rPr>
          <w:spacing w:val="-4"/>
        </w:rPr>
        <w:t> </w:t>
      </w:r>
      <w:r>
        <w:rPr/>
        <w:t>is</w:t>
      </w:r>
      <w:r>
        <w:rPr>
          <w:spacing w:val="-5"/>
        </w:rPr>
        <w:t> </w:t>
      </w:r>
      <w:r>
        <w:rPr/>
        <w:t>the</w:t>
      </w:r>
      <w:r>
        <w:rPr>
          <w:spacing w:val="-5"/>
        </w:rPr>
        <w:t> </w:t>
      </w:r>
      <w:r>
        <w:rPr/>
        <w:t>quintessential</w:t>
      </w:r>
      <w:r>
        <w:rPr>
          <w:spacing w:val="-5"/>
        </w:rPr>
        <w:t> </w:t>
      </w:r>
      <w:r>
        <w:rPr/>
        <w:t>book</w:t>
      </w:r>
      <w:r>
        <w:rPr>
          <w:spacing w:val="-4"/>
        </w:rPr>
        <w:t> </w:t>
      </w:r>
      <w:r>
        <w:rPr/>
        <w:t>on the subject for middle market advisors. He is a wealth of knowledge and eager to share it with the world.</w:t>
      </w:r>
    </w:p>
    <w:p>
      <w:pPr>
        <w:pStyle w:val="BodyText"/>
        <w:spacing w:line="292" w:lineRule="auto"/>
        <w:ind w:right="367" w:firstLine="300"/>
      </w:pPr>
      <w:r>
        <w:rPr/>
        <w:t>I’ve</w:t>
      </w:r>
      <w:r>
        <w:rPr>
          <w:spacing w:val="-3"/>
        </w:rPr>
        <w:t> </w:t>
      </w:r>
      <w:r>
        <w:rPr/>
        <w:t>met</w:t>
      </w:r>
      <w:r>
        <w:rPr>
          <w:spacing w:val="-3"/>
        </w:rPr>
        <w:t> </w:t>
      </w:r>
      <w:r>
        <w:rPr/>
        <w:t>Tom</w:t>
      </w:r>
      <w:r>
        <w:rPr>
          <w:spacing w:val="-3"/>
        </w:rPr>
        <w:t> </w:t>
      </w:r>
      <w:r>
        <w:rPr/>
        <w:t>West</w:t>
      </w:r>
      <w:r>
        <w:rPr>
          <w:spacing w:val="-3"/>
        </w:rPr>
        <w:t> </w:t>
      </w:r>
      <w:r>
        <w:rPr/>
        <w:t>on</w:t>
      </w:r>
      <w:r>
        <w:rPr>
          <w:spacing w:val="-2"/>
        </w:rPr>
        <w:t> </w:t>
      </w:r>
      <w:r>
        <w:rPr/>
        <w:t>a</w:t>
      </w:r>
      <w:r>
        <w:rPr>
          <w:spacing w:val="-3"/>
        </w:rPr>
        <w:t> </w:t>
      </w:r>
      <w:r>
        <w:rPr/>
        <w:t>phone</w:t>
      </w:r>
      <w:r>
        <w:rPr>
          <w:spacing w:val="-3"/>
        </w:rPr>
        <w:t> </w:t>
      </w:r>
      <w:r>
        <w:rPr/>
        <w:t>call</w:t>
      </w:r>
      <w:r>
        <w:rPr>
          <w:spacing w:val="-3"/>
        </w:rPr>
        <w:t> </w:t>
      </w:r>
      <w:r>
        <w:rPr/>
        <w:t>about</w:t>
      </w:r>
      <w:r>
        <w:rPr>
          <w:spacing w:val="-3"/>
        </w:rPr>
        <w:t> </w:t>
      </w:r>
      <w:r>
        <w:rPr/>
        <w:t>10</w:t>
      </w:r>
      <w:r>
        <w:rPr>
          <w:spacing w:val="-2"/>
        </w:rPr>
        <w:t> </w:t>
      </w:r>
      <w:r>
        <w:rPr/>
        <w:t>years</w:t>
      </w:r>
      <w:r>
        <w:rPr>
          <w:spacing w:val="-3"/>
        </w:rPr>
        <w:t> </w:t>
      </w:r>
      <w:r>
        <w:rPr/>
        <w:t>ago.</w:t>
      </w:r>
      <w:r>
        <w:rPr>
          <w:spacing w:val="-2"/>
        </w:rPr>
        <w:t> </w:t>
      </w:r>
      <w:r>
        <w:rPr/>
        <w:t>I’m</w:t>
      </w:r>
      <w:r>
        <w:rPr>
          <w:spacing w:val="-3"/>
        </w:rPr>
        <w:t> </w:t>
      </w:r>
      <w:r>
        <w:rPr/>
        <w:t>pretty</w:t>
      </w:r>
      <w:r>
        <w:rPr>
          <w:spacing w:val="-2"/>
        </w:rPr>
        <w:t> </w:t>
      </w:r>
      <w:r>
        <w:rPr/>
        <w:t>sure</w:t>
      </w:r>
      <w:r>
        <w:rPr>
          <w:spacing w:val="-3"/>
        </w:rPr>
        <w:t> </w:t>
      </w:r>
      <w:r>
        <w:rPr/>
        <w:t>this is the first and last time we spoke, but Tom is responsible for the International Business Broker Association, the Certified Business Intermediary program, and is the grandfather of the M&amp;A Master Intermediary program. He’s also the founder of the Business brokerage Press and some of the best tools in the industry for lower middle market and main</w:t>
      </w:r>
    </w:p>
    <w:p>
      <w:pPr>
        <w:spacing w:after="0" w:line="292" w:lineRule="auto"/>
        <w:sectPr>
          <w:pgSz w:w="12240" w:h="15840"/>
          <w:pgMar w:header="0" w:footer="239" w:top="1400" w:bottom="420" w:left="1020" w:right="1120"/>
        </w:sectPr>
      </w:pPr>
    </w:p>
    <w:p>
      <w:pPr>
        <w:pStyle w:val="BodyText"/>
        <w:spacing w:line="292" w:lineRule="auto" w:before="75"/>
        <w:ind w:right="358"/>
      </w:pPr>
      <w:r>
        <w:rPr/>
        <w:t>street</w:t>
      </w:r>
      <w:r>
        <w:rPr>
          <w:spacing w:val="-4"/>
        </w:rPr>
        <w:t> </w:t>
      </w:r>
      <w:r>
        <w:rPr/>
        <w:t>transactions.</w:t>
      </w:r>
      <w:r>
        <w:rPr>
          <w:spacing w:val="-3"/>
        </w:rPr>
        <w:t> </w:t>
      </w:r>
      <w:r>
        <w:rPr/>
        <w:t>Tom</w:t>
      </w:r>
      <w:r>
        <w:rPr>
          <w:spacing w:val="-4"/>
        </w:rPr>
        <w:t> </w:t>
      </w:r>
      <w:r>
        <w:rPr/>
        <w:t>has</w:t>
      </w:r>
      <w:r>
        <w:rPr>
          <w:spacing w:val="-4"/>
        </w:rPr>
        <w:t> </w:t>
      </w:r>
      <w:r>
        <w:rPr/>
        <w:t>done</w:t>
      </w:r>
      <w:r>
        <w:rPr>
          <w:spacing w:val="-4"/>
        </w:rPr>
        <w:t> </w:t>
      </w:r>
      <w:r>
        <w:rPr/>
        <w:t>so</w:t>
      </w:r>
      <w:r>
        <w:rPr>
          <w:spacing w:val="-3"/>
        </w:rPr>
        <w:t> </w:t>
      </w:r>
      <w:r>
        <w:rPr/>
        <w:t>much</w:t>
      </w:r>
      <w:r>
        <w:rPr>
          <w:spacing w:val="-3"/>
        </w:rPr>
        <w:t> </w:t>
      </w:r>
      <w:r>
        <w:rPr/>
        <w:t>to</w:t>
      </w:r>
      <w:r>
        <w:rPr>
          <w:spacing w:val="-3"/>
        </w:rPr>
        <w:t> </w:t>
      </w:r>
      <w:r>
        <w:rPr/>
        <w:t>create</w:t>
      </w:r>
      <w:r>
        <w:rPr>
          <w:spacing w:val="-4"/>
        </w:rPr>
        <w:t> </w:t>
      </w:r>
      <w:r>
        <w:rPr/>
        <w:t>a</w:t>
      </w:r>
      <w:r>
        <w:rPr>
          <w:spacing w:val="-4"/>
        </w:rPr>
        <w:t> </w:t>
      </w:r>
      <w:r>
        <w:rPr/>
        <w:t>culture</w:t>
      </w:r>
      <w:r>
        <w:rPr>
          <w:spacing w:val="-4"/>
        </w:rPr>
        <w:t> </w:t>
      </w:r>
      <w:r>
        <w:rPr/>
        <w:t>of</w:t>
      </w:r>
      <w:r>
        <w:rPr>
          <w:spacing w:val="-4"/>
        </w:rPr>
        <w:t> </w:t>
      </w:r>
      <w:r>
        <w:rPr/>
        <w:t>best</w:t>
      </w:r>
      <w:r>
        <w:rPr>
          <w:spacing w:val="-4"/>
        </w:rPr>
        <w:t> </w:t>
      </w:r>
      <w:r>
        <w:rPr/>
        <w:t>practices to the otherwise fragmented broker community that he needs to be </w:t>
      </w:r>
      <w:r>
        <w:rPr>
          <w:spacing w:val="-2"/>
        </w:rPr>
        <w:t>recognized.</w:t>
      </w:r>
    </w:p>
    <w:p>
      <w:pPr>
        <w:pStyle w:val="BodyText"/>
        <w:spacing w:line="292" w:lineRule="auto"/>
        <w:ind w:right="403" w:firstLine="300"/>
      </w:pPr>
      <w:r>
        <w:rPr/>
        <w:t>I</w:t>
      </w:r>
      <w:r>
        <w:rPr>
          <w:spacing w:val="-5"/>
        </w:rPr>
        <w:t> </w:t>
      </w:r>
      <w:r>
        <w:rPr/>
        <w:t>received</w:t>
      </w:r>
      <w:r>
        <w:rPr>
          <w:spacing w:val="-4"/>
        </w:rPr>
        <w:t> </w:t>
      </w:r>
      <w:r>
        <w:rPr/>
        <w:t>tremendous</w:t>
      </w:r>
      <w:r>
        <w:rPr>
          <w:spacing w:val="-5"/>
        </w:rPr>
        <w:t> </w:t>
      </w:r>
      <w:r>
        <w:rPr/>
        <w:t>insights</w:t>
      </w:r>
      <w:r>
        <w:rPr>
          <w:spacing w:val="-5"/>
        </w:rPr>
        <w:t> </w:t>
      </w:r>
      <w:r>
        <w:rPr/>
        <w:t>and</w:t>
      </w:r>
      <w:r>
        <w:rPr>
          <w:spacing w:val="-4"/>
        </w:rPr>
        <w:t> </w:t>
      </w:r>
      <w:r>
        <w:rPr/>
        <w:t>help</w:t>
      </w:r>
      <w:r>
        <w:rPr>
          <w:spacing w:val="-4"/>
        </w:rPr>
        <w:t> </w:t>
      </w:r>
      <w:r>
        <w:rPr/>
        <w:t>from</w:t>
      </w:r>
      <w:r>
        <w:rPr>
          <w:spacing w:val="-5"/>
        </w:rPr>
        <w:t> </w:t>
      </w:r>
      <w:r>
        <w:rPr/>
        <w:t>both</w:t>
      </w:r>
      <w:r>
        <w:rPr>
          <w:spacing w:val="-4"/>
        </w:rPr>
        <w:t> </w:t>
      </w:r>
      <w:r>
        <w:rPr/>
        <w:t>David</w:t>
      </w:r>
      <w:r>
        <w:rPr>
          <w:spacing w:val="-4"/>
        </w:rPr>
        <w:t> </w:t>
      </w:r>
      <w:r>
        <w:rPr/>
        <w:t>Weller,</w:t>
      </w:r>
      <w:r>
        <w:rPr>
          <w:spacing w:val="-4"/>
        </w:rPr>
        <w:t> </w:t>
      </w:r>
      <w:r>
        <w:rPr/>
        <w:t>Principal at Leadership Alliance, and Allie Taylor, partner at Orange Kiwi, around the psychological make-up of successful entrepreneurs and CEOs. David is a close friend and a brilliant mind whose assessments have helped me find some of the best talent I’ve ever worked with. He’s also responsible for introducing me to the work of Martin Seligman, which probably cost me a year of my life as I dove headfirst into reading everything I could about positive psychology.</w:t>
      </w:r>
    </w:p>
    <w:p>
      <w:pPr>
        <w:pStyle w:val="BodyText"/>
        <w:spacing w:line="292" w:lineRule="auto"/>
        <w:ind w:right="403" w:firstLine="300"/>
      </w:pPr>
      <w:r>
        <w:rPr/>
        <w:t>I want to thank Mark Daoust, founder and CEO at Quiet Light Brokerage for</w:t>
      </w:r>
      <w:r>
        <w:rPr>
          <w:spacing w:val="-4"/>
        </w:rPr>
        <w:t> </w:t>
      </w:r>
      <w:r>
        <w:rPr/>
        <w:t>not</w:t>
      </w:r>
      <w:r>
        <w:rPr>
          <w:spacing w:val="-4"/>
        </w:rPr>
        <w:t> </w:t>
      </w:r>
      <w:r>
        <w:rPr/>
        <w:t>only</w:t>
      </w:r>
      <w:r>
        <w:rPr>
          <w:spacing w:val="-3"/>
        </w:rPr>
        <w:t> </w:t>
      </w:r>
      <w:r>
        <w:rPr/>
        <w:t>building</w:t>
      </w:r>
      <w:r>
        <w:rPr>
          <w:spacing w:val="-3"/>
        </w:rPr>
        <w:t> </w:t>
      </w:r>
      <w:r>
        <w:rPr/>
        <w:t>the</w:t>
      </w:r>
      <w:r>
        <w:rPr>
          <w:spacing w:val="-4"/>
        </w:rPr>
        <w:t> </w:t>
      </w:r>
      <w:r>
        <w:rPr/>
        <w:t>best</w:t>
      </w:r>
      <w:r>
        <w:rPr>
          <w:spacing w:val="-4"/>
        </w:rPr>
        <w:t> </w:t>
      </w:r>
      <w:r>
        <w:rPr/>
        <w:t>firm</w:t>
      </w:r>
      <w:r>
        <w:rPr>
          <w:spacing w:val="-4"/>
        </w:rPr>
        <w:t> </w:t>
      </w:r>
      <w:r>
        <w:rPr/>
        <w:t>for</w:t>
      </w:r>
      <w:r>
        <w:rPr>
          <w:spacing w:val="-4"/>
        </w:rPr>
        <w:t> </w:t>
      </w:r>
      <w:r>
        <w:rPr/>
        <w:t>buying</w:t>
      </w:r>
      <w:r>
        <w:rPr>
          <w:spacing w:val="-3"/>
        </w:rPr>
        <w:t> </w:t>
      </w:r>
      <w:r>
        <w:rPr/>
        <w:t>and</w:t>
      </w:r>
      <w:r>
        <w:rPr>
          <w:spacing w:val="-3"/>
        </w:rPr>
        <w:t> </w:t>
      </w:r>
      <w:r>
        <w:rPr/>
        <w:t>selling</w:t>
      </w:r>
      <w:r>
        <w:rPr>
          <w:spacing w:val="-3"/>
        </w:rPr>
        <w:t> </w:t>
      </w:r>
      <w:r>
        <w:rPr/>
        <w:t>online</w:t>
      </w:r>
      <w:r>
        <w:rPr>
          <w:spacing w:val="-4"/>
        </w:rPr>
        <w:t> </w:t>
      </w:r>
      <w:r>
        <w:rPr/>
        <w:t>businesses</w:t>
      </w:r>
      <w:r>
        <w:rPr>
          <w:spacing w:val="-4"/>
        </w:rPr>
        <w:t> </w:t>
      </w:r>
      <w:r>
        <w:rPr/>
        <w:t>in the world, but also for his endless hours helping me navigate and learn the specifics of this niche. Quiet Light leads the industry in online business transactions and it’s due to Mark’s “true North” compass. He embodies everything that you could ask for in an Advisor.</w:t>
      </w:r>
    </w:p>
    <w:p>
      <w:pPr>
        <w:pStyle w:val="BodyText"/>
        <w:spacing w:line="292" w:lineRule="auto"/>
        <w:ind w:right="384" w:firstLine="300"/>
        <w:jc w:val="both"/>
      </w:pPr>
      <w:r>
        <w:rPr/>
        <w:t>In</w:t>
      </w:r>
      <w:r>
        <w:rPr>
          <w:spacing w:val="-3"/>
        </w:rPr>
        <w:t> </w:t>
      </w:r>
      <w:r>
        <w:rPr/>
        <w:t>the</w:t>
      </w:r>
      <w:r>
        <w:rPr>
          <w:spacing w:val="-4"/>
        </w:rPr>
        <w:t> </w:t>
      </w:r>
      <w:r>
        <w:rPr/>
        <w:t>same</w:t>
      </w:r>
      <w:r>
        <w:rPr>
          <w:spacing w:val="-4"/>
        </w:rPr>
        <w:t> </w:t>
      </w:r>
      <w:r>
        <w:rPr/>
        <w:t>regard</w:t>
      </w:r>
      <w:r>
        <w:rPr>
          <w:spacing w:val="-3"/>
        </w:rPr>
        <w:t> </w:t>
      </w:r>
      <w:r>
        <w:rPr/>
        <w:t>Joe</w:t>
      </w:r>
      <w:r>
        <w:rPr>
          <w:spacing w:val="-4"/>
        </w:rPr>
        <w:t> </w:t>
      </w:r>
      <w:r>
        <w:rPr/>
        <w:t>Valley,</w:t>
      </w:r>
      <w:r>
        <w:rPr>
          <w:spacing w:val="-3"/>
        </w:rPr>
        <w:t> </w:t>
      </w:r>
      <w:r>
        <w:rPr/>
        <w:t>also</w:t>
      </w:r>
      <w:r>
        <w:rPr>
          <w:spacing w:val="-3"/>
        </w:rPr>
        <w:t> </w:t>
      </w:r>
      <w:r>
        <w:rPr/>
        <w:t>at</w:t>
      </w:r>
      <w:r>
        <w:rPr>
          <w:spacing w:val="-4"/>
        </w:rPr>
        <w:t> </w:t>
      </w:r>
      <w:r>
        <w:rPr/>
        <w:t>Quiet</w:t>
      </w:r>
      <w:r>
        <w:rPr>
          <w:spacing w:val="-4"/>
        </w:rPr>
        <w:t> </w:t>
      </w:r>
      <w:r>
        <w:rPr/>
        <w:t>Light,</w:t>
      </w:r>
      <w:r>
        <w:rPr>
          <w:spacing w:val="-3"/>
        </w:rPr>
        <w:t> </w:t>
      </w:r>
      <w:r>
        <w:rPr/>
        <w:t>is</w:t>
      </w:r>
      <w:r>
        <w:rPr>
          <w:spacing w:val="-4"/>
        </w:rPr>
        <w:t> </w:t>
      </w:r>
      <w:r>
        <w:rPr/>
        <w:t>a</w:t>
      </w:r>
      <w:r>
        <w:rPr>
          <w:spacing w:val="-4"/>
        </w:rPr>
        <w:t> </w:t>
      </w:r>
      <w:r>
        <w:rPr/>
        <w:t>true</w:t>
      </w:r>
      <w:r>
        <w:rPr>
          <w:spacing w:val="-4"/>
        </w:rPr>
        <w:t> </w:t>
      </w:r>
      <w:r>
        <w:rPr/>
        <w:t>master.</w:t>
      </w:r>
      <w:r>
        <w:rPr>
          <w:spacing w:val="-3"/>
        </w:rPr>
        <w:t> </w:t>
      </w:r>
      <w:r>
        <w:rPr/>
        <w:t>Joe</w:t>
      </w:r>
      <w:r>
        <w:rPr>
          <w:spacing w:val="-4"/>
        </w:rPr>
        <w:t> </w:t>
      </w:r>
      <w:r>
        <w:rPr/>
        <w:t>and I started working together just after the last edit of this book was written. Joe makes transactions look like art, and he has so much to share.</w:t>
      </w:r>
    </w:p>
    <w:p>
      <w:pPr>
        <w:pStyle w:val="BodyText"/>
        <w:spacing w:line="292" w:lineRule="auto"/>
        <w:ind w:right="403" w:firstLine="300"/>
      </w:pPr>
      <w:r>
        <w:rPr/>
        <w:t>Champ</w:t>
      </w:r>
      <w:r>
        <w:rPr>
          <w:spacing w:val="-3"/>
        </w:rPr>
        <w:t> </w:t>
      </w:r>
      <w:r>
        <w:rPr/>
        <w:t>Davis</w:t>
      </w:r>
      <w:r>
        <w:rPr>
          <w:spacing w:val="-4"/>
        </w:rPr>
        <w:t> </w:t>
      </w:r>
      <w:r>
        <w:rPr/>
        <w:t>and</w:t>
      </w:r>
      <w:r>
        <w:rPr>
          <w:spacing w:val="-3"/>
        </w:rPr>
        <w:t> </w:t>
      </w:r>
      <w:r>
        <w:rPr/>
        <w:t>John</w:t>
      </w:r>
      <w:r>
        <w:rPr>
          <w:spacing w:val="-3"/>
        </w:rPr>
        <w:t> </w:t>
      </w:r>
      <w:r>
        <w:rPr/>
        <w:t>Olsen</w:t>
      </w:r>
      <w:r>
        <w:rPr>
          <w:spacing w:val="-3"/>
        </w:rPr>
        <w:t> </w:t>
      </w:r>
      <w:r>
        <w:rPr/>
        <w:t>at</w:t>
      </w:r>
      <w:r>
        <w:rPr>
          <w:spacing w:val="-4"/>
        </w:rPr>
        <w:t> </w:t>
      </w:r>
      <w:r>
        <w:rPr/>
        <w:t>Davis</w:t>
      </w:r>
      <w:r>
        <w:rPr>
          <w:spacing w:val="-4"/>
        </w:rPr>
        <w:t> </w:t>
      </w:r>
      <w:r>
        <w:rPr/>
        <w:t>Capital</w:t>
      </w:r>
      <w:r>
        <w:rPr>
          <w:spacing w:val="-4"/>
        </w:rPr>
        <w:t> </w:t>
      </w:r>
      <w:r>
        <w:rPr/>
        <w:t>got</w:t>
      </w:r>
      <w:r>
        <w:rPr>
          <w:spacing w:val="-4"/>
        </w:rPr>
        <w:t> </w:t>
      </w:r>
      <w:r>
        <w:rPr/>
        <w:t>into</w:t>
      </w:r>
      <w:r>
        <w:rPr>
          <w:spacing w:val="-3"/>
        </w:rPr>
        <w:t> </w:t>
      </w:r>
      <w:r>
        <w:rPr/>
        <w:t>the</w:t>
      </w:r>
      <w:r>
        <w:rPr>
          <w:spacing w:val="-4"/>
        </w:rPr>
        <w:t> </w:t>
      </w:r>
      <w:r>
        <w:rPr/>
        <w:t>weeds</w:t>
      </w:r>
      <w:r>
        <w:rPr>
          <w:spacing w:val="-4"/>
        </w:rPr>
        <w:t> </w:t>
      </w:r>
      <w:r>
        <w:rPr/>
        <w:t>with</w:t>
      </w:r>
      <w:r>
        <w:rPr>
          <w:spacing w:val="-3"/>
        </w:rPr>
        <w:t> </w:t>
      </w:r>
      <w:r>
        <w:rPr/>
        <w:t>me on a deal that never closed. If there is ever an Olympic team of the best middle market advisors assembled, the gang at Davis Capital will be on it.</w:t>
      </w:r>
    </w:p>
    <w:p>
      <w:pPr>
        <w:pStyle w:val="BodyText"/>
        <w:spacing w:line="292" w:lineRule="auto"/>
      </w:pPr>
      <w:r>
        <w:rPr/>
        <w:t>They</w:t>
      </w:r>
      <w:r>
        <w:rPr>
          <w:spacing w:val="-3"/>
        </w:rPr>
        <w:t> </w:t>
      </w:r>
      <w:r>
        <w:rPr/>
        <w:t>have</w:t>
      </w:r>
      <w:r>
        <w:rPr>
          <w:spacing w:val="-4"/>
        </w:rPr>
        <w:t> </w:t>
      </w:r>
      <w:r>
        <w:rPr/>
        <w:t>a</w:t>
      </w:r>
      <w:r>
        <w:rPr>
          <w:spacing w:val="-4"/>
        </w:rPr>
        <w:t> </w:t>
      </w:r>
      <w:r>
        <w:rPr/>
        <w:t>sixth</w:t>
      </w:r>
      <w:r>
        <w:rPr>
          <w:spacing w:val="-3"/>
        </w:rPr>
        <w:t> </w:t>
      </w:r>
      <w:r>
        <w:rPr/>
        <w:t>sense</w:t>
      </w:r>
      <w:r>
        <w:rPr>
          <w:spacing w:val="-4"/>
        </w:rPr>
        <w:t> </w:t>
      </w:r>
      <w:r>
        <w:rPr/>
        <w:t>for</w:t>
      </w:r>
      <w:r>
        <w:rPr>
          <w:spacing w:val="-4"/>
        </w:rPr>
        <w:t> </w:t>
      </w:r>
      <w:r>
        <w:rPr/>
        <w:t>business</w:t>
      </w:r>
      <w:r>
        <w:rPr>
          <w:spacing w:val="-4"/>
        </w:rPr>
        <w:t> </w:t>
      </w:r>
      <w:r>
        <w:rPr/>
        <w:t>opportunity</w:t>
      </w:r>
      <w:r>
        <w:rPr>
          <w:spacing w:val="-3"/>
        </w:rPr>
        <w:t> </w:t>
      </w:r>
      <w:r>
        <w:rPr/>
        <w:t>and</w:t>
      </w:r>
      <w:r>
        <w:rPr>
          <w:spacing w:val="-3"/>
        </w:rPr>
        <w:t> </w:t>
      </w:r>
      <w:r>
        <w:rPr/>
        <w:t>know</w:t>
      </w:r>
      <w:r>
        <w:rPr>
          <w:spacing w:val="-4"/>
        </w:rPr>
        <w:t> </w:t>
      </w:r>
      <w:r>
        <w:rPr/>
        <w:t>how</w:t>
      </w:r>
      <w:r>
        <w:rPr>
          <w:spacing w:val="-4"/>
        </w:rPr>
        <w:t> </w:t>
      </w:r>
      <w:r>
        <w:rPr/>
        <w:t>to</w:t>
      </w:r>
      <w:r>
        <w:rPr>
          <w:spacing w:val="-3"/>
        </w:rPr>
        <w:t> </w:t>
      </w:r>
      <w:r>
        <w:rPr/>
        <w:t>get</w:t>
      </w:r>
      <w:r>
        <w:rPr>
          <w:spacing w:val="-4"/>
        </w:rPr>
        <w:t> </w:t>
      </w:r>
      <w:r>
        <w:rPr/>
        <w:t>it</w:t>
      </w:r>
      <w:r>
        <w:rPr>
          <w:spacing w:val="-4"/>
        </w:rPr>
        <w:t> </w:t>
      </w:r>
      <w:r>
        <w:rPr/>
        <w:t>done with wall street professionalism and the passion of true entrepreneurs.</w:t>
      </w:r>
    </w:p>
    <w:p>
      <w:pPr>
        <w:pStyle w:val="BodyText"/>
        <w:spacing w:line="292" w:lineRule="auto"/>
        <w:ind w:right="403" w:firstLine="300"/>
      </w:pPr>
      <w:r>
        <w:rPr/>
        <w:t>Martin</w:t>
      </w:r>
      <w:r>
        <w:rPr>
          <w:spacing w:val="-3"/>
        </w:rPr>
        <w:t> </w:t>
      </w:r>
      <w:r>
        <w:rPr/>
        <w:t>Myers</w:t>
      </w:r>
      <w:r>
        <w:rPr>
          <w:spacing w:val="-4"/>
        </w:rPr>
        <w:t> </w:t>
      </w:r>
      <w:r>
        <w:rPr/>
        <w:t>and</w:t>
      </w:r>
      <w:r>
        <w:rPr>
          <w:spacing w:val="-3"/>
        </w:rPr>
        <w:t> </w:t>
      </w:r>
      <w:r>
        <w:rPr/>
        <w:t>Mike</w:t>
      </w:r>
      <w:r>
        <w:rPr>
          <w:spacing w:val="-4"/>
        </w:rPr>
        <w:t> </w:t>
      </w:r>
      <w:r>
        <w:rPr/>
        <w:t>Nichols</w:t>
      </w:r>
      <w:r>
        <w:rPr>
          <w:spacing w:val="-4"/>
        </w:rPr>
        <w:t> </w:t>
      </w:r>
      <w:r>
        <w:rPr/>
        <w:t>at</w:t>
      </w:r>
      <w:r>
        <w:rPr>
          <w:spacing w:val="-4"/>
        </w:rPr>
        <w:t> </w:t>
      </w:r>
      <w:r>
        <w:rPr/>
        <w:t>PE</w:t>
      </w:r>
      <w:r>
        <w:rPr>
          <w:spacing w:val="-4"/>
        </w:rPr>
        <w:t> </w:t>
      </w:r>
      <w:r>
        <w:rPr/>
        <w:t>Partners</w:t>
      </w:r>
      <w:r>
        <w:rPr>
          <w:spacing w:val="-4"/>
        </w:rPr>
        <w:t> </w:t>
      </w:r>
      <w:r>
        <w:rPr/>
        <w:t>for</w:t>
      </w:r>
      <w:r>
        <w:rPr>
          <w:spacing w:val="-4"/>
        </w:rPr>
        <w:t> </w:t>
      </w:r>
      <w:r>
        <w:rPr/>
        <w:t>living</w:t>
      </w:r>
      <w:r>
        <w:rPr>
          <w:spacing w:val="-3"/>
        </w:rPr>
        <w:t> </w:t>
      </w:r>
      <w:r>
        <w:rPr/>
        <w:t>the</w:t>
      </w:r>
      <w:r>
        <w:rPr>
          <w:spacing w:val="-4"/>
        </w:rPr>
        <w:t> </w:t>
      </w:r>
      <w:r>
        <w:rPr/>
        <w:t>truth</w:t>
      </w:r>
      <w:r>
        <w:rPr>
          <w:spacing w:val="-3"/>
        </w:rPr>
        <w:t> </w:t>
      </w:r>
      <w:r>
        <w:rPr/>
        <w:t>that</w:t>
      </w:r>
      <w:r>
        <w:rPr>
          <w:spacing w:val="-4"/>
        </w:rPr>
        <w:t> </w:t>
      </w:r>
      <w:r>
        <w:rPr/>
        <w:t>the best partnerships go beyond capital. These guys live at the intersection of entrepreneurship and deal-making and are building a market network with remarkable qualities. I’ve enjoyed our work immensely and the many remarkable relationships it’s lead to.</w:t>
      </w:r>
    </w:p>
    <w:p>
      <w:pPr>
        <w:spacing w:after="0" w:line="292" w:lineRule="auto"/>
        <w:sectPr>
          <w:pgSz w:w="12240" w:h="15840"/>
          <w:pgMar w:header="0" w:footer="239" w:top="1400" w:bottom="420" w:left="1020" w:right="1120"/>
        </w:sectPr>
      </w:pPr>
    </w:p>
    <w:p>
      <w:pPr>
        <w:pStyle w:val="BodyText"/>
        <w:spacing w:line="292" w:lineRule="auto" w:before="75"/>
        <w:ind w:firstLine="300"/>
      </w:pPr>
      <w:r>
        <w:rPr/>
        <w:t>Jeff Stockton at the Olin Business School at Washington University in St. Louis, whose help in the research for this book helped firm up many of the hypotheses.</w:t>
      </w:r>
      <w:r>
        <w:rPr>
          <w:spacing w:val="-3"/>
        </w:rPr>
        <w:t> </w:t>
      </w:r>
      <w:r>
        <w:rPr/>
        <w:t>Eric</w:t>
      </w:r>
      <w:r>
        <w:rPr>
          <w:spacing w:val="-4"/>
        </w:rPr>
        <w:t> </w:t>
      </w:r>
      <w:r>
        <w:rPr/>
        <w:t>Jones</w:t>
      </w:r>
      <w:r>
        <w:rPr>
          <w:spacing w:val="-4"/>
        </w:rPr>
        <w:t> </w:t>
      </w:r>
      <w:r>
        <w:rPr/>
        <w:t>and</w:t>
      </w:r>
      <w:r>
        <w:rPr>
          <w:spacing w:val="-3"/>
        </w:rPr>
        <w:t> </w:t>
      </w:r>
      <w:r>
        <w:rPr/>
        <w:t>Max</w:t>
      </w:r>
      <w:r>
        <w:rPr>
          <w:spacing w:val="-3"/>
        </w:rPr>
        <w:t> </w:t>
      </w:r>
      <w:r>
        <w:rPr/>
        <w:t>Byers,</w:t>
      </w:r>
      <w:r>
        <w:rPr>
          <w:spacing w:val="-3"/>
        </w:rPr>
        <w:t> </w:t>
      </w:r>
      <w:r>
        <w:rPr/>
        <w:t>MBAs</w:t>
      </w:r>
      <w:r>
        <w:rPr>
          <w:spacing w:val="-4"/>
        </w:rPr>
        <w:t> </w:t>
      </w:r>
      <w:r>
        <w:rPr/>
        <w:t>from</w:t>
      </w:r>
      <w:r>
        <w:rPr>
          <w:spacing w:val="-4"/>
        </w:rPr>
        <w:t> </w:t>
      </w:r>
      <w:r>
        <w:rPr/>
        <w:t>the</w:t>
      </w:r>
      <w:r>
        <w:rPr>
          <w:spacing w:val="-4"/>
        </w:rPr>
        <w:t> </w:t>
      </w:r>
      <w:r>
        <w:rPr/>
        <w:t>Olin</w:t>
      </w:r>
      <w:r>
        <w:rPr>
          <w:spacing w:val="-3"/>
        </w:rPr>
        <w:t> </w:t>
      </w:r>
      <w:r>
        <w:rPr/>
        <w:t>school</w:t>
      </w:r>
      <w:r>
        <w:rPr>
          <w:spacing w:val="-4"/>
        </w:rPr>
        <w:t> </w:t>
      </w:r>
      <w:r>
        <w:rPr/>
        <w:t>for</w:t>
      </w:r>
      <w:r>
        <w:rPr>
          <w:spacing w:val="-4"/>
        </w:rPr>
        <w:t> </w:t>
      </w:r>
      <w:r>
        <w:rPr/>
        <w:t>their early enthusiasm and help on the project.</w:t>
      </w:r>
    </w:p>
    <w:p>
      <w:pPr>
        <w:pStyle w:val="BodyText"/>
        <w:spacing w:line="292" w:lineRule="auto"/>
        <w:ind w:right="334" w:firstLine="300"/>
      </w:pPr>
      <w:r>
        <w:rPr/>
        <w:t>Thank you so much to the Entrepreneur’s Organization in St. Louis. The community has been so rich, insightful, and supportive. Especially, Cheryl Lauer for granting me a spot on the board, Jim Guller for suckering me into taking on all the Accelerator program events, and the entire Bootstapper forum lineage (but especially David, Carl, Dan, Howard, the other David, Jim, Tom, Don, Gretchen, Jackie, and Nick). You’ve been the essential compass to navigating these entrepreneurial waters at the darkest times and applying</w:t>
      </w:r>
      <w:r>
        <w:rPr>
          <w:spacing w:val="-3"/>
        </w:rPr>
        <w:t> </w:t>
      </w:r>
      <w:r>
        <w:rPr/>
        <w:t>the</w:t>
      </w:r>
      <w:r>
        <w:rPr>
          <w:spacing w:val="-4"/>
        </w:rPr>
        <w:t> </w:t>
      </w:r>
      <w:r>
        <w:rPr/>
        <w:t>right</w:t>
      </w:r>
      <w:r>
        <w:rPr>
          <w:spacing w:val="-4"/>
        </w:rPr>
        <w:t> </w:t>
      </w:r>
      <w:r>
        <w:rPr/>
        <w:t>pressure</w:t>
      </w:r>
      <w:r>
        <w:rPr>
          <w:spacing w:val="-4"/>
        </w:rPr>
        <w:t> </w:t>
      </w:r>
      <w:r>
        <w:rPr/>
        <w:t>to</w:t>
      </w:r>
      <w:r>
        <w:rPr>
          <w:spacing w:val="-3"/>
        </w:rPr>
        <w:t> </w:t>
      </w:r>
      <w:r>
        <w:rPr/>
        <w:t>level</w:t>
      </w:r>
      <w:r>
        <w:rPr>
          <w:spacing w:val="-4"/>
        </w:rPr>
        <w:t> </w:t>
      </w:r>
      <w:r>
        <w:rPr/>
        <w:t>up.</w:t>
      </w:r>
      <w:r>
        <w:rPr>
          <w:spacing w:val="-3"/>
        </w:rPr>
        <w:t> </w:t>
      </w:r>
      <w:r>
        <w:rPr/>
        <w:t>Please</w:t>
      </w:r>
      <w:r>
        <w:rPr>
          <w:spacing w:val="-4"/>
        </w:rPr>
        <w:t> </w:t>
      </w:r>
      <w:r>
        <w:rPr/>
        <w:t>continue</w:t>
      </w:r>
      <w:r>
        <w:rPr>
          <w:spacing w:val="-4"/>
        </w:rPr>
        <w:t> </w:t>
      </w:r>
      <w:r>
        <w:rPr/>
        <w:t>to</w:t>
      </w:r>
      <w:r>
        <w:rPr>
          <w:spacing w:val="-3"/>
        </w:rPr>
        <w:t> </w:t>
      </w:r>
      <w:r>
        <w:rPr/>
        <w:t>show</w:t>
      </w:r>
      <w:r>
        <w:rPr>
          <w:spacing w:val="-4"/>
        </w:rPr>
        <w:t> </w:t>
      </w:r>
      <w:r>
        <w:rPr/>
        <w:t>us</w:t>
      </w:r>
      <w:r>
        <w:rPr>
          <w:spacing w:val="-4"/>
        </w:rPr>
        <w:t> </w:t>
      </w:r>
      <w:r>
        <w:rPr/>
        <w:t>all</w:t>
      </w:r>
      <w:r>
        <w:rPr>
          <w:spacing w:val="-4"/>
        </w:rPr>
        <w:t> </w:t>
      </w:r>
      <w:r>
        <w:rPr/>
        <w:t>how</w:t>
      </w:r>
      <w:r>
        <w:rPr>
          <w:spacing w:val="-4"/>
        </w:rPr>
        <w:t> </w:t>
      </w:r>
      <w:r>
        <w:rPr/>
        <w:t>it’s </w:t>
      </w:r>
      <w:r>
        <w:rPr>
          <w:spacing w:val="-2"/>
        </w:rPr>
        <w:t>done.</w:t>
      </w:r>
    </w:p>
    <w:p>
      <w:pPr>
        <w:pStyle w:val="BodyText"/>
        <w:spacing w:line="292" w:lineRule="auto"/>
        <w:ind w:right="333" w:firstLine="300"/>
      </w:pPr>
      <w:r>
        <w:rPr/>
        <w:t>The team at Scribe Media and Lioncrest Publishing for helping me get this book finished and published. It was a behemoth undertaking and their</w:t>
      </w:r>
      <w:r>
        <w:rPr>
          <w:spacing w:val="40"/>
        </w:rPr>
        <w:t> </w:t>
      </w:r>
      <w:r>
        <w:rPr/>
        <w:t>balance of assistance and inspiration was perfectly executed. Hal Clifford for confirming</w:t>
      </w:r>
      <w:r>
        <w:rPr>
          <w:spacing w:val="-3"/>
        </w:rPr>
        <w:t> </w:t>
      </w:r>
      <w:r>
        <w:rPr/>
        <w:t>and</w:t>
      </w:r>
      <w:r>
        <w:rPr>
          <w:spacing w:val="-3"/>
        </w:rPr>
        <w:t> </w:t>
      </w:r>
      <w:r>
        <w:rPr/>
        <w:t>fine</w:t>
      </w:r>
      <w:r>
        <w:rPr>
          <w:spacing w:val="-4"/>
        </w:rPr>
        <w:t> </w:t>
      </w:r>
      <w:r>
        <w:rPr/>
        <w:t>tuning</w:t>
      </w:r>
      <w:r>
        <w:rPr>
          <w:spacing w:val="-3"/>
        </w:rPr>
        <w:t> </w:t>
      </w:r>
      <w:r>
        <w:rPr/>
        <w:t>my</w:t>
      </w:r>
      <w:r>
        <w:rPr>
          <w:spacing w:val="-3"/>
        </w:rPr>
        <w:t> </w:t>
      </w:r>
      <w:r>
        <w:rPr/>
        <w:t>outline,</w:t>
      </w:r>
      <w:r>
        <w:rPr>
          <w:spacing w:val="-3"/>
        </w:rPr>
        <w:t> </w:t>
      </w:r>
      <w:r>
        <w:rPr/>
        <w:t>Brooke</w:t>
      </w:r>
      <w:r>
        <w:rPr>
          <w:spacing w:val="-4"/>
        </w:rPr>
        <w:t> </w:t>
      </w:r>
      <w:r>
        <w:rPr/>
        <w:t>White</w:t>
      </w:r>
      <w:r>
        <w:rPr>
          <w:spacing w:val="-4"/>
        </w:rPr>
        <w:t> </w:t>
      </w:r>
      <w:r>
        <w:rPr/>
        <w:t>for</w:t>
      </w:r>
      <w:r>
        <w:rPr>
          <w:spacing w:val="-4"/>
        </w:rPr>
        <w:t> </w:t>
      </w:r>
      <w:r>
        <w:rPr/>
        <w:t>getting</w:t>
      </w:r>
      <w:r>
        <w:rPr>
          <w:spacing w:val="-3"/>
        </w:rPr>
        <w:t> </w:t>
      </w:r>
      <w:r>
        <w:rPr/>
        <w:t>me</w:t>
      </w:r>
      <w:r>
        <w:rPr>
          <w:spacing w:val="-4"/>
        </w:rPr>
        <w:t> </w:t>
      </w:r>
      <w:r>
        <w:rPr/>
        <w:t>to</w:t>
      </w:r>
      <w:r>
        <w:rPr>
          <w:spacing w:val="-3"/>
        </w:rPr>
        <w:t> </w:t>
      </w:r>
      <w:r>
        <w:rPr/>
        <w:t>a</w:t>
      </w:r>
      <w:r>
        <w:rPr>
          <w:spacing w:val="-4"/>
        </w:rPr>
        <w:t> </w:t>
      </w:r>
      <w:r>
        <w:rPr/>
        <w:t>final first draft (finally), Erin Tyler for the perfect cover, and Tucker Max for the tough love at all the right times. If there is a single word in this book that shouldn’t be there, trust me that Tucker told me with conviction to remove it.</w:t>
      </w:r>
    </w:p>
    <w:p>
      <w:pPr>
        <w:pStyle w:val="BodyText"/>
        <w:spacing w:line="292" w:lineRule="auto"/>
        <w:ind w:right="342" w:firstLine="300"/>
      </w:pPr>
      <w:r>
        <w:rPr/>
        <w:t>My Publishing Manager Katherine Sears could not have been a better partner. She started Booktrope, a disruptive market network for self- published authors. After raising over seven figures of capital and going through Y-Combinator, the # 1 accelerator program in the world, she met early success. After almost two years of running a successful, aggressively growing</w:t>
      </w:r>
      <w:r>
        <w:rPr>
          <w:spacing w:val="-1"/>
        </w:rPr>
        <w:t> </w:t>
      </w:r>
      <w:r>
        <w:rPr/>
        <w:t>company</w:t>
      </w:r>
      <w:r>
        <w:rPr>
          <w:spacing w:val="-1"/>
        </w:rPr>
        <w:t> </w:t>
      </w:r>
      <w:r>
        <w:rPr/>
        <w:t>she</w:t>
      </w:r>
      <w:r>
        <w:rPr>
          <w:spacing w:val="-2"/>
        </w:rPr>
        <w:t> </w:t>
      </w:r>
      <w:r>
        <w:rPr/>
        <w:t>was</w:t>
      </w:r>
      <w:r>
        <w:rPr>
          <w:spacing w:val="-2"/>
        </w:rPr>
        <w:t> </w:t>
      </w:r>
      <w:r>
        <w:rPr/>
        <w:t>faced</w:t>
      </w:r>
      <w:r>
        <w:rPr>
          <w:spacing w:val="-1"/>
        </w:rPr>
        <w:t> </w:t>
      </w:r>
      <w:r>
        <w:rPr/>
        <w:t>with</w:t>
      </w:r>
      <w:r>
        <w:rPr>
          <w:spacing w:val="-1"/>
        </w:rPr>
        <w:t> </w:t>
      </w:r>
      <w:r>
        <w:rPr/>
        <w:t>a</w:t>
      </w:r>
      <w:r>
        <w:rPr>
          <w:spacing w:val="-2"/>
        </w:rPr>
        <w:t> </w:t>
      </w:r>
      <w:r>
        <w:rPr/>
        <w:t>change</w:t>
      </w:r>
      <w:r>
        <w:rPr>
          <w:spacing w:val="-2"/>
        </w:rPr>
        <w:t> </w:t>
      </w:r>
      <w:r>
        <w:rPr/>
        <w:t>in</w:t>
      </w:r>
      <w:r>
        <w:rPr>
          <w:spacing w:val="-1"/>
        </w:rPr>
        <w:t> </w:t>
      </w:r>
      <w:r>
        <w:rPr/>
        <w:t>product-market</w:t>
      </w:r>
      <w:r>
        <w:rPr>
          <w:spacing w:val="-2"/>
        </w:rPr>
        <w:t> </w:t>
      </w:r>
      <w:r>
        <w:rPr/>
        <w:t>fit,</w:t>
      </w:r>
      <w:r>
        <w:rPr>
          <w:spacing w:val="-1"/>
        </w:rPr>
        <w:t> </w:t>
      </w:r>
      <w:r>
        <w:rPr/>
        <w:t>and</w:t>
      </w:r>
      <w:r>
        <w:rPr>
          <w:spacing w:val="-1"/>
        </w:rPr>
        <w:t> </w:t>
      </w:r>
      <w:r>
        <w:rPr/>
        <w:t>the startup capitulated through no fault of her team. She understands first-hand how</w:t>
      </w:r>
      <w:r>
        <w:rPr>
          <w:spacing w:val="-4"/>
        </w:rPr>
        <w:t> </w:t>
      </w:r>
      <w:r>
        <w:rPr/>
        <w:t>a</w:t>
      </w:r>
      <w:r>
        <w:rPr>
          <w:spacing w:val="-4"/>
        </w:rPr>
        <w:t> </w:t>
      </w:r>
      <w:r>
        <w:rPr/>
        <w:t>great</w:t>
      </w:r>
      <w:r>
        <w:rPr>
          <w:spacing w:val="-4"/>
        </w:rPr>
        <w:t> </w:t>
      </w:r>
      <w:r>
        <w:rPr/>
        <w:t>product,</w:t>
      </w:r>
      <w:r>
        <w:rPr>
          <w:spacing w:val="-3"/>
        </w:rPr>
        <w:t> </w:t>
      </w:r>
      <w:r>
        <w:rPr/>
        <w:t>all-star</w:t>
      </w:r>
      <w:r>
        <w:rPr>
          <w:spacing w:val="-4"/>
        </w:rPr>
        <w:t> </w:t>
      </w:r>
      <w:r>
        <w:rPr/>
        <w:t>team,</w:t>
      </w:r>
      <w:r>
        <w:rPr>
          <w:spacing w:val="-3"/>
        </w:rPr>
        <w:t> </w:t>
      </w:r>
      <w:r>
        <w:rPr/>
        <w:t>world</w:t>
      </w:r>
      <w:r>
        <w:rPr>
          <w:spacing w:val="-3"/>
        </w:rPr>
        <w:t> </w:t>
      </w:r>
      <w:r>
        <w:rPr/>
        <w:t>class</w:t>
      </w:r>
      <w:r>
        <w:rPr>
          <w:spacing w:val="-4"/>
        </w:rPr>
        <w:t> </w:t>
      </w:r>
      <w:r>
        <w:rPr/>
        <w:t>training,</w:t>
      </w:r>
      <w:r>
        <w:rPr>
          <w:spacing w:val="-3"/>
        </w:rPr>
        <w:t> </w:t>
      </w:r>
      <w:r>
        <w:rPr/>
        <w:t>and</w:t>
      </w:r>
      <w:r>
        <w:rPr>
          <w:spacing w:val="-3"/>
        </w:rPr>
        <w:t> </w:t>
      </w:r>
      <w:r>
        <w:rPr/>
        <w:t>amazing</w:t>
      </w:r>
      <w:r>
        <w:rPr>
          <w:spacing w:val="-3"/>
        </w:rPr>
        <w:t> </w:t>
      </w:r>
      <w:r>
        <w:rPr/>
        <w:t>idea</w:t>
      </w:r>
      <w:r>
        <w:rPr>
          <w:spacing w:val="-4"/>
        </w:rPr>
        <w:t> </w:t>
      </w:r>
      <w:r>
        <w:rPr/>
        <w:t>can fail in execution from external sources. Oh yeah, and she’s a publishing rock star. Thank you so much.</w:t>
      </w:r>
    </w:p>
    <w:p>
      <w:pPr>
        <w:spacing w:after="0" w:line="292" w:lineRule="auto"/>
        <w:sectPr>
          <w:pgSz w:w="12240" w:h="15840"/>
          <w:pgMar w:header="0" w:footer="239" w:top="1400" w:bottom="420" w:left="1020" w:right="1120"/>
        </w:sectPr>
      </w:pPr>
    </w:p>
    <w:p>
      <w:pPr>
        <w:pStyle w:val="BodyText"/>
        <w:spacing w:line="292" w:lineRule="auto" w:before="75"/>
        <w:ind w:right="403" w:firstLine="300"/>
      </w:pPr>
      <w:r>
        <w:rPr/>
        <w:t>Ben LeClair is my true partner in crime and biggest cheerleader. He constantly</w:t>
      </w:r>
      <w:r>
        <w:rPr>
          <w:spacing w:val="-3"/>
        </w:rPr>
        <w:t> </w:t>
      </w:r>
      <w:r>
        <w:rPr/>
        <w:t>reminds</w:t>
      </w:r>
      <w:r>
        <w:rPr>
          <w:spacing w:val="-4"/>
        </w:rPr>
        <w:t> </w:t>
      </w:r>
      <w:r>
        <w:rPr/>
        <w:t>me</w:t>
      </w:r>
      <w:r>
        <w:rPr>
          <w:spacing w:val="-4"/>
        </w:rPr>
        <w:t> </w:t>
      </w:r>
      <w:r>
        <w:rPr/>
        <w:t>of</w:t>
      </w:r>
      <w:r>
        <w:rPr>
          <w:spacing w:val="-4"/>
        </w:rPr>
        <w:t> </w:t>
      </w:r>
      <w:r>
        <w:rPr/>
        <w:t>the</w:t>
      </w:r>
      <w:r>
        <w:rPr>
          <w:spacing w:val="-4"/>
        </w:rPr>
        <w:t> </w:t>
      </w:r>
      <w:r>
        <w:rPr/>
        <w:t>next</w:t>
      </w:r>
      <w:r>
        <w:rPr>
          <w:spacing w:val="-4"/>
        </w:rPr>
        <w:t> </w:t>
      </w:r>
      <w:r>
        <w:rPr/>
        <w:t>level</w:t>
      </w:r>
      <w:r>
        <w:rPr>
          <w:spacing w:val="-4"/>
        </w:rPr>
        <w:t> </w:t>
      </w:r>
      <w:r>
        <w:rPr/>
        <w:t>of</w:t>
      </w:r>
      <w:r>
        <w:rPr>
          <w:spacing w:val="-4"/>
        </w:rPr>
        <w:t> </w:t>
      </w:r>
      <w:r>
        <w:rPr/>
        <w:t>explosive</w:t>
      </w:r>
      <w:r>
        <w:rPr>
          <w:spacing w:val="-4"/>
        </w:rPr>
        <w:t> </w:t>
      </w:r>
      <w:r>
        <w:rPr/>
        <w:t>success</w:t>
      </w:r>
      <w:r>
        <w:rPr>
          <w:spacing w:val="-4"/>
        </w:rPr>
        <w:t> </w:t>
      </w:r>
      <w:r>
        <w:rPr/>
        <w:t>right</w:t>
      </w:r>
      <w:r>
        <w:rPr>
          <w:spacing w:val="-4"/>
        </w:rPr>
        <w:t> </w:t>
      </w:r>
      <w:r>
        <w:rPr/>
        <w:t>around</w:t>
      </w:r>
      <w:r>
        <w:rPr>
          <w:spacing w:val="-3"/>
        </w:rPr>
        <w:t> </w:t>
      </w:r>
      <w:r>
        <w:rPr/>
        <w:t>the corner. Ben is not only my lifeline but a great producer who’s input steered the rudder of early drafts of this book.</w:t>
      </w:r>
    </w:p>
    <w:p>
      <w:pPr>
        <w:pStyle w:val="BodyText"/>
        <w:spacing w:line="292" w:lineRule="auto"/>
        <w:ind w:right="432" w:firstLine="300"/>
      </w:pPr>
      <w:r>
        <w:rPr/>
        <w:t>Doveed Linder really doesn’t give a shit what you think. He’s going to write and make films and author one of the best books on boxing. The guy literally gets in the boxing ring. A never-ending inspiration of what it’s like to live a life of bull-headed effort. For me entrepreneurship and filmmaking are</w:t>
      </w:r>
      <w:r>
        <w:rPr>
          <w:spacing w:val="-5"/>
        </w:rPr>
        <w:t> </w:t>
      </w:r>
      <w:r>
        <w:rPr/>
        <w:t>inseparable.</w:t>
      </w:r>
      <w:r>
        <w:rPr>
          <w:spacing w:val="-4"/>
        </w:rPr>
        <w:t> </w:t>
      </w:r>
      <w:r>
        <w:rPr/>
        <w:t>Doveed</w:t>
      </w:r>
      <w:r>
        <w:rPr>
          <w:spacing w:val="-4"/>
        </w:rPr>
        <w:t> </w:t>
      </w:r>
      <w:r>
        <w:rPr/>
        <w:t>has</w:t>
      </w:r>
      <w:r>
        <w:rPr>
          <w:spacing w:val="-5"/>
        </w:rPr>
        <w:t> </w:t>
      </w:r>
      <w:r>
        <w:rPr/>
        <w:t>always</w:t>
      </w:r>
      <w:r>
        <w:rPr>
          <w:spacing w:val="-5"/>
        </w:rPr>
        <w:t> </w:t>
      </w:r>
      <w:r>
        <w:rPr/>
        <w:t>embodied</w:t>
      </w:r>
      <w:r>
        <w:rPr>
          <w:spacing w:val="-4"/>
        </w:rPr>
        <w:t> </w:t>
      </w:r>
      <w:r>
        <w:rPr/>
        <w:t>bootstrapping</w:t>
      </w:r>
      <w:r>
        <w:rPr>
          <w:spacing w:val="-4"/>
        </w:rPr>
        <w:t> </w:t>
      </w:r>
      <w:r>
        <w:rPr/>
        <w:t>at</w:t>
      </w:r>
      <w:r>
        <w:rPr>
          <w:spacing w:val="-5"/>
        </w:rPr>
        <w:t> </w:t>
      </w:r>
      <w:r>
        <w:rPr/>
        <w:t>its</w:t>
      </w:r>
      <w:r>
        <w:rPr>
          <w:spacing w:val="-5"/>
        </w:rPr>
        <w:t> </w:t>
      </w:r>
      <w:r>
        <w:rPr/>
        <w:t>finest</w:t>
      </w:r>
      <w:r>
        <w:rPr>
          <w:spacing w:val="-5"/>
        </w:rPr>
        <w:t> </w:t>
      </w:r>
      <w:r>
        <w:rPr/>
        <w:t>and he showed me first-hand how do to it in the 90’s.</w:t>
      </w:r>
    </w:p>
    <w:p>
      <w:pPr>
        <w:pStyle w:val="BodyText"/>
        <w:spacing w:line="292" w:lineRule="auto"/>
        <w:ind w:right="566" w:firstLine="300"/>
        <w:jc w:val="both"/>
      </w:pPr>
      <w:r>
        <w:rPr/>
        <w:t>Garrett</w:t>
      </w:r>
      <w:r>
        <w:rPr>
          <w:spacing w:val="-6"/>
        </w:rPr>
        <w:t> </w:t>
      </w:r>
      <w:r>
        <w:rPr/>
        <w:t>Gunderson,</w:t>
      </w:r>
      <w:r>
        <w:rPr>
          <w:spacing w:val="-5"/>
        </w:rPr>
        <w:t> </w:t>
      </w:r>
      <w:r>
        <w:rPr/>
        <w:t>Shep</w:t>
      </w:r>
      <w:r>
        <w:rPr>
          <w:spacing w:val="-5"/>
        </w:rPr>
        <w:t> </w:t>
      </w:r>
      <w:r>
        <w:rPr/>
        <w:t>Hyken,</w:t>
      </w:r>
      <w:r>
        <w:rPr>
          <w:spacing w:val="-5"/>
        </w:rPr>
        <w:t> </w:t>
      </w:r>
      <w:r>
        <w:rPr/>
        <w:t>Cliff</w:t>
      </w:r>
      <w:r>
        <w:rPr>
          <w:spacing w:val="-6"/>
        </w:rPr>
        <w:t> </w:t>
      </w:r>
      <w:r>
        <w:rPr/>
        <w:t>Holekamp,</w:t>
      </w:r>
      <w:r>
        <w:rPr>
          <w:spacing w:val="-5"/>
        </w:rPr>
        <w:t> </w:t>
      </w:r>
      <w:r>
        <w:rPr/>
        <w:t>and</w:t>
      </w:r>
      <w:r>
        <w:rPr>
          <w:spacing w:val="-5"/>
        </w:rPr>
        <w:t> </w:t>
      </w:r>
      <w:r>
        <w:rPr/>
        <w:t>Taylor</w:t>
      </w:r>
      <w:r>
        <w:rPr>
          <w:spacing w:val="-6"/>
        </w:rPr>
        <w:t> </w:t>
      </w:r>
      <w:r>
        <w:rPr/>
        <w:t>Pearson</w:t>
      </w:r>
      <w:r>
        <w:rPr>
          <w:spacing w:val="-5"/>
        </w:rPr>
        <w:t> </w:t>
      </w:r>
      <w:r>
        <w:rPr/>
        <w:t>for offering advanced praise</w:t>
      </w:r>
      <w:r>
        <w:rPr>
          <w:spacing w:val="-1"/>
        </w:rPr>
        <w:t> </w:t>
      </w:r>
      <w:r>
        <w:rPr/>
        <w:t>for</w:t>
      </w:r>
      <w:r>
        <w:rPr>
          <w:spacing w:val="-1"/>
        </w:rPr>
        <w:t> </w:t>
      </w:r>
      <w:r>
        <w:rPr/>
        <w:t>my first</w:t>
      </w:r>
      <w:r>
        <w:rPr>
          <w:spacing w:val="-1"/>
        </w:rPr>
        <w:t> </w:t>
      </w:r>
      <w:r>
        <w:rPr/>
        <w:t>book. That</w:t>
      </w:r>
      <w:r>
        <w:rPr>
          <w:spacing w:val="-1"/>
        </w:rPr>
        <w:t> </w:t>
      </w:r>
      <w:r>
        <w:rPr/>
        <w:t>takes</w:t>
      </w:r>
      <w:r>
        <w:rPr>
          <w:spacing w:val="-1"/>
        </w:rPr>
        <w:t> </w:t>
      </w:r>
      <w:r>
        <w:rPr/>
        <w:t>tremendous</w:t>
      </w:r>
      <w:r>
        <w:rPr>
          <w:spacing w:val="-1"/>
        </w:rPr>
        <w:t> </w:t>
      </w:r>
      <w:r>
        <w:rPr/>
        <w:t>courage! Fast friends in every instance and guidance along the way. Thank you.</w:t>
      </w:r>
    </w:p>
    <w:p>
      <w:pPr>
        <w:pStyle w:val="BodyText"/>
        <w:spacing w:line="292" w:lineRule="auto"/>
        <w:ind w:right="403" w:firstLine="300"/>
      </w:pPr>
      <w:r>
        <w:rPr/>
        <w:t>My parents have supported me at every step for over 40 years. I am so blessed. This of course includes tender stories from my childhood and numerous tales from my defiant adolescence (I’m an entrepreneur and, hey, rules don’t really apply to me). Ultimately, our relationship evolved into a partnership filled with immense love and respect. My parents sold me the first company I bought. Being on the “same side of the table” as the seller helped me learn the transaction process without having to worry about the potential</w:t>
      </w:r>
      <w:r>
        <w:rPr>
          <w:spacing w:val="-5"/>
        </w:rPr>
        <w:t> </w:t>
      </w:r>
      <w:r>
        <w:rPr/>
        <w:t>“getting-ripped-off”</w:t>
      </w:r>
      <w:r>
        <w:rPr>
          <w:spacing w:val="-5"/>
        </w:rPr>
        <w:t> </w:t>
      </w:r>
      <w:r>
        <w:rPr/>
        <w:t>component.</w:t>
      </w:r>
      <w:r>
        <w:rPr>
          <w:spacing w:val="-4"/>
        </w:rPr>
        <w:t> </w:t>
      </w:r>
      <w:r>
        <w:rPr/>
        <w:t>I’m</w:t>
      </w:r>
      <w:r>
        <w:rPr>
          <w:spacing w:val="-5"/>
        </w:rPr>
        <w:t> </w:t>
      </w:r>
      <w:r>
        <w:rPr/>
        <w:t>sure,</w:t>
      </w:r>
      <w:r>
        <w:rPr>
          <w:spacing w:val="-4"/>
        </w:rPr>
        <w:t> </w:t>
      </w:r>
      <w:r>
        <w:rPr/>
        <w:t>if</w:t>
      </w:r>
      <w:r>
        <w:rPr>
          <w:spacing w:val="-5"/>
        </w:rPr>
        <w:t> </w:t>
      </w:r>
      <w:r>
        <w:rPr/>
        <w:t>I</w:t>
      </w:r>
      <w:r>
        <w:rPr>
          <w:spacing w:val="-5"/>
        </w:rPr>
        <w:t> </w:t>
      </w:r>
      <w:r>
        <w:rPr/>
        <w:t>had</w:t>
      </w:r>
      <w:r>
        <w:rPr>
          <w:spacing w:val="-4"/>
        </w:rPr>
        <w:t> </w:t>
      </w:r>
      <w:r>
        <w:rPr/>
        <w:t>tried</w:t>
      </w:r>
      <w:r>
        <w:rPr>
          <w:spacing w:val="-4"/>
        </w:rPr>
        <w:t> </w:t>
      </w:r>
      <w:r>
        <w:rPr/>
        <w:t>to</w:t>
      </w:r>
      <w:r>
        <w:rPr>
          <w:spacing w:val="-4"/>
        </w:rPr>
        <w:t> </w:t>
      </w:r>
      <w:r>
        <w:rPr/>
        <w:t>buy</w:t>
      </w:r>
      <w:r>
        <w:rPr>
          <w:spacing w:val="-4"/>
        </w:rPr>
        <w:t> </w:t>
      </w:r>
      <w:r>
        <w:rPr/>
        <w:t>from anyone else in the world I never would have bought a company. This experience gave me great insight as to the barriers-to-entry that exist for would be acquisition entrepreneurs. Perhaps this is all their fault.</w:t>
      </w:r>
    </w:p>
    <w:p>
      <w:pPr>
        <w:pStyle w:val="BodyText"/>
        <w:spacing w:line="292" w:lineRule="auto"/>
        <w:ind w:right="459" w:firstLine="300"/>
      </w:pPr>
      <w:r>
        <w:rPr/>
        <w:t>Finally,</w:t>
      </w:r>
      <w:r>
        <w:rPr>
          <w:spacing w:val="-3"/>
        </w:rPr>
        <w:t> </w:t>
      </w:r>
      <w:r>
        <w:rPr/>
        <w:t>to</w:t>
      </w:r>
      <w:r>
        <w:rPr>
          <w:spacing w:val="-3"/>
        </w:rPr>
        <w:t> </w:t>
      </w:r>
      <w:r>
        <w:rPr/>
        <w:t>all</w:t>
      </w:r>
      <w:r>
        <w:rPr>
          <w:spacing w:val="-4"/>
        </w:rPr>
        <w:t> </w:t>
      </w:r>
      <w:r>
        <w:rPr/>
        <w:t>the</w:t>
      </w:r>
      <w:r>
        <w:rPr>
          <w:spacing w:val="-4"/>
        </w:rPr>
        <w:t> </w:t>
      </w:r>
      <w:r>
        <w:rPr/>
        <w:t>entrepreneurs</w:t>
      </w:r>
      <w:r>
        <w:rPr>
          <w:spacing w:val="-4"/>
        </w:rPr>
        <w:t> </w:t>
      </w:r>
      <w:r>
        <w:rPr/>
        <w:t>I</w:t>
      </w:r>
      <w:r>
        <w:rPr>
          <w:spacing w:val="-4"/>
        </w:rPr>
        <w:t> </w:t>
      </w:r>
      <w:r>
        <w:rPr/>
        <w:t>have</w:t>
      </w:r>
      <w:r>
        <w:rPr>
          <w:spacing w:val="-4"/>
        </w:rPr>
        <w:t> </w:t>
      </w:r>
      <w:r>
        <w:rPr/>
        <w:t>met</w:t>
      </w:r>
      <w:r>
        <w:rPr>
          <w:spacing w:val="-4"/>
        </w:rPr>
        <w:t> </w:t>
      </w:r>
      <w:r>
        <w:rPr/>
        <w:t>along</w:t>
      </w:r>
      <w:r>
        <w:rPr>
          <w:spacing w:val="-3"/>
        </w:rPr>
        <w:t> </w:t>
      </w:r>
      <w:r>
        <w:rPr/>
        <w:t>the</w:t>
      </w:r>
      <w:r>
        <w:rPr>
          <w:spacing w:val="-4"/>
        </w:rPr>
        <w:t> </w:t>
      </w:r>
      <w:r>
        <w:rPr/>
        <w:t>way.</w:t>
      </w:r>
      <w:r>
        <w:rPr>
          <w:spacing w:val="-3"/>
        </w:rPr>
        <w:t> </w:t>
      </w:r>
      <w:r>
        <w:rPr/>
        <w:t>You</w:t>
      </w:r>
      <w:r>
        <w:rPr>
          <w:spacing w:val="-3"/>
        </w:rPr>
        <w:t> </w:t>
      </w:r>
      <w:r>
        <w:rPr/>
        <w:t>make</w:t>
      </w:r>
      <w:r>
        <w:rPr>
          <w:spacing w:val="-4"/>
        </w:rPr>
        <w:t> </w:t>
      </w:r>
      <w:r>
        <w:rPr/>
        <w:t>life so rich.</w:t>
      </w:r>
    </w:p>
    <w:p>
      <w:pPr>
        <w:spacing w:after="0" w:line="292" w:lineRule="auto"/>
        <w:sectPr>
          <w:pgSz w:w="12240" w:h="15840"/>
          <w:pgMar w:header="0" w:footer="239" w:top="1400" w:bottom="420" w:left="1020" w:right="1120"/>
        </w:sectPr>
      </w:pPr>
    </w:p>
    <w:p>
      <w:pPr>
        <w:pStyle w:val="BodyText"/>
        <w:spacing w:before="2"/>
        <w:ind w:left="0"/>
        <w:rPr>
          <w:sz w:val="10"/>
        </w:rPr>
      </w:pPr>
    </w:p>
    <w:p>
      <w:pPr>
        <w:pStyle w:val="Heading2"/>
      </w:pPr>
      <w:r>
        <w:rPr>
          <w:spacing w:val="30"/>
        </w:rPr>
        <w:t>ABOUT</w:t>
      </w:r>
      <w:r>
        <w:rPr>
          <w:spacing w:val="63"/>
        </w:rPr>
        <w:t> </w:t>
      </w:r>
      <w:r>
        <w:rPr>
          <w:spacing w:val="25"/>
        </w:rPr>
        <w:t>THE</w:t>
      </w:r>
      <w:r>
        <w:rPr>
          <w:spacing w:val="57"/>
        </w:rPr>
        <w:t> </w:t>
      </w:r>
      <w:r>
        <w:rPr>
          <w:spacing w:val="29"/>
        </w:rPr>
        <w:t>AUTHOR</w:t>
      </w:r>
    </w:p>
    <w:p>
      <w:pPr>
        <w:pStyle w:val="BodyText"/>
        <w:spacing w:line="292" w:lineRule="auto" w:before="55"/>
        <w:ind w:right="403"/>
      </w:pPr>
      <w:r>
        <w:rPr/>
        <w:t>W</w:t>
      </w:r>
      <w:r>
        <w:rPr>
          <w:sz w:val="21"/>
        </w:rPr>
        <w:t>ALKER</w:t>
      </w:r>
      <w:r>
        <w:rPr>
          <w:spacing w:val="34"/>
          <w:sz w:val="21"/>
        </w:rPr>
        <w:t> </w:t>
      </w:r>
      <w:r>
        <w:rPr/>
        <w:t>D</w:t>
      </w:r>
      <w:r>
        <w:rPr>
          <w:sz w:val="21"/>
        </w:rPr>
        <w:t>EIBEL</w:t>
      </w:r>
      <w:r>
        <w:rPr>
          <w:spacing w:val="34"/>
          <w:sz w:val="21"/>
        </w:rPr>
        <w:t> </w:t>
      </w:r>
      <w:r>
        <w:rPr/>
        <w:t>is an entrepreneur and investor who has cofounded three startups and acquired seven companies. He holds an MBA from the Olin Business</w:t>
      </w:r>
      <w:r>
        <w:rPr>
          <w:spacing w:val="-5"/>
        </w:rPr>
        <w:t> </w:t>
      </w:r>
      <w:r>
        <w:rPr/>
        <w:t>School</w:t>
      </w:r>
      <w:r>
        <w:rPr>
          <w:spacing w:val="-5"/>
        </w:rPr>
        <w:t> </w:t>
      </w:r>
      <w:r>
        <w:rPr/>
        <w:t>at</w:t>
      </w:r>
      <w:r>
        <w:rPr>
          <w:spacing w:val="-5"/>
        </w:rPr>
        <w:t> </w:t>
      </w:r>
      <w:r>
        <w:rPr/>
        <w:t>Washington</w:t>
      </w:r>
      <w:r>
        <w:rPr>
          <w:spacing w:val="-4"/>
        </w:rPr>
        <w:t> </w:t>
      </w:r>
      <w:r>
        <w:rPr/>
        <w:t>University</w:t>
      </w:r>
      <w:r>
        <w:rPr>
          <w:spacing w:val="-4"/>
        </w:rPr>
        <w:t> </w:t>
      </w:r>
      <w:r>
        <w:rPr/>
        <w:t>in</w:t>
      </w:r>
      <w:r>
        <w:rPr>
          <w:spacing w:val="-4"/>
        </w:rPr>
        <w:t> </w:t>
      </w:r>
      <w:r>
        <w:rPr/>
        <w:t>St.</w:t>
      </w:r>
      <w:r>
        <w:rPr>
          <w:spacing w:val="-4"/>
        </w:rPr>
        <w:t> </w:t>
      </w:r>
      <w:r>
        <w:rPr/>
        <w:t>Louis,</w:t>
      </w:r>
      <w:r>
        <w:rPr>
          <w:spacing w:val="-4"/>
        </w:rPr>
        <w:t> </w:t>
      </w:r>
      <w:r>
        <w:rPr/>
        <w:t>where</w:t>
      </w:r>
      <w:r>
        <w:rPr>
          <w:spacing w:val="-5"/>
        </w:rPr>
        <w:t> </w:t>
      </w:r>
      <w:r>
        <w:rPr/>
        <w:t>he</w:t>
      </w:r>
      <w:r>
        <w:rPr>
          <w:spacing w:val="-5"/>
        </w:rPr>
        <w:t> </w:t>
      </w:r>
      <w:r>
        <w:rPr/>
        <w:t>received</w:t>
      </w:r>
      <w:r>
        <w:rPr>
          <w:spacing w:val="-4"/>
        </w:rPr>
        <w:t> </w:t>
      </w:r>
      <w:r>
        <w:rPr/>
        <w:t>a Declaration of Accomplishment in Entrepreneurship from the Skandalaris Center for Interdisciplinary Innovation and Entrepreneurship. Walker is a Certified M&amp;A Advisor and former SEC-licensed stockbroker. He lives in Saint Louis, Missouri, with his wife and their three resourceful children.</w:t>
      </w:r>
    </w:p>
    <w:p>
      <w:pPr>
        <w:pStyle w:val="BodyText"/>
        <w:spacing w:line="339" w:lineRule="exact"/>
      </w:pPr>
      <w:r>
        <w:rPr/>
        <w:t>Learn</w:t>
      </w:r>
      <w:r>
        <w:rPr>
          <w:spacing w:val="-3"/>
        </w:rPr>
        <w:t> </w:t>
      </w:r>
      <w:r>
        <w:rPr/>
        <w:t>more</w:t>
      </w:r>
      <w:r>
        <w:rPr>
          <w:spacing w:val="-3"/>
        </w:rPr>
        <w:t> </w:t>
      </w:r>
      <w:r>
        <w:rPr/>
        <w:t>at</w:t>
      </w:r>
      <w:r>
        <w:rPr>
          <w:spacing w:val="-3"/>
        </w:rPr>
        <w:t> </w:t>
      </w:r>
      <w:hyperlink r:id="rId15">
        <w:r>
          <w:rPr>
            <w:color w:val="0000ED"/>
            <w:spacing w:val="-2"/>
            <w:u w:val="single" w:color="0000ED"/>
          </w:rPr>
          <w:t>BuyThenBuild.com</w:t>
        </w:r>
      </w:hyperlink>
      <w:r>
        <w:rPr>
          <w:spacing w:val="-2"/>
        </w:rPr>
        <w:t>.</w:t>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7"/>
        <w:ind w:left="0"/>
        <w:rPr>
          <w:sz w:val="26"/>
        </w:rPr>
      </w:pPr>
      <w:r>
        <w:rPr/>
        <w:drawing>
          <wp:anchor distT="0" distB="0" distL="0" distR="0" allowOverlap="1" layoutInCell="1" locked="0" behindDoc="0" simplePos="0" relativeHeight="114">
            <wp:simplePos x="0" y="0"/>
            <wp:positionH relativeFrom="page">
              <wp:posOffset>1047750</wp:posOffset>
            </wp:positionH>
            <wp:positionV relativeFrom="paragraph">
              <wp:posOffset>209978</wp:posOffset>
            </wp:positionV>
            <wp:extent cx="5543034" cy="3352038"/>
            <wp:effectExtent l="0" t="0" r="0" b="0"/>
            <wp:wrapTopAndBottom/>
            <wp:docPr id="199" name="image22.jpeg"/>
            <wp:cNvGraphicFramePr>
              <a:graphicFrameLocks noChangeAspect="1"/>
            </wp:cNvGraphicFramePr>
            <a:graphic>
              <a:graphicData uri="http://schemas.openxmlformats.org/drawingml/2006/picture">
                <pic:pic>
                  <pic:nvPicPr>
                    <pic:cNvPr id="200" name="image22.jpeg"/>
                    <pic:cNvPicPr/>
                  </pic:nvPicPr>
                  <pic:blipFill>
                    <a:blip r:embed="rId35" cstate="print"/>
                    <a:stretch>
                      <a:fillRect/>
                    </a:stretch>
                  </pic:blipFill>
                  <pic:spPr>
                    <a:xfrm>
                      <a:off x="0" y="0"/>
                      <a:ext cx="5543034" cy="3352038"/>
                    </a:xfrm>
                    <a:prstGeom prst="rect">
                      <a:avLst/>
                    </a:prstGeom>
                  </pic:spPr>
                </pic:pic>
              </a:graphicData>
            </a:graphic>
          </wp:anchor>
        </w:drawing>
      </w:r>
    </w:p>
    <w:p>
      <w:pPr>
        <w:spacing w:after="0"/>
        <w:rPr>
          <w:sz w:val="26"/>
        </w:rPr>
        <w:sectPr>
          <w:pgSz w:w="12240" w:h="15840"/>
          <w:pgMar w:header="0" w:footer="239" w:top="1820" w:bottom="420" w:left="1020" w:right="1120"/>
        </w:sectPr>
      </w:pPr>
    </w:p>
    <w:p>
      <w:pPr>
        <w:pStyle w:val="ListParagraph"/>
        <w:numPr>
          <w:ilvl w:val="0"/>
          <w:numId w:val="5"/>
        </w:numPr>
        <w:tabs>
          <w:tab w:pos="1557" w:val="left" w:leader="none"/>
          <w:tab w:pos="1558" w:val="left" w:leader="none"/>
        </w:tabs>
        <w:spacing w:line="268" w:lineRule="auto" w:before="56" w:after="0"/>
        <w:ind w:left="1470" w:right="619" w:hanging="600"/>
        <w:jc w:val="left"/>
        <w:rPr>
          <w:sz w:val="30"/>
        </w:rPr>
      </w:pPr>
      <w:r>
        <w:rPr/>
        <w:tab/>
      </w:r>
      <w:bookmarkStart w:name="_bookmark5" w:id="27"/>
      <w:bookmarkEnd w:id="27"/>
      <w:r>
        <w:rPr>
          <w:sz w:val="30"/>
        </w:rPr>
        <w:t>H</w:t>
      </w:r>
      <w:r>
        <w:rPr>
          <w:sz w:val="30"/>
        </w:rPr>
        <w:t>arnish,</w:t>
      </w:r>
      <w:r>
        <w:rPr>
          <w:spacing w:val="-4"/>
          <w:sz w:val="30"/>
        </w:rPr>
        <w:t> </w:t>
      </w:r>
      <w:r>
        <w:rPr>
          <w:sz w:val="30"/>
        </w:rPr>
        <w:t>Verne</w:t>
      </w:r>
      <w:r>
        <w:rPr>
          <w:spacing w:val="-5"/>
          <w:sz w:val="30"/>
        </w:rPr>
        <w:t> </w:t>
      </w:r>
      <w:r>
        <w:rPr>
          <w:sz w:val="30"/>
        </w:rPr>
        <w:t>(2014),</w:t>
      </w:r>
      <w:r>
        <w:rPr>
          <w:spacing w:val="-4"/>
          <w:sz w:val="30"/>
        </w:rPr>
        <w:t> </w:t>
      </w:r>
      <w:r>
        <w:rPr>
          <w:i/>
          <w:sz w:val="30"/>
        </w:rPr>
        <w:t>Scaling</w:t>
      </w:r>
      <w:r>
        <w:rPr>
          <w:i/>
          <w:spacing w:val="-4"/>
          <w:sz w:val="30"/>
        </w:rPr>
        <w:t> </w:t>
      </w:r>
      <w:r>
        <w:rPr>
          <w:i/>
          <w:sz w:val="30"/>
        </w:rPr>
        <w:t>Up:</w:t>
      </w:r>
      <w:r>
        <w:rPr>
          <w:i/>
          <w:spacing w:val="-5"/>
          <w:sz w:val="30"/>
        </w:rPr>
        <w:t> </w:t>
      </w:r>
      <w:r>
        <w:rPr>
          <w:i/>
          <w:sz w:val="30"/>
        </w:rPr>
        <w:t>How</w:t>
      </w:r>
      <w:r>
        <w:rPr>
          <w:i/>
          <w:spacing w:val="-5"/>
          <w:sz w:val="30"/>
        </w:rPr>
        <w:t> </w:t>
      </w:r>
      <w:r>
        <w:rPr>
          <w:i/>
          <w:sz w:val="30"/>
        </w:rPr>
        <w:t>a</w:t>
      </w:r>
      <w:r>
        <w:rPr>
          <w:i/>
          <w:spacing w:val="-4"/>
          <w:sz w:val="30"/>
        </w:rPr>
        <w:t> </w:t>
      </w:r>
      <w:r>
        <w:rPr>
          <w:i/>
          <w:sz w:val="30"/>
        </w:rPr>
        <w:t>Few</w:t>
      </w:r>
      <w:r>
        <w:rPr>
          <w:i/>
          <w:spacing w:val="-5"/>
          <w:sz w:val="30"/>
        </w:rPr>
        <w:t> </w:t>
      </w:r>
      <w:r>
        <w:rPr>
          <w:i/>
          <w:sz w:val="30"/>
        </w:rPr>
        <w:t>Companies</w:t>
      </w:r>
      <w:r>
        <w:rPr>
          <w:i/>
          <w:spacing w:val="-5"/>
          <w:sz w:val="30"/>
        </w:rPr>
        <w:t> </w:t>
      </w:r>
      <w:r>
        <w:rPr>
          <w:i/>
          <w:sz w:val="30"/>
        </w:rPr>
        <w:t>Make</w:t>
      </w:r>
      <w:r>
        <w:rPr>
          <w:i/>
          <w:sz w:val="30"/>
        </w:rPr>
        <w:t> It…and Why the Rest Don’t</w:t>
      </w:r>
      <w:r>
        <w:rPr>
          <w:sz w:val="30"/>
        </w:rPr>
        <w:t>. Ashburn, VA: Gazelles Inc.</w:t>
      </w:r>
    </w:p>
    <w:p>
      <w:pPr>
        <w:pStyle w:val="BodyText"/>
        <w:spacing w:before="6"/>
        <w:ind w:left="0"/>
        <w:rPr>
          <w:sz w:val="28"/>
        </w:rPr>
      </w:pPr>
    </w:p>
    <w:p>
      <w:pPr>
        <w:pStyle w:val="ListParagraph"/>
        <w:numPr>
          <w:ilvl w:val="0"/>
          <w:numId w:val="5"/>
        </w:numPr>
        <w:tabs>
          <w:tab w:pos="1557" w:val="left" w:leader="none"/>
          <w:tab w:pos="1558" w:val="left" w:leader="none"/>
        </w:tabs>
        <w:spacing w:line="268" w:lineRule="auto" w:before="0" w:after="0"/>
        <w:ind w:left="1470" w:right="1162" w:hanging="600"/>
        <w:jc w:val="left"/>
        <w:rPr>
          <w:sz w:val="30"/>
        </w:rPr>
      </w:pPr>
      <w:r>
        <w:rPr/>
        <w:tab/>
      </w:r>
      <w:r>
        <w:rPr>
          <w:sz w:val="30"/>
        </w:rPr>
        <w:t>We</w:t>
      </w:r>
      <w:r>
        <w:rPr>
          <w:spacing w:val="-5"/>
          <w:sz w:val="30"/>
        </w:rPr>
        <w:t> </w:t>
      </w:r>
      <w:r>
        <w:rPr>
          <w:sz w:val="30"/>
        </w:rPr>
        <w:t>did</w:t>
      </w:r>
      <w:r>
        <w:rPr>
          <w:spacing w:val="-4"/>
          <w:sz w:val="30"/>
        </w:rPr>
        <w:t> </w:t>
      </w:r>
      <w:r>
        <w:rPr>
          <w:sz w:val="30"/>
        </w:rPr>
        <w:t>actually</w:t>
      </w:r>
      <w:r>
        <w:rPr>
          <w:spacing w:val="-4"/>
          <w:sz w:val="30"/>
        </w:rPr>
        <w:t> </w:t>
      </w:r>
      <w:r>
        <w:rPr>
          <w:sz w:val="30"/>
        </w:rPr>
        <w:t>sell</w:t>
      </w:r>
      <w:r>
        <w:rPr>
          <w:spacing w:val="-5"/>
          <w:sz w:val="30"/>
        </w:rPr>
        <w:t> </w:t>
      </w:r>
      <w:r>
        <w:rPr>
          <w:sz w:val="30"/>
        </w:rPr>
        <w:t>the</w:t>
      </w:r>
      <w:r>
        <w:rPr>
          <w:spacing w:val="-5"/>
          <w:sz w:val="30"/>
        </w:rPr>
        <w:t> </w:t>
      </w:r>
      <w:r>
        <w:rPr>
          <w:sz w:val="30"/>
        </w:rPr>
        <w:t>ViewPoint</w:t>
      </w:r>
      <w:r>
        <w:rPr>
          <w:spacing w:val="-5"/>
          <w:sz w:val="30"/>
        </w:rPr>
        <w:t> </w:t>
      </w:r>
      <w:r>
        <w:rPr>
          <w:sz w:val="30"/>
        </w:rPr>
        <w:t>product</w:t>
      </w:r>
      <w:r>
        <w:rPr>
          <w:spacing w:val="-5"/>
          <w:sz w:val="30"/>
        </w:rPr>
        <w:t> </w:t>
      </w:r>
      <w:r>
        <w:rPr>
          <w:sz w:val="30"/>
        </w:rPr>
        <w:t>and</w:t>
      </w:r>
      <w:r>
        <w:rPr>
          <w:spacing w:val="-4"/>
          <w:sz w:val="30"/>
        </w:rPr>
        <w:t> </w:t>
      </w:r>
      <w:r>
        <w:rPr>
          <w:sz w:val="30"/>
        </w:rPr>
        <w:t>codebase</w:t>
      </w:r>
      <w:r>
        <w:rPr>
          <w:spacing w:val="-5"/>
          <w:sz w:val="30"/>
        </w:rPr>
        <w:t> </w:t>
      </w:r>
      <w:r>
        <w:rPr>
          <w:sz w:val="30"/>
        </w:rPr>
        <w:t>to</w:t>
      </w:r>
      <w:r>
        <w:rPr>
          <w:spacing w:val="-4"/>
          <w:sz w:val="30"/>
        </w:rPr>
        <w:t> </w:t>
      </w:r>
      <w:r>
        <w:rPr>
          <w:sz w:val="30"/>
        </w:rPr>
        <w:t>a proven firm that I expect will do extremely well with it.</w:t>
      </w:r>
    </w:p>
    <w:p>
      <w:pPr>
        <w:pStyle w:val="BodyText"/>
        <w:spacing w:before="1"/>
        <w:ind w:left="0"/>
        <w:rPr>
          <w:sz w:val="27"/>
        </w:rPr>
      </w:pPr>
    </w:p>
    <w:p>
      <w:pPr>
        <w:pStyle w:val="ListParagraph"/>
        <w:numPr>
          <w:ilvl w:val="0"/>
          <w:numId w:val="5"/>
        </w:numPr>
        <w:tabs>
          <w:tab w:pos="1587" w:val="left" w:leader="none"/>
          <w:tab w:pos="1588" w:val="left" w:leader="none"/>
        </w:tabs>
        <w:spacing w:line="240" w:lineRule="auto" w:before="0" w:after="0"/>
        <w:ind w:left="1587" w:right="0" w:hanging="688"/>
        <w:jc w:val="left"/>
        <w:rPr>
          <w:sz w:val="30"/>
        </w:rPr>
      </w:pPr>
      <w:r>
        <w:rPr>
          <w:color w:val="0000ED"/>
          <w:spacing w:val="-2"/>
          <w:sz w:val="30"/>
          <w:u w:val="single" w:color="0000ED"/>
        </w:rPr>
        <w:t>https://</w:t>
      </w:r>
      <w:hyperlink r:id="rId36">
        <w:r>
          <w:rPr>
            <w:color w:val="0000ED"/>
            <w:spacing w:val="-2"/>
            <w:sz w:val="30"/>
            <w:u w:val="single" w:color="0000ED"/>
          </w:rPr>
          <w:t>www.bizbuysell.com/news/article084.html</w:t>
        </w:r>
      </w:hyperlink>
    </w:p>
    <w:p>
      <w:pPr>
        <w:pStyle w:val="ListParagraph"/>
        <w:numPr>
          <w:ilvl w:val="0"/>
          <w:numId w:val="5"/>
        </w:numPr>
        <w:tabs>
          <w:tab w:pos="1662" w:val="left" w:leader="none"/>
          <w:tab w:pos="1663" w:val="left" w:leader="none"/>
        </w:tabs>
        <w:spacing w:line="268" w:lineRule="auto" w:before="362" w:after="0"/>
        <w:ind w:left="1500" w:right="1314" w:hanging="600"/>
        <w:jc w:val="left"/>
        <w:rPr>
          <w:sz w:val="30"/>
        </w:rPr>
      </w:pPr>
      <w:r>
        <w:rPr/>
        <w:tab/>
      </w:r>
      <w:r>
        <w:rPr>
          <w:sz w:val="30"/>
        </w:rPr>
        <w:t>And</w:t>
      </w:r>
      <w:r>
        <w:rPr>
          <w:spacing w:val="-4"/>
          <w:sz w:val="30"/>
        </w:rPr>
        <w:t> </w:t>
      </w:r>
      <w:r>
        <w:rPr>
          <w:sz w:val="30"/>
        </w:rPr>
        <w:t>yes,</w:t>
      </w:r>
      <w:r>
        <w:rPr>
          <w:spacing w:val="-4"/>
          <w:sz w:val="30"/>
        </w:rPr>
        <w:t> </w:t>
      </w:r>
      <w:r>
        <w:rPr>
          <w:sz w:val="30"/>
        </w:rPr>
        <w:t>$100</w:t>
      </w:r>
      <w:r>
        <w:rPr>
          <w:spacing w:val="-4"/>
          <w:sz w:val="30"/>
        </w:rPr>
        <w:t> </w:t>
      </w:r>
      <w:r>
        <w:rPr>
          <w:sz w:val="30"/>
        </w:rPr>
        <w:t>million</w:t>
      </w:r>
      <w:r>
        <w:rPr>
          <w:spacing w:val="-4"/>
          <w:sz w:val="30"/>
        </w:rPr>
        <w:t> </w:t>
      </w:r>
      <w:r>
        <w:rPr>
          <w:sz w:val="30"/>
        </w:rPr>
        <w:t>in</w:t>
      </w:r>
      <w:r>
        <w:rPr>
          <w:spacing w:val="-4"/>
          <w:sz w:val="30"/>
        </w:rPr>
        <w:t> </w:t>
      </w:r>
      <w:r>
        <w:rPr>
          <w:sz w:val="30"/>
        </w:rPr>
        <w:t>revenue</w:t>
      </w:r>
      <w:r>
        <w:rPr>
          <w:spacing w:val="-5"/>
          <w:sz w:val="30"/>
        </w:rPr>
        <w:t> </w:t>
      </w:r>
      <w:r>
        <w:rPr>
          <w:sz w:val="30"/>
        </w:rPr>
        <w:t>is</w:t>
      </w:r>
      <w:r>
        <w:rPr>
          <w:spacing w:val="-5"/>
          <w:sz w:val="30"/>
        </w:rPr>
        <w:t> </w:t>
      </w:r>
      <w:r>
        <w:rPr>
          <w:sz w:val="30"/>
        </w:rPr>
        <w:t>still</w:t>
      </w:r>
      <w:r>
        <w:rPr>
          <w:spacing w:val="-5"/>
          <w:sz w:val="30"/>
        </w:rPr>
        <w:t> </w:t>
      </w:r>
      <w:r>
        <w:rPr>
          <w:sz w:val="30"/>
        </w:rPr>
        <w:t>considered</w:t>
      </w:r>
      <w:r>
        <w:rPr>
          <w:spacing w:val="-4"/>
          <w:sz w:val="30"/>
        </w:rPr>
        <w:t> </w:t>
      </w:r>
      <w:r>
        <w:rPr>
          <w:sz w:val="30"/>
        </w:rPr>
        <w:t>a</w:t>
      </w:r>
      <w:r>
        <w:rPr>
          <w:spacing w:val="-5"/>
          <w:sz w:val="30"/>
        </w:rPr>
        <w:t> </w:t>
      </w:r>
      <w:r>
        <w:rPr>
          <w:sz w:val="30"/>
        </w:rPr>
        <w:t>small business by the US Bureau of Labor and Statistics.</w:t>
      </w:r>
    </w:p>
    <w:p>
      <w:pPr>
        <w:pStyle w:val="ListParagraph"/>
        <w:numPr>
          <w:ilvl w:val="0"/>
          <w:numId w:val="5"/>
        </w:numPr>
        <w:tabs>
          <w:tab w:pos="1632" w:val="left" w:leader="none"/>
          <w:tab w:pos="1633" w:val="left" w:leader="none"/>
        </w:tabs>
        <w:spacing w:line="240" w:lineRule="auto" w:before="191" w:after="0"/>
        <w:ind w:left="1632" w:right="0" w:hanging="763"/>
        <w:jc w:val="left"/>
        <w:rPr>
          <w:sz w:val="30"/>
        </w:rPr>
      </w:pPr>
      <w:r>
        <w:rPr>
          <w:sz w:val="30"/>
        </w:rPr>
        <w:t>Blomquist,</w:t>
      </w:r>
      <w:r>
        <w:rPr>
          <w:spacing w:val="-5"/>
          <w:sz w:val="30"/>
        </w:rPr>
        <w:t> </w:t>
      </w:r>
      <w:r>
        <w:rPr>
          <w:sz w:val="30"/>
        </w:rPr>
        <w:t>Daren,</w:t>
      </w:r>
      <w:r>
        <w:rPr>
          <w:spacing w:val="-3"/>
          <w:sz w:val="30"/>
        </w:rPr>
        <w:t> </w:t>
      </w:r>
      <w:r>
        <w:rPr>
          <w:sz w:val="30"/>
        </w:rPr>
        <w:t>June</w:t>
      </w:r>
      <w:r>
        <w:rPr>
          <w:spacing w:val="-4"/>
          <w:sz w:val="30"/>
        </w:rPr>
        <w:t> </w:t>
      </w:r>
      <w:r>
        <w:rPr>
          <w:sz w:val="30"/>
        </w:rPr>
        <w:t>2015,</w:t>
      </w:r>
      <w:r>
        <w:rPr>
          <w:spacing w:val="-2"/>
          <w:sz w:val="30"/>
        </w:rPr>
        <w:t> </w:t>
      </w:r>
      <w:hyperlink r:id="rId37">
        <w:r>
          <w:rPr>
            <w:color w:val="0000ED"/>
            <w:spacing w:val="-2"/>
            <w:sz w:val="30"/>
            <w:u w:val="single" w:color="0000ED"/>
          </w:rPr>
          <w:t>www.Realtytrac.com</w:t>
        </w:r>
        <w:r>
          <w:rPr>
            <w:spacing w:val="-2"/>
            <w:sz w:val="30"/>
          </w:rPr>
          <w:t>.</w:t>
        </w:r>
      </w:hyperlink>
    </w:p>
    <w:p>
      <w:pPr>
        <w:pStyle w:val="BodyText"/>
        <w:ind w:left="0"/>
        <w:rPr>
          <w:sz w:val="20"/>
        </w:rPr>
      </w:pPr>
    </w:p>
    <w:p>
      <w:pPr>
        <w:pStyle w:val="ListParagraph"/>
        <w:numPr>
          <w:ilvl w:val="0"/>
          <w:numId w:val="5"/>
        </w:numPr>
        <w:tabs>
          <w:tab w:pos="1662" w:val="left" w:leader="none"/>
          <w:tab w:pos="1663" w:val="left" w:leader="none"/>
        </w:tabs>
        <w:spacing w:line="268" w:lineRule="auto" w:before="252" w:after="0"/>
        <w:ind w:left="1500" w:right="441" w:hanging="600"/>
        <w:jc w:val="left"/>
        <w:rPr>
          <w:sz w:val="30"/>
        </w:rPr>
      </w:pPr>
      <w:r>
        <w:rPr/>
        <w:tab/>
      </w:r>
      <w:r>
        <w:rPr>
          <w:color w:val="0000ED"/>
          <w:spacing w:val="-2"/>
          <w:sz w:val="30"/>
          <w:u w:val="single" w:color="0000ED"/>
        </w:rPr>
        <w:t>https://</w:t>
      </w:r>
      <w:hyperlink r:id="rId38">
        <w:r>
          <w:rPr>
            <w:color w:val="0000ED"/>
            <w:spacing w:val="-2"/>
            <w:sz w:val="30"/>
            <w:u w:val="single" w:color="0000ED"/>
          </w:rPr>
          <w:t>www.housingwire.com/articles/33255-realtytrac-what-was-</w:t>
        </w:r>
      </w:hyperlink>
      <w:r>
        <w:rPr>
          <w:color w:val="0000ED"/>
          <w:spacing w:val="-2"/>
          <w:sz w:val="30"/>
        </w:rPr>
        <w:t> </w:t>
      </w:r>
      <w:r>
        <w:rPr>
          <w:color w:val="0000ED"/>
          <w:spacing w:val="-2"/>
          <w:sz w:val="30"/>
          <w:u w:val="single" w:color="0000ED"/>
        </w:rPr>
        <w:t>the-average-downpayment-in-2014</w:t>
      </w:r>
    </w:p>
    <w:p>
      <w:pPr>
        <w:pStyle w:val="ListParagraph"/>
        <w:numPr>
          <w:ilvl w:val="0"/>
          <w:numId w:val="5"/>
        </w:numPr>
        <w:tabs>
          <w:tab w:pos="1662" w:val="left" w:leader="none"/>
          <w:tab w:pos="1663" w:val="left" w:leader="none"/>
        </w:tabs>
        <w:spacing w:line="285" w:lineRule="auto" w:before="251" w:after="0"/>
        <w:ind w:left="1500" w:right="370" w:hanging="600"/>
        <w:jc w:val="left"/>
        <w:rPr>
          <w:sz w:val="30"/>
        </w:rPr>
      </w:pPr>
      <w:r>
        <w:rPr/>
        <w:tab/>
      </w:r>
      <w:r>
        <w:rPr>
          <w:sz w:val="30"/>
        </w:rPr>
        <w:t>“Adjusted earnings” here represents Adjusted EBITDA or Seller Discretionary</w:t>
      </w:r>
      <w:r>
        <w:rPr>
          <w:spacing w:val="-4"/>
          <w:sz w:val="30"/>
        </w:rPr>
        <w:t> </w:t>
      </w:r>
      <w:r>
        <w:rPr>
          <w:sz w:val="30"/>
        </w:rPr>
        <w:t>Earnings,</w:t>
      </w:r>
      <w:r>
        <w:rPr>
          <w:spacing w:val="-4"/>
          <w:sz w:val="30"/>
        </w:rPr>
        <w:t> </w:t>
      </w:r>
      <w:r>
        <w:rPr>
          <w:sz w:val="30"/>
        </w:rPr>
        <w:t>which</w:t>
      </w:r>
      <w:r>
        <w:rPr>
          <w:spacing w:val="-4"/>
          <w:sz w:val="30"/>
        </w:rPr>
        <w:t> </w:t>
      </w:r>
      <w:r>
        <w:rPr>
          <w:sz w:val="30"/>
        </w:rPr>
        <w:t>will</w:t>
      </w:r>
      <w:r>
        <w:rPr>
          <w:spacing w:val="-5"/>
          <w:sz w:val="30"/>
        </w:rPr>
        <w:t> </w:t>
      </w:r>
      <w:r>
        <w:rPr>
          <w:sz w:val="30"/>
        </w:rPr>
        <w:t>be</w:t>
      </w:r>
      <w:r>
        <w:rPr>
          <w:spacing w:val="-5"/>
          <w:sz w:val="30"/>
        </w:rPr>
        <w:t> </w:t>
      </w:r>
      <w:r>
        <w:rPr>
          <w:sz w:val="30"/>
        </w:rPr>
        <w:t>explained</w:t>
      </w:r>
      <w:r>
        <w:rPr>
          <w:spacing w:val="-4"/>
          <w:sz w:val="30"/>
        </w:rPr>
        <w:t> </w:t>
      </w:r>
      <w:r>
        <w:rPr>
          <w:sz w:val="30"/>
        </w:rPr>
        <w:t>later</w:t>
      </w:r>
      <w:r>
        <w:rPr>
          <w:spacing w:val="-5"/>
          <w:sz w:val="30"/>
        </w:rPr>
        <w:t> </w:t>
      </w:r>
      <w:r>
        <w:rPr>
          <w:sz w:val="30"/>
        </w:rPr>
        <w:t>in</w:t>
      </w:r>
      <w:r>
        <w:rPr>
          <w:spacing w:val="-4"/>
          <w:sz w:val="30"/>
        </w:rPr>
        <w:t> </w:t>
      </w:r>
      <w:r>
        <w:rPr>
          <w:sz w:val="30"/>
        </w:rPr>
        <w:t>the</w:t>
      </w:r>
      <w:r>
        <w:rPr>
          <w:spacing w:val="-5"/>
          <w:sz w:val="30"/>
        </w:rPr>
        <w:t> </w:t>
      </w:r>
      <w:r>
        <w:rPr>
          <w:sz w:val="30"/>
        </w:rPr>
        <w:t>book.</w:t>
      </w:r>
      <w:r>
        <w:rPr>
          <w:spacing w:val="-4"/>
          <w:sz w:val="30"/>
        </w:rPr>
        <w:t> </w:t>
      </w:r>
      <w:r>
        <w:rPr>
          <w:sz w:val="30"/>
        </w:rPr>
        <w:t>In short, it represents total Owner Benefit to be used for principal and interest payments, reinvestment, or salaries.</w:t>
      </w:r>
    </w:p>
    <w:p>
      <w:pPr>
        <w:pStyle w:val="ListParagraph"/>
        <w:numPr>
          <w:ilvl w:val="0"/>
          <w:numId w:val="5"/>
        </w:numPr>
        <w:tabs>
          <w:tab w:pos="1587" w:val="left" w:leader="none"/>
          <w:tab w:pos="1588" w:val="left" w:leader="none"/>
        </w:tabs>
        <w:spacing w:line="280" w:lineRule="auto" w:before="245" w:after="0"/>
        <w:ind w:left="1500" w:right="1186" w:hanging="600"/>
        <w:jc w:val="left"/>
        <w:rPr>
          <w:sz w:val="30"/>
        </w:rPr>
      </w:pPr>
      <w:r>
        <w:rPr/>
        <w:tab/>
      </w:r>
      <w:r>
        <w:rPr>
          <w:sz w:val="30"/>
        </w:rPr>
        <w:t>Hint: if maintained, then this is a phenomenal return and unparalleled</w:t>
      </w:r>
      <w:r>
        <w:rPr>
          <w:spacing w:val="-5"/>
          <w:sz w:val="30"/>
        </w:rPr>
        <w:t> </w:t>
      </w:r>
      <w:r>
        <w:rPr>
          <w:sz w:val="30"/>
        </w:rPr>
        <w:t>to</w:t>
      </w:r>
      <w:r>
        <w:rPr>
          <w:spacing w:val="-5"/>
          <w:sz w:val="30"/>
        </w:rPr>
        <w:t> </w:t>
      </w:r>
      <w:r>
        <w:rPr>
          <w:sz w:val="30"/>
        </w:rPr>
        <w:t>any</w:t>
      </w:r>
      <w:r>
        <w:rPr>
          <w:spacing w:val="-5"/>
          <w:sz w:val="30"/>
        </w:rPr>
        <w:t> </w:t>
      </w:r>
      <w:r>
        <w:rPr>
          <w:sz w:val="30"/>
        </w:rPr>
        <w:t>other</w:t>
      </w:r>
      <w:r>
        <w:rPr>
          <w:spacing w:val="-6"/>
          <w:sz w:val="30"/>
        </w:rPr>
        <w:t> </w:t>
      </w:r>
      <w:r>
        <w:rPr>
          <w:sz w:val="30"/>
        </w:rPr>
        <w:t>investment</w:t>
      </w:r>
      <w:r>
        <w:rPr>
          <w:spacing w:val="-6"/>
          <w:sz w:val="30"/>
        </w:rPr>
        <w:t> </w:t>
      </w:r>
      <w:r>
        <w:rPr>
          <w:sz w:val="30"/>
        </w:rPr>
        <w:t>vehicle.</w:t>
      </w:r>
      <w:r>
        <w:rPr>
          <w:spacing w:val="-5"/>
          <w:sz w:val="30"/>
        </w:rPr>
        <w:t> </w:t>
      </w:r>
      <w:r>
        <w:rPr>
          <w:sz w:val="30"/>
        </w:rPr>
        <w:t>(More</w:t>
      </w:r>
      <w:r>
        <w:rPr>
          <w:spacing w:val="-6"/>
          <w:sz w:val="30"/>
        </w:rPr>
        <w:t> </w:t>
      </w:r>
      <w:r>
        <w:rPr>
          <w:sz w:val="30"/>
        </w:rPr>
        <w:t>on</w:t>
      </w:r>
      <w:r>
        <w:rPr>
          <w:spacing w:val="-5"/>
          <w:sz w:val="30"/>
        </w:rPr>
        <w:t> </w:t>
      </w:r>
      <w:r>
        <w:rPr>
          <w:sz w:val="30"/>
        </w:rPr>
        <w:t>this</w:t>
      </w:r>
      <w:r>
        <w:rPr>
          <w:spacing w:val="-6"/>
          <w:sz w:val="30"/>
        </w:rPr>
        <w:t> </w:t>
      </w:r>
      <w:r>
        <w:rPr>
          <w:sz w:val="30"/>
        </w:rPr>
        <w:t>in Chapter 2.)</w:t>
      </w:r>
    </w:p>
    <w:p>
      <w:pPr>
        <w:pStyle w:val="ListParagraph"/>
        <w:numPr>
          <w:ilvl w:val="0"/>
          <w:numId w:val="5"/>
        </w:numPr>
        <w:tabs>
          <w:tab w:pos="1722" w:val="left" w:leader="none"/>
          <w:tab w:pos="1723" w:val="left" w:leader="none"/>
        </w:tabs>
        <w:spacing w:line="288" w:lineRule="auto" w:before="138" w:after="0"/>
        <w:ind w:left="1560" w:right="475" w:hanging="600"/>
        <w:jc w:val="left"/>
        <w:rPr>
          <w:sz w:val="30"/>
        </w:rPr>
      </w:pPr>
      <w:r>
        <w:rPr/>
        <w:tab/>
      </w:r>
      <w:r>
        <w:rPr>
          <w:sz w:val="30"/>
        </w:rPr>
        <w:t>Actually, Musk did acquire PayPal when his own payment processing company failed. He also did not technically start Tesla either. Rather, he financed the growth and took over as CEO. It wasn’t until later that he was considered a cofounder of the company, for which he was sued by the original founder. Further, every other CEO on that list has acquired companies, most commonly</w:t>
      </w:r>
      <w:r>
        <w:rPr>
          <w:spacing w:val="-5"/>
          <w:sz w:val="30"/>
        </w:rPr>
        <w:t> </w:t>
      </w:r>
      <w:r>
        <w:rPr>
          <w:sz w:val="30"/>
        </w:rPr>
        <w:t>to</w:t>
      </w:r>
      <w:r>
        <w:rPr>
          <w:spacing w:val="-5"/>
          <w:sz w:val="30"/>
        </w:rPr>
        <w:t> </w:t>
      </w:r>
      <w:r>
        <w:rPr>
          <w:sz w:val="30"/>
        </w:rPr>
        <w:t>expand.</w:t>
      </w:r>
      <w:r>
        <w:rPr>
          <w:spacing w:val="-5"/>
          <w:sz w:val="30"/>
        </w:rPr>
        <w:t> </w:t>
      </w:r>
      <w:r>
        <w:rPr>
          <w:sz w:val="30"/>
        </w:rPr>
        <w:t>Facebook</w:t>
      </w:r>
      <w:r>
        <w:rPr>
          <w:spacing w:val="-5"/>
          <w:sz w:val="30"/>
        </w:rPr>
        <w:t> </w:t>
      </w:r>
      <w:r>
        <w:rPr>
          <w:sz w:val="30"/>
        </w:rPr>
        <w:t>did</w:t>
      </w:r>
      <w:r>
        <w:rPr>
          <w:spacing w:val="-5"/>
          <w:sz w:val="30"/>
        </w:rPr>
        <w:t> </w:t>
      </w:r>
      <w:r>
        <w:rPr>
          <w:sz w:val="30"/>
        </w:rPr>
        <w:t>nothing</w:t>
      </w:r>
      <w:r>
        <w:rPr>
          <w:spacing w:val="-5"/>
          <w:sz w:val="30"/>
        </w:rPr>
        <w:t> </w:t>
      </w:r>
      <w:r>
        <w:rPr>
          <w:sz w:val="30"/>
        </w:rPr>
        <w:t>with</w:t>
      </w:r>
      <w:r>
        <w:rPr>
          <w:spacing w:val="-5"/>
          <w:sz w:val="30"/>
        </w:rPr>
        <w:t> </w:t>
      </w:r>
      <w:r>
        <w:rPr>
          <w:sz w:val="30"/>
        </w:rPr>
        <w:t>VR,</w:t>
      </w:r>
      <w:r>
        <w:rPr>
          <w:spacing w:val="-5"/>
          <w:sz w:val="30"/>
        </w:rPr>
        <w:t> </w:t>
      </w:r>
      <w:r>
        <w:rPr>
          <w:sz w:val="30"/>
        </w:rPr>
        <w:t>for</w:t>
      </w:r>
      <w:r>
        <w:rPr>
          <w:spacing w:val="-6"/>
          <w:sz w:val="30"/>
        </w:rPr>
        <w:t> </w:t>
      </w:r>
      <w:r>
        <w:rPr>
          <w:sz w:val="30"/>
        </w:rPr>
        <w:t>example, until it acquired Oculus.</w:t>
      </w:r>
    </w:p>
    <w:p>
      <w:pPr>
        <w:spacing w:after="0" w:line="288" w:lineRule="auto"/>
        <w:jc w:val="left"/>
        <w:rPr>
          <w:sz w:val="30"/>
        </w:rPr>
        <w:sectPr>
          <w:pgSz w:w="12240" w:h="15840"/>
          <w:pgMar w:header="0" w:footer="239" w:top="1380" w:bottom="420" w:left="1020" w:right="1120"/>
        </w:sectPr>
      </w:pPr>
    </w:p>
    <w:p>
      <w:pPr>
        <w:pStyle w:val="ListParagraph"/>
        <w:numPr>
          <w:ilvl w:val="0"/>
          <w:numId w:val="5"/>
        </w:numPr>
        <w:tabs>
          <w:tab w:pos="1647" w:val="left" w:leader="none"/>
          <w:tab w:pos="1648" w:val="left" w:leader="none"/>
        </w:tabs>
        <w:spacing w:line="268" w:lineRule="auto" w:before="56" w:after="0"/>
        <w:ind w:left="1470" w:right="430" w:hanging="600"/>
        <w:jc w:val="left"/>
        <w:rPr>
          <w:sz w:val="30"/>
        </w:rPr>
      </w:pPr>
      <w:r>
        <w:rPr/>
        <w:tab/>
      </w:r>
      <w:hyperlink r:id="rId39">
        <w:bookmarkStart w:name="_bookmark6" w:id="28"/>
        <w:bookmarkEnd w:id="28"/>
        <w:r>
          <w:rPr>
            <w:color w:val="0000ED"/>
            <w:sz w:val="30"/>
            <w:u w:val="single" w:color="0000ED"/>
          </w:rPr>
          <w:t>V</w:t>
        </w:r>
        <w:r>
          <w:rPr>
            <w:color w:val="0000ED"/>
            <w:sz w:val="30"/>
            <w:u w:val="single" w:color="0000ED"/>
          </w:rPr>
          <w:t>enture</w:t>
        </w:r>
        <w:r>
          <w:rPr>
            <w:color w:val="0000ED"/>
            <w:spacing w:val="-5"/>
            <w:sz w:val="30"/>
            <w:u w:val="single" w:color="0000ED"/>
          </w:rPr>
          <w:t> </w:t>
        </w:r>
        <w:r>
          <w:rPr>
            <w:color w:val="0000ED"/>
            <w:sz w:val="30"/>
            <w:u w:val="single" w:color="0000ED"/>
          </w:rPr>
          <w:t>Capital</w:t>
        </w:r>
        <w:r>
          <w:rPr>
            <w:color w:val="0000ED"/>
            <w:spacing w:val="-5"/>
            <w:sz w:val="30"/>
            <w:u w:val="single" w:color="0000ED"/>
          </w:rPr>
          <w:t> </w:t>
        </w:r>
        <w:r>
          <w:rPr>
            <w:color w:val="0000ED"/>
            <w:sz w:val="30"/>
            <w:u w:val="single" w:color="0000ED"/>
          </w:rPr>
          <w:t>Firms</w:t>
        </w:r>
        <w:r>
          <w:rPr>
            <w:color w:val="0000ED"/>
            <w:spacing w:val="-5"/>
            <w:sz w:val="30"/>
            <w:u w:val="single" w:color="0000ED"/>
          </w:rPr>
          <w:t> </w:t>
        </w:r>
        <w:r>
          <w:rPr>
            <w:color w:val="0000ED"/>
            <w:sz w:val="30"/>
            <w:u w:val="single" w:color="0000ED"/>
          </w:rPr>
          <w:t>Are</w:t>
        </w:r>
        <w:r>
          <w:rPr>
            <w:color w:val="0000ED"/>
            <w:spacing w:val="-5"/>
            <w:sz w:val="30"/>
            <w:u w:val="single" w:color="0000ED"/>
          </w:rPr>
          <w:t> </w:t>
        </w:r>
        <w:r>
          <w:rPr>
            <w:color w:val="0000ED"/>
            <w:sz w:val="30"/>
            <w:u w:val="single" w:color="0000ED"/>
          </w:rPr>
          <w:t>Too</w:t>
        </w:r>
        <w:r>
          <w:rPr>
            <w:color w:val="0000ED"/>
            <w:spacing w:val="-5"/>
            <w:sz w:val="30"/>
            <w:u w:val="single" w:color="0000ED"/>
          </w:rPr>
          <w:t> </w:t>
        </w:r>
        <w:r>
          <w:rPr>
            <w:color w:val="0000ED"/>
            <w:sz w:val="30"/>
            <w:u w:val="single" w:color="0000ED"/>
          </w:rPr>
          <w:t>Big</w:t>
        </w:r>
      </w:hyperlink>
      <w:r>
        <w:rPr>
          <w:sz w:val="30"/>
        </w:rPr>
        <w:t>,”</w:t>
      </w:r>
      <w:r>
        <w:rPr>
          <w:spacing w:val="-5"/>
          <w:sz w:val="30"/>
        </w:rPr>
        <w:t> </w:t>
      </w:r>
      <w:r>
        <w:rPr>
          <w:i/>
          <w:sz w:val="30"/>
        </w:rPr>
        <w:t>AngelBlog</w:t>
      </w:r>
      <w:r>
        <w:rPr>
          <w:i/>
          <w:spacing w:val="-5"/>
          <w:sz w:val="30"/>
        </w:rPr>
        <w:t> </w:t>
      </w:r>
      <w:r>
        <w:rPr>
          <w:sz w:val="30"/>
        </w:rPr>
        <w:t>2013</w:t>
      </w:r>
      <w:r>
        <w:rPr>
          <w:spacing w:val="-5"/>
          <w:sz w:val="30"/>
        </w:rPr>
        <w:t> </w:t>
      </w:r>
      <w:r>
        <w:rPr>
          <w:sz w:val="30"/>
        </w:rPr>
        <w:t>post,</w:t>
      </w:r>
      <w:r>
        <w:rPr>
          <w:spacing w:val="-5"/>
          <w:sz w:val="30"/>
        </w:rPr>
        <w:t> </w:t>
      </w:r>
      <w:r>
        <w:rPr>
          <w:sz w:val="30"/>
        </w:rPr>
        <w:t>graphs </w:t>
      </w:r>
      <w:r>
        <w:rPr>
          <w:spacing w:val="-4"/>
          <w:sz w:val="30"/>
        </w:rPr>
        <w:t>1–3.</w:t>
      </w:r>
    </w:p>
    <w:p>
      <w:pPr>
        <w:pStyle w:val="ListParagraph"/>
        <w:numPr>
          <w:ilvl w:val="0"/>
          <w:numId w:val="5"/>
        </w:numPr>
        <w:tabs>
          <w:tab w:pos="1722" w:val="left" w:leader="none"/>
          <w:tab w:pos="1723" w:val="left" w:leader="none"/>
        </w:tabs>
        <w:spacing w:line="268" w:lineRule="auto" w:before="268" w:after="0"/>
        <w:ind w:left="1470" w:right="1613" w:hanging="600"/>
        <w:jc w:val="left"/>
        <w:rPr>
          <w:sz w:val="30"/>
        </w:rPr>
      </w:pPr>
      <w:r>
        <w:rPr/>
        <w:tab/>
      </w:r>
      <w:hyperlink r:id="rId40">
        <w:r>
          <w:rPr>
            <w:color w:val="0000ED"/>
            <w:spacing w:val="-2"/>
            <w:sz w:val="30"/>
            <w:u w:val="single" w:color="0000ED"/>
          </w:rPr>
          <w:t>http://www.forbes.com/forbes/2009/1116/careers-small-</w:t>
        </w:r>
      </w:hyperlink>
      <w:r>
        <w:rPr>
          <w:color w:val="0000ED"/>
          <w:spacing w:val="-2"/>
          <w:sz w:val="30"/>
        </w:rPr>
        <w:t> </w:t>
      </w:r>
      <w:r>
        <w:rPr>
          <w:color w:val="0000ED"/>
          <w:spacing w:val="-2"/>
          <w:sz w:val="30"/>
          <w:u w:val="single" w:color="0000ED"/>
        </w:rPr>
        <w:t>businesses-unemployment-hunting-for-gazelles.html</w:t>
      </w:r>
    </w:p>
    <w:p>
      <w:pPr>
        <w:pStyle w:val="BodyText"/>
        <w:spacing w:before="8"/>
        <w:ind w:left="0"/>
        <w:rPr>
          <w:sz w:val="29"/>
        </w:rPr>
      </w:pPr>
    </w:p>
    <w:p>
      <w:pPr>
        <w:pStyle w:val="ListParagraph"/>
        <w:numPr>
          <w:ilvl w:val="0"/>
          <w:numId w:val="5"/>
        </w:numPr>
        <w:tabs>
          <w:tab w:pos="1782" w:val="left" w:leader="none"/>
          <w:tab w:pos="1783" w:val="left" w:leader="none"/>
        </w:tabs>
        <w:spacing w:line="240" w:lineRule="auto" w:before="0" w:after="0"/>
        <w:ind w:left="1782" w:right="0" w:hanging="853"/>
        <w:jc w:val="left"/>
        <w:rPr>
          <w:sz w:val="30"/>
        </w:rPr>
      </w:pPr>
      <w:hyperlink r:id="rId41">
        <w:r>
          <w:rPr>
            <w:color w:val="0000ED"/>
            <w:spacing w:val="-2"/>
            <w:sz w:val="30"/>
            <w:u w:val="single" w:color="0000ED"/>
          </w:rPr>
          <w:t>http://www.inc.com/magazine/20010515/22613.html</w:t>
        </w:r>
      </w:hyperlink>
    </w:p>
    <w:p>
      <w:pPr>
        <w:pStyle w:val="ListParagraph"/>
        <w:numPr>
          <w:ilvl w:val="0"/>
          <w:numId w:val="5"/>
        </w:numPr>
        <w:tabs>
          <w:tab w:pos="1767" w:val="left" w:leader="none"/>
          <w:tab w:pos="1768" w:val="left" w:leader="none"/>
        </w:tabs>
        <w:spacing w:line="240" w:lineRule="auto" w:before="302" w:after="0"/>
        <w:ind w:left="1767" w:right="0" w:hanging="778"/>
        <w:jc w:val="left"/>
        <w:rPr>
          <w:sz w:val="30"/>
        </w:rPr>
      </w:pPr>
      <w:r>
        <w:rPr>
          <w:color w:val="0000ED"/>
          <w:spacing w:val="-2"/>
          <w:sz w:val="30"/>
          <w:u w:val="single" w:color="0000ED"/>
        </w:rPr>
        <w:t>https://</w:t>
      </w:r>
      <w:hyperlink r:id="rId42">
        <w:r>
          <w:rPr>
            <w:color w:val="0000ED"/>
            <w:spacing w:val="-2"/>
            <w:sz w:val="30"/>
            <w:u w:val="single" w:color="0000ED"/>
          </w:rPr>
          <w:t>www.worldwealthreport.com/</w:t>
        </w:r>
      </w:hyperlink>
    </w:p>
    <w:p>
      <w:pPr>
        <w:pStyle w:val="ListParagraph"/>
        <w:numPr>
          <w:ilvl w:val="0"/>
          <w:numId w:val="5"/>
        </w:numPr>
        <w:tabs>
          <w:tab w:pos="1768" w:val="left" w:leader="none"/>
        </w:tabs>
        <w:spacing w:line="280" w:lineRule="auto" w:before="361" w:after="0"/>
        <w:ind w:left="1590" w:right="259" w:hanging="600"/>
        <w:jc w:val="both"/>
        <w:rPr>
          <w:sz w:val="30"/>
        </w:rPr>
      </w:pPr>
      <w:r>
        <w:rPr/>
        <w:tab/>
      </w:r>
      <w:r>
        <w:rPr>
          <w:i/>
          <w:sz w:val="30"/>
        </w:rPr>
        <w:t>The</w:t>
      </w:r>
      <w:r>
        <w:rPr>
          <w:i/>
          <w:spacing w:val="-7"/>
          <w:sz w:val="30"/>
        </w:rPr>
        <w:t> </w:t>
      </w:r>
      <w:r>
        <w:rPr>
          <w:i/>
          <w:sz w:val="30"/>
        </w:rPr>
        <w:t>$10</w:t>
      </w:r>
      <w:r>
        <w:rPr>
          <w:i/>
          <w:spacing w:val="-6"/>
          <w:sz w:val="30"/>
        </w:rPr>
        <w:t> </w:t>
      </w:r>
      <w:r>
        <w:rPr>
          <w:i/>
          <w:sz w:val="30"/>
        </w:rPr>
        <w:t>Trillion</w:t>
      </w:r>
      <w:r>
        <w:rPr>
          <w:i/>
          <w:spacing w:val="-6"/>
          <w:sz w:val="30"/>
        </w:rPr>
        <w:t> </w:t>
      </w:r>
      <w:r>
        <w:rPr>
          <w:i/>
          <w:sz w:val="30"/>
        </w:rPr>
        <w:t>Opportunity:</w:t>
      </w:r>
      <w:r>
        <w:rPr>
          <w:i/>
          <w:spacing w:val="-7"/>
          <w:sz w:val="30"/>
        </w:rPr>
        <w:t> </w:t>
      </w:r>
      <w:r>
        <w:rPr>
          <w:i/>
          <w:sz w:val="30"/>
        </w:rPr>
        <w:t>Designing</w:t>
      </w:r>
      <w:r>
        <w:rPr>
          <w:i/>
          <w:spacing w:val="-6"/>
          <w:sz w:val="30"/>
        </w:rPr>
        <w:t> </w:t>
      </w:r>
      <w:r>
        <w:rPr>
          <w:i/>
          <w:sz w:val="30"/>
        </w:rPr>
        <w:t>Successful</w:t>
      </w:r>
      <w:r>
        <w:rPr>
          <w:i/>
          <w:spacing w:val="-7"/>
          <w:sz w:val="30"/>
        </w:rPr>
        <w:t> </w:t>
      </w:r>
      <w:r>
        <w:rPr>
          <w:i/>
          <w:sz w:val="30"/>
        </w:rPr>
        <w:t>Exit</w:t>
      </w:r>
      <w:r>
        <w:rPr>
          <w:i/>
          <w:spacing w:val="-7"/>
          <w:sz w:val="30"/>
        </w:rPr>
        <w:t> </w:t>
      </w:r>
      <w:r>
        <w:rPr>
          <w:i/>
          <w:sz w:val="30"/>
        </w:rPr>
        <w:t>Strategies</w:t>
      </w:r>
      <w:r>
        <w:rPr>
          <w:i/>
          <w:sz w:val="30"/>
        </w:rPr>
        <w:t> for</w:t>
      </w:r>
      <w:r>
        <w:rPr>
          <w:i/>
          <w:spacing w:val="-3"/>
          <w:sz w:val="30"/>
        </w:rPr>
        <w:t> </w:t>
      </w:r>
      <w:r>
        <w:rPr>
          <w:i/>
          <w:sz w:val="30"/>
        </w:rPr>
        <w:t>Middle</w:t>
      </w:r>
      <w:r>
        <w:rPr>
          <w:i/>
          <w:spacing w:val="-3"/>
          <w:sz w:val="30"/>
        </w:rPr>
        <w:t> </w:t>
      </w:r>
      <w:r>
        <w:rPr>
          <w:i/>
          <w:sz w:val="30"/>
        </w:rPr>
        <w:t>Market</w:t>
      </w:r>
      <w:r>
        <w:rPr>
          <w:i/>
          <w:spacing w:val="-3"/>
          <w:sz w:val="30"/>
        </w:rPr>
        <w:t> </w:t>
      </w:r>
      <w:r>
        <w:rPr>
          <w:i/>
          <w:sz w:val="30"/>
        </w:rPr>
        <w:t>Business</w:t>
      </w:r>
      <w:r>
        <w:rPr>
          <w:i/>
          <w:spacing w:val="-3"/>
          <w:sz w:val="30"/>
        </w:rPr>
        <w:t> </w:t>
      </w:r>
      <w:r>
        <w:rPr>
          <w:i/>
          <w:sz w:val="30"/>
        </w:rPr>
        <w:t>Owners</w:t>
      </w:r>
      <w:r>
        <w:rPr>
          <w:sz w:val="30"/>
        </w:rPr>
        <w:t>,</w:t>
      </w:r>
      <w:r>
        <w:rPr>
          <w:spacing w:val="-2"/>
          <w:sz w:val="30"/>
        </w:rPr>
        <w:t> </w:t>
      </w:r>
      <w:r>
        <w:rPr>
          <w:sz w:val="30"/>
        </w:rPr>
        <w:t>Palatine,</w:t>
      </w:r>
      <w:r>
        <w:rPr>
          <w:spacing w:val="-2"/>
          <w:sz w:val="30"/>
        </w:rPr>
        <w:t> </w:t>
      </w:r>
      <w:r>
        <w:rPr>
          <w:sz w:val="30"/>
        </w:rPr>
        <w:t>IL,</w:t>
      </w:r>
      <w:r>
        <w:rPr>
          <w:spacing w:val="-2"/>
          <w:sz w:val="30"/>
        </w:rPr>
        <w:t> </w:t>
      </w:r>
      <w:r>
        <w:rPr>
          <w:sz w:val="30"/>
        </w:rPr>
        <w:t>The</w:t>
      </w:r>
      <w:r>
        <w:rPr>
          <w:spacing w:val="-3"/>
          <w:sz w:val="30"/>
        </w:rPr>
        <w:t> </w:t>
      </w:r>
      <w:r>
        <w:rPr>
          <w:sz w:val="30"/>
        </w:rPr>
        <w:t>Exit</w:t>
      </w:r>
      <w:r>
        <w:rPr>
          <w:spacing w:val="-3"/>
          <w:sz w:val="30"/>
        </w:rPr>
        <w:t> </w:t>
      </w:r>
      <w:r>
        <w:rPr>
          <w:sz w:val="30"/>
        </w:rPr>
        <w:t>Planning </w:t>
      </w:r>
      <w:r>
        <w:rPr>
          <w:spacing w:val="-2"/>
          <w:sz w:val="30"/>
        </w:rPr>
        <w:t>Institute.</w:t>
      </w:r>
    </w:p>
    <w:p>
      <w:pPr>
        <w:pStyle w:val="BodyText"/>
        <w:spacing w:before="9"/>
        <w:ind w:left="0"/>
        <w:rPr>
          <w:sz w:val="17"/>
        </w:rPr>
      </w:pPr>
    </w:p>
    <w:p>
      <w:pPr>
        <w:spacing w:before="84"/>
        <w:ind w:left="1050" w:right="0" w:firstLine="0"/>
        <w:jc w:val="left"/>
        <w:rPr>
          <w:b/>
          <w:sz w:val="39"/>
        </w:rPr>
      </w:pPr>
      <w:r>
        <w:rPr>
          <w:b/>
          <w:color w:val="0000ED"/>
          <w:spacing w:val="-5"/>
          <w:sz w:val="39"/>
        </w:rPr>
        <w:t>15</w:t>
      </w:r>
    </w:p>
    <w:p>
      <w:pPr>
        <w:pStyle w:val="BodyText"/>
        <w:spacing w:line="292" w:lineRule="auto" w:before="56"/>
        <w:ind w:left="1650" w:right="218"/>
      </w:pPr>
      <w:hyperlink r:id="rId43">
        <w:r>
          <w:rPr>
            <w:color w:val="0000ED"/>
            <w:spacing w:val="-2"/>
            <w:u w:val="single" w:color="0000ED"/>
          </w:rPr>
          <w:t>http://mobile.nytimes.com/2015/08/20/business/smallbusiness/baby-</w:t>
        </w:r>
      </w:hyperlink>
      <w:r>
        <w:rPr>
          <w:color w:val="0000ED"/>
          <w:spacing w:val="-2"/>
        </w:rPr>
        <w:t> </w:t>
      </w:r>
      <w:r>
        <w:rPr>
          <w:color w:val="0000ED"/>
          <w:spacing w:val="-2"/>
          <w:u w:val="single" w:color="0000ED"/>
        </w:rPr>
        <w:t>boomers-ready-to-sell-businesses-to-the-next-generation.html?</w:t>
      </w:r>
      <w:r>
        <w:rPr>
          <w:color w:val="0000ED"/>
          <w:spacing w:val="-2"/>
        </w:rPr>
        <w:t> </w:t>
      </w:r>
      <w:r>
        <w:rPr>
          <w:color w:val="0000ED"/>
          <w:spacing w:val="-2"/>
          <w:u w:val="single" w:color="0000ED"/>
        </w:rPr>
        <w:t>referer=&amp;_r=0</w:t>
      </w:r>
    </w:p>
    <w:p>
      <w:pPr>
        <w:pStyle w:val="BodyText"/>
        <w:spacing w:before="6"/>
        <w:ind w:left="0"/>
        <w:rPr>
          <w:sz w:val="29"/>
        </w:rPr>
      </w:pPr>
    </w:p>
    <w:p>
      <w:pPr>
        <w:pStyle w:val="BodyText"/>
        <w:tabs>
          <w:tab w:pos="1827" w:val="left" w:leader="none"/>
        </w:tabs>
        <w:spacing w:line="288" w:lineRule="auto" w:before="83"/>
        <w:ind w:left="1650" w:right="202" w:hanging="600"/>
      </w:pPr>
      <w:r>
        <w:rPr>
          <w:b/>
          <w:color w:val="0000ED"/>
          <w:spacing w:val="-6"/>
          <w:sz w:val="39"/>
        </w:rPr>
        <w:t>16</w:t>
      </w:r>
      <w:r>
        <w:rPr>
          <w:b/>
          <w:color w:val="0000ED"/>
          <w:sz w:val="39"/>
        </w:rPr>
        <w:tab/>
        <w:tab/>
      </w:r>
      <w:r>
        <w:rPr/>
        <w:t>Business Brokers, Intermediaries, M&amp;A Advisors, and Investment Bankers are all titles for professionals who execute almost identical services. Although Business Brokers tends to have a “Main Street” connotation and I-Banker a “Wall Street,” if you want to buy a company</w:t>
      </w:r>
      <w:r>
        <w:rPr>
          <w:spacing w:val="-4"/>
        </w:rPr>
        <w:t> </w:t>
      </w:r>
      <w:r>
        <w:rPr/>
        <w:t>with</w:t>
      </w:r>
      <w:r>
        <w:rPr>
          <w:spacing w:val="-4"/>
        </w:rPr>
        <w:t> </w:t>
      </w:r>
      <w:r>
        <w:rPr/>
        <w:t>a</w:t>
      </w:r>
      <w:r>
        <w:rPr>
          <w:spacing w:val="-5"/>
        </w:rPr>
        <w:t> </w:t>
      </w:r>
      <w:r>
        <w:rPr/>
        <w:t>couple</w:t>
      </w:r>
      <w:r>
        <w:rPr>
          <w:spacing w:val="-5"/>
        </w:rPr>
        <w:t> </w:t>
      </w:r>
      <w:r>
        <w:rPr/>
        <w:t>million</w:t>
      </w:r>
      <w:r>
        <w:rPr>
          <w:spacing w:val="-4"/>
        </w:rPr>
        <w:t> </w:t>
      </w:r>
      <w:r>
        <w:rPr/>
        <w:t>in</w:t>
      </w:r>
      <w:r>
        <w:rPr>
          <w:spacing w:val="-4"/>
        </w:rPr>
        <w:t> </w:t>
      </w:r>
      <w:r>
        <w:rPr/>
        <w:t>revenue,</w:t>
      </w:r>
      <w:r>
        <w:rPr>
          <w:spacing w:val="-4"/>
        </w:rPr>
        <w:t> </w:t>
      </w:r>
      <w:r>
        <w:rPr/>
        <w:t>you</w:t>
      </w:r>
      <w:r>
        <w:rPr>
          <w:spacing w:val="-4"/>
        </w:rPr>
        <w:t> </w:t>
      </w:r>
      <w:r>
        <w:rPr/>
        <w:t>will</w:t>
      </w:r>
      <w:r>
        <w:rPr>
          <w:spacing w:val="-5"/>
        </w:rPr>
        <w:t> </w:t>
      </w:r>
      <w:r>
        <w:rPr/>
        <w:t>find</w:t>
      </w:r>
      <w:r>
        <w:rPr>
          <w:spacing w:val="-4"/>
        </w:rPr>
        <w:t> </w:t>
      </w:r>
      <w:r>
        <w:rPr/>
        <w:t>people</w:t>
      </w:r>
      <w:r>
        <w:rPr>
          <w:spacing w:val="-5"/>
        </w:rPr>
        <w:t> </w:t>
      </w:r>
      <w:r>
        <w:rPr/>
        <w:t>with all four of these titles. As a result, I use them interchangeably throughout the book.</w:t>
      </w:r>
    </w:p>
    <w:p>
      <w:pPr>
        <w:pStyle w:val="BodyText"/>
        <w:spacing w:before="6"/>
        <w:ind w:left="0"/>
        <w:rPr>
          <w:sz w:val="19"/>
        </w:rPr>
      </w:pPr>
    </w:p>
    <w:p>
      <w:pPr>
        <w:spacing w:before="84"/>
        <w:ind w:left="1049" w:right="0" w:firstLine="0"/>
        <w:jc w:val="left"/>
        <w:rPr>
          <w:b/>
          <w:sz w:val="39"/>
        </w:rPr>
      </w:pPr>
      <w:r>
        <w:rPr>
          <w:b/>
          <w:color w:val="0000ED"/>
          <w:spacing w:val="-5"/>
          <w:w w:val="95"/>
          <w:sz w:val="39"/>
        </w:rPr>
        <w:t>17</w:t>
      </w:r>
    </w:p>
    <w:p>
      <w:pPr>
        <w:pStyle w:val="BodyText"/>
        <w:spacing w:line="292" w:lineRule="auto" w:before="56"/>
        <w:ind w:left="1566" w:right="1245"/>
      </w:pPr>
      <w:hyperlink r:id="rId44">
        <w:r>
          <w:rPr>
            <w:color w:val="0000ED"/>
            <w:spacing w:val="-2"/>
            <w:w w:val="85"/>
            <w:u w:val="single" w:color="0000ED"/>
          </w:rPr>
          <w:t>http://www.cegworldwide.com/downloads/ebwp/eread/SOA/State_of</w:t>
        </w:r>
      </w:hyperlink>
      <w:r>
        <w:rPr>
          <w:color w:val="0000ED"/>
          <w:spacing w:val="-2"/>
          <w:w w:val="85"/>
        </w:rPr>
        <w:t> </w:t>
      </w:r>
      <w:r>
        <w:rPr>
          <w:w w:val="85"/>
        </w:rPr>
        <w:t>concluded that 50 percent of the affluent are retired and 30 percent could be categorized as either entrepreneurs or business owners.</w:t>
      </w:r>
    </w:p>
    <w:p>
      <w:pPr>
        <w:spacing w:after="0" w:line="292" w:lineRule="auto"/>
        <w:sectPr>
          <w:pgSz w:w="12240" w:h="15840"/>
          <w:pgMar w:header="0" w:footer="239" w:top="1380" w:bottom="420" w:left="1020" w:right="1120"/>
        </w:sectPr>
      </w:pPr>
    </w:p>
    <w:p>
      <w:pPr>
        <w:pStyle w:val="ListParagraph"/>
        <w:numPr>
          <w:ilvl w:val="0"/>
          <w:numId w:val="6"/>
        </w:numPr>
        <w:tabs>
          <w:tab w:pos="1728" w:val="left" w:leader="none"/>
          <w:tab w:pos="1729" w:val="left" w:leader="none"/>
        </w:tabs>
        <w:spacing w:line="240" w:lineRule="auto" w:before="56" w:after="0"/>
        <w:ind w:left="872" w:right="702" w:firstLine="0"/>
        <w:jc w:val="left"/>
        <w:rPr>
          <w:sz w:val="30"/>
        </w:rPr>
      </w:pPr>
      <w:r>
        <w:rPr>
          <w:sz w:val="30"/>
        </w:rPr>
        <w:t>Six</w:t>
      </w:r>
      <w:r>
        <w:rPr>
          <w:spacing w:val="-5"/>
          <w:sz w:val="30"/>
        </w:rPr>
        <w:t> </w:t>
      </w:r>
      <w:r>
        <w:rPr>
          <w:sz w:val="30"/>
        </w:rPr>
        <w:t>dollars</w:t>
      </w:r>
      <w:r>
        <w:rPr>
          <w:spacing w:val="-4"/>
          <w:sz w:val="30"/>
        </w:rPr>
        <w:t> </w:t>
      </w:r>
      <w:r>
        <w:rPr>
          <w:sz w:val="30"/>
        </w:rPr>
        <w:t>received</w:t>
      </w:r>
      <w:r>
        <w:rPr>
          <w:spacing w:val="-2"/>
          <w:sz w:val="30"/>
        </w:rPr>
        <w:t> </w:t>
      </w:r>
      <w:r>
        <w:rPr>
          <w:sz w:val="30"/>
        </w:rPr>
        <w:t>annually</w:t>
      </w:r>
      <w:r>
        <w:rPr>
          <w:spacing w:val="-10"/>
          <w:sz w:val="30"/>
        </w:rPr>
        <w:t> </w:t>
      </w:r>
      <w:r>
        <w:rPr>
          <w:sz w:val="30"/>
        </w:rPr>
        <w:t>divided</w:t>
      </w:r>
      <w:r>
        <w:rPr>
          <w:spacing w:val="-2"/>
          <w:sz w:val="30"/>
        </w:rPr>
        <w:t> </w:t>
      </w:r>
      <w:r>
        <w:rPr>
          <w:sz w:val="30"/>
        </w:rPr>
        <w:t>by</w:t>
      </w:r>
      <w:r>
        <w:rPr>
          <w:spacing w:val="-10"/>
          <w:sz w:val="30"/>
        </w:rPr>
        <w:t> </w:t>
      </w:r>
      <w:r>
        <w:rPr>
          <w:sz w:val="30"/>
        </w:rPr>
        <w:t>the</w:t>
      </w:r>
      <w:r>
        <w:rPr>
          <w:spacing w:val="-5"/>
          <w:sz w:val="30"/>
        </w:rPr>
        <w:t> </w:t>
      </w:r>
      <w:r>
        <w:rPr>
          <w:sz w:val="30"/>
        </w:rPr>
        <w:t>investment</w:t>
      </w:r>
      <w:r>
        <w:rPr>
          <w:spacing w:val="-3"/>
          <w:sz w:val="30"/>
        </w:rPr>
        <w:t> </w:t>
      </w:r>
      <w:r>
        <w:rPr>
          <w:sz w:val="30"/>
        </w:rPr>
        <w:t>of</w:t>
      </w:r>
      <w:r>
        <w:rPr>
          <w:spacing w:val="-8"/>
          <w:sz w:val="30"/>
        </w:rPr>
        <w:t> </w:t>
      </w:r>
      <w:r>
        <w:rPr>
          <w:sz w:val="30"/>
        </w:rPr>
        <w:t>$100 is 6 percent.</w:t>
      </w:r>
    </w:p>
    <w:p>
      <w:pPr>
        <w:pStyle w:val="BodyText"/>
        <w:spacing w:before="4"/>
        <w:ind w:left="0"/>
        <w:rPr>
          <w:sz w:val="42"/>
        </w:rPr>
      </w:pPr>
    </w:p>
    <w:p>
      <w:pPr>
        <w:pStyle w:val="ListParagraph"/>
        <w:numPr>
          <w:ilvl w:val="0"/>
          <w:numId w:val="6"/>
        </w:numPr>
        <w:tabs>
          <w:tab w:pos="1680" w:val="left" w:leader="none"/>
          <w:tab w:pos="1681" w:val="left" w:leader="none"/>
        </w:tabs>
        <w:spacing w:line="271" w:lineRule="auto" w:before="0" w:after="0"/>
        <w:ind w:left="1501" w:right="1028" w:hanging="601"/>
        <w:jc w:val="left"/>
        <w:rPr>
          <w:sz w:val="30"/>
        </w:rPr>
      </w:pPr>
      <w:r>
        <w:rPr/>
        <w:tab/>
      </w:r>
      <w:r>
        <w:rPr>
          <w:sz w:val="30"/>
        </w:rPr>
        <w:t>Six</w:t>
      </w:r>
      <w:r>
        <w:rPr>
          <w:spacing w:val="-5"/>
          <w:sz w:val="30"/>
        </w:rPr>
        <w:t> </w:t>
      </w:r>
      <w:r>
        <w:rPr>
          <w:sz w:val="30"/>
        </w:rPr>
        <w:t>dollars</w:t>
      </w:r>
      <w:r>
        <w:rPr>
          <w:spacing w:val="-4"/>
          <w:sz w:val="30"/>
        </w:rPr>
        <w:t> </w:t>
      </w:r>
      <w:r>
        <w:rPr>
          <w:sz w:val="30"/>
        </w:rPr>
        <w:t>per</w:t>
      </w:r>
      <w:r>
        <w:rPr>
          <w:spacing w:val="-4"/>
          <w:sz w:val="30"/>
        </w:rPr>
        <w:t> </w:t>
      </w:r>
      <w:r>
        <w:rPr>
          <w:sz w:val="30"/>
        </w:rPr>
        <w:t>year</w:t>
      </w:r>
      <w:r>
        <w:rPr>
          <w:spacing w:val="-4"/>
          <w:sz w:val="30"/>
        </w:rPr>
        <w:t> </w:t>
      </w:r>
      <w:r>
        <w:rPr>
          <w:sz w:val="30"/>
        </w:rPr>
        <w:t>for</w:t>
      </w:r>
      <w:r>
        <w:rPr>
          <w:spacing w:val="-4"/>
          <w:sz w:val="30"/>
        </w:rPr>
        <w:t> </w:t>
      </w:r>
      <w:r>
        <w:rPr>
          <w:sz w:val="30"/>
        </w:rPr>
        <w:t>seven</w:t>
      </w:r>
      <w:r>
        <w:rPr>
          <w:spacing w:val="-2"/>
          <w:sz w:val="30"/>
        </w:rPr>
        <w:t> </w:t>
      </w:r>
      <w:r>
        <w:rPr>
          <w:sz w:val="30"/>
        </w:rPr>
        <w:t>years,</w:t>
      </w:r>
      <w:r>
        <w:rPr>
          <w:spacing w:val="-3"/>
          <w:sz w:val="30"/>
        </w:rPr>
        <w:t> </w:t>
      </w:r>
      <w:r>
        <w:rPr>
          <w:sz w:val="30"/>
        </w:rPr>
        <w:t>plus</w:t>
      </w:r>
      <w:r>
        <w:rPr>
          <w:spacing w:val="-5"/>
          <w:sz w:val="30"/>
        </w:rPr>
        <w:t> </w:t>
      </w:r>
      <w:r>
        <w:rPr>
          <w:sz w:val="30"/>
        </w:rPr>
        <w:t>the</w:t>
      </w:r>
      <w:r>
        <w:rPr>
          <w:spacing w:val="-5"/>
          <w:sz w:val="30"/>
        </w:rPr>
        <w:t> </w:t>
      </w:r>
      <w:r>
        <w:rPr>
          <w:sz w:val="30"/>
        </w:rPr>
        <w:t>twenty</w:t>
      </w:r>
      <w:r>
        <w:rPr>
          <w:spacing w:val="-10"/>
          <w:sz w:val="30"/>
        </w:rPr>
        <w:t> </w:t>
      </w:r>
      <w:r>
        <w:rPr>
          <w:sz w:val="30"/>
        </w:rPr>
        <w:t>dollars</w:t>
      </w:r>
      <w:r>
        <w:rPr>
          <w:spacing w:val="-4"/>
          <w:sz w:val="30"/>
        </w:rPr>
        <w:t> </w:t>
      </w:r>
      <w:r>
        <w:rPr>
          <w:sz w:val="30"/>
        </w:rPr>
        <w:t>at exit equal sixty-two dollars.</w:t>
      </w:r>
    </w:p>
    <w:p>
      <w:pPr>
        <w:pStyle w:val="BodyText"/>
        <w:spacing w:before="1"/>
        <w:ind w:left="0"/>
        <w:rPr>
          <w:sz w:val="28"/>
        </w:rPr>
      </w:pPr>
    </w:p>
    <w:p>
      <w:pPr>
        <w:pStyle w:val="ListParagraph"/>
        <w:numPr>
          <w:ilvl w:val="0"/>
          <w:numId w:val="6"/>
        </w:numPr>
        <w:tabs>
          <w:tab w:pos="1756" w:val="left" w:leader="none"/>
          <w:tab w:pos="1757" w:val="left" w:leader="none"/>
        </w:tabs>
        <w:spacing w:line="283" w:lineRule="auto" w:before="1" w:after="0"/>
        <w:ind w:left="1501" w:right="773" w:hanging="601"/>
        <w:jc w:val="left"/>
        <w:rPr>
          <w:sz w:val="30"/>
        </w:rPr>
      </w:pPr>
      <w:r>
        <w:rPr/>
        <w:tab/>
      </w:r>
      <w:r>
        <w:rPr>
          <w:sz w:val="30"/>
        </w:rPr>
        <w:t>In the middle market, this same number is referred to as Adjusted EBITDA, which stands for Earnings Before Interest, Taxes,</w:t>
      </w:r>
      <w:r>
        <w:rPr>
          <w:spacing w:val="-6"/>
          <w:sz w:val="30"/>
        </w:rPr>
        <w:t> </w:t>
      </w:r>
      <w:r>
        <w:rPr>
          <w:sz w:val="30"/>
        </w:rPr>
        <w:t>Depreciation,</w:t>
      </w:r>
      <w:r>
        <w:rPr>
          <w:spacing w:val="-5"/>
          <w:sz w:val="30"/>
        </w:rPr>
        <w:t> </w:t>
      </w:r>
      <w:r>
        <w:rPr>
          <w:sz w:val="30"/>
        </w:rPr>
        <w:t>and</w:t>
      </w:r>
      <w:r>
        <w:rPr>
          <w:spacing w:val="-8"/>
          <w:sz w:val="30"/>
        </w:rPr>
        <w:t> </w:t>
      </w:r>
      <w:r>
        <w:rPr>
          <w:sz w:val="30"/>
        </w:rPr>
        <w:t>Amortization.</w:t>
      </w:r>
      <w:r>
        <w:rPr>
          <w:spacing w:val="-9"/>
          <w:sz w:val="30"/>
        </w:rPr>
        <w:t> </w:t>
      </w:r>
      <w:r>
        <w:rPr>
          <w:sz w:val="30"/>
        </w:rPr>
        <w:t>It’s</w:t>
      </w:r>
      <w:r>
        <w:rPr>
          <w:spacing w:val="-6"/>
          <w:sz w:val="30"/>
        </w:rPr>
        <w:t> </w:t>
      </w:r>
      <w:r>
        <w:rPr>
          <w:sz w:val="30"/>
        </w:rPr>
        <w:t>“adjusted”</w:t>
      </w:r>
      <w:r>
        <w:rPr>
          <w:spacing w:val="-7"/>
          <w:sz w:val="30"/>
        </w:rPr>
        <w:t> </w:t>
      </w:r>
      <w:r>
        <w:rPr>
          <w:sz w:val="30"/>
        </w:rPr>
        <w:t>because</w:t>
      </w:r>
      <w:r>
        <w:rPr>
          <w:spacing w:val="-8"/>
          <w:sz w:val="30"/>
        </w:rPr>
        <w:t> </w:t>
      </w:r>
      <w:r>
        <w:rPr>
          <w:sz w:val="30"/>
        </w:rPr>
        <w:t>it adds back any non-cash expenses, one-time expenses, or direct </w:t>
      </w:r>
      <w:r>
        <w:rPr>
          <w:spacing w:val="-2"/>
          <w:sz w:val="30"/>
        </w:rPr>
        <w:t>Owner</w:t>
      </w:r>
    </w:p>
    <w:p>
      <w:pPr>
        <w:pStyle w:val="BodyText"/>
        <w:spacing w:before="19"/>
        <w:ind w:left="1501"/>
      </w:pPr>
      <w:r>
        <w:rPr/>
        <w:t>Benefits,</w:t>
      </w:r>
      <w:r>
        <w:rPr>
          <w:spacing w:val="-5"/>
        </w:rPr>
        <w:t> </w:t>
      </w:r>
      <w:r>
        <w:rPr/>
        <w:t>such</w:t>
      </w:r>
      <w:r>
        <w:rPr>
          <w:spacing w:val="-3"/>
        </w:rPr>
        <w:t> </w:t>
      </w:r>
      <w:r>
        <w:rPr/>
        <w:t>as</w:t>
      </w:r>
      <w:r>
        <w:rPr>
          <w:spacing w:val="-5"/>
        </w:rPr>
        <w:t> </w:t>
      </w:r>
      <w:r>
        <w:rPr/>
        <w:t>salary,</w:t>
      </w:r>
      <w:r>
        <w:rPr>
          <w:spacing w:val="-4"/>
        </w:rPr>
        <w:t> </w:t>
      </w:r>
      <w:r>
        <w:rPr/>
        <w:t>benefits,</w:t>
      </w:r>
      <w:r>
        <w:rPr>
          <w:spacing w:val="-4"/>
        </w:rPr>
        <w:t> </w:t>
      </w:r>
      <w:r>
        <w:rPr/>
        <w:t>auto</w:t>
      </w:r>
      <w:r>
        <w:rPr>
          <w:spacing w:val="-2"/>
        </w:rPr>
        <w:t> </w:t>
      </w:r>
      <w:r>
        <w:rPr/>
        <w:t>expense,</w:t>
      </w:r>
      <w:r>
        <w:rPr>
          <w:spacing w:val="-4"/>
        </w:rPr>
        <w:t> </w:t>
      </w:r>
      <w:r>
        <w:rPr/>
        <w:t>and</w:t>
      </w:r>
      <w:r>
        <w:rPr>
          <w:spacing w:val="-2"/>
        </w:rPr>
        <w:t> </w:t>
      </w:r>
      <w:r>
        <w:rPr/>
        <w:t>so</w:t>
      </w:r>
      <w:r>
        <w:rPr>
          <w:spacing w:val="-7"/>
        </w:rPr>
        <w:t> </w:t>
      </w:r>
      <w:r>
        <w:rPr>
          <w:spacing w:val="-5"/>
        </w:rPr>
        <w:t>on.</w:t>
      </w:r>
    </w:p>
    <w:p>
      <w:pPr>
        <w:pStyle w:val="BodyText"/>
        <w:spacing w:before="4"/>
        <w:ind w:left="0"/>
        <w:rPr>
          <w:sz w:val="33"/>
        </w:rPr>
      </w:pPr>
    </w:p>
    <w:p>
      <w:pPr>
        <w:pStyle w:val="ListParagraph"/>
        <w:numPr>
          <w:ilvl w:val="0"/>
          <w:numId w:val="6"/>
        </w:numPr>
        <w:tabs>
          <w:tab w:pos="1756" w:val="left" w:leader="none"/>
          <w:tab w:pos="1757" w:val="left" w:leader="none"/>
        </w:tabs>
        <w:spacing w:line="268" w:lineRule="auto" w:before="0" w:after="0"/>
        <w:ind w:left="1501" w:right="895" w:hanging="601"/>
        <w:jc w:val="left"/>
        <w:rPr>
          <w:sz w:val="30"/>
        </w:rPr>
      </w:pPr>
      <w:r>
        <w:rPr/>
        <w:tab/>
      </w:r>
      <w:r>
        <w:rPr>
          <w:sz w:val="30"/>
        </w:rPr>
        <w:t>By</w:t>
      </w:r>
      <w:r>
        <w:rPr>
          <w:spacing w:val="-10"/>
          <w:sz w:val="30"/>
        </w:rPr>
        <w:t> </w:t>
      </w:r>
      <w:r>
        <w:rPr>
          <w:sz w:val="30"/>
        </w:rPr>
        <w:t>nature,</w:t>
      </w:r>
      <w:r>
        <w:rPr>
          <w:spacing w:val="-3"/>
          <w:sz w:val="30"/>
        </w:rPr>
        <w:t> </w:t>
      </w:r>
      <w:r>
        <w:rPr>
          <w:sz w:val="30"/>
        </w:rPr>
        <w:t>50</w:t>
      </w:r>
      <w:r>
        <w:rPr>
          <w:spacing w:val="-2"/>
          <w:sz w:val="30"/>
        </w:rPr>
        <w:t> </w:t>
      </w:r>
      <w:r>
        <w:rPr>
          <w:sz w:val="30"/>
        </w:rPr>
        <w:t>percent</w:t>
      </w:r>
      <w:r>
        <w:rPr>
          <w:spacing w:val="-3"/>
          <w:sz w:val="30"/>
        </w:rPr>
        <w:t> </w:t>
      </w:r>
      <w:r>
        <w:rPr>
          <w:sz w:val="30"/>
        </w:rPr>
        <w:t>fail</w:t>
      </w:r>
      <w:r>
        <w:rPr>
          <w:spacing w:val="-3"/>
          <w:sz w:val="30"/>
        </w:rPr>
        <w:t> </w:t>
      </w:r>
      <w:r>
        <w:rPr>
          <w:sz w:val="30"/>
        </w:rPr>
        <w:t>to</w:t>
      </w:r>
      <w:r>
        <w:rPr>
          <w:spacing w:val="-2"/>
          <w:sz w:val="30"/>
        </w:rPr>
        <w:t> </w:t>
      </w:r>
      <w:r>
        <w:rPr>
          <w:sz w:val="30"/>
        </w:rPr>
        <w:t>achieve</w:t>
      </w:r>
      <w:r>
        <w:rPr>
          <w:spacing w:val="-5"/>
          <w:sz w:val="30"/>
        </w:rPr>
        <w:t> </w:t>
      </w:r>
      <w:r>
        <w:rPr>
          <w:sz w:val="30"/>
        </w:rPr>
        <w:t>this</w:t>
      </w:r>
      <w:r>
        <w:rPr>
          <w:spacing w:val="-4"/>
          <w:sz w:val="30"/>
        </w:rPr>
        <w:t> </w:t>
      </w:r>
      <w:r>
        <w:rPr>
          <w:sz w:val="30"/>
        </w:rPr>
        <w:t>and</w:t>
      </w:r>
      <w:r>
        <w:rPr>
          <w:spacing w:val="-2"/>
          <w:sz w:val="30"/>
        </w:rPr>
        <w:t> </w:t>
      </w:r>
      <w:r>
        <w:rPr>
          <w:sz w:val="30"/>
        </w:rPr>
        <w:t>simply</w:t>
      </w:r>
      <w:r>
        <w:rPr>
          <w:spacing w:val="-9"/>
          <w:sz w:val="30"/>
        </w:rPr>
        <w:t> </w:t>
      </w:r>
      <w:r>
        <w:rPr>
          <w:sz w:val="30"/>
        </w:rPr>
        <w:t>die</w:t>
      </w:r>
      <w:r>
        <w:rPr>
          <w:spacing w:val="-4"/>
          <w:sz w:val="30"/>
        </w:rPr>
        <w:t> </w:t>
      </w:r>
      <w:r>
        <w:rPr>
          <w:sz w:val="30"/>
        </w:rPr>
        <w:t>to</w:t>
      </w:r>
      <w:r>
        <w:rPr>
          <w:spacing w:val="-2"/>
          <w:sz w:val="30"/>
        </w:rPr>
        <w:t> </w:t>
      </w:r>
      <w:r>
        <w:rPr>
          <w:sz w:val="30"/>
        </w:rPr>
        <w:t>the law of averages.</w:t>
      </w:r>
    </w:p>
    <w:p>
      <w:pPr>
        <w:pStyle w:val="BodyText"/>
        <w:ind w:left="0"/>
        <w:rPr>
          <w:sz w:val="20"/>
        </w:rPr>
      </w:pPr>
    </w:p>
    <w:p>
      <w:pPr>
        <w:spacing w:before="213"/>
        <w:ind w:left="872" w:right="0" w:firstLine="0"/>
        <w:jc w:val="left"/>
        <w:rPr>
          <w:b/>
          <w:sz w:val="39"/>
        </w:rPr>
      </w:pPr>
      <w:r>
        <w:rPr>
          <w:b/>
          <w:color w:val="0000EC"/>
          <w:spacing w:val="-5"/>
          <w:sz w:val="39"/>
        </w:rPr>
        <w:t>22</w:t>
      </w:r>
    </w:p>
    <w:p>
      <w:pPr>
        <w:pStyle w:val="BodyText"/>
        <w:spacing w:line="290" w:lineRule="auto" w:before="56"/>
        <w:ind w:left="1473" w:right="546"/>
      </w:pPr>
      <w:hyperlink r:id="rId45">
        <w:r>
          <w:rPr>
            <w:color w:val="0000EC"/>
            <w:spacing w:val="-2"/>
            <w:u w:val="single" w:color="0000EC"/>
          </w:rPr>
          <w:t>https://www.forbes.com/sites/bradthomas/2015/04/22/understandin</w:t>
        </w:r>
      </w:hyperlink>
      <w:r>
        <w:rPr>
          <w:color w:val="0000EC"/>
          <w:spacing w:val="-2"/>
        </w:rPr>
        <w:t> </w:t>
      </w:r>
      <w:hyperlink r:id="rId45">
        <w:r>
          <w:rPr>
            <w:color w:val="0000EC"/>
            <w:u w:val="single" w:color="0000EC"/>
          </w:rPr>
          <w:t>g-</w:t>
        </w:r>
      </w:hyperlink>
      <w:r>
        <w:rPr>
          <w:color w:val="0000EC"/>
        </w:rPr>
        <w:t> </w:t>
      </w:r>
      <w:r>
        <w:rPr>
          <w:color w:val="0000EC"/>
          <w:u w:val="single" w:color="0000EC"/>
        </w:rPr>
        <w:t>cap-rates-the-answer-is-nine/#59a6862e5c32</w:t>
      </w:r>
    </w:p>
    <w:p>
      <w:pPr>
        <w:pStyle w:val="BodyText"/>
        <w:ind w:left="0"/>
        <w:rPr>
          <w:sz w:val="20"/>
        </w:rPr>
      </w:pPr>
    </w:p>
    <w:p>
      <w:pPr>
        <w:pStyle w:val="BodyText"/>
        <w:spacing w:before="11"/>
        <w:ind w:left="0"/>
        <w:rPr>
          <w:sz w:val="18"/>
        </w:rPr>
      </w:pPr>
    </w:p>
    <w:p>
      <w:pPr>
        <w:pStyle w:val="ListParagraph"/>
        <w:numPr>
          <w:ilvl w:val="0"/>
          <w:numId w:val="7"/>
        </w:numPr>
        <w:tabs>
          <w:tab w:pos="1556" w:val="left" w:leader="none"/>
          <w:tab w:pos="1557" w:val="left" w:leader="none"/>
        </w:tabs>
        <w:spacing w:line="240" w:lineRule="auto" w:before="85" w:after="0"/>
        <w:ind w:left="1557" w:right="0" w:hanging="857"/>
        <w:jc w:val="left"/>
        <w:rPr>
          <w:b/>
          <w:color w:val="0000EC"/>
          <w:sz w:val="39"/>
        </w:rPr>
      </w:pPr>
      <w:r>
        <w:rPr>
          <w:sz w:val="30"/>
        </w:rPr>
        <w:t>$216,000</w:t>
      </w:r>
      <w:r>
        <w:rPr>
          <w:spacing w:val="-3"/>
          <w:sz w:val="30"/>
        </w:rPr>
        <w:t> </w:t>
      </w:r>
      <w:r>
        <w:rPr>
          <w:sz w:val="30"/>
        </w:rPr>
        <w:t>in</w:t>
      </w:r>
      <w:r>
        <w:rPr>
          <w:spacing w:val="-4"/>
          <w:sz w:val="30"/>
        </w:rPr>
        <w:t> </w:t>
      </w:r>
      <w:r>
        <w:rPr>
          <w:sz w:val="30"/>
        </w:rPr>
        <w:t>SDE,</w:t>
      </w:r>
      <w:r>
        <w:rPr>
          <w:spacing w:val="-2"/>
          <w:sz w:val="30"/>
        </w:rPr>
        <w:t> </w:t>
      </w:r>
      <w:r>
        <w:rPr>
          <w:sz w:val="30"/>
        </w:rPr>
        <w:t>which</w:t>
      </w:r>
      <w:r>
        <w:rPr>
          <w:spacing w:val="-5"/>
          <w:sz w:val="30"/>
        </w:rPr>
        <w:t> </w:t>
      </w:r>
      <w:r>
        <w:rPr>
          <w:sz w:val="30"/>
        </w:rPr>
        <w:t>is</w:t>
      </w:r>
      <w:r>
        <w:rPr>
          <w:spacing w:val="-2"/>
          <w:sz w:val="30"/>
        </w:rPr>
        <w:t> </w:t>
      </w:r>
      <w:r>
        <w:rPr>
          <w:sz w:val="30"/>
        </w:rPr>
        <w:t>comparable</w:t>
      </w:r>
      <w:r>
        <w:rPr>
          <w:spacing w:val="-3"/>
          <w:sz w:val="30"/>
        </w:rPr>
        <w:t> </w:t>
      </w:r>
      <w:r>
        <w:rPr>
          <w:sz w:val="30"/>
        </w:rPr>
        <w:t>to</w:t>
      </w:r>
      <w:r>
        <w:rPr>
          <w:spacing w:val="-1"/>
          <w:sz w:val="30"/>
        </w:rPr>
        <w:t> </w:t>
      </w:r>
      <w:r>
        <w:rPr>
          <w:sz w:val="30"/>
        </w:rPr>
        <w:t>the</w:t>
      </w:r>
      <w:r>
        <w:rPr>
          <w:spacing w:val="-4"/>
          <w:sz w:val="30"/>
        </w:rPr>
        <w:t> </w:t>
      </w:r>
      <w:r>
        <w:rPr>
          <w:sz w:val="30"/>
        </w:rPr>
        <w:t>“net</w:t>
      </w:r>
      <w:r>
        <w:rPr>
          <w:spacing w:val="-5"/>
          <w:sz w:val="30"/>
        </w:rPr>
        <w:t> </w:t>
      </w:r>
      <w:r>
        <w:rPr>
          <w:spacing w:val="-2"/>
          <w:sz w:val="30"/>
        </w:rPr>
        <w:t>operating</w:t>
      </w:r>
    </w:p>
    <w:p>
      <w:pPr>
        <w:pStyle w:val="BodyText"/>
        <w:spacing w:line="283" w:lineRule="auto" w:before="84"/>
        <w:ind w:left="700" w:right="550"/>
        <w:jc w:val="both"/>
      </w:pPr>
      <w:r>
        <w:rPr/>
        <w:t>income”</w:t>
      </w:r>
      <w:r>
        <w:rPr>
          <w:spacing w:val="-4"/>
        </w:rPr>
        <w:t> </w:t>
      </w:r>
      <w:r>
        <w:rPr/>
        <w:t>of</w:t>
      </w:r>
      <w:r>
        <w:rPr>
          <w:spacing w:val="-7"/>
        </w:rPr>
        <w:t> </w:t>
      </w:r>
      <w:r>
        <w:rPr/>
        <w:t>a</w:t>
      </w:r>
      <w:r>
        <w:rPr>
          <w:spacing w:val="-4"/>
        </w:rPr>
        <w:t> </w:t>
      </w:r>
      <w:r>
        <w:rPr/>
        <w:t>real</w:t>
      </w:r>
      <w:r>
        <w:rPr>
          <w:spacing w:val="-2"/>
        </w:rPr>
        <w:t> </w:t>
      </w:r>
      <w:r>
        <w:rPr/>
        <w:t>estate</w:t>
      </w:r>
      <w:r>
        <w:rPr>
          <w:spacing w:val="-3"/>
        </w:rPr>
        <w:t> </w:t>
      </w:r>
      <w:r>
        <w:rPr/>
        <w:t>investment,</w:t>
      </w:r>
      <w:r>
        <w:rPr>
          <w:spacing w:val="-5"/>
        </w:rPr>
        <w:t> </w:t>
      </w:r>
      <w:r>
        <w:rPr/>
        <w:t>divided</w:t>
      </w:r>
      <w:r>
        <w:rPr>
          <w:spacing w:val="-5"/>
        </w:rPr>
        <w:t> </w:t>
      </w:r>
      <w:r>
        <w:rPr/>
        <w:t>by</w:t>
      </w:r>
      <w:r>
        <w:rPr>
          <w:spacing w:val="-9"/>
        </w:rPr>
        <w:t> </w:t>
      </w:r>
      <w:r>
        <w:rPr/>
        <w:t>$891,200,</w:t>
      </w:r>
      <w:r>
        <w:rPr>
          <w:spacing w:val="-2"/>
        </w:rPr>
        <w:t> </w:t>
      </w:r>
      <w:r>
        <w:rPr/>
        <w:t>the</w:t>
      </w:r>
      <w:r>
        <w:rPr>
          <w:spacing w:val="-4"/>
        </w:rPr>
        <w:t> </w:t>
      </w:r>
      <w:r>
        <w:rPr/>
        <w:t>value</w:t>
      </w:r>
      <w:r>
        <w:rPr>
          <w:spacing w:val="-4"/>
        </w:rPr>
        <w:t> </w:t>
      </w:r>
      <w:r>
        <w:rPr/>
        <w:t>of</w:t>
      </w:r>
      <w:r>
        <w:rPr>
          <w:spacing w:val="-7"/>
        </w:rPr>
        <w:t> </w:t>
      </w:r>
      <w:r>
        <w:rPr/>
        <w:t>the company</w:t>
      </w:r>
      <w:r>
        <w:rPr>
          <w:spacing w:val="-2"/>
        </w:rPr>
        <w:t> </w:t>
      </w:r>
      <w:r>
        <w:rPr/>
        <w:t>($691,200 purchase price + $200,000 in inventory</w:t>
      </w:r>
      <w:r>
        <w:rPr>
          <w:spacing w:val="-2"/>
        </w:rPr>
        <w:t> </w:t>
      </w:r>
      <w:r>
        <w:rPr/>
        <w:t>and working </w:t>
      </w:r>
      <w:r>
        <w:rPr>
          <w:spacing w:val="-2"/>
        </w:rPr>
        <w:t>capital).</w:t>
      </w:r>
    </w:p>
    <w:p>
      <w:pPr>
        <w:pStyle w:val="BodyText"/>
        <w:spacing w:before="6"/>
        <w:ind w:left="0"/>
        <w:rPr>
          <w:sz w:val="45"/>
        </w:rPr>
      </w:pPr>
    </w:p>
    <w:p>
      <w:pPr>
        <w:pStyle w:val="ListParagraph"/>
        <w:numPr>
          <w:ilvl w:val="0"/>
          <w:numId w:val="7"/>
        </w:numPr>
        <w:tabs>
          <w:tab w:pos="1752" w:val="left" w:leader="none"/>
          <w:tab w:pos="1753" w:val="left" w:leader="none"/>
        </w:tabs>
        <w:spacing w:line="271" w:lineRule="auto" w:before="0" w:after="0"/>
        <w:ind w:left="1473" w:right="542" w:hanging="601"/>
        <w:jc w:val="left"/>
        <w:rPr>
          <w:b/>
          <w:color w:val="0000EC"/>
          <w:sz w:val="39"/>
        </w:rPr>
      </w:pPr>
      <w:r>
        <w:rPr/>
        <w:tab/>
      </w:r>
      <w:hyperlink r:id="rId46">
        <w:r>
          <w:rPr>
            <w:color w:val="0000EC"/>
            <w:spacing w:val="-2"/>
            <w:sz w:val="30"/>
            <w:u w:val="single" w:color="0000EC"/>
          </w:rPr>
          <w:t>https://seekingalpha.com/article/4108577-high-risk-high-reward-</w:t>
        </w:r>
      </w:hyperlink>
      <w:r>
        <w:rPr>
          <w:color w:val="0000EC"/>
          <w:spacing w:val="-2"/>
          <w:sz w:val="30"/>
        </w:rPr>
        <w:t> </w:t>
      </w:r>
      <w:r>
        <w:rPr>
          <w:color w:val="0000EC"/>
          <w:spacing w:val="-2"/>
          <w:sz w:val="30"/>
          <w:u w:val="single" w:color="0000EC"/>
        </w:rPr>
        <w:t>think</w:t>
      </w:r>
    </w:p>
    <w:p>
      <w:pPr>
        <w:spacing w:after="0" w:line="271" w:lineRule="auto"/>
        <w:jc w:val="left"/>
        <w:rPr>
          <w:sz w:val="39"/>
        </w:rPr>
        <w:sectPr>
          <w:pgSz w:w="12240" w:h="15840"/>
          <w:pgMar w:header="0" w:footer="239" w:top="1700" w:bottom="420" w:left="1020" w:right="1120"/>
        </w:sectPr>
      </w:pPr>
    </w:p>
    <w:p>
      <w:pPr>
        <w:pStyle w:val="ListParagraph"/>
        <w:numPr>
          <w:ilvl w:val="0"/>
          <w:numId w:val="7"/>
        </w:numPr>
        <w:tabs>
          <w:tab w:pos="1752" w:val="left" w:leader="none"/>
          <w:tab w:pos="1753" w:val="left" w:leader="none"/>
        </w:tabs>
        <w:spacing w:line="240" w:lineRule="auto" w:before="56" w:after="0"/>
        <w:ind w:left="1753" w:right="0" w:hanging="881"/>
        <w:jc w:val="left"/>
        <w:rPr>
          <w:b/>
          <w:color w:val="0000EC"/>
          <w:sz w:val="39"/>
        </w:rPr>
      </w:pPr>
      <w:hyperlink r:id="rId47">
        <w:r>
          <w:rPr>
            <w:color w:val="0000EC"/>
            <w:spacing w:val="-2"/>
            <w:sz w:val="30"/>
            <w:u w:val="single" w:color="0000EC"/>
          </w:rPr>
          <w:t>http://www.investopedia.com/terms/m/marginofsafety.asp</w:t>
        </w:r>
      </w:hyperlink>
    </w:p>
    <w:p>
      <w:pPr>
        <w:pStyle w:val="BodyText"/>
        <w:ind w:left="0"/>
        <w:rPr>
          <w:sz w:val="20"/>
        </w:rPr>
      </w:pPr>
    </w:p>
    <w:p>
      <w:pPr>
        <w:pStyle w:val="ListParagraph"/>
        <w:numPr>
          <w:ilvl w:val="0"/>
          <w:numId w:val="7"/>
        </w:numPr>
        <w:tabs>
          <w:tab w:pos="1656" w:val="left" w:leader="none"/>
          <w:tab w:pos="1657" w:val="left" w:leader="none"/>
        </w:tabs>
        <w:spacing w:line="268" w:lineRule="auto" w:before="226" w:after="0"/>
        <w:ind w:left="1473" w:right="1999" w:hanging="601"/>
        <w:jc w:val="left"/>
        <w:rPr>
          <w:b/>
          <w:color w:val="0000EC"/>
          <w:sz w:val="39"/>
        </w:rPr>
      </w:pPr>
      <w:r>
        <w:rPr/>
        <w:tab/>
      </w:r>
      <w:hyperlink r:id="rId48">
        <w:r>
          <w:rPr>
            <w:color w:val="0000EC"/>
            <w:spacing w:val="-2"/>
            <w:sz w:val="30"/>
            <w:u w:val="single" w:color="0000EC"/>
          </w:rPr>
          <w:t>https://www.sba.gov/sites/default/files/Finance-FAQ-</w:t>
        </w:r>
      </w:hyperlink>
      <w:r>
        <w:rPr>
          <w:color w:val="0000EC"/>
          <w:spacing w:val="-2"/>
          <w:sz w:val="30"/>
        </w:rPr>
        <w:t> </w:t>
      </w:r>
      <w:hyperlink r:id="rId48">
        <w:r>
          <w:rPr>
            <w:color w:val="0000EC"/>
            <w:spacing w:val="-2"/>
            <w:sz w:val="30"/>
            <w:u w:val="single" w:color="0000EC"/>
          </w:rPr>
          <w:t>2016_WEB.pdf</w:t>
        </w:r>
      </w:hyperlink>
    </w:p>
    <w:p>
      <w:pPr>
        <w:pStyle w:val="BodyText"/>
        <w:spacing w:before="8"/>
        <w:ind w:left="0"/>
        <w:rPr>
          <w:sz w:val="28"/>
        </w:rPr>
      </w:pPr>
    </w:p>
    <w:p>
      <w:pPr>
        <w:pStyle w:val="ListParagraph"/>
        <w:numPr>
          <w:ilvl w:val="0"/>
          <w:numId w:val="7"/>
        </w:numPr>
        <w:tabs>
          <w:tab w:pos="1752" w:val="left" w:leader="none"/>
          <w:tab w:pos="1753" w:val="left" w:leader="none"/>
        </w:tabs>
        <w:spacing w:line="271" w:lineRule="auto" w:before="86" w:after="0"/>
        <w:ind w:left="1473" w:right="354" w:hanging="601"/>
        <w:jc w:val="left"/>
        <w:rPr>
          <w:b/>
          <w:color w:val="0000EC"/>
          <w:sz w:val="39"/>
        </w:rPr>
      </w:pPr>
      <w:r>
        <w:rPr/>
        <w:tab/>
      </w:r>
      <w:hyperlink r:id="rId49">
        <w:r>
          <w:rPr>
            <w:color w:val="0000EC"/>
            <w:spacing w:val="-2"/>
            <w:sz w:val="30"/>
            <w:u w:val="single" w:color="0000EC"/>
          </w:rPr>
          <w:t>https://paynet.com/issues-and-solutions/all-paynet-products/small-</w:t>
        </w:r>
      </w:hyperlink>
      <w:r>
        <w:rPr>
          <w:color w:val="0000EC"/>
          <w:spacing w:val="-2"/>
          <w:sz w:val="30"/>
        </w:rPr>
        <w:t> </w:t>
      </w:r>
      <w:r>
        <w:rPr>
          <w:color w:val="0000EC"/>
          <w:spacing w:val="-2"/>
          <w:sz w:val="30"/>
          <w:u w:val="single" w:color="0000EC"/>
        </w:rPr>
        <w:t>business-delinquency-index-sbdi/</w:t>
      </w:r>
    </w:p>
    <w:p>
      <w:pPr>
        <w:pStyle w:val="BodyText"/>
        <w:ind w:left="0"/>
        <w:rPr>
          <w:sz w:val="20"/>
        </w:rPr>
      </w:pPr>
    </w:p>
    <w:p>
      <w:pPr>
        <w:pStyle w:val="ListParagraph"/>
        <w:numPr>
          <w:ilvl w:val="0"/>
          <w:numId w:val="7"/>
        </w:numPr>
        <w:tabs>
          <w:tab w:pos="1652" w:val="left" w:leader="none"/>
          <w:tab w:pos="1653" w:val="left" w:leader="none"/>
        </w:tabs>
        <w:spacing w:line="240" w:lineRule="auto" w:before="261" w:after="0"/>
        <w:ind w:left="1653" w:right="0" w:hanging="781"/>
        <w:jc w:val="left"/>
        <w:rPr>
          <w:b/>
          <w:color w:val="0000EC"/>
          <w:sz w:val="39"/>
        </w:rPr>
      </w:pPr>
      <w:r>
        <w:rPr>
          <w:sz w:val="30"/>
        </w:rPr>
        <w:t>Sources:</w:t>
      </w:r>
      <w:r>
        <w:rPr>
          <w:spacing w:val="-4"/>
          <w:sz w:val="30"/>
        </w:rPr>
        <w:t> </w:t>
      </w:r>
      <w:r>
        <w:rPr>
          <w:sz w:val="30"/>
        </w:rPr>
        <w:t>National</w:t>
      </w:r>
      <w:r>
        <w:rPr>
          <w:spacing w:val="-7"/>
          <w:sz w:val="30"/>
        </w:rPr>
        <w:t> </w:t>
      </w:r>
      <w:r>
        <w:rPr>
          <w:sz w:val="30"/>
        </w:rPr>
        <w:t>Association</w:t>
      </w:r>
      <w:r>
        <w:rPr>
          <w:spacing w:val="-6"/>
          <w:sz w:val="30"/>
        </w:rPr>
        <w:t> </w:t>
      </w:r>
      <w:r>
        <w:rPr>
          <w:sz w:val="30"/>
        </w:rPr>
        <w:t>of</w:t>
      </w:r>
      <w:r>
        <w:rPr>
          <w:spacing w:val="-7"/>
          <w:sz w:val="30"/>
        </w:rPr>
        <w:t> </w:t>
      </w:r>
      <w:r>
        <w:rPr>
          <w:sz w:val="30"/>
        </w:rPr>
        <w:t>Realtors,</w:t>
      </w:r>
      <w:r>
        <w:rPr>
          <w:spacing w:val="-3"/>
          <w:sz w:val="30"/>
        </w:rPr>
        <w:t> </w:t>
      </w:r>
      <w:r>
        <w:rPr>
          <w:sz w:val="30"/>
        </w:rPr>
        <w:t>Zillow,</w:t>
      </w:r>
      <w:r>
        <w:rPr>
          <w:spacing w:val="-3"/>
          <w:sz w:val="30"/>
        </w:rPr>
        <w:t> </w:t>
      </w:r>
      <w:r>
        <w:rPr>
          <w:sz w:val="30"/>
        </w:rPr>
        <w:t>The</w:t>
      </w:r>
      <w:r>
        <w:rPr>
          <w:spacing w:val="-4"/>
          <w:sz w:val="30"/>
        </w:rPr>
        <w:t> </w:t>
      </w:r>
      <w:r>
        <w:rPr>
          <w:spacing w:val="-2"/>
          <w:sz w:val="30"/>
        </w:rPr>
        <w:t>Economist</w:t>
      </w:r>
    </w:p>
    <w:p>
      <w:pPr>
        <w:pStyle w:val="BodyText"/>
        <w:ind w:left="0"/>
        <w:rPr>
          <w:sz w:val="40"/>
        </w:rPr>
      </w:pPr>
    </w:p>
    <w:p>
      <w:pPr>
        <w:pStyle w:val="ListParagraph"/>
        <w:numPr>
          <w:ilvl w:val="0"/>
          <w:numId w:val="7"/>
        </w:numPr>
        <w:tabs>
          <w:tab w:pos="1656" w:val="left" w:leader="none"/>
          <w:tab w:pos="1657" w:val="left" w:leader="none"/>
        </w:tabs>
        <w:spacing w:line="240" w:lineRule="auto" w:before="0" w:after="0"/>
        <w:ind w:left="1657" w:right="0" w:hanging="785"/>
        <w:jc w:val="left"/>
        <w:rPr>
          <w:b/>
          <w:color w:val="0000EC"/>
          <w:sz w:val="39"/>
        </w:rPr>
      </w:pPr>
      <w:hyperlink r:id="rId50">
        <w:r>
          <w:rPr>
            <w:color w:val="0000EC"/>
            <w:spacing w:val="-2"/>
            <w:sz w:val="30"/>
            <w:u w:val="single" w:color="0000EC"/>
          </w:rPr>
          <w:t>http://www.bizbuysell.com/news/media_insight.html</w:t>
        </w:r>
      </w:hyperlink>
    </w:p>
    <w:p>
      <w:pPr>
        <w:pStyle w:val="BodyText"/>
        <w:ind w:left="0"/>
        <w:rPr>
          <w:sz w:val="20"/>
        </w:rPr>
      </w:pPr>
    </w:p>
    <w:p>
      <w:pPr>
        <w:pStyle w:val="ListParagraph"/>
        <w:numPr>
          <w:ilvl w:val="0"/>
          <w:numId w:val="7"/>
        </w:numPr>
        <w:tabs>
          <w:tab w:pos="1728" w:val="left" w:leader="none"/>
          <w:tab w:pos="1729" w:val="left" w:leader="none"/>
        </w:tabs>
        <w:spacing w:line="240" w:lineRule="auto" w:before="226" w:after="0"/>
        <w:ind w:left="1729" w:right="0" w:hanging="857"/>
        <w:jc w:val="left"/>
        <w:rPr>
          <w:b/>
          <w:color w:val="0000EC"/>
          <w:sz w:val="39"/>
        </w:rPr>
      </w:pPr>
      <w:r>
        <w:rPr>
          <w:sz w:val="30"/>
        </w:rPr>
        <w:t>SBA</w:t>
      </w:r>
      <w:r>
        <w:rPr>
          <w:spacing w:val="-7"/>
          <w:sz w:val="30"/>
        </w:rPr>
        <w:t> </w:t>
      </w:r>
      <w:r>
        <w:rPr>
          <w:sz w:val="30"/>
        </w:rPr>
        <w:t>rates</w:t>
      </w:r>
      <w:r>
        <w:rPr>
          <w:spacing w:val="-2"/>
          <w:sz w:val="30"/>
        </w:rPr>
        <w:t> </w:t>
      </w:r>
      <w:r>
        <w:rPr>
          <w:sz w:val="30"/>
        </w:rPr>
        <w:t>are</w:t>
      </w:r>
      <w:r>
        <w:rPr>
          <w:spacing w:val="-3"/>
          <w:sz w:val="30"/>
        </w:rPr>
        <w:t> </w:t>
      </w:r>
      <w:r>
        <w:rPr>
          <w:sz w:val="30"/>
        </w:rPr>
        <w:t>typically</w:t>
      </w:r>
      <w:r>
        <w:rPr>
          <w:spacing w:val="-3"/>
          <w:sz w:val="30"/>
        </w:rPr>
        <w:t> </w:t>
      </w:r>
      <w:r>
        <w:rPr>
          <w:sz w:val="30"/>
        </w:rPr>
        <w:t>floating</w:t>
      </w:r>
      <w:r>
        <w:rPr>
          <w:spacing w:val="-4"/>
          <w:sz w:val="30"/>
        </w:rPr>
        <w:t> </w:t>
      </w:r>
      <w:r>
        <w:rPr>
          <w:sz w:val="30"/>
        </w:rPr>
        <w:t>at prime</w:t>
      </w:r>
      <w:r>
        <w:rPr>
          <w:spacing w:val="-3"/>
          <w:sz w:val="30"/>
        </w:rPr>
        <w:t> </w:t>
      </w:r>
      <w:r>
        <w:rPr>
          <w:sz w:val="30"/>
        </w:rPr>
        <w:t>plus</w:t>
      </w:r>
      <w:r>
        <w:rPr>
          <w:spacing w:val="-3"/>
          <w:sz w:val="30"/>
        </w:rPr>
        <w:t> </w:t>
      </w:r>
      <w:r>
        <w:rPr>
          <w:sz w:val="30"/>
        </w:rPr>
        <w:t>2</w:t>
      </w:r>
      <w:r>
        <w:rPr>
          <w:spacing w:val="-3"/>
          <w:sz w:val="30"/>
        </w:rPr>
        <w:t> </w:t>
      </w:r>
      <w:r>
        <w:rPr>
          <w:sz w:val="30"/>
        </w:rPr>
        <w:t>percent,</w:t>
      </w:r>
      <w:r>
        <w:rPr>
          <w:spacing w:val="-3"/>
          <w:sz w:val="30"/>
        </w:rPr>
        <w:t> </w:t>
      </w:r>
      <w:r>
        <w:rPr>
          <w:sz w:val="30"/>
        </w:rPr>
        <w:t>but</w:t>
      </w:r>
      <w:r>
        <w:rPr>
          <w:spacing w:val="-5"/>
          <w:sz w:val="30"/>
        </w:rPr>
        <w:t> </w:t>
      </w:r>
      <w:r>
        <w:rPr>
          <w:sz w:val="30"/>
        </w:rPr>
        <w:t>for</w:t>
      </w:r>
      <w:r>
        <w:rPr>
          <w:spacing w:val="-1"/>
          <w:sz w:val="30"/>
        </w:rPr>
        <w:t> </w:t>
      </w:r>
      <w:r>
        <w:rPr>
          <w:spacing w:val="-5"/>
          <w:sz w:val="30"/>
        </w:rPr>
        <w:t>the</w:t>
      </w:r>
    </w:p>
    <w:p>
      <w:pPr>
        <w:pStyle w:val="BodyText"/>
        <w:spacing w:before="60"/>
        <w:ind w:left="1473"/>
      </w:pPr>
      <w:r>
        <w:rPr/>
        <w:t>illustration</w:t>
      </w:r>
      <w:r>
        <w:rPr>
          <w:spacing w:val="-1"/>
        </w:rPr>
        <w:t> </w:t>
      </w:r>
      <w:r>
        <w:rPr/>
        <w:t>we’ll</w:t>
      </w:r>
      <w:r>
        <w:rPr>
          <w:spacing w:val="-2"/>
        </w:rPr>
        <w:t> </w:t>
      </w:r>
      <w:r>
        <w:rPr/>
        <w:t>pick</w:t>
      </w:r>
      <w:r>
        <w:rPr>
          <w:spacing w:val="-5"/>
        </w:rPr>
        <w:t> </w:t>
      </w:r>
      <w:r>
        <w:rPr/>
        <w:t>a</w:t>
      </w:r>
      <w:r>
        <w:rPr>
          <w:spacing w:val="-4"/>
        </w:rPr>
        <w:t> </w:t>
      </w:r>
      <w:r>
        <w:rPr/>
        <w:t>fixed rate</w:t>
      </w:r>
      <w:r>
        <w:rPr>
          <w:spacing w:val="-3"/>
        </w:rPr>
        <w:t> </w:t>
      </w:r>
      <w:r>
        <w:rPr/>
        <w:t>of</w:t>
      </w:r>
      <w:r>
        <w:rPr>
          <w:spacing w:val="-6"/>
        </w:rPr>
        <w:t> </w:t>
      </w:r>
      <w:r>
        <w:rPr/>
        <w:t>6</w:t>
      </w:r>
      <w:r>
        <w:rPr>
          <w:spacing w:val="-1"/>
        </w:rPr>
        <w:t> </w:t>
      </w:r>
      <w:r>
        <w:rPr/>
        <w:t>percent</w:t>
      </w:r>
      <w:r>
        <w:rPr>
          <w:spacing w:val="-2"/>
        </w:rPr>
        <w:t> </w:t>
      </w:r>
      <w:r>
        <w:rPr/>
        <w:t>for</w:t>
      </w:r>
      <w:r>
        <w:rPr>
          <w:spacing w:val="6"/>
        </w:rPr>
        <w:t> </w:t>
      </w:r>
      <w:r>
        <w:rPr>
          <w:spacing w:val="-2"/>
        </w:rPr>
        <w:t>ease.</w:t>
      </w:r>
    </w:p>
    <w:p>
      <w:pPr>
        <w:pStyle w:val="BodyText"/>
        <w:spacing w:before="6"/>
        <w:ind w:left="0"/>
        <w:rPr>
          <w:sz w:val="46"/>
        </w:rPr>
      </w:pPr>
    </w:p>
    <w:p>
      <w:pPr>
        <w:pStyle w:val="ListParagraph"/>
        <w:numPr>
          <w:ilvl w:val="0"/>
          <w:numId w:val="7"/>
        </w:numPr>
        <w:tabs>
          <w:tab w:pos="1652" w:val="left" w:leader="none"/>
          <w:tab w:pos="1653" w:val="left" w:leader="none"/>
        </w:tabs>
        <w:spacing w:line="240" w:lineRule="auto" w:before="0" w:after="0"/>
        <w:ind w:left="1653" w:right="0" w:hanging="781"/>
        <w:jc w:val="left"/>
        <w:rPr>
          <w:b/>
          <w:color w:val="0000EC"/>
          <w:sz w:val="39"/>
        </w:rPr>
      </w:pPr>
      <w:r>
        <w:rPr>
          <w:sz w:val="30"/>
        </w:rPr>
        <w:t>$216,000</w:t>
      </w:r>
      <w:r>
        <w:rPr>
          <w:spacing w:val="-4"/>
          <w:sz w:val="30"/>
        </w:rPr>
        <w:t> </w:t>
      </w:r>
      <w:r>
        <w:rPr>
          <w:sz w:val="30"/>
        </w:rPr>
        <w:t>in</w:t>
      </w:r>
      <w:r>
        <w:rPr>
          <w:spacing w:val="-4"/>
          <w:sz w:val="30"/>
        </w:rPr>
        <w:t> </w:t>
      </w:r>
      <w:r>
        <w:rPr>
          <w:sz w:val="30"/>
        </w:rPr>
        <w:t>SDE</w:t>
      </w:r>
      <w:r>
        <w:rPr>
          <w:spacing w:val="-5"/>
          <w:sz w:val="30"/>
        </w:rPr>
        <w:t> </w:t>
      </w:r>
      <w:r>
        <w:rPr>
          <w:sz w:val="30"/>
        </w:rPr>
        <w:t>divided</w:t>
      </w:r>
      <w:r>
        <w:rPr>
          <w:spacing w:val="-4"/>
          <w:sz w:val="30"/>
        </w:rPr>
        <w:t> </w:t>
      </w:r>
      <w:r>
        <w:rPr>
          <w:sz w:val="30"/>
        </w:rPr>
        <w:t>by</w:t>
      </w:r>
      <w:r>
        <w:rPr>
          <w:spacing w:val="-8"/>
          <w:sz w:val="30"/>
        </w:rPr>
        <w:t> </w:t>
      </w:r>
      <w:r>
        <w:rPr>
          <w:sz w:val="30"/>
        </w:rPr>
        <w:t>twelve</w:t>
      </w:r>
      <w:r>
        <w:rPr>
          <w:spacing w:val="1"/>
          <w:sz w:val="30"/>
        </w:rPr>
        <w:t> </w:t>
      </w:r>
      <w:r>
        <w:rPr>
          <w:spacing w:val="-2"/>
          <w:sz w:val="30"/>
        </w:rPr>
        <w:t>months.</w:t>
      </w:r>
    </w:p>
    <w:p>
      <w:pPr>
        <w:pStyle w:val="BodyText"/>
        <w:ind w:left="0"/>
        <w:rPr>
          <w:sz w:val="40"/>
        </w:rPr>
      </w:pPr>
    </w:p>
    <w:p>
      <w:pPr>
        <w:pStyle w:val="ListParagraph"/>
        <w:numPr>
          <w:ilvl w:val="0"/>
          <w:numId w:val="7"/>
        </w:numPr>
        <w:tabs>
          <w:tab w:pos="1728" w:val="left" w:leader="none"/>
          <w:tab w:pos="1729" w:val="left" w:leader="none"/>
        </w:tabs>
        <w:spacing w:line="283" w:lineRule="auto" w:before="0" w:after="0"/>
        <w:ind w:left="1473" w:right="360" w:hanging="601"/>
        <w:jc w:val="left"/>
        <w:rPr>
          <w:b/>
          <w:color w:val="0000EC"/>
          <w:sz w:val="39"/>
        </w:rPr>
      </w:pPr>
      <w:r>
        <w:rPr/>
        <w:tab/>
      </w:r>
      <w:r>
        <w:rPr>
          <w:sz w:val="30"/>
        </w:rPr>
        <w:t>It’s an unfair comparison because real estate has a cash flow component</w:t>
      </w:r>
      <w:r>
        <w:rPr>
          <w:spacing w:val="-2"/>
          <w:sz w:val="30"/>
        </w:rPr>
        <w:t> </w:t>
      </w:r>
      <w:r>
        <w:rPr>
          <w:sz w:val="30"/>
        </w:rPr>
        <w:t>as</w:t>
      </w:r>
      <w:r>
        <w:rPr>
          <w:spacing w:val="-4"/>
          <w:sz w:val="30"/>
        </w:rPr>
        <w:t> </w:t>
      </w:r>
      <w:r>
        <w:rPr>
          <w:sz w:val="30"/>
        </w:rPr>
        <w:t>well</w:t>
      </w:r>
      <w:r>
        <w:rPr>
          <w:spacing w:val="-2"/>
          <w:sz w:val="30"/>
        </w:rPr>
        <w:t> </w:t>
      </w:r>
      <w:r>
        <w:rPr>
          <w:sz w:val="30"/>
        </w:rPr>
        <w:t>as</w:t>
      </w:r>
      <w:r>
        <w:rPr>
          <w:spacing w:val="-4"/>
          <w:sz w:val="30"/>
        </w:rPr>
        <w:t> </w:t>
      </w:r>
      <w:r>
        <w:rPr>
          <w:sz w:val="30"/>
        </w:rPr>
        <w:t>equity</w:t>
      </w:r>
      <w:r>
        <w:rPr>
          <w:spacing w:val="-9"/>
          <w:sz w:val="30"/>
        </w:rPr>
        <w:t> </w:t>
      </w:r>
      <w:r>
        <w:rPr>
          <w:sz w:val="30"/>
        </w:rPr>
        <w:t>build</w:t>
      </w:r>
      <w:r>
        <w:rPr>
          <w:spacing w:val="-5"/>
          <w:sz w:val="30"/>
        </w:rPr>
        <w:t> </w:t>
      </w:r>
      <w:r>
        <w:rPr>
          <w:sz w:val="30"/>
        </w:rPr>
        <w:t>up,</w:t>
      </w:r>
      <w:r>
        <w:rPr>
          <w:spacing w:val="-6"/>
          <w:sz w:val="30"/>
        </w:rPr>
        <w:t> </w:t>
      </w:r>
      <w:r>
        <w:rPr>
          <w:sz w:val="30"/>
        </w:rPr>
        <w:t>but</w:t>
      </w:r>
      <w:r>
        <w:rPr>
          <w:spacing w:val="-2"/>
          <w:sz w:val="30"/>
        </w:rPr>
        <w:t> </w:t>
      </w:r>
      <w:r>
        <w:rPr>
          <w:sz w:val="30"/>
        </w:rPr>
        <w:t>the</w:t>
      </w:r>
      <w:r>
        <w:rPr>
          <w:spacing w:val="-4"/>
          <w:sz w:val="30"/>
        </w:rPr>
        <w:t> </w:t>
      </w:r>
      <w:r>
        <w:rPr>
          <w:sz w:val="30"/>
        </w:rPr>
        <w:t>point</w:t>
      </w:r>
      <w:r>
        <w:rPr>
          <w:spacing w:val="-2"/>
          <w:sz w:val="30"/>
        </w:rPr>
        <w:t> </w:t>
      </w:r>
      <w:r>
        <w:rPr>
          <w:sz w:val="30"/>
        </w:rPr>
        <w:t>illustrated</w:t>
      </w:r>
      <w:r>
        <w:rPr>
          <w:spacing w:val="-5"/>
          <w:sz w:val="30"/>
        </w:rPr>
        <w:t> </w:t>
      </w:r>
      <w:r>
        <w:rPr>
          <w:sz w:val="30"/>
        </w:rPr>
        <w:t>here</w:t>
      </w:r>
      <w:r>
        <w:rPr>
          <w:spacing w:val="-4"/>
          <w:sz w:val="30"/>
        </w:rPr>
        <w:t> </w:t>
      </w:r>
      <w:r>
        <w:rPr>
          <w:sz w:val="30"/>
        </w:rPr>
        <w:t>is that</w:t>
      </w:r>
      <w:r>
        <w:rPr>
          <w:spacing w:val="-1"/>
          <w:sz w:val="30"/>
        </w:rPr>
        <w:t> </w:t>
      </w:r>
      <w:r>
        <w:rPr>
          <w:sz w:val="30"/>
        </w:rPr>
        <w:t>the</w:t>
      </w:r>
      <w:r>
        <w:rPr>
          <w:spacing w:val="-3"/>
          <w:sz w:val="30"/>
        </w:rPr>
        <w:t> </w:t>
      </w:r>
      <w:r>
        <w:rPr>
          <w:sz w:val="30"/>
        </w:rPr>
        <w:t>value</w:t>
      </w:r>
      <w:r>
        <w:rPr>
          <w:spacing w:val="-3"/>
          <w:sz w:val="30"/>
        </w:rPr>
        <w:t> </w:t>
      </w:r>
      <w:r>
        <w:rPr>
          <w:sz w:val="30"/>
        </w:rPr>
        <w:t>that</w:t>
      </w:r>
      <w:r>
        <w:rPr>
          <w:spacing w:val="-1"/>
          <w:sz w:val="30"/>
        </w:rPr>
        <w:t> </w:t>
      </w:r>
      <w:r>
        <w:rPr>
          <w:sz w:val="30"/>
        </w:rPr>
        <w:t>can</w:t>
      </w:r>
      <w:r>
        <w:rPr>
          <w:spacing w:val="-4"/>
          <w:sz w:val="30"/>
        </w:rPr>
        <w:t> </w:t>
      </w:r>
      <w:r>
        <w:rPr>
          <w:sz w:val="30"/>
        </w:rPr>
        <w:t>be</w:t>
      </w:r>
      <w:r>
        <w:rPr>
          <w:spacing w:val="-3"/>
          <w:sz w:val="30"/>
        </w:rPr>
        <w:t> </w:t>
      </w:r>
      <w:r>
        <w:rPr>
          <w:sz w:val="30"/>
        </w:rPr>
        <w:t>built</w:t>
      </w:r>
      <w:r>
        <w:rPr>
          <w:spacing w:val="-5"/>
          <w:sz w:val="30"/>
        </w:rPr>
        <w:t> </w:t>
      </w:r>
      <w:r>
        <w:rPr>
          <w:sz w:val="30"/>
        </w:rPr>
        <w:t>in</w:t>
      </w:r>
      <w:r>
        <w:rPr>
          <w:spacing w:val="-3"/>
          <w:sz w:val="30"/>
        </w:rPr>
        <w:t> </w:t>
      </w:r>
      <w:r>
        <w:rPr>
          <w:sz w:val="30"/>
        </w:rPr>
        <w:t>your</w:t>
      </w:r>
      <w:r>
        <w:rPr>
          <w:spacing w:val="-2"/>
          <w:sz w:val="30"/>
        </w:rPr>
        <w:t> </w:t>
      </w:r>
      <w:r>
        <w:rPr>
          <w:sz w:val="30"/>
        </w:rPr>
        <w:t>own privately</w:t>
      </w:r>
      <w:r>
        <w:rPr>
          <w:spacing w:val="-8"/>
          <w:sz w:val="30"/>
        </w:rPr>
        <w:t> </w:t>
      </w:r>
      <w:r>
        <w:rPr>
          <w:sz w:val="30"/>
        </w:rPr>
        <w:t>owned business is not limited like other asset classes.</w:t>
      </w:r>
    </w:p>
    <w:p>
      <w:pPr>
        <w:pStyle w:val="BodyText"/>
        <w:spacing w:before="4"/>
        <w:ind w:left="0"/>
        <w:rPr>
          <w:sz w:val="45"/>
        </w:rPr>
      </w:pPr>
    </w:p>
    <w:p>
      <w:pPr>
        <w:pStyle w:val="ListParagraph"/>
        <w:numPr>
          <w:ilvl w:val="0"/>
          <w:numId w:val="7"/>
        </w:numPr>
        <w:tabs>
          <w:tab w:pos="1728" w:val="left" w:leader="none"/>
          <w:tab w:pos="1729" w:val="left" w:leader="none"/>
        </w:tabs>
        <w:spacing w:line="240" w:lineRule="auto" w:before="0" w:after="0"/>
        <w:ind w:left="1729" w:right="0" w:hanging="857"/>
        <w:jc w:val="left"/>
        <w:rPr>
          <w:b/>
          <w:color w:val="0000EC"/>
          <w:sz w:val="39"/>
        </w:rPr>
      </w:pPr>
      <w:r>
        <w:rPr>
          <w:sz w:val="30"/>
        </w:rPr>
        <w:t>Carol</w:t>
      </w:r>
      <w:r>
        <w:rPr>
          <w:spacing w:val="-6"/>
          <w:sz w:val="30"/>
        </w:rPr>
        <w:t> </w:t>
      </w:r>
      <w:r>
        <w:rPr>
          <w:sz w:val="30"/>
        </w:rPr>
        <w:t>Dweck,</w:t>
      </w:r>
      <w:r>
        <w:rPr>
          <w:spacing w:val="-1"/>
          <w:sz w:val="30"/>
        </w:rPr>
        <w:t> </w:t>
      </w:r>
      <w:r>
        <w:rPr>
          <w:i/>
          <w:sz w:val="30"/>
        </w:rPr>
        <w:t>What</w:t>
      </w:r>
      <w:r>
        <w:rPr>
          <w:i/>
          <w:spacing w:val="-3"/>
          <w:sz w:val="30"/>
        </w:rPr>
        <w:t> </w:t>
      </w:r>
      <w:r>
        <w:rPr>
          <w:i/>
          <w:sz w:val="30"/>
        </w:rPr>
        <w:t>Having</w:t>
      </w:r>
      <w:r>
        <w:rPr>
          <w:i/>
          <w:spacing w:val="-2"/>
          <w:sz w:val="30"/>
        </w:rPr>
        <w:t> </w:t>
      </w:r>
      <w:r>
        <w:rPr>
          <w:i/>
          <w:sz w:val="30"/>
        </w:rPr>
        <w:t>a</w:t>
      </w:r>
      <w:r>
        <w:rPr>
          <w:i/>
          <w:spacing w:val="-6"/>
          <w:sz w:val="30"/>
        </w:rPr>
        <w:t> </w:t>
      </w:r>
      <w:r>
        <w:rPr>
          <w:i/>
          <w:sz w:val="30"/>
        </w:rPr>
        <w:t>”Growth</w:t>
      </w:r>
      <w:r>
        <w:rPr>
          <w:i/>
          <w:spacing w:val="-2"/>
          <w:sz w:val="30"/>
        </w:rPr>
        <w:t> </w:t>
      </w:r>
      <w:r>
        <w:rPr>
          <w:i/>
          <w:sz w:val="30"/>
        </w:rPr>
        <w:t>Mindset”</w:t>
      </w:r>
      <w:r>
        <w:rPr>
          <w:i/>
          <w:spacing w:val="-2"/>
          <w:sz w:val="30"/>
        </w:rPr>
        <w:t> </w:t>
      </w:r>
      <w:r>
        <w:rPr>
          <w:i/>
          <w:sz w:val="30"/>
        </w:rPr>
        <w:t>Actually</w:t>
      </w:r>
      <w:r>
        <w:rPr>
          <w:i/>
          <w:spacing w:val="-8"/>
          <w:sz w:val="30"/>
        </w:rPr>
        <w:t> </w:t>
      </w:r>
      <w:r>
        <w:rPr>
          <w:i/>
          <w:spacing w:val="-2"/>
          <w:sz w:val="30"/>
        </w:rPr>
        <w:t>Means</w:t>
      </w:r>
      <w:r>
        <w:rPr>
          <w:spacing w:val="-2"/>
          <w:sz w:val="30"/>
        </w:rPr>
        <w:t>,</w:t>
      </w:r>
    </w:p>
    <w:p>
      <w:pPr>
        <w:spacing w:before="60"/>
        <w:ind w:left="1473" w:right="0" w:firstLine="0"/>
        <w:jc w:val="left"/>
        <w:rPr>
          <w:sz w:val="30"/>
        </w:rPr>
      </w:pPr>
      <w:r>
        <w:rPr>
          <w:i/>
          <w:sz w:val="30"/>
        </w:rPr>
        <w:t>Harvard</w:t>
      </w:r>
      <w:r>
        <w:rPr>
          <w:i/>
          <w:spacing w:val="-5"/>
          <w:sz w:val="30"/>
        </w:rPr>
        <w:t> </w:t>
      </w:r>
      <w:r>
        <w:rPr>
          <w:i/>
          <w:sz w:val="30"/>
        </w:rPr>
        <w:t>Business</w:t>
      </w:r>
      <w:r>
        <w:rPr>
          <w:i/>
          <w:spacing w:val="-7"/>
          <w:sz w:val="30"/>
        </w:rPr>
        <w:t> </w:t>
      </w:r>
      <w:r>
        <w:rPr>
          <w:i/>
          <w:sz w:val="30"/>
        </w:rPr>
        <w:t>Review</w:t>
      </w:r>
      <w:r>
        <w:rPr>
          <w:sz w:val="30"/>
        </w:rPr>
        <w:t>,</w:t>
      </w:r>
      <w:r>
        <w:rPr>
          <w:spacing w:val="-5"/>
          <w:sz w:val="30"/>
        </w:rPr>
        <w:t> </w:t>
      </w:r>
      <w:r>
        <w:rPr>
          <w:sz w:val="30"/>
        </w:rPr>
        <w:t>January,</w:t>
      </w:r>
      <w:r>
        <w:rPr>
          <w:spacing w:val="-4"/>
          <w:sz w:val="30"/>
        </w:rPr>
        <w:t> </w:t>
      </w:r>
      <w:r>
        <w:rPr>
          <w:spacing w:val="-2"/>
          <w:sz w:val="30"/>
        </w:rPr>
        <w:t>2016.</w:t>
      </w:r>
    </w:p>
    <w:p>
      <w:pPr>
        <w:pStyle w:val="BodyText"/>
        <w:spacing w:before="6"/>
        <w:ind w:left="0"/>
        <w:rPr>
          <w:sz w:val="39"/>
        </w:rPr>
      </w:pPr>
    </w:p>
    <w:p>
      <w:pPr>
        <w:pStyle w:val="ListParagraph"/>
        <w:numPr>
          <w:ilvl w:val="0"/>
          <w:numId w:val="7"/>
        </w:numPr>
        <w:tabs>
          <w:tab w:pos="1728" w:val="left" w:leader="none"/>
          <w:tab w:pos="1729" w:val="left" w:leader="none"/>
        </w:tabs>
        <w:spacing w:line="240" w:lineRule="auto" w:before="1" w:after="0"/>
        <w:ind w:left="1729" w:right="0" w:hanging="857"/>
        <w:jc w:val="left"/>
        <w:rPr>
          <w:b/>
          <w:color w:val="0000EC"/>
          <w:sz w:val="39"/>
        </w:rPr>
      </w:pPr>
      <w:r>
        <w:rPr>
          <w:sz w:val="30"/>
        </w:rPr>
        <w:t>Chad</w:t>
      </w:r>
      <w:r>
        <w:rPr>
          <w:spacing w:val="-9"/>
          <w:sz w:val="30"/>
        </w:rPr>
        <w:t> </w:t>
      </w:r>
      <w:r>
        <w:rPr>
          <w:sz w:val="30"/>
        </w:rPr>
        <w:t>H.</w:t>
      </w:r>
      <w:r>
        <w:rPr>
          <w:spacing w:val="-6"/>
          <w:sz w:val="30"/>
        </w:rPr>
        <w:t> </w:t>
      </w:r>
      <w:r>
        <w:rPr>
          <w:sz w:val="30"/>
        </w:rPr>
        <w:t>Van</w:t>
      </w:r>
      <w:r>
        <w:rPr>
          <w:spacing w:val="-3"/>
          <w:sz w:val="30"/>
        </w:rPr>
        <w:t> </w:t>
      </w:r>
      <w:r>
        <w:rPr>
          <w:sz w:val="30"/>
        </w:rPr>
        <w:t>Iddekinge,</w:t>
      </w:r>
      <w:r>
        <w:rPr>
          <w:spacing w:val="-3"/>
          <w:sz w:val="30"/>
        </w:rPr>
        <w:t> </w:t>
      </w:r>
      <w:r>
        <w:rPr>
          <w:sz w:val="30"/>
        </w:rPr>
        <w:t>Herman</w:t>
      </w:r>
      <w:r>
        <w:rPr>
          <w:spacing w:val="-2"/>
          <w:sz w:val="30"/>
        </w:rPr>
        <w:t> </w:t>
      </w:r>
      <w:r>
        <w:rPr>
          <w:sz w:val="30"/>
        </w:rPr>
        <w:t>Aguinis,</w:t>
      </w:r>
      <w:r>
        <w:rPr>
          <w:spacing w:val="-3"/>
          <w:sz w:val="30"/>
        </w:rPr>
        <w:t> </w:t>
      </w:r>
      <w:r>
        <w:rPr>
          <w:sz w:val="30"/>
        </w:rPr>
        <w:t>Jeremy</w:t>
      </w:r>
      <w:r>
        <w:rPr>
          <w:spacing w:val="-6"/>
          <w:sz w:val="30"/>
        </w:rPr>
        <w:t> </w:t>
      </w:r>
      <w:r>
        <w:rPr>
          <w:sz w:val="30"/>
        </w:rPr>
        <w:t>D.</w:t>
      </w:r>
      <w:r>
        <w:rPr>
          <w:spacing w:val="-3"/>
          <w:sz w:val="30"/>
        </w:rPr>
        <w:t> </w:t>
      </w:r>
      <w:r>
        <w:rPr>
          <w:spacing w:val="-2"/>
          <w:sz w:val="30"/>
        </w:rPr>
        <w:t>Mackey,</w:t>
      </w:r>
    </w:p>
    <w:p>
      <w:pPr>
        <w:pStyle w:val="BodyText"/>
        <w:spacing w:line="283" w:lineRule="auto" w:before="79"/>
        <w:ind w:left="1473" w:right="302"/>
      </w:pPr>
      <w:r>
        <w:rPr/>
        <w:t>Philip</w:t>
      </w:r>
      <w:r>
        <w:rPr>
          <w:spacing w:val="-3"/>
        </w:rPr>
        <w:t> </w:t>
      </w:r>
      <w:r>
        <w:rPr/>
        <w:t>S.</w:t>
      </w:r>
      <w:r>
        <w:rPr>
          <w:spacing w:val="-4"/>
        </w:rPr>
        <w:t> </w:t>
      </w:r>
      <w:r>
        <w:rPr/>
        <w:t>DeOrtentiis,</w:t>
      </w:r>
      <w:r>
        <w:rPr>
          <w:spacing w:val="-4"/>
        </w:rPr>
        <w:t> </w:t>
      </w:r>
      <w:r>
        <w:rPr/>
        <w:t>“A</w:t>
      </w:r>
      <w:r>
        <w:rPr>
          <w:spacing w:val="-9"/>
        </w:rPr>
        <w:t> </w:t>
      </w:r>
      <w:r>
        <w:rPr/>
        <w:t>Meta-Analysis</w:t>
      </w:r>
      <w:r>
        <w:rPr>
          <w:spacing w:val="-6"/>
        </w:rPr>
        <w:t> </w:t>
      </w:r>
      <w:r>
        <w:rPr/>
        <w:t>of</w:t>
      </w:r>
      <w:r>
        <w:rPr>
          <w:spacing w:val="-9"/>
        </w:rPr>
        <w:t> </w:t>
      </w:r>
      <w:r>
        <w:rPr/>
        <w:t>the</w:t>
      </w:r>
      <w:r>
        <w:rPr>
          <w:spacing w:val="-6"/>
        </w:rPr>
        <w:t> </w:t>
      </w:r>
      <w:r>
        <w:rPr/>
        <w:t>Interactive,</w:t>
      </w:r>
      <w:r>
        <w:rPr>
          <w:spacing w:val="-4"/>
        </w:rPr>
        <w:t> </w:t>
      </w:r>
      <w:r>
        <w:rPr/>
        <w:t>Additive, and Relative Effects of Cognitive Ability and Motivation on Performance” </w:t>
      </w:r>
      <w:r>
        <w:rPr>
          <w:i/>
        </w:rPr>
        <w:t>Journal of Management</w:t>
      </w:r>
      <w:r>
        <w:rPr/>
        <w:t>, January, 2018.</w:t>
      </w:r>
    </w:p>
    <w:p>
      <w:pPr>
        <w:spacing w:after="0" w:line="283" w:lineRule="auto"/>
        <w:sectPr>
          <w:pgSz w:w="12240" w:h="15840"/>
          <w:pgMar w:header="0" w:footer="239" w:top="1380" w:bottom="420" w:left="1020" w:right="1120"/>
        </w:sectPr>
      </w:pPr>
    </w:p>
    <w:p>
      <w:pPr>
        <w:pStyle w:val="ListParagraph"/>
        <w:numPr>
          <w:ilvl w:val="0"/>
          <w:numId w:val="7"/>
        </w:numPr>
        <w:tabs>
          <w:tab w:pos="1728" w:val="left" w:leader="none"/>
          <w:tab w:pos="1729" w:val="left" w:leader="none"/>
        </w:tabs>
        <w:spacing w:line="283" w:lineRule="auto" w:before="56" w:after="0"/>
        <w:ind w:left="1473" w:right="903" w:hanging="601"/>
        <w:jc w:val="left"/>
        <w:rPr>
          <w:b/>
          <w:color w:val="0000EC"/>
          <w:sz w:val="39"/>
        </w:rPr>
      </w:pPr>
      <w:r>
        <w:rPr/>
        <w:tab/>
      </w:r>
      <w:r>
        <w:rPr>
          <w:sz w:val="30"/>
        </w:rPr>
        <w:t>David</w:t>
      </w:r>
      <w:r>
        <w:rPr>
          <w:spacing w:val="-3"/>
          <w:sz w:val="30"/>
        </w:rPr>
        <w:t> </w:t>
      </w:r>
      <w:r>
        <w:rPr>
          <w:sz w:val="30"/>
        </w:rPr>
        <w:t>Dunning,</w:t>
      </w:r>
      <w:r>
        <w:rPr>
          <w:spacing w:val="-5"/>
          <w:sz w:val="30"/>
        </w:rPr>
        <w:t> </w:t>
      </w:r>
      <w:r>
        <w:rPr>
          <w:sz w:val="30"/>
        </w:rPr>
        <w:t>Chip</w:t>
      </w:r>
      <w:r>
        <w:rPr>
          <w:spacing w:val="-4"/>
          <w:sz w:val="30"/>
        </w:rPr>
        <w:t> </w:t>
      </w:r>
      <w:r>
        <w:rPr>
          <w:sz w:val="30"/>
        </w:rPr>
        <w:t>Heath,</w:t>
      </w:r>
      <w:r>
        <w:rPr>
          <w:spacing w:val="-5"/>
          <w:sz w:val="30"/>
        </w:rPr>
        <w:t> </w:t>
      </w:r>
      <w:r>
        <w:rPr>
          <w:sz w:val="30"/>
        </w:rPr>
        <w:t>and</w:t>
      </w:r>
      <w:r>
        <w:rPr>
          <w:spacing w:val="-4"/>
          <w:sz w:val="30"/>
        </w:rPr>
        <w:t> </w:t>
      </w:r>
      <w:r>
        <w:rPr>
          <w:sz w:val="30"/>
        </w:rPr>
        <w:t>Jerry</w:t>
      </w:r>
      <w:r>
        <w:rPr>
          <w:spacing w:val="-12"/>
          <w:sz w:val="30"/>
        </w:rPr>
        <w:t> </w:t>
      </w:r>
      <w:r>
        <w:rPr>
          <w:sz w:val="30"/>
        </w:rPr>
        <w:t>M.</w:t>
      </w:r>
      <w:r>
        <w:rPr>
          <w:spacing w:val="-5"/>
          <w:sz w:val="30"/>
        </w:rPr>
        <w:t> </w:t>
      </w:r>
      <w:r>
        <w:rPr>
          <w:sz w:val="30"/>
        </w:rPr>
        <w:t>Suls,</w:t>
      </w:r>
      <w:r>
        <w:rPr>
          <w:spacing w:val="-5"/>
          <w:sz w:val="30"/>
        </w:rPr>
        <w:t> </w:t>
      </w:r>
      <w:r>
        <w:rPr>
          <w:sz w:val="30"/>
        </w:rPr>
        <w:t>“Flawed</w:t>
      </w:r>
      <w:r>
        <w:rPr>
          <w:spacing w:val="-4"/>
          <w:sz w:val="30"/>
        </w:rPr>
        <w:t> </w:t>
      </w:r>
      <w:r>
        <w:rPr>
          <w:sz w:val="30"/>
        </w:rPr>
        <w:t>Self- Assessment, Implications for Health, Education, and the Workplace,” </w:t>
      </w:r>
      <w:r>
        <w:rPr>
          <w:i/>
          <w:sz w:val="30"/>
        </w:rPr>
        <w:t>American Psychological Society</w:t>
      </w:r>
      <w:r>
        <w:rPr>
          <w:sz w:val="30"/>
        </w:rPr>
        <w:t>, 2004. Psychological Science in the Public Interest.</w:t>
      </w:r>
    </w:p>
    <w:p>
      <w:pPr>
        <w:pStyle w:val="BodyText"/>
        <w:spacing w:before="9"/>
        <w:ind w:left="0"/>
        <w:rPr>
          <w:sz w:val="45"/>
        </w:rPr>
      </w:pPr>
    </w:p>
    <w:p>
      <w:pPr>
        <w:pStyle w:val="ListParagraph"/>
        <w:numPr>
          <w:ilvl w:val="0"/>
          <w:numId w:val="7"/>
        </w:numPr>
        <w:tabs>
          <w:tab w:pos="1652" w:val="left" w:leader="none"/>
          <w:tab w:pos="1653" w:val="left" w:leader="none"/>
        </w:tabs>
        <w:spacing w:line="240" w:lineRule="auto" w:before="0" w:after="0"/>
        <w:ind w:left="1653" w:right="0" w:hanging="781"/>
        <w:jc w:val="left"/>
        <w:rPr>
          <w:b/>
          <w:color w:val="0000EC"/>
          <w:sz w:val="39"/>
        </w:rPr>
      </w:pPr>
      <w:r>
        <w:rPr>
          <w:i/>
          <w:sz w:val="30"/>
        </w:rPr>
        <w:t>Journal</w:t>
      </w:r>
      <w:r>
        <w:rPr>
          <w:i/>
          <w:spacing w:val="-7"/>
          <w:sz w:val="30"/>
        </w:rPr>
        <w:t> </w:t>
      </w:r>
      <w:r>
        <w:rPr>
          <w:i/>
          <w:sz w:val="30"/>
        </w:rPr>
        <w:t>of</w:t>
      </w:r>
      <w:r>
        <w:rPr>
          <w:i/>
          <w:spacing w:val="-4"/>
          <w:sz w:val="30"/>
        </w:rPr>
        <w:t> </w:t>
      </w:r>
      <w:r>
        <w:rPr>
          <w:i/>
          <w:sz w:val="30"/>
        </w:rPr>
        <w:t>Business</w:t>
      </w:r>
      <w:r>
        <w:rPr>
          <w:i/>
          <w:spacing w:val="-2"/>
          <w:sz w:val="30"/>
        </w:rPr>
        <w:t> </w:t>
      </w:r>
      <w:r>
        <w:rPr>
          <w:i/>
          <w:sz w:val="30"/>
        </w:rPr>
        <w:t>Venturing</w:t>
      </w:r>
      <w:r>
        <w:rPr>
          <w:sz w:val="30"/>
        </w:rPr>
        <w:t>,</w:t>
      </w:r>
      <w:r>
        <w:rPr>
          <w:spacing w:val="-5"/>
          <w:sz w:val="30"/>
        </w:rPr>
        <w:t> </w:t>
      </w:r>
      <w:r>
        <w:rPr>
          <w:sz w:val="30"/>
        </w:rPr>
        <w:t>17:2, pp.</w:t>
      </w:r>
      <w:r>
        <w:rPr>
          <w:spacing w:val="-4"/>
          <w:sz w:val="30"/>
        </w:rPr>
        <w:t> </w:t>
      </w:r>
      <w:r>
        <w:rPr>
          <w:spacing w:val="-2"/>
          <w:sz w:val="30"/>
        </w:rPr>
        <w:t>123–42.</w:t>
      </w:r>
    </w:p>
    <w:p>
      <w:pPr>
        <w:pStyle w:val="BodyText"/>
        <w:spacing w:before="7"/>
        <w:ind w:left="0"/>
        <w:rPr>
          <w:sz w:val="39"/>
        </w:rPr>
      </w:pPr>
    </w:p>
    <w:p>
      <w:pPr>
        <w:pStyle w:val="ListParagraph"/>
        <w:numPr>
          <w:ilvl w:val="0"/>
          <w:numId w:val="7"/>
        </w:numPr>
        <w:tabs>
          <w:tab w:pos="1752" w:val="left" w:leader="none"/>
          <w:tab w:pos="1753" w:val="left" w:leader="none"/>
        </w:tabs>
        <w:spacing w:line="271" w:lineRule="auto" w:before="0" w:after="0"/>
        <w:ind w:left="1473" w:right="1691" w:hanging="601"/>
        <w:jc w:val="left"/>
        <w:rPr>
          <w:b/>
          <w:color w:val="0000EC"/>
          <w:sz w:val="39"/>
        </w:rPr>
      </w:pPr>
      <w:r>
        <w:rPr/>
        <w:tab/>
      </w:r>
      <w:hyperlink r:id="rId51">
        <w:r>
          <w:rPr>
            <w:color w:val="0000EC"/>
            <w:spacing w:val="-2"/>
            <w:sz w:val="30"/>
            <w:u w:val="single" w:color="0000EC"/>
          </w:rPr>
          <w:t>https://tedium.co/2017/06/01/photo-processing-history-</w:t>
        </w:r>
      </w:hyperlink>
      <w:r>
        <w:rPr>
          <w:color w:val="0000EC"/>
          <w:spacing w:val="-2"/>
          <w:sz w:val="30"/>
        </w:rPr>
        <w:t> </w:t>
      </w:r>
      <w:r>
        <w:rPr>
          <w:color w:val="0000EC"/>
          <w:spacing w:val="-2"/>
          <w:sz w:val="30"/>
          <w:u w:val="single" w:color="0000EC"/>
        </w:rPr>
        <w:t>mainstream-phenomenon/</w:t>
      </w:r>
    </w:p>
    <w:p>
      <w:pPr>
        <w:pStyle w:val="BodyText"/>
        <w:ind w:left="0"/>
        <w:rPr>
          <w:sz w:val="20"/>
        </w:rPr>
      </w:pPr>
    </w:p>
    <w:p>
      <w:pPr>
        <w:pStyle w:val="ListParagraph"/>
        <w:numPr>
          <w:ilvl w:val="0"/>
          <w:numId w:val="7"/>
        </w:numPr>
        <w:tabs>
          <w:tab w:pos="1652" w:val="left" w:leader="none"/>
          <w:tab w:pos="1653" w:val="left" w:leader="none"/>
        </w:tabs>
        <w:spacing w:line="240" w:lineRule="auto" w:before="262" w:after="0"/>
        <w:ind w:left="872" w:right="1817" w:firstLine="0"/>
        <w:jc w:val="left"/>
        <w:rPr>
          <w:b/>
          <w:color w:val="0000EC"/>
          <w:sz w:val="39"/>
        </w:rPr>
      </w:pPr>
      <w:r>
        <w:rPr>
          <w:sz w:val="30"/>
        </w:rPr>
        <w:t>An</w:t>
      </w:r>
      <w:r>
        <w:rPr>
          <w:spacing w:val="-3"/>
          <w:sz w:val="30"/>
        </w:rPr>
        <w:t> </w:t>
      </w:r>
      <w:r>
        <w:rPr>
          <w:sz w:val="30"/>
        </w:rPr>
        <w:t>eternally</w:t>
      </w:r>
      <w:r>
        <w:rPr>
          <w:spacing w:val="-10"/>
          <w:sz w:val="30"/>
        </w:rPr>
        <w:t> </w:t>
      </w:r>
      <w:r>
        <w:rPr>
          <w:sz w:val="30"/>
        </w:rPr>
        <w:t>profitable</w:t>
      </w:r>
      <w:r>
        <w:rPr>
          <w:spacing w:val="-4"/>
          <w:sz w:val="30"/>
        </w:rPr>
        <w:t> </w:t>
      </w:r>
      <w:r>
        <w:rPr>
          <w:sz w:val="30"/>
        </w:rPr>
        <w:t>profile</w:t>
      </w:r>
      <w:r>
        <w:rPr>
          <w:spacing w:val="-5"/>
          <w:sz w:val="30"/>
        </w:rPr>
        <w:t> </w:t>
      </w:r>
      <w:r>
        <w:rPr>
          <w:sz w:val="30"/>
        </w:rPr>
        <w:t>is</w:t>
      </w:r>
      <w:r>
        <w:rPr>
          <w:spacing w:val="-4"/>
          <w:sz w:val="30"/>
        </w:rPr>
        <w:t> </w:t>
      </w:r>
      <w:r>
        <w:rPr>
          <w:sz w:val="30"/>
        </w:rPr>
        <w:t>perhaps</w:t>
      </w:r>
      <w:r>
        <w:rPr>
          <w:spacing w:val="-9"/>
          <w:sz w:val="30"/>
        </w:rPr>
        <w:t> </w:t>
      </w:r>
      <w:r>
        <w:rPr>
          <w:sz w:val="30"/>
        </w:rPr>
        <w:t>defined</w:t>
      </w:r>
      <w:r>
        <w:rPr>
          <w:spacing w:val="-3"/>
          <w:sz w:val="30"/>
        </w:rPr>
        <w:t> </w:t>
      </w:r>
      <w:r>
        <w:rPr>
          <w:sz w:val="30"/>
        </w:rPr>
        <w:t>as</w:t>
      </w:r>
      <w:r>
        <w:rPr>
          <w:spacing w:val="-5"/>
          <w:sz w:val="30"/>
        </w:rPr>
        <w:t> </w:t>
      </w:r>
      <w:r>
        <w:rPr>
          <w:sz w:val="30"/>
        </w:rPr>
        <w:t>the opposite— maximizing stability and risk management.</w:t>
      </w:r>
    </w:p>
    <w:p>
      <w:pPr>
        <w:pStyle w:val="BodyText"/>
        <w:spacing w:before="10"/>
        <w:ind w:left="0"/>
        <w:rPr>
          <w:sz w:val="39"/>
        </w:rPr>
      </w:pPr>
    </w:p>
    <w:p>
      <w:pPr>
        <w:pStyle w:val="ListParagraph"/>
        <w:numPr>
          <w:ilvl w:val="0"/>
          <w:numId w:val="7"/>
        </w:numPr>
        <w:tabs>
          <w:tab w:pos="1656" w:val="left" w:leader="none"/>
          <w:tab w:pos="1657" w:val="left" w:leader="none"/>
        </w:tabs>
        <w:spacing w:line="268" w:lineRule="auto" w:before="0" w:after="0"/>
        <w:ind w:left="1473" w:right="699" w:hanging="601"/>
        <w:jc w:val="left"/>
        <w:rPr>
          <w:b/>
          <w:color w:val="0000EC"/>
          <w:sz w:val="39"/>
        </w:rPr>
      </w:pPr>
      <w:r>
        <w:rPr/>
        <w:tab/>
      </w:r>
      <w:hyperlink r:id="rId52">
        <w:r>
          <w:rPr>
            <w:color w:val="0000EC"/>
            <w:spacing w:val="-2"/>
            <w:sz w:val="30"/>
            <w:u w:val="single" w:color="0000EC"/>
          </w:rPr>
          <w:t>https://www.inc.com/magazine/201605/bernhard-warner/harrys-</w:t>
        </w:r>
      </w:hyperlink>
      <w:r>
        <w:rPr>
          <w:color w:val="0000EC"/>
          <w:spacing w:val="-2"/>
          <w:sz w:val="30"/>
        </w:rPr>
        <w:t> </w:t>
      </w:r>
      <w:r>
        <w:rPr>
          <w:color w:val="0000EC"/>
          <w:spacing w:val="-2"/>
          <w:sz w:val="30"/>
          <w:u w:val="single" w:color="0000EC"/>
        </w:rPr>
        <w:t>razors-german-factory.html</w:t>
      </w:r>
    </w:p>
    <w:p>
      <w:pPr>
        <w:pStyle w:val="BodyText"/>
        <w:ind w:left="0"/>
        <w:rPr>
          <w:sz w:val="20"/>
        </w:rPr>
      </w:pPr>
    </w:p>
    <w:p>
      <w:pPr>
        <w:pStyle w:val="BodyText"/>
        <w:ind w:left="0"/>
        <w:rPr>
          <w:sz w:val="16"/>
        </w:rPr>
      </w:pPr>
    </w:p>
    <w:p>
      <w:pPr>
        <w:pStyle w:val="ListParagraph"/>
        <w:numPr>
          <w:ilvl w:val="0"/>
          <w:numId w:val="7"/>
        </w:numPr>
        <w:tabs>
          <w:tab w:pos="1752" w:val="left" w:leader="none"/>
          <w:tab w:pos="1753" w:val="left" w:leader="none"/>
        </w:tabs>
        <w:spacing w:line="280" w:lineRule="auto" w:before="86" w:after="0"/>
        <w:ind w:left="1473" w:right="699" w:hanging="601"/>
        <w:jc w:val="left"/>
        <w:rPr>
          <w:b/>
          <w:color w:val="0000EC"/>
          <w:sz w:val="39"/>
        </w:rPr>
      </w:pPr>
      <w:r>
        <w:rPr/>
        <w:tab/>
      </w:r>
      <w:hyperlink r:id="rId53">
        <w:r>
          <w:rPr>
            <w:color w:val="0000EC"/>
            <w:spacing w:val="-2"/>
            <w:sz w:val="30"/>
            <w:u w:val="single" w:color="0000EC"/>
          </w:rPr>
          <w:t>https://bschool.pepperdine.edu/institutes-centers-</w:t>
        </w:r>
      </w:hyperlink>
      <w:r>
        <w:rPr>
          <w:color w:val="0000EC"/>
          <w:spacing w:val="-2"/>
          <w:sz w:val="30"/>
        </w:rPr>
        <w:t> </w:t>
      </w:r>
      <w:r>
        <w:rPr>
          <w:color w:val="0000EC"/>
          <w:spacing w:val="-2"/>
          <w:sz w:val="30"/>
          <w:u w:val="single" w:color="0000EC"/>
        </w:rPr>
        <w:t>research/centers/applied-research/content/private-capital-markets-</w:t>
      </w:r>
      <w:r>
        <w:rPr>
          <w:color w:val="0000EC"/>
          <w:spacing w:val="-2"/>
          <w:sz w:val="30"/>
        </w:rPr>
        <w:t> </w:t>
      </w:r>
      <w:r>
        <w:rPr>
          <w:color w:val="0000EC"/>
          <w:spacing w:val="-2"/>
          <w:sz w:val="30"/>
          <w:u w:val="single" w:color="0000EC"/>
        </w:rPr>
        <w:t>report-2017.pdf</w:t>
      </w:r>
    </w:p>
    <w:p>
      <w:pPr>
        <w:pStyle w:val="BodyText"/>
        <w:ind w:left="0"/>
        <w:rPr>
          <w:sz w:val="20"/>
        </w:rPr>
      </w:pPr>
    </w:p>
    <w:p>
      <w:pPr>
        <w:pStyle w:val="BodyText"/>
        <w:spacing w:before="5"/>
        <w:ind w:left="0"/>
        <w:rPr>
          <w:sz w:val="17"/>
        </w:rPr>
      </w:pPr>
    </w:p>
    <w:p>
      <w:pPr>
        <w:pStyle w:val="ListParagraph"/>
        <w:numPr>
          <w:ilvl w:val="0"/>
          <w:numId w:val="7"/>
        </w:numPr>
        <w:tabs>
          <w:tab w:pos="1729" w:val="left" w:leader="none"/>
        </w:tabs>
        <w:spacing w:line="271" w:lineRule="auto" w:before="86" w:after="0"/>
        <w:ind w:left="1473" w:right="754" w:hanging="601"/>
        <w:jc w:val="both"/>
        <w:rPr>
          <w:b/>
          <w:color w:val="0000EC"/>
          <w:sz w:val="39"/>
        </w:rPr>
      </w:pPr>
      <w:r>
        <w:rPr/>
        <w:tab/>
      </w:r>
      <w:r>
        <w:rPr>
          <w:sz w:val="30"/>
        </w:rPr>
        <w:t>For</w:t>
      </w:r>
      <w:r>
        <w:rPr>
          <w:spacing w:val="-4"/>
          <w:sz w:val="30"/>
        </w:rPr>
        <w:t> </w:t>
      </w:r>
      <w:r>
        <w:rPr>
          <w:sz w:val="30"/>
        </w:rPr>
        <w:t>a</w:t>
      </w:r>
      <w:r>
        <w:rPr>
          <w:spacing w:val="-5"/>
          <w:sz w:val="30"/>
        </w:rPr>
        <w:t> </w:t>
      </w:r>
      <w:r>
        <w:rPr>
          <w:sz w:val="30"/>
        </w:rPr>
        <w:t>$5,000,000</w:t>
      </w:r>
      <w:r>
        <w:rPr>
          <w:spacing w:val="-6"/>
          <w:sz w:val="30"/>
        </w:rPr>
        <w:t> </w:t>
      </w:r>
      <w:r>
        <w:rPr>
          <w:sz w:val="30"/>
        </w:rPr>
        <w:t>loan</w:t>
      </w:r>
      <w:r>
        <w:rPr>
          <w:spacing w:val="-6"/>
          <w:sz w:val="30"/>
        </w:rPr>
        <w:t> </w:t>
      </w:r>
      <w:r>
        <w:rPr>
          <w:sz w:val="30"/>
        </w:rPr>
        <w:t>(75</w:t>
      </w:r>
      <w:r>
        <w:rPr>
          <w:spacing w:val="-6"/>
          <w:sz w:val="30"/>
        </w:rPr>
        <w:t> </w:t>
      </w:r>
      <w:r>
        <w:rPr>
          <w:sz w:val="30"/>
        </w:rPr>
        <w:t>percent</w:t>
      </w:r>
      <w:r>
        <w:rPr>
          <w:spacing w:val="-3"/>
          <w:sz w:val="30"/>
        </w:rPr>
        <w:t> </w:t>
      </w:r>
      <w:r>
        <w:rPr>
          <w:sz w:val="30"/>
        </w:rPr>
        <w:t>of</w:t>
      </w:r>
      <w:r>
        <w:rPr>
          <w:spacing w:val="-7"/>
          <w:sz w:val="30"/>
        </w:rPr>
        <w:t> </w:t>
      </w:r>
      <w:r>
        <w:rPr>
          <w:sz w:val="30"/>
        </w:rPr>
        <w:t>which</w:t>
      </w:r>
      <w:r>
        <w:rPr>
          <w:spacing w:val="-3"/>
          <w:sz w:val="30"/>
        </w:rPr>
        <w:t> </w:t>
      </w:r>
      <w:r>
        <w:rPr>
          <w:sz w:val="30"/>
        </w:rPr>
        <w:t>is</w:t>
      </w:r>
      <w:r>
        <w:rPr>
          <w:spacing w:val="-4"/>
          <w:sz w:val="30"/>
        </w:rPr>
        <w:t> </w:t>
      </w:r>
      <w:r>
        <w:rPr>
          <w:sz w:val="30"/>
        </w:rPr>
        <w:t>guaranteed</w:t>
      </w:r>
      <w:r>
        <w:rPr>
          <w:spacing w:val="-2"/>
          <w:sz w:val="30"/>
        </w:rPr>
        <w:t> </w:t>
      </w:r>
      <w:r>
        <w:rPr>
          <w:sz w:val="30"/>
        </w:rPr>
        <w:t>to</w:t>
      </w:r>
      <w:r>
        <w:rPr>
          <w:spacing w:val="-8"/>
          <w:sz w:val="30"/>
        </w:rPr>
        <w:t> </w:t>
      </w:r>
      <w:r>
        <w:rPr>
          <w:sz w:val="30"/>
        </w:rPr>
        <w:t>the lending bank, or $3,750,000), the</w:t>
      </w:r>
      <w:r>
        <w:rPr>
          <w:spacing w:val="-2"/>
          <w:sz w:val="30"/>
        </w:rPr>
        <w:t> </w:t>
      </w:r>
      <w:r>
        <w:rPr>
          <w:sz w:val="30"/>
        </w:rPr>
        <w:t>loan fee is $138,125 calculated as 3.5 percent of the first $1 million guaranteed ($35,000) plus</w:t>
      </w:r>
    </w:p>
    <w:p>
      <w:pPr>
        <w:pStyle w:val="BodyText"/>
        <w:spacing w:line="339" w:lineRule="exact"/>
        <w:ind w:left="1473"/>
        <w:jc w:val="both"/>
      </w:pPr>
      <w:r>
        <w:rPr/>
        <w:t>3.75</w:t>
      </w:r>
      <w:r>
        <w:rPr>
          <w:spacing w:val="-2"/>
        </w:rPr>
        <w:t> </w:t>
      </w:r>
      <w:r>
        <w:rPr/>
        <w:t>percent</w:t>
      </w:r>
      <w:r>
        <w:rPr>
          <w:spacing w:val="-5"/>
        </w:rPr>
        <w:t> </w:t>
      </w:r>
      <w:r>
        <w:rPr/>
        <w:t>of</w:t>
      </w:r>
      <w:r>
        <w:rPr>
          <w:spacing w:val="-5"/>
        </w:rPr>
        <w:t> </w:t>
      </w:r>
      <w:r>
        <w:rPr/>
        <w:t>the</w:t>
      </w:r>
      <w:r>
        <w:rPr>
          <w:spacing w:val="-3"/>
        </w:rPr>
        <w:t> </w:t>
      </w:r>
      <w:r>
        <w:rPr/>
        <w:t>remaining</w:t>
      </w:r>
      <w:r>
        <w:rPr>
          <w:spacing w:val="-4"/>
        </w:rPr>
        <w:t> </w:t>
      </w:r>
      <w:r>
        <w:rPr/>
        <w:t>guaranteed</w:t>
      </w:r>
      <w:r>
        <w:rPr>
          <w:spacing w:val="1"/>
        </w:rPr>
        <w:t> </w:t>
      </w:r>
      <w:r>
        <w:rPr>
          <w:spacing w:val="-2"/>
        </w:rPr>
        <w:t>amount.</w:t>
      </w:r>
    </w:p>
    <w:p>
      <w:pPr>
        <w:pStyle w:val="BodyText"/>
        <w:spacing w:before="6"/>
        <w:ind w:left="0"/>
        <w:rPr>
          <w:sz w:val="47"/>
        </w:rPr>
      </w:pPr>
    </w:p>
    <w:p>
      <w:pPr>
        <w:pStyle w:val="ListParagraph"/>
        <w:numPr>
          <w:ilvl w:val="0"/>
          <w:numId w:val="7"/>
        </w:numPr>
        <w:tabs>
          <w:tab w:pos="1656" w:val="left" w:leader="none"/>
          <w:tab w:pos="1657" w:val="left" w:leader="none"/>
        </w:tabs>
        <w:spacing w:line="240" w:lineRule="auto" w:before="0" w:after="0"/>
        <w:ind w:left="1657" w:right="0" w:hanging="785"/>
        <w:jc w:val="left"/>
        <w:rPr>
          <w:b/>
          <w:color w:val="0000EC"/>
          <w:sz w:val="39"/>
        </w:rPr>
      </w:pPr>
      <w:hyperlink r:id="rId54">
        <w:r>
          <w:rPr>
            <w:color w:val="0000EC"/>
            <w:spacing w:val="-2"/>
            <w:sz w:val="30"/>
            <w:u w:val="single" w:color="0000EC"/>
          </w:rPr>
          <w:t>http://businessreferenceguide.com</w:t>
        </w:r>
      </w:hyperlink>
    </w:p>
    <w:p>
      <w:pPr>
        <w:spacing w:after="0" w:line="240" w:lineRule="auto"/>
        <w:jc w:val="left"/>
        <w:rPr>
          <w:sz w:val="39"/>
        </w:rPr>
        <w:sectPr>
          <w:pgSz w:w="12240" w:h="15840"/>
          <w:pgMar w:header="0" w:footer="239" w:top="1380" w:bottom="420" w:left="1020" w:right="1120"/>
        </w:sectPr>
      </w:pPr>
    </w:p>
    <w:p>
      <w:pPr>
        <w:pStyle w:val="ListParagraph"/>
        <w:numPr>
          <w:ilvl w:val="0"/>
          <w:numId w:val="7"/>
        </w:numPr>
        <w:tabs>
          <w:tab w:pos="1652" w:val="left" w:leader="none"/>
          <w:tab w:pos="1653" w:val="left" w:leader="none"/>
        </w:tabs>
        <w:spacing w:line="271" w:lineRule="auto" w:before="56" w:after="0"/>
        <w:ind w:left="1473" w:right="722" w:hanging="601"/>
        <w:jc w:val="left"/>
        <w:rPr>
          <w:b/>
          <w:color w:val="0000EC"/>
          <w:sz w:val="39"/>
        </w:rPr>
      </w:pPr>
      <w:r>
        <w:rPr/>
        <w:tab/>
      </w:r>
      <w:r>
        <w:rPr>
          <w:sz w:val="30"/>
        </w:rPr>
        <w:t>Seller</w:t>
      </w:r>
      <w:r>
        <w:rPr>
          <w:spacing w:val="-5"/>
          <w:sz w:val="30"/>
        </w:rPr>
        <w:t> </w:t>
      </w:r>
      <w:r>
        <w:rPr>
          <w:sz w:val="30"/>
        </w:rPr>
        <w:t>Discretionary</w:t>
      </w:r>
      <w:r>
        <w:rPr>
          <w:spacing w:val="-11"/>
          <w:sz w:val="30"/>
        </w:rPr>
        <w:t> </w:t>
      </w:r>
      <w:r>
        <w:rPr>
          <w:sz w:val="30"/>
        </w:rPr>
        <w:t>Earnings</w:t>
      </w:r>
      <w:r>
        <w:rPr>
          <w:spacing w:val="-6"/>
          <w:sz w:val="30"/>
        </w:rPr>
        <w:t> </w:t>
      </w:r>
      <w:r>
        <w:rPr>
          <w:sz w:val="30"/>
        </w:rPr>
        <w:t>(SDE)</w:t>
      </w:r>
      <w:r>
        <w:rPr>
          <w:spacing w:val="-5"/>
          <w:sz w:val="30"/>
        </w:rPr>
        <w:t> </w:t>
      </w:r>
      <w:r>
        <w:rPr>
          <w:sz w:val="30"/>
        </w:rPr>
        <w:t>or</w:t>
      </w:r>
      <w:r>
        <w:rPr>
          <w:spacing w:val="-5"/>
          <w:sz w:val="30"/>
        </w:rPr>
        <w:t> </w:t>
      </w:r>
      <w:r>
        <w:rPr>
          <w:sz w:val="30"/>
        </w:rPr>
        <w:t>commonly</w:t>
      </w:r>
      <w:r>
        <w:rPr>
          <w:spacing w:val="-10"/>
          <w:sz w:val="30"/>
        </w:rPr>
        <w:t> </w:t>
      </w:r>
      <w:r>
        <w:rPr>
          <w:sz w:val="30"/>
        </w:rPr>
        <w:t>referred</w:t>
      </w:r>
      <w:r>
        <w:rPr>
          <w:spacing w:val="-3"/>
          <w:sz w:val="30"/>
        </w:rPr>
        <w:t> </w:t>
      </w:r>
      <w:r>
        <w:rPr>
          <w:sz w:val="30"/>
        </w:rPr>
        <w:t>to</w:t>
      </w:r>
      <w:r>
        <w:rPr>
          <w:spacing w:val="-2"/>
          <w:sz w:val="30"/>
        </w:rPr>
        <w:t> </w:t>
      </w:r>
      <w:r>
        <w:rPr>
          <w:sz w:val="30"/>
        </w:rPr>
        <w:t>as cash flow.</w:t>
      </w:r>
    </w:p>
    <w:p>
      <w:pPr>
        <w:pStyle w:val="BodyText"/>
        <w:spacing w:before="9"/>
        <w:ind w:left="0"/>
        <w:rPr>
          <w:sz w:val="42"/>
        </w:rPr>
      </w:pPr>
    </w:p>
    <w:p>
      <w:pPr>
        <w:pStyle w:val="ListParagraph"/>
        <w:numPr>
          <w:ilvl w:val="0"/>
          <w:numId w:val="7"/>
        </w:numPr>
        <w:tabs>
          <w:tab w:pos="1728" w:val="left" w:leader="none"/>
          <w:tab w:pos="1729" w:val="left" w:leader="none"/>
        </w:tabs>
        <w:spacing w:line="288" w:lineRule="auto" w:before="0" w:after="0"/>
        <w:ind w:left="1473" w:right="616" w:hanging="601"/>
        <w:jc w:val="left"/>
        <w:rPr>
          <w:b/>
          <w:color w:val="0000EC"/>
          <w:sz w:val="39"/>
        </w:rPr>
      </w:pPr>
      <w:r>
        <w:rPr/>
        <w:tab/>
      </w:r>
      <w:r>
        <w:rPr>
          <w:sz w:val="30"/>
        </w:rPr>
        <w:t>To revisit, all of these are different words for essentially the same</w:t>
      </w:r>
      <w:r>
        <w:rPr>
          <w:spacing w:val="-4"/>
          <w:sz w:val="30"/>
        </w:rPr>
        <w:t> </w:t>
      </w:r>
      <w:r>
        <w:rPr>
          <w:sz w:val="30"/>
        </w:rPr>
        <w:t>thing.</w:t>
      </w:r>
      <w:r>
        <w:rPr>
          <w:spacing w:val="-2"/>
          <w:sz w:val="30"/>
        </w:rPr>
        <w:t> </w:t>
      </w:r>
      <w:r>
        <w:rPr>
          <w:sz w:val="30"/>
        </w:rPr>
        <w:t>Often,</w:t>
      </w:r>
      <w:r>
        <w:rPr>
          <w:spacing w:val="-2"/>
          <w:sz w:val="30"/>
        </w:rPr>
        <w:t> </w:t>
      </w:r>
      <w:r>
        <w:rPr>
          <w:sz w:val="30"/>
        </w:rPr>
        <w:t>the</w:t>
      </w:r>
      <w:r>
        <w:rPr>
          <w:spacing w:val="-4"/>
          <w:sz w:val="30"/>
        </w:rPr>
        <w:t> </w:t>
      </w:r>
      <w:r>
        <w:rPr>
          <w:sz w:val="30"/>
        </w:rPr>
        <w:t>term</w:t>
      </w:r>
      <w:r>
        <w:rPr>
          <w:spacing w:val="-9"/>
          <w:sz w:val="30"/>
        </w:rPr>
        <w:t> </w:t>
      </w:r>
      <w:r>
        <w:rPr>
          <w:sz w:val="30"/>
        </w:rPr>
        <w:t>is</w:t>
      </w:r>
      <w:r>
        <w:rPr>
          <w:spacing w:val="-3"/>
          <w:sz w:val="30"/>
        </w:rPr>
        <w:t> </w:t>
      </w:r>
      <w:r>
        <w:rPr>
          <w:sz w:val="30"/>
        </w:rPr>
        <w:t>defined</w:t>
      </w:r>
      <w:r>
        <w:rPr>
          <w:spacing w:val="-5"/>
          <w:sz w:val="30"/>
        </w:rPr>
        <w:t> </w:t>
      </w:r>
      <w:r>
        <w:rPr>
          <w:sz w:val="30"/>
        </w:rPr>
        <w:t>by</w:t>
      </w:r>
      <w:r>
        <w:rPr>
          <w:spacing w:val="-9"/>
          <w:sz w:val="30"/>
        </w:rPr>
        <w:t> </w:t>
      </w:r>
      <w:r>
        <w:rPr>
          <w:sz w:val="30"/>
        </w:rPr>
        <w:t>the</w:t>
      </w:r>
      <w:r>
        <w:rPr>
          <w:spacing w:val="-4"/>
          <w:sz w:val="30"/>
        </w:rPr>
        <w:t> </w:t>
      </w:r>
      <w:r>
        <w:rPr>
          <w:sz w:val="30"/>
        </w:rPr>
        <w:t>transaction</w:t>
      </w:r>
      <w:r>
        <w:rPr>
          <w:spacing w:val="-1"/>
          <w:sz w:val="30"/>
        </w:rPr>
        <w:t> </w:t>
      </w:r>
      <w:r>
        <w:rPr>
          <w:sz w:val="30"/>
        </w:rPr>
        <w:t>size</w:t>
      </w:r>
      <w:r>
        <w:rPr>
          <w:spacing w:val="-4"/>
          <w:sz w:val="30"/>
        </w:rPr>
        <w:t> </w:t>
      </w:r>
      <w:r>
        <w:rPr>
          <w:sz w:val="30"/>
        </w:rPr>
        <w:t>that</w:t>
      </w:r>
      <w:r>
        <w:rPr>
          <w:spacing w:val="-2"/>
          <w:sz w:val="30"/>
        </w:rPr>
        <w:t> </w:t>
      </w:r>
      <w:r>
        <w:rPr>
          <w:sz w:val="30"/>
        </w:rPr>
        <w:t>a firm targets, but in every case it is the individual who has the business listed to sell or who helps buyers find potential acquisition targets. In most cases, outside Main Street business brokers, they can also help arrange for capital, thus the term</w:t>
      </w:r>
    </w:p>
    <w:p>
      <w:pPr>
        <w:pStyle w:val="BodyText"/>
        <w:spacing w:line="337" w:lineRule="exact"/>
        <w:ind w:left="1473"/>
      </w:pPr>
      <w:r>
        <w:rPr/>
        <w:t>“investment</w:t>
      </w:r>
      <w:r>
        <w:rPr>
          <w:spacing w:val="-9"/>
        </w:rPr>
        <w:t> </w:t>
      </w:r>
      <w:r>
        <w:rPr>
          <w:spacing w:val="-2"/>
        </w:rPr>
        <w:t>banker.”</w:t>
      </w:r>
    </w:p>
    <w:p>
      <w:pPr>
        <w:pStyle w:val="BodyText"/>
        <w:ind w:left="0"/>
        <w:rPr>
          <w:sz w:val="32"/>
        </w:rPr>
      </w:pPr>
    </w:p>
    <w:p>
      <w:pPr>
        <w:pStyle w:val="ListParagraph"/>
        <w:numPr>
          <w:ilvl w:val="0"/>
          <w:numId w:val="7"/>
        </w:numPr>
        <w:tabs>
          <w:tab w:pos="1652" w:val="left" w:leader="none"/>
          <w:tab w:pos="1653" w:val="left" w:leader="none"/>
        </w:tabs>
        <w:spacing w:line="240" w:lineRule="auto" w:before="223" w:after="0"/>
        <w:ind w:left="1653" w:right="0" w:hanging="781"/>
        <w:jc w:val="left"/>
        <w:rPr>
          <w:b/>
          <w:color w:val="0000EC"/>
          <w:sz w:val="39"/>
        </w:rPr>
      </w:pPr>
      <w:r>
        <w:rPr>
          <w:i/>
          <w:sz w:val="30"/>
        </w:rPr>
        <w:t>The</w:t>
      </w:r>
      <w:r>
        <w:rPr>
          <w:i/>
          <w:spacing w:val="-8"/>
          <w:sz w:val="30"/>
        </w:rPr>
        <w:t> </w:t>
      </w:r>
      <w:r>
        <w:rPr>
          <w:i/>
          <w:sz w:val="30"/>
        </w:rPr>
        <w:t>Saturday</w:t>
      </w:r>
      <w:r>
        <w:rPr>
          <w:i/>
          <w:spacing w:val="-2"/>
          <w:sz w:val="30"/>
        </w:rPr>
        <w:t> </w:t>
      </w:r>
      <w:r>
        <w:rPr>
          <w:i/>
          <w:sz w:val="30"/>
        </w:rPr>
        <w:t>Evening</w:t>
      </w:r>
      <w:r>
        <w:rPr>
          <w:i/>
          <w:spacing w:val="-3"/>
          <w:sz w:val="30"/>
        </w:rPr>
        <w:t> </w:t>
      </w:r>
      <w:r>
        <w:rPr>
          <w:i/>
          <w:sz w:val="30"/>
        </w:rPr>
        <w:t>Post</w:t>
      </w:r>
      <w:r>
        <w:rPr>
          <w:i/>
          <w:spacing w:val="-2"/>
          <w:sz w:val="30"/>
        </w:rPr>
        <w:t> </w:t>
      </w:r>
      <w:r>
        <w:rPr>
          <w:sz w:val="30"/>
        </w:rPr>
        <w:t>223:30,</w:t>
      </w:r>
      <w:r>
        <w:rPr>
          <w:spacing w:val="-4"/>
          <w:sz w:val="30"/>
        </w:rPr>
        <w:t> </w:t>
      </w:r>
      <w:r>
        <w:rPr>
          <w:sz w:val="30"/>
        </w:rPr>
        <w:t>p.17,</w:t>
      </w:r>
      <w:r>
        <w:rPr>
          <w:spacing w:val="-4"/>
          <w:sz w:val="30"/>
        </w:rPr>
        <w:t> </w:t>
      </w:r>
      <w:r>
        <w:rPr>
          <w:sz w:val="30"/>
        </w:rPr>
        <w:t>January</w:t>
      </w:r>
      <w:r>
        <w:rPr>
          <w:spacing w:val="-6"/>
          <w:sz w:val="30"/>
        </w:rPr>
        <w:t> </w:t>
      </w:r>
      <w:r>
        <w:rPr>
          <w:sz w:val="30"/>
        </w:rPr>
        <w:t>20,</w:t>
      </w:r>
      <w:r>
        <w:rPr>
          <w:spacing w:val="-4"/>
          <w:sz w:val="30"/>
        </w:rPr>
        <w:t> </w:t>
      </w:r>
      <w:r>
        <w:rPr>
          <w:spacing w:val="-2"/>
          <w:sz w:val="30"/>
        </w:rPr>
        <w:t>1951.</w:t>
      </w:r>
    </w:p>
    <w:p>
      <w:pPr>
        <w:pStyle w:val="BodyText"/>
        <w:spacing w:before="8"/>
        <w:ind w:left="0"/>
        <w:rPr>
          <w:sz w:val="39"/>
        </w:rPr>
      </w:pPr>
    </w:p>
    <w:p>
      <w:pPr>
        <w:pStyle w:val="ListParagraph"/>
        <w:numPr>
          <w:ilvl w:val="0"/>
          <w:numId w:val="7"/>
        </w:numPr>
        <w:tabs>
          <w:tab w:pos="1652" w:val="left" w:leader="none"/>
          <w:tab w:pos="1653" w:val="left" w:leader="none"/>
        </w:tabs>
        <w:spacing w:line="240" w:lineRule="auto" w:before="0" w:after="0"/>
        <w:ind w:left="1653" w:right="0" w:hanging="781"/>
        <w:jc w:val="left"/>
        <w:rPr>
          <w:b/>
          <w:color w:val="0000EC"/>
          <w:sz w:val="39"/>
        </w:rPr>
      </w:pPr>
      <w:r>
        <w:rPr>
          <w:sz w:val="30"/>
        </w:rPr>
        <w:t>As</w:t>
      </w:r>
      <w:r>
        <w:rPr>
          <w:spacing w:val="-5"/>
          <w:sz w:val="30"/>
        </w:rPr>
        <w:t> </w:t>
      </w:r>
      <w:r>
        <w:rPr>
          <w:sz w:val="30"/>
        </w:rPr>
        <w:t>an</w:t>
      </w:r>
      <w:r>
        <w:rPr>
          <w:spacing w:val="-3"/>
          <w:sz w:val="30"/>
        </w:rPr>
        <w:t> </w:t>
      </w:r>
      <w:r>
        <w:rPr>
          <w:sz w:val="30"/>
        </w:rPr>
        <w:t>aside,</w:t>
      </w:r>
      <w:r>
        <w:rPr>
          <w:spacing w:val="-3"/>
          <w:sz w:val="30"/>
        </w:rPr>
        <w:t> </w:t>
      </w:r>
      <w:r>
        <w:rPr>
          <w:sz w:val="30"/>
        </w:rPr>
        <w:t>Levitt</w:t>
      </w:r>
      <w:r>
        <w:rPr>
          <w:spacing w:val="-3"/>
          <w:sz w:val="30"/>
        </w:rPr>
        <w:t> </w:t>
      </w:r>
      <w:r>
        <w:rPr>
          <w:sz w:val="30"/>
        </w:rPr>
        <w:t>and</w:t>
      </w:r>
      <w:r>
        <w:rPr>
          <w:spacing w:val="-2"/>
          <w:sz w:val="30"/>
        </w:rPr>
        <w:t> </w:t>
      </w:r>
      <w:r>
        <w:rPr>
          <w:sz w:val="30"/>
        </w:rPr>
        <w:t>Dubner’s</w:t>
      </w:r>
      <w:r>
        <w:rPr>
          <w:spacing w:val="-4"/>
          <w:sz w:val="30"/>
        </w:rPr>
        <w:t> </w:t>
      </w:r>
      <w:r>
        <w:rPr>
          <w:sz w:val="30"/>
        </w:rPr>
        <w:t>fourth</w:t>
      </w:r>
      <w:r>
        <w:rPr>
          <w:spacing w:val="-2"/>
          <w:sz w:val="30"/>
        </w:rPr>
        <w:t> </w:t>
      </w:r>
      <w:r>
        <w:rPr>
          <w:sz w:val="30"/>
        </w:rPr>
        <w:t>book,</w:t>
      </w:r>
      <w:r>
        <w:rPr>
          <w:spacing w:val="4"/>
          <w:sz w:val="30"/>
        </w:rPr>
        <w:t> </w:t>
      </w:r>
      <w:r>
        <w:rPr>
          <w:i/>
          <w:sz w:val="30"/>
        </w:rPr>
        <w:t>When</w:t>
      </w:r>
      <w:r>
        <w:rPr>
          <w:i/>
          <w:spacing w:val="-2"/>
          <w:sz w:val="30"/>
        </w:rPr>
        <w:t> </w:t>
      </w:r>
      <w:r>
        <w:rPr>
          <w:i/>
          <w:sz w:val="30"/>
        </w:rPr>
        <w:t>to</w:t>
      </w:r>
      <w:r>
        <w:rPr>
          <w:i/>
          <w:spacing w:val="-5"/>
          <w:sz w:val="30"/>
        </w:rPr>
        <w:t> </w:t>
      </w:r>
      <w:r>
        <w:rPr>
          <w:i/>
          <w:sz w:val="30"/>
        </w:rPr>
        <w:t>Rob</w:t>
      </w:r>
      <w:r>
        <w:rPr>
          <w:i/>
          <w:spacing w:val="-5"/>
          <w:sz w:val="30"/>
        </w:rPr>
        <w:t> </w:t>
      </w:r>
      <w:r>
        <w:rPr>
          <w:i/>
          <w:spacing w:val="-10"/>
          <w:sz w:val="30"/>
        </w:rPr>
        <w:t>a</w:t>
      </w:r>
    </w:p>
    <w:p>
      <w:pPr>
        <w:pStyle w:val="BodyText"/>
        <w:spacing w:line="280" w:lineRule="auto" w:before="79"/>
        <w:ind w:left="1473" w:right="550"/>
      </w:pPr>
      <w:r>
        <w:rPr>
          <w:i/>
        </w:rPr>
        <w:t>Bank…</w:t>
      </w:r>
      <w:r>
        <w:rPr/>
        <w:t>could have taught Slick Willie Sutton a lesson. The economic</w:t>
      </w:r>
      <w:r>
        <w:rPr>
          <w:spacing w:val="-5"/>
        </w:rPr>
        <w:t> </w:t>
      </w:r>
      <w:r>
        <w:rPr/>
        <w:t>answer</w:t>
      </w:r>
      <w:r>
        <w:rPr>
          <w:spacing w:val="-5"/>
        </w:rPr>
        <w:t> </w:t>
      </w:r>
      <w:r>
        <w:rPr/>
        <w:t>is</w:t>
      </w:r>
      <w:r>
        <w:rPr>
          <w:spacing w:val="-5"/>
        </w:rPr>
        <w:t> </w:t>
      </w:r>
      <w:r>
        <w:rPr/>
        <w:t>“never,”</w:t>
      </w:r>
      <w:r>
        <w:rPr>
          <w:spacing w:val="-6"/>
        </w:rPr>
        <w:t> </w:t>
      </w:r>
      <w:r>
        <w:rPr/>
        <w:t>because</w:t>
      </w:r>
      <w:r>
        <w:rPr>
          <w:spacing w:val="-7"/>
        </w:rPr>
        <w:t> </w:t>
      </w:r>
      <w:r>
        <w:rPr/>
        <w:t>the</w:t>
      </w:r>
      <w:r>
        <w:rPr>
          <w:spacing w:val="-6"/>
        </w:rPr>
        <w:t> </w:t>
      </w:r>
      <w:r>
        <w:rPr/>
        <w:t>Return</w:t>
      </w:r>
      <w:r>
        <w:rPr>
          <w:spacing w:val="-7"/>
        </w:rPr>
        <w:t> </w:t>
      </w:r>
      <w:r>
        <w:rPr/>
        <w:t>on</w:t>
      </w:r>
      <w:r>
        <w:rPr>
          <w:spacing w:val="-3"/>
        </w:rPr>
        <w:t> </w:t>
      </w:r>
      <w:r>
        <w:rPr/>
        <w:t>Investment</w:t>
      </w:r>
      <w:r>
        <w:rPr>
          <w:spacing w:val="-4"/>
        </w:rPr>
        <w:t> </w:t>
      </w:r>
      <w:r>
        <w:rPr/>
        <w:t>is </w:t>
      </w:r>
      <w:r>
        <w:rPr>
          <w:spacing w:val="-2"/>
        </w:rPr>
        <w:t>terrible.</w:t>
      </w:r>
    </w:p>
    <w:p>
      <w:pPr>
        <w:pStyle w:val="BodyText"/>
        <w:ind w:left="0"/>
        <w:rPr>
          <w:sz w:val="45"/>
        </w:rPr>
      </w:pPr>
    </w:p>
    <w:p>
      <w:pPr>
        <w:pStyle w:val="ListParagraph"/>
        <w:numPr>
          <w:ilvl w:val="0"/>
          <w:numId w:val="7"/>
        </w:numPr>
        <w:tabs>
          <w:tab w:pos="1652" w:val="left" w:leader="none"/>
          <w:tab w:pos="1653" w:val="left" w:leader="none"/>
        </w:tabs>
        <w:spacing w:line="240" w:lineRule="auto" w:before="0" w:after="0"/>
        <w:ind w:left="1653" w:right="0" w:hanging="781"/>
        <w:jc w:val="left"/>
        <w:rPr>
          <w:b/>
          <w:color w:val="0000EC"/>
          <w:sz w:val="39"/>
        </w:rPr>
      </w:pPr>
      <w:r>
        <w:rPr>
          <w:sz w:val="30"/>
        </w:rPr>
        <w:t>Listings,</w:t>
      </w:r>
      <w:r>
        <w:rPr>
          <w:spacing w:val="-5"/>
          <w:sz w:val="30"/>
        </w:rPr>
        <w:t> </w:t>
      </w:r>
      <w:r>
        <w:rPr>
          <w:sz w:val="30"/>
        </w:rPr>
        <w:t>of</w:t>
      </w:r>
      <w:r>
        <w:rPr>
          <w:spacing w:val="-8"/>
          <w:sz w:val="30"/>
        </w:rPr>
        <w:t> </w:t>
      </w:r>
      <w:r>
        <w:rPr>
          <w:sz w:val="30"/>
        </w:rPr>
        <w:t>course,</w:t>
      </w:r>
      <w:r>
        <w:rPr>
          <w:spacing w:val="-3"/>
          <w:sz w:val="30"/>
        </w:rPr>
        <w:t> </w:t>
      </w:r>
      <w:r>
        <w:rPr>
          <w:sz w:val="30"/>
        </w:rPr>
        <w:t>are</w:t>
      </w:r>
      <w:r>
        <w:rPr>
          <w:spacing w:val="-6"/>
          <w:sz w:val="30"/>
        </w:rPr>
        <w:t> </w:t>
      </w:r>
      <w:r>
        <w:rPr>
          <w:sz w:val="30"/>
        </w:rPr>
        <w:t>businesses</w:t>
      </w:r>
      <w:r>
        <w:rPr>
          <w:spacing w:val="-5"/>
          <w:sz w:val="30"/>
        </w:rPr>
        <w:t> </w:t>
      </w:r>
      <w:r>
        <w:rPr>
          <w:sz w:val="30"/>
        </w:rPr>
        <w:t>listed</w:t>
      </w:r>
      <w:r>
        <w:rPr>
          <w:spacing w:val="-2"/>
          <w:sz w:val="30"/>
        </w:rPr>
        <w:t> </w:t>
      </w:r>
      <w:r>
        <w:rPr>
          <w:sz w:val="30"/>
        </w:rPr>
        <w:t>for</w:t>
      </w:r>
      <w:r>
        <w:rPr>
          <w:spacing w:val="-4"/>
          <w:sz w:val="30"/>
        </w:rPr>
        <w:t> </w:t>
      </w:r>
      <w:r>
        <w:rPr>
          <w:spacing w:val="-2"/>
          <w:sz w:val="30"/>
        </w:rPr>
        <w:t>sale.</w:t>
      </w:r>
    </w:p>
    <w:p>
      <w:pPr>
        <w:pStyle w:val="BodyText"/>
        <w:ind w:left="0"/>
        <w:rPr>
          <w:sz w:val="40"/>
        </w:rPr>
      </w:pPr>
    </w:p>
    <w:p>
      <w:pPr>
        <w:pStyle w:val="ListParagraph"/>
        <w:numPr>
          <w:ilvl w:val="0"/>
          <w:numId w:val="7"/>
        </w:numPr>
        <w:tabs>
          <w:tab w:pos="1652" w:val="left" w:leader="none"/>
          <w:tab w:pos="1653" w:val="left" w:leader="none"/>
        </w:tabs>
        <w:spacing w:line="288" w:lineRule="auto" w:before="0" w:after="0"/>
        <w:ind w:left="1473" w:right="574" w:hanging="601"/>
        <w:jc w:val="left"/>
        <w:rPr>
          <w:b/>
          <w:color w:val="0000EC"/>
          <w:sz w:val="39"/>
        </w:rPr>
      </w:pPr>
      <w:r>
        <w:rPr/>
        <w:tab/>
      </w:r>
      <w:r>
        <w:rPr>
          <w:sz w:val="30"/>
        </w:rPr>
        <w:t>An equity</w:t>
      </w:r>
      <w:r>
        <w:rPr>
          <w:spacing w:val="-3"/>
          <w:sz w:val="30"/>
        </w:rPr>
        <w:t> </w:t>
      </w:r>
      <w:r>
        <w:rPr>
          <w:sz w:val="30"/>
        </w:rPr>
        <w:t>backer is not a lending institution like a bank who will offer debt for the acquisition, but rather a parent, friend, partner, angel investor, or investment group. Often, potential buyers in a search claim they have a “backer,” meaning if they are not in a position to inject all the required capital investment, they have a passive investor who is interested in backing them. Some top business</w:t>
      </w:r>
      <w:r>
        <w:rPr>
          <w:spacing w:val="-7"/>
          <w:sz w:val="30"/>
        </w:rPr>
        <w:t> </w:t>
      </w:r>
      <w:r>
        <w:rPr>
          <w:sz w:val="30"/>
        </w:rPr>
        <w:t>schools</w:t>
      </w:r>
      <w:r>
        <w:rPr>
          <w:spacing w:val="-8"/>
          <w:sz w:val="30"/>
        </w:rPr>
        <w:t> </w:t>
      </w:r>
      <w:r>
        <w:rPr>
          <w:sz w:val="30"/>
        </w:rPr>
        <w:t>have</w:t>
      </w:r>
      <w:r>
        <w:rPr>
          <w:spacing w:val="-7"/>
          <w:sz w:val="30"/>
        </w:rPr>
        <w:t> </w:t>
      </w:r>
      <w:r>
        <w:rPr>
          <w:sz w:val="30"/>
        </w:rPr>
        <w:t>begun</w:t>
      </w:r>
      <w:r>
        <w:rPr>
          <w:spacing w:val="-4"/>
          <w:sz w:val="30"/>
        </w:rPr>
        <w:t> </w:t>
      </w:r>
      <w:r>
        <w:rPr>
          <w:sz w:val="30"/>
        </w:rPr>
        <w:t>to</w:t>
      </w:r>
      <w:r>
        <w:rPr>
          <w:spacing w:val="-4"/>
          <w:sz w:val="30"/>
        </w:rPr>
        <w:t> </w:t>
      </w:r>
      <w:r>
        <w:rPr>
          <w:sz w:val="30"/>
        </w:rPr>
        <w:t>invest</w:t>
      </w:r>
      <w:r>
        <w:rPr>
          <w:spacing w:val="-6"/>
          <w:sz w:val="30"/>
        </w:rPr>
        <w:t> </w:t>
      </w:r>
      <w:r>
        <w:rPr>
          <w:sz w:val="30"/>
        </w:rPr>
        <w:t>in</w:t>
      </w:r>
      <w:r>
        <w:rPr>
          <w:spacing w:val="-3"/>
          <w:sz w:val="30"/>
        </w:rPr>
        <w:t> </w:t>
      </w:r>
      <w:r>
        <w:rPr>
          <w:sz w:val="30"/>
        </w:rPr>
        <w:t>small</w:t>
      </w:r>
      <w:r>
        <w:rPr>
          <w:spacing w:val="-5"/>
          <w:sz w:val="30"/>
        </w:rPr>
        <w:t> </w:t>
      </w:r>
      <w:r>
        <w:rPr>
          <w:sz w:val="30"/>
        </w:rPr>
        <w:t>business</w:t>
      </w:r>
      <w:r>
        <w:rPr>
          <w:spacing w:val="-7"/>
          <w:sz w:val="30"/>
        </w:rPr>
        <w:t> </w:t>
      </w:r>
      <w:r>
        <w:rPr>
          <w:sz w:val="30"/>
        </w:rPr>
        <w:t>acquisition for their alumni.</w:t>
      </w:r>
    </w:p>
    <w:p>
      <w:pPr>
        <w:spacing w:after="0" w:line="288" w:lineRule="auto"/>
        <w:jc w:val="left"/>
        <w:rPr>
          <w:sz w:val="39"/>
        </w:rPr>
        <w:sectPr>
          <w:pgSz w:w="12240" w:h="15840"/>
          <w:pgMar w:header="0" w:footer="239" w:top="1380" w:bottom="420" w:left="1020" w:right="1120"/>
        </w:sectPr>
      </w:pPr>
    </w:p>
    <w:p>
      <w:pPr>
        <w:pStyle w:val="ListParagraph"/>
        <w:numPr>
          <w:ilvl w:val="0"/>
          <w:numId w:val="7"/>
        </w:numPr>
        <w:tabs>
          <w:tab w:pos="1728" w:val="left" w:leader="none"/>
          <w:tab w:pos="1729" w:val="left" w:leader="none"/>
        </w:tabs>
        <w:spacing w:line="290" w:lineRule="auto" w:before="56" w:after="0"/>
        <w:ind w:left="1473" w:right="424" w:hanging="601"/>
        <w:jc w:val="left"/>
        <w:rPr>
          <w:b/>
          <w:color w:val="0000EC"/>
          <w:sz w:val="39"/>
        </w:rPr>
      </w:pPr>
      <w:r>
        <w:rPr/>
        <w:tab/>
      </w:r>
      <w:r>
        <w:rPr>
          <w:sz w:val="30"/>
        </w:rPr>
        <w:t>The Financial Industry Regulatory Authority (FINRA) is the organization that oversees regulation, enforcement, and arbitration around selling</w:t>
      </w:r>
      <w:r>
        <w:rPr>
          <w:spacing w:val="-2"/>
          <w:sz w:val="30"/>
        </w:rPr>
        <w:t> </w:t>
      </w:r>
      <w:r>
        <w:rPr>
          <w:sz w:val="30"/>
        </w:rPr>
        <w:t>stock, such as</w:t>
      </w:r>
      <w:r>
        <w:rPr>
          <w:spacing w:val="-1"/>
          <w:sz w:val="30"/>
        </w:rPr>
        <w:t> </w:t>
      </w:r>
      <w:r>
        <w:rPr>
          <w:sz w:val="30"/>
        </w:rPr>
        <w:t>the</w:t>
      </w:r>
      <w:r>
        <w:rPr>
          <w:spacing w:val="-5"/>
          <w:sz w:val="30"/>
        </w:rPr>
        <w:t> </w:t>
      </w:r>
      <w:r>
        <w:rPr>
          <w:sz w:val="30"/>
        </w:rPr>
        <w:t>New</w:t>
      </w:r>
      <w:r>
        <w:rPr>
          <w:spacing w:val="-4"/>
          <w:sz w:val="30"/>
        </w:rPr>
        <w:t> </w:t>
      </w:r>
      <w:r>
        <w:rPr>
          <w:sz w:val="30"/>
        </w:rPr>
        <w:t>York</w:t>
      </w:r>
      <w:r>
        <w:rPr>
          <w:spacing w:val="-2"/>
          <w:sz w:val="30"/>
        </w:rPr>
        <w:t> </w:t>
      </w:r>
      <w:r>
        <w:rPr>
          <w:sz w:val="30"/>
        </w:rPr>
        <w:t>Stock</w:t>
      </w:r>
      <w:r>
        <w:rPr>
          <w:spacing w:val="-2"/>
          <w:sz w:val="30"/>
        </w:rPr>
        <w:t> </w:t>
      </w:r>
      <w:r>
        <w:rPr>
          <w:sz w:val="30"/>
        </w:rPr>
        <w:t>Exchange, broker dealers, and exchange markets. They are a division of the US Government’s</w:t>
      </w:r>
      <w:r>
        <w:rPr>
          <w:spacing w:val="-5"/>
          <w:sz w:val="30"/>
        </w:rPr>
        <w:t> </w:t>
      </w:r>
      <w:r>
        <w:rPr>
          <w:sz w:val="30"/>
        </w:rPr>
        <w:t>Securities</w:t>
      </w:r>
      <w:r>
        <w:rPr>
          <w:spacing w:val="-6"/>
          <w:sz w:val="30"/>
        </w:rPr>
        <w:t> </w:t>
      </w:r>
      <w:r>
        <w:rPr>
          <w:sz w:val="30"/>
        </w:rPr>
        <w:t>and</w:t>
      </w:r>
      <w:r>
        <w:rPr>
          <w:spacing w:val="-7"/>
          <w:sz w:val="30"/>
        </w:rPr>
        <w:t> </w:t>
      </w:r>
      <w:r>
        <w:rPr>
          <w:sz w:val="30"/>
        </w:rPr>
        <w:t>Exchange</w:t>
      </w:r>
      <w:r>
        <w:rPr>
          <w:spacing w:val="-6"/>
          <w:sz w:val="30"/>
        </w:rPr>
        <w:t> </w:t>
      </w:r>
      <w:r>
        <w:rPr>
          <w:sz w:val="30"/>
        </w:rPr>
        <w:t>Commission</w:t>
      </w:r>
      <w:r>
        <w:rPr>
          <w:spacing w:val="-3"/>
          <w:sz w:val="30"/>
        </w:rPr>
        <w:t> </w:t>
      </w:r>
      <w:r>
        <w:rPr>
          <w:sz w:val="30"/>
        </w:rPr>
        <w:t>(SEC).</w:t>
      </w:r>
      <w:r>
        <w:rPr>
          <w:spacing w:val="-4"/>
          <w:sz w:val="30"/>
        </w:rPr>
        <w:t> </w:t>
      </w:r>
      <w:r>
        <w:rPr>
          <w:sz w:val="30"/>
        </w:rPr>
        <w:t>When</w:t>
      </w:r>
      <w:r>
        <w:rPr>
          <w:spacing w:val="-7"/>
          <w:sz w:val="30"/>
        </w:rPr>
        <w:t> </w:t>
      </w:r>
      <w:r>
        <w:rPr>
          <w:sz w:val="30"/>
        </w:rPr>
        <w:t>I was</w:t>
      </w:r>
      <w:r>
        <w:rPr>
          <w:spacing w:val="-2"/>
          <w:sz w:val="30"/>
        </w:rPr>
        <w:t> </w:t>
      </w:r>
      <w:r>
        <w:rPr>
          <w:sz w:val="30"/>
        </w:rPr>
        <w:t>a</w:t>
      </w:r>
      <w:r>
        <w:rPr>
          <w:spacing w:val="-1"/>
          <w:sz w:val="30"/>
        </w:rPr>
        <w:t> </w:t>
      </w:r>
      <w:r>
        <w:rPr>
          <w:sz w:val="30"/>
        </w:rPr>
        <w:t>stock</w:t>
      </w:r>
      <w:r>
        <w:rPr>
          <w:spacing w:val="-3"/>
          <w:sz w:val="30"/>
        </w:rPr>
        <w:t> </w:t>
      </w:r>
      <w:r>
        <w:rPr>
          <w:sz w:val="30"/>
        </w:rPr>
        <w:t>broker</w:t>
      </w:r>
      <w:r>
        <w:rPr>
          <w:spacing w:val="-1"/>
          <w:sz w:val="30"/>
        </w:rPr>
        <w:t> </w:t>
      </w:r>
      <w:r>
        <w:rPr>
          <w:sz w:val="30"/>
        </w:rPr>
        <w:t>during</w:t>
      </w:r>
      <w:r>
        <w:rPr>
          <w:spacing w:val="-3"/>
          <w:sz w:val="30"/>
        </w:rPr>
        <w:t> </w:t>
      </w:r>
      <w:r>
        <w:rPr>
          <w:sz w:val="30"/>
        </w:rPr>
        <w:t>the</w:t>
      </w:r>
      <w:r>
        <w:rPr>
          <w:spacing w:val="-2"/>
          <w:sz w:val="30"/>
        </w:rPr>
        <w:t> </w:t>
      </w:r>
      <w:r>
        <w:rPr>
          <w:sz w:val="30"/>
        </w:rPr>
        <w:t>tech bust, I</w:t>
      </w:r>
      <w:r>
        <w:rPr>
          <w:spacing w:val="-1"/>
          <w:sz w:val="30"/>
        </w:rPr>
        <w:t> </w:t>
      </w:r>
      <w:r>
        <w:rPr>
          <w:sz w:val="30"/>
        </w:rPr>
        <w:t>was</w:t>
      </w:r>
      <w:r>
        <w:rPr>
          <w:spacing w:val="-2"/>
          <w:sz w:val="30"/>
        </w:rPr>
        <w:t> </w:t>
      </w:r>
      <w:r>
        <w:rPr>
          <w:sz w:val="30"/>
        </w:rPr>
        <w:t>licensed with a</w:t>
      </w:r>
      <w:r>
        <w:rPr>
          <w:spacing w:val="-2"/>
          <w:sz w:val="30"/>
        </w:rPr>
        <w:t> </w:t>
      </w:r>
      <w:r>
        <w:rPr>
          <w:sz w:val="30"/>
        </w:rPr>
        <w:t>Series 7 and 63 through FINRA so that I could buy and sell stock. Many brokers are</w:t>
      </w:r>
      <w:r>
        <w:rPr>
          <w:spacing w:val="-2"/>
          <w:sz w:val="30"/>
        </w:rPr>
        <w:t> </w:t>
      </w:r>
      <w:r>
        <w:rPr>
          <w:sz w:val="30"/>
        </w:rPr>
        <w:t>not</w:t>
      </w:r>
      <w:r>
        <w:rPr>
          <w:spacing w:val="-3"/>
          <w:sz w:val="30"/>
        </w:rPr>
        <w:t> </w:t>
      </w:r>
      <w:r>
        <w:rPr>
          <w:sz w:val="30"/>
        </w:rPr>
        <w:t>licensed because</w:t>
      </w:r>
      <w:r>
        <w:rPr>
          <w:spacing w:val="-2"/>
          <w:sz w:val="30"/>
        </w:rPr>
        <w:t> </w:t>
      </w:r>
      <w:r>
        <w:rPr>
          <w:sz w:val="30"/>
        </w:rPr>
        <w:t>it’s not</w:t>
      </w:r>
      <w:r>
        <w:rPr>
          <w:spacing w:val="-3"/>
          <w:sz w:val="30"/>
        </w:rPr>
        <w:t> </w:t>
      </w:r>
      <w:r>
        <w:rPr>
          <w:sz w:val="30"/>
        </w:rPr>
        <w:t>required for asset sales, nor for providing their main service of bringing buyers and sellers together and navigating the transaction.</w:t>
      </w:r>
    </w:p>
    <w:p>
      <w:pPr>
        <w:pStyle w:val="BodyText"/>
        <w:spacing w:before="2"/>
        <w:ind w:left="0"/>
        <w:rPr>
          <w:sz w:val="41"/>
        </w:rPr>
      </w:pPr>
    </w:p>
    <w:p>
      <w:pPr>
        <w:pStyle w:val="ListParagraph"/>
        <w:numPr>
          <w:ilvl w:val="0"/>
          <w:numId w:val="7"/>
        </w:numPr>
        <w:tabs>
          <w:tab w:pos="1728" w:val="left" w:leader="none"/>
          <w:tab w:pos="1729" w:val="left" w:leader="none"/>
        </w:tabs>
        <w:spacing w:line="240" w:lineRule="auto" w:before="0" w:after="0"/>
        <w:ind w:left="1729" w:right="0" w:hanging="857"/>
        <w:jc w:val="left"/>
        <w:rPr>
          <w:b/>
          <w:color w:val="0000EC"/>
          <w:sz w:val="39"/>
        </w:rPr>
      </w:pPr>
      <w:r>
        <w:rPr>
          <w:sz w:val="30"/>
        </w:rPr>
        <w:t>25</w:t>
      </w:r>
      <w:r>
        <w:rPr>
          <w:spacing w:val="-7"/>
          <w:sz w:val="30"/>
        </w:rPr>
        <w:t> </w:t>
      </w:r>
      <w:r>
        <w:rPr>
          <w:sz w:val="30"/>
        </w:rPr>
        <w:t>percent</w:t>
      </w:r>
      <w:r>
        <w:rPr>
          <w:spacing w:val="-1"/>
          <w:sz w:val="30"/>
        </w:rPr>
        <w:t> </w:t>
      </w:r>
      <w:r>
        <w:rPr>
          <w:sz w:val="30"/>
        </w:rPr>
        <w:t>of</w:t>
      </w:r>
      <w:r>
        <w:rPr>
          <w:spacing w:val="-6"/>
          <w:sz w:val="30"/>
        </w:rPr>
        <w:t> </w:t>
      </w:r>
      <w:r>
        <w:rPr>
          <w:sz w:val="30"/>
        </w:rPr>
        <w:t>$1.5</w:t>
      </w:r>
      <w:r>
        <w:rPr>
          <w:spacing w:val="-1"/>
          <w:sz w:val="30"/>
        </w:rPr>
        <w:t> </w:t>
      </w:r>
      <w:r>
        <w:rPr>
          <w:sz w:val="30"/>
        </w:rPr>
        <w:t>million</w:t>
      </w:r>
      <w:r>
        <w:rPr>
          <w:spacing w:val="-4"/>
          <w:sz w:val="30"/>
        </w:rPr>
        <w:t> </w:t>
      </w:r>
      <w:r>
        <w:rPr>
          <w:sz w:val="30"/>
        </w:rPr>
        <w:t>is</w:t>
      </w:r>
      <w:r>
        <w:rPr>
          <w:spacing w:val="-2"/>
          <w:sz w:val="30"/>
        </w:rPr>
        <w:t> </w:t>
      </w:r>
      <w:r>
        <w:rPr>
          <w:sz w:val="30"/>
        </w:rPr>
        <w:t>$375,000</w:t>
      </w:r>
      <w:r>
        <w:rPr>
          <w:spacing w:val="-1"/>
          <w:sz w:val="30"/>
        </w:rPr>
        <w:t> </w:t>
      </w:r>
      <w:r>
        <w:rPr>
          <w:sz w:val="30"/>
        </w:rPr>
        <w:t>in SDE</w:t>
      </w:r>
      <w:r>
        <w:rPr>
          <w:spacing w:val="-6"/>
          <w:sz w:val="30"/>
        </w:rPr>
        <w:t> </w:t>
      </w:r>
      <w:r>
        <w:rPr>
          <w:sz w:val="30"/>
        </w:rPr>
        <w:t>in</w:t>
      </w:r>
      <w:r>
        <w:rPr>
          <w:spacing w:val="-3"/>
          <w:sz w:val="30"/>
        </w:rPr>
        <w:t> </w:t>
      </w:r>
      <w:r>
        <w:rPr>
          <w:sz w:val="30"/>
        </w:rPr>
        <w:t>this</w:t>
      </w:r>
      <w:r>
        <w:rPr>
          <w:spacing w:val="-6"/>
          <w:sz w:val="30"/>
        </w:rPr>
        <w:t> </w:t>
      </w:r>
      <w:r>
        <w:rPr>
          <w:spacing w:val="-2"/>
          <w:sz w:val="30"/>
        </w:rPr>
        <w:t>example.</w:t>
      </w:r>
    </w:p>
    <w:p>
      <w:pPr>
        <w:pStyle w:val="BodyText"/>
        <w:spacing w:line="292" w:lineRule="auto" w:before="56"/>
        <w:ind w:left="1473" w:right="336"/>
      </w:pPr>
      <w:r>
        <w:rPr/>
        <w:t>$375,000</w:t>
      </w:r>
      <w:r>
        <w:rPr>
          <w:spacing w:val="-3"/>
        </w:rPr>
        <w:t> </w:t>
      </w:r>
      <w:r>
        <w:rPr/>
        <w:t>in</w:t>
      </w:r>
      <w:r>
        <w:rPr>
          <w:spacing w:val="-3"/>
        </w:rPr>
        <w:t> </w:t>
      </w:r>
      <w:r>
        <w:rPr/>
        <w:t>annual</w:t>
      </w:r>
      <w:r>
        <w:rPr>
          <w:spacing w:val="-8"/>
        </w:rPr>
        <w:t> </w:t>
      </w:r>
      <w:r>
        <w:rPr/>
        <w:t>SDE</w:t>
      </w:r>
      <w:r>
        <w:rPr>
          <w:spacing w:val="-5"/>
        </w:rPr>
        <w:t> </w:t>
      </w:r>
      <w:r>
        <w:rPr/>
        <w:t>on</w:t>
      </w:r>
      <w:r>
        <w:rPr>
          <w:spacing w:val="-3"/>
        </w:rPr>
        <w:t> </w:t>
      </w:r>
      <w:r>
        <w:rPr/>
        <w:t>a</w:t>
      </w:r>
      <w:r>
        <w:rPr>
          <w:spacing w:val="-10"/>
        </w:rPr>
        <w:t> </w:t>
      </w:r>
      <w:r>
        <w:rPr/>
        <w:t>$150,000</w:t>
      </w:r>
      <w:r>
        <w:rPr>
          <w:spacing w:val="-7"/>
        </w:rPr>
        <w:t> </w:t>
      </w:r>
      <w:r>
        <w:rPr/>
        <w:t>initial</w:t>
      </w:r>
      <w:r>
        <w:rPr>
          <w:spacing w:val="-5"/>
        </w:rPr>
        <w:t> </w:t>
      </w:r>
      <w:r>
        <w:rPr/>
        <w:t>investment</w:t>
      </w:r>
      <w:r>
        <w:rPr>
          <w:spacing w:val="-4"/>
        </w:rPr>
        <w:t> </w:t>
      </w:r>
      <w:r>
        <w:rPr/>
        <w:t>is</w:t>
      </w:r>
      <w:r>
        <w:rPr>
          <w:spacing w:val="-5"/>
        </w:rPr>
        <w:t> </w:t>
      </w:r>
      <w:r>
        <w:rPr/>
        <w:t>250 percent annual return.</w:t>
      </w:r>
    </w:p>
    <w:p>
      <w:pPr>
        <w:pStyle w:val="BodyText"/>
        <w:spacing w:before="9"/>
        <w:ind w:left="0"/>
        <w:rPr>
          <w:sz w:val="45"/>
        </w:rPr>
      </w:pPr>
    </w:p>
    <w:p>
      <w:pPr>
        <w:pStyle w:val="ListParagraph"/>
        <w:numPr>
          <w:ilvl w:val="0"/>
          <w:numId w:val="7"/>
        </w:numPr>
        <w:tabs>
          <w:tab w:pos="1652" w:val="left" w:leader="none"/>
          <w:tab w:pos="1653" w:val="left" w:leader="none"/>
        </w:tabs>
        <w:spacing w:line="271" w:lineRule="auto" w:before="0" w:after="0"/>
        <w:ind w:left="1473" w:right="658" w:hanging="601"/>
        <w:jc w:val="left"/>
        <w:rPr>
          <w:b/>
          <w:color w:val="0000EC"/>
          <w:sz w:val="39"/>
        </w:rPr>
      </w:pPr>
      <w:r>
        <w:rPr/>
        <w:tab/>
      </w:r>
      <w:r>
        <w:rPr>
          <w:sz w:val="30"/>
        </w:rPr>
        <w:t>That said, the driver of this is somewhat mixed. Private equity firms</w:t>
      </w:r>
      <w:r>
        <w:rPr>
          <w:spacing w:val="-6"/>
          <w:sz w:val="30"/>
        </w:rPr>
        <w:t> </w:t>
      </w:r>
      <w:r>
        <w:rPr>
          <w:sz w:val="30"/>
        </w:rPr>
        <w:t>have</w:t>
      </w:r>
      <w:r>
        <w:rPr>
          <w:spacing w:val="-4"/>
          <w:sz w:val="30"/>
        </w:rPr>
        <w:t> </w:t>
      </w:r>
      <w:r>
        <w:rPr>
          <w:sz w:val="30"/>
        </w:rPr>
        <w:t>an insane</w:t>
      </w:r>
      <w:r>
        <w:rPr>
          <w:spacing w:val="-4"/>
          <w:sz w:val="30"/>
        </w:rPr>
        <w:t> </w:t>
      </w:r>
      <w:r>
        <w:rPr>
          <w:sz w:val="30"/>
        </w:rPr>
        <w:t>amount</w:t>
      </w:r>
      <w:r>
        <w:rPr>
          <w:spacing w:val="-5"/>
          <w:sz w:val="30"/>
        </w:rPr>
        <w:t> </w:t>
      </w:r>
      <w:r>
        <w:rPr>
          <w:sz w:val="30"/>
        </w:rPr>
        <w:t>of</w:t>
      </w:r>
      <w:r>
        <w:rPr>
          <w:spacing w:val="-7"/>
          <w:sz w:val="30"/>
        </w:rPr>
        <w:t> </w:t>
      </w:r>
      <w:r>
        <w:rPr>
          <w:sz w:val="30"/>
        </w:rPr>
        <w:t>liquid capital</w:t>
      </w:r>
      <w:r>
        <w:rPr>
          <w:spacing w:val="-2"/>
          <w:sz w:val="30"/>
        </w:rPr>
        <w:t> </w:t>
      </w:r>
      <w:r>
        <w:rPr>
          <w:sz w:val="30"/>
        </w:rPr>
        <w:t>(currently</w:t>
      </w:r>
      <w:r>
        <w:rPr>
          <w:spacing w:val="-8"/>
          <w:sz w:val="30"/>
        </w:rPr>
        <w:t> </w:t>
      </w:r>
      <w:r>
        <w:rPr>
          <w:spacing w:val="-2"/>
          <w:sz w:val="30"/>
        </w:rPr>
        <w:t>exceeding</w:t>
      </w:r>
    </w:p>
    <w:p>
      <w:pPr>
        <w:pStyle w:val="BodyText"/>
        <w:spacing w:line="292" w:lineRule="auto" w:before="28"/>
        <w:ind w:left="1473" w:right="403"/>
      </w:pPr>
      <w:r>
        <w:rPr/>
        <w:t>$500</w:t>
      </w:r>
      <w:r>
        <w:rPr>
          <w:spacing w:val="-1"/>
        </w:rPr>
        <w:t> </w:t>
      </w:r>
      <w:r>
        <w:rPr/>
        <w:t>billion). If</w:t>
      </w:r>
      <w:r>
        <w:rPr>
          <w:spacing w:val="-3"/>
        </w:rPr>
        <w:t> </w:t>
      </w:r>
      <w:r>
        <w:rPr/>
        <w:t>they</w:t>
      </w:r>
      <w:r>
        <w:rPr>
          <w:spacing w:val="-5"/>
        </w:rPr>
        <w:t> </w:t>
      </w:r>
      <w:r>
        <w:rPr/>
        <w:t>can’t put the capital to use, the investors will pull their money out. In addition, PE firms buy bigger companies that require bigger multiples. So perhaps they put more down to address the additional risk of higher multiples (which you won’t have here). So PE firms may be placing larger amounts of capital down</w:t>
      </w:r>
      <w:r>
        <w:rPr>
          <w:spacing w:val="-1"/>
        </w:rPr>
        <w:t> </w:t>
      </w:r>
      <w:r>
        <w:rPr/>
        <w:t>to also</w:t>
      </w:r>
      <w:r>
        <w:rPr>
          <w:spacing w:val="-1"/>
        </w:rPr>
        <w:t> </w:t>
      </w:r>
      <w:r>
        <w:rPr/>
        <w:t>fill</w:t>
      </w:r>
      <w:r>
        <w:rPr>
          <w:spacing w:val="-2"/>
        </w:rPr>
        <w:t> </w:t>
      </w:r>
      <w:r>
        <w:rPr/>
        <w:t>their</w:t>
      </w:r>
      <w:r>
        <w:rPr>
          <w:spacing w:val="-6"/>
        </w:rPr>
        <w:t> </w:t>
      </w:r>
      <w:r>
        <w:rPr/>
        <w:t>need</w:t>
      </w:r>
      <w:r>
        <w:rPr>
          <w:spacing w:val="-1"/>
        </w:rPr>
        <w:t> </w:t>
      </w:r>
      <w:r>
        <w:rPr/>
        <w:t>to</w:t>
      </w:r>
      <w:r>
        <w:rPr>
          <w:spacing w:val="-5"/>
        </w:rPr>
        <w:t> </w:t>
      </w:r>
      <w:r>
        <w:rPr/>
        <w:t>put</w:t>
      </w:r>
      <w:r>
        <w:rPr>
          <w:spacing w:val="-9"/>
        </w:rPr>
        <w:t> </w:t>
      </w:r>
      <w:r>
        <w:rPr/>
        <w:t>the</w:t>
      </w:r>
      <w:r>
        <w:rPr>
          <w:spacing w:val="-4"/>
        </w:rPr>
        <w:t> </w:t>
      </w:r>
      <w:r>
        <w:rPr/>
        <w:t>money</w:t>
      </w:r>
      <w:r>
        <w:rPr>
          <w:spacing w:val="-8"/>
        </w:rPr>
        <w:t> </w:t>
      </w:r>
      <w:r>
        <w:rPr/>
        <w:t>to work.</w:t>
      </w:r>
      <w:r>
        <w:rPr>
          <w:spacing w:val="-2"/>
        </w:rPr>
        <w:t> </w:t>
      </w:r>
      <w:r>
        <w:rPr/>
        <w:t>Which</w:t>
      </w:r>
      <w:r>
        <w:rPr>
          <w:spacing w:val="-2"/>
        </w:rPr>
        <w:t> </w:t>
      </w:r>
      <w:r>
        <w:rPr/>
        <w:t>is</w:t>
      </w:r>
      <w:r>
        <w:rPr>
          <w:spacing w:val="-3"/>
        </w:rPr>
        <w:t> </w:t>
      </w:r>
      <w:r>
        <w:rPr/>
        <w:t>the driver? More stability or more capital working?</w:t>
      </w:r>
    </w:p>
    <w:p>
      <w:pPr>
        <w:pStyle w:val="BodyText"/>
        <w:spacing w:before="8"/>
        <w:ind w:left="0"/>
        <w:rPr>
          <w:sz w:val="43"/>
        </w:rPr>
      </w:pPr>
    </w:p>
    <w:p>
      <w:pPr>
        <w:pStyle w:val="ListParagraph"/>
        <w:numPr>
          <w:ilvl w:val="0"/>
          <w:numId w:val="7"/>
        </w:numPr>
        <w:tabs>
          <w:tab w:pos="1652" w:val="left" w:leader="none"/>
          <w:tab w:pos="1653" w:val="left" w:leader="none"/>
        </w:tabs>
        <w:spacing w:line="271" w:lineRule="auto" w:before="0" w:after="0"/>
        <w:ind w:left="1473" w:right="476" w:hanging="601"/>
        <w:jc w:val="left"/>
        <w:rPr>
          <w:b/>
          <w:color w:val="0000EC"/>
          <w:sz w:val="39"/>
        </w:rPr>
      </w:pPr>
      <w:r>
        <w:rPr/>
        <w:tab/>
      </w:r>
      <w:r>
        <w:rPr>
          <w:sz w:val="30"/>
        </w:rPr>
        <w:t>SBA</w:t>
      </w:r>
      <w:r>
        <w:rPr>
          <w:spacing w:val="-8"/>
          <w:sz w:val="30"/>
        </w:rPr>
        <w:t> </w:t>
      </w:r>
      <w:r>
        <w:rPr>
          <w:sz w:val="30"/>
        </w:rPr>
        <w:t>rates</w:t>
      </w:r>
      <w:r>
        <w:rPr>
          <w:spacing w:val="-5"/>
          <w:sz w:val="30"/>
        </w:rPr>
        <w:t> </w:t>
      </w:r>
      <w:r>
        <w:rPr>
          <w:sz w:val="30"/>
        </w:rPr>
        <w:t>are</w:t>
      </w:r>
      <w:r>
        <w:rPr>
          <w:spacing w:val="-5"/>
          <w:sz w:val="30"/>
        </w:rPr>
        <w:t> </w:t>
      </w:r>
      <w:r>
        <w:rPr>
          <w:sz w:val="30"/>
        </w:rPr>
        <w:t>typically</w:t>
      </w:r>
      <w:r>
        <w:rPr>
          <w:spacing w:val="-9"/>
          <w:sz w:val="30"/>
        </w:rPr>
        <w:t> </w:t>
      </w:r>
      <w:r>
        <w:rPr>
          <w:sz w:val="30"/>
        </w:rPr>
        <w:t>prime</w:t>
      </w:r>
      <w:r>
        <w:rPr>
          <w:spacing w:val="-6"/>
          <w:sz w:val="30"/>
        </w:rPr>
        <w:t> </w:t>
      </w:r>
      <w:r>
        <w:rPr>
          <w:sz w:val="30"/>
        </w:rPr>
        <w:t>rate</w:t>
      </w:r>
      <w:r>
        <w:rPr>
          <w:spacing w:val="-4"/>
          <w:sz w:val="30"/>
        </w:rPr>
        <w:t> </w:t>
      </w:r>
      <w:r>
        <w:rPr>
          <w:sz w:val="30"/>
        </w:rPr>
        <w:t>+</w:t>
      </w:r>
      <w:r>
        <w:rPr>
          <w:spacing w:val="-4"/>
          <w:sz w:val="30"/>
        </w:rPr>
        <w:t> </w:t>
      </w:r>
      <w:r>
        <w:rPr>
          <w:sz w:val="30"/>
        </w:rPr>
        <w:t>2.75</w:t>
      </w:r>
      <w:r>
        <w:rPr>
          <w:spacing w:val="-6"/>
          <w:sz w:val="30"/>
        </w:rPr>
        <w:t> </w:t>
      </w:r>
      <w:r>
        <w:rPr>
          <w:sz w:val="30"/>
        </w:rPr>
        <w:t>percent</w:t>
      </w:r>
      <w:r>
        <w:rPr>
          <w:spacing w:val="-3"/>
          <w:sz w:val="30"/>
        </w:rPr>
        <w:t> </w:t>
      </w:r>
      <w:r>
        <w:rPr>
          <w:sz w:val="30"/>
        </w:rPr>
        <w:t>floating</w:t>
      </w:r>
      <w:r>
        <w:rPr>
          <w:spacing w:val="-6"/>
          <w:sz w:val="30"/>
        </w:rPr>
        <w:t> </w:t>
      </w:r>
      <w:r>
        <w:rPr>
          <w:sz w:val="30"/>
        </w:rPr>
        <w:t>for</w:t>
      </w:r>
      <w:r>
        <w:rPr>
          <w:spacing w:val="-4"/>
          <w:sz w:val="30"/>
        </w:rPr>
        <w:t> </w:t>
      </w:r>
      <w:r>
        <w:rPr>
          <w:sz w:val="30"/>
        </w:rPr>
        <w:t>most banks. Few offer fixed rates, but it is possible.</w:t>
      </w:r>
    </w:p>
    <w:p>
      <w:pPr>
        <w:spacing w:after="0" w:line="271" w:lineRule="auto"/>
        <w:jc w:val="left"/>
        <w:rPr>
          <w:sz w:val="39"/>
        </w:rPr>
        <w:sectPr>
          <w:pgSz w:w="12240" w:h="15840"/>
          <w:pgMar w:header="0" w:footer="239" w:top="1380" w:bottom="420" w:left="1020" w:right="1120"/>
        </w:sectPr>
      </w:pPr>
    </w:p>
    <w:p>
      <w:pPr>
        <w:pStyle w:val="ListParagraph"/>
        <w:numPr>
          <w:ilvl w:val="0"/>
          <w:numId w:val="7"/>
        </w:numPr>
        <w:tabs>
          <w:tab w:pos="1397" w:val="left" w:leader="none"/>
        </w:tabs>
        <w:spacing w:line="280" w:lineRule="auto" w:before="56" w:after="0"/>
        <w:ind w:left="1473" w:right="639" w:hanging="601"/>
        <w:jc w:val="both"/>
        <w:rPr>
          <w:b/>
          <w:color w:val="0000EC"/>
          <w:sz w:val="39"/>
        </w:rPr>
      </w:pPr>
      <w:r>
        <w:rPr>
          <w:sz w:val="30"/>
        </w:rPr>
        <w:t>$1.35 million in allocated acquisition infrastructure and goodwill over</w:t>
      </w:r>
      <w:r>
        <w:rPr>
          <w:spacing w:val="-4"/>
          <w:sz w:val="30"/>
        </w:rPr>
        <w:t> </w:t>
      </w:r>
      <w:r>
        <w:rPr>
          <w:sz w:val="30"/>
        </w:rPr>
        <w:t>ten</w:t>
      </w:r>
      <w:r>
        <w:rPr>
          <w:spacing w:val="-3"/>
          <w:sz w:val="30"/>
        </w:rPr>
        <w:t> </w:t>
      </w:r>
      <w:r>
        <w:rPr>
          <w:sz w:val="30"/>
        </w:rPr>
        <w:t>years will</w:t>
      </w:r>
      <w:r>
        <w:rPr>
          <w:spacing w:val="-3"/>
          <w:sz w:val="30"/>
        </w:rPr>
        <w:t> </w:t>
      </w:r>
      <w:r>
        <w:rPr>
          <w:sz w:val="30"/>
        </w:rPr>
        <w:t>average</w:t>
      </w:r>
      <w:r>
        <w:rPr>
          <w:spacing w:val="-5"/>
          <w:sz w:val="30"/>
        </w:rPr>
        <w:t> </w:t>
      </w:r>
      <w:r>
        <w:rPr>
          <w:sz w:val="30"/>
        </w:rPr>
        <w:t>to</w:t>
      </w:r>
      <w:r>
        <w:rPr>
          <w:spacing w:val="-1"/>
          <w:sz w:val="30"/>
        </w:rPr>
        <w:t> </w:t>
      </w:r>
      <w:r>
        <w:rPr>
          <w:sz w:val="30"/>
        </w:rPr>
        <w:t>$135,000.</w:t>
      </w:r>
      <w:r>
        <w:rPr>
          <w:spacing w:val="-7"/>
          <w:sz w:val="30"/>
        </w:rPr>
        <w:t> </w:t>
      </w:r>
      <w:r>
        <w:rPr>
          <w:sz w:val="30"/>
        </w:rPr>
        <w:t>This</w:t>
      </w:r>
      <w:r>
        <w:rPr>
          <w:spacing w:val="-4"/>
          <w:sz w:val="30"/>
        </w:rPr>
        <w:t> </w:t>
      </w:r>
      <w:r>
        <w:rPr>
          <w:sz w:val="30"/>
        </w:rPr>
        <w:t>“cost”</w:t>
      </w:r>
      <w:r>
        <w:rPr>
          <w:spacing w:val="-5"/>
          <w:sz w:val="30"/>
        </w:rPr>
        <w:t> </w:t>
      </w:r>
      <w:r>
        <w:rPr>
          <w:sz w:val="30"/>
        </w:rPr>
        <w:t>is</w:t>
      </w:r>
      <w:r>
        <w:rPr>
          <w:spacing w:val="-4"/>
          <w:sz w:val="30"/>
        </w:rPr>
        <w:t> </w:t>
      </w:r>
      <w:r>
        <w:rPr>
          <w:sz w:val="30"/>
        </w:rPr>
        <w:t>depreciated on the income statement but is a non-cash expense.</w:t>
      </w:r>
    </w:p>
    <w:p>
      <w:pPr>
        <w:pStyle w:val="BodyText"/>
        <w:spacing w:before="11"/>
        <w:ind w:left="0"/>
        <w:rPr>
          <w:sz w:val="44"/>
        </w:rPr>
      </w:pPr>
    </w:p>
    <w:p>
      <w:pPr>
        <w:pStyle w:val="ListParagraph"/>
        <w:numPr>
          <w:ilvl w:val="0"/>
          <w:numId w:val="7"/>
        </w:numPr>
        <w:tabs>
          <w:tab w:pos="1728" w:val="left" w:leader="none"/>
          <w:tab w:pos="1729" w:val="left" w:leader="none"/>
        </w:tabs>
        <w:spacing w:line="240" w:lineRule="auto" w:before="0" w:after="0"/>
        <w:ind w:left="1729" w:right="0" w:hanging="857"/>
        <w:jc w:val="left"/>
        <w:rPr>
          <w:b/>
          <w:color w:val="0000EC"/>
          <w:sz w:val="39"/>
        </w:rPr>
      </w:pPr>
      <w:r>
        <w:rPr>
          <w:sz w:val="30"/>
        </w:rPr>
        <w:t>They’re</w:t>
      </w:r>
      <w:r>
        <w:rPr>
          <w:spacing w:val="-2"/>
          <w:sz w:val="30"/>
        </w:rPr>
        <w:t> </w:t>
      </w:r>
      <w:r>
        <w:rPr>
          <w:sz w:val="30"/>
        </w:rPr>
        <w:t>managing</w:t>
      </w:r>
      <w:r>
        <w:rPr>
          <w:spacing w:val="-7"/>
          <w:sz w:val="30"/>
        </w:rPr>
        <w:t> </w:t>
      </w:r>
      <w:r>
        <w:rPr>
          <w:sz w:val="30"/>
        </w:rPr>
        <w:t>the</w:t>
      </w:r>
      <w:r>
        <w:rPr>
          <w:spacing w:val="-5"/>
          <w:sz w:val="30"/>
        </w:rPr>
        <w:t> </w:t>
      </w:r>
      <w:r>
        <w:rPr>
          <w:sz w:val="30"/>
        </w:rPr>
        <w:t>downside,</w:t>
      </w:r>
      <w:r>
        <w:rPr>
          <w:spacing w:val="-4"/>
          <w:sz w:val="30"/>
        </w:rPr>
        <w:t> </w:t>
      </w:r>
      <w:r>
        <w:rPr>
          <w:sz w:val="30"/>
        </w:rPr>
        <w:t>just</w:t>
      </w:r>
      <w:r>
        <w:rPr>
          <w:spacing w:val="-5"/>
          <w:sz w:val="30"/>
        </w:rPr>
        <w:t> </w:t>
      </w:r>
      <w:r>
        <w:rPr>
          <w:sz w:val="30"/>
        </w:rPr>
        <w:t>like</w:t>
      </w:r>
      <w:r>
        <w:rPr>
          <w:spacing w:val="-5"/>
          <w:sz w:val="30"/>
        </w:rPr>
        <w:t> </w:t>
      </w:r>
      <w:r>
        <w:rPr>
          <w:spacing w:val="-4"/>
          <w:sz w:val="30"/>
        </w:rPr>
        <w:t>you.</w:t>
      </w:r>
    </w:p>
    <w:p>
      <w:pPr>
        <w:pStyle w:val="BodyText"/>
        <w:spacing w:before="11"/>
        <w:ind w:left="0"/>
        <w:rPr>
          <w:sz w:val="39"/>
        </w:rPr>
      </w:pPr>
    </w:p>
    <w:p>
      <w:pPr>
        <w:pStyle w:val="ListParagraph"/>
        <w:numPr>
          <w:ilvl w:val="0"/>
          <w:numId w:val="7"/>
        </w:numPr>
        <w:tabs>
          <w:tab w:pos="1669" w:val="left" w:leader="none"/>
        </w:tabs>
        <w:spacing w:line="283" w:lineRule="auto" w:before="0" w:after="0"/>
        <w:ind w:left="1473" w:right="705" w:hanging="601"/>
        <w:jc w:val="both"/>
        <w:rPr>
          <w:b/>
          <w:color w:val="0000EC"/>
          <w:sz w:val="39"/>
        </w:rPr>
      </w:pPr>
      <w:r>
        <w:rPr/>
        <w:tab/>
      </w:r>
      <w:r>
        <w:rPr>
          <w:sz w:val="30"/>
        </w:rPr>
        <w:t>In instances</w:t>
      </w:r>
      <w:r>
        <w:rPr>
          <w:spacing w:val="-2"/>
          <w:sz w:val="30"/>
        </w:rPr>
        <w:t> </w:t>
      </w:r>
      <w:r>
        <w:rPr>
          <w:sz w:val="30"/>
        </w:rPr>
        <w:t>where</w:t>
      </w:r>
      <w:r>
        <w:rPr>
          <w:spacing w:val="-2"/>
          <w:sz w:val="30"/>
        </w:rPr>
        <w:t> </w:t>
      </w:r>
      <w:r>
        <w:rPr>
          <w:sz w:val="30"/>
        </w:rPr>
        <w:t>seller financing</w:t>
      </w:r>
      <w:r>
        <w:rPr>
          <w:spacing w:val="-3"/>
          <w:sz w:val="30"/>
        </w:rPr>
        <w:t> </w:t>
      </w:r>
      <w:r>
        <w:rPr>
          <w:sz w:val="30"/>
        </w:rPr>
        <w:t>is</w:t>
      </w:r>
      <w:r>
        <w:rPr>
          <w:spacing w:val="-1"/>
          <w:sz w:val="30"/>
        </w:rPr>
        <w:t> </w:t>
      </w:r>
      <w:r>
        <w:rPr>
          <w:sz w:val="30"/>
        </w:rPr>
        <w:t>approved, the</w:t>
      </w:r>
      <w:r>
        <w:rPr>
          <w:spacing w:val="-2"/>
          <w:sz w:val="30"/>
        </w:rPr>
        <w:t> </w:t>
      </w:r>
      <w:r>
        <w:rPr>
          <w:sz w:val="30"/>
        </w:rPr>
        <w:t>buyer</w:t>
      </w:r>
      <w:r>
        <w:rPr>
          <w:spacing w:val="-1"/>
          <w:sz w:val="30"/>
        </w:rPr>
        <w:t> </w:t>
      </w:r>
      <w:r>
        <w:rPr>
          <w:sz w:val="30"/>
        </w:rPr>
        <w:t>has</w:t>
      </w:r>
      <w:r>
        <w:rPr>
          <w:spacing w:val="-2"/>
          <w:sz w:val="30"/>
        </w:rPr>
        <w:t> </w:t>
      </w:r>
      <w:r>
        <w:rPr>
          <w:sz w:val="30"/>
        </w:rPr>
        <w:t>to have a minimum</w:t>
      </w:r>
      <w:r>
        <w:rPr>
          <w:spacing w:val="-4"/>
          <w:sz w:val="30"/>
        </w:rPr>
        <w:t> </w:t>
      </w:r>
      <w:r>
        <w:rPr>
          <w:sz w:val="30"/>
        </w:rPr>
        <w:t>of 10 percent cash in the purchase, and the SBA will review after two years to see if the seller can begin receiving </w:t>
      </w:r>
      <w:r>
        <w:rPr>
          <w:spacing w:val="-2"/>
          <w:sz w:val="30"/>
        </w:rPr>
        <w:t>payments.</w:t>
      </w:r>
    </w:p>
    <w:p>
      <w:pPr>
        <w:pStyle w:val="BodyText"/>
        <w:spacing w:before="4"/>
        <w:ind w:left="0"/>
        <w:rPr>
          <w:sz w:val="45"/>
        </w:rPr>
      </w:pPr>
    </w:p>
    <w:p>
      <w:pPr>
        <w:pStyle w:val="ListParagraph"/>
        <w:numPr>
          <w:ilvl w:val="0"/>
          <w:numId w:val="7"/>
        </w:numPr>
        <w:tabs>
          <w:tab w:pos="1656" w:val="left" w:leader="none"/>
          <w:tab w:pos="1657" w:val="left" w:leader="none"/>
        </w:tabs>
        <w:spacing w:line="240" w:lineRule="auto" w:before="0" w:after="0"/>
        <w:ind w:left="1657" w:right="0" w:hanging="785"/>
        <w:jc w:val="left"/>
        <w:rPr>
          <w:b/>
          <w:color w:val="0000EC"/>
          <w:sz w:val="39"/>
        </w:rPr>
      </w:pPr>
      <w:hyperlink r:id="rId55">
        <w:r>
          <w:rPr>
            <w:color w:val="0000EC"/>
            <w:spacing w:val="-2"/>
            <w:sz w:val="30"/>
            <w:u w:val="single" w:color="0000EC"/>
          </w:rPr>
          <w:t>https://www.searchfunder.com/searchfunds</w:t>
        </w:r>
      </w:hyperlink>
    </w:p>
    <w:p>
      <w:pPr>
        <w:pStyle w:val="BodyText"/>
        <w:ind w:left="0"/>
        <w:rPr>
          <w:sz w:val="20"/>
        </w:rPr>
      </w:pPr>
    </w:p>
    <w:p>
      <w:pPr>
        <w:pStyle w:val="ListParagraph"/>
        <w:numPr>
          <w:ilvl w:val="0"/>
          <w:numId w:val="7"/>
        </w:numPr>
        <w:tabs>
          <w:tab w:pos="1656" w:val="left" w:leader="none"/>
          <w:tab w:pos="1657" w:val="left" w:leader="none"/>
        </w:tabs>
        <w:spacing w:line="280" w:lineRule="auto" w:before="231" w:after="0"/>
        <w:ind w:left="1473" w:right="703" w:hanging="601"/>
        <w:jc w:val="left"/>
        <w:rPr>
          <w:b/>
          <w:color w:val="0000EC"/>
          <w:sz w:val="39"/>
        </w:rPr>
      </w:pPr>
      <w:r>
        <w:rPr/>
        <w:tab/>
      </w:r>
      <w:hyperlink r:id="rId56">
        <w:r>
          <w:rPr>
            <w:color w:val="0000EC"/>
            <w:spacing w:val="-2"/>
            <w:sz w:val="30"/>
            <w:u w:val="single" w:color="0000EC"/>
          </w:rPr>
          <w:t>https://www.forbes.com/sites/vanessaloder/2014/08/07/the-</w:t>
        </w:r>
      </w:hyperlink>
      <w:r>
        <w:rPr>
          <w:color w:val="0000EC"/>
          <w:spacing w:val="-2"/>
          <w:sz w:val="30"/>
        </w:rPr>
        <w:t> </w:t>
      </w:r>
      <w:hyperlink r:id="rId56">
        <w:r>
          <w:rPr>
            <w:color w:val="0000EC"/>
            <w:sz w:val="30"/>
            <w:u w:val="single" w:color="0000EC"/>
          </w:rPr>
          <w:t>search-</w:t>
        </w:r>
      </w:hyperlink>
      <w:r>
        <w:rPr>
          <w:color w:val="0000EC"/>
          <w:spacing w:val="-19"/>
          <w:sz w:val="30"/>
        </w:rPr>
        <w:t> </w:t>
      </w:r>
      <w:r>
        <w:rPr>
          <w:color w:val="0000EC"/>
          <w:sz w:val="30"/>
          <w:u w:val="single" w:color="0000EC"/>
        </w:rPr>
        <w:t>fund-model-how-to-become-a-twenty-six-year-old-ceo-if-</w:t>
      </w:r>
      <w:r>
        <w:rPr>
          <w:color w:val="0000EC"/>
          <w:sz w:val="30"/>
        </w:rPr>
        <w:t> </w:t>
      </w:r>
      <w:r>
        <w:rPr>
          <w:color w:val="0000EC"/>
          <w:sz w:val="30"/>
          <w:u w:val="single" w:color="0000EC"/>
        </w:rPr>
        <w:t>youre-</w:t>
      </w:r>
      <w:r>
        <w:rPr>
          <w:color w:val="0000EC"/>
          <w:sz w:val="30"/>
        </w:rPr>
        <w:t> </w:t>
      </w:r>
      <w:r>
        <w:rPr>
          <w:color w:val="0000EC"/>
          <w:sz w:val="30"/>
          <w:u w:val="single" w:color="0000EC"/>
        </w:rPr>
        <w:t>willing-to-kiss-frogs/#3ea4d0051190</w:t>
      </w:r>
    </w:p>
    <w:p>
      <w:pPr>
        <w:pStyle w:val="BodyText"/>
        <w:ind w:left="0"/>
        <w:rPr>
          <w:sz w:val="20"/>
        </w:rPr>
      </w:pPr>
    </w:p>
    <w:p>
      <w:pPr>
        <w:pStyle w:val="BodyText"/>
        <w:spacing w:before="5"/>
        <w:ind w:left="0"/>
        <w:rPr>
          <w:sz w:val="17"/>
        </w:rPr>
      </w:pPr>
    </w:p>
    <w:p>
      <w:pPr>
        <w:pStyle w:val="ListParagraph"/>
        <w:numPr>
          <w:ilvl w:val="0"/>
          <w:numId w:val="7"/>
        </w:numPr>
        <w:tabs>
          <w:tab w:pos="1461" w:val="left" w:leader="none"/>
        </w:tabs>
        <w:spacing w:line="283" w:lineRule="auto" w:before="86" w:after="0"/>
        <w:ind w:left="1473" w:right="774" w:hanging="601"/>
        <w:jc w:val="left"/>
        <w:rPr>
          <w:b/>
          <w:color w:val="0000EC"/>
          <w:sz w:val="39"/>
          <w:u w:val="single" w:color="0000EC"/>
        </w:rPr>
      </w:pPr>
      <w:r>
        <w:rPr>
          <w:sz w:val="30"/>
        </w:rPr>
        <w:t>Key-man insurance refers to life insurance on the operator of the company.</w:t>
      </w:r>
      <w:r>
        <w:rPr>
          <w:spacing w:val="-2"/>
          <w:sz w:val="30"/>
        </w:rPr>
        <w:t> </w:t>
      </w:r>
      <w:r>
        <w:rPr>
          <w:sz w:val="30"/>
        </w:rPr>
        <w:t>This</w:t>
      </w:r>
      <w:r>
        <w:rPr>
          <w:spacing w:val="-3"/>
          <w:sz w:val="30"/>
        </w:rPr>
        <w:t> </w:t>
      </w:r>
      <w:r>
        <w:rPr>
          <w:sz w:val="30"/>
        </w:rPr>
        <w:t>assures</w:t>
      </w:r>
      <w:r>
        <w:rPr>
          <w:spacing w:val="-4"/>
          <w:sz w:val="30"/>
        </w:rPr>
        <w:t> </w:t>
      </w:r>
      <w:r>
        <w:rPr>
          <w:sz w:val="30"/>
        </w:rPr>
        <w:t>them</w:t>
      </w:r>
      <w:r>
        <w:rPr>
          <w:spacing w:val="-8"/>
          <w:sz w:val="30"/>
        </w:rPr>
        <w:t> </w:t>
      </w:r>
      <w:r>
        <w:rPr>
          <w:sz w:val="30"/>
        </w:rPr>
        <w:t>that</w:t>
      </w:r>
      <w:r>
        <w:rPr>
          <w:spacing w:val="-2"/>
          <w:sz w:val="30"/>
        </w:rPr>
        <w:t> </w:t>
      </w:r>
      <w:r>
        <w:rPr>
          <w:sz w:val="30"/>
        </w:rPr>
        <w:t>if</w:t>
      </w:r>
      <w:r>
        <w:rPr>
          <w:spacing w:val="-2"/>
          <w:sz w:val="30"/>
        </w:rPr>
        <w:t> </w:t>
      </w:r>
      <w:r>
        <w:rPr>
          <w:sz w:val="30"/>
        </w:rPr>
        <w:t>you</w:t>
      </w:r>
      <w:r>
        <w:rPr>
          <w:spacing w:val="-1"/>
          <w:sz w:val="30"/>
        </w:rPr>
        <w:t> </w:t>
      </w:r>
      <w:r>
        <w:rPr>
          <w:sz w:val="30"/>
        </w:rPr>
        <w:t>die,</w:t>
      </w:r>
      <w:r>
        <w:rPr>
          <w:spacing w:val="-2"/>
          <w:sz w:val="30"/>
        </w:rPr>
        <w:t> </w:t>
      </w:r>
      <w:r>
        <w:rPr>
          <w:sz w:val="30"/>
        </w:rPr>
        <w:t>the</w:t>
      </w:r>
      <w:r>
        <w:rPr>
          <w:spacing w:val="-4"/>
          <w:sz w:val="30"/>
        </w:rPr>
        <w:t> </w:t>
      </w:r>
      <w:r>
        <w:rPr>
          <w:sz w:val="30"/>
        </w:rPr>
        <w:t>bank</w:t>
      </w:r>
      <w:r>
        <w:rPr>
          <w:spacing w:val="-5"/>
          <w:sz w:val="30"/>
        </w:rPr>
        <w:t> </w:t>
      </w:r>
      <w:r>
        <w:rPr>
          <w:sz w:val="30"/>
        </w:rPr>
        <w:t>can</w:t>
      </w:r>
      <w:r>
        <w:rPr>
          <w:spacing w:val="-1"/>
          <w:sz w:val="30"/>
        </w:rPr>
        <w:t> </w:t>
      </w:r>
      <w:r>
        <w:rPr>
          <w:sz w:val="30"/>
        </w:rPr>
        <w:t>get</w:t>
      </w:r>
      <w:r>
        <w:rPr>
          <w:spacing w:val="-2"/>
          <w:sz w:val="30"/>
        </w:rPr>
        <w:t> </w:t>
      </w:r>
      <w:r>
        <w:rPr>
          <w:sz w:val="30"/>
        </w:rPr>
        <w:t>paid back.</w:t>
      </w:r>
      <w:r>
        <w:rPr>
          <w:spacing w:val="-3"/>
          <w:sz w:val="30"/>
        </w:rPr>
        <w:t> </w:t>
      </w:r>
      <w:r>
        <w:rPr>
          <w:sz w:val="30"/>
        </w:rPr>
        <w:t>If</w:t>
      </w:r>
      <w:r>
        <w:rPr>
          <w:spacing w:val="-4"/>
          <w:sz w:val="30"/>
        </w:rPr>
        <w:t> </w:t>
      </w:r>
      <w:r>
        <w:rPr>
          <w:sz w:val="30"/>
        </w:rPr>
        <w:t>you</w:t>
      </w:r>
      <w:r>
        <w:rPr>
          <w:spacing w:val="-2"/>
          <w:sz w:val="30"/>
        </w:rPr>
        <w:t> </w:t>
      </w:r>
      <w:r>
        <w:rPr>
          <w:sz w:val="30"/>
        </w:rPr>
        <w:t>have</w:t>
      </w:r>
      <w:r>
        <w:rPr>
          <w:spacing w:val="-5"/>
          <w:sz w:val="30"/>
        </w:rPr>
        <w:t> </w:t>
      </w:r>
      <w:r>
        <w:rPr>
          <w:sz w:val="30"/>
        </w:rPr>
        <w:t>a</w:t>
      </w:r>
      <w:r>
        <w:rPr>
          <w:spacing w:val="-5"/>
          <w:sz w:val="30"/>
        </w:rPr>
        <w:t> </w:t>
      </w:r>
      <w:r>
        <w:rPr>
          <w:sz w:val="30"/>
        </w:rPr>
        <w:t>spouse,</w:t>
      </w:r>
      <w:r>
        <w:rPr>
          <w:spacing w:val="-3"/>
          <w:sz w:val="30"/>
        </w:rPr>
        <w:t> </w:t>
      </w:r>
      <w:r>
        <w:rPr>
          <w:sz w:val="30"/>
        </w:rPr>
        <w:t>watch</w:t>
      </w:r>
      <w:r>
        <w:rPr>
          <w:spacing w:val="-3"/>
          <w:sz w:val="30"/>
        </w:rPr>
        <w:t> </w:t>
      </w:r>
      <w:r>
        <w:rPr>
          <w:sz w:val="30"/>
        </w:rPr>
        <w:t>your</w:t>
      </w:r>
      <w:r>
        <w:rPr>
          <w:spacing w:val="-4"/>
          <w:sz w:val="30"/>
        </w:rPr>
        <w:t> </w:t>
      </w:r>
      <w:r>
        <w:rPr>
          <w:sz w:val="30"/>
        </w:rPr>
        <w:t>back</w:t>
      </w:r>
      <w:r>
        <w:rPr>
          <w:spacing w:val="-6"/>
          <w:sz w:val="30"/>
        </w:rPr>
        <w:t> </w:t>
      </w:r>
      <w:r>
        <w:rPr>
          <w:sz w:val="30"/>
        </w:rPr>
        <w:t>because</w:t>
      </w:r>
      <w:r>
        <w:rPr>
          <w:spacing w:val="-6"/>
          <w:sz w:val="30"/>
        </w:rPr>
        <w:t> </w:t>
      </w:r>
      <w:r>
        <w:rPr>
          <w:sz w:val="30"/>
        </w:rPr>
        <w:t>they</w:t>
      </w:r>
      <w:r>
        <w:rPr>
          <w:spacing w:val="-10"/>
          <w:sz w:val="30"/>
        </w:rPr>
        <w:t> </w:t>
      </w:r>
      <w:r>
        <w:rPr>
          <w:sz w:val="30"/>
        </w:rPr>
        <w:t>can</w:t>
      </w:r>
      <w:r>
        <w:rPr>
          <w:spacing w:val="-2"/>
          <w:sz w:val="30"/>
        </w:rPr>
        <w:t> </w:t>
      </w:r>
      <w:r>
        <w:rPr>
          <w:sz w:val="30"/>
        </w:rPr>
        <w:t>get your company debt-free if something were to happen to you.</w:t>
      </w:r>
    </w:p>
    <w:p>
      <w:pPr>
        <w:pStyle w:val="BodyText"/>
        <w:spacing w:before="8"/>
        <w:ind w:left="0"/>
        <w:rPr>
          <w:sz w:val="45"/>
        </w:rPr>
      </w:pPr>
    </w:p>
    <w:p>
      <w:pPr>
        <w:pStyle w:val="ListParagraph"/>
        <w:numPr>
          <w:ilvl w:val="0"/>
          <w:numId w:val="7"/>
        </w:numPr>
        <w:tabs>
          <w:tab w:pos="1461" w:val="left" w:leader="none"/>
        </w:tabs>
        <w:spacing w:line="280" w:lineRule="auto" w:before="0" w:after="0"/>
        <w:ind w:left="1473" w:right="712" w:hanging="601"/>
        <w:jc w:val="left"/>
        <w:rPr>
          <w:b/>
          <w:color w:val="0000EC"/>
          <w:sz w:val="39"/>
        </w:rPr>
      </w:pPr>
      <w:r>
        <w:rPr>
          <w:sz w:val="30"/>
        </w:rPr>
        <w:t>Unsecured”</w:t>
      </w:r>
      <w:r>
        <w:rPr>
          <w:spacing w:val="-5"/>
          <w:sz w:val="30"/>
        </w:rPr>
        <w:t> </w:t>
      </w:r>
      <w:r>
        <w:rPr>
          <w:sz w:val="30"/>
        </w:rPr>
        <w:t>in</w:t>
      </w:r>
      <w:r>
        <w:rPr>
          <w:spacing w:val="-2"/>
          <w:sz w:val="30"/>
        </w:rPr>
        <w:t> </w:t>
      </w:r>
      <w:r>
        <w:rPr>
          <w:sz w:val="30"/>
        </w:rPr>
        <w:t>this</w:t>
      </w:r>
      <w:r>
        <w:rPr>
          <w:spacing w:val="-4"/>
          <w:sz w:val="30"/>
        </w:rPr>
        <w:t> </w:t>
      </w:r>
      <w:r>
        <w:rPr>
          <w:sz w:val="30"/>
        </w:rPr>
        <w:t>instance</w:t>
      </w:r>
      <w:r>
        <w:rPr>
          <w:spacing w:val="-5"/>
          <w:sz w:val="30"/>
        </w:rPr>
        <w:t> </w:t>
      </w:r>
      <w:r>
        <w:rPr>
          <w:sz w:val="30"/>
        </w:rPr>
        <w:t>could</w:t>
      </w:r>
      <w:r>
        <w:rPr>
          <w:spacing w:val="-2"/>
          <w:sz w:val="30"/>
        </w:rPr>
        <w:t> </w:t>
      </w:r>
      <w:r>
        <w:rPr>
          <w:sz w:val="30"/>
        </w:rPr>
        <w:t>be</w:t>
      </w:r>
      <w:r>
        <w:rPr>
          <w:spacing w:val="-8"/>
          <w:sz w:val="30"/>
        </w:rPr>
        <w:t> </w:t>
      </w:r>
      <w:r>
        <w:rPr>
          <w:sz w:val="30"/>
        </w:rPr>
        <w:t>the</w:t>
      </w:r>
      <w:r>
        <w:rPr>
          <w:spacing w:val="-5"/>
          <w:sz w:val="30"/>
        </w:rPr>
        <w:t> </w:t>
      </w:r>
      <w:r>
        <w:rPr>
          <w:sz w:val="30"/>
        </w:rPr>
        <w:t>portion</w:t>
      </w:r>
      <w:r>
        <w:rPr>
          <w:spacing w:val="-5"/>
          <w:sz w:val="30"/>
        </w:rPr>
        <w:t> </w:t>
      </w:r>
      <w:r>
        <w:rPr>
          <w:sz w:val="30"/>
        </w:rPr>
        <w:t>of</w:t>
      </w:r>
      <w:r>
        <w:rPr>
          <w:spacing w:val="-7"/>
          <w:sz w:val="30"/>
        </w:rPr>
        <w:t> </w:t>
      </w:r>
      <w:r>
        <w:rPr>
          <w:sz w:val="30"/>
        </w:rPr>
        <w:t>the</w:t>
      </w:r>
      <w:r>
        <w:rPr>
          <w:spacing w:val="-5"/>
          <w:sz w:val="30"/>
        </w:rPr>
        <w:t> </w:t>
      </w:r>
      <w:r>
        <w:rPr>
          <w:sz w:val="30"/>
        </w:rPr>
        <w:t>loan</w:t>
      </w:r>
      <w:r>
        <w:rPr>
          <w:spacing w:val="-2"/>
          <w:sz w:val="30"/>
        </w:rPr>
        <w:t> </w:t>
      </w:r>
      <w:r>
        <w:rPr>
          <w:sz w:val="30"/>
        </w:rPr>
        <w:t>that</w:t>
      </w:r>
      <w:r>
        <w:rPr>
          <w:spacing w:val="-3"/>
          <w:sz w:val="30"/>
        </w:rPr>
        <w:t> </w:t>
      </w:r>
      <w:r>
        <w:rPr>
          <w:sz w:val="30"/>
        </w:rPr>
        <w:t>is not backed by hard asserts, or the portion of the loan that is not backed specifically by real estate. I have seen both instances.</w:t>
      </w:r>
    </w:p>
    <w:p>
      <w:pPr>
        <w:pStyle w:val="BodyText"/>
        <w:spacing w:before="11"/>
        <w:ind w:left="0"/>
        <w:rPr>
          <w:sz w:val="44"/>
        </w:rPr>
      </w:pPr>
    </w:p>
    <w:p>
      <w:pPr>
        <w:pStyle w:val="ListParagraph"/>
        <w:numPr>
          <w:ilvl w:val="0"/>
          <w:numId w:val="7"/>
        </w:numPr>
        <w:tabs>
          <w:tab w:pos="1656" w:val="left" w:leader="none"/>
          <w:tab w:pos="1657" w:val="left" w:leader="none"/>
        </w:tabs>
        <w:spacing w:line="271" w:lineRule="auto" w:before="0" w:after="0"/>
        <w:ind w:left="1473" w:right="1315" w:hanging="601"/>
        <w:jc w:val="left"/>
        <w:rPr>
          <w:b/>
          <w:color w:val="0000EC"/>
          <w:sz w:val="39"/>
        </w:rPr>
      </w:pPr>
      <w:r>
        <w:rPr/>
        <w:tab/>
      </w:r>
      <w:hyperlink r:id="rId57">
        <w:r>
          <w:rPr>
            <w:color w:val="0000EC"/>
            <w:spacing w:val="-2"/>
            <w:sz w:val="30"/>
            <w:u w:val="single" w:color="0000EC"/>
          </w:rPr>
          <w:t>https://www.frbsf.org/community-development/files/small-</w:t>
        </w:r>
      </w:hyperlink>
      <w:r>
        <w:rPr>
          <w:color w:val="0000EC"/>
          <w:spacing w:val="-2"/>
          <w:sz w:val="30"/>
        </w:rPr>
        <w:t> </w:t>
      </w:r>
      <w:r>
        <w:rPr>
          <w:color w:val="0000EC"/>
          <w:spacing w:val="-2"/>
          <w:sz w:val="30"/>
          <w:u w:val="single" w:color="0000EC"/>
        </w:rPr>
        <w:t>business-financial-health-analysis.pdf</w:t>
      </w:r>
    </w:p>
    <w:p>
      <w:pPr>
        <w:spacing w:after="0" w:line="271" w:lineRule="auto"/>
        <w:jc w:val="left"/>
        <w:rPr>
          <w:sz w:val="39"/>
        </w:rPr>
        <w:sectPr>
          <w:pgSz w:w="12240" w:h="15840"/>
          <w:pgMar w:header="0" w:footer="239" w:top="1380" w:bottom="420" w:left="1020" w:right="1120"/>
        </w:sectPr>
      </w:pPr>
    </w:p>
    <w:p>
      <w:pPr>
        <w:pStyle w:val="ListParagraph"/>
        <w:numPr>
          <w:ilvl w:val="0"/>
          <w:numId w:val="7"/>
        </w:numPr>
        <w:tabs>
          <w:tab w:pos="1665" w:val="left" w:leader="none"/>
        </w:tabs>
        <w:spacing w:line="280" w:lineRule="auto" w:before="56" w:after="0"/>
        <w:ind w:left="1473" w:right="430" w:hanging="601"/>
        <w:jc w:val="both"/>
        <w:rPr>
          <w:b/>
          <w:color w:val="0000EC"/>
          <w:sz w:val="39"/>
        </w:rPr>
      </w:pPr>
      <w:r>
        <w:rPr/>
        <w:tab/>
      </w:r>
      <w:r>
        <w:rPr>
          <w:sz w:val="30"/>
        </w:rPr>
        <w:t>Investors</w:t>
      </w:r>
      <w:r>
        <w:rPr>
          <w:spacing w:val="-1"/>
          <w:sz w:val="30"/>
        </w:rPr>
        <w:t> </w:t>
      </w:r>
      <w:r>
        <w:rPr>
          <w:sz w:val="30"/>
        </w:rPr>
        <w:t>in</w:t>
      </w:r>
      <w:r>
        <w:rPr>
          <w:spacing w:val="-1"/>
          <w:sz w:val="30"/>
        </w:rPr>
        <w:t> </w:t>
      </w:r>
      <w:r>
        <w:rPr>
          <w:sz w:val="30"/>
        </w:rPr>
        <w:t>public</w:t>
      </w:r>
      <w:r>
        <w:rPr>
          <w:spacing w:val="-1"/>
          <w:sz w:val="30"/>
        </w:rPr>
        <w:t> </w:t>
      </w:r>
      <w:r>
        <w:rPr>
          <w:sz w:val="30"/>
        </w:rPr>
        <w:t>companies</w:t>
      </w:r>
      <w:r>
        <w:rPr>
          <w:spacing w:val="-1"/>
          <w:sz w:val="30"/>
        </w:rPr>
        <w:t> </w:t>
      </w:r>
      <w:r>
        <w:rPr>
          <w:sz w:val="30"/>
        </w:rPr>
        <w:t>might try</w:t>
      </w:r>
      <w:r>
        <w:rPr>
          <w:spacing w:val="-5"/>
          <w:sz w:val="30"/>
        </w:rPr>
        <w:t> </w:t>
      </w:r>
      <w:r>
        <w:rPr>
          <w:sz w:val="30"/>
        </w:rPr>
        <w:t>to get a</w:t>
      </w:r>
      <w:r>
        <w:rPr>
          <w:spacing w:val="-1"/>
          <w:sz w:val="30"/>
        </w:rPr>
        <w:t> </w:t>
      </w:r>
      <w:r>
        <w:rPr>
          <w:sz w:val="30"/>
        </w:rPr>
        <w:t>3</w:t>
      </w:r>
      <w:r>
        <w:rPr>
          <w:spacing w:val="-2"/>
          <w:sz w:val="30"/>
        </w:rPr>
        <w:t> </w:t>
      </w:r>
      <w:r>
        <w:rPr>
          <w:sz w:val="30"/>
        </w:rPr>
        <w:t>percent</w:t>
      </w:r>
      <w:r>
        <w:rPr>
          <w:spacing w:val="-3"/>
          <w:sz w:val="30"/>
        </w:rPr>
        <w:t> </w:t>
      </w:r>
      <w:r>
        <w:rPr>
          <w:sz w:val="30"/>
        </w:rPr>
        <w:t>income- to-value</w:t>
      </w:r>
      <w:r>
        <w:rPr>
          <w:spacing w:val="-6"/>
          <w:sz w:val="30"/>
        </w:rPr>
        <w:t> </w:t>
      </w:r>
      <w:r>
        <w:rPr>
          <w:sz w:val="30"/>
        </w:rPr>
        <w:t>return</w:t>
      </w:r>
      <w:r>
        <w:rPr>
          <w:spacing w:val="-3"/>
          <w:sz w:val="30"/>
        </w:rPr>
        <w:t> </w:t>
      </w:r>
      <w:r>
        <w:rPr>
          <w:sz w:val="30"/>
        </w:rPr>
        <w:t>after</w:t>
      </w:r>
      <w:r>
        <w:rPr>
          <w:spacing w:val="-5"/>
          <w:sz w:val="30"/>
        </w:rPr>
        <w:t> </w:t>
      </w:r>
      <w:r>
        <w:rPr>
          <w:sz w:val="30"/>
        </w:rPr>
        <w:t>inflation.</w:t>
      </w:r>
      <w:r>
        <w:rPr>
          <w:spacing w:val="-4"/>
          <w:sz w:val="30"/>
        </w:rPr>
        <w:t> </w:t>
      </w:r>
      <w:r>
        <w:rPr>
          <w:sz w:val="30"/>
        </w:rPr>
        <w:t>As an</w:t>
      </w:r>
      <w:r>
        <w:rPr>
          <w:spacing w:val="-3"/>
          <w:sz w:val="30"/>
        </w:rPr>
        <w:t> </w:t>
      </w:r>
      <w:r>
        <w:rPr>
          <w:sz w:val="30"/>
        </w:rPr>
        <w:t>acquisition</w:t>
      </w:r>
      <w:r>
        <w:rPr>
          <w:spacing w:val="-3"/>
          <w:sz w:val="30"/>
        </w:rPr>
        <w:t> </w:t>
      </w:r>
      <w:r>
        <w:rPr>
          <w:sz w:val="30"/>
        </w:rPr>
        <w:t>entrepreneur,</w:t>
      </w:r>
      <w:r>
        <w:rPr>
          <w:spacing w:val="-4"/>
          <w:sz w:val="30"/>
        </w:rPr>
        <w:t> </w:t>
      </w:r>
      <w:r>
        <w:rPr>
          <w:sz w:val="30"/>
        </w:rPr>
        <w:t>you’ll be expecting closer to 30 percent.</w:t>
      </w:r>
    </w:p>
    <w:p>
      <w:pPr>
        <w:pStyle w:val="ListParagraph"/>
        <w:numPr>
          <w:ilvl w:val="0"/>
          <w:numId w:val="7"/>
        </w:numPr>
        <w:tabs>
          <w:tab w:pos="1653" w:val="left" w:leader="none"/>
        </w:tabs>
        <w:spacing w:line="271" w:lineRule="auto" w:before="57" w:after="0"/>
        <w:ind w:left="1473" w:right="700" w:hanging="601"/>
        <w:jc w:val="both"/>
        <w:rPr>
          <w:b/>
          <w:color w:val="0000EC"/>
          <w:sz w:val="39"/>
        </w:rPr>
      </w:pPr>
      <w:r>
        <w:rPr/>
        <w:tab/>
      </w:r>
      <w:r>
        <w:rPr>
          <w:sz w:val="30"/>
        </w:rPr>
        <w:t>Sometimes</w:t>
      </w:r>
      <w:r>
        <w:rPr>
          <w:spacing w:val="-6"/>
          <w:sz w:val="30"/>
        </w:rPr>
        <w:t> </w:t>
      </w:r>
      <w:r>
        <w:rPr>
          <w:sz w:val="30"/>
        </w:rPr>
        <w:t>presented</w:t>
      </w:r>
      <w:r>
        <w:rPr>
          <w:spacing w:val="-4"/>
          <w:sz w:val="30"/>
        </w:rPr>
        <w:t> </w:t>
      </w:r>
      <w:r>
        <w:rPr>
          <w:sz w:val="30"/>
        </w:rPr>
        <w:t>in</w:t>
      </w:r>
      <w:r>
        <w:rPr>
          <w:spacing w:val="-2"/>
          <w:sz w:val="30"/>
        </w:rPr>
        <w:t> </w:t>
      </w:r>
      <w:r>
        <w:rPr>
          <w:sz w:val="30"/>
        </w:rPr>
        <w:t>a</w:t>
      </w:r>
      <w:r>
        <w:rPr>
          <w:spacing w:val="-6"/>
          <w:sz w:val="30"/>
        </w:rPr>
        <w:t> </w:t>
      </w:r>
      <w:r>
        <w:rPr>
          <w:sz w:val="30"/>
        </w:rPr>
        <w:t>top</w:t>
      </w:r>
      <w:r>
        <w:rPr>
          <w:spacing w:val="-3"/>
          <w:sz w:val="30"/>
        </w:rPr>
        <w:t> </w:t>
      </w:r>
      <w:r>
        <w:rPr>
          <w:sz w:val="30"/>
        </w:rPr>
        <w:t>and</w:t>
      </w:r>
      <w:r>
        <w:rPr>
          <w:spacing w:val="-7"/>
          <w:sz w:val="30"/>
        </w:rPr>
        <w:t> </w:t>
      </w:r>
      <w:r>
        <w:rPr>
          <w:sz w:val="30"/>
        </w:rPr>
        <w:t>bottom</w:t>
      </w:r>
      <w:r>
        <w:rPr>
          <w:spacing w:val="-10"/>
          <w:sz w:val="30"/>
        </w:rPr>
        <w:t> </w:t>
      </w:r>
      <w:r>
        <w:rPr>
          <w:sz w:val="30"/>
        </w:rPr>
        <w:t>format,</w:t>
      </w:r>
      <w:r>
        <w:rPr>
          <w:spacing w:val="-4"/>
          <w:sz w:val="30"/>
        </w:rPr>
        <w:t> </w:t>
      </w:r>
      <w:r>
        <w:rPr>
          <w:sz w:val="30"/>
        </w:rPr>
        <w:t>rather</w:t>
      </w:r>
      <w:r>
        <w:rPr>
          <w:spacing w:val="-5"/>
          <w:sz w:val="30"/>
        </w:rPr>
        <w:t> </w:t>
      </w:r>
      <w:r>
        <w:rPr>
          <w:sz w:val="30"/>
        </w:rPr>
        <w:t>than</w:t>
      </w:r>
      <w:r>
        <w:rPr>
          <w:spacing w:val="-7"/>
          <w:sz w:val="30"/>
        </w:rPr>
        <w:t> </w:t>
      </w:r>
      <w:r>
        <w:rPr>
          <w:sz w:val="30"/>
        </w:rPr>
        <w:t>left and right.</w:t>
      </w:r>
    </w:p>
    <w:p>
      <w:pPr>
        <w:pStyle w:val="BodyText"/>
        <w:spacing w:before="8"/>
        <w:ind w:left="0"/>
        <w:rPr>
          <w:sz w:val="42"/>
        </w:rPr>
      </w:pPr>
    </w:p>
    <w:p>
      <w:pPr>
        <w:pStyle w:val="ListParagraph"/>
        <w:numPr>
          <w:ilvl w:val="0"/>
          <w:numId w:val="7"/>
        </w:numPr>
        <w:tabs>
          <w:tab w:pos="1653" w:val="left" w:leader="none"/>
        </w:tabs>
        <w:spacing w:line="280" w:lineRule="auto" w:before="0" w:after="0"/>
        <w:ind w:left="1473" w:right="463" w:hanging="601"/>
        <w:jc w:val="both"/>
        <w:rPr>
          <w:b/>
          <w:color w:val="0000EC"/>
          <w:sz w:val="39"/>
        </w:rPr>
      </w:pPr>
      <w:r>
        <w:rPr/>
        <w:tab/>
      </w:r>
      <w:r>
        <w:rPr>
          <w:sz w:val="30"/>
        </w:rPr>
        <w:t>At</w:t>
      </w:r>
      <w:r>
        <w:rPr>
          <w:spacing w:val="-2"/>
          <w:sz w:val="30"/>
        </w:rPr>
        <w:t> </w:t>
      </w:r>
      <w:r>
        <w:rPr>
          <w:sz w:val="30"/>
        </w:rPr>
        <w:t>the</w:t>
      </w:r>
      <w:r>
        <w:rPr>
          <w:spacing w:val="-4"/>
          <w:sz w:val="30"/>
        </w:rPr>
        <w:t> </w:t>
      </w:r>
      <w:r>
        <w:rPr>
          <w:sz w:val="30"/>
        </w:rPr>
        <w:t>risk</w:t>
      </w:r>
      <w:r>
        <w:rPr>
          <w:spacing w:val="-5"/>
          <w:sz w:val="30"/>
        </w:rPr>
        <w:t> </w:t>
      </w:r>
      <w:r>
        <w:rPr>
          <w:sz w:val="30"/>
        </w:rPr>
        <w:t>of</w:t>
      </w:r>
      <w:r>
        <w:rPr>
          <w:spacing w:val="-7"/>
          <w:sz w:val="30"/>
        </w:rPr>
        <w:t> </w:t>
      </w:r>
      <w:r>
        <w:rPr>
          <w:sz w:val="30"/>
        </w:rPr>
        <w:t>getting</w:t>
      </w:r>
      <w:r>
        <w:rPr>
          <w:spacing w:val="-5"/>
          <w:sz w:val="30"/>
        </w:rPr>
        <w:t> </w:t>
      </w:r>
      <w:r>
        <w:rPr>
          <w:sz w:val="30"/>
        </w:rPr>
        <w:t>lost</w:t>
      </w:r>
      <w:r>
        <w:rPr>
          <w:spacing w:val="-3"/>
          <w:sz w:val="30"/>
        </w:rPr>
        <w:t> </w:t>
      </w:r>
      <w:r>
        <w:rPr>
          <w:sz w:val="30"/>
        </w:rPr>
        <w:t>in</w:t>
      </w:r>
      <w:r>
        <w:rPr>
          <w:spacing w:val="-5"/>
          <w:sz w:val="30"/>
        </w:rPr>
        <w:t> </w:t>
      </w:r>
      <w:r>
        <w:rPr>
          <w:sz w:val="30"/>
        </w:rPr>
        <w:t>the</w:t>
      </w:r>
      <w:r>
        <w:rPr>
          <w:spacing w:val="-4"/>
          <w:sz w:val="30"/>
        </w:rPr>
        <w:t> </w:t>
      </w:r>
      <w:r>
        <w:rPr>
          <w:sz w:val="30"/>
        </w:rPr>
        <w:t>weeds,</w:t>
      </w:r>
      <w:r>
        <w:rPr>
          <w:spacing w:val="-3"/>
          <w:sz w:val="30"/>
        </w:rPr>
        <w:t> </w:t>
      </w:r>
      <w:r>
        <w:rPr>
          <w:sz w:val="30"/>
        </w:rPr>
        <w:t>I</w:t>
      </w:r>
      <w:r>
        <w:rPr>
          <w:spacing w:val="-3"/>
          <w:sz w:val="30"/>
        </w:rPr>
        <w:t> </w:t>
      </w:r>
      <w:r>
        <w:rPr>
          <w:sz w:val="30"/>
        </w:rPr>
        <w:t>left</w:t>
      </w:r>
      <w:r>
        <w:rPr>
          <w:spacing w:val="-2"/>
          <w:sz w:val="30"/>
        </w:rPr>
        <w:t> </w:t>
      </w:r>
      <w:r>
        <w:rPr>
          <w:sz w:val="30"/>
        </w:rPr>
        <w:t>out</w:t>
      </w:r>
      <w:r>
        <w:rPr>
          <w:spacing w:val="-2"/>
          <w:sz w:val="30"/>
        </w:rPr>
        <w:t> </w:t>
      </w:r>
      <w:r>
        <w:rPr>
          <w:sz w:val="30"/>
        </w:rPr>
        <w:t>that</w:t>
      </w:r>
      <w:r>
        <w:rPr>
          <w:spacing w:val="-2"/>
          <w:sz w:val="30"/>
        </w:rPr>
        <w:t> </w:t>
      </w:r>
      <w:r>
        <w:rPr>
          <w:sz w:val="30"/>
        </w:rPr>
        <w:t>depending</w:t>
      </w:r>
      <w:r>
        <w:rPr>
          <w:spacing w:val="-5"/>
          <w:sz w:val="30"/>
        </w:rPr>
        <w:t> </w:t>
      </w:r>
      <w:r>
        <w:rPr>
          <w:sz w:val="30"/>
        </w:rPr>
        <w:t>on how the machine was acquired, cash might first increase by</w:t>
      </w:r>
    </w:p>
    <w:p>
      <w:pPr>
        <w:pStyle w:val="BodyText"/>
        <w:spacing w:line="280" w:lineRule="auto"/>
        <w:ind w:left="1473" w:right="403"/>
      </w:pPr>
      <w:r>
        <w:rPr/>
        <w:t>$50,000,</w:t>
      </w:r>
      <w:r>
        <w:rPr>
          <w:spacing w:val="-5"/>
        </w:rPr>
        <w:t> </w:t>
      </w:r>
      <w:r>
        <w:rPr/>
        <w:t>followed</w:t>
      </w:r>
      <w:r>
        <w:rPr>
          <w:spacing w:val="-2"/>
        </w:rPr>
        <w:t> </w:t>
      </w:r>
      <w:r>
        <w:rPr/>
        <w:t>by</w:t>
      </w:r>
      <w:r>
        <w:rPr>
          <w:spacing w:val="-10"/>
        </w:rPr>
        <w:t> </w:t>
      </w:r>
      <w:r>
        <w:rPr/>
        <w:t>cash</w:t>
      </w:r>
      <w:r>
        <w:rPr>
          <w:spacing w:val="-3"/>
        </w:rPr>
        <w:t> </w:t>
      </w:r>
      <w:r>
        <w:rPr/>
        <w:t>decreasing</w:t>
      </w:r>
      <w:r>
        <w:rPr>
          <w:spacing w:val="-6"/>
        </w:rPr>
        <w:t> </w:t>
      </w:r>
      <w:r>
        <w:rPr/>
        <w:t>by</w:t>
      </w:r>
      <w:r>
        <w:rPr>
          <w:spacing w:val="-10"/>
        </w:rPr>
        <w:t> </w:t>
      </w:r>
      <w:r>
        <w:rPr/>
        <w:t>$50,000,</w:t>
      </w:r>
      <w:r>
        <w:rPr>
          <w:spacing w:val="-3"/>
        </w:rPr>
        <w:t> </w:t>
      </w:r>
      <w:r>
        <w:rPr/>
        <w:t>with</w:t>
      </w:r>
      <w:r>
        <w:rPr>
          <w:spacing w:val="-2"/>
        </w:rPr>
        <w:t> </w:t>
      </w:r>
      <w:r>
        <w:rPr/>
        <w:t>the</w:t>
      </w:r>
      <w:r>
        <w:rPr>
          <w:spacing w:val="-5"/>
        </w:rPr>
        <w:t> </w:t>
      </w:r>
      <w:r>
        <w:rPr/>
        <w:t>increase in value of machinery.</w:t>
      </w:r>
    </w:p>
    <w:p>
      <w:pPr>
        <w:pStyle w:val="BodyText"/>
        <w:spacing w:before="11"/>
        <w:ind w:left="0"/>
        <w:rPr>
          <w:sz w:val="36"/>
        </w:rPr>
      </w:pPr>
    </w:p>
    <w:p>
      <w:pPr>
        <w:pStyle w:val="ListParagraph"/>
        <w:numPr>
          <w:ilvl w:val="0"/>
          <w:numId w:val="7"/>
        </w:numPr>
        <w:tabs>
          <w:tab w:pos="1652" w:val="left" w:leader="none"/>
          <w:tab w:pos="1653" w:val="left" w:leader="none"/>
        </w:tabs>
        <w:spacing w:line="285" w:lineRule="auto" w:before="0" w:after="0"/>
        <w:ind w:left="1473" w:right="483" w:hanging="601"/>
        <w:jc w:val="left"/>
        <w:rPr>
          <w:b/>
          <w:color w:val="0000EC"/>
          <w:sz w:val="39"/>
        </w:rPr>
      </w:pPr>
      <w:r>
        <w:rPr/>
        <w:tab/>
      </w:r>
      <w:r>
        <w:rPr>
          <w:sz w:val="30"/>
        </w:rPr>
        <w:t>To be clear, I am not discouraging startups looking for funding to build software or any other infrastructure. Billions of dollars have been made doing just this. However, it is not the focus of the acquisition</w:t>
      </w:r>
      <w:r>
        <w:rPr>
          <w:spacing w:val="-2"/>
          <w:sz w:val="30"/>
        </w:rPr>
        <w:t> </w:t>
      </w:r>
      <w:r>
        <w:rPr>
          <w:sz w:val="30"/>
        </w:rPr>
        <w:t>entrepreneur</w:t>
      </w:r>
      <w:r>
        <w:rPr>
          <w:spacing w:val="-4"/>
          <w:sz w:val="30"/>
        </w:rPr>
        <w:t> </w:t>
      </w:r>
      <w:r>
        <w:rPr>
          <w:sz w:val="30"/>
        </w:rPr>
        <w:t>and</w:t>
      </w:r>
      <w:r>
        <w:rPr>
          <w:spacing w:val="-6"/>
          <w:sz w:val="30"/>
        </w:rPr>
        <w:t> </w:t>
      </w:r>
      <w:r>
        <w:rPr>
          <w:sz w:val="30"/>
        </w:rPr>
        <w:t>that</w:t>
      </w:r>
      <w:r>
        <w:rPr>
          <w:spacing w:val="-7"/>
          <w:sz w:val="30"/>
        </w:rPr>
        <w:t> </w:t>
      </w:r>
      <w:r>
        <w:rPr>
          <w:sz w:val="30"/>
        </w:rPr>
        <w:t>is</w:t>
      </w:r>
      <w:r>
        <w:rPr>
          <w:spacing w:val="-4"/>
          <w:sz w:val="30"/>
        </w:rPr>
        <w:t> </w:t>
      </w:r>
      <w:r>
        <w:rPr>
          <w:sz w:val="30"/>
        </w:rPr>
        <w:t>the</w:t>
      </w:r>
      <w:r>
        <w:rPr>
          <w:spacing w:val="-5"/>
          <w:sz w:val="30"/>
        </w:rPr>
        <w:t> </w:t>
      </w:r>
      <w:r>
        <w:rPr>
          <w:sz w:val="30"/>
        </w:rPr>
        <w:t>reason</w:t>
      </w:r>
      <w:r>
        <w:rPr>
          <w:spacing w:val="-2"/>
          <w:sz w:val="30"/>
        </w:rPr>
        <w:t> </w:t>
      </w:r>
      <w:r>
        <w:rPr>
          <w:sz w:val="30"/>
        </w:rPr>
        <w:t>a</w:t>
      </w:r>
      <w:r>
        <w:rPr>
          <w:spacing w:val="-9"/>
          <w:sz w:val="30"/>
        </w:rPr>
        <w:t> </w:t>
      </w:r>
      <w:r>
        <w:rPr>
          <w:sz w:val="30"/>
        </w:rPr>
        <w:t>potential</w:t>
      </w:r>
      <w:r>
        <w:rPr>
          <w:spacing w:val="-7"/>
          <w:sz w:val="30"/>
        </w:rPr>
        <w:t> </w:t>
      </w:r>
      <w:r>
        <w:rPr>
          <w:sz w:val="30"/>
        </w:rPr>
        <w:t>buyer will significantly devalue non-revenue-generating IP in this example.</w:t>
      </w:r>
    </w:p>
    <w:p>
      <w:pPr>
        <w:pStyle w:val="BodyText"/>
        <w:spacing w:before="7"/>
        <w:ind w:left="0"/>
        <w:rPr>
          <w:sz w:val="45"/>
        </w:rPr>
      </w:pPr>
    </w:p>
    <w:p>
      <w:pPr>
        <w:pStyle w:val="ListParagraph"/>
        <w:numPr>
          <w:ilvl w:val="0"/>
          <w:numId w:val="7"/>
        </w:numPr>
        <w:tabs>
          <w:tab w:pos="1652" w:val="left" w:leader="none"/>
          <w:tab w:pos="1653" w:val="left" w:leader="none"/>
        </w:tabs>
        <w:spacing w:line="240" w:lineRule="auto" w:before="0" w:after="0"/>
        <w:ind w:left="1653" w:right="0" w:hanging="781"/>
        <w:jc w:val="left"/>
        <w:rPr>
          <w:b/>
          <w:color w:val="0000EC"/>
          <w:sz w:val="39"/>
        </w:rPr>
      </w:pPr>
      <w:r>
        <w:rPr>
          <w:sz w:val="30"/>
        </w:rPr>
        <w:t>ROE</w:t>
      </w:r>
      <w:r>
        <w:rPr>
          <w:spacing w:val="-3"/>
          <w:sz w:val="30"/>
        </w:rPr>
        <w:t> </w:t>
      </w:r>
      <w:r>
        <w:rPr>
          <w:sz w:val="30"/>
        </w:rPr>
        <w:t>is</w:t>
      </w:r>
      <w:r>
        <w:rPr>
          <w:spacing w:val="-1"/>
          <w:sz w:val="30"/>
        </w:rPr>
        <w:t> </w:t>
      </w:r>
      <w:r>
        <w:rPr>
          <w:sz w:val="30"/>
        </w:rPr>
        <w:t>calculated</w:t>
      </w:r>
      <w:r>
        <w:rPr>
          <w:spacing w:val="-3"/>
          <w:sz w:val="30"/>
        </w:rPr>
        <w:t> </w:t>
      </w:r>
      <w:r>
        <w:rPr>
          <w:sz w:val="30"/>
        </w:rPr>
        <w:t>by</w:t>
      </w:r>
      <w:r>
        <w:rPr>
          <w:spacing w:val="-7"/>
          <w:sz w:val="30"/>
        </w:rPr>
        <w:t> </w:t>
      </w:r>
      <w:r>
        <w:rPr>
          <w:sz w:val="30"/>
        </w:rPr>
        <w:t>taking</w:t>
      </w:r>
      <w:r>
        <w:rPr>
          <w:spacing w:val="-3"/>
          <w:sz w:val="30"/>
        </w:rPr>
        <w:t> </w:t>
      </w:r>
      <w:r>
        <w:rPr>
          <w:sz w:val="30"/>
        </w:rPr>
        <w:t>the</w:t>
      </w:r>
      <w:r>
        <w:rPr>
          <w:spacing w:val="-2"/>
          <w:sz w:val="30"/>
        </w:rPr>
        <w:t> </w:t>
      </w:r>
      <w:r>
        <w:rPr>
          <w:sz w:val="30"/>
        </w:rPr>
        <w:t>earnings</w:t>
      </w:r>
      <w:r>
        <w:rPr>
          <w:spacing w:val="-2"/>
          <w:sz w:val="30"/>
        </w:rPr>
        <w:t> </w:t>
      </w:r>
      <w:r>
        <w:rPr>
          <w:sz w:val="30"/>
        </w:rPr>
        <w:t>from</w:t>
      </w:r>
      <w:r>
        <w:rPr>
          <w:spacing w:val="-6"/>
          <w:sz w:val="30"/>
        </w:rPr>
        <w:t> </w:t>
      </w:r>
      <w:r>
        <w:rPr>
          <w:sz w:val="30"/>
        </w:rPr>
        <w:t>the</w:t>
      </w:r>
      <w:r>
        <w:rPr>
          <w:spacing w:val="-1"/>
          <w:sz w:val="30"/>
        </w:rPr>
        <w:t> </w:t>
      </w:r>
      <w:r>
        <w:rPr>
          <w:spacing w:val="-2"/>
          <w:sz w:val="30"/>
        </w:rPr>
        <w:t>income</w:t>
      </w:r>
    </w:p>
    <w:p>
      <w:pPr>
        <w:pStyle w:val="BodyText"/>
        <w:spacing w:before="76"/>
        <w:ind w:left="1473"/>
      </w:pPr>
      <w:r>
        <w:rPr/>
        <w:t>statement</w:t>
      </w:r>
      <w:r>
        <w:rPr>
          <w:spacing w:val="-5"/>
        </w:rPr>
        <w:t> </w:t>
      </w:r>
      <w:r>
        <w:rPr/>
        <w:t>(next</w:t>
      </w:r>
      <w:r>
        <w:rPr>
          <w:spacing w:val="-2"/>
        </w:rPr>
        <w:t> </w:t>
      </w:r>
      <w:r>
        <w:rPr/>
        <w:t>section)</w:t>
      </w:r>
      <w:r>
        <w:rPr>
          <w:spacing w:val="-3"/>
        </w:rPr>
        <w:t> </w:t>
      </w:r>
      <w:r>
        <w:rPr/>
        <w:t>and</w:t>
      </w:r>
      <w:r>
        <w:rPr>
          <w:spacing w:val="-2"/>
        </w:rPr>
        <w:t> </w:t>
      </w:r>
      <w:r>
        <w:rPr/>
        <w:t>dividing</w:t>
      </w:r>
      <w:r>
        <w:rPr>
          <w:spacing w:val="-5"/>
        </w:rPr>
        <w:t> </w:t>
      </w:r>
      <w:r>
        <w:rPr/>
        <w:t>by</w:t>
      </w:r>
      <w:r>
        <w:rPr>
          <w:spacing w:val="-9"/>
        </w:rPr>
        <w:t> </w:t>
      </w:r>
      <w:r>
        <w:rPr/>
        <w:t>the</w:t>
      </w:r>
      <w:r>
        <w:rPr>
          <w:spacing w:val="-4"/>
        </w:rPr>
        <w:t> </w:t>
      </w:r>
      <w:r>
        <w:rPr/>
        <w:t>average</w:t>
      </w:r>
      <w:r>
        <w:rPr>
          <w:spacing w:val="-4"/>
        </w:rPr>
        <w:t> </w:t>
      </w:r>
      <w:r>
        <w:rPr/>
        <w:t>of</w:t>
      </w:r>
      <w:r>
        <w:rPr>
          <w:spacing w:val="-7"/>
        </w:rPr>
        <w:t> </w:t>
      </w:r>
      <w:r>
        <w:rPr>
          <w:spacing w:val="-2"/>
        </w:rPr>
        <w:t>owner’s</w:t>
      </w:r>
    </w:p>
    <w:p>
      <w:pPr>
        <w:pStyle w:val="BodyText"/>
        <w:spacing w:before="59"/>
        <w:ind w:left="1473"/>
      </w:pPr>
      <w:r>
        <w:rPr/>
        <w:t>equity</w:t>
      </w:r>
      <w:r>
        <w:rPr>
          <w:spacing w:val="-7"/>
        </w:rPr>
        <w:t> </w:t>
      </w:r>
      <w:r>
        <w:rPr/>
        <w:t>on</w:t>
      </w:r>
      <w:r>
        <w:rPr>
          <w:spacing w:val="1"/>
        </w:rPr>
        <w:t> </w:t>
      </w:r>
      <w:r>
        <w:rPr/>
        <w:t>the</w:t>
      </w:r>
      <w:r>
        <w:rPr>
          <w:spacing w:val="-2"/>
        </w:rPr>
        <w:t> </w:t>
      </w:r>
      <w:r>
        <w:rPr/>
        <w:t>balance</w:t>
      </w:r>
      <w:r>
        <w:rPr>
          <w:spacing w:val="-2"/>
        </w:rPr>
        <w:t> sheet.</w:t>
      </w:r>
    </w:p>
    <w:p>
      <w:pPr>
        <w:pStyle w:val="BodyText"/>
        <w:ind w:left="0"/>
        <w:rPr>
          <w:sz w:val="32"/>
        </w:rPr>
      </w:pPr>
    </w:p>
    <w:p>
      <w:pPr>
        <w:pStyle w:val="ListParagraph"/>
        <w:numPr>
          <w:ilvl w:val="0"/>
          <w:numId w:val="7"/>
        </w:numPr>
        <w:tabs>
          <w:tab w:pos="1813" w:val="left" w:leader="none"/>
        </w:tabs>
        <w:spacing w:line="285" w:lineRule="auto" w:before="208" w:after="0"/>
        <w:ind w:left="1473" w:right="445" w:hanging="601"/>
        <w:jc w:val="both"/>
        <w:rPr>
          <w:b/>
          <w:color w:val="0000EC"/>
          <w:sz w:val="39"/>
        </w:rPr>
      </w:pPr>
      <w:r>
        <w:rPr/>
        <w:tab/>
      </w:r>
      <w:r>
        <w:rPr>
          <w:sz w:val="30"/>
        </w:rPr>
        <w:t>Quick ratio is (Cash + AR + Short Term Investments) / Current Liabilities and is commonly thought to represent working capital because it eliminates inventory. When projecting working capital, also consider three months of operating expenses for comparison.</w:t>
      </w:r>
    </w:p>
    <w:p>
      <w:pPr>
        <w:pStyle w:val="BodyText"/>
        <w:spacing w:before="5"/>
        <w:ind w:left="0"/>
        <w:rPr>
          <w:sz w:val="44"/>
        </w:rPr>
      </w:pPr>
    </w:p>
    <w:p>
      <w:pPr>
        <w:pStyle w:val="ListParagraph"/>
        <w:numPr>
          <w:ilvl w:val="0"/>
          <w:numId w:val="7"/>
        </w:numPr>
        <w:tabs>
          <w:tab w:pos="1652" w:val="left" w:leader="none"/>
          <w:tab w:pos="1653" w:val="left" w:leader="none"/>
        </w:tabs>
        <w:spacing w:line="283" w:lineRule="auto" w:before="0" w:after="0"/>
        <w:ind w:left="1473" w:right="482" w:hanging="601"/>
        <w:jc w:val="left"/>
        <w:rPr>
          <w:b/>
          <w:color w:val="0000EC"/>
          <w:sz w:val="39"/>
        </w:rPr>
      </w:pPr>
      <w:r>
        <w:rPr/>
        <w:tab/>
      </w:r>
      <w:r>
        <w:rPr>
          <w:sz w:val="30"/>
        </w:rPr>
        <w:t>This</w:t>
      </w:r>
      <w:r>
        <w:rPr>
          <w:spacing w:val="-4"/>
          <w:sz w:val="30"/>
        </w:rPr>
        <w:t> </w:t>
      </w:r>
      <w:r>
        <w:rPr>
          <w:sz w:val="30"/>
        </w:rPr>
        <w:t>is</w:t>
      </w:r>
      <w:r>
        <w:rPr>
          <w:spacing w:val="-4"/>
          <w:sz w:val="30"/>
        </w:rPr>
        <w:t> </w:t>
      </w:r>
      <w:r>
        <w:rPr>
          <w:sz w:val="30"/>
        </w:rPr>
        <w:t>a</w:t>
      </w:r>
      <w:r>
        <w:rPr>
          <w:spacing w:val="-4"/>
          <w:sz w:val="30"/>
        </w:rPr>
        <w:t> </w:t>
      </w:r>
      <w:r>
        <w:rPr>
          <w:sz w:val="30"/>
        </w:rPr>
        <w:t>perfect</w:t>
      </w:r>
      <w:r>
        <w:rPr>
          <w:spacing w:val="-3"/>
          <w:sz w:val="30"/>
        </w:rPr>
        <w:t> </w:t>
      </w:r>
      <w:r>
        <w:rPr>
          <w:sz w:val="30"/>
        </w:rPr>
        <w:t>example</w:t>
      </w:r>
      <w:r>
        <w:rPr>
          <w:spacing w:val="-4"/>
          <w:sz w:val="30"/>
        </w:rPr>
        <w:t> </w:t>
      </w:r>
      <w:r>
        <w:rPr>
          <w:sz w:val="30"/>
        </w:rPr>
        <w:t>of</w:t>
      </w:r>
      <w:r>
        <w:rPr>
          <w:spacing w:val="-7"/>
          <w:sz w:val="30"/>
        </w:rPr>
        <w:t> </w:t>
      </w:r>
      <w:r>
        <w:rPr>
          <w:sz w:val="30"/>
        </w:rPr>
        <w:t>how</w:t>
      </w:r>
      <w:r>
        <w:rPr>
          <w:spacing w:val="-7"/>
          <w:sz w:val="30"/>
        </w:rPr>
        <w:t> </w:t>
      </w:r>
      <w:r>
        <w:rPr>
          <w:sz w:val="30"/>
        </w:rPr>
        <w:t>people</w:t>
      </w:r>
      <w:r>
        <w:rPr>
          <w:spacing w:val="-4"/>
          <w:sz w:val="30"/>
        </w:rPr>
        <w:t> </w:t>
      </w:r>
      <w:r>
        <w:rPr>
          <w:sz w:val="30"/>
        </w:rPr>
        <w:t>looking</w:t>
      </w:r>
      <w:r>
        <w:rPr>
          <w:spacing w:val="-5"/>
          <w:sz w:val="30"/>
        </w:rPr>
        <w:t> </w:t>
      </w:r>
      <w:r>
        <w:rPr>
          <w:sz w:val="30"/>
        </w:rPr>
        <w:t>at</w:t>
      </w:r>
      <w:r>
        <w:rPr>
          <w:spacing w:val="-3"/>
          <w:sz w:val="30"/>
        </w:rPr>
        <w:t> </w:t>
      </w:r>
      <w:r>
        <w:rPr>
          <w:sz w:val="30"/>
        </w:rPr>
        <w:t>revenue</w:t>
      </w:r>
      <w:r>
        <w:rPr>
          <w:spacing w:val="-8"/>
          <w:sz w:val="30"/>
        </w:rPr>
        <w:t> </w:t>
      </w:r>
      <w:r>
        <w:rPr>
          <w:sz w:val="30"/>
        </w:rPr>
        <w:t>during a search can be misleading. All three of these companies have the same net income, and yet only one of them would attract more potential buyers due to revenue alone.</w:t>
      </w:r>
    </w:p>
    <w:p>
      <w:pPr>
        <w:spacing w:after="0" w:line="283" w:lineRule="auto"/>
        <w:jc w:val="left"/>
        <w:rPr>
          <w:sz w:val="39"/>
        </w:rPr>
        <w:sectPr>
          <w:pgSz w:w="12240" w:h="15840"/>
          <w:pgMar w:header="0" w:footer="239" w:top="1380" w:bottom="420" w:left="1020" w:right="1120"/>
        </w:sectPr>
      </w:pPr>
    </w:p>
    <w:p>
      <w:pPr>
        <w:spacing w:line="448" w:lineRule="exact" w:before="56"/>
        <w:ind w:left="872" w:right="0" w:firstLine="0"/>
        <w:jc w:val="left"/>
        <w:rPr>
          <w:b/>
          <w:sz w:val="39"/>
        </w:rPr>
      </w:pPr>
      <w:r>
        <w:rPr>
          <w:b/>
          <w:color w:val="0000EC"/>
          <w:spacing w:val="-5"/>
          <w:sz w:val="39"/>
        </w:rPr>
        <w:t>68</w:t>
      </w:r>
    </w:p>
    <w:p>
      <w:pPr>
        <w:pStyle w:val="BodyText"/>
        <w:spacing w:line="345" w:lineRule="exact"/>
        <w:ind w:left="872"/>
      </w:pPr>
      <w:hyperlink r:id="rId58">
        <w:r>
          <w:rPr>
            <w:color w:val="0000EC"/>
            <w:spacing w:val="-2"/>
            <w:u w:val="single" w:color="0000EC"/>
          </w:rPr>
          <w:t>https://hms.harvard.edu/sites/default/files/assets/Sites/Ombuds/files/N</w:t>
        </w:r>
      </w:hyperlink>
    </w:p>
    <w:p>
      <w:pPr>
        <w:pStyle w:val="BodyText"/>
        <w:ind w:left="0"/>
        <w:rPr>
          <w:sz w:val="20"/>
        </w:rPr>
      </w:pPr>
    </w:p>
    <w:p>
      <w:pPr>
        <w:pStyle w:val="ListParagraph"/>
        <w:numPr>
          <w:ilvl w:val="0"/>
          <w:numId w:val="8"/>
        </w:numPr>
        <w:tabs>
          <w:tab w:pos="1728" w:val="left" w:leader="none"/>
          <w:tab w:pos="1729" w:val="left" w:leader="none"/>
        </w:tabs>
        <w:spacing w:line="271" w:lineRule="auto" w:before="225" w:after="0"/>
        <w:ind w:left="1473" w:right="1563" w:hanging="601"/>
        <w:jc w:val="left"/>
        <w:rPr>
          <w:sz w:val="30"/>
        </w:rPr>
      </w:pPr>
      <w:r>
        <w:rPr/>
        <w:tab/>
      </w:r>
      <w:hyperlink r:id="rId59">
        <w:r>
          <w:rPr>
            <w:sz w:val="30"/>
          </w:rPr>
          <w:t>Taken</w:t>
        </w:r>
        <w:r>
          <w:rPr>
            <w:spacing w:val="-19"/>
            <w:sz w:val="30"/>
          </w:rPr>
          <w:t> </w:t>
        </w:r>
        <w:r>
          <w:rPr>
            <w:sz w:val="30"/>
          </w:rPr>
          <w:t>from</w:t>
        </w:r>
        <w:r>
          <w:rPr>
            <w:spacing w:val="-19"/>
            <w:sz w:val="30"/>
          </w:rPr>
          <w:t> </w:t>
        </w:r>
        <w:r>
          <w:rPr>
            <w:color w:val="0000EC"/>
            <w:sz w:val="30"/>
            <w:u w:val="single" w:color="0000EC"/>
          </w:rPr>
          <w:t>http://purchasingpractice.com/developing-a-</w:t>
        </w:r>
      </w:hyperlink>
      <w:r>
        <w:rPr>
          <w:color w:val="0000EC"/>
          <w:sz w:val="30"/>
        </w:rPr>
        <w:t> </w:t>
      </w:r>
      <w:r>
        <w:rPr>
          <w:color w:val="0000EC"/>
          <w:spacing w:val="-2"/>
          <w:sz w:val="30"/>
          <w:u w:val="single" w:color="0000EC"/>
        </w:rPr>
        <w:t>differentiated-negotiation-strategy/</w:t>
      </w:r>
    </w:p>
    <w:p>
      <w:pPr>
        <w:pStyle w:val="BodyText"/>
        <w:ind w:left="0"/>
        <w:rPr>
          <w:sz w:val="20"/>
        </w:rPr>
      </w:pPr>
    </w:p>
    <w:p>
      <w:pPr>
        <w:pStyle w:val="ListParagraph"/>
        <w:numPr>
          <w:ilvl w:val="0"/>
          <w:numId w:val="8"/>
        </w:numPr>
        <w:tabs>
          <w:tab w:pos="1728" w:val="left" w:leader="none"/>
          <w:tab w:pos="1729" w:val="left" w:leader="none"/>
        </w:tabs>
        <w:spacing w:line="283" w:lineRule="auto" w:before="262" w:after="0"/>
        <w:ind w:left="1473" w:right="690" w:hanging="601"/>
        <w:jc w:val="left"/>
        <w:rPr>
          <w:sz w:val="30"/>
        </w:rPr>
      </w:pPr>
      <w:r>
        <w:rPr/>
        <w:tab/>
      </w:r>
      <w:r>
        <w:rPr>
          <w:sz w:val="30"/>
        </w:rPr>
        <w:t>Note, however, that the seller interview and the OM are not appropriate times to be asking for the names of the specific customers.</w:t>
      </w:r>
      <w:r>
        <w:rPr>
          <w:spacing w:val="-6"/>
          <w:sz w:val="30"/>
        </w:rPr>
        <w:t> </w:t>
      </w:r>
      <w:r>
        <w:rPr>
          <w:sz w:val="30"/>
        </w:rPr>
        <w:t>This</w:t>
      </w:r>
      <w:r>
        <w:rPr>
          <w:spacing w:val="-6"/>
          <w:sz w:val="30"/>
        </w:rPr>
        <w:t> </w:t>
      </w:r>
      <w:r>
        <w:rPr>
          <w:sz w:val="30"/>
        </w:rPr>
        <w:t>is</w:t>
      </w:r>
      <w:r>
        <w:rPr>
          <w:spacing w:val="-6"/>
          <w:sz w:val="30"/>
        </w:rPr>
        <w:t> </w:t>
      </w:r>
      <w:r>
        <w:rPr>
          <w:sz w:val="30"/>
        </w:rPr>
        <w:t>the</w:t>
      </w:r>
      <w:r>
        <w:rPr>
          <w:spacing w:val="-7"/>
          <w:sz w:val="30"/>
        </w:rPr>
        <w:t> </w:t>
      </w:r>
      <w:r>
        <w:rPr>
          <w:sz w:val="30"/>
        </w:rPr>
        <w:t>seller’s</w:t>
      </w:r>
      <w:r>
        <w:rPr>
          <w:spacing w:val="-6"/>
          <w:sz w:val="30"/>
        </w:rPr>
        <w:t> </w:t>
      </w:r>
      <w:r>
        <w:rPr>
          <w:sz w:val="30"/>
        </w:rPr>
        <w:t>confidential</w:t>
      </w:r>
      <w:r>
        <w:rPr>
          <w:spacing w:val="-6"/>
          <w:sz w:val="30"/>
        </w:rPr>
        <w:t> </w:t>
      </w:r>
      <w:r>
        <w:rPr>
          <w:sz w:val="30"/>
        </w:rPr>
        <w:t>information</w:t>
      </w:r>
      <w:r>
        <w:rPr>
          <w:spacing w:val="-5"/>
          <w:sz w:val="30"/>
        </w:rPr>
        <w:t> </w:t>
      </w:r>
      <w:r>
        <w:rPr>
          <w:sz w:val="30"/>
        </w:rPr>
        <w:t>and</w:t>
      </w:r>
      <w:r>
        <w:rPr>
          <w:spacing w:val="-5"/>
          <w:sz w:val="30"/>
        </w:rPr>
        <w:t> </w:t>
      </w:r>
      <w:r>
        <w:rPr>
          <w:sz w:val="30"/>
        </w:rPr>
        <w:t>should be revealed only after an offer has been accepted.</w:t>
      </w:r>
    </w:p>
    <w:p>
      <w:pPr>
        <w:pStyle w:val="BodyText"/>
        <w:spacing w:before="9"/>
        <w:ind w:left="0"/>
        <w:rPr>
          <w:sz w:val="45"/>
        </w:rPr>
      </w:pPr>
    </w:p>
    <w:p>
      <w:pPr>
        <w:pStyle w:val="ListParagraph"/>
        <w:numPr>
          <w:ilvl w:val="0"/>
          <w:numId w:val="8"/>
        </w:numPr>
        <w:tabs>
          <w:tab w:pos="1652" w:val="left" w:leader="none"/>
          <w:tab w:pos="1653" w:val="left" w:leader="none"/>
        </w:tabs>
        <w:spacing w:line="240" w:lineRule="auto" w:before="0" w:after="0"/>
        <w:ind w:left="1653" w:right="0" w:hanging="781"/>
        <w:jc w:val="left"/>
        <w:rPr>
          <w:sz w:val="30"/>
        </w:rPr>
      </w:pPr>
      <w:r>
        <w:rPr>
          <w:sz w:val="30"/>
        </w:rPr>
        <w:t>Michael</w:t>
      </w:r>
      <w:r>
        <w:rPr>
          <w:spacing w:val="-9"/>
          <w:sz w:val="30"/>
        </w:rPr>
        <w:t> </w:t>
      </w:r>
      <w:r>
        <w:rPr>
          <w:sz w:val="30"/>
        </w:rPr>
        <w:t>Porter,</w:t>
      </w:r>
      <w:r>
        <w:rPr>
          <w:spacing w:val="-2"/>
          <w:sz w:val="30"/>
        </w:rPr>
        <w:t> </w:t>
      </w:r>
      <w:r>
        <w:rPr>
          <w:sz w:val="30"/>
        </w:rPr>
        <w:t>“How</w:t>
      </w:r>
      <w:r>
        <w:rPr>
          <w:spacing w:val="-7"/>
          <w:sz w:val="30"/>
        </w:rPr>
        <w:t> </w:t>
      </w:r>
      <w:r>
        <w:rPr>
          <w:sz w:val="30"/>
        </w:rPr>
        <w:t>Competitive</w:t>
      </w:r>
      <w:r>
        <w:rPr>
          <w:spacing w:val="-4"/>
          <w:sz w:val="30"/>
        </w:rPr>
        <w:t> </w:t>
      </w:r>
      <w:r>
        <w:rPr>
          <w:sz w:val="30"/>
        </w:rPr>
        <w:t>Forces</w:t>
      </w:r>
      <w:r>
        <w:rPr>
          <w:spacing w:val="-4"/>
          <w:sz w:val="30"/>
        </w:rPr>
        <w:t> </w:t>
      </w:r>
      <w:r>
        <w:rPr>
          <w:sz w:val="30"/>
        </w:rPr>
        <w:t>Shape</w:t>
      </w:r>
      <w:r>
        <w:rPr>
          <w:spacing w:val="-4"/>
          <w:sz w:val="30"/>
        </w:rPr>
        <w:t> </w:t>
      </w:r>
      <w:r>
        <w:rPr>
          <w:spacing w:val="-2"/>
          <w:sz w:val="30"/>
        </w:rPr>
        <w:t>Strategy,”</w:t>
      </w:r>
    </w:p>
    <w:p>
      <w:pPr>
        <w:spacing w:before="55"/>
        <w:ind w:left="1473" w:right="0" w:firstLine="0"/>
        <w:jc w:val="left"/>
        <w:rPr>
          <w:sz w:val="30"/>
        </w:rPr>
      </w:pPr>
      <w:r>
        <w:rPr>
          <w:i/>
          <w:sz w:val="30"/>
        </w:rPr>
        <w:t>Harvard</w:t>
      </w:r>
      <w:r>
        <w:rPr>
          <w:i/>
          <w:spacing w:val="-3"/>
          <w:sz w:val="30"/>
        </w:rPr>
        <w:t> </w:t>
      </w:r>
      <w:r>
        <w:rPr>
          <w:i/>
          <w:sz w:val="30"/>
        </w:rPr>
        <w:t>Business</w:t>
      </w:r>
      <w:r>
        <w:rPr>
          <w:i/>
          <w:spacing w:val="-4"/>
          <w:sz w:val="30"/>
        </w:rPr>
        <w:t> </w:t>
      </w:r>
      <w:r>
        <w:rPr>
          <w:i/>
          <w:sz w:val="30"/>
        </w:rPr>
        <w:t>Review</w:t>
      </w:r>
      <w:r>
        <w:rPr>
          <w:sz w:val="30"/>
        </w:rPr>
        <w:t>,</w:t>
      </w:r>
      <w:r>
        <w:rPr>
          <w:spacing w:val="-2"/>
          <w:sz w:val="30"/>
        </w:rPr>
        <w:t> </w:t>
      </w:r>
      <w:r>
        <w:rPr>
          <w:spacing w:val="-4"/>
          <w:sz w:val="30"/>
        </w:rPr>
        <w:t>1979.</w:t>
      </w:r>
    </w:p>
    <w:p>
      <w:pPr>
        <w:pStyle w:val="BodyText"/>
        <w:spacing w:before="7"/>
        <w:ind w:left="0"/>
        <w:rPr>
          <w:sz w:val="39"/>
        </w:rPr>
      </w:pPr>
    </w:p>
    <w:p>
      <w:pPr>
        <w:pStyle w:val="ListParagraph"/>
        <w:numPr>
          <w:ilvl w:val="0"/>
          <w:numId w:val="8"/>
        </w:numPr>
        <w:tabs>
          <w:tab w:pos="1752" w:val="left" w:leader="none"/>
          <w:tab w:pos="1753" w:val="left" w:leader="none"/>
        </w:tabs>
        <w:spacing w:line="280" w:lineRule="auto" w:before="1" w:after="0"/>
        <w:ind w:left="1473" w:right="703" w:hanging="601"/>
        <w:jc w:val="left"/>
        <w:rPr>
          <w:sz w:val="30"/>
        </w:rPr>
      </w:pPr>
      <w:r>
        <w:rPr/>
        <w:tab/>
      </w:r>
      <w:hyperlink r:id="rId60">
        <w:r>
          <w:rPr>
            <w:color w:val="0000EC"/>
            <w:spacing w:val="-2"/>
            <w:sz w:val="30"/>
            <w:u w:val="single" w:color="0000EC"/>
          </w:rPr>
          <w:t>https://www.forbes.com/sites/vanessaloder/2014/08/07/the-</w:t>
        </w:r>
      </w:hyperlink>
      <w:r>
        <w:rPr>
          <w:color w:val="0000EC"/>
          <w:spacing w:val="-2"/>
          <w:sz w:val="30"/>
        </w:rPr>
        <w:t> </w:t>
      </w:r>
      <w:hyperlink r:id="rId60">
        <w:r>
          <w:rPr>
            <w:color w:val="0000EC"/>
            <w:sz w:val="30"/>
            <w:u w:val="single" w:color="0000EC"/>
          </w:rPr>
          <w:t>search-</w:t>
        </w:r>
      </w:hyperlink>
      <w:r>
        <w:rPr>
          <w:color w:val="0000EC"/>
          <w:spacing w:val="-19"/>
          <w:sz w:val="30"/>
        </w:rPr>
        <w:t> </w:t>
      </w:r>
      <w:r>
        <w:rPr>
          <w:color w:val="0000EC"/>
          <w:sz w:val="30"/>
          <w:u w:val="single" w:color="0000EC"/>
        </w:rPr>
        <w:t>fund-model-how-to-become-a-twenty-six-year-old-ceo-if-</w:t>
      </w:r>
      <w:r>
        <w:rPr>
          <w:color w:val="0000EC"/>
          <w:sz w:val="30"/>
        </w:rPr>
        <w:t> </w:t>
      </w:r>
      <w:r>
        <w:rPr>
          <w:color w:val="0000EC"/>
          <w:sz w:val="30"/>
          <w:u w:val="single" w:color="0000EC"/>
        </w:rPr>
        <w:t>youre-</w:t>
      </w:r>
      <w:r>
        <w:rPr>
          <w:color w:val="0000EC"/>
          <w:sz w:val="30"/>
        </w:rPr>
        <w:t> </w:t>
      </w:r>
      <w:r>
        <w:rPr>
          <w:color w:val="0000EC"/>
          <w:sz w:val="30"/>
          <w:u w:val="single" w:color="0000EC"/>
        </w:rPr>
        <w:t>willing-to-kiss-frogs/#1b52781b1190</w:t>
      </w:r>
    </w:p>
    <w:p>
      <w:pPr>
        <w:pStyle w:val="BodyText"/>
        <w:ind w:left="0"/>
        <w:rPr>
          <w:sz w:val="20"/>
        </w:rPr>
      </w:pPr>
    </w:p>
    <w:p>
      <w:pPr>
        <w:pStyle w:val="BodyText"/>
        <w:spacing w:before="2"/>
        <w:ind w:left="0"/>
        <w:rPr>
          <w:sz w:val="18"/>
        </w:rPr>
      </w:pPr>
    </w:p>
    <w:p>
      <w:pPr>
        <w:pStyle w:val="ListParagraph"/>
        <w:numPr>
          <w:ilvl w:val="0"/>
          <w:numId w:val="8"/>
        </w:numPr>
        <w:tabs>
          <w:tab w:pos="1728" w:val="left" w:leader="none"/>
          <w:tab w:pos="1729" w:val="left" w:leader="none"/>
        </w:tabs>
        <w:spacing w:line="240" w:lineRule="auto" w:before="85" w:after="0"/>
        <w:ind w:left="1729" w:right="0" w:hanging="857"/>
        <w:jc w:val="left"/>
        <w:rPr>
          <w:sz w:val="30"/>
        </w:rPr>
      </w:pPr>
      <w:r>
        <w:rPr>
          <w:sz w:val="30"/>
        </w:rPr>
        <w:t>I</w:t>
      </w:r>
      <w:r>
        <w:rPr>
          <w:spacing w:val="-7"/>
          <w:sz w:val="30"/>
        </w:rPr>
        <w:t> </w:t>
      </w:r>
      <w:r>
        <w:rPr>
          <w:sz w:val="30"/>
        </w:rPr>
        <w:t>owe</w:t>
      </w:r>
      <w:r>
        <w:rPr>
          <w:spacing w:val="-5"/>
          <w:sz w:val="30"/>
        </w:rPr>
        <w:t> </w:t>
      </w:r>
      <w:r>
        <w:rPr>
          <w:sz w:val="30"/>
        </w:rPr>
        <w:t>credit</w:t>
      </w:r>
      <w:r>
        <w:rPr>
          <w:spacing w:val="-3"/>
          <w:sz w:val="30"/>
        </w:rPr>
        <w:t> </w:t>
      </w:r>
      <w:r>
        <w:rPr>
          <w:sz w:val="30"/>
        </w:rPr>
        <w:t>to</w:t>
      </w:r>
      <w:r>
        <w:rPr>
          <w:spacing w:val="-1"/>
          <w:sz w:val="30"/>
        </w:rPr>
        <w:t> </w:t>
      </w:r>
      <w:r>
        <w:rPr>
          <w:sz w:val="30"/>
        </w:rPr>
        <w:t>Washington</w:t>
      </w:r>
      <w:r>
        <w:rPr>
          <w:spacing w:val="-3"/>
          <w:sz w:val="30"/>
        </w:rPr>
        <w:t> </w:t>
      </w:r>
      <w:r>
        <w:rPr>
          <w:sz w:val="30"/>
        </w:rPr>
        <w:t>University’s</w:t>
      </w:r>
      <w:r>
        <w:rPr>
          <w:spacing w:val="-4"/>
          <w:sz w:val="30"/>
        </w:rPr>
        <w:t> </w:t>
      </w:r>
      <w:r>
        <w:rPr>
          <w:sz w:val="30"/>
        </w:rPr>
        <w:t>Olin</w:t>
      </w:r>
      <w:r>
        <w:rPr>
          <w:spacing w:val="-2"/>
          <w:sz w:val="30"/>
        </w:rPr>
        <w:t> </w:t>
      </w:r>
      <w:r>
        <w:rPr>
          <w:sz w:val="30"/>
        </w:rPr>
        <w:t>School</w:t>
      </w:r>
      <w:r>
        <w:rPr>
          <w:spacing w:val="-6"/>
          <w:sz w:val="30"/>
        </w:rPr>
        <w:t> </w:t>
      </w:r>
      <w:r>
        <w:rPr>
          <w:spacing w:val="-5"/>
          <w:sz w:val="30"/>
        </w:rPr>
        <w:t>of</w:t>
      </w:r>
    </w:p>
    <w:p>
      <w:pPr>
        <w:pStyle w:val="BodyText"/>
        <w:spacing w:before="80"/>
        <w:ind w:left="1473"/>
      </w:pPr>
      <w:r>
        <w:rPr/>
        <w:t>Business</w:t>
      </w:r>
      <w:r>
        <w:rPr>
          <w:spacing w:val="-8"/>
        </w:rPr>
        <w:t> </w:t>
      </w:r>
      <w:r>
        <w:rPr/>
        <w:t>Assistant</w:t>
      </w:r>
      <w:r>
        <w:rPr>
          <w:spacing w:val="-3"/>
        </w:rPr>
        <w:t> </w:t>
      </w:r>
      <w:r>
        <w:rPr/>
        <w:t>Dean</w:t>
      </w:r>
      <w:r>
        <w:rPr>
          <w:spacing w:val="-2"/>
        </w:rPr>
        <w:t> </w:t>
      </w:r>
      <w:r>
        <w:rPr/>
        <w:t>and</w:t>
      </w:r>
      <w:r>
        <w:rPr>
          <w:spacing w:val="-2"/>
        </w:rPr>
        <w:t> </w:t>
      </w:r>
      <w:r>
        <w:rPr/>
        <w:t>Director</w:t>
      </w:r>
      <w:r>
        <w:rPr>
          <w:spacing w:val="-4"/>
        </w:rPr>
        <w:t> </w:t>
      </w:r>
      <w:r>
        <w:rPr/>
        <w:t>of</w:t>
      </w:r>
      <w:r>
        <w:rPr>
          <w:spacing w:val="-8"/>
        </w:rPr>
        <w:t> </w:t>
      </w:r>
      <w:r>
        <w:rPr/>
        <w:t>Executive</w:t>
      </w:r>
      <w:r>
        <w:rPr>
          <w:spacing w:val="-5"/>
        </w:rPr>
        <w:t> </w:t>
      </w:r>
      <w:r>
        <w:rPr>
          <w:spacing w:val="-2"/>
        </w:rPr>
        <w:t>Education,</w:t>
      </w:r>
    </w:p>
    <w:p>
      <w:pPr>
        <w:pStyle w:val="BodyText"/>
        <w:spacing w:before="67"/>
        <w:ind w:left="1473"/>
      </w:pPr>
      <w:r>
        <w:rPr/>
        <w:t>Samuel</w:t>
      </w:r>
      <w:r>
        <w:rPr>
          <w:spacing w:val="-1"/>
        </w:rPr>
        <w:t> </w:t>
      </w:r>
      <w:r>
        <w:rPr/>
        <w:t>Chun, for</w:t>
      </w:r>
      <w:r>
        <w:rPr>
          <w:spacing w:val="-4"/>
        </w:rPr>
        <w:t> </w:t>
      </w:r>
      <w:r>
        <w:rPr/>
        <w:t>bringing</w:t>
      </w:r>
      <w:r>
        <w:rPr>
          <w:spacing w:val="-3"/>
        </w:rPr>
        <w:t> </w:t>
      </w:r>
      <w:r>
        <w:rPr/>
        <w:t>to</w:t>
      </w:r>
      <w:r>
        <w:rPr>
          <w:spacing w:val="1"/>
        </w:rPr>
        <w:t> </w:t>
      </w:r>
      <w:r>
        <w:rPr/>
        <w:t>my</w:t>
      </w:r>
      <w:r>
        <w:rPr>
          <w:spacing w:val="-3"/>
        </w:rPr>
        <w:t> </w:t>
      </w:r>
      <w:r>
        <w:rPr/>
        <w:t>attention</w:t>
      </w:r>
      <w:r>
        <w:rPr>
          <w:spacing w:val="1"/>
        </w:rPr>
        <w:t> </w:t>
      </w:r>
      <w:r>
        <w:rPr/>
        <w:t>that</w:t>
      </w:r>
      <w:r>
        <w:rPr>
          <w:spacing w:val="-4"/>
        </w:rPr>
        <w:t> </w:t>
      </w:r>
      <w:r>
        <w:rPr/>
        <w:t>the</w:t>
      </w:r>
      <w:r>
        <w:rPr>
          <w:spacing w:val="-2"/>
        </w:rPr>
        <w:t> </w:t>
      </w:r>
      <w:r>
        <w:rPr>
          <w:spacing w:val="-4"/>
        </w:rPr>
        <w:t>core</w:t>
      </w:r>
    </w:p>
    <w:p>
      <w:pPr>
        <w:pStyle w:val="BodyText"/>
        <w:spacing w:line="285" w:lineRule="auto" w:before="67"/>
        <w:ind w:left="1473" w:right="403"/>
      </w:pPr>
      <w:r>
        <w:rPr/>
        <w:t>“disruptive technologies” used by Netflix was to use envelopes, DVDs,</w:t>
      </w:r>
      <w:r>
        <w:rPr>
          <w:spacing w:val="-3"/>
        </w:rPr>
        <w:t> </w:t>
      </w:r>
      <w:r>
        <w:rPr/>
        <w:t>and</w:t>
      </w:r>
      <w:r>
        <w:rPr>
          <w:spacing w:val="-2"/>
        </w:rPr>
        <w:t> </w:t>
      </w:r>
      <w:r>
        <w:rPr/>
        <w:t>the</w:t>
      </w:r>
      <w:r>
        <w:rPr>
          <w:spacing w:val="-5"/>
        </w:rPr>
        <w:t> </w:t>
      </w:r>
      <w:r>
        <w:rPr/>
        <w:t>US</w:t>
      </w:r>
      <w:r>
        <w:rPr>
          <w:spacing w:val="-7"/>
        </w:rPr>
        <w:t> </w:t>
      </w:r>
      <w:r>
        <w:rPr/>
        <w:t>Postal</w:t>
      </w:r>
      <w:r>
        <w:rPr>
          <w:spacing w:val="-3"/>
        </w:rPr>
        <w:t> </w:t>
      </w:r>
      <w:r>
        <w:rPr/>
        <w:t>Service.</w:t>
      </w:r>
      <w:r>
        <w:rPr>
          <w:spacing w:val="-3"/>
        </w:rPr>
        <w:t> </w:t>
      </w:r>
      <w:r>
        <w:rPr/>
        <w:t>His</w:t>
      </w:r>
      <w:r>
        <w:rPr>
          <w:spacing w:val="-5"/>
        </w:rPr>
        <w:t> </w:t>
      </w:r>
      <w:r>
        <w:rPr/>
        <w:t>presentation</w:t>
      </w:r>
      <w:r>
        <w:rPr>
          <w:spacing w:val="-6"/>
        </w:rPr>
        <w:t> </w:t>
      </w:r>
      <w:r>
        <w:rPr/>
        <w:t>on</w:t>
      </w:r>
      <w:r>
        <w:rPr>
          <w:spacing w:val="-6"/>
        </w:rPr>
        <w:t> </w:t>
      </w:r>
      <w:r>
        <w:rPr/>
        <w:t>the</w:t>
      </w:r>
      <w:r>
        <w:rPr>
          <w:spacing w:val="-5"/>
        </w:rPr>
        <w:t> </w:t>
      </w:r>
      <w:r>
        <w:rPr/>
        <w:t>topic</w:t>
      </w:r>
      <w:r>
        <w:rPr>
          <w:spacing w:val="-7"/>
        </w:rPr>
        <w:t> </w:t>
      </w:r>
      <w:r>
        <w:rPr/>
        <w:t>is nothing short of remarkable.</w:t>
      </w:r>
    </w:p>
    <w:p>
      <w:pPr>
        <w:pStyle w:val="BodyText"/>
        <w:spacing w:before="7"/>
        <w:ind w:left="0"/>
        <w:rPr>
          <w:sz w:val="45"/>
        </w:rPr>
      </w:pPr>
    </w:p>
    <w:p>
      <w:pPr>
        <w:pStyle w:val="ListParagraph"/>
        <w:numPr>
          <w:ilvl w:val="0"/>
          <w:numId w:val="8"/>
        </w:numPr>
        <w:tabs>
          <w:tab w:pos="1752" w:val="left" w:leader="none"/>
          <w:tab w:pos="1753" w:val="left" w:leader="none"/>
        </w:tabs>
        <w:spacing w:line="268" w:lineRule="auto" w:before="0" w:after="0"/>
        <w:ind w:left="1473" w:right="1503" w:hanging="601"/>
        <w:jc w:val="left"/>
        <w:rPr>
          <w:sz w:val="30"/>
        </w:rPr>
      </w:pPr>
      <w:r>
        <w:rPr/>
        <w:tab/>
      </w:r>
      <w:hyperlink r:id="rId61">
        <w:r>
          <w:rPr>
            <w:color w:val="0000EC"/>
            <w:spacing w:val="-2"/>
            <w:sz w:val="30"/>
            <w:u w:val="single" w:color="0000EC"/>
          </w:rPr>
          <w:t>https://backchannel.com/here-are-the-secrets-of-unicorn-</w:t>
        </w:r>
      </w:hyperlink>
      <w:r>
        <w:rPr>
          <w:color w:val="0000EC"/>
          <w:spacing w:val="-2"/>
          <w:sz w:val="30"/>
        </w:rPr>
        <w:t> </w:t>
      </w:r>
      <w:r>
        <w:rPr>
          <w:color w:val="0000EC"/>
          <w:spacing w:val="-2"/>
          <w:sz w:val="30"/>
          <w:u w:val="single" w:color="0000EC"/>
        </w:rPr>
        <w:t>companies-c8951b99215b#.jyrnxnp7m</w:t>
      </w:r>
    </w:p>
    <w:p>
      <w:pPr>
        <w:spacing w:after="0" w:line="268" w:lineRule="auto"/>
        <w:jc w:val="left"/>
        <w:rPr>
          <w:sz w:val="30"/>
        </w:rPr>
        <w:sectPr>
          <w:pgSz w:w="12240" w:h="15840"/>
          <w:pgMar w:header="0" w:footer="239" w:top="1380" w:bottom="420" w:left="1020" w:right="1120"/>
        </w:sectPr>
      </w:pPr>
    </w:p>
    <w:p>
      <w:pPr>
        <w:pStyle w:val="ListParagraph"/>
        <w:numPr>
          <w:ilvl w:val="0"/>
          <w:numId w:val="8"/>
        </w:numPr>
        <w:tabs>
          <w:tab w:pos="1652" w:val="left" w:leader="none"/>
          <w:tab w:pos="1653" w:val="left" w:leader="none"/>
        </w:tabs>
        <w:spacing w:line="288" w:lineRule="auto" w:before="60" w:after="0"/>
        <w:ind w:left="1473" w:right="645" w:hanging="601"/>
        <w:jc w:val="left"/>
        <w:rPr>
          <w:sz w:val="30"/>
        </w:rPr>
      </w:pPr>
      <w:r>
        <w:rPr/>
        <w:tab/>
      </w:r>
      <w:r>
        <w:rPr>
          <w:sz w:val="30"/>
        </w:rPr>
        <w:t>I just made every lawyer in the world cringe. Do your homework, understand your legal responsibilities and risks at every</w:t>
      </w:r>
      <w:r>
        <w:rPr>
          <w:spacing w:val="-4"/>
          <w:sz w:val="30"/>
        </w:rPr>
        <w:t> </w:t>
      </w:r>
      <w:r>
        <w:rPr>
          <w:sz w:val="30"/>
        </w:rPr>
        <w:t>stage, and decide for yourself</w:t>
      </w:r>
      <w:r>
        <w:rPr>
          <w:spacing w:val="-1"/>
          <w:sz w:val="30"/>
        </w:rPr>
        <w:t> </w:t>
      </w:r>
      <w:r>
        <w:rPr>
          <w:sz w:val="30"/>
        </w:rPr>
        <w:t>how</w:t>
      </w:r>
      <w:r>
        <w:rPr>
          <w:spacing w:val="-2"/>
          <w:sz w:val="30"/>
        </w:rPr>
        <w:t> </w:t>
      </w:r>
      <w:r>
        <w:rPr>
          <w:sz w:val="30"/>
        </w:rPr>
        <w:t>protected you want to be at every step. I am only sharing with you how I perceive and typically</w:t>
      </w:r>
      <w:r>
        <w:rPr>
          <w:spacing w:val="-6"/>
          <w:sz w:val="30"/>
        </w:rPr>
        <w:t> </w:t>
      </w:r>
      <w:r>
        <w:rPr>
          <w:sz w:val="30"/>
        </w:rPr>
        <w:t>move</w:t>
      </w:r>
      <w:r>
        <w:rPr>
          <w:spacing w:val="-1"/>
          <w:sz w:val="30"/>
        </w:rPr>
        <w:t> </w:t>
      </w:r>
      <w:r>
        <w:rPr>
          <w:sz w:val="30"/>
        </w:rPr>
        <w:t>forward</w:t>
      </w:r>
      <w:r>
        <w:rPr>
          <w:spacing w:val="-2"/>
          <w:sz w:val="30"/>
        </w:rPr>
        <w:t> </w:t>
      </w:r>
      <w:r>
        <w:rPr>
          <w:sz w:val="30"/>
        </w:rPr>
        <w:t>at</w:t>
      </w:r>
      <w:r>
        <w:rPr>
          <w:spacing w:val="-3"/>
          <w:sz w:val="30"/>
        </w:rPr>
        <w:t> </w:t>
      </w:r>
      <w:r>
        <w:rPr>
          <w:sz w:val="30"/>
        </w:rPr>
        <w:t>the</w:t>
      </w:r>
      <w:r>
        <w:rPr>
          <w:spacing w:val="-5"/>
          <w:sz w:val="30"/>
        </w:rPr>
        <w:t> </w:t>
      </w:r>
      <w:r>
        <w:rPr>
          <w:sz w:val="30"/>
        </w:rPr>
        <w:t>LOI</w:t>
      </w:r>
      <w:r>
        <w:rPr>
          <w:spacing w:val="-4"/>
          <w:sz w:val="30"/>
        </w:rPr>
        <w:t> </w:t>
      </w:r>
      <w:r>
        <w:rPr>
          <w:sz w:val="30"/>
        </w:rPr>
        <w:t>stage.</w:t>
      </w:r>
      <w:r>
        <w:rPr>
          <w:spacing w:val="-3"/>
          <w:sz w:val="30"/>
        </w:rPr>
        <w:t> </w:t>
      </w:r>
      <w:r>
        <w:rPr>
          <w:sz w:val="30"/>
        </w:rPr>
        <w:t>In</w:t>
      </w:r>
      <w:r>
        <w:rPr>
          <w:spacing w:val="-2"/>
          <w:sz w:val="30"/>
        </w:rPr>
        <w:t> </w:t>
      </w:r>
      <w:r>
        <w:rPr>
          <w:sz w:val="30"/>
        </w:rPr>
        <w:t>my</w:t>
      </w:r>
      <w:r>
        <w:rPr>
          <w:spacing w:val="-9"/>
          <w:sz w:val="30"/>
        </w:rPr>
        <w:t> </w:t>
      </w:r>
      <w:r>
        <w:rPr>
          <w:sz w:val="30"/>
        </w:rPr>
        <w:t>opinion,</w:t>
      </w:r>
      <w:r>
        <w:rPr>
          <w:spacing w:val="-3"/>
          <w:sz w:val="30"/>
        </w:rPr>
        <w:t> </w:t>
      </w:r>
      <w:r>
        <w:rPr>
          <w:sz w:val="30"/>
        </w:rPr>
        <w:t>this</w:t>
      </w:r>
      <w:r>
        <w:rPr>
          <w:spacing w:val="-4"/>
          <w:sz w:val="30"/>
        </w:rPr>
        <w:t> </w:t>
      </w:r>
      <w:r>
        <w:rPr>
          <w:sz w:val="30"/>
        </w:rPr>
        <w:t>is</w:t>
      </w:r>
      <w:r>
        <w:rPr>
          <w:spacing w:val="-7"/>
          <w:sz w:val="30"/>
        </w:rPr>
        <w:t> </w:t>
      </w:r>
      <w:r>
        <w:rPr>
          <w:sz w:val="30"/>
        </w:rPr>
        <w:t>not the time to run up legal fees; this is a largely non-binding document that is a written discussion between you and the seller.</w:t>
      </w:r>
    </w:p>
    <w:p>
      <w:pPr>
        <w:pStyle w:val="BodyText"/>
        <w:spacing w:before="5"/>
        <w:ind w:left="0"/>
        <w:rPr>
          <w:sz w:val="45"/>
        </w:rPr>
      </w:pPr>
    </w:p>
    <w:p>
      <w:pPr>
        <w:pStyle w:val="ListParagraph"/>
        <w:numPr>
          <w:ilvl w:val="0"/>
          <w:numId w:val="8"/>
        </w:numPr>
        <w:tabs>
          <w:tab w:pos="1728" w:val="left" w:leader="none"/>
          <w:tab w:pos="1729" w:val="left" w:leader="none"/>
        </w:tabs>
        <w:spacing w:line="280" w:lineRule="auto" w:before="1" w:after="0"/>
        <w:ind w:left="1473" w:right="811" w:hanging="601"/>
        <w:jc w:val="left"/>
        <w:rPr>
          <w:sz w:val="30"/>
        </w:rPr>
      </w:pPr>
      <w:r>
        <w:rPr/>
        <w:tab/>
      </w:r>
      <w:r>
        <w:rPr>
          <w:sz w:val="30"/>
        </w:rPr>
        <w:t>In fact, many lower middle-market companies are brought to market without</w:t>
      </w:r>
      <w:r>
        <w:rPr>
          <w:spacing w:val="-7"/>
          <w:sz w:val="30"/>
        </w:rPr>
        <w:t> </w:t>
      </w:r>
      <w:r>
        <w:rPr>
          <w:sz w:val="30"/>
        </w:rPr>
        <w:t>prices</w:t>
      </w:r>
      <w:r>
        <w:rPr>
          <w:spacing w:val="-6"/>
          <w:sz w:val="30"/>
        </w:rPr>
        <w:t> </w:t>
      </w:r>
      <w:r>
        <w:rPr>
          <w:sz w:val="30"/>
        </w:rPr>
        <w:t>at</w:t>
      </w:r>
      <w:r>
        <w:rPr>
          <w:spacing w:val="-5"/>
          <w:sz w:val="30"/>
        </w:rPr>
        <w:t> </w:t>
      </w:r>
      <w:r>
        <w:rPr>
          <w:sz w:val="30"/>
        </w:rPr>
        <w:t>all</w:t>
      </w:r>
      <w:r>
        <w:rPr>
          <w:spacing w:val="-4"/>
          <w:sz w:val="30"/>
        </w:rPr>
        <w:t> </w:t>
      </w:r>
      <w:r>
        <w:rPr>
          <w:sz w:val="30"/>
        </w:rPr>
        <w:t>in</w:t>
      </w:r>
      <w:r>
        <w:rPr>
          <w:spacing w:val="-6"/>
          <w:sz w:val="30"/>
        </w:rPr>
        <w:t> </w:t>
      </w:r>
      <w:r>
        <w:rPr>
          <w:sz w:val="30"/>
        </w:rPr>
        <w:t>order</w:t>
      </w:r>
      <w:r>
        <w:rPr>
          <w:spacing w:val="-5"/>
          <w:sz w:val="30"/>
        </w:rPr>
        <w:t> </w:t>
      </w:r>
      <w:r>
        <w:rPr>
          <w:sz w:val="30"/>
        </w:rPr>
        <w:t>to</w:t>
      </w:r>
      <w:r>
        <w:rPr>
          <w:spacing w:val="-2"/>
          <w:sz w:val="30"/>
        </w:rPr>
        <w:t> </w:t>
      </w:r>
      <w:r>
        <w:rPr>
          <w:sz w:val="30"/>
        </w:rPr>
        <w:t>focus</w:t>
      </w:r>
      <w:r>
        <w:rPr>
          <w:spacing w:val="-6"/>
          <w:sz w:val="30"/>
        </w:rPr>
        <w:t> </w:t>
      </w:r>
      <w:r>
        <w:rPr>
          <w:sz w:val="30"/>
        </w:rPr>
        <w:t>specifically</w:t>
      </w:r>
      <w:r>
        <w:rPr>
          <w:spacing w:val="-10"/>
          <w:sz w:val="30"/>
        </w:rPr>
        <w:t> </w:t>
      </w:r>
      <w:r>
        <w:rPr>
          <w:sz w:val="30"/>
        </w:rPr>
        <w:t>on</w:t>
      </w:r>
      <w:r>
        <w:rPr>
          <w:spacing w:val="-3"/>
          <w:sz w:val="30"/>
        </w:rPr>
        <w:t> </w:t>
      </w:r>
      <w:r>
        <w:rPr>
          <w:sz w:val="30"/>
        </w:rPr>
        <w:t>what the value of the company is to the buyer.</w:t>
      </w:r>
    </w:p>
    <w:p>
      <w:pPr>
        <w:pStyle w:val="BodyText"/>
        <w:spacing w:before="10"/>
        <w:ind w:left="0"/>
        <w:rPr>
          <w:sz w:val="44"/>
        </w:rPr>
      </w:pPr>
    </w:p>
    <w:p>
      <w:pPr>
        <w:pStyle w:val="ListParagraph"/>
        <w:numPr>
          <w:ilvl w:val="0"/>
          <w:numId w:val="8"/>
        </w:numPr>
        <w:tabs>
          <w:tab w:pos="1652" w:val="left" w:leader="none"/>
          <w:tab w:pos="1653" w:val="left" w:leader="none"/>
        </w:tabs>
        <w:spacing w:line="283" w:lineRule="auto" w:before="0" w:after="0"/>
        <w:ind w:left="1473" w:right="753" w:hanging="601"/>
        <w:jc w:val="left"/>
        <w:rPr>
          <w:sz w:val="30"/>
        </w:rPr>
      </w:pPr>
      <w:r>
        <w:rPr/>
        <w:tab/>
      </w:r>
      <w:r>
        <w:rPr>
          <w:sz w:val="30"/>
        </w:rPr>
        <w:t>Note that an all-cash offer doesn’t mean there is no financing involved. I always recommend that a contingency of the buyer should include the need to obtain financing. All-cash, in this instance, simply means that the seller walks away from closing with</w:t>
      </w:r>
      <w:r>
        <w:rPr>
          <w:spacing w:val="-1"/>
          <w:sz w:val="30"/>
        </w:rPr>
        <w:t> </w:t>
      </w:r>
      <w:r>
        <w:rPr>
          <w:sz w:val="30"/>
        </w:rPr>
        <w:t>100</w:t>
      </w:r>
      <w:r>
        <w:rPr>
          <w:spacing w:val="-6"/>
          <w:sz w:val="30"/>
        </w:rPr>
        <w:t> </w:t>
      </w:r>
      <w:r>
        <w:rPr>
          <w:sz w:val="30"/>
        </w:rPr>
        <w:t>percent</w:t>
      </w:r>
      <w:r>
        <w:rPr>
          <w:spacing w:val="-7"/>
          <w:sz w:val="30"/>
        </w:rPr>
        <w:t> </w:t>
      </w:r>
      <w:r>
        <w:rPr>
          <w:sz w:val="30"/>
        </w:rPr>
        <w:t>of</w:t>
      </w:r>
      <w:r>
        <w:rPr>
          <w:spacing w:val="-8"/>
          <w:sz w:val="30"/>
        </w:rPr>
        <w:t> </w:t>
      </w:r>
      <w:r>
        <w:rPr>
          <w:sz w:val="30"/>
        </w:rPr>
        <w:t>the</w:t>
      </w:r>
      <w:r>
        <w:rPr>
          <w:spacing w:val="-5"/>
          <w:sz w:val="30"/>
        </w:rPr>
        <w:t> </w:t>
      </w:r>
      <w:r>
        <w:rPr>
          <w:sz w:val="30"/>
        </w:rPr>
        <w:t>purchase</w:t>
      </w:r>
      <w:r>
        <w:rPr>
          <w:spacing w:val="-6"/>
          <w:sz w:val="30"/>
        </w:rPr>
        <w:t> </w:t>
      </w:r>
      <w:r>
        <w:rPr>
          <w:sz w:val="30"/>
        </w:rPr>
        <w:t>price</w:t>
      </w:r>
      <w:r>
        <w:rPr>
          <w:spacing w:val="-6"/>
          <w:sz w:val="30"/>
        </w:rPr>
        <w:t> </w:t>
      </w:r>
      <w:r>
        <w:rPr>
          <w:sz w:val="30"/>
        </w:rPr>
        <w:t>and</w:t>
      </w:r>
      <w:r>
        <w:rPr>
          <w:spacing w:val="-6"/>
          <w:sz w:val="30"/>
        </w:rPr>
        <w:t> </w:t>
      </w:r>
      <w:r>
        <w:rPr>
          <w:sz w:val="30"/>
        </w:rPr>
        <w:t>nothing</w:t>
      </w:r>
      <w:r>
        <w:rPr>
          <w:spacing w:val="-6"/>
          <w:sz w:val="30"/>
        </w:rPr>
        <w:t> </w:t>
      </w:r>
      <w:r>
        <w:rPr>
          <w:sz w:val="30"/>
        </w:rPr>
        <w:t>material</w:t>
      </w:r>
      <w:r>
        <w:rPr>
          <w:spacing w:val="-3"/>
          <w:sz w:val="30"/>
        </w:rPr>
        <w:t> </w:t>
      </w:r>
      <w:r>
        <w:rPr>
          <w:sz w:val="30"/>
        </w:rPr>
        <w:t>owed to them.</w:t>
      </w:r>
    </w:p>
    <w:p>
      <w:pPr>
        <w:pStyle w:val="BodyText"/>
        <w:spacing w:before="2"/>
        <w:ind w:left="0"/>
        <w:rPr>
          <w:sz w:val="43"/>
        </w:rPr>
      </w:pPr>
    </w:p>
    <w:p>
      <w:pPr>
        <w:pStyle w:val="ListParagraph"/>
        <w:numPr>
          <w:ilvl w:val="0"/>
          <w:numId w:val="8"/>
        </w:numPr>
        <w:tabs>
          <w:tab w:pos="1652" w:val="left" w:leader="none"/>
          <w:tab w:pos="1653" w:val="left" w:leader="none"/>
        </w:tabs>
        <w:spacing w:line="271" w:lineRule="auto" w:before="0" w:after="0"/>
        <w:ind w:left="1473" w:right="1846" w:hanging="601"/>
        <w:jc w:val="left"/>
        <w:rPr>
          <w:sz w:val="30"/>
        </w:rPr>
      </w:pPr>
      <w:r>
        <w:rPr/>
        <w:tab/>
      </w:r>
      <w:r>
        <w:rPr>
          <w:sz w:val="30"/>
        </w:rPr>
        <w:t>High</w:t>
      </w:r>
      <w:r>
        <w:rPr>
          <w:spacing w:val="-4"/>
          <w:sz w:val="30"/>
        </w:rPr>
        <w:t> </w:t>
      </w:r>
      <w:r>
        <w:rPr>
          <w:sz w:val="30"/>
        </w:rPr>
        <w:t>customer</w:t>
      </w:r>
      <w:r>
        <w:rPr>
          <w:spacing w:val="-5"/>
          <w:sz w:val="30"/>
        </w:rPr>
        <w:t> </w:t>
      </w:r>
      <w:r>
        <w:rPr>
          <w:sz w:val="30"/>
        </w:rPr>
        <w:t>concentration</w:t>
      </w:r>
      <w:r>
        <w:rPr>
          <w:spacing w:val="-4"/>
          <w:sz w:val="30"/>
        </w:rPr>
        <w:t> </w:t>
      </w:r>
      <w:r>
        <w:rPr>
          <w:sz w:val="30"/>
        </w:rPr>
        <w:t>refers</w:t>
      </w:r>
      <w:r>
        <w:rPr>
          <w:spacing w:val="-5"/>
          <w:sz w:val="30"/>
        </w:rPr>
        <w:t> </w:t>
      </w:r>
      <w:r>
        <w:rPr>
          <w:sz w:val="30"/>
        </w:rPr>
        <w:t>to</w:t>
      </w:r>
      <w:r>
        <w:rPr>
          <w:spacing w:val="-4"/>
          <w:sz w:val="30"/>
        </w:rPr>
        <w:t> </w:t>
      </w:r>
      <w:r>
        <w:rPr>
          <w:sz w:val="30"/>
        </w:rPr>
        <w:t>a</w:t>
      </w:r>
      <w:r>
        <w:rPr>
          <w:spacing w:val="-6"/>
          <w:sz w:val="30"/>
        </w:rPr>
        <w:t> </w:t>
      </w:r>
      <w:r>
        <w:rPr>
          <w:sz w:val="30"/>
        </w:rPr>
        <w:t>single</w:t>
      </w:r>
      <w:r>
        <w:rPr>
          <w:spacing w:val="-5"/>
          <w:sz w:val="30"/>
        </w:rPr>
        <w:t> </w:t>
      </w:r>
      <w:r>
        <w:rPr>
          <w:sz w:val="30"/>
        </w:rPr>
        <w:t>or</w:t>
      </w:r>
      <w:r>
        <w:rPr>
          <w:spacing w:val="-9"/>
          <w:sz w:val="30"/>
        </w:rPr>
        <w:t> </w:t>
      </w:r>
      <w:r>
        <w:rPr>
          <w:sz w:val="30"/>
        </w:rPr>
        <w:t>a</w:t>
      </w:r>
      <w:r>
        <w:rPr>
          <w:spacing w:val="-6"/>
          <w:sz w:val="30"/>
        </w:rPr>
        <w:t> </w:t>
      </w:r>
      <w:r>
        <w:rPr>
          <w:sz w:val="30"/>
        </w:rPr>
        <w:t>few customers representing a significant portion of revenue.</w:t>
      </w:r>
    </w:p>
    <w:p>
      <w:pPr>
        <w:pStyle w:val="BodyText"/>
        <w:spacing w:before="1"/>
        <w:ind w:left="0"/>
        <w:rPr>
          <w:sz w:val="43"/>
        </w:rPr>
      </w:pPr>
    </w:p>
    <w:p>
      <w:pPr>
        <w:pStyle w:val="ListParagraph"/>
        <w:numPr>
          <w:ilvl w:val="0"/>
          <w:numId w:val="8"/>
        </w:numPr>
        <w:tabs>
          <w:tab w:pos="1728" w:val="left" w:leader="none"/>
          <w:tab w:pos="1729" w:val="left" w:leader="none"/>
        </w:tabs>
        <w:spacing w:line="285" w:lineRule="auto" w:before="0" w:after="0"/>
        <w:ind w:left="1473" w:right="686" w:hanging="601"/>
        <w:jc w:val="left"/>
        <w:rPr>
          <w:sz w:val="30"/>
        </w:rPr>
      </w:pPr>
      <w:r>
        <w:rPr/>
        <w:tab/>
      </w:r>
      <w:r>
        <w:rPr>
          <w:sz w:val="30"/>
        </w:rPr>
        <w:t>Either your lawyer can help with this or, for those DIYers out there, generic and executable operating agreements can be found online. If you are the sole owner, you may be able to get away with</w:t>
      </w:r>
      <w:r>
        <w:rPr>
          <w:spacing w:val="-3"/>
          <w:sz w:val="30"/>
        </w:rPr>
        <w:t> </w:t>
      </w:r>
      <w:r>
        <w:rPr>
          <w:sz w:val="30"/>
        </w:rPr>
        <w:t>this.</w:t>
      </w:r>
      <w:r>
        <w:rPr>
          <w:spacing w:val="-4"/>
          <w:sz w:val="30"/>
        </w:rPr>
        <w:t> </w:t>
      </w:r>
      <w:r>
        <w:rPr>
          <w:sz w:val="30"/>
        </w:rPr>
        <w:t>If</w:t>
      </w:r>
      <w:r>
        <w:rPr>
          <w:spacing w:val="-9"/>
          <w:sz w:val="30"/>
        </w:rPr>
        <w:t> </w:t>
      </w:r>
      <w:r>
        <w:rPr>
          <w:sz w:val="30"/>
        </w:rPr>
        <w:t>you</w:t>
      </w:r>
      <w:r>
        <w:rPr>
          <w:spacing w:val="-3"/>
          <w:sz w:val="30"/>
        </w:rPr>
        <w:t> </w:t>
      </w:r>
      <w:r>
        <w:rPr>
          <w:sz w:val="30"/>
        </w:rPr>
        <w:t>have</w:t>
      </w:r>
      <w:r>
        <w:rPr>
          <w:spacing w:val="-6"/>
          <w:sz w:val="30"/>
        </w:rPr>
        <w:t> </w:t>
      </w:r>
      <w:r>
        <w:rPr>
          <w:sz w:val="30"/>
        </w:rPr>
        <w:t>partners,</w:t>
      </w:r>
      <w:r>
        <w:rPr>
          <w:spacing w:val="-4"/>
          <w:sz w:val="30"/>
        </w:rPr>
        <w:t> </w:t>
      </w:r>
      <w:r>
        <w:rPr>
          <w:sz w:val="30"/>
        </w:rPr>
        <w:t>make</w:t>
      </w:r>
      <w:r>
        <w:rPr>
          <w:spacing w:val="-6"/>
          <w:sz w:val="30"/>
        </w:rPr>
        <w:t> </w:t>
      </w:r>
      <w:r>
        <w:rPr>
          <w:sz w:val="30"/>
        </w:rPr>
        <w:t>sure</w:t>
      </w:r>
      <w:r>
        <w:rPr>
          <w:spacing w:val="-6"/>
          <w:sz w:val="30"/>
        </w:rPr>
        <w:t> </w:t>
      </w:r>
      <w:r>
        <w:rPr>
          <w:sz w:val="30"/>
        </w:rPr>
        <w:t>the</w:t>
      </w:r>
      <w:r>
        <w:rPr>
          <w:spacing w:val="-6"/>
          <w:sz w:val="30"/>
        </w:rPr>
        <w:t> </w:t>
      </w:r>
      <w:r>
        <w:rPr>
          <w:sz w:val="30"/>
        </w:rPr>
        <w:t>operating</w:t>
      </w:r>
      <w:r>
        <w:rPr>
          <w:spacing w:val="-7"/>
          <w:sz w:val="30"/>
        </w:rPr>
        <w:t> </w:t>
      </w:r>
      <w:r>
        <w:rPr>
          <w:sz w:val="30"/>
        </w:rPr>
        <w:t>agreement is agreed to before you acquire a company.</w:t>
      </w:r>
    </w:p>
    <w:p>
      <w:pPr>
        <w:pStyle w:val="ListParagraph"/>
        <w:numPr>
          <w:ilvl w:val="0"/>
          <w:numId w:val="8"/>
        </w:numPr>
        <w:tabs>
          <w:tab w:pos="1728" w:val="left" w:leader="none"/>
          <w:tab w:pos="1729" w:val="left" w:leader="none"/>
        </w:tabs>
        <w:spacing w:line="240" w:lineRule="auto" w:before="61" w:after="0"/>
        <w:ind w:left="1729" w:right="0" w:hanging="857"/>
        <w:jc w:val="left"/>
        <w:rPr>
          <w:sz w:val="30"/>
        </w:rPr>
      </w:pPr>
      <w:r>
        <w:rPr>
          <w:sz w:val="30"/>
        </w:rPr>
        <w:t>Odds</w:t>
      </w:r>
      <w:r>
        <w:rPr>
          <w:spacing w:val="-5"/>
          <w:sz w:val="30"/>
        </w:rPr>
        <w:t> </w:t>
      </w:r>
      <w:r>
        <w:rPr>
          <w:sz w:val="30"/>
        </w:rPr>
        <w:t>are</w:t>
      </w:r>
      <w:r>
        <w:rPr>
          <w:spacing w:val="-3"/>
          <w:sz w:val="30"/>
        </w:rPr>
        <w:t> </w:t>
      </w:r>
      <w:r>
        <w:rPr>
          <w:sz w:val="30"/>
        </w:rPr>
        <w:t>it</w:t>
      </w:r>
      <w:r>
        <w:rPr>
          <w:spacing w:val="-1"/>
          <w:sz w:val="30"/>
        </w:rPr>
        <w:t> </w:t>
      </w:r>
      <w:r>
        <w:rPr>
          <w:sz w:val="30"/>
        </w:rPr>
        <w:t>will be</w:t>
      </w:r>
      <w:r>
        <w:rPr>
          <w:spacing w:val="-2"/>
          <w:sz w:val="30"/>
        </w:rPr>
        <w:t> </w:t>
      </w:r>
      <w:r>
        <w:rPr>
          <w:sz w:val="30"/>
        </w:rPr>
        <w:t>an LLC</w:t>
      </w:r>
      <w:r>
        <w:rPr>
          <w:spacing w:val="-1"/>
          <w:sz w:val="30"/>
        </w:rPr>
        <w:t> </w:t>
      </w:r>
      <w:r>
        <w:rPr>
          <w:sz w:val="30"/>
        </w:rPr>
        <w:t>filing</w:t>
      </w:r>
      <w:r>
        <w:rPr>
          <w:spacing w:val="-4"/>
          <w:sz w:val="30"/>
        </w:rPr>
        <w:t> </w:t>
      </w:r>
      <w:r>
        <w:rPr>
          <w:sz w:val="30"/>
        </w:rPr>
        <w:t>as</w:t>
      </w:r>
      <w:r>
        <w:rPr>
          <w:spacing w:val="-2"/>
          <w:sz w:val="30"/>
        </w:rPr>
        <w:t> </w:t>
      </w:r>
      <w:r>
        <w:rPr>
          <w:sz w:val="30"/>
        </w:rPr>
        <w:t>an S-</w:t>
      </w:r>
      <w:r>
        <w:rPr>
          <w:spacing w:val="-2"/>
          <w:sz w:val="30"/>
        </w:rPr>
        <w:t>Corp.</w:t>
      </w:r>
    </w:p>
    <w:p>
      <w:pPr>
        <w:spacing w:after="0" w:line="240" w:lineRule="auto"/>
        <w:jc w:val="left"/>
        <w:rPr>
          <w:sz w:val="30"/>
        </w:rPr>
        <w:sectPr>
          <w:pgSz w:w="12240" w:h="15840"/>
          <w:pgMar w:header="0" w:footer="239" w:top="1380" w:bottom="420" w:left="1020" w:right="1120"/>
        </w:sectPr>
      </w:pPr>
    </w:p>
    <w:p>
      <w:pPr>
        <w:pStyle w:val="ListParagraph"/>
        <w:numPr>
          <w:ilvl w:val="0"/>
          <w:numId w:val="8"/>
        </w:numPr>
        <w:tabs>
          <w:tab w:pos="1728" w:val="left" w:leader="none"/>
          <w:tab w:pos="1729" w:val="left" w:leader="none"/>
        </w:tabs>
        <w:spacing w:line="280" w:lineRule="auto" w:before="56" w:after="0"/>
        <w:ind w:left="1473" w:right="356" w:hanging="601"/>
        <w:jc w:val="left"/>
        <w:rPr>
          <w:sz w:val="30"/>
        </w:rPr>
      </w:pPr>
      <w:r>
        <w:rPr/>
        <w:tab/>
      </w:r>
      <w:r>
        <w:rPr>
          <w:sz w:val="30"/>
        </w:rPr>
        <w:t>In more Main Street type transactions, this document can be significantly simpler. Brokers typically have access to a blanket binding</w:t>
      </w:r>
      <w:r>
        <w:rPr>
          <w:spacing w:val="-6"/>
          <w:sz w:val="30"/>
        </w:rPr>
        <w:t> </w:t>
      </w:r>
      <w:r>
        <w:rPr>
          <w:sz w:val="30"/>
        </w:rPr>
        <w:t>agreement</w:t>
      </w:r>
      <w:r>
        <w:rPr>
          <w:spacing w:val="-3"/>
          <w:sz w:val="30"/>
        </w:rPr>
        <w:t> </w:t>
      </w:r>
      <w:r>
        <w:rPr>
          <w:sz w:val="30"/>
        </w:rPr>
        <w:t>that</w:t>
      </w:r>
      <w:r>
        <w:rPr>
          <w:spacing w:val="-3"/>
          <w:sz w:val="30"/>
        </w:rPr>
        <w:t> </w:t>
      </w:r>
      <w:r>
        <w:rPr>
          <w:sz w:val="30"/>
        </w:rPr>
        <w:t>might</w:t>
      </w:r>
      <w:r>
        <w:rPr>
          <w:spacing w:val="-3"/>
          <w:sz w:val="30"/>
        </w:rPr>
        <w:t> </w:t>
      </w:r>
      <w:r>
        <w:rPr>
          <w:sz w:val="30"/>
        </w:rPr>
        <w:t>be</w:t>
      </w:r>
      <w:r>
        <w:rPr>
          <w:spacing w:val="-5"/>
          <w:sz w:val="30"/>
        </w:rPr>
        <w:t> </w:t>
      </w:r>
      <w:r>
        <w:rPr>
          <w:sz w:val="30"/>
        </w:rPr>
        <w:t>three</w:t>
      </w:r>
      <w:r>
        <w:rPr>
          <w:spacing w:val="-5"/>
          <w:sz w:val="30"/>
        </w:rPr>
        <w:t> </w:t>
      </w:r>
      <w:r>
        <w:rPr>
          <w:sz w:val="30"/>
        </w:rPr>
        <w:t>to</w:t>
      </w:r>
      <w:r>
        <w:rPr>
          <w:spacing w:val="-2"/>
          <w:sz w:val="30"/>
        </w:rPr>
        <w:t> </w:t>
      </w:r>
      <w:r>
        <w:rPr>
          <w:sz w:val="30"/>
        </w:rPr>
        <w:t>four</w:t>
      </w:r>
      <w:r>
        <w:rPr>
          <w:spacing w:val="-7"/>
          <w:sz w:val="30"/>
        </w:rPr>
        <w:t> </w:t>
      </w:r>
      <w:r>
        <w:rPr>
          <w:sz w:val="30"/>
        </w:rPr>
        <w:t>pages</w:t>
      </w:r>
      <w:r>
        <w:rPr>
          <w:spacing w:val="-5"/>
          <w:sz w:val="30"/>
        </w:rPr>
        <w:t> </w:t>
      </w:r>
      <w:r>
        <w:rPr>
          <w:sz w:val="30"/>
        </w:rPr>
        <w:t>plus</w:t>
      </w:r>
      <w:r>
        <w:rPr>
          <w:spacing w:val="-5"/>
          <w:sz w:val="30"/>
        </w:rPr>
        <w:t> </w:t>
      </w:r>
      <w:r>
        <w:rPr>
          <w:sz w:val="30"/>
        </w:rPr>
        <w:t>appendices.</w:t>
      </w:r>
    </w:p>
    <w:p>
      <w:pPr>
        <w:pStyle w:val="BodyText"/>
        <w:spacing w:before="11"/>
        <w:ind w:left="0"/>
        <w:rPr>
          <w:sz w:val="44"/>
        </w:rPr>
      </w:pPr>
    </w:p>
    <w:p>
      <w:pPr>
        <w:pStyle w:val="ListParagraph"/>
        <w:numPr>
          <w:ilvl w:val="0"/>
          <w:numId w:val="8"/>
        </w:numPr>
        <w:tabs>
          <w:tab w:pos="1728" w:val="left" w:leader="none"/>
          <w:tab w:pos="1729" w:val="left" w:leader="none"/>
        </w:tabs>
        <w:spacing w:line="271" w:lineRule="auto" w:before="0" w:after="0"/>
        <w:ind w:left="1473" w:right="493" w:hanging="601"/>
        <w:jc w:val="left"/>
        <w:rPr>
          <w:sz w:val="30"/>
        </w:rPr>
      </w:pPr>
      <w:r>
        <w:rPr/>
        <w:tab/>
      </w:r>
      <w:r>
        <w:rPr>
          <w:sz w:val="30"/>
        </w:rPr>
        <w:t>A</w:t>
      </w:r>
      <w:r>
        <w:rPr>
          <w:spacing w:val="-8"/>
          <w:sz w:val="30"/>
        </w:rPr>
        <w:t> </w:t>
      </w:r>
      <w:r>
        <w:rPr>
          <w:sz w:val="30"/>
        </w:rPr>
        <w:t>report</w:t>
      </w:r>
      <w:r>
        <w:rPr>
          <w:spacing w:val="-4"/>
          <w:sz w:val="30"/>
        </w:rPr>
        <w:t> </w:t>
      </w:r>
      <w:r>
        <w:rPr>
          <w:sz w:val="30"/>
        </w:rPr>
        <w:t>showing</w:t>
      </w:r>
      <w:r>
        <w:rPr>
          <w:spacing w:val="-7"/>
          <w:sz w:val="30"/>
        </w:rPr>
        <w:t> </w:t>
      </w:r>
      <w:r>
        <w:rPr>
          <w:sz w:val="30"/>
        </w:rPr>
        <w:t>outstanding</w:t>
      </w:r>
      <w:r>
        <w:rPr>
          <w:spacing w:val="-7"/>
          <w:sz w:val="30"/>
        </w:rPr>
        <w:t> </w:t>
      </w:r>
      <w:r>
        <w:rPr>
          <w:sz w:val="30"/>
        </w:rPr>
        <w:t>customer</w:t>
      </w:r>
      <w:r>
        <w:rPr>
          <w:spacing w:val="-5"/>
          <w:sz w:val="30"/>
        </w:rPr>
        <w:t> </w:t>
      </w:r>
      <w:r>
        <w:rPr>
          <w:sz w:val="30"/>
        </w:rPr>
        <w:t>receivables</w:t>
      </w:r>
      <w:r>
        <w:rPr>
          <w:spacing w:val="-6"/>
          <w:sz w:val="30"/>
        </w:rPr>
        <w:t> </w:t>
      </w:r>
      <w:r>
        <w:rPr>
          <w:sz w:val="30"/>
        </w:rPr>
        <w:t>and</w:t>
      </w:r>
      <w:r>
        <w:rPr>
          <w:spacing w:val="-3"/>
          <w:sz w:val="30"/>
        </w:rPr>
        <w:t> </w:t>
      </w:r>
      <w:r>
        <w:rPr>
          <w:sz w:val="30"/>
        </w:rPr>
        <w:t>how</w:t>
      </w:r>
      <w:r>
        <w:rPr>
          <w:spacing w:val="-8"/>
          <w:sz w:val="30"/>
        </w:rPr>
        <w:t> </w:t>
      </w:r>
      <w:r>
        <w:rPr>
          <w:sz w:val="30"/>
        </w:rPr>
        <w:t>long they have been past due.</w:t>
      </w:r>
    </w:p>
    <w:p>
      <w:pPr>
        <w:pStyle w:val="BodyText"/>
        <w:spacing w:before="8"/>
        <w:ind w:left="0"/>
        <w:rPr>
          <w:sz w:val="42"/>
        </w:rPr>
      </w:pPr>
    </w:p>
    <w:p>
      <w:pPr>
        <w:pStyle w:val="ListParagraph"/>
        <w:numPr>
          <w:ilvl w:val="0"/>
          <w:numId w:val="8"/>
        </w:numPr>
        <w:tabs>
          <w:tab w:pos="1652" w:val="left" w:leader="none"/>
          <w:tab w:pos="1653" w:val="left" w:leader="none"/>
        </w:tabs>
        <w:spacing w:line="271" w:lineRule="auto" w:before="0" w:after="0"/>
        <w:ind w:left="1473" w:right="353" w:hanging="601"/>
        <w:jc w:val="left"/>
        <w:rPr>
          <w:sz w:val="30"/>
        </w:rPr>
      </w:pPr>
      <w:r>
        <w:rPr/>
        <w:tab/>
      </w:r>
      <w:r>
        <w:rPr>
          <w:i/>
          <w:sz w:val="30"/>
        </w:rPr>
        <w:t>The</w:t>
      </w:r>
      <w:r>
        <w:rPr>
          <w:i/>
          <w:spacing w:val="-9"/>
          <w:sz w:val="30"/>
        </w:rPr>
        <w:t> </w:t>
      </w:r>
      <w:r>
        <w:rPr>
          <w:i/>
          <w:sz w:val="30"/>
        </w:rPr>
        <w:t>Balanced</w:t>
      </w:r>
      <w:r>
        <w:rPr>
          <w:i/>
          <w:spacing w:val="-6"/>
          <w:sz w:val="30"/>
        </w:rPr>
        <w:t> </w:t>
      </w:r>
      <w:r>
        <w:rPr>
          <w:i/>
          <w:sz w:val="30"/>
        </w:rPr>
        <w:t>Scorecard:</w:t>
      </w:r>
      <w:r>
        <w:rPr>
          <w:i/>
          <w:spacing w:val="-7"/>
          <w:sz w:val="30"/>
        </w:rPr>
        <w:t> </w:t>
      </w:r>
      <w:r>
        <w:rPr>
          <w:i/>
          <w:sz w:val="30"/>
        </w:rPr>
        <w:t>Translating</w:t>
      </w:r>
      <w:r>
        <w:rPr>
          <w:i/>
          <w:spacing w:val="-3"/>
          <w:sz w:val="30"/>
        </w:rPr>
        <w:t> </w:t>
      </w:r>
      <w:r>
        <w:rPr>
          <w:i/>
          <w:sz w:val="30"/>
        </w:rPr>
        <w:t>Strategy</w:t>
      </w:r>
      <w:r>
        <w:rPr>
          <w:i/>
          <w:spacing w:val="-5"/>
          <w:sz w:val="30"/>
        </w:rPr>
        <w:t> </w:t>
      </w:r>
      <w:r>
        <w:rPr>
          <w:i/>
          <w:sz w:val="30"/>
        </w:rPr>
        <w:t>into</w:t>
      </w:r>
      <w:r>
        <w:rPr>
          <w:i/>
          <w:spacing w:val="-5"/>
          <w:sz w:val="30"/>
        </w:rPr>
        <w:t> </w:t>
      </w:r>
      <w:r>
        <w:rPr>
          <w:i/>
          <w:sz w:val="30"/>
        </w:rPr>
        <w:t>Action</w:t>
      </w:r>
      <w:r>
        <w:rPr>
          <w:sz w:val="30"/>
        </w:rPr>
        <w:t>,</w:t>
      </w:r>
      <w:r>
        <w:rPr>
          <w:spacing w:val="-3"/>
          <w:sz w:val="30"/>
        </w:rPr>
        <w:t> </w:t>
      </w:r>
      <w:r>
        <w:rPr>
          <w:sz w:val="30"/>
        </w:rPr>
        <w:t>Boston, MA: Harvard Business School Press, 1996.</w:t>
      </w:r>
    </w:p>
    <w:sectPr>
      <w:pgSz w:w="12240" w:h="15840"/>
      <w:pgMar w:header="0" w:footer="239" w:top="1380" w:bottom="420" w:left="1020" w:right="11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ourier New">
    <w:altName w:val="Courier New"/>
    <w:charset w:val="0"/>
    <w:family w:val="modern"/>
    <w:pitch w:val="fixed"/>
  </w:font>
  <w:font w:name="Arial">
    <w:altName w:val="Arial"/>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shape style="position:absolute;margin-left:292.200012pt;margin-top:769.045776pt;width:28.65pt;height:15.6pt;mso-position-horizontal-relative:page;mso-position-vertical-relative:page;z-index:-17705984" type="#_x0000_t202" id="docshape5" filled="false" stroked="false">
          <v:textbox inset="0,0,0,0">
            <w:txbxContent>
              <w:p>
                <w:pPr>
                  <w:spacing w:before="20"/>
                  <w:ind w:left="60" w:right="0" w:firstLine="0"/>
                  <w:jc w:val="left"/>
                  <w:rPr>
                    <w:rFonts w:ascii="Courier New"/>
                    <w:sz w:val="24"/>
                  </w:rPr>
                </w:pPr>
                <w:r>
                  <w:rPr>
                    <w:rFonts w:ascii="Courier New"/>
                    <w:spacing w:val="-5"/>
                    <w:sz w:val="24"/>
                  </w:rPr>
                  <w:fldChar w:fldCharType="begin"/>
                </w:r>
                <w:r>
                  <w:rPr>
                    <w:rFonts w:ascii="Courier New"/>
                    <w:spacing w:val="-5"/>
                    <w:sz w:val="24"/>
                  </w:rPr>
                  <w:instrText> PAGE </w:instrText>
                </w:r>
                <w:r>
                  <w:rPr>
                    <w:rFonts w:ascii="Courier New"/>
                    <w:spacing w:val="-5"/>
                    <w:sz w:val="24"/>
                  </w:rPr>
                  <w:fldChar w:fldCharType="separate"/>
                </w:r>
                <w:r>
                  <w:rPr>
                    <w:rFonts w:ascii="Courier New"/>
                    <w:spacing w:val="-5"/>
                    <w:sz w:val="24"/>
                  </w:rPr>
                  <w:t>100</w:t>
                </w:r>
                <w:r>
                  <w:rPr>
                    <w:rFonts w:ascii="Courier New"/>
                    <w:spacing w:val="-5"/>
                    <w:sz w:val="24"/>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69"/>
      <w:numFmt w:val="decimal"/>
      <w:lvlText w:val="%1"/>
      <w:lvlJc w:val="left"/>
      <w:pPr>
        <w:ind w:left="1473" w:hanging="857"/>
        <w:jc w:val="left"/>
      </w:pPr>
      <w:rPr>
        <w:rFonts w:hint="default" w:ascii="Times New Roman" w:hAnsi="Times New Roman" w:eastAsia="Times New Roman" w:cs="Times New Roman"/>
        <w:b/>
        <w:bCs/>
        <w:i w:val="0"/>
        <w:iCs w:val="0"/>
        <w:color w:val="0000EC"/>
        <w:w w:val="100"/>
        <w:sz w:val="39"/>
        <w:szCs w:val="39"/>
        <w:lang w:val="en-US" w:eastAsia="en-US" w:bidi="ar-SA"/>
      </w:rPr>
    </w:lvl>
    <w:lvl w:ilvl="1">
      <w:start w:val="0"/>
      <w:numFmt w:val="bullet"/>
      <w:lvlText w:val="•"/>
      <w:lvlJc w:val="left"/>
      <w:pPr>
        <w:ind w:left="2342" w:hanging="857"/>
      </w:pPr>
      <w:rPr>
        <w:rFonts w:hint="default"/>
        <w:lang w:val="en-US" w:eastAsia="en-US" w:bidi="ar-SA"/>
      </w:rPr>
    </w:lvl>
    <w:lvl w:ilvl="2">
      <w:start w:val="0"/>
      <w:numFmt w:val="bullet"/>
      <w:lvlText w:val="•"/>
      <w:lvlJc w:val="left"/>
      <w:pPr>
        <w:ind w:left="3204" w:hanging="857"/>
      </w:pPr>
      <w:rPr>
        <w:rFonts w:hint="default"/>
        <w:lang w:val="en-US" w:eastAsia="en-US" w:bidi="ar-SA"/>
      </w:rPr>
    </w:lvl>
    <w:lvl w:ilvl="3">
      <w:start w:val="0"/>
      <w:numFmt w:val="bullet"/>
      <w:lvlText w:val="•"/>
      <w:lvlJc w:val="left"/>
      <w:pPr>
        <w:ind w:left="4066" w:hanging="857"/>
      </w:pPr>
      <w:rPr>
        <w:rFonts w:hint="default"/>
        <w:lang w:val="en-US" w:eastAsia="en-US" w:bidi="ar-SA"/>
      </w:rPr>
    </w:lvl>
    <w:lvl w:ilvl="4">
      <w:start w:val="0"/>
      <w:numFmt w:val="bullet"/>
      <w:lvlText w:val="•"/>
      <w:lvlJc w:val="left"/>
      <w:pPr>
        <w:ind w:left="4928" w:hanging="857"/>
      </w:pPr>
      <w:rPr>
        <w:rFonts w:hint="default"/>
        <w:lang w:val="en-US" w:eastAsia="en-US" w:bidi="ar-SA"/>
      </w:rPr>
    </w:lvl>
    <w:lvl w:ilvl="5">
      <w:start w:val="0"/>
      <w:numFmt w:val="bullet"/>
      <w:lvlText w:val="•"/>
      <w:lvlJc w:val="left"/>
      <w:pPr>
        <w:ind w:left="5790" w:hanging="857"/>
      </w:pPr>
      <w:rPr>
        <w:rFonts w:hint="default"/>
        <w:lang w:val="en-US" w:eastAsia="en-US" w:bidi="ar-SA"/>
      </w:rPr>
    </w:lvl>
    <w:lvl w:ilvl="6">
      <w:start w:val="0"/>
      <w:numFmt w:val="bullet"/>
      <w:lvlText w:val="•"/>
      <w:lvlJc w:val="left"/>
      <w:pPr>
        <w:ind w:left="6652" w:hanging="857"/>
      </w:pPr>
      <w:rPr>
        <w:rFonts w:hint="default"/>
        <w:lang w:val="en-US" w:eastAsia="en-US" w:bidi="ar-SA"/>
      </w:rPr>
    </w:lvl>
    <w:lvl w:ilvl="7">
      <w:start w:val="0"/>
      <w:numFmt w:val="bullet"/>
      <w:lvlText w:val="•"/>
      <w:lvlJc w:val="left"/>
      <w:pPr>
        <w:ind w:left="7514" w:hanging="857"/>
      </w:pPr>
      <w:rPr>
        <w:rFonts w:hint="default"/>
        <w:lang w:val="en-US" w:eastAsia="en-US" w:bidi="ar-SA"/>
      </w:rPr>
    </w:lvl>
    <w:lvl w:ilvl="8">
      <w:start w:val="0"/>
      <w:numFmt w:val="bullet"/>
      <w:lvlText w:val="•"/>
      <w:lvlJc w:val="left"/>
      <w:pPr>
        <w:ind w:left="8376" w:hanging="857"/>
      </w:pPr>
      <w:rPr>
        <w:rFonts w:hint="default"/>
        <w:lang w:val="en-US" w:eastAsia="en-US" w:bidi="ar-SA"/>
      </w:rPr>
    </w:lvl>
  </w:abstractNum>
  <w:abstractNum w:abstractNumId="6">
    <w:multiLevelType w:val="hybridMultilevel"/>
    <w:lvl w:ilvl="0">
      <w:start w:val="23"/>
      <w:numFmt w:val="decimal"/>
      <w:lvlText w:val="%1"/>
      <w:lvlJc w:val="left"/>
      <w:pPr>
        <w:ind w:left="1557" w:hanging="857"/>
        <w:jc w:val="right"/>
      </w:pPr>
      <w:rPr>
        <w:rFonts w:hint="default"/>
        <w:w w:val="100"/>
        <w:lang w:val="en-US" w:eastAsia="en-US" w:bidi="ar-SA"/>
      </w:rPr>
    </w:lvl>
    <w:lvl w:ilvl="1">
      <w:start w:val="0"/>
      <w:numFmt w:val="bullet"/>
      <w:lvlText w:val="•"/>
      <w:lvlJc w:val="left"/>
      <w:pPr>
        <w:ind w:left="2414" w:hanging="857"/>
      </w:pPr>
      <w:rPr>
        <w:rFonts w:hint="default"/>
        <w:lang w:val="en-US" w:eastAsia="en-US" w:bidi="ar-SA"/>
      </w:rPr>
    </w:lvl>
    <w:lvl w:ilvl="2">
      <w:start w:val="0"/>
      <w:numFmt w:val="bullet"/>
      <w:lvlText w:val="•"/>
      <w:lvlJc w:val="left"/>
      <w:pPr>
        <w:ind w:left="3268" w:hanging="857"/>
      </w:pPr>
      <w:rPr>
        <w:rFonts w:hint="default"/>
        <w:lang w:val="en-US" w:eastAsia="en-US" w:bidi="ar-SA"/>
      </w:rPr>
    </w:lvl>
    <w:lvl w:ilvl="3">
      <w:start w:val="0"/>
      <w:numFmt w:val="bullet"/>
      <w:lvlText w:val="•"/>
      <w:lvlJc w:val="left"/>
      <w:pPr>
        <w:ind w:left="4122" w:hanging="857"/>
      </w:pPr>
      <w:rPr>
        <w:rFonts w:hint="default"/>
        <w:lang w:val="en-US" w:eastAsia="en-US" w:bidi="ar-SA"/>
      </w:rPr>
    </w:lvl>
    <w:lvl w:ilvl="4">
      <w:start w:val="0"/>
      <w:numFmt w:val="bullet"/>
      <w:lvlText w:val="•"/>
      <w:lvlJc w:val="left"/>
      <w:pPr>
        <w:ind w:left="4976" w:hanging="857"/>
      </w:pPr>
      <w:rPr>
        <w:rFonts w:hint="default"/>
        <w:lang w:val="en-US" w:eastAsia="en-US" w:bidi="ar-SA"/>
      </w:rPr>
    </w:lvl>
    <w:lvl w:ilvl="5">
      <w:start w:val="0"/>
      <w:numFmt w:val="bullet"/>
      <w:lvlText w:val="•"/>
      <w:lvlJc w:val="left"/>
      <w:pPr>
        <w:ind w:left="5830" w:hanging="857"/>
      </w:pPr>
      <w:rPr>
        <w:rFonts w:hint="default"/>
        <w:lang w:val="en-US" w:eastAsia="en-US" w:bidi="ar-SA"/>
      </w:rPr>
    </w:lvl>
    <w:lvl w:ilvl="6">
      <w:start w:val="0"/>
      <w:numFmt w:val="bullet"/>
      <w:lvlText w:val="•"/>
      <w:lvlJc w:val="left"/>
      <w:pPr>
        <w:ind w:left="6684" w:hanging="857"/>
      </w:pPr>
      <w:rPr>
        <w:rFonts w:hint="default"/>
        <w:lang w:val="en-US" w:eastAsia="en-US" w:bidi="ar-SA"/>
      </w:rPr>
    </w:lvl>
    <w:lvl w:ilvl="7">
      <w:start w:val="0"/>
      <w:numFmt w:val="bullet"/>
      <w:lvlText w:val="•"/>
      <w:lvlJc w:val="left"/>
      <w:pPr>
        <w:ind w:left="7538" w:hanging="857"/>
      </w:pPr>
      <w:rPr>
        <w:rFonts w:hint="default"/>
        <w:lang w:val="en-US" w:eastAsia="en-US" w:bidi="ar-SA"/>
      </w:rPr>
    </w:lvl>
    <w:lvl w:ilvl="8">
      <w:start w:val="0"/>
      <w:numFmt w:val="bullet"/>
      <w:lvlText w:val="•"/>
      <w:lvlJc w:val="left"/>
      <w:pPr>
        <w:ind w:left="8392" w:hanging="857"/>
      </w:pPr>
      <w:rPr>
        <w:rFonts w:hint="default"/>
        <w:lang w:val="en-US" w:eastAsia="en-US" w:bidi="ar-SA"/>
      </w:rPr>
    </w:lvl>
  </w:abstractNum>
  <w:abstractNum w:abstractNumId="5">
    <w:multiLevelType w:val="hybridMultilevel"/>
    <w:lvl w:ilvl="0">
      <w:start w:val="18"/>
      <w:numFmt w:val="decimal"/>
      <w:lvlText w:val="%1"/>
      <w:lvlJc w:val="left"/>
      <w:pPr>
        <w:ind w:left="872" w:hanging="857"/>
        <w:jc w:val="left"/>
      </w:pPr>
      <w:rPr>
        <w:rFonts w:hint="default" w:ascii="Times New Roman" w:hAnsi="Times New Roman" w:eastAsia="Times New Roman" w:cs="Times New Roman"/>
        <w:b/>
        <w:bCs/>
        <w:i w:val="0"/>
        <w:iCs w:val="0"/>
        <w:color w:val="0000EC"/>
        <w:w w:val="100"/>
        <w:sz w:val="39"/>
        <w:szCs w:val="39"/>
        <w:lang w:val="en-US" w:eastAsia="en-US" w:bidi="ar-SA"/>
      </w:rPr>
    </w:lvl>
    <w:lvl w:ilvl="1">
      <w:start w:val="0"/>
      <w:numFmt w:val="bullet"/>
      <w:lvlText w:val="•"/>
      <w:lvlJc w:val="left"/>
      <w:pPr>
        <w:ind w:left="1802" w:hanging="857"/>
      </w:pPr>
      <w:rPr>
        <w:rFonts w:hint="default"/>
        <w:lang w:val="en-US" w:eastAsia="en-US" w:bidi="ar-SA"/>
      </w:rPr>
    </w:lvl>
    <w:lvl w:ilvl="2">
      <w:start w:val="0"/>
      <w:numFmt w:val="bullet"/>
      <w:lvlText w:val="•"/>
      <w:lvlJc w:val="left"/>
      <w:pPr>
        <w:ind w:left="2724" w:hanging="857"/>
      </w:pPr>
      <w:rPr>
        <w:rFonts w:hint="default"/>
        <w:lang w:val="en-US" w:eastAsia="en-US" w:bidi="ar-SA"/>
      </w:rPr>
    </w:lvl>
    <w:lvl w:ilvl="3">
      <w:start w:val="0"/>
      <w:numFmt w:val="bullet"/>
      <w:lvlText w:val="•"/>
      <w:lvlJc w:val="left"/>
      <w:pPr>
        <w:ind w:left="3646" w:hanging="857"/>
      </w:pPr>
      <w:rPr>
        <w:rFonts w:hint="default"/>
        <w:lang w:val="en-US" w:eastAsia="en-US" w:bidi="ar-SA"/>
      </w:rPr>
    </w:lvl>
    <w:lvl w:ilvl="4">
      <w:start w:val="0"/>
      <w:numFmt w:val="bullet"/>
      <w:lvlText w:val="•"/>
      <w:lvlJc w:val="left"/>
      <w:pPr>
        <w:ind w:left="4568" w:hanging="857"/>
      </w:pPr>
      <w:rPr>
        <w:rFonts w:hint="default"/>
        <w:lang w:val="en-US" w:eastAsia="en-US" w:bidi="ar-SA"/>
      </w:rPr>
    </w:lvl>
    <w:lvl w:ilvl="5">
      <w:start w:val="0"/>
      <w:numFmt w:val="bullet"/>
      <w:lvlText w:val="•"/>
      <w:lvlJc w:val="left"/>
      <w:pPr>
        <w:ind w:left="5490" w:hanging="857"/>
      </w:pPr>
      <w:rPr>
        <w:rFonts w:hint="default"/>
        <w:lang w:val="en-US" w:eastAsia="en-US" w:bidi="ar-SA"/>
      </w:rPr>
    </w:lvl>
    <w:lvl w:ilvl="6">
      <w:start w:val="0"/>
      <w:numFmt w:val="bullet"/>
      <w:lvlText w:val="•"/>
      <w:lvlJc w:val="left"/>
      <w:pPr>
        <w:ind w:left="6412" w:hanging="857"/>
      </w:pPr>
      <w:rPr>
        <w:rFonts w:hint="default"/>
        <w:lang w:val="en-US" w:eastAsia="en-US" w:bidi="ar-SA"/>
      </w:rPr>
    </w:lvl>
    <w:lvl w:ilvl="7">
      <w:start w:val="0"/>
      <w:numFmt w:val="bullet"/>
      <w:lvlText w:val="•"/>
      <w:lvlJc w:val="left"/>
      <w:pPr>
        <w:ind w:left="7334" w:hanging="857"/>
      </w:pPr>
      <w:rPr>
        <w:rFonts w:hint="default"/>
        <w:lang w:val="en-US" w:eastAsia="en-US" w:bidi="ar-SA"/>
      </w:rPr>
    </w:lvl>
    <w:lvl w:ilvl="8">
      <w:start w:val="0"/>
      <w:numFmt w:val="bullet"/>
      <w:lvlText w:val="•"/>
      <w:lvlJc w:val="left"/>
      <w:pPr>
        <w:ind w:left="8256" w:hanging="857"/>
      </w:pPr>
      <w:rPr>
        <w:rFonts w:hint="default"/>
        <w:lang w:val="en-US" w:eastAsia="en-US" w:bidi="ar-SA"/>
      </w:rPr>
    </w:lvl>
  </w:abstractNum>
  <w:abstractNum w:abstractNumId="4">
    <w:multiLevelType w:val="hybridMultilevel"/>
    <w:lvl w:ilvl="0">
      <w:start w:val="1"/>
      <w:numFmt w:val="decimal"/>
      <w:lvlText w:val="%1"/>
      <w:lvlJc w:val="left"/>
      <w:pPr>
        <w:ind w:left="1470" w:hanging="688"/>
        <w:jc w:val="right"/>
      </w:pPr>
      <w:rPr>
        <w:rFonts w:hint="default" w:ascii="Times New Roman" w:hAnsi="Times New Roman" w:eastAsia="Times New Roman" w:cs="Times New Roman"/>
        <w:b/>
        <w:bCs/>
        <w:i w:val="0"/>
        <w:iCs w:val="0"/>
        <w:color w:val="0000ED"/>
        <w:w w:val="100"/>
        <w:sz w:val="39"/>
        <w:szCs w:val="39"/>
        <w:lang w:val="en-US" w:eastAsia="en-US" w:bidi="ar-SA"/>
      </w:rPr>
    </w:lvl>
    <w:lvl w:ilvl="1">
      <w:start w:val="0"/>
      <w:numFmt w:val="bullet"/>
      <w:lvlText w:val="•"/>
      <w:lvlJc w:val="left"/>
      <w:pPr>
        <w:ind w:left="2342" w:hanging="688"/>
      </w:pPr>
      <w:rPr>
        <w:rFonts w:hint="default"/>
        <w:lang w:val="en-US" w:eastAsia="en-US" w:bidi="ar-SA"/>
      </w:rPr>
    </w:lvl>
    <w:lvl w:ilvl="2">
      <w:start w:val="0"/>
      <w:numFmt w:val="bullet"/>
      <w:lvlText w:val="•"/>
      <w:lvlJc w:val="left"/>
      <w:pPr>
        <w:ind w:left="3204" w:hanging="688"/>
      </w:pPr>
      <w:rPr>
        <w:rFonts w:hint="default"/>
        <w:lang w:val="en-US" w:eastAsia="en-US" w:bidi="ar-SA"/>
      </w:rPr>
    </w:lvl>
    <w:lvl w:ilvl="3">
      <w:start w:val="0"/>
      <w:numFmt w:val="bullet"/>
      <w:lvlText w:val="•"/>
      <w:lvlJc w:val="left"/>
      <w:pPr>
        <w:ind w:left="4066" w:hanging="688"/>
      </w:pPr>
      <w:rPr>
        <w:rFonts w:hint="default"/>
        <w:lang w:val="en-US" w:eastAsia="en-US" w:bidi="ar-SA"/>
      </w:rPr>
    </w:lvl>
    <w:lvl w:ilvl="4">
      <w:start w:val="0"/>
      <w:numFmt w:val="bullet"/>
      <w:lvlText w:val="•"/>
      <w:lvlJc w:val="left"/>
      <w:pPr>
        <w:ind w:left="4928" w:hanging="688"/>
      </w:pPr>
      <w:rPr>
        <w:rFonts w:hint="default"/>
        <w:lang w:val="en-US" w:eastAsia="en-US" w:bidi="ar-SA"/>
      </w:rPr>
    </w:lvl>
    <w:lvl w:ilvl="5">
      <w:start w:val="0"/>
      <w:numFmt w:val="bullet"/>
      <w:lvlText w:val="•"/>
      <w:lvlJc w:val="left"/>
      <w:pPr>
        <w:ind w:left="5790" w:hanging="688"/>
      </w:pPr>
      <w:rPr>
        <w:rFonts w:hint="default"/>
        <w:lang w:val="en-US" w:eastAsia="en-US" w:bidi="ar-SA"/>
      </w:rPr>
    </w:lvl>
    <w:lvl w:ilvl="6">
      <w:start w:val="0"/>
      <w:numFmt w:val="bullet"/>
      <w:lvlText w:val="•"/>
      <w:lvlJc w:val="left"/>
      <w:pPr>
        <w:ind w:left="6652" w:hanging="688"/>
      </w:pPr>
      <w:rPr>
        <w:rFonts w:hint="default"/>
        <w:lang w:val="en-US" w:eastAsia="en-US" w:bidi="ar-SA"/>
      </w:rPr>
    </w:lvl>
    <w:lvl w:ilvl="7">
      <w:start w:val="0"/>
      <w:numFmt w:val="bullet"/>
      <w:lvlText w:val="•"/>
      <w:lvlJc w:val="left"/>
      <w:pPr>
        <w:ind w:left="7514" w:hanging="688"/>
      </w:pPr>
      <w:rPr>
        <w:rFonts w:hint="default"/>
        <w:lang w:val="en-US" w:eastAsia="en-US" w:bidi="ar-SA"/>
      </w:rPr>
    </w:lvl>
    <w:lvl w:ilvl="8">
      <w:start w:val="0"/>
      <w:numFmt w:val="bullet"/>
      <w:lvlText w:val="•"/>
      <w:lvlJc w:val="left"/>
      <w:pPr>
        <w:ind w:left="8376" w:hanging="688"/>
      </w:pPr>
      <w:rPr>
        <w:rFonts w:hint="default"/>
        <w:lang w:val="en-US" w:eastAsia="en-US" w:bidi="ar-SA"/>
      </w:rPr>
    </w:lvl>
  </w:abstractNum>
  <w:abstractNum w:abstractNumId="3">
    <w:multiLevelType w:val="hybridMultilevel"/>
    <w:lvl w:ilvl="0">
      <w:start w:val="1"/>
      <w:numFmt w:val="decimal"/>
      <w:lvlText w:val="%1."/>
      <w:lvlJc w:val="left"/>
      <w:pPr>
        <w:ind w:left="1020" w:hanging="390"/>
        <w:jc w:val="left"/>
      </w:pPr>
      <w:rPr>
        <w:rFonts w:hint="default" w:ascii="Times New Roman" w:hAnsi="Times New Roman" w:eastAsia="Times New Roman" w:cs="Times New Roman"/>
        <w:b w:val="0"/>
        <w:bCs w:val="0"/>
        <w:i w:val="0"/>
        <w:iCs w:val="0"/>
        <w:w w:val="100"/>
        <w:sz w:val="30"/>
        <w:szCs w:val="30"/>
        <w:lang w:val="en-US" w:eastAsia="en-US" w:bidi="ar-SA"/>
      </w:rPr>
    </w:lvl>
    <w:lvl w:ilvl="1">
      <w:start w:val="0"/>
      <w:numFmt w:val="bullet"/>
      <w:lvlText w:val="•"/>
      <w:lvlJc w:val="left"/>
      <w:pPr>
        <w:ind w:left="1928" w:hanging="390"/>
      </w:pPr>
      <w:rPr>
        <w:rFonts w:hint="default"/>
        <w:lang w:val="en-US" w:eastAsia="en-US" w:bidi="ar-SA"/>
      </w:rPr>
    </w:lvl>
    <w:lvl w:ilvl="2">
      <w:start w:val="0"/>
      <w:numFmt w:val="bullet"/>
      <w:lvlText w:val="•"/>
      <w:lvlJc w:val="left"/>
      <w:pPr>
        <w:ind w:left="2836" w:hanging="390"/>
      </w:pPr>
      <w:rPr>
        <w:rFonts w:hint="default"/>
        <w:lang w:val="en-US" w:eastAsia="en-US" w:bidi="ar-SA"/>
      </w:rPr>
    </w:lvl>
    <w:lvl w:ilvl="3">
      <w:start w:val="0"/>
      <w:numFmt w:val="bullet"/>
      <w:lvlText w:val="•"/>
      <w:lvlJc w:val="left"/>
      <w:pPr>
        <w:ind w:left="3744" w:hanging="390"/>
      </w:pPr>
      <w:rPr>
        <w:rFonts w:hint="default"/>
        <w:lang w:val="en-US" w:eastAsia="en-US" w:bidi="ar-SA"/>
      </w:rPr>
    </w:lvl>
    <w:lvl w:ilvl="4">
      <w:start w:val="0"/>
      <w:numFmt w:val="bullet"/>
      <w:lvlText w:val="•"/>
      <w:lvlJc w:val="left"/>
      <w:pPr>
        <w:ind w:left="4652" w:hanging="390"/>
      </w:pPr>
      <w:rPr>
        <w:rFonts w:hint="default"/>
        <w:lang w:val="en-US" w:eastAsia="en-US" w:bidi="ar-SA"/>
      </w:rPr>
    </w:lvl>
    <w:lvl w:ilvl="5">
      <w:start w:val="0"/>
      <w:numFmt w:val="bullet"/>
      <w:lvlText w:val="•"/>
      <w:lvlJc w:val="left"/>
      <w:pPr>
        <w:ind w:left="5560" w:hanging="390"/>
      </w:pPr>
      <w:rPr>
        <w:rFonts w:hint="default"/>
        <w:lang w:val="en-US" w:eastAsia="en-US" w:bidi="ar-SA"/>
      </w:rPr>
    </w:lvl>
    <w:lvl w:ilvl="6">
      <w:start w:val="0"/>
      <w:numFmt w:val="bullet"/>
      <w:lvlText w:val="•"/>
      <w:lvlJc w:val="left"/>
      <w:pPr>
        <w:ind w:left="6468" w:hanging="390"/>
      </w:pPr>
      <w:rPr>
        <w:rFonts w:hint="default"/>
        <w:lang w:val="en-US" w:eastAsia="en-US" w:bidi="ar-SA"/>
      </w:rPr>
    </w:lvl>
    <w:lvl w:ilvl="7">
      <w:start w:val="0"/>
      <w:numFmt w:val="bullet"/>
      <w:lvlText w:val="•"/>
      <w:lvlJc w:val="left"/>
      <w:pPr>
        <w:ind w:left="7376" w:hanging="390"/>
      </w:pPr>
      <w:rPr>
        <w:rFonts w:hint="default"/>
        <w:lang w:val="en-US" w:eastAsia="en-US" w:bidi="ar-SA"/>
      </w:rPr>
    </w:lvl>
    <w:lvl w:ilvl="8">
      <w:start w:val="0"/>
      <w:numFmt w:val="bullet"/>
      <w:lvlText w:val="•"/>
      <w:lvlJc w:val="left"/>
      <w:pPr>
        <w:ind w:left="8284" w:hanging="390"/>
      </w:pPr>
      <w:rPr>
        <w:rFonts w:hint="default"/>
        <w:lang w:val="en-US" w:eastAsia="en-US" w:bidi="ar-SA"/>
      </w:rPr>
    </w:lvl>
  </w:abstractNum>
  <w:abstractNum w:abstractNumId="2">
    <w:multiLevelType w:val="hybridMultilevel"/>
    <w:lvl w:ilvl="0">
      <w:start w:val="1"/>
      <w:numFmt w:val="decimal"/>
      <w:lvlText w:val="%1."/>
      <w:lvlJc w:val="left"/>
      <w:pPr>
        <w:ind w:left="1020" w:hanging="390"/>
        <w:jc w:val="left"/>
      </w:pPr>
      <w:rPr>
        <w:rFonts w:hint="default" w:ascii="Times New Roman" w:hAnsi="Times New Roman" w:eastAsia="Times New Roman" w:cs="Times New Roman"/>
        <w:b w:val="0"/>
        <w:bCs w:val="0"/>
        <w:i w:val="0"/>
        <w:iCs w:val="0"/>
        <w:w w:val="100"/>
        <w:sz w:val="30"/>
        <w:szCs w:val="30"/>
        <w:lang w:val="en-US" w:eastAsia="en-US" w:bidi="ar-SA"/>
      </w:rPr>
    </w:lvl>
    <w:lvl w:ilvl="1">
      <w:start w:val="0"/>
      <w:numFmt w:val="bullet"/>
      <w:lvlText w:val="•"/>
      <w:lvlJc w:val="left"/>
      <w:pPr>
        <w:ind w:left="1928" w:hanging="390"/>
      </w:pPr>
      <w:rPr>
        <w:rFonts w:hint="default"/>
        <w:lang w:val="en-US" w:eastAsia="en-US" w:bidi="ar-SA"/>
      </w:rPr>
    </w:lvl>
    <w:lvl w:ilvl="2">
      <w:start w:val="0"/>
      <w:numFmt w:val="bullet"/>
      <w:lvlText w:val="•"/>
      <w:lvlJc w:val="left"/>
      <w:pPr>
        <w:ind w:left="2836" w:hanging="390"/>
      </w:pPr>
      <w:rPr>
        <w:rFonts w:hint="default"/>
        <w:lang w:val="en-US" w:eastAsia="en-US" w:bidi="ar-SA"/>
      </w:rPr>
    </w:lvl>
    <w:lvl w:ilvl="3">
      <w:start w:val="0"/>
      <w:numFmt w:val="bullet"/>
      <w:lvlText w:val="•"/>
      <w:lvlJc w:val="left"/>
      <w:pPr>
        <w:ind w:left="3744" w:hanging="390"/>
      </w:pPr>
      <w:rPr>
        <w:rFonts w:hint="default"/>
        <w:lang w:val="en-US" w:eastAsia="en-US" w:bidi="ar-SA"/>
      </w:rPr>
    </w:lvl>
    <w:lvl w:ilvl="4">
      <w:start w:val="0"/>
      <w:numFmt w:val="bullet"/>
      <w:lvlText w:val="•"/>
      <w:lvlJc w:val="left"/>
      <w:pPr>
        <w:ind w:left="4652" w:hanging="390"/>
      </w:pPr>
      <w:rPr>
        <w:rFonts w:hint="default"/>
        <w:lang w:val="en-US" w:eastAsia="en-US" w:bidi="ar-SA"/>
      </w:rPr>
    </w:lvl>
    <w:lvl w:ilvl="5">
      <w:start w:val="0"/>
      <w:numFmt w:val="bullet"/>
      <w:lvlText w:val="•"/>
      <w:lvlJc w:val="left"/>
      <w:pPr>
        <w:ind w:left="5560" w:hanging="390"/>
      </w:pPr>
      <w:rPr>
        <w:rFonts w:hint="default"/>
        <w:lang w:val="en-US" w:eastAsia="en-US" w:bidi="ar-SA"/>
      </w:rPr>
    </w:lvl>
    <w:lvl w:ilvl="6">
      <w:start w:val="0"/>
      <w:numFmt w:val="bullet"/>
      <w:lvlText w:val="•"/>
      <w:lvlJc w:val="left"/>
      <w:pPr>
        <w:ind w:left="6468" w:hanging="390"/>
      </w:pPr>
      <w:rPr>
        <w:rFonts w:hint="default"/>
        <w:lang w:val="en-US" w:eastAsia="en-US" w:bidi="ar-SA"/>
      </w:rPr>
    </w:lvl>
    <w:lvl w:ilvl="7">
      <w:start w:val="0"/>
      <w:numFmt w:val="bullet"/>
      <w:lvlText w:val="•"/>
      <w:lvlJc w:val="left"/>
      <w:pPr>
        <w:ind w:left="7376" w:hanging="390"/>
      </w:pPr>
      <w:rPr>
        <w:rFonts w:hint="default"/>
        <w:lang w:val="en-US" w:eastAsia="en-US" w:bidi="ar-SA"/>
      </w:rPr>
    </w:lvl>
    <w:lvl w:ilvl="8">
      <w:start w:val="0"/>
      <w:numFmt w:val="bullet"/>
      <w:lvlText w:val="•"/>
      <w:lvlJc w:val="left"/>
      <w:pPr>
        <w:ind w:left="8284" w:hanging="390"/>
      </w:pPr>
      <w:rPr>
        <w:rFonts w:hint="default"/>
        <w:lang w:val="en-US" w:eastAsia="en-US" w:bidi="ar-SA"/>
      </w:rPr>
    </w:lvl>
  </w:abstractNum>
  <w:abstractNum w:abstractNumId="1">
    <w:multiLevelType w:val="hybridMultilevel"/>
    <w:lvl w:ilvl="0">
      <w:start w:val="1"/>
      <w:numFmt w:val="decimal"/>
      <w:lvlText w:val="%1."/>
      <w:lvlJc w:val="left"/>
      <w:pPr>
        <w:ind w:left="1020" w:hanging="390"/>
        <w:jc w:val="left"/>
      </w:pPr>
      <w:rPr>
        <w:rFonts w:hint="default" w:ascii="Times New Roman" w:hAnsi="Times New Roman" w:eastAsia="Times New Roman" w:cs="Times New Roman"/>
        <w:b w:val="0"/>
        <w:bCs w:val="0"/>
        <w:i w:val="0"/>
        <w:iCs w:val="0"/>
        <w:w w:val="100"/>
        <w:sz w:val="30"/>
        <w:szCs w:val="30"/>
        <w:lang w:val="en-US" w:eastAsia="en-US" w:bidi="ar-SA"/>
      </w:rPr>
    </w:lvl>
    <w:lvl w:ilvl="1">
      <w:start w:val="0"/>
      <w:numFmt w:val="bullet"/>
      <w:lvlText w:val="•"/>
      <w:lvlJc w:val="left"/>
      <w:pPr>
        <w:ind w:left="1928" w:hanging="390"/>
      </w:pPr>
      <w:rPr>
        <w:rFonts w:hint="default"/>
        <w:lang w:val="en-US" w:eastAsia="en-US" w:bidi="ar-SA"/>
      </w:rPr>
    </w:lvl>
    <w:lvl w:ilvl="2">
      <w:start w:val="0"/>
      <w:numFmt w:val="bullet"/>
      <w:lvlText w:val="•"/>
      <w:lvlJc w:val="left"/>
      <w:pPr>
        <w:ind w:left="2836" w:hanging="390"/>
      </w:pPr>
      <w:rPr>
        <w:rFonts w:hint="default"/>
        <w:lang w:val="en-US" w:eastAsia="en-US" w:bidi="ar-SA"/>
      </w:rPr>
    </w:lvl>
    <w:lvl w:ilvl="3">
      <w:start w:val="0"/>
      <w:numFmt w:val="bullet"/>
      <w:lvlText w:val="•"/>
      <w:lvlJc w:val="left"/>
      <w:pPr>
        <w:ind w:left="3744" w:hanging="390"/>
      </w:pPr>
      <w:rPr>
        <w:rFonts w:hint="default"/>
        <w:lang w:val="en-US" w:eastAsia="en-US" w:bidi="ar-SA"/>
      </w:rPr>
    </w:lvl>
    <w:lvl w:ilvl="4">
      <w:start w:val="0"/>
      <w:numFmt w:val="bullet"/>
      <w:lvlText w:val="•"/>
      <w:lvlJc w:val="left"/>
      <w:pPr>
        <w:ind w:left="4652" w:hanging="390"/>
      </w:pPr>
      <w:rPr>
        <w:rFonts w:hint="default"/>
        <w:lang w:val="en-US" w:eastAsia="en-US" w:bidi="ar-SA"/>
      </w:rPr>
    </w:lvl>
    <w:lvl w:ilvl="5">
      <w:start w:val="0"/>
      <w:numFmt w:val="bullet"/>
      <w:lvlText w:val="•"/>
      <w:lvlJc w:val="left"/>
      <w:pPr>
        <w:ind w:left="5560" w:hanging="390"/>
      </w:pPr>
      <w:rPr>
        <w:rFonts w:hint="default"/>
        <w:lang w:val="en-US" w:eastAsia="en-US" w:bidi="ar-SA"/>
      </w:rPr>
    </w:lvl>
    <w:lvl w:ilvl="6">
      <w:start w:val="0"/>
      <w:numFmt w:val="bullet"/>
      <w:lvlText w:val="•"/>
      <w:lvlJc w:val="left"/>
      <w:pPr>
        <w:ind w:left="6468" w:hanging="390"/>
      </w:pPr>
      <w:rPr>
        <w:rFonts w:hint="default"/>
        <w:lang w:val="en-US" w:eastAsia="en-US" w:bidi="ar-SA"/>
      </w:rPr>
    </w:lvl>
    <w:lvl w:ilvl="7">
      <w:start w:val="0"/>
      <w:numFmt w:val="bullet"/>
      <w:lvlText w:val="•"/>
      <w:lvlJc w:val="left"/>
      <w:pPr>
        <w:ind w:left="7376" w:hanging="390"/>
      </w:pPr>
      <w:rPr>
        <w:rFonts w:hint="default"/>
        <w:lang w:val="en-US" w:eastAsia="en-US" w:bidi="ar-SA"/>
      </w:rPr>
    </w:lvl>
    <w:lvl w:ilvl="8">
      <w:start w:val="0"/>
      <w:numFmt w:val="bullet"/>
      <w:lvlText w:val="•"/>
      <w:lvlJc w:val="left"/>
      <w:pPr>
        <w:ind w:left="8284" w:hanging="390"/>
      </w:pPr>
      <w:rPr>
        <w:rFonts w:hint="default"/>
        <w:lang w:val="en-US" w:eastAsia="en-US" w:bidi="ar-SA"/>
      </w:rPr>
    </w:lvl>
  </w:abstractNum>
  <w:abstractNum w:abstractNumId="0">
    <w:multiLevelType w:val="hybridMultilevel"/>
    <w:lvl w:ilvl="0">
      <w:start w:val="1"/>
      <w:numFmt w:val="decimal"/>
      <w:lvlText w:val="%1."/>
      <w:lvlJc w:val="left"/>
      <w:pPr>
        <w:ind w:left="1020" w:hanging="390"/>
        <w:jc w:val="left"/>
      </w:pPr>
      <w:rPr>
        <w:rFonts w:hint="default" w:ascii="Times New Roman" w:hAnsi="Times New Roman" w:eastAsia="Times New Roman" w:cs="Times New Roman"/>
        <w:b w:val="0"/>
        <w:bCs w:val="0"/>
        <w:i w:val="0"/>
        <w:iCs w:val="0"/>
        <w:w w:val="100"/>
        <w:sz w:val="30"/>
        <w:szCs w:val="30"/>
        <w:lang w:val="en-US" w:eastAsia="en-US" w:bidi="ar-SA"/>
      </w:rPr>
    </w:lvl>
    <w:lvl w:ilvl="1">
      <w:start w:val="0"/>
      <w:numFmt w:val="bullet"/>
      <w:lvlText w:val="•"/>
      <w:lvlJc w:val="left"/>
      <w:pPr>
        <w:ind w:left="1928" w:hanging="390"/>
      </w:pPr>
      <w:rPr>
        <w:rFonts w:hint="default"/>
        <w:lang w:val="en-US" w:eastAsia="en-US" w:bidi="ar-SA"/>
      </w:rPr>
    </w:lvl>
    <w:lvl w:ilvl="2">
      <w:start w:val="0"/>
      <w:numFmt w:val="bullet"/>
      <w:lvlText w:val="•"/>
      <w:lvlJc w:val="left"/>
      <w:pPr>
        <w:ind w:left="2836" w:hanging="390"/>
      </w:pPr>
      <w:rPr>
        <w:rFonts w:hint="default"/>
        <w:lang w:val="en-US" w:eastAsia="en-US" w:bidi="ar-SA"/>
      </w:rPr>
    </w:lvl>
    <w:lvl w:ilvl="3">
      <w:start w:val="0"/>
      <w:numFmt w:val="bullet"/>
      <w:lvlText w:val="•"/>
      <w:lvlJc w:val="left"/>
      <w:pPr>
        <w:ind w:left="3744" w:hanging="390"/>
      </w:pPr>
      <w:rPr>
        <w:rFonts w:hint="default"/>
        <w:lang w:val="en-US" w:eastAsia="en-US" w:bidi="ar-SA"/>
      </w:rPr>
    </w:lvl>
    <w:lvl w:ilvl="4">
      <w:start w:val="0"/>
      <w:numFmt w:val="bullet"/>
      <w:lvlText w:val="•"/>
      <w:lvlJc w:val="left"/>
      <w:pPr>
        <w:ind w:left="4652" w:hanging="390"/>
      </w:pPr>
      <w:rPr>
        <w:rFonts w:hint="default"/>
        <w:lang w:val="en-US" w:eastAsia="en-US" w:bidi="ar-SA"/>
      </w:rPr>
    </w:lvl>
    <w:lvl w:ilvl="5">
      <w:start w:val="0"/>
      <w:numFmt w:val="bullet"/>
      <w:lvlText w:val="•"/>
      <w:lvlJc w:val="left"/>
      <w:pPr>
        <w:ind w:left="5560" w:hanging="390"/>
      </w:pPr>
      <w:rPr>
        <w:rFonts w:hint="default"/>
        <w:lang w:val="en-US" w:eastAsia="en-US" w:bidi="ar-SA"/>
      </w:rPr>
    </w:lvl>
    <w:lvl w:ilvl="6">
      <w:start w:val="0"/>
      <w:numFmt w:val="bullet"/>
      <w:lvlText w:val="•"/>
      <w:lvlJc w:val="left"/>
      <w:pPr>
        <w:ind w:left="6468" w:hanging="390"/>
      </w:pPr>
      <w:rPr>
        <w:rFonts w:hint="default"/>
        <w:lang w:val="en-US" w:eastAsia="en-US" w:bidi="ar-SA"/>
      </w:rPr>
    </w:lvl>
    <w:lvl w:ilvl="7">
      <w:start w:val="0"/>
      <w:numFmt w:val="bullet"/>
      <w:lvlText w:val="•"/>
      <w:lvlJc w:val="left"/>
      <w:pPr>
        <w:ind w:left="7376" w:hanging="390"/>
      </w:pPr>
      <w:rPr>
        <w:rFonts w:hint="default"/>
        <w:lang w:val="en-US" w:eastAsia="en-US" w:bidi="ar-SA"/>
      </w:rPr>
    </w:lvl>
    <w:lvl w:ilvl="8">
      <w:start w:val="0"/>
      <w:numFmt w:val="bullet"/>
      <w:lvlText w:val="•"/>
      <w:lvlJc w:val="left"/>
      <w:pPr>
        <w:ind w:left="8284" w:hanging="390"/>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420"/>
    </w:pPr>
    <w:rPr>
      <w:rFonts w:ascii="Times New Roman" w:hAnsi="Times New Roman" w:eastAsia="Times New Roman" w:cs="Times New Roman"/>
      <w:sz w:val="30"/>
      <w:szCs w:val="30"/>
      <w:lang w:val="en-US" w:eastAsia="en-US" w:bidi="ar-SA"/>
    </w:rPr>
  </w:style>
  <w:style w:styleId="Heading1" w:type="paragraph">
    <w:name w:val="Heading 1"/>
    <w:basedOn w:val="Normal"/>
    <w:uiPriority w:val="1"/>
    <w:qFormat/>
    <w:pPr>
      <w:spacing w:before="204"/>
      <w:ind w:left="1376"/>
      <w:outlineLvl w:val="1"/>
    </w:pPr>
    <w:rPr>
      <w:rFonts w:ascii="Times New Roman" w:hAnsi="Times New Roman" w:eastAsia="Times New Roman" w:cs="Times New Roman"/>
      <w:sz w:val="60"/>
      <w:szCs w:val="60"/>
      <w:lang w:val="en-US" w:eastAsia="en-US" w:bidi="ar-SA"/>
    </w:rPr>
  </w:style>
  <w:style w:styleId="Heading2" w:type="paragraph">
    <w:name w:val="Heading 2"/>
    <w:basedOn w:val="Normal"/>
    <w:uiPriority w:val="1"/>
    <w:qFormat/>
    <w:pPr>
      <w:spacing w:before="84"/>
      <w:ind w:left="420"/>
      <w:outlineLvl w:val="2"/>
    </w:pPr>
    <w:rPr>
      <w:rFonts w:ascii="Times New Roman" w:hAnsi="Times New Roman" w:eastAsia="Times New Roman" w:cs="Times New Roman"/>
      <w:b/>
      <w:bCs/>
      <w:sz w:val="39"/>
      <w:szCs w:val="39"/>
      <w:lang w:val="en-US" w:eastAsia="en-US" w:bidi="ar-SA"/>
    </w:rPr>
  </w:style>
  <w:style w:styleId="Heading3" w:type="paragraph">
    <w:name w:val="Heading 3"/>
    <w:basedOn w:val="Normal"/>
    <w:uiPriority w:val="1"/>
    <w:qFormat/>
    <w:pPr>
      <w:ind w:left="420"/>
      <w:outlineLvl w:val="3"/>
    </w:pPr>
    <w:rPr>
      <w:rFonts w:ascii="Times New Roman" w:hAnsi="Times New Roman" w:eastAsia="Times New Roman" w:cs="Times New Roman"/>
      <w:sz w:val="39"/>
      <w:szCs w:val="39"/>
      <w:lang w:val="en-US" w:eastAsia="en-US" w:bidi="ar-SA"/>
    </w:rPr>
  </w:style>
  <w:style w:styleId="Title" w:type="paragraph">
    <w:name w:val="Title"/>
    <w:basedOn w:val="Normal"/>
    <w:uiPriority w:val="1"/>
    <w:qFormat/>
    <w:pPr>
      <w:spacing w:before="119"/>
      <w:ind w:left="1022" w:right="1367"/>
      <w:jc w:val="center"/>
    </w:pPr>
    <w:rPr>
      <w:rFonts w:ascii="Courier New" w:hAnsi="Courier New" w:eastAsia="Courier New" w:cs="Courier New"/>
      <w:b/>
      <w:bCs/>
      <w:sz w:val="125"/>
      <w:szCs w:val="125"/>
      <w:lang w:val="en-US" w:eastAsia="en-US" w:bidi="ar-SA"/>
    </w:rPr>
  </w:style>
  <w:style w:styleId="ListParagraph" w:type="paragraph">
    <w:name w:val="List Paragraph"/>
    <w:basedOn w:val="Normal"/>
    <w:uiPriority w:val="1"/>
    <w:qFormat/>
    <w:pPr>
      <w:ind w:left="1473" w:hanging="60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71"/>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footer" Target="footer1.xml"/><Relationship Id="rId14" Type="http://schemas.openxmlformats.org/officeDocument/2006/relationships/image" Target="media/image9.jpeg"/><Relationship Id="rId15" Type="http://schemas.openxmlformats.org/officeDocument/2006/relationships/hyperlink" Target="http://www.buythenbuild.com/" TargetMode="External"/><Relationship Id="rId16" Type="http://schemas.openxmlformats.org/officeDocument/2006/relationships/image" Target="media/image10.jpeg"/><Relationship Id="rId17" Type="http://schemas.openxmlformats.org/officeDocument/2006/relationships/image" Target="media/image11.jpeg"/><Relationship Id="rId18" Type="http://schemas.openxmlformats.org/officeDocument/2006/relationships/image" Target="media/image12.jpeg"/><Relationship Id="rId19" Type="http://schemas.openxmlformats.org/officeDocument/2006/relationships/image" Target="media/image13.png"/><Relationship Id="rId20" Type="http://schemas.openxmlformats.org/officeDocument/2006/relationships/image" Target="media/image14.jpeg"/><Relationship Id="rId21" Type="http://schemas.openxmlformats.org/officeDocument/2006/relationships/image" Target="media/image15.png"/><Relationship Id="rId22" Type="http://schemas.openxmlformats.org/officeDocument/2006/relationships/hyperlink" Target="http://www.x.com/" TargetMode="External"/><Relationship Id="rId23" Type="http://schemas.openxmlformats.org/officeDocument/2006/relationships/hyperlink" Target="http://www.bizbuysell.com/" TargetMode="External"/><Relationship Id="rId24" Type="http://schemas.openxmlformats.org/officeDocument/2006/relationships/hyperlink" Target="http://www.searchfunder.com/" TargetMode="External"/><Relationship Id="rId25" Type="http://schemas.openxmlformats.org/officeDocument/2006/relationships/image" Target="media/image16.jpeg"/><Relationship Id="rId26" Type="http://schemas.openxmlformats.org/officeDocument/2006/relationships/image" Target="media/image17.jpeg"/><Relationship Id="rId27" Type="http://schemas.openxmlformats.org/officeDocument/2006/relationships/image" Target="media/image18.jpeg"/><Relationship Id="rId28" Type="http://schemas.openxmlformats.org/officeDocument/2006/relationships/image" Target="media/image19.jpeg"/><Relationship Id="rId29" Type="http://schemas.openxmlformats.org/officeDocument/2006/relationships/image" Target="media/image20.jpeg"/><Relationship Id="rId30" Type="http://schemas.openxmlformats.org/officeDocument/2006/relationships/image" Target="media/image21.jpeg"/><Relationship Id="rId31" Type="http://schemas.openxmlformats.org/officeDocument/2006/relationships/hyperlink" Target="http://dx.doi.org/10.1108/00400911211210314" TargetMode="External"/><Relationship Id="rId32" Type="http://schemas.openxmlformats.org/officeDocument/2006/relationships/hyperlink" Target="https://doi.org/10.1108/13552551011026995" TargetMode="External"/><Relationship Id="rId33" Type="http://schemas.openxmlformats.org/officeDocument/2006/relationships/hyperlink" Target="https://doi.org/10.1108/00400911211274864" TargetMode="External"/><Relationship Id="rId34" Type="http://schemas.openxmlformats.org/officeDocument/2006/relationships/hyperlink" Target="http://dx.doi.org/10.1037/0021-9010.91.2.259" TargetMode="External"/><Relationship Id="rId35" Type="http://schemas.openxmlformats.org/officeDocument/2006/relationships/image" Target="media/image22.jpeg"/><Relationship Id="rId36" Type="http://schemas.openxmlformats.org/officeDocument/2006/relationships/hyperlink" Target="http://www.bizbuysell.com/news/article084.html" TargetMode="External"/><Relationship Id="rId37" Type="http://schemas.openxmlformats.org/officeDocument/2006/relationships/hyperlink" Target="http://www.Realtytrac.com/" TargetMode="External"/><Relationship Id="rId38" Type="http://schemas.openxmlformats.org/officeDocument/2006/relationships/hyperlink" Target="http://www.housingwire.com/articles/33255-realtytrac-what-was-" TargetMode="External"/><Relationship Id="rId39" Type="http://schemas.openxmlformats.org/officeDocument/2006/relationships/hyperlink" Target="http://www.angelblog.net/Venture_Capital_Firms_Are_Too_Big.html" TargetMode="External"/><Relationship Id="rId40" Type="http://schemas.openxmlformats.org/officeDocument/2006/relationships/hyperlink" Target="http://www.forbes.com/forbes/2009/1116/careers-small-" TargetMode="External"/><Relationship Id="rId41" Type="http://schemas.openxmlformats.org/officeDocument/2006/relationships/hyperlink" Target="http://www.inc.com/magazine/20010515/22613.html" TargetMode="External"/><Relationship Id="rId42" Type="http://schemas.openxmlformats.org/officeDocument/2006/relationships/hyperlink" Target="http://www.worldwealthreport.com/" TargetMode="External"/><Relationship Id="rId43" Type="http://schemas.openxmlformats.org/officeDocument/2006/relationships/hyperlink" Target="http://mobile.nytimes.com/2015/08/20/business/smallbusiness/baby-" TargetMode="External"/><Relationship Id="rId44" Type="http://schemas.openxmlformats.org/officeDocument/2006/relationships/hyperlink" Target="http://www.cegworldwide.com/downloads/ebwp/eread/SOA/State_of" TargetMode="External"/><Relationship Id="rId45" Type="http://schemas.openxmlformats.org/officeDocument/2006/relationships/hyperlink" Target="https://www.forbes.com/sites/bradthomas/2015/04/22/understanding-cap-rates-the-answer-is-nine/#59a6862e5c32" TargetMode="External"/><Relationship Id="rId46" Type="http://schemas.openxmlformats.org/officeDocument/2006/relationships/hyperlink" Target="https://seekingalpha.com/article/4108577-high-risk-high-reward-think" TargetMode="External"/><Relationship Id="rId47" Type="http://schemas.openxmlformats.org/officeDocument/2006/relationships/hyperlink" Target="http://www.investopedia.com/terms/m/marginofsafety.asp" TargetMode="External"/><Relationship Id="rId48" Type="http://schemas.openxmlformats.org/officeDocument/2006/relationships/hyperlink" Target="https://www.sba.gov/sites/default/files/Finance-FAQ-2016_WEB.pdf" TargetMode="External"/><Relationship Id="rId49" Type="http://schemas.openxmlformats.org/officeDocument/2006/relationships/hyperlink" Target="https://paynet.com/issues-and-solutions/all-paynet-products/small-business-delinquency-index-sbdi/" TargetMode="External"/><Relationship Id="rId50" Type="http://schemas.openxmlformats.org/officeDocument/2006/relationships/hyperlink" Target="http://www.bizbuysell.com/news/media_insight.html" TargetMode="External"/><Relationship Id="rId51" Type="http://schemas.openxmlformats.org/officeDocument/2006/relationships/hyperlink" Target="https://tedium.co/2017/06/01/photo-processing-history-mainstream-phenomenon/" TargetMode="External"/><Relationship Id="rId52" Type="http://schemas.openxmlformats.org/officeDocument/2006/relationships/hyperlink" Target="https://www.inc.com/magazine/201605/bernhard-warner/harrys-razors-german-factory.html" TargetMode="External"/><Relationship Id="rId53" Type="http://schemas.openxmlformats.org/officeDocument/2006/relationships/hyperlink" Target="https://bschool.pepperdine.edu/institutes-centers-research/centers/applied-research/content/private-capital-markets-report-2017.pdf" TargetMode="External"/><Relationship Id="rId54" Type="http://schemas.openxmlformats.org/officeDocument/2006/relationships/hyperlink" Target="http://businessreferenceguide.com/" TargetMode="External"/><Relationship Id="rId55" Type="http://schemas.openxmlformats.org/officeDocument/2006/relationships/hyperlink" Target="https://www.searchfunder.com/searchfunds" TargetMode="External"/><Relationship Id="rId56" Type="http://schemas.openxmlformats.org/officeDocument/2006/relationships/hyperlink" Target="https://www.forbes.com/sites/vanessaloder/2014/08/07/the-search-fund-model-how-to-become-a-twenty-six-year-old-ceo-if-youre-willing-to-kiss-frogs/#3ea4d0051190" TargetMode="External"/><Relationship Id="rId57" Type="http://schemas.openxmlformats.org/officeDocument/2006/relationships/hyperlink" Target="https://www.frbsf.org/community-development/files/small-business-financial-health-analysis.pdf" TargetMode="External"/><Relationship Id="rId58" Type="http://schemas.openxmlformats.org/officeDocument/2006/relationships/hyperlink" Target="https://hms.harvard.edu/sites/default/files/assets/Sites/Ombuds/files/NegotiationConflictStyles.pdf" TargetMode="External"/><Relationship Id="rId59" Type="http://schemas.openxmlformats.org/officeDocument/2006/relationships/hyperlink" Target="http://purchasingpractice.com/developing-a-differentiated-negotiation-strategy/" TargetMode="External"/><Relationship Id="rId60" Type="http://schemas.openxmlformats.org/officeDocument/2006/relationships/hyperlink" Target="https://www.forbes.com/sites/vanessaloder/2014/08/07/the-search-fund-model-how-to-become-a-twenty-six-year-old-ceo-if-youre-willing-to-kiss-frogs/#1b52781b1190" TargetMode="External"/><Relationship Id="rId61" Type="http://schemas.openxmlformats.org/officeDocument/2006/relationships/hyperlink" Target="https://backchannel.com/here-are-the-secrets-of-unicorn-companies-c8951b99215b#.jyrnxnp7m" TargetMode="External"/><Relationship Id="rId6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Walker Deibel</dc:creator>
  <cp:keywords>Business &amp; Economics, Entrepreneurship, Sustainable Development, Development</cp:keywords>
  <dc:title>Buy Then Build: How Acquisition Entrepreneurs Outsmart the Startup Game</dc:title>
  <dcterms:created xsi:type="dcterms:W3CDTF">2025-12-03T20:18:38Z</dcterms:created>
  <dcterms:modified xsi:type="dcterms:W3CDTF">2025-12-03T20:18:38Z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2018-11-24T00:00:00Z</vt:filetime>
  </property>
  <property fmtid="{D5CDD505-2E9C-101B-9397-08002B2CF9AE}" pid="3" name="Creator">
    <vt:lpwstr>calibre (4.8.0) [https://calibre-ebook.com]</vt:lpwstr>
  </property>
  <property fmtid="{D5CDD505-2E9C-101B-9397-08002B2CF9AE}" pid="4" name="LastSaved">
    <vt:filetime>2025-12-03T00:00:00Z</vt:filetime>
  </property>
  <property fmtid="{D5CDD505-2E9C-101B-9397-08002B2CF9AE}" pid="5" name="Producer">
    <vt:lpwstr>calibre (4.8.0) [https://calibre-ebook.com]</vt:lpwstr>
  </property>
</Properties>
</file>