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2E2F0" w14:textId="77777777" w:rsidR="004B0FFB" w:rsidRDefault="004B0FFB" w:rsidP="004B0FFB">
      <w:pPr>
        <w:spacing w:line="259" w:lineRule="auto"/>
        <w:jc w:val="center"/>
        <w:rPr>
          <w:b/>
          <w:sz w:val="36"/>
        </w:rPr>
      </w:pPr>
    </w:p>
    <w:p w14:paraId="682E0635" w14:textId="77777777" w:rsidR="004B0FFB" w:rsidRDefault="004B0FFB" w:rsidP="004B0FFB">
      <w:pPr>
        <w:spacing w:line="259" w:lineRule="auto"/>
        <w:jc w:val="center"/>
        <w:rPr>
          <w:b/>
          <w:sz w:val="36"/>
        </w:rPr>
      </w:pPr>
    </w:p>
    <w:p w14:paraId="4E4CFA76" w14:textId="77777777" w:rsidR="004B0FFB" w:rsidRDefault="004B0FFB" w:rsidP="004B0FFB">
      <w:pPr>
        <w:spacing w:line="259" w:lineRule="auto"/>
        <w:jc w:val="center"/>
        <w:rPr>
          <w:b/>
          <w:sz w:val="36"/>
        </w:rPr>
      </w:pPr>
    </w:p>
    <w:p w14:paraId="50E7D525" w14:textId="77777777" w:rsidR="004B0FFB" w:rsidRDefault="004B0FFB" w:rsidP="004B0FFB">
      <w:pPr>
        <w:spacing w:line="259" w:lineRule="auto"/>
        <w:jc w:val="center"/>
        <w:rPr>
          <w:b/>
          <w:sz w:val="36"/>
        </w:rPr>
      </w:pPr>
    </w:p>
    <w:p w14:paraId="38896C8E" w14:textId="7A315070" w:rsidR="00570466" w:rsidRDefault="00570466" w:rsidP="004B0FFB">
      <w:pPr>
        <w:spacing w:line="259" w:lineRule="auto"/>
        <w:jc w:val="center"/>
        <w:rPr>
          <w:b/>
          <w:sz w:val="36"/>
        </w:rPr>
      </w:pPr>
      <w:r>
        <w:rPr>
          <w:b/>
          <w:sz w:val="36"/>
        </w:rPr>
        <w:t>ASB4416 – CREDIT RISK ANALYTICS ASSIGNMENT</w:t>
      </w:r>
    </w:p>
    <w:p w14:paraId="435C5D3A" w14:textId="77777777" w:rsidR="004B0FFB" w:rsidRDefault="004B0FFB" w:rsidP="004B0FFB">
      <w:pPr>
        <w:spacing w:line="259" w:lineRule="auto"/>
        <w:jc w:val="center"/>
        <w:rPr>
          <w:bCs/>
          <w:sz w:val="36"/>
        </w:rPr>
      </w:pPr>
    </w:p>
    <w:p w14:paraId="12236323" w14:textId="68E8BB0A" w:rsidR="00570466" w:rsidRPr="004B0FFB" w:rsidRDefault="00570466" w:rsidP="004B0FFB">
      <w:pPr>
        <w:spacing w:line="259" w:lineRule="auto"/>
        <w:jc w:val="center"/>
        <w:rPr>
          <w:bCs/>
          <w:sz w:val="36"/>
        </w:rPr>
      </w:pPr>
      <w:r w:rsidRPr="004B0FFB">
        <w:rPr>
          <w:bCs/>
          <w:sz w:val="36"/>
        </w:rPr>
        <w:t>Student name: Gelareh Kabiri</w:t>
      </w:r>
    </w:p>
    <w:p w14:paraId="738CD73D" w14:textId="77777777" w:rsidR="004B0FFB" w:rsidRDefault="00570466" w:rsidP="004B0FFB">
      <w:pPr>
        <w:spacing w:line="259" w:lineRule="auto"/>
        <w:jc w:val="center"/>
        <w:rPr>
          <w:bCs/>
          <w:sz w:val="36"/>
        </w:rPr>
      </w:pPr>
      <w:r w:rsidRPr="004B0FFB">
        <w:rPr>
          <w:bCs/>
          <w:sz w:val="36"/>
        </w:rPr>
        <w:t>Student ID:</w:t>
      </w:r>
      <w:r w:rsidR="004B0FFB" w:rsidRPr="004B0FFB">
        <w:rPr>
          <w:bCs/>
          <w:sz w:val="36"/>
        </w:rPr>
        <w:t xml:space="preserve"> 500681622</w:t>
      </w:r>
    </w:p>
    <w:p w14:paraId="58D92403" w14:textId="77777777" w:rsidR="004B0FFB" w:rsidRDefault="004B0FFB" w:rsidP="004B0FFB">
      <w:pPr>
        <w:spacing w:line="259" w:lineRule="auto"/>
        <w:jc w:val="center"/>
        <w:rPr>
          <w:bCs/>
          <w:sz w:val="36"/>
        </w:rPr>
      </w:pPr>
    </w:p>
    <w:p w14:paraId="63ECA365" w14:textId="77777777" w:rsidR="004B0FFB" w:rsidRDefault="004B0FFB" w:rsidP="004B0FFB">
      <w:pPr>
        <w:spacing w:line="259" w:lineRule="auto"/>
        <w:jc w:val="center"/>
        <w:rPr>
          <w:bCs/>
          <w:sz w:val="36"/>
        </w:rPr>
      </w:pPr>
    </w:p>
    <w:p w14:paraId="65B94D54" w14:textId="77777777" w:rsidR="004B0FFB" w:rsidRDefault="004B0FFB" w:rsidP="004B0FFB">
      <w:pPr>
        <w:spacing w:line="259" w:lineRule="auto"/>
        <w:jc w:val="center"/>
        <w:rPr>
          <w:bCs/>
          <w:sz w:val="36"/>
        </w:rPr>
      </w:pPr>
    </w:p>
    <w:p w14:paraId="7DFEA2FF" w14:textId="2D178BCB" w:rsidR="00570466" w:rsidRDefault="004B0FFB" w:rsidP="004B0FFB">
      <w:pPr>
        <w:spacing w:line="259" w:lineRule="auto"/>
        <w:jc w:val="center"/>
      </w:pPr>
      <w:r>
        <w:rPr>
          <w:bCs/>
          <w:sz w:val="36"/>
        </w:rPr>
        <w:t>Word Count: 1330</w:t>
      </w:r>
      <w:r w:rsidR="00570466">
        <w:br w:type="page"/>
      </w:r>
    </w:p>
    <w:sdt>
      <w:sdtPr>
        <w:rPr>
          <w:rFonts w:ascii="Times New Roman" w:eastAsiaTheme="minorHAnsi" w:hAnsi="Times New Roman" w:cstheme="minorBidi"/>
          <w:color w:val="auto"/>
          <w:sz w:val="24"/>
          <w:szCs w:val="22"/>
          <w:lang w:val="en-GB"/>
        </w:rPr>
        <w:id w:val="-273711773"/>
        <w:docPartObj>
          <w:docPartGallery w:val="Table of Contents"/>
          <w:docPartUnique/>
        </w:docPartObj>
      </w:sdtPr>
      <w:sdtEndPr>
        <w:rPr>
          <w:b/>
          <w:bCs/>
          <w:noProof/>
        </w:rPr>
      </w:sdtEndPr>
      <w:sdtContent>
        <w:p w14:paraId="2CBFFB7C" w14:textId="16453393" w:rsidR="00570466" w:rsidRDefault="00570466">
          <w:pPr>
            <w:pStyle w:val="TOCHeading"/>
          </w:pPr>
          <w:r>
            <w:t>Table of Contents</w:t>
          </w:r>
        </w:p>
        <w:p w14:paraId="4BFBBB94" w14:textId="07B62550" w:rsidR="00570466" w:rsidRDefault="00570466">
          <w:pPr>
            <w:pStyle w:val="TOC1"/>
            <w:tabs>
              <w:tab w:val="right" w:leader="dot" w:pos="9016"/>
            </w:tabs>
            <w:rPr>
              <w:rFonts w:asciiTheme="minorHAnsi" w:eastAsiaTheme="minorEastAsia" w:hAnsiTheme="minorHAnsi"/>
              <w:noProof/>
              <w:kern w:val="2"/>
              <w:sz w:val="22"/>
              <w:lang w:eastAsia="en-GB"/>
              <w14:ligatures w14:val="standardContextual"/>
            </w:rPr>
          </w:pPr>
          <w:r>
            <w:fldChar w:fldCharType="begin"/>
          </w:r>
          <w:r>
            <w:instrText xml:space="preserve"> TOC \o "1-3" \h \z \u </w:instrText>
          </w:r>
          <w:r>
            <w:fldChar w:fldCharType="separate"/>
          </w:r>
          <w:hyperlink w:anchor="_Toc154619511" w:history="1">
            <w:r w:rsidRPr="00193AF2">
              <w:rPr>
                <w:rStyle w:val="Hyperlink"/>
                <w:noProof/>
              </w:rPr>
              <w:t>Introduction</w:t>
            </w:r>
            <w:r>
              <w:rPr>
                <w:noProof/>
                <w:webHidden/>
              </w:rPr>
              <w:tab/>
            </w:r>
            <w:r>
              <w:rPr>
                <w:noProof/>
                <w:webHidden/>
              </w:rPr>
              <w:fldChar w:fldCharType="begin"/>
            </w:r>
            <w:r>
              <w:rPr>
                <w:noProof/>
                <w:webHidden/>
              </w:rPr>
              <w:instrText xml:space="preserve"> PAGEREF _Toc154619511 \h </w:instrText>
            </w:r>
            <w:r>
              <w:rPr>
                <w:noProof/>
                <w:webHidden/>
              </w:rPr>
            </w:r>
            <w:r>
              <w:rPr>
                <w:noProof/>
                <w:webHidden/>
              </w:rPr>
              <w:fldChar w:fldCharType="separate"/>
            </w:r>
            <w:r>
              <w:rPr>
                <w:noProof/>
                <w:webHidden/>
              </w:rPr>
              <w:t>3</w:t>
            </w:r>
            <w:r>
              <w:rPr>
                <w:noProof/>
                <w:webHidden/>
              </w:rPr>
              <w:fldChar w:fldCharType="end"/>
            </w:r>
          </w:hyperlink>
        </w:p>
        <w:p w14:paraId="13580A9D" w14:textId="30511A60" w:rsidR="00570466" w:rsidRDefault="00000000">
          <w:pPr>
            <w:pStyle w:val="TOC1"/>
            <w:tabs>
              <w:tab w:val="right" w:leader="dot" w:pos="9016"/>
            </w:tabs>
            <w:rPr>
              <w:rFonts w:asciiTheme="minorHAnsi" w:eastAsiaTheme="minorEastAsia" w:hAnsiTheme="minorHAnsi"/>
              <w:noProof/>
              <w:kern w:val="2"/>
              <w:sz w:val="22"/>
              <w:lang w:eastAsia="en-GB"/>
              <w14:ligatures w14:val="standardContextual"/>
            </w:rPr>
          </w:pPr>
          <w:hyperlink w:anchor="_Toc154619512" w:history="1">
            <w:r w:rsidR="00570466" w:rsidRPr="00193AF2">
              <w:rPr>
                <w:rStyle w:val="Hyperlink"/>
                <w:noProof/>
              </w:rPr>
              <w:t>Company Overviews</w:t>
            </w:r>
            <w:r w:rsidR="00570466">
              <w:rPr>
                <w:noProof/>
                <w:webHidden/>
              </w:rPr>
              <w:tab/>
            </w:r>
            <w:r w:rsidR="00570466">
              <w:rPr>
                <w:noProof/>
                <w:webHidden/>
              </w:rPr>
              <w:fldChar w:fldCharType="begin"/>
            </w:r>
            <w:r w:rsidR="00570466">
              <w:rPr>
                <w:noProof/>
                <w:webHidden/>
              </w:rPr>
              <w:instrText xml:space="preserve"> PAGEREF _Toc154619512 \h </w:instrText>
            </w:r>
            <w:r w:rsidR="00570466">
              <w:rPr>
                <w:noProof/>
                <w:webHidden/>
              </w:rPr>
            </w:r>
            <w:r w:rsidR="00570466">
              <w:rPr>
                <w:noProof/>
                <w:webHidden/>
              </w:rPr>
              <w:fldChar w:fldCharType="separate"/>
            </w:r>
            <w:r w:rsidR="00570466">
              <w:rPr>
                <w:noProof/>
                <w:webHidden/>
              </w:rPr>
              <w:t>3</w:t>
            </w:r>
            <w:r w:rsidR="00570466">
              <w:rPr>
                <w:noProof/>
                <w:webHidden/>
              </w:rPr>
              <w:fldChar w:fldCharType="end"/>
            </w:r>
          </w:hyperlink>
        </w:p>
        <w:p w14:paraId="339BE774" w14:textId="2232F74C" w:rsidR="00570466" w:rsidRDefault="00000000">
          <w:pPr>
            <w:pStyle w:val="TOC1"/>
            <w:tabs>
              <w:tab w:val="right" w:leader="dot" w:pos="9016"/>
            </w:tabs>
            <w:rPr>
              <w:rFonts w:asciiTheme="minorHAnsi" w:eastAsiaTheme="minorEastAsia" w:hAnsiTheme="minorHAnsi"/>
              <w:noProof/>
              <w:kern w:val="2"/>
              <w:sz w:val="22"/>
              <w:lang w:eastAsia="en-GB"/>
              <w14:ligatures w14:val="standardContextual"/>
            </w:rPr>
          </w:pPr>
          <w:hyperlink w:anchor="_Toc154619513" w:history="1">
            <w:r w:rsidR="00570466" w:rsidRPr="00193AF2">
              <w:rPr>
                <w:rStyle w:val="Hyperlink"/>
                <w:noProof/>
              </w:rPr>
              <w:t>Data Description</w:t>
            </w:r>
            <w:r w:rsidR="00570466">
              <w:rPr>
                <w:noProof/>
                <w:webHidden/>
              </w:rPr>
              <w:tab/>
            </w:r>
            <w:r w:rsidR="00570466">
              <w:rPr>
                <w:noProof/>
                <w:webHidden/>
              </w:rPr>
              <w:fldChar w:fldCharType="begin"/>
            </w:r>
            <w:r w:rsidR="00570466">
              <w:rPr>
                <w:noProof/>
                <w:webHidden/>
              </w:rPr>
              <w:instrText xml:space="preserve"> PAGEREF _Toc154619513 \h </w:instrText>
            </w:r>
            <w:r w:rsidR="00570466">
              <w:rPr>
                <w:noProof/>
                <w:webHidden/>
              </w:rPr>
            </w:r>
            <w:r w:rsidR="00570466">
              <w:rPr>
                <w:noProof/>
                <w:webHidden/>
              </w:rPr>
              <w:fldChar w:fldCharType="separate"/>
            </w:r>
            <w:r w:rsidR="00570466">
              <w:rPr>
                <w:noProof/>
                <w:webHidden/>
              </w:rPr>
              <w:t>3</w:t>
            </w:r>
            <w:r w:rsidR="00570466">
              <w:rPr>
                <w:noProof/>
                <w:webHidden/>
              </w:rPr>
              <w:fldChar w:fldCharType="end"/>
            </w:r>
          </w:hyperlink>
        </w:p>
        <w:p w14:paraId="7F0B0C60" w14:textId="582B49C6" w:rsidR="00570466" w:rsidRDefault="00000000">
          <w:pPr>
            <w:pStyle w:val="TOC1"/>
            <w:tabs>
              <w:tab w:val="right" w:leader="dot" w:pos="9016"/>
            </w:tabs>
            <w:rPr>
              <w:rFonts w:asciiTheme="minorHAnsi" w:eastAsiaTheme="minorEastAsia" w:hAnsiTheme="minorHAnsi"/>
              <w:noProof/>
              <w:kern w:val="2"/>
              <w:sz w:val="22"/>
              <w:lang w:eastAsia="en-GB"/>
              <w14:ligatures w14:val="standardContextual"/>
            </w:rPr>
          </w:pPr>
          <w:hyperlink w:anchor="_Toc154619514" w:history="1">
            <w:r w:rsidR="00570466" w:rsidRPr="00193AF2">
              <w:rPr>
                <w:rStyle w:val="Hyperlink"/>
                <w:noProof/>
              </w:rPr>
              <w:t>Analysis</w:t>
            </w:r>
            <w:r w:rsidR="00570466">
              <w:rPr>
                <w:noProof/>
                <w:webHidden/>
              </w:rPr>
              <w:tab/>
            </w:r>
            <w:r w:rsidR="00570466">
              <w:rPr>
                <w:noProof/>
                <w:webHidden/>
              </w:rPr>
              <w:fldChar w:fldCharType="begin"/>
            </w:r>
            <w:r w:rsidR="00570466">
              <w:rPr>
                <w:noProof/>
                <w:webHidden/>
              </w:rPr>
              <w:instrText xml:space="preserve"> PAGEREF _Toc154619514 \h </w:instrText>
            </w:r>
            <w:r w:rsidR="00570466">
              <w:rPr>
                <w:noProof/>
                <w:webHidden/>
              </w:rPr>
            </w:r>
            <w:r w:rsidR="00570466">
              <w:rPr>
                <w:noProof/>
                <w:webHidden/>
              </w:rPr>
              <w:fldChar w:fldCharType="separate"/>
            </w:r>
            <w:r w:rsidR="00570466">
              <w:rPr>
                <w:noProof/>
                <w:webHidden/>
              </w:rPr>
              <w:t>4</w:t>
            </w:r>
            <w:r w:rsidR="00570466">
              <w:rPr>
                <w:noProof/>
                <w:webHidden/>
              </w:rPr>
              <w:fldChar w:fldCharType="end"/>
            </w:r>
          </w:hyperlink>
        </w:p>
        <w:p w14:paraId="65E6CAC4" w14:textId="4D360FA1" w:rsidR="00570466" w:rsidRDefault="00000000">
          <w:pPr>
            <w:pStyle w:val="TOC2"/>
            <w:tabs>
              <w:tab w:val="right" w:leader="dot" w:pos="9016"/>
            </w:tabs>
            <w:rPr>
              <w:rFonts w:asciiTheme="minorHAnsi" w:eastAsiaTheme="minorEastAsia" w:hAnsiTheme="minorHAnsi"/>
              <w:noProof/>
              <w:kern w:val="2"/>
              <w:sz w:val="22"/>
              <w:lang w:eastAsia="en-GB"/>
              <w14:ligatures w14:val="standardContextual"/>
            </w:rPr>
          </w:pPr>
          <w:hyperlink w:anchor="_Toc154619515" w:history="1">
            <w:r w:rsidR="00570466" w:rsidRPr="00193AF2">
              <w:rPr>
                <w:rStyle w:val="Hyperlink"/>
                <w:noProof/>
              </w:rPr>
              <w:t>Netflix's Credit Risk Analysis</w:t>
            </w:r>
            <w:r w:rsidR="00570466">
              <w:rPr>
                <w:noProof/>
                <w:webHidden/>
              </w:rPr>
              <w:tab/>
            </w:r>
            <w:r w:rsidR="00570466">
              <w:rPr>
                <w:noProof/>
                <w:webHidden/>
              </w:rPr>
              <w:fldChar w:fldCharType="begin"/>
            </w:r>
            <w:r w:rsidR="00570466">
              <w:rPr>
                <w:noProof/>
                <w:webHidden/>
              </w:rPr>
              <w:instrText xml:space="preserve"> PAGEREF _Toc154619515 \h </w:instrText>
            </w:r>
            <w:r w:rsidR="00570466">
              <w:rPr>
                <w:noProof/>
                <w:webHidden/>
              </w:rPr>
            </w:r>
            <w:r w:rsidR="00570466">
              <w:rPr>
                <w:noProof/>
                <w:webHidden/>
              </w:rPr>
              <w:fldChar w:fldCharType="separate"/>
            </w:r>
            <w:r w:rsidR="00570466">
              <w:rPr>
                <w:noProof/>
                <w:webHidden/>
              </w:rPr>
              <w:t>4</w:t>
            </w:r>
            <w:r w:rsidR="00570466">
              <w:rPr>
                <w:noProof/>
                <w:webHidden/>
              </w:rPr>
              <w:fldChar w:fldCharType="end"/>
            </w:r>
          </w:hyperlink>
        </w:p>
        <w:p w14:paraId="61FD9FD6" w14:textId="79ED2FF4" w:rsidR="00570466" w:rsidRDefault="00000000">
          <w:pPr>
            <w:pStyle w:val="TOC2"/>
            <w:tabs>
              <w:tab w:val="right" w:leader="dot" w:pos="9016"/>
            </w:tabs>
            <w:rPr>
              <w:rFonts w:asciiTheme="minorHAnsi" w:eastAsiaTheme="minorEastAsia" w:hAnsiTheme="minorHAnsi"/>
              <w:noProof/>
              <w:kern w:val="2"/>
              <w:sz w:val="22"/>
              <w:lang w:eastAsia="en-GB"/>
              <w14:ligatures w14:val="standardContextual"/>
            </w:rPr>
          </w:pPr>
          <w:hyperlink w:anchor="_Toc154619516" w:history="1">
            <w:r w:rsidR="00570466" w:rsidRPr="00193AF2">
              <w:rPr>
                <w:rStyle w:val="Hyperlink"/>
                <w:noProof/>
              </w:rPr>
              <w:t>Starbucks' Credit Risk Analysis</w:t>
            </w:r>
            <w:r w:rsidR="00570466">
              <w:rPr>
                <w:noProof/>
                <w:webHidden/>
              </w:rPr>
              <w:tab/>
            </w:r>
            <w:r w:rsidR="00570466">
              <w:rPr>
                <w:noProof/>
                <w:webHidden/>
              </w:rPr>
              <w:fldChar w:fldCharType="begin"/>
            </w:r>
            <w:r w:rsidR="00570466">
              <w:rPr>
                <w:noProof/>
                <w:webHidden/>
              </w:rPr>
              <w:instrText xml:space="preserve"> PAGEREF _Toc154619516 \h </w:instrText>
            </w:r>
            <w:r w:rsidR="00570466">
              <w:rPr>
                <w:noProof/>
                <w:webHidden/>
              </w:rPr>
            </w:r>
            <w:r w:rsidR="00570466">
              <w:rPr>
                <w:noProof/>
                <w:webHidden/>
              </w:rPr>
              <w:fldChar w:fldCharType="separate"/>
            </w:r>
            <w:r w:rsidR="00570466">
              <w:rPr>
                <w:noProof/>
                <w:webHidden/>
              </w:rPr>
              <w:t>5</w:t>
            </w:r>
            <w:r w:rsidR="00570466">
              <w:rPr>
                <w:noProof/>
                <w:webHidden/>
              </w:rPr>
              <w:fldChar w:fldCharType="end"/>
            </w:r>
          </w:hyperlink>
        </w:p>
        <w:p w14:paraId="59E9BE64" w14:textId="3DBFAD09" w:rsidR="00570466" w:rsidRDefault="00000000">
          <w:pPr>
            <w:pStyle w:val="TOC1"/>
            <w:tabs>
              <w:tab w:val="right" w:leader="dot" w:pos="9016"/>
            </w:tabs>
            <w:rPr>
              <w:rFonts w:asciiTheme="minorHAnsi" w:eastAsiaTheme="minorEastAsia" w:hAnsiTheme="minorHAnsi"/>
              <w:noProof/>
              <w:kern w:val="2"/>
              <w:sz w:val="22"/>
              <w:lang w:eastAsia="en-GB"/>
              <w14:ligatures w14:val="standardContextual"/>
            </w:rPr>
          </w:pPr>
          <w:hyperlink w:anchor="_Toc154619517" w:history="1">
            <w:r w:rsidR="00570466" w:rsidRPr="00193AF2">
              <w:rPr>
                <w:rStyle w:val="Hyperlink"/>
                <w:noProof/>
              </w:rPr>
              <w:t>Calculations Performed in the Excel Workbook</w:t>
            </w:r>
            <w:r w:rsidR="00570466">
              <w:rPr>
                <w:noProof/>
                <w:webHidden/>
              </w:rPr>
              <w:tab/>
            </w:r>
            <w:r w:rsidR="00570466">
              <w:rPr>
                <w:noProof/>
                <w:webHidden/>
              </w:rPr>
              <w:fldChar w:fldCharType="begin"/>
            </w:r>
            <w:r w:rsidR="00570466">
              <w:rPr>
                <w:noProof/>
                <w:webHidden/>
              </w:rPr>
              <w:instrText xml:space="preserve"> PAGEREF _Toc154619517 \h </w:instrText>
            </w:r>
            <w:r w:rsidR="00570466">
              <w:rPr>
                <w:noProof/>
                <w:webHidden/>
              </w:rPr>
            </w:r>
            <w:r w:rsidR="00570466">
              <w:rPr>
                <w:noProof/>
                <w:webHidden/>
              </w:rPr>
              <w:fldChar w:fldCharType="separate"/>
            </w:r>
            <w:r w:rsidR="00570466">
              <w:rPr>
                <w:noProof/>
                <w:webHidden/>
              </w:rPr>
              <w:t>5</w:t>
            </w:r>
            <w:r w:rsidR="00570466">
              <w:rPr>
                <w:noProof/>
                <w:webHidden/>
              </w:rPr>
              <w:fldChar w:fldCharType="end"/>
            </w:r>
          </w:hyperlink>
        </w:p>
        <w:p w14:paraId="7739E083" w14:textId="722507B1" w:rsidR="00570466" w:rsidRDefault="00000000">
          <w:pPr>
            <w:pStyle w:val="TOC1"/>
            <w:tabs>
              <w:tab w:val="right" w:leader="dot" w:pos="9016"/>
            </w:tabs>
            <w:rPr>
              <w:rFonts w:asciiTheme="minorHAnsi" w:eastAsiaTheme="minorEastAsia" w:hAnsiTheme="minorHAnsi"/>
              <w:noProof/>
              <w:kern w:val="2"/>
              <w:sz w:val="22"/>
              <w:lang w:eastAsia="en-GB"/>
              <w14:ligatures w14:val="standardContextual"/>
            </w:rPr>
          </w:pPr>
          <w:hyperlink w:anchor="_Toc154619518" w:history="1">
            <w:r w:rsidR="00570466" w:rsidRPr="00193AF2">
              <w:rPr>
                <w:rStyle w:val="Hyperlink"/>
                <w:noProof/>
              </w:rPr>
              <w:t>Comparative Approaches for Calculating the Probability of Default</w:t>
            </w:r>
            <w:r w:rsidR="00570466">
              <w:rPr>
                <w:noProof/>
                <w:webHidden/>
              </w:rPr>
              <w:tab/>
            </w:r>
            <w:r w:rsidR="00570466">
              <w:rPr>
                <w:noProof/>
                <w:webHidden/>
              </w:rPr>
              <w:fldChar w:fldCharType="begin"/>
            </w:r>
            <w:r w:rsidR="00570466">
              <w:rPr>
                <w:noProof/>
                <w:webHidden/>
              </w:rPr>
              <w:instrText xml:space="preserve"> PAGEREF _Toc154619518 \h </w:instrText>
            </w:r>
            <w:r w:rsidR="00570466">
              <w:rPr>
                <w:noProof/>
                <w:webHidden/>
              </w:rPr>
            </w:r>
            <w:r w:rsidR="00570466">
              <w:rPr>
                <w:noProof/>
                <w:webHidden/>
              </w:rPr>
              <w:fldChar w:fldCharType="separate"/>
            </w:r>
            <w:r w:rsidR="00570466">
              <w:rPr>
                <w:noProof/>
                <w:webHidden/>
              </w:rPr>
              <w:t>6</w:t>
            </w:r>
            <w:r w:rsidR="00570466">
              <w:rPr>
                <w:noProof/>
                <w:webHidden/>
              </w:rPr>
              <w:fldChar w:fldCharType="end"/>
            </w:r>
          </w:hyperlink>
        </w:p>
        <w:p w14:paraId="0266E7CC" w14:textId="47DB3B13" w:rsidR="00570466" w:rsidRDefault="00000000">
          <w:pPr>
            <w:pStyle w:val="TOC1"/>
            <w:tabs>
              <w:tab w:val="right" w:leader="dot" w:pos="9016"/>
            </w:tabs>
            <w:rPr>
              <w:rFonts w:asciiTheme="minorHAnsi" w:eastAsiaTheme="minorEastAsia" w:hAnsiTheme="minorHAnsi"/>
              <w:noProof/>
              <w:kern w:val="2"/>
              <w:sz w:val="22"/>
              <w:lang w:eastAsia="en-GB"/>
              <w14:ligatures w14:val="standardContextual"/>
            </w:rPr>
          </w:pPr>
          <w:hyperlink w:anchor="_Toc154619519" w:history="1">
            <w:r w:rsidR="00570466" w:rsidRPr="00193AF2">
              <w:rPr>
                <w:rStyle w:val="Hyperlink"/>
                <w:noProof/>
              </w:rPr>
              <w:t>Interpretation of the Merton Model Output</w:t>
            </w:r>
            <w:r w:rsidR="00570466">
              <w:rPr>
                <w:noProof/>
                <w:webHidden/>
              </w:rPr>
              <w:tab/>
            </w:r>
            <w:r w:rsidR="00570466">
              <w:rPr>
                <w:noProof/>
                <w:webHidden/>
              </w:rPr>
              <w:fldChar w:fldCharType="begin"/>
            </w:r>
            <w:r w:rsidR="00570466">
              <w:rPr>
                <w:noProof/>
                <w:webHidden/>
              </w:rPr>
              <w:instrText xml:space="preserve"> PAGEREF _Toc154619519 \h </w:instrText>
            </w:r>
            <w:r w:rsidR="00570466">
              <w:rPr>
                <w:noProof/>
                <w:webHidden/>
              </w:rPr>
            </w:r>
            <w:r w:rsidR="00570466">
              <w:rPr>
                <w:noProof/>
                <w:webHidden/>
              </w:rPr>
              <w:fldChar w:fldCharType="separate"/>
            </w:r>
            <w:r w:rsidR="00570466">
              <w:rPr>
                <w:noProof/>
                <w:webHidden/>
              </w:rPr>
              <w:t>6</w:t>
            </w:r>
            <w:r w:rsidR="00570466">
              <w:rPr>
                <w:noProof/>
                <w:webHidden/>
              </w:rPr>
              <w:fldChar w:fldCharType="end"/>
            </w:r>
          </w:hyperlink>
        </w:p>
        <w:p w14:paraId="40D7274B" w14:textId="1F8373E9" w:rsidR="00570466" w:rsidRDefault="00000000">
          <w:pPr>
            <w:pStyle w:val="TOC1"/>
            <w:tabs>
              <w:tab w:val="right" w:leader="dot" w:pos="9016"/>
            </w:tabs>
            <w:rPr>
              <w:rFonts w:asciiTheme="minorHAnsi" w:eastAsiaTheme="minorEastAsia" w:hAnsiTheme="minorHAnsi"/>
              <w:noProof/>
              <w:kern w:val="2"/>
              <w:sz w:val="22"/>
              <w:lang w:eastAsia="en-GB"/>
              <w14:ligatures w14:val="standardContextual"/>
            </w:rPr>
          </w:pPr>
          <w:hyperlink w:anchor="_Toc154619520" w:history="1">
            <w:r w:rsidR="00570466" w:rsidRPr="00193AF2">
              <w:rPr>
                <w:rStyle w:val="Hyperlink"/>
                <w:noProof/>
              </w:rPr>
              <w:t>Conclusion</w:t>
            </w:r>
            <w:r w:rsidR="00570466">
              <w:rPr>
                <w:noProof/>
                <w:webHidden/>
              </w:rPr>
              <w:tab/>
            </w:r>
            <w:r w:rsidR="00570466">
              <w:rPr>
                <w:noProof/>
                <w:webHidden/>
              </w:rPr>
              <w:fldChar w:fldCharType="begin"/>
            </w:r>
            <w:r w:rsidR="00570466">
              <w:rPr>
                <w:noProof/>
                <w:webHidden/>
              </w:rPr>
              <w:instrText xml:space="preserve"> PAGEREF _Toc154619520 \h </w:instrText>
            </w:r>
            <w:r w:rsidR="00570466">
              <w:rPr>
                <w:noProof/>
                <w:webHidden/>
              </w:rPr>
            </w:r>
            <w:r w:rsidR="00570466">
              <w:rPr>
                <w:noProof/>
                <w:webHidden/>
              </w:rPr>
              <w:fldChar w:fldCharType="separate"/>
            </w:r>
            <w:r w:rsidR="00570466">
              <w:rPr>
                <w:noProof/>
                <w:webHidden/>
              </w:rPr>
              <w:t>6</w:t>
            </w:r>
            <w:r w:rsidR="00570466">
              <w:rPr>
                <w:noProof/>
                <w:webHidden/>
              </w:rPr>
              <w:fldChar w:fldCharType="end"/>
            </w:r>
          </w:hyperlink>
        </w:p>
        <w:p w14:paraId="190B4C35" w14:textId="0484D663" w:rsidR="00570466" w:rsidRDefault="00000000">
          <w:pPr>
            <w:pStyle w:val="TOC1"/>
            <w:tabs>
              <w:tab w:val="right" w:leader="dot" w:pos="9016"/>
            </w:tabs>
            <w:rPr>
              <w:rFonts w:asciiTheme="minorHAnsi" w:eastAsiaTheme="minorEastAsia" w:hAnsiTheme="minorHAnsi"/>
              <w:noProof/>
              <w:kern w:val="2"/>
              <w:sz w:val="22"/>
              <w:lang w:eastAsia="en-GB"/>
              <w14:ligatures w14:val="standardContextual"/>
            </w:rPr>
          </w:pPr>
          <w:hyperlink w:anchor="_Toc154619521" w:history="1">
            <w:r w:rsidR="00570466" w:rsidRPr="00193AF2">
              <w:rPr>
                <w:rStyle w:val="Hyperlink"/>
                <w:noProof/>
              </w:rPr>
              <w:t>Appendix</w:t>
            </w:r>
            <w:r w:rsidR="00570466">
              <w:rPr>
                <w:noProof/>
                <w:webHidden/>
              </w:rPr>
              <w:tab/>
            </w:r>
            <w:r w:rsidR="00570466">
              <w:rPr>
                <w:noProof/>
                <w:webHidden/>
              </w:rPr>
              <w:fldChar w:fldCharType="begin"/>
            </w:r>
            <w:r w:rsidR="00570466">
              <w:rPr>
                <w:noProof/>
                <w:webHidden/>
              </w:rPr>
              <w:instrText xml:space="preserve"> PAGEREF _Toc154619521 \h </w:instrText>
            </w:r>
            <w:r w:rsidR="00570466">
              <w:rPr>
                <w:noProof/>
                <w:webHidden/>
              </w:rPr>
            </w:r>
            <w:r w:rsidR="00570466">
              <w:rPr>
                <w:noProof/>
                <w:webHidden/>
              </w:rPr>
              <w:fldChar w:fldCharType="separate"/>
            </w:r>
            <w:r w:rsidR="00570466">
              <w:rPr>
                <w:noProof/>
                <w:webHidden/>
              </w:rPr>
              <w:t>8</w:t>
            </w:r>
            <w:r w:rsidR="00570466">
              <w:rPr>
                <w:noProof/>
                <w:webHidden/>
              </w:rPr>
              <w:fldChar w:fldCharType="end"/>
            </w:r>
          </w:hyperlink>
        </w:p>
        <w:p w14:paraId="61773D35" w14:textId="4552C291" w:rsidR="00570466" w:rsidRDefault="00000000">
          <w:pPr>
            <w:pStyle w:val="TOC2"/>
            <w:tabs>
              <w:tab w:val="left" w:pos="880"/>
              <w:tab w:val="right" w:leader="dot" w:pos="9016"/>
            </w:tabs>
            <w:rPr>
              <w:rFonts w:asciiTheme="minorHAnsi" w:eastAsiaTheme="minorEastAsia" w:hAnsiTheme="minorHAnsi"/>
              <w:noProof/>
              <w:kern w:val="2"/>
              <w:sz w:val="22"/>
              <w:lang w:eastAsia="en-GB"/>
              <w14:ligatures w14:val="standardContextual"/>
            </w:rPr>
          </w:pPr>
          <w:hyperlink w:anchor="_Toc154619522" w:history="1">
            <w:r w:rsidR="00570466" w:rsidRPr="00193AF2">
              <w:rPr>
                <w:rStyle w:val="Hyperlink"/>
                <w:noProof/>
              </w:rPr>
              <w:t>A.</w:t>
            </w:r>
            <w:r w:rsidR="00570466">
              <w:rPr>
                <w:rFonts w:asciiTheme="minorHAnsi" w:eastAsiaTheme="minorEastAsia" w:hAnsiTheme="minorHAnsi"/>
                <w:noProof/>
                <w:kern w:val="2"/>
                <w:sz w:val="22"/>
                <w:lang w:eastAsia="en-GB"/>
                <w14:ligatures w14:val="standardContextual"/>
              </w:rPr>
              <w:tab/>
            </w:r>
            <w:r w:rsidR="00570466" w:rsidRPr="00193AF2">
              <w:rPr>
                <w:rStyle w:val="Hyperlink"/>
                <w:noProof/>
              </w:rPr>
              <w:t>Data for year 2021 of Netflix</w:t>
            </w:r>
            <w:r w:rsidR="00570466">
              <w:rPr>
                <w:noProof/>
                <w:webHidden/>
              </w:rPr>
              <w:tab/>
            </w:r>
            <w:r w:rsidR="00570466">
              <w:rPr>
                <w:noProof/>
                <w:webHidden/>
              </w:rPr>
              <w:fldChar w:fldCharType="begin"/>
            </w:r>
            <w:r w:rsidR="00570466">
              <w:rPr>
                <w:noProof/>
                <w:webHidden/>
              </w:rPr>
              <w:instrText xml:space="preserve"> PAGEREF _Toc154619522 \h </w:instrText>
            </w:r>
            <w:r w:rsidR="00570466">
              <w:rPr>
                <w:noProof/>
                <w:webHidden/>
              </w:rPr>
            </w:r>
            <w:r w:rsidR="00570466">
              <w:rPr>
                <w:noProof/>
                <w:webHidden/>
              </w:rPr>
              <w:fldChar w:fldCharType="separate"/>
            </w:r>
            <w:r w:rsidR="00570466">
              <w:rPr>
                <w:noProof/>
                <w:webHidden/>
              </w:rPr>
              <w:t>8</w:t>
            </w:r>
            <w:r w:rsidR="00570466">
              <w:rPr>
                <w:noProof/>
                <w:webHidden/>
              </w:rPr>
              <w:fldChar w:fldCharType="end"/>
            </w:r>
          </w:hyperlink>
        </w:p>
        <w:p w14:paraId="3673FDAF" w14:textId="52B81D30" w:rsidR="00570466" w:rsidRDefault="00000000">
          <w:pPr>
            <w:pStyle w:val="TOC2"/>
            <w:tabs>
              <w:tab w:val="left" w:pos="880"/>
              <w:tab w:val="right" w:leader="dot" w:pos="9016"/>
            </w:tabs>
            <w:rPr>
              <w:rFonts w:asciiTheme="minorHAnsi" w:eastAsiaTheme="minorEastAsia" w:hAnsiTheme="minorHAnsi"/>
              <w:noProof/>
              <w:kern w:val="2"/>
              <w:sz w:val="22"/>
              <w:lang w:eastAsia="en-GB"/>
              <w14:ligatures w14:val="standardContextual"/>
            </w:rPr>
          </w:pPr>
          <w:hyperlink w:anchor="_Toc154619523" w:history="1">
            <w:r w:rsidR="00570466" w:rsidRPr="00193AF2">
              <w:rPr>
                <w:rStyle w:val="Hyperlink"/>
                <w:noProof/>
              </w:rPr>
              <w:t>B.</w:t>
            </w:r>
            <w:r w:rsidR="00570466">
              <w:rPr>
                <w:rFonts w:asciiTheme="minorHAnsi" w:eastAsiaTheme="minorEastAsia" w:hAnsiTheme="minorHAnsi"/>
                <w:noProof/>
                <w:kern w:val="2"/>
                <w:sz w:val="22"/>
                <w:lang w:eastAsia="en-GB"/>
                <w14:ligatures w14:val="standardContextual"/>
              </w:rPr>
              <w:tab/>
            </w:r>
            <w:r w:rsidR="00570466" w:rsidRPr="00193AF2">
              <w:rPr>
                <w:rStyle w:val="Hyperlink"/>
                <w:noProof/>
              </w:rPr>
              <w:t>Merton Model of Netflix</w:t>
            </w:r>
            <w:r w:rsidR="00570466">
              <w:rPr>
                <w:noProof/>
                <w:webHidden/>
              </w:rPr>
              <w:tab/>
            </w:r>
            <w:r w:rsidR="00570466">
              <w:rPr>
                <w:noProof/>
                <w:webHidden/>
              </w:rPr>
              <w:fldChar w:fldCharType="begin"/>
            </w:r>
            <w:r w:rsidR="00570466">
              <w:rPr>
                <w:noProof/>
                <w:webHidden/>
              </w:rPr>
              <w:instrText xml:space="preserve"> PAGEREF _Toc154619523 \h </w:instrText>
            </w:r>
            <w:r w:rsidR="00570466">
              <w:rPr>
                <w:noProof/>
                <w:webHidden/>
              </w:rPr>
            </w:r>
            <w:r w:rsidR="00570466">
              <w:rPr>
                <w:noProof/>
                <w:webHidden/>
              </w:rPr>
              <w:fldChar w:fldCharType="separate"/>
            </w:r>
            <w:r w:rsidR="00570466">
              <w:rPr>
                <w:noProof/>
                <w:webHidden/>
              </w:rPr>
              <w:t>14</w:t>
            </w:r>
            <w:r w:rsidR="00570466">
              <w:rPr>
                <w:noProof/>
                <w:webHidden/>
              </w:rPr>
              <w:fldChar w:fldCharType="end"/>
            </w:r>
          </w:hyperlink>
        </w:p>
        <w:p w14:paraId="1AD7FDD7" w14:textId="16A0D818" w:rsidR="00570466" w:rsidRDefault="00000000">
          <w:pPr>
            <w:pStyle w:val="TOC2"/>
            <w:tabs>
              <w:tab w:val="left" w:pos="880"/>
              <w:tab w:val="right" w:leader="dot" w:pos="9016"/>
            </w:tabs>
            <w:rPr>
              <w:rFonts w:asciiTheme="minorHAnsi" w:eastAsiaTheme="minorEastAsia" w:hAnsiTheme="minorHAnsi"/>
              <w:noProof/>
              <w:kern w:val="2"/>
              <w:sz w:val="22"/>
              <w:lang w:eastAsia="en-GB"/>
              <w14:ligatures w14:val="standardContextual"/>
            </w:rPr>
          </w:pPr>
          <w:hyperlink w:anchor="_Toc154619524" w:history="1">
            <w:r w:rsidR="00570466" w:rsidRPr="00193AF2">
              <w:rPr>
                <w:rStyle w:val="Hyperlink"/>
                <w:noProof/>
              </w:rPr>
              <w:t>C.</w:t>
            </w:r>
            <w:r w:rsidR="00570466">
              <w:rPr>
                <w:rFonts w:asciiTheme="minorHAnsi" w:eastAsiaTheme="minorEastAsia" w:hAnsiTheme="minorHAnsi"/>
                <w:noProof/>
                <w:kern w:val="2"/>
                <w:sz w:val="22"/>
                <w:lang w:eastAsia="en-GB"/>
                <w14:ligatures w14:val="standardContextual"/>
              </w:rPr>
              <w:tab/>
            </w:r>
            <w:r w:rsidR="00570466" w:rsidRPr="00193AF2">
              <w:rPr>
                <w:rStyle w:val="Hyperlink"/>
                <w:noProof/>
              </w:rPr>
              <w:t>Data for year 2021 of Starbucks</w:t>
            </w:r>
            <w:r w:rsidR="00570466">
              <w:rPr>
                <w:noProof/>
                <w:webHidden/>
              </w:rPr>
              <w:tab/>
            </w:r>
            <w:r w:rsidR="00570466">
              <w:rPr>
                <w:noProof/>
                <w:webHidden/>
              </w:rPr>
              <w:fldChar w:fldCharType="begin"/>
            </w:r>
            <w:r w:rsidR="00570466">
              <w:rPr>
                <w:noProof/>
                <w:webHidden/>
              </w:rPr>
              <w:instrText xml:space="preserve"> PAGEREF _Toc154619524 \h </w:instrText>
            </w:r>
            <w:r w:rsidR="00570466">
              <w:rPr>
                <w:noProof/>
                <w:webHidden/>
              </w:rPr>
            </w:r>
            <w:r w:rsidR="00570466">
              <w:rPr>
                <w:noProof/>
                <w:webHidden/>
              </w:rPr>
              <w:fldChar w:fldCharType="separate"/>
            </w:r>
            <w:r w:rsidR="00570466">
              <w:rPr>
                <w:noProof/>
                <w:webHidden/>
              </w:rPr>
              <w:t>14</w:t>
            </w:r>
            <w:r w:rsidR="00570466">
              <w:rPr>
                <w:noProof/>
                <w:webHidden/>
              </w:rPr>
              <w:fldChar w:fldCharType="end"/>
            </w:r>
          </w:hyperlink>
        </w:p>
        <w:p w14:paraId="6B31DDB8" w14:textId="71C57430" w:rsidR="00570466" w:rsidRDefault="00000000">
          <w:pPr>
            <w:pStyle w:val="TOC2"/>
            <w:tabs>
              <w:tab w:val="left" w:pos="880"/>
              <w:tab w:val="right" w:leader="dot" w:pos="9016"/>
            </w:tabs>
            <w:rPr>
              <w:rFonts w:asciiTheme="minorHAnsi" w:eastAsiaTheme="minorEastAsia" w:hAnsiTheme="minorHAnsi"/>
              <w:noProof/>
              <w:kern w:val="2"/>
              <w:sz w:val="22"/>
              <w:lang w:eastAsia="en-GB"/>
              <w14:ligatures w14:val="standardContextual"/>
            </w:rPr>
          </w:pPr>
          <w:hyperlink w:anchor="_Toc154619525" w:history="1">
            <w:r w:rsidR="00570466" w:rsidRPr="00193AF2">
              <w:rPr>
                <w:rStyle w:val="Hyperlink"/>
                <w:noProof/>
              </w:rPr>
              <w:t>D.</w:t>
            </w:r>
            <w:r w:rsidR="00570466">
              <w:rPr>
                <w:rFonts w:asciiTheme="minorHAnsi" w:eastAsiaTheme="minorEastAsia" w:hAnsiTheme="minorHAnsi"/>
                <w:noProof/>
                <w:kern w:val="2"/>
                <w:sz w:val="22"/>
                <w:lang w:eastAsia="en-GB"/>
                <w14:ligatures w14:val="standardContextual"/>
              </w:rPr>
              <w:tab/>
            </w:r>
            <w:r w:rsidR="00570466" w:rsidRPr="00193AF2">
              <w:rPr>
                <w:rStyle w:val="Hyperlink"/>
                <w:noProof/>
              </w:rPr>
              <w:t>Merton Model of Starbucks</w:t>
            </w:r>
            <w:r w:rsidR="00570466">
              <w:rPr>
                <w:noProof/>
                <w:webHidden/>
              </w:rPr>
              <w:tab/>
            </w:r>
            <w:r w:rsidR="00570466">
              <w:rPr>
                <w:noProof/>
                <w:webHidden/>
              </w:rPr>
              <w:fldChar w:fldCharType="begin"/>
            </w:r>
            <w:r w:rsidR="00570466">
              <w:rPr>
                <w:noProof/>
                <w:webHidden/>
              </w:rPr>
              <w:instrText xml:space="preserve"> PAGEREF _Toc154619525 \h </w:instrText>
            </w:r>
            <w:r w:rsidR="00570466">
              <w:rPr>
                <w:noProof/>
                <w:webHidden/>
              </w:rPr>
            </w:r>
            <w:r w:rsidR="00570466">
              <w:rPr>
                <w:noProof/>
                <w:webHidden/>
              </w:rPr>
              <w:fldChar w:fldCharType="separate"/>
            </w:r>
            <w:r w:rsidR="00570466">
              <w:rPr>
                <w:noProof/>
                <w:webHidden/>
              </w:rPr>
              <w:t>22</w:t>
            </w:r>
            <w:r w:rsidR="00570466">
              <w:rPr>
                <w:noProof/>
                <w:webHidden/>
              </w:rPr>
              <w:fldChar w:fldCharType="end"/>
            </w:r>
          </w:hyperlink>
        </w:p>
        <w:p w14:paraId="5C1F9EC9" w14:textId="3F074DEC" w:rsidR="00570466" w:rsidRDefault="00570466">
          <w:r>
            <w:rPr>
              <w:b/>
              <w:bCs/>
              <w:noProof/>
            </w:rPr>
            <w:fldChar w:fldCharType="end"/>
          </w:r>
        </w:p>
      </w:sdtContent>
    </w:sdt>
    <w:p w14:paraId="5643265E" w14:textId="574144F1" w:rsidR="00570466" w:rsidRDefault="00570466" w:rsidP="00570466">
      <w:pPr>
        <w:spacing w:line="259" w:lineRule="auto"/>
        <w:jc w:val="left"/>
      </w:pPr>
      <w:r>
        <w:br w:type="page"/>
      </w:r>
    </w:p>
    <w:p w14:paraId="7C4BED4E" w14:textId="590B4A18" w:rsidR="00973DC5" w:rsidRDefault="00973DC5" w:rsidP="00973DC5">
      <w:pPr>
        <w:pStyle w:val="Heading1"/>
      </w:pPr>
      <w:bookmarkStart w:id="0" w:name="_Toc154619511"/>
      <w:r>
        <w:lastRenderedPageBreak/>
        <w:t>Introduction</w:t>
      </w:r>
      <w:bookmarkEnd w:id="0"/>
    </w:p>
    <w:p w14:paraId="4BDF6AAF" w14:textId="421DBDEA" w:rsidR="0038262A" w:rsidRDefault="0077403E" w:rsidP="00570466">
      <w:r w:rsidRPr="0077403E">
        <w:t>Credit risk analytics requires evaluating a company's creditworthiness and financial stability. This study looks at Netflix and Starbucks, two well-known non-financial corporations in the US, using the Merton Default Model, a well-known technique for assessing credit risk. The study period, which runs from Q1 2021 to Q4 2021, is marked by opportunities and challenges for the global economy in the wake of the pandemic.</w:t>
      </w:r>
      <w:r w:rsidR="00533824" w:rsidRPr="00533824">
        <w:t xml:space="preserve"> The objective is to ascertain the likelihood of default for these companies by utilising the Merton Model's recommended iterative and two-equation methods.</w:t>
      </w:r>
    </w:p>
    <w:p w14:paraId="4ED0FEEA" w14:textId="0BF7CE83" w:rsidR="00973DC5" w:rsidRDefault="00973DC5" w:rsidP="00973DC5">
      <w:pPr>
        <w:pStyle w:val="Heading1"/>
      </w:pPr>
      <w:bookmarkStart w:id="1" w:name="_Toc154619512"/>
      <w:r>
        <w:t>Company Overviews</w:t>
      </w:r>
      <w:bookmarkEnd w:id="1"/>
    </w:p>
    <w:p w14:paraId="48F868F0" w14:textId="014B629C" w:rsidR="0077403E" w:rsidRPr="0077403E" w:rsidRDefault="0077403E" w:rsidP="0077403E">
      <w:bookmarkStart w:id="2" w:name="_Toc154619513"/>
      <w:r w:rsidRPr="0077403E">
        <w:t xml:space="preserve">With an emphasis on producing and delivering streaming content, Netflix, Inc. is a well-known supplier of entertainment services. The entertainment industry has drastically changed </w:t>
      </w:r>
      <w:r w:rsidRPr="0077403E">
        <w:t>because of</w:t>
      </w:r>
      <w:r w:rsidRPr="0077403E">
        <w:t xml:space="preserve"> </w:t>
      </w:r>
      <w:r w:rsidRPr="0077403E">
        <w:rPr>
          <w:b/>
          <w:bCs/>
        </w:rPr>
        <w:t>Netflix</w:t>
      </w:r>
      <w:r w:rsidRPr="0077403E">
        <w:t xml:space="preserve">, a well-known streaming service with an extensive library of original television series, movies, and documentaries. Its business approach is built on its subscription-based streaming services, which offer consumers a wide variety of material without any commercial breaks. Despite competition from new streaming competitors, </w:t>
      </w:r>
      <w:r w:rsidRPr="0077403E">
        <w:rPr>
          <w:b/>
          <w:bCs/>
        </w:rPr>
        <w:t>Netflix</w:t>
      </w:r>
      <w:r w:rsidRPr="0077403E">
        <w:t xml:space="preserve"> manages to grow its income and retain a strong membership base.</w:t>
      </w:r>
    </w:p>
    <w:p w14:paraId="73CF1066" w14:textId="77777777" w:rsidR="0077403E" w:rsidRPr="0077403E" w:rsidRDefault="0077403E" w:rsidP="0077403E">
      <w:r w:rsidRPr="0077403E">
        <w:t xml:space="preserve">The worldwide chain of </w:t>
      </w:r>
      <w:r w:rsidRPr="0077403E">
        <w:rPr>
          <w:b/>
          <w:bCs/>
        </w:rPr>
        <w:t>Starbucks coffee shops</w:t>
      </w:r>
      <w:r w:rsidRPr="0077403E">
        <w:t xml:space="preserve"> is well-known for its assortment of specialty coffee and tea products. In addition to its well-known drinks, Starbucks offers a variety of culinary products and drinks. The firm, which operates under a combination of company-owned and licenced outlets throughout the world, places a strong emphasis on the customer experience and community development. Starbucks has proven to be adaptable in adapting to changing market conditions, including shifting consumer preferences and the impact of the pandemic on the lodging and retail sectors.</w:t>
      </w:r>
    </w:p>
    <w:p w14:paraId="557C893B" w14:textId="2D460F8B" w:rsidR="00973DC5" w:rsidRDefault="00973DC5" w:rsidP="00973DC5">
      <w:pPr>
        <w:pStyle w:val="Heading1"/>
      </w:pPr>
      <w:r>
        <w:t>Data Description</w:t>
      </w:r>
      <w:bookmarkEnd w:id="2"/>
    </w:p>
    <w:p w14:paraId="367D300E" w14:textId="1B2E2CE2" w:rsidR="00973DC5" w:rsidRDefault="00973DC5" w:rsidP="00973DC5">
      <w:r>
        <w:t>The data for this analysis encompasses daily equity prices, common shares outstanding, quarterly total book liabilities, and the S&amp;P 500 index price. This data is pivotal for calculating the distance to default, a key metric in the Merton Model.</w:t>
      </w:r>
    </w:p>
    <w:p w14:paraId="3B2D1DE0" w14:textId="00A5C701" w:rsidR="00973DC5" w:rsidRPr="00973DC5" w:rsidRDefault="00973DC5" w:rsidP="00973DC5">
      <w:r w:rsidRPr="00973DC5">
        <w:rPr>
          <w:b/>
          <w:bCs/>
        </w:rPr>
        <w:t>Source of the data</w:t>
      </w:r>
      <w:r>
        <w:rPr>
          <w:b/>
          <w:bCs/>
        </w:rPr>
        <w:t xml:space="preserve"> </w:t>
      </w:r>
      <w:r>
        <w:t>is the Refinitiv.com from which you can collect the financial data of different companies</w:t>
      </w:r>
      <w:r w:rsidR="0038262A">
        <w:t xml:space="preserve">: </w:t>
      </w:r>
      <w:hyperlink r:id="rId8" w:history="1">
        <w:r w:rsidR="0038262A" w:rsidRPr="008358C2">
          <w:rPr>
            <w:rStyle w:val="Hyperlink"/>
          </w:rPr>
          <w:t>https://eikon.refinitiv.com/</w:t>
        </w:r>
      </w:hyperlink>
      <w:r w:rsidR="0038262A">
        <w:t>. Data is given in the appendices.</w:t>
      </w:r>
    </w:p>
    <w:p w14:paraId="2C89ECAB" w14:textId="014CE112" w:rsidR="00973DC5" w:rsidRDefault="00973DC5" w:rsidP="0038262A">
      <w:pPr>
        <w:pStyle w:val="ListParagraph"/>
        <w:numPr>
          <w:ilvl w:val="0"/>
          <w:numId w:val="1"/>
        </w:numPr>
      </w:pPr>
      <w:r>
        <w:lastRenderedPageBreak/>
        <w:t>Netflix Data: The analysis for Netflix includes its daily stock prices, reflecting the company's market valuation fluctuations. The number of common shares outstanding provides insight into the company's equity structure. Total book liabilities, a measure of the company's total debts and obligations, are crucial for understanding its financial obligations.</w:t>
      </w:r>
    </w:p>
    <w:p w14:paraId="0A4996D7" w14:textId="68329935" w:rsidR="00973DC5" w:rsidRDefault="00973DC5" w:rsidP="0038262A">
      <w:pPr>
        <w:pStyle w:val="ListParagraph"/>
        <w:numPr>
          <w:ilvl w:val="0"/>
          <w:numId w:val="1"/>
        </w:numPr>
      </w:pPr>
      <w:r>
        <w:t xml:space="preserve">Starbucks Data: </w:t>
      </w:r>
      <w:proofErr w:type="gramStart"/>
      <w:r>
        <w:t>Similar to</w:t>
      </w:r>
      <w:proofErr w:type="gramEnd"/>
      <w:r>
        <w:t xml:space="preserve"> Netflix, Starbucks' data comprises daily stock prices, common shares, and total book liabilities. These metrics are integral in assessing Starbucks' financial health and potential credit risk.</w:t>
      </w:r>
    </w:p>
    <w:p w14:paraId="4AF050B8" w14:textId="1509D66A" w:rsidR="007B30E7" w:rsidRDefault="00973DC5" w:rsidP="00973DC5">
      <w:r>
        <w:t>In both cases, the S&amp;P 500 index serves as a benchmark for the overall market performance, providing a context for the companies' stock price movements relative to broader market trends.</w:t>
      </w:r>
    </w:p>
    <w:p w14:paraId="2C6F6AD1" w14:textId="6E1772CE" w:rsidR="00235AFC" w:rsidRDefault="00235AFC" w:rsidP="00235AFC">
      <w:pPr>
        <w:pStyle w:val="Heading1"/>
      </w:pPr>
      <w:bookmarkStart w:id="3" w:name="_Toc154619514"/>
      <w:r>
        <w:t>Analysis</w:t>
      </w:r>
      <w:bookmarkEnd w:id="3"/>
    </w:p>
    <w:p w14:paraId="40F2A54B" w14:textId="1AAA955B" w:rsidR="00235AFC" w:rsidRDefault="00235AFC" w:rsidP="00235AFC">
      <w:r>
        <w:t>The Merton Model, a structural model for credit risk, assesses the likelihood of a firm defaulting on its liabilities. It does so by modelling the firm's equity as a call option on its assets. This analysis uses the Merton Model to evaluate the credit risk for Netflix and Starbucks, utilizing data from the respective Excel files.</w:t>
      </w:r>
    </w:p>
    <w:p w14:paraId="42305571" w14:textId="54C87FB7" w:rsidR="00235AFC" w:rsidRPr="00235AFC" w:rsidRDefault="00235AFC" w:rsidP="00235AFC">
      <w:pPr>
        <w:pStyle w:val="Heading2"/>
      </w:pPr>
      <w:bookmarkStart w:id="4" w:name="_Toc154619515"/>
      <w:r w:rsidRPr="00235AFC">
        <w:t>Netflix's Credit Risk Analysis</w:t>
      </w:r>
      <w:bookmarkEnd w:id="4"/>
    </w:p>
    <w:p w14:paraId="72EE5B4A" w14:textId="047897EC" w:rsidR="00235AFC" w:rsidRDefault="00235AFC" w:rsidP="00235AFC">
      <w:r>
        <w:t>The Merton Model for Netflix involves several key inputs. The CAPM (Capital Asset Pricing Model) calculations yield a beta of 0.905, an expected asset return of 6.7%, and a drift rate of 6.5%. These figures suggest a relatively higher expected return, indicative of a strong market position and growth expectations, possibly reflecting Netflix's aggressive content expansion strategy.</w:t>
      </w:r>
    </w:p>
    <w:p w14:paraId="2097B6DD" w14:textId="7F413AC5" w:rsidR="00235AFC" w:rsidRDefault="00235AFC" w:rsidP="00235AFC">
      <w:r>
        <w:t>The implied default probability section shows asset values estimated at around $295-296 billion, with asset volatility between 28.47% and 28.80%, and an asset drift rate consistent with the CAPM at 6.5%. The balance sheet liabilities are reported at approximately $28.7 billion. These values lead to a default probability calculation that is effectively 0.00%, indicating a very low likelihood of default, with a distance to default of over 8, suggesting a strong buffer against financial distress.</w:t>
      </w:r>
    </w:p>
    <w:p w14:paraId="774EFF6B" w14:textId="77777777" w:rsidR="00235AFC" w:rsidRDefault="00235AFC" w:rsidP="00235AFC">
      <w:r>
        <w:t>Calibration of the Merton model is done using equity values and volatilities derived from market data. With an equity value of approximately $267 billion and an equity volatility of 31.90%, the model indicates a robust equity cushion against Netflix's liabilities. The risk-free rate is taken as 3.0%, reflecting the low-risk baseline for valuation.</w:t>
      </w:r>
    </w:p>
    <w:p w14:paraId="61D6272F" w14:textId="2D17FB39" w:rsidR="00235AFC" w:rsidRPr="00235AFC" w:rsidRDefault="00235AFC" w:rsidP="00235AFC">
      <w:pPr>
        <w:pStyle w:val="Heading2"/>
      </w:pPr>
      <w:bookmarkStart w:id="5" w:name="_Toc154619516"/>
      <w:r w:rsidRPr="00235AFC">
        <w:lastRenderedPageBreak/>
        <w:t>Starbucks' Credit Risk Analysis</w:t>
      </w:r>
      <w:bookmarkEnd w:id="5"/>
    </w:p>
    <w:p w14:paraId="6A8A71AB" w14:textId="7844B48B" w:rsidR="00235AFC" w:rsidRDefault="00235AFC" w:rsidP="00235AFC">
      <w:r>
        <w:t>For Starbucks, the CAPM calculations give a beta of 0.302, an expected asset return of 1.2%, and a drift rate of 1.2%, which are considerably lower than those for Netflix, reflecting a different risk and growth profile, potentially due to the nature of Starbucks' physical retail business.</w:t>
      </w:r>
    </w:p>
    <w:p w14:paraId="5D0CF153" w14:textId="211E4EBA" w:rsidR="00235AFC" w:rsidRDefault="00235AFC" w:rsidP="00235AFC">
      <w:r>
        <w:t xml:space="preserve">The model estimates the asset value to be around $170-193 billion, with asset volatility ranging from 17.09% to 14.96%. The lower asset volatility compared to Netflix indicates less uncertainty in Starbucks' asset value. The asset drift rate is aligned with the CAPM at 1.2%. The balance sheet liabilities stand at about $37 billion. The default probability is calculated to be 0.00%, with a distance to default of over 8, </w:t>
      </w:r>
      <w:r w:rsidR="00B02503">
        <w:t>like</w:t>
      </w:r>
      <w:r>
        <w:t xml:space="preserve"> Netflix, suggesting a low credit risk.</w:t>
      </w:r>
    </w:p>
    <w:p w14:paraId="34FEF981" w14:textId="735509AA" w:rsidR="00570466" w:rsidRDefault="00235AFC" w:rsidP="00570466">
      <w:r>
        <w:t>The calibration reveals an equity value of around $134 billion with a volatility of 21.65%. The risk-free rate used is 3.0%. The lower equity volatility compared to Netflix suggests less risk in Starbucks' equity price movements.</w:t>
      </w:r>
    </w:p>
    <w:p w14:paraId="11B8A358" w14:textId="6677CF6A" w:rsidR="00235AFC" w:rsidRDefault="00235AFC" w:rsidP="00235AFC">
      <w:pPr>
        <w:pStyle w:val="Heading1"/>
      </w:pPr>
      <w:bookmarkStart w:id="6" w:name="_Toc154619517"/>
      <w:r>
        <w:t>Calculations Performed in the Excel Workbook</w:t>
      </w:r>
      <w:bookmarkEnd w:id="6"/>
    </w:p>
    <w:p w14:paraId="2571B777" w14:textId="033E5421" w:rsidR="00235AFC" w:rsidRDefault="00235AFC" w:rsidP="00235AFC">
      <w:r>
        <w:t>In the Excel workbook, we began with the CAPM calculations to determine the expected asset return and drift rate. Using the equity beta, risk-free rate, and market premium, we estimated Netflix's expected return at 6.7% and Starbucks' at 1.2%. This was used to inform the drift rate in the Merton model.</w:t>
      </w:r>
    </w:p>
    <w:p w14:paraId="612F0449" w14:textId="57AF82EB" w:rsidR="00235AFC" w:rsidRDefault="00235AFC" w:rsidP="00235AFC">
      <w:r>
        <w:t>The asset value and volatility were calculated using the iterative approach. For Netflix, starting estimates of asset value and volatility were taken from market capitalization and historical stock price data. The Excel Solver was then utilized to refine these estimates until the calculated equity value, using the Black-Scholes formula, matched the actual market equity value. This process was repeated for Starbucks, with initial estimates adjusted for their market context.</w:t>
      </w:r>
    </w:p>
    <w:p w14:paraId="7DC3BC9F" w14:textId="5B90A8FB" w:rsidR="00235AFC" w:rsidRDefault="00235AFC" w:rsidP="00235AFC">
      <w:r>
        <w:t>The liabilities were sourced from the firms' balance sheets. The risk-free rate was set at 3.0%, reflecting the long-term US Treasury rates, and the horizon was fixed at one year for both firms.</w:t>
      </w:r>
    </w:p>
    <w:p w14:paraId="59281446" w14:textId="77777777" w:rsidR="00235AFC" w:rsidRDefault="00235AFC" w:rsidP="00235AFC">
      <w:r>
        <w:t>The final default probability calculations yielded a probability of 0.00% for both firms, with the distance to default exceeding 8. This suggests a low likelihood of default within the next year.</w:t>
      </w:r>
    </w:p>
    <w:p w14:paraId="45495DD5" w14:textId="5FFBD7BF" w:rsidR="00235AFC" w:rsidRDefault="00235AFC" w:rsidP="00235AFC">
      <w:pPr>
        <w:pStyle w:val="Heading1"/>
      </w:pPr>
      <w:bookmarkStart w:id="7" w:name="_Toc154619518"/>
      <w:r>
        <w:lastRenderedPageBreak/>
        <w:t>Comparative Approaches for Calculating the Probability of Default</w:t>
      </w:r>
      <w:bookmarkEnd w:id="7"/>
    </w:p>
    <w:p w14:paraId="14BCB64B" w14:textId="10427586" w:rsidR="00235AFC" w:rsidRDefault="00235AFC" w:rsidP="00235AFC">
      <w:r>
        <w:t>The iterative approach required numerous iterations to align the model's output with market data. For example, for Netflix, we adjusted the asset value starting from $295 billion until the model equity value converged to the market equity value. The asset volatility also required adjustments, starting at 28.47% and eventually aligning with market-implied volatility.</w:t>
      </w:r>
    </w:p>
    <w:p w14:paraId="5CD2CC26" w14:textId="017151A0" w:rsidR="00570466" w:rsidRDefault="00235AFC" w:rsidP="00570466">
      <w:r>
        <w:t>The two-equation approach directly calculated the probability of default using the Black-Scholes formula. For Starbucks, we used this approach to solve for the asset value and volatility simultaneously. This method yielded a slightly higher asset volatility (21.65%) compared to the iterative approach, which can be attributed to different market conditions and business risk profiles.</w:t>
      </w:r>
    </w:p>
    <w:p w14:paraId="5E89A721" w14:textId="0E811A49" w:rsidR="00235AFC" w:rsidRDefault="00235AFC" w:rsidP="00235AFC">
      <w:pPr>
        <w:pStyle w:val="Heading1"/>
      </w:pPr>
      <w:bookmarkStart w:id="8" w:name="_Toc154619519"/>
      <w:r>
        <w:t>Interpretation of the Merton Model Output</w:t>
      </w:r>
      <w:bookmarkEnd w:id="8"/>
    </w:p>
    <w:p w14:paraId="0A635AD3" w14:textId="70D3DBD3" w:rsidR="00235AFC" w:rsidRDefault="00235AFC" w:rsidP="00235AFC">
      <w:r>
        <w:t>The key parameters from the Merton Model output for Netflix indicated a robust asset structure with high value and moderate volatility, suggesting strong creditworthiness. The distance to default at 8.27 implies a substantial buffer against default risk. For Starbucks, the lower asset volatility at 21.65% points to a more stable asset base, although the overall default probability remains low at 0.00%.</w:t>
      </w:r>
    </w:p>
    <w:p w14:paraId="32DCB8C7" w14:textId="462B2D30" w:rsidR="00570466" w:rsidRDefault="00235AFC" w:rsidP="00570466">
      <w:r>
        <w:t>The risk-free rate, set at 3.0%, was consistent with current market conditions and influenced the valuation of both firms' equity. The drift rate, informed by the CAPM, reflects the expected growth rate of the firms' assets and was higher for Netflix, consistent with its aggressive growth strategy.</w:t>
      </w:r>
    </w:p>
    <w:p w14:paraId="5DAA2596" w14:textId="65BF3C78" w:rsidR="0038262A" w:rsidRDefault="0038262A" w:rsidP="0038262A">
      <w:pPr>
        <w:pStyle w:val="Heading1"/>
      </w:pPr>
      <w:bookmarkStart w:id="9" w:name="_Toc154619520"/>
      <w:r>
        <w:t>Conclusion</w:t>
      </w:r>
      <w:bookmarkEnd w:id="9"/>
    </w:p>
    <w:p w14:paraId="3A9DFEF7" w14:textId="7ECA46B3" w:rsidR="0038262A" w:rsidRDefault="0038262A" w:rsidP="00906009">
      <w:r>
        <w:t>T</w:t>
      </w:r>
      <w:r w:rsidRPr="0038262A">
        <w:t>he Merton Model analysis of Netflix and Starbucks reveals a robust financial standing for both firms, with a negligible probability of default within the analysed period. Despite differing industry dynamics and risk profiles, as reflected in their respective CAPM metrics, both companies exhibit strong creditworthiness. This comprehensive assessment underscores the resilience and stability of Netflix and Starbucks in the face of economic uncertainty, while also highlighting the utility of the Merton Model in gauging corporate credit risk. Future analyses should consider market shifts and economic changes to ensure ongoing accuracy.</w:t>
      </w:r>
      <w:r>
        <w:br w:type="page"/>
      </w:r>
    </w:p>
    <w:p w14:paraId="33AC9A1A" w14:textId="2E92C0B3" w:rsidR="0038262A" w:rsidRDefault="0038262A" w:rsidP="0038262A">
      <w:pPr>
        <w:pStyle w:val="Heading1"/>
      </w:pPr>
      <w:bookmarkStart w:id="10" w:name="_Toc154619521"/>
      <w:r>
        <w:lastRenderedPageBreak/>
        <w:t>Appendix</w:t>
      </w:r>
      <w:bookmarkEnd w:id="10"/>
    </w:p>
    <w:p w14:paraId="1E199A04" w14:textId="6ABEC5C4" w:rsidR="0038262A" w:rsidRDefault="0026563C" w:rsidP="0026563C">
      <w:pPr>
        <w:pStyle w:val="Heading2"/>
        <w:numPr>
          <w:ilvl w:val="0"/>
          <w:numId w:val="2"/>
        </w:numPr>
      </w:pPr>
      <w:bookmarkStart w:id="11" w:name="_Toc154619522"/>
      <w:r>
        <w:t>D</w:t>
      </w:r>
      <w:r w:rsidR="0038262A">
        <w:t>ata for year 2021 of Netflix</w:t>
      </w:r>
      <w:bookmarkEnd w:id="11"/>
    </w:p>
    <w:tbl>
      <w:tblPr>
        <w:tblW w:w="9360" w:type="dxa"/>
        <w:tblLook w:val="04A0" w:firstRow="1" w:lastRow="0" w:firstColumn="1" w:lastColumn="0" w:noHBand="0" w:noVBand="1"/>
      </w:tblPr>
      <w:tblGrid>
        <w:gridCol w:w="266"/>
        <w:gridCol w:w="266"/>
        <w:gridCol w:w="1182"/>
        <w:gridCol w:w="1164"/>
        <w:gridCol w:w="1042"/>
        <w:gridCol w:w="652"/>
        <w:gridCol w:w="287"/>
        <w:gridCol w:w="940"/>
        <w:gridCol w:w="940"/>
        <w:gridCol w:w="1021"/>
        <w:gridCol w:w="287"/>
        <w:gridCol w:w="663"/>
        <w:gridCol w:w="357"/>
        <w:gridCol w:w="1047"/>
        <w:gridCol w:w="287"/>
        <w:gridCol w:w="940"/>
        <w:gridCol w:w="941"/>
        <w:gridCol w:w="796"/>
        <w:gridCol w:w="287"/>
        <w:gridCol w:w="884"/>
        <w:gridCol w:w="884"/>
        <w:gridCol w:w="287"/>
        <w:gridCol w:w="869"/>
        <w:gridCol w:w="875"/>
      </w:tblGrid>
      <w:tr w:rsidR="0026563C" w:rsidRPr="0026563C" w14:paraId="3B7BBA28" w14:textId="77777777" w:rsidTr="0026563C">
        <w:trPr>
          <w:trHeight w:val="290"/>
        </w:trPr>
        <w:tc>
          <w:tcPr>
            <w:tcW w:w="108" w:type="dxa"/>
            <w:tcBorders>
              <w:top w:val="nil"/>
              <w:left w:val="nil"/>
              <w:bottom w:val="nil"/>
              <w:right w:val="nil"/>
            </w:tcBorders>
            <w:shd w:val="clear" w:color="000000" w:fill="FFFFFF"/>
            <w:noWrap/>
            <w:vAlign w:val="bottom"/>
            <w:hideMark/>
          </w:tcPr>
          <w:p w14:paraId="4658839D"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108" w:type="dxa"/>
            <w:tcBorders>
              <w:top w:val="nil"/>
              <w:left w:val="nil"/>
              <w:bottom w:val="nil"/>
              <w:right w:val="nil"/>
            </w:tcBorders>
            <w:shd w:val="clear" w:color="000000" w:fill="FFFFFF"/>
            <w:noWrap/>
            <w:vAlign w:val="bottom"/>
            <w:hideMark/>
          </w:tcPr>
          <w:p w14:paraId="4CBDF0FB"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309" w:type="dxa"/>
            <w:tcBorders>
              <w:top w:val="nil"/>
              <w:left w:val="nil"/>
              <w:bottom w:val="nil"/>
              <w:right w:val="nil"/>
            </w:tcBorders>
            <w:shd w:val="clear" w:color="000000" w:fill="FFFFFF"/>
            <w:noWrap/>
            <w:vAlign w:val="bottom"/>
            <w:hideMark/>
          </w:tcPr>
          <w:p w14:paraId="2DD2A9F2"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419" w:type="dxa"/>
            <w:tcBorders>
              <w:top w:val="nil"/>
              <w:left w:val="nil"/>
              <w:bottom w:val="nil"/>
              <w:right w:val="nil"/>
            </w:tcBorders>
            <w:shd w:val="clear" w:color="000000" w:fill="FFFFFF"/>
            <w:noWrap/>
            <w:vAlign w:val="bottom"/>
            <w:hideMark/>
          </w:tcPr>
          <w:p w14:paraId="05CE7DD0"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446" w:type="dxa"/>
            <w:tcBorders>
              <w:top w:val="nil"/>
              <w:left w:val="nil"/>
              <w:bottom w:val="nil"/>
              <w:right w:val="nil"/>
            </w:tcBorders>
            <w:shd w:val="clear" w:color="000000" w:fill="FFFFFF"/>
            <w:noWrap/>
            <w:vAlign w:val="bottom"/>
            <w:hideMark/>
          </w:tcPr>
          <w:p w14:paraId="5DBD4052"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536" w:type="dxa"/>
            <w:tcBorders>
              <w:top w:val="nil"/>
              <w:left w:val="nil"/>
              <w:bottom w:val="nil"/>
              <w:right w:val="nil"/>
            </w:tcBorders>
            <w:shd w:val="clear" w:color="000000" w:fill="FFFFFF"/>
            <w:noWrap/>
            <w:vAlign w:val="bottom"/>
            <w:hideMark/>
          </w:tcPr>
          <w:p w14:paraId="405966A0"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287" w:type="dxa"/>
            <w:tcBorders>
              <w:top w:val="nil"/>
              <w:left w:val="nil"/>
              <w:bottom w:val="nil"/>
              <w:right w:val="nil"/>
            </w:tcBorders>
            <w:shd w:val="clear" w:color="000000" w:fill="FFFFFF"/>
            <w:noWrap/>
            <w:vAlign w:val="bottom"/>
            <w:hideMark/>
          </w:tcPr>
          <w:p w14:paraId="40C2E3FD"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456" w:type="dxa"/>
            <w:tcBorders>
              <w:top w:val="nil"/>
              <w:left w:val="nil"/>
              <w:bottom w:val="nil"/>
              <w:right w:val="nil"/>
            </w:tcBorders>
            <w:shd w:val="clear" w:color="000000" w:fill="FFFFFF"/>
            <w:noWrap/>
            <w:vAlign w:val="bottom"/>
            <w:hideMark/>
          </w:tcPr>
          <w:p w14:paraId="0FB12EEA"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456" w:type="dxa"/>
            <w:tcBorders>
              <w:top w:val="nil"/>
              <w:left w:val="nil"/>
              <w:bottom w:val="nil"/>
              <w:right w:val="nil"/>
            </w:tcBorders>
            <w:shd w:val="clear" w:color="000000" w:fill="FFFFFF"/>
            <w:noWrap/>
            <w:vAlign w:val="bottom"/>
            <w:hideMark/>
          </w:tcPr>
          <w:p w14:paraId="1B617DDC"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382" w:type="dxa"/>
            <w:tcBorders>
              <w:top w:val="nil"/>
              <w:left w:val="nil"/>
              <w:bottom w:val="nil"/>
              <w:right w:val="nil"/>
            </w:tcBorders>
            <w:shd w:val="clear" w:color="000000" w:fill="FFFFFF"/>
            <w:noWrap/>
            <w:vAlign w:val="bottom"/>
            <w:hideMark/>
          </w:tcPr>
          <w:p w14:paraId="062612E7"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287" w:type="dxa"/>
            <w:tcBorders>
              <w:top w:val="nil"/>
              <w:left w:val="nil"/>
              <w:bottom w:val="nil"/>
              <w:right w:val="nil"/>
            </w:tcBorders>
            <w:shd w:val="clear" w:color="000000" w:fill="FFFFFF"/>
            <w:noWrap/>
            <w:vAlign w:val="bottom"/>
            <w:hideMark/>
          </w:tcPr>
          <w:p w14:paraId="7DAFE14F"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287" w:type="dxa"/>
            <w:tcBorders>
              <w:top w:val="nil"/>
              <w:left w:val="nil"/>
              <w:bottom w:val="nil"/>
              <w:right w:val="nil"/>
            </w:tcBorders>
            <w:shd w:val="clear" w:color="000000" w:fill="FFFFFF"/>
            <w:noWrap/>
            <w:vAlign w:val="bottom"/>
            <w:hideMark/>
          </w:tcPr>
          <w:p w14:paraId="5F639925"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287" w:type="dxa"/>
            <w:tcBorders>
              <w:top w:val="nil"/>
              <w:left w:val="nil"/>
              <w:bottom w:val="nil"/>
              <w:right w:val="nil"/>
            </w:tcBorders>
            <w:shd w:val="clear" w:color="000000" w:fill="FFFFFF"/>
            <w:noWrap/>
            <w:vAlign w:val="bottom"/>
            <w:hideMark/>
          </w:tcPr>
          <w:p w14:paraId="0AF70D9E"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345" w:type="dxa"/>
            <w:tcBorders>
              <w:top w:val="nil"/>
              <w:left w:val="nil"/>
              <w:bottom w:val="nil"/>
              <w:right w:val="nil"/>
            </w:tcBorders>
            <w:shd w:val="clear" w:color="000000" w:fill="FFFFFF"/>
            <w:noWrap/>
            <w:vAlign w:val="bottom"/>
            <w:hideMark/>
          </w:tcPr>
          <w:p w14:paraId="42D20C76"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287" w:type="dxa"/>
            <w:tcBorders>
              <w:top w:val="nil"/>
              <w:left w:val="nil"/>
              <w:bottom w:val="nil"/>
              <w:right w:val="nil"/>
            </w:tcBorders>
            <w:shd w:val="clear" w:color="000000" w:fill="FFFFFF"/>
            <w:noWrap/>
            <w:vAlign w:val="bottom"/>
            <w:hideMark/>
          </w:tcPr>
          <w:p w14:paraId="0F34EF33"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456" w:type="dxa"/>
            <w:tcBorders>
              <w:top w:val="nil"/>
              <w:left w:val="nil"/>
              <w:bottom w:val="nil"/>
              <w:right w:val="nil"/>
            </w:tcBorders>
            <w:shd w:val="clear" w:color="000000" w:fill="FFFFFF"/>
            <w:noWrap/>
            <w:vAlign w:val="bottom"/>
            <w:hideMark/>
          </w:tcPr>
          <w:p w14:paraId="7CC93351"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456" w:type="dxa"/>
            <w:tcBorders>
              <w:top w:val="nil"/>
              <w:left w:val="nil"/>
              <w:bottom w:val="nil"/>
              <w:right w:val="nil"/>
            </w:tcBorders>
            <w:shd w:val="clear" w:color="000000" w:fill="FFFFFF"/>
            <w:noWrap/>
            <w:vAlign w:val="bottom"/>
            <w:hideMark/>
          </w:tcPr>
          <w:p w14:paraId="4DC2A8AE"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652" w:type="dxa"/>
            <w:tcBorders>
              <w:top w:val="nil"/>
              <w:left w:val="nil"/>
              <w:bottom w:val="nil"/>
              <w:right w:val="nil"/>
            </w:tcBorders>
            <w:shd w:val="clear" w:color="000000" w:fill="FFFFFF"/>
            <w:noWrap/>
            <w:vAlign w:val="bottom"/>
            <w:hideMark/>
          </w:tcPr>
          <w:p w14:paraId="3FCDF799"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287" w:type="dxa"/>
            <w:tcBorders>
              <w:top w:val="nil"/>
              <w:left w:val="nil"/>
              <w:bottom w:val="nil"/>
              <w:right w:val="nil"/>
            </w:tcBorders>
            <w:shd w:val="clear" w:color="000000" w:fill="FFFFFF"/>
            <w:noWrap/>
            <w:vAlign w:val="bottom"/>
            <w:hideMark/>
          </w:tcPr>
          <w:p w14:paraId="5BA080FF"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742" w:type="dxa"/>
            <w:tcBorders>
              <w:top w:val="nil"/>
              <w:left w:val="nil"/>
              <w:bottom w:val="nil"/>
              <w:right w:val="nil"/>
            </w:tcBorders>
            <w:shd w:val="clear" w:color="000000" w:fill="FFFFFF"/>
            <w:noWrap/>
            <w:vAlign w:val="bottom"/>
            <w:hideMark/>
          </w:tcPr>
          <w:p w14:paraId="37819D5D"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652" w:type="dxa"/>
            <w:tcBorders>
              <w:top w:val="nil"/>
              <w:left w:val="nil"/>
              <w:bottom w:val="nil"/>
              <w:right w:val="nil"/>
            </w:tcBorders>
            <w:shd w:val="clear" w:color="000000" w:fill="FFFFFF"/>
            <w:noWrap/>
            <w:vAlign w:val="bottom"/>
            <w:hideMark/>
          </w:tcPr>
          <w:p w14:paraId="027ED3C1"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287" w:type="dxa"/>
            <w:tcBorders>
              <w:top w:val="nil"/>
              <w:left w:val="nil"/>
              <w:bottom w:val="nil"/>
              <w:right w:val="nil"/>
            </w:tcBorders>
            <w:shd w:val="clear" w:color="000000" w:fill="FFFFFF"/>
            <w:noWrap/>
            <w:vAlign w:val="bottom"/>
            <w:hideMark/>
          </w:tcPr>
          <w:p w14:paraId="568E33DB"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472" w:type="dxa"/>
            <w:tcBorders>
              <w:top w:val="nil"/>
              <w:left w:val="nil"/>
              <w:bottom w:val="nil"/>
              <w:right w:val="nil"/>
            </w:tcBorders>
            <w:shd w:val="clear" w:color="000000" w:fill="FFFFFF"/>
            <w:noWrap/>
            <w:vAlign w:val="bottom"/>
            <w:hideMark/>
          </w:tcPr>
          <w:p w14:paraId="286840DD"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356" w:type="dxa"/>
            <w:tcBorders>
              <w:top w:val="nil"/>
              <w:left w:val="nil"/>
              <w:bottom w:val="nil"/>
              <w:right w:val="nil"/>
            </w:tcBorders>
            <w:shd w:val="clear" w:color="000000" w:fill="FFFFFF"/>
            <w:noWrap/>
            <w:vAlign w:val="bottom"/>
            <w:hideMark/>
          </w:tcPr>
          <w:p w14:paraId="428D22C5"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r>
      <w:tr w:rsidR="0026563C" w:rsidRPr="0026563C" w14:paraId="22F0EAEC" w14:textId="77777777" w:rsidTr="0026563C">
        <w:trPr>
          <w:trHeight w:val="470"/>
        </w:trPr>
        <w:tc>
          <w:tcPr>
            <w:tcW w:w="108" w:type="dxa"/>
            <w:tcBorders>
              <w:top w:val="nil"/>
              <w:left w:val="nil"/>
              <w:bottom w:val="nil"/>
              <w:right w:val="nil"/>
            </w:tcBorders>
            <w:shd w:val="clear" w:color="000000" w:fill="FFFFFF"/>
            <w:noWrap/>
            <w:vAlign w:val="bottom"/>
            <w:hideMark/>
          </w:tcPr>
          <w:p w14:paraId="14A15B2A"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108" w:type="dxa"/>
            <w:tcBorders>
              <w:top w:val="nil"/>
              <w:left w:val="nil"/>
              <w:bottom w:val="nil"/>
              <w:right w:val="nil"/>
            </w:tcBorders>
            <w:shd w:val="clear" w:color="000000" w:fill="FFFFFF"/>
            <w:noWrap/>
            <w:vAlign w:val="bottom"/>
            <w:hideMark/>
          </w:tcPr>
          <w:p w14:paraId="0D330A71"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1710" w:type="dxa"/>
            <w:gridSpan w:val="4"/>
            <w:tcBorders>
              <w:top w:val="nil"/>
              <w:left w:val="nil"/>
              <w:bottom w:val="nil"/>
              <w:right w:val="nil"/>
            </w:tcBorders>
            <w:shd w:val="clear" w:color="000000" w:fill="FFFFFF"/>
            <w:noWrap/>
            <w:vAlign w:val="bottom"/>
            <w:hideMark/>
          </w:tcPr>
          <w:p w14:paraId="7A243CA8" w14:textId="77777777" w:rsidR="0026563C" w:rsidRPr="0026563C" w:rsidRDefault="0026563C" w:rsidP="0026563C">
            <w:pPr>
              <w:spacing w:after="0" w:line="240" w:lineRule="auto"/>
              <w:jc w:val="left"/>
              <w:rPr>
                <w:rFonts w:ascii="Calibri" w:eastAsia="Times New Roman" w:hAnsi="Calibri" w:cs="Calibri"/>
                <w:b/>
                <w:bCs/>
                <w:color w:val="1F4E78"/>
                <w:sz w:val="36"/>
                <w:szCs w:val="36"/>
                <w:lang w:eastAsia="en-GB"/>
              </w:rPr>
            </w:pPr>
            <w:r w:rsidRPr="0026563C">
              <w:rPr>
                <w:rFonts w:ascii="Calibri" w:eastAsia="Times New Roman" w:hAnsi="Calibri" w:cs="Calibri"/>
                <w:b/>
                <w:bCs/>
                <w:color w:val="1F4E78"/>
                <w:sz w:val="36"/>
                <w:szCs w:val="36"/>
                <w:lang w:eastAsia="en-GB"/>
              </w:rPr>
              <w:t>NETFLIX - THE MERTON MODEL</w:t>
            </w:r>
          </w:p>
        </w:tc>
        <w:tc>
          <w:tcPr>
            <w:tcW w:w="287" w:type="dxa"/>
            <w:tcBorders>
              <w:top w:val="nil"/>
              <w:left w:val="nil"/>
              <w:bottom w:val="nil"/>
              <w:right w:val="nil"/>
            </w:tcBorders>
            <w:shd w:val="clear" w:color="000000" w:fill="FFFFFF"/>
            <w:noWrap/>
            <w:vAlign w:val="bottom"/>
            <w:hideMark/>
          </w:tcPr>
          <w:p w14:paraId="5B37EE4B"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456" w:type="dxa"/>
            <w:tcBorders>
              <w:top w:val="nil"/>
              <w:left w:val="nil"/>
              <w:bottom w:val="nil"/>
              <w:right w:val="nil"/>
            </w:tcBorders>
            <w:shd w:val="clear" w:color="000000" w:fill="FFFFFF"/>
            <w:noWrap/>
            <w:vAlign w:val="bottom"/>
            <w:hideMark/>
          </w:tcPr>
          <w:p w14:paraId="0BBD976E"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456" w:type="dxa"/>
            <w:tcBorders>
              <w:top w:val="nil"/>
              <w:left w:val="nil"/>
              <w:bottom w:val="nil"/>
              <w:right w:val="nil"/>
            </w:tcBorders>
            <w:shd w:val="clear" w:color="000000" w:fill="FFFFFF"/>
            <w:noWrap/>
            <w:vAlign w:val="bottom"/>
            <w:hideMark/>
          </w:tcPr>
          <w:p w14:paraId="036704D2"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382" w:type="dxa"/>
            <w:tcBorders>
              <w:top w:val="nil"/>
              <w:left w:val="nil"/>
              <w:bottom w:val="nil"/>
              <w:right w:val="nil"/>
            </w:tcBorders>
            <w:shd w:val="clear" w:color="000000" w:fill="FFFFFF"/>
            <w:noWrap/>
            <w:vAlign w:val="bottom"/>
            <w:hideMark/>
          </w:tcPr>
          <w:p w14:paraId="2230A610"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287" w:type="dxa"/>
            <w:tcBorders>
              <w:top w:val="nil"/>
              <w:left w:val="nil"/>
              <w:bottom w:val="nil"/>
              <w:right w:val="nil"/>
            </w:tcBorders>
            <w:shd w:val="clear" w:color="000000" w:fill="FFFFFF"/>
            <w:noWrap/>
            <w:vAlign w:val="bottom"/>
            <w:hideMark/>
          </w:tcPr>
          <w:p w14:paraId="3F5F6903"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287" w:type="dxa"/>
            <w:tcBorders>
              <w:top w:val="nil"/>
              <w:left w:val="nil"/>
              <w:bottom w:val="nil"/>
              <w:right w:val="nil"/>
            </w:tcBorders>
            <w:shd w:val="clear" w:color="000000" w:fill="FFFFFF"/>
            <w:noWrap/>
            <w:vAlign w:val="bottom"/>
            <w:hideMark/>
          </w:tcPr>
          <w:p w14:paraId="4A4C7094"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287" w:type="dxa"/>
            <w:tcBorders>
              <w:top w:val="nil"/>
              <w:left w:val="nil"/>
              <w:bottom w:val="nil"/>
              <w:right w:val="nil"/>
            </w:tcBorders>
            <w:shd w:val="clear" w:color="000000" w:fill="FFFFFF"/>
            <w:noWrap/>
            <w:vAlign w:val="bottom"/>
            <w:hideMark/>
          </w:tcPr>
          <w:p w14:paraId="7187CB75"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345" w:type="dxa"/>
            <w:tcBorders>
              <w:top w:val="nil"/>
              <w:left w:val="nil"/>
              <w:bottom w:val="nil"/>
              <w:right w:val="nil"/>
            </w:tcBorders>
            <w:shd w:val="clear" w:color="000000" w:fill="FFFFFF"/>
            <w:noWrap/>
            <w:vAlign w:val="bottom"/>
            <w:hideMark/>
          </w:tcPr>
          <w:p w14:paraId="019544B7"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287" w:type="dxa"/>
            <w:tcBorders>
              <w:top w:val="nil"/>
              <w:left w:val="nil"/>
              <w:bottom w:val="nil"/>
              <w:right w:val="nil"/>
            </w:tcBorders>
            <w:shd w:val="clear" w:color="000000" w:fill="FFFFFF"/>
            <w:noWrap/>
            <w:vAlign w:val="bottom"/>
            <w:hideMark/>
          </w:tcPr>
          <w:p w14:paraId="5679C1AC"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456" w:type="dxa"/>
            <w:tcBorders>
              <w:top w:val="nil"/>
              <w:left w:val="nil"/>
              <w:bottom w:val="nil"/>
              <w:right w:val="nil"/>
            </w:tcBorders>
            <w:shd w:val="clear" w:color="000000" w:fill="FFFFFF"/>
            <w:noWrap/>
            <w:vAlign w:val="bottom"/>
            <w:hideMark/>
          </w:tcPr>
          <w:p w14:paraId="1807CF3C" w14:textId="77777777" w:rsidR="0026563C" w:rsidRPr="0026563C" w:rsidRDefault="0026563C" w:rsidP="0026563C">
            <w:pPr>
              <w:spacing w:after="0" w:line="240" w:lineRule="auto"/>
              <w:jc w:val="left"/>
              <w:rPr>
                <w:rFonts w:ascii="Calibri" w:eastAsia="Times New Roman" w:hAnsi="Calibri" w:cs="Calibri"/>
                <w:b/>
                <w:bCs/>
                <w:color w:val="1F4E78"/>
                <w:sz w:val="36"/>
                <w:szCs w:val="36"/>
                <w:lang w:eastAsia="en-GB"/>
              </w:rPr>
            </w:pPr>
            <w:r w:rsidRPr="0026563C">
              <w:rPr>
                <w:rFonts w:ascii="Calibri" w:eastAsia="Times New Roman" w:hAnsi="Calibri" w:cs="Calibri"/>
                <w:b/>
                <w:bCs/>
                <w:color w:val="1F4E78"/>
                <w:sz w:val="36"/>
                <w:szCs w:val="36"/>
                <w:lang w:eastAsia="en-GB"/>
              </w:rPr>
              <w:t> </w:t>
            </w:r>
          </w:p>
        </w:tc>
        <w:tc>
          <w:tcPr>
            <w:tcW w:w="456" w:type="dxa"/>
            <w:tcBorders>
              <w:top w:val="nil"/>
              <w:left w:val="nil"/>
              <w:bottom w:val="nil"/>
              <w:right w:val="nil"/>
            </w:tcBorders>
            <w:shd w:val="clear" w:color="000000" w:fill="FFFFFF"/>
            <w:noWrap/>
            <w:vAlign w:val="bottom"/>
            <w:hideMark/>
          </w:tcPr>
          <w:p w14:paraId="7EA5F760"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652" w:type="dxa"/>
            <w:tcBorders>
              <w:top w:val="nil"/>
              <w:left w:val="nil"/>
              <w:bottom w:val="nil"/>
              <w:right w:val="nil"/>
            </w:tcBorders>
            <w:shd w:val="clear" w:color="000000" w:fill="FFFFFF"/>
            <w:noWrap/>
            <w:vAlign w:val="bottom"/>
            <w:hideMark/>
          </w:tcPr>
          <w:p w14:paraId="40102220"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287" w:type="dxa"/>
            <w:tcBorders>
              <w:top w:val="nil"/>
              <w:left w:val="nil"/>
              <w:bottom w:val="nil"/>
              <w:right w:val="nil"/>
            </w:tcBorders>
            <w:shd w:val="clear" w:color="000000" w:fill="FFFFFF"/>
            <w:noWrap/>
            <w:vAlign w:val="bottom"/>
            <w:hideMark/>
          </w:tcPr>
          <w:p w14:paraId="45F9F007"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742" w:type="dxa"/>
            <w:tcBorders>
              <w:top w:val="nil"/>
              <w:left w:val="nil"/>
              <w:bottom w:val="nil"/>
              <w:right w:val="nil"/>
            </w:tcBorders>
            <w:shd w:val="clear" w:color="000000" w:fill="FFFFFF"/>
            <w:noWrap/>
            <w:vAlign w:val="bottom"/>
            <w:hideMark/>
          </w:tcPr>
          <w:p w14:paraId="207A248C"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652" w:type="dxa"/>
            <w:tcBorders>
              <w:top w:val="nil"/>
              <w:left w:val="nil"/>
              <w:bottom w:val="nil"/>
              <w:right w:val="nil"/>
            </w:tcBorders>
            <w:shd w:val="clear" w:color="000000" w:fill="FFFFFF"/>
            <w:noWrap/>
            <w:vAlign w:val="bottom"/>
            <w:hideMark/>
          </w:tcPr>
          <w:p w14:paraId="08D8C6D6"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287" w:type="dxa"/>
            <w:tcBorders>
              <w:top w:val="nil"/>
              <w:left w:val="nil"/>
              <w:bottom w:val="nil"/>
              <w:right w:val="nil"/>
            </w:tcBorders>
            <w:shd w:val="clear" w:color="000000" w:fill="FFFFFF"/>
            <w:noWrap/>
            <w:vAlign w:val="bottom"/>
            <w:hideMark/>
          </w:tcPr>
          <w:p w14:paraId="7F50A727"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472" w:type="dxa"/>
            <w:tcBorders>
              <w:top w:val="nil"/>
              <w:left w:val="nil"/>
              <w:bottom w:val="nil"/>
              <w:right w:val="nil"/>
            </w:tcBorders>
            <w:shd w:val="clear" w:color="000000" w:fill="FFFFFF"/>
            <w:noWrap/>
            <w:vAlign w:val="bottom"/>
            <w:hideMark/>
          </w:tcPr>
          <w:p w14:paraId="542971D6"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356" w:type="dxa"/>
            <w:tcBorders>
              <w:top w:val="nil"/>
              <w:left w:val="nil"/>
              <w:bottom w:val="nil"/>
              <w:right w:val="nil"/>
            </w:tcBorders>
            <w:shd w:val="clear" w:color="000000" w:fill="FFFFFF"/>
            <w:noWrap/>
            <w:vAlign w:val="bottom"/>
            <w:hideMark/>
          </w:tcPr>
          <w:p w14:paraId="55010385"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r>
      <w:tr w:rsidR="0026563C" w:rsidRPr="0026563C" w14:paraId="17E8A8E7" w14:textId="77777777" w:rsidTr="0026563C">
        <w:trPr>
          <w:trHeight w:val="150"/>
        </w:trPr>
        <w:tc>
          <w:tcPr>
            <w:tcW w:w="108" w:type="dxa"/>
            <w:tcBorders>
              <w:top w:val="nil"/>
              <w:left w:val="nil"/>
              <w:bottom w:val="nil"/>
              <w:right w:val="nil"/>
            </w:tcBorders>
            <w:shd w:val="clear" w:color="000000" w:fill="FFFFFF"/>
            <w:noWrap/>
            <w:vAlign w:val="bottom"/>
            <w:hideMark/>
          </w:tcPr>
          <w:p w14:paraId="0F711EE7"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108" w:type="dxa"/>
            <w:tcBorders>
              <w:top w:val="nil"/>
              <w:left w:val="nil"/>
              <w:bottom w:val="nil"/>
              <w:right w:val="nil"/>
            </w:tcBorders>
            <w:shd w:val="clear" w:color="000000" w:fill="FFFFFF"/>
            <w:noWrap/>
            <w:vAlign w:val="bottom"/>
            <w:hideMark/>
          </w:tcPr>
          <w:p w14:paraId="01BB3C1E"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309" w:type="dxa"/>
            <w:tcBorders>
              <w:top w:val="nil"/>
              <w:left w:val="nil"/>
              <w:bottom w:val="nil"/>
              <w:right w:val="nil"/>
            </w:tcBorders>
            <w:shd w:val="clear" w:color="000000" w:fill="FFFFFF"/>
            <w:noWrap/>
            <w:vAlign w:val="bottom"/>
            <w:hideMark/>
          </w:tcPr>
          <w:p w14:paraId="06FE0738"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419" w:type="dxa"/>
            <w:tcBorders>
              <w:top w:val="nil"/>
              <w:left w:val="nil"/>
              <w:bottom w:val="nil"/>
              <w:right w:val="nil"/>
            </w:tcBorders>
            <w:shd w:val="clear" w:color="000000" w:fill="FFFFFF"/>
            <w:noWrap/>
            <w:vAlign w:val="bottom"/>
            <w:hideMark/>
          </w:tcPr>
          <w:p w14:paraId="5A67AB4A"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446" w:type="dxa"/>
            <w:tcBorders>
              <w:top w:val="nil"/>
              <w:left w:val="nil"/>
              <w:bottom w:val="nil"/>
              <w:right w:val="nil"/>
            </w:tcBorders>
            <w:shd w:val="clear" w:color="000000" w:fill="FFFFFF"/>
            <w:noWrap/>
            <w:vAlign w:val="bottom"/>
            <w:hideMark/>
          </w:tcPr>
          <w:p w14:paraId="56230C57"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536" w:type="dxa"/>
            <w:tcBorders>
              <w:top w:val="nil"/>
              <w:left w:val="nil"/>
              <w:bottom w:val="nil"/>
              <w:right w:val="nil"/>
            </w:tcBorders>
            <w:shd w:val="clear" w:color="000000" w:fill="FFFFFF"/>
            <w:noWrap/>
            <w:vAlign w:val="bottom"/>
            <w:hideMark/>
          </w:tcPr>
          <w:p w14:paraId="199D47B0"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287" w:type="dxa"/>
            <w:tcBorders>
              <w:top w:val="nil"/>
              <w:left w:val="nil"/>
              <w:bottom w:val="nil"/>
              <w:right w:val="nil"/>
            </w:tcBorders>
            <w:shd w:val="clear" w:color="000000" w:fill="FFFFFF"/>
            <w:noWrap/>
            <w:vAlign w:val="bottom"/>
            <w:hideMark/>
          </w:tcPr>
          <w:p w14:paraId="41D3FBDC"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456" w:type="dxa"/>
            <w:tcBorders>
              <w:top w:val="nil"/>
              <w:left w:val="nil"/>
              <w:bottom w:val="nil"/>
              <w:right w:val="nil"/>
            </w:tcBorders>
            <w:shd w:val="clear" w:color="000000" w:fill="FFFFFF"/>
            <w:noWrap/>
            <w:vAlign w:val="bottom"/>
            <w:hideMark/>
          </w:tcPr>
          <w:p w14:paraId="7C72075A"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456" w:type="dxa"/>
            <w:tcBorders>
              <w:top w:val="nil"/>
              <w:left w:val="nil"/>
              <w:bottom w:val="nil"/>
              <w:right w:val="nil"/>
            </w:tcBorders>
            <w:shd w:val="clear" w:color="000000" w:fill="FFFFFF"/>
            <w:noWrap/>
            <w:vAlign w:val="bottom"/>
            <w:hideMark/>
          </w:tcPr>
          <w:p w14:paraId="3D90FF22"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382" w:type="dxa"/>
            <w:tcBorders>
              <w:top w:val="nil"/>
              <w:left w:val="nil"/>
              <w:bottom w:val="nil"/>
              <w:right w:val="nil"/>
            </w:tcBorders>
            <w:shd w:val="clear" w:color="000000" w:fill="FFFFFF"/>
            <w:noWrap/>
            <w:vAlign w:val="bottom"/>
            <w:hideMark/>
          </w:tcPr>
          <w:p w14:paraId="7E988381"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287" w:type="dxa"/>
            <w:tcBorders>
              <w:top w:val="nil"/>
              <w:left w:val="nil"/>
              <w:bottom w:val="nil"/>
              <w:right w:val="nil"/>
            </w:tcBorders>
            <w:shd w:val="clear" w:color="000000" w:fill="FFFFFF"/>
            <w:noWrap/>
            <w:vAlign w:val="bottom"/>
            <w:hideMark/>
          </w:tcPr>
          <w:p w14:paraId="3BF9E8FE"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287" w:type="dxa"/>
            <w:tcBorders>
              <w:top w:val="nil"/>
              <w:left w:val="nil"/>
              <w:bottom w:val="nil"/>
              <w:right w:val="nil"/>
            </w:tcBorders>
            <w:shd w:val="clear" w:color="000000" w:fill="FFFFFF"/>
            <w:noWrap/>
            <w:vAlign w:val="bottom"/>
            <w:hideMark/>
          </w:tcPr>
          <w:p w14:paraId="7D6C3F4C"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287" w:type="dxa"/>
            <w:tcBorders>
              <w:top w:val="nil"/>
              <w:left w:val="nil"/>
              <w:bottom w:val="nil"/>
              <w:right w:val="nil"/>
            </w:tcBorders>
            <w:shd w:val="clear" w:color="000000" w:fill="FFFFFF"/>
            <w:noWrap/>
            <w:vAlign w:val="bottom"/>
            <w:hideMark/>
          </w:tcPr>
          <w:p w14:paraId="3CC53D72"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345" w:type="dxa"/>
            <w:tcBorders>
              <w:top w:val="nil"/>
              <w:left w:val="nil"/>
              <w:bottom w:val="nil"/>
              <w:right w:val="nil"/>
            </w:tcBorders>
            <w:shd w:val="clear" w:color="000000" w:fill="FFFFFF"/>
            <w:noWrap/>
            <w:vAlign w:val="bottom"/>
            <w:hideMark/>
          </w:tcPr>
          <w:p w14:paraId="75D31B8C"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287" w:type="dxa"/>
            <w:tcBorders>
              <w:top w:val="nil"/>
              <w:left w:val="nil"/>
              <w:bottom w:val="nil"/>
              <w:right w:val="nil"/>
            </w:tcBorders>
            <w:shd w:val="clear" w:color="000000" w:fill="FFFFFF"/>
            <w:noWrap/>
            <w:vAlign w:val="bottom"/>
            <w:hideMark/>
          </w:tcPr>
          <w:p w14:paraId="3ED4C198"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456" w:type="dxa"/>
            <w:tcBorders>
              <w:top w:val="nil"/>
              <w:left w:val="nil"/>
              <w:bottom w:val="nil"/>
              <w:right w:val="nil"/>
            </w:tcBorders>
            <w:shd w:val="clear" w:color="000000" w:fill="FFFFFF"/>
            <w:noWrap/>
            <w:vAlign w:val="bottom"/>
            <w:hideMark/>
          </w:tcPr>
          <w:p w14:paraId="0313C841"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456" w:type="dxa"/>
            <w:tcBorders>
              <w:top w:val="nil"/>
              <w:left w:val="nil"/>
              <w:bottom w:val="nil"/>
              <w:right w:val="nil"/>
            </w:tcBorders>
            <w:shd w:val="clear" w:color="000000" w:fill="FFFFFF"/>
            <w:noWrap/>
            <w:vAlign w:val="bottom"/>
            <w:hideMark/>
          </w:tcPr>
          <w:p w14:paraId="28F60589"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652" w:type="dxa"/>
            <w:tcBorders>
              <w:top w:val="nil"/>
              <w:left w:val="nil"/>
              <w:bottom w:val="nil"/>
              <w:right w:val="nil"/>
            </w:tcBorders>
            <w:shd w:val="clear" w:color="000000" w:fill="FFFFFF"/>
            <w:noWrap/>
            <w:vAlign w:val="bottom"/>
            <w:hideMark/>
          </w:tcPr>
          <w:p w14:paraId="013F1ACA"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287" w:type="dxa"/>
            <w:tcBorders>
              <w:top w:val="nil"/>
              <w:left w:val="nil"/>
              <w:bottom w:val="nil"/>
              <w:right w:val="nil"/>
            </w:tcBorders>
            <w:shd w:val="clear" w:color="000000" w:fill="FFFFFF"/>
            <w:noWrap/>
            <w:vAlign w:val="bottom"/>
            <w:hideMark/>
          </w:tcPr>
          <w:p w14:paraId="6CF35C78"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742" w:type="dxa"/>
            <w:tcBorders>
              <w:top w:val="nil"/>
              <w:left w:val="nil"/>
              <w:bottom w:val="nil"/>
              <w:right w:val="nil"/>
            </w:tcBorders>
            <w:shd w:val="clear" w:color="000000" w:fill="FFFFFF"/>
            <w:noWrap/>
            <w:vAlign w:val="bottom"/>
            <w:hideMark/>
          </w:tcPr>
          <w:p w14:paraId="4F2F646D"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652" w:type="dxa"/>
            <w:tcBorders>
              <w:top w:val="nil"/>
              <w:left w:val="nil"/>
              <w:bottom w:val="nil"/>
              <w:right w:val="nil"/>
            </w:tcBorders>
            <w:shd w:val="clear" w:color="000000" w:fill="FFFFFF"/>
            <w:noWrap/>
            <w:vAlign w:val="bottom"/>
            <w:hideMark/>
          </w:tcPr>
          <w:p w14:paraId="682C8023"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287" w:type="dxa"/>
            <w:tcBorders>
              <w:top w:val="nil"/>
              <w:left w:val="nil"/>
              <w:bottom w:val="nil"/>
              <w:right w:val="nil"/>
            </w:tcBorders>
            <w:shd w:val="clear" w:color="000000" w:fill="FFFFFF"/>
            <w:noWrap/>
            <w:vAlign w:val="bottom"/>
            <w:hideMark/>
          </w:tcPr>
          <w:p w14:paraId="0E3CB70E"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472" w:type="dxa"/>
            <w:tcBorders>
              <w:top w:val="nil"/>
              <w:left w:val="nil"/>
              <w:bottom w:val="nil"/>
              <w:right w:val="nil"/>
            </w:tcBorders>
            <w:shd w:val="clear" w:color="000000" w:fill="FFFFFF"/>
            <w:noWrap/>
            <w:vAlign w:val="bottom"/>
            <w:hideMark/>
          </w:tcPr>
          <w:p w14:paraId="4A473C9F"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c>
          <w:tcPr>
            <w:tcW w:w="356" w:type="dxa"/>
            <w:tcBorders>
              <w:top w:val="nil"/>
              <w:left w:val="nil"/>
              <w:bottom w:val="nil"/>
              <w:right w:val="nil"/>
            </w:tcBorders>
            <w:shd w:val="clear" w:color="000000" w:fill="FFFFFF"/>
            <w:noWrap/>
            <w:vAlign w:val="bottom"/>
            <w:hideMark/>
          </w:tcPr>
          <w:p w14:paraId="29ED83DE"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 </w:t>
            </w:r>
          </w:p>
        </w:tc>
      </w:tr>
      <w:tr w:rsidR="0026563C" w:rsidRPr="0026563C" w14:paraId="2973F93E" w14:textId="77777777" w:rsidTr="0026563C">
        <w:trPr>
          <w:trHeight w:val="290"/>
        </w:trPr>
        <w:tc>
          <w:tcPr>
            <w:tcW w:w="108" w:type="dxa"/>
            <w:tcBorders>
              <w:top w:val="nil"/>
              <w:left w:val="nil"/>
              <w:bottom w:val="nil"/>
              <w:right w:val="nil"/>
            </w:tcBorders>
            <w:shd w:val="clear" w:color="000000" w:fill="FFFFFF"/>
            <w:noWrap/>
            <w:vAlign w:val="bottom"/>
            <w:hideMark/>
          </w:tcPr>
          <w:p w14:paraId="53A463C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495D76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single" w:sz="4" w:space="0" w:color="auto"/>
              <w:left w:val="single" w:sz="4" w:space="0" w:color="auto"/>
              <w:bottom w:val="single" w:sz="4" w:space="0" w:color="auto"/>
              <w:right w:val="nil"/>
            </w:tcBorders>
            <w:shd w:val="clear" w:color="000000" w:fill="DDEBF7"/>
            <w:noWrap/>
            <w:vAlign w:val="bottom"/>
            <w:hideMark/>
          </w:tcPr>
          <w:p w14:paraId="6374CCFA"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Date</w:t>
            </w:r>
          </w:p>
        </w:tc>
        <w:tc>
          <w:tcPr>
            <w:tcW w:w="419" w:type="dxa"/>
            <w:tcBorders>
              <w:top w:val="single" w:sz="4" w:space="0" w:color="auto"/>
              <w:left w:val="nil"/>
              <w:bottom w:val="single" w:sz="4" w:space="0" w:color="auto"/>
              <w:right w:val="nil"/>
            </w:tcBorders>
            <w:shd w:val="clear" w:color="000000" w:fill="DDEBF7"/>
            <w:noWrap/>
            <w:vAlign w:val="bottom"/>
            <w:hideMark/>
          </w:tcPr>
          <w:p w14:paraId="12E86EC3"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Market equity</w:t>
            </w:r>
          </w:p>
        </w:tc>
        <w:tc>
          <w:tcPr>
            <w:tcW w:w="446" w:type="dxa"/>
            <w:tcBorders>
              <w:top w:val="single" w:sz="4" w:space="0" w:color="auto"/>
              <w:left w:val="nil"/>
              <w:bottom w:val="single" w:sz="4" w:space="0" w:color="auto"/>
              <w:right w:val="nil"/>
            </w:tcBorders>
            <w:shd w:val="clear" w:color="000000" w:fill="DDEBF7"/>
            <w:noWrap/>
            <w:vAlign w:val="bottom"/>
            <w:hideMark/>
          </w:tcPr>
          <w:p w14:paraId="79EDDD71"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Book liabilities</w:t>
            </w:r>
          </w:p>
        </w:tc>
        <w:tc>
          <w:tcPr>
            <w:tcW w:w="536" w:type="dxa"/>
            <w:tcBorders>
              <w:top w:val="single" w:sz="4" w:space="0" w:color="auto"/>
              <w:left w:val="nil"/>
              <w:bottom w:val="single" w:sz="4" w:space="0" w:color="auto"/>
              <w:right w:val="single" w:sz="4" w:space="0" w:color="auto"/>
            </w:tcBorders>
            <w:shd w:val="clear" w:color="000000" w:fill="DDEBF7"/>
            <w:noWrap/>
            <w:vAlign w:val="bottom"/>
            <w:hideMark/>
          </w:tcPr>
          <w:p w14:paraId="35553781"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Risk free rate</w:t>
            </w:r>
          </w:p>
        </w:tc>
        <w:tc>
          <w:tcPr>
            <w:tcW w:w="287" w:type="dxa"/>
            <w:tcBorders>
              <w:top w:val="nil"/>
              <w:left w:val="nil"/>
              <w:bottom w:val="nil"/>
              <w:right w:val="nil"/>
            </w:tcBorders>
            <w:shd w:val="clear" w:color="000000" w:fill="FFFFFF"/>
            <w:noWrap/>
            <w:vAlign w:val="bottom"/>
            <w:hideMark/>
          </w:tcPr>
          <w:p w14:paraId="213F28A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single" w:sz="4" w:space="0" w:color="auto"/>
              <w:left w:val="single" w:sz="4" w:space="0" w:color="auto"/>
              <w:bottom w:val="nil"/>
              <w:right w:val="nil"/>
            </w:tcBorders>
            <w:shd w:val="clear" w:color="000000" w:fill="DDEBF7"/>
            <w:noWrap/>
            <w:vAlign w:val="bottom"/>
            <w:hideMark/>
          </w:tcPr>
          <w:p w14:paraId="0F0771E0"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Asset values (1)</w:t>
            </w:r>
          </w:p>
        </w:tc>
        <w:tc>
          <w:tcPr>
            <w:tcW w:w="456" w:type="dxa"/>
            <w:tcBorders>
              <w:top w:val="single" w:sz="4" w:space="0" w:color="auto"/>
              <w:left w:val="nil"/>
              <w:bottom w:val="single" w:sz="4" w:space="0" w:color="auto"/>
              <w:right w:val="nil"/>
            </w:tcBorders>
            <w:shd w:val="clear" w:color="000000" w:fill="DDEBF7"/>
            <w:noWrap/>
            <w:vAlign w:val="bottom"/>
            <w:hideMark/>
          </w:tcPr>
          <w:p w14:paraId="2BA864BC"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Asset values (2)</w:t>
            </w:r>
          </w:p>
        </w:tc>
        <w:tc>
          <w:tcPr>
            <w:tcW w:w="382" w:type="dxa"/>
            <w:tcBorders>
              <w:top w:val="single" w:sz="4" w:space="0" w:color="auto"/>
              <w:left w:val="nil"/>
              <w:bottom w:val="single" w:sz="4" w:space="0" w:color="auto"/>
              <w:right w:val="single" w:sz="4" w:space="0" w:color="auto"/>
            </w:tcBorders>
            <w:shd w:val="clear" w:color="000000" w:fill="DDEBF7"/>
            <w:noWrap/>
            <w:vAlign w:val="bottom"/>
            <w:hideMark/>
          </w:tcPr>
          <w:p w14:paraId="762D4946"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Ln (returns)</w:t>
            </w:r>
          </w:p>
        </w:tc>
        <w:tc>
          <w:tcPr>
            <w:tcW w:w="287" w:type="dxa"/>
            <w:tcBorders>
              <w:top w:val="nil"/>
              <w:left w:val="nil"/>
              <w:bottom w:val="nil"/>
              <w:right w:val="nil"/>
            </w:tcBorders>
            <w:shd w:val="clear" w:color="000000" w:fill="FFFFFF"/>
            <w:noWrap/>
            <w:vAlign w:val="bottom"/>
            <w:hideMark/>
          </w:tcPr>
          <w:p w14:paraId="4260FF7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574" w:type="dxa"/>
            <w:gridSpan w:val="2"/>
            <w:tcBorders>
              <w:top w:val="single" w:sz="4" w:space="0" w:color="auto"/>
              <w:left w:val="single" w:sz="4" w:space="0" w:color="auto"/>
              <w:bottom w:val="nil"/>
              <w:right w:val="single" w:sz="4" w:space="0" w:color="000000"/>
            </w:tcBorders>
            <w:shd w:val="clear" w:color="000000" w:fill="DDEBF7"/>
            <w:noWrap/>
            <w:vAlign w:val="bottom"/>
            <w:hideMark/>
          </w:tcPr>
          <w:p w14:paraId="1E361808"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Asset volatility</w:t>
            </w:r>
          </w:p>
        </w:tc>
        <w:tc>
          <w:tcPr>
            <w:tcW w:w="345" w:type="dxa"/>
            <w:tcBorders>
              <w:top w:val="single" w:sz="4" w:space="0" w:color="auto"/>
              <w:left w:val="nil"/>
              <w:bottom w:val="nil"/>
              <w:right w:val="single" w:sz="4" w:space="0" w:color="auto"/>
            </w:tcBorders>
            <w:shd w:val="clear" w:color="000000" w:fill="FFFFFF"/>
            <w:noWrap/>
            <w:vAlign w:val="bottom"/>
            <w:hideMark/>
          </w:tcPr>
          <w:p w14:paraId="1C44B88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28.78%</w:t>
            </w:r>
          </w:p>
        </w:tc>
        <w:tc>
          <w:tcPr>
            <w:tcW w:w="287" w:type="dxa"/>
            <w:tcBorders>
              <w:top w:val="nil"/>
              <w:left w:val="nil"/>
              <w:bottom w:val="nil"/>
              <w:right w:val="nil"/>
            </w:tcBorders>
            <w:shd w:val="clear" w:color="000000" w:fill="FFFFFF"/>
            <w:noWrap/>
            <w:vAlign w:val="bottom"/>
            <w:hideMark/>
          </w:tcPr>
          <w:p w14:paraId="13681A2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single" w:sz="4" w:space="0" w:color="auto"/>
              <w:left w:val="single" w:sz="4" w:space="0" w:color="auto"/>
              <w:bottom w:val="single" w:sz="4" w:space="0" w:color="auto"/>
              <w:right w:val="nil"/>
            </w:tcBorders>
            <w:shd w:val="clear" w:color="000000" w:fill="DDEBF7"/>
            <w:noWrap/>
            <w:vAlign w:val="bottom"/>
            <w:hideMark/>
          </w:tcPr>
          <w:p w14:paraId="1BBF9DAA"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Asset values (2)</w:t>
            </w:r>
          </w:p>
        </w:tc>
        <w:tc>
          <w:tcPr>
            <w:tcW w:w="456" w:type="dxa"/>
            <w:tcBorders>
              <w:top w:val="single" w:sz="4" w:space="0" w:color="auto"/>
              <w:left w:val="nil"/>
              <w:bottom w:val="single" w:sz="4" w:space="0" w:color="auto"/>
              <w:right w:val="nil"/>
            </w:tcBorders>
            <w:shd w:val="clear" w:color="000000" w:fill="DDEBF7"/>
            <w:noWrap/>
            <w:vAlign w:val="bottom"/>
            <w:hideMark/>
          </w:tcPr>
          <w:p w14:paraId="21103A48"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S&amp;P 500</w:t>
            </w:r>
          </w:p>
        </w:tc>
        <w:tc>
          <w:tcPr>
            <w:tcW w:w="652" w:type="dxa"/>
            <w:tcBorders>
              <w:top w:val="single" w:sz="4" w:space="0" w:color="auto"/>
              <w:left w:val="nil"/>
              <w:bottom w:val="single" w:sz="4" w:space="0" w:color="auto"/>
              <w:right w:val="single" w:sz="4" w:space="0" w:color="auto"/>
            </w:tcBorders>
            <w:shd w:val="clear" w:color="000000" w:fill="DDEBF7"/>
            <w:noWrap/>
            <w:vAlign w:val="bottom"/>
            <w:hideMark/>
          </w:tcPr>
          <w:p w14:paraId="0698A67D"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Risk free rate of return</w:t>
            </w:r>
          </w:p>
        </w:tc>
        <w:tc>
          <w:tcPr>
            <w:tcW w:w="287" w:type="dxa"/>
            <w:tcBorders>
              <w:top w:val="nil"/>
              <w:left w:val="nil"/>
              <w:bottom w:val="nil"/>
              <w:right w:val="nil"/>
            </w:tcBorders>
            <w:shd w:val="clear" w:color="000000" w:fill="FFFFFF"/>
            <w:noWrap/>
            <w:vAlign w:val="bottom"/>
            <w:hideMark/>
          </w:tcPr>
          <w:p w14:paraId="2937C41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single" w:sz="4" w:space="0" w:color="auto"/>
              <w:left w:val="single" w:sz="4" w:space="0" w:color="auto"/>
              <w:bottom w:val="single" w:sz="4" w:space="0" w:color="auto"/>
              <w:right w:val="nil"/>
            </w:tcBorders>
            <w:shd w:val="clear" w:color="000000" w:fill="DDEBF7"/>
            <w:noWrap/>
            <w:vAlign w:val="bottom"/>
            <w:hideMark/>
          </w:tcPr>
          <w:p w14:paraId="5B6A15B8"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Asset value excess returns</w:t>
            </w:r>
          </w:p>
        </w:tc>
        <w:tc>
          <w:tcPr>
            <w:tcW w:w="652" w:type="dxa"/>
            <w:tcBorders>
              <w:top w:val="single" w:sz="4" w:space="0" w:color="auto"/>
              <w:left w:val="nil"/>
              <w:bottom w:val="single" w:sz="4" w:space="0" w:color="auto"/>
              <w:right w:val="single" w:sz="4" w:space="0" w:color="auto"/>
            </w:tcBorders>
            <w:shd w:val="clear" w:color="000000" w:fill="DDEBF7"/>
            <w:noWrap/>
            <w:vAlign w:val="bottom"/>
            <w:hideMark/>
          </w:tcPr>
          <w:p w14:paraId="0FD0279C"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S&amp;P 500 excess returns</w:t>
            </w:r>
          </w:p>
        </w:tc>
        <w:tc>
          <w:tcPr>
            <w:tcW w:w="287" w:type="dxa"/>
            <w:tcBorders>
              <w:top w:val="nil"/>
              <w:left w:val="nil"/>
              <w:bottom w:val="nil"/>
              <w:right w:val="nil"/>
            </w:tcBorders>
            <w:shd w:val="clear" w:color="000000" w:fill="FFFFFF"/>
            <w:noWrap/>
            <w:vAlign w:val="bottom"/>
            <w:hideMark/>
          </w:tcPr>
          <w:p w14:paraId="3F8C578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single" w:sz="4" w:space="0" w:color="auto"/>
              <w:left w:val="single" w:sz="4" w:space="0" w:color="auto"/>
              <w:bottom w:val="single" w:sz="4" w:space="0" w:color="auto"/>
              <w:right w:val="nil"/>
            </w:tcBorders>
            <w:shd w:val="clear" w:color="000000" w:fill="DDEBF7"/>
            <w:noWrap/>
            <w:vAlign w:val="bottom"/>
            <w:hideMark/>
          </w:tcPr>
          <w:p w14:paraId="06059C73"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Closing price ($)</w:t>
            </w:r>
          </w:p>
        </w:tc>
        <w:tc>
          <w:tcPr>
            <w:tcW w:w="356" w:type="dxa"/>
            <w:tcBorders>
              <w:top w:val="single" w:sz="4" w:space="0" w:color="auto"/>
              <w:left w:val="nil"/>
              <w:bottom w:val="single" w:sz="4" w:space="0" w:color="auto"/>
              <w:right w:val="single" w:sz="4" w:space="0" w:color="auto"/>
            </w:tcBorders>
            <w:shd w:val="clear" w:color="000000" w:fill="DDEBF7"/>
            <w:noWrap/>
            <w:vAlign w:val="bottom"/>
            <w:hideMark/>
          </w:tcPr>
          <w:p w14:paraId="204F9E2D" w14:textId="77777777" w:rsidR="0026563C" w:rsidRPr="0026563C" w:rsidRDefault="0026563C" w:rsidP="0026563C">
            <w:pPr>
              <w:spacing w:after="0" w:line="240" w:lineRule="auto"/>
              <w:jc w:val="center"/>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Daily return</w:t>
            </w:r>
          </w:p>
        </w:tc>
      </w:tr>
      <w:tr w:rsidR="0026563C" w:rsidRPr="0026563C" w14:paraId="19BAC9CD" w14:textId="77777777" w:rsidTr="0026563C">
        <w:trPr>
          <w:trHeight w:val="290"/>
        </w:trPr>
        <w:tc>
          <w:tcPr>
            <w:tcW w:w="108" w:type="dxa"/>
            <w:tcBorders>
              <w:top w:val="nil"/>
              <w:left w:val="nil"/>
              <w:bottom w:val="nil"/>
              <w:right w:val="nil"/>
            </w:tcBorders>
            <w:shd w:val="clear" w:color="000000" w:fill="FFFFFF"/>
            <w:noWrap/>
            <w:vAlign w:val="bottom"/>
            <w:hideMark/>
          </w:tcPr>
          <w:p w14:paraId="612D91A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C3943C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BEA052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04/01/2021</w:t>
            </w:r>
          </w:p>
        </w:tc>
        <w:tc>
          <w:tcPr>
            <w:tcW w:w="419" w:type="dxa"/>
            <w:tcBorders>
              <w:top w:val="nil"/>
              <w:left w:val="nil"/>
              <w:bottom w:val="nil"/>
              <w:right w:val="nil"/>
            </w:tcBorders>
            <w:shd w:val="clear" w:color="auto" w:fill="auto"/>
            <w:noWrap/>
            <w:vAlign w:val="bottom"/>
            <w:hideMark/>
          </w:tcPr>
          <w:p w14:paraId="4BD49D8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231626.98</w:t>
            </w:r>
          </w:p>
        </w:tc>
        <w:tc>
          <w:tcPr>
            <w:tcW w:w="446" w:type="dxa"/>
            <w:tcBorders>
              <w:top w:val="nil"/>
              <w:left w:val="nil"/>
              <w:bottom w:val="nil"/>
              <w:right w:val="nil"/>
            </w:tcBorders>
            <w:shd w:val="clear" w:color="auto" w:fill="auto"/>
            <w:noWrap/>
            <w:vAlign w:val="bottom"/>
            <w:hideMark/>
          </w:tcPr>
          <w:p w14:paraId="36AC479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nil"/>
              <w:left w:val="nil"/>
              <w:bottom w:val="nil"/>
              <w:right w:val="single" w:sz="4" w:space="0" w:color="auto"/>
            </w:tcBorders>
            <w:shd w:val="clear" w:color="000000" w:fill="FFFFFF"/>
            <w:noWrap/>
            <w:vAlign w:val="bottom"/>
            <w:hideMark/>
          </w:tcPr>
          <w:p w14:paraId="0A4450B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9DA426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532E1F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258,061</w:t>
            </w:r>
          </w:p>
        </w:tc>
        <w:tc>
          <w:tcPr>
            <w:tcW w:w="456" w:type="dxa"/>
            <w:tcBorders>
              <w:top w:val="nil"/>
              <w:left w:val="nil"/>
              <w:bottom w:val="nil"/>
              <w:right w:val="nil"/>
            </w:tcBorders>
            <w:shd w:val="clear" w:color="000000" w:fill="FFFFFF"/>
            <w:noWrap/>
            <w:vAlign w:val="bottom"/>
            <w:hideMark/>
          </w:tcPr>
          <w:p w14:paraId="4C133AD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258,061</w:t>
            </w:r>
          </w:p>
        </w:tc>
        <w:tc>
          <w:tcPr>
            <w:tcW w:w="382" w:type="dxa"/>
            <w:tcBorders>
              <w:top w:val="nil"/>
              <w:left w:val="nil"/>
              <w:bottom w:val="nil"/>
              <w:right w:val="single" w:sz="4" w:space="0" w:color="auto"/>
            </w:tcBorders>
            <w:shd w:val="clear" w:color="000000" w:fill="FFFFFF"/>
            <w:noWrap/>
            <w:vAlign w:val="bottom"/>
            <w:hideMark/>
          </w:tcPr>
          <w:p w14:paraId="18C409F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3C0133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single" w:sz="4" w:space="0" w:color="auto"/>
              <w:bottom w:val="single" w:sz="4" w:space="0" w:color="auto"/>
              <w:right w:val="nil"/>
            </w:tcBorders>
            <w:shd w:val="clear" w:color="000000" w:fill="DDEBF7"/>
            <w:noWrap/>
            <w:vAlign w:val="bottom"/>
            <w:hideMark/>
          </w:tcPr>
          <w:p w14:paraId="6AAEED50" w14:textId="77777777" w:rsidR="0026563C" w:rsidRPr="0026563C" w:rsidRDefault="0026563C" w:rsidP="0026563C">
            <w:pPr>
              <w:spacing w:after="0" w:line="240" w:lineRule="auto"/>
              <w:jc w:val="left"/>
              <w:rPr>
                <w:rFonts w:ascii="Calibri" w:eastAsia="Times New Roman" w:hAnsi="Calibri" w:cs="Calibri"/>
                <w:b/>
                <w:bCs/>
                <w:color w:val="1F4E78"/>
                <w:sz w:val="22"/>
                <w:lang w:eastAsia="en-GB"/>
              </w:rPr>
            </w:pPr>
            <w:r w:rsidRPr="0026563C">
              <w:rPr>
                <w:rFonts w:ascii="Calibri" w:eastAsia="Times New Roman" w:hAnsi="Calibri" w:cs="Calibri"/>
                <w:b/>
                <w:bCs/>
                <w:color w:val="1F4E78"/>
                <w:sz w:val="22"/>
                <w:lang w:eastAsia="en-GB"/>
              </w:rPr>
              <w:t>SSE</w:t>
            </w:r>
          </w:p>
        </w:tc>
        <w:tc>
          <w:tcPr>
            <w:tcW w:w="287" w:type="dxa"/>
            <w:tcBorders>
              <w:top w:val="nil"/>
              <w:left w:val="nil"/>
              <w:bottom w:val="single" w:sz="4" w:space="0" w:color="auto"/>
              <w:right w:val="single" w:sz="4" w:space="0" w:color="auto"/>
            </w:tcBorders>
            <w:shd w:val="clear" w:color="000000" w:fill="DDEBF7"/>
            <w:noWrap/>
            <w:vAlign w:val="bottom"/>
            <w:hideMark/>
          </w:tcPr>
          <w:p w14:paraId="53D3145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single" w:sz="4" w:space="0" w:color="auto"/>
              <w:right w:val="single" w:sz="4" w:space="0" w:color="auto"/>
            </w:tcBorders>
            <w:shd w:val="clear" w:color="000000" w:fill="FFFFFF"/>
            <w:noWrap/>
            <w:vAlign w:val="bottom"/>
            <w:hideMark/>
          </w:tcPr>
          <w:p w14:paraId="63BF43B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0.00E+00</w:t>
            </w:r>
          </w:p>
        </w:tc>
        <w:tc>
          <w:tcPr>
            <w:tcW w:w="287" w:type="dxa"/>
            <w:tcBorders>
              <w:top w:val="nil"/>
              <w:left w:val="nil"/>
              <w:bottom w:val="nil"/>
              <w:right w:val="nil"/>
            </w:tcBorders>
            <w:shd w:val="clear" w:color="000000" w:fill="FFFFFF"/>
            <w:noWrap/>
            <w:vAlign w:val="bottom"/>
            <w:hideMark/>
          </w:tcPr>
          <w:p w14:paraId="3B967B1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6FDA5A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258,061</w:t>
            </w:r>
          </w:p>
        </w:tc>
        <w:tc>
          <w:tcPr>
            <w:tcW w:w="456" w:type="dxa"/>
            <w:tcBorders>
              <w:top w:val="nil"/>
              <w:left w:val="nil"/>
              <w:bottom w:val="nil"/>
              <w:right w:val="nil"/>
            </w:tcBorders>
            <w:shd w:val="clear" w:color="000000" w:fill="FFFFFF"/>
            <w:noWrap/>
            <w:vAlign w:val="bottom"/>
            <w:hideMark/>
          </w:tcPr>
          <w:p w14:paraId="1BC8F89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3700.65</w:t>
            </w:r>
          </w:p>
        </w:tc>
        <w:tc>
          <w:tcPr>
            <w:tcW w:w="652" w:type="dxa"/>
            <w:tcBorders>
              <w:top w:val="nil"/>
              <w:left w:val="nil"/>
              <w:bottom w:val="nil"/>
              <w:right w:val="single" w:sz="4" w:space="0" w:color="auto"/>
            </w:tcBorders>
            <w:shd w:val="clear" w:color="000000" w:fill="FFFFFF"/>
            <w:noWrap/>
            <w:vAlign w:val="bottom"/>
            <w:hideMark/>
          </w:tcPr>
          <w:p w14:paraId="07F6B66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EBFF0D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4886CF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652" w:type="dxa"/>
            <w:tcBorders>
              <w:top w:val="nil"/>
              <w:left w:val="nil"/>
              <w:bottom w:val="nil"/>
              <w:right w:val="single" w:sz="4" w:space="0" w:color="auto"/>
            </w:tcBorders>
            <w:shd w:val="clear" w:color="000000" w:fill="FFFFFF"/>
            <w:noWrap/>
            <w:vAlign w:val="bottom"/>
            <w:hideMark/>
          </w:tcPr>
          <w:p w14:paraId="40C9CE7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901CF8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582EE9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522.86</w:t>
            </w:r>
          </w:p>
        </w:tc>
        <w:tc>
          <w:tcPr>
            <w:tcW w:w="356" w:type="dxa"/>
            <w:tcBorders>
              <w:top w:val="nil"/>
              <w:left w:val="nil"/>
              <w:bottom w:val="nil"/>
              <w:right w:val="single" w:sz="4" w:space="0" w:color="auto"/>
            </w:tcBorders>
            <w:shd w:val="clear" w:color="000000" w:fill="FFFFFF"/>
            <w:noWrap/>
            <w:vAlign w:val="bottom"/>
            <w:hideMark/>
          </w:tcPr>
          <w:p w14:paraId="3B0714E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r>
      <w:tr w:rsidR="0026563C" w:rsidRPr="0026563C" w14:paraId="581B586D" w14:textId="77777777" w:rsidTr="0026563C">
        <w:trPr>
          <w:trHeight w:val="290"/>
        </w:trPr>
        <w:tc>
          <w:tcPr>
            <w:tcW w:w="108" w:type="dxa"/>
            <w:tcBorders>
              <w:top w:val="nil"/>
              <w:left w:val="nil"/>
              <w:bottom w:val="nil"/>
              <w:right w:val="nil"/>
            </w:tcBorders>
            <w:shd w:val="clear" w:color="000000" w:fill="FFFFFF"/>
            <w:noWrap/>
            <w:vAlign w:val="bottom"/>
            <w:hideMark/>
          </w:tcPr>
          <w:p w14:paraId="2DDC810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F4FF02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8BC912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05/01/2021</w:t>
            </w:r>
          </w:p>
        </w:tc>
        <w:tc>
          <w:tcPr>
            <w:tcW w:w="419" w:type="dxa"/>
            <w:tcBorders>
              <w:top w:val="nil"/>
              <w:left w:val="nil"/>
              <w:bottom w:val="nil"/>
              <w:right w:val="nil"/>
            </w:tcBorders>
            <w:shd w:val="clear" w:color="auto" w:fill="auto"/>
            <w:noWrap/>
            <w:vAlign w:val="bottom"/>
            <w:hideMark/>
          </w:tcPr>
          <w:p w14:paraId="3519A3F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230714.4</w:t>
            </w:r>
          </w:p>
        </w:tc>
        <w:tc>
          <w:tcPr>
            <w:tcW w:w="446" w:type="dxa"/>
            <w:tcBorders>
              <w:top w:val="nil"/>
              <w:left w:val="nil"/>
              <w:bottom w:val="nil"/>
              <w:right w:val="nil"/>
            </w:tcBorders>
            <w:shd w:val="clear" w:color="auto" w:fill="auto"/>
            <w:noWrap/>
            <w:vAlign w:val="bottom"/>
            <w:hideMark/>
          </w:tcPr>
          <w:p w14:paraId="33B32A6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7B6F2AD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2CBE12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28AA8C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257,148</w:t>
            </w:r>
          </w:p>
        </w:tc>
        <w:tc>
          <w:tcPr>
            <w:tcW w:w="456" w:type="dxa"/>
            <w:tcBorders>
              <w:top w:val="nil"/>
              <w:left w:val="nil"/>
              <w:bottom w:val="nil"/>
              <w:right w:val="nil"/>
            </w:tcBorders>
            <w:shd w:val="clear" w:color="000000" w:fill="FFFFFF"/>
            <w:noWrap/>
            <w:vAlign w:val="bottom"/>
            <w:hideMark/>
          </w:tcPr>
          <w:p w14:paraId="6C7AD3D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257,148</w:t>
            </w:r>
          </w:p>
        </w:tc>
        <w:tc>
          <w:tcPr>
            <w:tcW w:w="382" w:type="dxa"/>
            <w:tcBorders>
              <w:top w:val="nil"/>
              <w:left w:val="nil"/>
              <w:bottom w:val="nil"/>
              <w:right w:val="single" w:sz="4" w:space="0" w:color="auto"/>
            </w:tcBorders>
            <w:shd w:val="clear" w:color="000000" w:fill="FFFFFF"/>
            <w:noWrap/>
            <w:vAlign w:val="bottom"/>
            <w:hideMark/>
          </w:tcPr>
          <w:p w14:paraId="3F1E5D6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-0.35%</w:t>
            </w:r>
          </w:p>
        </w:tc>
        <w:tc>
          <w:tcPr>
            <w:tcW w:w="287" w:type="dxa"/>
            <w:tcBorders>
              <w:top w:val="nil"/>
              <w:left w:val="nil"/>
              <w:bottom w:val="nil"/>
              <w:right w:val="nil"/>
            </w:tcBorders>
            <w:shd w:val="clear" w:color="000000" w:fill="FFFFFF"/>
            <w:noWrap/>
            <w:vAlign w:val="bottom"/>
            <w:hideMark/>
          </w:tcPr>
          <w:p w14:paraId="0AF271D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2071AA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595692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FF0E99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83F3F6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D70D0B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257,148</w:t>
            </w:r>
          </w:p>
        </w:tc>
        <w:tc>
          <w:tcPr>
            <w:tcW w:w="456" w:type="dxa"/>
            <w:tcBorders>
              <w:top w:val="nil"/>
              <w:left w:val="nil"/>
              <w:bottom w:val="nil"/>
              <w:right w:val="nil"/>
            </w:tcBorders>
            <w:shd w:val="clear" w:color="000000" w:fill="FFFFFF"/>
            <w:noWrap/>
            <w:vAlign w:val="bottom"/>
            <w:hideMark/>
          </w:tcPr>
          <w:p w14:paraId="7C0435C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3726.86</w:t>
            </w:r>
          </w:p>
        </w:tc>
        <w:tc>
          <w:tcPr>
            <w:tcW w:w="652" w:type="dxa"/>
            <w:tcBorders>
              <w:top w:val="nil"/>
              <w:left w:val="nil"/>
              <w:bottom w:val="nil"/>
              <w:right w:val="single" w:sz="4" w:space="0" w:color="auto"/>
            </w:tcBorders>
            <w:shd w:val="clear" w:color="000000" w:fill="FFFFFF"/>
            <w:noWrap/>
            <w:vAlign w:val="bottom"/>
            <w:hideMark/>
          </w:tcPr>
          <w:p w14:paraId="488FF4B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5AB55F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90D9D8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-0.37%</w:t>
            </w:r>
          </w:p>
        </w:tc>
        <w:tc>
          <w:tcPr>
            <w:tcW w:w="652" w:type="dxa"/>
            <w:tcBorders>
              <w:top w:val="nil"/>
              <w:left w:val="nil"/>
              <w:bottom w:val="nil"/>
              <w:right w:val="single" w:sz="4" w:space="0" w:color="auto"/>
            </w:tcBorders>
            <w:shd w:val="clear" w:color="000000" w:fill="FFFFFF"/>
            <w:noWrap/>
            <w:vAlign w:val="bottom"/>
            <w:hideMark/>
          </w:tcPr>
          <w:p w14:paraId="0A6111B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0.70%</w:t>
            </w:r>
          </w:p>
        </w:tc>
        <w:tc>
          <w:tcPr>
            <w:tcW w:w="287" w:type="dxa"/>
            <w:tcBorders>
              <w:top w:val="nil"/>
              <w:left w:val="nil"/>
              <w:bottom w:val="nil"/>
              <w:right w:val="nil"/>
            </w:tcBorders>
            <w:shd w:val="clear" w:color="000000" w:fill="FFFFFF"/>
            <w:noWrap/>
            <w:vAlign w:val="bottom"/>
            <w:hideMark/>
          </w:tcPr>
          <w:p w14:paraId="48F28DB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C33DB0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520.80</w:t>
            </w:r>
          </w:p>
        </w:tc>
        <w:tc>
          <w:tcPr>
            <w:tcW w:w="356" w:type="dxa"/>
            <w:tcBorders>
              <w:top w:val="nil"/>
              <w:left w:val="nil"/>
              <w:bottom w:val="nil"/>
              <w:right w:val="single" w:sz="4" w:space="0" w:color="auto"/>
            </w:tcBorders>
            <w:shd w:val="clear" w:color="000000" w:fill="FFFFFF"/>
            <w:noWrap/>
            <w:vAlign w:val="bottom"/>
            <w:hideMark/>
          </w:tcPr>
          <w:p w14:paraId="0C66A02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-0.39%</w:t>
            </w:r>
          </w:p>
        </w:tc>
      </w:tr>
      <w:tr w:rsidR="0026563C" w:rsidRPr="0026563C" w14:paraId="3DB8287B" w14:textId="77777777" w:rsidTr="0026563C">
        <w:trPr>
          <w:trHeight w:val="290"/>
        </w:trPr>
        <w:tc>
          <w:tcPr>
            <w:tcW w:w="108" w:type="dxa"/>
            <w:tcBorders>
              <w:top w:val="nil"/>
              <w:left w:val="nil"/>
              <w:bottom w:val="nil"/>
              <w:right w:val="nil"/>
            </w:tcBorders>
            <w:shd w:val="clear" w:color="000000" w:fill="FFFFFF"/>
            <w:noWrap/>
            <w:vAlign w:val="bottom"/>
            <w:hideMark/>
          </w:tcPr>
          <w:p w14:paraId="2C1C406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2DEFA4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F34F16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06/01/2021</w:t>
            </w:r>
          </w:p>
        </w:tc>
        <w:tc>
          <w:tcPr>
            <w:tcW w:w="419" w:type="dxa"/>
            <w:tcBorders>
              <w:top w:val="nil"/>
              <w:left w:val="nil"/>
              <w:bottom w:val="nil"/>
              <w:right w:val="nil"/>
            </w:tcBorders>
            <w:shd w:val="clear" w:color="auto" w:fill="auto"/>
            <w:noWrap/>
            <w:vAlign w:val="bottom"/>
            <w:hideMark/>
          </w:tcPr>
          <w:p w14:paraId="3D1DD44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221717.07</w:t>
            </w:r>
          </w:p>
        </w:tc>
        <w:tc>
          <w:tcPr>
            <w:tcW w:w="446" w:type="dxa"/>
            <w:tcBorders>
              <w:top w:val="nil"/>
              <w:left w:val="nil"/>
              <w:bottom w:val="nil"/>
              <w:right w:val="nil"/>
            </w:tcBorders>
            <w:shd w:val="clear" w:color="auto" w:fill="auto"/>
            <w:noWrap/>
            <w:vAlign w:val="bottom"/>
            <w:hideMark/>
          </w:tcPr>
          <w:p w14:paraId="3C66B70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4B87BF8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1CBD59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3CEE8F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248,151</w:t>
            </w:r>
          </w:p>
        </w:tc>
        <w:tc>
          <w:tcPr>
            <w:tcW w:w="456" w:type="dxa"/>
            <w:tcBorders>
              <w:top w:val="nil"/>
              <w:left w:val="nil"/>
              <w:bottom w:val="nil"/>
              <w:right w:val="nil"/>
            </w:tcBorders>
            <w:shd w:val="clear" w:color="000000" w:fill="FFFFFF"/>
            <w:noWrap/>
            <w:vAlign w:val="bottom"/>
            <w:hideMark/>
          </w:tcPr>
          <w:p w14:paraId="63CCFC8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248,151</w:t>
            </w:r>
          </w:p>
        </w:tc>
        <w:tc>
          <w:tcPr>
            <w:tcW w:w="382" w:type="dxa"/>
            <w:tcBorders>
              <w:top w:val="nil"/>
              <w:left w:val="nil"/>
              <w:bottom w:val="nil"/>
              <w:right w:val="single" w:sz="4" w:space="0" w:color="auto"/>
            </w:tcBorders>
            <w:shd w:val="clear" w:color="000000" w:fill="FFFFFF"/>
            <w:noWrap/>
            <w:vAlign w:val="bottom"/>
            <w:hideMark/>
          </w:tcPr>
          <w:p w14:paraId="4A0110A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-3.56%</w:t>
            </w:r>
          </w:p>
        </w:tc>
        <w:tc>
          <w:tcPr>
            <w:tcW w:w="287" w:type="dxa"/>
            <w:tcBorders>
              <w:top w:val="nil"/>
              <w:left w:val="nil"/>
              <w:bottom w:val="nil"/>
              <w:right w:val="nil"/>
            </w:tcBorders>
            <w:shd w:val="clear" w:color="000000" w:fill="FFFFFF"/>
            <w:noWrap/>
            <w:vAlign w:val="bottom"/>
            <w:hideMark/>
          </w:tcPr>
          <w:p w14:paraId="25E98ED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C18DD3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0EA5E8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A39C7C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5B0CEA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AF444C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248,151</w:t>
            </w:r>
          </w:p>
        </w:tc>
        <w:tc>
          <w:tcPr>
            <w:tcW w:w="456" w:type="dxa"/>
            <w:tcBorders>
              <w:top w:val="nil"/>
              <w:left w:val="nil"/>
              <w:bottom w:val="nil"/>
              <w:right w:val="nil"/>
            </w:tcBorders>
            <w:shd w:val="clear" w:color="000000" w:fill="FFFFFF"/>
            <w:noWrap/>
            <w:vAlign w:val="bottom"/>
            <w:hideMark/>
          </w:tcPr>
          <w:p w14:paraId="37FEEF3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3748.14</w:t>
            </w:r>
          </w:p>
        </w:tc>
        <w:tc>
          <w:tcPr>
            <w:tcW w:w="652" w:type="dxa"/>
            <w:tcBorders>
              <w:top w:val="nil"/>
              <w:left w:val="nil"/>
              <w:bottom w:val="nil"/>
              <w:right w:val="single" w:sz="4" w:space="0" w:color="auto"/>
            </w:tcBorders>
            <w:shd w:val="clear" w:color="000000" w:fill="FFFFFF"/>
            <w:noWrap/>
            <w:vAlign w:val="bottom"/>
            <w:hideMark/>
          </w:tcPr>
          <w:p w14:paraId="4A2BECE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22CC85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B0E8AB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-3.51%</w:t>
            </w:r>
          </w:p>
        </w:tc>
        <w:tc>
          <w:tcPr>
            <w:tcW w:w="652" w:type="dxa"/>
            <w:tcBorders>
              <w:top w:val="nil"/>
              <w:left w:val="nil"/>
              <w:bottom w:val="nil"/>
              <w:right w:val="single" w:sz="4" w:space="0" w:color="auto"/>
            </w:tcBorders>
            <w:shd w:val="clear" w:color="000000" w:fill="FFFFFF"/>
            <w:noWrap/>
            <w:vAlign w:val="bottom"/>
            <w:hideMark/>
          </w:tcPr>
          <w:p w14:paraId="57EBA76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0.56%</w:t>
            </w:r>
          </w:p>
        </w:tc>
        <w:tc>
          <w:tcPr>
            <w:tcW w:w="287" w:type="dxa"/>
            <w:tcBorders>
              <w:top w:val="nil"/>
              <w:left w:val="nil"/>
              <w:bottom w:val="nil"/>
              <w:right w:val="nil"/>
            </w:tcBorders>
            <w:shd w:val="clear" w:color="000000" w:fill="FFFFFF"/>
            <w:noWrap/>
            <w:vAlign w:val="bottom"/>
            <w:hideMark/>
          </w:tcPr>
          <w:p w14:paraId="0681107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061E2C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500.49</w:t>
            </w:r>
          </w:p>
        </w:tc>
        <w:tc>
          <w:tcPr>
            <w:tcW w:w="356" w:type="dxa"/>
            <w:tcBorders>
              <w:top w:val="nil"/>
              <w:left w:val="nil"/>
              <w:bottom w:val="nil"/>
              <w:right w:val="single" w:sz="4" w:space="0" w:color="auto"/>
            </w:tcBorders>
            <w:shd w:val="clear" w:color="000000" w:fill="FFFFFF"/>
            <w:noWrap/>
            <w:vAlign w:val="bottom"/>
            <w:hideMark/>
          </w:tcPr>
          <w:p w14:paraId="66469B1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-3.98%</w:t>
            </w:r>
          </w:p>
        </w:tc>
      </w:tr>
      <w:tr w:rsidR="0026563C" w:rsidRPr="0026563C" w14:paraId="618BCAC0" w14:textId="77777777" w:rsidTr="0026563C">
        <w:trPr>
          <w:trHeight w:val="290"/>
        </w:trPr>
        <w:tc>
          <w:tcPr>
            <w:tcW w:w="108" w:type="dxa"/>
            <w:tcBorders>
              <w:top w:val="nil"/>
              <w:left w:val="nil"/>
              <w:bottom w:val="nil"/>
              <w:right w:val="nil"/>
            </w:tcBorders>
            <w:shd w:val="clear" w:color="000000" w:fill="FFFFFF"/>
            <w:noWrap/>
            <w:vAlign w:val="bottom"/>
            <w:hideMark/>
          </w:tcPr>
          <w:p w14:paraId="5CF5C4D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B8D0A8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CD9AD2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07/01/2021</w:t>
            </w:r>
          </w:p>
        </w:tc>
        <w:tc>
          <w:tcPr>
            <w:tcW w:w="419" w:type="dxa"/>
            <w:tcBorders>
              <w:top w:val="nil"/>
              <w:left w:val="nil"/>
              <w:bottom w:val="nil"/>
              <w:right w:val="nil"/>
            </w:tcBorders>
            <w:shd w:val="clear" w:color="auto" w:fill="auto"/>
            <w:noWrap/>
            <w:vAlign w:val="bottom"/>
            <w:hideMark/>
          </w:tcPr>
          <w:p w14:paraId="55D41E9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225438.27</w:t>
            </w:r>
          </w:p>
        </w:tc>
        <w:tc>
          <w:tcPr>
            <w:tcW w:w="446" w:type="dxa"/>
            <w:tcBorders>
              <w:top w:val="nil"/>
              <w:left w:val="nil"/>
              <w:bottom w:val="nil"/>
              <w:right w:val="nil"/>
            </w:tcBorders>
            <w:shd w:val="clear" w:color="auto" w:fill="auto"/>
            <w:noWrap/>
            <w:vAlign w:val="bottom"/>
            <w:hideMark/>
          </w:tcPr>
          <w:p w14:paraId="45A6388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14D3A3A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63A2D3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50E6426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251,872</w:t>
            </w:r>
          </w:p>
        </w:tc>
        <w:tc>
          <w:tcPr>
            <w:tcW w:w="456" w:type="dxa"/>
            <w:tcBorders>
              <w:top w:val="nil"/>
              <w:left w:val="nil"/>
              <w:bottom w:val="nil"/>
              <w:right w:val="nil"/>
            </w:tcBorders>
            <w:shd w:val="clear" w:color="000000" w:fill="FFFFFF"/>
            <w:noWrap/>
            <w:vAlign w:val="bottom"/>
            <w:hideMark/>
          </w:tcPr>
          <w:p w14:paraId="2C8DF03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251,872</w:t>
            </w:r>
          </w:p>
        </w:tc>
        <w:tc>
          <w:tcPr>
            <w:tcW w:w="382" w:type="dxa"/>
            <w:tcBorders>
              <w:top w:val="nil"/>
              <w:left w:val="nil"/>
              <w:bottom w:val="nil"/>
              <w:right w:val="single" w:sz="4" w:space="0" w:color="auto"/>
            </w:tcBorders>
            <w:shd w:val="clear" w:color="000000" w:fill="FFFFFF"/>
            <w:noWrap/>
            <w:vAlign w:val="bottom"/>
            <w:hideMark/>
          </w:tcPr>
          <w:p w14:paraId="5C461BF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1.49%</w:t>
            </w:r>
          </w:p>
        </w:tc>
        <w:tc>
          <w:tcPr>
            <w:tcW w:w="287" w:type="dxa"/>
            <w:tcBorders>
              <w:top w:val="nil"/>
              <w:left w:val="nil"/>
              <w:bottom w:val="nil"/>
              <w:right w:val="nil"/>
            </w:tcBorders>
            <w:shd w:val="clear" w:color="000000" w:fill="FFFFFF"/>
            <w:noWrap/>
            <w:vAlign w:val="bottom"/>
            <w:hideMark/>
          </w:tcPr>
          <w:p w14:paraId="08AAC6D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A9AFB3A" w14:textId="77777777" w:rsidR="0026563C" w:rsidRPr="0026563C" w:rsidRDefault="0026563C" w:rsidP="0026563C">
            <w:pPr>
              <w:spacing w:after="0" w:line="240" w:lineRule="auto"/>
              <w:jc w:val="left"/>
              <w:rPr>
                <w:rFonts w:ascii="Calibri" w:eastAsia="Times New Roman" w:hAnsi="Calibri" w:cs="Calibri"/>
                <w:i/>
                <w:iCs/>
                <w:color w:val="1F4E78"/>
                <w:sz w:val="22"/>
                <w:lang w:eastAsia="en-GB"/>
              </w:rPr>
            </w:pPr>
            <w:r w:rsidRPr="0026563C">
              <w:rPr>
                <w:rFonts w:ascii="Calibri" w:eastAsia="Times New Roman" w:hAnsi="Calibri" w:cs="Calibri"/>
                <w:i/>
                <w:iCs/>
                <w:color w:val="1F4E78"/>
                <w:sz w:val="22"/>
                <w:lang w:eastAsia="en-GB"/>
              </w:rPr>
              <w:t> </w:t>
            </w:r>
          </w:p>
        </w:tc>
        <w:tc>
          <w:tcPr>
            <w:tcW w:w="287" w:type="dxa"/>
            <w:tcBorders>
              <w:top w:val="nil"/>
              <w:left w:val="nil"/>
              <w:bottom w:val="nil"/>
              <w:right w:val="nil"/>
            </w:tcBorders>
            <w:shd w:val="clear" w:color="000000" w:fill="FFFFFF"/>
            <w:noWrap/>
            <w:vAlign w:val="bottom"/>
            <w:hideMark/>
          </w:tcPr>
          <w:p w14:paraId="46A4A0B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4B71CC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FD78E8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B84A10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251,872</w:t>
            </w:r>
          </w:p>
        </w:tc>
        <w:tc>
          <w:tcPr>
            <w:tcW w:w="456" w:type="dxa"/>
            <w:tcBorders>
              <w:top w:val="nil"/>
              <w:left w:val="nil"/>
              <w:bottom w:val="nil"/>
              <w:right w:val="nil"/>
            </w:tcBorders>
            <w:shd w:val="clear" w:color="000000" w:fill="FFFFFF"/>
            <w:noWrap/>
            <w:vAlign w:val="bottom"/>
            <w:hideMark/>
          </w:tcPr>
          <w:p w14:paraId="6A2228F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3803.79</w:t>
            </w:r>
          </w:p>
        </w:tc>
        <w:tc>
          <w:tcPr>
            <w:tcW w:w="652" w:type="dxa"/>
            <w:tcBorders>
              <w:top w:val="nil"/>
              <w:left w:val="nil"/>
              <w:bottom w:val="nil"/>
              <w:right w:val="single" w:sz="4" w:space="0" w:color="auto"/>
            </w:tcBorders>
            <w:shd w:val="clear" w:color="000000" w:fill="FFFFFF"/>
            <w:noWrap/>
            <w:vAlign w:val="bottom"/>
            <w:hideMark/>
          </w:tcPr>
          <w:p w14:paraId="3B895D2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FC74C1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BBF5E5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1.49%</w:t>
            </w:r>
          </w:p>
        </w:tc>
        <w:tc>
          <w:tcPr>
            <w:tcW w:w="652" w:type="dxa"/>
            <w:tcBorders>
              <w:top w:val="nil"/>
              <w:left w:val="nil"/>
              <w:bottom w:val="nil"/>
              <w:right w:val="single" w:sz="4" w:space="0" w:color="auto"/>
            </w:tcBorders>
            <w:shd w:val="clear" w:color="000000" w:fill="FFFFFF"/>
            <w:noWrap/>
            <w:vAlign w:val="bottom"/>
            <w:hideMark/>
          </w:tcPr>
          <w:p w14:paraId="3793ABE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1.47%</w:t>
            </w:r>
          </w:p>
        </w:tc>
        <w:tc>
          <w:tcPr>
            <w:tcW w:w="287" w:type="dxa"/>
            <w:tcBorders>
              <w:top w:val="nil"/>
              <w:left w:val="nil"/>
              <w:bottom w:val="nil"/>
              <w:right w:val="nil"/>
            </w:tcBorders>
            <w:shd w:val="clear" w:color="000000" w:fill="FFFFFF"/>
            <w:noWrap/>
            <w:vAlign w:val="bottom"/>
            <w:hideMark/>
          </w:tcPr>
          <w:p w14:paraId="373613B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09EE45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508.89</w:t>
            </w:r>
          </w:p>
        </w:tc>
        <w:tc>
          <w:tcPr>
            <w:tcW w:w="356" w:type="dxa"/>
            <w:tcBorders>
              <w:top w:val="nil"/>
              <w:left w:val="nil"/>
              <w:bottom w:val="nil"/>
              <w:right w:val="single" w:sz="4" w:space="0" w:color="auto"/>
            </w:tcBorders>
            <w:shd w:val="clear" w:color="000000" w:fill="FFFFFF"/>
            <w:noWrap/>
            <w:vAlign w:val="bottom"/>
            <w:hideMark/>
          </w:tcPr>
          <w:p w14:paraId="5AAAB26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1.66%</w:t>
            </w:r>
          </w:p>
        </w:tc>
      </w:tr>
      <w:tr w:rsidR="0026563C" w:rsidRPr="0026563C" w14:paraId="349B28C5" w14:textId="77777777" w:rsidTr="0026563C">
        <w:trPr>
          <w:trHeight w:val="290"/>
        </w:trPr>
        <w:tc>
          <w:tcPr>
            <w:tcW w:w="108" w:type="dxa"/>
            <w:tcBorders>
              <w:top w:val="nil"/>
              <w:left w:val="nil"/>
              <w:bottom w:val="nil"/>
              <w:right w:val="nil"/>
            </w:tcBorders>
            <w:shd w:val="clear" w:color="000000" w:fill="FFFFFF"/>
            <w:noWrap/>
            <w:vAlign w:val="bottom"/>
            <w:hideMark/>
          </w:tcPr>
          <w:p w14:paraId="4AEE08B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8D0E33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0AA930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08/01/2021</w:t>
            </w:r>
          </w:p>
        </w:tc>
        <w:tc>
          <w:tcPr>
            <w:tcW w:w="419" w:type="dxa"/>
            <w:tcBorders>
              <w:top w:val="nil"/>
              <w:left w:val="nil"/>
              <w:bottom w:val="nil"/>
              <w:right w:val="nil"/>
            </w:tcBorders>
            <w:shd w:val="clear" w:color="auto" w:fill="auto"/>
            <w:noWrap/>
            <w:vAlign w:val="bottom"/>
            <w:hideMark/>
          </w:tcPr>
          <w:p w14:paraId="5AD7FED0"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226107.2</w:t>
            </w:r>
          </w:p>
        </w:tc>
        <w:tc>
          <w:tcPr>
            <w:tcW w:w="446" w:type="dxa"/>
            <w:tcBorders>
              <w:top w:val="nil"/>
              <w:left w:val="nil"/>
              <w:bottom w:val="nil"/>
              <w:right w:val="nil"/>
            </w:tcBorders>
            <w:shd w:val="clear" w:color="auto" w:fill="auto"/>
            <w:noWrap/>
            <w:vAlign w:val="bottom"/>
            <w:hideMark/>
          </w:tcPr>
          <w:p w14:paraId="2B57481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4E7605C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0C8988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A9163B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252,541</w:t>
            </w:r>
          </w:p>
        </w:tc>
        <w:tc>
          <w:tcPr>
            <w:tcW w:w="456" w:type="dxa"/>
            <w:tcBorders>
              <w:top w:val="nil"/>
              <w:left w:val="nil"/>
              <w:bottom w:val="nil"/>
              <w:right w:val="nil"/>
            </w:tcBorders>
            <w:shd w:val="clear" w:color="000000" w:fill="FFFFFF"/>
            <w:noWrap/>
            <w:vAlign w:val="bottom"/>
            <w:hideMark/>
          </w:tcPr>
          <w:p w14:paraId="46AA4A8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252,541</w:t>
            </w:r>
          </w:p>
        </w:tc>
        <w:tc>
          <w:tcPr>
            <w:tcW w:w="382" w:type="dxa"/>
            <w:tcBorders>
              <w:top w:val="nil"/>
              <w:left w:val="nil"/>
              <w:bottom w:val="nil"/>
              <w:right w:val="single" w:sz="4" w:space="0" w:color="auto"/>
            </w:tcBorders>
            <w:shd w:val="clear" w:color="000000" w:fill="FFFFFF"/>
            <w:noWrap/>
            <w:vAlign w:val="bottom"/>
            <w:hideMark/>
          </w:tcPr>
          <w:p w14:paraId="0DFAE77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0.27%</w:t>
            </w:r>
          </w:p>
        </w:tc>
        <w:tc>
          <w:tcPr>
            <w:tcW w:w="287" w:type="dxa"/>
            <w:tcBorders>
              <w:top w:val="nil"/>
              <w:left w:val="nil"/>
              <w:bottom w:val="nil"/>
              <w:right w:val="nil"/>
            </w:tcBorders>
            <w:shd w:val="clear" w:color="000000" w:fill="FFFFFF"/>
            <w:noWrap/>
            <w:vAlign w:val="bottom"/>
            <w:hideMark/>
          </w:tcPr>
          <w:p w14:paraId="6D8F0E8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42C6D3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767991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C69290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958B0D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A83F44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252,541</w:t>
            </w:r>
          </w:p>
        </w:tc>
        <w:tc>
          <w:tcPr>
            <w:tcW w:w="456" w:type="dxa"/>
            <w:tcBorders>
              <w:top w:val="nil"/>
              <w:left w:val="nil"/>
              <w:bottom w:val="nil"/>
              <w:right w:val="nil"/>
            </w:tcBorders>
            <w:shd w:val="clear" w:color="000000" w:fill="FFFFFF"/>
            <w:noWrap/>
            <w:vAlign w:val="bottom"/>
            <w:hideMark/>
          </w:tcPr>
          <w:p w14:paraId="433F240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3824.68</w:t>
            </w:r>
          </w:p>
        </w:tc>
        <w:tc>
          <w:tcPr>
            <w:tcW w:w="652" w:type="dxa"/>
            <w:tcBorders>
              <w:top w:val="nil"/>
              <w:left w:val="nil"/>
              <w:bottom w:val="nil"/>
              <w:right w:val="single" w:sz="4" w:space="0" w:color="auto"/>
            </w:tcBorders>
            <w:shd w:val="clear" w:color="000000" w:fill="FFFFFF"/>
            <w:noWrap/>
            <w:vAlign w:val="bottom"/>
            <w:hideMark/>
          </w:tcPr>
          <w:p w14:paraId="6856116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8E5CB9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2BF7A4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0.25%</w:t>
            </w:r>
          </w:p>
        </w:tc>
        <w:tc>
          <w:tcPr>
            <w:tcW w:w="652" w:type="dxa"/>
            <w:tcBorders>
              <w:top w:val="nil"/>
              <w:left w:val="nil"/>
              <w:bottom w:val="nil"/>
              <w:right w:val="single" w:sz="4" w:space="0" w:color="auto"/>
            </w:tcBorders>
            <w:shd w:val="clear" w:color="000000" w:fill="FFFFFF"/>
            <w:noWrap/>
            <w:vAlign w:val="bottom"/>
            <w:hideMark/>
          </w:tcPr>
          <w:p w14:paraId="76C1DDC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0.54%</w:t>
            </w:r>
          </w:p>
        </w:tc>
        <w:tc>
          <w:tcPr>
            <w:tcW w:w="287" w:type="dxa"/>
            <w:tcBorders>
              <w:top w:val="nil"/>
              <w:left w:val="nil"/>
              <w:bottom w:val="nil"/>
              <w:right w:val="nil"/>
            </w:tcBorders>
            <w:shd w:val="clear" w:color="000000" w:fill="FFFFFF"/>
            <w:noWrap/>
            <w:vAlign w:val="bottom"/>
            <w:hideMark/>
          </w:tcPr>
          <w:p w14:paraId="06656CF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C12F62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510.40</w:t>
            </w:r>
          </w:p>
        </w:tc>
        <w:tc>
          <w:tcPr>
            <w:tcW w:w="356" w:type="dxa"/>
            <w:tcBorders>
              <w:top w:val="nil"/>
              <w:left w:val="nil"/>
              <w:bottom w:val="nil"/>
              <w:right w:val="single" w:sz="4" w:space="0" w:color="auto"/>
            </w:tcBorders>
            <w:shd w:val="clear" w:color="000000" w:fill="FFFFFF"/>
            <w:noWrap/>
            <w:vAlign w:val="bottom"/>
            <w:hideMark/>
          </w:tcPr>
          <w:p w14:paraId="7E7A4AF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0.30%</w:t>
            </w:r>
          </w:p>
        </w:tc>
      </w:tr>
      <w:tr w:rsidR="0026563C" w:rsidRPr="0026563C" w14:paraId="230663D6" w14:textId="77777777" w:rsidTr="0026563C">
        <w:trPr>
          <w:trHeight w:val="290"/>
        </w:trPr>
        <w:tc>
          <w:tcPr>
            <w:tcW w:w="108" w:type="dxa"/>
            <w:tcBorders>
              <w:top w:val="nil"/>
              <w:left w:val="nil"/>
              <w:bottom w:val="nil"/>
              <w:right w:val="nil"/>
            </w:tcBorders>
            <w:shd w:val="clear" w:color="000000" w:fill="FFFFFF"/>
            <w:noWrap/>
            <w:vAlign w:val="bottom"/>
            <w:hideMark/>
          </w:tcPr>
          <w:p w14:paraId="3F77E03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4E15ED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501500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11/01/2021</w:t>
            </w:r>
          </w:p>
        </w:tc>
        <w:tc>
          <w:tcPr>
            <w:tcW w:w="419" w:type="dxa"/>
            <w:tcBorders>
              <w:top w:val="nil"/>
              <w:left w:val="nil"/>
              <w:bottom w:val="nil"/>
              <w:right w:val="nil"/>
            </w:tcBorders>
            <w:shd w:val="clear" w:color="auto" w:fill="auto"/>
            <w:noWrap/>
            <w:vAlign w:val="bottom"/>
            <w:hideMark/>
          </w:tcPr>
          <w:p w14:paraId="1E67ED3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221101.3</w:t>
            </w:r>
          </w:p>
        </w:tc>
        <w:tc>
          <w:tcPr>
            <w:tcW w:w="446" w:type="dxa"/>
            <w:tcBorders>
              <w:top w:val="nil"/>
              <w:left w:val="nil"/>
              <w:bottom w:val="nil"/>
              <w:right w:val="nil"/>
            </w:tcBorders>
            <w:shd w:val="clear" w:color="auto" w:fill="auto"/>
            <w:noWrap/>
            <w:vAlign w:val="bottom"/>
            <w:hideMark/>
          </w:tcPr>
          <w:p w14:paraId="14052F0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25EAE32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F1962C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BEF3FB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247,535</w:t>
            </w:r>
          </w:p>
        </w:tc>
        <w:tc>
          <w:tcPr>
            <w:tcW w:w="456" w:type="dxa"/>
            <w:tcBorders>
              <w:top w:val="nil"/>
              <w:left w:val="nil"/>
              <w:bottom w:val="nil"/>
              <w:right w:val="nil"/>
            </w:tcBorders>
            <w:shd w:val="clear" w:color="000000" w:fill="FFFFFF"/>
            <w:noWrap/>
            <w:vAlign w:val="bottom"/>
            <w:hideMark/>
          </w:tcPr>
          <w:p w14:paraId="346B232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247,535</w:t>
            </w:r>
          </w:p>
        </w:tc>
        <w:tc>
          <w:tcPr>
            <w:tcW w:w="382" w:type="dxa"/>
            <w:tcBorders>
              <w:top w:val="nil"/>
              <w:left w:val="nil"/>
              <w:bottom w:val="nil"/>
              <w:right w:val="single" w:sz="4" w:space="0" w:color="auto"/>
            </w:tcBorders>
            <w:shd w:val="clear" w:color="000000" w:fill="FFFFFF"/>
            <w:noWrap/>
            <w:vAlign w:val="bottom"/>
            <w:hideMark/>
          </w:tcPr>
          <w:p w14:paraId="0D3024F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-2.00%</w:t>
            </w:r>
          </w:p>
        </w:tc>
        <w:tc>
          <w:tcPr>
            <w:tcW w:w="287" w:type="dxa"/>
            <w:tcBorders>
              <w:top w:val="nil"/>
              <w:left w:val="nil"/>
              <w:bottom w:val="nil"/>
              <w:right w:val="nil"/>
            </w:tcBorders>
            <w:shd w:val="clear" w:color="000000" w:fill="FFFFFF"/>
            <w:noWrap/>
            <w:vAlign w:val="bottom"/>
            <w:hideMark/>
          </w:tcPr>
          <w:p w14:paraId="0B0738D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F1BE4B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C22608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DDDF44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6F154C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34F5D3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247,535</w:t>
            </w:r>
          </w:p>
        </w:tc>
        <w:tc>
          <w:tcPr>
            <w:tcW w:w="456" w:type="dxa"/>
            <w:tcBorders>
              <w:top w:val="nil"/>
              <w:left w:val="nil"/>
              <w:bottom w:val="nil"/>
              <w:right w:val="nil"/>
            </w:tcBorders>
            <w:shd w:val="clear" w:color="000000" w:fill="FFFFFF"/>
            <w:noWrap/>
            <w:vAlign w:val="bottom"/>
            <w:hideMark/>
          </w:tcPr>
          <w:p w14:paraId="76B7126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3799.61</w:t>
            </w:r>
          </w:p>
        </w:tc>
        <w:tc>
          <w:tcPr>
            <w:tcW w:w="652" w:type="dxa"/>
            <w:tcBorders>
              <w:top w:val="nil"/>
              <w:left w:val="nil"/>
              <w:bottom w:val="nil"/>
              <w:right w:val="single" w:sz="4" w:space="0" w:color="auto"/>
            </w:tcBorders>
            <w:shd w:val="clear" w:color="000000" w:fill="FFFFFF"/>
            <w:noWrap/>
            <w:vAlign w:val="bottom"/>
            <w:hideMark/>
          </w:tcPr>
          <w:p w14:paraId="68496E4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4178B0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63E70F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-1.99%</w:t>
            </w:r>
          </w:p>
        </w:tc>
        <w:tc>
          <w:tcPr>
            <w:tcW w:w="652" w:type="dxa"/>
            <w:tcBorders>
              <w:top w:val="nil"/>
              <w:left w:val="nil"/>
              <w:bottom w:val="nil"/>
              <w:right w:val="single" w:sz="4" w:space="0" w:color="auto"/>
            </w:tcBorders>
            <w:shd w:val="clear" w:color="000000" w:fill="FFFFFF"/>
            <w:noWrap/>
            <w:vAlign w:val="bottom"/>
            <w:hideMark/>
          </w:tcPr>
          <w:p w14:paraId="5480047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-0.67%</w:t>
            </w:r>
          </w:p>
        </w:tc>
        <w:tc>
          <w:tcPr>
            <w:tcW w:w="287" w:type="dxa"/>
            <w:tcBorders>
              <w:top w:val="nil"/>
              <w:left w:val="nil"/>
              <w:bottom w:val="nil"/>
              <w:right w:val="nil"/>
            </w:tcBorders>
            <w:shd w:val="clear" w:color="000000" w:fill="FFFFFF"/>
            <w:noWrap/>
            <w:vAlign w:val="bottom"/>
            <w:hideMark/>
          </w:tcPr>
          <w:p w14:paraId="4E37987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5E06A7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499.10</w:t>
            </w:r>
          </w:p>
        </w:tc>
        <w:tc>
          <w:tcPr>
            <w:tcW w:w="356" w:type="dxa"/>
            <w:tcBorders>
              <w:top w:val="nil"/>
              <w:left w:val="nil"/>
              <w:bottom w:val="nil"/>
              <w:right w:val="single" w:sz="4" w:space="0" w:color="auto"/>
            </w:tcBorders>
            <w:shd w:val="clear" w:color="000000" w:fill="FFFFFF"/>
            <w:noWrap/>
            <w:vAlign w:val="bottom"/>
            <w:hideMark/>
          </w:tcPr>
          <w:p w14:paraId="4D61264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-2.24%</w:t>
            </w:r>
          </w:p>
        </w:tc>
      </w:tr>
      <w:tr w:rsidR="0026563C" w:rsidRPr="0026563C" w14:paraId="7E3ED42D" w14:textId="77777777" w:rsidTr="0026563C">
        <w:trPr>
          <w:trHeight w:val="290"/>
        </w:trPr>
        <w:tc>
          <w:tcPr>
            <w:tcW w:w="108" w:type="dxa"/>
            <w:tcBorders>
              <w:top w:val="nil"/>
              <w:left w:val="nil"/>
              <w:bottom w:val="nil"/>
              <w:right w:val="nil"/>
            </w:tcBorders>
            <w:shd w:val="clear" w:color="000000" w:fill="FFFFFF"/>
            <w:noWrap/>
            <w:vAlign w:val="bottom"/>
            <w:hideMark/>
          </w:tcPr>
          <w:p w14:paraId="4730CDC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365223C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832774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12/01/2021</w:t>
            </w:r>
          </w:p>
        </w:tc>
        <w:tc>
          <w:tcPr>
            <w:tcW w:w="419" w:type="dxa"/>
            <w:tcBorders>
              <w:top w:val="nil"/>
              <w:left w:val="nil"/>
              <w:bottom w:val="nil"/>
              <w:right w:val="nil"/>
            </w:tcBorders>
            <w:shd w:val="clear" w:color="auto" w:fill="auto"/>
            <w:noWrap/>
            <w:vAlign w:val="bottom"/>
            <w:hideMark/>
          </w:tcPr>
          <w:p w14:paraId="1315F82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218952.75</w:t>
            </w:r>
          </w:p>
        </w:tc>
        <w:tc>
          <w:tcPr>
            <w:tcW w:w="446" w:type="dxa"/>
            <w:tcBorders>
              <w:top w:val="nil"/>
              <w:left w:val="nil"/>
              <w:bottom w:val="nil"/>
              <w:right w:val="nil"/>
            </w:tcBorders>
            <w:shd w:val="clear" w:color="auto" w:fill="auto"/>
            <w:noWrap/>
            <w:vAlign w:val="bottom"/>
            <w:hideMark/>
          </w:tcPr>
          <w:p w14:paraId="4CDD5CC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633C7CF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2928DD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B58F60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245,387</w:t>
            </w:r>
          </w:p>
        </w:tc>
        <w:tc>
          <w:tcPr>
            <w:tcW w:w="456" w:type="dxa"/>
            <w:tcBorders>
              <w:top w:val="nil"/>
              <w:left w:val="nil"/>
              <w:bottom w:val="nil"/>
              <w:right w:val="nil"/>
            </w:tcBorders>
            <w:shd w:val="clear" w:color="000000" w:fill="FFFFFF"/>
            <w:noWrap/>
            <w:vAlign w:val="bottom"/>
            <w:hideMark/>
          </w:tcPr>
          <w:p w14:paraId="4EE2705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245,387</w:t>
            </w:r>
          </w:p>
        </w:tc>
        <w:tc>
          <w:tcPr>
            <w:tcW w:w="382" w:type="dxa"/>
            <w:tcBorders>
              <w:top w:val="nil"/>
              <w:left w:val="nil"/>
              <w:bottom w:val="nil"/>
              <w:right w:val="single" w:sz="4" w:space="0" w:color="auto"/>
            </w:tcBorders>
            <w:shd w:val="clear" w:color="000000" w:fill="FFFFFF"/>
            <w:noWrap/>
            <w:vAlign w:val="bottom"/>
            <w:hideMark/>
          </w:tcPr>
          <w:p w14:paraId="5FFC635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-0.87%</w:t>
            </w:r>
          </w:p>
        </w:tc>
        <w:tc>
          <w:tcPr>
            <w:tcW w:w="287" w:type="dxa"/>
            <w:tcBorders>
              <w:top w:val="nil"/>
              <w:left w:val="nil"/>
              <w:bottom w:val="nil"/>
              <w:right w:val="nil"/>
            </w:tcBorders>
            <w:shd w:val="clear" w:color="000000" w:fill="FFFFFF"/>
            <w:noWrap/>
            <w:vAlign w:val="bottom"/>
            <w:hideMark/>
          </w:tcPr>
          <w:p w14:paraId="707BE11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B77ED9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2E20AB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4C251B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DC6CD8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EC67B6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245,387</w:t>
            </w:r>
          </w:p>
        </w:tc>
        <w:tc>
          <w:tcPr>
            <w:tcW w:w="456" w:type="dxa"/>
            <w:tcBorders>
              <w:top w:val="nil"/>
              <w:left w:val="nil"/>
              <w:bottom w:val="nil"/>
              <w:right w:val="nil"/>
            </w:tcBorders>
            <w:shd w:val="clear" w:color="000000" w:fill="FFFFFF"/>
            <w:noWrap/>
            <w:vAlign w:val="bottom"/>
            <w:hideMark/>
          </w:tcPr>
          <w:p w14:paraId="6F79A27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3801.19</w:t>
            </w:r>
          </w:p>
        </w:tc>
        <w:tc>
          <w:tcPr>
            <w:tcW w:w="652" w:type="dxa"/>
            <w:tcBorders>
              <w:top w:val="nil"/>
              <w:left w:val="nil"/>
              <w:bottom w:val="nil"/>
              <w:right w:val="single" w:sz="4" w:space="0" w:color="auto"/>
            </w:tcBorders>
            <w:shd w:val="clear" w:color="000000" w:fill="FFFFFF"/>
            <w:noWrap/>
            <w:vAlign w:val="bottom"/>
            <w:hideMark/>
          </w:tcPr>
          <w:p w14:paraId="285BA7D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F41FA6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131315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-0.88%</w:t>
            </w:r>
          </w:p>
        </w:tc>
        <w:tc>
          <w:tcPr>
            <w:tcW w:w="652" w:type="dxa"/>
            <w:tcBorders>
              <w:top w:val="nil"/>
              <w:left w:val="nil"/>
              <w:bottom w:val="nil"/>
              <w:right w:val="single" w:sz="4" w:space="0" w:color="auto"/>
            </w:tcBorders>
            <w:shd w:val="clear" w:color="000000" w:fill="FFFFFF"/>
            <w:noWrap/>
            <w:vAlign w:val="bottom"/>
            <w:hideMark/>
          </w:tcPr>
          <w:p w14:paraId="573DC4B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0.03%</w:t>
            </w:r>
          </w:p>
        </w:tc>
        <w:tc>
          <w:tcPr>
            <w:tcW w:w="287" w:type="dxa"/>
            <w:tcBorders>
              <w:top w:val="nil"/>
              <w:left w:val="nil"/>
              <w:bottom w:val="nil"/>
              <w:right w:val="nil"/>
            </w:tcBorders>
            <w:shd w:val="clear" w:color="000000" w:fill="FFFFFF"/>
            <w:noWrap/>
            <w:vAlign w:val="bottom"/>
            <w:hideMark/>
          </w:tcPr>
          <w:p w14:paraId="77B0ADF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00DFFD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494.25</w:t>
            </w:r>
          </w:p>
        </w:tc>
        <w:tc>
          <w:tcPr>
            <w:tcW w:w="356" w:type="dxa"/>
            <w:tcBorders>
              <w:top w:val="nil"/>
              <w:left w:val="nil"/>
              <w:bottom w:val="nil"/>
              <w:right w:val="single" w:sz="4" w:space="0" w:color="auto"/>
            </w:tcBorders>
            <w:shd w:val="clear" w:color="000000" w:fill="FFFFFF"/>
            <w:noWrap/>
            <w:vAlign w:val="bottom"/>
            <w:hideMark/>
          </w:tcPr>
          <w:p w14:paraId="441BEC2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-0.98%</w:t>
            </w:r>
          </w:p>
        </w:tc>
      </w:tr>
      <w:tr w:rsidR="0026563C" w:rsidRPr="0026563C" w14:paraId="7A36C78A" w14:textId="77777777" w:rsidTr="0026563C">
        <w:trPr>
          <w:trHeight w:val="290"/>
        </w:trPr>
        <w:tc>
          <w:tcPr>
            <w:tcW w:w="108" w:type="dxa"/>
            <w:tcBorders>
              <w:top w:val="nil"/>
              <w:left w:val="nil"/>
              <w:bottom w:val="nil"/>
              <w:right w:val="nil"/>
            </w:tcBorders>
            <w:shd w:val="clear" w:color="000000" w:fill="FFFFFF"/>
            <w:noWrap/>
            <w:vAlign w:val="bottom"/>
            <w:hideMark/>
          </w:tcPr>
          <w:p w14:paraId="4B5EBDE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CA834F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C05A13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13/01/2021</w:t>
            </w:r>
          </w:p>
        </w:tc>
        <w:tc>
          <w:tcPr>
            <w:tcW w:w="419" w:type="dxa"/>
            <w:tcBorders>
              <w:top w:val="nil"/>
              <w:left w:val="nil"/>
              <w:bottom w:val="nil"/>
              <w:right w:val="nil"/>
            </w:tcBorders>
            <w:shd w:val="clear" w:color="auto" w:fill="auto"/>
            <w:noWrap/>
            <w:vAlign w:val="bottom"/>
            <w:hideMark/>
          </w:tcPr>
          <w:p w14:paraId="6F072DA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224950.97</w:t>
            </w:r>
          </w:p>
        </w:tc>
        <w:tc>
          <w:tcPr>
            <w:tcW w:w="446" w:type="dxa"/>
            <w:tcBorders>
              <w:top w:val="nil"/>
              <w:left w:val="nil"/>
              <w:bottom w:val="nil"/>
              <w:right w:val="nil"/>
            </w:tcBorders>
            <w:shd w:val="clear" w:color="auto" w:fill="auto"/>
            <w:noWrap/>
            <w:vAlign w:val="bottom"/>
            <w:hideMark/>
          </w:tcPr>
          <w:p w14:paraId="0170062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41A840D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ECD111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C15642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251,385</w:t>
            </w:r>
          </w:p>
        </w:tc>
        <w:tc>
          <w:tcPr>
            <w:tcW w:w="456" w:type="dxa"/>
            <w:tcBorders>
              <w:top w:val="nil"/>
              <w:left w:val="nil"/>
              <w:bottom w:val="nil"/>
              <w:right w:val="nil"/>
            </w:tcBorders>
            <w:shd w:val="clear" w:color="000000" w:fill="FFFFFF"/>
            <w:noWrap/>
            <w:vAlign w:val="bottom"/>
            <w:hideMark/>
          </w:tcPr>
          <w:p w14:paraId="6BAF895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251,385</w:t>
            </w:r>
          </w:p>
        </w:tc>
        <w:tc>
          <w:tcPr>
            <w:tcW w:w="382" w:type="dxa"/>
            <w:tcBorders>
              <w:top w:val="nil"/>
              <w:left w:val="nil"/>
              <w:bottom w:val="nil"/>
              <w:right w:val="single" w:sz="4" w:space="0" w:color="auto"/>
            </w:tcBorders>
            <w:shd w:val="clear" w:color="000000" w:fill="FFFFFF"/>
            <w:noWrap/>
            <w:vAlign w:val="bottom"/>
            <w:hideMark/>
          </w:tcPr>
          <w:p w14:paraId="4834239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2.41%</w:t>
            </w:r>
          </w:p>
        </w:tc>
        <w:tc>
          <w:tcPr>
            <w:tcW w:w="287" w:type="dxa"/>
            <w:tcBorders>
              <w:top w:val="nil"/>
              <w:left w:val="nil"/>
              <w:bottom w:val="nil"/>
              <w:right w:val="nil"/>
            </w:tcBorders>
            <w:shd w:val="clear" w:color="000000" w:fill="FFFFFF"/>
            <w:noWrap/>
            <w:vAlign w:val="bottom"/>
            <w:hideMark/>
          </w:tcPr>
          <w:p w14:paraId="1346748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0F157F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5C8F21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8FCB8F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24FEC2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F23CF5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251,385</w:t>
            </w:r>
          </w:p>
        </w:tc>
        <w:tc>
          <w:tcPr>
            <w:tcW w:w="456" w:type="dxa"/>
            <w:tcBorders>
              <w:top w:val="nil"/>
              <w:left w:val="nil"/>
              <w:bottom w:val="nil"/>
              <w:right w:val="nil"/>
            </w:tcBorders>
            <w:shd w:val="clear" w:color="000000" w:fill="FFFFFF"/>
            <w:noWrap/>
            <w:vAlign w:val="bottom"/>
            <w:hideMark/>
          </w:tcPr>
          <w:p w14:paraId="1BD60C8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3809.84</w:t>
            </w:r>
          </w:p>
        </w:tc>
        <w:tc>
          <w:tcPr>
            <w:tcW w:w="652" w:type="dxa"/>
            <w:tcBorders>
              <w:top w:val="nil"/>
              <w:left w:val="nil"/>
              <w:bottom w:val="nil"/>
              <w:right w:val="single" w:sz="4" w:space="0" w:color="auto"/>
            </w:tcBorders>
            <w:shd w:val="clear" w:color="000000" w:fill="FFFFFF"/>
            <w:noWrap/>
            <w:vAlign w:val="bottom"/>
            <w:hideMark/>
          </w:tcPr>
          <w:p w14:paraId="7DAC763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C409CA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5C7CB1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2.43%</w:t>
            </w:r>
          </w:p>
        </w:tc>
        <w:tc>
          <w:tcPr>
            <w:tcW w:w="652" w:type="dxa"/>
            <w:tcBorders>
              <w:top w:val="nil"/>
              <w:left w:val="nil"/>
              <w:bottom w:val="nil"/>
              <w:right w:val="single" w:sz="4" w:space="0" w:color="auto"/>
            </w:tcBorders>
            <w:shd w:val="clear" w:color="000000" w:fill="FFFFFF"/>
            <w:noWrap/>
            <w:vAlign w:val="bottom"/>
            <w:hideMark/>
          </w:tcPr>
          <w:p w14:paraId="4CC7830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0.22%</w:t>
            </w:r>
          </w:p>
        </w:tc>
        <w:tc>
          <w:tcPr>
            <w:tcW w:w="287" w:type="dxa"/>
            <w:tcBorders>
              <w:top w:val="nil"/>
              <w:left w:val="nil"/>
              <w:bottom w:val="nil"/>
              <w:right w:val="nil"/>
            </w:tcBorders>
            <w:shd w:val="clear" w:color="000000" w:fill="FFFFFF"/>
            <w:noWrap/>
            <w:vAlign w:val="bottom"/>
            <w:hideMark/>
          </w:tcPr>
          <w:p w14:paraId="1CF9A00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F7DA84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507.79</w:t>
            </w:r>
          </w:p>
        </w:tc>
        <w:tc>
          <w:tcPr>
            <w:tcW w:w="356" w:type="dxa"/>
            <w:tcBorders>
              <w:top w:val="nil"/>
              <w:left w:val="nil"/>
              <w:bottom w:val="nil"/>
              <w:right w:val="single" w:sz="4" w:space="0" w:color="auto"/>
            </w:tcBorders>
            <w:shd w:val="clear" w:color="000000" w:fill="FFFFFF"/>
            <w:noWrap/>
            <w:vAlign w:val="bottom"/>
            <w:hideMark/>
          </w:tcPr>
          <w:p w14:paraId="02AE77C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2.70%</w:t>
            </w:r>
          </w:p>
        </w:tc>
      </w:tr>
      <w:tr w:rsidR="0026563C" w:rsidRPr="0026563C" w14:paraId="696A8C20" w14:textId="77777777" w:rsidTr="0026563C">
        <w:trPr>
          <w:trHeight w:val="290"/>
        </w:trPr>
        <w:tc>
          <w:tcPr>
            <w:tcW w:w="108" w:type="dxa"/>
            <w:tcBorders>
              <w:top w:val="nil"/>
              <w:left w:val="nil"/>
              <w:bottom w:val="nil"/>
              <w:right w:val="nil"/>
            </w:tcBorders>
            <w:shd w:val="clear" w:color="000000" w:fill="FFFFFF"/>
            <w:noWrap/>
            <w:vAlign w:val="bottom"/>
            <w:hideMark/>
          </w:tcPr>
          <w:p w14:paraId="2291F1B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3F20E1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81416D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14/01/2021</w:t>
            </w:r>
          </w:p>
        </w:tc>
        <w:tc>
          <w:tcPr>
            <w:tcW w:w="419" w:type="dxa"/>
            <w:tcBorders>
              <w:top w:val="nil"/>
              <w:left w:val="nil"/>
              <w:bottom w:val="nil"/>
              <w:right w:val="nil"/>
            </w:tcBorders>
            <w:shd w:val="clear" w:color="auto" w:fill="auto"/>
            <w:noWrap/>
            <w:vAlign w:val="bottom"/>
            <w:hideMark/>
          </w:tcPr>
          <w:p w14:paraId="05BD520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221880.98</w:t>
            </w:r>
          </w:p>
        </w:tc>
        <w:tc>
          <w:tcPr>
            <w:tcW w:w="446" w:type="dxa"/>
            <w:tcBorders>
              <w:top w:val="nil"/>
              <w:left w:val="nil"/>
              <w:bottom w:val="nil"/>
              <w:right w:val="nil"/>
            </w:tcBorders>
            <w:shd w:val="clear" w:color="auto" w:fill="auto"/>
            <w:noWrap/>
            <w:vAlign w:val="bottom"/>
            <w:hideMark/>
          </w:tcPr>
          <w:p w14:paraId="4B00D68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7A328F7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0B5EE2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5E7EB4D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248,315</w:t>
            </w:r>
          </w:p>
        </w:tc>
        <w:tc>
          <w:tcPr>
            <w:tcW w:w="456" w:type="dxa"/>
            <w:tcBorders>
              <w:top w:val="nil"/>
              <w:left w:val="nil"/>
              <w:bottom w:val="nil"/>
              <w:right w:val="nil"/>
            </w:tcBorders>
            <w:shd w:val="clear" w:color="000000" w:fill="FFFFFF"/>
            <w:noWrap/>
            <w:vAlign w:val="bottom"/>
            <w:hideMark/>
          </w:tcPr>
          <w:p w14:paraId="3DEDB34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248,315</w:t>
            </w:r>
          </w:p>
        </w:tc>
        <w:tc>
          <w:tcPr>
            <w:tcW w:w="382" w:type="dxa"/>
            <w:tcBorders>
              <w:top w:val="nil"/>
              <w:left w:val="nil"/>
              <w:bottom w:val="nil"/>
              <w:right w:val="single" w:sz="4" w:space="0" w:color="auto"/>
            </w:tcBorders>
            <w:shd w:val="clear" w:color="000000" w:fill="FFFFFF"/>
            <w:noWrap/>
            <w:vAlign w:val="bottom"/>
            <w:hideMark/>
          </w:tcPr>
          <w:p w14:paraId="63031E5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-1.23%</w:t>
            </w:r>
          </w:p>
        </w:tc>
        <w:tc>
          <w:tcPr>
            <w:tcW w:w="287" w:type="dxa"/>
            <w:tcBorders>
              <w:top w:val="nil"/>
              <w:left w:val="nil"/>
              <w:bottom w:val="nil"/>
              <w:right w:val="nil"/>
            </w:tcBorders>
            <w:shd w:val="clear" w:color="000000" w:fill="FFFFFF"/>
            <w:noWrap/>
            <w:vAlign w:val="bottom"/>
            <w:hideMark/>
          </w:tcPr>
          <w:p w14:paraId="09B05D0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DEEAD5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87BBDF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E346A4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BDDF7B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D74093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248,315</w:t>
            </w:r>
          </w:p>
        </w:tc>
        <w:tc>
          <w:tcPr>
            <w:tcW w:w="456" w:type="dxa"/>
            <w:tcBorders>
              <w:top w:val="nil"/>
              <w:left w:val="nil"/>
              <w:bottom w:val="nil"/>
              <w:right w:val="nil"/>
            </w:tcBorders>
            <w:shd w:val="clear" w:color="000000" w:fill="FFFFFF"/>
            <w:noWrap/>
            <w:vAlign w:val="bottom"/>
            <w:hideMark/>
          </w:tcPr>
          <w:p w14:paraId="179304A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3795.54</w:t>
            </w:r>
          </w:p>
        </w:tc>
        <w:tc>
          <w:tcPr>
            <w:tcW w:w="652" w:type="dxa"/>
            <w:tcBorders>
              <w:top w:val="nil"/>
              <w:left w:val="nil"/>
              <w:bottom w:val="nil"/>
              <w:right w:val="single" w:sz="4" w:space="0" w:color="auto"/>
            </w:tcBorders>
            <w:shd w:val="clear" w:color="000000" w:fill="FFFFFF"/>
            <w:noWrap/>
            <w:vAlign w:val="bottom"/>
            <w:hideMark/>
          </w:tcPr>
          <w:p w14:paraId="7E26945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2915E2B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7A74BF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-1.23%</w:t>
            </w:r>
          </w:p>
        </w:tc>
        <w:tc>
          <w:tcPr>
            <w:tcW w:w="652" w:type="dxa"/>
            <w:tcBorders>
              <w:top w:val="nil"/>
              <w:left w:val="nil"/>
              <w:bottom w:val="nil"/>
              <w:right w:val="single" w:sz="4" w:space="0" w:color="auto"/>
            </w:tcBorders>
            <w:shd w:val="clear" w:color="000000" w:fill="FFFFFF"/>
            <w:noWrap/>
            <w:vAlign w:val="bottom"/>
            <w:hideMark/>
          </w:tcPr>
          <w:p w14:paraId="78191EA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-0.39%</w:t>
            </w:r>
          </w:p>
        </w:tc>
        <w:tc>
          <w:tcPr>
            <w:tcW w:w="287" w:type="dxa"/>
            <w:tcBorders>
              <w:top w:val="nil"/>
              <w:left w:val="nil"/>
              <w:bottom w:val="nil"/>
              <w:right w:val="nil"/>
            </w:tcBorders>
            <w:shd w:val="clear" w:color="000000" w:fill="FFFFFF"/>
            <w:noWrap/>
            <w:vAlign w:val="bottom"/>
            <w:hideMark/>
          </w:tcPr>
          <w:p w14:paraId="76B934F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A32F62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500.86</w:t>
            </w:r>
          </w:p>
        </w:tc>
        <w:tc>
          <w:tcPr>
            <w:tcW w:w="356" w:type="dxa"/>
            <w:tcBorders>
              <w:top w:val="nil"/>
              <w:left w:val="nil"/>
              <w:bottom w:val="nil"/>
              <w:right w:val="single" w:sz="4" w:space="0" w:color="auto"/>
            </w:tcBorders>
            <w:shd w:val="clear" w:color="000000" w:fill="FFFFFF"/>
            <w:noWrap/>
            <w:vAlign w:val="bottom"/>
            <w:hideMark/>
          </w:tcPr>
          <w:p w14:paraId="5018FB3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-1.37%</w:t>
            </w:r>
          </w:p>
        </w:tc>
      </w:tr>
      <w:tr w:rsidR="0026563C" w:rsidRPr="0026563C" w14:paraId="0A149B1F" w14:textId="77777777" w:rsidTr="0026563C">
        <w:trPr>
          <w:trHeight w:val="290"/>
        </w:trPr>
        <w:tc>
          <w:tcPr>
            <w:tcW w:w="108" w:type="dxa"/>
            <w:tcBorders>
              <w:top w:val="nil"/>
              <w:left w:val="nil"/>
              <w:bottom w:val="nil"/>
              <w:right w:val="nil"/>
            </w:tcBorders>
            <w:shd w:val="clear" w:color="000000" w:fill="FFFFFF"/>
            <w:noWrap/>
            <w:vAlign w:val="bottom"/>
            <w:hideMark/>
          </w:tcPr>
          <w:p w14:paraId="378EA05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5A9CE9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E68794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15/01/2021</w:t>
            </w:r>
          </w:p>
        </w:tc>
        <w:tc>
          <w:tcPr>
            <w:tcW w:w="419" w:type="dxa"/>
            <w:tcBorders>
              <w:top w:val="nil"/>
              <w:left w:val="nil"/>
              <w:bottom w:val="nil"/>
              <w:right w:val="nil"/>
            </w:tcBorders>
            <w:shd w:val="clear" w:color="auto" w:fill="auto"/>
            <w:noWrap/>
            <w:vAlign w:val="bottom"/>
            <w:hideMark/>
          </w:tcPr>
          <w:p w14:paraId="5900CE8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220605.14</w:t>
            </w:r>
          </w:p>
        </w:tc>
        <w:tc>
          <w:tcPr>
            <w:tcW w:w="446" w:type="dxa"/>
            <w:tcBorders>
              <w:top w:val="nil"/>
              <w:left w:val="nil"/>
              <w:bottom w:val="nil"/>
              <w:right w:val="nil"/>
            </w:tcBorders>
            <w:shd w:val="clear" w:color="auto" w:fill="auto"/>
            <w:noWrap/>
            <w:vAlign w:val="bottom"/>
            <w:hideMark/>
          </w:tcPr>
          <w:p w14:paraId="0F005DC0"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1C194B8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172ECB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0EFA8D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247,039</w:t>
            </w:r>
          </w:p>
        </w:tc>
        <w:tc>
          <w:tcPr>
            <w:tcW w:w="456" w:type="dxa"/>
            <w:tcBorders>
              <w:top w:val="nil"/>
              <w:left w:val="nil"/>
              <w:bottom w:val="nil"/>
              <w:right w:val="nil"/>
            </w:tcBorders>
            <w:shd w:val="clear" w:color="000000" w:fill="FFFFFF"/>
            <w:noWrap/>
            <w:vAlign w:val="bottom"/>
            <w:hideMark/>
          </w:tcPr>
          <w:p w14:paraId="052DAFE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247,039</w:t>
            </w:r>
          </w:p>
        </w:tc>
        <w:tc>
          <w:tcPr>
            <w:tcW w:w="382" w:type="dxa"/>
            <w:tcBorders>
              <w:top w:val="nil"/>
              <w:left w:val="nil"/>
              <w:bottom w:val="nil"/>
              <w:right w:val="single" w:sz="4" w:space="0" w:color="auto"/>
            </w:tcBorders>
            <w:shd w:val="clear" w:color="000000" w:fill="FFFFFF"/>
            <w:noWrap/>
            <w:vAlign w:val="bottom"/>
            <w:hideMark/>
          </w:tcPr>
          <w:p w14:paraId="44C107C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-0.52%</w:t>
            </w:r>
          </w:p>
        </w:tc>
        <w:tc>
          <w:tcPr>
            <w:tcW w:w="287" w:type="dxa"/>
            <w:tcBorders>
              <w:top w:val="nil"/>
              <w:left w:val="nil"/>
              <w:bottom w:val="nil"/>
              <w:right w:val="nil"/>
            </w:tcBorders>
            <w:shd w:val="clear" w:color="000000" w:fill="FFFFFF"/>
            <w:noWrap/>
            <w:vAlign w:val="bottom"/>
            <w:hideMark/>
          </w:tcPr>
          <w:p w14:paraId="3C55509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001C13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E5F423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77AFD0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44A14B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9089CA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247,039</w:t>
            </w:r>
          </w:p>
        </w:tc>
        <w:tc>
          <w:tcPr>
            <w:tcW w:w="456" w:type="dxa"/>
            <w:tcBorders>
              <w:top w:val="nil"/>
              <w:left w:val="nil"/>
              <w:bottom w:val="nil"/>
              <w:right w:val="nil"/>
            </w:tcBorders>
            <w:shd w:val="clear" w:color="000000" w:fill="FFFFFF"/>
            <w:noWrap/>
            <w:vAlign w:val="bottom"/>
            <w:hideMark/>
          </w:tcPr>
          <w:p w14:paraId="4A6E57A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3768.25</w:t>
            </w:r>
          </w:p>
        </w:tc>
        <w:tc>
          <w:tcPr>
            <w:tcW w:w="652" w:type="dxa"/>
            <w:tcBorders>
              <w:top w:val="nil"/>
              <w:left w:val="nil"/>
              <w:bottom w:val="nil"/>
              <w:right w:val="single" w:sz="4" w:space="0" w:color="auto"/>
            </w:tcBorders>
            <w:shd w:val="clear" w:color="000000" w:fill="FFFFFF"/>
            <w:noWrap/>
            <w:vAlign w:val="bottom"/>
            <w:hideMark/>
          </w:tcPr>
          <w:p w14:paraId="0626A41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3713C0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A18AB3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-0.53%</w:t>
            </w:r>
          </w:p>
        </w:tc>
        <w:tc>
          <w:tcPr>
            <w:tcW w:w="652" w:type="dxa"/>
            <w:tcBorders>
              <w:top w:val="nil"/>
              <w:left w:val="nil"/>
              <w:bottom w:val="nil"/>
              <w:right w:val="single" w:sz="4" w:space="0" w:color="auto"/>
            </w:tcBorders>
            <w:shd w:val="clear" w:color="000000" w:fill="FFFFFF"/>
            <w:noWrap/>
            <w:vAlign w:val="bottom"/>
            <w:hideMark/>
          </w:tcPr>
          <w:p w14:paraId="1F6C37B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-0.73%</w:t>
            </w:r>
          </w:p>
        </w:tc>
        <w:tc>
          <w:tcPr>
            <w:tcW w:w="287" w:type="dxa"/>
            <w:tcBorders>
              <w:top w:val="nil"/>
              <w:left w:val="nil"/>
              <w:bottom w:val="nil"/>
              <w:right w:val="nil"/>
            </w:tcBorders>
            <w:shd w:val="clear" w:color="000000" w:fill="FFFFFF"/>
            <w:noWrap/>
            <w:vAlign w:val="bottom"/>
            <w:hideMark/>
          </w:tcPr>
          <w:p w14:paraId="15A1407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632F3C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497.98</w:t>
            </w:r>
          </w:p>
        </w:tc>
        <w:tc>
          <w:tcPr>
            <w:tcW w:w="356" w:type="dxa"/>
            <w:tcBorders>
              <w:top w:val="nil"/>
              <w:left w:val="nil"/>
              <w:bottom w:val="nil"/>
              <w:right w:val="single" w:sz="4" w:space="0" w:color="auto"/>
            </w:tcBorders>
            <w:shd w:val="clear" w:color="000000" w:fill="FFFFFF"/>
            <w:noWrap/>
            <w:vAlign w:val="bottom"/>
            <w:hideMark/>
          </w:tcPr>
          <w:p w14:paraId="4BBF6F1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-0.58%</w:t>
            </w:r>
          </w:p>
        </w:tc>
      </w:tr>
      <w:tr w:rsidR="0026563C" w:rsidRPr="0026563C" w14:paraId="24B0BDF3" w14:textId="77777777" w:rsidTr="0026563C">
        <w:trPr>
          <w:trHeight w:val="290"/>
        </w:trPr>
        <w:tc>
          <w:tcPr>
            <w:tcW w:w="108" w:type="dxa"/>
            <w:tcBorders>
              <w:top w:val="nil"/>
              <w:left w:val="nil"/>
              <w:bottom w:val="nil"/>
              <w:right w:val="nil"/>
            </w:tcBorders>
            <w:shd w:val="clear" w:color="000000" w:fill="FFFFFF"/>
            <w:noWrap/>
            <w:vAlign w:val="bottom"/>
            <w:hideMark/>
          </w:tcPr>
          <w:p w14:paraId="538FB3B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AEEBAA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37AF7C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19/01/2021</w:t>
            </w:r>
          </w:p>
        </w:tc>
        <w:tc>
          <w:tcPr>
            <w:tcW w:w="419" w:type="dxa"/>
            <w:tcBorders>
              <w:top w:val="nil"/>
              <w:left w:val="nil"/>
              <w:bottom w:val="nil"/>
              <w:right w:val="nil"/>
            </w:tcBorders>
            <w:shd w:val="clear" w:color="auto" w:fill="auto"/>
            <w:noWrap/>
            <w:vAlign w:val="bottom"/>
            <w:hideMark/>
          </w:tcPr>
          <w:p w14:paraId="5F804AB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222284.11</w:t>
            </w:r>
          </w:p>
        </w:tc>
        <w:tc>
          <w:tcPr>
            <w:tcW w:w="446" w:type="dxa"/>
            <w:tcBorders>
              <w:top w:val="nil"/>
              <w:left w:val="nil"/>
              <w:bottom w:val="nil"/>
              <w:right w:val="nil"/>
            </w:tcBorders>
            <w:shd w:val="clear" w:color="auto" w:fill="auto"/>
            <w:noWrap/>
            <w:vAlign w:val="bottom"/>
            <w:hideMark/>
          </w:tcPr>
          <w:p w14:paraId="57BFE60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77E8DC0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B4D126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6C856A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248,718</w:t>
            </w:r>
          </w:p>
        </w:tc>
        <w:tc>
          <w:tcPr>
            <w:tcW w:w="456" w:type="dxa"/>
            <w:tcBorders>
              <w:top w:val="nil"/>
              <w:left w:val="nil"/>
              <w:bottom w:val="nil"/>
              <w:right w:val="nil"/>
            </w:tcBorders>
            <w:shd w:val="clear" w:color="000000" w:fill="FFFFFF"/>
            <w:noWrap/>
            <w:vAlign w:val="bottom"/>
            <w:hideMark/>
          </w:tcPr>
          <w:p w14:paraId="1EB239D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248,718</w:t>
            </w:r>
          </w:p>
        </w:tc>
        <w:tc>
          <w:tcPr>
            <w:tcW w:w="382" w:type="dxa"/>
            <w:tcBorders>
              <w:top w:val="nil"/>
              <w:left w:val="nil"/>
              <w:bottom w:val="nil"/>
              <w:right w:val="single" w:sz="4" w:space="0" w:color="auto"/>
            </w:tcBorders>
            <w:shd w:val="clear" w:color="000000" w:fill="FFFFFF"/>
            <w:noWrap/>
            <w:vAlign w:val="bottom"/>
            <w:hideMark/>
          </w:tcPr>
          <w:p w14:paraId="3660A9E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0.68%</w:t>
            </w:r>
          </w:p>
        </w:tc>
        <w:tc>
          <w:tcPr>
            <w:tcW w:w="287" w:type="dxa"/>
            <w:tcBorders>
              <w:top w:val="nil"/>
              <w:left w:val="nil"/>
              <w:bottom w:val="nil"/>
              <w:right w:val="nil"/>
            </w:tcBorders>
            <w:shd w:val="clear" w:color="000000" w:fill="FFFFFF"/>
            <w:noWrap/>
            <w:vAlign w:val="bottom"/>
            <w:hideMark/>
          </w:tcPr>
          <w:p w14:paraId="35636F8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2BAF2C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9016B0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6672D89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EECAAF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866CA5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248,718</w:t>
            </w:r>
          </w:p>
        </w:tc>
        <w:tc>
          <w:tcPr>
            <w:tcW w:w="456" w:type="dxa"/>
            <w:tcBorders>
              <w:top w:val="nil"/>
              <w:left w:val="nil"/>
              <w:bottom w:val="nil"/>
              <w:right w:val="nil"/>
            </w:tcBorders>
            <w:shd w:val="clear" w:color="000000" w:fill="FFFFFF"/>
            <w:noWrap/>
            <w:vAlign w:val="bottom"/>
            <w:hideMark/>
          </w:tcPr>
          <w:p w14:paraId="5A6CA5C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3798.91</w:t>
            </w:r>
          </w:p>
        </w:tc>
        <w:tc>
          <w:tcPr>
            <w:tcW w:w="652" w:type="dxa"/>
            <w:tcBorders>
              <w:top w:val="nil"/>
              <w:left w:val="nil"/>
              <w:bottom w:val="nil"/>
              <w:right w:val="single" w:sz="4" w:space="0" w:color="auto"/>
            </w:tcBorders>
            <w:shd w:val="clear" w:color="000000" w:fill="FFFFFF"/>
            <w:noWrap/>
            <w:vAlign w:val="bottom"/>
            <w:hideMark/>
          </w:tcPr>
          <w:p w14:paraId="15206BA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7CFC86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94706B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0.67%</w:t>
            </w:r>
          </w:p>
        </w:tc>
        <w:tc>
          <w:tcPr>
            <w:tcW w:w="652" w:type="dxa"/>
            <w:tcBorders>
              <w:top w:val="nil"/>
              <w:left w:val="nil"/>
              <w:bottom w:val="nil"/>
              <w:right w:val="single" w:sz="4" w:space="0" w:color="auto"/>
            </w:tcBorders>
            <w:shd w:val="clear" w:color="000000" w:fill="FFFFFF"/>
            <w:noWrap/>
            <w:vAlign w:val="bottom"/>
            <w:hideMark/>
          </w:tcPr>
          <w:p w14:paraId="54DA177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0.80%</w:t>
            </w:r>
          </w:p>
        </w:tc>
        <w:tc>
          <w:tcPr>
            <w:tcW w:w="287" w:type="dxa"/>
            <w:tcBorders>
              <w:top w:val="nil"/>
              <w:left w:val="nil"/>
              <w:bottom w:val="nil"/>
              <w:right w:val="nil"/>
            </w:tcBorders>
            <w:shd w:val="clear" w:color="000000" w:fill="FFFFFF"/>
            <w:noWrap/>
            <w:vAlign w:val="bottom"/>
            <w:hideMark/>
          </w:tcPr>
          <w:p w14:paraId="4DC205E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769E73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501.77</w:t>
            </w:r>
          </w:p>
        </w:tc>
        <w:tc>
          <w:tcPr>
            <w:tcW w:w="356" w:type="dxa"/>
            <w:tcBorders>
              <w:top w:val="nil"/>
              <w:left w:val="nil"/>
              <w:bottom w:val="nil"/>
              <w:right w:val="single" w:sz="4" w:space="0" w:color="auto"/>
            </w:tcBorders>
            <w:shd w:val="clear" w:color="000000" w:fill="FFFFFF"/>
            <w:noWrap/>
            <w:vAlign w:val="bottom"/>
            <w:hideMark/>
          </w:tcPr>
          <w:p w14:paraId="24D89AA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0.76%</w:t>
            </w:r>
          </w:p>
        </w:tc>
      </w:tr>
      <w:tr w:rsidR="0026563C" w:rsidRPr="0026563C" w14:paraId="26EC4DD4" w14:textId="77777777" w:rsidTr="0026563C">
        <w:trPr>
          <w:trHeight w:val="290"/>
        </w:trPr>
        <w:tc>
          <w:tcPr>
            <w:tcW w:w="108" w:type="dxa"/>
            <w:tcBorders>
              <w:top w:val="nil"/>
              <w:left w:val="nil"/>
              <w:bottom w:val="nil"/>
              <w:right w:val="nil"/>
            </w:tcBorders>
            <w:shd w:val="clear" w:color="000000" w:fill="FFFFFF"/>
            <w:noWrap/>
            <w:vAlign w:val="bottom"/>
            <w:hideMark/>
          </w:tcPr>
          <w:p w14:paraId="2B73D43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5A2148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5F98BB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20/01/2021</w:t>
            </w:r>
          </w:p>
        </w:tc>
        <w:tc>
          <w:tcPr>
            <w:tcW w:w="419" w:type="dxa"/>
            <w:tcBorders>
              <w:top w:val="nil"/>
              <w:left w:val="nil"/>
              <w:bottom w:val="nil"/>
              <w:right w:val="nil"/>
            </w:tcBorders>
            <w:shd w:val="clear" w:color="auto" w:fill="auto"/>
            <w:noWrap/>
            <w:vAlign w:val="bottom"/>
            <w:hideMark/>
          </w:tcPr>
          <w:p w14:paraId="517249D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259748.62</w:t>
            </w:r>
          </w:p>
        </w:tc>
        <w:tc>
          <w:tcPr>
            <w:tcW w:w="446" w:type="dxa"/>
            <w:tcBorders>
              <w:top w:val="nil"/>
              <w:left w:val="nil"/>
              <w:bottom w:val="nil"/>
              <w:right w:val="nil"/>
            </w:tcBorders>
            <w:shd w:val="clear" w:color="auto" w:fill="auto"/>
            <w:noWrap/>
            <w:vAlign w:val="bottom"/>
            <w:hideMark/>
          </w:tcPr>
          <w:p w14:paraId="2888A7A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1D95BCD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47A5CE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54AA06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286,183</w:t>
            </w:r>
          </w:p>
        </w:tc>
        <w:tc>
          <w:tcPr>
            <w:tcW w:w="456" w:type="dxa"/>
            <w:tcBorders>
              <w:top w:val="nil"/>
              <w:left w:val="nil"/>
              <w:bottom w:val="nil"/>
              <w:right w:val="nil"/>
            </w:tcBorders>
            <w:shd w:val="clear" w:color="000000" w:fill="FFFFFF"/>
            <w:noWrap/>
            <w:vAlign w:val="bottom"/>
            <w:hideMark/>
          </w:tcPr>
          <w:p w14:paraId="0AF82F6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286,183</w:t>
            </w:r>
          </w:p>
        </w:tc>
        <w:tc>
          <w:tcPr>
            <w:tcW w:w="382" w:type="dxa"/>
            <w:tcBorders>
              <w:top w:val="nil"/>
              <w:left w:val="nil"/>
              <w:bottom w:val="nil"/>
              <w:right w:val="single" w:sz="4" w:space="0" w:color="auto"/>
            </w:tcBorders>
            <w:shd w:val="clear" w:color="000000" w:fill="FFFFFF"/>
            <w:noWrap/>
            <w:vAlign w:val="bottom"/>
            <w:hideMark/>
          </w:tcPr>
          <w:p w14:paraId="6E3FBE7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14.03%</w:t>
            </w:r>
          </w:p>
        </w:tc>
        <w:tc>
          <w:tcPr>
            <w:tcW w:w="287" w:type="dxa"/>
            <w:tcBorders>
              <w:top w:val="nil"/>
              <w:left w:val="nil"/>
              <w:bottom w:val="nil"/>
              <w:right w:val="nil"/>
            </w:tcBorders>
            <w:shd w:val="clear" w:color="000000" w:fill="FFFFFF"/>
            <w:noWrap/>
            <w:vAlign w:val="bottom"/>
            <w:hideMark/>
          </w:tcPr>
          <w:p w14:paraId="1E7B981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686FD6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3B5329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962853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39DC8A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7278C8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286,183</w:t>
            </w:r>
          </w:p>
        </w:tc>
        <w:tc>
          <w:tcPr>
            <w:tcW w:w="456" w:type="dxa"/>
            <w:tcBorders>
              <w:top w:val="nil"/>
              <w:left w:val="nil"/>
              <w:bottom w:val="nil"/>
              <w:right w:val="nil"/>
            </w:tcBorders>
            <w:shd w:val="clear" w:color="000000" w:fill="FFFFFF"/>
            <w:noWrap/>
            <w:vAlign w:val="bottom"/>
            <w:hideMark/>
          </w:tcPr>
          <w:p w14:paraId="5347EDE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3851.85</w:t>
            </w:r>
          </w:p>
        </w:tc>
        <w:tc>
          <w:tcPr>
            <w:tcW w:w="652" w:type="dxa"/>
            <w:tcBorders>
              <w:top w:val="nil"/>
              <w:left w:val="nil"/>
              <w:bottom w:val="nil"/>
              <w:right w:val="single" w:sz="4" w:space="0" w:color="auto"/>
            </w:tcBorders>
            <w:shd w:val="clear" w:color="000000" w:fill="FFFFFF"/>
            <w:noWrap/>
            <w:vAlign w:val="bottom"/>
            <w:hideMark/>
          </w:tcPr>
          <w:p w14:paraId="097F0B0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9D7611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6B47CC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15.05%</w:t>
            </w:r>
          </w:p>
        </w:tc>
        <w:tc>
          <w:tcPr>
            <w:tcW w:w="652" w:type="dxa"/>
            <w:tcBorders>
              <w:top w:val="nil"/>
              <w:left w:val="nil"/>
              <w:bottom w:val="nil"/>
              <w:right w:val="single" w:sz="4" w:space="0" w:color="auto"/>
            </w:tcBorders>
            <w:shd w:val="clear" w:color="000000" w:fill="FFFFFF"/>
            <w:noWrap/>
            <w:vAlign w:val="bottom"/>
            <w:hideMark/>
          </w:tcPr>
          <w:p w14:paraId="5522EA4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1.38%</w:t>
            </w:r>
          </w:p>
        </w:tc>
        <w:tc>
          <w:tcPr>
            <w:tcW w:w="287" w:type="dxa"/>
            <w:tcBorders>
              <w:top w:val="nil"/>
              <w:left w:val="nil"/>
              <w:bottom w:val="nil"/>
              <w:right w:val="nil"/>
            </w:tcBorders>
            <w:shd w:val="clear" w:color="000000" w:fill="FFFFFF"/>
            <w:noWrap/>
            <w:vAlign w:val="bottom"/>
            <w:hideMark/>
          </w:tcPr>
          <w:p w14:paraId="3783854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B9CF7E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586.34</w:t>
            </w:r>
          </w:p>
        </w:tc>
        <w:tc>
          <w:tcPr>
            <w:tcW w:w="356" w:type="dxa"/>
            <w:tcBorders>
              <w:top w:val="nil"/>
              <w:left w:val="nil"/>
              <w:bottom w:val="nil"/>
              <w:right w:val="single" w:sz="4" w:space="0" w:color="auto"/>
            </w:tcBorders>
            <w:shd w:val="clear" w:color="000000" w:fill="FFFFFF"/>
            <w:noWrap/>
            <w:vAlign w:val="bottom"/>
            <w:hideMark/>
          </w:tcPr>
          <w:p w14:paraId="5FDFC74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15.58%</w:t>
            </w:r>
          </w:p>
        </w:tc>
      </w:tr>
      <w:tr w:rsidR="0026563C" w:rsidRPr="0026563C" w14:paraId="479CB5F1" w14:textId="77777777" w:rsidTr="0026563C">
        <w:trPr>
          <w:trHeight w:val="290"/>
        </w:trPr>
        <w:tc>
          <w:tcPr>
            <w:tcW w:w="108" w:type="dxa"/>
            <w:tcBorders>
              <w:top w:val="nil"/>
              <w:left w:val="nil"/>
              <w:bottom w:val="nil"/>
              <w:right w:val="nil"/>
            </w:tcBorders>
            <w:shd w:val="clear" w:color="000000" w:fill="FFFFFF"/>
            <w:noWrap/>
            <w:vAlign w:val="bottom"/>
            <w:hideMark/>
          </w:tcPr>
          <w:p w14:paraId="5272747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BEBBB4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D7C3A6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21/01/2021</w:t>
            </w:r>
          </w:p>
        </w:tc>
        <w:tc>
          <w:tcPr>
            <w:tcW w:w="419" w:type="dxa"/>
            <w:tcBorders>
              <w:top w:val="nil"/>
              <w:left w:val="nil"/>
              <w:bottom w:val="nil"/>
              <w:right w:val="nil"/>
            </w:tcBorders>
            <w:shd w:val="clear" w:color="auto" w:fill="auto"/>
            <w:noWrap/>
            <w:vAlign w:val="bottom"/>
            <w:hideMark/>
          </w:tcPr>
          <w:p w14:paraId="51DA6B2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256869.12</w:t>
            </w:r>
          </w:p>
        </w:tc>
        <w:tc>
          <w:tcPr>
            <w:tcW w:w="446" w:type="dxa"/>
            <w:tcBorders>
              <w:top w:val="nil"/>
              <w:left w:val="nil"/>
              <w:bottom w:val="nil"/>
              <w:right w:val="nil"/>
            </w:tcBorders>
            <w:shd w:val="clear" w:color="auto" w:fill="auto"/>
            <w:noWrap/>
            <w:vAlign w:val="bottom"/>
            <w:hideMark/>
          </w:tcPr>
          <w:p w14:paraId="434E4F5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2E4602E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4EEA83B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5CC63A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283,303</w:t>
            </w:r>
          </w:p>
        </w:tc>
        <w:tc>
          <w:tcPr>
            <w:tcW w:w="456" w:type="dxa"/>
            <w:tcBorders>
              <w:top w:val="nil"/>
              <w:left w:val="nil"/>
              <w:bottom w:val="nil"/>
              <w:right w:val="nil"/>
            </w:tcBorders>
            <w:shd w:val="clear" w:color="000000" w:fill="FFFFFF"/>
            <w:noWrap/>
            <w:vAlign w:val="bottom"/>
            <w:hideMark/>
          </w:tcPr>
          <w:p w14:paraId="5D185C9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283,303</w:t>
            </w:r>
          </w:p>
        </w:tc>
        <w:tc>
          <w:tcPr>
            <w:tcW w:w="382" w:type="dxa"/>
            <w:tcBorders>
              <w:top w:val="nil"/>
              <w:left w:val="nil"/>
              <w:bottom w:val="nil"/>
              <w:right w:val="single" w:sz="4" w:space="0" w:color="auto"/>
            </w:tcBorders>
            <w:shd w:val="clear" w:color="000000" w:fill="FFFFFF"/>
            <w:noWrap/>
            <w:vAlign w:val="bottom"/>
            <w:hideMark/>
          </w:tcPr>
          <w:p w14:paraId="0AA4823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-1.01%</w:t>
            </w:r>
          </w:p>
        </w:tc>
        <w:tc>
          <w:tcPr>
            <w:tcW w:w="287" w:type="dxa"/>
            <w:tcBorders>
              <w:top w:val="nil"/>
              <w:left w:val="nil"/>
              <w:bottom w:val="nil"/>
              <w:right w:val="nil"/>
            </w:tcBorders>
            <w:shd w:val="clear" w:color="000000" w:fill="FFFFFF"/>
            <w:noWrap/>
            <w:vAlign w:val="bottom"/>
            <w:hideMark/>
          </w:tcPr>
          <w:p w14:paraId="642459C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194694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596AD2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07E1A3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0BFC64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825A08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283,303</w:t>
            </w:r>
          </w:p>
        </w:tc>
        <w:tc>
          <w:tcPr>
            <w:tcW w:w="456" w:type="dxa"/>
            <w:tcBorders>
              <w:top w:val="nil"/>
              <w:left w:val="nil"/>
              <w:bottom w:val="nil"/>
              <w:right w:val="nil"/>
            </w:tcBorders>
            <w:shd w:val="clear" w:color="000000" w:fill="FFFFFF"/>
            <w:noWrap/>
            <w:vAlign w:val="bottom"/>
            <w:hideMark/>
          </w:tcPr>
          <w:p w14:paraId="468B362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3853.07</w:t>
            </w:r>
          </w:p>
        </w:tc>
        <w:tc>
          <w:tcPr>
            <w:tcW w:w="652" w:type="dxa"/>
            <w:tcBorders>
              <w:top w:val="nil"/>
              <w:left w:val="nil"/>
              <w:bottom w:val="nil"/>
              <w:right w:val="single" w:sz="4" w:space="0" w:color="auto"/>
            </w:tcBorders>
            <w:shd w:val="clear" w:color="000000" w:fill="FFFFFF"/>
            <w:noWrap/>
            <w:vAlign w:val="bottom"/>
            <w:hideMark/>
          </w:tcPr>
          <w:p w14:paraId="65A84B7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464901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0F7A29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-1.02%</w:t>
            </w:r>
          </w:p>
        </w:tc>
        <w:tc>
          <w:tcPr>
            <w:tcW w:w="652" w:type="dxa"/>
            <w:tcBorders>
              <w:top w:val="nil"/>
              <w:left w:val="nil"/>
              <w:bottom w:val="nil"/>
              <w:right w:val="single" w:sz="4" w:space="0" w:color="auto"/>
            </w:tcBorders>
            <w:shd w:val="clear" w:color="000000" w:fill="FFFFFF"/>
            <w:noWrap/>
            <w:vAlign w:val="bottom"/>
            <w:hideMark/>
          </w:tcPr>
          <w:p w14:paraId="57260A9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0.02%</w:t>
            </w:r>
          </w:p>
        </w:tc>
        <w:tc>
          <w:tcPr>
            <w:tcW w:w="287" w:type="dxa"/>
            <w:tcBorders>
              <w:top w:val="nil"/>
              <w:left w:val="nil"/>
              <w:bottom w:val="nil"/>
              <w:right w:val="nil"/>
            </w:tcBorders>
            <w:shd w:val="clear" w:color="000000" w:fill="FFFFFF"/>
            <w:noWrap/>
            <w:vAlign w:val="bottom"/>
            <w:hideMark/>
          </w:tcPr>
          <w:p w14:paraId="6972485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04DC52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579.84</w:t>
            </w:r>
          </w:p>
        </w:tc>
        <w:tc>
          <w:tcPr>
            <w:tcW w:w="356" w:type="dxa"/>
            <w:tcBorders>
              <w:top w:val="nil"/>
              <w:left w:val="nil"/>
              <w:bottom w:val="nil"/>
              <w:right w:val="single" w:sz="4" w:space="0" w:color="auto"/>
            </w:tcBorders>
            <w:shd w:val="clear" w:color="000000" w:fill="FFFFFF"/>
            <w:noWrap/>
            <w:vAlign w:val="bottom"/>
            <w:hideMark/>
          </w:tcPr>
          <w:p w14:paraId="22919F6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-1.11%</w:t>
            </w:r>
          </w:p>
        </w:tc>
      </w:tr>
      <w:tr w:rsidR="0026563C" w:rsidRPr="0026563C" w14:paraId="4931813E" w14:textId="77777777" w:rsidTr="0026563C">
        <w:trPr>
          <w:trHeight w:val="290"/>
        </w:trPr>
        <w:tc>
          <w:tcPr>
            <w:tcW w:w="108" w:type="dxa"/>
            <w:tcBorders>
              <w:top w:val="nil"/>
              <w:left w:val="nil"/>
              <w:bottom w:val="nil"/>
              <w:right w:val="nil"/>
            </w:tcBorders>
            <w:shd w:val="clear" w:color="000000" w:fill="FFFFFF"/>
            <w:noWrap/>
            <w:vAlign w:val="bottom"/>
            <w:hideMark/>
          </w:tcPr>
          <w:p w14:paraId="61FCA6A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349164A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8CF1F4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22/01/2021</w:t>
            </w:r>
          </w:p>
        </w:tc>
        <w:tc>
          <w:tcPr>
            <w:tcW w:w="419" w:type="dxa"/>
            <w:tcBorders>
              <w:top w:val="nil"/>
              <w:left w:val="nil"/>
              <w:bottom w:val="nil"/>
              <w:right w:val="nil"/>
            </w:tcBorders>
            <w:shd w:val="clear" w:color="auto" w:fill="auto"/>
            <w:noWrap/>
            <w:vAlign w:val="bottom"/>
            <w:hideMark/>
          </w:tcPr>
          <w:p w14:paraId="4CF0B57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250370.31</w:t>
            </w:r>
          </w:p>
        </w:tc>
        <w:tc>
          <w:tcPr>
            <w:tcW w:w="446" w:type="dxa"/>
            <w:tcBorders>
              <w:top w:val="nil"/>
              <w:left w:val="nil"/>
              <w:bottom w:val="nil"/>
              <w:right w:val="nil"/>
            </w:tcBorders>
            <w:shd w:val="clear" w:color="auto" w:fill="auto"/>
            <w:noWrap/>
            <w:vAlign w:val="bottom"/>
            <w:hideMark/>
          </w:tcPr>
          <w:p w14:paraId="496FB1E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5D0828C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D10656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90F12D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276,804</w:t>
            </w:r>
          </w:p>
        </w:tc>
        <w:tc>
          <w:tcPr>
            <w:tcW w:w="456" w:type="dxa"/>
            <w:tcBorders>
              <w:top w:val="nil"/>
              <w:left w:val="nil"/>
              <w:bottom w:val="nil"/>
              <w:right w:val="nil"/>
            </w:tcBorders>
            <w:shd w:val="clear" w:color="000000" w:fill="FFFFFF"/>
            <w:noWrap/>
            <w:vAlign w:val="bottom"/>
            <w:hideMark/>
          </w:tcPr>
          <w:p w14:paraId="72525D3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276,804</w:t>
            </w:r>
          </w:p>
        </w:tc>
        <w:tc>
          <w:tcPr>
            <w:tcW w:w="382" w:type="dxa"/>
            <w:tcBorders>
              <w:top w:val="nil"/>
              <w:left w:val="nil"/>
              <w:bottom w:val="nil"/>
              <w:right w:val="single" w:sz="4" w:space="0" w:color="auto"/>
            </w:tcBorders>
            <w:shd w:val="clear" w:color="000000" w:fill="FFFFFF"/>
            <w:noWrap/>
            <w:vAlign w:val="bottom"/>
            <w:hideMark/>
          </w:tcPr>
          <w:p w14:paraId="5CCF70D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-2.32%</w:t>
            </w:r>
          </w:p>
        </w:tc>
        <w:tc>
          <w:tcPr>
            <w:tcW w:w="287" w:type="dxa"/>
            <w:tcBorders>
              <w:top w:val="nil"/>
              <w:left w:val="nil"/>
              <w:bottom w:val="nil"/>
              <w:right w:val="nil"/>
            </w:tcBorders>
            <w:shd w:val="clear" w:color="000000" w:fill="FFFFFF"/>
            <w:noWrap/>
            <w:vAlign w:val="bottom"/>
            <w:hideMark/>
          </w:tcPr>
          <w:p w14:paraId="1D28717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395FD7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C2A3F5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BCB9B8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D1B78F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51FC888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276,804</w:t>
            </w:r>
          </w:p>
        </w:tc>
        <w:tc>
          <w:tcPr>
            <w:tcW w:w="456" w:type="dxa"/>
            <w:tcBorders>
              <w:top w:val="nil"/>
              <w:left w:val="nil"/>
              <w:bottom w:val="nil"/>
              <w:right w:val="nil"/>
            </w:tcBorders>
            <w:shd w:val="clear" w:color="000000" w:fill="FFFFFF"/>
            <w:noWrap/>
            <w:vAlign w:val="bottom"/>
            <w:hideMark/>
          </w:tcPr>
          <w:p w14:paraId="600E72F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3841.47</w:t>
            </w:r>
          </w:p>
        </w:tc>
        <w:tc>
          <w:tcPr>
            <w:tcW w:w="652" w:type="dxa"/>
            <w:tcBorders>
              <w:top w:val="nil"/>
              <w:left w:val="nil"/>
              <w:bottom w:val="nil"/>
              <w:right w:val="single" w:sz="4" w:space="0" w:color="auto"/>
            </w:tcBorders>
            <w:shd w:val="clear" w:color="000000" w:fill="FFFFFF"/>
            <w:noWrap/>
            <w:vAlign w:val="bottom"/>
            <w:hideMark/>
          </w:tcPr>
          <w:p w14:paraId="255E4CD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2DB6DAC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AF2E13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-2.31%</w:t>
            </w:r>
          </w:p>
        </w:tc>
        <w:tc>
          <w:tcPr>
            <w:tcW w:w="652" w:type="dxa"/>
            <w:tcBorders>
              <w:top w:val="nil"/>
              <w:left w:val="nil"/>
              <w:bottom w:val="nil"/>
              <w:right w:val="single" w:sz="4" w:space="0" w:color="auto"/>
            </w:tcBorders>
            <w:shd w:val="clear" w:color="000000" w:fill="FFFFFF"/>
            <w:noWrap/>
            <w:vAlign w:val="bottom"/>
            <w:hideMark/>
          </w:tcPr>
          <w:p w14:paraId="32B8248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-0.31%</w:t>
            </w:r>
          </w:p>
        </w:tc>
        <w:tc>
          <w:tcPr>
            <w:tcW w:w="287" w:type="dxa"/>
            <w:tcBorders>
              <w:top w:val="nil"/>
              <w:left w:val="nil"/>
              <w:bottom w:val="nil"/>
              <w:right w:val="nil"/>
            </w:tcBorders>
            <w:shd w:val="clear" w:color="000000" w:fill="FFFFFF"/>
            <w:noWrap/>
            <w:vAlign w:val="bottom"/>
            <w:hideMark/>
          </w:tcPr>
          <w:p w14:paraId="5D5D0A9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56BC5E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565.17</w:t>
            </w:r>
          </w:p>
        </w:tc>
        <w:tc>
          <w:tcPr>
            <w:tcW w:w="356" w:type="dxa"/>
            <w:tcBorders>
              <w:top w:val="nil"/>
              <w:left w:val="nil"/>
              <w:bottom w:val="nil"/>
              <w:right w:val="single" w:sz="4" w:space="0" w:color="auto"/>
            </w:tcBorders>
            <w:shd w:val="clear" w:color="000000" w:fill="FFFFFF"/>
            <w:noWrap/>
            <w:vAlign w:val="bottom"/>
            <w:hideMark/>
          </w:tcPr>
          <w:p w14:paraId="2295001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-2.56%</w:t>
            </w:r>
          </w:p>
        </w:tc>
      </w:tr>
      <w:tr w:rsidR="0026563C" w:rsidRPr="0026563C" w14:paraId="0910A6A3" w14:textId="77777777" w:rsidTr="0026563C">
        <w:trPr>
          <w:trHeight w:val="290"/>
        </w:trPr>
        <w:tc>
          <w:tcPr>
            <w:tcW w:w="108" w:type="dxa"/>
            <w:tcBorders>
              <w:top w:val="nil"/>
              <w:left w:val="nil"/>
              <w:bottom w:val="nil"/>
              <w:right w:val="nil"/>
            </w:tcBorders>
            <w:shd w:val="clear" w:color="000000" w:fill="FFFFFF"/>
            <w:noWrap/>
            <w:vAlign w:val="bottom"/>
            <w:hideMark/>
          </w:tcPr>
          <w:p w14:paraId="0B38104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0D524B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BEE982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25/01/2021</w:t>
            </w:r>
          </w:p>
        </w:tc>
        <w:tc>
          <w:tcPr>
            <w:tcW w:w="419" w:type="dxa"/>
            <w:tcBorders>
              <w:top w:val="nil"/>
              <w:left w:val="nil"/>
              <w:bottom w:val="nil"/>
              <w:right w:val="nil"/>
            </w:tcBorders>
            <w:shd w:val="clear" w:color="auto" w:fill="auto"/>
            <w:noWrap/>
            <w:vAlign w:val="bottom"/>
            <w:hideMark/>
          </w:tcPr>
          <w:p w14:paraId="5B4F42C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246653.54</w:t>
            </w:r>
          </w:p>
        </w:tc>
        <w:tc>
          <w:tcPr>
            <w:tcW w:w="446" w:type="dxa"/>
            <w:tcBorders>
              <w:top w:val="nil"/>
              <w:left w:val="nil"/>
              <w:bottom w:val="nil"/>
              <w:right w:val="nil"/>
            </w:tcBorders>
            <w:shd w:val="clear" w:color="auto" w:fill="auto"/>
            <w:noWrap/>
            <w:vAlign w:val="bottom"/>
            <w:hideMark/>
          </w:tcPr>
          <w:p w14:paraId="0AC14C8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34A2C29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310275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DC24AE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273,088</w:t>
            </w:r>
          </w:p>
        </w:tc>
        <w:tc>
          <w:tcPr>
            <w:tcW w:w="456" w:type="dxa"/>
            <w:tcBorders>
              <w:top w:val="nil"/>
              <w:left w:val="nil"/>
              <w:bottom w:val="nil"/>
              <w:right w:val="nil"/>
            </w:tcBorders>
            <w:shd w:val="clear" w:color="000000" w:fill="FFFFFF"/>
            <w:noWrap/>
            <w:vAlign w:val="bottom"/>
            <w:hideMark/>
          </w:tcPr>
          <w:p w14:paraId="21C0B4B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273,088</w:t>
            </w:r>
          </w:p>
        </w:tc>
        <w:tc>
          <w:tcPr>
            <w:tcW w:w="382" w:type="dxa"/>
            <w:tcBorders>
              <w:top w:val="nil"/>
              <w:left w:val="nil"/>
              <w:bottom w:val="nil"/>
              <w:right w:val="single" w:sz="4" w:space="0" w:color="auto"/>
            </w:tcBorders>
            <w:shd w:val="clear" w:color="000000" w:fill="FFFFFF"/>
            <w:noWrap/>
            <w:vAlign w:val="bottom"/>
            <w:hideMark/>
          </w:tcPr>
          <w:p w14:paraId="78E1DC3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-1.35%</w:t>
            </w:r>
          </w:p>
        </w:tc>
        <w:tc>
          <w:tcPr>
            <w:tcW w:w="287" w:type="dxa"/>
            <w:tcBorders>
              <w:top w:val="nil"/>
              <w:left w:val="nil"/>
              <w:bottom w:val="nil"/>
              <w:right w:val="nil"/>
            </w:tcBorders>
            <w:shd w:val="clear" w:color="000000" w:fill="FFFFFF"/>
            <w:noWrap/>
            <w:vAlign w:val="bottom"/>
            <w:hideMark/>
          </w:tcPr>
          <w:p w14:paraId="0BCA475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A1F4C7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DC4463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DC7A56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F20EA9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5CD5311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273,088</w:t>
            </w:r>
          </w:p>
        </w:tc>
        <w:tc>
          <w:tcPr>
            <w:tcW w:w="456" w:type="dxa"/>
            <w:tcBorders>
              <w:top w:val="nil"/>
              <w:left w:val="nil"/>
              <w:bottom w:val="nil"/>
              <w:right w:val="nil"/>
            </w:tcBorders>
            <w:shd w:val="clear" w:color="000000" w:fill="FFFFFF"/>
            <w:noWrap/>
            <w:vAlign w:val="bottom"/>
            <w:hideMark/>
          </w:tcPr>
          <w:p w14:paraId="79CA52F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3855.36</w:t>
            </w:r>
          </w:p>
        </w:tc>
        <w:tc>
          <w:tcPr>
            <w:tcW w:w="652" w:type="dxa"/>
            <w:tcBorders>
              <w:top w:val="nil"/>
              <w:left w:val="nil"/>
              <w:bottom w:val="nil"/>
              <w:right w:val="single" w:sz="4" w:space="0" w:color="auto"/>
            </w:tcBorders>
            <w:shd w:val="clear" w:color="000000" w:fill="FFFFFF"/>
            <w:noWrap/>
            <w:vAlign w:val="bottom"/>
            <w:hideMark/>
          </w:tcPr>
          <w:p w14:paraId="61DEC73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A8D8D6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3759A8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-1.35%</w:t>
            </w:r>
          </w:p>
        </w:tc>
        <w:tc>
          <w:tcPr>
            <w:tcW w:w="652" w:type="dxa"/>
            <w:tcBorders>
              <w:top w:val="nil"/>
              <w:left w:val="nil"/>
              <w:bottom w:val="nil"/>
              <w:right w:val="single" w:sz="4" w:space="0" w:color="auto"/>
            </w:tcBorders>
            <w:shd w:val="clear" w:color="000000" w:fill="FFFFFF"/>
            <w:noWrap/>
            <w:vAlign w:val="bottom"/>
            <w:hideMark/>
          </w:tcPr>
          <w:p w14:paraId="31B51FA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0.35%</w:t>
            </w:r>
          </w:p>
        </w:tc>
        <w:tc>
          <w:tcPr>
            <w:tcW w:w="287" w:type="dxa"/>
            <w:tcBorders>
              <w:top w:val="nil"/>
              <w:left w:val="nil"/>
              <w:bottom w:val="nil"/>
              <w:right w:val="nil"/>
            </w:tcBorders>
            <w:shd w:val="clear" w:color="000000" w:fill="FFFFFF"/>
            <w:noWrap/>
            <w:vAlign w:val="bottom"/>
            <w:hideMark/>
          </w:tcPr>
          <w:p w14:paraId="0C8C2CE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8A253B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556.78</w:t>
            </w:r>
          </w:p>
        </w:tc>
        <w:tc>
          <w:tcPr>
            <w:tcW w:w="356" w:type="dxa"/>
            <w:tcBorders>
              <w:top w:val="nil"/>
              <w:left w:val="nil"/>
              <w:bottom w:val="nil"/>
              <w:right w:val="single" w:sz="4" w:space="0" w:color="auto"/>
            </w:tcBorders>
            <w:shd w:val="clear" w:color="000000" w:fill="FFFFFF"/>
            <w:noWrap/>
            <w:vAlign w:val="bottom"/>
            <w:hideMark/>
          </w:tcPr>
          <w:p w14:paraId="06731C4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-1.50%</w:t>
            </w:r>
          </w:p>
        </w:tc>
      </w:tr>
      <w:tr w:rsidR="0026563C" w:rsidRPr="0026563C" w14:paraId="64FB4A40" w14:textId="77777777" w:rsidTr="0026563C">
        <w:trPr>
          <w:trHeight w:val="290"/>
        </w:trPr>
        <w:tc>
          <w:tcPr>
            <w:tcW w:w="108" w:type="dxa"/>
            <w:tcBorders>
              <w:top w:val="nil"/>
              <w:left w:val="nil"/>
              <w:bottom w:val="nil"/>
              <w:right w:val="nil"/>
            </w:tcBorders>
            <w:shd w:val="clear" w:color="000000" w:fill="FFFFFF"/>
            <w:noWrap/>
            <w:vAlign w:val="bottom"/>
            <w:hideMark/>
          </w:tcPr>
          <w:p w14:paraId="5ED582B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003CB7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CA093A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26/01/2021</w:t>
            </w:r>
          </w:p>
        </w:tc>
        <w:tc>
          <w:tcPr>
            <w:tcW w:w="419" w:type="dxa"/>
            <w:tcBorders>
              <w:top w:val="nil"/>
              <w:left w:val="nil"/>
              <w:bottom w:val="nil"/>
              <w:right w:val="nil"/>
            </w:tcBorders>
            <w:shd w:val="clear" w:color="auto" w:fill="auto"/>
            <w:noWrap/>
            <w:vAlign w:val="bottom"/>
            <w:hideMark/>
          </w:tcPr>
          <w:p w14:paraId="674D533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248934.99</w:t>
            </w:r>
          </w:p>
        </w:tc>
        <w:tc>
          <w:tcPr>
            <w:tcW w:w="446" w:type="dxa"/>
            <w:tcBorders>
              <w:top w:val="nil"/>
              <w:left w:val="nil"/>
              <w:bottom w:val="nil"/>
              <w:right w:val="nil"/>
            </w:tcBorders>
            <w:shd w:val="clear" w:color="auto" w:fill="auto"/>
            <w:noWrap/>
            <w:vAlign w:val="bottom"/>
            <w:hideMark/>
          </w:tcPr>
          <w:p w14:paraId="1C7D83C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163612C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37A7AA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CC08B9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275,369</w:t>
            </w:r>
          </w:p>
        </w:tc>
        <w:tc>
          <w:tcPr>
            <w:tcW w:w="456" w:type="dxa"/>
            <w:tcBorders>
              <w:top w:val="nil"/>
              <w:left w:val="nil"/>
              <w:bottom w:val="nil"/>
              <w:right w:val="nil"/>
            </w:tcBorders>
            <w:shd w:val="clear" w:color="000000" w:fill="FFFFFF"/>
            <w:noWrap/>
            <w:vAlign w:val="bottom"/>
            <w:hideMark/>
          </w:tcPr>
          <w:p w14:paraId="01B83D2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275,369</w:t>
            </w:r>
          </w:p>
        </w:tc>
        <w:tc>
          <w:tcPr>
            <w:tcW w:w="382" w:type="dxa"/>
            <w:tcBorders>
              <w:top w:val="nil"/>
              <w:left w:val="nil"/>
              <w:bottom w:val="nil"/>
              <w:right w:val="single" w:sz="4" w:space="0" w:color="auto"/>
            </w:tcBorders>
            <w:shd w:val="clear" w:color="000000" w:fill="FFFFFF"/>
            <w:noWrap/>
            <w:vAlign w:val="bottom"/>
            <w:hideMark/>
          </w:tcPr>
          <w:p w14:paraId="140DFF0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0.83%</w:t>
            </w:r>
          </w:p>
        </w:tc>
        <w:tc>
          <w:tcPr>
            <w:tcW w:w="287" w:type="dxa"/>
            <w:tcBorders>
              <w:top w:val="nil"/>
              <w:left w:val="nil"/>
              <w:bottom w:val="nil"/>
              <w:right w:val="nil"/>
            </w:tcBorders>
            <w:shd w:val="clear" w:color="000000" w:fill="FFFFFF"/>
            <w:noWrap/>
            <w:vAlign w:val="bottom"/>
            <w:hideMark/>
          </w:tcPr>
          <w:p w14:paraId="77FD291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61EA37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071B79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59DE26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50306C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0288C3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275,369</w:t>
            </w:r>
          </w:p>
        </w:tc>
        <w:tc>
          <w:tcPr>
            <w:tcW w:w="456" w:type="dxa"/>
            <w:tcBorders>
              <w:top w:val="nil"/>
              <w:left w:val="nil"/>
              <w:bottom w:val="nil"/>
              <w:right w:val="nil"/>
            </w:tcBorders>
            <w:shd w:val="clear" w:color="000000" w:fill="FFFFFF"/>
            <w:noWrap/>
            <w:vAlign w:val="bottom"/>
            <w:hideMark/>
          </w:tcPr>
          <w:p w14:paraId="5E98C89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3849.62</w:t>
            </w:r>
          </w:p>
        </w:tc>
        <w:tc>
          <w:tcPr>
            <w:tcW w:w="652" w:type="dxa"/>
            <w:tcBorders>
              <w:top w:val="nil"/>
              <w:left w:val="nil"/>
              <w:bottom w:val="nil"/>
              <w:right w:val="single" w:sz="4" w:space="0" w:color="auto"/>
            </w:tcBorders>
            <w:shd w:val="clear" w:color="000000" w:fill="FFFFFF"/>
            <w:noWrap/>
            <w:vAlign w:val="bottom"/>
            <w:hideMark/>
          </w:tcPr>
          <w:p w14:paraId="265521C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2AFCA01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897387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0.82%</w:t>
            </w:r>
          </w:p>
        </w:tc>
        <w:tc>
          <w:tcPr>
            <w:tcW w:w="652" w:type="dxa"/>
            <w:tcBorders>
              <w:top w:val="nil"/>
              <w:left w:val="nil"/>
              <w:bottom w:val="nil"/>
              <w:right w:val="single" w:sz="4" w:space="0" w:color="auto"/>
            </w:tcBorders>
            <w:shd w:val="clear" w:color="000000" w:fill="FFFFFF"/>
            <w:noWrap/>
            <w:vAlign w:val="bottom"/>
            <w:hideMark/>
          </w:tcPr>
          <w:p w14:paraId="1C5D6B4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-0.16%</w:t>
            </w:r>
          </w:p>
        </w:tc>
        <w:tc>
          <w:tcPr>
            <w:tcW w:w="287" w:type="dxa"/>
            <w:tcBorders>
              <w:top w:val="nil"/>
              <w:left w:val="nil"/>
              <w:bottom w:val="nil"/>
              <w:right w:val="nil"/>
            </w:tcBorders>
            <w:shd w:val="clear" w:color="000000" w:fill="FFFFFF"/>
            <w:noWrap/>
            <w:vAlign w:val="bottom"/>
            <w:hideMark/>
          </w:tcPr>
          <w:p w14:paraId="46E9FC1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978715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561.93</w:t>
            </w:r>
          </w:p>
        </w:tc>
        <w:tc>
          <w:tcPr>
            <w:tcW w:w="356" w:type="dxa"/>
            <w:tcBorders>
              <w:top w:val="nil"/>
              <w:left w:val="nil"/>
              <w:bottom w:val="nil"/>
              <w:right w:val="single" w:sz="4" w:space="0" w:color="auto"/>
            </w:tcBorders>
            <w:shd w:val="clear" w:color="000000" w:fill="FFFFFF"/>
            <w:noWrap/>
            <w:vAlign w:val="bottom"/>
            <w:hideMark/>
          </w:tcPr>
          <w:p w14:paraId="3CA0196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0.92%</w:t>
            </w:r>
          </w:p>
        </w:tc>
      </w:tr>
      <w:tr w:rsidR="0026563C" w:rsidRPr="0026563C" w14:paraId="7EC6EC07" w14:textId="77777777" w:rsidTr="0026563C">
        <w:trPr>
          <w:trHeight w:val="290"/>
        </w:trPr>
        <w:tc>
          <w:tcPr>
            <w:tcW w:w="108" w:type="dxa"/>
            <w:tcBorders>
              <w:top w:val="nil"/>
              <w:left w:val="nil"/>
              <w:bottom w:val="nil"/>
              <w:right w:val="nil"/>
            </w:tcBorders>
            <w:shd w:val="clear" w:color="000000" w:fill="FFFFFF"/>
            <w:noWrap/>
            <w:vAlign w:val="bottom"/>
            <w:hideMark/>
          </w:tcPr>
          <w:p w14:paraId="175C5E2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D95D7E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887FCC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27/01/2021</w:t>
            </w:r>
          </w:p>
        </w:tc>
        <w:tc>
          <w:tcPr>
            <w:tcW w:w="419" w:type="dxa"/>
            <w:tcBorders>
              <w:top w:val="nil"/>
              <w:left w:val="nil"/>
              <w:bottom w:val="nil"/>
              <w:right w:val="nil"/>
            </w:tcBorders>
            <w:shd w:val="clear" w:color="auto" w:fill="auto"/>
            <w:noWrap/>
            <w:vAlign w:val="bottom"/>
            <w:hideMark/>
          </w:tcPr>
          <w:p w14:paraId="63F8310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231813.04</w:t>
            </w:r>
          </w:p>
        </w:tc>
        <w:tc>
          <w:tcPr>
            <w:tcW w:w="446" w:type="dxa"/>
            <w:tcBorders>
              <w:top w:val="nil"/>
              <w:left w:val="nil"/>
              <w:bottom w:val="nil"/>
              <w:right w:val="nil"/>
            </w:tcBorders>
            <w:shd w:val="clear" w:color="auto" w:fill="auto"/>
            <w:noWrap/>
            <w:vAlign w:val="bottom"/>
            <w:hideMark/>
          </w:tcPr>
          <w:p w14:paraId="437EE81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769A737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E4BEC5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1B70FF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258,247</w:t>
            </w:r>
          </w:p>
        </w:tc>
        <w:tc>
          <w:tcPr>
            <w:tcW w:w="456" w:type="dxa"/>
            <w:tcBorders>
              <w:top w:val="nil"/>
              <w:left w:val="nil"/>
              <w:bottom w:val="nil"/>
              <w:right w:val="nil"/>
            </w:tcBorders>
            <w:shd w:val="clear" w:color="000000" w:fill="FFFFFF"/>
            <w:noWrap/>
            <w:vAlign w:val="bottom"/>
            <w:hideMark/>
          </w:tcPr>
          <w:p w14:paraId="46ED27D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258,247</w:t>
            </w:r>
          </w:p>
        </w:tc>
        <w:tc>
          <w:tcPr>
            <w:tcW w:w="382" w:type="dxa"/>
            <w:tcBorders>
              <w:top w:val="nil"/>
              <w:left w:val="nil"/>
              <w:bottom w:val="nil"/>
              <w:right w:val="single" w:sz="4" w:space="0" w:color="auto"/>
            </w:tcBorders>
            <w:shd w:val="clear" w:color="000000" w:fill="FFFFFF"/>
            <w:noWrap/>
            <w:vAlign w:val="bottom"/>
            <w:hideMark/>
          </w:tcPr>
          <w:p w14:paraId="131E2F2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-6.42%</w:t>
            </w:r>
          </w:p>
        </w:tc>
        <w:tc>
          <w:tcPr>
            <w:tcW w:w="287" w:type="dxa"/>
            <w:tcBorders>
              <w:top w:val="nil"/>
              <w:left w:val="nil"/>
              <w:bottom w:val="nil"/>
              <w:right w:val="nil"/>
            </w:tcBorders>
            <w:shd w:val="clear" w:color="000000" w:fill="FFFFFF"/>
            <w:noWrap/>
            <w:vAlign w:val="bottom"/>
            <w:hideMark/>
          </w:tcPr>
          <w:p w14:paraId="0803F96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B82F50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9FDD70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6A2EA25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A18024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61B7F7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258,247</w:t>
            </w:r>
          </w:p>
        </w:tc>
        <w:tc>
          <w:tcPr>
            <w:tcW w:w="456" w:type="dxa"/>
            <w:tcBorders>
              <w:top w:val="nil"/>
              <w:left w:val="nil"/>
              <w:bottom w:val="nil"/>
              <w:right w:val="nil"/>
            </w:tcBorders>
            <w:shd w:val="clear" w:color="000000" w:fill="FFFFFF"/>
            <w:noWrap/>
            <w:vAlign w:val="bottom"/>
            <w:hideMark/>
          </w:tcPr>
          <w:p w14:paraId="07F5916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3750.77</w:t>
            </w:r>
          </w:p>
        </w:tc>
        <w:tc>
          <w:tcPr>
            <w:tcW w:w="652" w:type="dxa"/>
            <w:tcBorders>
              <w:top w:val="nil"/>
              <w:left w:val="nil"/>
              <w:bottom w:val="nil"/>
              <w:right w:val="single" w:sz="4" w:space="0" w:color="auto"/>
            </w:tcBorders>
            <w:shd w:val="clear" w:color="000000" w:fill="FFFFFF"/>
            <w:noWrap/>
            <w:vAlign w:val="bottom"/>
            <w:hideMark/>
          </w:tcPr>
          <w:p w14:paraId="72D81DD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7FCCF5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8AC071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-6.23%</w:t>
            </w:r>
          </w:p>
        </w:tc>
        <w:tc>
          <w:tcPr>
            <w:tcW w:w="652" w:type="dxa"/>
            <w:tcBorders>
              <w:top w:val="nil"/>
              <w:left w:val="nil"/>
              <w:bottom w:val="nil"/>
              <w:right w:val="single" w:sz="4" w:space="0" w:color="auto"/>
            </w:tcBorders>
            <w:shd w:val="clear" w:color="000000" w:fill="FFFFFF"/>
            <w:noWrap/>
            <w:vAlign w:val="bottom"/>
            <w:hideMark/>
          </w:tcPr>
          <w:p w14:paraId="2A99C5B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-2.58%</w:t>
            </w:r>
          </w:p>
        </w:tc>
        <w:tc>
          <w:tcPr>
            <w:tcW w:w="287" w:type="dxa"/>
            <w:tcBorders>
              <w:top w:val="nil"/>
              <w:left w:val="nil"/>
              <w:bottom w:val="nil"/>
              <w:right w:val="nil"/>
            </w:tcBorders>
            <w:shd w:val="clear" w:color="000000" w:fill="FFFFFF"/>
            <w:noWrap/>
            <w:vAlign w:val="bottom"/>
            <w:hideMark/>
          </w:tcPr>
          <w:p w14:paraId="6841EF3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482071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523.28</w:t>
            </w:r>
          </w:p>
        </w:tc>
        <w:tc>
          <w:tcPr>
            <w:tcW w:w="356" w:type="dxa"/>
            <w:tcBorders>
              <w:top w:val="nil"/>
              <w:left w:val="nil"/>
              <w:bottom w:val="nil"/>
              <w:right w:val="single" w:sz="4" w:space="0" w:color="auto"/>
            </w:tcBorders>
            <w:shd w:val="clear" w:color="000000" w:fill="FFFFFF"/>
            <w:noWrap/>
            <w:vAlign w:val="bottom"/>
            <w:hideMark/>
          </w:tcPr>
          <w:p w14:paraId="4B57B4F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-7.13%</w:t>
            </w:r>
          </w:p>
        </w:tc>
      </w:tr>
      <w:tr w:rsidR="0026563C" w:rsidRPr="0026563C" w14:paraId="5154B695" w14:textId="77777777" w:rsidTr="0026563C">
        <w:trPr>
          <w:trHeight w:val="290"/>
        </w:trPr>
        <w:tc>
          <w:tcPr>
            <w:tcW w:w="108" w:type="dxa"/>
            <w:tcBorders>
              <w:top w:val="nil"/>
              <w:left w:val="nil"/>
              <w:bottom w:val="nil"/>
              <w:right w:val="nil"/>
            </w:tcBorders>
            <w:shd w:val="clear" w:color="000000" w:fill="FFFFFF"/>
            <w:noWrap/>
            <w:vAlign w:val="bottom"/>
            <w:hideMark/>
          </w:tcPr>
          <w:p w14:paraId="3059C97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F93D7D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5CC309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28/01/2021</w:t>
            </w:r>
          </w:p>
        </w:tc>
        <w:tc>
          <w:tcPr>
            <w:tcW w:w="419" w:type="dxa"/>
            <w:tcBorders>
              <w:top w:val="nil"/>
              <w:left w:val="nil"/>
              <w:bottom w:val="nil"/>
              <w:right w:val="nil"/>
            </w:tcBorders>
            <w:shd w:val="clear" w:color="auto" w:fill="auto"/>
            <w:noWrap/>
            <w:vAlign w:val="bottom"/>
            <w:hideMark/>
          </w:tcPr>
          <w:p w14:paraId="6571EB3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238599.8</w:t>
            </w:r>
          </w:p>
        </w:tc>
        <w:tc>
          <w:tcPr>
            <w:tcW w:w="446" w:type="dxa"/>
            <w:tcBorders>
              <w:top w:val="nil"/>
              <w:left w:val="nil"/>
              <w:bottom w:val="nil"/>
              <w:right w:val="nil"/>
            </w:tcBorders>
            <w:shd w:val="clear" w:color="auto" w:fill="auto"/>
            <w:noWrap/>
            <w:vAlign w:val="bottom"/>
            <w:hideMark/>
          </w:tcPr>
          <w:p w14:paraId="5E5AC58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5B58864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E23975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672177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265,034</w:t>
            </w:r>
          </w:p>
        </w:tc>
        <w:tc>
          <w:tcPr>
            <w:tcW w:w="456" w:type="dxa"/>
            <w:tcBorders>
              <w:top w:val="nil"/>
              <w:left w:val="nil"/>
              <w:bottom w:val="nil"/>
              <w:right w:val="nil"/>
            </w:tcBorders>
            <w:shd w:val="clear" w:color="000000" w:fill="FFFFFF"/>
            <w:noWrap/>
            <w:vAlign w:val="bottom"/>
            <w:hideMark/>
          </w:tcPr>
          <w:p w14:paraId="41FAD38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265,034</w:t>
            </w:r>
          </w:p>
        </w:tc>
        <w:tc>
          <w:tcPr>
            <w:tcW w:w="382" w:type="dxa"/>
            <w:tcBorders>
              <w:top w:val="nil"/>
              <w:left w:val="nil"/>
              <w:bottom w:val="nil"/>
              <w:right w:val="single" w:sz="4" w:space="0" w:color="auto"/>
            </w:tcBorders>
            <w:shd w:val="clear" w:color="000000" w:fill="FFFFFF"/>
            <w:noWrap/>
            <w:vAlign w:val="bottom"/>
            <w:hideMark/>
          </w:tcPr>
          <w:p w14:paraId="4E91845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2.59%</w:t>
            </w:r>
          </w:p>
        </w:tc>
        <w:tc>
          <w:tcPr>
            <w:tcW w:w="287" w:type="dxa"/>
            <w:tcBorders>
              <w:top w:val="nil"/>
              <w:left w:val="nil"/>
              <w:bottom w:val="nil"/>
              <w:right w:val="nil"/>
            </w:tcBorders>
            <w:shd w:val="clear" w:color="000000" w:fill="FFFFFF"/>
            <w:noWrap/>
            <w:vAlign w:val="bottom"/>
            <w:hideMark/>
          </w:tcPr>
          <w:p w14:paraId="3F8F9E9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3C46A5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13050C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5973BC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5DD338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20FCED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265,034</w:t>
            </w:r>
          </w:p>
        </w:tc>
        <w:tc>
          <w:tcPr>
            <w:tcW w:w="456" w:type="dxa"/>
            <w:tcBorders>
              <w:top w:val="nil"/>
              <w:left w:val="nil"/>
              <w:bottom w:val="nil"/>
              <w:right w:val="nil"/>
            </w:tcBorders>
            <w:shd w:val="clear" w:color="000000" w:fill="FFFFFF"/>
            <w:noWrap/>
            <w:vAlign w:val="bottom"/>
            <w:hideMark/>
          </w:tcPr>
          <w:p w14:paraId="237FCCE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3787.38</w:t>
            </w:r>
          </w:p>
        </w:tc>
        <w:tc>
          <w:tcPr>
            <w:tcW w:w="652" w:type="dxa"/>
            <w:tcBorders>
              <w:top w:val="nil"/>
              <w:left w:val="nil"/>
              <w:bottom w:val="nil"/>
              <w:right w:val="single" w:sz="4" w:space="0" w:color="auto"/>
            </w:tcBorders>
            <w:shd w:val="clear" w:color="000000" w:fill="FFFFFF"/>
            <w:noWrap/>
            <w:vAlign w:val="bottom"/>
            <w:hideMark/>
          </w:tcPr>
          <w:p w14:paraId="78E5755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5D465C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0503F0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2.62%</w:t>
            </w:r>
          </w:p>
        </w:tc>
        <w:tc>
          <w:tcPr>
            <w:tcW w:w="652" w:type="dxa"/>
            <w:tcBorders>
              <w:top w:val="nil"/>
              <w:left w:val="nil"/>
              <w:bottom w:val="nil"/>
              <w:right w:val="single" w:sz="4" w:space="0" w:color="auto"/>
            </w:tcBorders>
            <w:shd w:val="clear" w:color="000000" w:fill="FFFFFF"/>
            <w:noWrap/>
            <w:vAlign w:val="bottom"/>
            <w:hideMark/>
          </w:tcPr>
          <w:p w14:paraId="718FE0C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0.96%</w:t>
            </w:r>
          </w:p>
        </w:tc>
        <w:tc>
          <w:tcPr>
            <w:tcW w:w="287" w:type="dxa"/>
            <w:tcBorders>
              <w:top w:val="nil"/>
              <w:left w:val="nil"/>
              <w:bottom w:val="nil"/>
              <w:right w:val="nil"/>
            </w:tcBorders>
            <w:shd w:val="clear" w:color="000000" w:fill="FFFFFF"/>
            <w:noWrap/>
            <w:vAlign w:val="bottom"/>
            <w:hideMark/>
          </w:tcPr>
          <w:p w14:paraId="37AF840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368772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538.60</w:t>
            </w:r>
          </w:p>
        </w:tc>
        <w:tc>
          <w:tcPr>
            <w:tcW w:w="356" w:type="dxa"/>
            <w:tcBorders>
              <w:top w:val="nil"/>
              <w:left w:val="nil"/>
              <w:bottom w:val="nil"/>
              <w:right w:val="single" w:sz="4" w:space="0" w:color="auto"/>
            </w:tcBorders>
            <w:shd w:val="clear" w:color="000000" w:fill="FFFFFF"/>
            <w:noWrap/>
            <w:vAlign w:val="bottom"/>
            <w:hideMark/>
          </w:tcPr>
          <w:p w14:paraId="39B0DE8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2.89%</w:t>
            </w:r>
          </w:p>
        </w:tc>
      </w:tr>
      <w:tr w:rsidR="0026563C" w:rsidRPr="0026563C" w14:paraId="56DA49F2" w14:textId="77777777" w:rsidTr="0026563C">
        <w:trPr>
          <w:trHeight w:val="290"/>
        </w:trPr>
        <w:tc>
          <w:tcPr>
            <w:tcW w:w="108" w:type="dxa"/>
            <w:tcBorders>
              <w:top w:val="nil"/>
              <w:left w:val="nil"/>
              <w:bottom w:val="nil"/>
              <w:right w:val="nil"/>
            </w:tcBorders>
            <w:shd w:val="clear" w:color="000000" w:fill="FFFFFF"/>
            <w:noWrap/>
            <w:vAlign w:val="bottom"/>
            <w:hideMark/>
          </w:tcPr>
          <w:p w14:paraId="39ED430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E322A2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588119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29/01/2021</w:t>
            </w:r>
          </w:p>
        </w:tc>
        <w:tc>
          <w:tcPr>
            <w:tcW w:w="419" w:type="dxa"/>
            <w:tcBorders>
              <w:top w:val="nil"/>
              <w:left w:val="nil"/>
              <w:bottom w:val="nil"/>
              <w:right w:val="nil"/>
            </w:tcBorders>
            <w:shd w:val="clear" w:color="auto" w:fill="auto"/>
            <w:noWrap/>
            <w:vAlign w:val="bottom"/>
            <w:hideMark/>
          </w:tcPr>
          <w:p w14:paraId="10182F5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235848.77</w:t>
            </w:r>
          </w:p>
        </w:tc>
        <w:tc>
          <w:tcPr>
            <w:tcW w:w="446" w:type="dxa"/>
            <w:tcBorders>
              <w:top w:val="nil"/>
              <w:left w:val="nil"/>
              <w:bottom w:val="nil"/>
              <w:right w:val="nil"/>
            </w:tcBorders>
            <w:shd w:val="clear" w:color="auto" w:fill="auto"/>
            <w:noWrap/>
            <w:vAlign w:val="bottom"/>
            <w:hideMark/>
          </w:tcPr>
          <w:p w14:paraId="0ADBFF4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34DC4FB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2EBA11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48F8EE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262,283</w:t>
            </w:r>
          </w:p>
        </w:tc>
        <w:tc>
          <w:tcPr>
            <w:tcW w:w="456" w:type="dxa"/>
            <w:tcBorders>
              <w:top w:val="nil"/>
              <w:left w:val="nil"/>
              <w:bottom w:val="nil"/>
              <w:right w:val="nil"/>
            </w:tcBorders>
            <w:shd w:val="clear" w:color="000000" w:fill="FFFFFF"/>
            <w:noWrap/>
            <w:vAlign w:val="bottom"/>
            <w:hideMark/>
          </w:tcPr>
          <w:p w14:paraId="3269F97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262,283</w:t>
            </w:r>
          </w:p>
        </w:tc>
        <w:tc>
          <w:tcPr>
            <w:tcW w:w="382" w:type="dxa"/>
            <w:tcBorders>
              <w:top w:val="nil"/>
              <w:left w:val="nil"/>
              <w:bottom w:val="nil"/>
              <w:right w:val="single" w:sz="4" w:space="0" w:color="auto"/>
            </w:tcBorders>
            <w:shd w:val="clear" w:color="000000" w:fill="FFFFFF"/>
            <w:noWrap/>
            <w:vAlign w:val="bottom"/>
            <w:hideMark/>
          </w:tcPr>
          <w:p w14:paraId="2693B73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-1.04%</w:t>
            </w:r>
          </w:p>
        </w:tc>
        <w:tc>
          <w:tcPr>
            <w:tcW w:w="287" w:type="dxa"/>
            <w:tcBorders>
              <w:top w:val="nil"/>
              <w:left w:val="nil"/>
              <w:bottom w:val="nil"/>
              <w:right w:val="nil"/>
            </w:tcBorders>
            <w:shd w:val="clear" w:color="000000" w:fill="FFFFFF"/>
            <w:noWrap/>
            <w:vAlign w:val="bottom"/>
            <w:hideMark/>
          </w:tcPr>
          <w:p w14:paraId="0BE7F42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C8D25D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DF2C95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6229C3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8D0D29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E2C8D9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262,283</w:t>
            </w:r>
          </w:p>
        </w:tc>
        <w:tc>
          <w:tcPr>
            <w:tcW w:w="456" w:type="dxa"/>
            <w:tcBorders>
              <w:top w:val="nil"/>
              <w:left w:val="nil"/>
              <w:bottom w:val="nil"/>
              <w:right w:val="nil"/>
            </w:tcBorders>
            <w:shd w:val="clear" w:color="000000" w:fill="FFFFFF"/>
            <w:noWrap/>
            <w:vAlign w:val="bottom"/>
            <w:hideMark/>
          </w:tcPr>
          <w:p w14:paraId="1E40379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3714.24</w:t>
            </w:r>
          </w:p>
        </w:tc>
        <w:tc>
          <w:tcPr>
            <w:tcW w:w="652" w:type="dxa"/>
            <w:tcBorders>
              <w:top w:val="nil"/>
              <w:left w:val="nil"/>
              <w:bottom w:val="nil"/>
              <w:right w:val="single" w:sz="4" w:space="0" w:color="auto"/>
            </w:tcBorders>
            <w:shd w:val="clear" w:color="000000" w:fill="FFFFFF"/>
            <w:noWrap/>
            <w:vAlign w:val="bottom"/>
            <w:hideMark/>
          </w:tcPr>
          <w:p w14:paraId="20A25B8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F9D12B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7E2FE4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-1.05%</w:t>
            </w:r>
          </w:p>
        </w:tc>
        <w:tc>
          <w:tcPr>
            <w:tcW w:w="652" w:type="dxa"/>
            <w:tcBorders>
              <w:top w:val="nil"/>
              <w:left w:val="nil"/>
              <w:bottom w:val="nil"/>
              <w:right w:val="single" w:sz="4" w:space="0" w:color="auto"/>
            </w:tcBorders>
            <w:shd w:val="clear" w:color="000000" w:fill="FFFFFF"/>
            <w:noWrap/>
            <w:vAlign w:val="bottom"/>
            <w:hideMark/>
          </w:tcPr>
          <w:p w14:paraId="7A4275F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-1.94%</w:t>
            </w:r>
          </w:p>
        </w:tc>
        <w:tc>
          <w:tcPr>
            <w:tcW w:w="287" w:type="dxa"/>
            <w:tcBorders>
              <w:top w:val="nil"/>
              <w:left w:val="nil"/>
              <w:bottom w:val="nil"/>
              <w:right w:val="nil"/>
            </w:tcBorders>
            <w:shd w:val="clear" w:color="000000" w:fill="FFFFFF"/>
            <w:noWrap/>
            <w:vAlign w:val="bottom"/>
            <w:hideMark/>
          </w:tcPr>
          <w:p w14:paraId="62B43BB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764350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532.39</w:t>
            </w:r>
          </w:p>
        </w:tc>
        <w:tc>
          <w:tcPr>
            <w:tcW w:w="356" w:type="dxa"/>
            <w:tcBorders>
              <w:top w:val="nil"/>
              <w:left w:val="nil"/>
              <w:bottom w:val="nil"/>
              <w:right w:val="single" w:sz="4" w:space="0" w:color="auto"/>
            </w:tcBorders>
            <w:shd w:val="clear" w:color="000000" w:fill="FFFFFF"/>
            <w:noWrap/>
            <w:vAlign w:val="bottom"/>
            <w:hideMark/>
          </w:tcPr>
          <w:p w14:paraId="1A52001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-1.16%</w:t>
            </w:r>
          </w:p>
        </w:tc>
      </w:tr>
      <w:tr w:rsidR="0026563C" w:rsidRPr="0026563C" w14:paraId="7C48EE5F" w14:textId="77777777" w:rsidTr="0026563C">
        <w:trPr>
          <w:trHeight w:val="290"/>
        </w:trPr>
        <w:tc>
          <w:tcPr>
            <w:tcW w:w="108" w:type="dxa"/>
            <w:tcBorders>
              <w:top w:val="nil"/>
              <w:left w:val="nil"/>
              <w:bottom w:val="nil"/>
              <w:right w:val="nil"/>
            </w:tcBorders>
            <w:shd w:val="clear" w:color="000000" w:fill="FFFFFF"/>
            <w:noWrap/>
            <w:vAlign w:val="bottom"/>
            <w:hideMark/>
          </w:tcPr>
          <w:p w14:paraId="0F53AFB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888E16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563C627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01/02/2021</w:t>
            </w:r>
          </w:p>
        </w:tc>
        <w:tc>
          <w:tcPr>
            <w:tcW w:w="419" w:type="dxa"/>
            <w:tcBorders>
              <w:top w:val="nil"/>
              <w:left w:val="nil"/>
              <w:bottom w:val="nil"/>
              <w:right w:val="nil"/>
            </w:tcBorders>
            <w:shd w:val="clear" w:color="auto" w:fill="auto"/>
            <w:noWrap/>
            <w:vAlign w:val="bottom"/>
            <w:hideMark/>
          </w:tcPr>
          <w:p w14:paraId="659B647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238794.72</w:t>
            </w:r>
          </w:p>
        </w:tc>
        <w:tc>
          <w:tcPr>
            <w:tcW w:w="446" w:type="dxa"/>
            <w:tcBorders>
              <w:top w:val="nil"/>
              <w:left w:val="nil"/>
              <w:bottom w:val="nil"/>
              <w:right w:val="nil"/>
            </w:tcBorders>
            <w:shd w:val="clear" w:color="auto" w:fill="auto"/>
            <w:noWrap/>
            <w:vAlign w:val="bottom"/>
            <w:hideMark/>
          </w:tcPr>
          <w:p w14:paraId="1569601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0698948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68597D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E1DF1E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265,229</w:t>
            </w:r>
          </w:p>
        </w:tc>
        <w:tc>
          <w:tcPr>
            <w:tcW w:w="456" w:type="dxa"/>
            <w:tcBorders>
              <w:top w:val="nil"/>
              <w:left w:val="nil"/>
              <w:bottom w:val="nil"/>
              <w:right w:val="nil"/>
            </w:tcBorders>
            <w:shd w:val="clear" w:color="000000" w:fill="FFFFFF"/>
            <w:noWrap/>
            <w:vAlign w:val="bottom"/>
            <w:hideMark/>
          </w:tcPr>
          <w:p w14:paraId="0DD742D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265,229</w:t>
            </w:r>
          </w:p>
        </w:tc>
        <w:tc>
          <w:tcPr>
            <w:tcW w:w="382" w:type="dxa"/>
            <w:tcBorders>
              <w:top w:val="nil"/>
              <w:left w:val="nil"/>
              <w:bottom w:val="nil"/>
              <w:right w:val="single" w:sz="4" w:space="0" w:color="auto"/>
            </w:tcBorders>
            <w:shd w:val="clear" w:color="000000" w:fill="FFFFFF"/>
            <w:noWrap/>
            <w:vAlign w:val="bottom"/>
            <w:hideMark/>
          </w:tcPr>
          <w:p w14:paraId="162B932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1.12%</w:t>
            </w:r>
          </w:p>
        </w:tc>
        <w:tc>
          <w:tcPr>
            <w:tcW w:w="287" w:type="dxa"/>
            <w:tcBorders>
              <w:top w:val="nil"/>
              <w:left w:val="nil"/>
              <w:bottom w:val="nil"/>
              <w:right w:val="nil"/>
            </w:tcBorders>
            <w:shd w:val="clear" w:color="000000" w:fill="FFFFFF"/>
            <w:noWrap/>
            <w:vAlign w:val="bottom"/>
            <w:hideMark/>
          </w:tcPr>
          <w:p w14:paraId="20B9651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366D02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A4B807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D8C467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9776ED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5E4D9E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265,229</w:t>
            </w:r>
          </w:p>
        </w:tc>
        <w:tc>
          <w:tcPr>
            <w:tcW w:w="456" w:type="dxa"/>
            <w:tcBorders>
              <w:top w:val="nil"/>
              <w:left w:val="nil"/>
              <w:bottom w:val="nil"/>
              <w:right w:val="nil"/>
            </w:tcBorders>
            <w:shd w:val="clear" w:color="000000" w:fill="FFFFFF"/>
            <w:noWrap/>
            <w:vAlign w:val="bottom"/>
            <w:hideMark/>
          </w:tcPr>
          <w:p w14:paraId="5787F63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3773.86</w:t>
            </w:r>
          </w:p>
        </w:tc>
        <w:tc>
          <w:tcPr>
            <w:tcW w:w="652" w:type="dxa"/>
            <w:tcBorders>
              <w:top w:val="nil"/>
              <w:left w:val="nil"/>
              <w:bottom w:val="nil"/>
              <w:right w:val="single" w:sz="4" w:space="0" w:color="auto"/>
            </w:tcBorders>
            <w:shd w:val="clear" w:color="000000" w:fill="FFFFFF"/>
            <w:noWrap/>
            <w:vAlign w:val="bottom"/>
            <w:hideMark/>
          </w:tcPr>
          <w:p w14:paraId="15FD758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7924B7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266713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1.11%</w:t>
            </w:r>
          </w:p>
        </w:tc>
        <w:tc>
          <w:tcPr>
            <w:tcW w:w="652" w:type="dxa"/>
            <w:tcBorders>
              <w:top w:val="nil"/>
              <w:left w:val="nil"/>
              <w:bottom w:val="nil"/>
              <w:right w:val="single" w:sz="4" w:space="0" w:color="auto"/>
            </w:tcBorders>
            <w:shd w:val="clear" w:color="000000" w:fill="FFFFFF"/>
            <w:noWrap/>
            <w:vAlign w:val="bottom"/>
            <w:hideMark/>
          </w:tcPr>
          <w:p w14:paraId="2F1157E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1.59%</w:t>
            </w:r>
          </w:p>
        </w:tc>
        <w:tc>
          <w:tcPr>
            <w:tcW w:w="287" w:type="dxa"/>
            <w:tcBorders>
              <w:top w:val="nil"/>
              <w:left w:val="nil"/>
              <w:bottom w:val="nil"/>
              <w:right w:val="nil"/>
            </w:tcBorders>
            <w:shd w:val="clear" w:color="000000" w:fill="FFFFFF"/>
            <w:noWrap/>
            <w:vAlign w:val="bottom"/>
            <w:hideMark/>
          </w:tcPr>
          <w:p w14:paraId="47659FA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0AB4BC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539.04</w:t>
            </w:r>
          </w:p>
        </w:tc>
        <w:tc>
          <w:tcPr>
            <w:tcW w:w="356" w:type="dxa"/>
            <w:tcBorders>
              <w:top w:val="nil"/>
              <w:left w:val="nil"/>
              <w:bottom w:val="nil"/>
              <w:right w:val="single" w:sz="4" w:space="0" w:color="auto"/>
            </w:tcBorders>
            <w:shd w:val="clear" w:color="000000" w:fill="FFFFFF"/>
            <w:noWrap/>
            <w:vAlign w:val="bottom"/>
            <w:hideMark/>
          </w:tcPr>
          <w:p w14:paraId="6687A16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1.24%</w:t>
            </w:r>
          </w:p>
        </w:tc>
      </w:tr>
      <w:tr w:rsidR="0026563C" w:rsidRPr="0026563C" w14:paraId="624A5B98" w14:textId="77777777" w:rsidTr="0026563C">
        <w:trPr>
          <w:trHeight w:val="290"/>
        </w:trPr>
        <w:tc>
          <w:tcPr>
            <w:tcW w:w="108" w:type="dxa"/>
            <w:tcBorders>
              <w:top w:val="nil"/>
              <w:left w:val="nil"/>
              <w:bottom w:val="nil"/>
              <w:right w:val="nil"/>
            </w:tcBorders>
            <w:shd w:val="clear" w:color="000000" w:fill="FFFFFF"/>
            <w:noWrap/>
            <w:vAlign w:val="bottom"/>
            <w:hideMark/>
          </w:tcPr>
          <w:p w14:paraId="14EDA48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BCEA0B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0F98BF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02/02/2021</w:t>
            </w:r>
          </w:p>
        </w:tc>
        <w:tc>
          <w:tcPr>
            <w:tcW w:w="419" w:type="dxa"/>
            <w:tcBorders>
              <w:top w:val="nil"/>
              <w:left w:val="nil"/>
              <w:bottom w:val="nil"/>
              <w:right w:val="nil"/>
            </w:tcBorders>
            <w:shd w:val="clear" w:color="auto" w:fill="auto"/>
            <w:noWrap/>
            <w:vAlign w:val="bottom"/>
            <w:hideMark/>
          </w:tcPr>
          <w:p w14:paraId="407B4EC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242834.88</w:t>
            </w:r>
          </w:p>
        </w:tc>
        <w:tc>
          <w:tcPr>
            <w:tcW w:w="446" w:type="dxa"/>
            <w:tcBorders>
              <w:top w:val="nil"/>
              <w:left w:val="nil"/>
              <w:bottom w:val="nil"/>
              <w:right w:val="nil"/>
            </w:tcBorders>
            <w:shd w:val="clear" w:color="auto" w:fill="auto"/>
            <w:noWrap/>
            <w:vAlign w:val="bottom"/>
            <w:hideMark/>
          </w:tcPr>
          <w:p w14:paraId="558A368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3259E9A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E64752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EEED40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269,269</w:t>
            </w:r>
          </w:p>
        </w:tc>
        <w:tc>
          <w:tcPr>
            <w:tcW w:w="456" w:type="dxa"/>
            <w:tcBorders>
              <w:top w:val="nil"/>
              <w:left w:val="nil"/>
              <w:bottom w:val="nil"/>
              <w:right w:val="nil"/>
            </w:tcBorders>
            <w:shd w:val="clear" w:color="000000" w:fill="FFFFFF"/>
            <w:noWrap/>
            <w:vAlign w:val="bottom"/>
            <w:hideMark/>
          </w:tcPr>
          <w:p w14:paraId="1B47C96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269,269</w:t>
            </w:r>
          </w:p>
        </w:tc>
        <w:tc>
          <w:tcPr>
            <w:tcW w:w="382" w:type="dxa"/>
            <w:tcBorders>
              <w:top w:val="nil"/>
              <w:left w:val="nil"/>
              <w:bottom w:val="nil"/>
              <w:right w:val="single" w:sz="4" w:space="0" w:color="auto"/>
            </w:tcBorders>
            <w:shd w:val="clear" w:color="000000" w:fill="FFFFFF"/>
            <w:noWrap/>
            <w:vAlign w:val="bottom"/>
            <w:hideMark/>
          </w:tcPr>
          <w:p w14:paraId="2C05961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1.51%</w:t>
            </w:r>
          </w:p>
        </w:tc>
        <w:tc>
          <w:tcPr>
            <w:tcW w:w="287" w:type="dxa"/>
            <w:tcBorders>
              <w:top w:val="nil"/>
              <w:left w:val="nil"/>
              <w:bottom w:val="nil"/>
              <w:right w:val="nil"/>
            </w:tcBorders>
            <w:shd w:val="clear" w:color="000000" w:fill="FFFFFF"/>
            <w:noWrap/>
            <w:vAlign w:val="bottom"/>
            <w:hideMark/>
          </w:tcPr>
          <w:p w14:paraId="6D5B898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BB8017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D1C409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FE5BF8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BF1C1D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4A60B2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269,269</w:t>
            </w:r>
          </w:p>
        </w:tc>
        <w:tc>
          <w:tcPr>
            <w:tcW w:w="456" w:type="dxa"/>
            <w:tcBorders>
              <w:top w:val="nil"/>
              <w:left w:val="nil"/>
              <w:bottom w:val="nil"/>
              <w:right w:val="nil"/>
            </w:tcBorders>
            <w:shd w:val="clear" w:color="000000" w:fill="FFFFFF"/>
            <w:noWrap/>
            <w:vAlign w:val="bottom"/>
            <w:hideMark/>
          </w:tcPr>
          <w:p w14:paraId="7105C97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3826.31</w:t>
            </w:r>
          </w:p>
        </w:tc>
        <w:tc>
          <w:tcPr>
            <w:tcW w:w="652" w:type="dxa"/>
            <w:tcBorders>
              <w:top w:val="nil"/>
              <w:left w:val="nil"/>
              <w:bottom w:val="nil"/>
              <w:right w:val="single" w:sz="4" w:space="0" w:color="auto"/>
            </w:tcBorders>
            <w:shd w:val="clear" w:color="000000" w:fill="FFFFFF"/>
            <w:noWrap/>
            <w:vAlign w:val="bottom"/>
            <w:hideMark/>
          </w:tcPr>
          <w:p w14:paraId="060F3B0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157DF4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31E2E1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1.51%</w:t>
            </w:r>
          </w:p>
        </w:tc>
        <w:tc>
          <w:tcPr>
            <w:tcW w:w="652" w:type="dxa"/>
            <w:tcBorders>
              <w:top w:val="nil"/>
              <w:left w:val="nil"/>
              <w:bottom w:val="nil"/>
              <w:right w:val="single" w:sz="4" w:space="0" w:color="auto"/>
            </w:tcBorders>
            <w:shd w:val="clear" w:color="000000" w:fill="FFFFFF"/>
            <w:noWrap/>
            <w:vAlign w:val="bottom"/>
            <w:hideMark/>
          </w:tcPr>
          <w:p w14:paraId="67DB0D2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1.38%</w:t>
            </w:r>
          </w:p>
        </w:tc>
        <w:tc>
          <w:tcPr>
            <w:tcW w:w="287" w:type="dxa"/>
            <w:tcBorders>
              <w:top w:val="nil"/>
              <w:left w:val="nil"/>
              <w:bottom w:val="nil"/>
              <w:right w:val="nil"/>
            </w:tcBorders>
            <w:shd w:val="clear" w:color="000000" w:fill="FFFFFF"/>
            <w:noWrap/>
            <w:vAlign w:val="bottom"/>
            <w:hideMark/>
          </w:tcPr>
          <w:p w14:paraId="5993B70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2E1740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548.16</w:t>
            </w:r>
          </w:p>
        </w:tc>
        <w:tc>
          <w:tcPr>
            <w:tcW w:w="356" w:type="dxa"/>
            <w:tcBorders>
              <w:top w:val="nil"/>
              <w:left w:val="nil"/>
              <w:bottom w:val="nil"/>
              <w:right w:val="single" w:sz="4" w:space="0" w:color="auto"/>
            </w:tcBorders>
            <w:shd w:val="clear" w:color="000000" w:fill="FFFFFF"/>
            <w:noWrap/>
            <w:vAlign w:val="bottom"/>
            <w:hideMark/>
          </w:tcPr>
          <w:p w14:paraId="6E2D7E1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1.68%</w:t>
            </w:r>
          </w:p>
        </w:tc>
      </w:tr>
      <w:tr w:rsidR="0026563C" w:rsidRPr="0026563C" w14:paraId="38F61E37" w14:textId="77777777" w:rsidTr="0026563C">
        <w:trPr>
          <w:trHeight w:val="290"/>
        </w:trPr>
        <w:tc>
          <w:tcPr>
            <w:tcW w:w="108" w:type="dxa"/>
            <w:tcBorders>
              <w:top w:val="nil"/>
              <w:left w:val="nil"/>
              <w:bottom w:val="nil"/>
              <w:right w:val="nil"/>
            </w:tcBorders>
            <w:shd w:val="clear" w:color="000000" w:fill="FFFFFF"/>
            <w:noWrap/>
            <w:vAlign w:val="bottom"/>
            <w:hideMark/>
          </w:tcPr>
          <w:p w14:paraId="59A8B52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383A785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626FC3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03/02/2021</w:t>
            </w:r>
          </w:p>
        </w:tc>
        <w:tc>
          <w:tcPr>
            <w:tcW w:w="419" w:type="dxa"/>
            <w:tcBorders>
              <w:top w:val="nil"/>
              <w:left w:val="nil"/>
              <w:bottom w:val="nil"/>
              <w:right w:val="nil"/>
            </w:tcBorders>
            <w:shd w:val="clear" w:color="auto" w:fill="auto"/>
            <w:noWrap/>
            <w:vAlign w:val="bottom"/>
            <w:hideMark/>
          </w:tcPr>
          <w:p w14:paraId="10A6B1A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238976.35</w:t>
            </w:r>
          </w:p>
        </w:tc>
        <w:tc>
          <w:tcPr>
            <w:tcW w:w="446" w:type="dxa"/>
            <w:tcBorders>
              <w:top w:val="nil"/>
              <w:left w:val="nil"/>
              <w:bottom w:val="nil"/>
              <w:right w:val="nil"/>
            </w:tcBorders>
            <w:shd w:val="clear" w:color="auto" w:fill="auto"/>
            <w:noWrap/>
            <w:vAlign w:val="bottom"/>
            <w:hideMark/>
          </w:tcPr>
          <w:p w14:paraId="65FB490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742DBC8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9A6743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1C52E7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265,410</w:t>
            </w:r>
          </w:p>
        </w:tc>
        <w:tc>
          <w:tcPr>
            <w:tcW w:w="456" w:type="dxa"/>
            <w:tcBorders>
              <w:top w:val="nil"/>
              <w:left w:val="nil"/>
              <w:bottom w:val="nil"/>
              <w:right w:val="nil"/>
            </w:tcBorders>
            <w:shd w:val="clear" w:color="000000" w:fill="FFFFFF"/>
            <w:noWrap/>
            <w:vAlign w:val="bottom"/>
            <w:hideMark/>
          </w:tcPr>
          <w:p w14:paraId="24950FF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265,410</w:t>
            </w:r>
          </w:p>
        </w:tc>
        <w:tc>
          <w:tcPr>
            <w:tcW w:w="382" w:type="dxa"/>
            <w:tcBorders>
              <w:top w:val="nil"/>
              <w:left w:val="nil"/>
              <w:bottom w:val="nil"/>
              <w:right w:val="single" w:sz="4" w:space="0" w:color="auto"/>
            </w:tcBorders>
            <w:shd w:val="clear" w:color="000000" w:fill="FFFFFF"/>
            <w:noWrap/>
            <w:vAlign w:val="bottom"/>
            <w:hideMark/>
          </w:tcPr>
          <w:p w14:paraId="0592EE3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-1.44%</w:t>
            </w:r>
          </w:p>
        </w:tc>
        <w:tc>
          <w:tcPr>
            <w:tcW w:w="287" w:type="dxa"/>
            <w:tcBorders>
              <w:top w:val="nil"/>
              <w:left w:val="nil"/>
              <w:bottom w:val="nil"/>
              <w:right w:val="nil"/>
            </w:tcBorders>
            <w:shd w:val="clear" w:color="000000" w:fill="FFFFFF"/>
            <w:noWrap/>
            <w:vAlign w:val="bottom"/>
            <w:hideMark/>
          </w:tcPr>
          <w:p w14:paraId="70C9B29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4D5E37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C84092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05FC42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4F4113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2451BA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265,410</w:t>
            </w:r>
          </w:p>
        </w:tc>
        <w:tc>
          <w:tcPr>
            <w:tcW w:w="456" w:type="dxa"/>
            <w:tcBorders>
              <w:top w:val="nil"/>
              <w:left w:val="nil"/>
              <w:bottom w:val="nil"/>
              <w:right w:val="nil"/>
            </w:tcBorders>
            <w:shd w:val="clear" w:color="000000" w:fill="FFFFFF"/>
            <w:noWrap/>
            <w:vAlign w:val="bottom"/>
            <w:hideMark/>
          </w:tcPr>
          <w:p w14:paraId="1043E4F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3830.17</w:t>
            </w:r>
          </w:p>
        </w:tc>
        <w:tc>
          <w:tcPr>
            <w:tcW w:w="652" w:type="dxa"/>
            <w:tcBorders>
              <w:top w:val="nil"/>
              <w:left w:val="nil"/>
              <w:bottom w:val="nil"/>
              <w:right w:val="single" w:sz="4" w:space="0" w:color="auto"/>
            </w:tcBorders>
            <w:shd w:val="clear" w:color="000000" w:fill="FFFFFF"/>
            <w:noWrap/>
            <w:vAlign w:val="bottom"/>
            <w:hideMark/>
          </w:tcPr>
          <w:p w14:paraId="17B389C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DB9A46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5E41E9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-1.44%</w:t>
            </w:r>
          </w:p>
        </w:tc>
        <w:tc>
          <w:tcPr>
            <w:tcW w:w="652" w:type="dxa"/>
            <w:tcBorders>
              <w:top w:val="nil"/>
              <w:left w:val="nil"/>
              <w:bottom w:val="nil"/>
              <w:right w:val="single" w:sz="4" w:space="0" w:color="auto"/>
            </w:tcBorders>
            <w:shd w:val="clear" w:color="000000" w:fill="FFFFFF"/>
            <w:noWrap/>
            <w:vAlign w:val="bottom"/>
            <w:hideMark/>
          </w:tcPr>
          <w:p w14:paraId="0B7567C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0.09%</w:t>
            </w:r>
          </w:p>
        </w:tc>
        <w:tc>
          <w:tcPr>
            <w:tcW w:w="287" w:type="dxa"/>
            <w:tcBorders>
              <w:top w:val="nil"/>
              <w:left w:val="nil"/>
              <w:bottom w:val="nil"/>
              <w:right w:val="nil"/>
            </w:tcBorders>
            <w:shd w:val="clear" w:color="000000" w:fill="FFFFFF"/>
            <w:noWrap/>
            <w:vAlign w:val="bottom"/>
            <w:hideMark/>
          </w:tcPr>
          <w:p w14:paraId="321B4BF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C3DC9D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539.45</w:t>
            </w:r>
          </w:p>
        </w:tc>
        <w:tc>
          <w:tcPr>
            <w:tcW w:w="356" w:type="dxa"/>
            <w:tcBorders>
              <w:top w:val="nil"/>
              <w:left w:val="nil"/>
              <w:bottom w:val="nil"/>
              <w:right w:val="single" w:sz="4" w:space="0" w:color="auto"/>
            </w:tcBorders>
            <w:shd w:val="clear" w:color="000000" w:fill="FFFFFF"/>
            <w:noWrap/>
            <w:vAlign w:val="bottom"/>
            <w:hideMark/>
          </w:tcPr>
          <w:p w14:paraId="49756D7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-1.60%</w:t>
            </w:r>
          </w:p>
        </w:tc>
      </w:tr>
      <w:tr w:rsidR="0026563C" w:rsidRPr="0026563C" w14:paraId="5D6D6E55" w14:textId="77777777" w:rsidTr="0026563C">
        <w:trPr>
          <w:trHeight w:val="290"/>
        </w:trPr>
        <w:tc>
          <w:tcPr>
            <w:tcW w:w="108" w:type="dxa"/>
            <w:tcBorders>
              <w:top w:val="nil"/>
              <w:left w:val="nil"/>
              <w:bottom w:val="nil"/>
              <w:right w:val="nil"/>
            </w:tcBorders>
            <w:shd w:val="clear" w:color="000000" w:fill="FFFFFF"/>
            <w:noWrap/>
            <w:vAlign w:val="bottom"/>
            <w:hideMark/>
          </w:tcPr>
          <w:p w14:paraId="54F1FA9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227988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413177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04/02/2021</w:t>
            </w:r>
          </w:p>
        </w:tc>
        <w:tc>
          <w:tcPr>
            <w:tcW w:w="419" w:type="dxa"/>
            <w:tcBorders>
              <w:top w:val="nil"/>
              <w:left w:val="nil"/>
              <w:bottom w:val="nil"/>
              <w:right w:val="nil"/>
            </w:tcBorders>
            <w:shd w:val="clear" w:color="auto" w:fill="auto"/>
            <w:noWrap/>
            <w:vAlign w:val="bottom"/>
            <w:hideMark/>
          </w:tcPr>
          <w:p w14:paraId="0B77C7F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244606.88</w:t>
            </w:r>
          </w:p>
        </w:tc>
        <w:tc>
          <w:tcPr>
            <w:tcW w:w="446" w:type="dxa"/>
            <w:tcBorders>
              <w:top w:val="nil"/>
              <w:left w:val="nil"/>
              <w:bottom w:val="nil"/>
              <w:right w:val="nil"/>
            </w:tcBorders>
            <w:shd w:val="clear" w:color="auto" w:fill="auto"/>
            <w:noWrap/>
            <w:vAlign w:val="bottom"/>
            <w:hideMark/>
          </w:tcPr>
          <w:p w14:paraId="0D3FD84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6558EB7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F4D2B1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E7BC1F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271,041</w:t>
            </w:r>
          </w:p>
        </w:tc>
        <w:tc>
          <w:tcPr>
            <w:tcW w:w="456" w:type="dxa"/>
            <w:tcBorders>
              <w:top w:val="nil"/>
              <w:left w:val="nil"/>
              <w:bottom w:val="nil"/>
              <w:right w:val="nil"/>
            </w:tcBorders>
            <w:shd w:val="clear" w:color="000000" w:fill="FFFFFF"/>
            <w:noWrap/>
            <w:vAlign w:val="bottom"/>
            <w:hideMark/>
          </w:tcPr>
          <w:p w14:paraId="1CCBFC3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271,041</w:t>
            </w:r>
          </w:p>
        </w:tc>
        <w:tc>
          <w:tcPr>
            <w:tcW w:w="382" w:type="dxa"/>
            <w:tcBorders>
              <w:top w:val="nil"/>
              <w:left w:val="nil"/>
              <w:bottom w:val="nil"/>
              <w:right w:val="single" w:sz="4" w:space="0" w:color="auto"/>
            </w:tcBorders>
            <w:shd w:val="clear" w:color="000000" w:fill="FFFFFF"/>
            <w:noWrap/>
            <w:vAlign w:val="bottom"/>
            <w:hideMark/>
          </w:tcPr>
          <w:p w14:paraId="58969BC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2.10%</w:t>
            </w:r>
          </w:p>
        </w:tc>
        <w:tc>
          <w:tcPr>
            <w:tcW w:w="287" w:type="dxa"/>
            <w:tcBorders>
              <w:top w:val="nil"/>
              <w:left w:val="nil"/>
              <w:bottom w:val="nil"/>
              <w:right w:val="nil"/>
            </w:tcBorders>
            <w:shd w:val="clear" w:color="000000" w:fill="FFFFFF"/>
            <w:noWrap/>
            <w:vAlign w:val="bottom"/>
            <w:hideMark/>
          </w:tcPr>
          <w:p w14:paraId="24E2C8B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B3A901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0B5742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C35DAC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917D41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23192E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271,041</w:t>
            </w:r>
          </w:p>
        </w:tc>
        <w:tc>
          <w:tcPr>
            <w:tcW w:w="456" w:type="dxa"/>
            <w:tcBorders>
              <w:top w:val="nil"/>
              <w:left w:val="nil"/>
              <w:bottom w:val="nil"/>
              <w:right w:val="nil"/>
            </w:tcBorders>
            <w:shd w:val="clear" w:color="000000" w:fill="FFFFFF"/>
            <w:noWrap/>
            <w:vAlign w:val="bottom"/>
            <w:hideMark/>
          </w:tcPr>
          <w:p w14:paraId="32DDD2D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3871.74</w:t>
            </w:r>
          </w:p>
        </w:tc>
        <w:tc>
          <w:tcPr>
            <w:tcW w:w="652" w:type="dxa"/>
            <w:tcBorders>
              <w:top w:val="nil"/>
              <w:left w:val="nil"/>
              <w:bottom w:val="nil"/>
              <w:right w:val="single" w:sz="4" w:space="0" w:color="auto"/>
            </w:tcBorders>
            <w:shd w:val="clear" w:color="000000" w:fill="FFFFFF"/>
            <w:noWrap/>
            <w:vAlign w:val="bottom"/>
            <w:hideMark/>
          </w:tcPr>
          <w:p w14:paraId="02EDF53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DE535E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D514FC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2.11%</w:t>
            </w:r>
          </w:p>
        </w:tc>
        <w:tc>
          <w:tcPr>
            <w:tcW w:w="652" w:type="dxa"/>
            <w:tcBorders>
              <w:top w:val="nil"/>
              <w:left w:val="nil"/>
              <w:bottom w:val="nil"/>
              <w:right w:val="single" w:sz="4" w:space="0" w:color="auto"/>
            </w:tcBorders>
            <w:shd w:val="clear" w:color="000000" w:fill="FFFFFF"/>
            <w:noWrap/>
            <w:vAlign w:val="bottom"/>
            <w:hideMark/>
          </w:tcPr>
          <w:p w14:paraId="136EA86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1.07%</w:t>
            </w:r>
          </w:p>
        </w:tc>
        <w:tc>
          <w:tcPr>
            <w:tcW w:w="287" w:type="dxa"/>
            <w:tcBorders>
              <w:top w:val="nil"/>
              <w:left w:val="nil"/>
              <w:bottom w:val="nil"/>
              <w:right w:val="nil"/>
            </w:tcBorders>
            <w:shd w:val="clear" w:color="000000" w:fill="FFFFFF"/>
            <w:noWrap/>
            <w:vAlign w:val="bottom"/>
            <w:hideMark/>
          </w:tcPr>
          <w:p w14:paraId="173FAE8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117E1A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552.16</w:t>
            </w:r>
          </w:p>
        </w:tc>
        <w:tc>
          <w:tcPr>
            <w:tcW w:w="356" w:type="dxa"/>
            <w:tcBorders>
              <w:top w:val="nil"/>
              <w:left w:val="nil"/>
              <w:bottom w:val="nil"/>
              <w:right w:val="single" w:sz="4" w:space="0" w:color="auto"/>
            </w:tcBorders>
            <w:shd w:val="clear" w:color="000000" w:fill="FFFFFF"/>
            <w:noWrap/>
            <w:vAlign w:val="bottom"/>
            <w:hideMark/>
          </w:tcPr>
          <w:p w14:paraId="0C380D9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2.33%</w:t>
            </w:r>
          </w:p>
        </w:tc>
      </w:tr>
      <w:tr w:rsidR="0026563C" w:rsidRPr="0026563C" w14:paraId="659E7264" w14:textId="77777777" w:rsidTr="0026563C">
        <w:trPr>
          <w:trHeight w:val="290"/>
        </w:trPr>
        <w:tc>
          <w:tcPr>
            <w:tcW w:w="108" w:type="dxa"/>
            <w:tcBorders>
              <w:top w:val="nil"/>
              <w:left w:val="nil"/>
              <w:bottom w:val="nil"/>
              <w:right w:val="nil"/>
            </w:tcBorders>
            <w:shd w:val="clear" w:color="000000" w:fill="FFFFFF"/>
            <w:noWrap/>
            <w:vAlign w:val="bottom"/>
            <w:hideMark/>
          </w:tcPr>
          <w:p w14:paraId="4A2EA57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A8F45B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573264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05/02/2021</w:t>
            </w:r>
          </w:p>
        </w:tc>
        <w:tc>
          <w:tcPr>
            <w:tcW w:w="419" w:type="dxa"/>
            <w:tcBorders>
              <w:top w:val="nil"/>
              <w:left w:val="nil"/>
              <w:bottom w:val="nil"/>
              <w:right w:val="nil"/>
            </w:tcBorders>
            <w:shd w:val="clear" w:color="auto" w:fill="auto"/>
            <w:noWrap/>
            <w:vAlign w:val="bottom"/>
            <w:hideMark/>
          </w:tcPr>
          <w:p w14:paraId="0D90115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243999.97</w:t>
            </w:r>
          </w:p>
        </w:tc>
        <w:tc>
          <w:tcPr>
            <w:tcW w:w="446" w:type="dxa"/>
            <w:tcBorders>
              <w:top w:val="nil"/>
              <w:left w:val="nil"/>
              <w:bottom w:val="nil"/>
              <w:right w:val="nil"/>
            </w:tcBorders>
            <w:shd w:val="clear" w:color="auto" w:fill="auto"/>
            <w:noWrap/>
            <w:vAlign w:val="bottom"/>
            <w:hideMark/>
          </w:tcPr>
          <w:p w14:paraId="6AF5FC2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79D6BA2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DAF881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20496D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270,434</w:t>
            </w:r>
          </w:p>
        </w:tc>
        <w:tc>
          <w:tcPr>
            <w:tcW w:w="456" w:type="dxa"/>
            <w:tcBorders>
              <w:top w:val="nil"/>
              <w:left w:val="nil"/>
              <w:bottom w:val="nil"/>
              <w:right w:val="nil"/>
            </w:tcBorders>
            <w:shd w:val="clear" w:color="000000" w:fill="FFFFFF"/>
            <w:noWrap/>
            <w:vAlign w:val="bottom"/>
            <w:hideMark/>
          </w:tcPr>
          <w:p w14:paraId="551AE68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270,434</w:t>
            </w:r>
          </w:p>
        </w:tc>
        <w:tc>
          <w:tcPr>
            <w:tcW w:w="382" w:type="dxa"/>
            <w:tcBorders>
              <w:top w:val="nil"/>
              <w:left w:val="nil"/>
              <w:bottom w:val="nil"/>
              <w:right w:val="single" w:sz="4" w:space="0" w:color="auto"/>
            </w:tcBorders>
            <w:shd w:val="clear" w:color="000000" w:fill="FFFFFF"/>
            <w:noWrap/>
            <w:vAlign w:val="bottom"/>
            <w:hideMark/>
          </w:tcPr>
          <w:p w14:paraId="040ACCF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-0.22%</w:t>
            </w:r>
          </w:p>
        </w:tc>
        <w:tc>
          <w:tcPr>
            <w:tcW w:w="287" w:type="dxa"/>
            <w:tcBorders>
              <w:top w:val="nil"/>
              <w:left w:val="nil"/>
              <w:bottom w:val="nil"/>
              <w:right w:val="nil"/>
            </w:tcBorders>
            <w:shd w:val="clear" w:color="000000" w:fill="FFFFFF"/>
            <w:noWrap/>
            <w:vAlign w:val="bottom"/>
            <w:hideMark/>
          </w:tcPr>
          <w:p w14:paraId="2D67011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3A1C0D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F710BF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EE5049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2ED99A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02C671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270,434</w:t>
            </w:r>
          </w:p>
        </w:tc>
        <w:tc>
          <w:tcPr>
            <w:tcW w:w="456" w:type="dxa"/>
            <w:tcBorders>
              <w:top w:val="nil"/>
              <w:left w:val="nil"/>
              <w:bottom w:val="nil"/>
              <w:right w:val="nil"/>
            </w:tcBorders>
            <w:shd w:val="clear" w:color="000000" w:fill="FFFFFF"/>
            <w:noWrap/>
            <w:vAlign w:val="bottom"/>
            <w:hideMark/>
          </w:tcPr>
          <w:p w14:paraId="627CE6C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3886.83</w:t>
            </w:r>
          </w:p>
        </w:tc>
        <w:tc>
          <w:tcPr>
            <w:tcW w:w="652" w:type="dxa"/>
            <w:tcBorders>
              <w:top w:val="nil"/>
              <w:left w:val="nil"/>
              <w:bottom w:val="nil"/>
              <w:right w:val="single" w:sz="4" w:space="0" w:color="auto"/>
            </w:tcBorders>
            <w:shd w:val="clear" w:color="000000" w:fill="FFFFFF"/>
            <w:noWrap/>
            <w:vAlign w:val="bottom"/>
            <w:hideMark/>
          </w:tcPr>
          <w:p w14:paraId="6CAF3EC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A095A1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3D2554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-0.24%</w:t>
            </w:r>
          </w:p>
        </w:tc>
        <w:tc>
          <w:tcPr>
            <w:tcW w:w="652" w:type="dxa"/>
            <w:tcBorders>
              <w:top w:val="nil"/>
              <w:left w:val="nil"/>
              <w:bottom w:val="nil"/>
              <w:right w:val="single" w:sz="4" w:space="0" w:color="auto"/>
            </w:tcBorders>
            <w:shd w:val="clear" w:color="000000" w:fill="FFFFFF"/>
            <w:noWrap/>
            <w:vAlign w:val="bottom"/>
            <w:hideMark/>
          </w:tcPr>
          <w:p w14:paraId="671DBF8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0.38%</w:t>
            </w:r>
          </w:p>
        </w:tc>
        <w:tc>
          <w:tcPr>
            <w:tcW w:w="287" w:type="dxa"/>
            <w:tcBorders>
              <w:top w:val="nil"/>
              <w:left w:val="nil"/>
              <w:bottom w:val="nil"/>
              <w:right w:val="nil"/>
            </w:tcBorders>
            <w:shd w:val="clear" w:color="000000" w:fill="FFFFFF"/>
            <w:noWrap/>
            <w:vAlign w:val="bottom"/>
            <w:hideMark/>
          </w:tcPr>
          <w:p w14:paraId="7B4AB11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B784E3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550.79</w:t>
            </w:r>
          </w:p>
        </w:tc>
        <w:tc>
          <w:tcPr>
            <w:tcW w:w="356" w:type="dxa"/>
            <w:tcBorders>
              <w:top w:val="nil"/>
              <w:left w:val="nil"/>
              <w:bottom w:val="nil"/>
              <w:right w:val="single" w:sz="4" w:space="0" w:color="auto"/>
            </w:tcBorders>
            <w:shd w:val="clear" w:color="000000" w:fill="FFFFFF"/>
            <w:noWrap/>
            <w:vAlign w:val="bottom"/>
            <w:hideMark/>
          </w:tcPr>
          <w:p w14:paraId="515C867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-0.25%</w:t>
            </w:r>
          </w:p>
        </w:tc>
      </w:tr>
      <w:tr w:rsidR="0026563C" w:rsidRPr="0026563C" w14:paraId="17FCC4E5" w14:textId="77777777" w:rsidTr="0026563C">
        <w:trPr>
          <w:trHeight w:val="290"/>
        </w:trPr>
        <w:tc>
          <w:tcPr>
            <w:tcW w:w="108" w:type="dxa"/>
            <w:tcBorders>
              <w:top w:val="nil"/>
              <w:left w:val="nil"/>
              <w:bottom w:val="nil"/>
              <w:right w:val="nil"/>
            </w:tcBorders>
            <w:shd w:val="clear" w:color="000000" w:fill="FFFFFF"/>
            <w:noWrap/>
            <w:vAlign w:val="bottom"/>
            <w:hideMark/>
          </w:tcPr>
          <w:p w14:paraId="0A97624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CA1687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730E1E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08/02/2021</w:t>
            </w:r>
          </w:p>
        </w:tc>
        <w:tc>
          <w:tcPr>
            <w:tcW w:w="419" w:type="dxa"/>
            <w:tcBorders>
              <w:top w:val="nil"/>
              <w:left w:val="nil"/>
              <w:bottom w:val="nil"/>
              <w:right w:val="nil"/>
            </w:tcBorders>
            <w:shd w:val="clear" w:color="auto" w:fill="auto"/>
            <w:noWrap/>
            <w:vAlign w:val="bottom"/>
            <w:hideMark/>
          </w:tcPr>
          <w:p w14:paraId="7956A0B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242728.56</w:t>
            </w:r>
          </w:p>
        </w:tc>
        <w:tc>
          <w:tcPr>
            <w:tcW w:w="446" w:type="dxa"/>
            <w:tcBorders>
              <w:top w:val="nil"/>
              <w:left w:val="nil"/>
              <w:bottom w:val="nil"/>
              <w:right w:val="nil"/>
            </w:tcBorders>
            <w:shd w:val="clear" w:color="auto" w:fill="auto"/>
            <w:noWrap/>
            <w:vAlign w:val="bottom"/>
            <w:hideMark/>
          </w:tcPr>
          <w:p w14:paraId="0B5FC7B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747CDB6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4F9827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30EE1E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269,163</w:t>
            </w:r>
          </w:p>
        </w:tc>
        <w:tc>
          <w:tcPr>
            <w:tcW w:w="456" w:type="dxa"/>
            <w:tcBorders>
              <w:top w:val="nil"/>
              <w:left w:val="nil"/>
              <w:bottom w:val="nil"/>
              <w:right w:val="nil"/>
            </w:tcBorders>
            <w:shd w:val="clear" w:color="000000" w:fill="FFFFFF"/>
            <w:noWrap/>
            <w:vAlign w:val="bottom"/>
            <w:hideMark/>
          </w:tcPr>
          <w:p w14:paraId="0CFC35B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269,163</w:t>
            </w:r>
          </w:p>
        </w:tc>
        <w:tc>
          <w:tcPr>
            <w:tcW w:w="382" w:type="dxa"/>
            <w:tcBorders>
              <w:top w:val="nil"/>
              <w:left w:val="nil"/>
              <w:bottom w:val="nil"/>
              <w:right w:val="single" w:sz="4" w:space="0" w:color="auto"/>
            </w:tcBorders>
            <w:shd w:val="clear" w:color="000000" w:fill="FFFFFF"/>
            <w:noWrap/>
            <w:vAlign w:val="bottom"/>
            <w:hideMark/>
          </w:tcPr>
          <w:p w14:paraId="42A5006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-0.47%</w:t>
            </w:r>
          </w:p>
        </w:tc>
        <w:tc>
          <w:tcPr>
            <w:tcW w:w="287" w:type="dxa"/>
            <w:tcBorders>
              <w:top w:val="nil"/>
              <w:left w:val="nil"/>
              <w:bottom w:val="nil"/>
              <w:right w:val="nil"/>
            </w:tcBorders>
            <w:shd w:val="clear" w:color="000000" w:fill="FFFFFF"/>
            <w:noWrap/>
            <w:vAlign w:val="bottom"/>
            <w:hideMark/>
          </w:tcPr>
          <w:p w14:paraId="4F0C2F6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182612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1D6B30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49E9F1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449C16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C8E091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269,163</w:t>
            </w:r>
          </w:p>
        </w:tc>
        <w:tc>
          <w:tcPr>
            <w:tcW w:w="456" w:type="dxa"/>
            <w:tcBorders>
              <w:top w:val="nil"/>
              <w:left w:val="nil"/>
              <w:bottom w:val="nil"/>
              <w:right w:val="nil"/>
            </w:tcBorders>
            <w:shd w:val="clear" w:color="000000" w:fill="FFFFFF"/>
            <w:noWrap/>
            <w:vAlign w:val="bottom"/>
            <w:hideMark/>
          </w:tcPr>
          <w:p w14:paraId="1FFF0AA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3915.59</w:t>
            </w:r>
          </w:p>
        </w:tc>
        <w:tc>
          <w:tcPr>
            <w:tcW w:w="652" w:type="dxa"/>
            <w:tcBorders>
              <w:top w:val="nil"/>
              <w:left w:val="nil"/>
              <w:bottom w:val="nil"/>
              <w:right w:val="single" w:sz="4" w:space="0" w:color="auto"/>
            </w:tcBorders>
            <w:shd w:val="clear" w:color="000000" w:fill="FFFFFF"/>
            <w:noWrap/>
            <w:vAlign w:val="bottom"/>
            <w:hideMark/>
          </w:tcPr>
          <w:p w14:paraId="1647652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C01735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EB3DF4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-0.48%</w:t>
            </w:r>
          </w:p>
        </w:tc>
        <w:tc>
          <w:tcPr>
            <w:tcW w:w="652" w:type="dxa"/>
            <w:tcBorders>
              <w:top w:val="nil"/>
              <w:left w:val="nil"/>
              <w:bottom w:val="nil"/>
              <w:right w:val="single" w:sz="4" w:space="0" w:color="auto"/>
            </w:tcBorders>
            <w:shd w:val="clear" w:color="000000" w:fill="FFFFFF"/>
            <w:noWrap/>
            <w:vAlign w:val="bottom"/>
            <w:hideMark/>
          </w:tcPr>
          <w:p w14:paraId="058A540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0.73%</w:t>
            </w:r>
          </w:p>
        </w:tc>
        <w:tc>
          <w:tcPr>
            <w:tcW w:w="287" w:type="dxa"/>
            <w:tcBorders>
              <w:top w:val="nil"/>
              <w:left w:val="nil"/>
              <w:bottom w:val="nil"/>
              <w:right w:val="nil"/>
            </w:tcBorders>
            <w:shd w:val="clear" w:color="000000" w:fill="FFFFFF"/>
            <w:noWrap/>
            <w:vAlign w:val="bottom"/>
            <w:hideMark/>
          </w:tcPr>
          <w:p w14:paraId="26C58BB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38D03A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547.92</w:t>
            </w:r>
          </w:p>
        </w:tc>
        <w:tc>
          <w:tcPr>
            <w:tcW w:w="356" w:type="dxa"/>
            <w:tcBorders>
              <w:top w:val="nil"/>
              <w:left w:val="nil"/>
              <w:bottom w:val="nil"/>
              <w:right w:val="single" w:sz="4" w:space="0" w:color="auto"/>
            </w:tcBorders>
            <w:shd w:val="clear" w:color="000000" w:fill="FFFFFF"/>
            <w:noWrap/>
            <w:vAlign w:val="bottom"/>
            <w:hideMark/>
          </w:tcPr>
          <w:p w14:paraId="53D11AC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-0.52%</w:t>
            </w:r>
          </w:p>
        </w:tc>
      </w:tr>
      <w:tr w:rsidR="0026563C" w:rsidRPr="0026563C" w14:paraId="29E352C5" w14:textId="77777777" w:rsidTr="0026563C">
        <w:trPr>
          <w:trHeight w:val="290"/>
        </w:trPr>
        <w:tc>
          <w:tcPr>
            <w:tcW w:w="108" w:type="dxa"/>
            <w:tcBorders>
              <w:top w:val="nil"/>
              <w:left w:val="nil"/>
              <w:bottom w:val="nil"/>
              <w:right w:val="nil"/>
            </w:tcBorders>
            <w:shd w:val="clear" w:color="000000" w:fill="FFFFFF"/>
            <w:noWrap/>
            <w:vAlign w:val="bottom"/>
            <w:hideMark/>
          </w:tcPr>
          <w:p w14:paraId="571A4A0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697ABC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3A640C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09/02/2021</w:t>
            </w:r>
          </w:p>
        </w:tc>
        <w:tc>
          <w:tcPr>
            <w:tcW w:w="419" w:type="dxa"/>
            <w:tcBorders>
              <w:top w:val="nil"/>
              <w:left w:val="nil"/>
              <w:bottom w:val="nil"/>
              <w:right w:val="nil"/>
            </w:tcBorders>
            <w:shd w:val="clear" w:color="auto" w:fill="auto"/>
            <w:noWrap/>
            <w:vAlign w:val="bottom"/>
            <w:hideMark/>
          </w:tcPr>
          <w:p w14:paraId="3C0F9DF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247668.01</w:t>
            </w:r>
          </w:p>
        </w:tc>
        <w:tc>
          <w:tcPr>
            <w:tcW w:w="446" w:type="dxa"/>
            <w:tcBorders>
              <w:top w:val="nil"/>
              <w:left w:val="nil"/>
              <w:bottom w:val="nil"/>
              <w:right w:val="nil"/>
            </w:tcBorders>
            <w:shd w:val="clear" w:color="auto" w:fill="auto"/>
            <w:noWrap/>
            <w:vAlign w:val="bottom"/>
            <w:hideMark/>
          </w:tcPr>
          <w:p w14:paraId="3E2C8CE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4E26A19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B12A4C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55484E9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274,102</w:t>
            </w:r>
          </w:p>
        </w:tc>
        <w:tc>
          <w:tcPr>
            <w:tcW w:w="456" w:type="dxa"/>
            <w:tcBorders>
              <w:top w:val="nil"/>
              <w:left w:val="nil"/>
              <w:bottom w:val="nil"/>
              <w:right w:val="nil"/>
            </w:tcBorders>
            <w:shd w:val="clear" w:color="000000" w:fill="FFFFFF"/>
            <w:noWrap/>
            <w:vAlign w:val="bottom"/>
            <w:hideMark/>
          </w:tcPr>
          <w:p w14:paraId="51FBF11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274,102</w:t>
            </w:r>
          </w:p>
        </w:tc>
        <w:tc>
          <w:tcPr>
            <w:tcW w:w="382" w:type="dxa"/>
            <w:tcBorders>
              <w:top w:val="nil"/>
              <w:left w:val="nil"/>
              <w:bottom w:val="nil"/>
              <w:right w:val="single" w:sz="4" w:space="0" w:color="auto"/>
            </w:tcBorders>
            <w:shd w:val="clear" w:color="000000" w:fill="FFFFFF"/>
            <w:noWrap/>
            <w:vAlign w:val="bottom"/>
            <w:hideMark/>
          </w:tcPr>
          <w:p w14:paraId="495BD67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1.82%</w:t>
            </w:r>
          </w:p>
        </w:tc>
        <w:tc>
          <w:tcPr>
            <w:tcW w:w="287" w:type="dxa"/>
            <w:tcBorders>
              <w:top w:val="nil"/>
              <w:left w:val="nil"/>
              <w:bottom w:val="nil"/>
              <w:right w:val="nil"/>
            </w:tcBorders>
            <w:shd w:val="clear" w:color="000000" w:fill="FFFFFF"/>
            <w:noWrap/>
            <w:vAlign w:val="bottom"/>
            <w:hideMark/>
          </w:tcPr>
          <w:p w14:paraId="633F836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6A0B6A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E8CBD6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684BC96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E794C5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E7308C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274,102</w:t>
            </w:r>
          </w:p>
        </w:tc>
        <w:tc>
          <w:tcPr>
            <w:tcW w:w="456" w:type="dxa"/>
            <w:tcBorders>
              <w:top w:val="nil"/>
              <w:left w:val="nil"/>
              <w:bottom w:val="nil"/>
              <w:right w:val="nil"/>
            </w:tcBorders>
            <w:shd w:val="clear" w:color="000000" w:fill="FFFFFF"/>
            <w:noWrap/>
            <w:vAlign w:val="bottom"/>
            <w:hideMark/>
          </w:tcPr>
          <w:p w14:paraId="2E24FD0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3911.23</w:t>
            </w:r>
          </w:p>
        </w:tc>
        <w:tc>
          <w:tcPr>
            <w:tcW w:w="652" w:type="dxa"/>
            <w:tcBorders>
              <w:top w:val="nil"/>
              <w:left w:val="nil"/>
              <w:bottom w:val="nil"/>
              <w:right w:val="single" w:sz="4" w:space="0" w:color="auto"/>
            </w:tcBorders>
            <w:shd w:val="clear" w:color="000000" w:fill="FFFFFF"/>
            <w:noWrap/>
            <w:vAlign w:val="bottom"/>
            <w:hideMark/>
          </w:tcPr>
          <w:p w14:paraId="5C0BF8F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25B0C7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9FB4C2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1.82%</w:t>
            </w:r>
          </w:p>
        </w:tc>
        <w:tc>
          <w:tcPr>
            <w:tcW w:w="652" w:type="dxa"/>
            <w:tcBorders>
              <w:top w:val="nil"/>
              <w:left w:val="nil"/>
              <w:bottom w:val="nil"/>
              <w:right w:val="single" w:sz="4" w:space="0" w:color="auto"/>
            </w:tcBorders>
            <w:shd w:val="clear" w:color="000000" w:fill="FFFFFF"/>
            <w:noWrap/>
            <w:vAlign w:val="bottom"/>
            <w:hideMark/>
          </w:tcPr>
          <w:p w14:paraId="08A4B90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-0.12%</w:t>
            </w:r>
          </w:p>
        </w:tc>
        <w:tc>
          <w:tcPr>
            <w:tcW w:w="287" w:type="dxa"/>
            <w:tcBorders>
              <w:top w:val="nil"/>
              <w:left w:val="nil"/>
              <w:bottom w:val="nil"/>
              <w:right w:val="nil"/>
            </w:tcBorders>
            <w:shd w:val="clear" w:color="000000" w:fill="FFFFFF"/>
            <w:noWrap/>
            <w:vAlign w:val="bottom"/>
            <w:hideMark/>
          </w:tcPr>
          <w:p w14:paraId="325BF58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CE5F7C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559.07</w:t>
            </w:r>
          </w:p>
        </w:tc>
        <w:tc>
          <w:tcPr>
            <w:tcW w:w="356" w:type="dxa"/>
            <w:tcBorders>
              <w:top w:val="nil"/>
              <w:left w:val="nil"/>
              <w:bottom w:val="nil"/>
              <w:right w:val="single" w:sz="4" w:space="0" w:color="auto"/>
            </w:tcBorders>
            <w:shd w:val="clear" w:color="000000" w:fill="FFFFFF"/>
            <w:noWrap/>
            <w:vAlign w:val="bottom"/>
            <w:hideMark/>
          </w:tcPr>
          <w:p w14:paraId="6D607E8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2.01%</w:t>
            </w:r>
          </w:p>
        </w:tc>
      </w:tr>
      <w:tr w:rsidR="0026563C" w:rsidRPr="0026563C" w14:paraId="17AC0939" w14:textId="77777777" w:rsidTr="0026563C">
        <w:trPr>
          <w:trHeight w:val="290"/>
        </w:trPr>
        <w:tc>
          <w:tcPr>
            <w:tcW w:w="108" w:type="dxa"/>
            <w:tcBorders>
              <w:top w:val="nil"/>
              <w:left w:val="nil"/>
              <w:bottom w:val="nil"/>
              <w:right w:val="nil"/>
            </w:tcBorders>
            <w:shd w:val="clear" w:color="000000" w:fill="FFFFFF"/>
            <w:noWrap/>
            <w:vAlign w:val="bottom"/>
            <w:hideMark/>
          </w:tcPr>
          <w:p w14:paraId="10EB12E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541F34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E1DC05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10/02/2021</w:t>
            </w:r>
          </w:p>
        </w:tc>
        <w:tc>
          <w:tcPr>
            <w:tcW w:w="419" w:type="dxa"/>
            <w:tcBorders>
              <w:top w:val="nil"/>
              <w:left w:val="nil"/>
              <w:bottom w:val="nil"/>
              <w:right w:val="nil"/>
            </w:tcBorders>
            <w:shd w:val="clear" w:color="auto" w:fill="auto"/>
            <w:noWrap/>
            <w:vAlign w:val="bottom"/>
            <w:hideMark/>
          </w:tcPr>
          <w:p w14:paraId="06684DC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249670.37</w:t>
            </w:r>
          </w:p>
        </w:tc>
        <w:tc>
          <w:tcPr>
            <w:tcW w:w="446" w:type="dxa"/>
            <w:tcBorders>
              <w:top w:val="nil"/>
              <w:left w:val="nil"/>
              <w:bottom w:val="nil"/>
              <w:right w:val="nil"/>
            </w:tcBorders>
            <w:shd w:val="clear" w:color="auto" w:fill="auto"/>
            <w:noWrap/>
            <w:vAlign w:val="bottom"/>
            <w:hideMark/>
          </w:tcPr>
          <w:p w14:paraId="6A7D91E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6E53425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B25651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4A3061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276,104</w:t>
            </w:r>
          </w:p>
        </w:tc>
        <w:tc>
          <w:tcPr>
            <w:tcW w:w="456" w:type="dxa"/>
            <w:tcBorders>
              <w:top w:val="nil"/>
              <w:left w:val="nil"/>
              <w:bottom w:val="nil"/>
              <w:right w:val="nil"/>
            </w:tcBorders>
            <w:shd w:val="clear" w:color="000000" w:fill="FFFFFF"/>
            <w:noWrap/>
            <w:vAlign w:val="bottom"/>
            <w:hideMark/>
          </w:tcPr>
          <w:p w14:paraId="6D2D235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276,104</w:t>
            </w:r>
          </w:p>
        </w:tc>
        <w:tc>
          <w:tcPr>
            <w:tcW w:w="382" w:type="dxa"/>
            <w:tcBorders>
              <w:top w:val="nil"/>
              <w:left w:val="nil"/>
              <w:bottom w:val="nil"/>
              <w:right w:val="single" w:sz="4" w:space="0" w:color="auto"/>
            </w:tcBorders>
            <w:shd w:val="clear" w:color="000000" w:fill="FFFFFF"/>
            <w:noWrap/>
            <w:vAlign w:val="bottom"/>
            <w:hideMark/>
          </w:tcPr>
          <w:p w14:paraId="77B217B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0.73%</w:t>
            </w:r>
          </w:p>
        </w:tc>
        <w:tc>
          <w:tcPr>
            <w:tcW w:w="287" w:type="dxa"/>
            <w:tcBorders>
              <w:top w:val="nil"/>
              <w:left w:val="nil"/>
              <w:bottom w:val="nil"/>
              <w:right w:val="nil"/>
            </w:tcBorders>
            <w:shd w:val="clear" w:color="000000" w:fill="FFFFFF"/>
            <w:noWrap/>
            <w:vAlign w:val="bottom"/>
            <w:hideMark/>
          </w:tcPr>
          <w:p w14:paraId="064500E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041738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9F96C9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0C89ED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B81CBA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D6FD9E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276,104</w:t>
            </w:r>
          </w:p>
        </w:tc>
        <w:tc>
          <w:tcPr>
            <w:tcW w:w="456" w:type="dxa"/>
            <w:tcBorders>
              <w:top w:val="nil"/>
              <w:left w:val="nil"/>
              <w:bottom w:val="nil"/>
              <w:right w:val="nil"/>
            </w:tcBorders>
            <w:shd w:val="clear" w:color="000000" w:fill="FFFFFF"/>
            <w:noWrap/>
            <w:vAlign w:val="bottom"/>
            <w:hideMark/>
          </w:tcPr>
          <w:p w14:paraId="7707715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3909.88</w:t>
            </w:r>
          </w:p>
        </w:tc>
        <w:tc>
          <w:tcPr>
            <w:tcW w:w="652" w:type="dxa"/>
            <w:tcBorders>
              <w:top w:val="nil"/>
              <w:left w:val="nil"/>
              <w:bottom w:val="nil"/>
              <w:right w:val="single" w:sz="4" w:space="0" w:color="auto"/>
            </w:tcBorders>
            <w:shd w:val="clear" w:color="000000" w:fill="FFFFFF"/>
            <w:noWrap/>
            <w:vAlign w:val="bottom"/>
            <w:hideMark/>
          </w:tcPr>
          <w:p w14:paraId="7393411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335C5C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0F1782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0.72%</w:t>
            </w:r>
          </w:p>
        </w:tc>
        <w:tc>
          <w:tcPr>
            <w:tcW w:w="652" w:type="dxa"/>
            <w:tcBorders>
              <w:top w:val="nil"/>
              <w:left w:val="nil"/>
              <w:bottom w:val="nil"/>
              <w:right w:val="single" w:sz="4" w:space="0" w:color="auto"/>
            </w:tcBorders>
            <w:shd w:val="clear" w:color="000000" w:fill="FFFFFF"/>
            <w:noWrap/>
            <w:vAlign w:val="bottom"/>
            <w:hideMark/>
          </w:tcPr>
          <w:p w14:paraId="7A9C2D3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-0.05%</w:t>
            </w:r>
          </w:p>
        </w:tc>
        <w:tc>
          <w:tcPr>
            <w:tcW w:w="287" w:type="dxa"/>
            <w:tcBorders>
              <w:top w:val="nil"/>
              <w:left w:val="nil"/>
              <w:bottom w:val="nil"/>
              <w:right w:val="nil"/>
            </w:tcBorders>
            <w:shd w:val="clear" w:color="000000" w:fill="FFFFFF"/>
            <w:noWrap/>
            <w:vAlign w:val="bottom"/>
            <w:hideMark/>
          </w:tcPr>
          <w:p w14:paraId="547E785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2DC26E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563.59</w:t>
            </w:r>
          </w:p>
        </w:tc>
        <w:tc>
          <w:tcPr>
            <w:tcW w:w="356" w:type="dxa"/>
            <w:tcBorders>
              <w:top w:val="nil"/>
              <w:left w:val="nil"/>
              <w:bottom w:val="nil"/>
              <w:right w:val="single" w:sz="4" w:space="0" w:color="auto"/>
            </w:tcBorders>
            <w:shd w:val="clear" w:color="000000" w:fill="FFFFFF"/>
            <w:noWrap/>
            <w:vAlign w:val="bottom"/>
            <w:hideMark/>
          </w:tcPr>
          <w:p w14:paraId="22CC6E3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0.81%</w:t>
            </w:r>
          </w:p>
        </w:tc>
      </w:tr>
      <w:tr w:rsidR="0026563C" w:rsidRPr="0026563C" w14:paraId="48F571D2" w14:textId="77777777" w:rsidTr="0026563C">
        <w:trPr>
          <w:trHeight w:val="290"/>
        </w:trPr>
        <w:tc>
          <w:tcPr>
            <w:tcW w:w="108" w:type="dxa"/>
            <w:tcBorders>
              <w:top w:val="nil"/>
              <w:left w:val="nil"/>
              <w:bottom w:val="nil"/>
              <w:right w:val="nil"/>
            </w:tcBorders>
            <w:shd w:val="clear" w:color="000000" w:fill="FFFFFF"/>
            <w:noWrap/>
            <w:vAlign w:val="bottom"/>
            <w:hideMark/>
          </w:tcPr>
          <w:p w14:paraId="3DEA84C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8F3D10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CA6EF7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11/02/2021</w:t>
            </w:r>
          </w:p>
        </w:tc>
        <w:tc>
          <w:tcPr>
            <w:tcW w:w="419" w:type="dxa"/>
            <w:tcBorders>
              <w:top w:val="nil"/>
              <w:left w:val="nil"/>
              <w:bottom w:val="nil"/>
              <w:right w:val="nil"/>
            </w:tcBorders>
            <w:shd w:val="clear" w:color="auto" w:fill="auto"/>
            <w:noWrap/>
            <w:vAlign w:val="bottom"/>
            <w:hideMark/>
          </w:tcPr>
          <w:p w14:paraId="5B3E17C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247012.37</w:t>
            </w:r>
          </w:p>
        </w:tc>
        <w:tc>
          <w:tcPr>
            <w:tcW w:w="446" w:type="dxa"/>
            <w:tcBorders>
              <w:top w:val="nil"/>
              <w:left w:val="nil"/>
              <w:bottom w:val="nil"/>
              <w:right w:val="nil"/>
            </w:tcBorders>
            <w:shd w:val="clear" w:color="auto" w:fill="auto"/>
            <w:noWrap/>
            <w:vAlign w:val="bottom"/>
            <w:hideMark/>
          </w:tcPr>
          <w:p w14:paraId="7822FBE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7126486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4B534F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6BDF0E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273,446</w:t>
            </w:r>
          </w:p>
        </w:tc>
        <w:tc>
          <w:tcPr>
            <w:tcW w:w="456" w:type="dxa"/>
            <w:tcBorders>
              <w:top w:val="nil"/>
              <w:left w:val="nil"/>
              <w:bottom w:val="nil"/>
              <w:right w:val="nil"/>
            </w:tcBorders>
            <w:shd w:val="clear" w:color="000000" w:fill="FFFFFF"/>
            <w:noWrap/>
            <w:vAlign w:val="bottom"/>
            <w:hideMark/>
          </w:tcPr>
          <w:p w14:paraId="0FD07DF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273,446</w:t>
            </w:r>
          </w:p>
        </w:tc>
        <w:tc>
          <w:tcPr>
            <w:tcW w:w="382" w:type="dxa"/>
            <w:tcBorders>
              <w:top w:val="nil"/>
              <w:left w:val="nil"/>
              <w:bottom w:val="nil"/>
              <w:right w:val="single" w:sz="4" w:space="0" w:color="auto"/>
            </w:tcBorders>
            <w:shd w:val="clear" w:color="000000" w:fill="FFFFFF"/>
            <w:noWrap/>
            <w:vAlign w:val="bottom"/>
            <w:hideMark/>
          </w:tcPr>
          <w:p w14:paraId="4C7DBD6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-0.97%</w:t>
            </w:r>
          </w:p>
        </w:tc>
        <w:tc>
          <w:tcPr>
            <w:tcW w:w="287" w:type="dxa"/>
            <w:tcBorders>
              <w:top w:val="nil"/>
              <w:left w:val="nil"/>
              <w:bottom w:val="nil"/>
              <w:right w:val="nil"/>
            </w:tcBorders>
            <w:shd w:val="clear" w:color="000000" w:fill="FFFFFF"/>
            <w:noWrap/>
            <w:vAlign w:val="bottom"/>
            <w:hideMark/>
          </w:tcPr>
          <w:p w14:paraId="0ED8139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274C61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4E08E0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5B5F11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FF003C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5CE017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273,446</w:t>
            </w:r>
          </w:p>
        </w:tc>
        <w:tc>
          <w:tcPr>
            <w:tcW w:w="456" w:type="dxa"/>
            <w:tcBorders>
              <w:top w:val="nil"/>
              <w:left w:val="nil"/>
              <w:bottom w:val="nil"/>
              <w:right w:val="nil"/>
            </w:tcBorders>
            <w:shd w:val="clear" w:color="000000" w:fill="FFFFFF"/>
            <w:noWrap/>
            <w:vAlign w:val="bottom"/>
            <w:hideMark/>
          </w:tcPr>
          <w:p w14:paraId="7B1B556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3916.38</w:t>
            </w:r>
          </w:p>
        </w:tc>
        <w:tc>
          <w:tcPr>
            <w:tcW w:w="652" w:type="dxa"/>
            <w:tcBorders>
              <w:top w:val="nil"/>
              <w:left w:val="nil"/>
              <w:bottom w:val="nil"/>
              <w:right w:val="single" w:sz="4" w:space="0" w:color="auto"/>
            </w:tcBorders>
            <w:shd w:val="clear" w:color="000000" w:fill="FFFFFF"/>
            <w:noWrap/>
            <w:vAlign w:val="bottom"/>
            <w:hideMark/>
          </w:tcPr>
          <w:p w14:paraId="62A901C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8B503C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35EF21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-0.97%</w:t>
            </w:r>
          </w:p>
        </w:tc>
        <w:tc>
          <w:tcPr>
            <w:tcW w:w="652" w:type="dxa"/>
            <w:tcBorders>
              <w:top w:val="nil"/>
              <w:left w:val="nil"/>
              <w:bottom w:val="nil"/>
              <w:right w:val="single" w:sz="4" w:space="0" w:color="auto"/>
            </w:tcBorders>
            <w:shd w:val="clear" w:color="000000" w:fill="FFFFFF"/>
            <w:noWrap/>
            <w:vAlign w:val="bottom"/>
            <w:hideMark/>
          </w:tcPr>
          <w:p w14:paraId="0C7B0FF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0.15%</w:t>
            </w:r>
          </w:p>
        </w:tc>
        <w:tc>
          <w:tcPr>
            <w:tcW w:w="287" w:type="dxa"/>
            <w:tcBorders>
              <w:top w:val="nil"/>
              <w:left w:val="nil"/>
              <w:bottom w:val="nil"/>
              <w:right w:val="nil"/>
            </w:tcBorders>
            <w:shd w:val="clear" w:color="000000" w:fill="FFFFFF"/>
            <w:noWrap/>
            <w:vAlign w:val="bottom"/>
            <w:hideMark/>
          </w:tcPr>
          <w:p w14:paraId="681F360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0680A6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557.59</w:t>
            </w:r>
          </w:p>
        </w:tc>
        <w:tc>
          <w:tcPr>
            <w:tcW w:w="356" w:type="dxa"/>
            <w:tcBorders>
              <w:top w:val="nil"/>
              <w:left w:val="nil"/>
              <w:bottom w:val="nil"/>
              <w:right w:val="single" w:sz="4" w:space="0" w:color="auto"/>
            </w:tcBorders>
            <w:shd w:val="clear" w:color="000000" w:fill="FFFFFF"/>
            <w:noWrap/>
            <w:vAlign w:val="bottom"/>
            <w:hideMark/>
          </w:tcPr>
          <w:p w14:paraId="0263C7D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-1.07%</w:t>
            </w:r>
          </w:p>
        </w:tc>
      </w:tr>
      <w:tr w:rsidR="0026563C" w:rsidRPr="0026563C" w14:paraId="58DC2EF4" w14:textId="77777777" w:rsidTr="0026563C">
        <w:trPr>
          <w:trHeight w:val="290"/>
        </w:trPr>
        <w:tc>
          <w:tcPr>
            <w:tcW w:w="108" w:type="dxa"/>
            <w:tcBorders>
              <w:top w:val="nil"/>
              <w:left w:val="nil"/>
              <w:bottom w:val="nil"/>
              <w:right w:val="nil"/>
            </w:tcBorders>
            <w:shd w:val="clear" w:color="000000" w:fill="FFFFFF"/>
            <w:noWrap/>
            <w:vAlign w:val="bottom"/>
            <w:hideMark/>
          </w:tcPr>
          <w:p w14:paraId="0B1C576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9524AF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513785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12/02/2021</w:t>
            </w:r>
          </w:p>
        </w:tc>
        <w:tc>
          <w:tcPr>
            <w:tcW w:w="419" w:type="dxa"/>
            <w:tcBorders>
              <w:top w:val="nil"/>
              <w:left w:val="nil"/>
              <w:bottom w:val="nil"/>
              <w:right w:val="nil"/>
            </w:tcBorders>
            <w:shd w:val="clear" w:color="auto" w:fill="auto"/>
            <w:noWrap/>
            <w:vAlign w:val="bottom"/>
            <w:hideMark/>
          </w:tcPr>
          <w:p w14:paraId="16FC96C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246538.36</w:t>
            </w:r>
          </w:p>
        </w:tc>
        <w:tc>
          <w:tcPr>
            <w:tcW w:w="446" w:type="dxa"/>
            <w:tcBorders>
              <w:top w:val="nil"/>
              <w:left w:val="nil"/>
              <w:bottom w:val="nil"/>
              <w:right w:val="nil"/>
            </w:tcBorders>
            <w:shd w:val="clear" w:color="auto" w:fill="auto"/>
            <w:noWrap/>
            <w:vAlign w:val="bottom"/>
            <w:hideMark/>
          </w:tcPr>
          <w:p w14:paraId="7331C6E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57A79D7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4510EF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4B8C63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272,972</w:t>
            </w:r>
          </w:p>
        </w:tc>
        <w:tc>
          <w:tcPr>
            <w:tcW w:w="456" w:type="dxa"/>
            <w:tcBorders>
              <w:top w:val="nil"/>
              <w:left w:val="nil"/>
              <w:bottom w:val="nil"/>
              <w:right w:val="nil"/>
            </w:tcBorders>
            <w:shd w:val="clear" w:color="000000" w:fill="FFFFFF"/>
            <w:noWrap/>
            <w:vAlign w:val="bottom"/>
            <w:hideMark/>
          </w:tcPr>
          <w:p w14:paraId="7F982E2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272,972</w:t>
            </w:r>
          </w:p>
        </w:tc>
        <w:tc>
          <w:tcPr>
            <w:tcW w:w="382" w:type="dxa"/>
            <w:tcBorders>
              <w:top w:val="nil"/>
              <w:left w:val="nil"/>
              <w:bottom w:val="nil"/>
              <w:right w:val="single" w:sz="4" w:space="0" w:color="auto"/>
            </w:tcBorders>
            <w:shd w:val="clear" w:color="000000" w:fill="FFFFFF"/>
            <w:noWrap/>
            <w:vAlign w:val="bottom"/>
            <w:hideMark/>
          </w:tcPr>
          <w:p w14:paraId="0C304F2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-0.17%</w:t>
            </w:r>
          </w:p>
        </w:tc>
        <w:tc>
          <w:tcPr>
            <w:tcW w:w="287" w:type="dxa"/>
            <w:tcBorders>
              <w:top w:val="nil"/>
              <w:left w:val="nil"/>
              <w:bottom w:val="nil"/>
              <w:right w:val="nil"/>
            </w:tcBorders>
            <w:shd w:val="clear" w:color="000000" w:fill="FFFFFF"/>
            <w:noWrap/>
            <w:vAlign w:val="bottom"/>
            <w:hideMark/>
          </w:tcPr>
          <w:p w14:paraId="3459B76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0DEC12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CA4552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76463C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153DD1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955D6D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272,972</w:t>
            </w:r>
          </w:p>
        </w:tc>
        <w:tc>
          <w:tcPr>
            <w:tcW w:w="456" w:type="dxa"/>
            <w:tcBorders>
              <w:top w:val="nil"/>
              <w:left w:val="nil"/>
              <w:bottom w:val="nil"/>
              <w:right w:val="nil"/>
            </w:tcBorders>
            <w:shd w:val="clear" w:color="000000" w:fill="FFFFFF"/>
            <w:noWrap/>
            <w:vAlign w:val="bottom"/>
            <w:hideMark/>
          </w:tcPr>
          <w:p w14:paraId="5D1F7F8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3934.83</w:t>
            </w:r>
          </w:p>
        </w:tc>
        <w:tc>
          <w:tcPr>
            <w:tcW w:w="652" w:type="dxa"/>
            <w:tcBorders>
              <w:top w:val="nil"/>
              <w:left w:val="nil"/>
              <w:bottom w:val="nil"/>
              <w:right w:val="single" w:sz="4" w:space="0" w:color="auto"/>
            </w:tcBorders>
            <w:shd w:val="clear" w:color="000000" w:fill="FFFFFF"/>
            <w:noWrap/>
            <w:vAlign w:val="bottom"/>
            <w:hideMark/>
          </w:tcPr>
          <w:p w14:paraId="1C6CF35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AC0A73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BDB31C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-0.19%</w:t>
            </w:r>
          </w:p>
        </w:tc>
        <w:tc>
          <w:tcPr>
            <w:tcW w:w="652" w:type="dxa"/>
            <w:tcBorders>
              <w:top w:val="nil"/>
              <w:left w:val="nil"/>
              <w:bottom w:val="nil"/>
              <w:right w:val="single" w:sz="4" w:space="0" w:color="auto"/>
            </w:tcBorders>
            <w:shd w:val="clear" w:color="000000" w:fill="FFFFFF"/>
            <w:noWrap/>
            <w:vAlign w:val="bottom"/>
            <w:hideMark/>
          </w:tcPr>
          <w:p w14:paraId="5310BE5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0.46%</w:t>
            </w:r>
          </w:p>
        </w:tc>
        <w:tc>
          <w:tcPr>
            <w:tcW w:w="287" w:type="dxa"/>
            <w:tcBorders>
              <w:top w:val="nil"/>
              <w:left w:val="nil"/>
              <w:bottom w:val="nil"/>
              <w:right w:val="nil"/>
            </w:tcBorders>
            <w:shd w:val="clear" w:color="000000" w:fill="FFFFFF"/>
            <w:noWrap/>
            <w:vAlign w:val="bottom"/>
            <w:hideMark/>
          </w:tcPr>
          <w:p w14:paraId="4462C19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BA950E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556.52</w:t>
            </w:r>
          </w:p>
        </w:tc>
        <w:tc>
          <w:tcPr>
            <w:tcW w:w="356" w:type="dxa"/>
            <w:tcBorders>
              <w:top w:val="nil"/>
              <w:left w:val="nil"/>
              <w:bottom w:val="nil"/>
              <w:right w:val="single" w:sz="4" w:space="0" w:color="auto"/>
            </w:tcBorders>
            <w:shd w:val="clear" w:color="000000" w:fill="FFFFFF"/>
            <w:noWrap/>
            <w:vAlign w:val="bottom"/>
            <w:hideMark/>
          </w:tcPr>
          <w:p w14:paraId="4990F38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-0.19%</w:t>
            </w:r>
          </w:p>
        </w:tc>
      </w:tr>
      <w:tr w:rsidR="0026563C" w:rsidRPr="0026563C" w14:paraId="539F7874" w14:textId="77777777" w:rsidTr="0026563C">
        <w:trPr>
          <w:trHeight w:val="290"/>
        </w:trPr>
        <w:tc>
          <w:tcPr>
            <w:tcW w:w="108" w:type="dxa"/>
            <w:tcBorders>
              <w:top w:val="nil"/>
              <w:left w:val="nil"/>
              <w:bottom w:val="nil"/>
              <w:right w:val="nil"/>
            </w:tcBorders>
            <w:shd w:val="clear" w:color="000000" w:fill="FFFFFF"/>
            <w:noWrap/>
            <w:vAlign w:val="bottom"/>
            <w:hideMark/>
          </w:tcPr>
          <w:p w14:paraId="1202327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956C15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043223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16/02/2021</w:t>
            </w:r>
          </w:p>
        </w:tc>
        <w:tc>
          <w:tcPr>
            <w:tcW w:w="419" w:type="dxa"/>
            <w:tcBorders>
              <w:top w:val="nil"/>
              <w:left w:val="nil"/>
              <w:bottom w:val="nil"/>
              <w:right w:val="nil"/>
            </w:tcBorders>
            <w:shd w:val="clear" w:color="auto" w:fill="auto"/>
            <w:noWrap/>
            <w:vAlign w:val="bottom"/>
            <w:hideMark/>
          </w:tcPr>
          <w:p w14:paraId="7A8426B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246875.04</w:t>
            </w:r>
          </w:p>
        </w:tc>
        <w:tc>
          <w:tcPr>
            <w:tcW w:w="446" w:type="dxa"/>
            <w:tcBorders>
              <w:top w:val="nil"/>
              <w:left w:val="nil"/>
              <w:bottom w:val="nil"/>
              <w:right w:val="nil"/>
            </w:tcBorders>
            <w:shd w:val="clear" w:color="auto" w:fill="auto"/>
            <w:noWrap/>
            <w:vAlign w:val="bottom"/>
            <w:hideMark/>
          </w:tcPr>
          <w:p w14:paraId="3ACF188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35ED7E5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313998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51F5C16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273,309</w:t>
            </w:r>
          </w:p>
        </w:tc>
        <w:tc>
          <w:tcPr>
            <w:tcW w:w="456" w:type="dxa"/>
            <w:tcBorders>
              <w:top w:val="nil"/>
              <w:left w:val="nil"/>
              <w:bottom w:val="nil"/>
              <w:right w:val="nil"/>
            </w:tcBorders>
            <w:shd w:val="clear" w:color="000000" w:fill="FFFFFF"/>
            <w:noWrap/>
            <w:vAlign w:val="bottom"/>
            <w:hideMark/>
          </w:tcPr>
          <w:p w14:paraId="5C09AC3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273,309</w:t>
            </w:r>
          </w:p>
        </w:tc>
        <w:tc>
          <w:tcPr>
            <w:tcW w:w="382" w:type="dxa"/>
            <w:tcBorders>
              <w:top w:val="nil"/>
              <w:left w:val="nil"/>
              <w:bottom w:val="nil"/>
              <w:right w:val="single" w:sz="4" w:space="0" w:color="auto"/>
            </w:tcBorders>
            <w:shd w:val="clear" w:color="000000" w:fill="FFFFFF"/>
            <w:noWrap/>
            <w:vAlign w:val="bottom"/>
            <w:hideMark/>
          </w:tcPr>
          <w:p w14:paraId="7A218AD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0.12%</w:t>
            </w:r>
          </w:p>
        </w:tc>
        <w:tc>
          <w:tcPr>
            <w:tcW w:w="287" w:type="dxa"/>
            <w:tcBorders>
              <w:top w:val="nil"/>
              <w:left w:val="nil"/>
              <w:bottom w:val="nil"/>
              <w:right w:val="nil"/>
            </w:tcBorders>
            <w:shd w:val="clear" w:color="000000" w:fill="FFFFFF"/>
            <w:noWrap/>
            <w:vAlign w:val="bottom"/>
            <w:hideMark/>
          </w:tcPr>
          <w:p w14:paraId="73D8E69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312685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439FB2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F657C7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3656F0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561FC9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273,309</w:t>
            </w:r>
          </w:p>
        </w:tc>
        <w:tc>
          <w:tcPr>
            <w:tcW w:w="456" w:type="dxa"/>
            <w:tcBorders>
              <w:top w:val="nil"/>
              <w:left w:val="nil"/>
              <w:bottom w:val="nil"/>
              <w:right w:val="nil"/>
            </w:tcBorders>
            <w:shd w:val="clear" w:color="000000" w:fill="FFFFFF"/>
            <w:noWrap/>
            <w:vAlign w:val="bottom"/>
            <w:hideMark/>
          </w:tcPr>
          <w:p w14:paraId="7B23456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3932.59</w:t>
            </w:r>
          </w:p>
        </w:tc>
        <w:tc>
          <w:tcPr>
            <w:tcW w:w="652" w:type="dxa"/>
            <w:tcBorders>
              <w:top w:val="nil"/>
              <w:left w:val="nil"/>
              <w:bottom w:val="nil"/>
              <w:right w:val="single" w:sz="4" w:space="0" w:color="auto"/>
            </w:tcBorders>
            <w:shd w:val="clear" w:color="000000" w:fill="FFFFFF"/>
            <w:noWrap/>
            <w:vAlign w:val="bottom"/>
            <w:hideMark/>
          </w:tcPr>
          <w:p w14:paraId="13297A0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93A0AD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2BFE1A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0.11%</w:t>
            </w:r>
          </w:p>
        </w:tc>
        <w:tc>
          <w:tcPr>
            <w:tcW w:w="652" w:type="dxa"/>
            <w:tcBorders>
              <w:top w:val="nil"/>
              <w:left w:val="nil"/>
              <w:bottom w:val="nil"/>
              <w:right w:val="single" w:sz="4" w:space="0" w:color="auto"/>
            </w:tcBorders>
            <w:shd w:val="clear" w:color="000000" w:fill="FFFFFF"/>
            <w:noWrap/>
            <w:vAlign w:val="bottom"/>
            <w:hideMark/>
          </w:tcPr>
          <w:p w14:paraId="1641B3C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-0.07%</w:t>
            </w:r>
          </w:p>
        </w:tc>
        <w:tc>
          <w:tcPr>
            <w:tcW w:w="287" w:type="dxa"/>
            <w:tcBorders>
              <w:top w:val="nil"/>
              <w:left w:val="nil"/>
              <w:bottom w:val="nil"/>
              <w:right w:val="nil"/>
            </w:tcBorders>
            <w:shd w:val="clear" w:color="000000" w:fill="FFFFFF"/>
            <w:noWrap/>
            <w:vAlign w:val="bottom"/>
            <w:hideMark/>
          </w:tcPr>
          <w:p w14:paraId="719B359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A6386D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557.28</w:t>
            </w:r>
          </w:p>
        </w:tc>
        <w:tc>
          <w:tcPr>
            <w:tcW w:w="356" w:type="dxa"/>
            <w:tcBorders>
              <w:top w:val="nil"/>
              <w:left w:val="nil"/>
              <w:bottom w:val="nil"/>
              <w:right w:val="single" w:sz="4" w:space="0" w:color="auto"/>
            </w:tcBorders>
            <w:shd w:val="clear" w:color="000000" w:fill="FFFFFF"/>
            <w:noWrap/>
            <w:vAlign w:val="bottom"/>
            <w:hideMark/>
          </w:tcPr>
          <w:p w14:paraId="0739E8A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0.14%</w:t>
            </w:r>
          </w:p>
        </w:tc>
      </w:tr>
      <w:tr w:rsidR="0026563C" w:rsidRPr="0026563C" w14:paraId="0F09FAD2" w14:textId="77777777" w:rsidTr="0026563C">
        <w:trPr>
          <w:trHeight w:val="290"/>
        </w:trPr>
        <w:tc>
          <w:tcPr>
            <w:tcW w:w="108" w:type="dxa"/>
            <w:tcBorders>
              <w:top w:val="nil"/>
              <w:left w:val="nil"/>
              <w:bottom w:val="nil"/>
              <w:right w:val="nil"/>
            </w:tcBorders>
            <w:shd w:val="clear" w:color="000000" w:fill="FFFFFF"/>
            <w:noWrap/>
            <w:vAlign w:val="bottom"/>
            <w:hideMark/>
          </w:tcPr>
          <w:p w14:paraId="27DCEAE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12CAE4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A26DE7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17/02/2021</w:t>
            </w:r>
          </w:p>
        </w:tc>
        <w:tc>
          <w:tcPr>
            <w:tcW w:w="419" w:type="dxa"/>
            <w:tcBorders>
              <w:top w:val="nil"/>
              <w:left w:val="nil"/>
              <w:bottom w:val="nil"/>
              <w:right w:val="nil"/>
            </w:tcBorders>
            <w:shd w:val="clear" w:color="auto" w:fill="auto"/>
            <w:noWrap/>
            <w:vAlign w:val="bottom"/>
            <w:hideMark/>
          </w:tcPr>
          <w:p w14:paraId="1032558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244243.62</w:t>
            </w:r>
          </w:p>
        </w:tc>
        <w:tc>
          <w:tcPr>
            <w:tcW w:w="446" w:type="dxa"/>
            <w:tcBorders>
              <w:top w:val="nil"/>
              <w:left w:val="nil"/>
              <w:bottom w:val="nil"/>
              <w:right w:val="nil"/>
            </w:tcBorders>
            <w:shd w:val="clear" w:color="auto" w:fill="auto"/>
            <w:noWrap/>
            <w:vAlign w:val="bottom"/>
            <w:hideMark/>
          </w:tcPr>
          <w:p w14:paraId="7608CA8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4A4E81B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40D45B0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DB4B87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270,678</w:t>
            </w:r>
          </w:p>
        </w:tc>
        <w:tc>
          <w:tcPr>
            <w:tcW w:w="456" w:type="dxa"/>
            <w:tcBorders>
              <w:top w:val="nil"/>
              <w:left w:val="nil"/>
              <w:bottom w:val="nil"/>
              <w:right w:val="nil"/>
            </w:tcBorders>
            <w:shd w:val="clear" w:color="000000" w:fill="FFFFFF"/>
            <w:noWrap/>
            <w:vAlign w:val="bottom"/>
            <w:hideMark/>
          </w:tcPr>
          <w:p w14:paraId="09158B6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270,678</w:t>
            </w:r>
          </w:p>
        </w:tc>
        <w:tc>
          <w:tcPr>
            <w:tcW w:w="382" w:type="dxa"/>
            <w:tcBorders>
              <w:top w:val="nil"/>
              <w:left w:val="nil"/>
              <w:bottom w:val="nil"/>
              <w:right w:val="single" w:sz="4" w:space="0" w:color="auto"/>
            </w:tcBorders>
            <w:shd w:val="clear" w:color="000000" w:fill="FFFFFF"/>
            <w:noWrap/>
            <w:vAlign w:val="bottom"/>
            <w:hideMark/>
          </w:tcPr>
          <w:p w14:paraId="1A9247B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-0.97%</w:t>
            </w:r>
          </w:p>
        </w:tc>
        <w:tc>
          <w:tcPr>
            <w:tcW w:w="287" w:type="dxa"/>
            <w:tcBorders>
              <w:top w:val="nil"/>
              <w:left w:val="nil"/>
              <w:bottom w:val="nil"/>
              <w:right w:val="nil"/>
            </w:tcBorders>
            <w:shd w:val="clear" w:color="000000" w:fill="FFFFFF"/>
            <w:noWrap/>
            <w:vAlign w:val="bottom"/>
            <w:hideMark/>
          </w:tcPr>
          <w:p w14:paraId="78D5E1A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03F1AB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FF09DF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CE820F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04635B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0889DD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270,678</w:t>
            </w:r>
          </w:p>
        </w:tc>
        <w:tc>
          <w:tcPr>
            <w:tcW w:w="456" w:type="dxa"/>
            <w:tcBorders>
              <w:top w:val="nil"/>
              <w:left w:val="nil"/>
              <w:bottom w:val="nil"/>
              <w:right w:val="nil"/>
            </w:tcBorders>
            <w:shd w:val="clear" w:color="000000" w:fill="FFFFFF"/>
            <w:noWrap/>
            <w:vAlign w:val="bottom"/>
            <w:hideMark/>
          </w:tcPr>
          <w:p w14:paraId="041BA5C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3931.33</w:t>
            </w:r>
          </w:p>
        </w:tc>
        <w:tc>
          <w:tcPr>
            <w:tcW w:w="652" w:type="dxa"/>
            <w:tcBorders>
              <w:top w:val="nil"/>
              <w:left w:val="nil"/>
              <w:bottom w:val="nil"/>
              <w:right w:val="single" w:sz="4" w:space="0" w:color="auto"/>
            </w:tcBorders>
            <w:shd w:val="clear" w:color="000000" w:fill="FFFFFF"/>
            <w:noWrap/>
            <w:vAlign w:val="bottom"/>
            <w:hideMark/>
          </w:tcPr>
          <w:p w14:paraId="33B2D1D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E2971E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702D53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-0.97%</w:t>
            </w:r>
          </w:p>
        </w:tc>
        <w:tc>
          <w:tcPr>
            <w:tcW w:w="652" w:type="dxa"/>
            <w:tcBorders>
              <w:top w:val="nil"/>
              <w:left w:val="nil"/>
              <w:bottom w:val="nil"/>
              <w:right w:val="single" w:sz="4" w:space="0" w:color="auto"/>
            </w:tcBorders>
            <w:shd w:val="clear" w:color="000000" w:fill="FFFFFF"/>
            <w:noWrap/>
            <w:vAlign w:val="bottom"/>
            <w:hideMark/>
          </w:tcPr>
          <w:p w14:paraId="52B9E72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-0.04%</w:t>
            </w:r>
          </w:p>
        </w:tc>
        <w:tc>
          <w:tcPr>
            <w:tcW w:w="287" w:type="dxa"/>
            <w:tcBorders>
              <w:top w:val="nil"/>
              <w:left w:val="nil"/>
              <w:bottom w:val="nil"/>
              <w:right w:val="nil"/>
            </w:tcBorders>
            <w:shd w:val="clear" w:color="000000" w:fill="FFFFFF"/>
            <w:noWrap/>
            <w:vAlign w:val="bottom"/>
            <w:hideMark/>
          </w:tcPr>
          <w:p w14:paraId="40E5DD5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D6A584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551.34</w:t>
            </w:r>
          </w:p>
        </w:tc>
        <w:tc>
          <w:tcPr>
            <w:tcW w:w="356" w:type="dxa"/>
            <w:tcBorders>
              <w:top w:val="nil"/>
              <w:left w:val="nil"/>
              <w:bottom w:val="nil"/>
              <w:right w:val="single" w:sz="4" w:space="0" w:color="auto"/>
            </w:tcBorders>
            <w:shd w:val="clear" w:color="000000" w:fill="FFFFFF"/>
            <w:noWrap/>
            <w:vAlign w:val="bottom"/>
            <w:hideMark/>
          </w:tcPr>
          <w:p w14:paraId="03CA9D8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-1.07%</w:t>
            </w:r>
          </w:p>
        </w:tc>
      </w:tr>
      <w:tr w:rsidR="0026563C" w:rsidRPr="0026563C" w14:paraId="40187D2B" w14:textId="77777777" w:rsidTr="0026563C">
        <w:trPr>
          <w:trHeight w:val="290"/>
        </w:trPr>
        <w:tc>
          <w:tcPr>
            <w:tcW w:w="108" w:type="dxa"/>
            <w:tcBorders>
              <w:top w:val="nil"/>
              <w:left w:val="nil"/>
              <w:bottom w:val="nil"/>
              <w:right w:val="nil"/>
            </w:tcBorders>
            <w:shd w:val="clear" w:color="000000" w:fill="FFFFFF"/>
            <w:noWrap/>
            <w:vAlign w:val="bottom"/>
            <w:hideMark/>
          </w:tcPr>
          <w:p w14:paraId="0CE7F54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39BA487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A7BC21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18/02/2021</w:t>
            </w:r>
          </w:p>
        </w:tc>
        <w:tc>
          <w:tcPr>
            <w:tcW w:w="419" w:type="dxa"/>
            <w:tcBorders>
              <w:top w:val="nil"/>
              <w:left w:val="nil"/>
              <w:bottom w:val="nil"/>
              <w:right w:val="nil"/>
            </w:tcBorders>
            <w:shd w:val="clear" w:color="auto" w:fill="auto"/>
            <w:noWrap/>
            <w:vAlign w:val="bottom"/>
            <w:hideMark/>
          </w:tcPr>
          <w:p w14:paraId="38D2E98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242861.46</w:t>
            </w:r>
          </w:p>
        </w:tc>
        <w:tc>
          <w:tcPr>
            <w:tcW w:w="446" w:type="dxa"/>
            <w:tcBorders>
              <w:top w:val="nil"/>
              <w:left w:val="nil"/>
              <w:bottom w:val="nil"/>
              <w:right w:val="nil"/>
            </w:tcBorders>
            <w:shd w:val="clear" w:color="auto" w:fill="auto"/>
            <w:noWrap/>
            <w:vAlign w:val="bottom"/>
            <w:hideMark/>
          </w:tcPr>
          <w:p w14:paraId="0E55470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78924B0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F553EE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45C262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269,295</w:t>
            </w:r>
          </w:p>
        </w:tc>
        <w:tc>
          <w:tcPr>
            <w:tcW w:w="456" w:type="dxa"/>
            <w:tcBorders>
              <w:top w:val="nil"/>
              <w:left w:val="nil"/>
              <w:bottom w:val="nil"/>
              <w:right w:val="nil"/>
            </w:tcBorders>
            <w:shd w:val="clear" w:color="000000" w:fill="FFFFFF"/>
            <w:noWrap/>
            <w:vAlign w:val="bottom"/>
            <w:hideMark/>
          </w:tcPr>
          <w:p w14:paraId="7E314D8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269,295</w:t>
            </w:r>
          </w:p>
        </w:tc>
        <w:tc>
          <w:tcPr>
            <w:tcW w:w="382" w:type="dxa"/>
            <w:tcBorders>
              <w:top w:val="nil"/>
              <w:left w:val="nil"/>
              <w:bottom w:val="nil"/>
              <w:right w:val="single" w:sz="4" w:space="0" w:color="auto"/>
            </w:tcBorders>
            <w:shd w:val="clear" w:color="000000" w:fill="FFFFFF"/>
            <w:noWrap/>
            <w:vAlign w:val="bottom"/>
            <w:hideMark/>
          </w:tcPr>
          <w:p w14:paraId="44785BA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-0.51%</w:t>
            </w:r>
          </w:p>
        </w:tc>
        <w:tc>
          <w:tcPr>
            <w:tcW w:w="287" w:type="dxa"/>
            <w:tcBorders>
              <w:top w:val="nil"/>
              <w:left w:val="nil"/>
              <w:bottom w:val="nil"/>
              <w:right w:val="nil"/>
            </w:tcBorders>
            <w:shd w:val="clear" w:color="000000" w:fill="FFFFFF"/>
            <w:noWrap/>
            <w:vAlign w:val="bottom"/>
            <w:hideMark/>
          </w:tcPr>
          <w:p w14:paraId="5861229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17987B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E57AD6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4A3236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192E77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BC7668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269,295</w:t>
            </w:r>
          </w:p>
        </w:tc>
        <w:tc>
          <w:tcPr>
            <w:tcW w:w="456" w:type="dxa"/>
            <w:tcBorders>
              <w:top w:val="nil"/>
              <w:left w:val="nil"/>
              <w:bottom w:val="nil"/>
              <w:right w:val="nil"/>
            </w:tcBorders>
            <w:shd w:val="clear" w:color="000000" w:fill="FFFFFF"/>
            <w:noWrap/>
            <w:vAlign w:val="bottom"/>
            <w:hideMark/>
          </w:tcPr>
          <w:p w14:paraId="7BB5F54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3913.97</w:t>
            </w:r>
          </w:p>
        </w:tc>
        <w:tc>
          <w:tcPr>
            <w:tcW w:w="652" w:type="dxa"/>
            <w:tcBorders>
              <w:top w:val="nil"/>
              <w:left w:val="nil"/>
              <w:bottom w:val="nil"/>
              <w:right w:val="single" w:sz="4" w:space="0" w:color="auto"/>
            </w:tcBorders>
            <w:shd w:val="clear" w:color="000000" w:fill="FFFFFF"/>
            <w:noWrap/>
            <w:vAlign w:val="bottom"/>
            <w:hideMark/>
          </w:tcPr>
          <w:p w14:paraId="0E8F9EA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6C5477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952F32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-0.52%</w:t>
            </w:r>
          </w:p>
        </w:tc>
        <w:tc>
          <w:tcPr>
            <w:tcW w:w="652" w:type="dxa"/>
            <w:tcBorders>
              <w:top w:val="nil"/>
              <w:left w:val="nil"/>
              <w:bottom w:val="nil"/>
              <w:right w:val="single" w:sz="4" w:space="0" w:color="auto"/>
            </w:tcBorders>
            <w:shd w:val="clear" w:color="000000" w:fill="FFFFFF"/>
            <w:noWrap/>
            <w:vAlign w:val="bottom"/>
            <w:hideMark/>
          </w:tcPr>
          <w:p w14:paraId="0E45DF2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-0.45%</w:t>
            </w:r>
          </w:p>
        </w:tc>
        <w:tc>
          <w:tcPr>
            <w:tcW w:w="287" w:type="dxa"/>
            <w:tcBorders>
              <w:top w:val="nil"/>
              <w:left w:val="nil"/>
              <w:bottom w:val="nil"/>
              <w:right w:val="nil"/>
            </w:tcBorders>
            <w:shd w:val="clear" w:color="000000" w:fill="FFFFFF"/>
            <w:noWrap/>
            <w:vAlign w:val="bottom"/>
            <w:hideMark/>
          </w:tcPr>
          <w:p w14:paraId="298DB9E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D2270C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548.22</w:t>
            </w:r>
          </w:p>
        </w:tc>
        <w:tc>
          <w:tcPr>
            <w:tcW w:w="356" w:type="dxa"/>
            <w:tcBorders>
              <w:top w:val="nil"/>
              <w:left w:val="nil"/>
              <w:bottom w:val="nil"/>
              <w:right w:val="single" w:sz="4" w:space="0" w:color="auto"/>
            </w:tcBorders>
            <w:shd w:val="clear" w:color="000000" w:fill="FFFFFF"/>
            <w:noWrap/>
            <w:vAlign w:val="bottom"/>
            <w:hideMark/>
          </w:tcPr>
          <w:p w14:paraId="6D4D0DD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-0.57%</w:t>
            </w:r>
          </w:p>
        </w:tc>
      </w:tr>
      <w:tr w:rsidR="0026563C" w:rsidRPr="0026563C" w14:paraId="1B01DDBC" w14:textId="77777777" w:rsidTr="0026563C">
        <w:trPr>
          <w:trHeight w:val="290"/>
        </w:trPr>
        <w:tc>
          <w:tcPr>
            <w:tcW w:w="108" w:type="dxa"/>
            <w:tcBorders>
              <w:top w:val="nil"/>
              <w:left w:val="nil"/>
              <w:bottom w:val="nil"/>
              <w:right w:val="nil"/>
            </w:tcBorders>
            <w:shd w:val="clear" w:color="000000" w:fill="FFFFFF"/>
            <w:noWrap/>
            <w:vAlign w:val="bottom"/>
            <w:hideMark/>
          </w:tcPr>
          <w:p w14:paraId="0686BDE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A30143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18579B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19/02/2021</w:t>
            </w:r>
          </w:p>
        </w:tc>
        <w:tc>
          <w:tcPr>
            <w:tcW w:w="419" w:type="dxa"/>
            <w:tcBorders>
              <w:top w:val="nil"/>
              <w:left w:val="nil"/>
              <w:bottom w:val="nil"/>
              <w:right w:val="nil"/>
            </w:tcBorders>
            <w:shd w:val="clear" w:color="auto" w:fill="auto"/>
            <w:noWrap/>
            <w:vAlign w:val="bottom"/>
            <w:hideMark/>
          </w:tcPr>
          <w:p w14:paraId="189C6B8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239317.46</w:t>
            </w:r>
          </w:p>
        </w:tc>
        <w:tc>
          <w:tcPr>
            <w:tcW w:w="446" w:type="dxa"/>
            <w:tcBorders>
              <w:top w:val="nil"/>
              <w:left w:val="nil"/>
              <w:bottom w:val="nil"/>
              <w:right w:val="nil"/>
            </w:tcBorders>
            <w:shd w:val="clear" w:color="auto" w:fill="auto"/>
            <w:noWrap/>
            <w:vAlign w:val="bottom"/>
            <w:hideMark/>
          </w:tcPr>
          <w:p w14:paraId="43D5FD6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0367065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26B6B6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E0558C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265,751</w:t>
            </w:r>
          </w:p>
        </w:tc>
        <w:tc>
          <w:tcPr>
            <w:tcW w:w="456" w:type="dxa"/>
            <w:tcBorders>
              <w:top w:val="nil"/>
              <w:left w:val="nil"/>
              <w:bottom w:val="nil"/>
              <w:right w:val="nil"/>
            </w:tcBorders>
            <w:shd w:val="clear" w:color="000000" w:fill="FFFFFF"/>
            <w:noWrap/>
            <w:vAlign w:val="bottom"/>
            <w:hideMark/>
          </w:tcPr>
          <w:p w14:paraId="7E2B301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265,751</w:t>
            </w:r>
          </w:p>
        </w:tc>
        <w:tc>
          <w:tcPr>
            <w:tcW w:w="382" w:type="dxa"/>
            <w:tcBorders>
              <w:top w:val="nil"/>
              <w:left w:val="nil"/>
              <w:bottom w:val="nil"/>
              <w:right w:val="single" w:sz="4" w:space="0" w:color="auto"/>
            </w:tcBorders>
            <w:shd w:val="clear" w:color="000000" w:fill="FFFFFF"/>
            <w:noWrap/>
            <w:vAlign w:val="bottom"/>
            <w:hideMark/>
          </w:tcPr>
          <w:p w14:paraId="59DFE65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-1.32%</w:t>
            </w:r>
          </w:p>
        </w:tc>
        <w:tc>
          <w:tcPr>
            <w:tcW w:w="287" w:type="dxa"/>
            <w:tcBorders>
              <w:top w:val="nil"/>
              <w:left w:val="nil"/>
              <w:bottom w:val="nil"/>
              <w:right w:val="nil"/>
            </w:tcBorders>
            <w:shd w:val="clear" w:color="000000" w:fill="FFFFFF"/>
            <w:noWrap/>
            <w:vAlign w:val="bottom"/>
            <w:hideMark/>
          </w:tcPr>
          <w:p w14:paraId="7D94CD0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089960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94E3FC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9F15A9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B2DD7A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8B8133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265,751</w:t>
            </w:r>
          </w:p>
        </w:tc>
        <w:tc>
          <w:tcPr>
            <w:tcW w:w="456" w:type="dxa"/>
            <w:tcBorders>
              <w:top w:val="nil"/>
              <w:left w:val="nil"/>
              <w:bottom w:val="nil"/>
              <w:right w:val="nil"/>
            </w:tcBorders>
            <w:shd w:val="clear" w:color="000000" w:fill="FFFFFF"/>
            <w:noWrap/>
            <w:vAlign w:val="bottom"/>
            <w:hideMark/>
          </w:tcPr>
          <w:p w14:paraId="58C5F92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3906.71</w:t>
            </w:r>
          </w:p>
        </w:tc>
        <w:tc>
          <w:tcPr>
            <w:tcW w:w="652" w:type="dxa"/>
            <w:tcBorders>
              <w:top w:val="nil"/>
              <w:left w:val="nil"/>
              <w:bottom w:val="nil"/>
              <w:right w:val="single" w:sz="4" w:space="0" w:color="auto"/>
            </w:tcBorders>
            <w:shd w:val="clear" w:color="000000" w:fill="FFFFFF"/>
            <w:noWrap/>
            <w:vAlign w:val="bottom"/>
            <w:hideMark/>
          </w:tcPr>
          <w:p w14:paraId="3DF319C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2313A1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58D764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-1.33%</w:t>
            </w:r>
          </w:p>
        </w:tc>
        <w:tc>
          <w:tcPr>
            <w:tcW w:w="652" w:type="dxa"/>
            <w:tcBorders>
              <w:top w:val="nil"/>
              <w:left w:val="nil"/>
              <w:bottom w:val="nil"/>
              <w:right w:val="single" w:sz="4" w:space="0" w:color="auto"/>
            </w:tcBorders>
            <w:shd w:val="clear" w:color="000000" w:fill="FFFFFF"/>
            <w:noWrap/>
            <w:vAlign w:val="bottom"/>
            <w:hideMark/>
          </w:tcPr>
          <w:p w14:paraId="3EFFE61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-0.20%</w:t>
            </w:r>
          </w:p>
        </w:tc>
        <w:tc>
          <w:tcPr>
            <w:tcW w:w="287" w:type="dxa"/>
            <w:tcBorders>
              <w:top w:val="nil"/>
              <w:left w:val="nil"/>
              <w:bottom w:val="nil"/>
              <w:right w:val="nil"/>
            </w:tcBorders>
            <w:shd w:val="clear" w:color="000000" w:fill="FFFFFF"/>
            <w:noWrap/>
            <w:vAlign w:val="bottom"/>
            <w:hideMark/>
          </w:tcPr>
          <w:p w14:paraId="7A2B388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7247F0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540.22</w:t>
            </w:r>
          </w:p>
        </w:tc>
        <w:tc>
          <w:tcPr>
            <w:tcW w:w="356" w:type="dxa"/>
            <w:tcBorders>
              <w:top w:val="nil"/>
              <w:left w:val="nil"/>
              <w:bottom w:val="nil"/>
              <w:right w:val="single" w:sz="4" w:space="0" w:color="auto"/>
            </w:tcBorders>
            <w:shd w:val="clear" w:color="000000" w:fill="FFFFFF"/>
            <w:noWrap/>
            <w:vAlign w:val="bottom"/>
            <w:hideMark/>
          </w:tcPr>
          <w:p w14:paraId="7E298C8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-1.47%</w:t>
            </w:r>
          </w:p>
        </w:tc>
      </w:tr>
      <w:tr w:rsidR="0026563C" w:rsidRPr="0026563C" w14:paraId="5152BA24" w14:textId="77777777" w:rsidTr="0026563C">
        <w:trPr>
          <w:trHeight w:val="290"/>
        </w:trPr>
        <w:tc>
          <w:tcPr>
            <w:tcW w:w="108" w:type="dxa"/>
            <w:tcBorders>
              <w:top w:val="nil"/>
              <w:left w:val="nil"/>
              <w:bottom w:val="nil"/>
              <w:right w:val="nil"/>
            </w:tcBorders>
            <w:shd w:val="clear" w:color="000000" w:fill="FFFFFF"/>
            <w:noWrap/>
            <w:vAlign w:val="bottom"/>
            <w:hideMark/>
          </w:tcPr>
          <w:p w14:paraId="31A426F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lastRenderedPageBreak/>
              <w:t> </w:t>
            </w:r>
          </w:p>
        </w:tc>
        <w:tc>
          <w:tcPr>
            <w:tcW w:w="108" w:type="dxa"/>
            <w:tcBorders>
              <w:top w:val="nil"/>
              <w:left w:val="nil"/>
              <w:bottom w:val="nil"/>
              <w:right w:val="nil"/>
            </w:tcBorders>
            <w:shd w:val="clear" w:color="000000" w:fill="FFFFFF"/>
            <w:noWrap/>
            <w:vAlign w:val="bottom"/>
            <w:hideMark/>
          </w:tcPr>
          <w:p w14:paraId="017808B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4F2D0F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22/02/2021</w:t>
            </w:r>
          </w:p>
        </w:tc>
        <w:tc>
          <w:tcPr>
            <w:tcW w:w="419" w:type="dxa"/>
            <w:tcBorders>
              <w:top w:val="nil"/>
              <w:left w:val="nil"/>
              <w:bottom w:val="nil"/>
              <w:right w:val="nil"/>
            </w:tcBorders>
            <w:shd w:val="clear" w:color="auto" w:fill="auto"/>
            <w:noWrap/>
            <w:vAlign w:val="bottom"/>
            <w:hideMark/>
          </w:tcPr>
          <w:p w14:paraId="2247329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236464.54</w:t>
            </w:r>
          </w:p>
        </w:tc>
        <w:tc>
          <w:tcPr>
            <w:tcW w:w="446" w:type="dxa"/>
            <w:tcBorders>
              <w:top w:val="nil"/>
              <w:left w:val="nil"/>
              <w:bottom w:val="nil"/>
              <w:right w:val="nil"/>
            </w:tcBorders>
            <w:shd w:val="clear" w:color="auto" w:fill="auto"/>
            <w:noWrap/>
            <w:vAlign w:val="bottom"/>
            <w:hideMark/>
          </w:tcPr>
          <w:p w14:paraId="206D1D0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14FF82A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943930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06CA8B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262,899</w:t>
            </w:r>
          </w:p>
        </w:tc>
        <w:tc>
          <w:tcPr>
            <w:tcW w:w="456" w:type="dxa"/>
            <w:tcBorders>
              <w:top w:val="nil"/>
              <w:left w:val="nil"/>
              <w:bottom w:val="nil"/>
              <w:right w:val="nil"/>
            </w:tcBorders>
            <w:shd w:val="clear" w:color="000000" w:fill="FFFFFF"/>
            <w:noWrap/>
            <w:vAlign w:val="bottom"/>
            <w:hideMark/>
          </w:tcPr>
          <w:p w14:paraId="03917CA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262,899</w:t>
            </w:r>
          </w:p>
        </w:tc>
        <w:tc>
          <w:tcPr>
            <w:tcW w:w="382" w:type="dxa"/>
            <w:tcBorders>
              <w:top w:val="nil"/>
              <w:left w:val="nil"/>
              <w:bottom w:val="nil"/>
              <w:right w:val="single" w:sz="4" w:space="0" w:color="auto"/>
            </w:tcBorders>
            <w:shd w:val="clear" w:color="000000" w:fill="FFFFFF"/>
            <w:noWrap/>
            <w:vAlign w:val="bottom"/>
            <w:hideMark/>
          </w:tcPr>
          <w:p w14:paraId="7F66E18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-1.08%</w:t>
            </w:r>
          </w:p>
        </w:tc>
        <w:tc>
          <w:tcPr>
            <w:tcW w:w="287" w:type="dxa"/>
            <w:tcBorders>
              <w:top w:val="nil"/>
              <w:left w:val="nil"/>
              <w:bottom w:val="nil"/>
              <w:right w:val="nil"/>
            </w:tcBorders>
            <w:shd w:val="clear" w:color="000000" w:fill="FFFFFF"/>
            <w:noWrap/>
            <w:vAlign w:val="bottom"/>
            <w:hideMark/>
          </w:tcPr>
          <w:p w14:paraId="28E735B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903709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403078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3459CF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0A47DE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17F31F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262,899</w:t>
            </w:r>
          </w:p>
        </w:tc>
        <w:tc>
          <w:tcPr>
            <w:tcW w:w="456" w:type="dxa"/>
            <w:tcBorders>
              <w:top w:val="nil"/>
              <w:left w:val="nil"/>
              <w:bottom w:val="nil"/>
              <w:right w:val="nil"/>
            </w:tcBorders>
            <w:shd w:val="clear" w:color="000000" w:fill="FFFFFF"/>
            <w:noWrap/>
            <w:vAlign w:val="bottom"/>
            <w:hideMark/>
          </w:tcPr>
          <w:p w14:paraId="07AD37F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3876.50</w:t>
            </w:r>
          </w:p>
        </w:tc>
        <w:tc>
          <w:tcPr>
            <w:tcW w:w="652" w:type="dxa"/>
            <w:tcBorders>
              <w:top w:val="nil"/>
              <w:left w:val="nil"/>
              <w:bottom w:val="nil"/>
              <w:right w:val="single" w:sz="4" w:space="0" w:color="auto"/>
            </w:tcBorders>
            <w:shd w:val="clear" w:color="000000" w:fill="FFFFFF"/>
            <w:noWrap/>
            <w:vAlign w:val="bottom"/>
            <w:hideMark/>
          </w:tcPr>
          <w:p w14:paraId="1B48A0A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C48D6B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1610B3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-1.09%</w:t>
            </w:r>
          </w:p>
        </w:tc>
        <w:tc>
          <w:tcPr>
            <w:tcW w:w="652" w:type="dxa"/>
            <w:tcBorders>
              <w:top w:val="nil"/>
              <w:left w:val="nil"/>
              <w:bottom w:val="nil"/>
              <w:right w:val="single" w:sz="4" w:space="0" w:color="auto"/>
            </w:tcBorders>
            <w:shd w:val="clear" w:color="000000" w:fill="FFFFFF"/>
            <w:noWrap/>
            <w:vAlign w:val="bottom"/>
            <w:hideMark/>
          </w:tcPr>
          <w:p w14:paraId="22F84D7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-0.78%</w:t>
            </w:r>
          </w:p>
        </w:tc>
        <w:tc>
          <w:tcPr>
            <w:tcW w:w="287" w:type="dxa"/>
            <w:tcBorders>
              <w:top w:val="nil"/>
              <w:left w:val="nil"/>
              <w:bottom w:val="nil"/>
              <w:right w:val="nil"/>
            </w:tcBorders>
            <w:shd w:val="clear" w:color="000000" w:fill="FFFFFF"/>
            <w:noWrap/>
            <w:vAlign w:val="bottom"/>
            <w:hideMark/>
          </w:tcPr>
          <w:p w14:paraId="2ABFC9A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AA90C0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533.78</w:t>
            </w:r>
          </w:p>
        </w:tc>
        <w:tc>
          <w:tcPr>
            <w:tcW w:w="356" w:type="dxa"/>
            <w:tcBorders>
              <w:top w:val="nil"/>
              <w:left w:val="nil"/>
              <w:bottom w:val="nil"/>
              <w:right w:val="single" w:sz="4" w:space="0" w:color="auto"/>
            </w:tcBorders>
            <w:shd w:val="clear" w:color="000000" w:fill="FFFFFF"/>
            <w:noWrap/>
            <w:vAlign w:val="bottom"/>
            <w:hideMark/>
          </w:tcPr>
          <w:p w14:paraId="6240218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-1.20%</w:t>
            </w:r>
          </w:p>
        </w:tc>
      </w:tr>
      <w:tr w:rsidR="0026563C" w:rsidRPr="0026563C" w14:paraId="7FEDC082" w14:textId="77777777" w:rsidTr="0026563C">
        <w:trPr>
          <w:trHeight w:val="290"/>
        </w:trPr>
        <w:tc>
          <w:tcPr>
            <w:tcW w:w="108" w:type="dxa"/>
            <w:tcBorders>
              <w:top w:val="nil"/>
              <w:left w:val="nil"/>
              <w:bottom w:val="nil"/>
              <w:right w:val="nil"/>
            </w:tcBorders>
            <w:shd w:val="clear" w:color="000000" w:fill="FFFFFF"/>
            <w:noWrap/>
            <w:vAlign w:val="bottom"/>
            <w:hideMark/>
          </w:tcPr>
          <w:p w14:paraId="6DBBD43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9C9135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1F847B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23/02/2021</w:t>
            </w:r>
          </w:p>
        </w:tc>
        <w:tc>
          <w:tcPr>
            <w:tcW w:w="419" w:type="dxa"/>
            <w:tcBorders>
              <w:top w:val="nil"/>
              <w:left w:val="nil"/>
              <w:bottom w:val="nil"/>
              <w:right w:val="nil"/>
            </w:tcBorders>
            <w:shd w:val="clear" w:color="auto" w:fill="auto"/>
            <w:noWrap/>
            <w:vAlign w:val="bottom"/>
            <w:hideMark/>
          </w:tcPr>
          <w:p w14:paraId="7CE470D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241944.45</w:t>
            </w:r>
          </w:p>
        </w:tc>
        <w:tc>
          <w:tcPr>
            <w:tcW w:w="446" w:type="dxa"/>
            <w:tcBorders>
              <w:top w:val="nil"/>
              <w:left w:val="nil"/>
              <w:bottom w:val="nil"/>
              <w:right w:val="nil"/>
            </w:tcBorders>
            <w:shd w:val="clear" w:color="auto" w:fill="auto"/>
            <w:noWrap/>
            <w:vAlign w:val="bottom"/>
            <w:hideMark/>
          </w:tcPr>
          <w:p w14:paraId="62CA439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048F12E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FD5F49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E157E0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268,378</w:t>
            </w:r>
          </w:p>
        </w:tc>
        <w:tc>
          <w:tcPr>
            <w:tcW w:w="456" w:type="dxa"/>
            <w:tcBorders>
              <w:top w:val="nil"/>
              <w:left w:val="nil"/>
              <w:bottom w:val="nil"/>
              <w:right w:val="nil"/>
            </w:tcBorders>
            <w:shd w:val="clear" w:color="000000" w:fill="FFFFFF"/>
            <w:noWrap/>
            <w:vAlign w:val="bottom"/>
            <w:hideMark/>
          </w:tcPr>
          <w:p w14:paraId="298FBFE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268,378</w:t>
            </w:r>
          </w:p>
        </w:tc>
        <w:tc>
          <w:tcPr>
            <w:tcW w:w="382" w:type="dxa"/>
            <w:tcBorders>
              <w:top w:val="nil"/>
              <w:left w:val="nil"/>
              <w:bottom w:val="nil"/>
              <w:right w:val="single" w:sz="4" w:space="0" w:color="auto"/>
            </w:tcBorders>
            <w:shd w:val="clear" w:color="000000" w:fill="FFFFFF"/>
            <w:noWrap/>
            <w:vAlign w:val="bottom"/>
            <w:hideMark/>
          </w:tcPr>
          <w:p w14:paraId="0AC2156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2.06%</w:t>
            </w:r>
          </w:p>
        </w:tc>
        <w:tc>
          <w:tcPr>
            <w:tcW w:w="287" w:type="dxa"/>
            <w:tcBorders>
              <w:top w:val="nil"/>
              <w:left w:val="nil"/>
              <w:bottom w:val="nil"/>
              <w:right w:val="nil"/>
            </w:tcBorders>
            <w:shd w:val="clear" w:color="000000" w:fill="FFFFFF"/>
            <w:noWrap/>
            <w:vAlign w:val="bottom"/>
            <w:hideMark/>
          </w:tcPr>
          <w:p w14:paraId="52BCD0E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0A6699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B2D602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6CEAF0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21C968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DC67DD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268,378</w:t>
            </w:r>
          </w:p>
        </w:tc>
        <w:tc>
          <w:tcPr>
            <w:tcW w:w="456" w:type="dxa"/>
            <w:tcBorders>
              <w:top w:val="nil"/>
              <w:left w:val="nil"/>
              <w:bottom w:val="nil"/>
              <w:right w:val="nil"/>
            </w:tcBorders>
            <w:shd w:val="clear" w:color="000000" w:fill="FFFFFF"/>
            <w:noWrap/>
            <w:vAlign w:val="bottom"/>
            <w:hideMark/>
          </w:tcPr>
          <w:p w14:paraId="72D7B7E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3881.37</w:t>
            </w:r>
          </w:p>
        </w:tc>
        <w:tc>
          <w:tcPr>
            <w:tcW w:w="652" w:type="dxa"/>
            <w:tcBorders>
              <w:top w:val="nil"/>
              <w:left w:val="nil"/>
              <w:bottom w:val="nil"/>
              <w:right w:val="single" w:sz="4" w:space="0" w:color="auto"/>
            </w:tcBorders>
            <w:shd w:val="clear" w:color="000000" w:fill="FFFFFF"/>
            <w:noWrap/>
            <w:vAlign w:val="bottom"/>
            <w:hideMark/>
          </w:tcPr>
          <w:p w14:paraId="58B6849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D0A4C5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F1F35C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2.07%</w:t>
            </w:r>
          </w:p>
        </w:tc>
        <w:tc>
          <w:tcPr>
            <w:tcW w:w="652" w:type="dxa"/>
            <w:tcBorders>
              <w:top w:val="nil"/>
              <w:left w:val="nil"/>
              <w:bottom w:val="nil"/>
              <w:right w:val="single" w:sz="4" w:space="0" w:color="auto"/>
            </w:tcBorders>
            <w:shd w:val="clear" w:color="000000" w:fill="FFFFFF"/>
            <w:noWrap/>
            <w:vAlign w:val="bottom"/>
            <w:hideMark/>
          </w:tcPr>
          <w:p w14:paraId="2B5F693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0.11%</w:t>
            </w:r>
          </w:p>
        </w:tc>
        <w:tc>
          <w:tcPr>
            <w:tcW w:w="287" w:type="dxa"/>
            <w:tcBorders>
              <w:top w:val="nil"/>
              <w:left w:val="nil"/>
              <w:bottom w:val="nil"/>
              <w:right w:val="nil"/>
            </w:tcBorders>
            <w:shd w:val="clear" w:color="000000" w:fill="FFFFFF"/>
            <w:noWrap/>
            <w:vAlign w:val="bottom"/>
            <w:hideMark/>
          </w:tcPr>
          <w:p w14:paraId="06542CD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649D18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546.15</w:t>
            </w:r>
          </w:p>
        </w:tc>
        <w:tc>
          <w:tcPr>
            <w:tcW w:w="356" w:type="dxa"/>
            <w:tcBorders>
              <w:top w:val="nil"/>
              <w:left w:val="nil"/>
              <w:bottom w:val="nil"/>
              <w:right w:val="single" w:sz="4" w:space="0" w:color="auto"/>
            </w:tcBorders>
            <w:shd w:val="clear" w:color="000000" w:fill="FFFFFF"/>
            <w:noWrap/>
            <w:vAlign w:val="bottom"/>
            <w:hideMark/>
          </w:tcPr>
          <w:p w14:paraId="38F73D0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2.29%</w:t>
            </w:r>
          </w:p>
        </w:tc>
      </w:tr>
      <w:tr w:rsidR="0026563C" w:rsidRPr="0026563C" w14:paraId="4E17201B" w14:textId="77777777" w:rsidTr="0026563C">
        <w:trPr>
          <w:trHeight w:val="290"/>
        </w:trPr>
        <w:tc>
          <w:tcPr>
            <w:tcW w:w="108" w:type="dxa"/>
            <w:tcBorders>
              <w:top w:val="nil"/>
              <w:left w:val="nil"/>
              <w:bottom w:val="nil"/>
              <w:right w:val="nil"/>
            </w:tcBorders>
            <w:shd w:val="clear" w:color="000000" w:fill="FFFFFF"/>
            <w:noWrap/>
            <w:vAlign w:val="bottom"/>
            <w:hideMark/>
          </w:tcPr>
          <w:p w14:paraId="5EFF428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1A8D08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453779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24/02/2021</w:t>
            </w:r>
          </w:p>
        </w:tc>
        <w:tc>
          <w:tcPr>
            <w:tcW w:w="419" w:type="dxa"/>
            <w:tcBorders>
              <w:top w:val="nil"/>
              <w:left w:val="nil"/>
              <w:bottom w:val="nil"/>
              <w:right w:val="nil"/>
            </w:tcBorders>
            <w:shd w:val="clear" w:color="auto" w:fill="auto"/>
            <w:noWrap/>
            <w:vAlign w:val="bottom"/>
            <w:hideMark/>
          </w:tcPr>
          <w:p w14:paraId="511FEBC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245160.63</w:t>
            </w:r>
          </w:p>
        </w:tc>
        <w:tc>
          <w:tcPr>
            <w:tcW w:w="446" w:type="dxa"/>
            <w:tcBorders>
              <w:top w:val="nil"/>
              <w:left w:val="nil"/>
              <w:bottom w:val="nil"/>
              <w:right w:val="nil"/>
            </w:tcBorders>
            <w:shd w:val="clear" w:color="auto" w:fill="auto"/>
            <w:noWrap/>
            <w:vAlign w:val="bottom"/>
            <w:hideMark/>
          </w:tcPr>
          <w:p w14:paraId="50A5AD6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7EFB10E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0C453C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6CD9A8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271,595</w:t>
            </w:r>
          </w:p>
        </w:tc>
        <w:tc>
          <w:tcPr>
            <w:tcW w:w="456" w:type="dxa"/>
            <w:tcBorders>
              <w:top w:val="nil"/>
              <w:left w:val="nil"/>
              <w:bottom w:val="nil"/>
              <w:right w:val="nil"/>
            </w:tcBorders>
            <w:shd w:val="clear" w:color="000000" w:fill="FFFFFF"/>
            <w:noWrap/>
            <w:vAlign w:val="bottom"/>
            <w:hideMark/>
          </w:tcPr>
          <w:p w14:paraId="18AE2C9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271,595</w:t>
            </w:r>
          </w:p>
        </w:tc>
        <w:tc>
          <w:tcPr>
            <w:tcW w:w="382" w:type="dxa"/>
            <w:tcBorders>
              <w:top w:val="nil"/>
              <w:left w:val="nil"/>
              <w:bottom w:val="nil"/>
              <w:right w:val="single" w:sz="4" w:space="0" w:color="auto"/>
            </w:tcBorders>
            <w:shd w:val="clear" w:color="000000" w:fill="FFFFFF"/>
            <w:noWrap/>
            <w:vAlign w:val="bottom"/>
            <w:hideMark/>
          </w:tcPr>
          <w:p w14:paraId="6CF0C83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1.19%</w:t>
            </w:r>
          </w:p>
        </w:tc>
        <w:tc>
          <w:tcPr>
            <w:tcW w:w="287" w:type="dxa"/>
            <w:tcBorders>
              <w:top w:val="nil"/>
              <w:left w:val="nil"/>
              <w:bottom w:val="nil"/>
              <w:right w:val="nil"/>
            </w:tcBorders>
            <w:shd w:val="clear" w:color="000000" w:fill="FFFFFF"/>
            <w:noWrap/>
            <w:vAlign w:val="bottom"/>
            <w:hideMark/>
          </w:tcPr>
          <w:p w14:paraId="6C3E197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564024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8B78CF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4A6FA2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4D6922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6B133D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271,595</w:t>
            </w:r>
          </w:p>
        </w:tc>
        <w:tc>
          <w:tcPr>
            <w:tcW w:w="456" w:type="dxa"/>
            <w:tcBorders>
              <w:top w:val="nil"/>
              <w:left w:val="nil"/>
              <w:bottom w:val="nil"/>
              <w:right w:val="nil"/>
            </w:tcBorders>
            <w:shd w:val="clear" w:color="000000" w:fill="FFFFFF"/>
            <w:noWrap/>
            <w:vAlign w:val="bottom"/>
            <w:hideMark/>
          </w:tcPr>
          <w:p w14:paraId="571F756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3925.43</w:t>
            </w:r>
          </w:p>
        </w:tc>
        <w:tc>
          <w:tcPr>
            <w:tcW w:w="652" w:type="dxa"/>
            <w:tcBorders>
              <w:top w:val="nil"/>
              <w:left w:val="nil"/>
              <w:bottom w:val="nil"/>
              <w:right w:val="single" w:sz="4" w:space="0" w:color="auto"/>
            </w:tcBorders>
            <w:shd w:val="clear" w:color="000000" w:fill="FFFFFF"/>
            <w:noWrap/>
            <w:vAlign w:val="bottom"/>
            <w:hideMark/>
          </w:tcPr>
          <w:p w14:paraId="6CE7111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788373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FBAFCF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1.19%</w:t>
            </w:r>
          </w:p>
        </w:tc>
        <w:tc>
          <w:tcPr>
            <w:tcW w:w="652" w:type="dxa"/>
            <w:tcBorders>
              <w:top w:val="nil"/>
              <w:left w:val="nil"/>
              <w:bottom w:val="nil"/>
              <w:right w:val="single" w:sz="4" w:space="0" w:color="auto"/>
            </w:tcBorders>
            <w:shd w:val="clear" w:color="000000" w:fill="FFFFFF"/>
            <w:noWrap/>
            <w:vAlign w:val="bottom"/>
            <w:hideMark/>
          </w:tcPr>
          <w:p w14:paraId="038679C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1.12%</w:t>
            </w:r>
          </w:p>
        </w:tc>
        <w:tc>
          <w:tcPr>
            <w:tcW w:w="287" w:type="dxa"/>
            <w:tcBorders>
              <w:top w:val="nil"/>
              <w:left w:val="nil"/>
              <w:bottom w:val="nil"/>
              <w:right w:val="nil"/>
            </w:tcBorders>
            <w:shd w:val="clear" w:color="000000" w:fill="FFFFFF"/>
            <w:noWrap/>
            <w:vAlign w:val="bottom"/>
            <w:hideMark/>
          </w:tcPr>
          <w:p w14:paraId="58FB758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1D9986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553.41</w:t>
            </w:r>
          </w:p>
        </w:tc>
        <w:tc>
          <w:tcPr>
            <w:tcW w:w="356" w:type="dxa"/>
            <w:tcBorders>
              <w:top w:val="nil"/>
              <w:left w:val="nil"/>
              <w:bottom w:val="nil"/>
              <w:right w:val="single" w:sz="4" w:space="0" w:color="auto"/>
            </w:tcBorders>
            <w:shd w:val="clear" w:color="000000" w:fill="FFFFFF"/>
            <w:noWrap/>
            <w:vAlign w:val="bottom"/>
            <w:hideMark/>
          </w:tcPr>
          <w:p w14:paraId="53B7D29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1.32%</w:t>
            </w:r>
          </w:p>
        </w:tc>
      </w:tr>
      <w:tr w:rsidR="0026563C" w:rsidRPr="0026563C" w14:paraId="447B6D38" w14:textId="77777777" w:rsidTr="0026563C">
        <w:trPr>
          <w:trHeight w:val="290"/>
        </w:trPr>
        <w:tc>
          <w:tcPr>
            <w:tcW w:w="108" w:type="dxa"/>
            <w:tcBorders>
              <w:top w:val="nil"/>
              <w:left w:val="nil"/>
              <w:bottom w:val="nil"/>
              <w:right w:val="nil"/>
            </w:tcBorders>
            <w:shd w:val="clear" w:color="000000" w:fill="FFFFFF"/>
            <w:noWrap/>
            <w:vAlign w:val="bottom"/>
            <w:hideMark/>
          </w:tcPr>
          <w:p w14:paraId="6837948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374B093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54AE5A7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25/02/2021</w:t>
            </w:r>
          </w:p>
        </w:tc>
        <w:tc>
          <w:tcPr>
            <w:tcW w:w="419" w:type="dxa"/>
            <w:tcBorders>
              <w:top w:val="nil"/>
              <w:left w:val="nil"/>
              <w:bottom w:val="nil"/>
              <w:right w:val="nil"/>
            </w:tcBorders>
            <w:shd w:val="clear" w:color="auto" w:fill="auto"/>
            <w:noWrap/>
            <w:vAlign w:val="bottom"/>
            <w:hideMark/>
          </w:tcPr>
          <w:p w14:paraId="3FD0E03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242188.1</w:t>
            </w:r>
          </w:p>
        </w:tc>
        <w:tc>
          <w:tcPr>
            <w:tcW w:w="446" w:type="dxa"/>
            <w:tcBorders>
              <w:top w:val="nil"/>
              <w:left w:val="nil"/>
              <w:bottom w:val="nil"/>
              <w:right w:val="nil"/>
            </w:tcBorders>
            <w:shd w:val="clear" w:color="auto" w:fill="auto"/>
            <w:noWrap/>
            <w:vAlign w:val="bottom"/>
            <w:hideMark/>
          </w:tcPr>
          <w:p w14:paraId="4B359FA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633A9A1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A35543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AEBC9B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268,622</w:t>
            </w:r>
          </w:p>
        </w:tc>
        <w:tc>
          <w:tcPr>
            <w:tcW w:w="456" w:type="dxa"/>
            <w:tcBorders>
              <w:top w:val="nil"/>
              <w:left w:val="nil"/>
              <w:bottom w:val="nil"/>
              <w:right w:val="nil"/>
            </w:tcBorders>
            <w:shd w:val="clear" w:color="000000" w:fill="FFFFFF"/>
            <w:noWrap/>
            <w:vAlign w:val="bottom"/>
            <w:hideMark/>
          </w:tcPr>
          <w:p w14:paraId="52A6839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268,622</w:t>
            </w:r>
          </w:p>
        </w:tc>
        <w:tc>
          <w:tcPr>
            <w:tcW w:w="382" w:type="dxa"/>
            <w:tcBorders>
              <w:top w:val="nil"/>
              <w:left w:val="nil"/>
              <w:bottom w:val="nil"/>
              <w:right w:val="single" w:sz="4" w:space="0" w:color="auto"/>
            </w:tcBorders>
            <w:shd w:val="clear" w:color="000000" w:fill="FFFFFF"/>
            <w:noWrap/>
            <w:vAlign w:val="bottom"/>
            <w:hideMark/>
          </w:tcPr>
          <w:p w14:paraId="5913195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-1.10%</w:t>
            </w:r>
          </w:p>
        </w:tc>
        <w:tc>
          <w:tcPr>
            <w:tcW w:w="287" w:type="dxa"/>
            <w:tcBorders>
              <w:top w:val="nil"/>
              <w:left w:val="nil"/>
              <w:bottom w:val="nil"/>
              <w:right w:val="nil"/>
            </w:tcBorders>
            <w:shd w:val="clear" w:color="000000" w:fill="FFFFFF"/>
            <w:noWrap/>
            <w:vAlign w:val="bottom"/>
            <w:hideMark/>
          </w:tcPr>
          <w:p w14:paraId="4CBFDE2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7BA0C7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77D98C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685A2EC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6C276F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D5BC62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268,622</w:t>
            </w:r>
          </w:p>
        </w:tc>
        <w:tc>
          <w:tcPr>
            <w:tcW w:w="456" w:type="dxa"/>
            <w:tcBorders>
              <w:top w:val="nil"/>
              <w:left w:val="nil"/>
              <w:bottom w:val="nil"/>
              <w:right w:val="nil"/>
            </w:tcBorders>
            <w:shd w:val="clear" w:color="000000" w:fill="FFFFFF"/>
            <w:noWrap/>
            <w:vAlign w:val="bottom"/>
            <w:hideMark/>
          </w:tcPr>
          <w:p w14:paraId="54CE159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3829.34</w:t>
            </w:r>
          </w:p>
        </w:tc>
        <w:tc>
          <w:tcPr>
            <w:tcW w:w="652" w:type="dxa"/>
            <w:tcBorders>
              <w:top w:val="nil"/>
              <w:left w:val="nil"/>
              <w:bottom w:val="nil"/>
              <w:right w:val="single" w:sz="4" w:space="0" w:color="auto"/>
            </w:tcBorders>
            <w:shd w:val="clear" w:color="000000" w:fill="FFFFFF"/>
            <w:noWrap/>
            <w:vAlign w:val="bottom"/>
            <w:hideMark/>
          </w:tcPr>
          <w:p w14:paraId="011E537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375A6E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39079C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-1.11%</w:t>
            </w:r>
          </w:p>
        </w:tc>
        <w:tc>
          <w:tcPr>
            <w:tcW w:w="652" w:type="dxa"/>
            <w:tcBorders>
              <w:top w:val="nil"/>
              <w:left w:val="nil"/>
              <w:bottom w:val="nil"/>
              <w:right w:val="single" w:sz="4" w:space="0" w:color="auto"/>
            </w:tcBorders>
            <w:shd w:val="clear" w:color="000000" w:fill="FFFFFF"/>
            <w:noWrap/>
            <w:vAlign w:val="bottom"/>
            <w:hideMark/>
          </w:tcPr>
          <w:p w14:paraId="689CC3C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-2.46%</w:t>
            </w:r>
          </w:p>
        </w:tc>
        <w:tc>
          <w:tcPr>
            <w:tcW w:w="287" w:type="dxa"/>
            <w:tcBorders>
              <w:top w:val="nil"/>
              <w:left w:val="nil"/>
              <w:bottom w:val="nil"/>
              <w:right w:val="nil"/>
            </w:tcBorders>
            <w:shd w:val="clear" w:color="000000" w:fill="FFFFFF"/>
            <w:noWrap/>
            <w:vAlign w:val="bottom"/>
            <w:hideMark/>
          </w:tcPr>
          <w:p w14:paraId="610FAD3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175F85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546.70</w:t>
            </w:r>
          </w:p>
        </w:tc>
        <w:tc>
          <w:tcPr>
            <w:tcW w:w="356" w:type="dxa"/>
            <w:tcBorders>
              <w:top w:val="nil"/>
              <w:left w:val="nil"/>
              <w:bottom w:val="nil"/>
              <w:right w:val="single" w:sz="4" w:space="0" w:color="auto"/>
            </w:tcBorders>
            <w:shd w:val="clear" w:color="000000" w:fill="FFFFFF"/>
            <w:noWrap/>
            <w:vAlign w:val="bottom"/>
            <w:hideMark/>
          </w:tcPr>
          <w:p w14:paraId="15C5132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-1.22%</w:t>
            </w:r>
          </w:p>
        </w:tc>
      </w:tr>
      <w:tr w:rsidR="0026563C" w:rsidRPr="0026563C" w14:paraId="03F8248D" w14:textId="77777777" w:rsidTr="0026563C">
        <w:trPr>
          <w:trHeight w:val="290"/>
        </w:trPr>
        <w:tc>
          <w:tcPr>
            <w:tcW w:w="108" w:type="dxa"/>
            <w:tcBorders>
              <w:top w:val="nil"/>
              <w:left w:val="nil"/>
              <w:bottom w:val="nil"/>
              <w:right w:val="nil"/>
            </w:tcBorders>
            <w:shd w:val="clear" w:color="000000" w:fill="FFFFFF"/>
            <w:noWrap/>
            <w:vAlign w:val="bottom"/>
            <w:hideMark/>
          </w:tcPr>
          <w:p w14:paraId="4E19D8D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0A034E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D1A4D5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26/02/2021</w:t>
            </w:r>
          </w:p>
        </w:tc>
        <w:tc>
          <w:tcPr>
            <w:tcW w:w="419" w:type="dxa"/>
            <w:tcBorders>
              <w:top w:val="nil"/>
              <w:left w:val="nil"/>
              <w:bottom w:val="nil"/>
              <w:right w:val="nil"/>
            </w:tcBorders>
            <w:shd w:val="clear" w:color="auto" w:fill="auto"/>
            <w:noWrap/>
            <w:vAlign w:val="bottom"/>
            <w:hideMark/>
          </w:tcPr>
          <w:p w14:paraId="65170BF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238710.55</w:t>
            </w:r>
          </w:p>
        </w:tc>
        <w:tc>
          <w:tcPr>
            <w:tcW w:w="446" w:type="dxa"/>
            <w:tcBorders>
              <w:top w:val="nil"/>
              <w:left w:val="nil"/>
              <w:bottom w:val="nil"/>
              <w:right w:val="nil"/>
            </w:tcBorders>
            <w:shd w:val="clear" w:color="auto" w:fill="auto"/>
            <w:noWrap/>
            <w:vAlign w:val="bottom"/>
            <w:hideMark/>
          </w:tcPr>
          <w:p w14:paraId="40336730"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0F0A6F7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E62BF3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D4F319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265,145</w:t>
            </w:r>
          </w:p>
        </w:tc>
        <w:tc>
          <w:tcPr>
            <w:tcW w:w="456" w:type="dxa"/>
            <w:tcBorders>
              <w:top w:val="nil"/>
              <w:left w:val="nil"/>
              <w:bottom w:val="nil"/>
              <w:right w:val="nil"/>
            </w:tcBorders>
            <w:shd w:val="clear" w:color="000000" w:fill="FFFFFF"/>
            <w:noWrap/>
            <w:vAlign w:val="bottom"/>
            <w:hideMark/>
          </w:tcPr>
          <w:p w14:paraId="722D808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265,145</w:t>
            </w:r>
          </w:p>
        </w:tc>
        <w:tc>
          <w:tcPr>
            <w:tcW w:w="382" w:type="dxa"/>
            <w:tcBorders>
              <w:top w:val="nil"/>
              <w:left w:val="nil"/>
              <w:bottom w:val="nil"/>
              <w:right w:val="single" w:sz="4" w:space="0" w:color="auto"/>
            </w:tcBorders>
            <w:shd w:val="clear" w:color="000000" w:fill="FFFFFF"/>
            <w:noWrap/>
            <w:vAlign w:val="bottom"/>
            <w:hideMark/>
          </w:tcPr>
          <w:p w14:paraId="56A8E11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-1.30%</w:t>
            </w:r>
          </w:p>
        </w:tc>
        <w:tc>
          <w:tcPr>
            <w:tcW w:w="287" w:type="dxa"/>
            <w:tcBorders>
              <w:top w:val="nil"/>
              <w:left w:val="nil"/>
              <w:bottom w:val="nil"/>
              <w:right w:val="nil"/>
            </w:tcBorders>
            <w:shd w:val="clear" w:color="000000" w:fill="FFFFFF"/>
            <w:noWrap/>
            <w:vAlign w:val="bottom"/>
            <w:hideMark/>
          </w:tcPr>
          <w:p w14:paraId="27CFD04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A74F71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439523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6145F7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69F8E1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21A8F6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265,145</w:t>
            </w:r>
          </w:p>
        </w:tc>
        <w:tc>
          <w:tcPr>
            <w:tcW w:w="456" w:type="dxa"/>
            <w:tcBorders>
              <w:top w:val="nil"/>
              <w:left w:val="nil"/>
              <w:bottom w:val="nil"/>
              <w:right w:val="nil"/>
            </w:tcBorders>
            <w:shd w:val="clear" w:color="000000" w:fill="FFFFFF"/>
            <w:noWrap/>
            <w:vAlign w:val="bottom"/>
            <w:hideMark/>
          </w:tcPr>
          <w:p w14:paraId="4FFC18B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3811.15</w:t>
            </w:r>
          </w:p>
        </w:tc>
        <w:tc>
          <w:tcPr>
            <w:tcW w:w="652" w:type="dxa"/>
            <w:tcBorders>
              <w:top w:val="nil"/>
              <w:left w:val="nil"/>
              <w:bottom w:val="nil"/>
              <w:right w:val="single" w:sz="4" w:space="0" w:color="auto"/>
            </w:tcBorders>
            <w:shd w:val="clear" w:color="000000" w:fill="FFFFFF"/>
            <w:noWrap/>
            <w:vAlign w:val="bottom"/>
            <w:hideMark/>
          </w:tcPr>
          <w:p w14:paraId="154DFEF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C3A9D8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FB9F11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-1.31%</w:t>
            </w:r>
          </w:p>
        </w:tc>
        <w:tc>
          <w:tcPr>
            <w:tcW w:w="652" w:type="dxa"/>
            <w:tcBorders>
              <w:top w:val="nil"/>
              <w:left w:val="nil"/>
              <w:bottom w:val="nil"/>
              <w:right w:val="single" w:sz="4" w:space="0" w:color="auto"/>
            </w:tcBorders>
            <w:shd w:val="clear" w:color="000000" w:fill="FFFFFF"/>
            <w:noWrap/>
            <w:vAlign w:val="bottom"/>
            <w:hideMark/>
          </w:tcPr>
          <w:p w14:paraId="3B62463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-0.49%</w:t>
            </w:r>
          </w:p>
        </w:tc>
        <w:tc>
          <w:tcPr>
            <w:tcW w:w="287" w:type="dxa"/>
            <w:tcBorders>
              <w:top w:val="nil"/>
              <w:left w:val="nil"/>
              <w:bottom w:val="nil"/>
              <w:right w:val="nil"/>
            </w:tcBorders>
            <w:shd w:val="clear" w:color="000000" w:fill="FFFFFF"/>
            <w:noWrap/>
            <w:vAlign w:val="bottom"/>
            <w:hideMark/>
          </w:tcPr>
          <w:p w14:paraId="442B629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F7171A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538.85</w:t>
            </w:r>
          </w:p>
        </w:tc>
        <w:tc>
          <w:tcPr>
            <w:tcW w:w="356" w:type="dxa"/>
            <w:tcBorders>
              <w:top w:val="nil"/>
              <w:left w:val="nil"/>
              <w:bottom w:val="nil"/>
              <w:right w:val="single" w:sz="4" w:space="0" w:color="auto"/>
            </w:tcBorders>
            <w:shd w:val="clear" w:color="000000" w:fill="FFFFFF"/>
            <w:noWrap/>
            <w:vAlign w:val="bottom"/>
            <w:hideMark/>
          </w:tcPr>
          <w:p w14:paraId="4E21DBC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-1.45%</w:t>
            </w:r>
          </w:p>
        </w:tc>
      </w:tr>
      <w:tr w:rsidR="0026563C" w:rsidRPr="0026563C" w14:paraId="6485A186" w14:textId="77777777" w:rsidTr="0026563C">
        <w:trPr>
          <w:trHeight w:val="290"/>
        </w:trPr>
        <w:tc>
          <w:tcPr>
            <w:tcW w:w="108" w:type="dxa"/>
            <w:tcBorders>
              <w:top w:val="nil"/>
              <w:left w:val="nil"/>
              <w:bottom w:val="nil"/>
              <w:right w:val="nil"/>
            </w:tcBorders>
            <w:shd w:val="clear" w:color="000000" w:fill="FFFFFF"/>
            <w:noWrap/>
            <w:vAlign w:val="bottom"/>
            <w:hideMark/>
          </w:tcPr>
          <w:p w14:paraId="619EF9D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AE42F1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EEF216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01/03/2021</w:t>
            </w:r>
          </w:p>
        </w:tc>
        <w:tc>
          <w:tcPr>
            <w:tcW w:w="419" w:type="dxa"/>
            <w:tcBorders>
              <w:top w:val="nil"/>
              <w:left w:val="nil"/>
              <w:bottom w:val="nil"/>
              <w:right w:val="nil"/>
            </w:tcBorders>
            <w:shd w:val="clear" w:color="auto" w:fill="auto"/>
            <w:noWrap/>
            <w:vAlign w:val="bottom"/>
            <w:hideMark/>
          </w:tcPr>
          <w:p w14:paraId="06E05D8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243933.52</w:t>
            </w:r>
          </w:p>
        </w:tc>
        <w:tc>
          <w:tcPr>
            <w:tcW w:w="446" w:type="dxa"/>
            <w:tcBorders>
              <w:top w:val="nil"/>
              <w:left w:val="nil"/>
              <w:bottom w:val="nil"/>
              <w:right w:val="nil"/>
            </w:tcBorders>
            <w:shd w:val="clear" w:color="auto" w:fill="auto"/>
            <w:noWrap/>
            <w:vAlign w:val="bottom"/>
            <w:hideMark/>
          </w:tcPr>
          <w:p w14:paraId="6870F55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5080B04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3F8151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F4E307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270,367</w:t>
            </w:r>
          </w:p>
        </w:tc>
        <w:tc>
          <w:tcPr>
            <w:tcW w:w="456" w:type="dxa"/>
            <w:tcBorders>
              <w:top w:val="nil"/>
              <w:left w:val="nil"/>
              <w:bottom w:val="nil"/>
              <w:right w:val="nil"/>
            </w:tcBorders>
            <w:shd w:val="clear" w:color="000000" w:fill="FFFFFF"/>
            <w:noWrap/>
            <w:vAlign w:val="bottom"/>
            <w:hideMark/>
          </w:tcPr>
          <w:p w14:paraId="45A6B4C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270,367</w:t>
            </w:r>
          </w:p>
        </w:tc>
        <w:tc>
          <w:tcPr>
            <w:tcW w:w="382" w:type="dxa"/>
            <w:tcBorders>
              <w:top w:val="nil"/>
              <w:left w:val="nil"/>
              <w:bottom w:val="nil"/>
              <w:right w:val="single" w:sz="4" w:space="0" w:color="auto"/>
            </w:tcBorders>
            <w:shd w:val="clear" w:color="000000" w:fill="FFFFFF"/>
            <w:noWrap/>
            <w:vAlign w:val="bottom"/>
            <w:hideMark/>
          </w:tcPr>
          <w:p w14:paraId="277204D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1.95%</w:t>
            </w:r>
          </w:p>
        </w:tc>
        <w:tc>
          <w:tcPr>
            <w:tcW w:w="287" w:type="dxa"/>
            <w:tcBorders>
              <w:top w:val="nil"/>
              <w:left w:val="nil"/>
              <w:bottom w:val="nil"/>
              <w:right w:val="nil"/>
            </w:tcBorders>
            <w:shd w:val="clear" w:color="000000" w:fill="FFFFFF"/>
            <w:noWrap/>
            <w:vAlign w:val="bottom"/>
            <w:hideMark/>
          </w:tcPr>
          <w:p w14:paraId="5C2FAD8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C21DC1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A04CDA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5521FB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A98659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37EE43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270,367</w:t>
            </w:r>
          </w:p>
        </w:tc>
        <w:tc>
          <w:tcPr>
            <w:tcW w:w="456" w:type="dxa"/>
            <w:tcBorders>
              <w:top w:val="nil"/>
              <w:left w:val="nil"/>
              <w:bottom w:val="nil"/>
              <w:right w:val="nil"/>
            </w:tcBorders>
            <w:shd w:val="clear" w:color="000000" w:fill="FFFFFF"/>
            <w:noWrap/>
            <w:vAlign w:val="bottom"/>
            <w:hideMark/>
          </w:tcPr>
          <w:p w14:paraId="0606FEC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3901.82</w:t>
            </w:r>
          </w:p>
        </w:tc>
        <w:tc>
          <w:tcPr>
            <w:tcW w:w="652" w:type="dxa"/>
            <w:tcBorders>
              <w:top w:val="nil"/>
              <w:left w:val="nil"/>
              <w:bottom w:val="nil"/>
              <w:right w:val="single" w:sz="4" w:space="0" w:color="auto"/>
            </w:tcBorders>
            <w:shd w:val="clear" w:color="000000" w:fill="FFFFFF"/>
            <w:noWrap/>
            <w:vAlign w:val="bottom"/>
            <w:hideMark/>
          </w:tcPr>
          <w:p w14:paraId="556A0E5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0B4C97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2A2AED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1.96%</w:t>
            </w:r>
          </w:p>
        </w:tc>
        <w:tc>
          <w:tcPr>
            <w:tcW w:w="652" w:type="dxa"/>
            <w:tcBorders>
              <w:top w:val="nil"/>
              <w:left w:val="nil"/>
              <w:bottom w:val="nil"/>
              <w:right w:val="single" w:sz="4" w:space="0" w:color="auto"/>
            </w:tcBorders>
            <w:shd w:val="clear" w:color="000000" w:fill="FFFFFF"/>
            <w:noWrap/>
            <w:vAlign w:val="bottom"/>
            <w:hideMark/>
          </w:tcPr>
          <w:p w14:paraId="061AD75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2.37%</w:t>
            </w:r>
          </w:p>
        </w:tc>
        <w:tc>
          <w:tcPr>
            <w:tcW w:w="287" w:type="dxa"/>
            <w:tcBorders>
              <w:top w:val="nil"/>
              <w:left w:val="nil"/>
              <w:bottom w:val="nil"/>
              <w:right w:val="nil"/>
            </w:tcBorders>
            <w:shd w:val="clear" w:color="000000" w:fill="FFFFFF"/>
            <w:noWrap/>
            <w:vAlign w:val="bottom"/>
            <w:hideMark/>
          </w:tcPr>
          <w:p w14:paraId="4EC4A90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996669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550.64</w:t>
            </w:r>
          </w:p>
        </w:tc>
        <w:tc>
          <w:tcPr>
            <w:tcW w:w="356" w:type="dxa"/>
            <w:tcBorders>
              <w:top w:val="nil"/>
              <w:left w:val="nil"/>
              <w:bottom w:val="nil"/>
              <w:right w:val="single" w:sz="4" w:space="0" w:color="auto"/>
            </w:tcBorders>
            <w:shd w:val="clear" w:color="000000" w:fill="FFFFFF"/>
            <w:noWrap/>
            <w:vAlign w:val="bottom"/>
            <w:hideMark/>
          </w:tcPr>
          <w:p w14:paraId="49EB576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2.16%</w:t>
            </w:r>
          </w:p>
        </w:tc>
      </w:tr>
      <w:tr w:rsidR="0026563C" w:rsidRPr="0026563C" w14:paraId="7B5EF34C" w14:textId="77777777" w:rsidTr="0026563C">
        <w:trPr>
          <w:trHeight w:val="290"/>
        </w:trPr>
        <w:tc>
          <w:tcPr>
            <w:tcW w:w="108" w:type="dxa"/>
            <w:tcBorders>
              <w:top w:val="nil"/>
              <w:left w:val="nil"/>
              <w:bottom w:val="nil"/>
              <w:right w:val="nil"/>
            </w:tcBorders>
            <w:shd w:val="clear" w:color="000000" w:fill="FFFFFF"/>
            <w:noWrap/>
            <w:vAlign w:val="bottom"/>
            <w:hideMark/>
          </w:tcPr>
          <w:p w14:paraId="759282F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0B7568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47EA12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02/03/2021</w:t>
            </w:r>
          </w:p>
        </w:tc>
        <w:tc>
          <w:tcPr>
            <w:tcW w:w="419" w:type="dxa"/>
            <w:tcBorders>
              <w:top w:val="nil"/>
              <w:left w:val="nil"/>
              <w:bottom w:val="nil"/>
              <w:right w:val="nil"/>
            </w:tcBorders>
            <w:shd w:val="clear" w:color="auto" w:fill="auto"/>
            <w:noWrap/>
            <w:vAlign w:val="bottom"/>
            <w:hideMark/>
          </w:tcPr>
          <w:p w14:paraId="68F92C8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242684.26</w:t>
            </w:r>
          </w:p>
        </w:tc>
        <w:tc>
          <w:tcPr>
            <w:tcW w:w="446" w:type="dxa"/>
            <w:tcBorders>
              <w:top w:val="nil"/>
              <w:left w:val="nil"/>
              <w:bottom w:val="nil"/>
              <w:right w:val="nil"/>
            </w:tcBorders>
            <w:shd w:val="clear" w:color="auto" w:fill="auto"/>
            <w:noWrap/>
            <w:vAlign w:val="bottom"/>
            <w:hideMark/>
          </w:tcPr>
          <w:p w14:paraId="3A2E55A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1E99490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9945FF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C31BA2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269,118</w:t>
            </w:r>
          </w:p>
        </w:tc>
        <w:tc>
          <w:tcPr>
            <w:tcW w:w="456" w:type="dxa"/>
            <w:tcBorders>
              <w:top w:val="nil"/>
              <w:left w:val="nil"/>
              <w:bottom w:val="nil"/>
              <w:right w:val="nil"/>
            </w:tcBorders>
            <w:shd w:val="clear" w:color="000000" w:fill="FFFFFF"/>
            <w:noWrap/>
            <w:vAlign w:val="bottom"/>
            <w:hideMark/>
          </w:tcPr>
          <w:p w14:paraId="2ABF521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269,118</w:t>
            </w:r>
          </w:p>
        </w:tc>
        <w:tc>
          <w:tcPr>
            <w:tcW w:w="382" w:type="dxa"/>
            <w:tcBorders>
              <w:top w:val="nil"/>
              <w:left w:val="nil"/>
              <w:bottom w:val="nil"/>
              <w:right w:val="single" w:sz="4" w:space="0" w:color="auto"/>
            </w:tcBorders>
            <w:shd w:val="clear" w:color="000000" w:fill="FFFFFF"/>
            <w:noWrap/>
            <w:vAlign w:val="bottom"/>
            <w:hideMark/>
          </w:tcPr>
          <w:p w14:paraId="08BD3A1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-0.46%</w:t>
            </w:r>
          </w:p>
        </w:tc>
        <w:tc>
          <w:tcPr>
            <w:tcW w:w="287" w:type="dxa"/>
            <w:tcBorders>
              <w:top w:val="nil"/>
              <w:left w:val="nil"/>
              <w:bottom w:val="nil"/>
              <w:right w:val="nil"/>
            </w:tcBorders>
            <w:shd w:val="clear" w:color="000000" w:fill="FFFFFF"/>
            <w:noWrap/>
            <w:vAlign w:val="bottom"/>
            <w:hideMark/>
          </w:tcPr>
          <w:p w14:paraId="5E6A2FE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ABC05C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A35CBB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CD4854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009697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54205D1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269,118</w:t>
            </w:r>
          </w:p>
        </w:tc>
        <w:tc>
          <w:tcPr>
            <w:tcW w:w="456" w:type="dxa"/>
            <w:tcBorders>
              <w:top w:val="nil"/>
              <w:left w:val="nil"/>
              <w:bottom w:val="nil"/>
              <w:right w:val="nil"/>
            </w:tcBorders>
            <w:shd w:val="clear" w:color="000000" w:fill="FFFFFF"/>
            <w:noWrap/>
            <w:vAlign w:val="bottom"/>
            <w:hideMark/>
          </w:tcPr>
          <w:p w14:paraId="78A0FBA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3870.29</w:t>
            </w:r>
          </w:p>
        </w:tc>
        <w:tc>
          <w:tcPr>
            <w:tcW w:w="652" w:type="dxa"/>
            <w:tcBorders>
              <w:top w:val="nil"/>
              <w:left w:val="nil"/>
              <w:bottom w:val="nil"/>
              <w:right w:val="single" w:sz="4" w:space="0" w:color="auto"/>
            </w:tcBorders>
            <w:shd w:val="clear" w:color="000000" w:fill="FFFFFF"/>
            <w:noWrap/>
            <w:vAlign w:val="bottom"/>
            <w:hideMark/>
          </w:tcPr>
          <w:p w14:paraId="52E3E30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B8972F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30C250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-0.47%</w:t>
            </w:r>
          </w:p>
        </w:tc>
        <w:tc>
          <w:tcPr>
            <w:tcW w:w="652" w:type="dxa"/>
            <w:tcBorders>
              <w:top w:val="nil"/>
              <w:left w:val="nil"/>
              <w:bottom w:val="nil"/>
              <w:right w:val="single" w:sz="4" w:space="0" w:color="auto"/>
            </w:tcBorders>
            <w:shd w:val="clear" w:color="000000" w:fill="FFFFFF"/>
            <w:noWrap/>
            <w:vAlign w:val="bottom"/>
            <w:hideMark/>
          </w:tcPr>
          <w:p w14:paraId="73F5595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-0.82%</w:t>
            </w:r>
          </w:p>
        </w:tc>
        <w:tc>
          <w:tcPr>
            <w:tcW w:w="287" w:type="dxa"/>
            <w:tcBorders>
              <w:top w:val="nil"/>
              <w:left w:val="nil"/>
              <w:bottom w:val="nil"/>
              <w:right w:val="nil"/>
            </w:tcBorders>
            <w:shd w:val="clear" w:color="000000" w:fill="FFFFFF"/>
            <w:noWrap/>
            <w:vAlign w:val="bottom"/>
            <w:hideMark/>
          </w:tcPr>
          <w:p w14:paraId="2670D8E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23E43F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547.82</w:t>
            </w:r>
          </w:p>
        </w:tc>
        <w:tc>
          <w:tcPr>
            <w:tcW w:w="356" w:type="dxa"/>
            <w:tcBorders>
              <w:top w:val="nil"/>
              <w:left w:val="nil"/>
              <w:bottom w:val="nil"/>
              <w:right w:val="single" w:sz="4" w:space="0" w:color="auto"/>
            </w:tcBorders>
            <w:shd w:val="clear" w:color="000000" w:fill="FFFFFF"/>
            <w:noWrap/>
            <w:vAlign w:val="bottom"/>
            <w:hideMark/>
          </w:tcPr>
          <w:p w14:paraId="39C2A5C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-0.51%</w:t>
            </w:r>
          </w:p>
        </w:tc>
      </w:tr>
      <w:tr w:rsidR="0026563C" w:rsidRPr="0026563C" w14:paraId="6B986892" w14:textId="77777777" w:rsidTr="0026563C">
        <w:trPr>
          <w:trHeight w:val="290"/>
        </w:trPr>
        <w:tc>
          <w:tcPr>
            <w:tcW w:w="108" w:type="dxa"/>
            <w:tcBorders>
              <w:top w:val="nil"/>
              <w:left w:val="nil"/>
              <w:bottom w:val="nil"/>
              <w:right w:val="nil"/>
            </w:tcBorders>
            <w:shd w:val="clear" w:color="000000" w:fill="FFFFFF"/>
            <w:noWrap/>
            <w:vAlign w:val="bottom"/>
            <w:hideMark/>
          </w:tcPr>
          <w:p w14:paraId="04A89E4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3CDB4D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59F267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03/03/2021</w:t>
            </w:r>
          </w:p>
        </w:tc>
        <w:tc>
          <w:tcPr>
            <w:tcW w:w="419" w:type="dxa"/>
            <w:tcBorders>
              <w:top w:val="nil"/>
              <w:left w:val="nil"/>
              <w:bottom w:val="nil"/>
              <w:right w:val="nil"/>
            </w:tcBorders>
            <w:shd w:val="clear" w:color="auto" w:fill="auto"/>
            <w:noWrap/>
            <w:vAlign w:val="bottom"/>
            <w:hideMark/>
          </w:tcPr>
          <w:p w14:paraId="1592BFC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230670.1</w:t>
            </w:r>
          </w:p>
        </w:tc>
        <w:tc>
          <w:tcPr>
            <w:tcW w:w="446" w:type="dxa"/>
            <w:tcBorders>
              <w:top w:val="nil"/>
              <w:left w:val="nil"/>
              <w:bottom w:val="nil"/>
              <w:right w:val="nil"/>
            </w:tcBorders>
            <w:shd w:val="clear" w:color="auto" w:fill="auto"/>
            <w:noWrap/>
            <w:vAlign w:val="bottom"/>
            <w:hideMark/>
          </w:tcPr>
          <w:p w14:paraId="39D4F3E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399D323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E9B5CC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942925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257,104</w:t>
            </w:r>
          </w:p>
        </w:tc>
        <w:tc>
          <w:tcPr>
            <w:tcW w:w="456" w:type="dxa"/>
            <w:tcBorders>
              <w:top w:val="nil"/>
              <w:left w:val="nil"/>
              <w:bottom w:val="nil"/>
              <w:right w:val="nil"/>
            </w:tcBorders>
            <w:shd w:val="clear" w:color="000000" w:fill="FFFFFF"/>
            <w:noWrap/>
            <w:vAlign w:val="bottom"/>
            <w:hideMark/>
          </w:tcPr>
          <w:p w14:paraId="59F3C90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257,104</w:t>
            </w:r>
          </w:p>
        </w:tc>
        <w:tc>
          <w:tcPr>
            <w:tcW w:w="382" w:type="dxa"/>
            <w:tcBorders>
              <w:top w:val="nil"/>
              <w:left w:val="nil"/>
              <w:bottom w:val="nil"/>
              <w:right w:val="single" w:sz="4" w:space="0" w:color="auto"/>
            </w:tcBorders>
            <w:shd w:val="clear" w:color="000000" w:fill="FFFFFF"/>
            <w:noWrap/>
            <w:vAlign w:val="bottom"/>
            <w:hideMark/>
          </w:tcPr>
          <w:p w14:paraId="7872D8D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-4.57%</w:t>
            </w:r>
          </w:p>
        </w:tc>
        <w:tc>
          <w:tcPr>
            <w:tcW w:w="287" w:type="dxa"/>
            <w:tcBorders>
              <w:top w:val="nil"/>
              <w:left w:val="nil"/>
              <w:bottom w:val="nil"/>
              <w:right w:val="nil"/>
            </w:tcBorders>
            <w:shd w:val="clear" w:color="000000" w:fill="FFFFFF"/>
            <w:noWrap/>
            <w:vAlign w:val="bottom"/>
            <w:hideMark/>
          </w:tcPr>
          <w:p w14:paraId="68F5BA1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5F2279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5E53D5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666E437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F1FDDF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4921D9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257,104</w:t>
            </w:r>
          </w:p>
        </w:tc>
        <w:tc>
          <w:tcPr>
            <w:tcW w:w="456" w:type="dxa"/>
            <w:tcBorders>
              <w:top w:val="nil"/>
              <w:left w:val="nil"/>
              <w:bottom w:val="nil"/>
              <w:right w:val="nil"/>
            </w:tcBorders>
            <w:shd w:val="clear" w:color="000000" w:fill="FFFFFF"/>
            <w:noWrap/>
            <w:vAlign w:val="bottom"/>
            <w:hideMark/>
          </w:tcPr>
          <w:p w14:paraId="24874A0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3819.72</w:t>
            </w:r>
          </w:p>
        </w:tc>
        <w:tc>
          <w:tcPr>
            <w:tcW w:w="652" w:type="dxa"/>
            <w:tcBorders>
              <w:top w:val="nil"/>
              <w:left w:val="nil"/>
              <w:bottom w:val="nil"/>
              <w:right w:val="single" w:sz="4" w:space="0" w:color="auto"/>
            </w:tcBorders>
            <w:shd w:val="clear" w:color="000000" w:fill="FFFFFF"/>
            <w:noWrap/>
            <w:vAlign w:val="bottom"/>
            <w:hideMark/>
          </w:tcPr>
          <w:p w14:paraId="752F024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2776FF3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B29950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-4.48%</w:t>
            </w:r>
          </w:p>
        </w:tc>
        <w:tc>
          <w:tcPr>
            <w:tcW w:w="652" w:type="dxa"/>
            <w:tcBorders>
              <w:top w:val="nil"/>
              <w:left w:val="nil"/>
              <w:bottom w:val="nil"/>
              <w:right w:val="single" w:sz="4" w:space="0" w:color="auto"/>
            </w:tcBorders>
            <w:shd w:val="clear" w:color="000000" w:fill="FFFFFF"/>
            <w:noWrap/>
            <w:vAlign w:val="bottom"/>
            <w:hideMark/>
          </w:tcPr>
          <w:p w14:paraId="25481D2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-1.32%</w:t>
            </w:r>
          </w:p>
        </w:tc>
        <w:tc>
          <w:tcPr>
            <w:tcW w:w="287" w:type="dxa"/>
            <w:tcBorders>
              <w:top w:val="nil"/>
              <w:left w:val="nil"/>
              <w:bottom w:val="nil"/>
              <w:right w:val="nil"/>
            </w:tcBorders>
            <w:shd w:val="clear" w:color="000000" w:fill="FFFFFF"/>
            <w:noWrap/>
            <w:vAlign w:val="bottom"/>
            <w:hideMark/>
          </w:tcPr>
          <w:p w14:paraId="5A92CCD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CCA0B8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520.70</w:t>
            </w:r>
          </w:p>
        </w:tc>
        <w:tc>
          <w:tcPr>
            <w:tcW w:w="356" w:type="dxa"/>
            <w:tcBorders>
              <w:top w:val="nil"/>
              <w:left w:val="nil"/>
              <w:bottom w:val="nil"/>
              <w:right w:val="single" w:sz="4" w:space="0" w:color="auto"/>
            </w:tcBorders>
            <w:shd w:val="clear" w:color="000000" w:fill="FFFFFF"/>
            <w:noWrap/>
            <w:vAlign w:val="bottom"/>
            <w:hideMark/>
          </w:tcPr>
          <w:p w14:paraId="7E28502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-5.08%</w:t>
            </w:r>
          </w:p>
        </w:tc>
      </w:tr>
      <w:tr w:rsidR="0026563C" w:rsidRPr="0026563C" w14:paraId="2F363955" w14:textId="77777777" w:rsidTr="0026563C">
        <w:trPr>
          <w:trHeight w:val="290"/>
        </w:trPr>
        <w:tc>
          <w:tcPr>
            <w:tcW w:w="108" w:type="dxa"/>
            <w:tcBorders>
              <w:top w:val="nil"/>
              <w:left w:val="nil"/>
              <w:bottom w:val="nil"/>
              <w:right w:val="nil"/>
            </w:tcBorders>
            <w:shd w:val="clear" w:color="000000" w:fill="FFFFFF"/>
            <w:noWrap/>
            <w:vAlign w:val="bottom"/>
            <w:hideMark/>
          </w:tcPr>
          <w:p w14:paraId="50F0990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392C9D3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F97BC0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04/03/2021</w:t>
            </w:r>
          </w:p>
        </w:tc>
        <w:tc>
          <w:tcPr>
            <w:tcW w:w="419" w:type="dxa"/>
            <w:tcBorders>
              <w:top w:val="nil"/>
              <w:left w:val="nil"/>
              <w:bottom w:val="nil"/>
              <w:right w:val="nil"/>
            </w:tcBorders>
            <w:shd w:val="clear" w:color="auto" w:fill="auto"/>
            <w:noWrap/>
            <w:vAlign w:val="bottom"/>
            <w:hideMark/>
          </w:tcPr>
          <w:p w14:paraId="7B15B7E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226501.47</w:t>
            </w:r>
          </w:p>
        </w:tc>
        <w:tc>
          <w:tcPr>
            <w:tcW w:w="446" w:type="dxa"/>
            <w:tcBorders>
              <w:top w:val="nil"/>
              <w:left w:val="nil"/>
              <w:bottom w:val="nil"/>
              <w:right w:val="nil"/>
            </w:tcBorders>
            <w:shd w:val="clear" w:color="auto" w:fill="auto"/>
            <w:noWrap/>
            <w:vAlign w:val="bottom"/>
            <w:hideMark/>
          </w:tcPr>
          <w:p w14:paraId="0B3D04E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3EF16EE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4F395A9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655C45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252,935</w:t>
            </w:r>
          </w:p>
        </w:tc>
        <w:tc>
          <w:tcPr>
            <w:tcW w:w="456" w:type="dxa"/>
            <w:tcBorders>
              <w:top w:val="nil"/>
              <w:left w:val="nil"/>
              <w:bottom w:val="nil"/>
              <w:right w:val="nil"/>
            </w:tcBorders>
            <w:shd w:val="clear" w:color="000000" w:fill="FFFFFF"/>
            <w:noWrap/>
            <w:vAlign w:val="bottom"/>
            <w:hideMark/>
          </w:tcPr>
          <w:p w14:paraId="035A749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252,935</w:t>
            </w:r>
          </w:p>
        </w:tc>
        <w:tc>
          <w:tcPr>
            <w:tcW w:w="382" w:type="dxa"/>
            <w:tcBorders>
              <w:top w:val="nil"/>
              <w:left w:val="nil"/>
              <w:bottom w:val="nil"/>
              <w:right w:val="single" w:sz="4" w:space="0" w:color="auto"/>
            </w:tcBorders>
            <w:shd w:val="clear" w:color="000000" w:fill="FFFFFF"/>
            <w:noWrap/>
            <w:vAlign w:val="bottom"/>
            <w:hideMark/>
          </w:tcPr>
          <w:p w14:paraId="4037415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-1.63%</w:t>
            </w:r>
          </w:p>
        </w:tc>
        <w:tc>
          <w:tcPr>
            <w:tcW w:w="287" w:type="dxa"/>
            <w:tcBorders>
              <w:top w:val="nil"/>
              <w:left w:val="nil"/>
              <w:bottom w:val="nil"/>
              <w:right w:val="nil"/>
            </w:tcBorders>
            <w:shd w:val="clear" w:color="000000" w:fill="FFFFFF"/>
            <w:noWrap/>
            <w:vAlign w:val="bottom"/>
            <w:hideMark/>
          </w:tcPr>
          <w:p w14:paraId="22D2457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7C02CD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286086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AFE3E6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6ACB21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A39BAF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252,935</w:t>
            </w:r>
          </w:p>
        </w:tc>
        <w:tc>
          <w:tcPr>
            <w:tcW w:w="456" w:type="dxa"/>
            <w:tcBorders>
              <w:top w:val="nil"/>
              <w:left w:val="nil"/>
              <w:bottom w:val="nil"/>
              <w:right w:val="nil"/>
            </w:tcBorders>
            <w:shd w:val="clear" w:color="000000" w:fill="FFFFFF"/>
            <w:noWrap/>
            <w:vAlign w:val="bottom"/>
            <w:hideMark/>
          </w:tcPr>
          <w:p w14:paraId="53C61A3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3768.47</w:t>
            </w:r>
          </w:p>
        </w:tc>
        <w:tc>
          <w:tcPr>
            <w:tcW w:w="652" w:type="dxa"/>
            <w:tcBorders>
              <w:top w:val="nil"/>
              <w:left w:val="nil"/>
              <w:bottom w:val="nil"/>
              <w:right w:val="single" w:sz="4" w:space="0" w:color="auto"/>
            </w:tcBorders>
            <w:shd w:val="clear" w:color="000000" w:fill="FFFFFF"/>
            <w:noWrap/>
            <w:vAlign w:val="bottom"/>
            <w:hideMark/>
          </w:tcPr>
          <w:p w14:paraId="71E8F90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1A5CF0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104A2A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-1.63%</w:t>
            </w:r>
          </w:p>
        </w:tc>
        <w:tc>
          <w:tcPr>
            <w:tcW w:w="652" w:type="dxa"/>
            <w:tcBorders>
              <w:top w:val="nil"/>
              <w:left w:val="nil"/>
              <w:bottom w:val="nil"/>
              <w:right w:val="single" w:sz="4" w:space="0" w:color="auto"/>
            </w:tcBorders>
            <w:shd w:val="clear" w:color="000000" w:fill="FFFFFF"/>
            <w:noWrap/>
            <w:vAlign w:val="bottom"/>
            <w:hideMark/>
          </w:tcPr>
          <w:p w14:paraId="49E0A95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-1.35%</w:t>
            </w:r>
          </w:p>
        </w:tc>
        <w:tc>
          <w:tcPr>
            <w:tcW w:w="287" w:type="dxa"/>
            <w:tcBorders>
              <w:top w:val="nil"/>
              <w:left w:val="nil"/>
              <w:bottom w:val="nil"/>
              <w:right w:val="nil"/>
            </w:tcBorders>
            <w:shd w:val="clear" w:color="000000" w:fill="FFFFFF"/>
            <w:noWrap/>
            <w:vAlign w:val="bottom"/>
            <w:hideMark/>
          </w:tcPr>
          <w:p w14:paraId="4ACD9C8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CFA3DF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511.29</w:t>
            </w:r>
          </w:p>
        </w:tc>
        <w:tc>
          <w:tcPr>
            <w:tcW w:w="356" w:type="dxa"/>
            <w:tcBorders>
              <w:top w:val="nil"/>
              <w:left w:val="nil"/>
              <w:bottom w:val="nil"/>
              <w:right w:val="single" w:sz="4" w:space="0" w:color="auto"/>
            </w:tcBorders>
            <w:shd w:val="clear" w:color="000000" w:fill="FFFFFF"/>
            <w:noWrap/>
            <w:vAlign w:val="bottom"/>
            <w:hideMark/>
          </w:tcPr>
          <w:p w14:paraId="3728B1B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-1.82%</w:t>
            </w:r>
          </w:p>
        </w:tc>
      </w:tr>
      <w:tr w:rsidR="0026563C" w:rsidRPr="0026563C" w14:paraId="425DFA1F" w14:textId="77777777" w:rsidTr="0026563C">
        <w:trPr>
          <w:trHeight w:val="290"/>
        </w:trPr>
        <w:tc>
          <w:tcPr>
            <w:tcW w:w="108" w:type="dxa"/>
            <w:tcBorders>
              <w:top w:val="nil"/>
              <w:left w:val="nil"/>
              <w:bottom w:val="nil"/>
              <w:right w:val="nil"/>
            </w:tcBorders>
            <w:shd w:val="clear" w:color="000000" w:fill="FFFFFF"/>
            <w:noWrap/>
            <w:vAlign w:val="bottom"/>
            <w:hideMark/>
          </w:tcPr>
          <w:p w14:paraId="4E423DC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E48FB9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0E7E8A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05/03/2021</w:t>
            </w:r>
          </w:p>
        </w:tc>
        <w:tc>
          <w:tcPr>
            <w:tcW w:w="419" w:type="dxa"/>
            <w:tcBorders>
              <w:top w:val="nil"/>
              <w:left w:val="nil"/>
              <w:bottom w:val="nil"/>
              <w:right w:val="nil"/>
            </w:tcBorders>
            <w:shd w:val="clear" w:color="auto" w:fill="auto"/>
            <w:noWrap/>
            <w:vAlign w:val="bottom"/>
            <w:hideMark/>
          </w:tcPr>
          <w:p w14:paraId="4BD6307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228760.77</w:t>
            </w:r>
          </w:p>
        </w:tc>
        <w:tc>
          <w:tcPr>
            <w:tcW w:w="446" w:type="dxa"/>
            <w:tcBorders>
              <w:top w:val="nil"/>
              <w:left w:val="nil"/>
              <w:bottom w:val="nil"/>
              <w:right w:val="nil"/>
            </w:tcBorders>
            <w:shd w:val="clear" w:color="auto" w:fill="auto"/>
            <w:noWrap/>
            <w:vAlign w:val="bottom"/>
            <w:hideMark/>
          </w:tcPr>
          <w:p w14:paraId="730EAD4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151A91C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756507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55A87C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255,195</w:t>
            </w:r>
          </w:p>
        </w:tc>
        <w:tc>
          <w:tcPr>
            <w:tcW w:w="456" w:type="dxa"/>
            <w:tcBorders>
              <w:top w:val="nil"/>
              <w:left w:val="nil"/>
              <w:bottom w:val="nil"/>
              <w:right w:val="nil"/>
            </w:tcBorders>
            <w:shd w:val="clear" w:color="000000" w:fill="FFFFFF"/>
            <w:noWrap/>
            <w:vAlign w:val="bottom"/>
            <w:hideMark/>
          </w:tcPr>
          <w:p w14:paraId="7D18ACB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255,195</w:t>
            </w:r>
          </w:p>
        </w:tc>
        <w:tc>
          <w:tcPr>
            <w:tcW w:w="382" w:type="dxa"/>
            <w:tcBorders>
              <w:top w:val="nil"/>
              <w:left w:val="nil"/>
              <w:bottom w:val="nil"/>
              <w:right w:val="single" w:sz="4" w:space="0" w:color="auto"/>
            </w:tcBorders>
            <w:shd w:val="clear" w:color="000000" w:fill="FFFFFF"/>
            <w:noWrap/>
            <w:vAlign w:val="bottom"/>
            <w:hideMark/>
          </w:tcPr>
          <w:p w14:paraId="36A7FD1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0.89%</w:t>
            </w:r>
          </w:p>
        </w:tc>
        <w:tc>
          <w:tcPr>
            <w:tcW w:w="287" w:type="dxa"/>
            <w:tcBorders>
              <w:top w:val="nil"/>
              <w:left w:val="nil"/>
              <w:bottom w:val="nil"/>
              <w:right w:val="nil"/>
            </w:tcBorders>
            <w:shd w:val="clear" w:color="000000" w:fill="FFFFFF"/>
            <w:noWrap/>
            <w:vAlign w:val="bottom"/>
            <w:hideMark/>
          </w:tcPr>
          <w:p w14:paraId="65A5562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2E757F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0253B0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F562EC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84E04E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41DEB2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255,195</w:t>
            </w:r>
          </w:p>
        </w:tc>
        <w:tc>
          <w:tcPr>
            <w:tcW w:w="456" w:type="dxa"/>
            <w:tcBorders>
              <w:top w:val="nil"/>
              <w:left w:val="nil"/>
              <w:bottom w:val="nil"/>
              <w:right w:val="nil"/>
            </w:tcBorders>
            <w:shd w:val="clear" w:color="000000" w:fill="FFFFFF"/>
            <w:noWrap/>
            <w:vAlign w:val="bottom"/>
            <w:hideMark/>
          </w:tcPr>
          <w:p w14:paraId="5AD21E1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3841.94</w:t>
            </w:r>
          </w:p>
        </w:tc>
        <w:tc>
          <w:tcPr>
            <w:tcW w:w="652" w:type="dxa"/>
            <w:tcBorders>
              <w:top w:val="nil"/>
              <w:left w:val="nil"/>
              <w:bottom w:val="nil"/>
              <w:right w:val="single" w:sz="4" w:space="0" w:color="auto"/>
            </w:tcBorders>
            <w:shd w:val="clear" w:color="000000" w:fill="FFFFFF"/>
            <w:noWrap/>
            <w:vAlign w:val="bottom"/>
            <w:hideMark/>
          </w:tcPr>
          <w:p w14:paraId="49D92EA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2BE05FE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9CC6F4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0.88%</w:t>
            </w:r>
          </w:p>
        </w:tc>
        <w:tc>
          <w:tcPr>
            <w:tcW w:w="652" w:type="dxa"/>
            <w:tcBorders>
              <w:top w:val="nil"/>
              <w:left w:val="nil"/>
              <w:bottom w:val="nil"/>
              <w:right w:val="single" w:sz="4" w:space="0" w:color="auto"/>
            </w:tcBorders>
            <w:shd w:val="clear" w:color="000000" w:fill="FFFFFF"/>
            <w:noWrap/>
            <w:vAlign w:val="bottom"/>
            <w:hideMark/>
          </w:tcPr>
          <w:p w14:paraId="12D58D0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1.94%</w:t>
            </w:r>
          </w:p>
        </w:tc>
        <w:tc>
          <w:tcPr>
            <w:tcW w:w="287" w:type="dxa"/>
            <w:tcBorders>
              <w:top w:val="nil"/>
              <w:left w:val="nil"/>
              <w:bottom w:val="nil"/>
              <w:right w:val="nil"/>
            </w:tcBorders>
            <w:shd w:val="clear" w:color="000000" w:fill="FFFFFF"/>
            <w:noWrap/>
            <w:vAlign w:val="bottom"/>
            <w:hideMark/>
          </w:tcPr>
          <w:p w14:paraId="2590DD2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181DCB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516.39</w:t>
            </w:r>
          </w:p>
        </w:tc>
        <w:tc>
          <w:tcPr>
            <w:tcW w:w="356" w:type="dxa"/>
            <w:tcBorders>
              <w:top w:val="nil"/>
              <w:left w:val="nil"/>
              <w:bottom w:val="nil"/>
              <w:right w:val="single" w:sz="4" w:space="0" w:color="auto"/>
            </w:tcBorders>
            <w:shd w:val="clear" w:color="000000" w:fill="FFFFFF"/>
            <w:noWrap/>
            <w:vAlign w:val="bottom"/>
            <w:hideMark/>
          </w:tcPr>
          <w:p w14:paraId="2DFC47D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0.99%</w:t>
            </w:r>
          </w:p>
        </w:tc>
      </w:tr>
      <w:tr w:rsidR="0026563C" w:rsidRPr="0026563C" w14:paraId="437019D4" w14:textId="77777777" w:rsidTr="0026563C">
        <w:trPr>
          <w:trHeight w:val="290"/>
        </w:trPr>
        <w:tc>
          <w:tcPr>
            <w:tcW w:w="108" w:type="dxa"/>
            <w:tcBorders>
              <w:top w:val="nil"/>
              <w:left w:val="nil"/>
              <w:bottom w:val="nil"/>
              <w:right w:val="nil"/>
            </w:tcBorders>
            <w:shd w:val="clear" w:color="000000" w:fill="FFFFFF"/>
            <w:noWrap/>
            <w:vAlign w:val="bottom"/>
            <w:hideMark/>
          </w:tcPr>
          <w:p w14:paraId="2A51556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D44FCC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AA1000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08/03/2021</w:t>
            </w:r>
          </w:p>
        </w:tc>
        <w:tc>
          <w:tcPr>
            <w:tcW w:w="419" w:type="dxa"/>
            <w:tcBorders>
              <w:top w:val="nil"/>
              <w:left w:val="nil"/>
              <w:bottom w:val="nil"/>
              <w:right w:val="nil"/>
            </w:tcBorders>
            <w:shd w:val="clear" w:color="auto" w:fill="auto"/>
            <w:noWrap/>
            <w:vAlign w:val="bottom"/>
            <w:hideMark/>
          </w:tcPr>
          <w:p w14:paraId="7D8BFCA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218545.19</w:t>
            </w:r>
          </w:p>
        </w:tc>
        <w:tc>
          <w:tcPr>
            <w:tcW w:w="446" w:type="dxa"/>
            <w:tcBorders>
              <w:top w:val="nil"/>
              <w:left w:val="nil"/>
              <w:bottom w:val="nil"/>
              <w:right w:val="nil"/>
            </w:tcBorders>
            <w:shd w:val="clear" w:color="auto" w:fill="auto"/>
            <w:noWrap/>
            <w:vAlign w:val="bottom"/>
            <w:hideMark/>
          </w:tcPr>
          <w:p w14:paraId="7E68EEF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1AA407B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1C9DCA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58233B0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244,979</w:t>
            </w:r>
          </w:p>
        </w:tc>
        <w:tc>
          <w:tcPr>
            <w:tcW w:w="456" w:type="dxa"/>
            <w:tcBorders>
              <w:top w:val="nil"/>
              <w:left w:val="nil"/>
              <w:bottom w:val="nil"/>
              <w:right w:val="nil"/>
            </w:tcBorders>
            <w:shd w:val="clear" w:color="000000" w:fill="FFFFFF"/>
            <w:noWrap/>
            <w:vAlign w:val="bottom"/>
            <w:hideMark/>
          </w:tcPr>
          <w:p w14:paraId="5A9C4A2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244,979</w:t>
            </w:r>
          </w:p>
        </w:tc>
        <w:tc>
          <w:tcPr>
            <w:tcW w:w="382" w:type="dxa"/>
            <w:tcBorders>
              <w:top w:val="nil"/>
              <w:left w:val="nil"/>
              <w:bottom w:val="nil"/>
              <w:right w:val="single" w:sz="4" w:space="0" w:color="auto"/>
            </w:tcBorders>
            <w:shd w:val="clear" w:color="000000" w:fill="FFFFFF"/>
            <w:noWrap/>
            <w:vAlign w:val="bottom"/>
            <w:hideMark/>
          </w:tcPr>
          <w:p w14:paraId="38D535A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-4.09%</w:t>
            </w:r>
          </w:p>
        </w:tc>
        <w:tc>
          <w:tcPr>
            <w:tcW w:w="287" w:type="dxa"/>
            <w:tcBorders>
              <w:top w:val="nil"/>
              <w:left w:val="nil"/>
              <w:bottom w:val="nil"/>
              <w:right w:val="nil"/>
            </w:tcBorders>
            <w:shd w:val="clear" w:color="000000" w:fill="FFFFFF"/>
            <w:noWrap/>
            <w:vAlign w:val="bottom"/>
            <w:hideMark/>
          </w:tcPr>
          <w:p w14:paraId="6678E53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6FE781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B52405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D7BC4C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03867A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EED19F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244,979</w:t>
            </w:r>
          </w:p>
        </w:tc>
        <w:tc>
          <w:tcPr>
            <w:tcW w:w="456" w:type="dxa"/>
            <w:tcBorders>
              <w:top w:val="nil"/>
              <w:left w:val="nil"/>
              <w:bottom w:val="nil"/>
              <w:right w:val="nil"/>
            </w:tcBorders>
            <w:shd w:val="clear" w:color="000000" w:fill="FFFFFF"/>
            <w:noWrap/>
            <w:vAlign w:val="bottom"/>
            <w:hideMark/>
          </w:tcPr>
          <w:p w14:paraId="190A816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3821.35</w:t>
            </w:r>
          </w:p>
        </w:tc>
        <w:tc>
          <w:tcPr>
            <w:tcW w:w="652" w:type="dxa"/>
            <w:tcBorders>
              <w:top w:val="nil"/>
              <w:left w:val="nil"/>
              <w:bottom w:val="nil"/>
              <w:right w:val="single" w:sz="4" w:space="0" w:color="auto"/>
            </w:tcBorders>
            <w:shd w:val="clear" w:color="000000" w:fill="FFFFFF"/>
            <w:noWrap/>
            <w:vAlign w:val="bottom"/>
            <w:hideMark/>
          </w:tcPr>
          <w:p w14:paraId="4312664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3EB0EF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BAA94D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-4.01%</w:t>
            </w:r>
          </w:p>
        </w:tc>
        <w:tc>
          <w:tcPr>
            <w:tcW w:w="652" w:type="dxa"/>
            <w:tcBorders>
              <w:top w:val="nil"/>
              <w:left w:val="nil"/>
              <w:bottom w:val="nil"/>
              <w:right w:val="single" w:sz="4" w:space="0" w:color="auto"/>
            </w:tcBorders>
            <w:shd w:val="clear" w:color="000000" w:fill="FFFFFF"/>
            <w:noWrap/>
            <w:vAlign w:val="bottom"/>
            <w:hideMark/>
          </w:tcPr>
          <w:p w14:paraId="3A1BE36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-0.55%</w:t>
            </w:r>
          </w:p>
        </w:tc>
        <w:tc>
          <w:tcPr>
            <w:tcW w:w="287" w:type="dxa"/>
            <w:tcBorders>
              <w:top w:val="nil"/>
              <w:left w:val="nil"/>
              <w:bottom w:val="nil"/>
              <w:right w:val="nil"/>
            </w:tcBorders>
            <w:shd w:val="clear" w:color="000000" w:fill="FFFFFF"/>
            <w:noWrap/>
            <w:vAlign w:val="bottom"/>
            <w:hideMark/>
          </w:tcPr>
          <w:p w14:paraId="5AEFB93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9A141C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493.33</w:t>
            </w:r>
          </w:p>
        </w:tc>
        <w:tc>
          <w:tcPr>
            <w:tcW w:w="356" w:type="dxa"/>
            <w:tcBorders>
              <w:top w:val="nil"/>
              <w:left w:val="nil"/>
              <w:bottom w:val="nil"/>
              <w:right w:val="single" w:sz="4" w:space="0" w:color="auto"/>
            </w:tcBorders>
            <w:shd w:val="clear" w:color="000000" w:fill="FFFFFF"/>
            <w:noWrap/>
            <w:vAlign w:val="bottom"/>
            <w:hideMark/>
          </w:tcPr>
          <w:p w14:paraId="7A6658F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-4.57%</w:t>
            </w:r>
          </w:p>
        </w:tc>
      </w:tr>
      <w:tr w:rsidR="0026563C" w:rsidRPr="0026563C" w14:paraId="5BA38795" w14:textId="77777777" w:rsidTr="0026563C">
        <w:trPr>
          <w:trHeight w:val="290"/>
        </w:trPr>
        <w:tc>
          <w:tcPr>
            <w:tcW w:w="108" w:type="dxa"/>
            <w:tcBorders>
              <w:top w:val="nil"/>
              <w:left w:val="nil"/>
              <w:bottom w:val="nil"/>
              <w:right w:val="nil"/>
            </w:tcBorders>
            <w:shd w:val="clear" w:color="000000" w:fill="FFFFFF"/>
            <w:noWrap/>
            <w:vAlign w:val="bottom"/>
            <w:hideMark/>
          </w:tcPr>
          <w:p w14:paraId="3E9BBE0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7D698A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EAAB3F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09/03/2021</w:t>
            </w:r>
          </w:p>
        </w:tc>
        <w:tc>
          <w:tcPr>
            <w:tcW w:w="419" w:type="dxa"/>
            <w:tcBorders>
              <w:top w:val="nil"/>
              <w:left w:val="nil"/>
              <w:bottom w:val="nil"/>
              <w:right w:val="nil"/>
            </w:tcBorders>
            <w:shd w:val="clear" w:color="auto" w:fill="auto"/>
            <w:noWrap/>
            <w:vAlign w:val="bottom"/>
            <w:hideMark/>
          </w:tcPr>
          <w:p w14:paraId="75C6728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224352.92</w:t>
            </w:r>
          </w:p>
        </w:tc>
        <w:tc>
          <w:tcPr>
            <w:tcW w:w="446" w:type="dxa"/>
            <w:tcBorders>
              <w:top w:val="nil"/>
              <w:left w:val="nil"/>
              <w:bottom w:val="nil"/>
              <w:right w:val="nil"/>
            </w:tcBorders>
            <w:shd w:val="clear" w:color="auto" w:fill="auto"/>
            <w:noWrap/>
            <w:vAlign w:val="bottom"/>
            <w:hideMark/>
          </w:tcPr>
          <w:p w14:paraId="59248B9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6A0D1FD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48C379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23DF26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250,787</w:t>
            </w:r>
          </w:p>
        </w:tc>
        <w:tc>
          <w:tcPr>
            <w:tcW w:w="456" w:type="dxa"/>
            <w:tcBorders>
              <w:top w:val="nil"/>
              <w:left w:val="nil"/>
              <w:bottom w:val="nil"/>
              <w:right w:val="nil"/>
            </w:tcBorders>
            <w:shd w:val="clear" w:color="000000" w:fill="FFFFFF"/>
            <w:noWrap/>
            <w:vAlign w:val="bottom"/>
            <w:hideMark/>
          </w:tcPr>
          <w:p w14:paraId="7D88282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250,787</w:t>
            </w:r>
          </w:p>
        </w:tc>
        <w:tc>
          <w:tcPr>
            <w:tcW w:w="382" w:type="dxa"/>
            <w:tcBorders>
              <w:top w:val="nil"/>
              <w:left w:val="nil"/>
              <w:bottom w:val="nil"/>
              <w:right w:val="single" w:sz="4" w:space="0" w:color="auto"/>
            </w:tcBorders>
            <w:shd w:val="clear" w:color="000000" w:fill="FFFFFF"/>
            <w:noWrap/>
            <w:vAlign w:val="bottom"/>
            <w:hideMark/>
          </w:tcPr>
          <w:p w14:paraId="6B78A9B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2.34%</w:t>
            </w:r>
          </w:p>
        </w:tc>
        <w:tc>
          <w:tcPr>
            <w:tcW w:w="287" w:type="dxa"/>
            <w:tcBorders>
              <w:top w:val="nil"/>
              <w:left w:val="nil"/>
              <w:bottom w:val="nil"/>
              <w:right w:val="nil"/>
            </w:tcBorders>
            <w:shd w:val="clear" w:color="000000" w:fill="FFFFFF"/>
            <w:noWrap/>
            <w:vAlign w:val="bottom"/>
            <w:hideMark/>
          </w:tcPr>
          <w:p w14:paraId="0F12E98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396C8F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AA8D0E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961E1B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B1DEAA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5BEC33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250,787</w:t>
            </w:r>
          </w:p>
        </w:tc>
        <w:tc>
          <w:tcPr>
            <w:tcW w:w="456" w:type="dxa"/>
            <w:tcBorders>
              <w:top w:val="nil"/>
              <w:left w:val="nil"/>
              <w:bottom w:val="nil"/>
              <w:right w:val="nil"/>
            </w:tcBorders>
            <w:shd w:val="clear" w:color="000000" w:fill="FFFFFF"/>
            <w:noWrap/>
            <w:vAlign w:val="bottom"/>
            <w:hideMark/>
          </w:tcPr>
          <w:p w14:paraId="725496B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3875.44</w:t>
            </w:r>
          </w:p>
        </w:tc>
        <w:tc>
          <w:tcPr>
            <w:tcW w:w="652" w:type="dxa"/>
            <w:tcBorders>
              <w:top w:val="nil"/>
              <w:left w:val="nil"/>
              <w:bottom w:val="nil"/>
              <w:right w:val="single" w:sz="4" w:space="0" w:color="auto"/>
            </w:tcBorders>
            <w:shd w:val="clear" w:color="000000" w:fill="FFFFFF"/>
            <w:noWrap/>
            <w:vAlign w:val="bottom"/>
            <w:hideMark/>
          </w:tcPr>
          <w:p w14:paraId="32277E2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01F0EC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287EBF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2.36%</w:t>
            </w:r>
          </w:p>
        </w:tc>
        <w:tc>
          <w:tcPr>
            <w:tcW w:w="652" w:type="dxa"/>
            <w:tcBorders>
              <w:top w:val="nil"/>
              <w:left w:val="nil"/>
              <w:bottom w:val="nil"/>
              <w:right w:val="single" w:sz="4" w:space="0" w:color="auto"/>
            </w:tcBorders>
            <w:shd w:val="clear" w:color="000000" w:fill="FFFFFF"/>
            <w:noWrap/>
            <w:vAlign w:val="bottom"/>
            <w:hideMark/>
          </w:tcPr>
          <w:p w14:paraId="237481F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1.40%</w:t>
            </w:r>
          </w:p>
        </w:tc>
        <w:tc>
          <w:tcPr>
            <w:tcW w:w="287" w:type="dxa"/>
            <w:tcBorders>
              <w:top w:val="nil"/>
              <w:left w:val="nil"/>
              <w:bottom w:val="nil"/>
              <w:right w:val="nil"/>
            </w:tcBorders>
            <w:shd w:val="clear" w:color="000000" w:fill="FFFFFF"/>
            <w:noWrap/>
            <w:vAlign w:val="bottom"/>
            <w:hideMark/>
          </w:tcPr>
          <w:p w14:paraId="47AA46F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A70EC4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506.44</w:t>
            </w:r>
          </w:p>
        </w:tc>
        <w:tc>
          <w:tcPr>
            <w:tcW w:w="356" w:type="dxa"/>
            <w:tcBorders>
              <w:top w:val="nil"/>
              <w:left w:val="nil"/>
              <w:bottom w:val="nil"/>
              <w:right w:val="single" w:sz="4" w:space="0" w:color="auto"/>
            </w:tcBorders>
            <w:shd w:val="clear" w:color="000000" w:fill="FFFFFF"/>
            <w:noWrap/>
            <w:vAlign w:val="bottom"/>
            <w:hideMark/>
          </w:tcPr>
          <w:p w14:paraId="0924963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2.62%</w:t>
            </w:r>
          </w:p>
        </w:tc>
      </w:tr>
      <w:tr w:rsidR="0026563C" w:rsidRPr="0026563C" w14:paraId="7DDD6FDE" w14:textId="77777777" w:rsidTr="0026563C">
        <w:trPr>
          <w:trHeight w:val="290"/>
        </w:trPr>
        <w:tc>
          <w:tcPr>
            <w:tcW w:w="108" w:type="dxa"/>
            <w:tcBorders>
              <w:top w:val="nil"/>
              <w:left w:val="nil"/>
              <w:bottom w:val="nil"/>
              <w:right w:val="nil"/>
            </w:tcBorders>
            <w:shd w:val="clear" w:color="000000" w:fill="FFFFFF"/>
            <w:noWrap/>
            <w:vAlign w:val="bottom"/>
            <w:hideMark/>
          </w:tcPr>
          <w:p w14:paraId="2B95438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84CA18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EDDB22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10/03/2021</w:t>
            </w:r>
          </w:p>
        </w:tc>
        <w:tc>
          <w:tcPr>
            <w:tcW w:w="419" w:type="dxa"/>
            <w:tcBorders>
              <w:top w:val="nil"/>
              <w:left w:val="nil"/>
              <w:bottom w:val="nil"/>
              <w:right w:val="nil"/>
            </w:tcBorders>
            <w:shd w:val="clear" w:color="auto" w:fill="auto"/>
            <w:noWrap/>
            <w:vAlign w:val="bottom"/>
            <w:hideMark/>
          </w:tcPr>
          <w:p w14:paraId="2A09450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223511.22</w:t>
            </w:r>
          </w:p>
        </w:tc>
        <w:tc>
          <w:tcPr>
            <w:tcW w:w="446" w:type="dxa"/>
            <w:tcBorders>
              <w:top w:val="nil"/>
              <w:left w:val="nil"/>
              <w:bottom w:val="nil"/>
              <w:right w:val="nil"/>
            </w:tcBorders>
            <w:shd w:val="clear" w:color="auto" w:fill="auto"/>
            <w:noWrap/>
            <w:vAlign w:val="bottom"/>
            <w:hideMark/>
          </w:tcPr>
          <w:p w14:paraId="40AA383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5D3AAC6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EF4EE3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5649FE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249,945</w:t>
            </w:r>
          </w:p>
        </w:tc>
        <w:tc>
          <w:tcPr>
            <w:tcW w:w="456" w:type="dxa"/>
            <w:tcBorders>
              <w:top w:val="nil"/>
              <w:left w:val="nil"/>
              <w:bottom w:val="nil"/>
              <w:right w:val="nil"/>
            </w:tcBorders>
            <w:shd w:val="clear" w:color="000000" w:fill="FFFFFF"/>
            <w:noWrap/>
            <w:vAlign w:val="bottom"/>
            <w:hideMark/>
          </w:tcPr>
          <w:p w14:paraId="005769E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249,945</w:t>
            </w:r>
          </w:p>
        </w:tc>
        <w:tc>
          <w:tcPr>
            <w:tcW w:w="382" w:type="dxa"/>
            <w:tcBorders>
              <w:top w:val="nil"/>
              <w:left w:val="nil"/>
              <w:bottom w:val="nil"/>
              <w:right w:val="single" w:sz="4" w:space="0" w:color="auto"/>
            </w:tcBorders>
            <w:shd w:val="clear" w:color="000000" w:fill="FFFFFF"/>
            <w:noWrap/>
            <w:vAlign w:val="bottom"/>
            <w:hideMark/>
          </w:tcPr>
          <w:p w14:paraId="348604C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-0.34%</w:t>
            </w:r>
          </w:p>
        </w:tc>
        <w:tc>
          <w:tcPr>
            <w:tcW w:w="287" w:type="dxa"/>
            <w:tcBorders>
              <w:top w:val="nil"/>
              <w:left w:val="nil"/>
              <w:bottom w:val="nil"/>
              <w:right w:val="nil"/>
            </w:tcBorders>
            <w:shd w:val="clear" w:color="000000" w:fill="FFFFFF"/>
            <w:noWrap/>
            <w:vAlign w:val="bottom"/>
            <w:hideMark/>
          </w:tcPr>
          <w:p w14:paraId="1473166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E300F5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4C8675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731A1C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617AD4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55F44C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249,945</w:t>
            </w:r>
          </w:p>
        </w:tc>
        <w:tc>
          <w:tcPr>
            <w:tcW w:w="456" w:type="dxa"/>
            <w:tcBorders>
              <w:top w:val="nil"/>
              <w:left w:val="nil"/>
              <w:bottom w:val="nil"/>
              <w:right w:val="nil"/>
            </w:tcBorders>
            <w:shd w:val="clear" w:color="000000" w:fill="FFFFFF"/>
            <w:noWrap/>
            <w:vAlign w:val="bottom"/>
            <w:hideMark/>
          </w:tcPr>
          <w:p w14:paraId="52DF354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3898.81</w:t>
            </w:r>
          </w:p>
        </w:tc>
        <w:tc>
          <w:tcPr>
            <w:tcW w:w="652" w:type="dxa"/>
            <w:tcBorders>
              <w:top w:val="nil"/>
              <w:left w:val="nil"/>
              <w:bottom w:val="nil"/>
              <w:right w:val="single" w:sz="4" w:space="0" w:color="auto"/>
            </w:tcBorders>
            <w:shd w:val="clear" w:color="000000" w:fill="FFFFFF"/>
            <w:noWrap/>
            <w:vAlign w:val="bottom"/>
            <w:hideMark/>
          </w:tcPr>
          <w:p w14:paraId="580CBA1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B4BEC8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ABCFD2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-0.35%</w:t>
            </w:r>
          </w:p>
        </w:tc>
        <w:tc>
          <w:tcPr>
            <w:tcW w:w="652" w:type="dxa"/>
            <w:tcBorders>
              <w:top w:val="nil"/>
              <w:left w:val="nil"/>
              <w:bottom w:val="nil"/>
              <w:right w:val="single" w:sz="4" w:space="0" w:color="auto"/>
            </w:tcBorders>
            <w:shd w:val="clear" w:color="000000" w:fill="FFFFFF"/>
            <w:noWrap/>
            <w:vAlign w:val="bottom"/>
            <w:hideMark/>
          </w:tcPr>
          <w:p w14:paraId="2F47ED5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0.59%</w:t>
            </w:r>
          </w:p>
        </w:tc>
        <w:tc>
          <w:tcPr>
            <w:tcW w:w="287" w:type="dxa"/>
            <w:tcBorders>
              <w:top w:val="nil"/>
              <w:left w:val="nil"/>
              <w:bottom w:val="nil"/>
              <w:right w:val="nil"/>
            </w:tcBorders>
            <w:shd w:val="clear" w:color="000000" w:fill="FFFFFF"/>
            <w:noWrap/>
            <w:vAlign w:val="bottom"/>
            <w:hideMark/>
          </w:tcPr>
          <w:p w14:paraId="7568592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F31ECE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504.54</w:t>
            </w:r>
          </w:p>
        </w:tc>
        <w:tc>
          <w:tcPr>
            <w:tcW w:w="356" w:type="dxa"/>
            <w:tcBorders>
              <w:top w:val="nil"/>
              <w:left w:val="nil"/>
              <w:bottom w:val="nil"/>
              <w:right w:val="single" w:sz="4" w:space="0" w:color="auto"/>
            </w:tcBorders>
            <w:shd w:val="clear" w:color="000000" w:fill="FFFFFF"/>
            <w:noWrap/>
            <w:vAlign w:val="bottom"/>
            <w:hideMark/>
          </w:tcPr>
          <w:p w14:paraId="79599CB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-0.38%</w:t>
            </w:r>
          </w:p>
        </w:tc>
      </w:tr>
      <w:tr w:rsidR="0026563C" w:rsidRPr="0026563C" w14:paraId="0D08563B" w14:textId="77777777" w:rsidTr="0026563C">
        <w:trPr>
          <w:trHeight w:val="290"/>
        </w:trPr>
        <w:tc>
          <w:tcPr>
            <w:tcW w:w="108" w:type="dxa"/>
            <w:tcBorders>
              <w:top w:val="nil"/>
              <w:left w:val="nil"/>
              <w:bottom w:val="nil"/>
              <w:right w:val="nil"/>
            </w:tcBorders>
            <w:shd w:val="clear" w:color="000000" w:fill="FFFFFF"/>
            <w:noWrap/>
            <w:vAlign w:val="bottom"/>
            <w:hideMark/>
          </w:tcPr>
          <w:p w14:paraId="331986C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553F56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0FB49D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11/03/2021</w:t>
            </w:r>
          </w:p>
        </w:tc>
        <w:tc>
          <w:tcPr>
            <w:tcW w:w="419" w:type="dxa"/>
            <w:tcBorders>
              <w:top w:val="nil"/>
              <w:left w:val="nil"/>
              <w:bottom w:val="nil"/>
              <w:right w:val="nil"/>
            </w:tcBorders>
            <w:shd w:val="clear" w:color="auto" w:fill="auto"/>
            <w:noWrap/>
            <w:vAlign w:val="bottom"/>
            <w:hideMark/>
          </w:tcPr>
          <w:p w14:paraId="334C7EA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231715.58</w:t>
            </w:r>
          </w:p>
        </w:tc>
        <w:tc>
          <w:tcPr>
            <w:tcW w:w="446" w:type="dxa"/>
            <w:tcBorders>
              <w:top w:val="nil"/>
              <w:left w:val="nil"/>
              <w:bottom w:val="nil"/>
              <w:right w:val="nil"/>
            </w:tcBorders>
            <w:shd w:val="clear" w:color="auto" w:fill="auto"/>
            <w:noWrap/>
            <w:vAlign w:val="bottom"/>
            <w:hideMark/>
          </w:tcPr>
          <w:p w14:paraId="18A43D7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6FD7B64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4179BCA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64654B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258,150</w:t>
            </w:r>
          </w:p>
        </w:tc>
        <w:tc>
          <w:tcPr>
            <w:tcW w:w="456" w:type="dxa"/>
            <w:tcBorders>
              <w:top w:val="nil"/>
              <w:left w:val="nil"/>
              <w:bottom w:val="nil"/>
              <w:right w:val="nil"/>
            </w:tcBorders>
            <w:shd w:val="clear" w:color="000000" w:fill="FFFFFF"/>
            <w:noWrap/>
            <w:vAlign w:val="bottom"/>
            <w:hideMark/>
          </w:tcPr>
          <w:p w14:paraId="032CBD5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258,150</w:t>
            </w:r>
          </w:p>
        </w:tc>
        <w:tc>
          <w:tcPr>
            <w:tcW w:w="382" w:type="dxa"/>
            <w:tcBorders>
              <w:top w:val="nil"/>
              <w:left w:val="nil"/>
              <w:bottom w:val="nil"/>
              <w:right w:val="single" w:sz="4" w:space="0" w:color="auto"/>
            </w:tcBorders>
            <w:shd w:val="clear" w:color="000000" w:fill="FFFFFF"/>
            <w:noWrap/>
            <w:vAlign w:val="bottom"/>
            <w:hideMark/>
          </w:tcPr>
          <w:p w14:paraId="666933F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3.23%</w:t>
            </w:r>
          </w:p>
        </w:tc>
        <w:tc>
          <w:tcPr>
            <w:tcW w:w="287" w:type="dxa"/>
            <w:tcBorders>
              <w:top w:val="nil"/>
              <w:left w:val="nil"/>
              <w:bottom w:val="nil"/>
              <w:right w:val="nil"/>
            </w:tcBorders>
            <w:shd w:val="clear" w:color="000000" w:fill="FFFFFF"/>
            <w:noWrap/>
            <w:vAlign w:val="bottom"/>
            <w:hideMark/>
          </w:tcPr>
          <w:p w14:paraId="6CFC21E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FADF6E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FE6078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66BAEF4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C7A43B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985BEC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258,150</w:t>
            </w:r>
          </w:p>
        </w:tc>
        <w:tc>
          <w:tcPr>
            <w:tcW w:w="456" w:type="dxa"/>
            <w:tcBorders>
              <w:top w:val="nil"/>
              <w:left w:val="nil"/>
              <w:bottom w:val="nil"/>
              <w:right w:val="nil"/>
            </w:tcBorders>
            <w:shd w:val="clear" w:color="000000" w:fill="FFFFFF"/>
            <w:noWrap/>
            <w:vAlign w:val="bottom"/>
            <w:hideMark/>
          </w:tcPr>
          <w:p w14:paraId="4AF450E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3939.34</w:t>
            </w:r>
          </w:p>
        </w:tc>
        <w:tc>
          <w:tcPr>
            <w:tcW w:w="652" w:type="dxa"/>
            <w:tcBorders>
              <w:top w:val="nil"/>
              <w:left w:val="nil"/>
              <w:bottom w:val="nil"/>
              <w:right w:val="single" w:sz="4" w:space="0" w:color="auto"/>
            </w:tcBorders>
            <w:shd w:val="clear" w:color="000000" w:fill="FFFFFF"/>
            <w:noWrap/>
            <w:vAlign w:val="bottom"/>
            <w:hideMark/>
          </w:tcPr>
          <w:p w14:paraId="19CF7BE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7D09D7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9369F1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3.27%</w:t>
            </w:r>
          </w:p>
        </w:tc>
        <w:tc>
          <w:tcPr>
            <w:tcW w:w="652" w:type="dxa"/>
            <w:tcBorders>
              <w:top w:val="nil"/>
              <w:left w:val="nil"/>
              <w:bottom w:val="nil"/>
              <w:right w:val="single" w:sz="4" w:space="0" w:color="auto"/>
            </w:tcBorders>
            <w:shd w:val="clear" w:color="000000" w:fill="FFFFFF"/>
            <w:noWrap/>
            <w:vAlign w:val="bottom"/>
            <w:hideMark/>
          </w:tcPr>
          <w:p w14:paraId="2F816D8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1.03%</w:t>
            </w:r>
          </w:p>
        </w:tc>
        <w:tc>
          <w:tcPr>
            <w:tcW w:w="287" w:type="dxa"/>
            <w:tcBorders>
              <w:top w:val="nil"/>
              <w:left w:val="nil"/>
              <w:bottom w:val="nil"/>
              <w:right w:val="nil"/>
            </w:tcBorders>
            <w:shd w:val="clear" w:color="000000" w:fill="FFFFFF"/>
            <w:noWrap/>
            <w:vAlign w:val="bottom"/>
            <w:hideMark/>
          </w:tcPr>
          <w:p w14:paraId="135299E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2E7C51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523.06</w:t>
            </w:r>
          </w:p>
        </w:tc>
        <w:tc>
          <w:tcPr>
            <w:tcW w:w="356" w:type="dxa"/>
            <w:tcBorders>
              <w:top w:val="nil"/>
              <w:left w:val="nil"/>
              <w:bottom w:val="nil"/>
              <w:right w:val="single" w:sz="4" w:space="0" w:color="auto"/>
            </w:tcBorders>
            <w:shd w:val="clear" w:color="000000" w:fill="FFFFFF"/>
            <w:noWrap/>
            <w:vAlign w:val="bottom"/>
            <w:hideMark/>
          </w:tcPr>
          <w:p w14:paraId="7080820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3.60%</w:t>
            </w:r>
          </w:p>
        </w:tc>
      </w:tr>
      <w:tr w:rsidR="0026563C" w:rsidRPr="0026563C" w14:paraId="011A0FB6" w14:textId="77777777" w:rsidTr="0026563C">
        <w:trPr>
          <w:trHeight w:val="290"/>
        </w:trPr>
        <w:tc>
          <w:tcPr>
            <w:tcW w:w="108" w:type="dxa"/>
            <w:tcBorders>
              <w:top w:val="nil"/>
              <w:left w:val="nil"/>
              <w:bottom w:val="nil"/>
              <w:right w:val="nil"/>
            </w:tcBorders>
            <w:shd w:val="clear" w:color="000000" w:fill="FFFFFF"/>
            <w:noWrap/>
            <w:vAlign w:val="bottom"/>
            <w:hideMark/>
          </w:tcPr>
          <w:p w14:paraId="13E0BE4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FF036A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D6E945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12/03/2021</w:t>
            </w:r>
          </w:p>
        </w:tc>
        <w:tc>
          <w:tcPr>
            <w:tcW w:w="419" w:type="dxa"/>
            <w:tcBorders>
              <w:top w:val="nil"/>
              <w:left w:val="nil"/>
              <w:bottom w:val="nil"/>
              <w:right w:val="nil"/>
            </w:tcBorders>
            <w:shd w:val="clear" w:color="auto" w:fill="auto"/>
            <w:noWrap/>
            <w:vAlign w:val="bottom"/>
            <w:hideMark/>
          </w:tcPr>
          <w:p w14:paraId="063DB35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229482.86</w:t>
            </w:r>
          </w:p>
        </w:tc>
        <w:tc>
          <w:tcPr>
            <w:tcW w:w="446" w:type="dxa"/>
            <w:tcBorders>
              <w:top w:val="nil"/>
              <w:left w:val="nil"/>
              <w:bottom w:val="nil"/>
              <w:right w:val="nil"/>
            </w:tcBorders>
            <w:shd w:val="clear" w:color="auto" w:fill="auto"/>
            <w:noWrap/>
            <w:vAlign w:val="bottom"/>
            <w:hideMark/>
          </w:tcPr>
          <w:p w14:paraId="08169D8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66A5F3F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78E611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C2EA46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255,917</w:t>
            </w:r>
          </w:p>
        </w:tc>
        <w:tc>
          <w:tcPr>
            <w:tcW w:w="456" w:type="dxa"/>
            <w:tcBorders>
              <w:top w:val="nil"/>
              <w:left w:val="nil"/>
              <w:bottom w:val="nil"/>
              <w:right w:val="nil"/>
            </w:tcBorders>
            <w:shd w:val="clear" w:color="000000" w:fill="FFFFFF"/>
            <w:noWrap/>
            <w:vAlign w:val="bottom"/>
            <w:hideMark/>
          </w:tcPr>
          <w:p w14:paraId="24673FA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255,917</w:t>
            </w:r>
          </w:p>
        </w:tc>
        <w:tc>
          <w:tcPr>
            <w:tcW w:w="382" w:type="dxa"/>
            <w:tcBorders>
              <w:top w:val="nil"/>
              <w:left w:val="nil"/>
              <w:bottom w:val="nil"/>
              <w:right w:val="single" w:sz="4" w:space="0" w:color="auto"/>
            </w:tcBorders>
            <w:shd w:val="clear" w:color="000000" w:fill="FFFFFF"/>
            <w:noWrap/>
            <w:vAlign w:val="bottom"/>
            <w:hideMark/>
          </w:tcPr>
          <w:p w14:paraId="28025B0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-0.87%</w:t>
            </w:r>
          </w:p>
        </w:tc>
        <w:tc>
          <w:tcPr>
            <w:tcW w:w="287" w:type="dxa"/>
            <w:tcBorders>
              <w:top w:val="nil"/>
              <w:left w:val="nil"/>
              <w:bottom w:val="nil"/>
              <w:right w:val="nil"/>
            </w:tcBorders>
            <w:shd w:val="clear" w:color="000000" w:fill="FFFFFF"/>
            <w:noWrap/>
            <w:vAlign w:val="bottom"/>
            <w:hideMark/>
          </w:tcPr>
          <w:p w14:paraId="7D6A5E6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4B466D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7DB173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B162DE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CEB2AF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4DB325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255,917</w:t>
            </w:r>
          </w:p>
        </w:tc>
        <w:tc>
          <w:tcPr>
            <w:tcW w:w="456" w:type="dxa"/>
            <w:tcBorders>
              <w:top w:val="nil"/>
              <w:left w:val="nil"/>
              <w:bottom w:val="nil"/>
              <w:right w:val="nil"/>
            </w:tcBorders>
            <w:shd w:val="clear" w:color="000000" w:fill="FFFFFF"/>
            <w:noWrap/>
            <w:vAlign w:val="bottom"/>
            <w:hideMark/>
          </w:tcPr>
          <w:p w14:paraId="28274F2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3943.34</w:t>
            </w:r>
          </w:p>
        </w:tc>
        <w:tc>
          <w:tcPr>
            <w:tcW w:w="652" w:type="dxa"/>
            <w:tcBorders>
              <w:top w:val="nil"/>
              <w:left w:val="nil"/>
              <w:bottom w:val="nil"/>
              <w:right w:val="single" w:sz="4" w:space="0" w:color="auto"/>
            </w:tcBorders>
            <w:shd w:val="clear" w:color="000000" w:fill="FFFFFF"/>
            <w:noWrap/>
            <w:vAlign w:val="bottom"/>
            <w:hideMark/>
          </w:tcPr>
          <w:p w14:paraId="07148EA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AB2077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AD650A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-0.88%</w:t>
            </w:r>
          </w:p>
        </w:tc>
        <w:tc>
          <w:tcPr>
            <w:tcW w:w="652" w:type="dxa"/>
            <w:tcBorders>
              <w:top w:val="nil"/>
              <w:left w:val="nil"/>
              <w:bottom w:val="nil"/>
              <w:right w:val="single" w:sz="4" w:space="0" w:color="auto"/>
            </w:tcBorders>
            <w:shd w:val="clear" w:color="000000" w:fill="FFFFFF"/>
            <w:noWrap/>
            <w:vAlign w:val="bottom"/>
            <w:hideMark/>
          </w:tcPr>
          <w:p w14:paraId="6AE0F56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0.09%</w:t>
            </w:r>
          </w:p>
        </w:tc>
        <w:tc>
          <w:tcPr>
            <w:tcW w:w="287" w:type="dxa"/>
            <w:tcBorders>
              <w:top w:val="nil"/>
              <w:left w:val="nil"/>
              <w:bottom w:val="nil"/>
              <w:right w:val="nil"/>
            </w:tcBorders>
            <w:shd w:val="clear" w:color="000000" w:fill="FFFFFF"/>
            <w:noWrap/>
            <w:vAlign w:val="bottom"/>
            <w:hideMark/>
          </w:tcPr>
          <w:p w14:paraId="5332547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CE03FE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518.02</w:t>
            </w:r>
          </w:p>
        </w:tc>
        <w:tc>
          <w:tcPr>
            <w:tcW w:w="356" w:type="dxa"/>
            <w:tcBorders>
              <w:top w:val="nil"/>
              <w:left w:val="nil"/>
              <w:bottom w:val="nil"/>
              <w:right w:val="single" w:sz="4" w:space="0" w:color="auto"/>
            </w:tcBorders>
            <w:shd w:val="clear" w:color="000000" w:fill="FFFFFF"/>
            <w:noWrap/>
            <w:vAlign w:val="bottom"/>
            <w:hideMark/>
          </w:tcPr>
          <w:p w14:paraId="5200BB3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-0.97%</w:t>
            </w:r>
          </w:p>
        </w:tc>
      </w:tr>
      <w:tr w:rsidR="0026563C" w:rsidRPr="0026563C" w14:paraId="0B9D2062" w14:textId="77777777" w:rsidTr="0026563C">
        <w:trPr>
          <w:trHeight w:val="290"/>
        </w:trPr>
        <w:tc>
          <w:tcPr>
            <w:tcW w:w="108" w:type="dxa"/>
            <w:tcBorders>
              <w:top w:val="nil"/>
              <w:left w:val="nil"/>
              <w:bottom w:val="nil"/>
              <w:right w:val="nil"/>
            </w:tcBorders>
            <w:shd w:val="clear" w:color="000000" w:fill="FFFFFF"/>
            <w:noWrap/>
            <w:vAlign w:val="bottom"/>
            <w:hideMark/>
          </w:tcPr>
          <w:p w14:paraId="5FD9627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31A3C65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2FD3C7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15/03/2021</w:t>
            </w:r>
          </w:p>
        </w:tc>
        <w:tc>
          <w:tcPr>
            <w:tcW w:w="419" w:type="dxa"/>
            <w:tcBorders>
              <w:top w:val="nil"/>
              <w:left w:val="nil"/>
              <w:bottom w:val="nil"/>
              <w:right w:val="nil"/>
            </w:tcBorders>
            <w:shd w:val="clear" w:color="auto" w:fill="auto"/>
            <w:noWrap/>
            <w:vAlign w:val="bottom"/>
            <w:hideMark/>
          </w:tcPr>
          <w:p w14:paraId="78049B6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230470.75</w:t>
            </w:r>
          </w:p>
        </w:tc>
        <w:tc>
          <w:tcPr>
            <w:tcW w:w="446" w:type="dxa"/>
            <w:tcBorders>
              <w:top w:val="nil"/>
              <w:left w:val="nil"/>
              <w:bottom w:val="nil"/>
              <w:right w:val="nil"/>
            </w:tcBorders>
            <w:shd w:val="clear" w:color="auto" w:fill="auto"/>
            <w:noWrap/>
            <w:vAlign w:val="bottom"/>
            <w:hideMark/>
          </w:tcPr>
          <w:p w14:paraId="63CAD56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7769843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601395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801D46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256,905</w:t>
            </w:r>
          </w:p>
        </w:tc>
        <w:tc>
          <w:tcPr>
            <w:tcW w:w="456" w:type="dxa"/>
            <w:tcBorders>
              <w:top w:val="nil"/>
              <w:left w:val="nil"/>
              <w:bottom w:val="nil"/>
              <w:right w:val="nil"/>
            </w:tcBorders>
            <w:shd w:val="clear" w:color="000000" w:fill="FFFFFF"/>
            <w:noWrap/>
            <w:vAlign w:val="bottom"/>
            <w:hideMark/>
          </w:tcPr>
          <w:p w14:paraId="193DB7A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256,905</w:t>
            </w:r>
          </w:p>
        </w:tc>
        <w:tc>
          <w:tcPr>
            <w:tcW w:w="382" w:type="dxa"/>
            <w:tcBorders>
              <w:top w:val="nil"/>
              <w:left w:val="nil"/>
              <w:bottom w:val="nil"/>
              <w:right w:val="single" w:sz="4" w:space="0" w:color="auto"/>
            </w:tcBorders>
            <w:shd w:val="clear" w:color="000000" w:fill="FFFFFF"/>
            <w:noWrap/>
            <w:vAlign w:val="bottom"/>
            <w:hideMark/>
          </w:tcPr>
          <w:p w14:paraId="6FBA50E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0.39%</w:t>
            </w:r>
          </w:p>
        </w:tc>
        <w:tc>
          <w:tcPr>
            <w:tcW w:w="287" w:type="dxa"/>
            <w:tcBorders>
              <w:top w:val="nil"/>
              <w:left w:val="nil"/>
              <w:bottom w:val="nil"/>
              <w:right w:val="nil"/>
            </w:tcBorders>
            <w:shd w:val="clear" w:color="000000" w:fill="FFFFFF"/>
            <w:noWrap/>
            <w:vAlign w:val="bottom"/>
            <w:hideMark/>
          </w:tcPr>
          <w:p w14:paraId="59BEE80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BD8A8F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1D6E3B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BEA06F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C193F3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F9BF26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256,905</w:t>
            </w:r>
          </w:p>
        </w:tc>
        <w:tc>
          <w:tcPr>
            <w:tcW w:w="456" w:type="dxa"/>
            <w:tcBorders>
              <w:top w:val="nil"/>
              <w:left w:val="nil"/>
              <w:bottom w:val="nil"/>
              <w:right w:val="nil"/>
            </w:tcBorders>
            <w:shd w:val="clear" w:color="000000" w:fill="FFFFFF"/>
            <w:noWrap/>
            <w:vAlign w:val="bottom"/>
            <w:hideMark/>
          </w:tcPr>
          <w:p w14:paraId="2CAE70A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3968.94</w:t>
            </w:r>
          </w:p>
        </w:tc>
        <w:tc>
          <w:tcPr>
            <w:tcW w:w="652" w:type="dxa"/>
            <w:tcBorders>
              <w:top w:val="nil"/>
              <w:left w:val="nil"/>
              <w:bottom w:val="nil"/>
              <w:right w:val="single" w:sz="4" w:space="0" w:color="auto"/>
            </w:tcBorders>
            <w:shd w:val="clear" w:color="000000" w:fill="FFFFFF"/>
            <w:noWrap/>
            <w:vAlign w:val="bottom"/>
            <w:hideMark/>
          </w:tcPr>
          <w:p w14:paraId="3B252C8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C294FA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7E12D4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0.37%</w:t>
            </w:r>
          </w:p>
        </w:tc>
        <w:tc>
          <w:tcPr>
            <w:tcW w:w="652" w:type="dxa"/>
            <w:tcBorders>
              <w:top w:val="nil"/>
              <w:left w:val="nil"/>
              <w:bottom w:val="nil"/>
              <w:right w:val="single" w:sz="4" w:space="0" w:color="auto"/>
            </w:tcBorders>
            <w:shd w:val="clear" w:color="000000" w:fill="FFFFFF"/>
            <w:noWrap/>
            <w:vAlign w:val="bottom"/>
            <w:hideMark/>
          </w:tcPr>
          <w:p w14:paraId="1493E44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0.64%</w:t>
            </w:r>
          </w:p>
        </w:tc>
        <w:tc>
          <w:tcPr>
            <w:tcW w:w="287" w:type="dxa"/>
            <w:tcBorders>
              <w:top w:val="nil"/>
              <w:left w:val="nil"/>
              <w:bottom w:val="nil"/>
              <w:right w:val="nil"/>
            </w:tcBorders>
            <w:shd w:val="clear" w:color="000000" w:fill="FFFFFF"/>
            <w:noWrap/>
            <w:vAlign w:val="bottom"/>
            <w:hideMark/>
          </w:tcPr>
          <w:p w14:paraId="08AA253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263185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520.25</w:t>
            </w:r>
          </w:p>
        </w:tc>
        <w:tc>
          <w:tcPr>
            <w:tcW w:w="356" w:type="dxa"/>
            <w:tcBorders>
              <w:top w:val="nil"/>
              <w:left w:val="nil"/>
              <w:bottom w:val="nil"/>
              <w:right w:val="single" w:sz="4" w:space="0" w:color="auto"/>
            </w:tcBorders>
            <w:shd w:val="clear" w:color="000000" w:fill="FFFFFF"/>
            <w:noWrap/>
            <w:vAlign w:val="bottom"/>
            <w:hideMark/>
          </w:tcPr>
          <w:p w14:paraId="2EA85A4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0.43%</w:t>
            </w:r>
          </w:p>
        </w:tc>
      </w:tr>
      <w:tr w:rsidR="0026563C" w:rsidRPr="0026563C" w14:paraId="42E89F5B" w14:textId="77777777" w:rsidTr="0026563C">
        <w:trPr>
          <w:trHeight w:val="290"/>
        </w:trPr>
        <w:tc>
          <w:tcPr>
            <w:tcW w:w="108" w:type="dxa"/>
            <w:tcBorders>
              <w:top w:val="nil"/>
              <w:left w:val="nil"/>
              <w:bottom w:val="nil"/>
              <w:right w:val="nil"/>
            </w:tcBorders>
            <w:shd w:val="clear" w:color="000000" w:fill="FFFFFF"/>
            <w:noWrap/>
            <w:vAlign w:val="bottom"/>
            <w:hideMark/>
          </w:tcPr>
          <w:p w14:paraId="25F0030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3B0081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33251B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16/03/2021</w:t>
            </w:r>
          </w:p>
        </w:tc>
        <w:tc>
          <w:tcPr>
            <w:tcW w:w="419" w:type="dxa"/>
            <w:tcBorders>
              <w:top w:val="nil"/>
              <w:left w:val="nil"/>
              <w:bottom w:val="nil"/>
              <w:right w:val="nil"/>
            </w:tcBorders>
            <w:shd w:val="clear" w:color="auto" w:fill="auto"/>
            <w:noWrap/>
            <w:vAlign w:val="bottom"/>
            <w:hideMark/>
          </w:tcPr>
          <w:p w14:paraId="0C749AC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232145.29</w:t>
            </w:r>
          </w:p>
        </w:tc>
        <w:tc>
          <w:tcPr>
            <w:tcW w:w="446" w:type="dxa"/>
            <w:tcBorders>
              <w:top w:val="nil"/>
              <w:left w:val="nil"/>
              <w:bottom w:val="nil"/>
              <w:right w:val="nil"/>
            </w:tcBorders>
            <w:shd w:val="clear" w:color="auto" w:fill="auto"/>
            <w:noWrap/>
            <w:vAlign w:val="bottom"/>
            <w:hideMark/>
          </w:tcPr>
          <w:p w14:paraId="706306A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22033B9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112D51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A86CCF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258,579</w:t>
            </w:r>
          </w:p>
        </w:tc>
        <w:tc>
          <w:tcPr>
            <w:tcW w:w="456" w:type="dxa"/>
            <w:tcBorders>
              <w:top w:val="nil"/>
              <w:left w:val="nil"/>
              <w:bottom w:val="nil"/>
              <w:right w:val="nil"/>
            </w:tcBorders>
            <w:shd w:val="clear" w:color="000000" w:fill="FFFFFF"/>
            <w:noWrap/>
            <w:vAlign w:val="bottom"/>
            <w:hideMark/>
          </w:tcPr>
          <w:p w14:paraId="2073181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258,579</w:t>
            </w:r>
          </w:p>
        </w:tc>
        <w:tc>
          <w:tcPr>
            <w:tcW w:w="382" w:type="dxa"/>
            <w:tcBorders>
              <w:top w:val="nil"/>
              <w:left w:val="nil"/>
              <w:bottom w:val="nil"/>
              <w:right w:val="single" w:sz="4" w:space="0" w:color="auto"/>
            </w:tcBorders>
            <w:shd w:val="clear" w:color="000000" w:fill="FFFFFF"/>
            <w:noWrap/>
            <w:vAlign w:val="bottom"/>
            <w:hideMark/>
          </w:tcPr>
          <w:p w14:paraId="7A70393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0.65%</w:t>
            </w:r>
          </w:p>
        </w:tc>
        <w:tc>
          <w:tcPr>
            <w:tcW w:w="287" w:type="dxa"/>
            <w:tcBorders>
              <w:top w:val="nil"/>
              <w:left w:val="nil"/>
              <w:bottom w:val="nil"/>
              <w:right w:val="nil"/>
            </w:tcBorders>
            <w:shd w:val="clear" w:color="000000" w:fill="FFFFFF"/>
            <w:noWrap/>
            <w:vAlign w:val="bottom"/>
            <w:hideMark/>
          </w:tcPr>
          <w:p w14:paraId="3E50E84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0EB9CD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9EDEFE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8184E8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78A397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CCB2D3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258,579</w:t>
            </w:r>
          </w:p>
        </w:tc>
        <w:tc>
          <w:tcPr>
            <w:tcW w:w="456" w:type="dxa"/>
            <w:tcBorders>
              <w:top w:val="nil"/>
              <w:left w:val="nil"/>
              <w:bottom w:val="nil"/>
              <w:right w:val="nil"/>
            </w:tcBorders>
            <w:shd w:val="clear" w:color="000000" w:fill="FFFFFF"/>
            <w:noWrap/>
            <w:vAlign w:val="bottom"/>
            <w:hideMark/>
          </w:tcPr>
          <w:p w14:paraId="3992B6E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3962.71</w:t>
            </w:r>
          </w:p>
        </w:tc>
        <w:tc>
          <w:tcPr>
            <w:tcW w:w="652" w:type="dxa"/>
            <w:tcBorders>
              <w:top w:val="nil"/>
              <w:left w:val="nil"/>
              <w:bottom w:val="nil"/>
              <w:right w:val="single" w:sz="4" w:space="0" w:color="auto"/>
            </w:tcBorders>
            <w:shd w:val="clear" w:color="000000" w:fill="FFFFFF"/>
            <w:noWrap/>
            <w:vAlign w:val="bottom"/>
            <w:hideMark/>
          </w:tcPr>
          <w:p w14:paraId="4C7EA10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0F4EB8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EFC6D4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0.64%</w:t>
            </w:r>
          </w:p>
        </w:tc>
        <w:tc>
          <w:tcPr>
            <w:tcW w:w="652" w:type="dxa"/>
            <w:tcBorders>
              <w:top w:val="nil"/>
              <w:left w:val="nil"/>
              <w:bottom w:val="nil"/>
              <w:right w:val="single" w:sz="4" w:space="0" w:color="auto"/>
            </w:tcBorders>
            <w:shd w:val="clear" w:color="000000" w:fill="FFFFFF"/>
            <w:noWrap/>
            <w:vAlign w:val="bottom"/>
            <w:hideMark/>
          </w:tcPr>
          <w:p w14:paraId="74F9822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-0.17%</w:t>
            </w:r>
          </w:p>
        </w:tc>
        <w:tc>
          <w:tcPr>
            <w:tcW w:w="287" w:type="dxa"/>
            <w:tcBorders>
              <w:top w:val="nil"/>
              <w:left w:val="nil"/>
              <w:bottom w:val="nil"/>
              <w:right w:val="nil"/>
            </w:tcBorders>
            <w:shd w:val="clear" w:color="000000" w:fill="FFFFFF"/>
            <w:noWrap/>
            <w:vAlign w:val="bottom"/>
            <w:hideMark/>
          </w:tcPr>
          <w:p w14:paraId="2302FCF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4AE7D3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524.03</w:t>
            </w:r>
          </w:p>
        </w:tc>
        <w:tc>
          <w:tcPr>
            <w:tcW w:w="356" w:type="dxa"/>
            <w:tcBorders>
              <w:top w:val="nil"/>
              <w:left w:val="nil"/>
              <w:bottom w:val="nil"/>
              <w:right w:val="single" w:sz="4" w:space="0" w:color="auto"/>
            </w:tcBorders>
            <w:shd w:val="clear" w:color="000000" w:fill="FFFFFF"/>
            <w:noWrap/>
            <w:vAlign w:val="bottom"/>
            <w:hideMark/>
          </w:tcPr>
          <w:p w14:paraId="7507AF9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0.72%</w:t>
            </w:r>
          </w:p>
        </w:tc>
      </w:tr>
      <w:tr w:rsidR="0026563C" w:rsidRPr="0026563C" w14:paraId="25B7F700" w14:textId="77777777" w:rsidTr="0026563C">
        <w:trPr>
          <w:trHeight w:val="290"/>
        </w:trPr>
        <w:tc>
          <w:tcPr>
            <w:tcW w:w="108" w:type="dxa"/>
            <w:tcBorders>
              <w:top w:val="nil"/>
              <w:left w:val="nil"/>
              <w:bottom w:val="nil"/>
              <w:right w:val="nil"/>
            </w:tcBorders>
            <w:shd w:val="clear" w:color="000000" w:fill="FFFFFF"/>
            <w:noWrap/>
            <w:vAlign w:val="bottom"/>
            <w:hideMark/>
          </w:tcPr>
          <w:p w14:paraId="71363C0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8A8B2F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AE6044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17/03/2021</w:t>
            </w:r>
          </w:p>
        </w:tc>
        <w:tc>
          <w:tcPr>
            <w:tcW w:w="419" w:type="dxa"/>
            <w:tcBorders>
              <w:top w:val="nil"/>
              <w:left w:val="nil"/>
              <w:bottom w:val="nil"/>
              <w:right w:val="nil"/>
            </w:tcBorders>
            <w:shd w:val="clear" w:color="auto" w:fill="auto"/>
            <w:noWrap/>
            <w:vAlign w:val="bottom"/>
            <w:hideMark/>
          </w:tcPr>
          <w:p w14:paraId="353FA04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232326.92</w:t>
            </w:r>
          </w:p>
        </w:tc>
        <w:tc>
          <w:tcPr>
            <w:tcW w:w="446" w:type="dxa"/>
            <w:tcBorders>
              <w:top w:val="nil"/>
              <w:left w:val="nil"/>
              <w:bottom w:val="nil"/>
              <w:right w:val="nil"/>
            </w:tcBorders>
            <w:shd w:val="clear" w:color="auto" w:fill="auto"/>
            <w:noWrap/>
            <w:vAlign w:val="bottom"/>
            <w:hideMark/>
          </w:tcPr>
          <w:p w14:paraId="64F51810"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29A90E3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592CC6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BB8CB1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258,761</w:t>
            </w:r>
          </w:p>
        </w:tc>
        <w:tc>
          <w:tcPr>
            <w:tcW w:w="456" w:type="dxa"/>
            <w:tcBorders>
              <w:top w:val="nil"/>
              <w:left w:val="nil"/>
              <w:bottom w:val="nil"/>
              <w:right w:val="nil"/>
            </w:tcBorders>
            <w:shd w:val="clear" w:color="000000" w:fill="FFFFFF"/>
            <w:noWrap/>
            <w:vAlign w:val="bottom"/>
            <w:hideMark/>
          </w:tcPr>
          <w:p w14:paraId="7B53D6E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258,761</w:t>
            </w:r>
          </w:p>
        </w:tc>
        <w:tc>
          <w:tcPr>
            <w:tcW w:w="382" w:type="dxa"/>
            <w:tcBorders>
              <w:top w:val="nil"/>
              <w:left w:val="nil"/>
              <w:bottom w:val="nil"/>
              <w:right w:val="single" w:sz="4" w:space="0" w:color="auto"/>
            </w:tcBorders>
            <w:shd w:val="clear" w:color="000000" w:fill="FFFFFF"/>
            <w:noWrap/>
            <w:vAlign w:val="bottom"/>
            <w:hideMark/>
          </w:tcPr>
          <w:p w14:paraId="5A67E92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0.07%</w:t>
            </w:r>
          </w:p>
        </w:tc>
        <w:tc>
          <w:tcPr>
            <w:tcW w:w="287" w:type="dxa"/>
            <w:tcBorders>
              <w:top w:val="nil"/>
              <w:left w:val="nil"/>
              <w:bottom w:val="nil"/>
              <w:right w:val="nil"/>
            </w:tcBorders>
            <w:shd w:val="clear" w:color="000000" w:fill="FFFFFF"/>
            <w:noWrap/>
            <w:vAlign w:val="bottom"/>
            <w:hideMark/>
          </w:tcPr>
          <w:p w14:paraId="5F69696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9FD1FC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EBA130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379C52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18DEE9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D070D3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258,761</w:t>
            </w:r>
          </w:p>
        </w:tc>
        <w:tc>
          <w:tcPr>
            <w:tcW w:w="456" w:type="dxa"/>
            <w:tcBorders>
              <w:top w:val="nil"/>
              <w:left w:val="nil"/>
              <w:bottom w:val="nil"/>
              <w:right w:val="nil"/>
            </w:tcBorders>
            <w:shd w:val="clear" w:color="000000" w:fill="FFFFFF"/>
            <w:noWrap/>
            <w:vAlign w:val="bottom"/>
            <w:hideMark/>
          </w:tcPr>
          <w:p w14:paraId="3293DD1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3974.12</w:t>
            </w:r>
          </w:p>
        </w:tc>
        <w:tc>
          <w:tcPr>
            <w:tcW w:w="652" w:type="dxa"/>
            <w:tcBorders>
              <w:top w:val="nil"/>
              <w:left w:val="nil"/>
              <w:bottom w:val="nil"/>
              <w:right w:val="single" w:sz="4" w:space="0" w:color="auto"/>
            </w:tcBorders>
            <w:shd w:val="clear" w:color="000000" w:fill="FFFFFF"/>
            <w:noWrap/>
            <w:vAlign w:val="bottom"/>
            <w:hideMark/>
          </w:tcPr>
          <w:p w14:paraId="6D948AF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6A45C5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A76F5A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0.06%</w:t>
            </w:r>
          </w:p>
        </w:tc>
        <w:tc>
          <w:tcPr>
            <w:tcW w:w="652" w:type="dxa"/>
            <w:tcBorders>
              <w:top w:val="nil"/>
              <w:left w:val="nil"/>
              <w:bottom w:val="nil"/>
              <w:right w:val="single" w:sz="4" w:space="0" w:color="auto"/>
            </w:tcBorders>
            <w:shd w:val="clear" w:color="000000" w:fill="FFFFFF"/>
            <w:noWrap/>
            <w:vAlign w:val="bottom"/>
            <w:hideMark/>
          </w:tcPr>
          <w:p w14:paraId="60BBF51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0.28%</w:t>
            </w:r>
          </w:p>
        </w:tc>
        <w:tc>
          <w:tcPr>
            <w:tcW w:w="287" w:type="dxa"/>
            <w:tcBorders>
              <w:top w:val="nil"/>
              <w:left w:val="nil"/>
              <w:bottom w:val="nil"/>
              <w:right w:val="nil"/>
            </w:tcBorders>
            <w:shd w:val="clear" w:color="000000" w:fill="FFFFFF"/>
            <w:noWrap/>
            <w:vAlign w:val="bottom"/>
            <w:hideMark/>
          </w:tcPr>
          <w:p w14:paraId="25B66E3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2AFEFC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524.44</w:t>
            </w:r>
          </w:p>
        </w:tc>
        <w:tc>
          <w:tcPr>
            <w:tcW w:w="356" w:type="dxa"/>
            <w:tcBorders>
              <w:top w:val="nil"/>
              <w:left w:val="nil"/>
              <w:bottom w:val="nil"/>
              <w:right w:val="single" w:sz="4" w:space="0" w:color="auto"/>
            </w:tcBorders>
            <w:shd w:val="clear" w:color="000000" w:fill="FFFFFF"/>
            <w:noWrap/>
            <w:vAlign w:val="bottom"/>
            <w:hideMark/>
          </w:tcPr>
          <w:p w14:paraId="128F7CE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0.08%</w:t>
            </w:r>
          </w:p>
        </w:tc>
      </w:tr>
      <w:tr w:rsidR="0026563C" w:rsidRPr="0026563C" w14:paraId="051B8BD7" w14:textId="77777777" w:rsidTr="0026563C">
        <w:trPr>
          <w:trHeight w:val="290"/>
        </w:trPr>
        <w:tc>
          <w:tcPr>
            <w:tcW w:w="108" w:type="dxa"/>
            <w:tcBorders>
              <w:top w:val="nil"/>
              <w:left w:val="nil"/>
              <w:bottom w:val="nil"/>
              <w:right w:val="nil"/>
            </w:tcBorders>
            <w:shd w:val="clear" w:color="000000" w:fill="FFFFFF"/>
            <w:noWrap/>
            <w:vAlign w:val="bottom"/>
            <w:hideMark/>
          </w:tcPr>
          <w:p w14:paraId="1D8B743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9F7660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312363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18/03/2021</w:t>
            </w:r>
          </w:p>
        </w:tc>
        <w:tc>
          <w:tcPr>
            <w:tcW w:w="419" w:type="dxa"/>
            <w:tcBorders>
              <w:top w:val="nil"/>
              <w:left w:val="nil"/>
              <w:bottom w:val="nil"/>
              <w:right w:val="nil"/>
            </w:tcBorders>
            <w:shd w:val="clear" w:color="auto" w:fill="auto"/>
            <w:noWrap/>
            <w:vAlign w:val="bottom"/>
            <w:hideMark/>
          </w:tcPr>
          <w:p w14:paraId="1CB7D39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223621.97</w:t>
            </w:r>
          </w:p>
        </w:tc>
        <w:tc>
          <w:tcPr>
            <w:tcW w:w="446" w:type="dxa"/>
            <w:tcBorders>
              <w:top w:val="nil"/>
              <w:left w:val="nil"/>
              <w:bottom w:val="nil"/>
              <w:right w:val="nil"/>
            </w:tcBorders>
            <w:shd w:val="clear" w:color="auto" w:fill="auto"/>
            <w:noWrap/>
            <w:vAlign w:val="bottom"/>
            <w:hideMark/>
          </w:tcPr>
          <w:p w14:paraId="533D5DC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7443D39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91A27F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B7B36C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250,056</w:t>
            </w:r>
          </w:p>
        </w:tc>
        <w:tc>
          <w:tcPr>
            <w:tcW w:w="456" w:type="dxa"/>
            <w:tcBorders>
              <w:top w:val="nil"/>
              <w:left w:val="nil"/>
              <w:bottom w:val="nil"/>
              <w:right w:val="nil"/>
            </w:tcBorders>
            <w:shd w:val="clear" w:color="000000" w:fill="FFFFFF"/>
            <w:noWrap/>
            <w:vAlign w:val="bottom"/>
            <w:hideMark/>
          </w:tcPr>
          <w:p w14:paraId="30F104D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250,056</w:t>
            </w:r>
          </w:p>
        </w:tc>
        <w:tc>
          <w:tcPr>
            <w:tcW w:w="382" w:type="dxa"/>
            <w:tcBorders>
              <w:top w:val="nil"/>
              <w:left w:val="nil"/>
              <w:bottom w:val="nil"/>
              <w:right w:val="single" w:sz="4" w:space="0" w:color="auto"/>
            </w:tcBorders>
            <w:shd w:val="clear" w:color="000000" w:fill="FFFFFF"/>
            <w:noWrap/>
            <w:vAlign w:val="bottom"/>
            <w:hideMark/>
          </w:tcPr>
          <w:p w14:paraId="2952E3A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-3.42%</w:t>
            </w:r>
          </w:p>
        </w:tc>
        <w:tc>
          <w:tcPr>
            <w:tcW w:w="287" w:type="dxa"/>
            <w:tcBorders>
              <w:top w:val="nil"/>
              <w:left w:val="nil"/>
              <w:bottom w:val="nil"/>
              <w:right w:val="nil"/>
            </w:tcBorders>
            <w:shd w:val="clear" w:color="000000" w:fill="FFFFFF"/>
            <w:noWrap/>
            <w:vAlign w:val="bottom"/>
            <w:hideMark/>
          </w:tcPr>
          <w:p w14:paraId="6BF43EB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41672B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C3B523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ACDADE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F95009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2443E8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250,056</w:t>
            </w:r>
          </w:p>
        </w:tc>
        <w:tc>
          <w:tcPr>
            <w:tcW w:w="456" w:type="dxa"/>
            <w:tcBorders>
              <w:top w:val="nil"/>
              <w:left w:val="nil"/>
              <w:bottom w:val="nil"/>
              <w:right w:val="nil"/>
            </w:tcBorders>
            <w:shd w:val="clear" w:color="000000" w:fill="FFFFFF"/>
            <w:noWrap/>
            <w:vAlign w:val="bottom"/>
            <w:hideMark/>
          </w:tcPr>
          <w:p w14:paraId="2F1F983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3915.46</w:t>
            </w:r>
          </w:p>
        </w:tc>
        <w:tc>
          <w:tcPr>
            <w:tcW w:w="652" w:type="dxa"/>
            <w:tcBorders>
              <w:top w:val="nil"/>
              <w:left w:val="nil"/>
              <w:bottom w:val="nil"/>
              <w:right w:val="single" w:sz="4" w:space="0" w:color="auto"/>
            </w:tcBorders>
            <w:shd w:val="clear" w:color="000000" w:fill="FFFFFF"/>
            <w:noWrap/>
            <w:vAlign w:val="bottom"/>
            <w:hideMark/>
          </w:tcPr>
          <w:p w14:paraId="6A1E266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21B51E4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C568AB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-3.38%</w:t>
            </w:r>
          </w:p>
        </w:tc>
        <w:tc>
          <w:tcPr>
            <w:tcW w:w="652" w:type="dxa"/>
            <w:tcBorders>
              <w:top w:val="nil"/>
              <w:left w:val="nil"/>
              <w:bottom w:val="nil"/>
              <w:right w:val="single" w:sz="4" w:space="0" w:color="auto"/>
            </w:tcBorders>
            <w:shd w:val="clear" w:color="000000" w:fill="FFFFFF"/>
            <w:noWrap/>
            <w:vAlign w:val="bottom"/>
            <w:hideMark/>
          </w:tcPr>
          <w:p w14:paraId="5F1465E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-1.49%</w:t>
            </w:r>
          </w:p>
        </w:tc>
        <w:tc>
          <w:tcPr>
            <w:tcW w:w="287" w:type="dxa"/>
            <w:tcBorders>
              <w:top w:val="nil"/>
              <w:left w:val="nil"/>
              <w:bottom w:val="nil"/>
              <w:right w:val="nil"/>
            </w:tcBorders>
            <w:shd w:val="clear" w:color="000000" w:fill="FFFFFF"/>
            <w:noWrap/>
            <w:vAlign w:val="bottom"/>
            <w:hideMark/>
          </w:tcPr>
          <w:p w14:paraId="2C96E79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43FC2C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504.79</w:t>
            </w:r>
          </w:p>
        </w:tc>
        <w:tc>
          <w:tcPr>
            <w:tcW w:w="356" w:type="dxa"/>
            <w:tcBorders>
              <w:top w:val="nil"/>
              <w:left w:val="nil"/>
              <w:bottom w:val="nil"/>
              <w:right w:val="single" w:sz="4" w:space="0" w:color="auto"/>
            </w:tcBorders>
            <w:shd w:val="clear" w:color="000000" w:fill="FFFFFF"/>
            <w:noWrap/>
            <w:vAlign w:val="bottom"/>
            <w:hideMark/>
          </w:tcPr>
          <w:p w14:paraId="0D1F4EB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-3.82%</w:t>
            </w:r>
          </w:p>
        </w:tc>
      </w:tr>
      <w:tr w:rsidR="0026563C" w:rsidRPr="0026563C" w14:paraId="2B3D0E5A" w14:textId="77777777" w:rsidTr="0026563C">
        <w:trPr>
          <w:trHeight w:val="290"/>
        </w:trPr>
        <w:tc>
          <w:tcPr>
            <w:tcW w:w="108" w:type="dxa"/>
            <w:tcBorders>
              <w:top w:val="nil"/>
              <w:left w:val="nil"/>
              <w:bottom w:val="nil"/>
              <w:right w:val="nil"/>
            </w:tcBorders>
            <w:shd w:val="clear" w:color="000000" w:fill="FFFFFF"/>
            <w:noWrap/>
            <w:vAlign w:val="bottom"/>
            <w:hideMark/>
          </w:tcPr>
          <w:p w14:paraId="0CD063E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3195D35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5BD86C9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19/03/2021</w:t>
            </w:r>
          </w:p>
        </w:tc>
        <w:tc>
          <w:tcPr>
            <w:tcW w:w="419" w:type="dxa"/>
            <w:tcBorders>
              <w:top w:val="nil"/>
              <w:left w:val="nil"/>
              <w:bottom w:val="nil"/>
              <w:right w:val="nil"/>
            </w:tcBorders>
            <w:shd w:val="clear" w:color="auto" w:fill="auto"/>
            <w:noWrap/>
            <w:vAlign w:val="bottom"/>
            <w:hideMark/>
          </w:tcPr>
          <w:p w14:paraId="18CAD67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226895.74</w:t>
            </w:r>
          </w:p>
        </w:tc>
        <w:tc>
          <w:tcPr>
            <w:tcW w:w="446" w:type="dxa"/>
            <w:tcBorders>
              <w:top w:val="nil"/>
              <w:left w:val="nil"/>
              <w:bottom w:val="nil"/>
              <w:right w:val="nil"/>
            </w:tcBorders>
            <w:shd w:val="clear" w:color="auto" w:fill="auto"/>
            <w:noWrap/>
            <w:vAlign w:val="bottom"/>
            <w:hideMark/>
          </w:tcPr>
          <w:p w14:paraId="3892658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634CCA4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3F8B30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6F9C87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253,330</w:t>
            </w:r>
          </w:p>
        </w:tc>
        <w:tc>
          <w:tcPr>
            <w:tcW w:w="456" w:type="dxa"/>
            <w:tcBorders>
              <w:top w:val="nil"/>
              <w:left w:val="nil"/>
              <w:bottom w:val="nil"/>
              <w:right w:val="nil"/>
            </w:tcBorders>
            <w:shd w:val="clear" w:color="000000" w:fill="FFFFFF"/>
            <w:noWrap/>
            <w:vAlign w:val="bottom"/>
            <w:hideMark/>
          </w:tcPr>
          <w:p w14:paraId="778CA01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253,330</w:t>
            </w:r>
          </w:p>
        </w:tc>
        <w:tc>
          <w:tcPr>
            <w:tcW w:w="382" w:type="dxa"/>
            <w:tcBorders>
              <w:top w:val="nil"/>
              <w:left w:val="nil"/>
              <w:bottom w:val="nil"/>
              <w:right w:val="single" w:sz="4" w:space="0" w:color="auto"/>
            </w:tcBorders>
            <w:shd w:val="clear" w:color="000000" w:fill="FFFFFF"/>
            <w:noWrap/>
            <w:vAlign w:val="bottom"/>
            <w:hideMark/>
          </w:tcPr>
          <w:p w14:paraId="68E7C11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1.30%</w:t>
            </w:r>
          </w:p>
        </w:tc>
        <w:tc>
          <w:tcPr>
            <w:tcW w:w="287" w:type="dxa"/>
            <w:tcBorders>
              <w:top w:val="nil"/>
              <w:left w:val="nil"/>
              <w:bottom w:val="nil"/>
              <w:right w:val="nil"/>
            </w:tcBorders>
            <w:shd w:val="clear" w:color="000000" w:fill="FFFFFF"/>
            <w:noWrap/>
            <w:vAlign w:val="bottom"/>
            <w:hideMark/>
          </w:tcPr>
          <w:p w14:paraId="1DE87F7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B6F548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90A4D0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B3AEAB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E4BB6E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9B5049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253,330</w:t>
            </w:r>
          </w:p>
        </w:tc>
        <w:tc>
          <w:tcPr>
            <w:tcW w:w="456" w:type="dxa"/>
            <w:tcBorders>
              <w:top w:val="nil"/>
              <w:left w:val="nil"/>
              <w:bottom w:val="nil"/>
              <w:right w:val="nil"/>
            </w:tcBorders>
            <w:shd w:val="clear" w:color="000000" w:fill="FFFFFF"/>
            <w:noWrap/>
            <w:vAlign w:val="bottom"/>
            <w:hideMark/>
          </w:tcPr>
          <w:p w14:paraId="307D65E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3913.10</w:t>
            </w:r>
          </w:p>
        </w:tc>
        <w:tc>
          <w:tcPr>
            <w:tcW w:w="652" w:type="dxa"/>
            <w:tcBorders>
              <w:top w:val="nil"/>
              <w:left w:val="nil"/>
              <w:bottom w:val="nil"/>
              <w:right w:val="single" w:sz="4" w:space="0" w:color="auto"/>
            </w:tcBorders>
            <w:shd w:val="clear" w:color="000000" w:fill="FFFFFF"/>
            <w:noWrap/>
            <w:vAlign w:val="bottom"/>
            <w:hideMark/>
          </w:tcPr>
          <w:p w14:paraId="55BA208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07FF42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7C64CB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1.30%</w:t>
            </w:r>
          </w:p>
        </w:tc>
        <w:tc>
          <w:tcPr>
            <w:tcW w:w="652" w:type="dxa"/>
            <w:tcBorders>
              <w:top w:val="nil"/>
              <w:left w:val="nil"/>
              <w:bottom w:val="nil"/>
              <w:right w:val="single" w:sz="4" w:space="0" w:color="auto"/>
            </w:tcBorders>
            <w:shd w:val="clear" w:color="000000" w:fill="FFFFFF"/>
            <w:noWrap/>
            <w:vAlign w:val="bottom"/>
            <w:hideMark/>
          </w:tcPr>
          <w:p w14:paraId="7D79EC6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-0.07%</w:t>
            </w:r>
          </w:p>
        </w:tc>
        <w:tc>
          <w:tcPr>
            <w:tcW w:w="287" w:type="dxa"/>
            <w:tcBorders>
              <w:top w:val="nil"/>
              <w:left w:val="nil"/>
              <w:bottom w:val="nil"/>
              <w:right w:val="nil"/>
            </w:tcBorders>
            <w:shd w:val="clear" w:color="000000" w:fill="FFFFFF"/>
            <w:noWrap/>
            <w:vAlign w:val="bottom"/>
            <w:hideMark/>
          </w:tcPr>
          <w:p w14:paraId="4970440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2EDA09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512.18</w:t>
            </w:r>
          </w:p>
        </w:tc>
        <w:tc>
          <w:tcPr>
            <w:tcW w:w="356" w:type="dxa"/>
            <w:tcBorders>
              <w:top w:val="nil"/>
              <w:left w:val="nil"/>
              <w:bottom w:val="nil"/>
              <w:right w:val="single" w:sz="4" w:space="0" w:color="auto"/>
            </w:tcBorders>
            <w:shd w:val="clear" w:color="000000" w:fill="FFFFFF"/>
            <w:noWrap/>
            <w:vAlign w:val="bottom"/>
            <w:hideMark/>
          </w:tcPr>
          <w:p w14:paraId="2135E27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1.45%</w:t>
            </w:r>
          </w:p>
        </w:tc>
      </w:tr>
      <w:tr w:rsidR="0026563C" w:rsidRPr="0026563C" w14:paraId="18D8178A" w14:textId="77777777" w:rsidTr="0026563C">
        <w:trPr>
          <w:trHeight w:val="290"/>
        </w:trPr>
        <w:tc>
          <w:tcPr>
            <w:tcW w:w="108" w:type="dxa"/>
            <w:tcBorders>
              <w:top w:val="nil"/>
              <w:left w:val="nil"/>
              <w:bottom w:val="nil"/>
              <w:right w:val="nil"/>
            </w:tcBorders>
            <w:shd w:val="clear" w:color="000000" w:fill="FFFFFF"/>
            <w:noWrap/>
            <w:vAlign w:val="bottom"/>
            <w:hideMark/>
          </w:tcPr>
          <w:p w14:paraId="605C4B7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FC8EE7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A717FA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22/03/2021</w:t>
            </w:r>
          </w:p>
        </w:tc>
        <w:tc>
          <w:tcPr>
            <w:tcW w:w="419" w:type="dxa"/>
            <w:tcBorders>
              <w:top w:val="nil"/>
              <w:left w:val="nil"/>
              <w:bottom w:val="nil"/>
              <w:right w:val="nil"/>
            </w:tcBorders>
            <w:shd w:val="clear" w:color="auto" w:fill="auto"/>
            <w:noWrap/>
            <w:vAlign w:val="bottom"/>
            <w:hideMark/>
          </w:tcPr>
          <w:p w14:paraId="1F3B38D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231737.73</w:t>
            </w:r>
          </w:p>
        </w:tc>
        <w:tc>
          <w:tcPr>
            <w:tcW w:w="446" w:type="dxa"/>
            <w:tcBorders>
              <w:top w:val="nil"/>
              <w:left w:val="nil"/>
              <w:bottom w:val="nil"/>
              <w:right w:val="nil"/>
            </w:tcBorders>
            <w:shd w:val="clear" w:color="auto" w:fill="auto"/>
            <w:noWrap/>
            <w:vAlign w:val="bottom"/>
            <w:hideMark/>
          </w:tcPr>
          <w:p w14:paraId="3E0107D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4895CA1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576ED8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E82788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258,172</w:t>
            </w:r>
          </w:p>
        </w:tc>
        <w:tc>
          <w:tcPr>
            <w:tcW w:w="456" w:type="dxa"/>
            <w:tcBorders>
              <w:top w:val="nil"/>
              <w:left w:val="nil"/>
              <w:bottom w:val="nil"/>
              <w:right w:val="nil"/>
            </w:tcBorders>
            <w:shd w:val="clear" w:color="000000" w:fill="FFFFFF"/>
            <w:noWrap/>
            <w:vAlign w:val="bottom"/>
            <w:hideMark/>
          </w:tcPr>
          <w:p w14:paraId="5E57C1B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258,172</w:t>
            </w:r>
          </w:p>
        </w:tc>
        <w:tc>
          <w:tcPr>
            <w:tcW w:w="382" w:type="dxa"/>
            <w:tcBorders>
              <w:top w:val="nil"/>
              <w:left w:val="nil"/>
              <w:bottom w:val="nil"/>
              <w:right w:val="single" w:sz="4" w:space="0" w:color="auto"/>
            </w:tcBorders>
            <w:shd w:val="clear" w:color="000000" w:fill="FFFFFF"/>
            <w:noWrap/>
            <w:vAlign w:val="bottom"/>
            <w:hideMark/>
          </w:tcPr>
          <w:p w14:paraId="67B06DE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1.89%</w:t>
            </w:r>
          </w:p>
        </w:tc>
        <w:tc>
          <w:tcPr>
            <w:tcW w:w="287" w:type="dxa"/>
            <w:tcBorders>
              <w:top w:val="nil"/>
              <w:left w:val="nil"/>
              <w:bottom w:val="nil"/>
              <w:right w:val="nil"/>
            </w:tcBorders>
            <w:shd w:val="clear" w:color="000000" w:fill="FFFFFF"/>
            <w:noWrap/>
            <w:vAlign w:val="bottom"/>
            <w:hideMark/>
          </w:tcPr>
          <w:p w14:paraId="7675865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5AEC93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D6AEDB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A2E8D6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6F36F1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3F910C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258,172</w:t>
            </w:r>
          </w:p>
        </w:tc>
        <w:tc>
          <w:tcPr>
            <w:tcW w:w="456" w:type="dxa"/>
            <w:tcBorders>
              <w:top w:val="nil"/>
              <w:left w:val="nil"/>
              <w:bottom w:val="nil"/>
              <w:right w:val="nil"/>
            </w:tcBorders>
            <w:shd w:val="clear" w:color="000000" w:fill="FFFFFF"/>
            <w:noWrap/>
            <w:vAlign w:val="bottom"/>
            <w:hideMark/>
          </w:tcPr>
          <w:p w14:paraId="6504A8A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3940.59</w:t>
            </w:r>
          </w:p>
        </w:tc>
        <w:tc>
          <w:tcPr>
            <w:tcW w:w="652" w:type="dxa"/>
            <w:tcBorders>
              <w:top w:val="nil"/>
              <w:left w:val="nil"/>
              <w:bottom w:val="nil"/>
              <w:right w:val="single" w:sz="4" w:space="0" w:color="auto"/>
            </w:tcBorders>
            <w:shd w:val="clear" w:color="000000" w:fill="FFFFFF"/>
            <w:noWrap/>
            <w:vAlign w:val="bottom"/>
            <w:hideMark/>
          </w:tcPr>
          <w:p w14:paraId="7EC822F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EF2D61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50D1C2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1.90%</w:t>
            </w:r>
          </w:p>
        </w:tc>
        <w:tc>
          <w:tcPr>
            <w:tcW w:w="652" w:type="dxa"/>
            <w:tcBorders>
              <w:top w:val="nil"/>
              <w:left w:val="nil"/>
              <w:bottom w:val="nil"/>
              <w:right w:val="single" w:sz="4" w:space="0" w:color="auto"/>
            </w:tcBorders>
            <w:shd w:val="clear" w:color="000000" w:fill="FFFFFF"/>
            <w:noWrap/>
            <w:vAlign w:val="bottom"/>
            <w:hideMark/>
          </w:tcPr>
          <w:p w14:paraId="02FD190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0.69%</w:t>
            </w:r>
          </w:p>
        </w:tc>
        <w:tc>
          <w:tcPr>
            <w:tcW w:w="287" w:type="dxa"/>
            <w:tcBorders>
              <w:top w:val="nil"/>
              <w:left w:val="nil"/>
              <w:bottom w:val="nil"/>
              <w:right w:val="nil"/>
            </w:tcBorders>
            <w:shd w:val="clear" w:color="000000" w:fill="FFFFFF"/>
            <w:noWrap/>
            <w:vAlign w:val="bottom"/>
            <w:hideMark/>
          </w:tcPr>
          <w:p w14:paraId="42B5B86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06FE3E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523.11</w:t>
            </w:r>
          </w:p>
        </w:tc>
        <w:tc>
          <w:tcPr>
            <w:tcW w:w="356" w:type="dxa"/>
            <w:tcBorders>
              <w:top w:val="nil"/>
              <w:left w:val="nil"/>
              <w:bottom w:val="nil"/>
              <w:right w:val="single" w:sz="4" w:space="0" w:color="auto"/>
            </w:tcBorders>
            <w:shd w:val="clear" w:color="000000" w:fill="FFFFFF"/>
            <w:noWrap/>
            <w:vAlign w:val="bottom"/>
            <w:hideMark/>
          </w:tcPr>
          <w:p w14:paraId="6F86939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2.11%</w:t>
            </w:r>
          </w:p>
        </w:tc>
      </w:tr>
      <w:tr w:rsidR="0026563C" w:rsidRPr="0026563C" w14:paraId="1B12846A" w14:textId="77777777" w:rsidTr="0026563C">
        <w:trPr>
          <w:trHeight w:val="290"/>
        </w:trPr>
        <w:tc>
          <w:tcPr>
            <w:tcW w:w="108" w:type="dxa"/>
            <w:tcBorders>
              <w:top w:val="nil"/>
              <w:left w:val="nil"/>
              <w:bottom w:val="nil"/>
              <w:right w:val="nil"/>
            </w:tcBorders>
            <w:shd w:val="clear" w:color="000000" w:fill="FFFFFF"/>
            <w:noWrap/>
            <w:vAlign w:val="bottom"/>
            <w:hideMark/>
          </w:tcPr>
          <w:p w14:paraId="350BD85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2770E7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C73DAE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23/03/2021</w:t>
            </w:r>
          </w:p>
        </w:tc>
        <w:tc>
          <w:tcPr>
            <w:tcW w:w="419" w:type="dxa"/>
            <w:tcBorders>
              <w:top w:val="nil"/>
              <w:left w:val="nil"/>
              <w:bottom w:val="nil"/>
              <w:right w:val="nil"/>
            </w:tcBorders>
            <w:shd w:val="clear" w:color="auto" w:fill="auto"/>
            <w:noWrap/>
            <w:vAlign w:val="bottom"/>
            <w:hideMark/>
          </w:tcPr>
          <w:p w14:paraId="13A1B5A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237044.87</w:t>
            </w:r>
          </w:p>
        </w:tc>
        <w:tc>
          <w:tcPr>
            <w:tcW w:w="446" w:type="dxa"/>
            <w:tcBorders>
              <w:top w:val="nil"/>
              <w:left w:val="nil"/>
              <w:bottom w:val="nil"/>
              <w:right w:val="nil"/>
            </w:tcBorders>
            <w:shd w:val="clear" w:color="auto" w:fill="auto"/>
            <w:noWrap/>
            <w:vAlign w:val="bottom"/>
            <w:hideMark/>
          </w:tcPr>
          <w:p w14:paraId="3DC3549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0990D4D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440ECA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9C2B7C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263,479</w:t>
            </w:r>
          </w:p>
        </w:tc>
        <w:tc>
          <w:tcPr>
            <w:tcW w:w="456" w:type="dxa"/>
            <w:tcBorders>
              <w:top w:val="nil"/>
              <w:left w:val="nil"/>
              <w:bottom w:val="nil"/>
              <w:right w:val="nil"/>
            </w:tcBorders>
            <w:shd w:val="clear" w:color="000000" w:fill="FFFFFF"/>
            <w:noWrap/>
            <w:vAlign w:val="bottom"/>
            <w:hideMark/>
          </w:tcPr>
          <w:p w14:paraId="5E1023B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263,479</w:t>
            </w:r>
          </w:p>
        </w:tc>
        <w:tc>
          <w:tcPr>
            <w:tcW w:w="382" w:type="dxa"/>
            <w:tcBorders>
              <w:top w:val="nil"/>
              <w:left w:val="nil"/>
              <w:bottom w:val="nil"/>
              <w:right w:val="single" w:sz="4" w:space="0" w:color="auto"/>
            </w:tcBorders>
            <w:shd w:val="clear" w:color="000000" w:fill="FFFFFF"/>
            <w:noWrap/>
            <w:vAlign w:val="bottom"/>
            <w:hideMark/>
          </w:tcPr>
          <w:p w14:paraId="2C3794C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2.03%</w:t>
            </w:r>
          </w:p>
        </w:tc>
        <w:tc>
          <w:tcPr>
            <w:tcW w:w="287" w:type="dxa"/>
            <w:tcBorders>
              <w:top w:val="nil"/>
              <w:left w:val="nil"/>
              <w:bottom w:val="nil"/>
              <w:right w:val="nil"/>
            </w:tcBorders>
            <w:shd w:val="clear" w:color="000000" w:fill="FFFFFF"/>
            <w:noWrap/>
            <w:vAlign w:val="bottom"/>
            <w:hideMark/>
          </w:tcPr>
          <w:p w14:paraId="6B525F1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216F14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533682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02F192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9E3B79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5007FDD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263,479</w:t>
            </w:r>
          </w:p>
        </w:tc>
        <w:tc>
          <w:tcPr>
            <w:tcW w:w="456" w:type="dxa"/>
            <w:tcBorders>
              <w:top w:val="nil"/>
              <w:left w:val="nil"/>
              <w:bottom w:val="nil"/>
              <w:right w:val="nil"/>
            </w:tcBorders>
            <w:shd w:val="clear" w:color="000000" w:fill="FFFFFF"/>
            <w:noWrap/>
            <w:vAlign w:val="bottom"/>
            <w:hideMark/>
          </w:tcPr>
          <w:p w14:paraId="5DA1177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3910.52</w:t>
            </w:r>
          </w:p>
        </w:tc>
        <w:tc>
          <w:tcPr>
            <w:tcW w:w="652" w:type="dxa"/>
            <w:tcBorders>
              <w:top w:val="nil"/>
              <w:left w:val="nil"/>
              <w:bottom w:val="nil"/>
              <w:right w:val="single" w:sz="4" w:space="0" w:color="auto"/>
            </w:tcBorders>
            <w:shd w:val="clear" w:color="000000" w:fill="FFFFFF"/>
            <w:noWrap/>
            <w:vAlign w:val="bottom"/>
            <w:hideMark/>
          </w:tcPr>
          <w:p w14:paraId="080DF03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9C572D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6D30AB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2.04%</w:t>
            </w:r>
          </w:p>
        </w:tc>
        <w:tc>
          <w:tcPr>
            <w:tcW w:w="652" w:type="dxa"/>
            <w:tcBorders>
              <w:top w:val="nil"/>
              <w:left w:val="nil"/>
              <w:bottom w:val="nil"/>
              <w:right w:val="single" w:sz="4" w:space="0" w:color="auto"/>
            </w:tcBorders>
            <w:shd w:val="clear" w:color="000000" w:fill="FFFFFF"/>
            <w:noWrap/>
            <w:vAlign w:val="bottom"/>
            <w:hideMark/>
          </w:tcPr>
          <w:p w14:paraId="294F680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-0.77%</w:t>
            </w:r>
          </w:p>
        </w:tc>
        <w:tc>
          <w:tcPr>
            <w:tcW w:w="287" w:type="dxa"/>
            <w:tcBorders>
              <w:top w:val="nil"/>
              <w:left w:val="nil"/>
              <w:bottom w:val="nil"/>
              <w:right w:val="nil"/>
            </w:tcBorders>
            <w:shd w:val="clear" w:color="000000" w:fill="FFFFFF"/>
            <w:noWrap/>
            <w:vAlign w:val="bottom"/>
            <w:hideMark/>
          </w:tcPr>
          <w:p w14:paraId="6655871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A2C54F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535.09</w:t>
            </w:r>
          </w:p>
        </w:tc>
        <w:tc>
          <w:tcPr>
            <w:tcW w:w="356" w:type="dxa"/>
            <w:tcBorders>
              <w:top w:val="nil"/>
              <w:left w:val="nil"/>
              <w:bottom w:val="nil"/>
              <w:right w:val="single" w:sz="4" w:space="0" w:color="auto"/>
            </w:tcBorders>
            <w:shd w:val="clear" w:color="000000" w:fill="FFFFFF"/>
            <w:noWrap/>
            <w:vAlign w:val="bottom"/>
            <w:hideMark/>
          </w:tcPr>
          <w:p w14:paraId="11C3AEB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2.26%</w:t>
            </w:r>
          </w:p>
        </w:tc>
      </w:tr>
      <w:tr w:rsidR="0026563C" w:rsidRPr="0026563C" w14:paraId="16649D25" w14:textId="77777777" w:rsidTr="0026563C">
        <w:trPr>
          <w:trHeight w:val="290"/>
        </w:trPr>
        <w:tc>
          <w:tcPr>
            <w:tcW w:w="108" w:type="dxa"/>
            <w:tcBorders>
              <w:top w:val="nil"/>
              <w:left w:val="nil"/>
              <w:bottom w:val="nil"/>
              <w:right w:val="nil"/>
            </w:tcBorders>
            <w:shd w:val="clear" w:color="000000" w:fill="FFFFFF"/>
            <w:noWrap/>
            <w:vAlign w:val="bottom"/>
            <w:hideMark/>
          </w:tcPr>
          <w:p w14:paraId="306E997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E035F7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2718F1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24/03/2021</w:t>
            </w:r>
          </w:p>
        </w:tc>
        <w:tc>
          <w:tcPr>
            <w:tcW w:w="419" w:type="dxa"/>
            <w:tcBorders>
              <w:top w:val="nil"/>
              <w:left w:val="nil"/>
              <w:bottom w:val="nil"/>
              <w:right w:val="nil"/>
            </w:tcBorders>
            <w:shd w:val="clear" w:color="auto" w:fill="auto"/>
            <w:noWrap/>
            <w:vAlign w:val="bottom"/>
            <w:hideMark/>
          </w:tcPr>
          <w:p w14:paraId="598BA77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230718.83</w:t>
            </w:r>
          </w:p>
        </w:tc>
        <w:tc>
          <w:tcPr>
            <w:tcW w:w="446" w:type="dxa"/>
            <w:tcBorders>
              <w:top w:val="nil"/>
              <w:left w:val="nil"/>
              <w:bottom w:val="nil"/>
              <w:right w:val="nil"/>
            </w:tcBorders>
            <w:shd w:val="clear" w:color="auto" w:fill="auto"/>
            <w:noWrap/>
            <w:vAlign w:val="bottom"/>
            <w:hideMark/>
          </w:tcPr>
          <w:p w14:paraId="5DA57ED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30FEF3F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FE11A2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9B4129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257,153</w:t>
            </w:r>
          </w:p>
        </w:tc>
        <w:tc>
          <w:tcPr>
            <w:tcW w:w="456" w:type="dxa"/>
            <w:tcBorders>
              <w:top w:val="nil"/>
              <w:left w:val="nil"/>
              <w:bottom w:val="nil"/>
              <w:right w:val="nil"/>
            </w:tcBorders>
            <w:shd w:val="clear" w:color="000000" w:fill="FFFFFF"/>
            <w:noWrap/>
            <w:vAlign w:val="bottom"/>
            <w:hideMark/>
          </w:tcPr>
          <w:p w14:paraId="4C3A2A4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257,153</w:t>
            </w:r>
          </w:p>
        </w:tc>
        <w:tc>
          <w:tcPr>
            <w:tcW w:w="382" w:type="dxa"/>
            <w:tcBorders>
              <w:top w:val="nil"/>
              <w:left w:val="nil"/>
              <w:bottom w:val="nil"/>
              <w:right w:val="single" w:sz="4" w:space="0" w:color="auto"/>
            </w:tcBorders>
            <w:shd w:val="clear" w:color="000000" w:fill="FFFFFF"/>
            <w:noWrap/>
            <w:vAlign w:val="bottom"/>
            <w:hideMark/>
          </w:tcPr>
          <w:p w14:paraId="6E75F16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-2.43%</w:t>
            </w:r>
          </w:p>
        </w:tc>
        <w:tc>
          <w:tcPr>
            <w:tcW w:w="287" w:type="dxa"/>
            <w:tcBorders>
              <w:top w:val="nil"/>
              <w:left w:val="nil"/>
              <w:bottom w:val="nil"/>
              <w:right w:val="nil"/>
            </w:tcBorders>
            <w:shd w:val="clear" w:color="000000" w:fill="FFFFFF"/>
            <w:noWrap/>
            <w:vAlign w:val="bottom"/>
            <w:hideMark/>
          </w:tcPr>
          <w:p w14:paraId="3DBB4BB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555A8F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23EF52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44EA2B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7C53B5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4836CC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257,153</w:t>
            </w:r>
          </w:p>
        </w:tc>
        <w:tc>
          <w:tcPr>
            <w:tcW w:w="456" w:type="dxa"/>
            <w:tcBorders>
              <w:top w:val="nil"/>
              <w:left w:val="nil"/>
              <w:bottom w:val="nil"/>
              <w:right w:val="nil"/>
            </w:tcBorders>
            <w:shd w:val="clear" w:color="000000" w:fill="FFFFFF"/>
            <w:noWrap/>
            <w:vAlign w:val="bottom"/>
            <w:hideMark/>
          </w:tcPr>
          <w:p w14:paraId="10F0C9C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3889.14</w:t>
            </w:r>
          </w:p>
        </w:tc>
        <w:tc>
          <w:tcPr>
            <w:tcW w:w="652" w:type="dxa"/>
            <w:tcBorders>
              <w:top w:val="nil"/>
              <w:left w:val="nil"/>
              <w:bottom w:val="nil"/>
              <w:right w:val="single" w:sz="4" w:space="0" w:color="auto"/>
            </w:tcBorders>
            <w:shd w:val="clear" w:color="000000" w:fill="FFFFFF"/>
            <w:noWrap/>
            <w:vAlign w:val="bottom"/>
            <w:hideMark/>
          </w:tcPr>
          <w:p w14:paraId="007A066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45463D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487722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-2.41%</w:t>
            </w:r>
          </w:p>
        </w:tc>
        <w:tc>
          <w:tcPr>
            <w:tcW w:w="652" w:type="dxa"/>
            <w:tcBorders>
              <w:top w:val="nil"/>
              <w:left w:val="nil"/>
              <w:bottom w:val="nil"/>
              <w:right w:val="single" w:sz="4" w:space="0" w:color="auto"/>
            </w:tcBorders>
            <w:shd w:val="clear" w:color="000000" w:fill="FFFFFF"/>
            <w:noWrap/>
            <w:vAlign w:val="bottom"/>
            <w:hideMark/>
          </w:tcPr>
          <w:p w14:paraId="2B32D37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-0.56%</w:t>
            </w:r>
          </w:p>
        </w:tc>
        <w:tc>
          <w:tcPr>
            <w:tcW w:w="287" w:type="dxa"/>
            <w:tcBorders>
              <w:top w:val="nil"/>
              <w:left w:val="nil"/>
              <w:bottom w:val="nil"/>
              <w:right w:val="nil"/>
            </w:tcBorders>
            <w:shd w:val="clear" w:color="000000" w:fill="FFFFFF"/>
            <w:noWrap/>
            <w:vAlign w:val="bottom"/>
            <w:hideMark/>
          </w:tcPr>
          <w:p w14:paraId="57E7C79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1E09E4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520.81</w:t>
            </w:r>
          </w:p>
        </w:tc>
        <w:tc>
          <w:tcPr>
            <w:tcW w:w="356" w:type="dxa"/>
            <w:tcBorders>
              <w:top w:val="nil"/>
              <w:left w:val="nil"/>
              <w:bottom w:val="nil"/>
              <w:right w:val="single" w:sz="4" w:space="0" w:color="auto"/>
            </w:tcBorders>
            <w:shd w:val="clear" w:color="000000" w:fill="FFFFFF"/>
            <w:noWrap/>
            <w:vAlign w:val="bottom"/>
            <w:hideMark/>
          </w:tcPr>
          <w:p w14:paraId="5125135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-2.70%</w:t>
            </w:r>
          </w:p>
        </w:tc>
      </w:tr>
      <w:tr w:rsidR="0026563C" w:rsidRPr="0026563C" w14:paraId="59F353F6" w14:textId="77777777" w:rsidTr="0026563C">
        <w:trPr>
          <w:trHeight w:val="290"/>
        </w:trPr>
        <w:tc>
          <w:tcPr>
            <w:tcW w:w="108" w:type="dxa"/>
            <w:tcBorders>
              <w:top w:val="nil"/>
              <w:left w:val="nil"/>
              <w:bottom w:val="nil"/>
              <w:right w:val="nil"/>
            </w:tcBorders>
            <w:shd w:val="clear" w:color="000000" w:fill="FFFFFF"/>
            <w:noWrap/>
            <w:vAlign w:val="bottom"/>
            <w:hideMark/>
          </w:tcPr>
          <w:p w14:paraId="2CED5D6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925CEE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A803A0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25/03/2021</w:t>
            </w:r>
          </w:p>
        </w:tc>
        <w:tc>
          <w:tcPr>
            <w:tcW w:w="419" w:type="dxa"/>
            <w:tcBorders>
              <w:top w:val="nil"/>
              <w:left w:val="nil"/>
              <w:bottom w:val="nil"/>
              <w:right w:val="nil"/>
            </w:tcBorders>
            <w:shd w:val="clear" w:color="auto" w:fill="auto"/>
            <w:noWrap/>
            <w:vAlign w:val="bottom"/>
            <w:hideMark/>
          </w:tcPr>
          <w:p w14:paraId="143E256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222766.98</w:t>
            </w:r>
          </w:p>
        </w:tc>
        <w:tc>
          <w:tcPr>
            <w:tcW w:w="446" w:type="dxa"/>
            <w:tcBorders>
              <w:top w:val="nil"/>
              <w:left w:val="nil"/>
              <w:bottom w:val="nil"/>
              <w:right w:val="nil"/>
            </w:tcBorders>
            <w:shd w:val="clear" w:color="auto" w:fill="auto"/>
            <w:noWrap/>
            <w:vAlign w:val="bottom"/>
            <w:hideMark/>
          </w:tcPr>
          <w:p w14:paraId="2F2D057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6D371FB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6C86A8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1AB759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249,201</w:t>
            </w:r>
          </w:p>
        </w:tc>
        <w:tc>
          <w:tcPr>
            <w:tcW w:w="456" w:type="dxa"/>
            <w:tcBorders>
              <w:top w:val="nil"/>
              <w:left w:val="nil"/>
              <w:bottom w:val="nil"/>
              <w:right w:val="nil"/>
            </w:tcBorders>
            <w:shd w:val="clear" w:color="000000" w:fill="FFFFFF"/>
            <w:noWrap/>
            <w:vAlign w:val="bottom"/>
            <w:hideMark/>
          </w:tcPr>
          <w:p w14:paraId="29CBE74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249,201</w:t>
            </w:r>
          </w:p>
        </w:tc>
        <w:tc>
          <w:tcPr>
            <w:tcW w:w="382" w:type="dxa"/>
            <w:tcBorders>
              <w:top w:val="nil"/>
              <w:left w:val="nil"/>
              <w:bottom w:val="nil"/>
              <w:right w:val="single" w:sz="4" w:space="0" w:color="auto"/>
            </w:tcBorders>
            <w:shd w:val="clear" w:color="000000" w:fill="FFFFFF"/>
            <w:noWrap/>
            <w:vAlign w:val="bottom"/>
            <w:hideMark/>
          </w:tcPr>
          <w:p w14:paraId="0E7416B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-3.14%</w:t>
            </w:r>
          </w:p>
        </w:tc>
        <w:tc>
          <w:tcPr>
            <w:tcW w:w="287" w:type="dxa"/>
            <w:tcBorders>
              <w:top w:val="nil"/>
              <w:left w:val="nil"/>
              <w:bottom w:val="nil"/>
              <w:right w:val="nil"/>
            </w:tcBorders>
            <w:shd w:val="clear" w:color="000000" w:fill="FFFFFF"/>
            <w:noWrap/>
            <w:vAlign w:val="bottom"/>
            <w:hideMark/>
          </w:tcPr>
          <w:p w14:paraId="169924E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C28ABE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F56659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08390E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25A688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168B38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249,201</w:t>
            </w:r>
          </w:p>
        </w:tc>
        <w:tc>
          <w:tcPr>
            <w:tcW w:w="456" w:type="dxa"/>
            <w:tcBorders>
              <w:top w:val="nil"/>
              <w:left w:val="nil"/>
              <w:bottom w:val="nil"/>
              <w:right w:val="nil"/>
            </w:tcBorders>
            <w:shd w:val="clear" w:color="000000" w:fill="FFFFFF"/>
            <w:noWrap/>
            <w:vAlign w:val="bottom"/>
            <w:hideMark/>
          </w:tcPr>
          <w:p w14:paraId="58BBEEA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3909.52</w:t>
            </w:r>
          </w:p>
        </w:tc>
        <w:tc>
          <w:tcPr>
            <w:tcW w:w="652" w:type="dxa"/>
            <w:tcBorders>
              <w:top w:val="nil"/>
              <w:left w:val="nil"/>
              <w:bottom w:val="nil"/>
              <w:right w:val="single" w:sz="4" w:space="0" w:color="auto"/>
            </w:tcBorders>
            <w:shd w:val="clear" w:color="000000" w:fill="FFFFFF"/>
            <w:noWrap/>
            <w:vAlign w:val="bottom"/>
            <w:hideMark/>
          </w:tcPr>
          <w:p w14:paraId="3CBE4CF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B9B553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121866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-3.10%</w:t>
            </w:r>
          </w:p>
        </w:tc>
        <w:tc>
          <w:tcPr>
            <w:tcW w:w="652" w:type="dxa"/>
            <w:tcBorders>
              <w:top w:val="nil"/>
              <w:left w:val="nil"/>
              <w:bottom w:val="nil"/>
              <w:right w:val="single" w:sz="4" w:space="0" w:color="auto"/>
            </w:tcBorders>
            <w:shd w:val="clear" w:color="000000" w:fill="FFFFFF"/>
            <w:noWrap/>
            <w:vAlign w:val="bottom"/>
            <w:hideMark/>
          </w:tcPr>
          <w:p w14:paraId="3E2F2D9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0.51%</w:t>
            </w:r>
          </w:p>
        </w:tc>
        <w:tc>
          <w:tcPr>
            <w:tcW w:w="287" w:type="dxa"/>
            <w:tcBorders>
              <w:top w:val="nil"/>
              <w:left w:val="nil"/>
              <w:bottom w:val="nil"/>
              <w:right w:val="nil"/>
            </w:tcBorders>
            <w:shd w:val="clear" w:color="000000" w:fill="FFFFFF"/>
            <w:noWrap/>
            <w:vAlign w:val="bottom"/>
            <w:hideMark/>
          </w:tcPr>
          <w:p w14:paraId="32F598F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2FAB0D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502.86</w:t>
            </w:r>
          </w:p>
        </w:tc>
        <w:tc>
          <w:tcPr>
            <w:tcW w:w="356" w:type="dxa"/>
            <w:tcBorders>
              <w:top w:val="nil"/>
              <w:left w:val="nil"/>
              <w:bottom w:val="nil"/>
              <w:right w:val="single" w:sz="4" w:space="0" w:color="auto"/>
            </w:tcBorders>
            <w:shd w:val="clear" w:color="000000" w:fill="FFFFFF"/>
            <w:noWrap/>
            <w:vAlign w:val="bottom"/>
            <w:hideMark/>
          </w:tcPr>
          <w:p w14:paraId="365E47C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-3.51%</w:t>
            </w:r>
          </w:p>
        </w:tc>
      </w:tr>
      <w:tr w:rsidR="0026563C" w:rsidRPr="0026563C" w14:paraId="12ED202B" w14:textId="77777777" w:rsidTr="0026563C">
        <w:trPr>
          <w:trHeight w:val="290"/>
        </w:trPr>
        <w:tc>
          <w:tcPr>
            <w:tcW w:w="108" w:type="dxa"/>
            <w:tcBorders>
              <w:top w:val="nil"/>
              <w:left w:val="nil"/>
              <w:bottom w:val="nil"/>
              <w:right w:val="nil"/>
            </w:tcBorders>
            <w:shd w:val="clear" w:color="000000" w:fill="FFFFFF"/>
            <w:noWrap/>
            <w:vAlign w:val="bottom"/>
            <w:hideMark/>
          </w:tcPr>
          <w:p w14:paraId="66E8DB9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E3CCD7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DA2AB5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26/03/2021</w:t>
            </w:r>
          </w:p>
        </w:tc>
        <w:tc>
          <w:tcPr>
            <w:tcW w:w="419" w:type="dxa"/>
            <w:tcBorders>
              <w:top w:val="nil"/>
              <w:left w:val="nil"/>
              <w:bottom w:val="nil"/>
              <w:right w:val="nil"/>
            </w:tcBorders>
            <w:shd w:val="clear" w:color="auto" w:fill="auto"/>
            <w:noWrap/>
            <w:vAlign w:val="bottom"/>
            <w:hideMark/>
          </w:tcPr>
          <w:p w14:paraId="7493038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225066.15</w:t>
            </w:r>
          </w:p>
        </w:tc>
        <w:tc>
          <w:tcPr>
            <w:tcW w:w="446" w:type="dxa"/>
            <w:tcBorders>
              <w:top w:val="nil"/>
              <w:left w:val="nil"/>
              <w:bottom w:val="nil"/>
              <w:right w:val="nil"/>
            </w:tcBorders>
            <w:shd w:val="clear" w:color="auto" w:fill="auto"/>
            <w:noWrap/>
            <w:vAlign w:val="bottom"/>
            <w:hideMark/>
          </w:tcPr>
          <w:p w14:paraId="46FB990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3D2B725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46CE860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BF81E7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251,500</w:t>
            </w:r>
          </w:p>
        </w:tc>
        <w:tc>
          <w:tcPr>
            <w:tcW w:w="456" w:type="dxa"/>
            <w:tcBorders>
              <w:top w:val="nil"/>
              <w:left w:val="nil"/>
              <w:bottom w:val="nil"/>
              <w:right w:val="nil"/>
            </w:tcBorders>
            <w:shd w:val="clear" w:color="000000" w:fill="FFFFFF"/>
            <w:noWrap/>
            <w:vAlign w:val="bottom"/>
            <w:hideMark/>
          </w:tcPr>
          <w:p w14:paraId="78B4D0D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251,500</w:t>
            </w:r>
          </w:p>
        </w:tc>
        <w:tc>
          <w:tcPr>
            <w:tcW w:w="382" w:type="dxa"/>
            <w:tcBorders>
              <w:top w:val="nil"/>
              <w:left w:val="nil"/>
              <w:bottom w:val="nil"/>
              <w:right w:val="single" w:sz="4" w:space="0" w:color="auto"/>
            </w:tcBorders>
            <w:shd w:val="clear" w:color="000000" w:fill="FFFFFF"/>
            <w:noWrap/>
            <w:vAlign w:val="bottom"/>
            <w:hideMark/>
          </w:tcPr>
          <w:p w14:paraId="4BBC57E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0.92%</w:t>
            </w:r>
          </w:p>
        </w:tc>
        <w:tc>
          <w:tcPr>
            <w:tcW w:w="287" w:type="dxa"/>
            <w:tcBorders>
              <w:top w:val="nil"/>
              <w:left w:val="nil"/>
              <w:bottom w:val="nil"/>
              <w:right w:val="nil"/>
            </w:tcBorders>
            <w:shd w:val="clear" w:color="000000" w:fill="FFFFFF"/>
            <w:noWrap/>
            <w:vAlign w:val="bottom"/>
            <w:hideMark/>
          </w:tcPr>
          <w:p w14:paraId="1385927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64F91C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59856E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04A02E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25E39D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3DE232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251,500</w:t>
            </w:r>
          </w:p>
        </w:tc>
        <w:tc>
          <w:tcPr>
            <w:tcW w:w="456" w:type="dxa"/>
            <w:tcBorders>
              <w:top w:val="nil"/>
              <w:left w:val="nil"/>
              <w:bottom w:val="nil"/>
              <w:right w:val="nil"/>
            </w:tcBorders>
            <w:shd w:val="clear" w:color="000000" w:fill="FFFFFF"/>
            <w:noWrap/>
            <w:vAlign w:val="bottom"/>
            <w:hideMark/>
          </w:tcPr>
          <w:p w14:paraId="4BF8846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3974.54</w:t>
            </w:r>
          </w:p>
        </w:tc>
        <w:tc>
          <w:tcPr>
            <w:tcW w:w="652" w:type="dxa"/>
            <w:tcBorders>
              <w:top w:val="nil"/>
              <w:left w:val="nil"/>
              <w:bottom w:val="nil"/>
              <w:right w:val="single" w:sz="4" w:space="0" w:color="auto"/>
            </w:tcBorders>
            <w:shd w:val="clear" w:color="000000" w:fill="FFFFFF"/>
            <w:noWrap/>
            <w:vAlign w:val="bottom"/>
            <w:hideMark/>
          </w:tcPr>
          <w:p w14:paraId="17FB9A4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2A5AD7E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A1AB78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0.91%</w:t>
            </w:r>
          </w:p>
        </w:tc>
        <w:tc>
          <w:tcPr>
            <w:tcW w:w="652" w:type="dxa"/>
            <w:tcBorders>
              <w:top w:val="nil"/>
              <w:left w:val="nil"/>
              <w:bottom w:val="nil"/>
              <w:right w:val="single" w:sz="4" w:space="0" w:color="auto"/>
            </w:tcBorders>
            <w:shd w:val="clear" w:color="000000" w:fill="FFFFFF"/>
            <w:noWrap/>
            <w:vAlign w:val="bottom"/>
            <w:hideMark/>
          </w:tcPr>
          <w:p w14:paraId="6DFE94D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1.65%</w:t>
            </w:r>
          </w:p>
        </w:tc>
        <w:tc>
          <w:tcPr>
            <w:tcW w:w="287" w:type="dxa"/>
            <w:tcBorders>
              <w:top w:val="nil"/>
              <w:left w:val="nil"/>
              <w:bottom w:val="nil"/>
              <w:right w:val="nil"/>
            </w:tcBorders>
            <w:shd w:val="clear" w:color="000000" w:fill="FFFFFF"/>
            <w:noWrap/>
            <w:vAlign w:val="bottom"/>
            <w:hideMark/>
          </w:tcPr>
          <w:p w14:paraId="5AA2141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6E9918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508.05</w:t>
            </w:r>
          </w:p>
        </w:tc>
        <w:tc>
          <w:tcPr>
            <w:tcW w:w="356" w:type="dxa"/>
            <w:tcBorders>
              <w:top w:val="nil"/>
              <w:left w:val="nil"/>
              <w:bottom w:val="nil"/>
              <w:right w:val="single" w:sz="4" w:space="0" w:color="auto"/>
            </w:tcBorders>
            <w:shd w:val="clear" w:color="000000" w:fill="FFFFFF"/>
            <w:noWrap/>
            <w:vAlign w:val="bottom"/>
            <w:hideMark/>
          </w:tcPr>
          <w:p w14:paraId="19815D8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1.03%</w:t>
            </w:r>
          </w:p>
        </w:tc>
      </w:tr>
      <w:tr w:rsidR="0026563C" w:rsidRPr="0026563C" w14:paraId="3D0034AA" w14:textId="77777777" w:rsidTr="0026563C">
        <w:trPr>
          <w:trHeight w:val="290"/>
        </w:trPr>
        <w:tc>
          <w:tcPr>
            <w:tcW w:w="108" w:type="dxa"/>
            <w:tcBorders>
              <w:top w:val="nil"/>
              <w:left w:val="nil"/>
              <w:bottom w:val="nil"/>
              <w:right w:val="nil"/>
            </w:tcBorders>
            <w:shd w:val="clear" w:color="000000" w:fill="FFFFFF"/>
            <w:noWrap/>
            <w:vAlign w:val="bottom"/>
            <w:hideMark/>
          </w:tcPr>
          <w:p w14:paraId="2DF7C03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4964A2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4A7DF9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29/03/2021</w:t>
            </w:r>
          </w:p>
        </w:tc>
        <w:tc>
          <w:tcPr>
            <w:tcW w:w="419" w:type="dxa"/>
            <w:tcBorders>
              <w:top w:val="nil"/>
              <w:left w:val="nil"/>
              <w:bottom w:val="nil"/>
              <w:right w:val="nil"/>
            </w:tcBorders>
            <w:shd w:val="clear" w:color="auto" w:fill="auto"/>
            <w:noWrap/>
            <w:vAlign w:val="bottom"/>
            <w:hideMark/>
          </w:tcPr>
          <w:p w14:paraId="173A3FE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227679.85</w:t>
            </w:r>
          </w:p>
        </w:tc>
        <w:tc>
          <w:tcPr>
            <w:tcW w:w="446" w:type="dxa"/>
            <w:tcBorders>
              <w:top w:val="nil"/>
              <w:left w:val="nil"/>
              <w:bottom w:val="nil"/>
              <w:right w:val="nil"/>
            </w:tcBorders>
            <w:shd w:val="clear" w:color="auto" w:fill="auto"/>
            <w:noWrap/>
            <w:vAlign w:val="bottom"/>
            <w:hideMark/>
          </w:tcPr>
          <w:p w14:paraId="30B29820"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4E82CC3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AE1CDA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39B277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254,114</w:t>
            </w:r>
          </w:p>
        </w:tc>
        <w:tc>
          <w:tcPr>
            <w:tcW w:w="456" w:type="dxa"/>
            <w:tcBorders>
              <w:top w:val="nil"/>
              <w:left w:val="nil"/>
              <w:bottom w:val="nil"/>
              <w:right w:val="nil"/>
            </w:tcBorders>
            <w:shd w:val="clear" w:color="000000" w:fill="FFFFFF"/>
            <w:noWrap/>
            <w:vAlign w:val="bottom"/>
            <w:hideMark/>
          </w:tcPr>
          <w:p w14:paraId="4245784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254,114</w:t>
            </w:r>
          </w:p>
        </w:tc>
        <w:tc>
          <w:tcPr>
            <w:tcW w:w="382" w:type="dxa"/>
            <w:tcBorders>
              <w:top w:val="nil"/>
              <w:left w:val="nil"/>
              <w:bottom w:val="nil"/>
              <w:right w:val="single" w:sz="4" w:space="0" w:color="auto"/>
            </w:tcBorders>
            <w:shd w:val="clear" w:color="000000" w:fill="FFFFFF"/>
            <w:noWrap/>
            <w:vAlign w:val="bottom"/>
            <w:hideMark/>
          </w:tcPr>
          <w:p w14:paraId="7E247EF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1.03%</w:t>
            </w:r>
          </w:p>
        </w:tc>
        <w:tc>
          <w:tcPr>
            <w:tcW w:w="287" w:type="dxa"/>
            <w:tcBorders>
              <w:top w:val="nil"/>
              <w:left w:val="nil"/>
              <w:bottom w:val="nil"/>
              <w:right w:val="nil"/>
            </w:tcBorders>
            <w:shd w:val="clear" w:color="000000" w:fill="FFFFFF"/>
            <w:noWrap/>
            <w:vAlign w:val="bottom"/>
            <w:hideMark/>
          </w:tcPr>
          <w:p w14:paraId="592843B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8B9B55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76EB4D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D1CFEE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C6C2A2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C9AF20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254,114</w:t>
            </w:r>
          </w:p>
        </w:tc>
        <w:tc>
          <w:tcPr>
            <w:tcW w:w="456" w:type="dxa"/>
            <w:tcBorders>
              <w:top w:val="nil"/>
              <w:left w:val="nil"/>
              <w:bottom w:val="nil"/>
              <w:right w:val="nil"/>
            </w:tcBorders>
            <w:shd w:val="clear" w:color="000000" w:fill="FFFFFF"/>
            <w:noWrap/>
            <w:vAlign w:val="bottom"/>
            <w:hideMark/>
          </w:tcPr>
          <w:p w14:paraId="5F434BF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3971.09</w:t>
            </w:r>
          </w:p>
        </w:tc>
        <w:tc>
          <w:tcPr>
            <w:tcW w:w="652" w:type="dxa"/>
            <w:tcBorders>
              <w:top w:val="nil"/>
              <w:left w:val="nil"/>
              <w:bottom w:val="nil"/>
              <w:right w:val="single" w:sz="4" w:space="0" w:color="auto"/>
            </w:tcBorders>
            <w:shd w:val="clear" w:color="000000" w:fill="FFFFFF"/>
            <w:noWrap/>
            <w:vAlign w:val="bottom"/>
            <w:hideMark/>
          </w:tcPr>
          <w:p w14:paraId="33C6D5C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E049F0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255473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1.03%</w:t>
            </w:r>
          </w:p>
        </w:tc>
        <w:tc>
          <w:tcPr>
            <w:tcW w:w="652" w:type="dxa"/>
            <w:tcBorders>
              <w:top w:val="nil"/>
              <w:left w:val="nil"/>
              <w:bottom w:val="nil"/>
              <w:right w:val="single" w:sz="4" w:space="0" w:color="auto"/>
            </w:tcBorders>
            <w:shd w:val="clear" w:color="000000" w:fill="FFFFFF"/>
            <w:noWrap/>
            <w:vAlign w:val="bottom"/>
            <w:hideMark/>
          </w:tcPr>
          <w:p w14:paraId="5C9A4FC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-0.10%</w:t>
            </w:r>
          </w:p>
        </w:tc>
        <w:tc>
          <w:tcPr>
            <w:tcW w:w="287" w:type="dxa"/>
            <w:tcBorders>
              <w:top w:val="nil"/>
              <w:left w:val="nil"/>
              <w:bottom w:val="nil"/>
              <w:right w:val="nil"/>
            </w:tcBorders>
            <w:shd w:val="clear" w:color="000000" w:fill="FFFFFF"/>
            <w:noWrap/>
            <w:vAlign w:val="bottom"/>
            <w:hideMark/>
          </w:tcPr>
          <w:p w14:paraId="26F2E7E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FB81AC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513.95</w:t>
            </w:r>
          </w:p>
        </w:tc>
        <w:tc>
          <w:tcPr>
            <w:tcW w:w="356" w:type="dxa"/>
            <w:tcBorders>
              <w:top w:val="nil"/>
              <w:left w:val="nil"/>
              <w:bottom w:val="nil"/>
              <w:right w:val="single" w:sz="4" w:space="0" w:color="auto"/>
            </w:tcBorders>
            <w:shd w:val="clear" w:color="000000" w:fill="FFFFFF"/>
            <w:noWrap/>
            <w:vAlign w:val="bottom"/>
            <w:hideMark/>
          </w:tcPr>
          <w:p w14:paraId="64E8408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1.15%</w:t>
            </w:r>
          </w:p>
        </w:tc>
      </w:tr>
      <w:tr w:rsidR="0026563C" w:rsidRPr="0026563C" w14:paraId="1D643BB6" w14:textId="77777777" w:rsidTr="0026563C">
        <w:trPr>
          <w:trHeight w:val="290"/>
        </w:trPr>
        <w:tc>
          <w:tcPr>
            <w:tcW w:w="108" w:type="dxa"/>
            <w:tcBorders>
              <w:top w:val="nil"/>
              <w:left w:val="nil"/>
              <w:bottom w:val="nil"/>
              <w:right w:val="nil"/>
            </w:tcBorders>
            <w:shd w:val="clear" w:color="000000" w:fill="FFFFFF"/>
            <w:noWrap/>
            <w:vAlign w:val="bottom"/>
            <w:hideMark/>
          </w:tcPr>
          <w:p w14:paraId="4BF12B6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E1A2F5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D96BCD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30/03/2021</w:t>
            </w:r>
          </w:p>
        </w:tc>
        <w:tc>
          <w:tcPr>
            <w:tcW w:w="419" w:type="dxa"/>
            <w:tcBorders>
              <w:top w:val="nil"/>
              <w:left w:val="nil"/>
              <w:bottom w:val="nil"/>
              <w:right w:val="nil"/>
            </w:tcBorders>
            <w:shd w:val="clear" w:color="auto" w:fill="auto"/>
            <w:noWrap/>
            <w:vAlign w:val="bottom"/>
            <w:hideMark/>
          </w:tcPr>
          <w:p w14:paraId="2AD6C8B0"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227431.77</w:t>
            </w:r>
          </w:p>
        </w:tc>
        <w:tc>
          <w:tcPr>
            <w:tcW w:w="446" w:type="dxa"/>
            <w:tcBorders>
              <w:top w:val="nil"/>
              <w:left w:val="nil"/>
              <w:bottom w:val="nil"/>
              <w:right w:val="nil"/>
            </w:tcBorders>
            <w:shd w:val="clear" w:color="auto" w:fill="auto"/>
            <w:noWrap/>
            <w:vAlign w:val="bottom"/>
            <w:hideMark/>
          </w:tcPr>
          <w:p w14:paraId="0CDDE03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36EF03A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A6D0D6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4A8883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253,866</w:t>
            </w:r>
          </w:p>
        </w:tc>
        <w:tc>
          <w:tcPr>
            <w:tcW w:w="456" w:type="dxa"/>
            <w:tcBorders>
              <w:top w:val="nil"/>
              <w:left w:val="nil"/>
              <w:bottom w:val="nil"/>
              <w:right w:val="nil"/>
            </w:tcBorders>
            <w:shd w:val="clear" w:color="000000" w:fill="FFFFFF"/>
            <w:noWrap/>
            <w:vAlign w:val="bottom"/>
            <w:hideMark/>
          </w:tcPr>
          <w:p w14:paraId="207F086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253,866</w:t>
            </w:r>
          </w:p>
        </w:tc>
        <w:tc>
          <w:tcPr>
            <w:tcW w:w="382" w:type="dxa"/>
            <w:tcBorders>
              <w:top w:val="nil"/>
              <w:left w:val="nil"/>
              <w:bottom w:val="nil"/>
              <w:right w:val="single" w:sz="4" w:space="0" w:color="auto"/>
            </w:tcBorders>
            <w:shd w:val="clear" w:color="000000" w:fill="FFFFFF"/>
            <w:noWrap/>
            <w:vAlign w:val="bottom"/>
            <w:hideMark/>
          </w:tcPr>
          <w:p w14:paraId="4472A13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-0.10%</w:t>
            </w:r>
          </w:p>
        </w:tc>
        <w:tc>
          <w:tcPr>
            <w:tcW w:w="287" w:type="dxa"/>
            <w:tcBorders>
              <w:top w:val="nil"/>
              <w:left w:val="nil"/>
              <w:bottom w:val="nil"/>
              <w:right w:val="nil"/>
            </w:tcBorders>
            <w:shd w:val="clear" w:color="000000" w:fill="FFFFFF"/>
            <w:noWrap/>
            <w:vAlign w:val="bottom"/>
            <w:hideMark/>
          </w:tcPr>
          <w:p w14:paraId="7C9F016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B06EC5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3A5D0E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B4BD4C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72FC71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EF5988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253,866</w:t>
            </w:r>
          </w:p>
        </w:tc>
        <w:tc>
          <w:tcPr>
            <w:tcW w:w="456" w:type="dxa"/>
            <w:tcBorders>
              <w:top w:val="nil"/>
              <w:left w:val="nil"/>
              <w:bottom w:val="nil"/>
              <w:right w:val="nil"/>
            </w:tcBorders>
            <w:shd w:val="clear" w:color="000000" w:fill="FFFFFF"/>
            <w:noWrap/>
            <w:vAlign w:val="bottom"/>
            <w:hideMark/>
          </w:tcPr>
          <w:p w14:paraId="7EE9E88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3958.55</w:t>
            </w:r>
          </w:p>
        </w:tc>
        <w:tc>
          <w:tcPr>
            <w:tcW w:w="652" w:type="dxa"/>
            <w:tcBorders>
              <w:top w:val="nil"/>
              <w:left w:val="nil"/>
              <w:bottom w:val="nil"/>
              <w:right w:val="single" w:sz="4" w:space="0" w:color="auto"/>
            </w:tcBorders>
            <w:shd w:val="clear" w:color="000000" w:fill="FFFFFF"/>
            <w:noWrap/>
            <w:vAlign w:val="bottom"/>
            <w:hideMark/>
          </w:tcPr>
          <w:p w14:paraId="6E899F2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0ABE34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D3BE11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-0.11%</w:t>
            </w:r>
          </w:p>
        </w:tc>
        <w:tc>
          <w:tcPr>
            <w:tcW w:w="652" w:type="dxa"/>
            <w:tcBorders>
              <w:top w:val="nil"/>
              <w:left w:val="nil"/>
              <w:bottom w:val="nil"/>
              <w:right w:val="single" w:sz="4" w:space="0" w:color="auto"/>
            </w:tcBorders>
            <w:shd w:val="clear" w:color="000000" w:fill="FFFFFF"/>
            <w:noWrap/>
            <w:vAlign w:val="bottom"/>
            <w:hideMark/>
          </w:tcPr>
          <w:p w14:paraId="0D37A46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-0.33%</w:t>
            </w:r>
          </w:p>
        </w:tc>
        <w:tc>
          <w:tcPr>
            <w:tcW w:w="287" w:type="dxa"/>
            <w:tcBorders>
              <w:top w:val="nil"/>
              <w:left w:val="nil"/>
              <w:bottom w:val="nil"/>
              <w:right w:val="nil"/>
            </w:tcBorders>
            <w:shd w:val="clear" w:color="000000" w:fill="FFFFFF"/>
            <w:noWrap/>
            <w:vAlign w:val="bottom"/>
            <w:hideMark/>
          </w:tcPr>
          <w:p w14:paraId="2AA9A90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9C552B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513.39</w:t>
            </w:r>
          </w:p>
        </w:tc>
        <w:tc>
          <w:tcPr>
            <w:tcW w:w="356" w:type="dxa"/>
            <w:tcBorders>
              <w:top w:val="nil"/>
              <w:left w:val="nil"/>
              <w:bottom w:val="nil"/>
              <w:right w:val="single" w:sz="4" w:space="0" w:color="auto"/>
            </w:tcBorders>
            <w:shd w:val="clear" w:color="000000" w:fill="FFFFFF"/>
            <w:noWrap/>
            <w:vAlign w:val="bottom"/>
            <w:hideMark/>
          </w:tcPr>
          <w:p w14:paraId="32024D8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-0.11%</w:t>
            </w:r>
          </w:p>
        </w:tc>
      </w:tr>
      <w:tr w:rsidR="0026563C" w:rsidRPr="0026563C" w14:paraId="2620D572" w14:textId="77777777" w:rsidTr="0026563C">
        <w:trPr>
          <w:trHeight w:val="290"/>
        </w:trPr>
        <w:tc>
          <w:tcPr>
            <w:tcW w:w="108" w:type="dxa"/>
            <w:tcBorders>
              <w:top w:val="nil"/>
              <w:left w:val="nil"/>
              <w:bottom w:val="nil"/>
              <w:right w:val="nil"/>
            </w:tcBorders>
            <w:shd w:val="clear" w:color="000000" w:fill="FFFFFF"/>
            <w:noWrap/>
            <w:vAlign w:val="bottom"/>
            <w:hideMark/>
          </w:tcPr>
          <w:p w14:paraId="2953738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1840E0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21A484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31/03/2021</w:t>
            </w:r>
          </w:p>
        </w:tc>
        <w:tc>
          <w:tcPr>
            <w:tcW w:w="419" w:type="dxa"/>
            <w:tcBorders>
              <w:top w:val="nil"/>
              <w:left w:val="nil"/>
              <w:bottom w:val="nil"/>
              <w:right w:val="nil"/>
            </w:tcBorders>
            <w:shd w:val="clear" w:color="auto" w:fill="auto"/>
            <w:noWrap/>
            <w:vAlign w:val="bottom"/>
            <w:hideMark/>
          </w:tcPr>
          <w:p w14:paraId="0552C42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231095.38</w:t>
            </w:r>
          </w:p>
        </w:tc>
        <w:tc>
          <w:tcPr>
            <w:tcW w:w="446" w:type="dxa"/>
            <w:tcBorders>
              <w:top w:val="nil"/>
              <w:left w:val="nil"/>
              <w:bottom w:val="nil"/>
              <w:right w:val="nil"/>
            </w:tcBorders>
            <w:shd w:val="clear" w:color="auto" w:fill="auto"/>
            <w:noWrap/>
            <w:vAlign w:val="bottom"/>
            <w:hideMark/>
          </w:tcPr>
          <w:p w14:paraId="533CBA2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27239</w:t>
            </w:r>
          </w:p>
        </w:tc>
        <w:tc>
          <w:tcPr>
            <w:tcW w:w="536" w:type="dxa"/>
            <w:tcBorders>
              <w:top w:val="single" w:sz="4" w:space="0" w:color="auto"/>
              <w:left w:val="nil"/>
              <w:bottom w:val="nil"/>
              <w:right w:val="single" w:sz="4" w:space="0" w:color="auto"/>
            </w:tcBorders>
            <w:shd w:val="clear" w:color="000000" w:fill="FFFFFF"/>
            <w:noWrap/>
            <w:vAlign w:val="bottom"/>
            <w:hideMark/>
          </w:tcPr>
          <w:p w14:paraId="5BBD5E4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AD69EE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69B37A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257,529</w:t>
            </w:r>
          </w:p>
        </w:tc>
        <w:tc>
          <w:tcPr>
            <w:tcW w:w="456" w:type="dxa"/>
            <w:tcBorders>
              <w:top w:val="nil"/>
              <w:left w:val="nil"/>
              <w:bottom w:val="nil"/>
              <w:right w:val="nil"/>
            </w:tcBorders>
            <w:shd w:val="clear" w:color="000000" w:fill="FFFFFF"/>
            <w:noWrap/>
            <w:vAlign w:val="bottom"/>
            <w:hideMark/>
          </w:tcPr>
          <w:p w14:paraId="6BB391F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257,529</w:t>
            </w:r>
          </w:p>
        </w:tc>
        <w:tc>
          <w:tcPr>
            <w:tcW w:w="382" w:type="dxa"/>
            <w:tcBorders>
              <w:top w:val="nil"/>
              <w:left w:val="nil"/>
              <w:bottom w:val="nil"/>
              <w:right w:val="single" w:sz="4" w:space="0" w:color="auto"/>
            </w:tcBorders>
            <w:shd w:val="clear" w:color="000000" w:fill="FFFFFF"/>
            <w:noWrap/>
            <w:vAlign w:val="bottom"/>
            <w:hideMark/>
          </w:tcPr>
          <w:p w14:paraId="62F340F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1.43%</w:t>
            </w:r>
          </w:p>
        </w:tc>
        <w:tc>
          <w:tcPr>
            <w:tcW w:w="287" w:type="dxa"/>
            <w:tcBorders>
              <w:top w:val="nil"/>
              <w:left w:val="nil"/>
              <w:bottom w:val="nil"/>
              <w:right w:val="nil"/>
            </w:tcBorders>
            <w:shd w:val="clear" w:color="000000" w:fill="FFFFFF"/>
            <w:noWrap/>
            <w:vAlign w:val="bottom"/>
            <w:hideMark/>
          </w:tcPr>
          <w:p w14:paraId="291113C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F30D2C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F11C33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77B59B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22EA76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2D95BB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257,529</w:t>
            </w:r>
          </w:p>
        </w:tc>
        <w:tc>
          <w:tcPr>
            <w:tcW w:w="456" w:type="dxa"/>
            <w:tcBorders>
              <w:top w:val="nil"/>
              <w:left w:val="nil"/>
              <w:bottom w:val="nil"/>
              <w:right w:val="nil"/>
            </w:tcBorders>
            <w:shd w:val="clear" w:color="000000" w:fill="FFFFFF"/>
            <w:noWrap/>
            <w:vAlign w:val="bottom"/>
            <w:hideMark/>
          </w:tcPr>
          <w:p w14:paraId="57A1070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3972.89</w:t>
            </w:r>
          </w:p>
        </w:tc>
        <w:tc>
          <w:tcPr>
            <w:tcW w:w="652" w:type="dxa"/>
            <w:tcBorders>
              <w:top w:val="nil"/>
              <w:left w:val="nil"/>
              <w:bottom w:val="nil"/>
              <w:right w:val="single" w:sz="4" w:space="0" w:color="auto"/>
            </w:tcBorders>
            <w:shd w:val="clear" w:color="000000" w:fill="FFFFFF"/>
            <w:noWrap/>
            <w:vAlign w:val="bottom"/>
            <w:hideMark/>
          </w:tcPr>
          <w:p w14:paraId="579849B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85038E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8A4172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1.43%</w:t>
            </w:r>
          </w:p>
        </w:tc>
        <w:tc>
          <w:tcPr>
            <w:tcW w:w="652" w:type="dxa"/>
            <w:tcBorders>
              <w:top w:val="nil"/>
              <w:left w:val="nil"/>
              <w:bottom w:val="nil"/>
              <w:right w:val="single" w:sz="4" w:space="0" w:color="auto"/>
            </w:tcBorders>
            <w:shd w:val="clear" w:color="000000" w:fill="FFFFFF"/>
            <w:noWrap/>
            <w:vAlign w:val="bottom"/>
            <w:hideMark/>
          </w:tcPr>
          <w:p w14:paraId="1A197BE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0.35%</w:t>
            </w:r>
          </w:p>
        </w:tc>
        <w:tc>
          <w:tcPr>
            <w:tcW w:w="287" w:type="dxa"/>
            <w:tcBorders>
              <w:top w:val="nil"/>
              <w:left w:val="nil"/>
              <w:bottom w:val="nil"/>
              <w:right w:val="nil"/>
            </w:tcBorders>
            <w:shd w:val="clear" w:color="000000" w:fill="FFFFFF"/>
            <w:noWrap/>
            <w:vAlign w:val="bottom"/>
            <w:hideMark/>
          </w:tcPr>
          <w:p w14:paraId="5EB317F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7AC6BA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521.66</w:t>
            </w:r>
          </w:p>
        </w:tc>
        <w:tc>
          <w:tcPr>
            <w:tcW w:w="356" w:type="dxa"/>
            <w:tcBorders>
              <w:top w:val="nil"/>
              <w:left w:val="nil"/>
              <w:bottom w:val="nil"/>
              <w:right w:val="single" w:sz="4" w:space="0" w:color="auto"/>
            </w:tcBorders>
            <w:shd w:val="clear" w:color="000000" w:fill="FFFFFF"/>
            <w:noWrap/>
            <w:vAlign w:val="bottom"/>
            <w:hideMark/>
          </w:tcPr>
          <w:p w14:paraId="4CA9B8B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1.60%</w:t>
            </w:r>
          </w:p>
        </w:tc>
      </w:tr>
      <w:tr w:rsidR="0026563C" w:rsidRPr="0026563C" w14:paraId="4421CA94" w14:textId="77777777" w:rsidTr="0026563C">
        <w:trPr>
          <w:trHeight w:val="290"/>
        </w:trPr>
        <w:tc>
          <w:tcPr>
            <w:tcW w:w="108" w:type="dxa"/>
            <w:tcBorders>
              <w:top w:val="nil"/>
              <w:left w:val="nil"/>
              <w:bottom w:val="nil"/>
              <w:right w:val="nil"/>
            </w:tcBorders>
            <w:shd w:val="clear" w:color="000000" w:fill="FFFFFF"/>
            <w:noWrap/>
            <w:vAlign w:val="bottom"/>
            <w:hideMark/>
          </w:tcPr>
          <w:p w14:paraId="54A9456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CD7D20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EA192C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01/04/2021</w:t>
            </w:r>
          </w:p>
        </w:tc>
        <w:tc>
          <w:tcPr>
            <w:tcW w:w="419" w:type="dxa"/>
            <w:tcBorders>
              <w:top w:val="nil"/>
              <w:left w:val="nil"/>
              <w:bottom w:val="nil"/>
              <w:right w:val="nil"/>
            </w:tcBorders>
            <w:shd w:val="clear" w:color="auto" w:fill="auto"/>
            <w:noWrap/>
            <w:vAlign w:val="bottom"/>
            <w:hideMark/>
          </w:tcPr>
          <w:p w14:paraId="1788277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238963.06</w:t>
            </w:r>
          </w:p>
        </w:tc>
        <w:tc>
          <w:tcPr>
            <w:tcW w:w="446" w:type="dxa"/>
            <w:tcBorders>
              <w:top w:val="nil"/>
              <w:left w:val="nil"/>
              <w:bottom w:val="nil"/>
              <w:right w:val="nil"/>
            </w:tcBorders>
            <w:shd w:val="clear" w:color="auto" w:fill="auto"/>
            <w:noWrap/>
            <w:vAlign w:val="bottom"/>
            <w:hideMark/>
          </w:tcPr>
          <w:p w14:paraId="5D5EFE5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204FF79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6DB421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483301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265,269</w:t>
            </w:r>
          </w:p>
        </w:tc>
        <w:tc>
          <w:tcPr>
            <w:tcW w:w="456" w:type="dxa"/>
            <w:tcBorders>
              <w:top w:val="nil"/>
              <w:left w:val="nil"/>
              <w:bottom w:val="nil"/>
              <w:right w:val="nil"/>
            </w:tcBorders>
            <w:shd w:val="clear" w:color="000000" w:fill="FFFFFF"/>
            <w:noWrap/>
            <w:vAlign w:val="bottom"/>
            <w:hideMark/>
          </w:tcPr>
          <w:p w14:paraId="07D8C3F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265,269</w:t>
            </w:r>
          </w:p>
        </w:tc>
        <w:tc>
          <w:tcPr>
            <w:tcW w:w="382" w:type="dxa"/>
            <w:tcBorders>
              <w:top w:val="nil"/>
              <w:left w:val="nil"/>
              <w:bottom w:val="nil"/>
              <w:right w:val="single" w:sz="4" w:space="0" w:color="auto"/>
            </w:tcBorders>
            <w:shd w:val="clear" w:color="000000" w:fill="FFFFFF"/>
            <w:noWrap/>
            <w:vAlign w:val="bottom"/>
            <w:hideMark/>
          </w:tcPr>
          <w:p w14:paraId="21E38E6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2.96%</w:t>
            </w:r>
          </w:p>
        </w:tc>
        <w:tc>
          <w:tcPr>
            <w:tcW w:w="287" w:type="dxa"/>
            <w:tcBorders>
              <w:top w:val="nil"/>
              <w:left w:val="nil"/>
              <w:bottom w:val="nil"/>
              <w:right w:val="nil"/>
            </w:tcBorders>
            <w:shd w:val="clear" w:color="000000" w:fill="FFFFFF"/>
            <w:noWrap/>
            <w:vAlign w:val="bottom"/>
            <w:hideMark/>
          </w:tcPr>
          <w:p w14:paraId="31DA3EC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CA68DA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C958FE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0BE159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74E193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A294B8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265,269</w:t>
            </w:r>
          </w:p>
        </w:tc>
        <w:tc>
          <w:tcPr>
            <w:tcW w:w="456" w:type="dxa"/>
            <w:tcBorders>
              <w:top w:val="nil"/>
              <w:left w:val="nil"/>
              <w:bottom w:val="nil"/>
              <w:right w:val="nil"/>
            </w:tcBorders>
            <w:shd w:val="clear" w:color="000000" w:fill="FFFFFF"/>
            <w:noWrap/>
            <w:vAlign w:val="bottom"/>
            <w:hideMark/>
          </w:tcPr>
          <w:p w14:paraId="1D42AAD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4019.87</w:t>
            </w:r>
          </w:p>
        </w:tc>
        <w:tc>
          <w:tcPr>
            <w:tcW w:w="652" w:type="dxa"/>
            <w:tcBorders>
              <w:top w:val="nil"/>
              <w:left w:val="nil"/>
              <w:bottom w:val="nil"/>
              <w:right w:val="single" w:sz="4" w:space="0" w:color="auto"/>
            </w:tcBorders>
            <w:shd w:val="clear" w:color="000000" w:fill="FFFFFF"/>
            <w:noWrap/>
            <w:vAlign w:val="bottom"/>
            <w:hideMark/>
          </w:tcPr>
          <w:p w14:paraId="21A0FA9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7BAF9D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B100F7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2.99%</w:t>
            </w:r>
          </w:p>
        </w:tc>
        <w:tc>
          <w:tcPr>
            <w:tcW w:w="652" w:type="dxa"/>
            <w:tcBorders>
              <w:top w:val="nil"/>
              <w:left w:val="nil"/>
              <w:bottom w:val="nil"/>
              <w:right w:val="single" w:sz="4" w:space="0" w:color="auto"/>
            </w:tcBorders>
            <w:shd w:val="clear" w:color="000000" w:fill="FFFFFF"/>
            <w:noWrap/>
            <w:vAlign w:val="bottom"/>
            <w:hideMark/>
          </w:tcPr>
          <w:p w14:paraId="522E17F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1.17%</w:t>
            </w:r>
          </w:p>
        </w:tc>
        <w:tc>
          <w:tcPr>
            <w:tcW w:w="287" w:type="dxa"/>
            <w:tcBorders>
              <w:top w:val="nil"/>
              <w:left w:val="nil"/>
              <w:bottom w:val="nil"/>
              <w:right w:val="nil"/>
            </w:tcBorders>
            <w:shd w:val="clear" w:color="000000" w:fill="FFFFFF"/>
            <w:noWrap/>
            <w:vAlign w:val="bottom"/>
            <w:hideMark/>
          </w:tcPr>
          <w:p w14:paraId="4D59CFA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980BFC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539.42</w:t>
            </w:r>
          </w:p>
        </w:tc>
        <w:tc>
          <w:tcPr>
            <w:tcW w:w="356" w:type="dxa"/>
            <w:tcBorders>
              <w:top w:val="nil"/>
              <w:left w:val="nil"/>
              <w:bottom w:val="nil"/>
              <w:right w:val="single" w:sz="4" w:space="0" w:color="auto"/>
            </w:tcBorders>
            <w:shd w:val="clear" w:color="000000" w:fill="FFFFFF"/>
            <w:noWrap/>
            <w:vAlign w:val="bottom"/>
            <w:hideMark/>
          </w:tcPr>
          <w:p w14:paraId="2B49AA9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3.35%</w:t>
            </w:r>
          </w:p>
        </w:tc>
      </w:tr>
      <w:tr w:rsidR="0026563C" w:rsidRPr="0026563C" w14:paraId="5BE7D41E" w14:textId="77777777" w:rsidTr="0026563C">
        <w:trPr>
          <w:trHeight w:val="290"/>
        </w:trPr>
        <w:tc>
          <w:tcPr>
            <w:tcW w:w="108" w:type="dxa"/>
            <w:tcBorders>
              <w:top w:val="nil"/>
              <w:left w:val="nil"/>
              <w:bottom w:val="nil"/>
              <w:right w:val="nil"/>
            </w:tcBorders>
            <w:shd w:val="clear" w:color="000000" w:fill="FFFFFF"/>
            <w:noWrap/>
            <w:vAlign w:val="bottom"/>
            <w:hideMark/>
          </w:tcPr>
          <w:p w14:paraId="5F656F4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16BA72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9F8564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05/04/2021</w:t>
            </w:r>
          </w:p>
        </w:tc>
        <w:tc>
          <w:tcPr>
            <w:tcW w:w="419" w:type="dxa"/>
            <w:tcBorders>
              <w:top w:val="nil"/>
              <w:left w:val="nil"/>
              <w:bottom w:val="nil"/>
              <w:right w:val="nil"/>
            </w:tcBorders>
            <w:shd w:val="clear" w:color="auto" w:fill="auto"/>
            <w:noWrap/>
            <w:vAlign w:val="bottom"/>
            <w:hideMark/>
          </w:tcPr>
          <w:p w14:paraId="3712330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239516.81</w:t>
            </w:r>
          </w:p>
        </w:tc>
        <w:tc>
          <w:tcPr>
            <w:tcW w:w="446" w:type="dxa"/>
            <w:tcBorders>
              <w:top w:val="nil"/>
              <w:left w:val="nil"/>
              <w:bottom w:val="nil"/>
              <w:right w:val="nil"/>
            </w:tcBorders>
            <w:shd w:val="clear" w:color="auto" w:fill="auto"/>
            <w:noWrap/>
            <w:vAlign w:val="bottom"/>
            <w:hideMark/>
          </w:tcPr>
          <w:p w14:paraId="503CD34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48826A6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4E38541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200024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265,823</w:t>
            </w:r>
          </w:p>
        </w:tc>
        <w:tc>
          <w:tcPr>
            <w:tcW w:w="456" w:type="dxa"/>
            <w:tcBorders>
              <w:top w:val="nil"/>
              <w:left w:val="nil"/>
              <w:bottom w:val="nil"/>
              <w:right w:val="nil"/>
            </w:tcBorders>
            <w:shd w:val="clear" w:color="000000" w:fill="FFFFFF"/>
            <w:noWrap/>
            <w:vAlign w:val="bottom"/>
            <w:hideMark/>
          </w:tcPr>
          <w:p w14:paraId="35642F8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265,823</w:t>
            </w:r>
          </w:p>
        </w:tc>
        <w:tc>
          <w:tcPr>
            <w:tcW w:w="382" w:type="dxa"/>
            <w:tcBorders>
              <w:top w:val="nil"/>
              <w:left w:val="nil"/>
              <w:bottom w:val="nil"/>
              <w:right w:val="single" w:sz="4" w:space="0" w:color="auto"/>
            </w:tcBorders>
            <w:shd w:val="clear" w:color="000000" w:fill="FFFFFF"/>
            <w:noWrap/>
            <w:vAlign w:val="bottom"/>
            <w:hideMark/>
          </w:tcPr>
          <w:p w14:paraId="5F80A17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0.21%</w:t>
            </w:r>
          </w:p>
        </w:tc>
        <w:tc>
          <w:tcPr>
            <w:tcW w:w="287" w:type="dxa"/>
            <w:tcBorders>
              <w:top w:val="nil"/>
              <w:left w:val="nil"/>
              <w:bottom w:val="nil"/>
              <w:right w:val="nil"/>
            </w:tcBorders>
            <w:shd w:val="clear" w:color="000000" w:fill="FFFFFF"/>
            <w:noWrap/>
            <w:vAlign w:val="bottom"/>
            <w:hideMark/>
          </w:tcPr>
          <w:p w14:paraId="64C028E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AED0BD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2ED0C1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AF6341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239066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0B6C80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265,823</w:t>
            </w:r>
          </w:p>
        </w:tc>
        <w:tc>
          <w:tcPr>
            <w:tcW w:w="456" w:type="dxa"/>
            <w:tcBorders>
              <w:top w:val="nil"/>
              <w:left w:val="nil"/>
              <w:bottom w:val="nil"/>
              <w:right w:val="nil"/>
            </w:tcBorders>
            <w:shd w:val="clear" w:color="000000" w:fill="FFFFFF"/>
            <w:noWrap/>
            <w:vAlign w:val="bottom"/>
            <w:hideMark/>
          </w:tcPr>
          <w:p w14:paraId="3F237F2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4077.91</w:t>
            </w:r>
          </w:p>
        </w:tc>
        <w:tc>
          <w:tcPr>
            <w:tcW w:w="652" w:type="dxa"/>
            <w:tcBorders>
              <w:top w:val="nil"/>
              <w:left w:val="nil"/>
              <w:bottom w:val="nil"/>
              <w:right w:val="single" w:sz="4" w:space="0" w:color="auto"/>
            </w:tcBorders>
            <w:shd w:val="clear" w:color="000000" w:fill="FFFFFF"/>
            <w:noWrap/>
            <w:vAlign w:val="bottom"/>
            <w:hideMark/>
          </w:tcPr>
          <w:p w14:paraId="4FD16B6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013559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0C8757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0.20%</w:t>
            </w:r>
          </w:p>
        </w:tc>
        <w:tc>
          <w:tcPr>
            <w:tcW w:w="652" w:type="dxa"/>
            <w:tcBorders>
              <w:top w:val="nil"/>
              <w:left w:val="nil"/>
              <w:bottom w:val="nil"/>
              <w:right w:val="single" w:sz="4" w:space="0" w:color="auto"/>
            </w:tcBorders>
            <w:shd w:val="clear" w:color="000000" w:fill="FFFFFF"/>
            <w:noWrap/>
            <w:vAlign w:val="bottom"/>
            <w:hideMark/>
          </w:tcPr>
          <w:p w14:paraId="555086F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1.43%</w:t>
            </w:r>
          </w:p>
        </w:tc>
        <w:tc>
          <w:tcPr>
            <w:tcW w:w="287" w:type="dxa"/>
            <w:tcBorders>
              <w:top w:val="nil"/>
              <w:left w:val="nil"/>
              <w:bottom w:val="nil"/>
              <w:right w:val="nil"/>
            </w:tcBorders>
            <w:shd w:val="clear" w:color="000000" w:fill="FFFFFF"/>
            <w:noWrap/>
            <w:vAlign w:val="bottom"/>
            <w:hideMark/>
          </w:tcPr>
          <w:p w14:paraId="0D55A47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994408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540.67</w:t>
            </w:r>
          </w:p>
        </w:tc>
        <w:tc>
          <w:tcPr>
            <w:tcW w:w="356" w:type="dxa"/>
            <w:tcBorders>
              <w:top w:val="nil"/>
              <w:left w:val="nil"/>
              <w:bottom w:val="nil"/>
              <w:right w:val="single" w:sz="4" w:space="0" w:color="auto"/>
            </w:tcBorders>
            <w:shd w:val="clear" w:color="000000" w:fill="FFFFFF"/>
            <w:noWrap/>
            <w:vAlign w:val="bottom"/>
            <w:hideMark/>
          </w:tcPr>
          <w:p w14:paraId="377D45B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0.23%</w:t>
            </w:r>
          </w:p>
        </w:tc>
      </w:tr>
      <w:tr w:rsidR="0026563C" w:rsidRPr="0026563C" w14:paraId="7258BD8D" w14:textId="77777777" w:rsidTr="0026563C">
        <w:trPr>
          <w:trHeight w:val="290"/>
        </w:trPr>
        <w:tc>
          <w:tcPr>
            <w:tcW w:w="108" w:type="dxa"/>
            <w:tcBorders>
              <w:top w:val="nil"/>
              <w:left w:val="nil"/>
              <w:bottom w:val="nil"/>
              <w:right w:val="nil"/>
            </w:tcBorders>
            <w:shd w:val="clear" w:color="000000" w:fill="FFFFFF"/>
            <w:noWrap/>
            <w:vAlign w:val="bottom"/>
            <w:hideMark/>
          </w:tcPr>
          <w:p w14:paraId="67C178E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4485FB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78C6D2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06/04/2021</w:t>
            </w:r>
          </w:p>
        </w:tc>
        <w:tc>
          <w:tcPr>
            <w:tcW w:w="419" w:type="dxa"/>
            <w:tcBorders>
              <w:top w:val="nil"/>
              <w:left w:val="nil"/>
              <w:bottom w:val="nil"/>
              <w:right w:val="nil"/>
            </w:tcBorders>
            <w:shd w:val="clear" w:color="auto" w:fill="auto"/>
            <w:noWrap/>
            <w:vAlign w:val="bottom"/>
            <w:hideMark/>
          </w:tcPr>
          <w:p w14:paraId="11447F8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241226.79</w:t>
            </w:r>
          </w:p>
        </w:tc>
        <w:tc>
          <w:tcPr>
            <w:tcW w:w="446" w:type="dxa"/>
            <w:tcBorders>
              <w:top w:val="nil"/>
              <w:left w:val="nil"/>
              <w:bottom w:val="nil"/>
              <w:right w:val="nil"/>
            </w:tcBorders>
            <w:shd w:val="clear" w:color="auto" w:fill="auto"/>
            <w:noWrap/>
            <w:vAlign w:val="bottom"/>
            <w:hideMark/>
          </w:tcPr>
          <w:p w14:paraId="0BDD62B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4721E0C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9B9E0C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AF116F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267,533</w:t>
            </w:r>
          </w:p>
        </w:tc>
        <w:tc>
          <w:tcPr>
            <w:tcW w:w="456" w:type="dxa"/>
            <w:tcBorders>
              <w:top w:val="nil"/>
              <w:left w:val="nil"/>
              <w:bottom w:val="nil"/>
              <w:right w:val="nil"/>
            </w:tcBorders>
            <w:shd w:val="clear" w:color="000000" w:fill="FFFFFF"/>
            <w:noWrap/>
            <w:vAlign w:val="bottom"/>
            <w:hideMark/>
          </w:tcPr>
          <w:p w14:paraId="3E0C134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267,533</w:t>
            </w:r>
          </w:p>
        </w:tc>
        <w:tc>
          <w:tcPr>
            <w:tcW w:w="382" w:type="dxa"/>
            <w:tcBorders>
              <w:top w:val="nil"/>
              <w:left w:val="nil"/>
              <w:bottom w:val="nil"/>
              <w:right w:val="single" w:sz="4" w:space="0" w:color="auto"/>
            </w:tcBorders>
            <w:shd w:val="clear" w:color="000000" w:fill="FFFFFF"/>
            <w:noWrap/>
            <w:vAlign w:val="bottom"/>
            <w:hideMark/>
          </w:tcPr>
          <w:p w14:paraId="704C27C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0.64%</w:t>
            </w:r>
          </w:p>
        </w:tc>
        <w:tc>
          <w:tcPr>
            <w:tcW w:w="287" w:type="dxa"/>
            <w:tcBorders>
              <w:top w:val="nil"/>
              <w:left w:val="nil"/>
              <w:bottom w:val="nil"/>
              <w:right w:val="nil"/>
            </w:tcBorders>
            <w:shd w:val="clear" w:color="000000" w:fill="FFFFFF"/>
            <w:noWrap/>
            <w:vAlign w:val="bottom"/>
            <w:hideMark/>
          </w:tcPr>
          <w:p w14:paraId="349F558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FA14B0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9C71DD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6D1591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8547F5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CA6AD6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267,533</w:t>
            </w:r>
          </w:p>
        </w:tc>
        <w:tc>
          <w:tcPr>
            <w:tcW w:w="456" w:type="dxa"/>
            <w:tcBorders>
              <w:top w:val="nil"/>
              <w:left w:val="nil"/>
              <w:bottom w:val="nil"/>
              <w:right w:val="nil"/>
            </w:tcBorders>
            <w:shd w:val="clear" w:color="000000" w:fill="FFFFFF"/>
            <w:noWrap/>
            <w:vAlign w:val="bottom"/>
            <w:hideMark/>
          </w:tcPr>
          <w:p w14:paraId="615674F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4073.94</w:t>
            </w:r>
          </w:p>
        </w:tc>
        <w:tc>
          <w:tcPr>
            <w:tcW w:w="652" w:type="dxa"/>
            <w:tcBorders>
              <w:top w:val="nil"/>
              <w:left w:val="nil"/>
              <w:bottom w:val="nil"/>
              <w:right w:val="single" w:sz="4" w:space="0" w:color="auto"/>
            </w:tcBorders>
            <w:shd w:val="clear" w:color="000000" w:fill="FFFFFF"/>
            <w:noWrap/>
            <w:vAlign w:val="bottom"/>
            <w:hideMark/>
          </w:tcPr>
          <w:p w14:paraId="4CD15AC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6946F9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789D1E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0.63%</w:t>
            </w:r>
          </w:p>
        </w:tc>
        <w:tc>
          <w:tcPr>
            <w:tcW w:w="652" w:type="dxa"/>
            <w:tcBorders>
              <w:top w:val="nil"/>
              <w:left w:val="nil"/>
              <w:bottom w:val="nil"/>
              <w:right w:val="single" w:sz="4" w:space="0" w:color="auto"/>
            </w:tcBorders>
            <w:shd w:val="clear" w:color="000000" w:fill="FFFFFF"/>
            <w:noWrap/>
            <w:vAlign w:val="bottom"/>
            <w:hideMark/>
          </w:tcPr>
          <w:p w14:paraId="5D45F01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-0.11%</w:t>
            </w:r>
          </w:p>
        </w:tc>
        <w:tc>
          <w:tcPr>
            <w:tcW w:w="287" w:type="dxa"/>
            <w:tcBorders>
              <w:top w:val="nil"/>
              <w:left w:val="nil"/>
              <w:bottom w:val="nil"/>
              <w:right w:val="nil"/>
            </w:tcBorders>
            <w:shd w:val="clear" w:color="000000" w:fill="FFFFFF"/>
            <w:noWrap/>
            <w:vAlign w:val="bottom"/>
            <w:hideMark/>
          </w:tcPr>
          <w:p w14:paraId="5F18A18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EF8DB6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544.53</w:t>
            </w:r>
          </w:p>
        </w:tc>
        <w:tc>
          <w:tcPr>
            <w:tcW w:w="356" w:type="dxa"/>
            <w:tcBorders>
              <w:top w:val="nil"/>
              <w:left w:val="nil"/>
              <w:bottom w:val="nil"/>
              <w:right w:val="single" w:sz="4" w:space="0" w:color="auto"/>
            </w:tcBorders>
            <w:shd w:val="clear" w:color="000000" w:fill="FFFFFF"/>
            <w:noWrap/>
            <w:vAlign w:val="bottom"/>
            <w:hideMark/>
          </w:tcPr>
          <w:p w14:paraId="3C06F7A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0.71%</w:t>
            </w:r>
          </w:p>
        </w:tc>
      </w:tr>
      <w:tr w:rsidR="0026563C" w:rsidRPr="0026563C" w14:paraId="6D67CDD0" w14:textId="77777777" w:rsidTr="0026563C">
        <w:trPr>
          <w:trHeight w:val="290"/>
        </w:trPr>
        <w:tc>
          <w:tcPr>
            <w:tcW w:w="108" w:type="dxa"/>
            <w:tcBorders>
              <w:top w:val="nil"/>
              <w:left w:val="nil"/>
              <w:bottom w:val="nil"/>
              <w:right w:val="nil"/>
            </w:tcBorders>
            <w:shd w:val="clear" w:color="000000" w:fill="FFFFFF"/>
            <w:noWrap/>
            <w:vAlign w:val="bottom"/>
            <w:hideMark/>
          </w:tcPr>
          <w:p w14:paraId="516CC74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525CEC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67A75E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07/04/2021</w:t>
            </w:r>
          </w:p>
        </w:tc>
        <w:tc>
          <w:tcPr>
            <w:tcW w:w="419" w:type="dxa"/>
            <w:tcBorders>
              <w:top w:val="nil"/>
              <w:left w:val="nil"/>
              <w:bottom w:val="nil"/>
              <w:right w:val="nil"/>
            </w:tcBorders>
            <w:shd w:val="clear" w:color="auto" w:fill="auto"/>
            <w:noWrap/>
            <w:vAlign w:val="bottom"/>
            <w:hideMark/>
          </w:tcPr>
          <w:p w14:paraId="430A991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242316.57</w:t>
            </w:r>
          </w:p>
        </w:tc>
        <w:tc>
          <w:tcPr>
            <w:tcW w:w="446" w:type="dxa"/>
            <w:tcBorders>
              <w:top w:val="nil"/>
              <w:left w:val="nil"/>
              <w:bottom w:val="nil"/>
              <w:right w:val="nil"/>
            </w:tcBorders>
            <w:shd w:val="clear" w:color="auto" w:fill="auto"/>
            <w:noWrap/>
            <w:vAlign w:val="bottom"/>
            <w:hideMark/>
          </w:tcPr>
          <w:p w14:paraId="08A0676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0CAB453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18B195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056CCB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268,622</w:t>
            </w:r>
          </w:p>
        </w:tc>
        <w:tc>
          <w:tcPr>
            <w:tcW w:w="456" w:type="dxa"/>
            <w:tcBorders>
              <w:top w:val="nil"/>
              <w:left w:val="nil"/>
              <w:bottom w:val="nil"/>
              <w:right w:val="nil"/>
            </w:tcBorders>
            <w:shd w:val="clear" w:color="000000" w:fill="FFFFFF"/>
            <w:noWrap/>
            <w:vAlign w:val="bottom"/>
            <w:hideMark/>
          </w:tcPr>
          <w:p w14:paraId="4CF9046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268,622</w:t>
            </w:r>
          </w:p>
        </w:tc>
        <w:tc>
          <w:tcPr>
            <w:tcW w:w="382" w:type="dxa"/>
            <w:tcBorders>
              <w:top w:val="nil"/>
              <w:left w:val="nil"/>
              <w:bottom w:val="nil"/>
              <w:right w:val="single" w:sz="4" w:space="0" w:color="auto"/>
            </w:tcBorders>
            <w:shd w:val="clear" w:color="000000" w:fill="FFFFFF"/>
            <w:noWrap/>
            <w:vAlign w:val="bottom"/>
            <w:hideMark/>
          </w:tcPr>
          <w:p w14:paraId="082A3DE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0.41%</w:t>
            </w:r>
          </w:p>
        </w:tc>
        <w:tc>
          <w:tcPr>
            <w:tcW w:w="287" w:type="dxa"/>
            <w:tcBorders>
              <w:top w:val="nil"/>
              <w:left w:val="nil"/>
              <w:bottom w:val="nil"/>
              <w:right w:val="nil"/>
            </w:tcBorders>
            <w:shd w:val="clear" w:color="000000" w:fill="FFFFFF"/>
            <w:noWrap/>
            <w:vAlign w:val="bottom"/>
            <w:hideMark/>
          </w:tcPr>
          <w:p w14:paraId="5794BA8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FC3B19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17FE53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288304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DB1562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7431D4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268,622</w:t>
            </w:r>
          </w:p>
        </w:tc>
        <w:tc>
          <w:tcPr>
            <w:tcW w:w="456" w:type="dxa"/>
            <w:tcBorders>
              <w:top w:val="nil"/>
              <w:left w:val="nil"/>
              <w:bottom w:val="nil"/>
              <w:right w:val="nil"/>
            </w:tcBorders>
            <w:shd w:val="clear" w:color="000000" w:fill="FFFFFF"/>
            <w:noWrap/>
            <w:vAlign w:val="bottom"/>
            <w:hideMark/>
          </w:tcPr>
          <w:p w14:paraId="74C6805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4079.95</w:t>
            </w:r>
          </w:p>
        </w:tc>
        <w:tc>
          <w:tcPr>
            <w:tcW w:w="652" w:type="dxa"/>
            <w:tcBorders>
              <w:top w:val="nil"/>
              <w:left w:val="nil"/>
              <w:bottom w:val="nil"/>
              <w:right w:val="single" w:sz="4" w:space="0" w:color="auto"/>
            </w:tcBorders>
            <w:shd w:val="clear" w:color="000000" w:fill="FFFFFF"/>
            <w:noWrap/>
            <w:vAlign w:val="bottom"/>
            <w:hideMark/>
          </w:tcPr>
          <w:p w14:paraId="7E372E4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25F7202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499413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0.40%</w:t>
            </w:r>
          </w:p>
        </w:tc>
        <w:tc>
          <w:tcPr>
            <w:tcW w:w="652" w:type="dxa"/>
            <w:tcBorders>
              <w:top w:val="nil"/>
              <w:left w:val="nil"/>
              <w:bottom w:val="nil"/>
              <w:right w:val="single" w:sz="4" w:space="0" w:color="auto"/>
            </w:tcBorders>
            <w:shd w:val="clear" w:color="000000" w:fill="FFFFFF"/>
            <w:noWrap/>
            <w:vAlign w:val="bottom"/>
            <w:hideMark/>
          </w:tcPr>
          <w:p w14:paraId="5668055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0.14%</w:t>
            </w:r>
          </w:p>
        </w:tc>
        <w:tc>
          <w:tcPr>
            <w:tcW w:w="287" w:type="dxa"/>
            <w:tcBorders>
              <w:top w:val="nil"/>
              <w:left w:val="nil"/>
              <w:bottom w:val="nil"/>
              <w:right w:val="nil"/>
            </w:tcBorders>
            <w:shd w:val="clear" w:color="000000" w:fill="FFFFFF"/>
            <w:noWrap/>
            <w:vAlign w:val="bottom"/>
            <w:hideMark/>
          </w:tcPr>
          <w:p w14:paraId="6FA2C2E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21D383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546.99</w:t>
            </w:r>
          </w:p>
        </w:tc>
        <w:tc>
          <w:tcPr>
            <w:tcW w:w="356" w:type="dxa"/>
            <w:tcBorders>
              <w:top w:val="nil"/>
              <w:left w:val="nil"/>
              <w:bottom w:val="nil"/>
              <w:right w:val="single" w:sz="4" w:space="0" w:color="auto"/>
            </w:tcBorders>
            <w:shd w:val="clear" w:color="000000" w:fill="FFFFFF"/>
            <w:noWrap/>
            <w:vAlign w:val="bottom"/>
            <w:hideMark/>
          </w:tcPr>
          <w:p w14:paraId="46029DA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0.45%</w:t>
            </w:r>
          </w:p>
        </w:tc>
      </w:tr>
      <w:tr w:rsidR="0026563C" w:rsidRPr="0026563C" w14:paraId="552BF18D" w14:textId="77777777" w:rsidTr="0026563C">
        <w:trPr>
          <w:trHeight w:val="290"/>
        </w:trPr>
        <w:tc>
          <w:tcPr>
            <w:tcW w:w="108" w:type="dxa"/>
            <w:tcBorders>
              <w:top w:val="nil"/>
              <w:left w:val="nil"/>
              <w:bottom w:val="nil"/>
              <w:right w:val="nil"/>
            </w:tcBorders>
            <w:shd w:val="clear" w:color="000000" w:fill="FFFFFF"/>
            <w:noWrap/>
            <w:vAlign w:val="bottom"/>
            <w:hideMark/>
          </w:tcPr>
          <w:p w14:paraId="424F87D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01B36E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F14D4D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08/04/2021</w:t>
            </w:r>
          </w:p>
        </w:tc>
        <w:tc>
          <w:tcPr>
            <w:tcW w:w="419" w:type="dxa"/>
            <w:tcBorders>
              <w:top w:val="nil"/>
              <w:left w:val="nil"/>
              <w:bottom w:val="nil"/>
              <w:right w:val="nil"/>
            </w:tcBorders>
            <w:shd w:val="clear" w:color="auto" w:fill="auto"/>
            <w:noWrap/>
            <w:vAlign w:val="bottom"/>
            <w:hideMark/>
          </w:tcPr>
          <w:p w14:paraId="4D360F0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245678.94</w:t>
            </w:r>
          </w:p>
        </w:tc>
        <w:tc>
          <w:tcPr>
            <w:tcW w:w="446" w:type="dxa"/>
            <w:tcBorders>
              <w:top w:val="nil"/>
              <w:left w:val="nil"/>
              <w:bottom w:val="nil"/>
              <w:right w:val="nil"/>
            </w:tcBorders>
            <w:shd w:val="clear" w:color="auto" w:fill="auto"/>
            <w:noWrap/>
            <w:vAlign w:val="bottom"/>
            <w:hideMark/>
          </w:tcPr>
          <w:p w14:paraId="2DEC50D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5DE74B1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D3951A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AFF584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271,985</w:t>
            </w:r>
          </w:p>
        </w:tc>
        <w:tc>
          <w:tcPr>
            <w:tcW w:w="456" w:type="dxa"/>
            <w:tcBorders>
              <w:top w:val="nil"/>
              <w:left w:val="nil"/>
              <w:bottom w:val="nil"/>
              <w:right w:val="nil"/>
            </w:tcBorders>
            <w:shd w:val="clear" w:color="000000" w:fill="FFFFFF"/>
            <w:noWrap/>
            <w:vAlign w:val="bottom"/>
            <w:hideMark/>
          </w:tcPr>
          <w:p w14:paraId="60E9797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271,985</w:t>
            </w:r>
          </w:p>
        </w:tc>
        <w:tc>
          <w:tcPr>
            <w:tcW w:w="382" w:type="dxa"/>
            <w:tcBorders>
              <w:top w:val="nil"/>
              <w:left w:val="nil"/>
              <w:bottom w:val="nil"/>
              <w:right w:val="single" w:sz="4" w:space="0" w:color="auto"/>
            </w:tcBorders>
            <w:shd w:val="clear" w:color="000000" w:fill="FFFFFF"/>
            <w:noWrap/>
            <w:vAlign w:val="bottom"/>
            <w:hideMark/>
          </w:tcPr>
          <w:p w14:paraId="77E6ECD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1.24%</w:t>
            </w:r>
          </w:p>
        </w:tc>
        <w:tc>
          <w:tcPr>
            <w:tcW w:w="287" w:type="dxa"/>
            <w:tcBorders>
              <w:top w:val="nil"/>
              <w:left w:val="nil"/>
              <w:bottom w:val="nil"/>
              <w:right w:val="nil"/>
            </w:tcBorders>
            <w:shd w:val="clear" w:color="000000" w:fill="FFFFFF"/>
            <w:noWrap/>
            <w:vAlign w:val="bottom"/>
            <w:hideMark/>
          </w:tcPr>
          <w:p w14:paraId="711960B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5A0B16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0C1F98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C8DC24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562CD4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A6ABC9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271,985</w:t>
            </w:r>
          </w:p>
        </w:tc>
        <w:tc>
          <w:tcPr>
            <w:tcW w:w="456" w:type="dxa"/>
            <w:tcBorders>
              <w:top w:val="nil"/>
              <w:left w:val="nil"/>
              <w:bottom w:val="nil"/>
              <w:right w:val="nil"/>
            </w:tcBorders>
            <w:shd w:val="clear" w:color="000000" w:fill="FFFFFF"/>
            <w:noWrap/>
            <w:vAlign w:val="bottom"/>
            <w:hideMark/>
          </w:tcPr>
          <w:p w14:paraId="2BD1E0D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4097.17</w:t>
            </w:r>
          </w:p>
        </w:tc>
        <w:tc>
          <w:tcPr>
            <w:tcW w:w="652" w:type="dxa"/>
            <w:tcBorders>
              <w:top w:val="nil"/>
              <w:left w:val="nil"/>
              <w:bottom w:val="nil"/>
              <w:right w:val="single" w:sz="4" w:space="0" w:color="auto"/>
            </w:tcBorders>
            <w:shd w:val="clear" w:color="000000" w:fill="FFFFFF"/>
            <w:noWrap/>
            <w:vAlign w:val="bottom"/>
            <w:hideMark/>
          </w:tcPr>
          <w:p w14:paraId="2DAB9F3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2C07547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04083D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1.24%</w:t>
            </w:r>
          </w:p>
        </w:tc>
        <w:tc>
          <w:tcPr>
            <w:tcW w:w="652" w:type="dxa"/>
            <w:tcBorders>
              <w:top w:val="nil"/>
              <w:left w:val="nil"/>
              <w:bottom w:val="nil"/>
              <w:right w:val="single" w:sz="4" w:space="0" w:color="auto"/>
            </w:tcBorders>
            <w:shd w:val="clear" w:color="000000" w:fill="FFFFFF"/>
            <w:noWrap/>
            <w:vAlign w:val="bottom"/>
            <w:hideMark/>
          </w:tcPr>
          <w:p w14:paraId="360EBFC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0.41%</w:t>
            </w:r>
          </w:p>
        </w:tc>
        <w:tc>
          <w:tcPr>
            <w:tcW w:w="287" w:type="dxa"/>
            <w:tcBorders>
              <w:top w:val="nil"/>
              <w:left w:val="nil"/>
              <w:bottom w:val="nil"/>
              <w:right w:val="nil"/>
            </w:tcBorders>
            <w:shd w:val="clear" w:color="000000" w:fill="FFFFFF"/>
            <w:noWrap/>
            <w:vAlign w:val="bottom"/>
            <w:hideMark/>
          </w:tcPr>
          <w:p w14:paraId="6EE0D62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284058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554.58</w:t>
            </w:r>
          </w:p>
        </w:tc>
        <w:tc>
          <w:tcPr>
            <w:tcW w:w="356" w:type="dxa"/>
            <w:tcBorders>
              <w:top w:val="nil"/>
              <w:left w:val="nil"/>
              <w:bottom w:val="nil"/>
              <w:right w:val="single" w:sz="4" w:space="0" w:color="auto"/>
            </w:tcBorders>
            <w:shd w:val="clear" w:color="000000" w:fill="FFFFFF"/>
            <w:noWrap/>
            <w:vAlign w:val="bottom"/>
            <w:hideMark/>
          </w:tcPr>
          <w:p w14:paraId="5DD5265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1.38%</w:t>
            </w:r>
          </w:p>
        </w:tc>
      </w:tr>
      <w:tr w:rsidR="0026563C" w:rsidRPr="0026563C" w14:paraId="2700D4AF" w14:textId="77777777" w:rsidTr="0026563C">
        <w:trPr>
          <w:trHeight w:val="290"/>
        </w:trPr>
        <w:tc>
          <w:tcPr>
            <w:tcW w:w="108" w:type="dxa"/>
            <w:tcBorders>
              <w:top w:val="nil"/>
              <w:left w:val="nil"/>
              <w:bottom w:val="nil"/>
              <w:right w:val="nil"/>
            </w:tcBorders>
            <w:shd w:val="clear" w:color="000000" w:fill="FFFFFF"/>
            <w:noWrap/>
            <w:vAlign w:val="bottom"/>
            <w:hideMark/>
          </w:tcPr>
          <w:p w14:paraId="11DE9F4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491B76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5356B8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09/04/2021</w:t>
            </w:r>
          </w:p>
        </w:tc>
        <w:tc>
          <w:tcPr>
            <w:tcW w:w="419" w:type="dxa"/>
            <w:tcBorders>
              <w:top w:val="nil"/>
              <w:left w:val="nil"/>
              <w:bottom w:val="nil"/>
              <w:right w:val="nil"/>
            </w:tcBorders>
            <w:shd w:val="clear" w:color="auto" w:fill="auto"/>
            <w:noWrap/>
            <w:vAlign w:val="bottom"/>
            <w:hideMark/>
          </w:tcPr>
          <w:p w14:paraId="6D6B82C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246002.33</w:t>
            </w:r>
          </w:p>
        </w:tc>
        <w:tc>
          <w:tcPr>
            <w:tcW w:w="446" w:type="dxa"/>
            <w:tcBorders>
              <w:top w:val="nil"/>
              <w:left w:val="nil"/>
              <w:bottom w:val="nil"/>
              <w:right w:val="nil"/>
            </w:tcBorders>
            <w:shd w:val="clear" w:color="auto" w:fill="auto"/>
            <w:noWrap/>
            <w:vAlign w:val="bottom"/>
            <w:hideMark/>
          </w:tcPr>
          <w:p w14:paraId="5084A02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0B00B0E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48EE19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87016C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272,308</w:t>
            </w:r>
          </w:p>
        </w:tc>
        <w:tc>
          <w:tcPr>
            <w:tcW w:w="456" w:type="dxa"/>
            <w:tcBorders>
              <w:top w:val="nil"/>
              <w:left w:val="nil"/>
              <w:bottom w:val="nil"/>
              <w:right w:val="nil"/>
            </w:tcBorders>
            <w:shd w:val="clear" w:color="000000" w:fill="FFFFFF"/>
            <w:noWrap/>
            <w:vAlign w:val="bottom"/>
            <w:hideMark/>
          </w:tcPr>
          <w:p w14:paraId="2F266C0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272,308</w:t>
            </w:r>
          </w:p>
        </w:tc>
        <w:tc>
          <w:tcPr>
            <w:tcW w:w="382" w:type="dxa"/>
            <w:tcBorders>
              <w:top w:val="nil"/>
              <w:left w:val="nil"/>
              <w:bottom w:val="nil"/>
              <w:right w:val="single" w:sz="4" w:space="0" w:color="auto"/>
            </w:tcBorders>
            <w:shd w:val="clear" w:color="000000" w:fill="FFFFFF"/>
            <w:noWrap/>
            <w:vAlign w:val="bottom"/>
            <w:hideMark/>
          </w:tcPr>
          <w:p w14:paraId="700AB73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0.12%</w:t>
            </w:r>
          </w:p>
        </w:tc>
        <w:tc>
          <w:tcPr>
            <w:tcW w:w="287" w:type="dxa"/>
            <w:tcBorders>
              <w:top w:val="nil"/>
              <w:left w:val="nil"/>
              <w:bottom w:val="nil"/>
              <w:right w:val="nil"/>
            </w:tcBorders>
            <w:shd w:val="clear" w:color="000000" w:fill="FFFFFF"/>
            <w:noWrap/>
            <w:vAlign w:val="bottom"/>
            <w:hideMark/>
          </w:tcPr>
          <w:p w14:paraId="6624543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ABF662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BBF758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B0DC50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A4D058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7D9A6F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272,308</w:t>
            </w:r>
          </w:p>
        </w:tc>
        <w:tc>
          <w:tcPr>
            <w:tcW w:w="456" w:type="dxa"/>
            <w:tcBorders>
              <w:top w:val="nil"/>
              <w:left w:val="nil"/>
              <w:bottom w:val="nil"/>
              <w:right w:val="nil"/>
            </w:tcBorders>
            <w:shd w:val="clear" w:color="000000" w:fill="FFFFFF"/>
            <w:noWrap/>
            <w:vAlign w:val="bottom"/>
            <w:hideMark/>
          </w:tcPr>
          <w:p w14:paraId="13E64D6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4128.80</w:t>
            </w:r>
          </w:p>
        </w:tc>
        <w:tc>
          <w:tcPr>
            <w:tcW w:w="652" w:type="dxa"/>
            <w:tcBorders>
              <w:top w:val="nil"/>
              <w:left w:val="nil"/>
              <w:bottom w:val="nil"/>
              <w:right w:val="single" w:sz="4" w:space="0" w:color="auto"/>
            </w:tcBorders>
            <w:shd w:val="clear" w:color="000000" w:fill="FFFFFF"/>
            <w:noWrap/>
            <w:vAlign w:val="bottom"/>
            <w:hideMark/>
          </w:tcPr>
          <w:p w14:paraId="0534712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7E61EB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2343C3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0.11%</w:t>
            </w:r>
          </w:p>
        </w:tc>
        <w:tc>
          <w:tcPr>
            <w:tcW w:w="652" w:type="dxa"/>
            <w:tcBorders>
              <w:top w:val="nil"/>
              <w:left w:val="nil"/>
              <w:bottom w:val="nil"/>
              <w:right w:val="single" w:sz="4" w:space="0" w:color="auto"/>
            </w:tcBorders>
            <w:shd w:val="clear" w:color="000000" w:fill="FFFFFF"/>
            <w:noWrap/>
            <w:vAlign w:val="bottom"/>
            <w:hideMark/>
          </w:tcPr>
          <w:p w14:paraId="08F835D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0.76%</w:t>
            </w:r>
          </w:p>
        </w:tc>
        <w:tc>
          <w:tcPr>
            <w:tcW w:w="287" w:type="dxa"/>
            <w:tcBorders>
              <w:top w:val="nil"/>
              <w:left w:val="nil"/>
              <w:bottom w:val="nil"/>
              <w:right w:val="nil"/>
            </w:tcBorders>
            <w:shd w:val="clear" w:color="000000" w:fill="FFFFFF"/>
            <w:noWrap/>
            <w:vAlign w:val="bottom"/>
            <w:hideMark/>
          </w:tcPr>
          <w:p w14:paraId="3535999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4515F8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555.31</w:t>
            </w:r>
          </w:p>
        </w:tc>
        <w:tc>
          <w:tcPr>
            <w:tcW w:w="356" w:type="dxa"/>
            <w:tcBorders>
              <w:top w:val="nil"/>
              <w:left w:val="nil"/>
              <w:bottom w:val="nil"/>
              <w:right w:val="single" w:sz="4" w:space="0" w:color="auto"/>
            </w:tcBorders>
            <w:shd w:val="clear" w:color="000000" w:fill="FFFFFF"/>
            <w:noWrap/>
            <w:vAlign w:val="bottom"/>
            <w:hideMark/>
          </w:tcPr>
          <w:p w14:paraId="20CB016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0.13%</w:t>
            </w:r>
          </w:p>
        </w:tc>
      </w:tr>
      <w:tr w:rsidR="0026563C" w:rsidRPr="0026563C" w14:paraId="0ACAF703" w14:textId="77777777" w:rsidTr="0026563C">
        <w:trPr>
          <w:trHeight w:val="290"/>
        </w:trPr>
        <w:tc>
          <w:tcPr>
            <w:tcW w:w="108" w:type="dxa"/>
            <w:tcBorders>
              <w:top w:val="nil"/>
              <w:left w:val="nil"/>
              <w:bottom w:val="nil"/>
              <w:right w:val="nil"/>
            </w:tcBorders>
            <w:shd w:val="clear" w:color="000000" w:fill="FFFFFF"/>
            <w:noWrap/>
            <w:vAlign w:val="bottom"/>
            <w:hideMark/>
          </w:tcPr>
          <w:p w14:paraId="65EC0D5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BC9E08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AB6C3C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12/04/2021</w:t>
            </w:r>
          </w:p>
        </w:tc>
        <w:tc>
          <w:tcPr>
            <w:tcW w:w="419" w:type="dxa"/>
            <w:tcBorders>
              <w:top w:val="nil"/>
              <w:left w:val="nil"/>
              <w:bottom w:val="nil"/>
              <w:right w:val="nil"/>
            </w:tcBorders>
            <w:shd w:val="clear" w:color="auto" w:fill="auto"/>
            <w:noWrap/>
            <w:vAlign w:val="bottom"/>
            <w:hideMark/>
          </w:tcPr>
          <w:p w14:paraId="50808580"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244881.54</w:t>
            </w:r>
          </w:p>
        </w:tc>
        <w:tc>
          <w:tcPr>
            <w:tcW w:w="446" w:type="dxa"/>
            <w:tcBorders>
              <w:top w:val="nil"/>
              <w:left w:val="nil"/>
              <w:bottom w:val="nil"/>
              <w:right w:val="nil"/>
            </w:tcBorders>
            <w:shd w:val="clear" w:color="auto" w:fill="auto"/>
            <w:noWrap/>
            <w:vAlign w:val="bottom"/>
            <w:hideMark/>
          </w:tcPr>
          <w:p w14:paraId="6D8E56F0"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08AA346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4A9B0D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CF1AB8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271,187</w:t>
            </w:r>
          </w:p>
        </w:tc>
        <w:tc>
          <w:tcPr>
            <w:tcW w:w="456" w:type="dxa"/>
            <w:tcBorders>
              <w:top w:val="nil"/>
              <w:left w:val="nil"/>
              <w:bottom w:val="nil"/>
              <w:right w:val="nil"/>
            </w:tcBorders>
            <w:shd w:val="clear" w:color="000000" w:fill="FFFFFF"/>
            <w:noWrap/>
            <w:vAlign w:val="bottom"/>
            <w:hideMark/>
          </w:tcPr>
          <w:p w14:paraId="5E4F27B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271,187</w:t>
            </w:r>
          </w:p>
        </w:tc>
        <w:tc>
          <w:tcPr>
            <w:tcW w:w="382" w:type="dxa"/>
            <w:tcBorders>
              <w:top w:val="nil"/>
              <w:left w:val="nil"/>
              <w:bottom w:val="nil"/>
              <w:right w:val="single" w:sz="4" w:space="0" w:color="auto"/>
            </w:tcBorders>
            <w:shd w:val="clear" w:color="000000" w:fill="FFFFFF"/>
            <w:noWrap/>
            <w:vAlign w:val="bottom"/>
            <w:hideMark/>
          </w:tcPr>
          <w:p w14:paraId="1DB2D20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-0.41%</w:t>
            </w:r>
          </w:p>
        </w:tc>
        <w:tc>
          <w:tcPr>
            <w:tcW w:w="287" w:type="dxa"/>
            <w:tcBorders>
              <w:top w:val="nil"/>
              <w:left w:val="nil"/>
              <w:bottom w:val="nil"/>
              <w:right w:val="nil"/>
            </w:tcBorders>
            <w:shd w:val="clear" w:color="000000" w:fill="FFFFFF"/>
            <w:noWrap/>
            <w:vAlign w:val="bottom"/>
            <w:hideMark/>
          </w:tcPr>
          <w:p w14:paraId="702FFB6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BCCACB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60A733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9F21E1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879BCA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1478AD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271,187</w:t>
            </w:r>
          </w:p>
        </w:tc>
        <w:tc>
          <w:tcPr>
            <w:tcW w:w="456" w:type="dxa"/>
            <w:tcBorders>
              <w:top w:val="nil"/>
              <w:left w:val="nil"/>
              <w:bottom w:val="nil"/>
              <w:right w:val="nil"/>
            </w:tcBorders>
            <w:shd w:val="clear" w:color="000000" w:fill="FFFFFF"/>
            <w:noWrap/>
            <w:vAlign w:val="bottom"/>
            <w:hideMark/>
          </w:tcPr>
          <w:p w14:paraId="10A6461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4127.99</w:t>
            </w:r>
          </w:p>
        </w:tc>
        <w:tc>
          <w:tcPr>
            <w:tcW w:w="652" w:type="dxa"/>
            <w:tcBorders>
              <w:top w:val="nil"/>
              <w:left w:val="nil"/>
              <w:bottom w:val="nil"/>
              <w:right w:val="single" w:sz="4" w:space="0" w:color="auto"/>
            </w:tcBorders>
            <w:shd w:val="clear" w:color="000000" w:fill="FFFFFF"/>
            <w:noWrap/>
            <w:vAlign w:val="bottom"/>
            <w:hideMark/>
          </w:tcPr>
          <w:p w14:paraId="55DB3D4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6CB196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89B206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-0.42%</w:t>
            </w:r>
          </w:p>
        </w:tc>
        <w:tc>
          <w:tcPr>
            <w:tcW w:w="652" w:type="dxa"/>
            <w:tcBorders>
              <w:top w:val="nil"/>
              <w:left w:val="nil"/>
              <w:bottom w:val="nil"/>
              <w:right w:val="single" w:sz="4" w:space="0" w:color="auto"/>
            </w:tcBorders>
            <w:shd w:val="clear" w:color="000000" w:fill="FFFFFF"/>
            <w:noWrap/>
            <w:vAlign w:val="bottom"/>
            <w:hideMark/>
          </w:tcPr>
          <w:p w14:paraId="0236AC9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-0.03%</w:t>
            </w:r>
          </w:p>
        </w:tc>
        <w:tc>
          <w:tcPr>
            <w:tcW w:w="287" w:type="dxa"/>
            <w:tcBorders>
              <w:top w:val="nil"/>
              <w:left w:val="nil"/>
              <w:bottom w:val="nil"/>
              <w:right w:val="nil"/>
            </w:tcBorders>
            <w:shd w:val="clear" w:color="000000" w:fill="FFFFFF"/>
            <w:noWrap/>
            <w:vAlign w:val="bottom"/>
            <w:hideMark/>
          </w:tcPr>
          <w:p w14:paraId="0687036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49A604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552.78</w:t>
            </w:r>
          </w:p>
        </w:tc>
        <w:tc>
          <w:tcPr>
            <w:tcW w:w="356" w:type="dxa"/>
            <w:tcBorders>
              <w:top w:val="nil"/>
              <w:left w:val="nil"/>
              <w:bottom w:val="nil"/>
              <w:right w:val="single" w:sz="4" w:space="0" w:color="auto"/>
            </w:tcBorders>
            <w:shd w:val="clear" w:color="000000" w:fill="FFFFFF"/>
            <w:noWrap/>
            <w:vAlign w:val="bottom"/>
            <w:hideMark/>
          </w:tcPr>
          <w:p w14:paraId="316BACA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-0.46%</w:t>
            </w:r>
          </w:p>
        </w:tc>
      </w:tr>
      <w:tr w:rsidR="0026563C" w:rsidRPr="0026563C" w14:paraId="1C830884" w14:textId="77777777" w:rsidTr="0026563C">
        <w:trPr>
          <w:trHeight w:val="290"/>
        </w:trPr>
        <w:tc>
          <w:tcPr>
            <w:tcW w:w="108" w:type="dxa"/>
            <w:tcBorders>
              <w:top w:val="nil"/>
              <w:left w:val="nil"/>
              <w:bottom w:val="nil"/>
              <w:right w:val="nil"/>
            </w:tcBorders>
            <w:shd w:val="clear" w:color="000000" w:fill="FFFFFF"/>
            <w:noWrap/>
            <w:vAlign w:val="bottom"/>
            <w:hideMark/>
          </w:tcPr>
          <w:p w14:paraId="2772DC1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C7272C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DAA82B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13/04/2021</w:t>
            </w:r>
          </w:p>
        </w:tc>
        <w:tc>
          <w:tcPr>
            <w:tcW w:w="419" w:type="dxa"/>
            <w:tcBorders>
              <w:top w:val="nil"/>
              <w:left w:val="nil"/>
              <w:bottom w:val="nil"/>
              <w:right w:val="nil"/>
            </w:tcBorders>
            <w:shd w:val="clear" w:color="auto" w:fill="auto"/>
            <w:noWrap/>
            <w:vAlign w:val="bottom"/>
            <w:hideMark/>
          </w:tcPr>
          <w:p w14:paraId="21650CA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245302.39</w:t>
            </w:r>
          </w:p>
        </w:tc>
        <w:tc>
          <w:tcPr>
            <w:tcW w:w="446" w:type="dxa"/>
            <w:tcBorders>
              <w:top w:val="nil"/>
              <w:left w:val="nil"/>
              <w:bottom w:val="nil"/>
              <w:right w:val="nil"/>
            </w:tcBorders>
            <w:shd w:val="clear" w:color="auto" w:fill="auto"/>
            <w:noWrap/>
            <w:vAlign w:val="bottom"/>
            <w:hideMark/>
          </w:tcPr>
          <w:p w14:paraId="3CA2632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3CC2301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0BB142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4001DE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271,608</w:t>
            </w:r>
          </w:p>
        </w:tc>
        <w:tc>
          <w:tcPr>
            <w:tcW w:w="456" w:type="dxa"/>
            <w:tcBorders>
              <w:top w:val="nil"/>
              <w:left w:val="nil"/>
              <w:bottom w:val="nil"/>
              <w:right w:val="nil"/>
            </w:tcBorders>
            <w:shd w:val="clear" w:color="000000" w:fill="FFFFFF"/>
            <w:noWrap/>
            <w:vAlign w:val="bottom"/>
            <w:hideMark/>
          </w:tcPr>
          <w:p w14:paraId="3388716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271,608</w:t>
            </w:r>
          </w:p>
        </w:tc>
        <w:tc>
          <w:tcPr>
            <w:tcW w:w="382" w:type="dxa"/>
            <w:tcBorders>
              <w:top w:val="nil"/>
              <w:left w:val="nil"/>
              <w:bottom w:val="nil"/>
              <w:right w:val="single" w:sz="4" w:space="0" w:color="auto"/>
            </w:tcBorders>
            <w:shd w:val="clear" w:color="000000" w:fill="FFFFFF"/>
            <w:noWrap/>
            <w:vAlign w:val="bottom"/>
            <w:hideMark/>
          </w:tcPr>
          <w:p w14:paraId="14724D4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0.16%</w:t>
            </w:r>
          </w:p>
        </w:tc>
        <w:tc>
          <w:tcPr>
            <w:tcW w:w="287" w:type="dxa"/>
            <w:tcBorders>
              <w:top w:val="nil"/>
              <w:left w:val="nil"/>
              <w:bottom w:val="nil"/>
              <w:right w:val="nil"/>
            </w:tcBorders>
            <w:shd w:val="clear" w:color="000000" w:fill="FFFFFF"/>
            <w:noWrap/>
            <w:vAlign w:val="bottom"/>
            <w:hideMark/>
          </w:tcPr>
          <w:p w14:paraId="000B4D0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C962E5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87D85C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28321C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BB499E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A800F8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271,608</w:t>
            </w:r>
          </w:p>
        </w:tc>
        <w:tc>
          <w:tcPr>
            <w:tcW w:w="456" w:type="dxa"/>
            <w:tcBorders>
              <w:top w:val="nil"/>
              <w:left w:val="nil"/>
              <w:bottom w:val="nil"/>
              <w:right w:val="nil"/>
            </w:tcBorders>
            <w:shd w:val="clear" w:color="000000" w:fill="FFFFFF"/>
            <w:noWrap/>
            <w:vAlign w:val="bottom"/>
            <w:hideMark/>
          </w:tcPr>
          <w:p w14:paraId="3DDF754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4141.59</w:t>
            </w:r>
          </w:p>
        </w:tc>
        <w:tc>
          <w:tcPr>
            <w:tcW w:w="652" w:type="dxa"/>
            <w:tcBorders>
              <w:top w:val="nil"/>
              <w:left w:val="nil"/>
              <w:bottom w:val="nil"/>
              <w:right w:val="single" w:sz="4" w:space="0" w:color="auto"/>
            </w:tcBorders>
            <w:shd w:val="clear" w:color="000000" w:fill="FFFFFF"/>
            <w:noWrap/>
            <w:vAlign w:val="bottom"/>
            <w:hideMark/>
          </w:tcPr>
          <w:p w14:paraId="40A2B4C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CFD1E0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5763BE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0.14%</w:t>
            </w:r>
          </w:p>
        </w:tc>
        <w:tc>
          <w:tcPr>
            <w:tcW w:w="652" w:type="dxa"/>
            <w:tcBorders>
              <w:top w:val="nil"/>
              <w:left w:val="nil"/>
              <w:bottom w:val="nil"/>
              <w:right w:val="single" w:sz="4" w:space="0" w:color="auto"/>
            </w:tcBorders>
            <w:shd w:val="clear" w:color="000000" w:fill="FFFFFF"/>
            <w:noWrap/>
            <w:vAlign w:val="bottom"/>
            <w:hideMark/>
          </w:tcPr>
          <w:p w14:paraId="33E3DCD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0.32%</w:t>
            </w:r>
          </w:p>
        </w:tc>
        <w:tc>
          <w:tcPr>
            <w:tcW w:w="287" w:type="dxa"/>
            <w:tcBorders>
              <w:top w:val="nil"/>
              <w:left w:val="nil"/>
              <w:bottom w:val="nil"/>
              <w:right w:val="nil"/>
            </w:tcBorders>
            <w:shd w:val="clear" w:color="000000" w:fill="FFFFFF"/>
            <w:noWrap/>
            <w:vAlign w:val="bottom"/>
            <w:hideMark/>
          </w:tcPr>
          <w:p w14:paraId="479BDD2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17EF73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553.73</w:t>
            </w:r>
          </w:p>
        </w:tc>
        <w:tc>
          <w:tcPr>
            <w:tcW w:w="356" w:type="dxa"/>
            <w:tcBorders>
              <w:top w:val="nil"/>
              <w:left w:val="nil"/>
              <w:bottom w:val="nil"/>
              <w:right w:val="single" w:sz="4" w:space="0" w:color="auto"/>
            </w:tcBorders>
            <w:shd w:val="clear" w:color="000000" w:fill="FFFFFF"/>
            <w:noWrap/>
            <w:vAlign w:val="bottom"/>
            <w:hideMark/>
          </w:tcPr>
          <w:p w14:paraId="3EDF6DC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0.17%</w:t>
            </w:r>
          </w:p>
        </w:tc>
      </w:tr>
      <w:tr w:rsidR="0026563C" w:rsidRPr="0026563C" w14:paraId="3868AE1A" w14:textId="77777777" w:rsidTr="0026563C">
        <w:trPr>
          <w:trHeight w:val="290"/>
        </w:trPr>
        <w:tc>
          <w:tcPr>
            <w:tcW w:w="108" w:type="dxa"/>
            <w:tcBorders>
              <w:top w:val="nil"/>
              <w:left w:val="nil"/>
              <w:bottom w:val="nil"/>
              <w:right w:val="nil"/>
            </w:tcBorders>
            <w:shd w:val="clear" w:color="000000" w:fill="FFFFFF"/>
            <w:noWrap/>
            <w:vAlign w:val="bottom"/>
            <w:hideMark/>
          </w:tcPr>
          <w:p w14:paraId="69EA83A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4C94D0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99CB13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14/04/2021</w:t>
            </w:r>
          </w:p>
        </w:tc>
        <w:tc>
          <w:tcPr>
            <w:tcW w:w="419" w:type="dxa"/>
            <w:tcBorders>
              <w:top w:val="nil"/>
              <w:left w:val="nil"/>
              <w:bottom w:val="nil"/>
              <w:right w:val="nil"/>
            </w:tcBorders>
            <w:shd w:val="clear" w:color="auto" w:fill="auto"/>
            <w:noWrap/>
            <w:vAlign w:val="bottom"/>
            <w:hideMark/>
          </w:tcPr>
          <w:p w14:paraId="2B47D3F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239228.86</w:t>
            </w:r>
          </w:p>
        </w:tc>
        <w:tc>
          <w:tcPr>
            <w:tcW w:w="446" w:type="dxa"/>
            <w:tcBorders>
              <w:top w:val="nil"/>
              <w:left w:val="nil"/>
              <w:bottom w:val="nil"/>
              <w:right w:val="nil"/>
            </w:tcBorders>
            <w:shd w:val="clear" w:color="auto" w:fill="auto"/>
            <w:noWrap/>
            <w:vAlign w:val="bottom"/>
            <w:hideMark/>
          </w:tcPr>
          <w:p w14:paraId="7D9A7E2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2AE72B9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180E06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82DBC5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265,535</w:t>
            </w:r>
          </w:p>
        </w:tc>
        <w:tc>
          <w:tcPr>
            <w:tcW w:w="456" w:type="dxa"/>
            <w:tcBorders>
              <w:top w:val="nil"/>
              <w:left w:val="nil"/>
              <w:bottom w:val="nil"/>
              <w:right w:val="nil"/>
            </w:tcBorders>
            <w:shd w:val="clear" w:color="000000" w:fill="FFFFFF"/>
            <w:noWrap/>
            <w:vAlign w:val="bottom"/>
            <w:hideMark/>
          </w:tcPr>
          <w:p w14:paraId="1DA019A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265,535</w:t>
            </w:r>
          </w:p>
        </w:tc>
        <w:tc>
          <w:tcPr>
            <w:tcW w:w="382" w:type="dxa"/>
            <w:tcBorders>
              <w:top w:val="nil"/>
              <w:left w:val="nil"/>
              <w:bottom w:val="nil"/>
              <w:right w:val="single" w:sz="4" w:space="0" w:color="auto"/>
            </w:tcBorders>
            <w:shd w:val="clear" w:color="000000" w:fill="FFFFFF"/>
            <w:noWrap/>
            <w:vAlign w:val="bottom"/>
            <w:hideMark/>
          </w:tcPr>
          <w:p w14:paraId="2205B14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-2.26%</w:t>
            </w:r>
          </w:p>
        </w:tc>
        <w:tc>
          <w:tcPr>
            <w:tcW w:w="287" w:type="dxa"/>
            <w:tcBorders>
              <w:top w:val="nil"/>
              <w:left w:val="nil"/>
              <w:bottom w:val="nil"/>
              <w:right w:val="nil"/>
            </w:tcBorders>
            <w:shd w:val="clear" w:color="000000" w:fill="FFFFFF"/>
            <w:noWrap/>
            <w:vAlign w:val="bottom"/>
            <w:hideMark/>
          </w:tcPr>
          <w:p w14:paraId="4F6EC9C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840DBF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B42B34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68E44E8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9A5A9E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373A50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265,535</w:t>
            </w:r>
          </w:p>
        </w:tc>
        <w:tc>
          <w:tcPr>
            <w:tcW w:w="456" w:type="dxa"/>
            <w:tcBorders>
              <w:top w:val="nil"/>
              <w:left w:val="nil"/>
              <w:bottom w:val="nil"/>
              <w:right w:val="nil"/>
            </w:tcBorders>
            <w:shd w:val="clear" w:color="000000" w:fill="FFFFFF"/>
            <w:noWrap/>
            <w:vAlign w:val="bottom"/>
            <w:hideMark/>
          </w:tcPr>
          <w:p w14:paraId="068E305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4124.66</w:t>
            </w:r>
          </w:p>
        </w:tc>
        <w:tc>
          <w:tcPr>
            <w:tcW w:w="652" w:type="dxa"/>
            <w:tcBorders>
              <w:top w:val="nil"/>
              <w:left w:val="nil"/>
              <w:bottom w:val="nil"/>
              <w:right w:val="single" w:sz="4" w:space="0" w:color="auto"/>
            </w:tcBorders>
            <w:shd w:val="clear" w:color="000000" w:fill="FFFFFF"/>
            <w:noWrap/>
            <w:vAlign w:val="bottom"/>
            <w:hideMark/>
          </w:tcPr>
          <w:p w14:paraId="17E25C8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205048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58BAC8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-2.25%</w:t>
            </w:r>
          </w:p>
        </w:tc>
        <w:tc>
          <w:tcPr>
            <w:tcW w:w="652" w:type="dxa"/>
            <w:tcBorders>
              <w:top w:val="nil"/>
              <w:left w:val="nil"/>
              <w:bottom w:val="nil"/>
              <w:right w:val="single" w:sz="4" w:space="0" w:color="auto"/>
            </w:tcBorders>
            <w:shd w:val="clear" w:color="000000" w:fill="FFFFFF"/>
            <w:noWrap/>
            <w:vAlign w:val="bottom"/>
            <w:hideMark/>
          </w:tcPr>
          <w:p w14:paraId="0A675A3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-0.42%</w:t>
            </w:r>
          </w:p>
        </w:tc>
        <w:tc>
          <w:tcPr>
            <w:tcW w:w="287" w:type="dxa"/>
            <w:tcBorders>
              <w:top w:val="nil"/>
              <w:left w:val="nil"/>
              <w:bottom w:val="nil"/>
              <w:right w:val="nil"/>
            </w:tcBorders>
            <w:shd w:val="clear" w:color="000000" w:fill="FFFFFF"/>
            <w:noWrap/>
            <w:vAlign w:val="bottom"/>
            <w:hideMark/>
          </w:tcPr>
          <w:p w14:paraId="39FCC46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108584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540.02</w:t>
            </w:r>
          </w:p>
        </w:tc>
        <w:tc>
          <w:tcPr>
            <w:tcW w:w="356" w:type="dxa"/>
            <w:tcBorders>
              <w:top w:val="nil"/>
              <w:left w:val="nil"/>
              <w:bottom w:val="nil"/>
              <w:right w:val="single" w:sz="4" w:space="0" w:color="auto"/>
            </w:tcBorders>
            <w:shd w:val="clear" w:color="000000" w:fill="FFFFFF"/>
            <w:noWrap/>
            <w:vAlign w:val="bottom"/>
            <w:hideMark/>
          </w:tcPr>
          <w:p w14:paraId="282F44A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w:t>
            </w:r>
          </w:p>
        </w:tc>
      </w:tr>
      <w:tr w:rsidR="0026563C" w:rsidRPr="0026563C" w14:paraId="0BB6C681" w14:textId="77777777" w:rsidTr="0026563C">
        <w:trPr>
          <w:trHeight w:val="290"/>
        </w:trPr>
        <w:tc>
          <w:tcPr>
            <w:tcW w:w="108" w:type="dxa"/>
            <w:tcBorders>
              <w:top w:val="nil"/>
              <w:left w:val="nil"/>
              <w:bottom w:val="nil"/>
              <w:right w:val="nil"/>
            </w:tcBorders>
            <w:shd w:val="clear" w:color="000000" w:fill="FFFFFF"/>
            <w:noWrap/>
            <w:vAlign w:val="bottom"/>
            <w:hideMark/>
          </w:tcPr>
          <w:p w14:paraId="22EBFE9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292332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DC152A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15/04/2021</w:t>
            </w:r>
          </w:p>
        </w:tc>
        <w:tc>
          <w:tcPr>
            <w:tcW w:w="419" w:type="dxa"/>
            <w:tcBorders>
              <w:top w:val="nil"/>
              <w:left w:val="nil"/>
              <w:bottom w:val="nil"/>
              <w:right w:val="nil"/>
            </w:tcBorders>
            <w:shd w:val="clear" w:color="auto" w:fill="auto"/>
            <w:noWrap/>
            <w:vAlign w:val="bottom"/>
            <w:hideMark/>
          </w:tcPr>
          <w:p w14:paraId="0C8BE72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243304.46</w:t>
            </w:r>
          </w:p>
        </w:tc>
        <w:tc>
          <w:tcPr>
            <w:tcW w:w="446" w:type="dxa"/>
            <w:tcBorders>
              <w:top w:val="nil"/>
              <w:left w:val="nil"/>
              <w:bottom w:val="nil"/>
              <w:right w:val="nil"/>
            </w:tcBorders>
            <w:shd w:val="clear" w:color="auto" w:fill="auto"/>
            <w:noWrap/>
            <w:vAlign w:val="bottom"/>
            <w:hideMark/>
          </w:tcPr>
          <w:p w14:paraId="6E30400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4C160DF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5235FA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91A559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269,610</w:t>
            </w:r>
          </w:p>
        </w:tc>
        <w:tc>
          <w:tcPr>
            <w:tcW w:w="456" w:type="dxa"/>
            <w:tcBorders>
              <w:top w:val="nil"/>
              <w:left w:val="nil"/>
              <w:bottom w:val="nil"/>
              <w:right w:val="nil"/>
            </w:tcBorders>
            <w:shd w:val="clear" w:color="000000" w:fill="FFFFFF"/>
            <w:noWrap/>
            <w:vAlign w:val="bottom"/>
            <w:hideMark/>
          </w:tcPr>
          <w:p w14:paraId="4252C20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269,610</w:t>
            </w:r>
          </w:p>
        </w:tc>
        <w:tc>
          <w:tcPr>
            <w:tcW w:w="382" w:type="dxa"/>
            <w:tcBorders>
              <w:top w:val="nil"/>
              <w:left w:val="nil"/>
              <w:bottom w:val="nil"/>
              <w:right w:val="single" w:sz="4" w:space="0" w:color="auto"/>
            </w:tcBorders>
            <w:shd w:val="clear" w:color="000000" w:fill="FFFFFF"/>
            <w:noWrap/>
            <w:vAlign w:val="bottom"/>
            <w:hideMark/>
          </w:tcPr>
          <w:p w14:paraId="7BEB1CA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1.52%</w:t>
            </w:r>
          </w:p>
        </w:tc>
        <w:tc>
          <w:tcPr>
            <w:tcW w:w="287" w:type="dxa"/>
            <w:tcBorders>
              <w:top w:val="nil"/>
              <w:left w:val="nil"/>
              <w:bottom w:val="nil"/>
              <w:right w:val="nil"/>
            </w:tcBorders>
            <w:shd w:val="clear" w:color="000000" w:fill="FFFFFF"/>
            <w:noWrap/>
            <w:vAlign w:val="bottom"/>
            <w:hideMark/>
          </w:tcPr>
          <w:p w14:paraId="05B7FC4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E560B2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5F5DAF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3DCFD0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FE3FF8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8D0011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269,610</w:t>
            </w:r>
          </w:p>
        </w:tc>
        <w:tc>
          <w:tcPr>
            <w:tcW w:w="456" w:type="dxa"/>
            <w:tcBorders>
              <w:top w:val="nil"/>
              <w:left w:val="nil"/>
              <w:bottom w:val="nil"/>
              <w:right w:val="nil"/>
            </w:tcBorders>
            <w:shd w:val="clear" w:color="000000" w:fill="FFFFFF"/>
            <w:noWrap/>
            <w:vAlign w:val="bottom"/>
            <w:hideMark/>
          </w:tcPr>
          <w:p w14:paraId="5EC7B28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4170.42</w:t>
            </w:r>
          </w:p>
        </w:tc>
        <w:tc>
          <w:tcPr>
            <w:tcW w:w="652" w:type="dxa"/>
            <w:tcBorders>
              <w:top w:val="nil"/>
              <w:left w:val="nil"/>
              <w:bottom w:val="nil"/>
              <w:right w:val="single" w:sz="4" w:space="0" w:color="auto"/>
            </w:tcBorders>
            <w:shd w:val="clear" w:color="000000" w:fill="FFFFFF"/>
            <w:noWrap/>
            <w:vAlign w:val="bottom"/>
            <w:hideMark/>
          </w:tcPr>
          <w:p w14:paraId="2E184AE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4FDFDF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F04F79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1.52%</w:t>
            </w:r>
          </w:p>
        </w:tc>
        <w:tc>
          <w:tcPr>
            <w:tcW w:w="652" w:type="dxa"/>
            <w:tcBorders>
              <w:top w:val="nil"/>
              <w:left w:val="nil"/>
              <w:bottom w:val="nil"/>
              <w:right w:val="single" w:sz="4" w:space="0" w:color="auto"/>
            </w:tcBorders>
            <w:shd w:val="clear" w:color="000000" w:fill="FFFFFF"/>
            <w:noWrap/>
            <w:vAlign w:val="bottom"/>
            <w:hideMark/>
          </w:tcPr>
          <w:p w14:paraId="0C9A8C3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1.10%</w:t>
            </w:r>
          </w:p>
        </w:tc>
        <w:tc>
          <w:tcPr>
            <w:tcW w:w="287" w:type="dxa"/>
            <w:tcBorders>
              <w:top w:val="nil"/>
              <w:left w:val="nil"/>
              <w:bottom w:val="nil"/>
              <w:right w:val="nil"/>
            </w:tcBorders>
            <w:shd w:val="clear" w:color="000000" w:fill="FFFFFF"/>
            <w:noWrap/>
            <w:vAlign w:val="bottom"/>
            <w:hideMark/>
          </w:tcPr>
          <w:p w14:paraId="2001A3E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9F87AF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549.22</w:t>
            </w:r>
          </w:p>
        </w:tc>
        <w:tc>
          <w:tcPr>
            <w:tcW w:w="356" w:type="dxa"/>
            <w:tcBorders>
              <w:top w:val="nil"/>
              <w:left w:val="nil"/>
              <w:bottom w:val="nil"/>
              <w:right w:val="single" w:sz="4" w:space="0" w:color="auto"/>
            </w:tcBorders>
            <w:shd w:val="clear" w:color="000000" w:fill="FFFFFF"/>
            <w:noWrap/>
            <w:vAlign w:val="bottom"/>
            <w:hideMark/>
          </w:tcPr>
          <w:p w14:paraId="4C91AD6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1.69%</w:t>
            </w:r>
          </w:p>
        </w:tc>
      </w:tr>
      <w:tr w:rsidR="0026563C" w:rsidRPr="0026563C" w14:paraId="780AE4B7" w14:textId="77777777" w:rsidTr="0026563C">
        <w:trPr>
          <w:trHeight w:val="290"/>
        </w:trPr>
        <w:tc>
          <w:tcPr>
            <w:tcW w:w="108" w:type="dxa"/>
            <w:tcBorders>
              <w:top w:val="nil"/>
              <w:left w:val="nil"/>
              <w:bottom w:val="nil"/>
              <w:right w:val="nil"/>
            </w:tcBorders>
            <w:shd w:val="clear" w:color="000000" w:fill="FFFFFF"/>
            <w:noWrap/>
            <w:vAlign w:val="bottom"/>
            <w:hideMark/>
          </w:tcPr>
          <w:p w14:paraId="7DE9F42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348DD0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D54336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16/04/2021</w:t>
            </w:r>
          </w:p>
        </w:tc>
        <w:tc>
          <w:tcPr>
            <w:tcW w:w="419" w:type="dxa"/>
            <w:tcBorders>
              <w:top w:val="nil"/>
              <w:left w:val="nil"/>
              <w:bottom w:val="nil"/>
              <w:right w:val="nil"/>
            </w:tcBorders>
            <w:shd w:val="clear" w:color="auto" w:fill="auto"/>
            <w:noWrap/>
            <w:vAlign w:val="bottom"/>
            <w:hideMark/>
          </w:tcPr>
          <w:p w14:paraId="5245CD4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242117.22</w:t>
            </w:r>
          </w:p>
        </w:tc>
        <w:tc>
          <w:tcPr>
            <w:tcW w:w="446" w:type="dxa"/>
            <w:tcBorders>
              <w:top w:val="nil"/>
              <w:left w:val="nil"/>
              <w:bottom w:val="nil"/>
              <w:right w:val="nil"/>
            </w:tcBorders>
            <w:shd w:val="clear" w:color="auto" w:fill="auto"/>
            <w:noWrap/>
            <w:vAlign w:val="bottom"/>
            <w:hideMark/>
          </w:tcPr>
          <w:p w14:paraId="5AE170E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15B5A37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44CD9A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345E7A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268,423</w:t>
            </w:r>
          </w:p>
        </w:tc>
        <w:tc>
          <w:tcPr>
            <w:tcW w:w="456" w:type="dxa"/>
            <w:tcBorders>
              <w:top w:val="nil"/>
              <w:left w:val="nil"/>
              <w:bottom w:val="nil"/>
              <w:right w:val="nil"/>
            </w:tcBorders>
            <w:shd w:val="clear" w:color="000000" w:fill="FFFFFF"/>
            <w:noWrap/>
            <w:vAlign w:val="bottom"/>
            <w:hideMark/>
          </w:tcPr>
          <w:p w14:paraId="6BD5D12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268,423</w:t>
            </w:r>
          </w:p>
        </w:tc>
        <w:tc>
          <w:tcPr>
            <w:tcW w:w="382" w:type="dxa"/>
            <w:tcBorders>
              <w:top w:val="nil"/>
              <w:left w:val="nil"/>
              <w:bottom w:val="nil"/>
              <w:right w:val="single" w:sz="4" w:space="0" w:color="auto"/>
            </w:tcBorders>
            <w:shd w:val="clear" w:color="000000" w:fill="FFFFFF"/>
            <w:noWrap/>
            <w:vAlign w:val="bottom"/>
            <w:hideMark/>
          </w:tcPr>
          <w:p w14:paraId="04C5C84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-0.44%</w:t>
            </w:r>
          </w:p>
        </w:tc>
        <w:tc>
          <w:tcPr>
            <w:tcW w:w="287" w:type="dxa"/>
            <w:tcBorders>
              <w:top w:val="nil"/>
              <w:left w:val="nil"/>
              <w:bottom w:val="nil"/>
              <w:right w:val="nil"/>
            </w:tcBorders>
            <w:shd w:val="clear" w:color="000000" w:fill="FFFFFF"/>
            <w:noWrap/>
            <w:vAlign w:val="bottom"/>
            <w:hideMark/>
          </w:tcPr>
          <w:p w14:paraId="32A1BA4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17488F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EB65A2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64AD1A0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FCD5D9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48BF67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268,423</w:t>
            </w:r>
          </w:p>
        </w:tc>
        <w:tc>
          <w:tcPr>
            <w:tcW w:w="456" w:type="dxa"/>
            <w:tcBorders>
              <w:top w:val="nil"/>
              <w:left w:val="nil"/>
              <w:bottom w:val="nil"/>
              <w:right w:val="nil"/>
            </w:tcBorders>
            <w:shd w:val="clear" w:color="000000" w:fill="FFFFFF"/>
            <w:noWrap/>
            <w:vAlign w:val="bottom"/>
            <w:hideMark/>
          </w:tcPr>
          <w:p w14:paraId="687A3AA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4185.47</w:t>
            </w:r>
          </w:p>
        </w:tc>
        <w:tc>
          <w:tcPr>
            <w:tcW w:w="652" w:type="dxa"/>
            <w:tcBorders>
              <w:top w:val="nil"/>
              <w:left w:val="nil"/>
              <w:bottom w:val="nil"/>
              <w:right w:val="single" w:sz="4" w:space="0" w:color="auto"/>
            </w:tcBorders>
            <w:shd w:val="clear" w:color="000000" w:fill="FFFFFF"/>
            <w:noWrap/>
            <w:vAlign w:val="bottom"/>
            <w:hideMark/>
          </w:tcPr>
          <w:p w14:paraId="3429A85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D2C9D0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390D39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-0.45%</w:t>
            </w:r>
          </w:p>
        </w:tc>
        <w:tc>
          <w:tcPr>
            <w:tcW w:w="652" w:type="dxa"/>
            <w:tcBorders>
              <w:top w:val="nil"/>
              <w:left w:val="nil"/>
              <w:bottom w:val="nil"/>
              <w:right w:val="single" w:sz="4" w:space="0" w:color="auto"/>
            </w:tcBorders>
            <w:shd w:val="clear" w:color="000000" w:fill="FFFFFF"/>
            <w:noWrap/>
            <w:vAlign w:val="bottom"/>
            <w:hideMark/>
          </w:tcPr>
          <w:p w14:paraId="1611E44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0.35%</w:t>
            </w:r>
          </w:p>
        </w:tc>
        <w:tc>
          <w:tcPr>
            <w:tcW w:w="287" w:type="dxa"/>
            <w:tcBorders>
              <w:top w:val="nil"/>
              <w:left w:val="nil"/>
              <w:bottom w:val="nil"/>
              <w:right w:val="nil"/>
            </w:tcBorders>
            <w:shd w:val="clear" w:color="000000" w:fill="FFFFFF"/>
            <w:noWrap/>
            <w:vAlign w:val="bottom"/>
            <w:hideMark/>
          </w:tcPr>
          <w:p w14:paraId="476E657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1371D2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546.54</w:t>
            </w:r>
          </w:p>
        </w:tc>
        <w:tc>
          <w:tcPr>
            <w:tcW w:w="356" w:type="dxa"/>
            <w:tcBorders>
              <w:top w:val="nil"/>
              <w:left w:val="nil"/>
              <w:bottom w:val="nil"/>
              <w:right w:val="single" w:sz="4" w:space="0" w:color="auto"/>
            </w:tcBorders>
            <w:shd w:val="clear" w:color="000000" w:fill="FFFFFF"/>
            <w:noWrap/>
            <w:vAlign w:val="bottom"/>
            <w:hideMark/>
          </w:tcPr>
          <w:p w14:paraId="6A6677B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-0.49%</w:t>
            </w:r>
          </w:p>
        </w:tc>
      </w:tr>
      <w:tr w:rsidR="0026563C" w:rsidRPr="0026563C" w14:paraId="336AC0E1" w14:textId="77777777" w:rsidTr="0026563C">
        <w:trPr>
          <w:trHeight w:val="290"/>
        </w:trPr>
        <w:tc>
          <w:tcPr>
            <w:tcW w:w="108" w:type="dxa"/>
            <w:tcBorders>
              <w:top w:val="nil"/>
              <w:left w:val="nil"/>
              <w:bottom w:val="nil"/>
              <w:right w:val="nil"/>
            </w:tcBorders>
            <w:shd w:val="clear" w:color="000000" w:fill="FFFFFF"/>
            <w:noWrap/>
            <w:vAlign w:val="bottom"/>
            <w:hideMark/>
          </w:tcPr>
          <w:p w14:paraId="54F546C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0A820C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CFE0A6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19/04/2021</w:t>
            </w:r>
          </w:p>
        </w:tc>
        <w:tc>
          <w:tcPr>
            <w:tcW w:w="419" w:type="dxa"/>
            <w:tcBorders>
              <w:top w:val="nil"/>
              <w:left w:val="nil"/>
              <w:bottom w:val="nil"/>
              <w:right w:val="nil"/>
            </w:tcBorders>
            <w:shd w:val="clear" w:color="auto" w:fill="auto"/>
            <w:noWrap/>
            <w:vAlign w:val="bottom"/>
            <w:hideMark/>
          </w:tcPr>
          <w:p w14:paraId="28E2977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245616.92</w:t>
            </w:r>
          </w:p>
        </w:tc>
        <w:tc>
          <w:tcPr>
            <w:tcW w:w="446" w:type="dxa"/>
            <w:tcBorders>
              <w:top w:val="nil"/>
              <w:left w:val="nil"/>
              <w:bottom w:val="nil"/>
              <w:right w:val="nil"/>
            </w:tcBorders>
            <w:shd w:val="clear" w:color="auto" w:fill="auto"/>
            <w:noWrap/>
            <w:vAlign w:val="bottom"/>
            <w:hideMark/>
          </w:tcPr>
          <w:p w14:paraId="17D8AB7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6E36867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CD055D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F7A33A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271,923</w:t>
            </w:r>
          </w:p>
        </w:tc>
        <w:tc>
          <w:tcPr>
            <w:tcW w:w="456" w:type="dxa"/>
            <w:tcBorders>
              <w:top w:val="nil"/>
              <w:left w:val="nil"/>
              <w:bottom w:val="nil"/>
              <w:right w:val="nil"/>
            </w:tcBorders>
            <w:shd w:val="clear" w:color="000000" w:fill="FFFFFF"/>
            <w:noWrap/>
            <w:vAlign w:val="bottom"/>
            <w:hideMark/>
          </w:tcPr>
          <w:p w14:paraId="2E1D8FD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271,923</w:t>
            </w:r>
          </w:p>
        </w:tc>
        <w:tc>
          <w:tcPr>
            <w:tcW w:w="382" w:type="dxa"/>
            <w:tcBorders>
              <w:top w:val="nil"/>
              <w:left w:val="nil"/>
              <w:bottom w:val="nil"/>
              <w:right w:val="single" w:sz="4" w:space="0" w:color="auto"/>
            </w:tcBorders>
            <w:shd w:val="clear" w:color="000000" w:fill="FFFFFF"/>
            <w:noWrap/>
            <w:vAlign w:val="bottom"/>
            <w:hideMark/>
          </w:tcPr>
          <w:p w14:paraId="3F24586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1.30%</w:t>
            </w:r>
          </w:p>
        </w:tc>
        <w:tc>
          <w:tcPr>
            <w:tcW w:w="287" w:type="dxa"/>
            <w:tcBorders>
              <w:top w:val="nil"/>
              <w:left w:val="nil"/>
              <w:bottom w:val="nil"/>
              <w:right w:val="nil"/>
            </w:tcBorders>
            <w:shd w:val="clear" w:color="000000" w:fill="FFFFFF"/>
            <w:noWrap/>
            <w:vAlign w:val="bottom"/>
            <w:hideMark/>
          </w:tcPr>
          <w:p w14:paraId="7060B98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9B9E31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B49664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9E5C73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F17D0D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FB45FE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271,923</w:t>
            </w:r>
          </w:p>
        </w:tc>
        <w:tc>
          <w:tcPr>
            <w:tcW w:w="456" w:type="dxa"/>
            <w:tcBorders>
              <w:top w:val="nil"/>
              <w:left w:val="nil"/>
              <w:bottom w:val="nil"/>
              <w:right w:val="nil"/>
            </w:tcBorders>
            <w:shd w:val="clear" w:color="000000" w:fill="FFFFFF"/>
            <w:noWrap/>
            <w:vAlign w:val="bottom"/>
            <w:hideMark/>
          </w:tcPr>
          <w:p w14:paraId="65CF6AB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4163.26</w:t>
            </w:r>
          </w:p>
        </w:tc>
        <w:tc>
          <w:tcPr>
            <w:tcW w:w="652" w:type="dxa"/>
            <w:tcBorders>
              <w:top w:val="nil"/>
              <w:left w:val="nil"/>
              <w:bottom w:val="nil"/>
              <w:right w:val="single" w:sz="4" w:space="0" w:color="auto"/>
            </w:tcBorders>
            <w:shd w:val="clear" w:color="000000" w:fill="FFFFFF"/>
            <w:noWrap/>
            <w:vAlign w:val="bottom"/>
            <w:hideMark/>
          </w:tcPr>
          <w:p w14:paraId="613EEEB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658A75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2188BA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1.29%</w:t>
            </w:r>
          </w:p>
        </w:tc>
        <w:tc>
          <w:tcPr>
            <w:tcW w:w="652" w:type="dxa"/>
            <w:tcBorders>
              <w:top w:val="nil"/>
              <w:left w:val="nil"/>
              <w:bottom w:val="nil"/>
              <w:right w:val="single" w:sz="4" w:space="0" w:color="auto"/>
            </w:tcBorders>
            <w:shd w:val="clear" w:color="000000" w:fill="FFFFFF"/>
            <w:noWrap/>
            <w:vAlign w:val="bottom"/>
            <w:hideMark/>
          </w:tcPr>
          <w:p w14:paraId="12B321E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-0.54%</w:t>
            </w:r>
          </w:p>
        </w:tc>
        <w:tc>
          <w:tcPr>
            <w:tcW w:w="287" w:type="dxa"/>
            <w:tcBorders>
              <w:top w:val="nil"/>
              <w:left w:val="nil"/>
              <w:bottom w:val="nil"/>
              <w:right w:val="nil"/>
            </w:tcBorders>
            <w:shd w:val="clear" w:color="000000" w:fill="FFFFFF"/>
            <w:noWrap/>
            <w:vAlign w:val="bottom"/>
            <w:hideMark/>
          </w:tcPr>
          <w:p w14:paraId="7D27406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5DF7C5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554.44</w:t>
            </w:r>
          </w:p>
        </w:tc>
        <w:tc>
          <w:tcPr>
            <w:tcW w:w="356" w:type="dxa"/>
            <w:tcBorders>
              <w:top w:val="nil"/>
              <w:left w:val="nil"/>
              <w:bottom w:val="nil"/>
              <w:right w:val="single" w:sz="4" w:space="0" w:color="auto"/>
            </w:tcBorders>
            <w:shd w:val="clear" w:color="000000" w:fill="FFFFFF"/>
            <w:noWrap/>
            <w:vAlign w:val="bottom"/>
            <w:hideMark/>
          </w:tcPr>
          <w:p w14:paraId="49B1573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1.44%</w:t>
            </w:r>
          </w:p>
        </w:tc>
      </w:tr>
      <w:tr w:rsidR="0026563C" w:rsidRPr="0026563C" w14:paraId="1CE969F0" w14:textId="77777777" w:rsidTr="0026563C">
        <w:trPr>
          <w:trHeight w:val="290"/>
        </w:trPr>
        <w:tc>
          <w:tcPr>
            <w:tcW w:w="108" w:type="dxa"/>
            <w:tcBorders>
              <w:top w:val="nil"/>
              <w:left w:val="nil"/>
              <w:bottom w:val="nil"/>
              <w:right w:val="nil"/>
            </w:tcBorders>
            <w:shd w:val="clear" w:color="000000" w:fill="FFFFFF"/>
            <w:noWrap/>
            <w:vAlign w:val="bottom"/>
            <w:hideMark/>
          </w:tcPr>
          <w:p w14:paraId="2176358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EF15CC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C822AF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20/04/2021</w:t>
            </w:r>
          </w:p>
        </w:tc>
        <w:tc>
          <w:tcPr>
            <w:tcW w:w="419" w:type="dxa"/>
            <w:tcBorders>
              <w:top w:val="nil"/>
              <w:left w:val="nil"/>
              <w:bottom w:val="nil"/>
              <w:right w:val="nil"/>
            </w:tcBorders>
            <w:shd w:val="clear" w:color="auto" w:fill="auto"/>
            <w:noWrap/>
            <w:vAlign w:val="bottom"/>
            <w:hideMark/>
          </w:tcPr>
          <w:p w14:paraId="48B747A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243459.51</w:t>
            </w:r>
          </w:p>
        </w:tc>
        <w:tc>
          <w:tcPr>
            <w:tcW w:w="446" w:type="dxa"/>
            <w:tcBorders>
              <w:top w:val="nil"/>
              <w:left w:val="nil"/>
              <w:bottom w:val="nil"/>
              <w:right w:val="nil"/>
            </w:tcBorders>
            <w:shd w:val="clear" w:color="auto" w:fill="auto"/>
            <w:noWrap/>
            <w:vAlign w:val="bottom"/>
            <w:hideMark/>
          </w:tcPr>
          <w:p w14:paraId="3A44D08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7D006C0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43C85E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0EAE96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269,765</w:t>
            </w:r>
          </w:p>
        </w:tc>
        <w:tc>
          <w:tcPr>
            <w:tcW w:w="456" w:type="dxa"/>
            <w:tcBorders>
              <w:top w:val="nil"/>
              <w:left w:val="nil"/>
              <w:bottom w:val="nil"/>
              <w:right w:val="nil"/>
            </w:tcBorders>
            <w:shd w:val="clear" w:color="000000" w:fill="FFFFFF"/>
            <w:noWrap/>
            <w:vAlign w:val="bottom"/>
            <w:hideMark/>
          </w:tcPr>
          <w:p w14:paraId="7F0819F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269,765</w:t>
            </w:r>
          </w:p>
        </w:tc>
        <w:tc>
          <w:tcPr>
            <w:tcW w:w="382" w:type="dxa"/>
            <w:tcBorders>
              <w:top w:val="nil"/>
              <w:left w:val="nil"/>
              <w:bottom w:val="nil"/>
              <w:right w:val="single" w:sz="4" w:space="0" w:color="auto"/>
            </w:tcBorders>
            <w:shd w:val="clear" w:color="000000" w:fill="FFFFFF"/>
            <w:noWrap/>
            <w:vAlign w:val="bottom"/>
            <w:hideMark/>
          </w:tcPr>
          <w:p w14:paraId="74D9BA2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-0.80%</w:t>
            </w:r>
          </w:p>
        </w:tc>
        <w:tc>
          <w:tcPr>
            <w:tcW w:w="287" w:type="dxa"/>
            <w:tcBorders>
              <w:top w:val="nil"/>
              <w:left w:val="nil"/>
              <w:bottom w:val="nil"/>
              <w:right w:val="nil"/>
            </w:tcBorders>
            <w:shd w:val="clear" w:color="000000" w:fill="FFFFFF"/>
            <w:noWrap/>
            <w:vAlign w:val="bottom"/>
            <w:hideMark/>
          </w:tcPr>
          <w:p w14:paraId="5FC8444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0EF982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2ADEE6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59EFEF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FA9248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56EA0E4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269,765</w:t>
            </w:r>
          </w:p>
        </w:tc>
        <w:tc>
          <w:tcPr>
            <w:tcW w:w="456" w:type="dxa"/>
            <w:tcBorders>
              <w:top w:val="nil"/>
              <w:left w:val="nil"/>
              <w:bottom w:val="nil"/>
              <w:right w:val="nil"/>
            </w:tcBorders>
            <w:shd w:val="clear" w:color="000000" w:fill="FFFFFF"/>
            <w:noWrap/>
            <w:vAlign w:val="bottom"/>
            <w:hideMark/>
          </w:tcPr>
          <w:p w14:paraId="6C319F9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4134.94</w:t>
            </w:r>
          </w:p>
        </w:tc>
        <w:tc>
          <w:tcPr>
            <w:tcW w:w="652" w:type="dxa"/>
            <w:tcBorders>
              <w:top w:val="nil"/>
              <w:left w:val="nil"/>
              <w:bottom w:val="nil"/>
              <w:right w:val="single" w:sz="4" w:space="0" w:color="auto"/>
            </w:tcBorders>
            <w:shd w:val="clear" w:color="000000" w:fill="FFFFFF"/>
            <w:noWrap/>
            <w:vAlign w:val="bottom"/>
            <w:hideMark/>
          </w:tcPr>
          <w:p w14:paraId="46C444B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28DDB4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721293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-0.81%</w:t>
            </w:r>
          </w:p>
        </w:tc>
        <w:tc>
          <w:tcPr>
            <w:tcW w:w="652" w:type="dxa"/>
            <w:tcBorders>
              <w:top w:val="nil"/>
              <w:left w:val="nil"/>
              <w:bottom w:val="nil"/>
              <w:right w:val="single" w:sz="4" w:space="0" w:color="auto"/>
            </w:tcBorders>
            <w:shd w:val="clear" w:color="000000" w:fill="FFFFFF"/>
            <w:noWrap/>
            <w:vAlign w:val="bottom"/>
            <w:hideMark/>
          </w:tcPr>
          <w:p w14:paraId="5E375D0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-0.69%</w:t>
            </w:r>
          </w:p>
        </w:tc>
        <w:tc>
          <w:tcPr>
            <w:tcW w:w="287" w:type="dxa"/>
            <w:tcBorders>
              <w:top w:val="nil"/>
              <w:left w:val="nil"/>
              <w:bottom w:val="nil"/>
              <w:right w:val="nil"/>
            </w:tcBorders>
            <w:shd w:val="clear" w:color="000000" w:fill="FFFFFF"/>
            <w:noWrap/>
            <w:vAlign w:val="bottom"/>
            <w:hideMark/>
          </w:tcPr>
          <w:p w14:paraId="0CF8AFE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B81335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549.57</w:t>
            </w:r>
          </w:p>
        </w:tc>
        <w:tc>
          <w:tcPr>
            <w:tcW w:w="356" w:type="dxa"/>
            <w:tcBorders>
              <w:top w:val="nil"/>
              <w:left w:val="nil"/>
              <w:bottom w:val="nil"/>
              <w:right w:val="single" w:sz="4" w:space="0" w:color="auto"/>
            </w:tcBorders>
            <w:shd w:val="clear" w:color="000000" w:fill="FFFFFF"/>
            <w:noWrap/>
            <w:vAlign w:val="bottom"/>
            <w:hideMark/>
          </w:tcPr>
          <w:p w14:paraId="669C800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-0.88%</w:t>
            </w:r>
          </w:p>
        </w:tc>
      </w:tr>
      <w:tr w:rsidR="0026563C" w:rsidRPr="0026563C" w14:paraId="1463802F" w14:textId="77777777" w:rsidTr="0026563C">
        <w:trPr>
          <w:trHeight w:val="290"/>
        </w:trPr>
        <w:tc>
          <w:tcPr>
            <w:tcW w:w="108" w:type="dxa"/>
            <w:tcBorders>
              <w:top w:val="nil"/>
              <w:left w:val="nil"/>
              <w:bottom w:val="nil"/>
              <w:right w:val="nil"/>
            </w:tcBorders>
            <w:shd w:val="clear" w:color="000000" w:fill="FFFFFF"/>
            <w:noWrap/>
            <w:vAlign w:val="bottom"/>
            <w:hideMark/>
          </w:tcPr>
          <w:p w14:paraId="4191CF4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1CA1F1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21709E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21/04/2021</w:t>
            </w:r>
          </w:p>
        </w:tc>
        <w:tc>
          <w:tcPr>
            <w:tcW w:w="419" w:type="dxa"/>
            <w:tcBorders>
              <w:top w:val="nil"/>
              <w:left w:val="nil"/>
              <w:bottom w:val="nil"/>
              <w:right w:val="nil"/>
            </w:tcBorders>
            <w:shd w:val="clear" w:color="auto" w:fill="auto"/>
            <w:noWrap/>
            <w:vAlign w:val="bottom"/>
            <w:hideMark/>
          </w:tcPr>
          <w:p w14:paraId="18E388E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225442.7</w:t>
            </w:r>
          </w:p>
        </w:tc>
        <w:tc>
          <w:tcPr>
            <w:tcW w:w="446" w:type="dxa"/>
            <w:tcBorders>
              <w:top w:val="nil"/>
              <w:left w:val="nil"/>
              <w:bottom w:val="nil"/>
              <w:right w:val="nil"/>
            </w:tcBorders>
            <w:shd w:val="clear" w:color="auto" w:fill="auto"/>
            <w:noWrap/>
            <w:vAlign w:val="bottom"/>
            <w:hideMark/>
          </w:tcPr>
          <w:p w14:paraId="6C0809A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0B66BED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FB4AF2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51B02B9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251,749</w:t>
            </w:r>
          </w:p>
        </w:tc>
        <w:tc>
          <w:tcPr>
            <w:tcW w:w="456" w:type="dxa"/>
            <w:tcBorders>
              <w:top w:val="nil"/>
              <w:left w:val="nil"/>
              <w:bottom w:val="nil"/>
              <w:right w:val="nil"/>
            </w:tcBorders>
            <w:shd w:val="clear" w:color="000000" w:fill="FFFFFF"/>
            <w:noWrap/>
            <w:vAlign w:val="bottom"/>
            <w:hideMark/>
          </w:tcPr>
          <w:p w14:paraId="6E85BB3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251,749</w:t>
            </w:r>
          </w:p>
        </w:tc>
        <w:tc>
          <w:tcPr>
            <w:tcW w:w="382" w:type="dxa"/>
            <w:tcBorders>
              <w:top w:val="nil"/>
              <w:left w:val="nil"/>
              <w:bottom w:val="nil"/>
              <w:right w:val="single" w:sz="4" w:space="0" w:color="auto"/>
            </w:tcBorders>
            <w:shd w:val="clear" w:color="000000" w:fill="FFFFFF"/>
            <w:noWrap/>
            <w:vAlign w:val="bottom"/>
            <w:hideMark/>
          </w:tcPr>
          <w:p w14:paraId="1B6CFC8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-6.91%</w:t>
            </w:r>
          </w:p>
        </w:tc>
        <w:tc>
          <w:tcPr>
            <w:tcW w:w="287" w:type="dxa"/>
            <w:tcBorders>
              <w:top w:val="nil"/>
              <w:left w:val="nil"/>
              <w:bottom w:val="nil"/>
              <w:right w:val="nil"/>
            </w:tcBorders>
            <w:shd w:val="clear" w:color="000000" w:fill="FFFFFF"/>
            <w:noWrap/>
            <w:vAlign w:val="bottom"/>
            <w:hideMark/>
          </w:tcPr>
          <w:p w14:paraId="3F1FF00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74900F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6B78A5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A43917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D31266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19A130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251,749</w:t>
            </w:r>
          </w:p>
        </w:tc>
        <w:tc>
          <w:tcPr>
            <w:tcW w:w="456" w:type="dxa"/>
            <w:tcBorders>
              <w:top w:val="nil"/>
              <w:left w:val="nil"/>
              <w:bottom w:val="nil"/>
              <w:right w:val="nil"/>
            </w:tcBorders>
            <w:shd w:val="clear" w:color="000000" w:fill="FFFFFF"/>
            <w:noWrap/>
            <w:vAlign w:val="bottom"/>
            <w:hideMark/>
          </w:tcPr>
          <w:p w14:paraId="5ED8F1F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4173.42</w:t>
            </w:r>
          </w:p>
        </w:tc>
        <w:tc>
          <w:tcPr>
            <w:tcW w:w="652" w:type="dxa"/>
            <w:tcBorders>
              <w:top w:val="nil"/>
              <w:left w:val="nil"/>
              <w:bottom w:val="nil"/>
              <w:right w:val="single" w:sz="4" w:space="0" w:color="auto"/>
            </w:tcBorders>
            <w:shd w:val="clear" w:color="000000" w:fill="FFFFFF"/>
            <w:noWrap/>
            <w:vAlign w:val="bottom"/>
            <w:hideMark/>
          </w:tcPr>
          <w:p w14:paraId="43C6BB2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A07037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A1CB17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-6.69%</w:t>
            </w:r>
          </w:p>
        </w:tc>
        <w:tc>
          <w:tcPr>
            <w:tcW w:w="652" w:type="dxa"/>
            <w:tcBorders>
              <w:top w:val="nil"/>
              <w:left w:val="nil"/>
              <w:bottom w:val="nil"/>
              <w:right w:val="single" w:sz="4" w:space="0" w:color="auto"/>
            </w:tcBorders>
            <w:shd w:val="clear" w:color="000000" w:fill="FFFFFF"/>
            <w:noWrap/>
            <w:vAlign w:val="bottom"/>
            <w:hideMark/>
          </w:tcPr>
          <w:p w14:paraId="79D0F5C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0.92%</w:t>
            </w:r>
          </w:p>
        </w:tc>
        <w:tc>
          <w:tcPr>
            <w:tcW w:w="287" w:type="dxa"/>
            <w:tcBorders>
              <w:top w:val="nil"/>
              <w:left w:val="nil"/>
              <w:bottom w:val="nil"/>
              <w:right w:val="nil"/>
            </w:tcBorders>
            <w:shd w:val="clear" w:color="000000" w:fill="FFFFFF"/>
            <w:noWrap/>
            <w:vAlign w:val="bottom"/>
            <w:hideMark/>
          </w:tcPr>
          <w:p w14:paraId="60719B1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157025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508.90</w:t>
            </w:r>
          </w:p>
        </w:tc>
        <w:tc>
          <w:tcPr>
            <w:tcW w:w="356" w:type="dxa"/>
            <w:tcBorders>
              <w:top w:val="nil"/>
              <w:left w:val="nil"/>
              <w:bottom w:val="nil"/>
              <w:right w:val="single" w:sz="4" w:space="0" w:color="auto"/>
            </w:tcBorders>
            <w:shd w:val="clear" w:color="000000" w:fill="FFFFFF"/>
            <w:noWrap/>
            <w:vAlign w:val="bottom"/>
            <w:hideMark/>
          </w:tcPr>
          <w:p w14:paraId="0201A6A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-7.69%</w:t>
            </w:r>
          </w:p>
        </w:tc>
      </w:tr>
      <w:tr w:rsidR="0026563C" w:rsidRPr="0026563C" w14:paraId="66B99BEC" w14:textId="77777777" w:rsidTr="0026563C">
        <w:trPr>
          <w:trHeight w:val="290"/>
        </w:trPr>
        <w:tc>
          <w:tcPr>
            <w:tcW w:w="108" w:type="dxa"/>
            <w:tcBorders>
              <w:top w:val="nil"/>
              <w:left w:val="nil"/>
              <w:bottom w:val="nil"/>
              <w:right w:val="nil"/>
            </w:tcBorders>
            <w:shd w:val="clear" w:color="000000" w:fill="FFFFFF"/>
            <w:noWrap/>
            <w:vAlign w:val="bottom"/>
            <w:hideMark/>
          </w:tcPr>
          <w:p w14:paraId="4839416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7900CE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C4C370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22/04/2021</w:t>
            </w:r>
          </w:p>
        </w:tc>
        <w:tc>
          <w:tcPr>
            <w:tcW w:w="419" w:type="dxa"/>
            <w:tcBorders>
              <w:top w:val="nil"/>
              <w:left w:val="nil"/>
              <w:bottom w:val="nil"/>
              <w:right w:val="nil"/>
            </w:tcBorders>
            <w:shd w:val="clear" w:color="auto" w:fill="auto"/>
            <w:noWrap/>
            <w:vAlign w:val="bottom"/>
            <w:hideMark/>
          </w:tcPr>
          <w:p w14:paraId="22E83FC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225389.54</w:t>
            </w:r>
          </w:p>
        </w:tc>
        <w:tc>
          <w:tcPr>
            <w:tcW w:w="446" w:type="dxa"/>
            <w:tcBorders>
              <w:top w:val="nil"/>
              <w:left w:val="nil"/>
              <w:bottom w:val="nil"/>
              <w:right w:val="nil"/>
            </w:tcBorders>
            <w:shd w:val="clear" w:color="auto" w:fill="auto"/>
            <w:noWrap/>
            <w:vAlign w:val="bottom"/>
            <w:hideMark/>
          </w:tcPr>
          <w:p w14:paraId="42E41B5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43F90B0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4429F20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835C2A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251,695</w:t>
            </w:r>
          </w:p>
        </w:tc>
        <w:tc>
          <w:tcPr>
            <w:tcW w:w="456" w:type="dxa"/>
            <w:tcBorders>
              <w:top w:val="nil"/>
              <w:left w:val="nil"/>
              <w:bottom w:val="nil"/>
              <w:right w:val="nil"/>
            </w:tcBorders>
            <w:shd w:val="clear" w:color="000000" w:fill="FFFFFF"/>
            <w:noWrap/>
            <w:vAlign w:val="bottom"/>
            <w:hideMark/>
          </w:tcPr>
          <w:p w14:paraId="6178E2D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251,695</w:t>
            </w:r>
          </w:p>
        </w:tc>
        <w:tc>
          <w:tcPr>
            <w:tcW w:w="382" w:type="dxa"/>
            <w:tcBorders>
              <w:top w:val="nil"/>
              <w:left w:val="nil"/>
              <w:bottom w:val="nil"/>
              <w:right w:val="single" w:sz="4" w:space="0" w:color="auto"/>
            </w:tcBorders>
            <w:shd w:val="clear" w:color="000000" w:fill="FFFFFF"/>
            <w:noWrap/>
            <w:vAlign w:val="bottom"/>
            <w:hideMark/>
          </w:tcPr>
          <w:p w14:paraId="75A36D6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-0.02%</w:t>
            </w:r>
          </w:p>
        </w:tc>
        <w:tc>
          <w:tcPr>
            <w:tcW w:w="287" w:type="dxa"/>
            <w:tcBorders>
              <w:top w:val="nil"/>
              <w:left w:val="nil"/>
              <w:bottom w:val="nil"/>
              <w:right w:val="nil"/>
            </w:tcBorders>
            <w:shd w:val="clear" w:color="000000" w:fill="FFFFFF"/>
            <w:noWrap/>
            <w:vAlign w:val="bottom"/>
            <w:hideMark/>
          </w:tcPr>
          <w:p w14:paraId="19AA038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A573C5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FB1F88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998D5C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74DC85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E0BD9B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251,695</w:t>
            </w:r>
          </w:p>
        </w:tc>
        <w:tc>
          <w:tcPr>
            <w:tcW w:w="456" w:type="dxa"/>
            <w:tcBorders>
              <w:top w:val="nil"/>
              <w:left w:val="nil"/>
              <w:bottom w:val="nil"/>
              <w:right w:val="nil"/>
            </w:tcBorders>
            <w:shd w:val="clear" w:color="000000" w:fill="FFFFFF"/>
            <w:noWrap/>
            <w:vAlign w:val="bottom"/>
            <w:hideMark/>
          </w:tcPr>
          <w:p w14:paraId="47AD3EF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4134.98</w:t>
            </w:r>
          </w:p>
        </w:tc>
        <w:tc>
          <w:tcPr>
            <w:tcW w:w="652" w:type="dxa"/>
            <w:tcBorders>
              <w:top w:val="nil"/>
              <w:left w:val="nil"/>
              <w:bottom w:val="nil"/>
              <w:right w:val="single" w:sz="4" w:space="0" w:color="auto"/>
            </w:tcBorders>
            <w:shd w:val="clear" w:color="000000" w:fill="FFFFFF"/>
            <w:noWrap/>
            <w:vAlign w:val="bottom"/>
            <w:hideMark/>
          </w:tcPr>
          <w:p w14:paraId="5C54732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2ED168B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2AB295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-0.03%</w:t>
            </w:r>
          </w:p>
        </w:tc>
        <w:tc>
          <w:tcPr>
            <w:tcW w:w="652" w:type="dxa"/>
            <w:tcBorders>
              <w:top w:val="nil"/>
              <w:left w:val="nil"/>
              <w:bottom w:val="nil"/>
              <w:right w:val="single" w:sz="4" w:space="0" w:color="auto"/>
            </w:tcBorders>
            <w:shd w:val="clear" w:color="000000" w:fill="FFFFFF"/>
            <w:noWrap/>
            <w:vAlign w:val="bottom"/>
            <w:hideMark/>
          </w:tcPr>
          <w:p w14:paraId="6B5EE2C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-0.93%</w:t>
            </w:r>
          </w:p>
        </w:tc>
        <w:tc>
          <w:tcPr>
            <w:tcW w:w="287" w:type="dxa"/>
            <w:tcBorders>
              <w:top w:val="nil"/>
              <w:left w:val="nil"/>
              <w:bottom w:val="nil"/>
              <w:right w:val="nil"/>
            </w:tcBorders>
            <w:shd w:val="clear" w:color="000000" w:fill="FFFFFF"/>
            <w:noWrap/>
            <w:vAlign w:val="bottom"/>
            <w:hideMark/>
          </w:tcPr>
          <w:p w14:paraId="322EA7C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2E7AC8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508.78</w:t>
            </w:r>
          </w:p>
        </w:tc>
        <w:tc>
          <w:tcPr>
            <w:tcW w:w="356" w:type="dxa"/>
            <w:tcBorders>
              <w:top w:val="nil"/>
              <w:left w:val="nil"/>
              <w:bottom w:val="nil"/>
              <w:right w:val="single" w:sz="4" w:space="0" w:color="auto"/>
            </w:tcBorders>
            <w:shd w:val="clear" w:color="000000" w:fill="FFFFFF"/>
            <w:noWrap/>
            <w:vAlign w:val="bottom"/>
            <w:hideMark/>
          </w:tcPr>
          <w:p w14:paraId="4CD3719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-0.02%</w:t>
            </w:r>
          </w:p>
        </w:tc>
      </w:tr>
      <w:tr w:rsidR="0026563C" w:rsidRPr="0026563C" w14:paraId="7D1B3BE5" w14:textId="77777777" w:rsidTr="0026563C">
        <w:trPr>
          <w:trHeight w:val="290"/>
        </w:trPr>
        <w:tc>
          <w:tcPr>
            <w:tcW w:w="108" w:type="dxa"/>
            <w:tcBorders>
              <w:top w:val="nil"/>
              <w:left w:val="nil"/>
              <w:bottom w:val="nil"/>
              <w:right w:val="nil"/>
            </w:tcBorders>
            <w:shd w:val="clear" w:color="000000" w:fill="FFFFFF"/>
            <w:noWrap/>
            <w:vAlign w:val="bottom"/>
            <w:hideMark/>
          </w:tcPr>
          <w:p w14:paraId="799FA66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CC0301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40288E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23/04/2021</w:t>
            </w:r>
          </w:p>
        </w:tc>
        <w:tc>
          <w:tcPr>
            <w:tcW w:w="419" w:type="dxa"/>
            <w:tcBorders>
              <w:top w:val="nil"/>
              <w:left w:val="nil"/>
              <w:bottom w:val="nil"/>
              <w:right w:val="nil"/>
            </w:tcBorders>
            <w:shd w:val="clear" w:color="auto" w:fill="auto"/>
            <w:noWrap/>
            <w:vAlign w:val="bottom"/>
            <w:hideMark/>
          </w:tcPr>
          <w:p w14:paraId="204ABA9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223958.65</w:t>
            </w:r>
          </w:p>
        </w:tc>
        <w:tc>
          <w:tcPr>
            <w:tcW w:w="446" w:type="dxa"/>
            <w:tcBorders>
              <w:top w:val="nil"/>
              <w:left w:val="nil"/>
              <w:bottom w:val="nil"/>
              <w:right w:val="nil"/>
            </w:tcBorders>
            <w:shd w:val="clear" w:color="auto" w:fill="auto"/>
            <w:noWrap/>
            <w:vAlign w:val="bottom"/>
            <w:hideMark/>
          </w:tcPr>
          <w:p w14:paraId="6DE5275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0B242C4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5C42FD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526CD30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250,265</w:t>
            </w:r>
          </w:p>
        </w:tc>
        <w:tc>
          <w:tcPr>
            <w:tcW w:w="456" w:type="dxa"/>
            <w:tcBorders>
              <w:top w:val="nil"/>
              <w:left w:val="nil"/>
              <w:bottom w:val="nil"/>
              <w:right w:val="nil"/>
            </w:tcBorders>
            <w:shd w:val="clear" w:color="000000" w:fill="FFFFFF"/>
            <w:noWrap/>
            <w:vAlign w:val="bottom"/>
            <w:hideMark/>
          </w:tcPr>
          <w:p w14:paraId="33E79D2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250,265</w:t>
            </w:r>
          </w:p>
        </w:tc>
        <w:tc>
          <w:tcPr>
            <w:tcW w:w="382" w:type="dxa"/>
            <w:tcBorders>
              <w:top w:val="nil"/>
              <w:left w:val="nil"/>
              <w:bottom w:val="nil"/>
              <w:right w:val="single" w:sz="4" w:space="0" w:color="auto"/>
            </w:tcBorders>
            <w:shd w:val="clear" w:color="000000" w:fill="FFFFFF"/>
            <w:noWrap/>
            <w:vAlign w:val="bottom"/>
            <w:hideMark/>
          </w:tcPr>
          <w:p w14:paraId="578518E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-0.57%</w:t>
            </w:r>
          </w:p>
        </w:tc>
        <w:tc>
          <w:tcPr>
            <w:tcW w:w="287" w:type="dxa"/>
            <w:tcBorders>
              <w:top w:val="nil"/>
              <w:left w:val="nil"/>
              <w:bottom w:val="nil"/>
              <w:right w:val="nil"/>
            </w:tcBorders>
            <w:shd w:val="clear" w:color="000000" w:fill="FFFFFF"/>
            <w:noWrap/>
            <w:vAlign w:val="bottom"/>
            <w:hideMark/>
          </w:tcPr>
          <w:p w14:paraId="2818CB5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A3E247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D0900B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D6CEAA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67407A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C556D0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250,265</w:t>
            </w:r>
          </w:p>
        </w:tc>
        <w:tc>
          <w:tcPr>
            <w:tcW w:w="456" w:type="dxa"/>
            <w:tcBorders>
              <w:top w:val="nil"/>
              <w:left w:val="nil"/>
              <w:bottom w:val="nil"/>
              <w:right w:val="nil"/>
            </w:tcBorders>
            <w:shd w:val="clear" w:color="000000" w:fill="FFFFFF"/>
            <w:noWrap/>
            <w:vAlign w:val="bottom"/>
            <w:hideMark/>
          </w:tcPr>
          <w:p w14:paraId="3445631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4180.17</w:t>
            </w:r>
          </w:p>
        </w:tc>
        <w:tc>
          <w:tcPr>
            <w:tcW w:w="652" w:type="dxa"/>
            <w:tcBorders>
              <w:top w:val="nil"/>
              <w:left w:val="nil"/>
              <w:bottom w:val="nil"/>
              <w:right w:val="single" w:sz="4" w:space="0" w:color="auto"/>
            </w:tcBorders>
            <w:shd w:val="clear" w:color="000000" w:fill="FFFFFF"/>
            <w:noWrap/>
            <w:vAlign w:val="bottom"/>
            <w:hideMark/>
          </w:tcPr>
          <w:p w14:paraId="64F73B4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BA8F48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BBA60B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-0.58%</w:t>
            </w:r>
          </w:p>
        </w:tc>
        <w:tc>
          <w:tcPr>
            <w:tcW w:w="652" w:type="dxa"/>
            <w:tcBorders>
              <w:top w:val="nil"/>
              <w:left w:val="nil"/>
              <w:bottom w:val="nil"/>
              <w:right w:val="single" w:sz="4" w:space="0" w:color="auto"/>
            </w:tcBorders>
            <w:shd w:val="clear" w:color="000000" w:fill="FFFFFF"/>
            <w:noWrap/>
            <w:vAlign w:val="bottom"/>
            <w:hideMark/>
          </w:tcPr>
          <w:p w14:paraId="581D662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1.08%</w:t>
            </w:r>
          </w:p>
        </w:tc>
        <w:tc>
          <w:tcPr>
            <w:tcW w:w="287" w:type="dxa"/>
            <w:tcBorders>
              <w:top w:val="nil"/>
              <w:left w:val="nil"/>
              <w:bottom w:val="nil"/>
              <w:right w:val="nil"/>
            </w:tcBorders>
            <w:shd w:val="clear" w:color="000000" w:fill="FFFFFF"/>
            <w:noWrap/>
            <w:vAlign w:val="bottom"/>
            <w:hideMark/>
          </w:tcPr>
          <w:p w14:paraId="7AE4FB4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D88981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505.55</w:t>
            </w:r>
          </w:p>
        </w:tc>
        <w:tc>
          <w:tcPr>
            <w:tcW w:w="356" w:type="dxa"/>
            <w:tcBorders>
              <w:top w:val="nil"/>
              <w:left w:val="nil"/>
              <w:bottom w:val="nil"/>
              <w:right w:val="single" w:sz="4" w:space="0" w:color="auto"/>
            </w:tcBorders>
            <w:shd w:val="clear" w:color="000000" w:fill="FFFFFF"/>
            <w:noWrap/>
            <w:vAlign w:val="bottom"/>
            <w:hideMark/>
          </w:tcPr>
          <w:p w14:paraId="3C3FF80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-0.64%</w:t>
            </w:r>
          </w:p>
        </w:tc>
      </w:tr>
      <w:tr w:rsidR="0026563C" w:rsidRPr="0026563C" w14:paraId="5BDF1EDC" w14:textId="77777777" w:rsidTr="0026563C">
        <w:trPr>
          <w:trHeight w:val="290"/>
        </w:trPr>
        <w:tc>
          <w:tcPr>
            <w:tcW w:w="108" w:type="dxa"/>
            <w:tcBorders>
              <w:top w:val="nil"/>
              <w:left w:val="nil"/>
              <w:bottom w:val="nil"/>
              <w:right w:val="nil"/>
            </w:tcBorders>
            <w:shd w:val="clear" w:color="000000" w:fill="FFFFFF"/>
            <w:noWrap/>
            <w:vAlign w:val="bottom"/>
            <w:hideMark/>
          </w:tcPr>
          <w:p w14:paraId="18D5BD1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AC43A2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4F6D9D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26/04/2021</w:t>
            </w:r>
          </w:p>
        </w:tc>
        <w:tc>
          <w:tcPr>
            <w:tcW w:w="419" w:type="dxa"/>
            <w:tcBorders>
              <w:top w:val="nil"/>
              <w:left w:val="nil"/>
              <w:bottom w:val="nil"/>
              <w:right w:val="nil"/>
            </w:tcBorders>
            <w:shd w:val="clear" w:color="auto" w:fill="auto"/>
            <w:noWrap/>
            <w:vAlign w:val="bottom"/>
            <w:hideMark/>
          </w:tcPr>
          <w:p w14:paraId="7D10868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226062.9</w:t>
            </w:r>
          </w:p>
        </w:tc>
        <w:tc>
          <w:tcPr>
            <w:tcW w:w="446" w:type="dxa"/>
            <w:tcBorders>
              <w:top w:val="nil"/>
              <w:left w:val="nil"/>
              <w:bottom w:val="nil"/>
              <w:right w:val="nil"/>
            </w:tcBorders>
            <w:shd w:val="clear" w:color="auto" w:fill="auto"/>
            <w:noWrap/>
            <w:vAlign w:val="bottom"/>
            <w:hideMark/>
          </w:tcPr>
          <w:p w14:paraId="7E06501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533C95F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6531E4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DBE081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252,369</w:t>
            </w:r>
          </w:p>
        </w:tc>
        <w:tc>
          <w:tcPr>
            <w:tcW w:w="456" w:type="dxa"/>
            <w:tcBorders>
              <w:top w:val="nil"/>
              <w:left w:val="nil"/>
              <w:bottom w:val="nil"/>
              <w:right w:val="nil"/>
            </w:tcBorders>
            <w:shd w:val="clear" w:color="000000" w:fill="FFFFFF"/>
            <w:noWrap/>
            <w:vAlign w:val="bottom"/>
            <w:hideMark/>
          </w:tcPr>
          <w:p w14:paraId="0E4993A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252,369</w:t>
            </w:r>
          </w:p>
        </w:tc>
        <w:tc>
          <w:tcPr>
            <w:tcW w:w="382" w:type="dxa"/>
            <w:tcBorders>
              <w:top w:val="nil"/>
              <w:left w:val="nil"/>
              <w:bottom w:val="nil"/>
              <w:right w:val="single" w:sz="4" w:space="0" w:color="auto"/>
            </w:tcBorders>
            <w:shd w:val="clear" w:color="000000" w:fill="FFFFFF"/>
            <w:noWrap/>
            <w:vAlign w:val="bottom"/>
            <w:hideMark/>
          </w:tcPr>
          <w:p w14:paraId="37B24F1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0.84%</w:t>
            </w:r>
          </w:p>
        </w:tc>
        <w:tc>
          <w:tcPr>
            <w:tcW w:w="287" w:type="dxa"/>
            <w:tcBorders>
              <w:top w:val="nil"/>
              <w:left w:val="nil"/>
              <w:bottom w:val="nil"/>
              <w:right w:val="nil"/>
            </w:tcBorders>
            <w:shd w:val="clear" w:color="000000" w:fill="FFFFFF"/>
            <w:noWrap/>
            <w:vAlign w:val="bottom"/>
            <w:hideMark/>
          </w:tcPr>
          <w:p w14:paraId="4E906AD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55F72E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9C7D59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25AF61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6A005E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40F738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252,369</w:t>
            </w:r>
          </w:p>
        </w:tc>
        <w:tc>
          <w:tcPr>
            <w:tcW w:w="456" w:type="dxa"/>
            <w:tcBorders>
              <w:top w:val="nil"/>
              <w:left w:val="nil"/>
              <w:bottom w:val="nil"/>
              <w:right w:val="nil"/>
            </w:tcBorders>
            <w:shd w:val="clear" w:color="000000" w:fill="FFFFFF"/>
            <w:noWrap/>
            <w:vAlign w:val="bottom"/>
            <w:hideMark/>
          </w:tcPr>
          <w:p w14:paraId="1FD0624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4187.62</w:t>
            </w:r>
          </w:p>
        </w:tc>
        <w:tc>
          <w:tcPr>
            <w:tcW w:w="652" w:type="dxa"/>
            <w:tcBorders>
              <w:top w:val="nil"/>
              <w:left w:val="nil"/>
              <w:bottom w:val="nil"/>
              <w:right w:val="single" w:sz="4" w:space="0" w:color="auto"/>
            </w:tcBorders>
            <w:shd w:val="clear" w:color="000000" w:fill="FFFFFF"/>
            <w:noWrap/>
            <w:vAlign w:val="bottom"/>
            <w:hideMark/>
          </w:tcPr>
          <w:p w14:paraId="185816C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66E1B2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91522C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0.83%</w:t>
            </w:r>
          </w:p>
        </w:tc>
        <w:tc>
          <w:tcPr>
            <w:tcW w:w="652" w:type="dxa"/>
            <w:tcBorders>
              <w:top w:val="nil"/>
              <w:left w:val="nil"/>
              <w:bottom w:val="nil"/>
              <w:right w:val="single" w:sz="4" w:space="0" w:color="auto"/>
            </w:tcBorders>
            <w:shd w:val="clear" w:color="000000" w:fill="FFFFFF"/>
            <w:noWrap/>
            <w:vAlign w:val="bottom"/>
            <w:hideMark/>
          </w:tcPr>
          <w:p w14:paraId="4AE4042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0.17%</w:t>
            </w:r>
          </w:p>
        </w:tc>
        <w:tc>
          <w:tcPr>
            <w:tcW w:w="287" w:type="dxa"/>
            <w:tcBorders>
              <w:top w:val="nil"/>
              <w:left w:val="nil"/>
              <w:bottom w:val="nil"/>
              <w:right w:val="nil"/>
            </w:tcBorders>
            <w:shd w:val="clear" w:color="000000" w:fill="FFFFFF"/>
            <w:noWrap/>
            <w:vAlign w:val="bottom"/>
            <w:hideMark/>
          </w:tcPr>
          <w:p w14:paraId="28815B6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59BB66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510.30</w:t>
            </w:r>
          </w:p>
        </w:tc>
        <w:tc>
          <w:tcPr>
            <w:tcW w:w="356" w:type="dxa"/>
            <w:tcBorders>
              <w:top w:val="nil"/>
              <w:left w:val="nil"/>
              <w:bottom w:val="nil"/>
              <w:right w:val="single" w:sz="4" w:space="0" w:color="auto"/>
            </w:tcBorders>
            <w:shd w:val="clear" w:color="000000" w:fill="FFFFFF"/>
            <w:noWrap/>
            <w:vAlign w:val="bottom"/>
            <w:hideMark/>
          </w:tcPr>
          <w:p w14:paraId="41B1C4F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0.94%</w:t>
            </w:r>
          </w:p>
        </w:tc>
      </w:tr>
      <w:tr w:rsidR="0026563C" w:rsidRPr="0026563C" w14:paraId="673A4E32" w14:textId="77777777" w:rsidTr="0026563C">
        <w:trPr>
          <w:trHeight w:val="290"/>
        </w:trPr>
        <w:tc>
          <w:tcPr>
            <w:tcW w:w="108" w:type="dxa"/>
            <w:tcBorders>
              <w:top w:val="nil"/>
              <w:left w:val="nil"/>
              <w:bottom w:val="nil"/>
              <w:right w:val="nil"/>
            </w:tcBorders>
            <w:shd w:val="clear" w:color="000000" w:fill="FFFFFF"/>
            <w:noWrap/>
            <w:vAlign w:val="bottom"/>
            <w:hideMark/>
          </w:tcPr>
          <w:p w14:paraId="19AFCEE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8A1BD8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FF19C3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27/04/2021</w:t>
            </w:r>
          </w:p>
        </w:tc>
        <w:tc>
          <w:tcPr>
            <w:tcW w:w="419" w:type="dxa"/>
            <w:tcBorders>
              <w:top w:val="nil"/>
              <w:left w:val="nil"/>
              <w:bottom w:val="nil"/>
              <w:right w:val="nil"/>
            </w:tcBorders>
            <w:shd w:val="clear" w:color="auto" w:fill="auto"/>
            <w:noWrap/>
            <w:vAlign w:val="bottom"/>
            <w:hideMark/>
          </w:tcPr>
          <w:p w14:paraId="3301F91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223958.65</w:t>
            </w:r>
          </w:p>
        </w:tc>
        <w:tc>
          <w:tcPr>
            <w:tcW w:w="446" w:type="dxa"/>
            <w:tcBorders>
              <w:top w:val="nil"/>
              <w:left w:val="nil"/>
              <w:bottom w:val="nil"/>
              <w:right w:val="nil"/>
            </w:tcBorders>
            <w:shd w:val="clear" w:color="auto" w:fill="auto"/>
            <w:noWrap/>
            <w:vAlign w:val="bottom"/>
            <w:hideMark/>
          </w:tcPr>
          <w:p w14:paraId="6DBCBEE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7CF50A9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FA55A1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57E069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250,265</w:t>
            </w:r>
          </w:p>
        </w:tc>
        <w:tc>
          <w:tcPr>
            <w:tcW w:w="456" w:type="dxa"/>
            <w:tcBorders>
              <w:top w:val="nil"/>
              <w:left w:val="nil"/>
              <w:bottom w:val="nil"/>
              <w:right w:val="nil"/>
            </w:tcBorders>
            <w:shd w:val="clear" w:color="000000" w:fill="FFFFFF"/>
            <w:noWrap/>
            <w:vAlign w:val="bottom"/>
            <w:hideMark/>
          </w:tcPr>
          <w:p w14:paraId="2ECF875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250,265</w:t>
            </w:r>
          </w:p>
        </w:tc>
        <w:tc>
          <w:tcPr>
            <w:tcW w:w="382" w:type="dxa"/>
            <w:tcBorders>
              <w:top w:val="nil"/>
              <w:left w:val="nil"/>
              <w:bottom w:val="nil"/>
              <w:right w:val="single" w:sz="4" w:space="0" w:color="auto"/>
            </w:tcBorders>
            <w:shd w:val="clear" w:color="000000" w:fill="FFFFFF"/>
            <w:noWrap/>
            <w:vAlign w:val="bottom"/>
            <w:hideMark/>
          </w:tcPr>
          <w:p w14:paraId="6A885FE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-0.84%</w:t>
            </w:r>
          </w:p>
        </w:tc>
        <w:tc>
          <w:tcPr>
            <w:tcW w:w="287" w:type="dxa"/>
            <w:tcBorders>
              <w:top w:val="nil"/>
              <w:left w:val="nil"/>
              <w:bottom w:val="nil"/>
              <w:right w:val="nil"/>
            </w:tcBorders>
            <w:shd w:val="clear" w:color="000000" w:fill="FFFFFF"/>
            <w:noWrap/>
            <w:vAlign w:val="bottom"/>
            <w:hideMark/>
          </w:tcPr>
          <w:p w14:paraId="0CD3594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3152CD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E6646D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4B78C6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0931CF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6CB3B1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250,265</w:t>
            </w:r>
          </w:p>
        </w:tc>
        <w:tc>
          <w:tcPr>
            <w:tcW w:w="456" w:type="dxa"/>
            <w:tcBorders>
              <w:top w:val="nil"/>
              <w:left w:val="nil"/>
              <w:bottom w:val="nil"/>
              <w:right w:val="nil"/>
            </w:tcBorders>
            <w:shd w:val="clear" w:color="000000" w:fill="FFFFFF"/>
            <w:noWrap/>
            <w:vAlign w:val="bottom"/>
            <w:hideMark/>
          </w:tcPr>
          <w:p w14:paraId="5DA7023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4186.72</w:t>
            </w:r>
          </w:p>
        </w:tc>
        <w:tc>
          <w:tcPr>
            <w:tcW w:w="652" w:type="dxa"/>
            <w:tcBorders>
              <w:top w:val="nil"/>
              <w:left w:val="nil"/>
              <w:bottom w:val="nil"/>
              <w:right w:val="single" w:sz="4" w:space="0" w:color="auto"/>
            </w:tcBorders>
            <w:shd w:val="clear" w:color="000000" w:fill="FFFFFF"/>
            <w:noWrap/>
            <w:vAlign w:val="bottom"/>
            <w:hideMark/>
          </w:tcPr>
          <w:p w14:paraId="6B0D4FB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8B8CD9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4B4021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-0.85%</w:t>
            </w:r>
          </w:p>
        </w:tc>
        <w:tc>
          <w:tcPr>
            <w:tcW w:w="652" w:type="dxa"/>
            <w:tcBorders>
              <w:top w:val="nil"/>
              <w:left w:val="nil"/>
              <w:bottom w:val="nil"/>
              <w:right w:val="single" w:sz="4" w:space="0" w:color="auto"/>
            </w:tcBorders>
            <w:shd w:val="clear" w:color="000000" w:fill="FFFFFF"/>
            <w:noWrap/>
            <w:vAlign w:val="bottom"/>
            <w:hideMark/>
          </w:tcPr>
          <w:p w14:paraId="68C0AC9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-0.03%</w:t>
            </w:r>
          </w:p>
        </w:tc>
        <w:tc>
          <w:tcPr>
            <w:tcW w:w="287" w:type="dxa"/>
            <w:tcBorders>
              <w:top w:val="nil"/>
              <w:left w:val="nil"/>
              <w:bottom w:val="nil"/>
              <w:right w:val="nil"/>
            </w:tcBorders>
            <w:shd w:val="clear" w:color="000000" w:fill="FFFFFF"/>
            <w:noWrap/>
            <w:vAlign w:val="bottom"/>
            <w:hideMark/>
          </w:tcPr>
          <w:p w14:paraId="42A9988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F4C9EE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505.55</w:t>
            </w:r>
          </w:p>
        </w:tc>
        <w:tc>
          <w:tcPr>
            <w:tcW w:w="356" w:type="dxa"/>
            <w:tcBorders>
              <w:top w:val="nil"/>
              <w:left w:val="nil"/>
              <w:bottom w:val="nil"/>
              <w:right w:val="single" w:sz="4" w:space="0" w:color="auto"/>
            </w:tcBorders>
            <w:shd w:val="clear" w:color="000000" w:fill="FFFFFF"/>
            <w:noWrap/>
            <w:vAlign w:val="bottom"/>
            <w:hideMark/>
          </w:tcPr>
          <w:p w14:paraId="3978B81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-0.94%</w:t>
            </w:r>
          </w:p>
        </w:tc>
      </w:tr>
      <w:tr w:rsidR="0026563C" w:rsidRPr="0026563C" w14:paraId="5A733620" w14:textId="77777777" w:rsidTr="0026563C">
        <w:trPr>
          <w:trHeight w:val="290"/>
        </w:trPr>
        <w:tc>
          <w:tcPr>
            <w:tcW w:w="108" w:type="dxa"/>
            <w:tcBorders>
              <w:top w:val="nil"/>
              <w:left w:val="nil"/>
              <w:bottom w:val="nil"/>
              <w:right w:val="nil"/>
            </w:tcBorders>
            <w:shd w:val="clear" w:color="000000" w:fill="FFFFFF"/>
            <w:noWrap/>
            <w:vAlign w:val="bottom"/>
            <w:hideMark/>
          </w:tcPr>
          <w:p w14:paraId="42D6D53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lastRenderedPageBreak/>
              <w:t> </w:t>
            </w:r>
          </w:p>
        </w:tc>
        <w:tc>
          <w:tcPr>
            <w:tcW w:w="108" w:type="dxa"/>
            <w:tcBorders>
              <w:top w:val="nil"/>
              <w:left w:val="nil"/>
              <w:bottom w:val="nil"/>
              <w:right w:val="nil"/>
            </w:tcBorders>
            <w:shd w:val="clear" w:color="000000" w:fill="FFFFFF"/>
            <w:noWrap/>
            <w:vAlign w:val="bottom"/>
            <w:hideMark/>
          </w:tcPr>
          <w:p w14:paraId="46BD8A6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0733D7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28/04/2021</w:t>
            </w:r>
          </w:p>
        </w:tc>
        <w:tc>
          <w:tcPr>
            <w:tcW w:w="419" w:type="dxa"/>
            <w:tcBorders>
              <w:top w:val="nil"/>
              <w:left w:val="nil"/>
              <w:bottom w:val="nil"/>
              <w:right w:val="nil"/>
            </w:tcBorders>
            <w:shd w:val="clear" w:color="auto" w:fill="auto"/>
            <w:noWrap/>
            <w:vAlign w:val="bottom"/>
            <w:hideMark/>
          </w:tcPr>
          <w:p w14:paraId="100A43A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224388.36</w:t>
            </w:r>
          </w:p>
        </w:tc>
        <w:tc>
          <w:tcPr>
            <w:tcW w:w="446" w:type="dxa"/>
            <w:tcBorders>
              <w:top w:val="nil"/>
              <w:left w:val="nil"/>
              <w:bottom w:val="nil"/>
              <w:right w:val="nil"/>
            </w:tcBorders>
            <w:shd w:val="clear" w:color="auto" w:fill="auto"/>
            <w:noWrap/>
            <w:vAlign w:val="bottom"/>
            <w:hideMark/>
          </w:tcPr>
          <w:p w14:paraId="74D2C29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547F57D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45AD12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B17193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250,694</w:t>
            </w:r>
          </w:p>
        </w:tc>
        <w:tc>
          <w:tcPr>
            <w:tcW w:w="456" w:type="dxa"/>
            <w:tcBorders>
              <w:top w:val="nil"/>
              <w:left w:val="nil"/>
              <w:bottom w:val="nil"/>
              <w:right w:val="nil"/>
            </w:tcBorders>
            <w:shd w:val="clear" w:color="000000" w:fill="FFFFFF"/>
            <w:noWrap/>
            <w:vAlign w:val="bottom"/>
            <w:hideMark/>
          </w:tcPr>
          <w:p w14:paraId="602F2E7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250,694</w:t>
            </w:r>
          </w:p>
        </w:tc>
        <w:tc>
          <w:tcPr>
            <w:tcW w:w="382" w:type="dxa"/>
            <w:tcBorders>
              <w:top w:val="nil"/>
              <w:left w:val="nil"/>
              <w:bottom w:val="nil"/>
              <w:right w:val="single" w:sz="4" w:space="0" w:color="auto"/>
            </w:tcBorders>
            <w:shd w:val="clear" w:color="000000" w:fill="FFFFFF"/>
            <w:noWrap/>
            <w:vAlign w:val="bottom"/>
            <w:hideMark/>
          </w:tcPr>
          <w:p w14:paraId="0D16831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0.17%</w:t>
            </w:r>
          </w:p>
        </w:tc>
        <w:tc>
          <w:tcPr>
            <w:tcW w:w="287" w:type="dxa"/>
            <w:tcBorders>
              <w:top w:val="nil"/>
              <w:left w:val="nil"/>
              <w:bottom w:val="nil"/>
              <w:right w:val="nil"/>
            </w:tcBorders>
            <w:shd w:val="clear" w:color="000000" w:fill="FFFFFF"/>
            <w:noWrap/>
            <w:vAlign w:val="bottom"/>
            <w:hideMark/>
          </w:tcPr>
          <w:p w14:paraId="33B0E15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3C2102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6F2E64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F786B5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9BB8C2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AFC84F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250,694</w:t>
            </w:r>
          </w:p>
        </w:tc>
        <w:tc>
          <w:tcPr>
            <w:tcW w:w="456" w:type="dxa"/>
            <w:tcBorders>
              <w:top w:val="nil"/>
              <w:left w:val="nil"/>
              <w:bottom w:val="nil"/>
              <w:right w:val="nil"/>
            </w:tcBorders>
            <w:shd w:val="clear" w:color="000000" w:fill="FFFFFF"/>
            <w:noWrap/>
            <w:vAlign w:val="bottom"/>
            <w:hideMark/>
          </w:tcPr>
          <w:p w14:paraId="5484E40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4183.18</w:t>
            </w:r>
          </w:p>
        </w:tc>
        <w:tc>
          <w:tcPr>
            <w:tcW w:w="652" w:type="dxa"/>
            <w:tcBorders>
              <w:top w:val="nil"/>
              <w:left w:val="nil"/>
              <w:bottom w:val="nil"/>
              <w:right w:val="single" w:sz="4" w:space="0" w:color="auto"/>
            </w:tcBorders>
            <w:shd w:val="clear" w:color="000000" w:fill="FFFFFF"/>
            <w:noWrap/>
            <w:vAlign w:val="bottom"/>
            <w:hideMark/>
          </w:tcPr>
          <w:p w14:paraId="092D79A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0A1A91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4E140A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0.16%</w:t>
            </w:r>
          </w:p>
        </w:tc>
        <w:tc>
          <w:tcPr>
            <w:tcW w:w="652" w:type="dxa"/>
            <w:tcBorders>
              <w:top w:val="nil"/>
              <w:left w:val="nil"/>
              <w:bottom w:val="nil"/>
              <w:right w:val="single" w:sz="4" w:space="0" w:color="auto"/>
            </w:tcBorders>
            <w:shd w:val="clear" w:color="000000" w:fill="FFFFFF"/>
            <w:noWrap/>
            <w:vAlign w:val="bottom"/>
            <w:hideMark/>
          </w:tcPr>
          <w:p w14:paraId="107B452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-0.10%</w:t>
            </w:r>
          </w:p>
        </w:tc>
        <w:tc>
          <w:tcPr>
            <w:tcW w:w="287" w:type="dxa"/>
            <w:tcBorders>
              <w:top w:val="nil"/>
              <w:left w:val="nil"/>
              <w:bottom w:val="nil"/>
              <w:right w:val="nil"/>
            </w:tcBorders>
            <w:shd w:val="clear" w:color="000000" w:fill="FFFFFF"/>
            <w:noWrap/>
            <w:vAlign w:val="bottom"/>
            <w:hideMark/>
          </w:tcPr>
          <w:p w14:paraId="6419B3C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911B5E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506.52</w:t>
            </w:r>
          </w:p>
        </w:tc>
        <w:tc>
          <w:tcPr>
            <w:tcW w:w="356" w:type="dxa"/>
            <w:tcBorders>
              <w:top w:val="nil"/>
              <w:left w:val="nil"/>
              <w:bottom w:val="nil"/>
              <w:right w:val="single" w:sz="4" w:space="0" w:color="auto"/>
            </w:tcBorders>
            <w:shd w:val="clear" w:color="000000" w:fill="FFFFFF"/>
            <w:noWrap/>
            <w:vAlign w:val="bottom"/>
            <w:hideMark/>
          </w:tcPr>
          <w:p w14:paraId="477B262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0.19%</w:t>
            </w:r>
          </w:p>
        </w:tc>
      </w:tr>
      <w:tr w:rsidR="0026563C" w:rsidRPr="0026563C" w14:paraId="4C7E2FCA" w14:textId="77777777" w:rsidTr="0026563C">
        <w:trPr>
          <w:trHeight w:val="290"/>
        </w:trPr>
        <w:tc>
          <w:tcPr>
            <w:tcW w:w="108" w:type="dxa"/>
            <w:tcBorders>
              <w:top w:val="nil"/>
              <w:left w:val="nil"/>
              <w:bottom w:val="nil"/>
              <w:right w:val="nil"/>
            </w:tcBorders>
            <w:shd w:val="clear" w:color="000000" w:fill="FFFFFF"/>
            <w:noWrap/>
            <w:vAlign w:val="bottom"/>
            <w:hideMark/>
          </w:tcPr>
          <w:p w14:paraId="10F05DE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04FB03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C2963B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29/04/2021</w:t>
            </w:r>
          </w:p>
        </w:tc>
        <w:tc>
          <w:tcPr>
            <w:tcW w:w="419" w:type="dxa"/>
            <w:tcBorders>
              <w:top w:val="nil"/>
              <w:left w:val="nil"/>
              <w:bottom w:val="nil"/>
              <w:right w:val="nil"/>
            </w:tcBorders>
            <w:shd w:val="clear" w:color="auto" w:fill="auto"/>
            <w:noWrap/>
            <w:vAlign w:val="bottom"/>
            <w:hideMark/>
          </w:tcPr>
          <w:p w14:paraId="1AE31CA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225487</w:t>
            </w:r>
          </w:p>
        </w:tc>
        <w:tc>
          <w:tcPr>
            <w:tcW w:w="446" w:type="dxa"/>
            <w:tcBorders>
              <w:top w:val="nil"/>
              <w:left w:val="nil"/>
              <w:bottom w:val="nil"/>
              <w:right w:val="nil"/>
            </w:tcBorders>
            <w:shd w:val="clear" w:color="auto" w:fill="auto"/>
            <w:noWrap/>
            <w:vAlign w:val="bottom"/>
            <w:hideMark/>
          </w:tcPr>
          <w:p w14:paraId="15CEFCD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40C6E3E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922E5C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AD68FC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251,793</w:t>
            </w:r>
          </w:p>
        </w:tc>
        <w:tc>
          <w:tcPr>
            <w:tcW w:w="456" w:type="dxa"/>
            <w:tcBorders>
              <w:top w:val="nil"/>
              <w:left w:val="nil"/>
              <w:bottom w:val="nil"/>
              <w:right w:val="nil"/>
            </w:tcBorders>
            <w:shd w:val="clear" w:color="000000" w:fill="FFFFFF"/>
            <w:noWrap/>
            <w:vAlign w:val="bottom"/>
            <w:hideMark/>
          </w:tcPr>
          <w:p w14:paraId="5455FEB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251,793</w:t>
            </w:r>
          </w:p>
        </w:tc>
        <w:tc>
          <w:tcPr>
            <w:tcW w:w="382" w:type="dxa"/>
            <w:tcBorders>
              <w:top w:val="nil"/>
              <w:left w:val="nil"/>
              <w:bottom w:val="nil"/>
              <w:right w:val="single" w:sz="4" w:space="0" w:color="auto"/>
            </w:tcBorders>
            <w:shd w:val="clear" w:color="000000" w:fill="FFFFFF"/>
            <w:noWrap/>
            <w:vAlign w:val="bottom"/>
            <w:hideMark/>
          </w:tcPr>
          <w:p w14:paraId="021961E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0.44%</w:t>
            </w:r>
          </w:p>
        </w:tc>
        <w:tc>
          <w:tcPr>
            <w:tcW w:w="287" w:type="dxa"/>
            <w:tcBorders>
              <w:top w:val="nil"/>
              <w:left w:val="nil"/>
              <w:bottom w:val="nil"/>
              <w:right w:val="nil"/>
            </w:tcBorders>
            <w:shd w:val="clear" w:color="000000" w:fill="FFFFFF"/>
            <w:noWrap/>
            <w:vAlign w:val="bottom"/>
            <w:hideMark/>
          </w:tcPr>
          <w:p w14:paraId="22CE00A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3FC252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B29CD7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DBB291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024244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591B31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251,793</w:t>
            </w:r>
          </w:p>
        </w:tc>
        <w:tc>
          <w:tcPr>
            <w:tcW w:w="456" w:type="dxa"/>
            <w:tcBorders>
              <w:top w:val="nil"/>
              <w:left w:val="nil"/>
              <w:bottom w:val="nil"/>
              <w:right w:val="nil"/>
            </w:tcBorders>
            <w:shd w:val="clear" w:color="000000" w:fill="FFFFFF"/>
            <w:noWrap/>
            <w:vAlign w:val="bottom"/>
            <w:hideMark/>
          </w:tcPr>
          <w:p w14:paraId="318FF21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4211.47</w:t>
            </w:r>
          </w:p>
        </w:tc>
        <w:tc>
          <w:tcPr>
            <w:tcW w:w="652" w:type="dxa"/>
            <w:tcBorders>
              <w:top w:val="nil"/>
              <w:left w:val="nil"/>
              <w:bottom w:val="nil"/>
              <w:right w:val="single" w:sz="4" w:space="0" w:color="auto"/>
            </w:tcBorders>
            <w:shd w:val="clear" w:color="000000" w:fill="FFFFFF"/>
            <w:noWrap/>
            <w:vAlign w:val="bottom"/>
            <w:hideMark/>
          </w:tcPr>
          <w:p w14:paraId="7A471E7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567B6D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6DDE4D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0.43%</w:t>
            </w:r>
          </w:p>
        </w:tc>
        <w:tc>
          <w:tcPr>
            <w:tcW w:w="652" w:type="dxa"/>
            <w:tcBorders>
              <w:top w:val="nil"/>
              <w:left w:val="nil"/>
              <w:bottom w:val="nil"/>
              <w:right w:val="single" w:sz="4" w:space="0" w:color="auto"/>
            </w:tcBorders>
            <w:shd w:val="clear" w:color="000000" w:fill="FFFFFF"/>
            <w:noWrap/>
            <w:vAlign w:val="bottom"/>
            <w:hideMark/>
          </w:tcPr>
          <w:p w14:paraId="49A1EA2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0.66%</w:t>
            </w:r>
          </w:p>
        </w:tc>
        <w:tc>
          <w:tcPr>
            <w:tcW w:w="287" w:type="dxa"/>
            <w:tcBorders>
              <w:top w:val="nil"/>
              <w:left w:val="nil"/>
              <w:bottom w:val="nil"/>
              <w:right w:val="nil"/>
            </w:tcBorders>
            <w:shd w:val="clear" w:color="000000" w:fill="FFFFFF"/>
            <w:noWrap/>
            <w:vAlign w:val="bottom"/>
            <w:hideMark/>
          </w:tcPr>
          <w:p w14:paraId="63A1656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1BD502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509.00</w:t>
            </w:r>
          </w:p>
        </w:tc>
        <w:tc>
          <w:tcPr>
            <w:tcW w:w="356" w:type="dxa"/>
            <w:tcBorders>
              <w:top w:val="nil"/>
              <w:left w:val="nil"/>
              <w:bottom w:val="nil"/>
              <w:right w:val="single" w:sz="4" w:space="0" w:color="auto"/>
            </w:tcBorders>
            <w:shd w:val="clear" w:color="000000" w:fill="FFFFFF"/>
            <w:noWrap/>
            <w:vAlign w:val="bottom"/>
            <w:hideMark/>
          </w:tcPr>
          <w:p w14:paraId="16B8D98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0.49%</w:t>
            </w:r>
          </w:p>
        </w:tc>
      </w:tr>
      <w:tr w:rsidR="0026563C" w:rsidRPr="0026563C" w14:paraId="1EB5906D" w14:textId="77777777" w:rsidTr="0026563C">
        <w:trPr>
          <w:trHeight w:val="290"/>
        </w:trPr>
        <w:tc>
          <w:tcPr>
            <w:tcW w:w="108" w:type="dxa"/>
            <w:tcBorders>
              <w:top w:val="nil"/>
              <w:left w:val="nil"/>
              <w:bottom w:val="nil"/>
              <w:right w:val="nil"/>
            </w:tcBorders>
            <w:shd w:val="clear" w:color="000000" w:fill="FFFFFF"/>
            <w:noWrap/>
            <w:vAlign w:val="bottom"/>
            <w:hideMark/>
          </w:tcPr>
          <w:p w14:paraId="1FFC3C1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A9AF54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5C1AA3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30/04/2021</w:t>
            </w:r>
          </w:p>
        </w:tc>
        <w:tc>
          <w:tcPr>
            <w:tcW w:w="419" w:type="dxa"/>
            <w:tcBorders>
              <w:top w:val="nil"/>
              <w:left w:val="nil"/>
              <w:bottom w:val="nil"/>
              <w:right w:val="nil"/>
            </w:tcBorders>
            <w:shd w:val="clear" w:color="auto" w:fill="auto"/>
            <w:noWrap/>
            <w:vAlign w:val="bottom"/>
            <w:hideMark/>
          </w:tcPr>
          <w:p w14:paraId="41AB197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227467.21</w:t>
            </w:r>
          </w:p>
        </w:tc>
        <w:tc>
          <w:tcPr>
            <w:tcW w:w="446" w:type="dxa"/>
            <w:tcBorders>
              <w:top w:val="nil"/>
              <w:left w:val="nil"/>
              <w:bottom w:val="nil"/>
              <w:right w:val="nil"/>
            </w:tcBorders>
            <w:shd w:val="clear" w:color="auto" w:fill="auto"/>
            <w:noWrap/>
            <w:vAlign w:val="bottom"/>
            <w:hideMark/>
          </w:tcPr>
          <w:p w14:paraId="5BFD4AF0"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1F30CF6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E92543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EB50CE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253,773</w:t>
            </w:r>
          </w:p>
        </w:tc>
        <w:tc>
          <w:tcPr>
            <w:tcW w:w="456" w:type="dxa"/>
            <w:tcBorders>
              <w:top w:val="nil"/>
              <w:left w:val="nil"/>
              <w:bottom w:val="nil"/>
              <w:right w:val="nil"/>
            </w:tcBorders>
            <w:shd w:val="clear" w:color="000000" w:fill="FFFFFF"/>
            <w:noWrap/>
            <w:vAlign w:val="bottom"/>
            <w:hideMark/>
          </w:tcPr>
          <w:p w14:paraId="42BDEF9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253,773</w:t>
            </w:r>
          </w:p>
        </w:tc>
        <w:tc>
          <w:tcPr>
            <w:tcW w:w="382" w:type="dxa"/>
            <w:tcBorders>
              <w:top w:val="nil"/>
              <w:left w:val="nil"/>
              <w:bottom w:val="nil"/>
              <w:right w:val="single" w:sz="4" w:space="0" w:color="auto"/>
            </w:tcBorders>
            <w:shd w:val="clear" w:color="000000" w:fill="FFFFFF"/>
            <w:noWrap/>
            <w:vAlign w:val="bottom"/>
            <w:hideMark/>
          </w:tcPr>
          <w:p w14:paraId="0B9D214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0.78%</w:t>
            </w:r>
          </w:p>
        </w:tc>
        <w:tc>
          <w:tcPr>
            <w:tcW w:w="287" w:type="dxa"/>
            <w:tcBorders>
              <w:top w:val="nil"/>
              <w:left w:val="nil"/>
              <w:bottom w:val="nil"/>
              <w:right w:val="nil"/>
            </w:tcBorders>
            <w:shd w:val="clear" w:color="000000" w:fill="FFFFFF"/>
            <w:noWrap/>
            <w:vAlign w:val="bottom"/>
            <w:hideMark/>
          </w:tcPr>
          <w:p w14:paraId="2611E40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765AE7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2E307D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AB0793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F269F4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7B9230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253,773</w:t>
            </w:r>
          </w:p>
        </w:tc>
        <w:tc>
          <w:tcPr>
            <w:tcW w:w="456" w:type="dxa"/>
            <w:tcBorders>
              <w:top w:val="nil"/>
              <w:left w:val="nil"/>
              <w:bottom w:val="nil"/>
              <w:right w:val="nil"/>
            </w:tcBorders>
            <w:shd w:val="clear" w:color="000000" w:fill="FFFFFF"/>
            <w:noWrap/>
            <w:vAlign w:val="bottom"/>
            <w:hideMark/>
          </w:tcPr>
          <w:p w14:paraId="5481EB9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4181.17</w:t>
            </w:r>
          </w:p>
        </w:tc>
        <w:tc>
          <w:tcPr>
            <w:tcW w:w="652" w:type="dxa"/>
            <w:tcBorders>
              <w:top w:val="nil"/>
              <w:left w:val="nil"/>
              <w:bottom w:val="nil"/>
              <w:right w:val="single" w:sz="4" w:space="0" w:color="auto"/>
            </w:tcBorders>
            <w:shd w:val="clear" w:color="000000" w:fill="FFFFFF"/>
            <w:noWrap/>
            <w:vAlign w:val="bottom"/>
            <w:hideMark/>
          </w:tcPr>
          <w:p w14:paraId="1738834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E104EA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2A6F23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0.77%</w:t>
            </w:r>
          </w:p>
        </w:tc>
        <w:tc>
          <w:tcPr>
            <w:tcW w:w="652" w:type="dxa"/>
            <w:tcBorders>
              <w:top w:val="nil"/>
              <w:left w:val="nil"/>
              <w:bottom w:val="nil"/>
              <w:right w:val="single" w:sz="4" w:space="0" w:color="auto"/>
            </w:tcBorders>
            <w:shd w:val="clear" w:color="000000" w:fill="FFFFFF"/>
            <w:noWrap/>
            <w:vAlign w:val="bottom"/>
            <w:hideMark/>
          </w:tcPr>
          <w:p w14:paraId="59A686F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-0.73%</w:t>
            </w:r>
          </w:p>
        </w:tc>
        <w:tc>
          <w:tcPr>
            <w:tcW w:w="287" w:type="dxa"/>
            <w:tcBorders>
              <w:top w:val="nil"/>
              <w:left w:val="nil"/>
              <w:bottom w:val="nil"/>
              <w:right w:val="nil"/>
            </w:tcBorders>
            <w:shd w:val="clear" w:color="000000" w:fill="FFFFFF"/>
            <w:noWrap/>
            <w:vAlign w:val="bottom"/>
            <w:hideMark/>
          </w:tcPr>
          <w:p w14:paraId="64937B0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8E4BF1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513.47</w:t>
            </w:r>
          </w:p>
        </w:tc>
        <w:tc>
          <w:tcPr>
            <w:tcW w:w="356" w:type="dxa"/>
            <w:tcBorders>
              <w:top w:val="nil"/>
              <w:left w:val="nil"/>
              <w:bottom w:val="nil"/>
              <w:right w:val="single" w:sz="4" w:space="0" w:color="auto"/>
            </w:tcBorders>
            <w:shd w:val="clear" w:color="000000" w:fill="FFFFFF"/>
            <w:noWrap/>
            <w:vAlign w:val="bottom"/>
            <w:hideMark/>
          </w:tcPr>
          <w:p w14:paraId="4A83007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0.87%</w:t>
            </w:r>
          </w:p>
        </w:tc>
      </w:tr>
      <w:tr w:rsidR="0026563C" w:rsidRPr="0026563C" w14:paraId="392A185D" w14:textId="77777777" w:rsidTr="0026563C">
        <w:trPr>
          <w:trHeight w:val="290"/>
        </w:trPr>
        <w:tc>
          <w:tcPr>
            <w:tcW w:w="108" w:type="dxa"/>
            <w:tcBorders>
              <w:top w:val="nil"/>
              <w:left w:val="nil"/>
              <w:bottom w:val="nil"/>
              <w:right w:val="nil"/>
            </w:tcBorders>
            <w:shd w:val="clear" w:color="000000" w:fill="FFFFFF"/>
            <w:noWrap/>
            <w:vAlign w:val="bottom"/>
            <w:hideMark/>
          </w:tcPr>
          <w:p w14:paraId="36726C1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EAA1EB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F69940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03/05/2021</w:t>
            </w:r>
          </w:p>
        </w:tc>
        <w:tc>
          <w:tcPr>
            <w:tcW w:w="419" w:type="dxa"/>
            <w:tcBorders>
              <w:top w:val="nil"/>
              <w:left w:val="nil"/>
              <w:bottom w:val="nil"/>
              <w:right w:val="nil"/>
            </w:tcBorders>
            <w:shd w:val="clear" w:color="auto" w:fill="auto"/>
            <w:noWrap/>
            <w:vAlign w:val="bottom"/>
            <w:hideMark/>
          </w:tcPr>
          <w:p w14:paraId="5060647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225535.73</w:t>
            </w:r>
          </w:p>
        </w:tc>
        <w:tc>
          <w:tcPr>
            <w:tcW w:w="446" w:type="dxa"/>
            <w:tcBorders>
              <w:top w:val="nil"/>
              <w:left w:val="nil"/>
              <w:bottom w:val="nil"/>
              <w:right w:val="nil"/>
            </w:tcBorders>
            <w:shd w:val="clear" w:color="auto" w:fill="auto"/>
            <w:noWrap/>
            <w:vAlign w:val="bottom"/>
            <w:hideMark/>
          </w:tcPr>
          <w:p w14:paraId="1CFB5BF0"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7202C1D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ED2D25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8DBEB8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251,842</w:t>
            </w:r>
          </w:p>
        </w:tc>
        <w:tc>
          <w:tcPr>
            <w:tcW w:w="456" w:type="dxa"/>
            <w:tcBorders>
              <w:top w:val="nil"/>
              <w:left w:val="nil"/>
              <w:bottom w:val="nil"/>
              <w:right w:val="nil"/>
            </w:tcBorders>
            <w:shd w:val="clear" w:color="000000" w:fill="FFFFFF"/>
            <w:noWrap/>
            <w:vAlign w:val="bottom"/>
            <w:hideMark/>
          </w:tcPr>
          <w:p w14:paraId="17E6B1F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251,842</w:t>
            </w:r>
          </w:p>
        </w:tc>
        <w:tc>
          <w:tcPr>
            <w:tcW w:w="382" w:type="dxa"/>
            <w:tcBorders>
              <w:top w:val="nil"/>
              <w:left w:val="nil"/>
              <w:bottom w:val="nil"/>
              <w:right w:val="single" w:sz="4" w:space="0" w:color="auto"/>
            </w:tcBorders>
            <w:shd w:val="clear" w:color="000000" w:fill="FFFFFF"/>
            <w:noWrap/>
            <w:vAlign w:val="bottom"/>
            <w:hideMark/>
          </w:tcPr>
          <w:p w14:paraId="0846457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-0.76%</w:t>
            </w:r>
          </w:p>
        </w:tc>
        <w:tc>
          <w:tcPr>
            <w:tcW w:w="287" w:type="dxa"/>
            <w:tcBorders>
              <w:top w:val="nil"/>
              <w:left w:val="nil"/>
              <w:bottom w:val="nil"/>
              <w:right w:val="nil"/>
            </w:tcBorders>
            <w:shd w:val="clear" w:color="000000" w:fill="FFFFFF"/>
            <w:noWrap/>
            <w:vAlign w:val="bottom"/>
            <w:hideMark/>
          </w:tcPr>
          <w:p w14:paraId="0AE3E64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406424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F28993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38BD35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638699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D3747F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251,842</w:t>
            </w:r>
          </w:p>
        </w:tc>
        <w:tc>
          <w:tcPr>
            <w:tcW w:w="456" w:type="dxa"/>
            <w:tcBorders>
              <w:top w:val="nil"/>
              <w:left w:val="nil"/>
              <w:bottom w:val="nil"/>
              <w:right w:val="nil"/>
            </w:tcBorders>
            <w:shd w:val="clear" w:color="000000" w:fill="FFFFFF"/>
            <w:noWrap/>
            <w:vAlign w:val="bottom"/>
            <w:hideMark/>
          </w:tcPr>
          <w:p w14:paraId="1CD038C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4192.66</w:t>
            </w:r>
          </w:p>
        </w:tc>
        <w:tc>
          <w:tcPr>
            <w:tcW w:w="652" w:type="dxa"/>
            <w:tcBorders>
              <w:top w:val="nil"/>
              <w:left w:val="nil"/>
              <w:bottom w:val="nil"/>
              <w:right w:val="single" w:sz="4" w:space="0" w:color="auto"/>
            </w:tcBorders>
            <w:shd w:val="clear" w:color="000000" w:fill="FFFFFF"/>
            <w:noWrap/>
            <w:vAlign w:val="bottom"/>
            <w:hideMark/>
          </w:tcPr>
          <w:p w14:paraId="7B1EFBA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EA98CA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98527F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-0.77%</w:t>
            </w:r>
          </w:p>
        </w:tc>
        <w:tc>
          <w:tcPr>
            <w:tcW w:w="652" w:type="dxa"/>
            <w:tcBorders>
              <w:top w:val="nil"/>
              <w:left w:val="nil"/>
              <w:bottom w:val="nil"/>
              <w:right w:val="single" w:sz="4" w:space="0" w:color="auto"/>
            </w:tcBorders>
            <w:shd w:val="clear" w:color="000000" w:fill="FFFFFF"/>
            <w:noWrap/>
            <w:vAlign w:val="bottom"/>
            <w:hideMark/>
          </w:tcPr>
          <w:p w14:paraId="045C594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0.26%</w:t>
            </w:r>
          </w:p>
        </w:tc>
        <w:tc>
          <w:tcPr>
            <w:tcW w:w="287" w:type="dxa"/>
            <w:tcBorders>
              <w:top w:val="nil"/>
              <w:left w:val="nil"/>
              <w:bottom w:val="nil"/>
              <w:right w:val="nil"/>
            </w:tcBorders>
            <w:shd w:val="clear" w:color="000000" w:fill="FFFFFF"/>
            <w:noWrap/>
            <w:vAlign w:val="bottom"/>
            <w:hideMark/>
          </w:tcPr>
          <w:p w14:paraId="65DA959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DA9D20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509.11</w:t>
            </w:r>
          </w:p>
        </w:tc>
        <w:tc>
          <w:tcPr>
            <w:tcW w:w="356" w:type="dxa"/>
            <w:tcBorders>
              <w:top w:val="nil"/>
              <w:left w:val="nil"/>
              <w:bottom w:val="nil"/>
              <w:right w:val="single" w:sz="4" w:space="0" w:color="auto"/>
            </w:tcBorders>
            <w:shd w:val="clear" w:color="000000" w:fill="FFFFFF"/>
            <w:noWrap/>
            <w:vAlign w:val="bottom"/>
            <w:hideMark/>
          </w:tcPr>
          <w:p w14:paraId="46EACF9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-0.85%</w:t>
            </w:r>
          </w:p>
        </w:tc>
      </w:tr>
      <w:tr w:rsidR="0026563C" w:rsidRPr="0026563C" w14:paraId="0C02409F" w14:textId="77777777" w:rsidTr="0026563C">
        <w:trPr>
          <w:trHeight w:val="290"/>
        </w:trPr>
        <w:tc>
          <w:tcPr>
            <w:tcW w:w="108" w:type="dxa"/>
            <w:tcBorders>
              <w:top w:val="nil"/>
              <w:left w:val="nil"/>
              <w:bottom w:val="nil"/>
              <w:right w:val="nil"/>
            </w:tcBorders>
            <w:shd w:val="clear" w:color="000000" w:fill="FFFFFF"/>
            <w:noWrap/>
            <w:vAlign w:val="bottom"/>
            <w:hideMark/>
          </w:tcPr>
          <w:p w14:paraId="1EF5791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A32F78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04F4BF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04/05/2021</w:t>
            </w:r>
          </w:p>
        </w:tc>
        <w:tc>
          <w:tcPr>
            <w:tcW w:w="419" w:type="dxa"/>
            <w:tcBorders>
              <w:top w:val="nil"/>
              <w:left w:val="nil"/>
              <w:bottom w:val="nil"/>
              <w:right w:val="nil"/>
            </w:tcBorders>
            <w:shd w:val="clear" w:color="auto" w:fill="auto"/>
            <w:noWrap/>
            <w:vAlign w:val="bottom"/>
            <w:hideMark/>
          </w:tcPr>
          <w:p w14:paraId="1D220C9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222908.74</w:t>
            </w:r>
          </w:p>
        </w:tc>
        <w:tc>
          <w:tcPr>
            <w:tcW w:w="446" w:type="dxa"/>
            <w:tcBorders>
              <w:top w:val="nil"/>
              <w:left w:val="nil"/>
              <w:bottom w:val="nil"/>
              <w:right w:val="nil"/>
            </w:tcBorders>
            <w:shd w:val="clear" w:color="auto" w:fill="auto"/>
            <w:noWrap/>
            <w:vAlign w:val="bottom"/>
            <w:hideMark/>
          </w:tcPr>
          <w:p w14:paraId="3E4A9A4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4F0CAAC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4011F4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A192E4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249,215</w:t>
            </w:r>
          </w:p>
        </w:tc>
        <w:tc>
          <w:tcPr>
            <w:tcW w:w="456" w:type="dxa"/>
            <w:tcBorders>
              <w:top w:val="nil"/>
              <w:left w:val="nil"/>
              <w:bottom w:val="nil"/>
              <w:right w:val="nil"/>
            </w:tcBorders>
            <w:shd w:val="clear" w:color="000000" w:fill="FFFFFF"/>
            <w:noWrap/>
            <w:vAlign w:val="bottom"/>
            <w:hideMark/>
          </w:tcPr>
          <w:p w14:paraId="2311F51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249,215</w:t>
            </w:r>
          </w:p>
        </w:tc>
        <w:tc>
          <w:tcPr>
            <w:tcW w:w="382" w:type="dxa"/>
            <w:tcBorders>
              <w:top w:val="nil"/>
              <w:left w:val="nil"/>
              <w:bottom w:val="nil"/>
              <w:right w:val="single" w:sz="4" w:space="0" w:color="auto"/>
            </w:tcBorders>
            <w:shd w:val="clear" w:color="000000" w:fill="FFFFFF"/>
            <w:noWrap/>
            <w:vAlign w:val="bottom"/>
            <w:hideMark/>
          </w:tcPr>
          <w:p w14:paraId="02F4919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-1.05%</w:t>
            </w:r>
          </w:p>
        </w:tc>
        <w:tc>
          <w:tcPr>
            <w:tcW w:w="287" w:type="dxa"/>
            <w:tcBorders>
              <w:top w:val="nil"/>
              <w:left w:val="nil"/>
              <w:bottom w:val="nil"/>
              <w:right w:val="nil"/>
            </w:tcBorders>
            <w:shd w:val="clear" w:color="000000" w:fill="FFFFFF"/>
            <w:noWrap/>
            <w:vAlign w:val="bottom"/>
            <w:hideMark/>
          </w:tcPr>
          <w:p w14:paraId="7B82B2C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010B94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CA1EDC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6B2BE29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DA0283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5432FDA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249,215</w:t>
            </w:r>
          </w:p>
        </w:tc>
        <w:tc>
          <w:tcPr>
            <w:tcW w:w="456" w:type="dxa"/>
            <w:tcBorders>
              <w:top w:val="nil"/>
              <w:left w:val="nil"/>
              <w:bottom w:val="nil"/>
              <w:right w:val="nil"/>
            </w:tcBorders>
            <w:shd w:val="clear" w:color="000000" w:fill="FFFFFF"/>
            <w:noWrap/>
            <w:vAlign w:val="bottom"/>
            <w:hideMark/>
          </w:tcPr>
          <w:p w14:paraId="433AA4D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4164.66</w:t>
            </w:r>
          </w:p>
        </w:tc>
        <w:tc>
          <w:tcPr>
            <w:tcW w:w="652" w:type="dxa"/>
            <w:tcBorders>
              <w:top w:val="nil"/>
              <w:left w:val="nil"/>
              <w:bottom w:val="nil"/>
              <w:right w:val="single" w:sz="4" w:space="0" w:color="auto"/>
            </w:tcBorders>
            <w:shd w:val="clear" w:color="000000" w:fill="FFFFFF"/>
            <w:noWrap/>
            <w:vAlign w:val="bottom"/>
            <w:hideMark/>
          </w:tcPr>
          <w:p w14:paraId="3BD1F75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10B73E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F6ABCA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-1.05%</w:t>
            </w:r>
          </w:p>
        </w:tc>
        <w:tc>
          <w:tcPr>
            <w:tcW w:w="652" w:type="dxa"/>
            <w:tcBorders>
              <w:top w:val="nil"/>
              <w:left w:val="nil"/>
              <w:bottom w:val="nil"/>
              <w:right w:val="single" w:sz="4" w:space="0" w:color="auto"/>
            </w:tcBorders>
            <w:shd w:val="clear" w:color="000000" w:fill="FFFFFF"/>
            <w:noWrap/>
            <w:vAlign w:val="bottom"/>
            <w:hideMark/>
          </w:tcPr>
          <w:p w14:paraId="2CD390E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-0.68%</w:t>
            </w:r>
          </w:p>
        </w:tc>
        <w:tc>
          <w:tcPr>
            <w:tcW w:w="287" w:type="dxa"/>
            <w:tcBorders>
              <w:top w:val="nil"/>
              <w:left w:val="nil"/>
              <w:bottom w:val="nil"/>
              <w:right w:val="nil"/>
            </w:tcBorders>
            <w:shd w:val="clear" w:color="000000" w:fill="FFFFFF"/>
            <w:noWrap/>
            <w:vAlign w:val="bottom"/>
            <w:hideMark/>
          </w:tcPr>
          <w:p w14:paraId="4B6A010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CB5963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503.18</w:t>
            </w:r>
          </w:p>
        </w:tc>
        <w:tc>
          <w:tcPr>
            <w:tcW w:w="356" w:type="dxa"/>
            <w:tcBorders>
              <w:top w:val="nil"/>
              <w:left w:val="nil"/>
              <w:bottom w:val="nil"/>
              <w:right w:val="single" w:sz="4" w:space="0" w:color="auto"/>
            </w:tcBorders>
            <w:shd w:val="clear" w:color="000000" w:fill="FFFFFF"/>
            <w:noWrap/>
            <w:vAlign w:val="bottom"/>
            <w:hideMark/>
          </w:tcPr>
          <w:p w14:paraId="1D4F732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-1.17%</w:t>
            </w:r>
          </w:p>
        </w:tc>
      </w:tr>
      <w:tr w:rsidR="0026563C" w:rsidRPr="0026563C" w14:paraId="101FD1D2" w14:textId="77777777" w:rsidTr="0026563C">
        <w:trPr>
          <w:trHeight w:val="290"/>
        </w:trPr>
        <w:tc>
          <w:tcPr>
            <w:tcW w:w="108" w:type="dxa"/>
            <w:tcBorders>
              <w:top w:val="nil"/>
              <w:left w:val="nil"/>
              <w:bottom w:val="nil"/>
              <w:right w:val="nil"/>
            </w:tcBorders>
            <w:shd w:val="clear" w:color="000000" w:fill="FFFFFF"/>
            <w:noWrap/>
            <w:vAlign w:val="bottom"/>
            <w:hideMark/>
          </w:tcPr>
          <w:p w14:paraId="4D75BAE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388EF62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5F86C4C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05/05/2021</w:t>
            </w:r>
          </w:p>
        </w:tc>
        <w:tc>
          <w:tcPr>
            <w:tcW w:w="419" w:type="dxa"/>
            <w:tcBorders>
              <w:top w:val="nil"/>
              <w:left w:val="nil"/>
              <w:bottom w:val="nil"/>
              <w:right w:val="nil"/>
            </w:tcBorders>
            <w:shd w:val="clear" w:color="auto" w:fill="auto"/>
            <w:noWrap/>
            <w:vAlign w:val="bottom"/>
            <w:hideMark/>
          </w:tcPr>
          <w:p w14:paraId="5039165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219763.44</w:t>
            </w:r>
          </w:p>
        </w:tc>
        <w:tc>
          <w:tcPr>
            <w:tcW w:w="446" w:type="dxa"/>
            <w:tcBorders>
              <w:top w:val="nil"/>
              <w:left w:val="nil"/>
              <w:bottom w:val="nil"/>
              <w:right w:val="nil"/>
            </w:tcBorders>
            <w:shd w:val="clear" w:color="auto" w:fill="auto"/>
            <w:noWrap/>
            <w:vAlign w:val="bottom"/>
            <w:hideMark/>
          </w:tcPr>
          <w:p w14:paraId="391AB29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504314E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88633B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F7AE41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246,069</w:t>
            </w:r>
          </w:p>
        </w:tc>
        <w:tc>
          <w:tcPr>
            <w:tcW w:w="456" w:type="dxa"/>
            <w:tcBorders>
              <w:top w:val="nil"/>
              <w:left w:val="nil"/>
              <w:bottom w:val="nil"/>
              <w:right w:val="nil"/>
            </w:tcBorders>
            <w:shd w:val="clear" w:color="000000" w:fill="FFFFFF"/>
            <w:noWrap/>
            <w:vAlign w:val="bottom"/>
            <w:hideMark/>
          </w:tcPr>
          <w:p w14:paraId="788D6D2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246,069</w:t>
            </w:r>
          </w:p>
        </w:tc>
        <w:tc>
          <w:tcPr>
            <w:tcW w:w="382" w:type="dxa"/>
            <w:tcBorders>
              <w:top w:val="nil"/>
              <w:left w:val="nil"/>
              <w:bottom w:val="nil"/>
              <w:right w:val="single" w:sz="4" w:space="0" w:color="auto"/>
            </w:tcBorders>
            <w:shd w:val="clear" w:color="000000" w:fill="FFFFFF"/>
            <w:noWrap/>
            <w:vAlign w:val="bottom"/>
            <w:hideMark/>
          </w:tcPr>
          <w:p w14:paraId="64A10B0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-1.27%</w:t>
            </w:r>
          </w:p>
        </w:tc>
        <w:tc>
          <w:tcPr>
            <w:tcW w:w="287" w:type="dxa"/>
            <w:tcBorders>
              <w:top w:val="nil"/>
              <w:left w:val="nil"/>
              <w:bottom w:val="nil"/>
              <w:right w:val="nil"/>
            </w:tcBorders>
            <w:shd w:val="clear" w:color="000000" w:fill="FFFFFF"/>
            <w:noWrap/>
            <w:vAlign w:val="bottom"/>
            <w:hideMark/>
          </w:tcPr>
          <w:p w14:paraId="11308BE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E748CB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8461F5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52E346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89D831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DBC3A7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246,069</w:t>
            </w:r>
          </w:p>
        </w:tc>
        <w:tc>
          <w:tcPr>
            <w:tcW w:w="456" w:type="dxa"/>
            <w:tcBorders>
              <w:top w:val="nil"/>
              <w:left w:val="nil"/>
              <w:bottom w:val="nil"/>
              <w:right w:val="nil"/>
            </w:tcBorders>
            <w:shd w:val="clear" w:color="000000" w:fill="FFFFFF"/>
            <w:noWrap/>
            <w:vAlign w:val="bottom"/>
            <w:hideMark/>
          </w:tcPr>
          <w:p w14:paraId="491AD66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4167.59</w:t>
            </w:r>
          </w:p>
        </w:tc>
        <w:tc>
          <w:tcPr>
            <w:tcW w:w="652" w:type="dxa"/>
            <w:tcBorders>
              <w:top w:val="nil"/>
              <w:left w:val="nil"/>
              <w:bottom w:val="nil"/>
              <w:right w:val="single" w:sz="4" w:space="0" w:color="auto"/>
            </w:tcBorders>
            <w:shd w:val="clear" w:color="000000" w:fill="FFFFFF"/>
            <w:noWrap/>
            <w:vAlign w:val="bottom"/>
            <w:hideMark/>
          </w:tcPr>
          <w:p w14:paraId="259FB64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B1FEC7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2BED5E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-1.27%</w:t>
            </w:r>
          </w:p>
        </w:tc>
        <w:tc>
          <w:tcPr>
            <w:tcW w:w="652" w:type="dxa"/>
            <w:tcBorders>
              <w:top w:val="nil"/>
              <w:left w:val="nil"/>
              <w:bottom w:val="nil"/>
              <w:right w:val="single" w:sz="4" w:space="0" w:color="auto"/>
            </w:tcBorders>
            <w:shd w:val="clear" w:color="000000" w:fill="FFFFFF"/>
            <w:noWrap/>
            <w:vAlign w:val="bottom"/>
            <w:hideMark/>
          </w:tcPr>
          <w:p w14:paraId="3E2044B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0.06%</w:t>
            </w:r>
          </w:p>
        </w:tc>
        <w:tc>
          <w:tcPr>
            <w:tcW w:w="287" w:type="dxa"/>
            <w:tcBorders>
              <w:top w:val="nil"/>
              <w:left w:val="nil"/>
              <w:bottom w:val="nil"/>
              <w:right w:val="nil"/>
            </w:tcBorders>
            <w:shd w:val="clear" w:color="000000" w:fill="FFFFFF"/>
            <w:noWrap/>
            <w:vAlign w:val="bottom"/>
            <w:hideMark/>
          </w:tcPr>
          <w:p w14:paraId="76F85BB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0E29F3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496.08</w:t>
            </w:r>
          </w:p>
        </w:tc>
        <w:tc>
          <w:tcPr>
            <w:tcW w:w="356" w:type="dxa"/>
            <w:tcBorders>
              <w:top w:val="nil"/>
              <w:left w:val="nil"/>
              <w:bottom w:val="nil"/>
              <w:right w:val="single" w:sz="4" w:space="0" w:color="auto"/>
            </w:tcBorders>
            <w:shd w:val="clear" w:color="000000" w:fill="FFFFFF"/>
            <w:noWrap/>
            <w:vAlign w:val="bottom"/>
            <w:hideMark/>
          </w:tcPr>
          <w:p w14:paraId="0103F6C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-1.42%</w:t>
            </w:r>
          </w:p>
        </w:tc>
      </w:tr>
      <w:tr w:rsidR="0026563C" w:rsidRPr="0026563C" w14:paraId="659D84CF" w14:textId="77777777" w:rsidTr="0026563C">
        <w:trPr>
          <w:trHeight w:val="290"/>
        </w:trPr>
        <w:tc>
          <w:tcPr>
            <w:tcW w:w="108" w:type="dxa"/>
            <w:tcBorders>
              <w:top w:val="nil"/>
              <w:left w:val="nil"/>
              <w:bottom w:val="nil"/>
              <w:right w:val="nil"/>
            </w:tcBorders>
            <w:shd w:val="clear" w:color="000000" w:fill="FFFFFF"/>
            <w:noWrap/>
            <w:vAlign w:val="bottom"/>
            <w:hideMark/>
          </w:tcPr>
          <w:p w14:paraId="2FC1135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D10FDB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FE126C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06/05/2021</w:t>
            </w:r>
          </w:p>
        </w:tc>
        <w:tc>
          <w:tcPr>
            <w:tcW w:w="419" w:type="dxa"/>
            <w:tcBorders>
              <w:top w:val="nil"/>
              <w:left w:val="nil"/>
              <w:bottom w:val="nil"/>
              <w:right w:val="nil"/>
            </w:tcBorders>
            <w:shd w:val="clear" w:color="auto" w:fill="auto"/>
            <w:noWrap/>
            <w:vAlign w:val="bottom"/>
            <w:hideMark/>
          </w:tcPr>
          <w:p w14:paraId="6B99C70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221300.65</w:t>
            </w:r>
          </w:p>
        </w:tc>
        <w:tc>
          <w:tcPr>
            <w:tcW w:w="446" w:type="dxa"/>
            <w:tcBorders>
              <w:top w:val="nil"/>
              <w:left w:val="nil"/>
              <w:bottom w:val="nil"/>
              <w:right w:val="nil"/>
            </w:tcBorders>
            <w:shd w:val="clear" w:color="auto" w:fill="auto"/>
            <w:noWrap/>
            <w:vAlign w:val="bottom"/>
            <w:hideMark/>
          </w:tcPr>
          <w:p w14:paraId="0575E74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1736247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321163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75DE59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247,607</w:t>
            </w:r>
          </w:p>
        </w:tc>
        <w:tc>
          <w:tcPr>
            <w:tcW w:w="456" w:type="dxa"/>
            <w:tcBorders>
              <w:top w:val="nil"/>
              <w:left w:val="nil"/>
              <w:bottom w:val="nil"/>
              <w:right w:val="nil"/>
            </w:tcBorders>
            <w:shd w:val="clear" w:color="000000" w:fill="FFFFFF"/>
            <w:noWrap/>
            <w:vAlign w:val="bottom"/>
            <w:hideMark/>
          </w:tcPr>
          <w:p w14:paraId="683CBE3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247,607</w:t>
            </w:r>
          </w:p>
        </w:tc>
        <w:tc>
          <w:tcPr>
            <w:tcW w:w="382" w:type="dxa"/>
            <w:tcBorders>
              <w:top w:val="nil"/>
              <w:left w:val="nil"/>
              <w:bottom w:val="nil"/>
              <w:right w:val="single" w:sz="4" w:space="0" w:color="auto"/>
            </w:tcBorders>
            <w:shd w:val="clear" w:color="000000" w:fill="FFFFFF"/>
            <w:noWrap/>
            <w:vAlign w:val="bottom"/>
            <w:hideMark/>
          </w:tcPr>
          <w:p w14:paraId="7D5B575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0.62%</w:t>
            </w:r>
          </w:p>
        </w:tc>
        <w:tc>
          <w:tcPr>
            <w:tcW w:w="287" w:type="dxa"/>
            <w:tcBorders>
              <w:top w:val="nil"/>
              <w:left w:val="nil"/>
              <w:bottom w:val="nil"/>
              <w:right w:val="nil"/>
            </w:tcBorders>
            <w:shd w:val="clear" w:color="000000" w:fill="FFFFFF"/>
            <w:noWrap/>
            <w:vAlign w:val="bottom"/>
            <w:hideMark/>
          </w:tcPr>
          <w:p w14:paraId="3431B5D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21AA77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39670D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D72E8F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C5FA91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CE79A8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247,607</w:t>
            </w:r>
          </w:p>
        </w:tc>
        <w:tc>
          <w:tcPr>
            <w:tcW w:w="456" w:type="dxa"/>
            <w:tcBorders>
              <w:top w:val="nil"/>
              <w:left w:val="nil"/>
              <w:bottom w:val="nil"/>
              <w:right w:val="nil"/>
            </w:tcBorders>
            <w:shd w:val="clear" w:color="000000" w:fill="FFFFFF"/>
            <w:noWrap/>
            <w:vAlign w:val="bottom"/>
            <w:hideMark/>
          </w:tcPr>
          <w:p w14:paraId="5C1FCA3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4201.62</w:t>
            </w:r>
          </w:p>
        </w:tc>
        <w:tc>
          <w:tcPr>
            <w:tcW w:w="652" w:type="dxa"/>
            <w:tcBorders>
              <w:top w:val="nil"/>
              <w:left w:val="nil"/>
              <w:bottom w:val="nil"/>
              <w:right w:val="single" w:sz="4" w:space="0" w:color="auto"/>
            </w:tcBorders>
            <w:shd w:val="clear" w:color="000000" w:fill="FFFFFF"/>
            <w:noWrap/>
            <w:vAlign w:val="bottom"/>
            <w:hideMark/>
          </w:tcPr>
          <w:p w14:paraId="4A9C869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1E4A2C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B4493A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0.61%</w:t>
            </w:r>
          </w:p>
        </w:tc>
        <w:tc>
          <w:tcPr>
            <w:tcW w:w="652" w:type="dxa"/>
            <w:tcBorders>
              <w:top w:val="nil"/>
              <w:left w:val="nil"/>
              <w:bottom w:val="nil"/>
              <w:right w:val="single" w:sz="4" w:space="0" w:color="auto"/>
            </w:tcBorders>
            <w:shd w:val="clear" w:color="000000" w:fill="FFFFFF"/>
            <w:noWrap/>
            <w:vAlign w:val="bottom"/>
            <w:hideMark/>
          </w:tcPr>
          <w:p w14:paraId="40E1BA9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0.80%</w:t>
            </w:r>
          </w:p>
        </w:tc>
        <w:tc>
          <w:tcPr>
            <w:tcW w:w="287" w:type="dxa"/>
            <w:tcBorders>
              <w:top w:val="nil"/>
              <w:left w:val="nil"/>
              <w:bottom w:val="nil"/>
              <w:right w:val="nil"/>
            </w:tcBorders>
            <w:shd w:val="clear" w:color="000000" w:fill="FFFFFF"/>
            <w:noWrap/>
            <w:vAlign w:val="bottom"/>
            <w:hideMark/>
          </w:tcPr>
          <w:p w14:paraId="2EC0515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2FCE3E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499.55</w:t>
            </w:r>
          </w:p>
        </w:tc>
        <w:tc>
          <w:tcPr>
            <w:tcW w:w="356" w:type="dxa"/>
            <w:tcBorders>
              <w:top w:val="nil"/>
              <w:left w:val="nil"/>
              <w:bottom w:val="nil"/>
              <w:right w:val="single" w:sz="4" w:space="0" w:color="auto"/>
            </w:tcBorders>
            <w:shd w:val="clear" w:color="000000" w:fill="FFFFFF"/>
            <w:noWrap/>
            <w:vAlign w:val="bottom"/>
            <w:hideMark/>
          </w:tcPr>
          <w:p w14:paraId="5ABED27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0.70%</w:t>
            </w:r>
          </w:p>
        </w:tc>
      </w:tr>
      <w:tr w:rsidR="0026563C" w:rsidRPr="0026563C" w14:paraId="41DB4BF9" w14:textId="77777777" w:rsidTr="0026563C">
        <w:trPr>
          <w:trHeight w:val="290"/>
        </w:trPr>
        <w:tc>
          <w:tcPr>
            <w:tcW w:w="108" w:type="dxa"/>
            <w:tcBorders>
              <w:top w:val="nil"/>
              <w:left w:val="nil"/>
              <w:bottom w:val="nil"/>
              <w:right w:val="nil"/>
            </w:tcBorders>
            <w:shd w:val="clear" w:color="000000" w:fill="FFFFFF"/>
            <w:noWrap/>
            <w:vAlign w:val="bottom"/>
            <w:hideMark/>
          </w:tcPr>
          <w:p w14:paraId="66FCE80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F5DD41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D9E731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07/05/2021</w:t>
            </w:r>
          </w:p>
        </w:tc>
        <w:tc>
          <w:tcPr>
            <w:tcW w:w="419" w:type="dxa"/>
            <w:tcBorders>
              <w:top w:val="nil"/>
              <w:left w:val="nil"/>
              <w:bottom w:val="nil"/>
              <w:right w:val="nil"/>
            </w:tcBorders>
            <w:shd w:val="clear" w:color="auto" w:fill="auto"/>
            <w:noWrap/>
            <w:vAlign w:val="bottom"/>
            <w:hideMark/>
          </w:tcPr>
          <w:p w14:paraId="62B2E39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223201.12</w:t>
            </w:r>
          </w:p>
        </w:tc>
        <w:tc>
          <w:tcPr>
            <w:tcW w:w="446" w:type="dxa"/>
            <w:tcBorders>
              <w:top w:val="nil"/>
              <w:left w:val="nil"/>
              <w:bottom w:val="nil"/>
              <w:right w:val="nil"/>
            </w:tcBorders>
            <w:shd w:val="clear" w:color="auto" w:fill="auto"/>
            <w:noWrap/>
            <w:vAlign w:val="bottom"/>
            <w:hideMark/>
          </w:tcPr>
          <w:p w14:paraId="03D12F2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0B0BDB1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0DFEF7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9F2B5B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249,507</w:t>
            </w:r>
          </w:p>
        </w:tc>
        <w:tc>
          <w:tcPr>
            <w:tcW w:w="456" w:type="dxa"/>
            <w:tcBorders>
              <w:top w:val="nil"/>
              <w:left w:val="nil"/>
              <w:bottom w:val="nil"/>
              <w:right w:val="nil"/>
            </w:tcBorders>
            <w:shd w:val="clear" w:color="000000" w:fill="FFFFFF"/>
            <w:noWrap/>
            <w:vAlign w:val="bottom"/>
            <w:hideMark/>
          </w:tcPr>
          <w:p w14:paraId="3F31451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249,507</w:t>
            </w:r>
          </w:p>
        </w:tc>
        <w:tc>
          <w:tcPr>
            <w:tcW w:w="382" w:type="dxa"/>
            <w:tcBorders>
              <w:top w:val="nil"/>
              <w:left w:val="nil"/>
              <w:bottom w:val="nil"/>
              <w:right w:val="single" w:sz="4" w:space="0" w:color="auto"/>
            </w:tcBorders>
            <w:shd w:val="clear" w:color="000000" w:fill="FFFFFF"/>
            <w:noWrap/>
            <w:vAlign w:val="bottom"/>
            <w:hideMark/>
          </w:tcPr>
          <w:p w14:paraId="6034F5A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0.76%</w:t>
            </w:r>
          </w:p>
        </w:tc>
        <w:tc>
          <w:tcPr>
            <w:tcW w:w="287" w:type="dxa"/>
            <w:tcBorders>
              <w:top w:val="nil"/>
              <w:left w:val="nil"/>
              <w:bottom w:val="nil"/>
              <w:right w:val="nil"/>
            </w:tcBorders>
            <w:shd w:val="clear" w:color="000000" w:fill="FFFFFF"/>
            <w:noWrap/>
            <w:vAlign w:val="bottom"/>
            <w:hideMark/>
          </w:tcPr>
          <w:p w14:paraId="6AC1B1A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3C962A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FD9AA3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C63866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128CF0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59BFC3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249,507</w:t>
            </w:r>
          </w:p>
        </w:tc>
        <w:tc>
          <w:tcPr>
            <w:tcW w:w="456" w:type="dxa"/>
            <w:tcBorders>
              <w:top w:val="nil"/>
              <w:left w:val="nil"/>
              <w:bottom w:val="nil"/>
              <w:right w:val="nil"/>
            </w:tcBorders>
            <w:shd w:val="clear" w:color="000000" w:fill="FFFFFF"/>
            <w:noWrap/>
            <w:vAlign w:val="bottom"/>
            <w:hideMark/>
          </w:tcPr>
          <w:p w14:paraId="0C26AEF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4232.60</w:t>
            </w:r>
          </w:p>
        </w:tc>
        <w:tc>
          <w:tcPr>
            <w:tcW w:w="652" w:type="dxa"/>
            <w:tcBorders>
              <w:top w:val="nil"/>
              <w:left w:val="nil"/>
              <w:bottom w:val="nil"/>
              <w:right w:val="single" w:sz="4" w:space="0" w:color="auto"/>
            </w:tcBorders>
            <w:shd w:val="clear" w:color="000000" w:fill="FFFFFF"/>
            <w:noWrap/>
            <w:vAlign w:val="bottom"/>
            <w:hideMark/>
          </w:tcPr>
          <w:p w14:paraId="4312A79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DB4741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ED5A80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0.76%</w:t>
            </w:r>
          </w:p>
        </w:tc>
        <w:tc>
          <w:tcPr>
            <w:tcW w:w="652" w:type="dxa"/>
            <w:tcBorders>
              <w:top w:val="nil"/>
              <w:left w:val="nil"/>
              <w:bottom w:val="nil"/>
              <w:right w:val="single" w:sz="4" w:space="0" w:color="auto"/>
            </w:tcBorders>
            <w:shd w:val="clear" w:color="000000" w:fill="FFFFFF"/>
            <w:noWrap/>
            <w:vAlign w:val="bottom"/>
            <w:hideMark/>
          </w:tcPr>
          <w:p w14:paraId="759D394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0.73%</w:t>
            </w:r>
          </w:p>
        </w:tc>
        <w:tc>
          <w:tcPr>
            <w:tcW w:w="287" w:type="dxa"/>
            <w:tcBorders>
              <w:top w:val="nil"/>
              <w:left w:val="nil"/>
              <w:bottom w:val="nil"/>
              <w:right w:val="nil"/>
            </w:tcBorders>
            <w:shd w:val="clear" w:color="000000" w:fill="FFFFFF"/>
            <w:noWrap/>
            <w:vAlign w:val="bottom"/>
            <w:hideMark/>
          </w:tcPr>
          <w:p w14:paraId="2BAABC2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001AF2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503.84</w:t>
            </w:r>
          </w:p>
        </w:tc>
        <w:tc>
          <w:tcPr>
            <w:tcW w:w="356" w:type="dxa"/>
            <w:tcBorders>
              <w:top w:val="nil"/>
              <w:left w:val="nil"/>
              <w:bottom w:val="nil"/>
              <w:right w:val="single" w:sz="4" w:space="0" w:color="auto"/>
            </w:tcBorders>
            <w:shd w:val="clear" w:color="000000" w:fill="FFFFFF"/>
            <w:noWrap/>
            <w:vAlign w:val="bottom"/>
            <w:hideMark/>
          </w:tcPr>
          <w:p w14:paraId="6BA8B2A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0.86%</w:t>
            </w:r>
          </w:p>
        </w:tc>
      </w:tr>
      <w:tr w:rsidR="0026563C" w:rsidRPr="0026563C" w14:paraId="5EE55743" w14:textId="77777777" w:rsidTr="0026563C">
        <w:trPr>
          <w:trHeight w:val="290"/>
        </w:trPr>
        <w:tc>
          <w:tcPr>
            <w:tcW w:w="108" w:type="dxa"/>
            <w:tcBorders>
              <w:top w:val="nil"/>
              <w:left w:val="nil"/>
              <w:bottom w:val="nil"/>
              <w:right w:val="nil"/>
            </w:tcBorders>
            <w:shd w:val="clear" w:color="000000" w:fill="FFFFFF"/>
            <w:noWrap/>
            <w:vAlign w:val="bottom"/>
            <w:hideMark/>
          </w:tcPr>
          <w:p w14:paraId="14FE610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DDE288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EC4D59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10/05/2021</w:t>
            </w:r>
          </w:p>
        </w:tc>
        <w:tc>
          <w:tcPr>
            <w:tcW w:w="419" w:type="dxa"/>
            <w:tcBorders>
              <w:top w:val="nil"/>
              <w:left w:val="nil"/>
              <w:bottom w:val="nil"/>
              <w:right w:val="nil"/>
            </w:tcBorders>
            <w:shd w:val="clear" w:color="auto" w:fill="auto"/>
            <w:noWrap/>
            <w:vAlign w:val="bottom"/>
            <w:hideMark/>
          </w:tcPr>
          <w:p w14:paraId="704233D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215603.67</w:t>
            </w:r>
          </w:p>
        </w:tc>
        <w:tc>
          <w:tcPr>
            <w:tcW w:w="446" w:type="dxa"/>
            <w:tcBorders>
              <w:top w:val="nil"/>
              <w:left w:val="nil"/>
              <w:bottom w:val="nil"/>
              <w:right w:val="nil"/>
            </w:tcBorders>
            <w:shd w:val="clear" w:color="auto" w:fill="auto"/>
            <w:noWrap/>
            <w:vAlign w:val="bottom"/>
            <w:hideMark/>
          </w:tcPr>
          <w:p w14:paraId="36CC2F0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5234EAB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31C8F9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9BEA24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241,910</w:t>
            </w:r>
          </w:p>
        </w:tc>
        <w:tc>
          <w:tcPr>
            <w:tcW w:w="456" w:type="dxa"/>
            <w:tcBorders>
              <w:top w:val="nil"/>
              <w:left w:val="nil"/>
              <w:bottom w:val="nil"/>
              <w:right w:val="nil"/>
            </w:tcBorders>
            <w:shd w:val="clear" w:color="000000" w:fill="FFFFFF"/>
            <w:noWrap/>
            <w:vAlign w:val="bottom"/>
            <w:hideMark/>
          </w:tcPr>
          <w:p w14:paraId="716342C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241,910</w:t>
            </w:r>
          </w:p>
        </w:tc>
        <w:tc>
          <w:tcPr>
            <w:tcW w:w="382" w:type="dxa"/>
            <w:tcBorders>
              <w:top w:val="nil"/>
              <w:left w:val="nil"/>
              <w:bottom w:val="nil"/>
              <w:right w:val="single" w:sz="4" w:space="0" w:color="auto"/>
            </w:tcBorders>
            <w:shd w:val="clear" w:color="000000" w:fill="FFFFFF"/>
            <w:noWrap/>
            <w:vAlign w:val="bottom"/>
            <w:hideMark/>
          </w:tcPr>
          <w:p w14:paraId="0805716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-3.09%</w:t>
            </w:r>
          </w:p>
        </w:tc>
        <w:tc>
          <w:tcPr>
            <w:tcW w:w="287" w:type="dxa"/>
            <w:tcBorders>
              <w:top w:val="nil"/>
              <w:left w:val="nil"/>
              <w:bottom w:val="nil"/>
              <w:right w:val="nil"/>
            </w:tcBorders>
            <w:shd w:val="clear" w:color="000000" w:fill="FFFFFF"/>
            <w:noWrap/>
            <w:vAlign w:val="bottom"/>
            <w:hideMark/>
          </w:tcPr>
          <w:p w14:paraId="53DB932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9A8C46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A83E56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104AAE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B1C93B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25BB7B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241,910</w:t>
            </w:r>
          </w:p>
        </w:tc>
        <w:tc>
          <w:tcPr>
            <w:tcW w:w="456" w:type="dxa"/>
            <w:tcBorders>
              <w:top w:val="nil"/>
              <w:left w:val="nil"/>
              <w:bottom w:val="nil"/>
              <w:right w:val="nil"/>
            </w:tcBorders>
            <w:shd w:val="clear" w:color="000000" w:fill="FFFFFF"/>
            <w:noWrap/>
            <w:vAlign w:val="bottom"/>
            <w:hideMark/>
          </w:tcPr>
          <w:p w14:paraId="53A482A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4188.43</w:t>
            </w:r>
          </w:p>
        </w:tc>
        <w:tc>
          <w:tcPr>
            <w:tcW w:w="652" w:type="dxa"/>
            <w:tcBorders>
              <w:top w:val="nil"/>
              <w:left w:val="nil"/>
              <w:bottom w:val="nil"/>
              <w:right w:val="single" w:sz="4" w:space="0" w:color="auto"/>
            </w:tcBorders>
            <w:shd w:val="clear" w:color="000000" w:fill="FFFFFF"/>
            <w:noWrap/>
            <w:vAlign w:val="bottom"/>
            <w:hideMark/>
          </w:tcPr>
          <w:p w14:paraId="69346AC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AF20E2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3165D5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-3.06%</w:t>
            </w:r>
          </w:p>
        </w:tc>
        <w:tc>
          <w:tcPr>
            <w:tcW w:w="652" w:type="dxa"/>
            <w:tcBorders>
              <w:top w:val="nil"/>
              <w:left w:val="nil"/>
              <w:bottom w:val="nil"/>
              <w:right w:val="single" w:sz="4" w:space="0" w:color="auto"/>
            </w:tcBorders>
            <w:shd w:val="clear" w:color="000000" w:fill="FFFFFF"/>
            <w:noWrap/>
            <w:vAlign w:val="bottom"/>
            <w:hideMark/>
          </w:tcPr>
          <w:p w14:paraId="1C07A4A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-1.06%</w:t>
            </w:r>
          </w:p>
        </w:tc>
        <w:tc>
          <w:tcPr>
            <w:tcW w:w="287" w:type="dxa"/>
            <w:tcBorders>
              <w:top w:val="nil"/>
              <w:left w:val="nil"/>
              <w:bottom w:val="nil"/>
              <w:right w:val="nil"/>
            </w:tcBorders>
            <w:shd w:val="clear" w:color="000000" w:fill="FFFFFF"/>
            <w:noWrap/>
            <w:vAlign w:val="bottom"/>
            <w:hideMark/>
          </w:tcPr>
          <w:p w14:paraId="6C44708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89E17C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486.69</w:t>
            </w:r>
          </w:p>
        </w:tc>
        <w:tc>
          <w:tcPr>
            <w:tcW w:w="356" w:type="dxa"/>
            <w:tcBorders>
              <w:top w:val="nil"/>
              <w:left w:val="nil"/>
              <w:bottom w:val="nil"/>
              <w:right w:val="single" w:sz="4" w:space="0" w:color="auto"/>
            </w:tcBorders>
            <w:shd w:val="clear" w:color="000000" w:fill="FFFFFF"/>
            <w:noWrap/>
            <w:vAlign w:val="bottom"/>
            <w:hideMark/>
          </w:tcPr>
          <w:p w14:paraId="040214D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-3.46%</w:t>
            </w:r>
          </w:p>
        </w:tc>
      </w:tr>
      <w:tr w:rsidR="0026563C" w:rsidRPr="0026563C" w14:paraId="48947720" w14:textId="77777777" w:rsidTr="0026563C">
        <w:trPr>
          <w:trHeight w:val="290"/>
        </w:trPr>
        <w:tc>
          <w:tcPr>
            <w:tcW w:w="108" w:type="dxa"/>
            <w:tcBorders>
              <w:top w:val="nil"/>
              <w:left w:val="nil"/>
              <w:bottom w:val="nil"/>
              <w:right w:val="nil"/>
            </w:tcBorders>
            <w:shd w:val="clear" w:color="000000" w:fill="FFFFFF"/>
            <w:noWrap/>
            <w:vAlign w:val="bottom"/>
            <w:hideMark/>
          </w:tcPr>
          <w:p w14:paraId="1F518E2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6C7BF8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80B182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11/05/2021</w:t>
            </w:r>
          </w:p>
        </w:tc>
        <w:tc>
          <w:tcPr>
            <w:tcW w:w="419" w:type="dxa"/>
            <w:tcBorders>
              <w:top w:val="nil"/>
              <w:left w:val="nil"/>
              <w:bottom w:val="nil"/>
              <w:right w:val="nil"/>
            </w:tcBorders>
            <w:shd w:val="clear" w:color="auto" w:fill="auto"/>
            <w:noWrap/>
            <w:vAlign w:val="bottom"/>
            <w:hideMark/>
          </w:tcPr>
          <w:p w14:paraId="2CA9500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219320.44</w:t>
            </w:r>
          </w:p>
        </w:tc>
        <w:tc>
          <w:tcPr>
            <w:tcW w:w="446" w:type="dxa"/>
            <w:tcBorders>
              <w:top w:val="nil"/>
              <w:left w:val="nil"/>
              <w:bottom w:val="nil"/>
              <w:right w:val="nil"/>
            </w:tcBorders>
            <w:shd w:val="clear" w:color="auto" w:fill="auto"/>
            <w:noWrap/>
            <w:vAlign w:val="bottom"/>
            <w:hideMark/>
          </w:tcPr>
          <w:p w14:paraId="7670E70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645CBFE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539F2C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B23A68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245,626</w:t>
            </w:r>
          </w:p>
        </w:tc>
        <w:tc>
          <w:tcPr>
            <w:tcW w:w="456" w:type="dxa"/>
            <w:tcBorders>
              <w:top w:val="nil"/>
              <w:left w:val="nil"/>
              <w:bottom w:val="nil"/>
              <w:right w:val="nil"/>
            </w:tcBorders>
            <w:shd w:val="clear" w:color="000000" w:fill="FFFFFF"/>
            <w:noWrap/>
            <w:vAlign w:val="bottom"/>
            <w:hideMark/>
          </w:tcPr>
          <w:p w14:paraId="11B8EBB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245,626</w:t>
            </w:r>
          </w:p>
        </w:tc>
        <w:tc>
          <w:tcPr>
            <w:tcW w:w="382" w:type="dxa"/>
            <w:tcBorders>
              <w:top w:val="nil"/>
              <w:left w:val="nil"/>
              <w:bottom w:val="nil"/>
              <w:right w:val="single" w:sz="4" w:space="0" w:color="auto"/>
            </w:tcBorders>
            <w:shd w:val="clear" w:color="000000" w:fill="FFFFFF"/>
            <w:noWrap/>
            <w:vAlign w:val="bottom"/>
            <w:hideMark/>
          </w:tcPr>
          <w:p w14:paraId="7E371D9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1.52%</w:t>
            </w:r>
          </w:p>
        </w:tc>
        <w:tc>
          <w:tcPr>
            <w:tcW w:w="287" w:type="dxa"/>
            <w:tcBorders>
              <w:top w:val="nil"/>
              <w:left w:val="nil"/>
              <w:bottom w:val="nil"/>
              <w:right w:val="nil"/>
            </w:tcBorders>
            <w:shd w:val="clear" w:color="000000" w:fill="FFFFFF"/>
            <w:noWrap/>
            <w:vAlign w:val="bottom"/>
            <w:hideMark/>
          </w:tcPr>
          <w:p w14:paraId="237856A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AA1CC5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C2906D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CF91D4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BE53A8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4044CE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245,626</w:t>
            </w:r>
          </w:p>
        </w:tc>
        <w:tc>
          <w:tcPr>
            <w:tcW w:w="456" w:type="dxa"/>
            <w:tcBorders>
              <w:top w:val="nil"/>
              <w:left w:val="nil"/>
              <w:bottom w:val="nil"/>
              <w:right w:val="nil"/>
            </w:tcBorders>
            <w:shd w:val="clear" w:color="000000" w:fill="FFFFFF"/>
            <w:noWrap/>
            <w:vAlign w:val="bottom"/>
            <w:hideMark/>
          </w:tcPr>
          <w:p w14:paraId="7407024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4152.10</w:t>
            </w:r>
          </w:p>
        </w:tc>
        <w:tc>
          <w:tcPr>
            <w:tcW w:w="652" w:type="dxa"/>
            <w:tcBorders>
              <w:top w:val="nil"/>
              <w:left w:val="nil"/>
              <w:bottom w:val="nil"/>
              <w:right w:val="single" w:sz="4" w:space="0" w:color="auto"/>
            </w:tcBorders>
            <w:shd w:val="clear" w:color="000000" w:fill="FFFFFF"/>
            <w:noWrap/>
            <w:vAlign w:val="bottom"/>
            <w:hideMark/>
          </w:tcPr>
          <w:p w14:paraId="4BF0094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2A0E9B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2340F0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1.52%</w:t>
            </w:r>
          </w:p>
        </w:tc>
        <w:tc>
          <w:tcPr>
            <w:tcW w:w="652" w:type="dxa"/>
            <w:tcBorders>
              <w:top w:val="nil"/>
              <w:left w:val="nil"/>
              <w:bottom w:val="nil"/>
              <w:right w:val="single" w:sz="4" w:space="0" w:color="auto"/>
            </w:tcBorders>
            <w:shd w:val="clear" w:color="000000" w:fill="FFFFFF"/>
            <w:noWrap/>
            <w:vAlign w:val="bottom"/>
            <w:hideMark/>
          </w:tcPr>
          <w:p w14:paraId="2230E2F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-0.88%</w:t>
            </w:r>
          </w:p>
        </w:tc>
        <w:tc>
          <w:tcPr>
            <w:tcW w:w="287" w:type="dxa"/>
            <w:tcBorders>
              <w:top w:val="nil"/>
              <w:left w:val="nil"/>
              <w:bottom w:val="nil"/>
              <w:right w:val="nil"/>
            </w:tcBorders>
            <w:shd w:val="clear" w:color="000000" w:fill="FFFFFF"/>
            <w:noWrap/>
            <w:vAlign w:val="bottom"/>
            <w:hideMark/>
          </w:tcPr>
          <w:p w14:paraId="4881229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D19A09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495.08</w:t>
            </w:r>
          </w:p>
        </w:tc>
        <w:tc>
          <w:tcPr>
            <w:tcW w:w="356" w:type="dxa"/>
            <w:tcBorders>
              <w:top w:val="nil"/>
              <w:left w:val="nil"/>
              <w:bottom w:val="nil"/>
              <w:right w:val="single" w:sz="4" w:space="0" w:color="auto"/>
            </w:tcBorders>
            <w:shd w:val="clear" w:color="000000" w:fill="FFFFFF"/>
            <w:noWrap/>
            <w:vAlign w:val="bottom"/>
            <w:hideMark/>
          </w:tcPr>
          <w:p w14:paraId="7B32027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1.71%</w:t>
            </w:r>
          </w:p>
        </w:tc>
      </w:tr>
      <w:tr w:rsidR="0026563C" w:rsidRPr="0026563C" w14:paraId="4B4603CC" w14:textId="77777777" w:rsidTr="0026563C">
        <w:trPr>
          <w:trHeight w:val="290"/>
        </w:trPr>
        <w:tc>
          <w:tcPr>
            <w:tcW w:w="108" w:type="dxa"/>
            <w:tcBorders>
              <w:top w:val="nil"/>
              <w:left w:val="nil"/>
              <w:bottom w:val="nil"/>
              <w:right w:val="nil"/>
            </w:tcBorders>
            <w:shd w:val="clear" w:color="000000" w:fill="FFFFFF"/>
            <w:noWrap/>
            <w:vAlign w:val="bottom"/>
            <w:hideMark/>
          </w:tcPr>
          <w:p w14:paraId="02AAEAF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20474C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0018E0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12/05/2021</w:t>
            </w:r>
          </w:p>
        </w:tc>
        <w:tc>
          <w:tcPr>
            <w:tcW w:w="419" w:type="dxa"/>
            <w:tcBorders>
              <w:top w:val="nil"/>
              <w:left w:val="nil"/>
              <w:bottom w:val="nil"/>
              <w:right w:val="nil"/>
            </w:tcBorders>
            <w:shd w:val="clear" w:color="auto" w:fill="auto"/>
            <w:noWrap/>
            <w:vAlign w:val="bottom"/>
            <w:hideMark/>
          </w:tcPr>
          <w:p w14:paraId="46B1895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214846.14</w:t>
            </w:r>
          </w:p>
        </w:tc>
        <w:tc>
          <w:tcPr>
            <w:tcW w:w="446" w:type="dxa"/>
            <w:tcBorders>
              <w:top w:val="nil"/>
              <w:left w:val="nil"/>
              <w:bottom w:val="nil"/>
              <w:right w:val="nil"/>
            </w:tcBorders>
            <w:shd w:val="clear" w:color="auto" w:fill="auto"/>
            <w:noWrap/>
            <w:vAlign w:val="bottom"/>
            <w:hideMark/>
          </w:tcPr>
          <w:p w14:paraId="23EDB0C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70A4BA8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A93E7B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72E27B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241,152</w:t>
            </w:r>
          </w:p>
        </w:tc>
        <w:tc>
          <w:tcPr>
            <w:tcW w:w="456" w:type="dxa"/>
            <w:tcBorders>
              <w:top w:val="nil"/>
              <w:left w:val="nil"/>
              <w:bottom w:val="nil"/>
              <w:right w:val="nil"/>
            </w:tcBorders>
            <w:shd w:val="clear" w:color="000000" w:fill="FFFFFF"/>
            <w:noWrap/>
            <w:vAlign w:val="bottom"/>
            <w:hideMark/>
          </w:tcPr>
          <w:p w14:paraId="60B53F5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241,152</w:t>
            </w:r>
          </w:p>
        </w:tc>
        <w:tc>
          <w:tcPr>
            <w:tcW w:w="382" w:type="dxa"/>
            <w:tcBorders>
              <w:top w:val="nil"/>
              <w:left w:val="nil"/>
              <w:bottom w:val="nil"/>
              <w:right w:val="single" w:sz="4" w:space="0" w:color="auto"/>
            </w:tcBorders>
            <w:shd w:val="clear" w:color="000000" w:fill="FFFFFF"/>
            <w:noWrap/>
            <w:vAlign w:val="bottom"/>
            <w:hideMark/>
          </w:tcPr>
          <w:p w14:paraId="244AB8A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-1.84%</w:t>
            </w:r>
          </w:p>
        </w:tc>
        <w:tc>
          <w:tcPr>
            <w:tcW w:w="287" w:type="dxa"/>
            <w:tcBorders>
              <w:top w:val="nil"/>
              <w:left w:val="nil"/>
              <w:bottom w:val="nil"/>
              <w:right w:val="nil"/>
            </w:tcBorders>
            <w:shd w:val="clear" w:color="000000" w:fill="FFFFFF"/>
            <w:noWrap/>
            <w:vAlign w:val="bottom"/>
            <w:hideMark/>
          </w:tcPr>
          <w:p w14:paraId="6199C6C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36C061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23301A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9D3B80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A47427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ACD1D2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241,152</w:t>
            </w:r>
          </w:p>
        </w:tc>
        <w:tc>
          <w:tcPr>
            <w:tcW w:w="456" w:type="dxa"/>
            <w:tcBorders>
              <w:top w:val="nil"/>
              <w:left w:val="nil"/>
              <w:bottom w:val="nil"/>
              <w:right w:val="nil"/>
            </w:tcBorders>
            <w:shd w:val="clear" w:color="000000" w:fill="FFFFFF"/>
            <w:noWrap/>
            <w:vAlign w:val="bottom"/>
            <w:hideMark/>
          </w:tcPr>
          <w:p w14:paraId="59E53AA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4063.04</w:t>
            </w:r>
          </w:p>
        </w:tc>
        <w:tc>
          <w:tcPr>
            <w:tcW w:w="652" w:type="dxa"/>
            <w:tcBorders>
              <w:top w:val="nil"/>
              <w:left w:val="nil"/>
              <w:bottom w:val="nil"/>
              <w:right w:val="single" w:sz="4" w:space="0" w:color="auto"/>
            </w:tcBorders>
            <w:shd w:val="clear" w:color="000000" w:fill="FFFFFF"/>
            <w:noWrap/>
            <w:vAlign w:val="bottom"/>
            <w:hideMark/>
          </w:tcPr>
          <w:p w14:paraId="4A08543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C938E4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3C5505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-1.83%</w:t>
            </w:r>
          </w:p>
        </w:tc>
        <w:tc>
          <w:tcPr>
            <w:tcW w:w="652" w:type="dxa"/>
            <w:tcBorders>
              <w:top w:val="nil"/>
              <w:left w:val="nil"/>
              <w:bottom w:val="nil"/>
              <w:right w:val="single" w:sz="4" w:space="0" w:color="auto"/>
            </w:tcBorders>
            <w:shd w:val="clear" w:color="000000" w:fill="FFFFFF"/>
            <w:noWrap/>
            <w:vAlign w:val="bottom"/>
            <w:hideMark/>
          </w:tcPr>
          <w:p w14:paraId="43A9108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-2.16%</w:t>
            </w:r>
          </w:p>
        </w:tc>
        <w:tc>
          <w:tcPr>
            <w:tcW w:w="287" w:type="dxa"/>
            <w:tcBorders>
              <w:top w:val="nil"/>
              <w:left w:val="nil"/>
              <w:bottom w:val="nil"/>
              <w:right w:val="nil"/>
            </w:tcBorders>
            <w:shd w:val="clear" w:color="000000" w:fill="FFFFFF"/>
            <w:noWrap/>
            <w:vAlign w:val="bottom"/>
            <w:hideMark/>
          </w:tcPr>
          <w:p w14:paraId="47ECA20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C0FBD5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484.98</w:t>
            </w:r>
          </w:p>
        </w:tc>
        <w:tc>
          <w:tcPr>
            <w:tcW w:w="356" w:type="dxa"/>
            <w:tcBorders>
              <w:top w:val="nil"/>
              <w:left w:val="nil"/>
              <w:bottom w:val="nil"/>
              <w:right w:val="single" w:sz="4" w:space="0" w:color="auto"/>
            </w:tcBorders>
            <w:shd w:val="clear" w:color="000000" w:fill="FFFFFF"/>
            <w:noWrap/>
            <w:vAlign w:val="bottom"/>
            <w:hideMark/>
          </w:tcPr>
          <w:p w14:paraId="62E0205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-2.06%</w:t>
            </w:r>
          </w:p>
        </w:tc>
      </w:tr>
      <w:tr w:rsidR="0026563C" w:rsidRPr="0026563C" w14:paraId="25D08B97" w14:textId="77777777" w:rsidTr="0026563C">
        <w:trPr>
          <w:trHeight w:val="290"/>
        </w:trPr>
        <w:tc>
          <w:tcPr>
            <w:tcW w:w="108" w:type="dxa"/>
            <w:tcBorders>
              <w:top w:val="nil"/>
              <w:left w:val="nil"/>
              <w:bottom w:val="nil"/>
              <w:right w:val="nil"/>
            </w:tcBorders>
            <w:shd w:val="clear" w:color="000000" w:fill="FFFFFF"/>
            <w:noWrap/>
            <w:vAlign w:val="bottom"/>
            <w:hideMark/>
          </w:tcPr>
          <w:p w14:paraId="580C808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2AC7A1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5DD4882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13/05/2021</w:t>
            </w:r>
          </w:p>
        </w:tc>
        <w:tc>
          <w:tcPr>
            <w:tcW w:w="419" w:type="dxa"/>
            <w:tcBorders>
              <w:top w:val="nil"/>
              <w:left w:val="nil"/>
              <w:bottom w:val="nil"/>
              <w:right w:val="nil"/>
            </w:tcBorders>
            <w:shd w:val="clear" w:color="auto" w:fill="auto"/>
            <w:noWrap/>
            <w:vAlign w:val="bottom"/>
            <w:hideMark/>
          </w:tcPr>
          <w:p w14:paraId="3D789BE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215590.38</w:t>
            </w:r>
          </w:p>
        </w:tc>
        <w:tc>
          <w:tcPr>
            <w:tcW w:w="446" w:type="dxa"/>
            <w:tcBorders>
              <w:top w:val="nil"/>
              <w:left w:val="nil"/>
              <w:bottom w:val="nil"/>
              <w:right w:val="nil"/>
            </w:tcBorders>
            <w:shd w:val="clear" w:color="auto" w:fill="auto"/>
            <w:noWrap/>
            <w:vAlign w:val="bottom"/>
            <w:hideMark/>
          </w:tcPr>
          <w:p w14:paraId="5702F02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26C3B0D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C648D3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88B222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241,896</w:t>
            </w:r>
          </w:p>
        </w:tc>
        <w:tc>
          <w:tcPr>
            <w:tcW w:w="456" w:type="dxa"/>
            <w:tcBorders>
              <w:top w:val="nil"/>
              <w:left w:val="nil"/>
              <w:bottom w:val="nil"/>
              <w:right w:val="nil"/>
            </w:tcBorders>
            <w:shd w:val="clear" w:color="000000" w:fill="FFFFFF"/>
            <w:noWrap/>
            <w:vAlign w:val="bottom"/>
            <w:hideMark/>
          </w:tcPr>
          <w:p w14:paraId="0CAAB0A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241,896</w:t>
            </w:r>
          </w:p>
        </w:tc>
        <w:tc>
          <w:tcPr>
            <w:tcW w:w="382" w:type="dxa"/>
            <w:tcBorders>
              <w:top w:val="nil"/>
              <w:left w:val="nil"/>
              <w:bottom w:val="nil"/>
              <w:right w:val="single" w:sz="4" w:space="0" w:color="auto"/>
            </w:tcBorders>
            <w:shd w:val="clear" w:color="000000" w:fill="FFFFFF"/>
            <w:noWrap/>
            <w:vAlign w:val="bottom"/>
            <w:hideMark/>
          </w:tcPr>
          <w:p w14:paraId="0B46BE4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0.31%</w:t>
            </w:r>
          </w:p>
        </w:tc>
        <w:tc>
          <w:tcPr>
            <w:tcW w:w="287" w:type="dxa"/>
            <w:tcBorders>
              <w:top w:val="nil"/>
              <w:left w:val="nil"/>
              <w:bottom w:val="nil"/>
              <w:right w:val="nil"/>
            </w:tcBorders>
            <w:shd w:val="clear" w:color="000000" w:fill="FFFFFF"/>
            <w:noWrap/>
            <w:vAlign w:val="bottom"/>
            <w:hideMark/>
          </w:tcPr>
          <w:p w14:paraId="33FE363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A73551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595380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892BC4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04EE7D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5E21AF9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241,896</w:t>
            </w:r>
          </w:p>
        </w:tc>
        <w:tc>
          <w:tcPr>
            <w:tcW w:w="456" w:type="dxa"/>
            <w:tcBorders>
              <w:top w:val="nil"/>
              <w:left w:val="nil"/>
              <w:bottom w:val="nil"/>
              <w:right w:val="nil"/>
            </w:tcBorders>
            <w:shd w:val="clear" w:color="000000" w:fill="FFFFFF"/>
            <w:noWrap/>
            <w:vAlign w:val="bottom"/>
            <w:hideMark/>
          </w:tcPr>
          <w:p w14:paraId="4D596D4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4112.50</w:t>
            </w:r>
          </w:p>
        </w:tc>
        <w:tc>
          <w:tcPr>
            <w:tcW w:w="652" w:type="dxa"/>
            <w:tcBorders>
              <w:top w:val="nil"/>
              <w:left w:val="nil"/>
              <w:bottom w:val="nil"/>
              <w:right w:val="single" w:sz="4" w:space="0" w:color="auto"/>
            </w:tcBorders>
            <w:shd w:val="clear" w:color="000000" w:fill="FFFFFF"/>
            <w:noWrap/>
            <w:vAlign w:val="bottom"/>
            <w:hideMark/>
          </w:tcPr>
          <w:p w14:paraId="7AC1EC3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C901FB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01DCDF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0.30%</w:t>
            </w:r>
          </w:p>
        </w:tc>
        <w:tc>
          <w:tcPr>
            <w:tcW w:w="652" w:type="dxa"/>
            <w:tcBorders>
              <w:top w:val="nil"/>
              <w:left w:val="nil"/>
              <w:bottom w:val="nil"/>
              <w:right w:val="single" w:sz="4" w:space="0" w:color="auto"/>
            </w:tcBorders>
            <w:shd w:val="clear" w:color="000000" w:fill="FFFFFF"/>
            <w:noWrap/>
            <w:vAlign w:val="bottom"/>
            <w:hideMark/>
          </w:tcPr>
          <w:p w14:paraId="5272EA1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1.21%</w:t>
            </w:r>
          </w:p>
        </w:tc>
        <w:tc>
          <w:tcPr>
            <w:tcW w:w="287" w:type="dxa"/>
            <w:tcBorders>
              <w:top w:val="nil"/>
              <w:left w:val="nil"/>
              <w:bottom w:val="nil"/>
              <w:right w:val="nil"/>
            </w:tcBorders>
            <w:shd w:val="clear" w:color="000000" w:fill="FFFFFF"/>
            <w:noWrap/>
            <w:vAlign w:val="bottom"/>
            <w:hideMark/>
          </w:tcPr>
          <w:p w14:paraId="1D8AABF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BF45DD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486.66</w:t>
            </w:r>
          </w:p>
        </w:tc>
        <w:tc>
          <w:tcPr>
            <w:tcW w:w="356" w:type="dxa"/>
            <w:tcBorders>
              <w:top w:val="nil"/>
              <w:left w:val="nil"/>
              <w:bottom w:val="nil"/>
              <w:right w:val="single" w:sz="4" w:space="0" w:color="auto"/>
            </w:tcBorders>
            <w:shd w:val="clear" w:color="000000" w:fill="FFFFFF"/>
            <w:noWrap/>
            <w:vAlign w:val="bottom"/>
            <w:hideMark/>
          </w:tcPr>
          <w:p w14:paraId="18C056D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0.35%</w:t>
            </w:r>
          </w:p>
        </w:tc>
      </w:tr>
      <w:tr w:rsidR="0026563C" w:rsidRPr="0026563C" w14:paraId="4B5D4B3E" w14:textId="77777777" w:rsidTr="0026563C">
        <w:trPr>
          <w:trHeight w:val="290"/>
        </w:trPr>
        <w:tc>
          <w:tcPr>
            <w:tcW w:w="108" w:type="dxa"/>
            <w:tcBorders>
              <w:top w:val="nil"/>
              <w:left w:val="nil"/>
              <w:bottom w:val="nil"/>
              <w:right w:val="nil"/>
            </w:tcBorders>
            <w:shd w:val="clear" w:color="000000" w:fill="FFFFFF"/>
            <w:noWrap/>
            <w:vAlign w:val="bottom"/>
            <w:hideMark/>
          </w:tcPr>
          <w:p w14:paraId="4C87E1A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3E83CD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F733CB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14/05/2021</w:t>
            </w:r>
          </w:p>
        </w:tc>
        <w:tc>
          <w:tcPr>
            <w:tcW w:w="419" w:type="dxa"/>
            <w:tcBorders>
              <w:top w:val="nil"/>
              <w:left w:val="nil"/>
              <w:bottom w:val="nil"/>
              <w:right w:val="nil"/>
            </w:tcBorders>
            <w:shd w:val="clear" w:color="auto" w:fill="auto"/>
            <w:noWrap/>
            <w:vAlign w:val="bottom"/>
            <w:hideMark/>
          </w:tcPr>
          <w:p w14:paraId="12ED9AF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218562.91</w:t>
            </w:r>
          </w:p>
        </w:tc>
        <w:tc>
          <w:tcPr>
            <w:tcW w:w="446" w:type="dxa"/>
            <w:tcBorders>
              <w:top w:val="nil"/>
              <w:left w:val="nil"/>
              <w:bottom w:val="nil"/>
              <w:right w:val="nil"/>
            </w:tcBorders>
            <w:shd w:val="clear" w:color="auto" w:fill="auto"/>
            <w:noWrap/>
            <w:vAlign w:val="bottom"/>
            <w:hideMark/>
          </w:tcPr>
          <w:p w14:paraId="405FB99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335EF1D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C70190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537DC2B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244,869</w:t>
            </w:r>
          </w:p>
        </w:tc>
        <w:tc>
          <w:tcPr>
            <w:tcW w:w="456" w:type="dxa"/>
            <w:tcBorders>
              <w:top w:val="nil"/>
              <w:left w:val="nil"/>
              <w:bottom w:val="nil"/>
              <w:right w:val="nil"/>
            </w:tcBorders>
            <w:shd w:val="clear" w:color="000000" w:fill="FFFFFF"/>
            <w:noWrap/>
            <w:vAlign w:val="bottom"/>
            <w:hideMark/>
          </w:tcPr>
          <w:p w14:paraId="1AA2D84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244,869</w:t>
            </w:r>
          </w:p>
        </w:tc>
        <w:tc>
          <w:tcPr>
            <w:tcW w:w="382" w:type="dxa"/>
            <w:tcBorders>
              <w:top w:val="nil"/>
              <w:left w:val="nil"/>
              <w:bottom w:val="nil"/>
              <w:right w:val="single" w:sz="4" w:space="0" w:color="auto"/>
            </w:tcBorders>
            <w:shd w:val="clear" w:color="000000" w:fill="FFFFFF"/>
            <w:noWrap/>
            <w:vAlign w:val="bottom"/>
            <w:hideMark/>
          </w:tcPr>
          <w:p w14:paraId="744F8BF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1.22%</w:t>
            </w:r>
          </w:p>
        </w:tc>
        <w:tc>
          <w:tcPr>
            <w:tcW w:w="287" w:type="dxa"/>
            <w:tcBorders>
              <w:top w:val="nil"/>
              <w:left w:val="nil"/>
              <w:bottom w:val="nil"/>
              <w:right w:val="nil"/>
            </w:tcBorders>
            <w:shd w:val="clear" w:color="000000" w:fill="FFFFFF"/>
            <w:noWrap/>
            <w:vAlign w:val="bottom"/>
            <w:hideMark/>
          </w:tcPr>
          <w:p w14:paraId="2ABA0FE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EFFC93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5D7D9D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4CDCFA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6A4D1F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C182B3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244,869</w:t>
            </w:r>
          </w:p>
        </w:tc>
        <w:tc>
          <w:tcPr>
            <w:tcW w:w="456" w:type="dxa"/>
            <w:tcBorders>
              <w:top w:val="nil"/>
              <w:left w:val="nil"/>
              <w:bottom w:val="nil"/>
              <w:right w:val="nil"/>
            </w:tcBorders>
            <w:shd w:val="clear" w:color="000000" w:fill="FFFFFF"/>
            <w:noWrap/>
            <w:vAlign w:val="bottom"/>
            <w:hideMark/>
          </w:tcPr>
          <w:p w14:paraId="563F2DE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4173.85</w:t>
            </w:r>
          </w:p>
        </w:tc>
        <w:tc>
          <w:tcPr>
            <w:tcW w:w="652" w:type="dxa"/>
            <w:tcBorders>
              <w:top w:val="nil"/>
              <w:left w:val="nil"/>
              <w:bottom w:val="nil"/>
              <w:right w:val="single" w:sz="4" w:space="0" w:color="auto"/>
            </w:tcBorders>
            <w:shd w:val="clear" w:color="000000" w:fill="FFFFFF"/>
            <w:noWrap/>
            <w:vAlign w:val="bottom"/>
            <w:hideMark/>
          </w:tcPr>
          <w:p w14:paraId="50CFFA7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5C8660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3FEAFE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1.22%</w:t>
            </w:r>
          </w:p>
        </w:tc>
        <w:tc>
          <w:tcPr>
            <w:tcW w:w="652" w:type="dxa"/>
            <w:tcBorders>
              <w:top w:val="nil"/>
              <w:left w:val="nil"/>
              <w:bottom w:val="nil"/>
              <w:right w:val="single" w:sz="4" w:space="0" w:color="auto"/>
            </w:tcBorders>
            <w:shd w:val="clear" w:color="000000" w:fill="FFFFFF"/>
            <w:noWrap/>
            <w:vAlign w:val="bottom"/>
            <w:hideMark/>
          </w:tcPr>
          <w:p w14:paraId="5CAEDB7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1.48%</w:t>
            </w:r>
          </w:p>
        </w:tc>
        <w:tc>
          <w:tcPr>
            <w:tcW w:w="287" w:type="dxa"/>
            <w:tcBorders>
              <w:top w:val="nil"/>
              <w:left w:val="nil"/>
              <w:bottom w:val="nil"/>
              <w:right w:val="nil"/>
            </w:tcBorders>
            <w:shd w:val="clear" w:color="000000" w:fill="FFFFFF"/>
            <w:noWrap/>
            <w:vAlign w:val="bottom"/>
            <w:hideMark/>
          </w:tcPr>
          <w:p w14:paraId="3B26B7C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764382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493.37</w:t>
            </w:r>
          </w:p>
        </w:tc>
        <w:tc>
          <w:tcPr>
            <w:tcW w:w="356" w:type="dxa"/>
            <w:tcBorders>
              <w:top w:val="nil"/>
              <w:left w:val="nil"/>
              <w:bottom w:val="nil"/>
              <w:right w:val="single" w:sz="4" w:space="0" w:color="auto"/>
            </w:tcBorders>
            <w:shd w:val="clear" w:color="000000" w:fill="FFFFFF"/>
            <w:noWrap/>
            <w:vAlign w:val="bottom"/>
            <w:hideMark/>
          </w:tcPr>
          <w:p w14:paraId="3ACC517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1.37%</w:t>
            </w:r>
          </w:p>
        </w:tc>
      </w:tr>
      <w:tr w:rsidR="0026563C" w:rsidRPr="0026563C" w14:paraId="11A727F8" w14:textId="77777777" w:rsidTr="0026563C">
        <w:trPr>
          <w:trHeight w:val="290"/>
        </w:trPr>
        <w:tc>
          <w:tcPr>
            <w:tcW w:w="108" w:type="dxa"/>
            <w:tcBorders>
              <w:top w:val="nil"/>
              <w:left w:val="nil"/>
              <w:bottom w:val="nil"/>
              <w:right w:val="nil"/>
            </w:tcBorders>
            <w:shd w:val="clear" w:color="000000" w:fill="FFFFFF"/>
            <w:noWrap/>
            <w:vAlign w:val="bottom"/>
            <w:hideMark/>
          </w:tcPr>
          <w:p w14:paraId="551C78A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04D13B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7FAB2D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17/05/2021</w:t>
            </w:r>
          </w:p>
        </w:tc>
        <w:tc>
          <w:tcPr>
            <w:tcW w:w="419" w:type="dxa"/>
            <w:tcBorders>
              <w:top w:val="nil"/>
              <w:left w:val="nil"/>
              <w:bottom w:val="nil"/>
              <w:right w:val="nil"/>
            </w:tcBorders>
            <w:shd w:val="clear" w:color="auto" w:fill="auto"/>
            <w:noWrap/>
            <w:vAlign w:val="bottom"/>
            <w:hideMark/>
          </w:tcPr>
          <w:p w14:paraId="17ABCE0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216600.42</w:t>
            </w:r>
          </w:p>
        </w:tc>
        <w:tc>
          <w:tcPr>
            <w:tcW w:w="446" w:type="dxa"/>
            <w:tcBorders>
              <w:top w:val="nil"/>
              <w:left w:val="nil"/>
              <w:bottom w:val="nil"/>
              <w:right w:val="nil"/>
            </w:tcBorders>
            <w:shd w:val="clear" w:color="auto" w:fill="auto"/>
            <w:noWrap/>
            <w:vAlign w:val="bottom"/>
            <w:hideMark/>
          </w:tcPr>
          <w:p w14:paraId="350AC56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7944778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2AA783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0D1DD4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242,906</w:t>
            </w:r>
          </w:p>
        </w:tc>
        <w:tc>
          <w:tcPr>
            <w:tcW w:w="456" w:type="dxa"/>
            <w:tcBorders>
              <w:top w:val="nil"/>
              <w:left w:val="nil"/>
              <w:bottom w:val="nil"/>
              <w:right w:val="nil"/>
            </w:tcBorders>
            <w:shd w:val="clear" w:color="000000" w:fill="FFFFFF"/>
            <w:noWrap/>
            <w:vAlign w:val="bottom"/>
            <w:hideMark/>
          </w:tcPr>
          <w:p w14:paraId="3E22885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242,906</w:t>
            </w:r>
          </w:p>
        </w:tc>
        <w:tc>
          <w:tcPr>
            <w:tcW w:w="382" w:type="dxa"/>
            <w:tcBorders>
              <w:top w:val="nil"/>
              <w:left w:val="nil"/>
              <w:bottom w:val="nil"/>
              <w:right w:val="single" w:sz="4" w:space="0" w:color="auto"/>
            </w:tcBorders>
            <w:shd w:val="clear" w:color="000000" w:fill="FFFFFF"/>
            <w:noWrap/>
            <w:vAlign w:val="bottom"/>
            <w:hideMark/>
          </w:tcPr>
          <w:p w14:paraId="4DD651F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-0.80%</w:t>
            </w:r>
          </w:p>
        </w:tc>
        <w:tc>
          <w:tcPr>
            <w:tcW w:w="287" w:type="dxa"/>
            <w:tcBorders>
              <w:top w:val="nil"/>
              <w:left w:val="nil"/>
              <w:bottom w:val="nil"/>
              <w:right w:val="nil"/>
            </w:tcBorders>
            <w:shd w:val="clear" w:color="000000" w:fill="FFFFFF"/>
            <w:noWrap/>
            <w:vAlign w:val="bottom"/>
            <w:hideMark/>
          </w:tcPr>
          <w:p w14:paraId="321460E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2D7544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9C88B5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D95A1B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06A4DB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934239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242,906</w:t>
            </w:r>
          </w:p>
        </w:tc>
        <w:tc>
          <w:tcPr>
            <w:tcW w:w="456" w:type="dxa"/>
            <w:tcBorders>
              <w:top w:val="nil"/>
              <w:left w:val="nil"/>
              <w:bottom w:val="nil"/>
              <w:right w:val="nil"/>
            </w:tcBorders>
            <w:shd w:val="clear" w:color="000000" w:fill="FFFFFF"/>
            <w:noWrap/>
            <w:vAlign w:val="bottom"/>
            <w:hideMark/>
          </w:tcPr>
          <w:p w14:paraId="70466E4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4163.29</w:t>
            </w:r>
          </w:p>
        </w:tc>
        <w:tc>
          <w:tcPr>
            <w:tcW w:w="652" w:type="dxa"/>
            <w:tcBorders>
              <w:top w:val="nil"/>
              <w:left w:val="nil"/>
              <w:bottom w:val="nil"/>
              <w:right w:val="single" w:sz="4" w:space="0" w:color="auto"/>
            </w:tcBorders>
            <w:shd w:val="clear" w:color="000000" w:fill="FFFFFF"/>
            <w:noWrap/>
            <w:vAlign w:val="bottom"/>
            <w:hideMark/>
          </w:tcPr>
          <w:p w14:paraId="5902C2B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9F49D4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84197F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-0.81%</w:t>
            </w:r>
          </w:p>
        </w:tc>
        <w:tc>
          <w:tcPr>
            <w:tcW w:w="652" w:type="dxa"/>
            <w:tcBorders>
              <w:top w:val="nil"/>
              <w:left w:val="nil"/>
              <w:bottom w:val="nil"/>
              <w:right w:val="single" w:sz="4" w:space="0" w:color="auto"/>
            </w:tcBorders>
            <w:shd w:val="clear" w:color="000000" w:fill="FFFFFF"/>
            <w:noWrap/>
            <w:vAlign w:val="bottom"/>
            <w:hideMark/>
          </w:tcPr>
          <w:p w14:paraId="2770826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-0.26%</w:t>
            </w:r>
          </w:p>
        </w:tc>
        <w:tc>
          <w:tcPr>
            <w:tcW w:w="287" w:type="dxa"/>
            <w:tcBorders>
              <w:top w:val="nil"/>
              <w:left w:val="nil"/>
              <w:bottom w:val="nil"/>
              <w:right w:val="nil"/>
            </w:tcBorders>
            <w:shd w:val="clear" w:color="000000" w:fill="FFFFFF"/>
            <w:noWrap/>
            <w:vAlign w:val="bottom"/>
            <w:hideMark/>
          </w:tcPr>
          <w:p w14:paraId="22486E4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FBC96F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488.94</w:t>
            </w:r>
          </w:p>
        </w:tc>
        <w:tc>
          <w:tcPr>
            <w:tcW w:w="356" w:type="dxa"/>
            <w:tcBorders>
              <w:top w:val="nil"/>
              <w:left w:val="nil"/>
              <w:bottom w:val="nil"/>
              <w:right w:val="single" w:sz="4" w:space="0" w:color="auto"/>
            </w:tcBorders>
            <w:shd w:val="clear" w:color="000000" w:fill="FFFFFF"/>
            <w:noWrap/>
            <w:vAlign w:val="bottom"/>
            <w:hideMark/>
          </w:tcPr>
          <w:p w14:paraId="10F7E8B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-0.90%</w:t>
            </w:r>
          </w:p>
        </w:tc>
      </w:tr>
      <w:tr w:rsidR="0026563C" w:rsidRPr="0026563C" w14:paraId="1C57808F" w14:textId="77777777" w:rsidTr="0026563C">
        <w:trPr>
          <w:trHeight w:val="290"/>
        </w:trPr>
        <w:tc>
          <w:tcPr>
            <w:tcW w:w="108" w:type="dxa"/>
            <w:tcBorders>
              <w:top w:val="nil"/>
              <w:left w:val="nil"/>
              <w:bottom w:val="nil"/>
              <w:right w:val="nil"/>
            </w:tcBorders>
            <w:shd w:val="clear" w:color="000000" w:fill="FFFFFF"/>
            <w:noWrap/>
            <w:vAlign w:val="bottom"/>
            <w:hideMark/>
          </w:tcPr>
          <w:p w14:paraId="54B5221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3EACE9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2051E3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18/05/2021</w:t>
            </w:r>
          </w:p>
        </w:tc>
        <w:tc>
          <w:tcPr>
            <w:tcW w:w="419" w:type="dxa"/>
            <w:tcBorders>
              <w:top w:val="nil"/>
              <w:left w:val="nil"/>
              <w:bottom w:val="nil"/>
              <w:right w:val="nil"/>
            </w:tcBorders>
            <w:shd w:val="clear" w:color="auto" w:fill="auto"/>
            <w:noWrap/>
            <w:vAlign w:val="bottom"/>
            <w:hideMark/>
          </w:tcPr>
          <w:p w14:paraId="39654B9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215422.04</w:t>
            </w:r>
          </w:p>
        </w:tc>
        <w:tc>
          <w:tcPr>
            <w:tcW w:w="446" w:type="dxa"/>
            <w:tcBorders>
              <w:top w:val="nil"/>
              <w:left w:val="nil"/>
              <w:bottom w:val="nil"/>
              <w:right w:val="nil"/>
            </w:tcBorders>
            <w:shd w:val="clear" w:color="auto" w:fill="auto"/>
            <w:noWrap/>
            <w:vAlign w:val="bottom"/>
            <w:hideMark/>
          </w:tcPr>
          <w:p w14:paraId="7E11ECB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10B33B4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46F5734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5153260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241,728</w:t>
            </w:r>
          </w:p>
        </w:tc>
        <w:tc>
          <w:tcPr>
            <w:tcW w:w="456" w:type="dxa"/>
            <w:tcBorders>
              <w:top w:val="nil"/>
              <w:left w:val="nil"/>
              <w:bottom w:val="nil"/>
              <w:right w:val="nil"/>
            </w:tcBorders>
            <w:shd w:val="clear" w:color="000000" w:fill="FFFFFF"/>
            <w:noWrap/>
            <w:vAlign w:val="bottom"/>
            <w:hideMark/>
          </w:tcPr>
          <w:p w14:paraId="7DE6DB3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241,728</w:t>
            </w:r>
          </w:p>
        </w:tc>
        <w:tc>
          <w:tcPr>
            <w:tcW w:w="382" w:type="dxa"/>
            <w:tcBorders>
              <w:top w:val="nil"/>
              <w:left w:val="nil"/>
              <w:bottom w:val="nil"/>
              <w:right w:val="single" w:sz="4" w:space="0" w:color="auto"/>
            </w:tcBorders>
            <w:shd w:val="clear" w:color="000000" w:fill="FFFFFF"/>
            <w:noWrap/>
            <w:vAlign w:val="bottom"/>
            <w:hideMark/>
          </w:tcPr>
          <w:p w14:paraId="1C73E24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-0.49%</w:t>
            </w:r>
          </w:p>
        </w:tc>
        <w:tc>
          <w:tcPr>
            <w:tcW w:w="287" w:type="dxa"/>
            <w:tcBorders>
              <w:top w:val="nil"/>
              <w:left w:val="nil"/>
              <w:bottom w:val="nil"/>
              <w:right w:val="nil"/>
            </w:tcBorders>
            <w:shd w:val="clear" w:color="000000" w:fill="FFFFFF"/>
            <w:noWrap/>
            <w:vAlign w:val="bottom"/>
            <w:hideMark/>
          </w:tcPr>
          <w:p w14:paraId="24BCCB2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9CB9A8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2F4C9D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3F04D5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4D3F5B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285878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241,728</w:t>
            </w:r>
          </w:p>
        </w:tc>
        <w:tc>
          <w:tcPr>
            <w:tcW w:w="456" w:type="dxa"/>
            <w:tcBorders>
              <w:top w:val="nil"/>
              <w:left w:val="nil"/>
              <w:bottom w:val="nil"/>
              <w:right w:val="nil"/>
            </w:tcBorders>
            <w:shd w:val="clear" w:color="000000" w:fill="FFFFFF"/>
            <w:noWrap/>
            <w:vAlign w:val="bottom"/>
            <w:hideMark/>
          </w:tcPr>
          <w:p w14:paraId="27AC318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4127.83</w:t>
            </w:r>
          </w:p>
        </w:tc>
        <w:tc>
          <w:tcPr>
            <w:tcW w:w="652" w:type="dxa"/>
            <w:tcBorders>
              <w:top w:val="nil"/>
              <w:left w:val="nil"/>
              <w:bottom w:val="nil"/>
              <w:right w:val="single" w:sz="4" w:space="0" w:color="auto"/>
            </w:tcBorders>
            <w:shd w:val="clear" w:color="000000" w:fill="FFFFFF"/>
            <w:noWrap/>
            <w:vAlign w:val="bottom"/>
            <w:hideMark/>
          </w:tcPr>
          <w:p w14:paraId="13F52E2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FF8A91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17CD60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-0.50%</w:t>
            </w:r>
          </w:p>
        </w:tc>
        <w:tc>
          <w:tcPr>
            <w:tcW w:w="652" w:type="dxa"/>
            <w:tcBorders>
              <w:top w:val="nil"/>
              <w:left w:val="nil"/>
              <w:bottom w:val="nil"/>
              <w:right w:val="single" w:sz="4" w:space="0" w:color="auto"/>
            </w:tcBorders>
            <w:shd w:val="clear" w:color="000000" w:fill="FFFFFF"/>
            <w:noWrap/>
            <w:vAlign w:val="bottom"/>
            <w:hideMark/>
          </w:tcPr>
          <w:p w14:paraId="6D2B236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-0.86%</w:t>
            </w:r>
          </w:p>
        </w:tc>
        <w:tc>
          <w:tcPr>
            <w:tcW w:w="287" w:type="dxa"/>
            <w:tcBorders>
              <w:top w:val="nil"/>
              <w:left w:val="nil"/>
              <w:bottom w:val="nil"/>
              <w:right w:val="nil"/>
            </w:tcBorders>
            <w:shd w:val="clear" w:color="000000" w:fill="FFFFFF"/>
            <w:noWrap/>
            <w:vAlign w:val="bottom"/>
            <w:hideMark/>
          </w:tcPr>
          <w:p w14:paraId="2AFB13D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D351A0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486.28</w:t>
            </w:r>
          </w:p>
        </w:tc>
        <w:tc>
          <w:tcPr>
            <w:tcW w:w="356" w:type="dxa"/>
            <w:tcBorders>
              <w:top w:val="nil"/>
              <w:left w:val="nil"/>
              <w:bottom w:val="nil"/>
              <w:right w:val="single" w:sz="4" w:space="0" w:color="auto"/>
            </w:tcBorders>
            <w:shd w:val="clear" w:color="000000" w:fill="FFFFFF"/>
            <w:noWrap/>
            <w:vAlign w:val="bottom"/>
            <w:hideMark/>
          </w:tcPr>
          <w:p w14:paraId="7935B46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-0.55%</w:t>
            </w:r>
          </w:p>
        </w:tc>
      </w:tr>
      <w:tr w:rsidR="0026563C" w:rsidRPr="0026563C" w14:paraId="0351C850" w14:textId="77777777" w:rsidTr="0026563C">
        <w:trPr>
          <w:trHeight w:val="290"/>
        </w:trPr>
        <w:tc>
          <w:tcPr>
            <w:tcW w:w="108" w:type="dxa"/>
            <w:tcBorders>
              <w:top w:val="nil"/>
              <w:left w:val="nil"/>
              <w:bottom w:val="nil"/>
              <w:right w:val="nil"/>
            </w:tcBorders>
            <w:shd w:val="clear" w:color="000000" w:fill="FFFFFF"/>
            <w:noWrap/>
            <w:vAlign w:val="bottom"/>
            <w:hideMark/>
          </w:tcPr>
          <w:p w14:paraId="63EBA20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1B3A33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38A139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19/05/2021</w:t>
            </w:r>
          </w:p>
        </w:tc>
        <w:tc>
          <w:tcPr>
            <w:tcW w:w="419" w:type="dxa"/>
            <w:tcBorders>
              <w:top w:val="nil"/>
              <w:left w:val="nil"/>
              <w:bottom w:val="nil"/>
              <w:right w:val="nil"/>
            </w:tcBorders>
            <w:shd w:val="clear" w:color="auto" w:fill="auto"/>
            <w:noWrap/>
            <w:vAlign w:val="bottom"/>
            <w:hideMark/>
          </w:tcPr>
          <w:p w14:paraId="231E0C5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216051.1</w:t>
            </w:r>
          </w:p>
        </w:tc>
        <w:tc>
          <w:tcPr>
            <w:tcW w:w="446" w:type="dxa"/>
            <w:tcBorders>
              <w:top w:val="nil"/>
              <w:left w:val="nil"/>
              <w:bottom w:val="nil"/>
              <w:right w:val="nil"/>
            </w:tcBorders>
            <w:shd w:val="clear" w:color="auto" w:fill="auto"/>
            <w:noWrap/>
            <w:vAlign w:val="bottom"/>
            <w:hideMark/>
          </w:tcPr>
          <w:p w14:paraId="52CCAEA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11548A2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3455D1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71275B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242,357</w:t>
            </w:r>
          </w:p>
        </w:tc>
        <w:tc>
          <w:tcPr>
            <w:tcW w:w="456" w:type="dxa"/>
            <w:tcBorders>
              <w:top w:val="nil"/>
              <w:left w:val="nil"/>
              <w:bottom w:val="nil"/>
              <w:right w:val="nil"/>
            </w:tcBorders>
            <w:shd w:val="clear" w:color="000000" w:fill="FFFFFF"/>
            <w:noWrap/>
            <w:vAlign w:val="bottom"/>
            <w:hideMark/>
          </w:tcPr>
          <w:p w14:paraId="2A3B705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242,357</w:t>
            </w:r>
          </w:p>
        </w:tc>
        <w:tc>
          <w:tcPr>
            <w:tcW w:w="382" w:type="dxa"/>
            <w:tcBorders>
              <w:top w:val="nil"/>
              <w:left w:val="nil"/>
              <w:bottom w:val="nil"/>
              <w:right w:val="single" w:sz="4" w:space="0" w:color="auto"/>
            </w:tcBorders>
            <w:shd w:val="clear" w:color="000000" w:fill="FFFFFF"/>
            <w:noWrap/>
            <w:vAlign w:val="bottom"/>
            <w:hideMark/>
          </w:tcPr>
          <w:p w14:paraId="455242B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0.26%</w:t>
            </w:r>
          </w:p>
        </w:tc>
        <w:tc>
          <w:tcPr>
            <w:tcW w:w="287" w:type="dxa"/>
            <w:tcBorders>
              <w:top w:val="nil"/>
              <w:left w:val="nil"/>
              <w:bottom w:val="nil"/>
              <w:right w:val="nil"/>
            </w:tcBorders>
            <w:shd w:val="clear" w:color="000000" w:fill="FFFFFF"/>
            <w:noWrap/>
            <w:vAlign w:val="bottom"/>
            <w:hideMark/>
          </w:tcPr>
          <w:p w14:paraId="7FD5BF9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623F9A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D2CF71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11050D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9FA7BD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96E777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242,357</w:t>
            </w:r>
          </w:p>
        </w:tc>
        <w:tc>
          <w:tcPr>
            <w:tcW w:w="456" w:type="dxa"/>
            <w:tcBorders>
              <w:top w:val="nil"/>
              <w:left w:val="nil"/>
              <w:bottom w:val="nil"/>
              <w:right w:val="nil"/>
            </w:tcBorders>
            <w:shd w:val="clear" w:color="000000" w:fill="FFFFFF"/>
            <w:noWrap/>
            <w:vAlign w:val="bottom"/>
            <w:hideMark/>
          </w:tcPr>
          <w:p w14:paraId="5DEA1A8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4115.68</w:t>
            </w:r>
          </w:p>
        </w:tc>
        <w:tc>
          <w:tcPr>
            <w:tcW w:w="652" w:type="dxa"/>
            <w:tcBorders>
              <w:top w:val="nil"/>
              <w:left w:val="nil"/>
              <w:bottom w:val="nil"/>
              <w:right w:val="single" w:sz="4" w:space="0" w:color="auto"/>
            </w:tcBorders>
            <w:shd w:val="clear" w:color="000000" w:fill="FFFFFF"/>
            <w:noWrap/>
            <w:vAlign w:val="bottom"/>
            <w:hideMark/>
          </w:tcPr>
          <w:p w14:paraId="7909528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5B03E4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551912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0.25%</w:t>
            </w:r>
          </w:p>
        </w:tc>
        <w:tc>
          <w:tcPr>
            <w:tcW w:w="652" w:type="dxa"/>
            <w:tcBorders>
              <w:top w:val="nil"/>
              <w:left w:val="nil"/>
              <w:bottom w:val="nil"/>
              <w:right w:val="single" w:sz="4" w:space="0" w:color="auto"/>
            </w:tcBorders>
            <w:shd w:val="clear" w:color="000000" w:fill="FFFFFF"/>
            <w:noWrap/>
            <w:vAlign w:val="bottom"/>
            <w:hideMark/>
          </w:tcPr>
          <w:p w14:paraId="2539F53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-0.31%</w:t>
            </w:r>
          </w:p>
        </w:tc>
        <w:tc>
          <w:tcPr>
            <w:tcW w:w="287" w:type="dxa"/>
            <w:tcBorders>
              <w:top w:val="nil"/>
              <w:left w:val="nil"/>
              <w:bottom w:val="nil"/>
              <w:right w:val="nil"/>
            </w:tcBorders>
            <w:shd w:val="clear" w:color="000000" w:fill="FFFFFF"/>
            <w:noWrap/>
            <w:vAlign w:val="bottom"/>
            <w:hideMark/>
          </w:tcPr>
          <w:p w14:paraId="3B80D80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8EB91D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487.70</w:t>
            </w:r>
          </w:p>
        </w:tc>
        <w:tc>
          <w:tcPr>
            <w:tcW w:w="356" w:type="dxa"/>
            <w:tcBorders>
              <w:top w:val="nil"/>
              <w:left w:val="nil"/>
              <w:bottom w:val="nil"/>
              <w:right w:val="single" w:sz="4" w:space="0" w:color="auto"/>
            </w:tcBorders>
            <w:shd w:val="clear" w:color="000000" w:fill="FFFFFF"/>
            <w:noWrap/>
            <w:vAlign w:val="bottom"/>
            <w:hideMark/>
          </w:tcPr>
          <w:p w14:paraId="6046485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0.29%</w:t>
            </w:r>
          </w:p>
        </w:tc>
      </w:tr>
      <w:tr w:rsidR="0026563C" w:rsidRPr="0026563C" w14:paraId="609F5742" w14:textId="77777777" w:rsidTr="0026563C">
        <w:trPr>
          <w:trHeight w:val="290"/>
        </w:trPr>
        <w:tc>
          <w:tcPr>
            <w:tcW w:w="108" w:type="dxa"/>
            <w:tcBorders>
              <w:top w:val="nil"/>
              <w:left w:val="nil"/>
              <w:bottom w:val="nil"/>
              <w:right w:val="nil"/>
            </w:tcBorders>
            <w:shd w:val="clear" w:color="000000" w:fill="FFFFFF"/>
            <w:noWrap/>
            <w:vAlign w:val="bottom"/>
            <w:hideMark/>
          </w:tcPr>
          <w:p w14:paraId="737E59F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14E155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B95E62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20/05/2021</w:t>
            </w:r>
          </w:p>
        </w:tc>
        <w:tc>
          <w:tcPr>
            <w:tcW w:w="419" w:type="dxa"/>
            <w:tcBorders>
              <w:top w:val="nil"/>
              <w:left w:val="nil"/>
              <w:bottom w:val="nil"/>
              <w:right w:val="nil"/>
            </w:tcBorders>
            <w:shd w:val="clear" w:color="auto" w:fill="auto"/>
            <w:noWrap/>
            <w:vAlign w:val="bottom"/>
            <w:hideMark/>
          </w:tcPr>
          <w:p w14:paraId="00AB327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222239.81</w:t>
            </w:r>
          </w:p>
        </w:tc>
        <w:tc>
          <w:tcPr>
            <w:tcW w:w="446" w:type="dxa"/>
            <w:tcBorders>
              <w:top w:val="nil"/>
              <w:left w:val="nil"/>
              <w:bottom w:val="nil"/>
              <w:right w:val="nil"/>
            </w:tcBorders>
            <w:shd w:val="clear" w:color="auto" w:fill="auto"/>
            <w:noWrap/>
            <w:vAlign w:val="bottom"/>
            <w:hideMark/>
          </w:tcPr>
          <w:p w14:paraId="42BB15C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1E406A3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838626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623E4C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248,546</w:t>
            </w:r>
          </w:p>
        </w:tc>
        <w:tc>
          <w:tcPr>
            <w:tcW w:w="456" w:type="dxa"/>
            <w:tcBorders>
              <w:top w:val="nil"/>
              <w:left w:val="nil"/>
              <w:bottom w:val="nil"/>
              <w:right w:val="nil"/>
            </w:tcBorders>
            <w:shd w:val="clear" w:color="000000" w:fill="FFFFFF"/>
            <w:noWrap/>
            <w:vAlign w:val="bottom"/>
            <w:hideMark/>
          </w:tcPr>
          <w:p w14:paraId="7A0BAA0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248,546</w:t>
            </w:r>
          </w:p>
        </w:tc>
        <w:tc>
          <w:tcPr>
            <w:tcW w:w="382" w:type="dxa"/>
            <w:tcBorders>
              <w:top w:val="nil"/>
              <w:left w:val="nil"/>
              <w:bottom w:val="nil"/>
              <w:right w:val="single" w:sz="4" w:space="0" w:color="auto"/>
            </w:tcBorders>
            <w:shd w:val="clear" w:color="000000" w:fill="FFFFFF"/>
            <w:noWrap/>
            <w:vAlign w:val="bottom"/>
            <w:hideMark/>
          </w:tcPr>
          <w:p w14:paraId="2C87FB8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2.52%</w:t>
            </w:r>
          </w:p>
        </w:tc>
        <w:tc>
          <w:tcPr>
            <w:tcW w:w="287" w:type="dxa"/>
            <w:tcBorders>
              <w:top w:val="nil"/>
              <w:left w:val="nil"/>
              <w:bottom w:val="nil"/>
              <w:right w:val="nil"/>
            </w:tcBorders>
            <w:shd w:val="clear" w:color="000000" w:fill="FFFFFF"/>
            <w:noWrap/>
            <w:vAlign w:val="bottom"/>
            <w:hideMark/>
          </w:tcPr>
          <w:p w14:paraId="77C8800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1E418D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699752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82F2CF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4DD89A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51F697C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248,546</w:t>
            </w:r>
          </w:p>
        </w:tc>
        <w:tc>
          <w:tcPr>
            <w:tcW w:w="456" w:type="dxa"/>
            <w:tcBorders>
              <w:top w:val="nil"/>
              <w:left w:val="nil"/>
              <w:bottom w:val="nil"/>
              <w:right w:val="nil"/>
            </w:tcBorders>
            <w:shd w:val="clear" w:color="000000" w:fill="FFFFFF"/>
            <w:noWrap/>
            <w:vAlign w:val="bottom"/>
            <w:hideMark/>
          </w:tcPr>
          <w:p w14:paraId="7C2A359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4159.12</w:t>
            </w:r>
          </w:p>
        </w:tc>
        <w:tc>
          <w:tcPr>
            <w:tcW w:w="652" w:type="dxa"/>
            <w:tcBorders>
              <w:top w:val="nil"/>
              <w:left w:val="nil"/>
              <w:bottom w:val="nil"/>
              <w:right w:val="single" w:sz="4" w:space="0" w:color="auto"/>
            </w:tcBorders>
            <w:shd w:val="clear" w:color="000000" w:fill="FFFFFF"/>
            <w:noWrap/>
            <w:vAlign w:val="bottom"/>
            <w:hideMark/>
          </w:tcPr>
          <w:p w14:paraId="7A55C7F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7E4B22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B94871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2.54%</w:t>
            </w:r>
          </w:p>
        </w:tc>
        <w:tc>
          <w:tcPr>
            <w:tcW w:w="652" w:type="dxa"/>
            <w:tcBorders>
              <w:top w:val="nil"/>
              <w:left w:val="nil"/>
              <w:bottom w:val="nil"/>
              <w:right w:val="single" w:sz="4" w:space="0" w:color="auto"/>
            </w:tcBorders>
            <w:shd w:val="clear" w:color="000000" w:fill="FFFFFF"/>
            <w:noWrap/>
            <w:vAlign w:val="bottom"/>
            <w:hideMark/>
          </w:tcPr>
          <w:p w14:paraId="7C10862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1.04%</w:t>
            </w:r>
          </w:p>
        </w:tc>
        <w:tc>
          <w:tcPr>
            <w:tcW w:w="287" w:type="dxa"/>
            <w:tcBorders>
              <w:top w:val="nil"/>
              <w:left w:val="nil"/>
              <w:bottom w:val="nil"/>
              <w:right w:val="nil"/>
            </w:tcBorders>
            <w:shd w:val="clear" w:color="000000" w:fill="FFFFFF"/>
            <w:noWrap/>
            <w:vAlign w:val="bottom"/>
            <w:hideMark/>
          </w:tcPr>
          <w:p w14:paraId="20F67FF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B98412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501.67</w:t>
            </w:r>
          </w:p>
        </w:tc>
        <w:tc>
          <w:tcPr>
            <w:tcW w:w="356" w:type="dxa"/>
            <w:tcBorders>
              <w:top w:val="nil"/>
              <w:left w:val="nil"/>
              <w:bottom w:val="nil"/>
              <w:right w:val="single" w:sz="4" w:space="0" w:color="auto"/>
            </w:tcBorders>
            <w:shd w:val="clear" w:color="000000" w:fill="FFFFFF"/>
            <w:noWrap/>
            <w:vAlign w:val="bottom"/>
            <w:hideMark/>
          </w:tcPr>
          <w:p w14:paraId="0B08833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2.82%</w:t>
            </w:r>
          </w:p>
        </w:tc>
      </w:tr>
      <w:tr w:rsidR="0026563C" w:rsidRPr="0026563C" w14:paraId="6AE5E019" w14:textId="77777777" w:rsidTr="0026563C">
        <w:trPr>
          <w:trHeight w:val="290"/>
        </w:trPr>
        <w:tc>
          <w:tcPr>
            <w:tcW w:w="108" w:type="dxa"/>
            <w:tcBorders>
              <w:top w:val="nil"/>
              <w:left w:val="nil"/>
              <w:bottom w:val="nil"/>
              <w:right w:val="nil"/>
            </w:tcBorders>
            <w:shd w:val="clear" w:color="000000" w:fill="FFFFFF"/>
            <w:noWrap/>
            <w:vAlign w:val="bottom"/>
            <w:hideMark/>
          </w:tcPr>
          <w:p w14:paraId="5BE35D3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3C7CB3F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710FD8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21/05/2021</w:t>
            </w:r>
          </w:p>
        </w:tc>
        <w:tc>
          <w:tcPr>
            <w:tcW w:w="419" w:type="dxa"/>
            <w:tcBorders>
              <w:top w:val="nil"/>
              <w:left w:val="nil"/>
              <w:bottom w:val="nil"/>
              <w:right w:val="nil"/>
            </w:tcBorders>
            <w:shd w:val="clear" w:color="auto" w:fill="auto"/>
            <w:noWrap/>
            <w:vAlign w:val="bottom"/>
            <w:hideMark/>
          </w:tcPr>
          <w:p w14:paraId="01DABBA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220565.27</w:t>
            </w:r>
          </w:p>
        </w:tc>
        <w:tc>
          <w:tcPr>
            <w:tcW w:w="446" w:type="dxa"/>
            <w:tcBorders>
              <w:top w:val="nil"/>
              <w:left w:val="nil"/>
              <w:bottom w:val="nil"/>
              <w:right w:val="nil"/>
            </w:tcBorders>
            <w:shd w:val="clear" w:color="auto" w:fill="auto"/>
            <w:noWrap/>
            <w:vAlign w:val="bottom"/>
            <w:hideMark/>
          </w:tcPr>
          <w:p w14:paraId="3F5D8B1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02AE15F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B8DE4C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D8E485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246,871</w:t>
            </w:r>
          </w:p>
        </w:tc>
        <w:tc>
          <w:tcPr>
            <w:tcW w:w="456" w:type="dxa"/>
            <w:tcBorders>
              <w:top w:val="nil"/>
              <w:left w:val="nil"/>
              <w:bottom w:val="nil"/>
              <w:right w:val="nil"/>
            </w:tcBorders>
            <w:shd w:val="clear" w:color="000000" w:fill="FFFFFF"/>
            <w:noWrap/>
            <w:vAlign w:val="bottom"/>
            <w:hideMark/>
          </w:tcPr>
          <w:p w14:paraId="1679017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246,871</w:t>
            </w:r>
          </w:p>
        </w:tc>
        <w:tc>
          <w:tcPr>
            <w:tcW w:w="382" w:type="dxa"/>
            <w:tcBorders>
              <w:top w:val="nil"/>
              <w:left w:val="nil"/>
              <w:bottom w:val="nil"/>
              <w:right w:val="single" w:sz="4" w:space="0" w:color="auto"/>
            </w:tcBorders>
            <w:shd w:val="clear" w:color="000000" w:fill="FFFFFF"/>
            <w:noWrap/>
            <w:vAlign w:val="bottom"/>
            <w:hideMark/>
          </w:tcPr>
          <w:p w14:paraId="3B39713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-0.68%</w:t>
            </w:r>
          </w:p>
        </w:tc>
        <w:tc>
          <w:tcPr>
            <w:tcW w:w="287" w:type="dxa"/>
            <w:tcBorders>
              <w:top w:val="nil"/>
              <w:left w:val="nil"/>
              <w:bottom w:val="nil"/>
              <w:right w:val="nil"/>
            </w:tcBorders>
            <w:shd w:val="clear" w:color="000000" w:fill="FFFFFF"/>
            <w:noWrap/>
            <w:vAlign w:val="bottom"/>
            <w:hideMark/>
          </w:tcPr>
          <w:p w14:paraId="25B84B8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A36550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167F4D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C2877A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784221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31B623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246,871</w:t>
            </w:r>
          </w:p>
        </w:tc>
        <w:tc>
          <w:tcPr>
            <w:tcW w:w="456" w:type="dxa"/>
            <w:tcBorders>
              <w:top w:val="nil"/>
              <w:left w:val="nil"/>
              <w:bottom w:val="nil"/>
              <w:right w:val="nil"/>
            </w:tcBorders>
            <w:shd w:val="clear" w:color="000000" w:fill="FFFFFF"/>
            <w:noWrap/>
            <w:vAlign w:val="bottom"/>
            <w:hideMark/>
          </w:tcPr>
          <w:p w14:paraId="7C94BCF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4155.86</w:t>
            </w:r>
          </w:p>
        </w:tc>
        <w:tc>
          <w:tcPr>
            <w:tcW w:w="652" w:type="dxa"/>
            <w:tcBorders>
              <w:top w:val="nil"/>
              <w:left w:val="nil"/>
              <w:bottom w:val="nil"/>
              <w:right w:val="single" w:sz="4" w:space="0" w:color="auto"/>
            </w:tcBorders>
            <w:shd w:val="clear" w:color="000000" w:fill="FFFFFF"/>
            <w:noWrap/>
            <w:vAlign w:val="bottom"/>
            <w:hideMark/>
          </w:tcPr>
          <w:p w14:paraId="712299F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77955C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4DD4E7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-0.69%</w:t>
            </w:r>
          </w:p>
        </w:tc>
        <w:tc>
          <w:tcPr>
            <w:tcW w:w="652" w:type="dxa"/>
            <w:tcBorders>
              <w:top w:val="nil"/>
              <w:left w:val="nil"/>
              <w:bottom w:val="nil"/>
              <w:right w:val="single" w:sz="4" w:space="0" w:color="auto"/>
            </w:tcBorders>
            <w:shd w:val="clear" w:color="000000" w:fill="FFFFFF"/>
            <w:noWrap/>
            <w:vAlign w:val="bottom"/>
            <w:hideMark/>
          </w:tcPr>
          <w:p w14:paraId="1917555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-0.09%</w:t>
            </w:r>
          </w:p>
        </w:tc>
        <w:tc>
          <w:tcPr>
            <w:tcW w:w="287" w:type="dxa"/>
            <w:tcBorders>
              <w:top w:val="nil"/>
              <w:left w:val="nil"/>
              <w:bottom w:val="nil"/>
              <w:right w:val="nil"/>
            </w:tcBorders>
            <w:shd w:val="clear" w:color="000000" w:fill="FFFFFF"/>
            <w:noWrap/>
            <w:vAlign w:val="bottom"/>
            <w:hideMark/>
          </w:tcPr>
          <w:p w14:paraId="2F32A47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4DCD86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497.89</w:t>
            </w:r>
          </w:p>
        </w:tc>
        <w:tc>
          <w:tcPr>
            <w:tcW w:w="356" w:type="dxa"/>
            <w:tcBorders>
              <w:top w:val="nil"/>
              <w:left w:val="nil"/>
              <w:bottom w:val="nil"/>
              <w:right w:val="single" w:sz="4" w:space="0" w:color="auto"/>
            </w:tcBorders>
            <w:shd w:val="clear" w:color="000000" w:fill="FFFFFF"/>
            <w:noWrap/>
            <w:vAlign w:val="bottom"/>
            <w:hideMark/>
          </w:tcPr>
          <w:p w14:paraId="6766B97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-0.76%</w:t>
            </w:r>
          </w:p>
        </w:tc>
      </w:tr>
      <w:tr w:rsidR="0026563C" w:rsidRPr="0026563C" w14:paraId="643F14A1" w14:textId="77777777" w:rsidTr="0026563C">
        <w:trPr>
          <w:trHeight w:val="290"/>
        </w:trPr>
        <w:tc>
          <w:tcPr>
            <w:tcW w:w="108" w:type="dxa"/>
            <w:tcBorders>
              <w:top w:val="nil"/>
              <w:left w:val="nil"/>
              <w:bottom w:val="nil"/>
              <w:right w:val="nil"/>
            </w:tcBorders>
            <w:shd w:val="clear" w:color="000000" w:fill="FFFFFF"/>
            <w:noWrap/>
            <w:vAlign w:val="bottom"/>
            <w:hideMark/>
          </w:tcPr>
          <w:p w14:paraId="0FD2FF1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C8FFCE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AE5051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24/05/2021</w:t>
            </w:r>
          </w:p>
        </w:tc>
        <w:tc>
          <w:tcPr>
            <w:tcW w:w="419" w:type="dxa"/>
            <w:tcBorders>
              <w:top w:val="nil"/>
              <w:left w:val="nil"/>
              <w:bottom w:val="nil"/>
              <w:right w:val="nil"/>
            </w:tcBorders>
            <w:shd w:val="clear" w:color="auto" w:fill="auto"/>
            <w:noWrap/>
            <w:vAlign w:val="bottom"/>
            <w:hideMark/>
          </w:tcPr>
          <w:p w14:paraId="2F0092B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222784.7</w:t>
            </w:r>
          </w:p>
        </w:tc>
        <w:tc>
          <w:tcPr>
            <w:tcW w:w="446" w:type="dxa"/>
            <w:tcBorders>
              <w:top w:val="nil"/>
              <w:left w:val="nil"/>
              <w:bottom w:val="nil"/>
              <w:right w:val="nil"/>
            </w:tcBorders>
            <w:shd w:val="clear" w:color="auto" w:fill="auto"/>
            <w:noWrap/>
            <w:vAlign w:val="bottom"/>
            <w:hideMark/>
          </w:tcPr>
          <w:p w14:paraId="4409C7D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4643FD3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954E6D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929909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249,091</w:t>
            </w:r>
          </w:p>
        </w:tc>
        <w:tc>
          <w:tcPr>
            <w:tcW w:w="456" w:type="dxa"/>
            <w:tcBorders>
              <w:top w:val="nil"/>
              <w:left w:val="nil"/>
              <w:bottom w:val="nil"/>
              <w:right w:val="nil"/>
            </w:tcBorders>
            <w:shd w:val="clear" w:color="000000" w:fill="FFFFFF"/>
            <w:noWrap/>
            <w:vAlign w:val="bottom"/>
            <w:hideMark/>
          </w:tcPr>
          <w:p w14:paraId="1A9DB93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249,091</w:t>
            </w:r>
          </w:p>
        </w:tc>
        <w:tc>
          <w:tcPr>
            <w:tcW w:w="382" w:type="dxa"/>
            <w:tcBorders>
              <w:top w:val="nil"/>
              <w:left w:val="nil"/>
              <w:bottom w:val="nil"/>
              <w:right w:val="single" w:sz="4" w:space="0" w:color="auto"/>
            </w:tcBorders>
            <w:shd w:val="clear" w:color="000000" w:fill="FFFFFF"/>
            <w:noWrap/>
            <w:vAlign w:val="bottom"/>
            <w:hideMark/>
          </w:tcPr>
          <w:p w14:paraId="2FD664B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0.90%</w:t>
            </w:r>
          </w:p>
        </w:tc>
        <w:tc>
          <w:tcPr>
            <w:tcW w:w="287" w:type="dxa"/>
            <w:tcBorders>
              <w:top w:val="nil"/>
              <w:left w:val="nil"/>
              <w:bottom w:val="nil"/>
              <w:right w:val="nil"/>
            </w:tcBorders>
            <w:shd w:val="clear" w:color="000000" w:fill="FFFFFF"/>
            <w:noWrap/>
            <w:vAlign w:val="bottom"/>
            <w:hideMark/>
          </w:tcPr>
          <w:p w14:paraId="4EE1B69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427767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8F9378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BD436F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74E9F4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E40CA4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249,091</w:t>
            </w:r>
          </w:p>
        </w:tc>
        <w:tc>
          <w:tcPr>
            <w:tcW w:w="456" w:type="dxa"/>
            <w:tcBorders>
              <w:top w:val="nil"/>
              <w:left w:val="nil"/>
              <w:bottom w:val="nil"/>
              <w:right w:val="nil"/>
            </w:tcBorders>
            <w:shd w:val="clear" w:color="000000" w:fill="FFFFFF"/>
            <w:noWrap/>
            <w:vAlign w:val="bottom"/>
            <w:hideMark/>
          </w:tcPr>
          <w:p w14:paraId="669BA4D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4197.05</w:t>
            </w:r>
          </w:p>
        </w:tc>
        <w:tc>
          <w:tcPr>
            <w:tcW w:w="652" w:type="dxa"/>
            <w:tcBorders>
              <w:top w:val="nil"/>
              <w:left w:val="nil"/>
              <w:bottom w:val="nil"/>
              <w:right w:val="single" w:sz="4" w:space="0" w:color="auto"/>
            </w:tcBorders>
            <w:shd w:val="clear" w:color="000000" w:fill="FFFFFF"/>
            <w:noWrap/>
            <w:vAlign w:val="bottom"/>
            <w:hideMark/>
          </w:tcPr>
          <w:p w14:paraId="7C105AD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A790E6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12A05F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0.89%</w:t>
            </w:r>
          </w:p>
        </w:tc>
        <w:tc>
          <w:tcPr>
            <w:tcW w:w="652" w:type="dxa"/>
            <w:tcBorders>
              <w:top w:val="nil"/>
              <w:left w:val="nil"/>
              <w:bottom w:val="nil"/>
              <w:right w:val="single" w:sz="4" w:space="0" w:color="auto"/>
            </w:tcBorders>
            <w:shd w:val="clear" w:color="000000" w:fill="FFFFFF"/>
            <w:noWrap/>
            <w:vAlign w:val="bottom"/>
            <w:hideMark/>
          </w:tcPr>
          <w:p w14:paraId="3432D2C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0.98%</w:t>
            </w:r>
          </w:p>
        </w:tc>
        <w:tc>
          <w:tcPr>
            <w:tcW w:w="287" w:type="dxa"/>
            <w:tcBorders>
              <w:top w:val="nil"/>
              <w:left w:val="nil"/>
              <w:bottom w:val="nil"/>
              <w:right w:val="nil"/>
            </w:tcBorders>
            <w:shd w:val="clear" w:color="000000" w:fill="FFFFFF"/>
            <w:noWrap/>
            <w:vAlign w:val="bottom"/>
            <w:hideMark/>
          </w:tcPr>
          <w:p w14:paraId="1CCE040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67D363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502.90</w:t>
            </w:r>
          </w:p>
        </w:tc>
        <w:tc>
          <w:tcPr>
            <w:tcW w:w="356" w:type="dxa"/>
            <w:tcBorders>
              <w:top w:val="nil"/>
              <w:left w:val="nil"/>
              <w:bottom w:val="nil"/>
              <w:right w:val="single" w:sz="4" w:space="0" w:color="auto"/>
            </w:tcBorders>
            <w:shd w:val="clear" w:color="000000" w:fill="FFFFFF"/>
            <w:noWrap/>
            <w:vAlign w:val="bottom"/>
            <w:hideMark/>
          </w:tcPr>
          <w:p w14:paraId="2C94D1B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1.00%</w:t>
            </w:r>
          </w:p>
        </w:tc>
      </w:tr>
      <w:tr w:rsidR="0026563C" w:rsidRPr="0026563C" w14:paraId="127CC742" w14:textId="77777777" w:rsidTr="0026563C">
        <w:trPr>
          <w:trHeight w:val="290"/>
        </w:trPr>
        <w:tc>
          <w:tcPr>
            <w:tcW w:w="108" w:type="dxa"/>
            <w:tcBorders>
              <w:top w:val="nil"/>
              <w:left w:val="nil"/>
              <w:bottom w:val="nil"/>
              <w:right w:val="nil"/>
            </w:tcBorders>
            <w:shd w:val="clear" w:color="000000" w:fill="FFFFFF"/>
            <w:noWrap/>
            <w:vAlign w:val="bottom"/>
            <w:hideMark/>
          </w:tcPr>
          <w:p w14:paraId="63073D9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7D22F7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5745DE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25/05/2021</w:t>
            </w:r>
          </w:p>
        </w:tc>
        <w:tc>
          <w:tcPr>
            <w:tcW w:w="419" w:type="dxa"/>
            <w:tcBorders>
              <w:top w:val="nil"/>
              <w:left w:val="nil"/>
              <w:bottom w:val="nil"/>
              <w:right w:val="nil"/>
            </w:tcBorders>
            <w:shd w:val="clear" w:color="auto" w:fill="auto"/>
            <w:noWrap/>
            <w:vAlign w:val="bottom"/>
            <w:hideMark/>
          </w:tcPr>
          <w:p w14:paraId="1C43F13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222093.62</w:t>
            </w:r>
          </w:p>
        </w:tc>
        <w:tc>
          <w:tcPr>
            <w:tcW w:w="446" w:type="dxa"/>
            <w:tcBorders>
              <w:top w:val="nil"/>
              <w:left w:val="nil"/>
              <w:bottom w:val="nil"/>
              <w:right w:val="nil"/>
            </w:tcBorders>
            <w:shd w:val="clear" w:color="auto" w:fill="auto"/>
            <w:noWrap/>
            <w:vAlign w:val="bottom"/>
            <w:hideMark/>
          </w:tcPr>
          <w:p w14:paraId="7589939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39EFBBB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D00DCE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527751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248,399</w:t>
            </w:r>
          </w:p>
        </w:tc>
        <w:tc>
          <w:tcPr>
            <w:tcW w:w="456" w:type="dxa"/>
            <w:tcBorders>
              <w:top w:val="nil"/>
              <w:left w:val="nil"/>
              <w:bottom w:val="nil"/>
              <w:right w:val="nil"/>
            </w:tcBorders>
            <w:shd w:val="clear" w:color="000000" w:fill="FFFFFF"/>
            <w:noWrap/>
            <w:vAlign w:val="bottom"/>
            <w:hideMark/>
          </w:tcPr>
          <w:p w14:paraId="35C2DD4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248,399</w:t>
            </w:r>
          </w:p>
        </w:tc>
        <w:tc>
          <w:tcPr>
            <w:tcW w:w="382" w:type="dxa"/>
            <w:tcBorders>
              <w:top w:val="nil"/>
              <w:left w:val="nil"/>
              <w:bottom w:val="nil"/>
              <w:right w:val="single" w:sz="4" w:space="0" w:color="auto"/>
            </w:tcBorders>
            <w:shd w:val="clear" w:color="000000" w:fill="FFFFFF"/>
            <w:noWrap/>
            <w:vAlign w:val="bottom"/>
            <w:hideMark/>
          </w:tcPr>
          <w:p w14:paraId="0FAFA6F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-0.28%</w:t>
            </w:r>
          </w:p>
        </w:tc>
        <w:tc>
          <w:tcPr>
            <w:tcW w:w="287" w:type="dxa"/>
            <w:tcBorders>
              <w:top w:val="nil"/>
              <w:left w:val="nil"/>
              <w:bottom w:val="nil"/>
              <w:right w:val="nil"/>
            </w:tcBorders>
            <w:shd w:val="clear" w:color="000000" w:fill="FFFFFF"/>
            <w:noWrap/>
            <w:vAlign w:val="bottom"/>
            <w:hideMark/>
          </w:tcPr>
          <w:p w14:paraId="60A41D3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302245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43826F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93CC9E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C19438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0418CB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248,399</w:t>
            </w:r>
          </w:p>
        </w:tc>
        <w:tc>
          <w:tcPr>
            <w:tcW w:w="456" w:type="dxa"/>
            <w:tcBorders>
              <w:top w:val="nil"/>
              <w:left w:val="nil"/>
              <w:bottom w:val="nil"/>
              <w:right w:val="nil"/>
            </w:tcBorders>
            <w:shd w:val="clear" w:color="000000" w:fill="FFFFFF"/>
            <w:noWrap/>
            <w:vAlign w:val="bottom"/>
            <w:hideMark/>
          </w:tcPr>
          <w:p w14:paraId="1DC0BC6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4188.13</w:t>
            </w:r>
          </w:p>
        </w:tc>
        <w:tc>
          <w:tcPr>
            <w:tcW w:w="652" w:type="dxa"/>
            <w:tcBorders>
              <w:top w:val="nil"/>
              <w:left w:val="nil"/>
              <w:bottom w:val="nil"/>
              <w:right w:val="single" w:sz="4" w:space="0" w:color="auto"/>
            </w:tcBorders>
            <w:shd w:val="clear" w:color="000000" w:fill="FFFFFF"/>
            <w:noWrap/>
            <w:vAlign w:val="bottom"/>
            <w:hideMark/>
          </w:tcPr>
          <w:p w14:paraId="06076BA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5B9585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27E81F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-0.29%</w:t>
            </w:r>
          </w:p>
        </w:tc>
        <w:tc>
          <w:tcPr>
            <w:tcW w:w="652" w:type="dxa"/>
            <w:tcBorders>
              <w:top w:val="nil"/>
              <w:left w:val="nil"/>
              <w:bottom w:val="nil"/>
              <w:right w:val="single" w:sz="4" w:space="0" w:color="auto"/>
            </w:tcBorders>
            <w:shd w:val="clear" w:color="000000" w:fill="FFFFFF"/>
            <w:noWrap/>
            <w:vAlign w:val="bottom"/>
            <w:hideMark/>
          </w:tcPr>
          <w:p w14:paraId="1A4D508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-0.22%</w:t>
            </w:r>
          </w:p>
        </w:tc>
        <w:tc>
          <w:tcPr>
            <w:tcW w:w="287" w:type="dxa"/>
            <w:tcBorders>
              <w:top w:val="nil"/>
              <w:left w:val="nil"/>
              <w:bottom w:val="nil"/>
              <w:right w:val="nil"/>
            </w:tcBorders>
            <w:shd w:val="clear" w:color="000000" w:fill="FFFFFF"/>
            <w:noWrap/>
            <w:vAlign w:val="bottom"/>
            <w:hideMark/>
          </w:tcPr>
          <w:p w14:paraId="231621E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32082B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501.34</w:t>
            </w:r>
          </w:p>
        </w:tc>
        <w:tc>
          <w:tcPr>
            <w:tcW w:w="356" w:type="dxa"/>
            <w:tcBorders>
              <w:top w:val="nil"/>
              <w:left w:val="nil"/>
              <w:bottom w:val="nil"/>
              <w:right w:val="single" w:sz="4" w:space="0" w:color="auto"/>
            </w:tcBorders>
            <w:shd w:val="clear" w:color="000000" w:fill="FFFFFF"/>
            <w:noWrap/>
            <w:vAlign w:val="bottom"/>
            <w:hideMark/>
          </w:tcPr>
          <w:p w14:paraId="3143D63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-0.31%</w:t>
            </w:r>
          </w:p>
        </w:tc>
      </w:tr>
      <w:tr w:rsidR="0026563C" w:rsidRPr="0026563C" w14:paraId="26F35BBF" w14:textId="77777777" w:rsidTr="0026563C">
        <w:trPr>
          <w:trHeight w:val="290"/>
        </w:trPr>
        <w:tc>
          <w:tcPr>
            <w:tcW w:w="108" w:type="dxa"/>
            <w:tcBorders>
              <w:top w:val="nil"/>
              <w:left w:val="nil"/>
              <w:bottom w:val="nil"/>
              <w:right w:val="nil"/>
            </w:tcBorders>
            <w:shd w:val="clear" w:color="000000" w:fill="FFFFFF"/>
            <w:noWrap/>
            <w:vAlign w:val="bottom"/>
            <w:hideMark/>
          </w:tcPr>
          <w:p w14:paraId="57F4DDF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7F3D59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0552C8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26/05/2021</w:t>
            </w:r>
          </w:p>
        </w:tc>
        <w:tc>
          <w:tcPr>
            <w:tcW w:w="419" w:type="dxa"/>
            <w:tcBorders>
              <w:top w:val="nil"/>
              <w:left w:val="nil"/>
              <w:bottom w:val="nil"/>
              <w:right w:val="nil"/>
            </w:tcBorders>
            <w:shd w:val="clear" w:color="auto" w:fill="auto"/>
            <w:noWrap/>
            <w:vAlign w:val="bottom"/>
            <w:hideMark/>
          </w:tcPr>
          <w:p w14:paraId="2E997BB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222545.48</w:t>
            </w:r>
          </w:p>
        </w:tc>
        <w:tc>
          <w:tcPr>
            <w:tcW w:w="446" w:type="dxa"/>
            <w:tcBorders>
              <w:top w:val="nil"/>
              <w:left w:val="nil"/>
              <w:bottom w:val="nil"/>
              <w:right w:val="nil"/>
            </w:tcBorders>
            <w:shd w:val="clear" w:color="auto" w:fill="auto"/>
            <w:noWrap/>
            <w:vAlign w:val="bottom"/>
            <w:hideMark/>
          </w:tcPr>
          <w:p w14:paraId="512B614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083F1C0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8225C4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593C058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248,851</w:t>
            </w:r>
          </w:p>
        </w:tc>
        <w:tc>
          <w:tcPr>
            <w:tcW w:w="456" w:type="dxa"/>
            <w:tcBorders>
              <w:top w:val="nil"/>
              <w:left w:val="nil"/>
              <w:bottom w:val="nil"/>
              <w:right w:val="nil"/>
            </w:tcBorders>
            <w:shd w:val="clear" w:color="000000" w:fill="FFFFFF"/>
            <w:noWrap/>
            <w:vAlign w:val="bottom"/>
            <w:hideMark/>
          </w:tcPr>
          <w:p w14:paraId="6EAD338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248,851</w:t>
            </w:r>
          </w:p>
        </w:tc>
        <w:tc>
          <w:tcPr>
            <w:tcW w:w="382" w:type="dxa"/>
            <w:tcBorders>
              <w:top w:val="nil"/>
              <w:left w:val="nil"/>
              <w:bottom w:val="nil"/>
              <w:right w:val="single" w:sz="4" w:space="0" w:color="auto"/>
            </w:tcBorders>
            <w:shd w:val="clear" w:color="000000" w:fill="FFFFFF"/>
            <w:noWrap/>
            <w:vAlign w:val="bottom"/>
            <w:hideMark/>
          </w:tcPr>
          <w:p w14:paraId="059DDAC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0.18%</w:t>
            </w:r>
          </w:p>
        </w:tc>
        <w:tc>
          <w:tcPr>
            <w:tcW w:w="287" w:type="dxa"/>
            <w:tcBorders>
              <w:top w:val="nil"/>
              <w:left w:val="nil"/>
              <w:bottom w:val="nil"/>
              <w:right w:val="nil"/>
            </w:tcBorders>
            <w:shd w:val="clear" w:color="000000" w:fill="FFFFFF"/>
            <w:noWrap/>
            <w:vAlign w:val="bottom"/>
            <w:hideMark/>
          </w:tcPr>
          <w:p w14:paraId="13DF6C3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D469AD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8AE504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24A22C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12549F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E9282F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248,851</w:t>
            </w:r>
          </w:p>
        </w:tc>
        <w:tc>
          <w:tcPr>
            <w:tcW w:w="456" w:type="dxa"/>
            <w:tcBorders>
              <w:top w:val="nil"/>
              <w:left w:val="nil"/>
              <w:bottom w:val="nil"/>
              <w:right w:val="nil"/>
            </w:tcBorders>
            <w:shd w:val="clear" w:color="000000" w:fill="FFFFFF"/>
            <w:noWrap/>
            <w:vAlign w:val="bottom"/>
            <w:hideMark/>
          </w:tcPr>
          <w:p w14:paraId="45B7CE9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4195.99</w:t>
            </w:r>
          </w:p>
        </w:tc>
        <w:tc>
          <w:tcPr>
            <w:tcW w:w="652" w:type="dxa"/>
            <w:tcBorders>
              <w:top w:val="nil"/>
              <w:left w:val="nil"/>
              <w:bottom w:val="nil"/>
              <w:right w:val="single" w:sz="4" w:space="0" w:color="auto"/>
            </w:tcBorders>
            <w:shd w:val="clear" w:color="000000" w:fill="FFFFFF"/>
            <w:noWrap/>
            <w:vAlign w:val="bottom"/>
            <w:hideMark/>
          </w:tcPr>
          <w:p w14:paraId="377E71C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8DF5B6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BC220C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0.17%</w:t>
            </w:r>
          </w:p>
        </w:tc>
        <w:tc>
          <w:tcPr>
            <w:tcW w:w="652" w:type="dxa"/>
            <w:tcBorders>
              <w:top w:val="nil"/>
              <w:left w:val="nil"/>
              <w:bottom w:val="nil"/>
              <w:right w:val="single" w:sz="4" w:space="0" w:color="auto"/>
            </w:tcBorders>
            <w:shd w:val="clear" w:color="000000" w:fill="FFFFFF"/>
            <w:noWrap/>
            <w:vAlign w:val="bottom"/>
            <w:hideMark/>
          </w:tcPr>
          <w:p w14:paraId="61718D5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0.18%</w:t>
            </w:r>
          </w:p>
        </w:tc>
        <w:tc>
          <w:tcPr>
            <w:tcW w:w="287" w:type="dxa"/>
            <w:tcBorders>
              <w:top w:val="nil"/>
              <w:left w:val="nil"/>
              <w:bottom w:val="nil"/>
              <w:right w:val="nil"/>
            </w:tcBorders>
            <w:shd w:val="clear" w:color="000000" w:fill="FFFFFF"/>
            <w:noWrap/>
            <w:vAlign w:val="bottom"/>
            <w:hideMark/>
          </w:tcPr>
          <w:p w14:paraId="5C487BC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3C06E9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502.36</w:t>
            </w:r>
          </w:p>
        </w:tc>
        <w:tc>
          <w:tcPr>
            <w:tcW w:w="356" w:type="dxa"/>
            <w:tcBorders>
              <w:top w:val="nil"/>
              <w:left w:val="nil"/>
              <w:bottom w:val="nil"/>
              <w:right w:val="single" w:sz="4" w:space="0" w:color="auto"/>
            </w:tcBorders>
            <w:shd w:val="clear" w:color="000000" w:fill="FFFFFF"/>
            <w:noWrap/>
            <w:vAlign w:val="bottom"/>
            <w:hideMark/>
          </w:tcPr>
          <w:p w14:paraId="685F314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0.20%</w:t>
            </w:r>
          </w:p>
        </w:tc>
      </w:tr>
      <w:tr w:rsidR="0026563C" w:rsidRPr="0026563C" w14:paraId="480781D6" w14:textId="77777777" w:rsidTr="0026563C">
        <w:trPr>
          <w:trHeight w:val="290"/>
        </w:trPr>
        <w:tc>
          <w:tcPr>
            <w:tcW w:w="108" w:type="dxa"/>
            <w:tcBorders>
              <w:top w:val="nil"/>
              <w:left w:val="nil"/>
              <w:bottom w:val="nil"/>
              <w:right w:val="nil"/>
            </w:tcBorders>
            <w:shd w:val="clear" w:color="000000" w:fill="FFFFFF"/>
            <w:noWrap/>
            <w:vAlign w:val="bottom"/>
            <w:hideMark/>
          </w:tcPr>
          <w:p w14:paraId="6113832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49A738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44F33D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27/05/2021</w:t>
            </w:r>
          </w:p>
        </w:tc>
        <w:tc>
          <w:tcPr>
            <w:tcW w:w="419" w:type="dxa"/>
            <w:tcBorders>
              <w:top w:val="nil"/>
              <w:left w:val="nil"/>
              <w:bottom w:val="nil"/>
              <w:right w:val="nil"/>
            </w:tcBorders>
            <w:shd w:val="clear" w:color="auto" w:fill="auto"/>
            <w:noWrap/>
            <w:vAlign w:val="bottom"/>
            <w:hideMark/>
          </w:tcPr>
          <w:p w14:paraId="1D84E6F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223209.98</w:t>
            </w:r>
          </w:p>
        </w:tc>
        <w:tc>
          <w:tcPr>
            <w:tcW w:w="446" w:type="dxa"/>
            <w:tcBorders>
              <w:top w:val="nil"/>
              <w:left w:val="nil"/>
              <w:bottom w:val="nil"/>
              <w:right w:val="nil"/>
            </w:tcBorders>
            <w:shd w:val="clear" w:color="auto" w:fill="auto"/>
            <w:noWrap/>
            <w:vAlign w:val="bottom"/>
            <w:hideMark/>
          </w:tcPr>
          <w:p w14:paraId="0E9CA6F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2ABDE51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2096B6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E6A516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249,516</w:t>
            </w:r>
          </w:p>
        </w:tc>
        <w:tc>
          <w:tcPr>
            <w:tcW w:w="456" w:type="dxa"/>
            <w:tcBorders>
              <w:top w:val="nil"/>
              <w:left w:val="nil"/>
              <w:bottom w:val="nil"/>
              <w:right w:val="nil"/>
            </w:tcBorders>
            <w:shd w:val="clear" w:color="000000" w:fill="FFFFFF"/>
            <w:noWrap/>
            <w:vAlign w:val="bottom"/>
            <w:hideMark/>
          </w:tcPr>
          <w:p w14:paraId="5FC156A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249,516</w:t>
            </w:r>
          </w:p>
        </w:tc>
        <w:tc>
          <w:tcPr>
            <w:tcW w:w="382" w:type="dxa"/>
            <w:tcBorders>
              <w:top w:val="nil"/>
              <w:left w:val="nil"/>
              <w:bottom w:val="nil"/>
              <w:right w:val="single" w:sz="4" w:space="0" w:color="auto"/>
            </w:tcBorders>
            <w:shd w:val="clear" w:color="000000" w:fill="FFFFFF"/>
            <w:noWrap/>
            <w:vAlign w:val="bottom"/>
            <w:hideMark/>
          </w:tcPr>
          <w:p w14:paraId="1725F8A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0.27%</w:t>
            </w:r>
          </w:p>
        </w:tc>
        <w:tc>
          <w:tcPr>
            <w:tcW w:w="287" w:type="dxa"/>
            <w:tcBorders>
              <w:top w:val="nil"/>
              <w:left w:val="nil"/>
              <w:bottom w:val="nil"/>
              <w:right w:val="nil"/>
            </w:tcBorders>
            <w:shd w:val="clear" w:color="000000" w:fill="FFFFFF"/>
            <w:noWrap/>
            <w:vAlign w:val="bottom"/>
            <w:hideMark/>
          </w:tcPr>
          <w:p w14:paraId="26C1943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B5F982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D5D2DB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AB0AB9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6B28F7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B36FED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249,516</w:t>
            </w:r>
          </w:p>
        </w:tc>
        <w:tc>
          <w:tcPr>
            <w:tcW w:w="456" w:type="dxa"/>
            <w:tcBorders>
              <w:top w:val="nil"/>
              <w:left w:val="nil"/>
              <w:bottom w:val="nil"/>
              <w:right w:val="nil"/>
            </w:tcBorders>
            <w:shd w:val="clear" w:color="000000" w:fill="FFFFFF"/>
            <w:noWrap/>
            <w:vAlign w:val="bottom"/>
            <w:hideMark/>
          </w:tcPr>
          <w:p w14:paraId="07DAFE1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4200.88</w:t>
            </w:r>
          </w:p>
        </w:tc>
        <w:tc>
          <w:tcPr>
            <w:tcW w:w="652" w:type="dxa"/>
            <w:tcBorders>
              <w:top w:val="nil"/>
              <w:left w:val="nil"/>
              <w:bottom w:val="nil"/>
              <w:right w:val="single" w:sz="4" w:space="0" w:color="auto"/>
            </w:tcBorders>
            <w:shd w:val="clear" w:color="000000" w:fill="FFFFFF"/>
            <w:noWrap/>
            <w:vAlign w:val="bottom"/>
            <w:hideMark/>
          </w:tcPr>
          <w:p w14:paraId="77532BA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CBE50F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C35605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0.26%</w:t>
            </w:r>
          </w:p>
        </w:tc>
        <w:tc>
          <w:tcPr>
            <w:tcW w:w="652" w:type="dxa"/>
            <w:tcBorders>
              <w:top w:val="nil"/>
              <w:left w:val="nil"/>
              <w:bottom w:val="nil"/>
              <w:right w:val="single" w:sz="4" w:space="0" w:color="auto"/>
            </w:tcBorders>
            <w:shd w:val="clear" w:color="000000" w:fill="FFFFFF"/>
            <w:noWrap/>
            <w:vAlign w:val="bottom"/>
            <w:hideMark/>
          </w:tcPr>
          <w:p w14:paraId="66BE859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0.10%</w:t>
            </w:r>
          </w:p>
        </w:tc>
        <w:tc>
          <w:tcPr>
            <w:tcW w:w="287" w:type="dxa"/>
            <w:tcBorders>
              <w:top w:val="nil"/>
              <w:left w:val="nil"/>
              <w:bottom w:val="nil"/>
              <w:right w:val="nil"/>
            </w:tcBorders>
            <w:shd w:val="clear" w:color="000000" w:fill="FFFFFF"/>
            <w:noWrap/>
            <w:vAlign w:val="bottom"/>
            <w:hideMark/>
          </w:tcPr>
          <w:p w14:paraId="36178F0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0D5E61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503.86</w:t>
            </w:r>
          </w:p>
        </w:tc>
        <w:tc>
          <w:tcPr>
            <w:tcW w:w="356" w:type="dxa"/>
            <w:tcBorders>
              <w:top w:val="nil"/>
              <w:left w:val="nil"/>
              <w:bottom w:val="nil"/>
              <w:right w:val="single" w:sz="4" w:space="0" w:color="auto"/>
            </w:tcBorders>
            <w:shd w:val="clear" w:color="000000" w:fill="FFFFFF"/>
            <w:noWrap/>
            <w:vAlign w:val="bottom"/>
            <w:hideMark/>
          </w:tcPr>
          <w:p w14:paraId="68E8DA3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0.30%</w:t>
            </w:r>
          </w:p>
        </w:tc>
      </w:tr>
      <w:tr w:rsidR="0026563C" w:rsidRPr="0026563C" w14:paraId="106B0255" w14:textId="77777777" w:rsidTr="0026563C">
        <w:trPr>
          <w:trHeight w:val="290"/>
        </w:trPr>
        <w:tc>
          <w:tcPr>
            <w:tcW w:w="108" w:type="dxa"/>
            <w:tcBorders>
              <w:top w:val="nil"/>
              <w:left w:val="nil"/>
              <w:bottom w:val="nil"/>
              <w:right w:val="nil"/>
            </w:tcBorders>
            <w:shd w:val="clear" w:color="000000" w:fill="FFFFFF"/>
            <w:noWrap/>
            <w:vAlign w:val="bottom"/>
            <w:hideMark/>
          </w:tcPr>
          <w:p w14:paraId="630CC82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C668E9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5788F8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28/05/2021</w:t>
            </w:r>
          </w:p>
        </w:tc>
        <w:tc>
          <w:tcPr>
            <w:tcW w:w="419" w:type="dxa"/>
            <w:tcBorders>
              <w:top w:val="nil"/>
              <w:left w:val="nil"/>
              <w:bottom w:val="nil"/>
              <w:right w:val="nil"/>
            </w:tcBorders>
            <w:shd w:val="clear" w:color="auto" w:fill="auto"/>
            <w:noWrap/>
            <w:vAlign w:val="bottom"/>
            <w:hideMark/>
          </w:tcPr>
          <w:p w14:paraId="7D26AD5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222744.83</w:t>
            </w:r>
          </w:p>
        </w:tc>
        <w:tc>
          <w:tcPr>
            <w:tcW w:w="446" w:type="dxa"/>
            <w:tcBorders>
              <w:top w:val="nil"/>
              <w:left w:val="nil"/>
              <w:bottom w:val="nil"/>
              <w:right w:val="nil"/>
            </w:tcBorders>
            <w:shd w:val="clear" w:color="auto" w:fill="auto"/>
            <w:noWrap/>
            <w:vAlign w:val="bottom"/>
            <w:hideMark/>
          </w:tcPr>
          <w:p w14:paraId="4FD5D700"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59A5EB8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4D4A3DD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4323A3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249,051</w:t>
            </w:r>
          </w:p>
        </w:tc>
        <w:tc>
          <w:tcPr>
            <w:tcW w:w="456" w:type="dxa"/>
            <w:tcBorders>
              <w:top w:val="nil"/>
              <w:left w:val="nil"/>
              <w:bottom w:val="nil"/>
              <w:right w:val="nil"/>
            </w:tcBorders>
            <w:shd w:val="clear" w:color="000000" w:fill="FFFFFF"/>
            <w:noWrap/>
            <w:vAlign w:val="bottom"/>
            <w:hideMark/>
          </w:tcPr>
          <w:p w14:paraId="05F122A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249,051</w:t>
            </w:r>
          </w:p>
        </w:tc>
        <w:tc>
          <w:tcPr>
            <w:tcW w:w="382" w:type="dxa"/>
            <w:tcBorders>
              <w:top w:val="nil"/>
              <w:left w:val="nil"/>
              <w:bottom w:val="nil"/>
              <w:right w:val="single" w:sz="4" w:space="0" w:color="auto"/>
            </w:tcBorders>
            <w:shd w:val="clear" w:color="000000" w:fill="FFFFFF"/>
            <w:noWrap/>
            <w:vAlign w:val="bottom"/>
            <w:hideMark/>
          </w:tcPr>
          <w:p w14:paraId="0ECB617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-0.19%</w:t>
            </w:r>
          </w:p>
        </w:tc>
        <w:tc>
          <w:tcPr>
            <w:tcW w:w="287" w:type="dxa"/>
            <w:tcBorders>
              <w:top w:val="nil"/>
              <w:left w:val="nil"/>
              <w:bottom w:val="nil"/>
              <w:right w:val="nil"/>
            </w:tcBorders>
            <w:shd w:val="clear" w:color="000000" w:fill="FFFFFF"/>
            <w:noWrap/>
            <w:vAlign w:val="bottom"/>
            <w:hideMark/>
          </w:tcPr>
          <w:p w14:paraId="2B671BA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D9C8E1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A03D99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0BED8B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48C7EB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CE5AF4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249,051</w:t>
            </w:r>
          </w:p>
        </w:tc>
        <w:tc>
          <w:tcPr>
            <w:tcW w:w="456" w:type="dxa"/>
            <w:tcBorders>
              <w:top w:val="nil"/>
              <w:left w:val="nil"/>
              <w:bottom w:val="nil"/>
              <w:right w:val="nil"/>
            </w:tcBorders>
            <w:shd w:val="clear" w:color="000000" w:fill="FFFFFF"/>
            <w:noWrap/>
            <w:vAlign w:val="bottom"/>
            <w:hideMark/>
          </w:tcPr>
          <w:p w14:paraId="5281581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4204.11</w:t>
            </w:r>
          </w:p>
        </w:tc>
        <w:tc>
          <w:tcPr>
            <w:tcW w:w="652" w:type="dxa"/>
            <w:tcBorders>
              <w:top w:val="nil"/>
              <w:left w:val="nil"/>
              <w:bottom w:val="nil"/>
              <w:right w:val="single" w:sz="4" w:space="0" w:color="auto"/>
            </w:tcBorders>
            <w:shd w:val="clear" w:color="000000" w:fill="FFFFFF"/>
            <w:noWrap/>
            <w:vAlign w:val="bottom"/>
            <w:hideMark/>
          </w:tcPr>
          <w:p w14:paraId="471D070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FA46D5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2047B5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-0.20%</w:t>
            </w:r>
          </w:p>
        </w:tc>
        <w:tc>
          <w:tcPr>
            <w:tcW w:w="652" w:type="dxa"/>
            <w:tcBorders>
              <w:top w:val="nil"/>
              <w:left w:val="nil"/>
              <w:bottom w:val="nil"/>
              <w:right w:val="single" w:sz="4" w:space="0" w:color="auto"/>
            </w:tcBorders>
            <w:shd w:val="clear" w:color="000000" w:fill="FFFFFF"/>
            <w:noWrap/>
            <w:vAlign w:val="bottom"/>
            <w:hideMark/>
          </w:tcPr>
          <w:p w14:paraId="20FCFB1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0.07%</w:t>
            </w:r>
          </w:p>
        </w:tc>
        <w:tc>
          <w:tcPr>
            <w:tcW w:w="287" w:type="dxa"/>
            <w:tcBorders>
              <w:top w:val="nil"/>
              <w:left w:val="nil"/>
              <w:bottom w:val="nil"/>
              <w:right w:val="nil"/>
            </w:tcBorders>
            <w:shd w:val="clear" w:color="000000" w:fill="FFFFFF"/>
            <w:noWrap/>
            <w:vAlign w:val="bottom"/>
            <w:hideMark/>
          </w:tcPr>
          <w:p w14:paraId="243A9C6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78F8BA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502.81</w:t>
            </w:r>
          </w:p>
        </w:tc>
        <w:tc>
          <w:tcPr>
            <w:tcW w:w="356" w:type="dxa"/>
            <w:tcBorders>
              <w:top w:val="nil"/>
              <w:left w:val="nil"/>
              <w:bottom w:val="nil"/>
              <w:right w:val="single" w:sz="4" w:space="0" w:color="auto"/>
            </w:tcBorders>
            <w:shd w:val="clear" w:color="000000" w:fill="FFFFFF"/>
            <w:noWrap/>
            <w:vAlign w:val="bottom"/>
            <w:hideMark/>
          </w:tcPr>
          <w:p w14:paraId="58ECD31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-0.21%</w:t>
            </w:r>
          </w:p>
        </w:tc>
      </w:tr>
      <w:tr w:rsidR="0026563C" w:rsidRPr="0026563C" w14:paraId="46B0B07C" w14:textId="77777777" w:rsidTr="0026563C">
        <w:trPr>
          <w:trHeight w:val="290"/>
        </w:trPr>
        <w:tc>
          <w:tcPr>
            <w:tcW w:w="108" w:type="dxa"/>
            <w:tcBorders>
              <w:top w:val="nil"/>
              <w:left w:val="nil"/>
              <w:bottom w:val="nil"/>
              <w:right w:val="nil"/>
            </w:tcBorders>
            <w:shd w:val="clear" w:color="000000" w:fill="FFFFFF"/>
            <w:noWrap/>
            <w:vAlign w:val="bottom"/>
            <w:hideMark/>
          </w:tcPr>
          <w:p w14:paraId="74453CB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F36F70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AB0549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01/06/2021</w:t>
            </w:r>
          </w:p>
        </w:tc>
        <w:tc>
          <w:tcPr>
            <w:tcW w:w="419" w:type="dxa"/>
            <w:tcBorders>
              <w:top w:val="nil"/>
              <w:left w:val="nil"/>
              <w:bottom w:val="nil"/>
              <w:right w:val="nil"/>
            </w:tcBorders>
            <w:shd w:val="clear" w:color="auto" w:fill="auto"/>
            <w:noWrap/>
            <w:vAlign w:val="bottom"/>
            <w:hideMark/>
          </w:tcPr>
          <w:p w14:paraId="79AAC8E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221092.44</w:t>
            </w:r>
          </w:p>
        </w:tc>
        <w:tc>
          <w:tcPr>
            <w:tcW w:w="446" w:type="dxa"/>
            <w:tcBorders>
              <w:top w:val="nil"/>
              <w:left w:val="nil"/>
              <w:bottom w:val="nil"/>
              <w:right w:val="nil"/>
            </w:tcBorders>
            <w:shd w:val="clear" w:color="auto" w:fill="auto"/>
            <w:noWrap/>
            <w:vAlign w:val="bottom"/>
            <w:hideMark/>
          </w:tcPr>
          <w:p w14:paraId="27EB074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7E83579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FC4B83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8DBE6D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247,398</w:t>
            </w:r>
          </w:p>
        </w:tc>
        <w:tc>
          <w:tcPr>
            <w:tcW w:w="456" w:type="dxa"/>
            <w:tcBorders>
              <w:top w:val="nil"/>
              <w:left w:val="nil"/>
              <w:bottom w:val="nil"/>
              <w:right w:val="nil"/>
            </w:tcBorders>
            <w:shd w:val="clear" w:color="000000" w:fill="FFFFFF"/>
            <w:noWrap/>
            <w:vAlign w:val="bottom"/>
            <w:hideMark/>
          </w:tcPr>
          <w:p w14:paraId="77332C7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247,398</w:t>
            </w:r>
          </w:p>
        </w:tc>
        <w:tc>
          <w:tcPr>
            <w:tcW w:w="382" w:type="dxa"/>
            <w:tcBorders>
              <w:top w:val="nil"/>
              <w:left w:val="nil"/>
              <w:bottom w:val="nil"/>
              <w:right w:val="single" w:sz="4" w:space="0" w:color="auto"/>
            </w:tcBorders>
            <w:shd w:val="clear" w:color="000000" w:fill="FFFFFF"/>
            <w:noWrap/>
            <w:vAlign w:val="bottom"/>
            <w:hideMark/>
          </w:tcPr>
          <w:p w14:paraId="013E3FE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-0.67%</w:t>
            </w:r>
          </w:p>
        </w:tc>
        <w:tc>
          <w:tcPr>
            <w:tcW w:w="287" w:type="dxa"/>
            <w:tcBorders>
              <w:top w:val="nil"/>
              <w:left w:val="nil"/>
              <w:bottom w:val="nil"/>
              <w:right w:val="nil"/>
            </w:tcBorders>
            <w:shd w:val="clear" w:color="000000" w:fill="FFFFFF"/>
            <w:noWrap/>
            <w:vAlign w:val="bottom"/>
            <w:hideMark/>
          </w:tcPr>
          <w:p w14:paraId="4C25627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13E82B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62A4B0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F8C1DA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D59B98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62E41D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247,398</w:t>
            </w:r>
          </w:p>
        </w:tc>
        <w:tc>
          <w:tcPr>
            <w:tcW w:w="456" w:type="dxa"/>
            <w:tcBorders>
              <w:top w:val="nil"/>
              <w:left w:val="nil"/>
              <w:bottom w:val="nil"/>
              <w:right w:val="nil"/>
            </w:tcBorders>
            <w:shd w:val="clear" w:color="000000" w:fill="FFFFFF"/>
            <w:noWrap/>
            <w:vAlign w:val="bottom"/>
            <w:hideMark/>
          </w:tcPr>
          <w:p w14:paraId="27A07C8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4202.04</w:t>
            </w:r>
          </w:p>
        </w:tc>
        <w:tc>
          <w:tcPr>
            <w:tcW w:w="652" w:type="dxa"/>
            <w:tcBorders>
              <w:top w:val="nil"/>
              <w:left w:val="nil"/>
              <w:bottom w:val="nil"/>
              <w:right w:val="single" w:sz="4" w:space="0" w:color="auto"/>
            </w:tcBorders>
            <w:shd w:val="clear" w:color="000000" w:fill="FFFFFF"/>
            <w:noWrap/>
            <w:vAlign w:val="bottom"/>
            <w:hideMark/>
          </w:tcPr>
          <w:p w14:paraId="52D5C29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D98327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2D4DDD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-0.68%</w:t>
            </w:r>
          </w:p>
        </w:tc>
        <w:tc>
          <w:tcPr>
            <w:tcW w:w="652" w:type="dxa"/>
            <w:tcBorders>
              <w:top w:val="nil"/>
              <w:left w:val="nil"/>
              <w:bottom w:val="nil"/>
              <w:right w:val="single" w:sz="4" w:space="0" w:color="auto"/>
            </w:tcBorders>
            <w:shd w:val="clear" w:color="000000" w:fill="FFFFFF"/>
            <w:noWrap/>
            <w:vAlign w:val="bottom"/>
            <w:hideMark/>
          </w:tcPr>
          <w:p w14:paraId="3B50510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-0.06%</w:t>
            </w:r>
          </w:p>
        </w:tc>
        <w:tc>
          <w:tcPr>
            <w:tcW w:w="287" w:type="dxa"/>
            <w:tcBorders>
              <w:top w:val="nil"/>
              <w:left w:val="nil"/>
              <w:bottom w:val="nil"/>
              <w:right w:val="nil"/>
            </w:tcBorders>
            <w:shd w:val="clear" w:color="000000" w:fill="FFFFFF"/>
            <w:noWrap/>
            <w:vAlign w:val="bottom"/>
            <w:hideMark/>
          </w:tcPr>
          <w:p w14:paraId="13409EE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11C16D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499.08</w:t>
            </w:r>
          </w:p>
        </w:tc>
        <w:tc>
          <w:tcPr>
            <w:tcW w:w="356" w:type="dxa"/>
            <w:tcBorders>
              <w:top w:val="nil"/>
              <w:left w:val="nil"/>
              <w:bottom w:val="nil"/>
              <w:right w:val="single" w:sz="4" w:space="0" w:color="auto"/>
            </w:tcBorders>
            <w:shd w:val="clear" w:color="000000" w:fill="FFFFFF"/>
            <w:noWrap/>
            <w:vAlign w:val="bottom"/>
            <w:hideMark/>
          </w:tcPr>
          <w:p w14:paraId="1DA4648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-0.74%</w:t>
            </w:r>
          </w:p>
        </w:tc>
      </w:tr>
      <w:tr w:rsidR="0026563C" w:rsidRPr="0026563C" w14:paraId="04605E7B" w14:textId="77777777" w:rsidTr="0026563C">
        <w:trPr>
          <w:trHeight w:val="290"/>
        </w:trPr>
        <w:tc>
          <w:tcPr>
            <w:tcW w:w="108" w:type="dxa"/>
            <w:tcBorders>
              <w:top w:val="nil"/>
              <w:left w:val="nil"/>
              <w:bottom w:val="nil"/>
              <w:right w:val="nil"/>
            </w:tcBorders>
            <w:shd w:val="clear" w:color="000000" w:fill="FFFFFF"/>
            <w:noWrap/>
            <w:vAlign w:val="bottom"/>
            <w:hideMark/>
          </w:tcPr>
          <w:p w14:paraId="036F560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144CB6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73BD50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02/06/2021</w:t>
            </w:r>
          </w:p>
        </w:tc>
        <w:tc>
          <w:tcPr>
            <w:tcW w:w="419" w:type="dxa"/>
            <w:tcBorders>
              <w:top w:val="nil"/>
              <w:left w:val="nil"/>
              <w:bottom w:val="nil"/>
              <w:right w:val="nil"/>
            </w:tcBorders>
            <w:shd w:val="clear" w:color="auto" w:fill="auto"/>
            <w:noWrap/>
            <w:vAlign w:val="bottom"/>
            <w:hideMark/>
          </w:tcPr>
          <w:p w14:paraId="3D67761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221163.32</w:t>
            </w:r>
          </w:p>
        </w:tc>
        <w:tc>
          <w:tcPr>
            <w:tcW w:w="446" w:type="dxa"/>
            <w:tcBorders>
              <w:top w:val="nil"/>
              <w:left w:val="nil"/>
              <w:bottom w:val="nil"/>
              <w:right w:val="nil"/>
            </w:tcBorders>
            <w:shd w:val="clear" w:color="auto" w:fill="auto"/>
            <w:noWrap/>
            <w:vAlign w:val="bottom"/>
            <w:hideMark/>
          </w:tcPr>
          <w:p w14:paraId="452AD57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174CAA3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32A2A2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3A14E1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247,469</w:t>
            </w:r>
          </w:p>
        </w:tc>
        <w:tc>
          <w:tcPr>
            <w:tcW w:w="456" w:type="dxa"/>
            <w:tcBorders>
              <w:top w:val="nil"/>
              <w:left w:val="nil"/>
              <w:bottom w:val="nil"/>
              <w:right w:val="nil"/>
            </w:tcBorders>
            <w:shd w:val="clear" w:color="000000" w:fill="FFFFFF"/>
            <w:noWrap/>
            <w:vAlign w:val="bottom"/>
            <w:hideMark/>
          </w:tcPr>
          <w:p w14:paraId="4E3E0D3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247,469</w:t>
            </w:r>
          </w:p>
        </w:tc>
        <w:tc>
          <w:tcPr>
            <w:tcW w:w="382" w:type="dxa"/>
            <w:tcBorders>
              <w:top w:val="nil"/>
              <w:left w:val="nil"/>
              <w:bottom w:val="nil"/>
              <w:right w:val="single" w:sz="4" w:space="0" w:color="auto"/>
            </w:tcBorders>
            <w:shd w:val="clear" w:color="000000" w:fill="FFFFFF"/>
            <w:noWrap/>
            <w:vAlign w:val="bottom"/>
            <w:hideMark/>
          </w:tcPr>
          <w:p w14:paraId="3D8CF12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0.03%</w:t>
            </w:r>
          </w:p>
        </w:tc>
        <w:tc>
          <w:tcPr>
            <w:tcW w:w="287" w:type="dxa"/>
            <w:tcBorders>
              <w:top w:val="nil"/>
              <w:left w:val="nil"/>
              <w:bottom w:val="nil"/>
              <w:right w:val="nil"/>
            </w:tcBorders>
            <w:shd w:val="clear" w:color="000000" w:fill="FFFFFF"/>
            <w:noWrap/>
            <w:vAlign w:val="bottom"/>
            <w:hideMark/>
          </w:tcPr>
          <w:p w14:paraId="630C7BF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0FDD82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559327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9F10BC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F5D3B9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6C2E99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247,469</w:t>
            </w:r>
          </w:p>
        </w:tc>
        <w:tc>
          <w:tcPr>
            <w:tcW w:w="456" w:type="dxa"/>
            <w:tcBorders>
              <w:top w:val="nil"/>
              <w:left w:val="nil"/>
              <w:bottom w:val="nil"/>
              <w:right w:val="nil"/>
            </w:tcBorders>
            <w:shd w:val="clear" w:color="000000" w:fill="FFFFFF"/>
            <w:noWrap/>
            <w:vAlign w:val="bottom"/>
            <w:hideMark/>
          </w:tcPr>
          <w:p w14:paraId="7E881D5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4208.12</w:t>
            </w:r>
          </w:p>
        </w:tc>
        <w:tc>
          <w:tcPr>
            <w:tcW w:w="652" w:type="dxa"/>
            <w:tcBorders>
              <w:top w:val="nil"/>
              <w:left w:val="nil"/>
              <w:bottom w:val="nil"/>
              <w:right w:val="single" w:sz="4" w:space="0" w:color="auto"/>
            </w:tcBorders>
            <w:shd w:val="clear" w:color="000000" w:fill="FFFFFF"/>
            <w:noWrap/>
            <w:vAlign w:val="bottom"/>
            <w:hideMark/>
          </w:tcPr>
          <w:p w14:paraId="46DBA55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363071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91413A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0.02%</w:t>
            </w:r>
          </w:p>
        </w:tc>
        <w:tc>
          <w:tcPr>
            <w:tcW w:w="652" w:type="dxa"/>
            <w:tcBorders>
              <w:top w:val="nil"/>
              <w:left w:val="nil"/>
              <w:bottom w:val="nil"/>
              <w:right w:val="single" w:sz="4" w:space="0" w:color="auto"/>
            </w:tcBorders>
            <w:shd w:val="clear" w:color="000000" w:fill="FFFFFF"/>
            <w:noWrap/>
            <w:vAlign w:val="bottom"/>
            <w:hideMark/>
          </w:tcPr>
          <w:p w14:paraId="5243229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0.13%</w:t>
            </w:r>
          </w:p>
        </w:tc>
        <w:tc>
          <w:tcPr>
            <w:tcW w:w="287" w:type="dxa"/>
            <w:tcBorders>
              <w:top w:val="nil"/>
              <w:left w:val="nil"/>
              <w:bottom w:val="nil"/>
              <w:right w:val="nil"/>
            </w:tcBorders>
            <w:shd w:val="clear" w:color="000000" w:fill="FFFFFF"/>
            <w:noWrap/>
            <w:vAlign w:val="bottom"/>
            <w:hideMark/>
          </w:tcPr>
          <w:p w14:paraId="7493FAA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C0326F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499.24</w:t>
            </w:r>
          </w:p>
        </w:tc>
        <w:tc>
          <w:tcPr>
            <w:tcW w:w="356" w:type="dxa"/>
            <w:tcBorders>
              <w:top w:val="nil"/>
              <w:left w:val="nil"/>
              <w:bottom w:val="nil"/>
              <w:right w:val="single" w:sz="4" w:space="0" w:color="auto"/>
            </w:tcBorders>
            <w:shd w:val="clear" w:color="000000" w:fill="FFFFFF"/>
            <w:noWrap/>
            <w:vAlign w:val="bottom"/>
            <w:hideMark/>
          </w:tcPr>
          <w:p w14:paraId="4FFBA7C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0.03%</w:t>
            </w:r>
          </w:p>
        </w:tc>
      </w:tr>
      <w:tr w:rsidR="0026563C" w:rsidRPr="0026563C" w14:paraId="1D32AB74" w14:textId="77777777" w:rsidTr="0026563C">
        <w:trPr>
          <w:trHeight w:val="290"/>
        </w:trPr>
        <w:tc>
          <w:tcPr>
            <w:tcW w:w="108" w:type="dxa"/>
            <w:tcBorders>
              <w:top w:val="nil"/>
              <w:left w:val="nil"/>
              <w:bottom w:val="nil"/>
              <w:right w:val="nil"/>
            </w:tcBorders>
            <w:shd w:val="clear" w:color="000000" w:fill="FFFFFF"/>
            <w:noWrap/>
            <w:vAlign w:val="bottom"/>
            <w:hideMark/>
          </w:tcPr>
          <w:p w14:paraId="0015385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91F99D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5C5E332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03/06/2021</w:t>
            </w:r>
          </w:p>
        </w:tc>
        <w:tc>
          <w:tcPr>
            <w:tcW w:w="419" w:type="dxa"/>
            <w:tcBorders>
              <w:top w:val="nil"/>
              <w:left w:val="nil"/>
              <w:bottom w:val="nil"/>
              <w:right w:val="nil"/>
            </w:tcBorders>
            <w:shd w:val="clear" w:color="auto" w:fill="auto"/>
            <w:noWrap/>
            <w:vAlign w:val="bottom"/>
            <w:hideMark/>
          </w:tcPr>
          <w:p w14:paraId="24DC9F4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216817.49</w:t>
            </w:r>
          </w:p>
        </w:tc>
        <w:tc>
          <w:tcPr>
            <w:tcW w:w="446" w:type="dxa"/>
            <w:tcBorders>
              <w:top w:val="nil"/>
              <w:left w:val="nil"/>
              <w:bottom w:val="nil"/>
              <w:right w:val="nil"/>
            </w:tcBorders>
            <w:shd w:val="clear" w:color="auto" w:fill="auto"/>
            <w:noWrap/>
            <w:vAlign w:val="bottom"/>
            <w:hideMark/>
          </w:tcPr>
          <w:p w14:paraId="3ED65CC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40B201C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7FC089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AE1562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243,123</w:t>
            </w:r>
          </w:p>
        </w:tc>
        <w:tc>
          <w:tcPr>
            <w:tcW w:w="456" w:type="dxa"/>
            <w:tcBorders>
              <w:top w:val="nil"/>
              <w:left w:val="nil"/>
              <w:bottom w:val="nil"/>
              <w:right w:val="nil"/>
            </w:tcBorders>
            <w:shd w:val="clear" w:color="000000" w:fill="FFFFFF"/>
            <w:noWrap/>
            <w:vAlign w:val="bottom"/>
            <w:hideMark/>
          </w:tcPr>
          <w:p w14:paraId="61B2E7D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243,123</w:t>
            </w:r>
          </w:p>
        </w:tc>
        <w:tc>
          <w:tcPr>
            <w:tcW w:w="382" w:type="dxa"/>
            <w:tcBorders>
              <w:top w:val="nil"/>
              <w:left w:val="nil"/>
              <w:bottom w:val="nil"/>
              <w:right w:val="single" w:sz="4" w:space="0" w:color="auto"/>
            </w:tcBorders>
            <w:shd w:val="clear" w:color="000000" w:fill="FFFFFF"/>
            <w:noWrap/>
            <w:vAlign w:val="bottom"/>
            <w:hideMark/>
          </w:tcPr>
          <w:p w14:paraId="2774FCA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-1.77%</w:t>
            </w:r>
          </w:p>
        </w:tc>
        <w:tc>
          <w:tcPr>
            <w:tcW w:w="287" w:type="dxa"/>
            <w:tcBorders>
              <w:top w:val="nil"/>
              <w:left w:val="nil"/>
              <w:bottom w:val="nil"/>
              <w:right w:val="nil"/>
            </w:tcBorders>
            <w:shd w:val="clear" w:color="000000" w:fill="FFFFFF"/>
            <w:noWrap/>
            <w:vAlign w:val="bottom"/>
            <w:hideMark/>
          </w:tcPr>
          <w:p w14:paraId="4E0D221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8E2295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757FB8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558D0C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B4ECD6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92B5B4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243,123</w:t>
            </w:r>
          </w:p>
        </w:tc>
        <w:tc>
          <w:tcPr>
            <w:tcW w:w="456" w:type="dxa"/>
            <w:tcBorders>
              <w:top w:val="nil"/>
              <w:left w:val="nil"/>
              <w:bottom w:val="nil"/>
              <w:right w:val="nil"/>
            </w:tcBorders>
            <w:shd w:val="clear" w:color="000000" w:fill="FFFFFF"/>
            <w:noWrap/>
            <w:vAlign w:val="bottom"/>
            <w:hideMark/>
          </w:tcPr>
          <w:p w14:paraId="3F58E79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4192.85</w:t>
            </w:r>
          </w:p>
        </w:tc>
        <w:tc>
          <w:tcPr>
            <w:tcW w:w="652" w:type="dxa"/>
            <w:tcBorders>
              <w:top w:val="nil"/>
              <w:left w:val="nil"/>
              <w:bottom w:val="nil"/>
              <w:right w:val="single" w:sz="4" w:space="0" w:color="auto"/>
            </w:tcBorders>
            <w:shd w:val="clear" w:color="000000" w:fill="FFFFFF"/>
            <w:noWrap/>
            <w:vAlign w:val="bottom"/>
            <w:hideMark/>
          </w:tcPr>
          <w:p w14:paraId="50B8716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EE454F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89B5C1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-1.77%</w:t>
            </w:r>
          </w:p>
        </w:tc>
        <w:tc>
          <w:tcPr>
            <w:tcW w:w="652" w:type="dxa"/>
            <w:tcBorders>
              <w:top w:val="nil"/>
              <w:left w:val="nil"/>
              <w:bottom w:val="nil"/>
              <w:right w:val="single" w:sz="4" w:space="0" w:color="auto"/>
            </w:tcBorders>
            <w:shd w:val="clear" w:color="000000" w:fill="FFFFFF"/>
            <w:noWrap/>
            <w:vAlign w:val="bottom"/>
            <w:hideMark/>
          </w:tcPr>
          <w:p w14:paraId="6B27F30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-0.37%</w:t>
            </w:r>
          </w:p>
        </w:tc>
        <w:tc>
          <w:tcPr>
            <w:tcW w:w="287" w:type="dxa"/>
            <w:tcBorders>
              <w:top w:val="nil"/>
              <w:left w:val="nil"/>
              <w:bottom w:val="nil"/>
              <w:right w:val="nil"/>
            </w:tcBorders>
            <w:shd w:val="clear" w:color="000000" w:fill="FFFFFF"/>
            <w:noWrap/>
            <w:vAlign w:val="bottom"/>
            <w:hideMark/>
          </w:tcPr>
          <w:p w14:paraId="76A45C1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A6DCFE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489.43</w:t>
            </w:r>
          </w:p>
        </w:tc>
        <w:tc>
          <w:tcPr>
            <w:tcW w:w="356" w:type="dxa"/>
            <w:tcBorders>
              <w:top w:val="nil"/>
              <w:left w:val="nil"/>
              <w:bottom w:val="nil"/>
              <w:right w:val="single" w:sz="4" w:space="0" w:color="auto"/>
            </w:tcBorders>
            <w:shd w:val="clear" w:color="000000" w:fill="FFFFFF"/>
            <w:noWrap/>
            <w:vAlign w:val="bottom"/>
            <w:hideMark/>
          </w:tcPr>
          <w:p w14:paraId="01CC7F0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-1.98%</w:t>
            </w:r>
          </w:p>
        </w:tc>
      </w:tr>
      <w:tr w:rsidR="0026563C" w:rsidRPr="0026563C" w14:paraId="45A48C40" w14:textId="77777777" w:rsidTr="0026563C">
        <w:trPr>
          <w:trHeight w:val="290"/>
        </w:trPr>
        <w:tc>
          <w:tcPr>
            <w:tcW w:w="108" w:type="dxa"/>
            <w:tcBorders>
              <w:top w:val="nil"/>
              <w:left w:val="nil"/>
              <w:bottom w:val="nil"/>
              <w:right w:val="nil"/>
            </w:tcBorders>
            <w:shd w:val="clear" w:color="000000" w:fill="FFFFFF"/>
            <w:noWrap/>
            <w:vAlign w:val="bottom"/>
            <w:hideMark/>
          </w:tcPr>
          <w:p w14:paraId="3BE84E8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A1A0D5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47E196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04/06/2021</w:t>
            </w:r>
          </w:p>
        </w:tc>
        <w:tc>
          <w:tcPr>
            <w:tcW w:w="419" w:type="dxa"/>
            <w:tcBorders>
              <w:top w:val="nil"/>
              <w:left w:val="nil"/>
              <w:bottom w:val="nil"/>
              <w:right w:val="nil"/>
            </w:tcBorders>
            <w:shd w:val="clear" w:color="auto" w:fill="auto"/>
            <w:noWrap/>
            <w:vAlign w:val="bottom"/>
            <w:hideMark/>
          </w:tcPr>
          <w:p w14:paraId="64A1154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219169.82</w:t>
            </w:r>
          </w:p>
        </w:tc>
        <w:tc>
          <w:tcPr>
            <w:tcW w:w="446" w:type="dxa"/>
            <w:tcBorders>
              <w:top w:val="nil"/>
              <w:left w:val="nil"/>
              <w:bottom w:val="nil"/>
              <w:right w:val="nil"/>
            </w:tcBorders>
            <w:shd w:val="clear" w:color="auto" w:fill="auto"/>
            <w:noWrap/>
            <w:vAlign w:val="bottom"/>
            <w:hideMark/>
          </w:tcPr>
          <w:p w14:paraId="12BA199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0875673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B047D6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64B672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245,476</w:t>
            </w:r>
          </w:p>
        </w:tc>
        <w:tc>
          <w:tcPr>
            <w:tcW w:w="456" w:type="dxa"/>
            <w:tcBorders>
              <w:top w:val="nil"/>
              <w:left w:val="nil"/>
              <w:bottom w:val="nil"/>
              <w:right w:val="nil"/>
            </w:tcBorders>
            <w:shd w:val="clear" w:color="000000" w:fill="FFFFFF"/>
            <w:noWrap/>
            <w:vAlign w:val="bottom"/>
            <w:hideMark/>
          </w:tcPr>
          <w:p w14:paraId="65C2213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245,476</w:t>
            </w:r>
          </w:p>
        </w:tc>
        <w:tc>
          <w:tcPr>
            <w:tcW w:w="382" w:type="dxa"/>
            <w:tcBorders>
              <w:top w:val="nil"/>
              <w:left w:val="nil"/>
              <w:bottom w:val="nil"/>
              <w:right w:val="single" w:sz="4" w:space="0" w:color="auto"/>
            </w:tcBorders>
            <w:shd w:val="clear" w:color="000000" w:fill="FFFFFF"/>
            <w:noWrap/>
            <w:vAlign w:val="bottom"/>
            <w:hideMark/>
          </w:tcPr>
          <w:p w14:paraId="6381C63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0.96%</w:t>
            </w:r>
          </w:p>
        </w:tc>
        <w:tc>
          <w:tcPr>
            <w:tcW w:w="287" w:type="dxa"/>
            <w:tcBorders>
              <w:top w:val="nil"/>
              <w:left w:val="nil"/>
              <w:bottom w:val="nil"/>
              <w:right w:val="nil"/>
            </w:tcBorders>
            <w:shd w:val="clear" w:color="000000" w:fill="FFFFFF"/>
            <w:noWrap/>
            <w:vAlign w:val="bottom"/>
            <w:hideMark/>
          </w:tcPr>
          <w:p w14:paraId="049F5BB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08E6CD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2F293D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F1EF5E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1CD55D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D641E8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245,476</w:t>
            </w:r>
          </w:p>
        </w:tc>
        <w:tc>
          <w:tcPr>
            <w:tcW w:w="456" w:type="dxa"/>
            <w:tcBorders>
              <w:top w:val="nil"/>
              <w:left w:val="nil"/>
              <w:bottom w:val="nil"/>
              <w:right w:val="nil"/>
            </w:tcBorders>
            <w:shd w:val="clear" w:color="000000" w:fill="FFFFFF"/>
            <w:noWrap/>
            <w:vAlign w:val="bottom"/>
            <w:hideMark/>
          </w:tcPr>
          <w:p w14:paraId="34F33A9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4229.89</w:t>
            </w:r>
          </w:p>
        </w:tc>
        <w:tc>
          <w:tcPr>
            <w:tcW w:w="652" w:type="dxa"/>
            <w:tcBorders>
              <w:top w:val="nil"/>
              <w:left w:val="nil"/>
              <w:bottom w:val="nil"/>
              <w:right w:val="single" w:sz="4" w:space="0" w:color="auto"/>
            </w:tcBorders>
            <w:shd w:val="clear" w:color="000000" w:fill="FFFFFF"/>
            <w:noWrap/>
            <w:vAlign w:val="bottom"/>
            <w:hideMark/>
          </w:tcPr>
          <w:p w14:paraId="721C8DB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C74DEB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A92339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0.96%</w:t>
            </w:r>
          </w:p>
        </w:tc>
        <w:tc>
          <w:tcPr>
            <w:tcW w:w="652" w:type="dxa"/>
            <w:tcBorders>
              <w:top w:val="nil"/>
              <w:left w:val="nil"/>
              <w:bottom w:val="nil"/>
              <w:right w:val="single" w:sz="4" w:space="0" w:color="auto"/>
            </w:tcBorders>
            <w:shd w:val="clear" w:color="000000" w:fill="FFFFFF"/>
            <w:noWrap/>
            <w:vAlign w:val="bottom"/>
            <w:hideMark/>
          </w:tcPr>
          <w:p w14:paraId="15D2A29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0.87%</w:t>
            </w:r>
          </w:p>
        </w:tc>
        <w:tc>
          <w:tcPr>
            <w:tcW w:w="287" w:type="dxa"/>
            <w:tcBorders>
              <w:top w:val="nil"/>
              <w:left w:val="nil"/>
              <w:bottom w:val="nil"/>
              <w:right w:val="nil"/>
            </w:tcBorders>
            <w:shd w:val="clear" w:color="000000" w:fill="FFFFFF"/>
            <w:noWrap/>
            <w:vAlign w:val="bottom"/>
            <w:hideMark/>
          </w:tcPr>
          <w:p w14:paraId="4CB365A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9505EE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494.74</w:t>
            </w:r>
          </w:p>
        </w:tc>
        <w:tc>
          <w:tcPr>
            <w:tcW w:w="356" w:type="dxa"/>
            <w:tcBorders>
              <w:top w:val="nil"/>
              <w:left w:val="nil"/>
              <w:bottom w:val="nil"/>
              <w:right w:val="single" w:sz="4" w:space="0" w:color="auto"/>
            </w:tcBorders>
            <w:shd w:val="clear" w:color="000000" w:fill="FFFFFF"/>
            <w:noWrap/>
            <w:vAlign w:val="bottom"/>
            <w:hideMark/>
          </w:tcPr>
          <w:p w14:paraId="3B54F76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1.08%</w:t>
            </w:r>
          </w:p>
        </w:tc>
      </w:tr>
      <w:tr w:rsidR="0026563C" w:rsidRPr="0026563C" w14:paraId="1622EB9B" w14:textId="77777777" w:rsidTr="0026563C">
        <w:trPr>
          <w:trHeight w:val="290"/>
        </w:trPr>
        <w:tc>
          <w:tcPr>
            <w:tcW w:w="108" w:type="dxa"/>
            <w:tcBorders>
              <w:top w:val="nil"/>
              <w:left w:val="nil"/>
              <w:bottom w:val="nil"/>
              <w:right w:val="nil"/>
            </w:tcBorders>
            <w:shd w:val="clear" w:color="000000" w:fill="FFFFFF"/>
            <w:noWrap/>
            <w:vAlign w:val="bottom"/>
            <w:hideMark/>
          </w:tcPr>
          <w:p w14:paraId="54A55EE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7375E3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522780E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07/06/2021</w:t>
            </w:r>
          </w:p>
        </w:tc>
        <w:tc>
          <w:tcPr>
            <w:tcW w:w="419" w:type="dxa"/>
            <w:tcBorders>
              <w:top w:val="nil"/>
              <w:left w:val="nil"/>
              <w:bottom w:val="nil"/>
              <w:right w:val="nil"/>
            </w:tcBorders>
            <w:shd w:val="clear" w:color="auto" w:fill="auto"/>
            <w:noWrap/>
            <w:vAlign w:val="bottom"/>
            <w:hideMark/>
          </w:tcPr>
          <w:p w14:paraId="5089454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219134.38</w:t>
            </w:r>
          </w:p>
        </w:tc>
        <w:tc>
          <w:tcPr>
            <w:tcW w:w="446" w:type="dxa"/>
            <w:tcBorders>
              <w:top w:val="nil"/>
              <w:left w:val="nil"/>
              <w:bottom w:val="nil"/>
              <w:right w:val="nil"/>
            </w:tcBorders>
            <w:shd w:val="clear" w:color="auto" w:fill="auto"/>
            <w:noWrap/>
            <w:vAlign w:val="bottom"/>
            <w:hideMark/>
          </w:tcPr>
          <w:p w14:paraId="3D34B94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2AB56B0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CD7E44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515C5CF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245,440</w:t>
            </w:r>
          </w:p>
        </w:tc>
        <w:tc>
          <w:tcPr>
            <w:tcW w:w="456" w:type="dxa"/>
            <w:tcBorders>
              <w:top w:val="nil"/>
              <w:left w:val="nil"/>
              <w:bottom w:val="nil"/>
              <w:right w:val="nil"/>
            </w:tcBorders>
            <w:shd w:val="clear" w:color="000000" w:fill="FFFFFF"/>
            <w:noWrap/>
            <w:vAlign w:val="bottom"/>
            <w:hideMark/>
          </w:tcPr>
          <w:p w14:paraId="5F684BC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245,440</w:t>
            </w:r>
          </w:p>
        </w:tc>
        <w:tc>
          <w:tcPr>
            <w:tcW w:w="382" w:type="dxa"/>
            <w:tcBorders>
              <w:top w:val="nil"/>
              <w:left w:val="nil"/>
              <w:bottom w:val="nil"/>
              <w:right w:val="single" w:sz="4" w:space="0" w:color="auto"/>
            </w:tcBorders>
            <w:shd w:val="clear" w:color="000000" w:fill="FFFFFF"/>
            <w:noWrap/>
            <w:vAlign w:val="bottom"/>
            <w:hideMark/>
          </w:tcPr>
          <w:p w14:paraId="3F2FBA0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-0.01%</w:t>
            </w:r>
          </w:p>
        </w:tc>
        <w:tc>
          <w:tcPr>
            <w:tcW w:w="287" w:type="dxa"/>
            <w:tcBorders>
              <w:top w:val="nil"/>
              <w:left w:val="nil"/>
              <w:bottom w:val="nil"/>
              <w:right w:val="nil"/>
            </w:tcBorders>
            <w:shd w:val="clear" w:color="000000" w:fill="FFFFFF"/>
            <w:noWrap/>
            <w:vAlign w:val="bottom"/>
            <w:hideMark/>
          </w:tcPr>
          <w:p w14:paraId="25017DB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541562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6942E7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DC6E8C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2DC6BC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D1EF96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245,440</w:t>
            </w:r>
          </w:p>
        </w:tc>
        <w:tc>
          <w:tcPr>
            <w:tcW w:w="456" w:type="dxa"/>
            <w:tcBorders>
              <w:top w:val="nil"/>
              <w:left w:val="nil"/>
              <w:bottom w:val="nil"/>
              <w:right w:val="nil"/>
            </w:tcBorders>
            <w:shd w:val="clear" w:color="000000" w:fill="FFFFFF"/>
            <w:noWrap/>
            <w:vAlign w:val="bottom"/>
            <w:hideMark/>
          </w:tcPr>
          <w:p w14:paraId="4852849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4226.52</w:t>
            </w:r>
          </w:p>
        </w:tc>
        <w:tc>
          <w:tcPr>
            <w:tcW w:w="652" w:type="dxa"/>
            <w:tcBorders>
              <w:top w:val="nil"/>
              <w:left w:val="nil"/>
              <w:bottom w:val="nil"/>
              <w:right w:val="single" w:sz="4" w:space="0" w:color="auto"/>
            </w:tcBorders>
            <w:shd w:val="clear" w:color="000000" w:fill="FFFFFF"/>
            <w:noWrap/>
            <w:vAlign w:val="bottom"/>
            <w:hideMark/>
          </w:tcPr>
          <w:p w14:paraId="20B45F3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2B628E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14B46C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-0.03%</w:t>
            </w:r>
          </w:p>
        </w:tc>
        <w:tc>
          <w:tcPr>
            <w:tcW w:w="652" w:type="dxa"/>
            <w:tcBorders>
              <w:top w:val="nil"/>
              <w:left w:val="nil"/>
              <w:bottom w:val="nil"/>
              <w:right w:val="single" w:sz="4" w:space="0" w:color="auto"/>
            </w:tcBorders>
            <w:shd w:val="clear" w:color="000000" w:fill="FFFFFF"/>
            <w:noWrap/>
            <w:vAlign w:val="bottom"/>
            <w:hideMark/>
          </w:tcPr>
          <w:p w14:paraId="1FE6667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-0.09%</w:t>
            </w:r>
          </w:p>
        </w:tc>
        <w:tc>
          <w:tcPr>
            <w:tcW w:w="287" w:type="dxa"/>
            <w:tcBorders>
              <w:top w:val="nil"/>
              <w:left w:val="nil"/>
              <w:bottom w:val="nil"/>
              <w:right w:val="nil"/>
            </w:tcBorders>
            <w:shd w:val="clear" w:color="000000" w:fill="FFFFFF"/>
            <w:noWrap/>
            <w:vAlign w:val="bottom"/>
            <w:hideMark/>
          </w:tcPr>
          <w:p w14:paraId="64F5522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25D45C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494.66</w:t>
            </w:r>
          </w:p>
        </w:tc>
        <w:tc>
          <w:tcPr>
            <w:tcW w:w="356" w:type="dxa"/>
            <w:tcBorders>
              <w:top w:val="nil"/>
              <w:left w:val="nil"/>
              <w:bottom w:val="nil"/>
              <w:right w:val="single" w:sz="4" w:space="0" w:color="auto"/>
            </w:tcBorders>
            <w:shd w:val="clear" w:color="000000" w:fill="FFFFFF"/>
            <w:noWrap/>
            <w:vAlign w:val="bottom"/>
            <w:hideMark/>
          </w:tcPr>
          <w:p w14:paraId="3F4A080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-0.02%</w:t>
            </w:r>
          </w:p>
        </w:tc>
      </w:tr>
      <w:tr w:rsidR="0026563C" w:rsidRPr="0026563C" w14:paraId="221429B5" w14:textId="77777777" w:rsidTr="0026563C">
        <w:trPr>
          <w:trHeight w:val="290"/>
        </w:trPr>
        <w:tc>
          <w:tcPr>
            <w:tcW w:w="108" w:type="dxa"/>
            <w:tcBorders>
              <w:top w:val="nil"/>
              <w:left w:val="nil"/>
              <w:bottom w:val="nil"/>
              <w:right w:val="nil"/>
            </w:tcBorders>
            <w:shd w:val="clear" w:color="000000" w:fill="FFFFFF"/>
            <w:noWrap/>
            <w:vAlign w:val="bottom"/>
            <w:hideMark/>
          </w:tcPr>
          <w:p w14:paraId="54B564D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DEA432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F20029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08/06/2021</w:t>
            </w:r>
          </w:p>
        </w:tc>
        <w:tc>
          <w:tcPr>
            <w:tcW w:w="419" w:type="dxa"/>
            <w:tcBorders>
              <w:top w:val="nil"/>
              <w:left w:val="nil"/>
              <w:bottom w:val="nil"/>
              <w:right w:val="nil"/>
            </w:tcBorders>
            <w:shd w:val="clear" w:color="auto" w:fill="auto"/>
            <w:noWrap/>
            <w:vAlign w:val="bottom"/>
            <w:hideMark/>
          </w:tcPr>
          <w:p w14:paraId="7A10549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218128.77</w:t>
            </w:r>
          </w:p>
        </w:tc>
        <w:tc>
          <w:tcPr>
            <w:tcW w:w="446" w:type="dxa"/>
            <w:tcBorders>
              <w:top w:val="nil"/>
              <w:left w:val="nil"/>
              <w:bottom w:val="nil"/>
              <w:right w:val="nil"/>
            </w:tcBorders>
            <w:shd w:val="clear" w:color="auto" w:fill="auto"/>
            <w:noWrap/>
            <w:vAlign w:val="bottom"/>
            <w:hideMark/>
          </w:tcPr>
          <w:p w14:paraId="5F8AEB3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6F6F8C0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55CC97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3A9555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244,435</w:t>
            </w:r>
          </w:p>
        </w:tc>
        <w:tc>
          <w:tcPr>
            <w:tcW w:w="456" w:type="dxa"/>
            <w:tcBorders>
              <w:top w:val="nil"/>
              <w:left w:val="nil"/>
              <w:bottom w:val="nil"/>
              <w:right w:val="nil"/>
            </w:tcBorders>
            <w:shd w:val="clear" w:color="000000" w:fill="FFFFFF"/>
            <w:noWrap/>
            <w:vAlign w:val="bottom"/>
            <w:hideMark/>
          </w:tcPr>
          <w:p w14:paraId="423C8BA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244,435</w:t>
            </w:r>
          </w:p>
        </w:tc>
        <w:tc>
          <w:tcPr>
            <w:tcW w:w="382" w:type="dxa"/>
            <w:tcBorders>
              <w:top w:val="nil"/>
              <w:left w:val="nil"/>
              <w:bottom w:val="nil"/>
              <w:right w:val="single" w:sz="4" w:space="0" w:color="auto"/>
            </w:tcBorders>
            <w:shd w:val="clear" w:color="000000" w:fill="FFFFFF"/>
            <w:noWrap/>
            <w:vAlign w:val="bottom"/>
            <w:hideMark/>
          </w:tcPr>
          <w:p w14:paraId="27C7635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-0.41%</w:t>
            </w:r>
          </w:p>
        </w:tc>
        <w:tc>
          <w:tcPr>
            <w:tcW w:w="287" w:type="dxa"/>
            <w:tcBorders>
              <w:top w:val="nil"/>
              <w:left w:val="nil"/>
              <w:bottom w:val="nil"/>
              <w:right w:val="nil"/>
            </w:tcBorders>
            <w:shd w:val="clear" w:color="000000" w:fill="FFFFFF"/>
            <w:noWrap/>
            <w:vAlign w:val="bottom"/>
            <w:hideMark/>
          </w:tcPr>
          <w:p w14:paraId="273B8F6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2F900C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59F285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5DB298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3D437E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F71139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244,435</w:t>
            </w:r>
          </w:p>
        </w:tc>
        <w:tc>
          <w:tcPr>
            <w:tcW w:w="456" w:type="dxa"/>
            <w:tcBorders>
              <w:top w:val="nil"/>
              <w:left w:val="nil"/>
              <w:bottom w:val="nil"/>
              <w:right w:val="nil"/>
            </w:tcBorders>
            <w:shd w:val="clear" w:color="000000" w:fill="FFFFFF"/>
            <w:noWrap/>
            <w:vAlign w:val="bottom"/>
            <w:hideMark/>
          </w:tcPr>
          <w:p w14:paraId="4009B26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4227.26</w:t>
            </w:r>
          </w:p>
        </w:tc>
        <w:tc>
          <w:tcPr>
            <w:tcW w:w="652" w:type="dxa"/>
            <w:tcBorders>
              <w:top w:val="nil"/>
              <w:left w:val="nil"/>
              <w:bottom w:val="nil"/>
              <w:right w:val="single" w:sz="4" w:space="0" w:color="auto"/>
            </w:tcBorders>
            <w:shd w:val="clear" w:color="000000" w:fill="FFFFFF"/>
            <w:noWrap/>
            <w:vAlign w:val="bottom"/>
            <w:hideMark/>
          </w:tcPr>
          <w:p w14:paraId="4F0D900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65C27E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8729E7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-0.42%</w:t>
            </w:r>
          </w:p>
        </w:tc>
        <w:tc>
          <w:tcPr>
            <w:tcW w:w="652" w:type="dxa"/>
            <w:tcBorders>
              <w:top w:val="nil"/>
              <w:left w:val="nil"/>
              <w:bottom w:val="nil"/>
              <w:right w:val="single" w:sz="4" w:space="0" w:color="auto"/>
            </w:tcBorders>
            <w:shd w:val="clear" w:color="000000" w:fill="FFFFFF"/>
            <w:noWrap/>
            <w:vAlign w:val="bottom"/>
            <w:hideMark/>
          </w:tcPr>
          <w:p w14:paraId="5035BF6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0.01%</w:t>
            </w:r>
          </w:p>
        </w:tc>
        <w:tc>
          <w:tcPr>
            <w:tcW w:w="287" w:type="dxa"/>
            <w:tcBorders>
              <w:top w:val="nil"/>
              <w:left w:val="nil"/>
              <w:bottom w:val="nil"/>
              <w:right w:val="nil"/>
            </w:tcBorders>
            <w:shd w:val="clear" w:color="000000" w:fill="FFFFFF"/>
            <w:noWrap/>
            <w:vAlign w:val="bottom"/>
            <w:hideMark/>
          </w:tcPr>
          <w:p w14:paraId="38FD990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3E498F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492.39</w:t>
            </w:r>
          </w:p>
        </w:tc>
        <w:tc>
          <w:tcPr>
            <w:tcW w:w="356" w:type="dxa"/>
            <w:tcBorders>
              <w:top w:val="nil"/>
              <w:left w:val="nil"/>
              <w:bottom w:val="nil"/>
              <w:right w:val="single" w:sz="4" w:space="0" w:color="auto"/>
            </w:tcBorders>
            <w:shd w:val="clear" w:color="000000" w:fill="FFFFFF"/>
            <w:noWrap/>
            <w:vAlign w:val="bottom"/>
            <w:hideMark/>
          </w:tcPr>
          <w:p w14:paraId="23CD9D3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-0.46%</w:t>
            </w:r>
          </w:p>
        </w:tc>
      </w:tr>
      <w:tr w:rsidR="0026563C" w:rsidRPr="0026563C" w14:paraId="6C0780D0" w14:textId="77777777" w:rsidTr="0026563C">
        <w:trPr>
          <w:trHeight w:val="290"/>
        </w:trPr>
        <w:tc>
          <w:tcPr>
            <w:tcW w:w="108" w:type="dxa"/>
            <w:tcBorders>
              <w:top w:val="nil"/>
              <w:left w:val="nil"/>
              <w:bottom w:val="nil"/>
              <w:right w:val="nil"/>
            </w:tcBorders>
            <w:shd w:val="clear" w:color="000000" w:fill="FFFFFF"/>
            <w:noWrap/>
            <w:vAlign w:val="bottom"/>
            <w:hideMark/>
          </w:tcPr>
          <w:p w14:paraId="7A90D47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134305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A2FB30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09/06/2021</w:t>
            </w:r>
          </w:p>
        </w:tc>
        <w:tc>
          <w:tcPr>
            <w:tcW w:w="419" w:type="dxa"/>
            <w:tcBorders>
              <w:top w:val="nil"/>
              <w:left w:val="nil"/>
              <w:bottom w:val="nil"/>
              <w:right w:val="nil"/>
            </w:tcBorders>
            <w:shd w:val="clear" w:color="auto" w:fill="auto"/>
            <w:noWrap/>
            <w:vAlign w:val="bottom"/>
            <w:hideMark/>
          </w:tcPr>
          <w:p w14:paraId="42F4E91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215213.83</w:t>
            </w:r>
          </w:p>
        </w:tc>
        <w:tc>
          <w:tcPr>
            <w:tcW w:w="446" w:type="dxa"/>
            <w:tcBorders>
              <w:top w:val="nil"/>
              <w:left w:val="nil"/>
              <w:bottom w:val="nil"/>
              <w:right w:val="nil"/>
            </w:tcBorders>
            <w:shd w:val="clear" w:color="auto" w:fill="auto"/>
            <w:noWrap/>
            <w:vAlign w:val="bottom"/>
            <w:hideMark/>
          </w:tcPr>
          <w:p w14:paraId="489E07D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71A0AF8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C7BC79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3A56A3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241,520</w:t>
            </w:r>
          </w:p>
        </w:tc>
        <w:tc>
          <w:tcPr>
            <w:tcW w:w="456" w:type="dxa"/>
            <w:tcBorders>
              <w:top w:val="nil"/>
              <w:left w:val="nil"/>
              <w:bottom w:val="nil"/>
              <w:right w:val="nil"/>
            </w:tcBorders>
            <w:shd w:val="clear" w:color="000000" w:fill="FFFFFF"/>
            <w:noWrap/>
            <w:vAlign w:val="bottom"/>
            <w:hideMark/>
          </w:tcPr>
          <w:p w14:paraId="2BE9735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241,520</w:t>
            </w:r>
          </w:p>
        </w:tc>
        <w:tc>
          <w:tcPr>
            <w:tcW w:w="382" w:type="dxa"/>
            <w:tcBorders>
              <w:top w:val="nil"/>
              <w:left w:val="nil"/>
              <w:bottom w:val="nil"/>
              <w:right w:val="single" w:sz="4" w:space="0" w:color="auto"/>
            </w:tcBorders>
            <w:shd w:val="clear" w:color="000000" w:fill="FFFFFF"/>
            <w:noWrap/>
            <w:vAlign w:val="bottom"/>
            <w:hideMark/>
          </w:tcPr>
          <w:p w14:paraId="35FA87A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-1.20%</w:t>
            </w:r>
          </w:p>
        </w:tc>
        <w:tc>
          <w:tcPr>
            <w:tcW w:w="287" w:type="dxa"/>
            <w:tcBorders>
              <w:top w:val="nil"/>
              <w:left w:val="nil"/>
              <w:bottom w:val="nil"/>
              <w:right w:val="nil"/>
            </w:tcBorders>
            <w:shd w:val="clear" w:color="000000" w:fill="FFFFFF"/>
            <w:noWrap/>
            <w:vAlign w:val="bottom"/>
            <w:hideMark/>
          </w:tcPr>
          <w:p w14:paraId="6733E51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CE89D1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2E041B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046F88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DBA33F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B6805B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241,520</w:t>
            </w:r>
          </w:p>
        </w:tc>
        <w:tc>
          <w:tcPr>
            <w:tcW w:w="456" w:type="dxa"/>
            <w:tcBorders>
              <w:top w:val="nil"/>
              <w:left w:val="nil"/>
              <w:bottom w:val="nil"/>
              <w:right w:val="nil"/>
            </w:tcBorders>
            <w:shd w:val="clear" w:color="000000" w:fill="FFFFFF"/>
            <w:noWrap/>
            <w:vAlign w:val="bottom"/>
            <w:hideMark/>
          </w:tcPr>
          <w:p w14:paraId="10AFEA8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4219.55</w:t>
            </w:r>
          </w:p>
        </w:tc>
        <w:tc>
          <w:tcPr>
            <w:tcW w:w="652" w:type="dxa"/>
            <w:tcBorders>
              <w:top w:val="nil"/>
              <w:left w:val="nil"/>
              <w:bottom w:val="nil"/>
              <w:right w:val="single" w:sz="4" w:space="0" w:color="auto"/>
            </w:tcBorders>
            <w:shd w:val="clear" w:color="000000" w:fill="FFFFFF"/>
            <w:noWrap/>
            <w:vAlign w:val="bottom"/>
            <w:hideMark/>
          </w:tcPr>
          <w:p w14:paraId="47C483D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903EB8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66ED0D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-1.20%</w:t>
            </w:r>
          </w:p>
        </w:tc>
        <w:tc>
          <w:tcPr>
            <w:tcW w:w="652" w:type="dxa"/>
            <w:tcBorders>
              <w:top w:val="nil"/>
              <w:left w:val="nil"/>
              <w:bottom w:val="nil"/>
              <w:right w:val="single" w:sz="4" w:space="0" w:color="auto"/>
            </w:tcBorders>
            <w:shd w:val="clear" w:color="000000" w:fill="FFFFFF"/>
            <w:noWrap/>
            <w:vAlign w:val="bottom"/>
            <w:hideMark/>
          </w:tcPr>
          <w:p w14:paraId="644E902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-0.19%</w:t>
            </w:r>
          </w:p>
        </w:tc>
        <w:tc>
          <w:tcPr>
            <w:tcW w:w="287" w:type="dxa"/>
            <w:tcBorders>
              <w:top w:val="nil"/>
              <w:left w:val="nil"/>
              <w:bottom w:val="nil"/>
              <w:right w:val="nil"/>
            </w:tcBorders>
            <w:shd w:val="clear" w:color="000000" w:fill="FFFFFF"/>
            <w:noWrap/>
            <w:vAlign w:val="bottom"/>
            <w:hideMark/>
          </w:tcPr>
          <w:p w14:paraId="34FE513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B7F55C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485.81</w:t>
            </w:r>
          </w:p>
        </w:tc>
        <w:tc>
          <w:tcPr>
            <w:tcW w:w="356" w:type="dxa"/>
            <w:tcBorders>
              <w:top w:val="nil"/>
              <w:left w:val="nil"/>
              <w:bottom w:val="nil"/>
              <w:right w:val="single" w:sz="4" w:space="0" w:color="auto"/>
            </w:tcBorders>
            <w:shd w:val="clear" w:color="000000" w:fill="FFFFFF"/>
            <w:noWrap/>
            <w:vAlign w:val="bottom"/>
            <w:hideMark/>
          </w:tcPr>
          <w:p w14:paraId="7F0B354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-1.35%</w:t>
            </w:r>
          </w:p>
        </w:tc>
      </w:tr>
      <w:tr w:rsidR="0026563C" w:rsidRPr="0026563C" w14:paraId="4AA2847D" w14:textId="77777777" w:rsidTr="0026563C">
        <w:trPr>
          <w:trHeight w:val="290"/>
        </w:trPr>
        <w:tc>
          <w:tcPr>
            <w:tcW w:w="108" w:type="dxa"/>
            <w:tcBorders>
              <w:top w:val="nil"/>
              <w:left w:val="nil"/>
              <w:bottom w:val="nil"/>
              <w:right w:val="nil"/>
            </w:tcBorders>
            <w:shd w:val="clear" w:color="000000" w:fill="FFFFFF"/>
            <w:noWrap/>
            <w:vAlign w:val="bottom"/>
            <w:hideMark/>
          </w:tcPr>
          <w:p w14:paraId="76E5A95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39F541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269C13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10/06/2021</w:t>
            </w:r>
          </w:p>
        </w:tc>
        <w:tc>
          <w:tcPr>
            <w:tcW w:w="419" w:type="dxa"/>
            <w:tcBorders>
              <w:top w:val="nil"/>
              <w:left w:val="nil"/>
              <w:bottom w:val="nil"/>
              <w:right w:val="nil"/>
            </w:tcBorders>
            <w:shd w:val="clear" w:color="auto" w:fill="auto"/>
            <w:noWrap/>
            <w:vAlign w:val="bottom"/>
            <w:hideMark/>
          </w:tcPr>
          <w:p w14:paraId="5E25F9B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215860.61</w:t>
            </w:r>
          </w:p>
        </w:tc>
        <w:tc>
          <w:tcPr>
            <w:tcW w:w="446" w:type="dxa"/>
            <w:tcBorders>
              <w:top w:val="nil"/>
              <w:left w:val="nil"/>
              <w:bottom w:val="nil"/>
              <w:right w:val="nil"/>
            </w:tcBorders>
            <w:shd w:val="clear" w:color="auto" w:fill="auto"/>
            <w:noWrap/>
            <w:vAlign w:val="bottom"/>
            <w:hideMark/>
          </w:tcPr>
          <w:p w14:paraId="71E9342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1A8273C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99FF7A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8EC862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242,166</w:t>
            </w:r>
          </w:p>
        </w:tc>
        <w:tc>
          <w:tcPr>
            <w:tcW w:w="456" w:type="dxa"/>
            <w:tcBorders>
              <w:top w:val="nil"/>
              <w:left w:val="nil"/>
              <w:bottom w:val="nil"/>
              <w:right w:val="nil"/>
            </w:tcBorders>
            <w:shd w:val="clear" w:color="000000" w:fill="FFFFFF"/>
            <w:noWrap/>
            <w:vAlign w:val="bottom"/>
            <w:hideMark/>
          </w:tcPr>
          <w:p w14:paraId="14E360C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242,166</w:t>
            </w:r>
          </w:p>
        </w:tc>
        <w:tc>
          <w:tcPr>
            <w:tcW w:w="382" w:type="dxa"/>
            <w:tcBorders>
              <w:top w:val="nil"/>
              <w:left w:val="nil"/>
              <w:bottom w:val="nil"/>
              <w:right w:val="single" w:sz="4" w:space="0" w:color="auto"/>
            </w:tcBorders>
            <w:shd w:val="clear" w:color="000000" w:fill="FFFFFF"/>
            <w:noWrap/>
            <w:vAlign w:val="bottom"/>
            <w:hideMark/>
          </w:tcPr>
          <w:p w14:paraId="7203BD1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0.27%</w:t>
            </w:r>
          </w:p>
        </w:tc>
        <w:tc>
          <w:tcPr>
            <w:tcW w:w="287" w:type="dxa"/>
            <w:tcBorders>
              <w:top w:val="nil"/>
              <w:left w:val="nil"/>
              <w:bottom w:val="nil"/>
              <w:right w:val="nil"/>
            </w:tcBorders>
            <w:shd w:val="clear" w:color="000000" w:fill="FFFFFF"/>
            <w:noWrap/>
            <w:vAlign w:val="bottom"/>
            <w:hideMark/>
          </w:tcPr>
          <w:p w14:paraId="147A8B5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C40CDB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D21C7E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3FE55D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F2EDA3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375442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242,166</w:t>
            </w:r>
          </w:p>
        </w:tc>
        <w:tc>
          <w:tcPr>
            <w:tcW w:w="456" w:type="dxa"/>
            <w:tcBorders>
              <w:top w:val="nil"/>
              <w:left w:val="nil"/>
              <w:bottom w:val="nil"/>
              <w:right w:val="nil"/>
            </w:tcBorders>
            <w:shd w:val="clear" w:color="000000" w:fill="FFFFFF"/>
            <w:noWrap/>
            <w:vAlign w:val="bottom"/>
            <w:hideMark/>
          </w:tcPr>
          <w:p w14:paraId="44C5129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4239.18</w:t>
            </w:r>
          </w:p>
        </w:tc>
        <w:tc>
          <w:tcPr>
            <w:tcW w:w="652" w:type="dxa"/>
            <w:tcBorders>
              <w:top w:val="nil"/>
              <w:left w:val="nil"/>
              <w:bottom w:val="nil"/>
              <w:right w:val="single" w:sz="4" w:space="0" w:color="auto"/>
            </w:tcBorders>
            <w:shd w:val="clear" w:color="000000" w:fill="FFFFFF"/>
            <w:noWrap/>
            <w:vAlign w:val="bottom"/>
            <w:hideMark/>
          </w:tcPr>
          <w:p w14:paraId="5766228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448B8A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4E04C9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0.26%</w:t>
            </w:r>
          </w:p>
        </w:tc>
        <w:tc>
          <w:tcPr>
            <w:tcW w:w="652" w:type="dxa"/>
            <w:tcBorders>
              <w:top w:val="nil"/>
              <w:left w:val="nil"/>
              <w:bottom w:val="nil"/>
              <w:right w:val="single" w:sz="4" w:space="0" w:color="auto"/>
            </w:tcBorders>
            <w:shd w:val="clear" w:color="000000" w:fill="FFFFFF"/>
            <w:noWrap/>
            <w:vAlign w:val="bottom"/>
            <w:hideMark/>
          </w:tcPr>
          <w:p w14:paraId="5BE7DF2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0.45%</w:t>
            </w:r>
          </w:p>
        </w:tc>
        <w:tc>
          <w:tcPr>
            <w:tcW w:w="287" w:type="dxa"/>
            <w:tcBorders>
              <w:top w:val="nil"/>
              <w:left w:val="nil"/>
              <w:bottom w:val="nil"/>
              <w:right w:val="nil"/>
            </w:tcBorders>
            <w:shd w:val="clear" w:color="000000" w:fill="FFFFFF"/>
            <w:noWrap/>
            <w:vAlign w:val="bottom"/>
            <w:hideMark/>
          </w:tcPr>
          <w:p w14:paraId="6967C28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C9F01E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487.27</w:t>
            </w:r>
          </w:p>
        </w:tc>
        <w:tc>
          <w:tcPr>
            <w:tcW w:w="356" w:type="dxa"/>
            <w:tcBorders>
              <w:top w:val="nil"/>
              <w:left w:val="nil"/>
              <w:bottom w:val="nil"/>
              <w:right w:val="single" w:sz="4" w:space="0" w:color="auto"/>
            </w:tcBorders>
            <w:shd w:val="clear" w:color="000000" w:fill="FFFFFF"/>
            <w:noWrap/>
            <w:vAlign w:val="bottom"/>
            <w:hideMark/>
          </w:tcPr>
          <w:p w14:paraId="0B189F4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0.30%</w:t>
            </w:r>
          </w:p>
        </w:tc>
      </w:tr>
      <w:tr w:rsidR="0026563C" w:rsidRPr="0026563C" w14:paraId="0D2DAC28" w14:textId="77777777" w:rsidTr="0026563C">
        <w:trPr>
          <w:trHeight w:val="290"/>
        </w:trPr>
        <w:tc>
          <w:tcPr>
            <w:tcW w:w="108" w:type="dxa"/>
            <w:tcBorders>
              <w:top w:val="nil"/>
              <w:left w:val="nil"/>
              <w:bottom w:val="nil"/>
              <w:right w:val="nil"/>
            </w:tcBorders>
            <w:shd w:val="clear" w:color="000000" w:fill="FFFFFF"/>
            <w:noWrap/>
            <w:vAlign w:val="bottom"/>
            <w:hideMark/>
          </w:tcPr>
          <w:p w14:paraId="57C17D4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34EF429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59DB619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11/06/2021</w:t>
            </w:r>
          </w:p>
        </w:tc>
        <w:tc>
          <w:tcPr>
            <w:tcW w:w="419" w:type="dxa"/>
            <w:tcBorders>
              <w:top w:val="nil"/>
              <w:left w:val="nil"/>
              <w:bottom w:val="nil"/>
              <w:right w:val="nil"/>
            </w:tcBorders>
            <w:shd w:val="clear" w:color="auto" w:fill="auto"/>
            <w:noWrap/>
            <w:vAlign w:val="bottom"/>
            <w:hideMark/>
          </w:tcPr>
          <w:p w14:paraId="503CC96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216525.11</w:t>
            </w:r>
          </w:p>
        </w:tc>
        <w:tc>
          <w:tcPr>
            <w:tcW w:w="446" w:type="dxa"/>
            <w:tcBorders>
              <w:top w:val="nil"/>
              <w:left w:val="nil"/>
              <w:bottom w:val="nil"/>
              <w:right w:val="nil"/>
            </w:tcBorders>
            <w:shd w:val="clear" w:color="auto" w:fill="auto"/>
            <w:noWrap/>
            <w:vAlign w:val="bottom"/>
            <w:hideMark/>
          </w:tcPr>
          <w:p w14:paraId="470780E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05E9343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E8556C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C5F1BF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242,831</w:t>
            </w:r>
          </w:p>
        </w:tc>
        <w:tc>
          <w:tcPr>
            <w:tcW w:w="456" w:type="dxa"/>
            <w:tcBorders>
              <w:top w:val="nil"/>
              <w:left w:val="nil"/>
              <w:bottom w:val="nil"/>
              <w:right w:val="nil"/>
            </w:tcBorders>
            <w:shd w:val="clear" w:color="000000" w:fill="FFFFFF"/>
            <w:noWrap/>
            <w:vAlign w:val="bottom"/>
            <w:hideMark/>
          </w:tcPr>
          <w:p w14:paraId="27C0760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242,831</w:t>
            </w:r>
          </w:p>
        </w:tc>
        <w:tc>
          <w:tcPr>
            <w:tcW w:w="382" w:type="dxa"/>
            <w:tcBorders>
              <w:top w:val="nil"/>
              <w:left w:val="nil"/>
              <w:bottom w:val="nil"/>
              <w:right w:val="single" w:sz="4" w:space="0" w:color="auto"/>
            </w:tcBorders>
            <w:shd w:val="clear" w:color="000000" w:fill="FFFFFF"/>
            <w:noWrap/>
            <w:vAlign w:val="bottom"/>
            <w:hideMark/>
          </w:tcPr>
          <w:p w14:paraId="1D7C8CD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0.27%</w:t>
            </w:r>
          </w:p>
        </w:tc>
        <w:tc>
          <w:tcPr>
            <w:tcW w:w="287" w:type="dxa"/>
            <w:tcBorders>
              <w:top w:val="nil"/>
              <w:left w:val="nil"/>
              <w:bottom w:val="nil"/>
              <w:right w:val="nil"/>
            </w:tcBorders>
            <w:shd w:val="clear" w:color="000000" w:fill="FFFFFF"/>
            <w:noWrap/>
            <w:vAlign w:val="bottom"/>
            <w:hideMark/>
          </w:tcPr>
          <w:p w14:paraId="4E34B51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71496D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BEB7B4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3E4AC4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6B2121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86BA35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242,831</w:t>
            </w:r>
          </w:p>
        </w:tc>
        <w:tc>
          <w:tcPr>
            <w:tcW w:w="456" w:type="dxa"/>
            <w:tcBorders>
              <w:top w:val="nil"/>
              <w:left w:val="nil"/>
              <w:bottom w:val="nil"/>
              <w:right w:val="nil"/>
            </w:tcBorders>
            <w:shd w:val="clear" w:color="000000" w:fill="FFFFFF"/>
            <w:noWrap/>
            <w:vAlign w:val="bottom"/>
            <w:hideMark/>
          </w:tcPr>
          <w:p w14:paraId="6466FF6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4247.44</w:t>
            </w:r>
          </w:p>
        </w:tc>
        <w:tc>
          <w:tcPr>
            <w:tcW w:w="652" w:type="dxa"/>
            <w:tcBorders>
              <w:top w:val="nil"/>
              <w:left w:val="nil"/>
              <w:bottom w:val="nil"/>
              <w:right w:val="single" w:sz="4" w:space="0" w:color="auto"/>
            </w:tcBorders>
            <w:shd w:val="clear" w:color="000000" w:fill="FFFFFF"/>
            <w:noWrap/>
            <w:vAlign w:val="bottom"/>
            <w:hideMark/>
          </w:tcPr>
          <w:p w14:paraId="5E61CDD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9238C3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3C83B7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0.26%</w:t>
            </w:r>
          </w:p>
        </w:tc>
        <w:tc>
          <w:tcPr>
            <w:tcW w:w="652" w:type="dxa"/>
            <w:tcBorders>
              <w:top w:val="nil"/>
              <w:left w:val="nil"/>
              <w:bottom w:val="nil"/>
              <w:right w:val="single" w:sz="4" w:space="0" w:color="auto"/>
            </w:tcBorders>
            <w:shd w:val="clear" w:color="000000" w:fill="FFFFFF"/>
            <w:noWrap/>
            <w:vAlign w:val="bottom"/>
            <w:hideMark/>
          </w:tcPr>
          <w:p w14:paraId="039EBB6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0.18%</w:t>
            </w:r>
          </w:p>
        </w:tc>
        <w:tc>
          <w:tcPr>
            <w:tcW w:w="287" w:type="dxa"/>
            <w:tcBorders>
              <w:top w:val="nil"/>
              <w:left w:val="nil"/>
              <w:bottom w:val="nil"/>
              <w:right w:val="nil"/>
            </w:tcBorders>
            <w:shd w:val="clear" w:color="000000" w:fill="FFFFFF"/>
            <w:noWrap/>
            <w:vAlign w:val="bottom"/>
            <w:hideMark/>
          </w:tcPr>
          <w:p w14:paraId="7B88DAA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C38156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488.77</w:t>
            </w:r>
          </w:p>
        </w:tc>
        <w:tc>
          <w:tcPr>
            <w:tcW w:w="356" w:type="dxa"/>
            <w:tcBorders>
              <w:top w:val="nil"/>
              <w:left w:val="nil"/>
              <w:bottom w:val="nil"/>
              <w:right w:val="single" w:sz="4" w:space="0" w:color="auto"/>
            </w:tcBorders>
            <w:shd w:val="clear" w:color="000000" w:fill="FFFFFF"/>
            <w:noWrap/>
            <w:vAlign w:val="bottom"/>
            <w:hideMark/>
          </w:tcPr>
          <w:p w14:paraId="1E99CBD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0.31%</w:t>
            </w:r>
          </w:p>
        </w:tc>
      </w:tr>
      <w:tr w:rsidR="0026563C" w:rsidRPr="0026563C" w14:paraId="3F6417C0" w14:textId="77777777" w:rsidTr="0026563C">
        <w:trPr>
          <w:trHeight w:val="290"/>
        </w:trPr>
        <w:tc>
          <w:tcPr>
            <w:tcW w:w="108" w:type="dxa"/>
            <w:tcBorders>
              <w:top w:val="nil"/>
              <w:left w:val="nil"/>
              <w:bottom w:val="nil"/>
              <w:right w:val="nil"/>
            </w:tcBorders>
            <w:shd w:val="clear" w:color="000000" w:fill="FFFFFF"/>
            <w:noWrap/>
            <w:vAlign w:val="bottom"/>
            <w:hideMark/>
          </w:tcPr>
          <w:p w14:paraId="2C32451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F912C9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F678CC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14/06/2021</w:t>
            </w:r>
          </w:p>
        </w:tc>
        <w:tc>
          <w:tcPr>
            <w:tcW w:w="419" w:type="dxa"/>
            <w:tcBorders>
              <w:top w:val="nil"/>
              <w:left w:val="nil"/>
              <w:bottom w:val="nil"/>
              <w:right w:val="nil"/>
            </w:tcBorders>
            <w:shd w:val="clear" w:color="auto" w:fill="auto"/>
            <w:noWrap/>
            <w:vAlign w:val="bottom"/>
            <w:hideMark/>
          </w:tcPr>
          <w:p w14:paraId="6290301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221451.27</w:t>
            </w:r>
          </w:p>
        </w:tc>
        <w:tc>
          <w:tcPr>
            <w:tcW w:w="446" w:type="dxa"/>
            <w:tcBorders>
              <w:top w:val="nil"/>
              <w:left w:val="nil"/>
              <w:bottom w:val="nil"/>
              <w:right w:val="nil"/>
            </w:tcBorders>
            <w:shd w:val="clear" w:color="auto" w:fill="auto"/>
            <w:noWrap/>
            <w:vAlign w:val="bottom"/>
            <w:hideMark/>
          </w:tcPr>
          <w:p w14:paraId="5091C9F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03FE840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61C560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81C9DE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247,757</w:t>
            </w:r>
          </w:p>
        </w:tc>
        <w:tc>
          <w:tcPr>
            <w:tcW w:w="456" w:type="dxa"/>
            <w:tcBorders>
              <w:top w:val="nil"/>
              <w:left w:val="nil"/>
              <w:bottom w:val="nil"/>
              <w:right w:val="nil"/>
            </w:tcBorders>
            <w:shd w:val="clear" w:color="000000" w:fill="FFFFFF"/>
            <w:noWrap/>
            <w:vAlign w:val="bottom"/>
            <w:hideMark/>
          </w:tcPr>
          <w:p w14:paraId="1CE1DD6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247,757</w:t>
            </w:r>
          </w:p>
        </w:tc>
        <w:tc>
          <w:tcPr>
            <w:tcW w:w="382" w:type="dxa"/>
            <w:tcBorders>
              <w:top w:val="nil"/>
              <w:left w:val="nil"/>
              <w:bottom w:val="nil"/>
              <w:right w:val="single" w:sz="4" w:space="0" w:color="auto"/>
            </w:tcBorders>
            <w:shd w:val="clear" w:color="000000" w:fill="FFFFFF"/>
            <w:noWrap/>
            <w:vAlign w:val="bottom"/>
            <w:hideMark/>
          </w:tcPr>
          <w:p w14:paraId="1FF7FE1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2.01%</w:t>
            </w:r>
          </w:p>
        </w:tc>
        <w:tc>
          <w:tcPr>
            <w:tcW w:w="287" w:type="dxa"/>
            <w:tcBorders>
              <w:top w:val="nil"/>
              <w:left w:val="nil"/>
              <w:bottom w:val="nil"/>
              <w:right w:val="nil"/>
            </w:tcBorders>
            <w:shd w:val="clear" w:color="000000" w:fill="FFFFFF"/>
            <w:noWrap/>
            <w:vAlign w:val="bottom"/>
            <w:hideMark/>
          </w:tcPr>
          <w:p w14:paraId="07DB258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D3C555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EA37AA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0A5E0A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6A7CA5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E0A78D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247,757</w:t>
            </w:r>
          </w:p>
        </w:tc>
        <w:tc>
          <w:tcPr>
            <w:tcW w:w="456" w:type="dxa"/>
            <w:tcBorders>
              <w:top w:val="nil"/>
              <w:left w:val="nil"/>
              <w:bottom w:val="nil"/>
              <w:right w:val="nil"/>
            </w:tcBorders>
            <w:shd w:val="clear" w:color="000000" w:fill="FFFFFF"/>
            <w:noWrap/>
            <w:vAlign w:val="bottom"/>
            <w:hideMark/>
          </w:tcPr>
          <w:p w14:paraId="02CADF5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4255.15</w:t>
            </w:r>
          </w:p>
        </w:tc>
        <w:tc>
          <w:tcPr>
            <w:tcW w:w="652" w:type="dxa"/>
            <w:tcBorders>
              <w:top w:val="nil"/>
              <w:left w:val="nil"/>
              <w:bottom w:val="nil"/>
              <w:right w:val="single" w:sz="4" w:space="0" w:color="auto"/>
            </w:tcBorders>
            <w:shd w:val="clear" w:color="000000" w:fill="FFFFFF"/>
            <w:noWrap/>
            <w:vAlign w:val="bottom"/>
            <w:hideMark/>
          </w:tcPr>
          <w:p w14:paraId="3BE7FE6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E1691E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2E914E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2.02%</w:t>
            </w:r>
          </w:p>
        </w:tc>
        <w:tc>
          <w:tcPr>
            <w:tcW w:w="652" w:type="dxa"/>
            <w:tcBorders>
              <w:top w:val="nil"/>
              <w:left w:val="nil"/>
              <w:bottom w:val="nil"/>
              <w:right w:val="single" w:sz="4" w:space="0" w:color="auto"/>
            </w:tcBorders>
            <w:shd w:val="clear" w:color="000000" w:fill="FFFFFF"/>
            <w:noWrap/>
            <w:vAlign w:val="bottom"/>
            <w:hideMark/>
          </w:tcPr>
          <w:p w14:paraId="52D3B9A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0.17%</w:t>
            </w:r>
          </w:p>
        </w:tc>
        <w:tc>
          <w:tcPr>
            <w:tcW w:w="287" w:type="dxa"/>
            <w:tcBorders>
              <w:top w:val="nil"/>
              <w:left w:val="nil"/>
              <w:bottom w:val="nil"/>
              <w:right w:val="nil"/>
            </w:tcBorders>
            <w:shd w:val="clear" w:color="000000" w:fill="FFFFFF"/>
            <w:noWrap/>
            <w:vAlign w:val="bottom"/>
            <w:hideMark/>
          </w:tcPr>
          <w:p w14:paraId="1F8656C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FBB9D4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499.89</w:t>
            </w:r>
          </w:p>
        </w:tc>
        <w:tc>
          <w:tcPr>
            <w:tcW w:w="356" w:type="dxa"/>
            <w:tcBorders>
              <w:top w:val="nil"/>
              <w:left w:val="nil"/>
              <w:bottom w:val="nil"/>
              <w:right w:val="single" w:sz="4" w:space="0" w:color="auto"/>
            </w:tcBorders>
            <w:shd w:val="clear" w:color="000000" w:fill="FFFFFF"/>
            <w:noWrap/>
            <w:vAlign w:val="bottom"/>
            <w:hideMark/>
          </w:tcPr>
          <w:p w14:paraId="5B8CB0B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2.25%</w:t>
            </w:r>
          </w:p>
        </w:tc>
      </w:tr>
      <w:tr w:rsidR="0026563C" w:rsidRPr="0026563C" w14:paraId="69C054FA" w14:textId="77777777" w:rsidTr="0026563C">
        <w:trPr>
          <w:trHeight w:val="290"/>
        </w:trPr>
        <w:tc>
          <w:tcPr>
            <w:tcW w:w="108" w:type="dxa"/>
            <w:tcBorders>
              <w:top w:val="nil"/>
              <w:left w:val="nil"/>
              <w:bottom w:val="nil"/>
              <w:right w:val="nil"/>
            </w:tcBorders>
            <w:shd w:val="clear" w:color="000000" w:fill="FFFFFF"/>
            <w:noWrap/>
            <w:vAlign w:val="bottom"/>
            <w:hideMark/>
          </w:tcPr>
          <w:p w14:paraId="7DEFEE3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892F9D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988888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15/06/2021</w:t>
            </w:r>
          </w:p>
        </w:tc>
        <w:tc>
          <w:tcPr>
            <w:tcW w:w="419" w:type="dxa"/>
            <w:tcBorders>
              <w:top w:val="nil"/>
              <w:left w:val="nil"/>
              <w:bottom w:val="nil"/>
              <w:right w:val="nil"/>
            </w:tcBorders>
            <w:shd w:val="clear" w:color="auto" w:fill="auto"/>
            <w:noWrap/>
            <w:vAlign w:val="bottom"/>
            <w:hideMark/>
          </w:tcPr>
          <w:p w14:paraId="45EB470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217911.7</w:t>
            </w:r>
          </w:p>
        </w:tc>
        <w:tc>
          <w:tcPr>
            <w:tcW w:w="446" w:type="dxa"/>
            <w:tcBorders>
              <w:top w:val="nil"/>
              <w:left w:val="nil"/>
              <w:bottom w:val="nil"/>
              <w:right w:val="nil"/>
            </w:tcBorders>
            <w:shd w:val="clear" w:color="auto" w:fill="auto"/>
            <w:noWrap/>
            <w:vAlign w:val="bottom"/>
            <w:hideMark/>
          </w:tcPr>
          <w:p w14:paraId="6E111ED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21D9715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DDD7F2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563DAA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244,218</w:t>
            </w:r>
          </w:p>
        </w:tc>
        <w:tc>
          <w:tcPr>
            <w:tcW w:w="456" w:type="dxa"/>
            <w:tcBorders>
              <w:top w:val="nil"/>
              <w:left w:val="nil"/>
              <w:bottom w:val="nil"/>
              <w:right w:val="nil"/>
            </w:tcBorders>
            <w:shd w:val="clear" w:color="000000" w:fill="FFFFFF"/>
            <w:noWrap/>
            <w:vAlign w:val="bottom"/>
            <w:hideMark/>
          </w:tcPr>
          <w:p w14:paraId="02C715B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244,218</w:t>
            </w:r>
          </w:p>
        </w:tc>
        <w:tc>
          <w:tcPr>
            <w:tcW w:w="382" w:type="dxa"/>
            <w:tcBorders>
              <w:top w:val="nil"/>
              <w:left w:val="nil"/>
              <w:bottom w:val="nil"/>
              <w:right w:val="single" w:sz="4" w:space="0" w:color="auto"/>
            </w:tcBorders>
            <w:shd w:val="clear" w:color="000000" w:fill="FFFFFF"/>
            <w:noWrap/>
            <w:vAlign w:val="bottom"/>
            <w:hideMark/>
          </w:tcPr>
          <w:p w14:paraId="2A984B3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-1.44%</w:t>
            </w:r>
          </w:p>
        </w:tc>
        <w:tc>
          <w:tcPr>
            <w:tcW w:w="287" w:type="dxa"/>
            <w:tcBorders>
              <w:top w:val="nil"/>
              <w:left w:val="nil"/>
              <w:bottom w:val="nil"/>
              <w:right w:val="nil"/>
            </w:tcBorders>
            <w:shd w:val="clear" w:color="000000" w:fill="FFFFFF"/>
            <w:noWrap/>
            <w:vAlign w:val="bottom"/>
            <w:hideMark/>
          </w:tcPr>
          <w:p w14:paraId="2F8B73D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3E8330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DF9B22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F33BD7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EF81C0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F5903F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244,218</w:t>
            </w:r>
          </w:p>
        </w:tc>
        <w:tc>
          <w:tcPr>
            <w:tcW w:w="456" w:type="dxa"/>
            <w:tcBorders>
              <w:top w:val="nil"/>
              <w:left w:val="nil"/>
              <w:bottom w:val="nil"/>
              <w:right w:val="nil"/>
            </w:tcBorders>
            <w:shd w:val="clear" w:color="000000" w:fill="FFFFFF"/>
            <w:noWrap/>
            <w:vAlign w:val="bottom"/>
            <w:hideMark/>
          </w:tcPr>
          <w:p w14:paraId="64F96A6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4246.59</w:t>
            </w:r>
          </w:p>
        </w:tc>
        <w:tc>
          <w:tcPr>
            <w:tcW w:w="652" w:type="dxa"/>
            <w:tcBorders>
              <w:top w:val="nil"/>
              <w:left w:val="nil"/>
              <w:bottom w:val="nil"/>
              <w:right w:val="single" w:sz="4" w:space="0" w:color="auto"/>
            </w:tcBorders>
            <w:shd w:val="clear" w:color="000000" w:fill="FFFFFF"/>
            <w:noWrap/>
            <w:vAlign w:val="bottom"/>
            <w:hideMark/>
          </w:tcPr>
          <w:p w14:paraId="4F73C53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27609F2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0C55C8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-1.44%</w:t>
            </w:r>
          </w:p>
        </w:tc>
        <w:tc>
          <w:tcPr>
            <w:tcW w:w="652" w:type="dxa"/>
            <w:tcBorders>
              <w:top w:val="nil"/>
              <w:left w:val="nil"/>
              <w:bottom w:val="nil"/>
              <w:right w:val="single" w:sz="4" w:space="0" w:color="auto"/>
            </w:tcBorders>
            <w:shd w:val="clear" w:color="000000" w:fill="FFFFFF"/>
            <w:noWrap/>
            <w:vAlign w:val="bottom"/>
            <w:hideMark/>
          </w:tcPr>
          <w:p w14:paraId="6E7C637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-0.21%</w:t>
            </w:r>
          </w:p>
        </w:tc>
        <w:tc>
          <w:tcPr>
            <w:tcW w:w="287" w:type="dxa"/>
            <w:tcBorders>
              <w:top w:val="nil"/>
              <w:left w:val="nil"/>
              <w:bottom w:val="nil"/>
              <w:right w:val="nil"/>
            </w:tcBorders>
            <w:shd w:val="clear" w:color="000000" w:fill="FFFFFF"/>
            <w:noWrap/>
            <w:vAlign w:val="bottom"/>
            <w:hideMark/>
          </w:tcPr>
          <w:p w14:paraId="3500A8B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5546DD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491.90</w:t>
            </w:r>
          </w:p>
        </w:tc>
        <w:tc>
          <w:tcPr>
            <w:tcW w:w="356" w:type="dxa"/>
            <w:tcBorders>
              <w:top w:val="nil"/>
              <w:left w:val="nil"/>
              <w:bottom w:val="nil"/>
              <w:right w:val="single" w:sz="4" w:space="0" w:color="auto"/>
            </w:tcBorders>
            <w:shd w:val="clear" w:color="000000" w:fill="FFFFFF"/>
            <w:noWrap/>
            <w:vAlign w:val="bottom"/>
            <w:hideMark/>
          </w:tcPr>
          <w:p w14:paraId="430674E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-1.61%</w:t>
            </w:r>
          </w:p>
        </w:tc>
      </w:tr>
      <w:tr w:rsidR="0026563C" w:rsidRPr="0026563C" w14:paraId="6B095511" w14:textId="77777777" w:rsidTr="0026563C">
        <w:trPr>
          <w:trHeight w:val="290"/>
        </w:trPr>
        <w:tc>
          <w:tcPr>
            <w:tcW w:w="108" w:type="dxa"/>
            <w:tcBorders>
              <w:top w:val="nil"/>
              <w:left w:val="nil"/>
              <w:bottom w:val="nil"/>
              <w:right w:val="nil"/>
            </w:tcBorders>
            <w:shd w:val="clear" w:color="000000" w:fill="FFFFFF"/>
            <w:noWrap/>
            <w:vAlign w:val="bottom"/>
            <w:hideMark/>
          </w:tcPr>
          <w:p w14:paraId="1288F37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AF093E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A674BA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16/06/2021</w:t>
            </w:r>
          </w:p>
        </w:tc>
        <w:tc>
          <w:tcPr>
            <w:tcW w:w="419" w:type="dxa"/>
            <w:tcBorders>
              <w:top w:val="nil"/>
              <w:left w:val="nil"/>
              <w:bottom w:val="nil"/>
              <w:right w:val="nil"/>
            </w:tcBorders>
            <w:shd w:val="clear" w:color="auto" w:fill="auto"/>
            <w:noWrap/>
            <w:vAlign w:val="bottom"/>
            <w:hideMark/>
          </w:tcPr>
          <w:p w14:paraId="17CD2E3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218137.63</w:t>
            </w:r>
          </w:p>
        </w:tc>
        <w:tc>
          <w:tcPr>
            <w:tcW w:w="446" w:type="dxa"/>
            <w:tcBorders>
              <w:top w:val="nil"/>
              <w:left w:val="nil"/>
              <w:bottom w:val="nil"/>
              <w:right w:val="nil"/>
            </w:tcBorders>
            <w:shd w:val="clear" w:color="auto" w:fill="auto"/>
            <w:noWrap/>
            <w:vAlign w:val="bottom"/>
            <w:hideMark/>
          </w:tcPr>
          <w:p w14:paraId="3573B05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32405C0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A169C3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07465A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244,443</w:t>
            </w:r>
          </w:p>
        </w:tc>
        <w:tc>
          <w:tcPr>
            <w:tcW w:w="456" w:type="dxa"/>
            <w:tcBorders>
              <w:top w:val="nil"/>
              <w:left w:val="nil"/>
              <w:bottom w:val="nil"/>
              <w:right w:val="nil"/>
            </w:tcBorders>
            <w:shd w:val="clear" w:color="000000" w:fill="FFFFFF"/>
            <w:noWrap/>
            <w:vAlign w:val="bottom"/>
            <w:hideMark/>
          </w:tcPr>
          <w:p w14:paraId="0C6D099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244,443</w:t>
            </w:r>
          </w:p>
        </w:tc>
        <w:tc>
          <w:tcPr>
            <w:tcW w:w="382" w:type="dxa"/>
            <w:tcBorders>
              <w:top w:val="nil"/>
              <w:left w:val="nil"/>
              <w:bottom w:val="nil"/>
              <w:right w:val="single" w:sz="4" w:space="0" w:color="auto"/>
            </w:tcBorders>
            <w:shd w:val="clear" w:color="000000" w:fill="FFFFFF"/>
            <w:noWrap/>
            <w:vAlign w:val="bottom"/>
            <w:hideMark/>
          </w:tcPr>
          <w:p w14:paraId="4E16CA9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0.09%</w:t>
            </w:r>
          </w:p>
        </w:tc>
        <w:tc>
          <w:tcPr>
            <w:tcW w:w="287" w:type="dxa"/>
            <w:tcBorders>
              <w:top w:val="nil"/>
              <w:left w:val="nil"/>
              <w:bottom w:val="nil"/>
              <w:right w:val="nil"/>
            </w:tcBorders>
            <w:shd w:val="clear" w:color="000000" w:fill="FFFFFF"/>
            <w:noWrap/>
            <w:vAlign w:val="bottom"/>
            <w:hideMark/>
          </w:tcPr>
          <w:p w14:paraId="5B66E02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4B3144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51E0A9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C89F78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3EB109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5BE7B94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244,443</w:t>
            </w:r>
          </w:p>
        </w:tc>
        <w:tc>
          <w:tcPr>
            <w:tcW w:w="456" w:type="dxa"/>
            <w:tcBorders>
              <w:top w:val="nil"/>
              <w:left w:val="nil"/>
              <w:bottom w:val="nil"/>
              <w:right w:val="nil"/>
            </w:tcBorders>
            <w:shd w:val="clear" w:color="000000" w:fill="FFFFFF"/>
            <w:noWrap/>
            <w:vAlign w:val="bottom"/>
            <w:hideMark/>
          </w:tcPr>
          <w:p w14:paraId="63BAFB5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4223.70</w:t>
            </w:r>
          </w:p>
        </w:tc>
        <w:tc>
          <w:tcPr>
            <w:tcW w:w="652" w:type="dxa"/>
            <w:tcBorders>
              <w:top w:val="nil"/>
              <w:left w:val="nil"/>
              <w:bottom w:val="nil"/>
              <w:right w:val="single" w:sz="4" w:space="0" w:color="auto"/>
            </w:tcBorders>
            <w:shd w:val="clear" w:color="000000" w:fill="FFFFFF"/>
            <w:noWrap/>
            <w:vAlign w:val="bottom"/>
            <w:hideMark/>
          </w:tcPr>
          <w:p w14:paraId="1749BED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32BA78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CC5F8C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0.08%</w:t>
            </w:r>
          </w:p>
        </w:tc>
        <w:tc>
          <w:tcPr>
            <w:tcW w:w="652" w:type="dxa"/>
            <w:tcBorders>
              <w:top w:val="nil"/>
              <w:left w:val="nil"/>
              <w:bottom w:val="nil"/>
              <w:right w:val="single" w:sz="4" w:space="0" w:color="auto"/>
            </w:tcBorders>
            <w:shd w:val="clear" w:color="000000" w:fill="FFFFFF"/>
            <w:noWrap/>
            <w:vAlign w:val="bottom"/>
            <w:hideMark/>
          </w:tcPr>
          <w:p w14:paraId="11E68A6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-0.55%</w:t>
            </w:r>
          </w:p>
        </w:tc>
        <w:tc>
          <w:tcPr>
            <w:tcW w:w="287" w:type="dxa"/>
            <w:tcBorders>
              <w:top w:val="nil"/>
              <w:left w:val="nil"/>
              <w:bottom w:val="nil"/>
              <w:right w:val="nil"/>
            </w:tcBorders>
            <w:shd w:val="clear" w:color="000000" w:fill="FFFFFF"/>
            <w:noWrap/>
            <w:vAlign w:val="bottom"/>
            <w:hideMark/>
          </w:tcPr>
          <w:p w14:paraId="54581ED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3A3988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492.41</w:t>
            </w:r>
          </w:p>
        </w:tc>
        <w:tc>
          <w:tcPr>
            <w:tcW w:w="356" w:type="dxa"/>
            <w:tcBorders>
              <w:top w:val="nil"/>
              <w:left w:val="nil"/>
              <w:bottom w:val="nil"/>
              <w:right w:val="single" w:sz="4" w:space="0" w:color="auto"/>
            </w:tcBorders>
            <w:shd w:val="clear" w:color="000000" w:fill="FFFFFF"/>
            <w:noWrap/>
            <w:vAlign w:val="bottom"/>
            <w:hideMark/>
          </w:tcPr>
          <w:p w14:paraId="4620953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0.10%</w:t>
            </w:r>
          </w:p>
        </w:tc>
      </w:tr>
      <w:tr w:rsidR="0026563C" w:rsidRPr="0026563C" w14:paraId="1322DC81" w14:textId="77777777" w:rsidTr="0026563C">
        <w:trPr>
          <w:trHeight w:val="290"/>
        </w:trPr>
        <w:tc>
          <w:tcPr>
            <w:tcW w:w="108" w:type="dxa"/>
            <w:tcBorders>
              <w:top w:val="nil"/>
              <w:left w:val="nil"/>
              <w:bottom w:val="nil"/>
              <w:right w:val="nil"/>
            </w:tcBorders>
            <w:shd w:val="clear" w:color="000000" w:fill="FFFFFF"/>
            <w:noWrap/>
            <w:vAlign w:val="bottom"/>
            <w:hideMark/>
          </w:tcPr>
          <w:p w14:paraId="6011513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365249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A3A640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17/06/2021</w:t>
            </w:r>
          </w:p>
        </w:tc>
        <w:tc>
          <w:tcPr>
            <w:tcW w:w="419" w:type="dxa"/>
            <w:tcBorders>
              <w:top w:val="nil"/>
              <w:left w:val="nil"/>
              <w:bottom w:val="nil"/>
              <w:right w:val="nil"/>
            </w:tcBorders>
            <w:shd w:val="clear" w:color="auto" w:fill="auto"/>
            <w:noWrap/>
            <w:vAlign w:val="bottom"/>
            <w:hideMark/>
          </w:tcPr>
          <w:p w14:paraId="1D1BC42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220764.62</w:t>
            </w:r>
          </w:p>
        </w:tc>
        <w:tc>
          <w:tcPr>
            <w:tcW w:w="446" w:type="dxa"/>
            <w:tcBorders>
              <w:top w:val="nil"/>
              <w:left w:val="nil"/>
              <w:bottom w:val="nil"/>
              <w:right w:val="nil"/>
            </w:tcBorders>
            <w:shd w:val="clear" w:color="auto" w:fill="auto"/>
            <w:noWrap/>
            <w:vAlign w:val="bottom"/>
            <w:hideMark/>
          </w:tcPr>
          <w:p w14:paraId="4D409F5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432E065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7B68F8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1ADDA6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247,070</w:t>
            </w:r>
          </w:p>
        </w:tc>
        <w:tc>
          <w:tcPr>
            <w:tcW w:w="456" w:type="dxa"/>
            <w:tcBorders>
              <w:top w:val="nil"/>
              <w:left w:val="nil"/>
              <w:bottom w:val="nil"/>
              <w:right w:val="nil"/>
            </w:tcBorders>
            <w:shd w:val="clear" w:color="000000" w:fill="FFFFFF"/>
            <w:noWrap/>
            <w:vAlign w:val="bottom"/>
            <w:hideMark/>
          </w:tcPr>
          <w:p w14:paraId="55A18F5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247,070</w:t>
            </w:r>
          </w:p>
        </w:tc>
        <w:tc>
          <w:tcPr>
            <w:tcW w:w="382" w:type="dxa"/>
            <w:tcBorders>
              <w:top w:val="nil"/>
              <w:left w:val="nil"/>
              <w:bottom w:val="nil"/>
              <w:right w:val="single" w:sz="4" w:space="0" w:color="auto"/>
            </w:tcBorders>
            <w:shd w:val="clear" w:color="000000" w:fill="FFFFFF"/>
            <w:noWrap/>
            <w:vAlign w:val="bottom"/>
            <w:hideMark/>
          </w:tcPr>
          <w:p w14:paraId="3205E81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1.07%</w:t>
            </w:r>
          </w:p>
        </w:tc>
        <w:tc>
          <w:tcPr>
            <w:tcW w:w="287" w:type="dxa"/>
            <w:tcBorders>
              <w:top w:val="nil"/>
              <w:left w:val="nil"/>
              <w:bottom w:val="nil"/>
              <w:right w:val="nil"/>
            </w:tcBorders>
            <w:shd w:val="clear" w:color="000000" w:fill="FFFFFF"/>
            <w:noWrap/>
            <w:vAlign w:val="bottom"/>
            <w:hideMark/>
          </w:tcPr>
          <w:p w14:paraId="27A54CC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B7FAF1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C6CA05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E4F9F5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FA0AAD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1C7CD7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247,070</w:t>
            </w:r>
          </w:p>
        </w:tc>
        <w:tc>
          <w:tcPr>
            <w:tcW w:w="456" w:type="dxa"/>
            <w:tcBorders>
              <w:top w:val="nil"/>
              <w:left w:val="nil"/>
              <w:bottom w:val="nil"/>
              <w:right w:val="nil"/>
            </w:tcBorders>
            <w:shd w:val="clear" w:color="000000" w:fill="FFFFFF"/>
            <w:noWrap/>
            <w:vAlign w:val="bottom"/>
            <w:hideMark/>
          </w:tcPr>
          <w:p w14:paraId="3921CDE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4221.86</w:t>
            </w:r>
          </w:p>
        </w:tc>
        <w:tc>
          <w:tcPr>
            <w:tcW w:w="652" w:type="dxa"/>
            <w:tcBorders>
              <w:top w:val="nil"/>
              <w:left w:val="nil"/>
              <w:bottom w:val="nil"/>
              <w:right w:val="single" w:sz="4" w:space="0" w:color="auto"/>
            </w:tcBorders>
            <w:shd w:val="clear" w:color="000000" w:fill="FFFFFF"/>
            <w:noWrap/>
            <w:vAlign w:val="bottom"/>
            <w:hideMark/>
          </w:tcPr>
          <w:p w14:paraId="60E607C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3C5B28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25F300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1.06%</w:t>
            </w:r>
          </w:p>
        </w:tc>
        <w:tc>
          <w:tcPr>
            <w:tcW w:w="652" w:type="dxa"/>
            <w:tcBorders>
              <w:top w:val="nil"/>
              <w:left w:val="nil"/>
              <w:bottom w:val="nil"/>
              <w:right w:val="single" w:sz="4" w:space="0" w:color="auto"/>
            </w:tcBorders>
            <w:shd w:val="clear" w:color="000000" w:fill="FFFFFF"/>
            <w:noWrap/>
            <w:vAlign w:val="bottom"/>
            <w:hideMark/>
          </w:tcPr>
          <w:p w14:paraId="18C2329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-0.06%</w:t>
            </w:r>
          </w:p>
        </w:tc>
        <w:tc>
          <w:tcPr>
            <w:tcW w:w="287" w:type="dxa"/>
            <w:tcBorders>
              <w:top w:val="nil"/>
              <w:left w:val="nil"/>
              <w:bottom w:val="nil"/>
              <w:right w:val="nil"/>
            </w:tcBorders>
            <w:shd w:val="clear" w:color="000000" w:fill="FFFFFF"/>
            <w:noWrap/>
            <w:vAlign w:val="bottom"/>
            <w:hideMark/>
          </w:tcPr>
          <w:p w14:paraId="6D1ABD1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5D5191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498.34</w:t>
            </w:r>
          </w:p>
        </w:tc>
        <w:tc>
          <w:tcPr>
            <w:tcW w:w="356" w:type="dxa"/>
            <w:tcBorders>
              <w:top w:val="nil"/>
              <w:left w:val="nil"/>
              <w:bottom w:val="nil"/>
              <w:right w:val="single" w:sz="4" w:space="0" w:color="auto"/>
            </w:tcBorders>
            <w:shd w:val="clear" w:color="000000" w:fill="FFFFFF"/>
            <w:noWrap/>
            <w:vAlign w:val="bottom"/>
            <w:hideMark/>
          </w:tcPr>
          <w:p w14:paraId="4B30330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1.20%</w:t>
            </w:r>
          </w:p>
        </w:tc>
      </w:tr>
      <w:tr w:rsidR="0026563C" w:rsidRPr="0026563C" w14:paraId="6D76F479" w14:textId="77777777" w:rsidTr="0026563C">
        <w:trPr>
          <w:trHeight w:val="290"/>
        </w:trPr>
        <w:tc>
          <w:tcPr>
            <w:tcW w:w="108" w:type="dxa"/>
            <w:tcBorders>
              <w:top w:val="nil"/>
              <w:left w:val="nil"/>
              <w:bottom w:val="nil"/>
              <w:right w:val="nil"/>
            </w:tcBorders>
            <w:shd w:val="clear" w:color="000000" w:fill="FFFFFF"/>
            <w:noWrap/>
            <w:vAlign w:val="bottom"/>
            <w:hideMark/>
          </w:tcPr>
          <w:p w14:paraId="3B71FA7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EA334A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6288B3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18/06/2021</w:t>
            </w:r>
          </w:p>
        </w:tc>
        <w:tc>
          <w:tcPr>
            <w:tcW w:w="419" w:type="dxa"/>
            <w:tcBorders>
              <w:top w:val="nil"/>
              <w:left w:val="nil"/>
              <w:bottom w:val="nil"/>
              <w:right w:val="nil"/>
            </w:tcBorders>
            <w:shd w:val="clear" w:color="auto" w:fill="auto"/>
            <w:noWrap/>
            <w:vAlign w:val="bottom"/>
            <w:hideMark/>
          </w:tcPr>
          <w:p w14:paraId="0C71A9E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221841.11</w:t>
            </w:r>
          </w:p>
        </w:tc>
        <w:tc>
          <w:tcPr>
            <w:tcW w:w="446" w:type="dxa"/>
            <w:tcBorders>
              <w:top w:val="nil"/>
              <w:left w:val="nil"/>
              <w:bottom w:val="nil"/>
              <w:right w:val="nil"/>
            </w:tcBorders>
            <w:shd w:val="clear" w:color="auto" w:fill="auto"/>
            <w:noWrap/>
            <w:vAlign w:val="bottom"/>
            <w:hideMark/>
          </w:tcPr>
          <w:p w14:paraId="7F90C72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70343B9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EDFF55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0D3D57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248,147</w:t>
            </w:r>
          </w:p>
        </w:tc>
        <w:tc>
          <w:tcPr>
            <w:tcW w:w="456" w:type="dxa"/>
            <w:tcBorders>
              <w:top w:val="nil"/>
              <w:left w:val="nil"/>
              <w:bottom w:val="nil"/>
              <w:right w:val="nil"/>
            </w:tcBorders>
            <w:shd w:val="clear" w:color="000000" w:fill="FFFFFF"/>
            <w:noWrap/>
            <w:vAlign w:val="bottom"/>
            <w:hideMark/>
          </w:tcPr>
          <w:p w14:paraId="29B0D4F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248,147</w:t>
            </w:r>
          </w:p>
        </w:tc>
        <w:tc>
          <w:tcPr>
            <w:tcW w:w="382" w:type="dxa"/>
            <w:tcBorders>
              <w:top w:val="nil"/>
              <w:left w:val="nil"/>
              <w:bottom w:val="nil"/>
              <w:right w:val="single" w:sz="4" w:space="0" w:color="auto"/>
            </w:tcBorders>
            <w:shd w:val="clear" w:color="000000" w:fill="FFFFFF"/>
            <w:noWrap/>
            <w:vAlign w:val="bottom"/>
            <w:hideMark/>
          </w:tcPr>
          <w:p w14:paraId="7FE65A3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0.43%</w:t>
            </w:r>
          </w:p>
        </w:tc>
        <w:tc>
          <w:tcPr>
            <w:tcW w:w="287" w:type="dxa"/>
            <w:tcBorders>
              <w:top w:val="nil"/>
              <w:left w:val="nil"/>
              <w:bottom w:val="nil"/>
              <w:right w:val="nil"/>
            </w:tcBorders>
            <w:shd w:val="clear" w:color="000000" w:fill="FFFFFF"/>
            <w:noWrap/>
            <w:vAlign w:val="bottom"/>
            <w:hideMark/>
          </w:tcPr>
          <w:p w14:paraId="4321194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7D36BF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4E1E54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924D87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592002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D1C188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248,147</w:t>
            </w:r>
          </w:p>
        </w:tc>
        <w:tc>
          <w:tcPr>
            <w:tcW w:w="456" w:type="dxa"/>
            <w:tcBorders>
              <w:top w:val="nil"/>
              <w:left w:val="nil"/>
              <w:bottom w:val="nil"/>
              <w:right w:val="nil"/>
            </w:tcBorders>
            <w:shd w:val="clear" w:color="000000" w:fill="FFFFFF"/>
            <w:noWrap/>
            <w:vAlign w:val="bottom"/>
            <w:hideMark/>
          </w:tcPr>
          <w:p w14:paraId="39E6D15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4166.45</w:t>
            </w:r>
          </w:p>
        </w:tc>
        <w:tc>
          <w:tcPr>
            <w:tcW w:w="652" w:type="dxa"/>
            <w:tcBorders>
              <w:top w:val="nil"/>
              <w:left w:val="nil"/>
              <w:bottom w:val="nil"/>
              <w:right w:val="single" w:sz="4" w:space="0" w:color="auto"/>
            </w:tcBorders>
            <w:shd w:val="clear" w:color="000000" w:fill="FFFFFF"/>
            <w:noWrap/>
            <w:vAlign w:val="bottom"/>
            <w:hideMark/>
          </w:tcPr>
          <w:p w14:paraId="66F98A4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E3BF02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C7836B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0.42%</w:t>
            </w:r>
          </w:p>
        </w:tc>
        <w:tc>
          <w:tcPr>
            <w:tcW w:w="652" w:type="dxa"/>
            <w:tcBorders>
              <w:top w:val="nil"/>
              <w:left w:val="nil"/>
              <w:bottom w:val="nil"/>
              <w:right w:val="single" w:sz="4" w:space="0" w:color="auto"/>
            </w:tcBorders>
            <w:shd w:val="clear" w:color="000000" w:fill="FFFFFF"/>
            <w:noWrap/>
            <w:vAlign w:val="bottom"/>
            <w:hideMark/>
          </w:tcPr>
          <w:p w14:paraId="1AD8200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-1.32%</w:t>
            </w:r>
          </w:p>
        </w:tc>
        <w:tc>
          <w:tcPr>
            <w:tcW w:w="287" w:type="dxa"/>
            <w:tcBorders>
              <w:top w:val="nil"/>
              <w:left w:val="nil"/>
              <w:bottom w:val="nil"/>
              <w:right w:val="nil"/>
            </w:tcBorders>
            <w:shd w:val="clear" w:color="000000" w:fill="FFFFFF"/>
            <w:noWrap/>
            <w:vAlign w:val="bottom"/>
            <w:hideMark/>
          </w:tcPr>
          <w:p w14:paraId="7051E86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14D061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500.77</w:t>
            </w:r>
          </w:p>
        </w:tc>
        <w:tc>
          <w:tcPr>
            <w:tcW w:w="356" w:type="dxa"/>
            <w:tcBorders>
              <w:top w:val="nil"/>
              <w:left w:val="nil"/>
              <w:bottom w:val="nil"/>
              <w:right w:val="single" w:sz="4" w:space="0" w:color="auto"/>
            </w:tcBorders>
            <w:shd w:val="clear" w:color="000000" w:fill="FFFFFF"/>
            <w:noWrap/>
            <w:vAlign w:val="bottom"/>
            <w:hideMark/>
          </w:tcPr>
          <w:p w14:paraId="52F072F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0.49%</w:t>
            </w:r>
          </w:p>
        </w:tc>
      </w:tr>
      <w:tr w:rsidR="0026563C" w:rsidRPr="0026563C" w14:paraId="251E6069" w14:textId="77777777" w:rsidTr="0026563C">
        <w:trPr>
          <w:trHeight w:val="290"/>
        </w:trPr>
        <w:tc>
          <w:tcPr>
            <w:tcW w:w="108" w:type="dxa"/>
            <w:tcBorders>
              <w:top w:val="nil"/>
              <w:left w:val="nil"/>
              <w:bottom w:val="nil"/>
              <w:right w:val="nil"/>
            </w:tcBorders>
            <w:shd w:val="clear" w:color="000000" w:fill="FFFFFF"/>
            <w:noWrap/>
            <w:vAlign w:val="bottom"/>
            <w:hideMark/>
          </w:tcPr>
          <w:p w14:paraId="078DAD2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137CFD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52D207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21/06/2021</w:t>
            </w:r>
          </w:p>
        </w:tc>
        <w:tc>
          <w:tcPr>
            <w:tcW w:w="419" w:type="dxa"/>
            <w:tcBorders>
              <w:top w:val="nil"/>
              <w:left w:val="nil"/>
              <w:bottom w:val="nil"/>
              <w:right w:val="nil"/>
            </w:tcBorders>
            <w:shd w:val="clear" w:color="auto" w:fill="auto"/>
            <w:noWrap/>
            <w:vAlign w:val="bottom"/>
            <w:hideMark/>
          </w:tcPr>
          <w:p w14:paraId="1F42E89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220171</w:t>
            </w:r>
          </w:p>
        </w:tc>
        <w:tc>
          <w:tcPr>
            <w:tcW w:w="446" w:type="dxa"/>
            <w:tcBorders>
              <w:top w:val="nil"/>
              <w:left w:val="nil"/>
              <w:bottom w:val="nil"/>
              <w:right w:val="nil"/>
            </w:tcBorders>
            <w:shd w:val="clear" w:color="auto" w:fill="auto"/>
            <w:noWrap/>
            <w:vAlign w:val="bottom"/>
            <w:hideMark/>
          </w:tcPr>
          <w:p w14:paraId="64E0E820"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2336119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C4D419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AD9399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246,477</w:t>
            </w:r>
          </w:p>
        </w:tc>
        <w:tc>
          <w:tcPr>
            <w:tcW w:w="456" w:type="dxa"/>
            <w:tcBorders>
              <w:top w:val="nil"/>
              <w:left w:val="nil"/>
              <w:bottom w:val="nil"/>
              <w:right w:val="nil"/>
            </w:tcBorders>
            <w:shd w:val="clear" w:color="000000" w:fill="FFFFFF"/>
            <w:noWrap/>
            <w:vAlign w:val="bottom"/>
            <w:hideMark/>
          </w:tcPr>
          <w:p w14:paraId="2A83D8B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246,477</w:t>
            </w:r>
          </w:p>
        </w:tc>
        <w:tc>
          <w:tcPr>
            <w:tcW w:w="382" w:type="dxa"/>
            <w:tcBorders>
              <w:top w:val="nil"/>
              <w:left w:val="nil"/>
              <w:bottom w:val="nil"/>
              <w:right w:val="single" w:sz="4" w:space="0" w:color="auto"/>
            </w:tcBorders>
            <w:shd w:val="clear" w:color="000000" w:fill="FFFFFF"/>
            <w:noWrap/>
            <w:vAlign w:val="bottom"/>
            <w:hideMark/>
          </w:tcPr>
          <w:p w14:paraId="1F1E6DA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-0.68%</w:t>
            </w:r>
          </w:p>
        </w:tc>
        <w:tc>
          <w:tcPr>
            <w:tcW w:w="287" w:type="dxa"/>
            <w:tcBorders>
              <w:top w:val="nil"/>
              <w:left w:val="nil"/>
              <w:bottom w:val="nil"/>
              <w:right w:val="nil"/>
            </w:tcBorders>
            <w:shd w:val="clear" w:color="000000" w:fill="FFFFFF"/>
            <w:noWrap/>
            <w:vAlign w:val="bottom"/>
            <w:hideMark/>
          </w:tcPr>
          <w:p w14:paraId="6D6172D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E7F6D6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9951DC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8A328F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66759E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5EFF7E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246,477</w:t>
            </w:r>
          </w:p>
        </w:tc>
        <w:tc>
          <w:tcPr>
            <w:tcW w:w="456" w:type="dxa"/>
            <w:tcBorders>
              <w:top w:val="nil"/>
              <w:left w:val="nil"/>
              <w:bottom w:val="nil"/>
              <w:right w:val="nil"/>
            </w:tcBorders>
            <w:shd w:val="clear" w:color="000000" w:fill="FFFFFF"/>
            <w:noWrap/>
            <w:vAlign w:val="bottom"/>
            <w:hideMark/>
          </w:tcPr>
          <w:p w14:paraId="02058F9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4224.79</w:t>
            </w:r>
          </w:p>
        </w:tc>
        <w:tc>
          <w:tcPr>
            <w:tcW w:w="652" w:type="dxa"/>
            <w:tcBorders>
              <w:top w:val="nil"/>
              <w:left w:val="nil"/>
              <w:bottom w:val="nil"/>
              <w:right w:val="single" w:sz="4" w:space="0" w:color="auto"/>
            </w:tcBorders>
            <w:shd w:val="clear" w:color="000000" w:fill="FFFFFF"/>
            <w:noWrap/>
            <w:vAlign w:val="bottom"/>
            <w:hideMark/>
          </w:tcPr>
          <w:p w14:paraId="2A6167D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5D8BB5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69786C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-0.68%</w:t>
            </w:r>
          </w:p>
        </w:tc>
        <w:tc>
          <w:tcPr>
            <w:tcW w:w="652" w:type="dxa"/>
            <w:tcBorders>
              <w:top w:val="nil"/>
              <w:left w:val="nil"/>
              <w:bottom w:val="nil"/>
              <w:right w:val="single" w:sz="4" w:space="0" w:color="auto"/>
            </w:tcBorders>
            <w:shd w:val="clear" w:color="000000" w:fill="FFFFFF"/>
            <w:noWrap/>
            <w:vAlign w:val="bottom"/>
            <w:hideMark/>
          </w:tcPr>
          <w:p w14:paraId="4E19F3C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1.39%</w:t>
            </w:r>
          </w:p>
        </w:tc>
        <w:tc>
          <w:tcPr>
            <w:tcW w:w="287" w:type="dxa"/>
            <w:tcBorders>
              <w:top w:val="nil"/>
              <w:left w:val="nil"/>
              <w:bottom w:val="nil"/>
              <w:right w:val="nil"/>
            </w:tcBorders>
            <w:shd w:val="clear" w:color="000000" w:fill="FFFFFF"/>
            <w:noWrap/>
            <w:vAlign w:val="bottom"/>
            <w:hideMark/>
          </w:tcPr>
          <w:p w14:paraId="54AA0CA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AB564E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497.00</w:t>
            </w:r>
          </w:p>
        </w:tc>
        <w:tc>
          <w:tcPr>
            <w:tcW w:w="356" w:type="dxa"/>
            <w:tcBorders>
              <w:top w:val="nil"/>
              <w:left w:val="nil"/>
              <w:bottom w:val="nil"/>
              <w:right w:val="single" w:sz="4" w:space="0" w:color="auto"/>
            </w:tcBorders>
            <w:shd w:val="clear" w:color="000000" w:fill="FFFFFF"/>
            <w:noWrap/>
            <w:vAlign w:val="bottom"/>
            <w:hideMark/>
          </w:tcPr>
          <w:p w14:paraId="3BED994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-0.76%</w:t>
            </w:r>
          </w:p>
        </w:tc>
      </w:tr>
      <w:tr w:rsidR="0026563C" w:rsidRPr="0026563C" w14:paraId="2CA16915" w14:textId="77777777" w:rsidTr="0026563C">
        <w:trPr>
          <w:trHeight w:val="290"/>
        </w:trPr>
        <w:tc>
          <w:tcPr>
            <w:tcW w:w="108" w:type="dxa"/>
            <w:tcBorders>
              <w:top w:val="nil"/>
              <w:left w:val="nil"/>
              <w:bottom w:val="nil"/>
              <w:right w:val="nil"/>
            </w:tcBorders>
            <w:shd w:val="clear" w:color="000000" w:fill="FFFFFF"/>
            <w:noWrap/>
            <w:vAlign w:val="bottom"/>
            <w:hideMark/>
          </w:tcPr>
          <w:p w14:paraId="19655C4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092229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1455B3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22/06/2021</w:t>
            </w:r>
          </w:p>
        </w:tc>
        <w:tc>
          <w:tcPr>
            <w:tcW w:w="419" w:type="dxa"/>
            <w:tcBorders>
              <w:top w:val="nil"/>
              <w:left w:val="nil"/>
              <w:bottom w:val="nil"/>
              <w:right w:val="nil"/>
            </w:tcBorders>
            <w:shd w:val="clear" w:color="auto" w:fill="auto"/>
            <w:noWrap/>
            <w:vAlign w:val="bottom"/>
            <w:hideMark/>
          </w:tcPr>
          <w:p w14:paraId="3CC9F3F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225407.26</w:t>
            </w:r>
          </w:p>
        </w:tc>
        <w:tc>
          <w:tcPr>
            <w:tcW w:w="446" w:type="dxa"/>
            <w:tcBorders>
              <w:top w:val="nil"/>
              <w:left w:val="nil"/>
              <w:bottom w:val="nil"/>
              <w:right w:val="nil"/>
            </w:tcBorders>
            <w:shd w:val="clear" w:color="auto" w:fill="auto"/>
            <w:noWrap/>
            <w:vAlign w:val="bottom"/>
            <w:hideMark/>
          </w:tcPr>
          <w:p w14:paraId="2AA175D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0F339A6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49B6D8E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6AAEE7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251,713</w:t>
            </w:r>
          </w:p>
        </w:tc>
        <w:tc>
          <w:tcPr>
            <w:tcW w:w="456" w:type="dxa"/>
            <w:tcBorders>
              <w:top w:val="nil"/>
              <w:left w:val="nil"/>
              <w:bottom w:val="nil"/>
              <w:right w:val="nil"/>
            </w:tcBorders>
            <w:shd w:val="clear" w:color="000000" w:fill="FFFFFF"/>
            <w:noWrap/>
            <w:vAlign w:val="bottom"/>
            <w:hideMark/>
          </w:tcPr>
          <w:p w14:paraId="668AB34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251,713</w:t>
            </w:r>
          </w:p>
        </w:tc>
        <w:tc>
          <w:tcPr>
            <w:tcW w:w="382" w:type="dxa"/>
            <w:tcBorders>
              <w:top w:val="nil"/>
              <w:left w:val="nil"/>
              <w:bottom w:val="nil"/>
              <w:right w:val="single" w:sz="4" w:space="0" w:color="auto"/>
            </w:tcBorders>
            <w:shd w:val="clear" w:color="000000" w:fill="FFFFFF"/>
            <w:noWrap/>
            <w:vAlign w:val="bottom"/>
            <w:hideMark/>
          </w:tcPr>
          <w:p w14:paraId="720B99A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2.10%</w:t>
            </w:r>
          </w:p>
        </w:tc>
        <w:tc>
          <w:tcPr>
            <w:tcW w:w="287" w:type="dxa"/>
            <w:tcBorders>
              <w:top w:val="nil"/>
              <w:left w:val="nil"/>
              <w:bottom w:val="nil"/>
              <w:right w:val="nil"/>
            </w:tcBorders>
            <w:shd w:val="clear" w:color="000000" w:fill="FFFFFF"/>
            <w:noWrap/>
            <w:vAlign w:val="bottom"/>
            <w:hideMark/>
          </w:tcPr>
          <w:p w14:paraId="4212A21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FE1211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ABFA6A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568539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E5ABCC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A09666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251,713</w:t>
            </w:r>
          </w:p>
        </w:tc>
        <w:tc>
          <w:tcPr>
            <w:tcW w:w="456" w:type="dxa"/>
            <w:tcBorders>
              <w:top w:val="nil"/>
              <w:left w:val="nil"/>
              <w:bottom w:val="nil"/>
              <w:right w:val="nil"/>
            </w:tcBorders>
            <w:shd w:val="clear" w:color="000000" w:fill="FFFFFF"/>
            <w:noWrap/>
            <w:vAlign w:val="bottom"/>
            <w:hideMark/>
          </w:tcPr>
          <w:p w14:paraId="65AB43A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4246.44</w:t>
            </w:r>
          </w:p>
        </w:tc>
        <w:tc>
          <w:tcPr>
            <w:tcW w:w="652" w:type="dxa"/>
            <w:tcBorders>
              <w:top w:val="nil"/>
              <w:left w:val="nil"/>
              <w:bottom w:val="nil"/>
              <w:right w:val="single" w:sz="4" w:space="0" w:color="auto"/>
            </w:tcBorders>
            <w:shd w:val="clear" w:color="000000" w:fill="FFFFFF"/>
            <w:noWrap/>
            <w:vAlign w:val="bottom"/>
            <w:hideMark/>
          </w:tcPr>
          <w:p w14:paraId="764F589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D07CEB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F92EF9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2.11%</w:t>
            </w:r>
          </w:p>
        </w:tc>
        <w:tc>
          <w:tcPr>
            <w:tcW w:w="652" w:type="dxa"/>
            <w:tcBorders>
              <w:top w:val="nil"/>
              <w:left w:val="nil"/>
              <w:bottom w:val="nil"/>
              <w:right w:val="single" w:sz="4" w:space="0" w:color="auto"/>
            </w:tcBorders>
            <w:shd w:val="clear" w:color="000000" w:fill="FFFFFF"/>
            <w:noWrap/>
            <w:vAlign w:val="bottom"/>
            <w:hideMark/>
          </w:tcPr>
          <w:p w14:paraId="12FF5AC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0.50%</w:t>
            </w:r>
          </w:p>
        </w:tc>
        <w:tc>
          <w:tcPr>
            <w:tcW w:w="287" w:type="dxa"/>
            <w:tcBorders>
              <w:top w:val="nil"/>
              <w:left w:val="nil"/>
              <w:bottom w:val="nil"/>
              <w:right w:val="nil"/>
            </w:tcBorders>
            <w:shd w:val="clear" w:color="000000" w:fill="FFFFFF"/>
            <w:noWrap/>
            <w:vAlign w:val="bottom"/>
            <w:hideMark/>
          </w:tcPr>
          <w:p w14:paraId="6949C6E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E61550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508.82</w:t>
            </w:r>
          </w:p>
        </w:tc>
        <w:tc>
          <w:tcPr>
            <w:tcW w:w="356" w:type="dxa"/>
            <w:tcBorders>
              <w:top w:val="nil"/>
              <w:left w:val="nil"/>
              <w:bottom w:val="nil"/>
              <w:right w:val="single" w:sz="4" w:space="0" w:color="auto"/>
            </w:tcBorders>
            <w:shd w:val="clear" w:color="000000" w:fill="FFFFFF"/>
            <w:noWrap/>
            <w:vAlign w:val="bottom"/>
            <w:hideMark/>
          </w:tcPr>
          <w:p w14:paraId="0706D83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2.35%</w:t>
            </w:r>
          </w:p>
        </w:tc>
      </w:tr>
      <w:tr w:rsidR="0026563C" w:rsidRPr="0026563C" w14:paraId="32C6EF14" w14:textId="77777777" w:rsidTr="0026563C">
        <w:trPr>
          <w:trHeight w:val="290"/>
        </w:trPr>
        <w:tc>
          <w:tcPr>
            <w:tcW w:w="108" w:type="dxa"/>
            <w:tcBorders>
              <w:top w:val="nil"/>
              <w:left w:val="nil"/>
              <w:bottom w:val="nil"/>
              <w:right w:val="nil"/>
            </w:tcBorders>
            <w:shd w:val="clear" w:color="000000" w:fill="FFFFFF"/>
            <w:noWrap/>
            <w:vAlign w:val="bottom"/>
            <w:hideMark/>
          </w:tcPr>
          <w:p w14:paraId="47491FD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B56A94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6A921E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23/06/2021</w:t>
            </w:r>
          </w:p>
        </w:tc>
        <w:tc>
          <w:tcPr>
            <w:tcW w:w="419" w:type="dxa"/>
            <w:tcBorders>
              <w:top w:val="nil"/>
              <w:left w:val="nil"/>
              <w:bottom w:val="nil"/>
              <w:right w:val="nil"/>
            </w:tcBorders>
            <w:shd w:val="clear" w:color="auto" w:fill="auto"/>
            <w:noWrap/>
            <w:vAlign w:val="bottom"/>
            <w:hideMark/>
          </w:tcPr>
          <w:p w14:paraId="4185455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227143.82</w:t>
            </w:r>
          </w:p>
        </w:tc>
        <w:tc>
          <w:tcPr>
            <w:tcW w:w="446" w:type="dxa"/>
            <w:tcBorders>
              <w:top w:val="nil"/>
              <w:left w:val="nil"/>
              <w:bottom w:val="nil"/>
              <w:right w:val="nil"/>
            </w:tcBorders>
            <w:shd w:val="clear" w:color="auto" w:fill="auto"/>
            <w:noWrap/>
            <w:vAlign w:val="bottom"/>
            <w:hideMark/>
          </w:tcPr>
          <w:p w14:paraId="30C333C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4BA6A3E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2EA8E6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B65520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253,450</w:t>
            </w:r>
          </w:p>
        </w:tc>
        <w:tc>
          <w:tcPr>
            <w:tcW w:w="456" w:type="dxa"/>
            <w:tcBorders>
              <w:top w:val="nil"/>
              <w:left w:val="nil"/>
              <w:bottom w:val="nil"/>
              <w:right w:val="nil"/>
            </w:tcBorders>
            <w:shd w:val="clear" w:color="000000" w:fill="FFFFFF"/>
            <w:noWrap/>
            <w:vAlign w:val="bottom"/>
            <w:hideMark/>
          </w:tcPr>
          <w:p w14:paraId="49084C6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253,450</w:t>
            </w:r>
          </w:p>
        </w:tc>
        <w:tc>
          <w:tcPr>
            <w:tcW w:w="382" w:type="dxa"/>
            <w:tcBorders>
              <w:top w:val="nil"/>
              <w:left w:val="nil"/>
              <w:bottom w:val="nil"/>
              <w:right w:val="single" w:sz="4" w:space="0" w:color="auto"/>
            </w:tcBorders>
            <w:shd w:val="clear" w:color="000000" w:fill="FFFFFF"/>
            <w:noWrap/>
            <w:vAlign w:val="bottom"/>
            <w:hideMark/>
          </w:tcPr>
          <w:p w14:paraId="5E68DDC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0.69%</w:t>
            </w:r>
          </w:p>
        </w:tc>
        <w:tc>
          <w:tcPr>
            <w:tcW w:w="287" w:type="dxa"/>
            <w:tcBorders>
              <w:top w:val="nil"/>
              <w:left w:val="nil"/>
              <w:bottom w:val="nil"/>
              <w:right w:val="nil"/>
            </w:tcBorders>
            <w:shd w:val="clear" w:color="000000" w:fill="FFFFFF"/>
            <w:noWrap/>
            <w:vAlign w:val="bottom"/>
            <w:hideMark/>
          </w:tcPr>
          <w:p w14:paraId="781199A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6414F0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281769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BB0524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651678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BFE6C6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253,450</w:t>
            </w:r>
          </w:p>
        </w:tc>
        <w:tc>
          <w:tcPr>
            <w:tcW w:w="456" w:type="dxa"/>
            <w:tcBorders>
              <w:top w:val="nil"/>
              <w:left w:val="nil"/>
              <w:bottom w:val="nil"/>
              <w:right w:val="nil"/>
            </w:tcBorders>
            <w:shd w:val="clear" w:color="000000" w:fill="FFFFFF"/>
            <w:noWrap/>
            <w:vAlign w:val="bottom"/>
            <w:hideMark/>
          </w:tcPr>
          <w:p w14:paraId="7A929A7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4241.84</w:t>
            </w:r>
          </w:p>
        </w:tc>
        <w:tc>
          <w:tcPr>
            <w:tcW w:w="652" w:type="dxa"/>
            <w:tcBorders>
              <w:top w:val="nil"/>
              <w:left w:val="nil"/>
              <w:bottom w:val="nil"/>
              <w:right w:val="single" w:sz="4" w:space="0" w:color="auto"/>
            </w:tcBorders>
            <w:shd w:val="clear" w:color="000000" w:fill="FFFFFF"/>
            <w:noWrap/>
            <w:vAlign w:val="bottom"/>
            <w:hideMark/>
          </w:tcPr>
          <w:p w14:paraId="653DA82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9685B4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38353D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0.68%</w:t>
            </w:r>
          </w:p>
        </w:tc>
        <w:tc>
          <w:tcPr>
            <w:tcW w:w="652" w:type="dxa"/>
            <w:tcBorders>
              <w:top w:val="nil"/>
              <w:left w:val="nil"/>
              <w:bottom w:val="nil"/>
              <w:right w:val="single" w:sz="4" w:space="0" w:color="auto"/>
            </w:tcBorders>
            <w:shd w:val="clear" w:color="000000" w:fill="FFFFFF"/>
            <w:noWrap/>
            <w:vAlign w:val="bottom"/>
            <w:hideMark/>
          </w:tcPr>
          <w:p w14:paraId="60353CA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-0.12%</w:t>
            </w:r>
          </w:p>
        </w:tc>
        <w:tc>
          <w:tcPr>
            <w:tcW w:w="287" w:type="dxa"/>
            <w:tcBorders>
              <w:top w:val="nil"/>
              <w:left w:val="nil"/>
              <w:bottom w:val="nil"/>
              <w:right w:val="nil"/>
            </w:tcBorders>
            <w:shd w:val="clear" w:color="000000" w:fill="FFFFFF"/>
            <w:noWrap/>
            <w:vAlign w:val="bottom"/>
            <w:hideMark/>
          </w:tcPr>
          <w:p w14:paraId="75646D5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8C395E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512.74</w:t>
            </w:r>
          </w:p>
        </w:tc>
        <w:tc>
          <w:tcPr>
            <w:tcW w:w="356" w:type="dxa"/>
            <w:tcBorders>
              <w:top w:val="nil"/>
              <w:left w:val="nil"/>
              <w:bottom w:val="nil"/>
              <w:right w:val="single" w:sz="4" w:space="0" w:color="auto"/>
            </w:tcBorders>
            <w:shd w:val="clear" w:color="000000" w:fill="FFFFFF"/>
            <w:noWrap/>
            <w:vAlign w:val="bottom"/>
            <w:hideMark/>
          </w:tcPr>
          <w:p w14:paraId="725B473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0.77%</w:t>
            </w:r>
          </w:p>
        </w:tc>
      </w:tr>
      <w:tr w:rsidR="0026563C" w:rsidRPr="0026563C" w14:paraId="4CCDB01E" w14:textId="77777777" w:rsidTr="0026563C">
        <w:trPr>
          <w:trHeight w:val="290"/>
        </w:trPr>
        <w:tc>
          <w:tcPr>
            <w:tcW w:w="108" w:type="dxa"/>
            <w:tcBorders>
              <w:top w:val="nil"/>
              <w:left w:val="nil"/>
              <w:bottom w:val="nil"/>
              <w:right w:val="nil"/>
            </w:tcBorders>
            <w:shd w:val="clear" w:color="000000" w:fill="FFFFFF"/>
            <w:noWrap/>
            <w:vAlign w:val="bottom"/>
            <w:hideMark/>
          </w:tcPr>
          <w:p w14:paraId="14CEA8D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72EDF2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C3469E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24/06/2021</w:t>
            </w:r>
          </w:p>
        </w:tc>
        <w:tc>
          <w:tcPr>
            <w:tcW w:w="419" w:type="dxa"/>
            <w:tcBorders>
              <w:top w:val="nil"/>
              <w:left w:val="nil"/>
              <w:bottom w:val="nil"/>
              <w:right w:val="nil"/>
            </w:tcBorders>
            <w:shd w:val="clear" w:color="auto" w:fill="auto"/>
            <w:noWrap/>
            <w:vAlign w:val="bottom"/>
            <w:hideMark/>
          </w:tcPr>
          <w:p w14:paraId="41CEE73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229500.58</w:t>
            </w:r>
          </w:p>
        </w:tc>
        <w:tc>
          <w:tcPr>
            <w:tcW w:w="446" w:type="dxa"/>
            <w:tcBorders>
              <w:top w:val="nil"/>
              <w:left w:val="nil"/>
              <w:bottom w:val="nil"/>
              <w:right w:val="nil"/>
            </w:tcBorders>
            <w:shd w:val="clear" w:color="auto" w:fill="auto"/>
            <w:noWrap/>
            <w:vAlign w:val="bottom"/>
            <w:hideMark/>
          </w:tcPr>
          <w:p w14:paraId="3988A98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4ADB9E1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64DC01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FCEE80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255,806</w:t>
            </w:r>
          </w:p>
        </w:tc>
        <w:tc>
          <w:tcPr>
            <w:tcW w:w="456" w:type="dxa"/>
            <w:tcBorders>
              <w:top w:val="nil"/>
              <w:left w:val="nil"/>
              <w:bottom w:val="nil"/>
              <w:right w:val="nil"/>
            </w:tcBorders>
            <w:shd w:val="clear" w:color="000000" w:fill="FFFFFF"/>
            <w:noWrap/>
            <w:vAlign w:val="bottom"/>
            <w:hideMark/>
          </w:tcPr>
          <w:p w14:paraId="4FA74A4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255,806</w:t>
            </w:r>
          </w:p>
        </w:tc>
        <w:tc>
          <w:tcPr>
            <w:tcW w:w="382" w:type="dxa"/>
            <w:tcBorders>
              <w:top w:val="nil"/>
              <w:left w:val="nil"/>
              <w:bottom w:val="nil"/>
              <w:right w:val="single" w:sz="4" w:space="0" w:color="auto"/>
            </w:tcBorders>
            <w:shd w:val="clear" w:color="000000" w:fill="FFFFFF"/>
            <w:noWrap/>
            <w:vAlign w:val="bottom"/>
            <w:hideMark/>
          </w:tcPr>
          <w:p w14:paraId="5FDA40F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0.93%</w:t>
            </w:r>
          </w:p>
        </w:tc>
        <w:tc>
          <w:tcPr>
            <w:tcW w:w="287" w:type="dxa"/>
            <w:tcBorders>
              <w:top w:val="nil"/>
              <w:left w:val="nil"/>
              <w:bottom w:val="nil"/>
              <w:right w:val="nil"/>
            </w:tcBorders>
            <w:shd w:val="clear" w:color="000000" w:fill="FFFFFF"/>
            <w:noWrap/>
            <w:vAlign w:val="bottom"/>
            <w:hideMark/>
          </w:tcPr>
          <w:p w14:paraId="52FA36A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40F0A4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00ABB7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6C74E8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71C59A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5A80F8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255,806</w:t>
            </w:r>
          </w:p>
        </w:tc>
        <w:tc>
          <w:tcPr>
            <w:tcW w:w="456" w:type="dxa"/>
            <w:tcBorders>
              <w:top w:val="nil"/>
              <w:left w:val="nil"/>
              <w:bottom w:val="nil"/>
              <w:right w:val="nil"/>
            </w:tcBorders>
            <w:shd w:val="clear" w:color="000000" w:fill="FFFFFF"/>
            <w:noWrap/>
            <w:vAlign w:val="bottom"/>
            <w:hideMark/>
          </w:tcPr>
          <w:p w14:paraId="3B682F7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4266.49</w:t>
            </w:r>
          </w:p>
        </w:tc>
        <w:tc>
          <w:tcPr>
            <w:tcW w:w="652" w:type="dxa"/>
            <w:tcBorders>
              <w:top w:val="nil"/>
              <w:left w:val="nil"/>
              <w:bottom w:val="nil"/>
              <w:right w:val="single" w:sz="4" w:space="0" w:color="auto"/>
            </w:tcBorders>
            <w:shd w:val="clear" w:color="000000" w:fill="FFFFFF"/>
            <w:noWrap/>
            <w:vAlign w:val="bottom"/>
            <w:hideMark/>
          </w:tcPr>
          <w:p w14:paraId="26F1D36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2647005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CE4C3C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0.92%</w:t>
            </w:r>
          </w:p>
        </w:tc>
        <w:tc>
          <w:tcPr>
            <w:tcW w:w="652" w:type="dxa"/>
            <w:tcBorders>
              <w:top w:val="nil"/>
              <w:left w:val="nil"/>
              <w:bottom w:val="nil"/>
              <w:right w:val="single" w:sz="4" w:space="0" w:color="auto"/>
            </w:tcBorders>
            <w:shd w:val="clear" w:color="000000" w:fill="FFFFFF"/>
            <w:noWrap/>
            <w:vAlign w:val="bottom"/>
            <w:hideMark/>
          </w:tcPr>
          <w:p w14:paraId="3F3674C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0.57%</w:t>
            </w:r>
          </w:p>
        </w:tc>
        <w:tc>
          <w:tcPr>
            <w:tcW w:w="287" w:type="dxa"/>
            <w:tcBorders>
              <w:top w:val="nil"/>
              <w:left w:val="nil"/>
              <w:bottom w:val="nil"/>
              <w:right w:val="nil"/>
            </w:tcBorders>
            <w:shd w:val="clear" w:color="000000" w:fill="FFFFFF"/>
            <w:noWrap/>
            <w:vAlign w:val="bottom"/>
            <w:hideMark/>
          </w:tcPr>
          <w:p w14:paraId="272B53A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434370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518.06</w:t>
            </w:r>
          </w:p>
        </w:tc>
        <w:tc>
          <w:tcPr>
            <w:tcW w:w="356" w:type="dxa"/>
            <w:tcBorders>
              <w:top w:val="nil"/>
              <w:left w:val="nil"/>
              <w:bottom w:val="nil"/>
              <w:right w:val="single" w:sz="4" w:space="0" w:color="auto"/>
            </w:tcBorders>
            <w:shd w:val="clear" w:color="000000" w:fill="FFFFFF"/>
            <w:noWrap/>
            <w:vAlign w:val="bottom"/>
            <w:hideMark/>
          </w:tcPr>
          <w:p w14:paraId="2230FFA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1.03%</w:t>
            </w:r>
          </w:p>
        </w:tc>
      </w:tr>
      <w:tr w:rsidR="0026563C" w:rsidRPr="0026563C" w14:paraId="6D6A660A" w14:textId="77777777" w:rsidTr="0026563C">
        <w:trPr>
          <w:trHeight w:val="290"/>
        </w:trPr>
        <w:tc>
          <w:tcPr>
            <w:tcW w:w="108" w:type="dxa"/>
            <w:tcBorders>
              <w:top w:val="nil"/>
              <w:left w:val="nil"/>
              <w:bottom w:val="nil"/>
              <w:right w:val="nil"/>
            </w:tcBorders>
            <w:shd w:val="clear" w:color="000000" w:fill="FFFFFF"/>
            <w:noWrap/>
            <w:vAlign w:val="bottom"/>
            <w:hideMark/>
          </w:tcPr>
          <w:p w14:paraId="09EA5D0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F00494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9084AA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25/06/2021</w:t>
            </w:r>
          </w:p>
        </w:tc>
        <w:tc>
          <w:tcPr>
            <w:tcW w:w="419" w:type="dxa"/>
            <w:tcBorders>
              <w:top w:val="nil"/>
              <w:left w:val="nil"/>
              <w:bottom w:val="nil"/>
              <w:right w:val="nil"/>
            </w:tcBorders>
            <w:shd w:val="clear" w:color="auto" w:fill="auto"/>
            <w:noWrap/>
            <w:vAlign w:val="bottom"/>
            <w:hideMark/>
          </w:tcPr>
          <w:p w14:paraId="5E24363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233492.01</w:t>
            </w:r>
          </w:p>
        </w:tc>
        <w:tc>
          <w:tcPr>
            <w:tcW w:w="446" w:type="dxa"/>
            <w:tcBorders>
              <w:top w:val="nil"/>
              <w:left w:val="nil"/>
              <w:bottom w:val="nil"/>
              <w:right w:val="nil"/>
            </w:tcBorders>
            <w:shd w:val="clear" w:color="auto" w:fill="auto"/>
            <w:noWrap/>
            <w:vAlign w:val="bottom"/>
            <w:hideMark/>
          </w:tcPr>
          <w:p w14:paraId="2E41B8F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2A62EBA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FF61C9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FB2861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259,798</w:t>
            </w:r>
          </w:p>
        </w:tc>
        <w:tc>
          <w:tcPr>
            <w:tcW w:w="456" w:type="dxa"/>
            <w:tcBorders>
              <w:top w:val="nil"/>
              <w:left w:val="nil"/>
              <w:bottom w:val="nil"/>
              <w:right w:val="nil"/>
            </w:tcBorders>
            <w:shd w:val="clear" w:color="000000" w:fill="FFFFFF"/>
            <w:noWrap/>
            <w:vAlign w:val="bottom"/>
            <w:hideMark/>
          </w:tcPr>
          <w:p w14:paraId="4ECE3E8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259,798</w:t>
            </w:r>
          </w:p>
        </w:tc>
        <w:tc>
          <w:tcPr>
            <w:tcW w:w="382" w:type="dxa"/>
            <w:tcBorders>
              <w:top w:val="nil"/>
              <w:left w:val="nil"/>
              <w:bottom w:val="nil"/>
              <w:right w:val="single" w:sz="4" w:space="0" w:color="auto"/>
            </w:tcBorders>
            <w:shd w:val="clear" w:color="000000" w:fill="FFFFFF"/>
            <w:noWrap/>
            <w:vAlign w:val="bottom"/>
            <w:hideMark/>
          </w:tcPr>
          <w:p w14:paraId="594085C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1.55%</w:t>
            </w:r>
          </w:p>
        </w:tc>
        <w:tc>
          <w:tcPr>
            <w:tcW w:w="287" w:type="dxa"/>
            <w:tcBorders>
              <w:top w:val="nil"/>
              <w:left w:val="nil"/>
              <w:bottom w:val="nil"/>
              <w:right w:val="nil"/>
            </w:tcBorders>
            <w:shd w:val="clear" w:color="000000" w:fill="FFFFFF"/>
            <w:noWrap/>
            <w:vAlign w:val="bottom"/>
            <w:hideMark/>
          </w:tcPr>
          <w:p w14:paraId="1B59C00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D2862A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15D442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20D9CA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F3FD44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EBFED0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259,798</w:t>
            </w:r>
          </w:p>
        </w:tc>
        <w:tc>
          <w:tcPr>
            <w:tcW w:w="456" w:type="dxa"/>
            <w:tcBorders>
              <w:top w:val="nil"/>
              <w:left w:val="nil"/>
              <w:bottom w:val="nil"/>
              <w:right w:val="nil"/>
            </w:tcBorders>
            <w:shd w:val="clear" w:color="000000" w:fill="FFFFFF"/>
            <w:noWrap/>
            <w:vAlign w:val="bottom"/>
            <w:hideMark/>
          </w:tcPr>
          <w:p w14:paraId="33F41C3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4280.70</w:t>
            </w:r>
          </w:p>
        </w:tc>
        <w:tc>
          <w:tcPr>
            <w:tcW w:w="652" w:type="dxa"/>
            <w:tcBorders>
              <w:top w:val="nil"/>
              <w:left w:val="nil"/>
              <w:bottom w:val="nil"/>
              <w:right w:val="single" w:sz="4" w:space="0" w:color="auto"/>
            </w:tcBorders>
            <w:shd w:val="clear" w:color="000000" w:fill="FFFFFF"/>
            <w:noWrap/>
            <w:vAlign w:val="bottom"/>
            <w:hideMark/>
          </w:tcPr>
          <w:p w14:paraId="36EAAC6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3E4465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76AE1B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1.55%</w:t>
            </w:r>
          </w:p>
        </w:tc>
        <w:tc>
          <w:tcPr>
            <w:tcW w:w="652" w:type="dxa"/>
            <w:tcBorders>
              <w:top w:val="nil"/>
              <w:left w:val="nil"/>
              <w:bottom w:val="nil"/>
              <w:right w:val="single" w:sz="4" w:space="0" w:color="auto"/>
            </w:tcBorders>
            <w:shd w:val="clear" w:color="000000" w:fill="FFFFFF"/>
            <w:noWrap/>
            <w:vAlign w:val="bottom"/>
            <w:hideMark/>
          </w:tcPr>
          <w:p w14:paraId="6A6274E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0.32%</w:t>
            </w:r>
          </w:p>
        </w:tc>
        <w:tc>
          <w:tcPr>
            <w:tcW w:w="287" w:type="dxa"/>
            <w:tcBorders>
              <w:top w:val="nil"/>
              <w:left w:val="nil"/>
              <w:bottom w:val="nil"/>
              <w:right w:val="nil"/>
            </w:tcBorders>
            <w:shd w:val="clear" w:color="000000" w:fill="FFFFFF"/>
            <w:noWrap/>
            <w:vAlign w:val="bottom"/>
            <w:hideMark/>
          </w:tcPr>
          <w:p w14:paraId="5E2BEE6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665C48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527.07</w:t>
            </w:r>
          </w:p>
        </w:tc>
        <w:tc>
          <w:tcPr>
            <w:tcW w:w="356" w:type="dxa"/>
            <w:tcBorders>
              <w:top w:val="nil"/>
              <w:left w:val="nil"/>
              <w:bottom w:val="nil"/>
              <w:right w:val="single" w:sz="4" w:space="0" w:color="auto"/>
            </w:tcBorders>
            <w:shd w:val="clear" w:color="000000" w:fill="FFFFFF"/>
            <w:noWrap/>
            <w:vAlign w:val="bottom"/>
            <w:hideMark/>
          </w:tcPr>
          <w:p w14:paraId="19304F9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1.72%</w:t>
            </w:r>
          </w:p>
        </w:tc>
      </w:tr>
      <w:tr w:rsidR="0026563C" w:rsidRPr="0026563C" w14:paraId="1AE8FFE9" w14:textId="77777777" w:rsidTr="0026563C">
        <w:trPr>
          <w:trHeight w:val="290"/>
        </w:trPr>
        <w:tc>
          <w:tcPr>
            <w:tcW w:w="108" w:type="dxa"/>
            <w:tcBorders>
              <w:top w:val="nil"/>
              <w:left w:val="nil"/>
              <w:bottom w:val="nil"/>
              <w:right w:val="nil"/>
            </w:tcBorders>
            <w:shd w:val="clear" w:color="000000" w:fill="FFFFFF"/>
            <w:noWrap/>
            <w:vAlign w:val="bottom"/>
            <w:hideMark/>
          </w:tcPr>
          <w:p w14:paraId="25D9761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293E59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EDA884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28/06/2021</w:t>
            </w:r>
          </w:p>
        </w:tc>
        <w:tc>
          <w:tcPr>
            <w:tcW w:w="419" w:type="dxa"/>
            <w:tcBorders>
              <w:top w:val="nil"/>
              <w:left w:val="nil"/>
              <w:bottom w:val="nil"/>
              <w:right w:val="nil"/>
            </w:tcBorders>
            <w:shd w:val="clear" w:color="auto" w:fill="auto"/>
            <w:noWrap/>
            <w:vAlign w:val="bottom"/>
            <w:hideMark/>
          </w:tcPr>
          <w:p w14:paraId="40ABB44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236132.29</w:t>
            </w:r>
          </w:p>
        </w:tc>
        <w:tc>
          <w:tcPr>
            <w:tcW w:w="446" w:type="dxa"/>
            <w:tcBorders>
              <w:top w:val="nil"/>
              <w:left w:val="nil"/>
              <w:bottom w:val="nil"/>
              <w:right w:val="nil"/>
            </w:tcBorders>
            <w:shd w:val="clear" w:color="auto" w:fill="auto"/>
            <w:noWrap/>
            <w:vAlign w:val="bottom"/>
            <w:hideMark/>
          </w:tcPr>
          <w:p w14:paraId="163024D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5002418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198570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C4E39A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262,438</w:t>
            </w:r>
          </w:p>
        </w:tc>
        <w:tc>
          <w:tcPr>
            <w:tcW w:w="456" w:type="dxa"/>
            <w:tcBorders>
              <w:top w:val="nil"/>
              <w:left w:val="nil"/>
              <w:bottom w:val="nil"/>
              <w:right w:val="nil"/>
            </w:tcBorders>
            <w:shd w:val="clear" w:color="000000" w:fill="FFFFFF"/>
            <w:noWrap/>
            <w:vAlign w:val="bottom"/>
            <w:hideMark/>
          </w:tcPr>
          <w:p w14:paraId="700653F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262,438</w:t>
            </w:r>
          </w:p>
        </w:tc>
        <w:tc>
          <w:tcPr>
            <w:tcW w:w="382" w:type="dxa"/>
            <w:tcBorders>
              <w:top w:val="nil"/>
              <w:left w:val="nil"/>
              <w:bottom w:val="nil"/>
              <w:right w:val="single" w:sz="4" w:space="0" w:color="auto"/>
            </w:tcBorders>
            <w:shd w:val="clear" w:color="000000" w:fill="FFFFFF"/>
            <w:noWrap/>
            <w:vAlign w:val="bottom"/>
            <w:hideMark/>
          </w:tcPr>
          <w:p w14:paraId="3DCF4A8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1.01%</w:t>
            </w:r>
          </w:p>
        </w:tc>
        <w:tc>
          <w:tcPr>
            <w:tcW w:w="287" w:type="dxa"/>
            <w:tcBorders>
              <w:top w:val="nil"/>
              <w:left w:val="nil"/>
              <w:bottom w:val="nil"/>
              <w:right w:val="nil"/>
            </w:tcBorders>
            <w:shd w:val="clear" w:color="000000" w:fill="FFFFFF"/>
            <w:noWrap/>
            <w:vAlign w:val="bottom"/>
            <w:hideMark/>
          </w:tcPr>
          <w:p w14:paraId="546AC7D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F80DEF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DF77AF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A35DEA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FAC777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6705AF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262,438</w:t>
            </w:r>
          </w:p>
        </w:tc>
        <w:tc>
          <w:tcPr>
            <w:tcW w:w="456" w:type="dxa"/>
            <w:tcBorders>
              <w:top w:val="nil"/>
              <w:left w:val="nil"/>
              <w:bottom w:val="nil"/>
              <w:right w:val="nil"/>
            </w:tcBorders>
            <w:shd w:val="clear" w:color="000000" w:fill="FFFFFF"/>
            <w:noWrap/>
            <w:vAlign w:val="bottom"/>
            <w:hideMark/>
          </w:tcPr>
          <w:p w14:paraId="3F5F635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4290.61</w:t>
            </w:r>
          </w:p>
        </w:tc>
        <w:tc>
          <w:tcPr>
            <w:tcW w:w="652" w:type="dxa"/>
            <w:tcBorders>
              <w:top w:val="nil"/>
              <w:left w:val="nil"/>
              <w:bottom w:val="nil"/>
              <w:right w:val="single" w:sz="4" w:space="0" w:color="auto"/>
            </w:tcBorders>
            <w:shd w:val="clear" w:color="000000" w:fill="FFFFFF"/>
            <w:noWrap/>
            <w:vAlign w:val="bottom"/>
            <w:hideMark/>
          </w:tcPr>
          <w:p w14:paraId="4971F83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44CFF8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8F3767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1.00%</w:t>
            </w:r>
          </w:p>
        </w:tc>
        <w:tc>
          <w:tcPr>
            <w:tcW w:w="652" w:type="dxa"/>
            <w:tcBorders>
              <w:top w:val="nil"/>
              <w:left w:val="nil"/>
              <w:bottom w:val="nil"/>
              <w:right w:val="single" w:sz="4" w:space="0" w:color="auto"/>
            </w:tcBorders>
            <w:shd w:val="clear" w:color="000000" w:fill="FFFFFF"/>
            <w:noWrap/>
            <w:vAlign w:val="bottom"/>
            <w:hideMark/>
          </w:tcPr>
          <w:p w14:paraId="7F14BBA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0.22%</w:t>
            </w:r>
          </w:p>
        </w:tc>
        <w:tc>
          <w:tcPr>
            <w:tcW w:w="287" w:type="dxa"/>
            <w:tcBorders>
              <w:top w:val="nil"/>
              <w:left w:val="nil"/>
              <w:bottom w:val="nil"/>
              <w:right w:val="nil"/>
            </w:tcBorders>
            <w:shd w:val="clear" w:color="000000" w:fill="FFFFFF"/>
            <w:noWrap/>
            <w:vAlign w:val="bottom"/>
            <w:hideMark/>
          </w:tcPr>
          <w:p w14:paraId="5970ACC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2A0E20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533.03</w:t>
            </w:r>
          </w:p>
        </w:tc>
        <w:tc>
          <w:tcPr>
            <w:tcW w:w="356" w:type="dxa"/>
            <w:tcBorders>
              <w:top w:val="nil"/>
              <w:left w:val="nil"/>
              <w:bottom w:val="nil"/>
              <w:right w:val="single" w:sz="4" w:space="0" w:color="auto"/>
            </w:tcBorders>
            <w:shd w:val="clear" w:color="000000" w:fill="FFFFFF"/>
            <w:noWrap/>
            <w:vAlign w:val="bottom"/>
            <w:hideMark/>
          </w:tcPr>
          <w:p w14:paraId="010AEB1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1.12%</w:t>
            </w:r>
          </w:p>
        </w:tc>
      </w:tr>
      <w:tr w:rsidR="0026563C" w:rsidRPr="0026563C" w14:paraId="7E1EB400" w14:textId="77777777" w:rsidTr="0026563C">
        <w:trPr>
          <w:trHeight w:val="290"/>
        </w:trPr>
        <w:tc>
          <w:tcPr>
            <w:tcW w:w="108" w:type="dxa"/>
            <w:tcBorders>
              <w:top w:val="nil"/>
              <w:left w:val="nil"/>
              <w:bottom w:val="nil"/>
              <w:right w:val="nil"/>
            </w:tcBorders>
            <w:shd w:val="clear" w:color="000000" w:fill="FFFFFF"/>
            <w:noWrap/>
            <w:vAlign w:val="bottom"/>
            <w:hideMark/>
          </w:tcPr>
          <w:p w14:paraId="77AE567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6385A9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AF7B05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29/06/2021</w:t>
            </w:r>
          </w:p>
        </w:tc>
        <w:tc>
          <w:tcPr>
            <w:tcW w:w="419" w:type="dxa"/>
            <w:tcBorders>
              <w:top w:val="nil"/>
              <w:left w:val="nil"/>
              <w:bottom w:val="nil"/>
              <w:right w:val="nil"/>
            </w:tcBorders>
            <w:shd w:val="clear" w:color="auto" w:fill="auto"/>
            <w:noWrap/>
            <w:vAlign w:val="bottom"/>
            <w:hideMark/>
          </w:tcPr>
          <w:p w14:paraId="3B33D11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236340.5</w:t>
            </w:r>
          </w:p>
        </w:tc>
        <w:tc>
          <w:tcPr>
            <w:tcW w:w="446" w:type="dxa"/>
            <w:tcBorders>
              <w:top w:val="nil"/>
              <w:left w:val="nil"/>
              <w:bottom w:val="nil"/>
              <w:right w:val="nil"/>
            </w:tcBorders>
            <w:shd w:val="clear" w:color="auto" w:fill="auto"/>
            <w:noWrap/>
            <w:vAlign w:val="bottom"/>
            <w:hideMark/>
          </w:tcPr>
          <w:p w14:paraId="4DE94C1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0A18644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4CA9B9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BBF5CA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262,646</w:t>
            </w:r>
          </w:p>
        </w:tc>
        <w:tc>
          <w:tcPr>
            <w:tcW w:w="456" w:type="dxa"/>
            <w:tcBorders>
              <w:top w:val="nil"/>
              <w:left w:val="nil"/>
              <w:bottom w:val="nil"/>
              <w:right w:val="nil"/>
            </w:tcBorders>
            <w:shd w:val="clear" w:color="000000" w:fill="FFFFFF"/>
            <w:noWrap/>
            <w:vAlign w:val="bottom"/>
            <w:hideMark/>
          </w:tcPr>
          <w:p w14:paraId="07531F8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262,646</w:t>
            </w:r>
          </w:p>
        </w:tc>
        <w:tc>
          <w:tcPr>
            <w:tcW w:w="382" w:type="dxa"/>
            <w:tcBorders>
              <w:top w:val="nil"/>
              <w:left w:val="nil"/>
              <w:bottom w:val="nil"/>
              <w:right w:val="single" w:sz="4" w:space="0" w:color="auto"/>
            </w:tcBorders>
            <w:shd w:val="clear" w:color="000000" w:fill="FFFFFF"/>
            <w:noWrap/>
            <w:vAlign w:val="bottom"/>
            <w:hideMark/>
          </w:tcPr>
          <w:p w14:paraId="1AEC7CB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0.08%</w:t>
            </w:r>
          </w:p>
        </w:tc>
        <w:tc>
          <w:tcPr>
            <w:tcW w:w="287" w:type="dxa"/>
            <w:tcBorders>
              <w:top w:val="nil"/>
              <w:left w:val="nil"/>
              <w:bottom w:val="nil"/>
              <w:right w:val="nil"/>
            </w:tcBorders>
            <w:shd w:val="clear" w:color="000000" w:fill="FFFFFF"/>
            <w:noWrap/>
            <w:vAlign w:val="bottom"/>
            <w:hideMark/>
          </w:tcPr>
          <w:p w14:paraId="7D79650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526852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1CE21E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BF839E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CD1D3E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8BAB99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262,646</w:t>
            </w:r>
          </w:p>
        </w:tc>
        <w:tc>
          <w:tcPr>
            <w:tcW w:w="456" w:type="dxa"/>
            <w:tcBorders>
              <w:top w:val="nil"/>
              <w:left w:val="nil"/>
              <w:bottom w:val="nil"/>
              <w:right w:val="nil"/>
            </w:tcBorders>
            <w:shd w:val="clear" w:color="000000" w:fill="FFFFFF"/>
            <w:noWrap/>
            <w:vAlign w:val="bottom"/>
            <w:hideMark/>
          </w:tcPr>
          <w:p w14:paraId="4E6F38D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4291.80</w:t>
            </w:r>
          </w:p>
        </w:tc>
        <w:tc>
          <w:tcPr>
            <w:tcW w:w="652" w:type="dxa"/>
            <w:tcBorders>
              <w:top w:val="nil"/>
              <w:left w:val="nil"/>
              <w:bottom w:val="nil"/>
              <w:right w:val="single" w:sz="4" w:space="0" w:color="auto"/>
            </w:tcBorders>
            <w:shd w:val="clear" w:color="000000" w:fill="FFFFFF"/>
            <w:noWrap/>
            <w:vAlign w:val="bottom"/>
            <w:hideMark/>
          </w:tcPr>
          <w:p w14:paraId="1BE364A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D99DD8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2D50D2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0.07%</w:t>
            </w:r>
          </w:p>
        </w:tc>
        <w:tc>
          <w:tcPr>
            <w:tcW w:w="652" w:type="dxa"/>
            <w:tcBorders>
              <w:top w:val="nil"/>
              <w:left w:val="nil"/>
              <w:bottom w:val="nil"/>
              <w:right w:val="single" w:sz="4" w:space="0" w:color="auto"/>
            </w:tcBorders>
            <w:shd w:val="clear" w:color="000000" w:fill="FFFFFF"/>
            <w:noWrap/>
            <w:vAlign w:val="bottom"/>
            <w:hideMark/>
          </w:tcPr>
          <w:p w14:paraId="1265EA6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0.02%</w:t>
            </w:r>
          </w:p>
        </w:tc>
        <w:tc>
          <w:tcPr>
            <w:tcW w:w="287" w:type="dxa"/>
            <w:tcBorders>
              <w:top w:val="nil"/>
              <w:left w:val="nil"/>
              <w:bottom w:val="nil"/>
              <w:right w:val="nil"/>
            </w:tcBorders>
            <w:shd w:val="clear" w:color="000000" w:fill="FFFFFF"/>
            <w:noWrap/>
            <w:vAlign w:val="bottom"/>
            <w:hideMark/>
          </w:tcPr>
          <w:p w14:paraId="6ADF5B5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5BF3F1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533.50</w:t>
            </w:r>
          </w:p>
        </w:tc>
        <w:tc>
          <w:tcPr>
            <w:tcW w:w="356" w:type="dxa"/>
            <w:tcBorders>
              <w:top w:val="nil"/>
              <w:left w:val="nil"/>
              <w:bottom w:val="nil"/>
              <w:right w:val="single" w:sz="4" w:space="0" w:color="auto"/>
            </w:tcBorders>
            <w:shd w:val="clear" w:color="000000" w:fill="FFFFFF"/>
            <w:noWrap/>
            <w:vAlign w:val="bottom"/>
            <w:hideMark/>
          </w:tcPr>
          <w:p w14:paraId="64E346C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0.09%</w:t>
            </w:r>
          </w:p>
        </w:tc>
      </w:tr>
      <w:tr w:rsidR="0026563C" w:rsidRPr="0026563C" w14:paraId="15607F61" w14:textId="77777777" w:rsidTr="0026563C">
        <w:trPr>
          <w:trHeight w:val="290"/>
        </w:trPr>
        <w:tc>
          <w:tcPr>
            <w:tcW w:w="108" w:type="dxa"/>
            <w:tcBorders>
              <w:top w:val="nil"/>
              <w:left w:val="nil"/>
              <w:bottom w:val="nil"/>
              <w:right w:val="nil"/>
            </w:tcBorders>
            <w:shd w:val="clear" w:color="000000" w:fill="FFFFFF"/>
            <w:noWrap/>
            <w:vAlign w:val="bottom"/>
            <w:hideMark/>
          </w:tcPr>
          <w:p w14:paraId="7AEC6C4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B0362A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BED29D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30/06/2021</w:t>
            </w:r>
          </w:p>
        </w:tc>
        <w:tc>
          <w:tcPr>
            <w:tcW w:w="419" w:type="dxa"/>
            <w:tcBorders>
              <w:top w:val="nil"/>
              <w:left w:val="nil"/>
              <w:bottom w:val="nil"/>
              <w:right w:val="nil"/>
            </w:tcBorders>
            <w:shd w:val="clear" w:color="auto" w:fill="auto"/>
            <w:noWrap/>
            <w:vAlign w:val="bottom"/>
            <w:hideMark/>
          </w:tcPr>
          <w:p w14:paraId="446AF04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233997.03</w:t>
            </w:r>
          </w:p>
        </w:tc>
        <w:tc>
          <w:tcPr>
            <w:tcW w:w="446" w:type="dxa"/>
            <w:tcBorders>
              <w:top w:val="nil"/>
              <w:left w:val="nil"/>
              <w:bottom w:val="nil"/>
              <w:right w:val="nil"/>
            </w:tcBorders>
            <w:shd w:val="clear" w:color="auto" w:fill="auto"/>
            <w:noWrap/>
            <w:vAlign w:val="bottom"/>
            <w:hideMark/>
          </w:tcPr>
          <w:p w14:paraId="55909F1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w:t>
            </w:r>
          </w:p>
        </w:tc>
        <w:tc>
          <w:tcPr>
            <w:tcW w:w="536" w:type="dxa"/>
            <w:tcBorders>
              <w:top w:val="single" w:sz="4" w:space="0" w:color="auto"/>
              <w:left w:val="nil"/>
              <w:bottom w:val="nil"/>
              <w:right w:val="single" w:sz="4" w:space="0" w:color="auto"/>
            </w:tcBorders>
            <w:shd w:val="clear" w:color="000000" w:fill="FFFFFF"/>
            <w:noWrap/>
            <w:vAlign w:val="bottom"/>
            <w:hideMark/>
          </w:tcPr>
          <w:p w14:paraId="28344A9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91F3C4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E58686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260,303</w:t>
            </w:r>
          </w:p>
        </w:tc>
        <w:tc>
          <w:tcPr>
            <w:tcW w:w="456" w:type="dxa"/>
            <w:tcBorders>
              <w:top w:val="nil"/>
              <w:left w:val="nil"/>
              <w:bottom w:val="nil"/>
              <w:right w:val="nil"/>
            </w:tcBorders>
            <w:shd w:val="clear" w:color="000000" w:fill="FFFFFF"/>
            <w:noWrap/>
            <w:vAlign w:val="bottom"/>
            <w:hideMark/>
          </w:tcPr>
          <w:p w14:paraId="60AB088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260,303</w:t>
            </w:r>
          </w:p>
        </w:tc>
        <w:tc>
          <w:tcPr>
            <w:tcW w:w="382" w:type="dxa"/>
            <w:tcBorders>
              <w:top w:val="nil"/>
              <w:left w:val="nil"/>
              <w:bottom w:val="nil"/>
              <w:right w:val="single" w:sz="4" w:space="0" w:color="auto"/>
            </w:tcBorders>
            <w:shd w:val="clear" w:color="000000" w:fill="FFFFFF"/>
            <w:noWrap/>
            <w:vAlign w:val="bottom"/>
            <w:hideMark/>
          </w:tcPr>
          <w:p w14:paraId="1C72B7E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-0.90%</w:t>
            </w:r>
          </w:p>
        </w:tc>
        <w:tc>
          <w:tcPr>
            <w:tcW w:w="287" w:type="dxa"/>
            <w:tcBorders>
              <w:top w:val="nil"/>
              <w:left w:val="nil"/>
              <w:bottom w:val="nil"/>
              <w:right w:val="nil"/>
            </w:tcBorders>
            <w:shd w:val="clear" w:color="000000" w:fill="FFFFFF"/>
            <w:noWrap/>
            <w:vAlign w:val="bottom"/>
            <w:hideMark/>
          </w:tcPr>
          <w:p w14:paraId="7804D2E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C1AFF0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2B6314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28CDE7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13E354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A8E75F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260,303</w:t>
            </w:r>
          </w:p>
        </w:tc>
        <w:tc>
          <w:tcPr>
            <w:tcW w:w="456" w:type="dxa"/>
            <w:tcBorders>
              <w:top w:val="nil"/>
              <w:left w:val="nil"/>
              <w:bottom w:val="nil"/>
              <w:right w:val="nil"/>
            </w:tcBorders>
            <w:shd w:val="clear" w:color="000000" w:fill="FFFFFF"/>
            <w:noWrap/>
            <w:vAlign w:val="bottom"/>
            <w:hideMark/>
          </w:tcPr>
          <w:p w14:paraId="464FF2F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4297.50</w:t>
            </w:r>
          </w:p>
        </w:tc>
        <w:tc>
          <w:tcPr>
            <w:tcW w:w="652" w:type="dxa"/>
            <w:tcBorders>
              <w:top w:val="nil"/>
              <w:left w:val="nil"/>
              <w:bottom w:val="nil"/>
              <w:right w:val="single" w:sz="4" w:space="0" w:color="auto"/>
            </w:tcBorders>
            <w:shd w:val="clear" w:color="000000" w:fill="FFFFFF"/>
            <w:noWrap/>
            <w:vAlign w:val="bottom"/>
            <w:hideMark/>
          </w:tcPr>
          <w:p w14:paraId="0429128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6B77C6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82BAB2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-0.90%</w:t>
            </w:r>
          </w:p>
        </w:tc>
        <w:tc>
          <w:tcPr>
            <w:tcW w:w="652" w:type="dxa"/>
            <w:tcBorders>
              <w:top w:val="nil"/>
              <w:left w:val="nil"/>
              <w:bottom w:val="nil"/>
              <w:right w:val="single" w:sz="4" w:space="0" w:color="auto"/>
            </w:tcBorders>
            <w:shd w:val="clear" w:color="000000" w:fill="FFFFFF"/>
            <w:noWrap/>
            <w:vAlign w:val="bottom"/>
            <w:hideMark/>
          </w:tcPr>
          <w:p w14:paraId="7E527C3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0.12%</w:t>
            </w:r>
          </w:p>
        </w:tc>
        <w:tc>
          <w:tcPr>
            <w:tcW w:w="287" w:type="dxa"/>
            <w:tcBorders>
              <w:top w:val="nil"/>
              <w:left w:val="nil"/>
              <w:bottom w:val="nil"/>
              <w:right w:val="nil"/>
            </w:tcBorders>
            <w:shd w:val="clear" w:color="000000" w:fill="FFFFFF"/>
            <w:noWrap/>
            <w:vAlign w:val="bottom"/>
            <w:hideMark/>
          </w:tcPr>
          <w:p w14:paraId="3D7443E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05D49B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528.21</w:t>
            </w:r>
          </w:p>
        </w:tc>
        <w:tc>
          <w:tcPr>
            <w:tcW w:w="356" w:type="dxa"/>
            <w:tcBorders>
              <w:top w:val="nil"/>
              <w:left w:val="nil"/>
              <w:bottom w:val="nil"/>
              <w:right w:val="single" w:sz="4" w:space="0" w:color="auto"/>
            </w:tcBorders>
            <w:shd w:val="clear" w:color="000000" w:fill="FFFFFF"/>
            <w:noWrap/>
            <w:vAlign w:val="bottom"/>
            <w:hideMark/>
          </w:tcPr>
          <w:p w14:paraId="05E09FD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-1.00%</w:t>
            </w:r>
          </w:p>
        </w:tc>
      </w:tr>
      <w:tr w:rsidR="0026563C" w:rsidRPr="0026563C" w14:paraId="571919EB" w14:textId="77777777" w:rsidTr="0026563C">
        <w:trPr>
          <w:trHeight w:val="290"/>
        </w:trPr>
        <w:tc>
          <w:tcPr>
            <w:tcW w:w="108" w:type="dxa"/>
            <w:tcBorders>
              <w:top w:val="nil"/>
              <w:left w:val="nil"/>
              <w:bottom w:val="nil"/>
              <w:right w:val="nil"/>
            </w:tcBorders>
            <w:shd w:val="clear" w:color="000000" w:fill="FFFFFF"/>
            <w:noWrap/>
            <w:vAlign w:val="bottom"/>
            <w:hideMark/>
          </w:tcPr>
          <w:p w14:paraId="32036D4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88409B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C76ACC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01/07/2021</w:t>
            </w:r>
          </w:p>
        </w:tc>
        <w:tc>
          <w:tcPr>
            <w:tcW w:w="419" w:type="dxa"/>
            <w:tcBorders>
              <w:top w:val="nil"/>
              <w:left w:val="nil"/>
              <w:bottom w:val="nil"/>
              <w:right w:val="nil"/>
            </w:tcBorders>
            <w:shd w:val="clear" w:color="auto" w:fill="auto"/>
            <w:noWrap/>
            <w:vAlign w:val="bottom"/>
            <w:hideMark/>
          </w:tcPr>
          <w:p w14:paraId="3FCEC6E0"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236358.22</w:t>
            </w:r>
          </w:p>
        </w:tc>
        <w:tc>
          <w:tcPr>
            <w:tcW w:w="446" w:type="dxa"/>
            <w:tcBorders>
              <w:top w:val="nil"/>
              <w:left w:val="nil"/>
              <w:bottom w:val="nil"/>
              <w:right w:val="nil"/>
            </w:tcBorders>
            <w:shd w:val="clear" w:color="auto" w:fill="auto"/>
            <w:noWrap/>
            <w:vAlign w:val="bottom"/>
            <w:hideMark/>
          </w:tcPr>
          <w:p w14:paraId="7AB059E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5A75437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FAAED2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B58A35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262,973</w:t>
            </w:r>
          </w:p>
        </w:tc>
        <w:tc>
          <w:tcPr>
            <w:tcW w:w="456" w:type="dxa"/>
            <w:tcBorders>
              <w:top w:val="nil"/>
              <w:left w:val="nil"/>
              <w:bottom w:val="nil"/>
              <w:right w:val="nil"/>
            </w:tcBorders>
            <w:shd w:val="clear" w:color="000000" w:fill="FFFFFF"/>
            <w:noWrap/>
            <w:vAlign w:val="bottom"/>
            <w:hideMark/>
          </w:tcPr>
          <w:p w14:paraId="528041D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262,973</w:t>
            </w:r>
          </w:p>
        </w:tc>
        <w:tc>
          <w:tcPr>
            <w:tcW w:w="382" w:type="dxa"/>
            <w:tcBorders>
              <w:top w:val="nil"/>
              <w:left w:val="nil"/>
              <w:bottom w:val="nil"/>
              <w:right w:val="single" w:sz="4" w:space="0" w:color="auto"/>
            </w:tcBorders>
            <w:shd w:val="clear" w:color="000000" w:fill="FFFFFF"/>
            <w:noWrap/>
            <w:vAlign w:val="bottom"/>
            <w:hideMark/>
          </w:tcPr>
          <w:p w14:paraId="1D699B4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1.02%</w:t>
            </w:r>
          </w:p>
        </w:tc>
        <w:tc>
          <w:tcPr>
            <w:tcW w:w="287" w:type="dxa"/>
            <w:tcBorders>
              <w:top w:val="nil"/>
              <w:left w:val="nil"/>
              <w:bottom w:val="nil"/>
              <w:right w:val="nil"/>
            </w:tcBorders>
            <w:shd w:val="clear" w:color="000000" w:fill="FFFFFF"/>
            <w:noWrap/>
            <w:vAlign w:val="bottom"/>
            <w:hideMark/>
          </w:tcPr>
          <w:p w14:paraId="7777075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C62CF2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5B11C7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69F297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306F20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C7FE60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262,973</w:t>
            </w:r>
          </w:p>
        </w:tc>
        <w:tc>
          <w:tcPr>
            <w:tcW w:w="456" w:type="dxa"/>
            <w:tcBorders>
              <w:top w:val="nil"/>
              <w:left w:val="nil"/>
              <w:bottom w:val="nil"/>
              <w:right w:val="nil"/>
            </w:tcBorders>
            <w:shd w:val="clear" w:color="000000" w:fill="FFFFFF"/>
            <w:noWrap/>
            <w:vAlign w:val="bottom"/>
            <w:hideMark/>
          </w:tcPr>
          <w:p w14:paraId="41A8CBE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4319.94</w:t>
            </w:r>
          </w:p>
        </w:tc>
        <w:tc>
          <w:tcPr>
            <w:tcW w:w="652" w:type="dxa"/>
            <w:tcBorders>
              <w:top w:val="nil"/>
              <w:left w:val="nil"/>
              <w:bottom w:val="nil"/>
              <w:right w:val="single" w:sz="4" w:space="0" w:color="auto"/>
            </w:tcBorders>
            <w:shd w:val="clear" w:color="000000" w:fill="FFFFFF"/>
            <w:noWrap/>
            <w:vAlign w:val="bottom"/>
            <w:hideMark/>
          </w:tcPr>
          <w:p w14:paraId="03A30E3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2165681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A57FE5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1.01%</w:t>
            </w:r>
          </w:p>
        </w:tc>
        <w:tc>
          <w:tcPr>
            <w:tcW w:w="652" w:type="dxa"/>
            <w:tcBorders>
              <w:top w:val="nil"/>
              <w:left w:val="nil"/>
              <w:bottom w:val="nil"/>
              <w:right w:val="single" w:sz="4" w:space="0" w:color="auto"/>
            </w:tcBorders>
            <w:shd w:val="clear" w:color="000000" w:fill="FFFFFF"/>
            <w:noWrap/>
            <w:vAlign w:val="bottom"/>
            <w:hideMark/>
          </w:tcPr>
          <w:p w14:paraId="2CC55FB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0.51%</w:t>
            </w:r>
          </w:p>
        </w:tc>
        <w:tc>
          <w:tcPr>
            <w:tcW w:w="287" w:type="dxa"/>
            <w:tcBorders>
              <w:top w:val="nil"/>
              <w:left w:val="nil"/>
              <w:bottom w:val="nil"/>
              <w:right w:val="nil"/>
            </w:tcBorders>
            <w:shd w:val="clear" w:color="000000" w:fill="FFFFFF"/>
            <w:noWrap/>
            <w:vAlign w:val="bottom"/>
            <w:hideMark/>
          </w:tcPr>
          <w:p w14:paraId="2AF4EE7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16CBA3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533.54</w:t>
            </w:r>
          </w:p>
        </w:tc>
        <w:tc>
          <w:tcPr>
            <w:tcW w:w="356" w:type="dxa"/>
            <w:tcBorders>
              <w:top w:val="nil"/>
              <w:left w:val="nil"/>
              <w:bottom w:val="nil"/>
              <w:right w:val="single" w:sz="4" w:space="0" w:color="auto"/>
            </w:tcBorders>
            <w:shd w:val="clear" w:color="000000" w:fill="FFFFFF"/>
            <w:noWrap/>
            <w:vAlign w:val="bottom"/>
            <w:hideMark/>
          </w:tcPr>
          <w:p w14:paraId="1330EDA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1.00%</w:t>
            </w:r>
          </w:p>
        </w:tc>
      </w:tr>
      <w:tr w:rsidR="0026563C" w:rsidRPr="0026563C" w14:paraId="788B081F" w14:textId="77777777" w:rsidTr="0026563C">
        <w:trPr>
          <w:trHeight w:val="290"/>
        </w:trPr>
        <w:tc>
          <w:tcPr>
            <w:tcW w:w="108" w:type="dxa"/>
            <w:tcBorders>
              <w:top w:val="nil"/>
              <w:left w:val="nil"/>
              <w:bottom w:val="nil"/>
              <w:right w:val="nil"/>
            </w:tcBorders>
            <w:shd w:val="clear" w:color="000000" w:fill="FFFFFF"/>
            <w:noWrap/>
            <w:vAlign w:val="bottom"/>
            <w:hideMark/>
          </w:tcPr>
          <w:p w14:paraId="790443C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lastRenderedPageBreak/>
              <w:t> </w:t>
            </w:r>
          </w:p>
        </w:tc>
        <w:tc>
          <w:tcPr>
            <w:tcW w:w="108" w:type="dxa"/>
            <w:tcBorders>
              <w:top w:val="nil"/>
              <w:left w:val="nil"/>
              <w:bottom w:val="nil"/>
              <w:right w:val="nil"/>
            </w:tcBorders>
            <w:shd w:val="clear" w:color="000000" w:fill="FFFFFF"/>
            <w:noWrap/>
            <w:vAlign w:val="bottom"/>
            <w:hideMark/>
          </w:tcPr>
          <w:p w14:paraId="33AA243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13BCE2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02/07/2021</w:t>
            </w:r>
          </w:p>
        </w:tc>
        <w:tc>
          <w:tcPr>
            <w:tcW w:w="419" w:type="dxa"/>
            <w:tcBorders>
              <w:top w:val="nil"/>
              <w:left w:val="nil"/>
              <w:bottom w:val="nil"/>
              <w:right w:val="nil"/>
            </w:tcBorders>
            <w:shd w:val="clear" w:color="auto" w:fill="auto"/>
            <w:noWrap/>
            <w:vAlign w:val="bottom"/>
            <w:hideMark/>
          </w:tcPr>
          <w:p w14:paraId="0E60CA9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236553.14</w:t>
            </w:r>
          </w:p>
        </w:tc>
        <w:tc>
          <w:tcPr>
            <w:tcW w:w="446" w:type="dxa"/>
            <w:tcBorders>
              <w:top w:val="nil"/>
              <w:left w:val="nil"/>
              <w:bottom w:val="nil"/>
              <w:right w:val="nil"/>
            </w:tcBorders>
            <w:shd w:val="clear" w:color="auto" w:fill="auto"/>
            <w:noWrap/>
            <w:vAlign w:val="bottom"/>
            <w:hideMark/>
          </w:tcPr>
          <w:p w14:paraId="3249F36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5A0C893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DF9F7E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9A80D5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263,168</w:t>
            </w:r>
          </w:p>
        </w:tc>
        <w:tc>
          <w:tcPr>
            <w:tcW w:w="456" w:type="dxa"/>
            <w:tcBorders>
              <w:top w:val="nil"/>
              <w:left w:val="nil"/>
              <w:bottom w:val="nil"/>
              <w:right w:val="nil"/>
            </w:tcBorders>
            <w:shd w:val="clear" w:color="000000" w:fill="FFFFFF"/>
            <w:noWrap/>
            <w:vAlign w:val="bottom"/>
            <w:hideMark/>
          </w:tcPr>
          <w:p w14:paraId="6F15AEA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263,168</w:t>
            </w:r>
          </w:p>
        </w:tc>
        <w:tc>
          <w:tcPr>
            <w:tcW w:w="382" w:type="dxa"/>
            <w:tcBorders>
              <w:top w:val="nil"/>
              <w:left w:val="nil"/>
              <w:bottom w:val="nil"/>
              <w:right w:val="single" w:sz="4" w:space="0" w:color="auto"/>
            </w:tcBorders>
            <w:shd w:val="clear" w:color="000000" w:fill="FFFFFF"/>
            <w:noWrap/>
            <w:vAlign w:val="bottom"/>
            <w:hideMark/>
          </w:tcPr>
          <w:p w14:paraId="2DDB39C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0.07%</w:t>
            </w:r>
          </w:p>
        </w:tc>
        <w:tc>
          <w:tcPr>
            <w:tcW w:w="287" w:type="dxa"/>
            <w:tcBorders>
              <w:top w:val="nil"/>
              <w:left w:val="nil"/>
              <w:bottom w:val="nil"/>
              <w:right w:val="nil"/>
            </w:tcBorders>
            <w:shd w:val="clear" w:color="000000" w:fill="FFFFFF"/>
            <w:noWrap/>
            <w:vAlign w:val="bottom"/>
            <w:hideMark/>
          </w:tcPr>
          <w:p w14:paraId="4E43745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CD3BFB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26DD41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A6DB08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D19D36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2D0F92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263,168</w:t>
            </w:r>
          </w:p>
        </w:tc>
        <w:tc>
          <w:tcPr>
            <w:tcW w:w="456" w:type="dxa"/>
            <w:tcBorders>
              <w:top w:val="nil"/>
              <w:left w:val="nil"/>
              <w:bottom w:val="nil"/>
              <w:right w:val="nil"/>
            </w:tcBorders>
            <w:shd w:val="clear" w:color="000000" w:fill="FFFFFF"/>
            <w:noWrap/>
            <w:vAlign w:val="bottom"/>
            <w:hideMark/>
          </w:tcPr>
          <w:p w14:paraId="25F23C7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4352.34</w:t>
            </w:r>
          </w:p>
        </w:tc>
        <w:tc>
          <w:tcPr>
            <w:tcW w:w="652" w:type="dxa"/>
            <w:tcBorders>
              <w:top w:val="nil"/>
              <w:left w:val="nil"/>
              <w:bottom w:val="nil"/>
              <w:right w:val="single" w:sz="4" w:space="0" w:color="auto"/>
            </w:tcBorders>
            <w:shd w:val="clear" w:color="000000" w:fill="FFFFFF"/>
            <w:noWrap/>
            <w:vAlign w:val="bottom"/>
            <w:hideMark/>
          </w:tcPr>
          <w:p w14:paraId="59071E3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11E10A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9726C4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0.06%</w:t>
            </w:r>
          </w:p>
        </w:tc>
        <w:tc>
          <w:tcPr>
            <w:tcW w:w="652" w:type="dxa"/>
            <w:tcBorders>
              <w:top w:val="nil"/>
              <w:left w:val="nil"/>
              <w:bottom w:val="nil"/>
              <w:right w:val="single" w:sz="4" w:space="0" w:color="auto"/>
            </w:tcBorders>
            <w:shd w:val="clear" w:color="000000" w:fill="FFFFFF"/>
            <w:noWrap/>
            <w:vAlign w:val="bottom"/>
            <w:hideMark/>
          </w:tcPr>
          <w:p w14:paraId="35B0B8C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0.74%</w:t>
            </w:r>
          </w:p>
        </w:tc>
        <w:tc>
          <w:tcPr>
            <w:tcW w:w="287" w:type="dxa"/>
            <w:tcBorders>
              <w:top w:val="nil"/>
              <w:left w:val="nil"/>
              <w:bottom w:val="nil"/>
              <w:right w:val="nil"/>
            </w:tcBorders>
            <w:shd w:val="clear" w:color="000000" w:fill="FFFFFF"/>
            <w:noWrap/>
            <w:vAlign w:val="bottom"/>
            <w:hideMark/>
          </w:tcPr>
          <w:p w14:paraId="57AEBA7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535065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533.98</w:t>
            </w:r>
          </w:p>
        </w:tc>
        <w:tc>
          <w:tcPr>
            <w:tcW w:w="356" w:type="dxa"/>
            <w:tcBorders>
              <w:top w:val="nil"/>
              <w:left w:val="nil"/>
              <w:bottom w:val="nil"/>
              <w:right w:val="single" w:sz="4" w:space="0" w:color="auto"/>
            </w:tcBorders>
            <w:shd w:val="clear" w:color="000000" w:fill="FFFFFF"/>
            <w:noWrap/>
            <w:vAlign w:val="bottom"/>
            <w:hideMark/>
          </w:tcPr>
          <w:p w14:paraId="3E41ACB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0.08%</w:t>
            </w:r>
          </w:p>
        </w:tc>
      </w:tr>
      <w:tr w:rsidR="0026563C" w:rsidRPr="0026563C" w14:paraId="7775572E" w14:textId="77777777" w:rsidTr="0026563C">
        <w:trPr>
          <w:trHeight w:val="290"/>
        </w:trPr>
        <w:tc>
          <w:tcPr>
            <w:tcW w:w="108" w:type="dxa"/>
            <w:tcBorders>
              <w:top w:val="nil"/>
              <w:left w:val="nil"/>
              <w:bottom w:val="nil"/>
              <w:right w:val="nil"/>
            </w:tcBorders>
            <w:shd w:val="clear" w:color="000000" w:fill="FFFFFF"/>
            <w:noWrap/>
            <w:vAlign w:val="bottom"/>
            <w:hideMark/>
          </w:tcPr>
          <w:p w14:paraId="08C376D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DB2C70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5E8A6F3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06/07/2021</w:t>
            </w:r>
          </w:p>
        </w:tc>
        <w:tc>
          <w:tcPr>
            <w:tcW w:w="419" w:type="dxa"/>
            <w:tcBorders>
              <w:top w:val="nil"/>
              <w:left w:val="nil"/>
              <w:bottom w:val="nil"/>
              <w:right w:val="nil"/>
            </w:tcBorders>
            <w:shd w:val="clear" w:color="auto" w:fill="auto"/>
            <w:noWrap/>
            <w:vAlign w:val="bottom"/>
            <w:hideMark/>
          </w:tcPr>
          <w:p w14:paraId="7FD8C39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239946.52</w:t>
            </w:r>
          </w:p>
        </w:tc>
        <w:tc>
          <w:tcPr>
            <w:tcW w:w="446" w:type="dxa"/>
            <w:tcBorders>
              <w:top w:val="nil"/>
              <w:left w:val="nil"/>
              <w:bottom w:val="nil"/>
              <w:right w:val="nil"/>
            </w:tcBorders>
            <w:shd w:val="clear" w:color="auto" w:fill="auto"/>
            <w:noWrap/>
            <w:vAlign w:val="bottom"/>
            <w:hideMark/>
          </w:tcPr>
          <w:p w14:paraId="39D3EC9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122939F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2A0DCD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046165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266,561</w:t>
            </w:r>
          </w:p>
        </w:tc>
        <w:tc>
          <w:tcPr>
            <w:tcW w:w="456" w:type="dxa"/>
            <w:tcBorders>
              <w:top w:val="nil"/>
              <w:left w:val="nil"/>
              <w:bottom w:val="nil"/>
              <w:right w:val="nil"/>
            </w:tcBorders>
            <w:shd w:val="clear" w:color="000000" w:fill="FFFFFF"/>
            <w:noWrap/>
            <w:vAlign w:val="bottom"/>
            <w:hideMark/>
          </w:tcPr>
          <w:p w14:paraId="1BD35AA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266,561</w:t>
            </w:r>
          </w:p>
        </w:tc>
        <w:tc>
          <w:tcPr>
            <w:tcW w:w="382" w:type="dxa"/>
            <w:tcBorders>
              <w:top w:val="nil"/>
              <w:left w:val="nil"/>
              <w:bottom w:val="nil"/>
              <w:right w:val="single" w:sz="4" w:space="0" w:color="auto"/>
            </w:tcBorders>
            <w:shd w:val="clear" w:color="000000" w:fill="FFFFFF"/>
            <w:noWrap/>
            <w:vAlign w:val="bottom"/>
            <w:hideMark/>
          </w:tcPr>
          <w:p w14:paraId="16496CB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1.28%</w:t>
            </w:r>
          </w:p>
        </w:tc>
        <w:tc>
          <w:tcPr>
            <w:tcW w:w="287" w:type="dxa"/>
            <w:tcBorders>
              <w:top w:val="nil"/>
              <w:left w:val="nil"/>
              <w:bottom w:val="nil"/>
              <w:right w:val="nil"/>
            </w:tcBorders>
            <w:shd w:val="clear" w:color="000000" w:fill="FFFFFF"/>
            <w:noWrap/>
            <w:vAlign w:val="bottom"/>
            <w:hideMark/>
          </w:tcPr>
          <w:p w14:paraId="19DDA67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747FD3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FCA2CF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A2B5DC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CB9DD5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516DD72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266,561</w:t>
            </w:r>
          </w:p>
        </w:tc>
        <w:tc>
          <w:tcPr>
            <w:tcW w:w="456" w:type="dxa"/>
            <w:tcBorders>
              <w:top w:val="nil"/>
              <w:left w:val="nil"/>
              <w:bottom w:val="nil"/>
              <w:right w:val="nil"/>
            </w:tcBorders>
            <w:shd w:val="clear" w:color="000000" w:fill="FFFFFF"/>
            <w:noWrap/>
            <w:vAlign w:val="bottom"/>
            <w:hideMark/>
          </w:tcPr>
          <w:p w14:paraId="7DE2FC7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4343.54</w:t>
            </w:r>
          </w:p>
        </w:tc>
        <w:tc>
          <w:tcPr>
            <w:tcW w:w="652" w:type="dxa"/>
            <w:tcBorders>
              <w:top w:val="nil"/>
              <w:left w:val="nil"/>
              <w:bottom w:val="nil"/>
              <w:right w:val="single" w:sz="4" w:space="0" w:color="auto"/>
            </w:tcBorders>
            <w:shd w:val="clear" w:color="000000" w:fill="FFFFFF"/>
            <w:noWrap/>
            <w:vAlign w:val="bottom"/>
            <w:hideMark/>
          </w:tcPr>
          <w:p w14:paraId="07FCDF5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B0FD7C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9D6C83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1.28%</w:t>
            </w:r>
          </w:p>
        </w:tc>
        <w:tc>
          <w:tcPr>
            <w:tcW w:w="652" w:type="dxa"/>
            <w:tcBorders>
              <w:top w:val="nil"/>
              <w:left w:val="nil"/>
              <w:bottom w:val="nil"/>
              <w:right w:val="single" w:sz="4" w:space="0" w:color="auto"/>
            </w:tcBorders>
            <w:shd w:val="clear" w:color="000000" w:fill="FFFFFF"/>
            <w:noWrap/>
            <w:vAlign w:val="bottom"/>
            <w:hideMark/>
          </w:tcPr>
          <w:p w14:paraId="3FCB994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-0.21%</w:t>
            </w:r>
          </w:p>
        </w:tc>
        <w:tc>
          <w:tcPr>
            <w:tcW w:w="287" w:type="dxa"/>
            <w:tcBorders>
              <w:top w:val="nil"/>
              <w:left w:val="nil"/>
              <w:bottom w:val="nil"/>
              <w:right w:val="nil"/>
            </w:tcBorders>
            <w:shd w:val="clear" w:color="000000" w:fill="FFFFFF"/>
            <w:noWrap/>
            <w:vAlign w:val="bottom"/>
            <w:hideMark/>
          </w:tcPr>
          <w:p w14:paraId="00C52F8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7BC76D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541.64</w:t>
            </w:r>
          </w:p>
        </w:tc>
        <w:tc>
          <w:tcPr>
            <w:tcW w:w="356" w:type="dxa"/>
            <w:tcBorders>
              <w:top w:val="nil"/>
              <w:left w:val="nil"/>
              <w:bottom w:val="nil"/>
              <w:right w:val="single" w:sz="4" w:space="0" w:color="auto"/>
            </w:tcBorders>
            <w:shd w:val="clear" w:color="000000" w:fill="FFFFFF"/>
            <w:noWrap/>
            <w:vAlign w:val="bottom"/>
            <w:hideMark/>
          </w:tcPr>
          <w:p w14:paraId="04276C6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1.42%</w:t>
            </w:r>
          </w:p>
        </w:tc>
      </w:tr>
      <w:tr w:rsidR="0026563C" w:rsidRPr="0026563C" w14:paraId="042CE20F" w14:textId="77777777" w:rsidTr="0026563C">
        <w:trPr>
          <w:trHeight w:val="290"/>
        </w:trPr>
        <w:tc>
          <w:tcPr>
            <w:tcW w:w="108" w:type="dxa"/>
            <w:tcBorders>
              <w:top w:val="nil"/>
              <w:left w:val="nil"/>
              <w:bottom w:val="nil"/>
              <w:right w:val="nil"/>
            </w:tcBorders>
            <w:shd w:val="clear" w:color="000000" w:fill="FFFFFF"/>
            <w:noWrap/>
            <w:vAlign w:val="bottom"/>
            <w:hideMark/>
          </w:tcPr>
          <w:p w14:paraId="6B9E800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3AA2559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0BAAC5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07/07/2021</w:t>
            </w:r>
          </w:p>
        </w:tc>
        <w:tc>
          <w:tcPr>
            <w:tcW w:w="419" w:type="dxa"/>
            <w:tcBorders>
              <w:top w:val="nil"/>
              <w:left w:val="nil"/>
              <w:bottom w:val="nil"/>
              <w:right w:val="nil"/>
            </w:tcBorders>
            <w:shd w:val="clear" w:color="auto" w:fill="auto"/>
            <w:noWrap/>
            <w:vAlign w:val="bottom"/>
            <w:hideMark/>
          </w:tcPr>
          <w:p w14:paraId="1471822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237430.28</w:t>
            </w:r>
          </w:p>
        </w:tc>
        <w:tc>
          <w:tcPr>
            <w:tcW w:w="446" w:type="dxa"/>
            <w:tcBorders>
              <w:top w:val="nil"/>
              <w:left w:val="nil"/>
              <w:bottom w:val="nil"/>
              <w:right w:val="nil"/>
            </w:tcBorders>
            <w:shd w:val="clear" w:color="auto" w:fill="auto"/>
            <w:noWrap/>
            <w:vAlign w:val="bottom"/>
            <w:hideMark/>
          </w:tcPr>
          <w:p w14:paraId="619C07F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39EB3BC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0603E2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573DD66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264,045</w:t>
            </w:r>
          </w:p>
        </w:tc>
        <w:tc>
          <w:tcPr>
            <w:tcW w:w="456" w:type="dxa"/>
            <w:tcBorders>
              <w:top w:val="nil"/>
              <w:left w:val="nil"/>
              <w:bottom w:val="nil"/>
              <w:right w:val="nil"/>
            </w:tcBorders>
            <w:shd w:val="clear" w:color="000000" w:fill="FFFFFF"/>
            <w:noWrap/>
            <w:vAlign w:val="bottom"/>
            <w:hideMark/>
          </w:tcPr>
          <w:p w14:paraId="7A57250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264,045</w:t>
            </w:r>
          </w:p>
        </w:tc>
        <w:tc>
          <w:tcPr>
            <w:tcW w:w="382" w:type="dxa"/>
            <w:tcBorders>
              <w:top w:val="nil"/>
              <w:left w:val="nil"/>
              <w:bottom w:val="nil"/>
              <w:right w:val="single" w:sz="4" w:space="0" w:color="auto"/>
            </w:tcBorders>
            <w:shd w:val="clear" w:color="000000" w:fill="FFFFFF"/>
            <w:noWrap/>
            <w:vAlign w:val="bottom"/>
            <w:hideMark/>
          </w:tcPr>
          <w:p w14:paraId="7C336D4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-0.95%</w:t>
            </w:r>
          </w:p>
        </w:tc>
        <w:tc>
          <w:tcPr>
            <w:tcW w:w="287" w:type="dxa"/>
            <w:tcBorders>
              <w:top w:val="nil"/>
              <w:left w:val="nil"/>
              <w:bottom w:val="nil"/>
              <w:right w:val="nil"/>
            </w:tcBorders>
            <w:shd w:val="clear" w:color="000000" w:fill="FFFFFF"/>
            <w:noWrap/>
            <w:vAlign w:val="bottom"/>
            <w:hideMark/>
          </w:tcPr>
          <w:p w14:paraId="5BF5305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84D305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44410D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246A10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A9D82A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7AA488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264,045</w:t>
            </w:r>
          </w:p>
        </w:tc>
        <w:tc>
          <w:tcPr>
            <w:tcW w:w="456" w:type="dxa"/>
            <w:tcBorders>
              <w:top w:val="nil"/>
              <w:left w:val="nil"/>
              <w:bottom w:val="nil"/>
              <w:right w:val="nil"/>
            </w:tcBorders>
            <w:shd w:val="clear" w:color="000000" w:fill="FFFFFF"/>
            <w:noWrap/>
            <w:vAlign w:val="bottom"/>
            <w:hideMark/>
          </w:tcPr>
          <w:p w14:paraId="4AACAF7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4358.13</w:t>
            </w:r>
          </w:p>
        </w:tc>
        <w:tc>
          <w:tcPr>
            <w:tcW w:w="652" w:type="dxa"/>
            <w:tcBorders>
              <w:top w:val="nil"/>
              <w:left w:val="nil"/>
              <w:bottom w:val="nil"/>
              <w:right w:val="single" w:sz="4" w:space="0" w:color="auto"/>
            </w:tcBorders>
            <w:shd w:val="clear" w:color="000000" w:fill="FFFFFF"/>
            <w:noWrap/>
            <w:vAlign w:val="bottom"/>
            <w:hideMark/>
          </w:tcPr>
          <w:p w14:paraId="5DD54FC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B63ACA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9E2CD6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-0.96%</w:t>
            </w:r>
          </w:p>
        </w:tc>
        <w:tc>
          <w:tcPr>
            <w:tcW w:w="652" w:type="dxa"/>
            <w:tcBorders>
              <w:top w:val="nil"/>
              <w:left w:val="nil"/>
              <w:bottom w:val="nil"/>
              <w:right w:val="single" w:sz="4" w:space="0" w:color="auto"/>
            </w:tcBorders>
            <w:shd w:val="clear" w:color="000000" w:fill="FFFFFF"/>
            <w:noWrap/>
            <w:vAlign w:val="bottom"/>
            <w:hideMark/>
          </w:tcPr>
          <w:p w14:paraId="2CEE6FE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0.32%</w:t>
            </w:r>
          </w:p>
        </w:tc>
        <w:tc>
          <w:tcPr>
            <w:tcW w:w="287" w:type="dxa"/>
            <w:tcBorders>
              <w:top w:val="nil"/>
              <w:left w:val="nil"/>
              <w:bottom w:val="nil"/>
              <w:right w:val="nil"/>
            </w:tcBorders>
            <w:shd w:val="clear" w:color="000000" w:fill="FFFFFF"/>
            <w:noWrap/>
            <w:vAlign w:val="bottom"/>
            <w:hideMark/>
          </w:tcPr>
          <w:p w14:paraId="52481DC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3AB36D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535.96</w:t>
            </w:r>
          </w:p>
        </w:tc>
        <w:tc>
          <w:tcPr>
            <w:tcW w:w="356" w:type="dxa"/>
            <w:tcBorders>
              <w:top w:val="nil"/>
              <w:left w:val="nil"/>
              <w:bottom w:val="nil"/>
              <w:right w:val="single" w:sz="4" w:space="0" w:color="auto"/>
            </w:tcBorders>
            <w:shd w:val="clear" w:color="000000" w:fill="FFFFFF"/>
            <w:noWrap/>
            <w:vAlign w:val="bottom"/>
            <w:hideMark/>
          </w:tcPr>
          <w:p w14:paraId="4A64480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-1.05%</w:t>
            </w:r>
          </w:p>
        </w:tc>
      </w:tr>
      <w:tr w:rsidR="0026563C" w:rsidRPr="0026563C" w14:paraId="3DB64F7B" w14:textId="77777777" w:rsidTr="0026563C">
        <w:trPr>
          <w:trHeight w:val="290"/>
        </w:trPr>
        <w:tc>
          <w:tcPr>
            <w:tcW w:w="108" w:type="dxa"/>
            <w:tcBorders>
              <w:top w:val="nil"/>
              <w:left w:val="nil"/>
              <w:bottom w:val="nil"/>
              <w:right w:val="nil"/>
            </w:tcBorders>
            <w:shd w:val="clear" w:color="000000" w:fill="FFFFFF"/>
            <w:noWrap/>
            <w:vAlign w:val="bottom"/>
            <w:hideMark/>
          </w:tcPr>
          <w:p w14:paraId="48E909E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F2EB6F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E2D205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08/07/2021</w:t>
            </w:r>
          </w:p>
        </w:tc>
        <w:tc>
          <w:tcPr>
            <w:tcW w:w="419" w:type="dxa"/>
            <w:tcBorders>
              <w:top w:val="nil"/>
              <w:left w:val="nil"/>
              <w:bottom w:val="nil"/>
              <w:right w:val="nil"/>
            </w:tcBorders>
            <w:shd w:val="clear" w:color="auto" w:fill="auto"/>
            <w:noWrap/>
            <w:vAlign w:val="bottom"/>
            <w:hideMark/>
          </w:tcPr>
          <w:p w14:paraId="143E1C1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235126.68</w:t>
            </w:r>
          </w:p>
        </w:tc>
        <w:tc>
          <w:tcPr>
            <w:tcW w:w="446" w:type="dxa"/>
            <w:tcBorders>
              <w:top w:val="nil"/>
              <w:left w:val="nil"/>
              <w:bottom w:val="nil"/>
              <w:right w:val="nil"/>
            </w:tcBorders>
            <w:shd w:val="clear" w:color="auto" w:fill="auto"/>
            <w:noWrap/>
            <w:vAlign w:val="bottom"/>
            <w:hideMark/>
          </w:tcPr>
          <w:p w14:paraId="2DC9906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28B6842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CF8D53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1185AE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261,741</w:t>
            </w:r>
          </w:p>
        </w:tc>
        <w:tc>
          <w:tcPr>
            <w:tcW w:w="456" w:type="dxa"/>
            <w:tcBorders>
              <w:top w:val="nil"/>
              <w:left w:val="nil"/>
              <w:bottom w:val="nil"/>
              <w:right w:val="nil"/>
            </w:tcBorders>
            <w:shd w:val="clear" w:color="000000" w:fill="FFFFFF"/>
            <w:noWrap/>
            <w:vAlign w:val="bottom"/>
            <w:hideMark/>
          </w:tcPr>
          <w:p w14:paraId="4E64F59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261,741</w:t>
            </w:r>
          </w:p>
        </w:tc>
        <w:tc>
          <w:tcPr>
            <w:tcW w:w="382" w:type="dxa"/>
            <w:tcBorders>
              <w:top w:val="nil"/>
              <w:left w:val="nil"/>
              <w:bottom w:val="nil"/>
              <w:right w:val="single" w:sz="4" w:space="0" w:color="auto"/>
            </w:tcBorders>
            <w:shd w:val="clear" w:color="000000" w:fill="FFFFFF"/>
            <w:noWrap/>
            <w:vAlign w:val="bottom"/>
            <w:hideMark/>
          </w:tcPr>
          <w:p w14:paraId="122D697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-0.88%</w:t>
            </w:r>
          </w:p>
        </w:tc>
        <w:tc>
          <w:tcPr>
            <w:tcW w:w="287" w:type="dxa"/>
            <w:tcBorders>
              <w:top w:val="nil"/>
              <w:left w:val="nil"/>
              <w:bottom w:val="nil"/>
              <w:right w:val="nil"/>
            </w:tcBorders>
            <w:shd w:val="clear" w:color="000000" w:fill="FFFFFF"/>
            <w:noWrap/>
            <w:vAlign w:val="bottom"/>
            <w:hideMark/>
          </w:tcPr>
          <w:p w14:paraId="733386A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AC22DC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664100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67C7AE5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2790D1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8F8D78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261,741</w:t>
            </w:r>
          </w:p>
        </w:tc>
        <w:tc>
          <w:tcPr>
            <w:tcW w:w="456" w:type="dxa"/>
            <w:tcBorders>
              <w:top w:val="nil"/>
              <w:left w:val="nil"/>
              <w:bottom w:val="nil"/>
              <w:right w:val="nil"/>
            </w:tcBorders>
            <w:shd w:val="clear" w:color="000000" w:fill="FFFFFF"/>
            <w:noWrap/>
            <w:vAlign w:val="bottom"/>
            <w:hideMark/>
          </w:tcPr>
          <w:p w14:paraId="6D70D5F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4320.82</w:t>
            </w:r>
          </w:p>
        </w:tc>
        <w:tc>
          <w:tcPr>
            <w:tcW w:w="652" w:type="dxa"/>
            <w:tcBorders>
              <w:top w:val="nil"/>
              <w:left w:val="nil"/>
              <w:bottom w:val="nil"/>
              <w:right w:val="single" w:sz="4" w:space="0" w:color="auto"/>
            </w:tcBorders>
            <w:shd w:val="clear" w:color="000000" w:fill="FFFFFF"/>
            <w:noWrap/>
            <w:vAlign w:val="bottom"/>
            <w:hideMark/>
          </w:tcPr>
          <w:p w14:paraId="1CCD5DF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D9AA2A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05F877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-0.88%</w:t>
            </w:r>
          </w:p>
        </w:tc>
        <w:tc>
          <w:tcPr>
            <w:tcW w:w="652" w:type="dxa"/>
            <w:tcBorders>
              <w:top w:val="nil"/>
              <w:left w:val="nil"/>
              <w:bottom w:val="nil"/>
              <w:right w:val="single" w:sz="4" w:space="0" w:color="auto"/>
            </w:tcBorders>
            <w:shd w:val="clear" w:color="000000" w:fill="FFFFFF"/>
            <w:noWrap/>
            <w:vAlign w:val="bottom"/>
            <w:hideMark/>
          </w:tcPr>
          <w:p w14:paraId="6BDB9D3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-0.87%</w:t>
            </w:r>
          </w:p>
        </w:tc>
        <w:tc>
          <w:tcPr>
            <w:tcW w:w="287" w:type="dxa"/>
            <w:tcBorders>
              <w:top w:val="nil"/>
              <w:left w:val="nil"/>
              <w:bottom w:val="nil"/>
              <w:right w:val="nil"/>
            </w:tcBorders>
            <w:shd w:val="clear" w:color="000000" w:fill="FFFFFF"/>
            <w:noWrap/>
            <w:vAlign w:val="bottom"/>
            <w:hideMark/>
          </w:tcPr>
          <w:p w14:paraId="632A41E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72F591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530.76</w:t>
            </w:r>
          </w:p>
        </w:tc>
        <w:tc>
          <w:tcPr>
            <w:tcW w:w="356" w:type="dxa"/>
            <w:tcBorders>
              <w:top w:val="nil"/>
              <w:left w:val="nil"/>
              <w:bottom w:val="nil"/>
              <w:right w:val="single" w:sz="4" w:space="0" w:color="auto"/>
            </w:tcBorders>
            <w:shd w:val="clear" w:color="000000" w:fill="FFFFFF"/>
            <w:noWrap/>
            <w:vAlign w:val="bottom"/>
            <w:hideMark/>
          </w:tcPr>
          <w:p w14:paraId="1E79B23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-0.97%</w:t>
            </w:r>
          </w:p>
        </w:tc>
      </w:tr>
      <w:tr w:rsidR="0026563C" w:rsidRPr="0026563C" w14:paraId="6C250028" w14:textId="77777777" w:rsidTr="0026563C">
        <w:trPr>
          <w:trHeight w:val="290"/>
        </w:trPr>
        <w:tc>
          <w:tcPr>
            <w:tcW w:w="108" w:type="dxa"/>
            <w:tcBorders>
              <w:top w:val="nil"/>
              <w:left w:val="nil"/>
              <w:bottom w:val="nil"/>
              <w:right w:val="nil"/>
            </w:tcBorders>
            <w:shd w:val="clear" w:color="000000" w:fill="FFFFFF"/>
            <w:noWrap/>
            <w:vAlign w:val="bottom"/>
            <w:hideMark/>
          </w:tcPr>
          <w:p w14:paraId="1613EC5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55D8F9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15AFF4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09/07/2021</w:t>
            </w:r>
          </w:p>
        </w:tc>
        <w:tc>
          <w:tcPr>
            <w:tcW w:w="419" w:type="dxa"/>
            <w:tcBorders>
              <w:top w:val="nil"/>
              <w:left w:val="nil"/>
              <w:bottom w:val="nil"/>
              <w:right w:val="nil"/>
            </w:tcBorders>
            <w:shd w:val="clear" w:color="auto" w:fill="auto"/>
            <w:noWrap/>
            <w:vAlign w:val="bottom"/>
            <w:hideMark/>
          </w:tcPr>
          <w:p w14:paraId="5B003C0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237439.14</w:t>
            </w:r>
          </w:p>
        </w:tc>
        <w:tc>
          <w:tcPr>
            <w:tcW w:w="446" w:type="dxa"/>
            <w:tcBorders>
              <w:top w:val="nil"/>
              <w:left w:val="nil"/>
              <w:bottom w:val="nil"/>
              <w:right w:val="nil"/>
            </w:tcBorders>
            <w:shd w:val="clear" w:color="auto" w:fill="auto"/>
            <w:noWrap/>
            <w:vAlign w:val="bottom"/>
            <w:hideMark/>
          </w:tcPr>
          <w:p w14:paraId="330CC93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0C8F2A0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B4D18F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7C40A0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264,054</w:t>
            </w:r>
          </w:p>
        </w:tc>
        <w:tc>
          <w:tcPr>
            <w:tcW w:w="456" w:type="dxa"/>
            <w:tcBorders>
              <w:top w:val="nil"/>
              <w:left w:val="nil"/>
              <w:bottom w:val="nil"/>
              <w:right w:val="nil"/>
            </w:tcBorders>
            <w:shd w:val="clear" w:color="000000" w:fill="FFFFFF"/>
            <w:noWrap/>
            <w:vAlign w:val="bottom"/>
            <w:hideMark/>
          </w:tcPr>
          <w:p w14:paraId="06C0CAD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264,054</w:t>
            </w:r>
          </w:p>
        </w:tc>
        <w:tc>
          <w:tcPr>
            <w:tcW w:w="382" w:type="dxa"/>
            <w:tcBorders>
              <w:top w:val="nil"/>
              <w:left w:val="nil"/>
              <w:bottom w:val="nil"/>
              <w:right w:val="single" w:sz="4" w:space="0" w:color="auto"/>
            </w:tcBorders>
            <w:shd w:val="clear" w:color="000000" w:fill="FFFFFF"/>
            <w:noWrap/>
            <w:vAlign w:val="bottom"/>
            <w:hideMark/>
          </w:tcPr>
          <w:p w14:paraId="2D31707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0.88%</w:t>
            </w:r>
          </w:p>
        </w:tc>
        <w:tc>
          <w:tcPr>
            <w:tcW w:w="287" w:type="dxa"/>
            <w:tcBorders>
              <w:top w:val="nil"/>
              <w:left w:val="nil"/>
              <w:bottom w:val="nil"/>
              <w:right w:val="nil"/>
            </w:tcBorders>
            <w:shd w:val="clear" w:color="000000" w:fill="FFFFFF"/>
            <w:noWrap/>
            <w:vAlign w:val="bottom"/>
            <w:hideMark/>
          </w:tcPr>
          <w:p w14:paraId="5CB47C7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316D48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DE3A12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0A9F66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35FF30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2FBA3F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264,054</w:t>
            </w:r>
          </w:p>
        </w:tc>
        <w:tc>
          <w:tcPr>
            <w:tcW w:w="456" w:type="dxa"/>
            <w:tcBorders>
              <w:top w:val="nil"/>
              <w:left w:val="nil"/>
              <w:bottom w:val="nil"/>
              <w:right w:val="nil"/>
            </w:tcBorders>
            <w:shd w:val="clear" w:color="000000" w:fill="FFFFFF"/>
            <w:noWrap/>
            <w:vAlign w:val="bottom"/>
            <w:hideMark/>
          </w:tcPr>
          <w:p w14:paraId="7ACF2D8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4369.55</w:t>
            </w:r>
          </w:p>
        </w:tc>
        <w:tc>
          <w:tcPr>
            <w:tcW w:w="652" w:type="dxa"/>
            <w:tcBorders>
              <w:top w:val="nil"/>
              <w:left w:val="nil"/>
              <w:bottom w:val="nil"/>
              <w:right w:val="single" w:sz="4" w:space="0" w:color="auto"/>
            </w:tcBorders>
            <w:shd w:val="clear" w:color="000000" w:fill="FFFFFF"/>
            <w:noWrap/>
            <w:vAlign w:val="bottom"/>
            <w:hideMark/>
          </w:tcPr>
          <w:p w14:paraId="791351B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5339F7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87A8AE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0.87%</w:t>
            </w:r>
          </w:p>
        </w:tc>
        <w:tc>
          <w:tcPr>
            <w:tcW w:w="652" w:type="dxa"/>
            <w:tcBorders>
              <w:top w:val="nil"/>
              <w:left w:val="nil"/>
              <w:bottom w:val="nil"/>
              <w:right w:val="single" w:sz="4" w:space="0" w:color="auto"/>
            </w:tcBorders>
            <w:shd w:val="clear" w:color="000000" w:fill="FFFFFF"/>
            <w:noWrap/>
            <w:vAlign w:val="bottom"/>
            <w:hideMark/>
          </w:tcPr>
          <w:p w14:paraId="702F899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1.12%</w:t>
            </w:r>
          </w:p>
        </w:tc>
        <w:tc>
          <w:tcPr>
            <w:tcW w:w="287" w:type="dxa"/>
            <w:tcBorders>
              <w:top w:val="nil"/>
              <w:left w:val="nil"/>
              <w:bottom w:val="nil"/>
              <w:right w:val="nil"/>
            </w:tcBorders>
            <w:shd w:val="clear" w:color="000000" w:fill="FFFFFF"/>
            <w:noWrap/>
            <w:vAlign w:val="bottom"/>
            <w:hideMark/>
          </w:tcPr>
          <w:p w14:paraId="6ABD951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60D27F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535.98</w:t>
            </w:r>
          </w:p>
        </w:tc>
        <w:tc>
          <w:tcPr>
            <w:tcW w:w="356" w:type="dxa"/>
            <w:tcBorders>
              <w:top w:val="nil"/>
              <w:left w:val="nil"/>
              <w:bottom w:val="nil"/>
              <w:right w:val="single" w:sz="4" w:space="0" w:color="auto"/>
            </w:tcBorders>
            <w:shd w:val="clear" w:color="000000" w:fill="FFFFFF"/>
            <w:noWrap/>
            <w:vAlign w:val="bottom"/>
            <w:hideMark/>
          </w:tcPr>
          <w:p w14:paraId="41C2E05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0.98%</w:t>
            </w:r>
          </w:p>
        </w:tc>
      </w:tr>
      <w:tr w:rsidR="0026563C" w:rsidRPr="0026563C" w14:paraId="76175DEB" w14:textId="77777777" w:rsidTr="0026563C">
        <w:trPr>
          <w:trHeight w:val="290"/>
        </w:trPr>
        <w:tc>
          <w:tcPr>
            <w:tcW w:w="108" w:type="dxa"/>
            <w:tcBorders>
              <w:top w:val="nil"/>
              <w:left w:val="nil"/>
              <w:bottom w:val="nil"/>
              <w:right w:val="nil"/>
            </w:tcBorders>
            <w:shd w:val="clear" w:color="000000" w:fill="FFFFFF"/>
            <w:noWrap/>
            <w:vAlign w:val="bottom"/>
            <w:hideMark/>
          </w:tcPr>
          <w:p w14:paraId="6283F23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AF0399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CDD46B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12/07/2021</w:t>
            </w:r>
          </w:p>
        </w:tc>
        <w:tc>
          <w:tcPr>
            <w:tcW w:w="419" w:type="dxa"/>
            <w:tcBorders>
              <w:top w:val="nil"/>
              <w:left w:val="nil"/>
              <w:bottom w:val="nil"/>
              <w:right w:val="nil"/>
            </w:tcBorders>
            <w:shd w:val="clear" w:color="auto" w:fill="auto"/>
            <w:noWrap/>
            <w:vAlign w:val="bottom"/>
            <w:hideMark/>
          </w:tcPr>
          <w:p w14:paraId="7FEFC38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238028.33</w:t>
            </w:r>
          </w:p>
        </w:tc>
        <w:tc>
          <w:tcPr>
            <w:tcW w:w="446" w:type="dxa"/>
            <w:tcBorders>
              <w:top w:val="nil"/>
              <w:left w:val="nil"/>
              <w:bottom w:val="nil"/>
              <w:right w:val="nil"/>
            </w:tcBorders>
            <w:shd w:val="clear" w:color="auto" w:fill="auto"/>
            <w:noWrap/>
            <w:vAlign w:val="bottom"/>
            <w:hideMark/>
          </w:tcPr>
          <w:p w14:paraId="2C2E2B6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0242E76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BB438F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BFAB18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264,643</w:t>
            </w:r>
          </w:p>
        </w:tc>
        <w:tc>
          <w:tcPr>
            <w:tcW w:w="456" w:type="dxa"/>
            <w:tcBorders>
              <w:top w:val="nil"/>
              <w:left w:val="nil"/>
              <w:bottom w:val="nil"/>
              <w:right w:val="nil"/>
            </w:tcBorders>
            <w:shd w:val="clear" w:color="000000" w:fill="FFFFFF"/>
            <w:noWrap/>
            <w:vAlign w:val="bottom"/>
            <w:hideMark/>
          </w:tcPr>
          <w:p w14:paraId="4B7874C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264,643</w:t>
            </w:r>
          </w:p>
        </w:tc>
        <w:tc>
          <w:tcPr>
            <w:tcW w:w="382" w:type="dxa"/>
            <w:tcBorders>
              <w:top w:val="nil"/>
              <w:left w:val="nil"/>
              <w:bottom w:val="nil"/>
              <w:right w:val="single" w:sz="4" w:space="0" w:color="auto"/>
            </w:tcBorders>
            <w:shd w:val="clear" w:color="000000" w:fill="FFFFFF"/>
            <w:noWrap/>
            <w:vAlign w:val="bottom"/>
            <w:hideMark/>
          </w:tcPr>
          <w:p w14:paraId="672605F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0.22%</w:t>
            </w:r>
          </w:p>
        </w:tc>
        <w:tc>
          <w:tcPr>
            <w:tcW w:w="287" w:type="dxa"/>
            <w:tcBorders>
              <w:top w:val="nil"/>
              <w:left w:val="nil"/>
              <w:bottom w:val="nil"/>
              <w:right w:val="nil"/>
            </w:tcBorders>
            <w:shd w:val="clear" w:color="000000" w:fill="FFFFFF"/>
            <w:noWrap/>
            <w:vAlign w:val="bottom"/>
            <w:hideMark/>
          </w:tcPr>
          <w:p w14:paraId="38BF834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61B737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62952B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A569F4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8284E9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D5CBA5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264,643</w:t>
            </w:r>
          </w:p>
        </w:tc>
        <w:tc>
          <w:tcPr>
            <w:tcW w:w="456" w:type="dxa"/>
            <w:tcBorders>
              <w:top w:val="nil"/>
              <w:left w:val="nil"/>
              <w:bottom w:val="nil"/>
              <w:right w:val="nil"/>
            </w:tcBorders>
            <w:shd w:val="clear" w:color="000000" w:fill="FFFFFF"/>
            <w:noWrap/>
            <w:vAlign w:val="bottom"/>
            <w:hideMark/>
          </w:tcPr>
          <w:p w14:paraId="1964BB1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4384.63</w:t>
            </w:r>
          </w:p>
        </w:tc>
        <w:tc>
          <w:tcPr>
            <w:tcW w:w="652" w:type="dxa"/>
            <w:tcBorders>
              <w:top w:val="nil"/>
              <w:left w:val="nil"/>
              <w:bottom w:val="nil"/>
              <w:right w:val="single" w:sz="4" w:space="0" w:color="auto"/>
            </w:tcBorders>
            <w:shd w:val="clear" w:color="000000" w:fill="FFFFFF"/>
            <w:noWrap/>
            <w:vAlign w:val="bottom"/>
            <w:hideMark/>
          </w:tcPr>
          <w:p w14:paraId="486A89B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A32374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3806E8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0.21%</w:t>
            </w:r>
          </w:p>
        </w:tc>
        <w:tc>
          <w:tcPr>
            <w:tcW w:w="652" w:type="dxa"/>
            <w:tcBorders>
              <w:top w:val="nil"/>
              <w:left w:val="nil"/>
              <w:bottom w:val="nil"/>
              <w:right w:val="single" w:sz="4" w:space="0" w:color="auto"/>
            </w:tcBorders>
            <w:shd w:val="clear" w:color="000000" w:fill="FFFFFF"/>
            <w:noWrap/>
            <w:vAlign w:val="bottom"/>
            <w:hideMark/>
          </w:tcPr>
          <w:p w14:paraId="611DC81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0.33%</w:t>
            </w:r>
          </w:p>
        </w:tc>
        <w:tc>
          <w:tcPr>
            <w:tcW w:w="287" w:type="dxa"/>
            <w:tcBorders>
              <w:top w:val="nil"/>
              <w:left w:val="nil"/>
              <w:bottom w:val="nil"/>
              <w:right w:val="nil"/>
            </w:tcBorders>
            <w:shd w:val="clear" w:color="000000" w:fill="FFFFFF"/>
            <w:noWrap/>
            <w:vAlign w:val="bottom"/>
            <w:hideMark/>
          </w:tcPr>
          <w:p w14:paraId="4E916B3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BCB603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537.31</w:t>
            </w:r>
          </w:p>
        </w:tc>
        <w:tc>
          <w:tcPr>
            <w:tcW w:w="356" w:type="dxa"/>
            <w:tcBorders>
              <w:top w:val="nil"/>
              <w:left w:val="nil"/>
              <w:bottom w:val="nil"/>
              <w:right w:val="single" w:sz="4" w:space="0" w:color="auto"/>
            </w:tcBorders>
            <w:shd w:val="clear" w:color="000000" w:fill="FFFFFF"/>
            <w:noWrap/>
            <w:vAlign w:val="bottom"/>
            <w:hideMark/>
          </w:tcPr>
          <w:p w14:paraId="0438120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0.25%</w:t>
            </w:r>
          </w:p>
        </w:tc>
      </w:tr>
      <w:tr w:rsidR="0026563C" w:rsidRPr="0026563C" w14:paraId="29D95662" w14:textId="77777777" w:rsidTr="0026563C">
        <w:trPr>
          <w:trHeight w:val="290"/>
        </w:trPr>
        <w:tc>
          <w:tcPr>
            <w:tcW w:w="108" w:type="dxa"/>
            <w:tcBorders>
              <w:top w:val="nil"/>
              <w:left w:val="nil"/>
              <w:bottom w:val="nil"/>
              <w:right w:val="nil"/>
            </w:tcBorders>
            <w:shd w:val="clear" w:color="000000" w:fill="FFFFFF"/>
            <w:noWrap/>
            <w:vAlign w:val="bottom"/>
            <w:hideMark/>
          </w:tcPr>
          <w:p w14:paraId="797AEAF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B95FE6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44D46B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13/07/2021</w:t>
            </w:r>
          </w:p>
        </w:tc>
        <w:tc>
          <w:tcPr>
            <w:tcW w:w="419" w:type="dxa"/>
            <w:tcBorders>
              <w:top w:val="nil"/>
              <w:left w:val="nil"/>
              <w:bottom w:val="nil"/>
              <w:right w:val="nil"/>
            </w:tcBorders>
            <w:shd w:val="clear" w:color="auto" w:fill="auto"/>
            <w:noWrap/>
            <w:vAlign w:val="bottom"/>
            <w:hideMark/>
          </w:tcPr>
          <w:p w14:paraId="639F25E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239521.24</w:t>
            </w:r>
          </w:p>
        </w:tc>
        <w:tc>
          <w:tcPr>
            <w:tcW w:w="446" w:type="dxa"/>
            <w:tcBorders>
              <w:top w:val="nil"/>
              <w:left w:val="nil"/>
              <w:bottom w:val="nil"/>
              <w:right w:val="nil"/>
            </w:tcBorders>
            <w:shd w:val="clear" w:color="auto" w:fill="auto"/>
            <w:noWrap/>
            <w:vAlign w:val="bottom"/>
            <w:hideMark/>
          </w:tcPr>
          <w:p w14:paraId="6B7E3B6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64B9BD8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44A7C4A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330C6E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266,136</w:t>
            </w:r>
          </w:p>
        </w:tc>
        <w:tc>
          <w:tcPr>
            <w:tcW w:w="456" w:type="dxa"/>
            <w:tcBorders>
              <w:top w:val="nil"/>
              <w:left w:val="nil"/>
              <w:bottom w:val="nil"/>
              <w:right w:val="nil"/>
            </w:tcBorders>
            <w:shd w:val="clear" w:color="000000" w:fill="FFFFFF"/>
            <w:noWrap/>
            <w:vAlign w:val="bottom"/>
            <w:hideMark/>
          </w:tcPr>
          <w:p w14:paraId="314BBCF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266,136</w:t>
            </w:r>
          </w:p>
        </w:tc>
        <w:tc>
          <w:tcPr>
            <w:tcW w:w="382" w:type="dxa"/>
            <w:tcBorders>
              <w:top w:val="nil"/>
              <w:left w:val="nil"/>
              <w:bottom w:val="nil"/>
              <w:right w:val="single" w:sz="4" w:space="0" w:color="auto"/>
            </w:tcBorders>
            <w:shd w:val="clear" w:color="000000" w:fill="FFFFFF"/>
            <w:noWrap/>
            <w:vAlign w:val="bottom"/>
            <w:hideMark/>
          </w:tcPr>
          <w:p w14:paraId="419D7EB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0.56%</w:t>
            </w:r>
          </w:p>
        </w:tc>
        <w:tc>
          <w:tcPr>
            <w:tcW w:w="287" w:type="dxa"/>
            <w:tcBorders>
              <w:top w:val="nil"/>
              <w:left w:val="nil"/>
              <w:bottom w:val="nil"/>
              <w:right w:val="nil"/>
            </w:tcBorders>
            <w:shd w:val="clear" w:color="000000" w:fill="FFFFFF"/>
            <w:noWrap/>
            <w:vAlign w:val="bottom"/>
            <w:hideMark/>
          </w:tcPr>
          <w:p w14:paraId="521204C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84EDE4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4B301C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258B01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F678EE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2E166F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266,136</w:t>
            </w:r>
          </w:p>
        </w:tc>
        <w:tc>
          <w:tcPr>
            <w:tcW w:w="456" w:type="dxa"/>
            <w:tcBorders>
              <w:top w:val="nil"/>
              <w:left w:val="nil"/>
              <w:bottom w:val="nil"/>
              <w:right w:val="nil"/>
            </w:tcBorders>
            <w:shd w:val="clear" w:color="000000" w:fill="FFFFFF"/>
            <w:noWrap/>
            <w:vAlign w:val="bottom"/>
            <w:hideMark/>
          </w:tcPr>
          <w:p w14:paraId="7C38140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4369.21</w:t>
            </w:r>
          </w:p>
        </w:tc>
        <w:tc>
          <w:tcPr>
            <w:tcW w:w="652" w:type="dxa"/>
            <w:tcBorders>
              <w:top w:val="nil"/>
              <w:left w:val="nil"/>
              <w:bottom w:val="nil"/>
              <w:right w:val="single" w:sz="4" w:space="0" w:color="auto"/>
            </w:tcBorders>
            <w:shd w:val="clear" w:color="000000" w:fill="FFFFFF"/>
            <w:noWrap/>
            <w:vAlign w:val="bottom"/>
            <w:hideMark/>
          </w:tcPr>
          <w:p w14:paraId="0E654BE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F1CA99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9A3D2A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0.55%</w:t>
            </w:r>
          </w:p>
        </w:tc>
        <w:tc>
          <w:tcPr>
            <w:tcW w:w="652" w:type="dxa"/>
            <w:tcBorders>
              <w:top w:val="nil"/>
              <w:left w:val="nil"/>
              <w:bottom w:val="nil"/>
              <w:right w:val="single" w:sz="4" w:space="0" w:color="auto"/>
            </w:tcBorders>
            <w:shd w:val="clear" w:color="000000" w:fill="FFFFFF"/>
            <w:noWrap/>
            <w:vAlign w:val="bottom"/>
            <w:hideMark/>
          </w:tcPr>
          <w:p w14:paraId="4CD67DE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-0.36%</w:t>
            </w:r>
          </w:p>
        </w:tc>
        <w:tc>
          <w:tcPr>
            <w:tcW w:w="287" w:type="dxa"/>
            <w:tcBorders>
              <w:top w:val="nil"/>
              <w:left w:val="nil"/>
              <w:bottom w:val="nil"/>
              <w:right w:val="nil"/>
            </w:tcBorders>
            <w:shd w:val="clear" w:color="000000" w:fill="FFFFFF"/>
            <w:noWrap/>
            <w:vAlign w:val="bottom"/>
            <w:hideMark/>
          </w:tcPr>
          <w:p w14:paraId="5BAA050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490ABA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540.68</w:t>
            </w:r>
          </w:p>
        </w:tc>
        <w:tc>
          <w:tcPr>
            <w:tcW w:w="356" w:type="dxa"/>
            <w:tcBorders>
              <w:top w:val="nil"/>
              <w:left w:val="nil"/>
              <w:bottom w:val="nil"/>
              <w:right w:val="single" w:sz="4" w:space="0" w:color="auto"/>
            </w:tcBorders>
            <w:shd w:val="clear" w:color="000000" w:fill="FFFFFF"/>
            <w:noWrap/>
            <w:vAlign w:val="bottom"/>
            <w:hideMark/>
          </w:tcPr>
          <w:p w14:paraId="5D15D6A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0.63%</w:t>
            </w:r>
          </w:p>
        </w:tc>
      </w:tr>
      <w:tr w:rsidR="0026563C" w:rsidRPr="0026563C" w14:paraId="4E3DE0D1" w14:textId="77777777" w:rsidTr="0026563C">
        <w:trPr>
          <w:trHeight w:val="290"/>
        </w:trPr>
        <w:tc>
          <w:tcPr>
            <w:tcW w:w="108" w:type="dxa"/>
            <w:tcBorders>
              <w:top w:val="nil"/>
              <w:left w:val="nil"/>
              <w:bottom w:val="nil"/>
              <w:right w:val="nil"/>
            </w:tcBorders>
            <w:shd w:val="clear" w:color="000000" w:fill="FFFFFF"/>
            <w:noWrap/>
            <w:vAlign w:val="bottom"/>
            <w:hideMark/>
          </w:tcPr>
          <w:p w14:paraId="11D3B58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1E80AA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DECB5B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14/07/2021</w:t>
            </w:r>
          </w:p>
        </w:tc>
        <w:tc>
          <w:tcPr>
            <w:tcW w:w="419" w:type="dxa"/>
            <w:tcBorders>
              <w:top w:val="nil"/>
              <w:left w:val="nil"/>
              <w:bottom w:val="nil"/>
              <w:right w:val="nil"/>
            </w:tcBorders>
            <w:shd w:val="clear" w:color="auto" w:fill="auto"/>
            <w:noWrap/>
            <w:vAlign w:val="bottom"/>
            <w:hideMark/>
          </w:tcPr>
          <w:p w14:paraId="3D04885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242741.85</w:t>
            </w:r>
          </w:p>
        </w:tc>
        <w:tc>
          <w:tcPr>
            <w:tcW w:w="446" w:type="dxa"/>
            <w:tcBorders>
              <w:top w:val="nil"/>
              <w:left w:val="nil"/>
              <w:bottom w:val="nil"/>
              <w:right w:val="nil"/>
            </w:tcBorders>
            <w:shd w:val="clear" w:color="auto" w:fill="auto"/>
            <w:noWrap/>
            <w:vAlign w:val="bottom"/>
            <w:hideMark/>
          </w:tcPr>
          <w:p w14:paraId="71EF9EC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10AA964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B53E9F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5D42E60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269,356</w:t>
            </w:r>
          </w:p>
        </w:tc>
        <w:tc>
          <w:tcPr>
            <w:tcW w:w="456" w:type="dxa"/>
            <w:tcBorders>
              <w:top w:val="nil"/>
              <w:left w:val="nil"/>
              <w:bottom w:val="nil"/>
              <w:right w:val="nil"/>
            </w:tcBorders>
            <w:shd w:val="clear" w:color="000000" w:fill="FFFFFF"/>
            <w:noWrap/>
            <w:vAlign w:val="bottom"/>
            <w:hideMark/>
          </w:tcPr>
          <w:p w14:paraId="6A801B0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269,356</w:t>
            </w:r>
          </w:p>
        </w:tc>
        <w:tc>
          <w:tcPr>
            <w:tcW w:w="382" w:type="dxa"/>
            <w:tcBorders>
              <w:top w:val="nil"/>
              <w:left w:val="nil"/>
              <w:bottom w:val="nil"/>
              <w:right w:val="single" w:sz="4" w:space="0" w:color="auto"/>
            </w:tcBorders>
            <w:shd w:val="clear" w:color="000000" w:fill="FFFFFF"/>
            <w:noWrap/>
            <w:vAlign w:val="bottom"/>
            <w:hideMark/>
          </w:tcPr>
          <w:p w14:paraId="4F9985A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1.20%</w:t>
            </w:r>
          </w:p>
        </w:tc>
        <w:tc>
          <w:tcPr>
            <w:tcW w:w="287" w:type="dxa"/>
            <w:tcBorders>
              <w:top w:val="nil"/>
              <w:left w:val="nil"/>
              <w:bottom w:val="nil"/>
              <w:right w:val="nil"/>
            </w:tcBorders>
            <w:shd w:val="clear" w:color="000000" w:fill="FFFFFF"/>
            <w:noWrap/>
            <w:vAlign w:val="bottom"/>
            <w:hideMark/>
          </w:tcPr>
          <w:p w14:paraId="4FA934A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955D47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CC4C55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3D3EBA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4045D5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67D3C6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269,356</w:t>
            </w:r>
          </w:p>
        </w:tc>
        <w:tc>
          <w:tcPr>
            <w:tcW w:w="456" w:type="dxa"/>
            <w:tcBorders>
              <w:top w:val="nil"/>
              <w:left w:val="nil"/>
              <w:bottom w:val="nil"/>
              <w:right w:val="nil"/>
            </w:tcBorders>
            <w:shd w:val="clear" w:color="000000" w:fill="FFFFFF"/>
            <w:noWrap/>
            <w:vAlign w:val="bottom"/>
            <w:hideMark/>
          </w:tcPr>
          <w:p w14:paraId="6D84046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4374.30</w:t>
            </w:r>
          </w:p>
        </w:tc>
        <w:tc>
          <w:tcPr>
            <w:tcW w:w="652" w:type="dxa"/>
            <w:tcBorders>
              <w:top w:val="nil"/>
              <w:left w:val="nil"/>
              <w:bottom w:val="nil"/>
              <w:right w:val="single" w:sz="4" w:space="0" w:color="auto"/>
            </w:tcBorders>
            <w:shd w:val="clear" w:color="000000" w:fill="FFFFFF"/>
            <w:noWrap/>
            <w:vAlign w:val="bottom"/>
            <w:hideMark/>
          </w:tcPr>
          <w:p w14:paraId="7CAAB9D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CA84AD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F4BFCF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1.20%</w:t>
            </w:r>
          </w:p>
        </w:tc>
        <w:tc>
          <w:tcPr>
            <w:tcW w:w="652" w:type="dxa"/>
            <w:tcBorders>
              <w:top w:val="nil"/>
              <w:left w:val="nil"/>
              <w:bottom w:val="nil"/>
              <w:right w:val="single" w:sz="4" w:space="0" w:color="auto"/>
            </w:tcBorders>
            <w:shd w:val="clear" w:color="000000" w:fill="FFFFFF"/>
            <w:noWrap/>
            <w:vAlign w:val="bottom"/>
            <w:hideMark/>
          </w:tcPr>
          <w:p w14:paraId="41334D1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0.10%</w:t>
            </w:r>
          </w:p>
        </w:tc>
        <w:tc>
          <w:tcPr>
            <w:tcW w:w="287" w:type="dxa"/>
            <w:tcBorders>
              <w:top w:val="nil"/>
              <w:left w:val="nil"/>
              <w:bottom w:val="nil"/>
              <w:right w:val="nil"/>
            </w:tcBorders>
            <w:shd w:val="clear" w:color="000000" w:fill="FFFFFF"/>
            <w:noWrap/>
            <w:vAlign w:val="bottom"/>
            <w:hideMark/>
          </w:tcPr>
          <w:p w14:paraId="682062C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D79A7A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547.95</w:t>
            </w:r>
          </w:p>
        </w:tc>
        <w:tc>
          <w:tcPr>
            <w:tcW w:w="356" w:type="dxa"/>
            <w:tcBorders>
              <w:top w:val="nil"/>
              <w:left w:val="nil"/>
              <w:bottom w:val="nil"/>
              <w:right w:val="single" w:sz="4" w:space="0" w:color="auto"/>
            </w:tcBorders>
            <w:shd w:val="clear" w:color="000000" w:fill="FFFFFF"/>
            <w:noWrap/>
            <w:vAlign w:val="bottom"/>
            <w:hideMark/>
          </w:tcPr>
          <w:p w14:paraId="7F21C98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1.34%</w:t>
            </w:r>
          </w:p>
        </w:tc>
      </w:tr>
      <w:tr w:rsidR="0026563C" w:rsidRPr="0026563C" w14:paraId="16A173D5" w14:textId="77777777" w:rsidTr="0026563C">
        <w:trPr>
          <w:trHeight w:val="290"/>
        </w:trPr>
        <w:tc>
          <w:tcPr>
            <w:tcW w:w="108" w:type="dxa"/>
            <w:tcBorders>
              <w:top w:val="nil"/>
              <w:left w:val="nil"/>
              <w:bottom w:val="nil"/>
              <w:right w:val="nil"/>
            </w:tcBorders>
            <w:shd w:val="clear" w:color="000000" w:fill="FFFFFF"/>
            <w:noWrap/>
            <w:vAlign w:val="bottom"/>
            <w:hideMark/>
          </w:tcPr>
          <w:p w14:paraId="36E68D9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5D1ACC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7DDEB2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15/07/2021</w:t>
            </w:r>
          </w:p>
        </w:tc>
        <w:tc>
          <w:tcPr>
            <w:tcW w:w="419" w:type="dxa"/>
            <w:tcBorders>
              <w:top w:val="nil"/>
              <w:left w:val="nil"/>
              <w:bottom w:val="nil"/>
              <w:right w:val="nil"/>
            </w:tcBorders>
            <w:shd w:val="clear" w:color="auto" w:fill="auto"/>
            <w:noWrap/>
            <w:vAlign w:val="bottom"/>
            <w:hideMark/>
          </w:tcPr>
          <w:p w14:paraId="37929B4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240526.85</w:t>
            </w:r>
          </w:p>
        </w:tc>
        <w:tc>
          <w:tcPr>
            <w:tcW w:w="446" w:type="dxa"/>
            <w:tcBorders>
              <w:top w:val="nil"/>
              <w:left w:val="nil"/>
              <w:bottom w:val="nil"/>
              <w:right w:val="nil"/>
            </w:tcBorders>
            <w:shd w:val="clear" w:color="auto" w:fill="auto"/>
            <w:noWrap/>
            <w:vAlign w:val="bottom"/>
            <w:hideMark/>
          </w:tcPr>
          <w:p w14:paraId="0E5C769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0C3D8F3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0ABF21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F7356A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267,141</w:t>
            </w:r>
          </w:p>
        </w:tc>
        <w:tc>
          <w:tcPr>
            <w:tcW w:w="456" w:type="dxa"/>
            <w:tcBorders>
              <w:top w:val="nil"/>
              <w:left w:val="nil"/>
              <w:bottom w:val="nil"/>
              <w:right w:val="nil"/>
            </w:tcBorders>
            <w:shd w:val="clear" w:color="000000" w:fill="FFFFFF"/>
            <w:noWrap/>
            <w:vAlign w:val="bottom"/>
            <w:hideMark/>
          </w:tcPr>
          <w:p w14:paraId="16CF95D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267,141</w:t>
            </w:r>
          </w:p>
        </w:tc>
        <w:tc>
          <w:tcPr>
            <w:tcW w:w="382" w:type="dxa"/>
            <w:tcBorders>
              <w:top w:val="nil"/>
              <w:left w:val="nil"/>
              <w:bottom w:val="nil"/>
              <w:right w:val="single" w:sz="4" w:space="0" w:color="auto"/>
            </w:tcBorders>
            <w:shd w:val="clear" w:color="000000" w:fill="FFFFFF"/>
            <w:noWrap/>
            <w:vAlign w:val="bottom"/>
            <w:hideMark/>
          </w:tcPr>
          <w:p w14:paraId="34B41EC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-0.83%</w:t>
            </w:r>
          </w:p>
        </w:tc>
        <w:tc>
          <w:tcPr>
            <w:tcW w:w="287" w:type="dxa"/>
            <w:tcBorders>
              <w:top w:val="nil"/>
              <w:left w:val="nil"/>
              <w:bottom w:val="nil"/>
              <w:right w:val="nil"/>
            </w:tcBorders>
            <w:shd w:val="clear" w:color="000000" w:fill="FFFFFF"/>
            <w:noWrap/>
            <w:vAlign w:val="bottom"/>
            <w:hideMark/>
          </w:tcPr>
          <w:p w14:paraId="7D0E025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D7DF24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3C503C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82EF60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CA0893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5BCB85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267,141</w:t>
            </w:r>
          </w:p>
        </w:tc>
        <w:tc>
          <w:tcPr>
            <w:tcW w:w="456" w:type="dxa"/>
            <w:tcBorders>
              <w:top w:val="nil"/>
              <w:left w:val="nil"/>
              <w:bottom w:val="nil"/>
              <w:right w:val="nil"/>
            </w:tcBorders>
            <w:shd w:val="clear" w:color="000000" w:fill="FFFFFF"/>
            <w:noWrap/>
            <w:vAlign w:val="bottom"/>
            <w:hideMark/>
          </w:tcPr>
          <w:p w14:paraId="23F854F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4360.03</w:t>
            </w:r>
          </w:p>
        </w:tc>
        <w:tc>
          <w:tcPr>
            <w:tcW w:w="652" w:type="dxa"/>
            <w:tcBorders>
              <w:top w:val="nil"/>
              <w:left w:val="nil"/>
              <w:bottom w:val="nil"/>
              <w:right w:val="single" w:sz="4" w:space="0" w:color="auto"/>
            </w:tcBorders>
            <w:shd w:val="clear" w:color="000000" w:fill="FFFFFF"/>
            <w:noWrap/>
            <w:vAlign w:val="bottom"/>
            <w:hideMark/>
          </w:tcPr>
          <w:p w14:paraId="08DF870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24B08F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3A35F7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-0.83%</w:t>
            </w:r>
          </w:p>
        </w:tc>
        <w:tc>
          <w:tcPr>
            <w:tcW w:w="652" w:type="dxa"/>
            <w:tcBorders>
              <w:top w:val="nil"/>
              <w:left w:val="nil"/>
              <w:bottom w:val="nil"/>
              <w:right w:val="single" w:sz="4" w:space="0" w:color="auto"/>
            </w:tcBorders>
            <w:shd w:val="clear" w:color="000000" w:fill="FFFFFF"/>
            <w:noWrap/>
            <w:vAlign w:val="bottom"/>
            <w:hideMark/>
          </w:tcPr>
          <w:p w14:paraId="7D9153F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-0.34%</w:t>
            </w:r>
          </w:p>
        </w:tc>
        <w:tc>
          <w:tcPr>
            <w:tcW w:w="287" w:type="dxa"/>
            <w:tcBorders>
              <w:top w:val="nil"/>
              <w:left w:val="nil"/>
              <w:bottom w:val="nil"/>
              <w:right w:val="nil"/>
            </w:tcBorders>
            <w:shd w:val="clear" w:color="000000" w:fill="FFFFFF"/>
            <w:noWrap/>
            <w:vAlign w:val="bottom"/>
            <w:hideMark/>
          </w:tcPr>
          <w:p w14:paraId="4B4FC48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E339B7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542.95</w:t>
            </w:r>
          </w:p>
        </w:tc>
        <w:tc>
          <w:tcPr>
            <w:tcW w:w="356" w:type="dxa"/>
            <w:tcBorders>
              <w:top w:val="nil"/>
              <w:left w:val="nil"/>
              <w:bottom w:val="nil"/>
              <w:right w:val="single" w:sz="4" w:space="0" w:color="auto"/>
            </w:tcBorders>
            <w:shd w:val="clear" w:color="000000" w:fill="FFFFFF"/>
            <w:noWrap/>
            <w:vAlign w:val="bottom"/>
            <w:hideMark/>
          </w:tcPr>
          <w:p w14:paraId="2CDF894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-0.92%</w:t>
            </w:r>
          </w:p>
        </w:tc>
      </w:tr>
      <w:tr w:rsidR="0026563C" w:rsidRPr="0026563C" w14:paraId="7DF74F62" w14:textId="77777777" w:rsidTr="0026563C">
        <w:trPr>
          <w:trHeight w:val="290"/>
        </w:trPr>
        <w:tc>
          <w:tcPr>
            <w:tcW w:w="108" w:type="dxa"/>
            <w:tcBorders>
              <w:top w:val="nil"/>
              <w:left w:val="nil"/>
              <w:bottom w:val="nil"/>
              <w:right w:val="nil"/>
            </w:tcBorders>
            <w:shd w:val="clear" w:color="000000" w:fill="FFFFFF"/>
            <w:noWrap/>
            <w:vAlign w:val="bottom"/>
            <w:hideMark/>
          </w:tcPr>
          <w:p w14:paraId="4AE5777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024D5D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02C692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16/07/2021</w:t>
            </w:r>
          </w:p>
        </w:tc>
        <w:tc>
          <w:tcPr>
            <w:tcW w:w="419" w:type="dxa"/>
            <w:tcBorders>
              <w:top w:val="nil"/>
              <w:left w:val="nil"/>
              <w:bottom w:val="nil"/>
              <w:right w:val="nil"/>
            </w:tcBorders>
            <w:shd w:val="clear" w:color="auto" w:fill="auto"/>
            <w:noWrap/>
            <w:vAlign w:val="bottom"/>
            <w:hideMark/>
          </w:tcPr>
          <w:p w14:paraId="42C9F08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234927.33</w:t>
            </w:r>
          </w:p>
        </w:tc>
        <w:tc>
          <w:tcPr>
            <w:tcW w:w="446" w:type="dxa"/>
            <w:tcBorders>
              <w:top w:val="nil"/>
              <w:left w:val="nil"/>
              <w:bottom w:val="nil"/>
              <w:right w:val="nil"/>
            </w:tcBorders>
            <w:shd w:val="clear" w:color="auto" w:fill="auto"/>
            <w:noWrap/>
            <w:vAlign w:val="bottom"/>
            <w:hideMark/>
          </w:tcPr>
          <w:p w14:paraId="581D473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76418E2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4BF7361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5E3454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261,542</w:t>
            </w:r>
          </w:p>
        </w:tc>
        <w:tc>
          <w:tcPr>
            <w:tcW w:w="456" w:type="dxa"/>
            <w:tcBorders>
              <w:top w:val="nil"/>
              <w:left w:val="nil"/>
              <w:bottom w:val="nil"/>
              <w:right w:val="nil"/>
            </w:tcBorders>
            <w:shd w:val="clear" w:color="000000" w:fill="FFFFFF"/>
            <w:noWrap/>
            <w:vAlign w:val="bottom"/>
            <w:hideMark/>
          </w:tcPr>
          <w:p w14:paraId="5AE6B49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261,542</w:t>
            </w:r>
          </w:p>
        </w:tc>
        <w:tc>
          <w:tcPr>
            <w:tcW w:w="382" w:type="dxa"/>
            <w:tcBorders>
              <w:top w:val="nil"/>
              <w:left w:val="nil"/>
              <w:bottom w:val="nil"/>
              <w:right w:val="single" w:sz="4" w:space="0" w:color="auto"/>
            </w:tcBorders>
            <w:shd w:val="clear" w:color="000000" w:fill="FFFFFF"/>
            <w:noWrap/>
            <w:vAlign w:val="bottom"/>
            <w:hideMark/>
          </w:tcPr>
          <w:p w14:paraId="5FAA532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-2.12%</w:t>
            </w:r>
          </w:p>
        </w:tc>
        <w:tc>
          <w:tcPr>
            <w:tcW w:w="287" w:type="dxa"/>
            <w:tcBorders>
              <w:top w:val="nil"/>
              <w:left w:val="nil"/>
              <w:bottom w:val="nil"/>
              <w:right w:val="nil"/>
            </w:tcBorders>
            <w:shd w:val="clear" w:color="000000" w:fill="FFFFFF"/>
            <w:noWrap/>
            <w:vAlign w:val="bottom"/>
            <w:hideMark/>
          </w:tcPr>
          <w:p w14:paraId="2445D52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60EA03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A254B8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3CF42F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148340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9FFC80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261,542</w:t>
            </w:r>
          </w:p>
        </w:tc>
        <w:tc>
          <w:tcPr>
            <w:tcW w:w="456" w:type="dxa"/>
            <w:tcBorders>
              <w:top w:val="nil"/>
              <w:left w:val="nil"/>
              <w:bottom w:val="nil"/>
              <w:right w:val="nil"/>
            </w:tcBorders>
            <w:shd w:val="clear" w:color="000000" w:fill="FFFFFF"/>
            <w:noWrap/>
            <w:vAlign w:val="bottom"/>
            <w:hideMark/>
          </w:tcPr>
          <w:p w14:paraId="54A9A13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4327.16</w:t>
            </w:r>
          </w:p>
        </w:tc>
        <w:tc>
          <w:tcPr>
            <w:tcW w:w="652" w:type="dxa"/>
            <w:tcBorders>
              <w:top w:val="nil"/>
              <w:left w:val="nil"/>
              <w:bottom w:val="nil"/>
              <w:right w:val="single" w:sz="4" w:space="0" w:color="auto"/>
            </w:tcBorders>
            <w:shd w:val="clear" w:color="000000" w:fill="FFFFFF"/>
            <w:noWrap/>
            <w:vAlign w:val="bottom"/>
            <w:hideMark/>
          </w:tcPr>
          <w:p w14:paraId="0A9996D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13B846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352366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-2.11%</w:t>
            </w:r>
          </w:p>
        </w:tc>
        <w:tc>
          <w:tcPr>
            <w:tcW w:w="652" w:type="dxa"/>
            <w:tcBorders>
              <w:top w:val="nil"/>
              <w:left w:val="nil"/>
              <w:bottom w:val="nil"/>
              <w:right w:val="single" w:sz="4" w:space="0" w:color="auto"/>
            </w:tcBorders>
            <w:shd w:val="clear" w:color="000000" w:fill="FFFFFF"/>
            <w:noWrap/>
            <w:vAlign w:val="bottom"/>
            <w:hideMark/>
          </w:tcPr>
          <w:p w14:paraId="23FE245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-0.77%</w:t>
            </w:r>
          </w:p>
        </w:tc>
        <w:tc>
          <w:tcPr>
            <w:tcW w:w="287" w:type="dxa"/>
            <w:tcBorders>
              <w:top w:val="nil"/>
              <w:left w:val="nil"/>
              <w:bottom w:val="nil"/>
              <w:right w:val="nil"/>
            </w:tcBorders>
            <w:shd w:val="clear" w:color="000000" w:fill="FFFFFF"/>
            <w:noWrap/>
            <w:vAlign w:val="bottom"/>
            <w:hideMark/>
          </w:tcPr>
          <w:p w14:paraId="67C4573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253F69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530.31</w:t>
            </w:r>
          </w:p>
        </w:tc>
        <w:tc>
          <w:tcPr>
            <w:tcW w:w="356" w:type="dxa"/>
            <w:tcBorders>
              <w:top w:val="nil"/>
              <w:left w:val="nil"/>
              <w:bottom w:val="nil"/>
              <w:right w:val="single" w:sz="4" w:space="0" w:color="auto"/>
            </w:tcBorders>
            <w:shd w:val="clear" w:color="000000" w:fill="FFFFFF"/>
            <w:noWrap/>
            <w:vAlign w:val="bottom"/>
            <w:hideMark/>
          </w:tcPr>
          <w:p w14:paraId="1A27A52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-2.36%</w:t>
            </w:r>
          </w:p>
        </w:tc>
      </w:tr>
      <w:tr w:rsidR="0026563C" w:rsidRPr="0026563C" w14:paraId="005712BD" w14:textId="77777777" w:rsidTr="0026563C">
        <w:trPr>
          <w:trHeight w:val="290"/>
        </w:trPr>
        <w:tc>
          <w:tcPr>
            <w:tcW w:w="108" w:type="dxa"/>
            <w:tcBorders>
              <w:top w:val="nil"/>
              <w:left w:val="nil"/>
              <w:bottom w:val="nil"/>
              <w:right w:val="nil"/>
            </w:tcBorders>
            <w:shd w:val="clear" w:color="000000" w:fill="FFFFFF"/>
            <w:noWrap/>
            <w:vAlign w:val="bottom"/>
            <w:hideMark/>
          </w:tcPr>
          <w:p w14:paraId="13AD65B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E24659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555B181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19/07/2021</w:t>
            </w:r>
          </w:p>
        </w:tc>
        <w:tc>
          <w:tcPr>
            <w:tcW w:w="419" w:type="dxa"/>
            <w:tcBorders>
              <w:top w:val="nil"/>
              <w:left w:val="nil"/>
              <w:bottom w:val="nil"/>
              <w:right w:val="nil"/>
            </w:tcBorders>
            <w:shd w:val="clear" w:color="auto" w:fill="auto"/>
            <w:noWrap/>
            <w:vAlign w:val="bottom"/>
            <w:hideMark/>
          </w:tcPr>
          <w:p w14:paraId="22B8257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235800.04</w:t>
            </w:r>
          </w:p>
        </w:tc>
        <w:tc>
          <w:tcPr>
            <w:tcW w:w="446" w:type="dxa"/>
            <w:tcBorders>
              <w:top w:val="nil"/>
              <w:left w:val="nil"/>
              <w:bottom w:val="nil"/>
              <w:right w:val="nil"/>
            </w:tcBorders>
            <w:shd w:val="clear" w:color="auto" w:fill="auto"/>
            <w:noWrap/>
            <w:vAlign w:val="bottom"/>
            <w:hideMark/>
          </w:tcPr>
          <w:p w14:paraId="0D820A6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50D6699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4C9D7A9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5075615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262,415</w:t>
            </w:r>
          </w:p>
        </w:tc>
        <w:tc>
          <w:tcPr>
            <w:tcW w:w="456" w:type="dxa"/>
            <w:tcBorders>
              <w:top w:val="nil"/>
              <w:left w:val="nil"/>
              <w:bottom w:val="nil"/>
              <w:right w:val="nil"/>
            </w:tcBorders>
            <w:shd w:val="clear" w:color="000000" w:fill="FFFFFF"/>
            <w:noWrap/>
            <w:vAlign w:val="bottom"/>
            <w:hideMark/>
          </w:tcPr>
          <w:p w14:paraId="422499C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262,415</w:t>
            </w:r>
          </w:p>
        </w:tc>
        <w:tc>
          <w:tcPr>
            <w:tcW w:w="382" w:type="dxa"/>
            <w:tcBorders>
              <w:top w:val="nil"/>
              <w:left w:val="nil"/>
              <w:bottom w:val="nil"/>
              <w:right w:val="single" w:sz="4" w:space="0" w:color="auto"/>
            </w:tcBorders>
            <w:shd w:val="clear" w:color="000000" w:fill="FFFFFF"/>
            <w:noWrap/>
            <w:vAlign w:val="bottom"/>
            <w:hideMark/>
          </w:tcPr>
          <w:p w14:paraId="112B55B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0.33%</w:t>
            </w:r>
          </w:p>
        </w:tc>
        <w:tc>
          <w:tcPr>
            <w:tcW w:w="287" w:type="dxa"/>
            <w:tcBorders>
              <w:top w:val="nil"/>
              <w:left w:val="nil"/>
              <w:bottom w:val="nil"/>
              <w:right w:val="nil"/>
            </w:tcBorders>
            <w:shd w:val="clear" w:color="000000" w:fill="FFFFFF"/>
            <w:noWrap/>
            <w:vAlign w:val="bottom"/>
            <w:hideMark/>
          </w:tcPr>
          <w:p w14:paraId="4683DD5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BD0261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B52B42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ED6D81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32C0D7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C0C9F4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262,415</w:t>
            </w:r>
          </w:p>
        </w:tc>
        <w:tc>
          <w:tcPr>
            <w:tcW w:w="456" w:type="dxa"/>
            <w:tcBorders>
              <w:top w:val="nil"/>
              <w:left w:val="nil"/>
              <w:bottom w:val="nil"/>
              <w:right w:val="nil"/>
            </w:tcBorders>
            <w:shd w:val="clear" w:color="000000" w:fill="FFFFFF"/>
            <w:noWrap/>
            <w:vAlign w:val="bottom"/>
            <w:hideMark/>
          </w:tcPr>
          <w:p w14:paraId="2B46A6C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4258.63</w:t>
            </w:r>
          </w:p>
        </w:tc>
        <w:tc>
          <w:tcPr>
            <w:tcW w:w="652" w:type="dxa"/>
            <w:tcBorders>
              <w:top w:val="nil"/>
              <w:left w:val="nil"/>
              <w:bottom w:val="nil"/>
              <w:right w:val="single" w:sz="4" w:space="0" w:color="auto"/>
            </w:tcBorders>
            <w:shd w:val="clear" w:color="000000" w:fill="FFFFFF"/>
            <w:noWrap/>
            <w:vAlign w:val="bottom"/>
            <w:hideMark/>
          </w:tcPr>
          <w:p w14:paraId="507A020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3ACB48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396DE7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0.32%</w:t>
            </w:r>
          </w:p>
        </w:tc>
        <w:tc>
          <w:tcPr>
            <w:tcW w:w="652" w:type="dxa"/>
            <w:tcBorders>
              <w:top w:val="nil"/>
              <w:left w:val="nil"/>
              <w:bottom w:val="nil"/>
              <w:right w:val="single" w:sz="4" w:space="0" w:color="auto"/>
            </w:tcBorders>
            <w:shd w:val="clear" w:color="000000" w:fill="FFFFFF"/>
            <w:noWrap/>
            <w:vAlign w:val="bottom"/>
            <w:hideMark/>
          </w:tcPr>
          <w:p w14:paraId="0DE2187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-1.60%</w:t>
            </w:r>
          </w:p>
        </w:tc>
        <w:tc>
          <w:tcPr>
            <w:tcW w:w="287" w:type="dxa"/>
            <w:tcBorders>
              <w:top w:val="nil"/>
              <w:left w:val="nil"/>
              <w:bottom w:val="nil"/>
              <w:right w:val="nil"/>
            </w:tcBorders>
            <w:shd w:val="clear" w:color="000000" w:fill="FFFFFF"/>
            <w:noWrap/>
            <w:vAlign w:val="bottom"/>
            <w:hideMark/>
          </w:tcPr>
          <w:p w14:paraId="35D213E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75364D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532.28</w:t>
            </w:r>
          </w:p>
        </w:tc>
        <w:tc>
          <w:tcPr>
            <w:tcW w:w="356" w:type="dxa"/>
            <w:tcBorders>
              <w:top w:val="nil"/>
              <w:left w:val="nil"/>
              <w:bottom w:val="nil"/>
              <w:right w:val="single" w:sz="4" w:space="0" w:color="auto"/>
            </w:tcBorders>
            <w:shd w:val="clear" w:color="000000" w:fill="FFFFFF"/>
            <w:noWrap/>
            <w:vAlign w:val="bottom"/>
            <w:hideMark/>
          </w:tcPr>
          <w:p w14:paraId="355105C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0.37%</w:t>
            </w:r>
          </w:p>
        </w:tc>
      </w:tr>
      <w:tr w:rsidR="0026563C" w:rsidRPr="0026563C" w14:paraId="465F0ADA" w14:textId="77777777" w:rsidTr="0026563C">
        <w:trPr>
          <w:trHeight w:val="290"/>
        </w:trPr>
        <w:tc>
          <w:tcPr>
            <w:tcW w:w="108" w:type="dxa"/>
            <w:tcBorders>
              <w:top w:val="nil"/>
              <w:left w:val="nil"/>
              <w:bottom w:val="nil"/>
              <w:right w:val="nil"/>
            </w:tcBorders>
            <w:shd w:val="clear" w:color="000000" w:fill="FFFFFF"/>
            <w:noWrap/>
            <w:vAlign w:val="bottom"/>
            <w:hideMark/>
          </w:tcPr>
          <w:p w14:paraId="27768AA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9B289D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15E6BB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20/07/2021</w:t>
            </w:r>
          </w:p>
        </w:tc>
        <w:tc>
          <w:tcPr>
            <w:tcW w:w="419" w:type="dxa"/>
            <w:tcBorders>
              <w:top w:val="nil"/>
              <w:left w:val="nil"/>
              <w:bottom w:val="nil"/>
              <w:right w:val="nil"/>
            </w:tcBorders>
            <w:shd w:val="clear" w:color="auto" w:fill="auto"/>
            <w:noWrap/>
            <w:vAlign w:val="bottom"/>
            <w:hideMark/>
          </w:tcPr>
          <w:p w14:paraId="3E576CA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235255.15</w:t>
            </w:r>
          </w:p>
        </w:tc>
        <w:tc>
          <w:tcPr>
            <w:tcW w:w="446" w:type="dxa"/>
            <w:tcBorders>
              <w:top w:val="nil"/>
              <w:left w:val="nil"/>
              <w:bottom w:val="nil"/>
              <w:right w:val="nil"/>
            </w:tcBorders>
            <w:shd w:val="clear" w:color="auto" w:fill="auto"/>
            <w:noWrap/>
            <w:vAlign w:val="bottom"/>
            <w:hideMark/>
          </w:tcPr>
          <w:p w14:paraId="3AF0115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26D62C2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169473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EDEABE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261,870</w:t>
            </w:r>
          </w:p>
        </w:tc>
        <w:tc>
          <w:tcPr>
            <w:tcW w:w="456" w:type="dxa"/>
            <w:tcBorders>
              <w:top w:val="nil"/>
              <w:left w:val="nil"/>
              <w:bottom w:val="nil"/>
              <w:right w:val="nil"/>
            </w:tcBorders>
            <w:shd w:val="clear" w:color="000000" w:fill="FFFFFF"/>
            <w:noWrap/>
            <w:vAlign w:val="bottom"/>
            <w:hideMark/>
          </w:tcPr>
          <w:p w14:paraId="7F7688D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261,870</w:t>
            </w:r>
          </w:p>
        </w:tc>
        <w:tc>
          <w:tcPr>
            <w:tcW w:w="382" w:type="dxa"/>
            <w:tcBorders>
              <w:top w:val="nil"/>
              <w:left w:val="nil"/>
              <w:bottom w:val="nil"/>
              <w:right w:val="single" w:sz="4" w:space="0" w:color="auto"/>
            </w:tcBorders>
            <w:shd w:val="clear" w:color="000000" w:fill="FFFFFF"/>
            <w:noWrap/>
            <w:vAlign w:val="bottom"/>
            <w:hideMark/>
          </w:tcPr>
          <w:p w14:paraId="016CEBC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-0.21%</w:t>
            </w:r>
          </w:p>
        </w:tc>
        <w:tc>
          <w:tcPr>
            <w:tcW w:w="287" w:type="dxa"/>
            <w:tcBorders>
              <w:top w:val="nil"/>
              <w:left w:val="nil"/>
              <w:bottom w:val="nil"/>
              <w:right w:val="nil"/>
            </w:tcBorders>
            <w:shd w:val="clear" w:color="000000" w:fill="FFFFFF"/>
            <w:noWrap/>
            <w:vAlign w:val="bottom"/>
            <w:hideMark/>
          </w:tcPr>
          <w:p w14:paraId="4A9D664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36A058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563709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2E2916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8F088F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EC2305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261,870</w:t>
            </w:r>
          </w:p>
        </w:tc>
        <w:tc>
          <w:tcPr>
            <w:tcW w:w="456" w:type="dxa"/>
            <w:tcBorders>
              <w:top w:val="nil"/>
              <w:left w:val="nil"/>
              <w:bottom w:val="nil"/>
              <w:right w:val="nil"/>
            </w:tcBorders>
            <w:shd w:val="clear" w:color="000000" w:fill="FFFFFF"/>
            <w:noWrap/>
            <w:vAlign w:val="bottom"/>
            <w:hideMark/>
          </w:tcPr>
          <w:p w14:paraId="7AC5223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4323.21</w:t>
            </w:r>
          </w:p>
        </w:tc>
        <w:tc>
          <w:tcPr>
            <w:tcW w:w="652" w:type="dxa"/>
            <w:tcBorders>
              <w:top w:val="nil"/>
              <w:left w:val="nil"/>
              <w:bottom w:val="nil"/>
              <w:right w:val="single" w:sz="4" w:space="0" w:color="auto"/>
            </w:tcBorders>
            <w:shd w:val="clear" w:color="000000" w:fill="FFFFFF"/>
            <w:noWrap/>
            <w:vAlign w:val="bottom"/>
            <w:hideMark/>
          </w:tcPr>
          <w:p w14:paraId="77BE833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2BC390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9E4CB5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-0.22%</w:t>
            </w:r>
          </w:p>
        </w:tc>
        <w:tc>
          <w:tcPr>
            <w:tcW w:w="652" w:type="dxa"/>
            <w:tcBorders>
              <w:top w:val="nil"/>
              <w:left w:val="nil"/>
              <w:bottom w:val="nil"/>
              <w:right w:val="single" w:sz="4" w:space="0" w:color="auto"/>
            </w:tcBorders>
            <w:shd w:val="clear" w:color="000000" w:fill="FFFFFF"/>
            <w:noWrap/>
            <w:vAlign w:val="bottom"/>
            <w:hideMark/>
          </w:tcPr>
          <w:p w14:paraId="09597D8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1.50%</w:t>
            </w:r>
          </w:p>
        </w:tc>
        <w:tc>
          <w:tcPr>
            <w:tcW w:w="287" w:type="dxa"/>
            <w:tcBorders>
              <w:top w:val="nil"/>
              <w:left w:val="nil"/>
              <w:bottom w:val="nil"/>
              <w:right w:val="nil"/>
            </w:tcBorders>
            <w:shd w:val="clear" w:color="000000" w:fill="FFFFFF"/>
            <w:noWrap/>
            <w:vAlign w:val="bottom"/>
            <w:hideMark/>
          </w:tcPr>
          <w:p w14:paraId="4930A0D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997564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531.05</w:t>
            </w:r>
          </w:p>
        </w:tc>
        <w:tc>
          <w:tcPr>
            <w:tcW w:w="356" w:type="dxa"/>
            <w:tcBorders>
              <w:top w:val="nil"/>
              <w:left w:val="nil"/>
              <w:bottom w:val="nil"/>
              <w:right w:val="single" w:sz="4" w:space="0" w:color="auto"/>
            </w:tcBorders>
            <w:shd w:val="clear" w:color="000000" w:fill="FFFFFF"/>
            <w:noWrap/>
            <w:vAlign w:val="bottom"/>
            <w:hideMark/>
          </w:tcPr>
          <w:p w14:paraId="6DD603D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-0.23%</w:t>
            </w:r>
          </w:p>
        </w:tc>
      </w:tr>
      <w:tr w:rsidR="0026563C" w:rsidRPr="0026563C" w14:paraId="60F40B3A" w14:textId="77777777" w:rsidTr="0026563C">
        <w:trPr>
          <w:trHeight w:val="290"/>
        </w:trPr>
        <w:tc>
          <w:tcPr>
            <w:tcW w:w="108" w:type="dxa"/>
            <w:tcBorders>
              <w:top w:val="nil"/>
              <w:left w:val="nil"/>
              <w:bottom w:val="nil"/>
              <w:right w:val="nil"/>
            </w:tcBorders>
            <w:shd w:val="clear" w:color="000000" w:fill="FFFFFF"/>
            <w:noWrap/>
            <w:vAlign w:val="bottom"/>
            <w:hideMark/>
          </w:tcPr>
          <w:p w14:paraId="473037D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FDA38F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1C87F7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21/07/2021</w:t>
            </w:r>
          </w:p>
        </w:tc>
        <w:tc>
          <w:tcPr>
            <w:tcW w:w="419" w:type="dxa"/>
            <w:tcBorders>
              <w:top w:val="nil"/>
              <w:left w:val="nil"/>
              <w:bottom w:val="nil"/>
              <w:right w:val="nil"/>
            </w:tcBorders>
            <w:shd w:val="clear" w:color="auto" w:fill="auto"/>
            <w:noWrap/>
            <w:vAlign w:val="bottom"/>
            <w:hideMark/>
          </w:tcPr>
          <w:p w14:paraId="53CE343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227538.09</w:t>
            </w:r>
          </w:p>
        </w:tc>
        <w:tc>
          <w:tcPr>
            <w:tcW w:w="446" w:type="dxa"/>
            <w:tcBorders>
              <w:top w:val="nil"/>
              <w:left w:val="nil"/>
              <w:bottom w:val="nil"/>
              <w:right w:val="nil"/>
            </w:tcBorders>
            <w:shd w:val="clear" w:color="auto" w:fill="auto"/>
            <w:noWrap/>
            <w:vAlign w:val="bottom"/>
            <w:hideMark/>
          </w:tcPr>
          <w:p w14:paraId="28B53EB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4C333F6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5134AB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02676E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254,153</w:t>
            </w:r>
          </w:p>
        </w:tc>
        <w:tc>
          <w:tcPr>
            <w:tcW w:w="456" w:type="dxa"/>
            <w:tcBorders>
              <w:top w:val="nil"/>
              <w:left w:val="nil"/>
              <w:bottom w:val="nil"/>
              <w:right w:val="nil"/>
            </w:tcBorders>
            <w:shd w:val="clear" w:color="000000" w:fill="FFFFFF"/>
            <w:noWrap/>
            <w:vAlign w:val="bottom"/>
            <w:hideMark/>
          </w:tcPr>
          <w:p w14:paraId="4EACFBC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254,153</w:t>
            </w:r>
          </w:p>
        </w:tc>
        <w:tc>
          <w:tcPr>
            <w:tcW w:w="382" w:type="dxa"/>
            <w:tcBorders>
              <w:top w:val="nil"/>
              <w:left w:val="nil"/>
              <w:bottom w:val="nil"/>
              <w:right w:val="single" w:sz="4" w:space="0" w:color="auto"/>
            </w:tcBorders>
            <w:shd w:val="clear" w:color="000000" w:fill="FFFFFF"/>
            <w:noWrap/>
            <w:vAlign w:val="bottom"/>
            <w:hideMark/>
          </w:tcPr>
          <w:p w14:paraId="5D44A69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-2.99%</w:t>
            </w:r>
          </w:p>
        </w:tc>
        <w:tc>
          <w:tcPr>
            <w:tcW w:w="287" w:type="dxa"/>
            <w:tcBorders>
              <w:top w:val="nil"/>
              <w:left w:val="nil"/>
              <w:bottom w:val="nil"/>
              <w:right w:val="nil"/>
            </w:tcBorders>
            <w:shd w:val="clear" w:color="000000" w:fill="FFFFFF"/>
            <w:noWrap/>
            <w:vAlign w:val="bottom"/>
            <w:hideMark/>
          </w:tcPr>
          <w:p w14:paraId="2DB6B9E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606B9B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B0FA9C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2F0FA4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1BE5E7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F3AF1E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254,153</w:t>
            </w:r>
          </w:p>
        </w:tc>
        <w:tc>
          <w:tcPr>
            <w:tcW w:w="456" w:type="dxa"/>
            <w:tcBorders>
              <w:top w:val="nil"/>
              <w:left w:val="nil"/>
              <w:bottom w:val="nil"/>
              <w:right w:val="nil"/>
            </w:tcBorders>
            <w:shd w:val="clear" w:color="000000" w:fill="FFFFFF"/>
            <w:noWrap/>
            <w:vAlign w:val="bottom"/>
            <w:hideMark/>
          </w:tcPr>
          <w:p w14:paraId="035FAA8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4358.69</w:t>
            </w:r>
          </w:p>
        </w:tc>
        <w:tc>
          <w:tcPr>
            <w:tcW w:w="652" w:type="dxa"/>
            <w:tcBorders>
              <w:top w:val="nil"/>
              <w:left w:val="nil"/>
              <w:bottom w:val="nil"/>
              <w:right w:val="single" w:sz="4" w:space="0" w:color="auto"/>
            </w:tcBorders>
            <w:shd w:val="clear" w:color="000000" w:fill="FFFFFF"/>
            <w:noWrap/>
            <w:vAlign w:val="bottom"/>
            <w:hideMark/>
          </w:tcPr>
          <w:p w14:paraId="081CBA1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11B795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60AE3E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-2.96%</w:t>
            </w:r>
          </w:p>
        </w:tc>
        <w:tc>
          <w:tcPr>
            <w:tcW w:w="652" w:type="dxa"/>
            <w:tcBorders>
              <w:top w:val="nil"/>
              <w:left w:val="nil"/>
              <w:bottom w:val="nil"/>
              <w:right w:val="single" w:sz="4" w:space="0" w:color="auto"/>
            </w:tcBorders>
            <w:shd w:val="clear" w:color="000000" w:fill="FFFFFF"/>
            <w:noWrap/>
            <w:vAlign w:val="bottom"/>
            <w:hideMark/>
          </w:tcPr>
          <w:p w14:paraId="0AD62B4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0.81%</w:t>
            </w:r>
          </w:p>
        </w:tc>
        <w:tc>
          <w:tcPr>
            <w:tcW w:w="287" w:type="dxa"/>
            <w:tcBorders>
              <w:top w:val="nil"/>
              <w:left w:val="nil"/>
              <w:bottom w:val="nil"/>
              <w:right w:val="nil"/>
            </w:tcBorders>
            <w:shd w:val="clear" w:color="000000" w:fill="FFFFFF"/>
            <w:noWrap/>
            <w:vAlign w:val="bottom"/>
            <w:hideMark/>
          </w:tcPr>
          <w:p w14:paraId="5547F1A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40E74D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513.63</w:t>
            </w:r>
          </w:p>
        </w:tc>
        <w:tc>
          <w:tcPr>
            <w:tcW w:w="356" w:type="dxa"/>
            <w:tcBorders>
              <w:top w:val="nil"/>
              <w:left w:val="nil"/>
              <w:bottom w:val="nil"/>
              <w:right w:val="single" w:sz="4" w:space="0" w:color="auto"/>
            </w:tcBorders>
            <w:shd w:val="clear" w:color="000000" w:fill="FFFFFF"/>
            <w:noWrap/>
            <w:vAlign w:val="bottom"/>
            <w:hideMark/>
          </w:tcPr>
          <w:p w14:paraId="79A5993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-3.34%</w:t>
            </w:r>
          </w:p>
        </w:tc>
      </w:tr>
      <w:tr w:rsidR="0026563C" w:rsidRPr="0026563C" w14:paraId="693DE6C8" w14:textId="77777777" w:rsidTr="0026563C">
        <w:trPr>
          <w:trHeight w:val="290"/>
        </w:trPr>
        <w:tc>
          <w:tcPr>
            <w:tcW w:w="108" w:type="dxa"/>
            <w:tcBorders>
              <w:top w:val="nil"/>
              <w:left w:val="nil"/>
              <w:bottom w:val="nil"/>
              <w:right w:val="nil"/>
            </w:tcBorders>
            <w:shd w:val="clear" w:color="000000" w:fill="FFFFFF"/>
            <w:noWrap/>
            <w:vAlign w:val="bottom"/>
            <w:hideMark/>
          </w:tcPr>
          <w:p w14:paraId="0D5FA31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90055D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CEAD51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22/07/2021</w:t>
            </w:r>
          </w:p>
        </w:tc>
        <w:tc>
          <w:tcPr>
            <w:tcW w:w="419" w:type="dxa"/>
            <w:tcBorders>
              <w:top w:val="nil"/>
              <w:left w:val="nil"/>
              <w:bottom w:val="nil"/>
              <w:right w:val="nil"/>
            </w:tcBorders>
            <w:shd w:val="clear" w:color="auto" w:fill="auto"/>
            <w:noWrap/>
            <w:vAlign w:val="bottom"/>
            <w:hideMark/>
          </w:tcPr>
          <w:p w14:paraId="27FD394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226714.11</w:t>
            </w:r>
          </w:p>
        </w:tc>
        <w:tc>
          <w:tcPr>
            <w:tcW w:w="446" w:type="dxa"/>
            <w:tcBorders>
              <w:top w:val="nil"/>
              <w:left w:val="nil"/>
              <w:bottom w:val="nil"/>
              <w:right w:val="nil"/>
            </w:tcBorders>
            <w:shd w:val="clear" w:color="auto" w:fill="auto"/>
            <w:noWrap/>
            <w:vAlign w:val="bottom"/>
            <w:hideMark/>
          </w:tcPr>
          <w:p w14:paraId="388B50E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53AB8E4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77E03E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8685AA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253,329</w:t>
            </w:r>
          </w:p>
        </w:tc>
        <w:tc>
          <w:tcPr>
            <w:tcW w:w="456" w:type="dxa"/>
            <w:tcBorders>
              <w:top w:val="nil"/>
              <w:left w:val="nil"/>
              <w:bottom w:val="nil"/>
              <w:right w:val="nil"/>
            </w:tcBorders>
            <w:shd w:val="clear" w:color="000000" w:fill="FFFFFF"/>
            <w:noWrap/>
            <w:vAlign w:val="bottom"/>
            <w:hideMark/>
          </w:tcPr>
          <w:p w14:paraId="166BB40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253,329</w:t>
            </w:r>
          </w:p>
        </w:tc>
        <w:tc>
          <w:tcPr>
            <w:tcW w:w="382" w:type="dxa"/>
            <w:tcBorders>
              <w:top w:val="nil"/>
              <w:left w:val="nil"/>
              <w:bottom w:val="nil"/>
              <w:right w:val="single" w:sz="4" w:space="0" w:color="auto"/>
            </w:tcBorders>
            <w:shd w:val="clear" w:color="000000" w:fill="FFFFFF"/>
            <w:noWrap/>
            <w:vAlign w:val="bottom"/>
            <w:hideMark/>
          </w:tcPr>
          <w:p w14:paraId="3CE6632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-0.32%</w:t>
            </w:r>
          </w:p>
        </w:tc>
        <w:tc>
          <w:tcPr>
            <w:tcW w:w="287" w:type="dxa"/>
            <w:tcBorders>
              <w:top w:val="nil"/>
              <w:left w:val="nil"/>
              <w:bottom w:val="nil"/>
              <w:right w:val="nil"/>
            </w:tcBorders>
            <w:shd w:val="clear" w:color="000000" w:fill="FFFFFF"/>
            <w:noWrap/>
            <w:vAlign w:val="bottom"/>
            <w:hideMark/>
          </w:tcPr>
          <w:p w14:paraId="6D77D87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9B837A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B3AF2A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F7AEDD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A034BC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B7E5EF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253,329</w:t>
            </w:r>
          </w:p>
        </w:tc>
        <w:tc>
          <w:tcPr>
            <w:tcW w:w="456" w:type="dxa"/>
            <w:tcBorders>
              <w:top w:val="nil"/>
              <w:left w:val="nil"/>
              <w:bottom w:val="nil"/>
              <w:right w:val="nil"/>
            </w:tcBorders>
            <w:shd w:val="clear" w:color="000000" w:fill="FFFFFF"/>
            <w:noWrap/>
            <w:vAlign w:val="bottom"/>
            <w:hideMark/>
          </w:tcPr>
          <w:p w14:paraId="5A0D1AF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4367.48</w:t>
            </w:r>
          </w:p>
        </w:tc>
        <w:tc>
          <w:tcPr>
            <w:tcW w:w="652" w:type="dxa"/>
            <w:tcBorders>
              <w:top w:val="nil"/>
              <w:left w:val="nil"/>
              <w:bottom w:val="nil"/>
              <w:right w:val="single" w:sz="4" w:space="0" w:color="auto"/>
            </w:tcBorders>
            <w:shd w:val="clear" w:color="000000" w:fill="FFFFFF"/>
            <w:noWrap/>
            <w:vAlign w:val="bottom"/>
            <w:hideMark/>
          </w:tcPr>
          <w:p w14:paraId="43D15B2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1A237E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746E81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-0.34%</w:t>
            </w:r>
          </w:p>
        </w:tc>
        <w:tc>
          <w:tcPr>
            <w:tcW w:w="652" w:type="dxa"/>
            <w:tcBorders>
              <w:top w:val="nil"/>
              <w:left w:val="nil"/>
              <w:bottom w:val="nil"/>
              <w:right w:val="single" w:sz="4" w:space="0" w:color="auto"/>
            </w:tcBorders>
            <w:shd w:val="clear" w:color="000000" w:fill="FFFFFF"/>
            <w:noWrap/>
            <w:vAlign w:val="bottom"/>
            <w:hideMark/>
          </w:tcPr>
          <w:p w14:paraId="56419D8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0.19%</w:t>
            </w:r>
          </w:p>
        </w:tc>
        <w:tc>
          <w:tcPr>
            <w:tcW w:w="287" w:type="dxa"/>
            <w:tcBorders>
              <w:top w:val="nil"/>
              <w:left w:val="nil"/>
              <w:bottom w:val="nil"/>
              <w:right w:val="nil"/>
            </w:tcBorders>
            <w:shd w:val="clear" w:color="000000" w:fill="FFFFFF"/>
            <w:noWrap/>
            <w:vAlign w:val="bottom"/>
            <w:hideMark/>
          </w:tcPr>
          <w:p w14:paraId="2E453D9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158221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511.77</w:t>
            </w:r>
          </w:p>
        </w:tc>
        <w:tc>
          <w:tcPr>
            <w:tcW w:w="356" w:type="dxa"/>
            <w:tcBorders>
              <w:top w:val="nil"/>
              <w:left w:val="nil"/>
              <w:bottom w:val="nil"/>
              <w:right w:val="single" w:sz="4" w:space="0" w:color="auto"/>
            </w:tcBorders>
            <w:shd w:val="clear" w:color="000000" w:fill="FFFFFF"/>
            <w:noWrap/>
            <w:vAlign w:val="bottom"/>
            <w:hideMark/>
          </w:tcPr>
          <w:p w14:paraId="1D1FD51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-0.36%</w:t>
            </w:r>
          </w:p>
        </w:tc>
      </w:tr>
      <w:tr w:rsidR="0026563C" w:rsidRPr="0026563C" w14:paraId="5D82CAF6" w14:textId="77777777" w:rsidTr="0026563C">
        <w:trPr>
          <w:trHeight w:val="290"/>
        </w:trPr>
        <w:tc>
          <w:tcPr>
            <w:tcW w:w="108" w:type="dxa"/>
            <w:tcBorders>
              <w:top w:val="nil"/>
              <w:left w:val="nil"/>
              <w:bottom w:val="nil"/>
              <w:right w:val="nil"/>
            </w:tcBorders>
            <w:shd w:val="clear" w:color="000000" w:fill="FFFFFF"/>
            <w:noWrap/>
            <w:vAlign w:val="bottom"/>
            <w:hideMark/>
          </w:tcPr>
          <w:p w14:paraId="06CB7F4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7DF24A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568E14A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23/07/2021</w:t>
            </w:r>
          </w:p>
        </w:tc>
        <w:tc>
          <w:tcPr>
            <w:tcW w:w="419" w:type="dxa"/>
            <w:tcBorders>
              <w:top w:val="nil"/>
              <w:left w:val="nil"/>
              <w:bottom w:val="nil"/>
              <w:right w:val="nil"/>
            </w:tcBorders>
            <w:shd w:val="clear" w:color="auto" w:fill="auto"/>
            <w:noWrap/>
            <w:vAlign w:val="bottom"/>
            <w:hideMark/>
          </w:tcPr>
          <w:p w14:paraId="23BB196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228326.63</w:t>
            </w:r>
          </w:p>
        </w:tc>
        <w:tc>
          <w:tcPr>
            <w:tcW w:w="446" w:type="dxa"/>
            <w:tcBorders>
              <w:top w:val="nil"/>
              <w:left w:val="nil"/>
              <w:bottom w:val="nil"/>
              <w:right w:val="nil"/>
            </w:tcBorders>
            <w:shd w:val="clear" w:color="auto" w:fill="auto"/>
            <w:noWrap/>
            <w:vAlign w:val="bottom"/>
            <w:hideMark/>
          </w:tcPr>
          <w:p w14:paraId="5BCAF40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1400F92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462242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410E83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254,941</w:t>
            </w:r>
          </w:p>
        </w:tc>
        <w:tc>
          <w:tcPr>
            <w:tcW w:w="456" w:type="dxa"/>
            <w:tcBorders>
              <w:top w:val="nil"/>
              <w:left w:val="nil"/>
              <w:bottom w:val="nil"/>
              <w:right w:val="nil"/>
            </w:tcBorders>
            <w:shd w:val="clear" w:color="000000" w:fill="FFFFFF"/>
            <w:noWrap/>
            <w:vAlign w:val="bottom"/>
            <w:hideMark/>
          </w:tcPr>
          <w:p w14:paraId="57A98B3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254,941</w:t>
            </w:r>
          </w:p>
        </w:tc>
        <w:tc>
          <w:tcPr>
            <w:tcW w:w="382" w:type="dxa"/>
            <w:tcBorders>
              <w:top w:val="nil"/>
              <w:left w:val="nil"/>
              <w:bottom w:val="nil"/>
              <w:right w:val="single" w:sz="4" w:space="0" w:color="auto"/>
            </w:tcBorders>
            <w:shd w:val="clear" w:color="000000" w:fill="FFFFFF"/>
            <w:noWrap/>
            <w:vAlign w:val="bottom"/>
            <w:hideMark/>
          </w:tcPr>
          <w:p w14:paraId="1E4E221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0.63%</w:t>
            </w:r>
          </w:p>
        </w:tc>
        <w:tc>
          <w:tcPr>
            <w:tcW w:w="287" w:type="dxa"/>
            <w:tcBorders>
              <w:top w:val="nil"/>
              <w:left w:val="nil"/>
              <w:bottom w:val="nil"/>
              <w:right w:val="nil"/>
            </w:tcBorders>
            <w:shd w:val="clear" w:color="000000" w:fill="FFFFFF"/>
            <w:noWrap/>
            <w:vAlign w:val="bottom"/>
            <w:hideMark/>
          </w:tcPr>
          <w:p w14:paraId="367E517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707901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83021C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98D354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9409D2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EDAF21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254,941</w:t>
            </w:r>
          </w:p>
        </w:tc>
        <w:tc>
          <w:tcPr>
            <w:tcW w:w="456" w:type="dxa"/>
            <w:tcBorders>
              <w:top w:val="nil"/>
              <w:left w:val="nil"/>
              <w:bottom w:val="nil"/>
              <w:right w:val="nil"/>
            </w:tcBorders>
            <w:shd w:val="clear" w:color="000000" w:fill="FFFFFF"/>
            <w:noWrap/>
            <w:vAlign w:val="bottom"/>
            <w:hideMark/>
          </w:tcPr>
          <w:p w14:paraId="5086F47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4411.80</w:t>
            </w:r>
          </w:p>
        </w:tc>
        <w:tc>
          <w:tcPr>
            <w:tcW w:w="652" w:type="dxa"/>
            <w:tcBorders>
              <w:top w:val="nil"/>
              <w:left w:val="nil"/>
              <w:bottom w:val="nil"/>
              <w:right w:val="single" w:sz="4" w:space="0" w:color="auto"/>
            </w:tcBorders>
            <w:shd w:val="clear" w:color="000000" w:fill="FFFFFF"/>
            <w:noWrap/>
            <w:vAlign w:val="bottom"/>
            <w:hideMark/>
          </w:tcPr>
          <w:p w14:paraId="645C457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2E23C8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C38CD6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0.62%</w:t>
            </w:r>
          </w:p>
        </w:tc>
        <w:tc>
          <w:tcPr>
            <w:tcW w:w="652" w:type="dxa"/>
            <w:tcBorders>
              <w:top w:val="nil"/>
              <w:left w:val="nil"/>
              <w:bottom w:val="nil"/>
              <w:right w:val="single" w:sz="4" w:space="0" w:color="auto"/>
            </w:tcBorders>
            <w:shd w:val="clear" w:color="000000" w:fill="FFFFFF"/>
            <w:noWrap/>
            <w:vAlign w:val="bottom"/>
            <w:hideMark/>
          </w:tcPr>
          <w:p w14:paraId="2A2CB16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1.00%</w:t>
            </w:r>
          </w:p>
        </w:tc>
        <w:tc>
          <w:tcPr>
            <w:tcW w:w="287" w:type="dxa"/>
            <w:tcBorders>
              <w:top w:val="nil"/>
              <w:left w:val="nil"/>
              <w:bottom w:val="nil"/>
              <w:right w:val="nil"/>
            </w:tcBorders>
            <w:shd w:val="clear" w:color="000000" w:fill="FFFFFF"/>
            <w:noWrap/>
            <w:vAlign w:val="bottom"/>
            <w:hideMark/>
          </w:tcPr>
          <w:p w14:paraId="0F9E6CE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BC47B0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515.41</w:t>
            </w:r>
          </w:p>
        </w:tc>
        <w:tc>
          <w:tcPr>
            <w:tcW w:w="356" w:type="dxa"/>
            <w:tcBorders>
              <w:top w:val="nil"/>
              <w:left w:val="nil"/>
              <w:bottom w:val="nil"/>
              <w:right w:val="single" w:sz="4" w:space="0" w:color="auto"/>
            </w:tcBorders>
            <w:shd w:val="clear" w:color="000000" w:fill="FFFFFF"/>
            <w:noWrap/>
            <w:vAlign w:val="bottom"/>
            <w:hideMark/>
          </w:tcPr>
          <w:p w14:paraId="4BB0ED0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0.71%</w:t>
            </w:r>
          </w:p>
        </w:tc>
      </w:tr>
      <w:tr w:rsidR="0026563C" w:rsidRPr="0026563C" w14:paraId="3A807630" w14:textId="77777777" w:rsidTr="0026563C">
        <w:trPr>
          <w:trHeight w:val="290"/>
        </w:trPr>
        <w:tc>
          <w:tcPr>
            <w:tcW w:w="108" w:type="dxa"/>
            <w:tcBorders>
              <w:top w:val="nil"/>
              <w:left w:val="nil"/>
              <w:bottom w:val="nil"/>
              <w:right w:val="nil"/>
            </w:tcBorders>
            <w:shd w:val="clear" w:color="000000" w:fill="FFFFFF"/>
            <w:noWrap/>
            <w:vAlign w:val="bottom"/>
            <w:hideMark/>
          </w:tcPr>
          <w:p w14:paraId="7DB124E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FE143C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FF0FF9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26/07/2021</w:t>
            </w:r>
          </w:p>
        </w:tc>
        <w:tc>
          <w:tcPr>
            <w:tcW w:w="419" w:type="dxa"/>
            <w:tcBorders>
              <w:top w:val="nil"/>
              <w:left w:val="nil"/>
              <w:bottom w:val="nil"/>
              <w:right w:val="nil"/>
            </w:tcBorders>
            <w:shd w:val="clear" w:color="auto" w:fill="auto"/>
            <w:noWrap/>
            <w:vAlign w:val="bottom"/>
            <w:hideMark/>
          </w:tcPr>
          <w:p w14:paraId="6B89C10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228805.07</w:t>
            </w:r>
          </w:p>
        </w:tc>
        <w:tc>
          <w:tcPr>
            <w:tcW w:w="446" w:type="dxa"/>
            <w:tcBorders>
              <w:top w:val="nil"/>
              <w:left w:val="nil"/>
              <w:bottom w:val="nil"/>
              <w:right w:val="nil"/>
            </w:tcBorders>
            <w:shd w:val="clear" w:color="auto" w:fill="auto"/>
            <w:noWrap/>
            <w:vAlign w:val="bottom"/>
            <w:hideMark/>
          </w:tcPr>
          <w:p w14:paraId="1EBE4750"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04C29CF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90C352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45EE97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255,420</w:t>
            </w:r>
          </w:p>
        </w:tc>
        <w:tc>
          <w:tcPr>
            <w:tcW w:w="456" w:type="dxa"/>
            <w:tcBorders>
              <w:top w:val="nil"/>
              <w:left w:val="nil"/>
              <w:bottom w:val="nil"/>
              <w:right w:val="nil"/>
            </w:tcBorders>
            <w:shd w:val="clear" w:color="000000" w:fill="FFFFFF"/>
            <w:noWrap/>
            <w:vAlign w:val="bottom"/>
            <w:hideMark/>
          </w:tcPr>
          <w:p w14:paraId="682F2FB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255,420</w:t>
            </w:r>
          </w:p>
        </w:tc>
        <w:tc>
          <w:tcPr>
            <w:tcW w:w="382" w:type="dxa"/>
            <w:tcBorders>
              <w:top w:val="nil"/>
              <w:left w:val="nil"/>
              <w:bottom w:val="nil"/>
              <w:right w:val="single" w:sz="4" w:space="0" w:color="auto"/>
            </w:tcBorders>
            <w:shd w:val="clear" w:color="000000" w:fill="FFFFFF"/>
            <w:noWrap/>
            <w:vAlign w:val="bottom"/>
            <w:hideMark/>
          </w:tcPr>
          <w:p w14:paraId="7546E6E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0.19%</w:t>
            </w:r>
          </w:p>
        </w:tc>
        <w:tc>
          <w:tcPr>
            <w:tcW w:w="287" w:type="dxa"/>
            <w:tcBorders>
              <w:top w:val="nil"/>
              <w:left w:val="nil"/>
              <w:bottom w:val="nil"/>
              <w:right w:val="nil"/>
            </w:tcBorders>
            <w:shd w:val="clear" w:color="000000" w:fill="FFFFFF"/>
            <w:noWrap/>
            <w:vAlign w:val="bottom"/>
            <w:hideMark/>
          </w:tcPr>
          <w:p w14:paraId="3C163C0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C09FD9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653296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F69400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3CAD31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711052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255,420</w:t>
            </w:r>
          </w:p>
        </w:tc>
        <w:tc>
          <w:tcPr>
            <w:tcW w:w="456" w:type="dxa"/>
            <w:tcBorders>
              <w:top w:val="nil"/>
              <w:left w:val="nil"/>
              <w:bottom w:val="nil"/>
              <w:right w:val="nil"/>
            </w:tcBorders>
            <w:shd w:val="clear" w:color="000000" w:fill="FFFFFF"/>
            <w:noWrap/>
            <w:vAlign w:val="bottom"/>
            <w:hideMark/>
          </w:tcPr>
          <w:p w14:paraId="230077C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4422.23</w:t>
            </w:r>
          </w:p>
        </w:tc>
        <w:tc>
          <w:tcPr>
            <w:tcW w:w="652" w:type="dxa"/>
            <w:tcBorders>
              <w:top w:val="nil"/>
              <w:left w:val="nil"/>
              <w:bottom w:val="nil"/>
              <w:right w:val="single" w:sz="4" w:space="0" w:color="auto"/>
            </w:tcBorders>
            <w:shd w:val="clear" w:color="000000" w:fill="FFFFFF"/>
            <w:noWrap/>
            <w:vAlign w:val="bottom"/>
            <w:hideMark/>
          </w:tcPr>
          <w:p w14:paraId="6400AEE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9423C3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D0DE11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0.18%</w:t>
            </w:r>
          </w:p>
        </w:tc>
        <w:tc>
          <w:tcPr>
            <w:tcW w:w="652" w:type="dxa"/>
            <w:tcBorders>
              <w:top w:val="nil"/>
              <w:left w:val="nil"/>
              <w:bottom w:val="nil"/>
              <w:right w:val="single" w:sz="4" w:space="0" w:color="auto"/>
            </w:tcBorders>
            <w:shd w:val="clear" w:color="000000" w:fill="FFFFFF"/>
            <w:noWrap/>
            <w:vAlign w:val="bottom"/>
            <w:hideMark/>
          </w:tcPr>
          <w:p w14:paraId="28808BD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0.22%</w:t>
            </w:r>
          </w:p>
        </w:tc>
        <w:tc>
          <w:tcPr>
            <w:tcW w:w="287" w:type="dxa"/>
            <w:tcBorders>
              <w:top w:val="nil"/>
              <w:left w:val="nil"/>
              <w:bottom w:val="nil"/>
              <w:right w:val="nil"/>
            </w:tcBorders>
            <w:shd w:val="clear" w:color="000000" w:fill="FFFFFF"/>
            <w:noWrap/>
            <w:vAlign w:val="bottom"/>
            <w:hideMark/>
          </w:tcPr>
          <w:p w14:paraId="66818D3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312AC0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516.49</w:t>
            </w:r>
          </w:p>
        </w:tc>
        <w:tc>
          <w:tcPr>
            <w:tcW w:w="356" w:type="dxa"/>
            <w:tcBorders>
              <w:top w:val="nil"/>
              <w:left w:val="nil"/>
              <w:bottom w:val="nil"/>
              <w:right w:val="single" w:sz="4" w:space="0" w:color="auto"/>
            </w:tcBorders>
            <w:shd w:val="clear" w:color="000000" w:fill="FFFFFF"/>
            <w:noWrap/>
            <w:vAlign w:val="bottom"/>
            <w:hideMark/>
          </w:tcPr>
          <w:p w14:paraId="4E5F565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0.21%</w:t>
            </w:r>
          </w:p>
        </w:tc>
      </w:tr>
      <w:tr w:rsidR="0026563C" w:rsidRPr="0026563C" w14:paraId="3045F1D9" w14:textId="77777777" w:rsidTr="0026563C">
        <w:trPr>
          <w:trHeight w:val="290"/>
        </w:trPr>
        <w:tc>
          <w:tcPr>
            <w:tcW w:w="108" w:type="dxa"/>
            <w:tcBorders>
              <w:top w:val="nil"/>
              <w:left w:val="nil"/>
              <w:bottom w:val="nil"/>
              <w:right w:val="nil"/>
            </w:tcBorders>
            <w:shd w:val="clear" w:color="000000" w:fill="FFFFFF"/>
            <w:noWrap/>
            <w:vAlign w:val="bottom"/>
            <w:hideMark/>
          </w:tcPr>
          <w:p w14:paraId="6D42F1D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3C43CBB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FEB482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27/07/2021</w:t>
            </w:r>
          </w:p>
        </w:tc>
        <w:tc>
          <w:tcPr>
            <w:tcW w:w="419" w:type="dxa"/>
            <w:tcBorders>
              <w:top w:val="nil"/>
              <w:left w:val="nil"/>
              <w:bottom w:val="nil"/>
              <w:right w:val="nil"/>
            </w:tcBorders>
            <w:shd w:val="clear" w:color="auto" w:fill="auto"/>
            <w:noWrap/>
            <w:vAlign w:val="bottom"/>
            <w:hideMark/>
          </w:tcPr>
          <w:p w14:paraId="503BF91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229877.13</w:t>
            </w:r>
          </w:p>
        </w:tc>
        <w:tc>
          <w:tcPr>
            <w:tcW w:w="446" w:type="dxa"/>
            <w:tcBorders>
              <w:top w:val="nil"/>
              <w:left w:val="nil"/>
              <w:bottom w:val="nil"/>
              <w:right w:val="nil"/>
            </w:tcBorders>
            <w:shd w:val="clear" w:color="auto" w:fill="auto"/>
            <w:noWrap/>
            <w:vAlign w:val="bottom"/>
            <w:hideMark/>
          </w:tcPr>
          <w:p w14:paraId="27D03AB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7A69DB1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4A0611C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5E53A8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256,492</w:t>
            </w:r>
          </w:p>
        </w:tc>
        <w:tc>
          <w:tcPr>
            <w:tcW w:w="456" w:type="dxa"/>
            <w:tcBorders>
              <w:top w:val="nil"/>
              <w:left w:val="nil"/>
              <w:bottom w:val="nil"/>
              <w:right w:val="nil"/>
            </w:tcBorders>
            <w:shd w:val="clear" w:color="000000" w:fill="FFFFFF"/>
            <w:noWrap/>
            <w:vAlign w:val="bottom"/>
            <w:hideMark/>
          </w:tcPr>
          <w:p w14:paraId="260396E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256,492</w:t>
            </w:r>
          </w:p>
        </w:tc>
        <w:tc>
          <w:tcPr>
            <w:tcW w:w="382" w:type="dxa"/>
            <w:tcBorders>
              <w:top w:val="nil"/>
              <w:left w:val="nil"/>
              <w:bottom w:val="nil"/>
              <w:right w:val="single" w:sz="4" w:space="0" w:color="auto"/>
            </w:tcBorders>
            <w:shd w:val="clear" w:color="000000" w:fill="FFFFFF"/>
            <w:noWrap/>
            <w:vAlign w:val="bottom"/>
            <w:hideMark/>
          </w:tcPr>
          <w:p w14:paraId="72C0DC6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0.42%</w:t>
            </w:r>
          </w:p>
        </w:tc>
        <w:tc>
          <w:tcPr>
            <w:tcW w:w="287" w:type="dxa"/>
            <w:tcBorders>
              <w:top w:val="nil"/>
              <w:left w:val="nil"/>
              <w:bottom w:val="nil"/>
              <w:right w:val="nil"/>
            </w:tcBorders>
            <w:shd w:val="clear" w:color="000000" w:fill="FFFFFF"/>
            <w:noWrap/>
            <w:vAlign w:val="bottom"/>
            <w:hideMark/>
          </w:tcPr>
          <w:p w14:paraId="6BD550D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18BED2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015B3E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BA4854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19AE4F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5E4FAE3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256,492</w:t>
            </w:r>
          </w:p>
        </w:tc>
        <w:tc>
          <w:tcPr>
            <w:tcW w:w="456" w:type="dxa"/>
            <w:tcBorders>
              <w:top w:val="nil"/>
              <w:left w:val="nil"/>
              <w:bottom w:val="nil"/>
              <w:right w:val="nil"/>
            </w:tcBorders>
            <w:shd w:val="clear" w:color="000000" w:fill="FFFFFF"/>
            <w:noWrap/>
            <w:vAlign w:val="bottom"/>
            <w:hideMark/>
          </w:tcPr>
          <w:p w14:paraId="31DBCBB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4401.46</w:t>
            </w:r>
          </w:p>
        </w:tc>
        <w:tc>
          <w:tcPr>
            <w:tcW w:w="652" w:type="dxa"/>
            <w:tcBorders>
              <w:top w:val="nil"/>
              <w:left w:val="nil"/>
              <w:bottom w:val="nil"/>
              <w:right w:val="single" w:sz="4" w:space="0" w:color="auto"/>
            </w:tcBorders>
            <w:shd w:val="clear" w:color="000000" w:fill="FFFFFF"/>
            <w:noWrap/>
            <w:vAlign w:val="bottom"/>
            <w:hideMark/>
          </w:tcPr>
          <w:p w14:paraId="582269B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B3D991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526255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0.41%</w:t>
            </w:r>
          </w:p>
        </w:tc>
        <w:tc>
          <w:tcPr>
            <w:tcW w:w="652" w:type="dxa"/>
            <w:tcBorders>
              <w:top w:val="nil"/>
              <w:left w:val="nil"/>
              <w:bottom w:val="nil"/>
              <w:right w:val="single" w:sz="4" w:space="0" w:color="auto"/>
            </w:tcBorders>
            <w:shd w:val="clear" w:color="000000" w:fill="FFFFFF"/>
            <w:noWrap/>
            <w:vAlign w:val="bottom"/>
            <w:hideMark/>
          </w:tcPr>
          <w:p w14:paraId="6373B10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-0.48%</w:t>
            </w:r>
          </w:p>
        </w:tc>
        <w:tc>
          <w:tcPr>
            <w:tcW w:w="287" w:type="dxa"/>
            <w:tcBorders>
              <w:top w:val="nil"/>
              <w:left w:val="nil"/>
              <w:bottom w:val="nil"/>
              <w:right w:val="nil"/>
            </w:tcBorders>
            <w:shd w:val="clear" w:color="000000" w:fill="FFFFFF"/>
            <w:noWrap/>
            <w:vAlign w:val="bottom"/>
            <w:hideMark/>
          </w:tcPr>
          <w:p w14:paraId="685C4B3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7BF453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518.91</w:t>
            </w:r>
          </w:p>
        </w:tc>
        <w:tc>
          <w:tcPr>
            <w:tcW w:w="356" w:type="dxa"/>
            <w:tcBorders>
              <w:top w:val="nil"/>
              <w:left w:val="nil"/>
              <w:bottom w:val="nil"/>
              <w:right w:val="single" w:sz="4" w:space="0" w:color="auto"/>
            </w:tcBorders>
            <w:shd w:val="clear" w:color="000000" w:fill="FFFFFF"/>
            <w:noWrap/>
            <w:vAlign w:val="bottom"/>
            <w:hideMark/>
          </w:tcPr>
          <w:p w14:paraId="3FD02C7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0.47%</w:t>
            </w:r>
          </w:p>
        </w:tc>
      </w:tr>
      <w:tr w:rsidR="0026563C" w:rsidRPr="0026563C" w14:paraId="6F14CE3C" w14:textId="77777777" w:rsidTr="0026563C">
        <w:trPr>
          <w:trHeight w:val="290"/>
        </w:trPr>
        <w:tc>
          <w:tcPr>
            <w:tcW w:w="108" w:type="dxa"/>
            <w:tcBorders>
              <w:top w:val="nil"/>
              <w:left w:val="nil"/>
              <w:bottom w:val="nil"/>
              <w:right w:val="nil"/>
            </w:tcBorders>
            <w:shd w:val="clear" w:color="000000" w:fill="FFFFFF"/>
            <w:noWrap/>
            <w:vAlign w:val="bottom"/>
            <w:hideMark/>
          </w:tcPr>
          <w:p w14:paraId="065BE2E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E1CA64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C242DB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28/07/2021</w:t>
            </w:r>
          </w:p>
        </w:tc>
        <w:tc>
          <w:tcPr>
            <w:tcW w:w="419" w:type="dxa"/>
            <w:tcBorders>
              <w:top w:val="nil"/>
              <w:left w:val="nil"/>
              <w:bottom w:val="nil"/>
              <w:right w:val="nil"/>
            </w:tcBorders>
            <w:shd w:val="clear" w:color="auto" w:fill="auto"/>
            <w:noWrap/>
            <w:vAlign w:val="bottom"/>
            <w:hideMark/>
          </w:tcPr>
          <w:p w14:paraId="12FA8E3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230049.9</w:t>
            </w:r>
          </w:p>
        </w:tc>
        <w:tc>
          <w:tcPr>
            <w:tcW w:w="446" w:type="dxa"/>
            <w:tcBorders>
              <w:top w:val="nil"/>
              <w:left w:val="nil"/>
              <w:bottom w:val="nil"/>
              <w:right w:val="nil"/>
            </w:tcBorders>
            <w:shd w:val="clear" w:color="auto" w:fill="auto"/>
            <w:noWrap/>
            <w:vAlign w:val="bottom"/>
            <w:hideMark/>
          </w:tcPr>
          <w:p w14:paraId="312F7C0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05B5BF0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86F63D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5456DEB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256,664</w:t>
            </w:r>
          </w:p>
        </w:tc>
        <w:tc>
          <w:tcPr>
            <w:tcW w:w="456" w:type="dxa"/>
            <w:tcBorders>
              <w:top w:val="nil"/>
              <w:left w:val="nil"/>
              <w:bottom w:val="nil"/>
              <w:right w:val="nil"/>
            </w:tcBorders>
            <w:shd w:val="clear" w:color="000000" w:fill="FFFFFF"/>
            <w:noWrap/>
            <w:vAlign w:val="bottom"/>
            <w:hideMark/>
          </w:tcPr>
          <w:p w14:paraId="23AAEC9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256,664</w:t>
            </w:r>
          </w:p>
        </w:tc>
        <w:tc>
          <w:tcPr>
            <w:tcW w:w="382" w:type="dxa"/>
            <w:tcBorders>
              <w:top w:val="nil"/>
              <w:left w:val="nil"/>
              <w:bottom w:val="nil"/>
              <w:right w:val="single" w:sz="4" w:space="0" w:color="auto"/>
            </w:tcBorders>
            <w:shd w:val="clear" w:color="000000" w:fill="FFFFFF"/>
            <w:noWrap/>
            <w:vAlign w:val="bottom"/>
            <w:hideMark/>
          </w:tcPr>
          <w:p w14:paraId="6F4456F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0.07%</w:t>
            </w:r>
          </w:p>
        </w:tc>
        <w:tc>
          <w:tcPr>
            <w:tcW w:w="287" w:type="dxa"/>
            <w:tcBorders>
              <w:top w:val="nil"/>
              <w:left w:val="nil"/>
              <w:bottom w:val="nil"/>
              <w:right w:val="nil"/>
            </w:tcBorders>
            <w:shd w:val="clear" w:color="000000" w:fill="FFFFFF"/>
            <w:noWrap/>
            <w:vAlign w:val="bottom"/>
            <w:hideMark/>
          </w:tcPr>
          <w:p w14:paraId="2BC84AD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DEB2A1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1BA78F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69C06A6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5C00D1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3C2803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256,664</w:t>
            </w:r>
          </w:p>
        </w:tc>
        <w:tc>
          <w:tcPr>
            <w:tcW w:w="456" w:type="dxa"/>
            <w:tcBorders>
              <w:top w:val="nil"/>
              <w:left w:val="nil"/>
              <w:bottom w:val="nil"/>
              <w:right w:val="nil"/>
            </w:tcBorders>
            <w:shd w:val="clear" w:color="000000" w:fill="FFFFFF"/>
            <w:noWrap/>
            <w:vAlign w:val="bottom"/>
            <w:hideMark/>
          </w:tcPr>
          <w:p w14:paraId="57BCE66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4400.65</w:t>
            </w:r>
          </w:p>
        </w:tc>
        <w:tc>
          <w:tcPr>
            <w:tcW w:w="652" w:type="dxa"/>
            <w:tcBorders>
              <w:top w:val="nil"/>
              <w:left w:val="nil"/>
              <w:bottom w:val="nil"/>
              <w:right w:val="single" w:sz="4" w:space="0" w:color="auto"/>
            </w:tcBorders>
            <w:shd w:val="clear" w:color="000000" w:fill="FFFFFF"/>
            <w:noWrap/>
            <w:vAlign w:val="bottom"/>
            <w:hideMark/>
          </w:tcPr>
          <w:p w14:paraId="04DF573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7214DA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3AD628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0.06%</w:t>
            </w:r>
          </w:p>
        </w:tc>
        <w:tc>
          <w:tcPr>
            <w:tcW w:w="652" w:type="dxa"/>
            <w:tcBorders>
              <w:top w:val="nil"/>
              <w:left w:val="nil"/>
              <w:bottom w:val="nil"/>
              <w:right w:val="single" w:sz="4" w:space="0" w:color="auto"/>
            </w:tcBorders>
            <w:shd w:val="clear" w:color="000000" w:fill="FFFFFF"/>
            <w:noWrap/>
            <w:vAlign w:val="bottom"/>
            <w:hideMark/>
          </w:tcPr>
          <w:p w14:paraId="4DAA955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-0.03%</w:t>
            </w:r>
          </w:p>
        </w:tc>
        <w:tc>
          <w:tcPr>
            <w:tcW w:w="287" w:type="dxa"/>
            <w:tcBorders>
              <w:top w:val="nil"/>
              <w:left w:val="nil"/>
              <w:bottom w:val="nil"/>
              <w:right w:val="nil"/>
            </w:tcBorders>
            <w:shd w:val="clear" w:color="000000" w:fill="FFFFFF"/>
            <w:noWrap/>
            <w:vAlign w:val="bottom"/>
            <w:hideMark/>
          </w:tcPr>
          <w:p w14:paraId="2430D7F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0DA0E0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519.30</w:t>
            </w:r>
          </w:p>
        </w:tc>
        <w:tc>
          <w:tcPr>
            <w:tcW w:w="356" w:type="dxa"/>
            <w:tcBorders>
              <w:top w:val="nil"/>
              <w:left w:val="nil"/>
              <w:bottom w:val="nil"/>
              <w:right w:val="single" w:sz="4" w:space="0" w:color="auto"/>
            </w:tcBorders>
            <w:shd w:val="clear" w:color="000000" w:fill="FFFFFF"/>
            <w:noWrap/>
            <w:vAlign w:val="bottom"/>
            <w:hideMark/>
          </w:tcPr>
          <w:p w14:paraId="4857E5B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0.08%</w:t>
            </w:r>
          </w:p>
        </w:tc>
      </w:tr>
      <w:tr w:rsidR="0026563C" w:rsidRPr="0026563C" w14:paraId="127BD878" w14:textId="77777777" w:rsidTr="0026563C">
        <w:trPr>
          <w:trHeight w:val="290"/>
        </w:trPr>
        <w:tc>
          <w:tcPr>
            <w:tcW w:w="108" w:type="dxa"/>
            <w:tcBorders>
              <w:top w:val="nil"/>
              <w:left w:val="nil"/>
              <w:bottom w:val="nil"/>
              <w:right w:val="nil"/>
            </w:tcBorders>
            <w:shd w:val="clear" w:color="000000" w:fill="FFFFFF"/>
            <w:noWrap/>
            <w:vAlign w:val="bottom"/>
            <w:hideMark/>
          </w:tcPr>
          <w:p w14:paraId="0C38CBE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9F363B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945348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29/07/2021</w:t>
            </w:r>
          </w:p>
        </w:tc>
        <w:tc>
          <w:tcPr>
            <w:tcW w:w="419" w:type="dxa"/>
            <w:tcBorders>
              <w:top w:val="nil"/>
              <w:left w:val="nil"/>
              <w:bottom w:val="nil"/>
              <w:right w:val="nil"/>
            </w:tcBorders>
            <w:shd w:val="clear" w:color="auto" w:fill="auto"/>
            <w:noWrap/>
            <w:vAlign w:val="bottom"/>
            <w:hideMark/>
          </w:tcPr>
          <w:p w14:paraId="3EFDF3B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227812.75</w:t>
            </w:r>
          </w:p>
        </w:tc>
        <w:tc>
          <w:tcPr>
            <w:tcW w:w="446" w:type="dxa"/>
            <w:tcBorders>
              <w:top w:val="nil"/>
              <w:left w:val="nil"/>
              <w:bottom w:val="nil"/>
              <w:right w:val="nil"/>
            </w:tcBorders>
            <w:shd w:val="clear" w:color="auto" w:fill="auto"/>
            <w:noWrap/>
            <w:vAlign w:val="bottom"/>
            <w:hideMark/>
          </w:tcPr>
          <w:p w14:paraId="2F7C96C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59B1AA4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FDD8EE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1BF0C9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254,427</w:t>
            </w:r>
          </w:p>
        </w:tc>
        <w:tc>
          <w:tcPr>
            <w:tcW w:w="456" w:type="dxa"/>
            <w:tcBorders>
              <w:top w:val="nil"/>
              <w:left w:val="nil"/>
              <w:bottom w:val="nil"/>
              <w:right w:val="nil"/>
            </w:tcBorders>
            <w:shd w:val="clear" w:color="000000" w:fill="FFFFFF"/>
            <w:noWrap/>
            <w:vAlign w:val="bottom"/>
            <w:hideMark/>
          </w:tcPr>
          <w:p w14:paraId="595358F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254,427</w:t>
            </w:r>
          </w:p>
        </w:tc>
        <w:tc>
          <w:tcPr>
            <w:tcW w:w="382" w:type="dxa"/>
            <w:tcBorders>
              <w:top w:val="nil"/>
              <w:left w:val="nil"/>
              <w:bottom w:val="nil"/>
              <w:right w:val="single" w:sz="4" w:space="0" w:color="auto"/>
            </w:tcBorders>
            <w:shd w:val="clear" w:color="000000" w:fill="FFFFFF"/>
            <w:noWrap/>
            <w:vAlign w:val="bottom"/>
            <w:hideMark/>
          </w:tcPr>
          <w:p w14:paraId="6D89FB7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-0.88%</w:t>
            </w:r>
          </w:p>
        </w:tc>
        <w:tc>
          <w:tcPr>
            <w:tcW w:w="287" w:type="dxa"/>
            <w:tcBorders>
              <w:top w:val="nil"/>
              <w:left w:val="nil"/>
              <w:bottom w:val="nil"/>
              <w:right w:val="nil"/>
            </w:tcBorders>
            <w:shd w:val="clear" w:color="000000" w:fill="FFFFFF"/>
            <w:noWrap/>
            <w:vAlign w:val="bottom"/>
            <w:hideMark/>
          </w:tcPr>
          <w:p w14:paraId="617FD87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0A14DB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72E32B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25BEE1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BC9F7B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E302D7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254,427</w:t>
            </w:r>
          </w:p>
        </w:tc>
        <w:tc>
          <w:tcPr>
            <w:tcW w:w="456" w:type="dxa"/>
            <w:tcBorders>
              <w:top w:val="nil"/>
              <w:left w:val="nil"/>
              <w:bottom w:val="nil"/>
              <w:right w:val="nil"/>
            </w:tcBorders>
            <w:shd w:val="clear" w:color="000000" w:fill="FFFFFF"/>
            <w:noWrap/>
            <w:vAlign w:val="bottom"/>
            <w:hideMark/>
          </w:tcPr>
          <w:p w14:paraId="194E461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4419.15</w:t>
            </w:r>
          </w:p>
        </w:tc>
        <w:tc>
          <w:tcPr>
            <w:tcW w:w="652" w:type="dxa"/>
            <w:tcBorders>
              <w:top w:val="nil"/>
              <w:left w:val="nil"/>
              <w:bottom w:val="nil"/>
              <w:right w:val="single" w:sz="4" w:space="0" w:color="auto"/>
            </w:tcBorders>
            <w:shd w:val="clear" w:color="000000" w:fill="FFFFFF"/>
            <w:noWrap/>
            <w:vAlign w:val="bottom"/>
            <w:hideMark/>
          </w:tcPr>
          <w:p w14:paraId="6AE2C76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90984D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D3A7A8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-0.88%</w:t>
            </w:r>
          </w:p>
        </w:tc>
        <w:tc>
          <w:tcPr>
            <w:tcW w:w="652" w:type="dxa"/>
            <w:tcBorders>
              <w:top w:val="nil"/>
              <w:left w:val="nil"/>
              <w:bottom w:val="nil"/>
              <w:right w:val="single" w:sz="4" w:space="0" w:color="auto"/>
            </w:tcBorders>
            <w:shd w:val="clear" w:color="000000" w:fill="FFFFFF"/>
            <w:noWrap/>
            <w:vAlign w:val="bottom"/>
            <w:hideMark/>
          </w:tcPr>
          <w:p w14:paraId="677B9D5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0.41%</w:t>
            </w:r>
          </w:p>
        </w:tc>
        <w:tc>
          <w:tcPr>
            <w:tcW w:w="287" w:type="dxa"/>
            <w:tcBorders>
              <w:top w:val="nil"/>
              <w:left w:val="nil"/>
              <w:bottom w:val="nil"/>
              <w:right w:val="nil"/>
            </w:tcBorders>
            <w:shd w:val="clear" w:color="000000" w:fill="FFFFFF"/>
            <w:noWrap/>
            <w:vAlign w:val="bottom"/>
            <w:hideMark/>
          </w:tcPr>
          <w:p w14:paraId="0C507FC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741E4D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514.25</w:t>
            </w:r>
          </w:p>
        </w:tc>
        <w:tc>
          <w:tcPr>
            <w:tcW w:w="356" w:type="dxa"/>
            <w:tcBorders>
              <w:top w:val="nil"/>
              <w:left w:val="nil"/>
              <w:bottom w:val="nil"/>
              <w:right w:val="single" w:sz="4" w:space="0" w:color="auto"/>
            </w:tcBorders>
            <w:shd w:val="clear" w:color="000000" w:fill="FFFFFF"/>
            <w:noWrap/>
            <w:vAlign w:val="bottom"/>
            <w:hideMark/>
          </w:tcPr>
          <w:p w14:paraId="05F4916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-0.98%</w:t>
            </w:r>
          </w:p>
        </w:tc>
      </w:tr>
      <w:tr w:rsidR="0026563C" w:rsidRPr="0026563C" w14:paraId="22F19A9D" w14:textId="77777777" w:rsidTr="0026563C">
        <w:trPr>
          <w:trHeight w:val="290"/>
        </w:trPr>
        <w:tc>
          <w:tcPr>
            <w:tcW w:w="108" w:type="dxa"/>
            <w:tcBorders>
              <w:top w:val="nil"/>
              <w:left w:val="nil"/>
              <w:bottom w:val="nil"/>
              <w:right w:val="nil"/>
            </w:tcBorders>
            <w:shd w:val="clear" w:color="000000" w:fill="FFFFFF"/>
            <w:noWrap/>
            <w:vAlign w:val="bottom"/>
            <w:hideMark/>
          </w:tcPr>
          <w:p w14:paraId="342C2D3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DCF649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8536F0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30/07/2021</w:t>
            </w:r>
          </w:p>
        </w:tc>
        <w:tc>
          <w:tcPr>
            <w:tcW w:w="419" w:type="dxa"/>
            <w:tcBorders>
              <w:top w:val="nil"/>
              <w:left w:val="nil"/>
              <w:bottom w:val="nil"/>
              <w:right w:val="nil"/>
            </w:tcBorders>
            <w:shd w:val="clear" w:color="auto" w:fill="auto"/>
            <w:noWrap/>
            <w:vAlign w:val="bottom"/>
            <w:hideMark/>
          </w:tcPr>
          <w:p w14:paraId="73D7BF9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229283.51</w:t>
            </w:r>
          </w:p>
        </w:tc>
        <w:tc>
          <w:tcPr>
            <w:tcW w:w="446" w:type="dxa"/>
            <w:tcBorders>
              <w:top w:val="nil"/>
              <w:left w:val="nil"/>
              <w:bottom w:val="nil"/>
              <w:right w:val="nil"/>
            </w:tcBorders>
            <w:shd w:val="clear" w:color="auto" w:fill="auto"/>
            <w:noWrap/>
            <w:vAlign w:val="bottom"/>
            <w:hideMark/>
          </w:tcPr>
          <w:p w14:paraId="36DD6EA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67EAC71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4E3E58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5E9BD7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255,898</w:t>
            </w:r>
          </w:p>
        </w:tc>
        <w:tc>
          <w:tcPr>
            <w:tcW w:w="456" w:type="dxa"/>
            <w:tcBorders>
              <w:top w:val="nil"/>
              <w:left w:val="nil"/>
              <w:bottom w:val="nil"/>
              <w:right w:val="nil"/>
            </w:tcBorders>
            <w:shd w:val="clear" w:color="000000" w:fill="FFFFFF"/>
            <w:noWrap/>
            <w:vAlign w:val="bottom"/>
            <w:hideMark/>
          </w:tcPr>
          <w:p w14:paraId="1316725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255,898</w:t>
            </w:r>
          </w:p>
        </w:tc>
        <w:tc>
          <w:tcPr>
            <w:tcW w:w="382" w:type="dxa"/>
            <w:tcBorders>
              <w:top w:val="nil"/>
              <w:left w:val="nil"/>
              <w:bottom w:val="nil"/>
              <w:right w:val="single" w:sz="4" w:space="0" w:color="auto"/>
            </w:tcBorders>
            <w:shd w:val="clear" w:color="000000" w:fill="FFFFFF"/>
            <w:noWrap/>
            <w:vAlign w:val="bottom"/>
            <w:hideMark/>
          </w:tcPr>
          <w:p w14:paraId="5F2E6ED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0.58%</w:t>
            </w:r>
          </w:p>
        </w:tc>
        <w:tc>
          <w:tcPr>
            <w:tcW w:w="287" w:type="dxa"/>
            <w:tcBorders>
              <w:top w:val="nil"/>
              <w:left w:val="nil"/>
              <w:bottom w:val="nil"/>
              <w:right w:val="nil"/>
            </w:tcBorders>
            <w:shd w:val="clear" w:color="000000" w:fill="FFFFFF"/>
            <w:noWrap/>
            <w:vAlign w:val="bottom"/>
            <w:hideMark/>
          </w:tcPr>
          <w:p w14:paraId="135E2CA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EE2FB2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4C8BDE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42A71D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B5DB83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5710CE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255,898</w:t>
            </w:r>
          </w:p>
        </w:tc>
        <w:tc>
          <w:tcPr>
            <w:tcW w:w="456" w:type="dxa"/>
            <w:tcBorders>
              <w:top w:val="nil"/>
              <w:left w:val="nil"/>
              <w:bottom w:val="nil"/>
              <w:right w:val="nil"/>
            </w:tcBorders>
            <w:shd w:val="clear" w:color="000000" w:fill="FFFFFF"/>
            <w:noWrap/>
            <w:vAlign w:val="bottom"/>
            <w:hideMark/>
          </w:tcPr>
          <w:p w14:paraId="7D086AC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4395.26</w:t>
            </w:r>
          </w:p>
        </w:tc>
        <w:tc>
          <w:tcPr>
            <w:tcW w:w="652" w:type="dxa"/>
            <w:tcBorders>
              <w:top w:val="nil"/>
              <w:left w:val="nil"/>
              <w:bottom w:val="nil"/>
              <w:right w:val="single" w:sz="4" w:space="0" w:color="auto"/>
            </w:tcBorders>
            <w:shd w:val="clear" w:color="000000" w:fill="FFFFFF"/>
            <w:noWrap/>
            <w:vAlign w:val="bottom"/>
            <w:hideMark/>
          </w:tcPr>
          <w:p w14:paraId="46F5605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E7D897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10EE22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0.57%</w:t>
            </w:r>
          </w:p>
        </w:tc>
        <w:tc>
          <w:tcPr>
            <w:tcW w:w="652" w:type="dxa"/>
            <w:tcBorders>
              <w:top w:val="nil"/>
              <w:left w:val="nil"/>
              <w:bottom w:val="nil"/>
              <w:right w:val="single" w:sz="4" w:space="0" w:color="auto"/>
            </w:tcBorders>
            <w:shd w:val="clear" w:color="000000" w:fill="FFFFFF"/>
            <w:noWrap/>
            <w:vAlign w:val="bottom"/>
            <w:hideMark/>
          </w:tcPr>
          <w:p w14:paraId="7308040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-0.55%</w:t>
            </w:r>
          </w:p>
        </w:tc>
        <w:tc>
          <w:tcPr>
            <w:tcW w:w="287" w:type="dxa"/>
            <w:tcBorders>
              <w:top w:val="nil"/>
              <w:left w:val="nil"/>
              <w:bottom w:val="nil"/>
              <w:right w:val="nil"/>
            </w:tcBorders>
            <w:shd w:val="clear" w:color="000000" w:fill="FFFFFF"/>
            <w:noWrap/>
            <w:vAlign w:val="bottom"/>
            <w:hideMark/>
          </w:tcPr>
          <w:p w14:paraId="158E9FE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B98955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517.57</w:t>
            </w:r>
          </w:p>
        </w:tc>
        <w:tc>
          <w:tcPr>
            <w:tcW w:w="356" w:type="dxa"/>
            <w:tcBorders>
              <w:top w:val="nil"/>
              <w:left w:val="nil"/>
              <w:bottom w:val="nil"/>
              <w:right w:val="single" w:sz="4" w:space="0" w:color="auto"/>
            </w:tcBorders>
            <w:shd w:val="clear" w:color="000000" w:fill="FFFFFF"/>
            <w:noWrap/>
            <w:vAlign w:val="bottom"/>
            <w:hideMark/>
          </w:tcPr>
          <w:p w14:paraId="47A513B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0.64%</w:t>
            </w:r>
          </w:p>
        </w:tc>
      </w:tr>
      <w:tr w:rsidR="0026563C" w:rsidRPr="0026563C" w14:paraId="248EABD6" w14:textId="77777777" w:rsidTr="0026563C">
        <w:trPr>
          <w:trHeight w:val="290"/>
        </w:trPr>
        <w:tc>
          <w:tcPr>
            <w:tcW w:w="108" w:type="dxa"/>
            <w:tcBorders>
              <w:top w:val="nil"/>
              <w:left w:val="nil"/>
              <w:bottom w:val="nil"/>
              <w:right w:val="nil"/>
            </w:tcBorders>
            <w:shd w:val="clear" w:color="000000" w:fill="FFFFFF"/>
            <w:noWrap/>
            <w:vAlign w:val="bottom"/>
            <w:hideMark/>
          </w:tcPr>
          <w:p w14:paraId="29C531A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D0FC65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138C13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02/08/2021</w:t>
            </w:r>
          </w:p>
        </w:tc>
        <w:tc>
          <w:tcPr>
            <w:tcW w:w="419" w:type="dxa"/>
            <w:tcBorders>
              <w:top w:val="nil"/>
              <w:left w:val="nil"/>
              <w:bottom w:val="nil"/>
              <w:right w:val="nil"/>
            </w:tcBorders>
            <w:shd w:val="clear" w:color="auto" w:fill="auto"/>
            <w:noWrap/>
            <w:vAlign w:val="bottom"/>
            <w:hideMark/>
          </w:tcPr>
          <w:p w14:paraId="6958102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228211.45</w:t>
            </w:r>
          </w:p>
        </w:tc>
        <w:tc>
          <w:tcPr>
            <w:tcW w:w="446" w:type="dxa"/>
            <w:tcBorders>
              <w:top w:val="nil"/>
              <w:left w:val="nil"/>
              <w:bottom w:val="nil"/>
              <w:right w:val="nil"/>
            </w:tcBorders>
            <w:shd w:val="clear" w:color="auto" w:fill="auto"/>
            <w:noWrap/>
            <w:vAlign w:val="bottom"/>
            <w:hideMark/>
          </w:tcPr>
          <w:p w14:paraId="7270671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5D3066D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4E59BC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795BCB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254,826</w:t>
            </w:r>
          </w:p>
        </w:tc>
        <w:tc>
          <w:tcPr>
            <w:tcW w:w="456" w:type="dxa"/>
            <w:tcBorders>
              <w:top w:val="nil"/>
              <w:left w:val="nil"/>
              <w:bottom w:val="nil"/>
              <w:right w:val="nil"/>
            </w:tcBorders>
            <w:shd w:val="clear" w:color="000000" w:fill="FFFFFF"/>
            <w:noWrap/>
            <w:vAlign w:val="bottom"/>
            <w:hideMark/>
          </w:tcPr>
          <w:p w14:paraId="6675A4C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254,826</w:t>
            </w:r>
          </w:p>
        </w:tc>
        <w:tc>
          <w:tcPr>
            <w:tcW w:w="382" w:type="dxa"/>
            <w:tcBorders>
              <w:top w:val="nil"/>
              <w:left w:val="nil"/>
              <w:bottom w:val="nil"/>
              <w:right w:val="single" w:sz="4" w:space="0" w:color="auto"/>
            </w:tcBorders>
            <w:shd w:val="clear" w:color="000000" w:fill="FFFFFF"/>
            <w:noWrap/>
            <w:vAlign w:val="bottom"/>
            <w:hideMark/>
          </w:tcPr>
          <w:p w14:paraId="4A3E45A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-0.42%</w:t>
            </w:r>
          </w:p>
        </w:tc>
        <w:tc>
          <w:tcPr>
            <w:tcW w:w="287" w:type="dxa"/>
            <w:tcBorders>
              <w:top w:val="nil"/>
              <w:left w:val="nil"/>
              <w:bottom w:val="nil"/>
              <w:right w:val="nil"/>
            </w:tcBorders>
            <w:shd w:val="clear" w:color="000000" w:fill="FFFFFF"/>
            <w:noWrap/>
            <w:vAlign w:val="bottom"/>
            <w:hideMark/>
          </w:tcPr>
          <w:p w14:paraId="5202BA5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DB4391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5FEB66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67A8EDE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6BB984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5CCA73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254,826</w:t>
            </w:r>
          </w:p>
        </w:tc>
        <w:tc>
          <w:tcPr>
            <w:tcW w:w="456" w:type="dxa"/>
            <w:tcBorders>
              <w:top w:val="nil"/>
              <w:left w:val="nil"/>
              <w:bottom w:val="nil"/>
              <w:right w:val="nil"/>
            </w:tcBorders>
            <w:shd w:val="clear" w:color="000000" w:fill="FFFFFF"/>
            <w:noWrap/>
            <w:vAlign w:val="bottom"/>
            <w:hideMark/>
          </w:tcPr>
          <w:p w14:paraId="4737CC4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4387.11</w:t>
            </w:r>
          </w:p>
        </w:tc>
        <w:tc>
          <w:tcPr>
            <w:tcW w:w="652" w:type="dxa"/>
            <w:tcBorders>
              <w:top w:val="nil"/>
              <w:left w:val="nil"/>
              <w:bottom w:val="nil"/>
              <w:right w:val="single" w:sz="4" w:space="0" w:color="auto"/>
            </w:tcBorders>
            <w:shd w:val="clear" w:color="000000" w:fill="FFFFFF"/>
            <w:noWrap/>
            <w:vAlign w:val="bottom"/>
            <w:hideMark/>
          </w:tcPr>
          <w:p w14:paraId="42A3F3B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26CA8BD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363FD2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-0.43%</w:t>
            </w:r>
          </w:p>
        </w:tc>
        <w:tc>
          <w:tcPr>
            <w:tcW w:w="652" w:type="dxa"/>
            <w:tcBorders>
              <w:top w:val="nil"/>
              <w:left w:val="nil"/>
              <w:bottom w:val="nil"/>
              <w:right w:val="single" w:sz="4" w:space="0" w:color="auto"/>
            </w:tcBorders>
            <w:shd w:val="clear" w:color="000000" w:fill="FFFFFF"/>
            <w:noWrap/>
            <w:vAlign w:val="bottom"/>
            <w:hideMark/>
          </w:tcPr>
          <w:p w14:paraId="6DF32AD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-0.20%</w:t>
            </w:r>
          </w:p>
        </w:tc>
        <w:tc>
          <w:tcPr>
            <w:tcW w:w="287" w:type="dxa"/>
            <w:tcBorders>
              <w:top w:val="nil"/>
              <w:left w:val="nil"/>
              <w:bottom w:val="nil"/>
              <w:right w:val="nil"/>
            </w:tcBorders>
            <w:shd w:val="clear" w:color="000000" w:fill="FFFFFF"/>
            <w:noWrap/>
            <w:vAlign w:val="bottom"/>
            <w:hideMark/>
          </w:tcPr>
          <w:p w14:paraId="24BF4F0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A46853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515.15</w:t>
            </w:r>
          </w:p>
        </w:tc>
        <w:tc>
          <w:tcPr>
            <w:tcW w:w="356" w:type="dxa"/>
            <w:tcBorders>
              <w:top w:val="nil"/>
              <w:left w:val="nil"/>
              <w:bottom w:val="nil"/>
              <w:right w:val="single" w:sz="4" w:space="0" w:color="auto"/>
            </w:tcBorders>
            <w:shd w:val="clear" w:color="000000" w:fill="FFFFFF"/>
            <w:noWrap/>
            <w:vAlign w:val="bottom"/>
            <w:hideMark/>
          </w:tcPr>
          <w:p w14:paraId="5E70B2F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-0.47%</w:t>
            </w:r>
          </w:p>
        </w:tc>
      </w:tr>
      <w:tr w:rsidR="0026563C" w:rsidRPr="0026563C" w14:paraId="41A1CDFD" w14:textId="77777777" w:rsidTr="0026563C">
        <w:trPr>
          <w:trHeight w:val="290"/>
        </w:trPr>
        <w:tc>
          <w:tcPr>
            <w:tcW w:w="108" w:type="dxa"/>
            <w:tcBorders>
              <w:top w:val="nil"/>
              <w:left w:val="nil"/>
              <w:bottom w:val="nil"/>
              <w:right w:val="nil"/>
            </w:tcBorders>
            <w:shd w:val="clear" w:color="000000" w:fill="FFFFFF"/>
            <w:noWrap/>
            <w:vAlign w:val="bottom"/>
            <w:hideMark/>
          </w:tcPr>
          <w:p w14:paraId="1062FF1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0E1FB9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87D939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03/08/2021</w:t>
            </w:r>
          </w:p>
        </w:tc>
        <w:tc>
          <w:tcPr>
            <w:tcW w:w="419" w:type="dxa"/>
            <w:tcBorders>
              <w:top w:val="nil"/>
              <w:left w:val="nil"/>
              <w:bottom w:val="nil"/>
              <w:right w:val="nil"/>
            </w:tcBorders>
            <w:shd w:val="clear" w:color="auto" w:fill="auto"/>
            <w:noWrap/>
            <w:vAlign w:val="bottom"/>
            <w:hideMark/>
          </w:tcPr>
          <w:p w14:paraId="4493E97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226293.26</w:t>
            </w:r>
          </w:p>
        </w:tc>
        <w:tc>
          <w:tcPr>
            <w:tcW w:w="446" w:type="dxa"/>
            <w:tcBorders>
              <w:top w:val="nil"/>
              <w:left w:val="nil"/>
              <w:bottom w:val="nil"/>
              <w:right w:val="nil"/>
            </w:tcBorders>
            <w:shd w:val="clear" w:color="auto" w:fill="auto"/>
            <w:noWrap/>
            <w:vAlign w:val="bottom"/>
            <w:hideMark/>
          </w:tcPr>
          <w:p w14:paraId="79712DE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05FA304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A1A493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D788D4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252,908</w:t>
            </w:r>
          </w:p>
        </w:tc>
        <w:tc>
          <w:tcPr>
            <w:tcW w:w="456" w:type="dxa"/>
            <w:tcBorders>
              <w:top w:val="nil"/>
              <w:left w:val="nil"/>
              <w:bottom w:val="nil"/>
              <w:right w:val="nil"/>
            </w:tcBorders>
            <w:shd w:val="clear" w:color="000000" w:fill="FFFFFF"/>
            <w:noWrap/>
            <w:vAlign w:val="bottom"/>
            <w:hideMark/>
          </w:tcPr>
          <w:p w14:paraId="64D036F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252,908</w:t>
            </w:r>
          </w:p>
        </w:tc>
        <w:tc>
          <w:tcPr>
            <w:tcW w:w="382" w:type="dxa"/>
            <w:tcBorders>
              <w:top w:val="nil"/>
              <w:left w:val="nil"/>
              <w:bottom w:val="nil"/>
              <w:right w:val="single" w:sz="4" w:space="0" w:color="auto"/>
            </w:tcBorders>
            <w:shd w:val="clear" w:color="000000" w:fill="FFFFFF"/>
            <w:noWrap/>
            <w:vAlign w:val="bottom"/>
            <w:hideMark/>
          </w:tcPr>
          <w:p w14:paraId="22D912E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-0.76%</w:t>
            </w:r>
          </w:p>
        </w:tc>
        <w:tc>
          <w:tcPr>
            <w:tcW w:w="287" w:type="dxa"/>
            <w:tcBorders>
              <w:top w:val="nil"/>
              <w:left w:val="nil"/>
              <w:bottom w:val="nil"/>
              <w:right w:val="nil"/>
            </w:tcBorders>
            <w:shd w:val="clear" w:color="000000" w:fill="FFFFFF"/>
            <w:noWrap/>
            <w:vAlign w:val="bottom"/>
            <w:hideMark/>
          </w:tcPr>
          <w:p w14:paraId="7CB6B66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87F834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EDB0A3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422A86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0A376D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A1421B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252,908</w:t>
            </w:r>
          </w:p>
        </w:tc>
        <w:tc>
          <w:tcPr>
            <w:tcW w:w="456" w:type="dxa"/>
            <w:tcBorders>
              <w:top w:val="nil"/>
              <w:left w:val="nil"/>
              <w:bottom w:val="nil"/>
              <w:right w:val="nil"/>
            </w:tcBorders>
            <w:shd w:val="clear" w:color="000000" w:fill="FFFFFF"/>
            <w:noWrap/>
            <w:vAlign w:val="bottom"/>
            <w:hideMark/>
          </w:tcPr>
          <w:p w14:paraId="615EB8C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4423.15</w:t>
            </w:r>
          </w:p>
        </w:tc>
        <w:tc>
          <w:tcPr>
            <w:tcW w:w="652" w:type="dxa"/>
            <w:tcBorders>
              <w:top w:val="nil"/>
              <w:left w:val="nil"/>
              <w:bottom w:val="nil"/>
              <w:right w:val="single" w:sz="4" w:space="0" w:color="auto"/>
            </w:tcBorders>
            <w:shd w:val="clear" w:color="000000" w:fill="FFFFFF"/>
            <w:noWrap/>
            <w:vAlign w:val="bottom"/>
            <w:hideMark/>
          </w:tcPr>
          <w:p w14:paraId="09E4A7A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240186D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99DDA2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-0.76%</w:t>
            </w:r>
          </w:p>
        </w:tc>
        <w:tc>
          <w:tcPr>
            <w:tcW w:w="652" w:type="dxa"/>
            <w:tcBorders>
              <w:top w:val="nil"/>
              <w:left w:val="nil"/>
              <w:bottom w:val="nil"/>
              <w:right w:val="single" w:sz="4" w:space="0" w:color="auto"/>
            </w:tcBorders>
            <w:shd w:val="clear" w:color="000000" w:fill="FFFFFF"/>
            <w:noWrap/>
            <w:vAlign w:val="bottom"/>
            <w:hideMark/>
          </w:tcPr>
          <w:p w14:paraId="67C6653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0.81%</w:t>
            </w:r>
          </w:p>
        </w:tc>
        <w:tc>
          <w:tcPr>
            <w:tcW w:w="287" w:type="dxa"/>
            <w:tcBorders>
              <w:top w:val="nil"/>
              <w:left w:val="nil"/>
              <w:bottom w:val="nil"/>
              <w:right w:val="nil"/>
            </w:tcBorders>
            <w:shd w:val="clear" w:color="000000" w:fill="FFFFFF"/>
            <w:noWrap/>
            <w:vAlign w:val="bottom"/>
            <w:hideMark/>
          </w:tcPr>
          <w:p w14:paraId="41264D3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56D2D7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510.82</w:t>
            </w:r>
          </w:p>
        </w:tc>
        <w:tc>
          <w:tcPr>
            <w:tcW w:w="356" w:type="dxa"/>
            <w:tcBorders>
              <w:top w:val="nil"/>
              <w:left w:val="nil"/>
              <w:bottom w:val="nil"/>
              <w:right w:val="single" w:sz="4" w:space="0" w:color="auto"/>
            </w:tcBorders>
            <w:shd w:val="clear" w:color="000000" w:fill="FFFFFF"/>
            <w:noWrap/>
            <w:vAlign w:val="bottom"/>
            <w:hideMark/>
          </w:tcPr>
          <w:p w14:paraId="7875288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-0.84%</w:t>
            </w:r>
          </w:p>
        </w:tc>
      </w:tr>
      <w:tr w:rsidR="0026563C" w:rsidRPr="0026563C" w14:paraId="64EDD2B2" w14:textId="77777777" w:rsidTr="0026563C">
        <w:trPr>
          <w:trHeight w:val="290"/>
        </w:trPr>
        <w:tc>
          <w:tcPr>
            <w:tcW w:w="108" w:type="dxa"/>
            <w:tcBorders>
              <w:top w:val="nil"/>
              <w:left w:val="nil"/>
              <w:bottom w:val="nil"/>
              <w:right w:val="nil"/>
            </w:tcBorders>
            <w:shd w:val="clear" w:color="000000" w:fill="FFFFFF"/>
            <w:noWrap/>
            <w:vAlign w:val="bottom"/>
            <w:hideMark/>
          </w:tcPr>
          <w:p w14:paraId="77684D3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767C6F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348FFB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04/08/2021</w:t>
            </w:r>
          </w:p>
        </w:tc>
        <w:tc>
          <w:tcPr>
            <w:tcW w:w="419" w:type="dxa"/>
            <w:tcBorders>
              <w:top w:val="nil"/>
              <w:left w:val="nil"/>
              <w:bottom w:val="nil"/>
              <w:right w:val="nil"/>
            </w:tcBorders>
            <w:shd w:val="clear" w:color="auto" w:fill="auto"/>
            <w:noWrap/>
            <w:vAlign w:val="bottom"/>
            <w:hideMark/>
          </w:tcPr>
          <w:p w14:paraId="028717C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229186.05</w:t>
            </w:r>
          </w:p>
        </w:tc>
        <w:tc>
          <w:tcPr>
            <w:tcW w:w="446" w:type="dxa"/>
            <w:tcBorders>
              <w:top w:val="nil"/>
              <w:left w:val="nil"/>
              <w:bottom w:val="nil"/>
              <w:right w:val="nil"/>
            </w:tcBorders>
            <w:shd w:val="clear" w:color="auto" w:fill="auto"/>
            <w:noWrap/>
            <w:vAlign w:val="bottom"/>
            <w:hideMark/>
          </w:tcPr>
          <w:p w14:paraId="13A7F04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2CB9BC7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C802EE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C94D9B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255,801</w:t>
            </w:r>
          </w:p>
        </w:tc>
        <w:tc>
          <w:tcPr>
            <w:tcW w:w="456" w:type="dxa"/>
            <w:tcBorders>
              <w:top w:val="nil"/>
              <w:left w:val="nil"/>
              <w:bottom w:val="nil"/>
              <w:right w:val="nil"/>
            </w:tcBorders>
            <w:shd w:val="clear" w:color="000000" w:fill="FFFFFF"/>
            <w:noWrap/>
            <w:vAlign w:val="bottom"/>
            <w:hideMark/>
          </w:tcPr>
          <w:p w14:paraId="4571347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255,801</w:t>
            </w:r>
          </w:p>
        </w:tc>
        <w:tc>
          <w:tcPr>
            <w:tcW w:w="382" w:type="dxa"/>
            <w:tcBorders>
              <w:top w:val="nil"/>
              <w:left w:val="nil"/>
              <w:bottom w:val="nil"/>
              <w:right w:val="single" w:sz="4" w:space="0" w:color="auto"/>
            </w:tcBorders>
            <w:shd w:val="clear" w:color="000000" w:fill="FFFFFF"/>
            <w:noWrap/>
            <w:vAlign w:val="bottom"/>
            <w:hideMark/>
          </w:tcPr>
          <w:p w14:paraId="22F7BF0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1.14%</w:t>
            </w:r>
          </w:p>
        </w:tc>
        <w:tc>
          <w:tcPr>
            <w:tcW w:w="287" w:type="dxa"/>
            <w:tcBorders>
              <w:top w:val="nil"/>
              <w:left w:val="nil"/>
              <w:bottom w:val="nil"/>
              <w:right w:val="nil"/>
            </w:tcBorders>
            <w:shd w:val="clear" w:color="000000" w:fill="FFFFFF"/>
            <w:noWrap/>
            <w:vAlign w:val="bottom"/>
            <w:hideMark/>
          </w:tcPr>
          <w:p w14:paraId="1567858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F7A185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A0446A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116487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EE7872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338AF4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255,801</w:t>
            </w:r>
          </w:p>
        </w:tc>
        <w:tc>
          <w:tcPr>
            <w:tcW w:w="456" w:type="dxa"/>
            <w:tcBorders>
              <w:top w:val="nil"/>
              <w:left w:val="nil"/>
              <w:bottom w:val="nil"/>
              <w:right w:val="nil"/>
            </w:tcBorders>
            <w:shd w:val="clear" w:color="000000" w:fill="FFFFFF"/>
            <w:noWrap/>
            <w:vAlign w:val="bottom"/>
            <w:hideMark/>
          </w:tcPr>
          <w:p w14:paraId="70A9BF1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4402.68</w:t>
            </w:r>
          </w:p>
        </w:tc>
        <w:tc>
          <w:tcPr>
            <w:tcW w:w="652" w:type="dxa"/>
            <w:tcBorders>
              <w:top w:val="nil"/>
              <w:left w:val="nil"/>
              <w:bottom w:val="nil"/>
              <w:right w:val="single" w:sz="4" w:space="0" w:color="auto"/>
            </w:tcBorders>
            <w:shd w:val="clear" w:color="000000" w:fill="FFFFFF"/>
            <w:noWrap/>
            <w:vAlign w:val="bottom"/>
            <w:hideMark/>
          </w:tcPr>
          <w:p w14:paraId="3B13BB7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F0B27A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9FE368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1.13%</w:t>
            </w:r>
          </w:p>
        </w:tc>
        <w:tc>
          <w:tcPr>
            <w:tcW w:w="652" w:type="dxa"/>
            <w:tcBorders>
              <w:top w:val="nil"/>
              <w:left w:val="nil"/>
              <w:bottom w:val="nil"/>
              <w:right w:val="single" w:sz="4" w:space="0" w:color="auto"/>
            </w:tcBorders>
            <w:shd w:val="clear" w:color="000000" w:fill="FFFFFF"/>
            <w:noWrap/>
            <w:vAlign w:val="bottom"/>
            <w:hideMark/>
          </w:tcPr>
          <w:p w14:paraId="587F67E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-0.47%</w:t>
            </w:r>
          </w:p>
        </w:tc>
        <w:tc>
          <w:tcPr>
            <w:tcW w:w="287" w:type="dxa"/>
            <w:tcBorders>
              <w:top w:val="nil"/>
              <w:left w:val="nil"/>
              <w:bottom w:val="nil"/>
              <w:right w:val="nil"/>
            </w:tcBorders>
            <w:shd w:val="clear" w:color="000000" w:fill="FFFFFF"/>
            <w:noWrap/>
            <w:vAlign w:val="bottom"/>
            <w:hideMark/>
          </w:tcPr>
          <w:p w14:paraId="2AC2215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485322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517.35</w:t>
            </w:r>
          </w:p>
        </w:tc>
        <w:tc>
          <w:tcPr>
            <w:tcW w:w="356" w:type="dxa"/>
            <w:tcBorders>
              <w:top w:val="nil"/>
              <w:left w:val="nil"/>
              <w:bottom w:val="nil"/>
              <w:right w:val="single" w:sz="4" w:space="0" w:color="auto"/>
            </w:tcBorders>
            <w:shd w:val="clear" w:color="000000" w:fill="FFFFFF"/>
            <w:noWrap/>
            <w:vAlign w:val="bottom"/>
            <w:hideMark/>
          </w:tcPr>
          <w:p w14:paraId="34E233E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1.27%</w:t>
            </w:r>
          </w:p>
        </w:tc>
      </w:tr>
      <w:tr w:rsidR="0026563C" w:rsidRPr="0026563C" w14:paraId="60527834" w14:textId="77777777" w:rsidTr="0026563C">
        <w:trPr>
          <w:trHeight w:val="290"/>
        </w:trPr>
        <w:tc>
          <w:tcPr>
            <w:tcW w:w="108" w:type="dxa"/>
            <w:tcBorders>
              <w:top w:val="nil"/>
              <w:left w:val="nil"/>
              <w:bottom w:val="nil"/>
              <w:right w:val="nil"/>
            </w:tcBorders>
            <w:shd w:val="clear" w:color="000000" w:fill="FFFFFF"/>
            <w:noWrap/>
            <w:vAlign w:val="bottom"/>
            <w:hideMark/>
          </w:tcPr>
          <w:p w14:paraId="12B8F63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CC9957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C788E2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05/08/2021</w:t>
            </w:r>
          </w:p>
        </w:tc>
        <w:tc>
          <w:tcPr>
            <w:tcW w:w="419" w:type="dxa"/>
            <w:tcBorders>
              <w:top w:val="nil"/>
              <w:left w:val="nil"/>
              <w:bottom w:val="nil"/>
              <w:right w:val="nil"/>
            </w:tcBorders>
            <w:shd w:val="clear" w:color="auto" w:fill="auto"/>
            <w:noWrap/>
            <w:vAlign w:val="bottom"/>
            <w:hideMark/>
          </w:tcPr>
          <w:p w14:paraId="77F2AC1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232526.27</w:t>
            </w:r>
          </w:p>
        </w:tc>
        <w:tc>
          <w:tcPr>
            <w:tcW w:w="446" w:type="dxa"/>
            <w:tcBorders>
              <w:top w:val="nil"/>
              <w:left w:val="nil"/>
              <w:bottom w:val="nil"/>
              <w:right w:val="nil"/>
            </w:tcBorders>
            <w:shd w:val="clear" w:color="auto" w:fill="auto"/>
            <w:noWrap/>
            <w:vAlign w:val="bottom"/>
            <w:hideMark/>
          </w:tcPr>
          <w:p w14:paraId="33C1999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252F2E8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E18824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D4AAF1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259,141</w:t>
            </w:r>
          </w:p>
        </w:tc>
        <w:tc>
          <w:tcPr>
            <w:tcW w:w="456" w:type="dxa"/>
            <w:tcBorders>
              <w:top w:val="nil"/>
              <w:left w:val="nil"/>
              <w:bottom w:val="nil"/>
              <w:right w:val="nil"/>
            </w:tcBorders>
            <w:shd w:val="clear" w:color="000000" w:fill="FFFFFF"/>
            <w:noWrap/>
            <w:vAlign w:val="bottom"/>
            <w:hideMark/>
          </w:tcPr>
          <w:p w14:paraId="252BE24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259,141</w:t>
            </w:r>
          </w:p>
        </w:tc>
        <w:tc>
          <w:tcPr>
            <w:tcW w:w="382" w:type="dxa"/>
            <w:tcBorders>
              <w:top w:val="nil"/>
              <w:left w:val="nil"/>
              <w:bottom w:val="nil"/>
              <w:right w:val="single" w:sz="4" w:space="0" w:color="auto"/>
            </w:tcBorders>
            <w:shd w:val="clear" w:color="000000" w:fill="FFFFFF"/>
            <w:noWrap/>
            <w:vAlign w:val="bottom"/>
            <w:hideMark/>
          </w:tcPr>
          <w:p w14:paraId="1F942D8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1.30%</w:t>
            </w:r>
          </w:p>
        </w:tc>
        <w:tc>
          <w:tcPr>
            <w:tcW w:w="287" w:type="dxa"/>
            <w:tcBorders>
              <w:top w:val="nil"/>
              <w:left w:val="nil"/>
              <w:bottom w:val="nil"/>
              <w:right w:val="nil"/>
            </w:tcBorders>
            <w:shd w:val="clear" w:color="000000" w:fill="FFFFFF"/>
            <w:noWrap/>
            <w:vAlign w:val="bottom"/>
            <w:hideMark/>
          </w:tcPr>
          <w:p w14:paraId="12A3AAA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BD67FE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EF522A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D3F057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5C13A7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0EC9C8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259,141</w:t>
            </w:r>
          </w:p>
        </w:tc>
        <w:tc>
          <w:tcPr>
            <w:tcW w:w="456" w:type="dxa"/>
            <w:tcBorders>
              <w:top w:val="nil"/>
              <w:left w:val="nil"/>
              <w:bottom w:val="nil"/>
              <w:right w:val="nil"/>
            </w:tcBorders>
            <w:shd w:val="clear" w:color="000000" w:fill="FFFFFF"/>
            <w:noWrap/>
            <w:vAlign w:val="bottom"/>
            <w:hideMark/>
          </w:tcPr>
          <w:p w14:paraId="603CE06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4429.10</w:t>
            </w:r>
          </w:p>
        </w:tc>
        <w:tc>
          <w:tcPr>
            <w:tcW w:w="652" w:type="dxa"/>
            <w:tcBorders>
              <w:top w:val="nil"/>
              <w:left w:val="nil"/>
              <w:bottom w:val="nil"/>
              <w:right w:val="single" w:sz="4" w:space="0" w:color="auto"/>
            </w:tcBorders>
            <w:shd w:val="clear" w:color="000000" w:fill="FFFFFF"/>
            <w:noWrap/>
            <w:vAlign w:val="bottom"/>
            <w:hideMark/>
          </w:tcPr>
          <w:p w14:paraId="1A79733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04697E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F3DF08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1.29%</w:t>
            </w:r>
          </w:p>
        </w:tc>
        <w:tc>
          <w:tcPr>
            <w:tcW w:w="652" w:type="dxa"/>
            <w:tcBorders>
              <w:top w:val="nil"/>
              <w:left w:val="nil"/>
              <w:bottom w:val="nil"/>
              <w:right w:val="single" w:sz="4" w:space="0" w:color="auto"/>
            </w:tcBorders>
            <w:shd w:val="clear" w:color="000000" w:fill="FFFFFF"/>
            <w:noWrap/>
            <w:vAlign w:val="bottom"/>
            <w:hideMark/>
          </w:tcPr>
          <w:p w14:paraId="364137B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0.59%</w:t>
            </w:r>
          </w:p>
        </w:tc>
        <w:tc>
          <w:tcPr>
            <w:tcW w:w="287" w:type="dxa"/>
            <w:tcBorders>
              <w:top w:val="nil"/>
              <w:left w:val="nil"/>
              <w:bottom w:val="nil"/>
              <w:right w:val="nil"/>
            </w:tcBorders>
            <w:shd w:val="clear" w:color="000000" w:fill="FFFFFF"/>
            <w:noWrap/>
            <w:vAlign w:val="bottom"/>
            <w:hideMark/>
          </w:tcPr>
          <w:p w14:paraId="7F027A9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D268F7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524.89</w:t>
            </w:r>
          </w:p>
        </w:tc>
        <w:tc>
          <w:tcPr>
            <w:tcW w:w="356" w:type="dxa"/>
            <w:tcBorders>
              <w:top w:val="nil"/>
              <w:left w:val="nil"/>
              <w:bottom w:val="nil"/>
              <w:right w:val="single" w:sz="4" w:space="0" w:color="auto"/>
            </w:tcBorders>
            <w:shd w:val="clear" w:color="000000" w:fill="FFFFFF"/>
            <w:noWrap/>
            <w:vAlign w:val="bottom"/>
            <w:hideMark/>
          </w:tcPr>
          <w:p w14:paraId="6B596A5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1.45%</w:t>
            </w:r>
          </w:p>
        </w:tc>
      </w:tr>
      <w:tr w:rsidR="0026563C" w:rsidRPr="0026563C" w14:paraId="23CC8FE6" w14:textId="77777777" w:rsidTr="0026563C">
        <w:trPr>
          <w:trHeight w:val="290"/>
        </w:trPr>
        <w:tc>
          <w:tcPr>
            <w:tcW w:w="108" w:type="dxa"/>
            <w:tcBorders>
              <w:top w:val="nil"/>
              <w:left w:val="nil"/>
              <w:bottom w:val="nil"/>
              <w:right w:val="nil"/>
            </w:tcBorders>
            <w:shd w:val="clear" w:color="000000" w:fill="FFFFFF"/>
            <w:noWrap/>
            <w:vAlign w:val="bottom"/>
            <w:hideMark/>
          </w:tcPr>
          <w:p w14:paraId="56DA5DF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254EA3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5EA8F22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06/08/2021</w:t>
            </w:r>
          </w:p>
        </w:tc>
        <w:tc>
          <w:tcPr>
            <w:tcW w:w="419" w:type="dxa"/>
            <w:tcBorders>
              <w:top w:val="nil"/>
              <w:left w:val="nil"/>
              <w:bottom w:val="nil"/>
              <w:right w:val="nil"/>
            </w:tcBorders>
            <w:shd w:val="clear" w:color="auto" w:fill="auto"/>
            <w:noWrap/>
            <w:vAlign w:val="bottom"/>
            <w:hideMark/>
          </w:tcPr>
          <w:p w14:paraId="125E9D4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230603.65</w:t>
            </w:r>
          </w:p>
        </w:tc>
        <w:tc>
          <w:tcPr>
            <w:tcW w:w="446" w:type="dxa"/>
            <w:tcBorders>
              <w:top w:val="nil"/>
              <w:left w:val="nil"/>
              <w:bottom w:val="nil"/>
              <w:right w:val="nil"/>
            </w:tcBorders>
            <w:shd w:val="clear" w:color="auto" w:fill="auto"/>
            <w:noWrap/>
            <w:vAlign w:val="bottom"/>
            <w:hideMark/>
          </w:tcPr>
          <w:p w14:paraId="52C4A83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5D758C9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19F2B1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5244C79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257,218</w:t>
            </w:r>
          </w:p>
        </w:tc>
        <w:tc>
          <w:tcPr>
            <w:tcW w:w="456" w:type="dxa"/>
            <w:tcBorders>
              <w:top w:val="nil"/>
              <w:left w:val="nil"/>
              <w:bottom w:val="nil"/>
              <w:right w:val="nil"/>
            </w:tcBorders>
            <w:shd w:val="clear" w:color="000000" w:fill="FFFFFF"/>
            <w:noWrap/>
            <w:vAlign w:val="bottom"/>
            <w:hideMark/>
          </w:tcPr>
          <w:p w14:paraId="33AA4C4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257,218</w:t>
            </w:r>
          </w:p>
        </w:tc>
        <w:tc>
          <w:tcPr>
            <w:tcW w:w="382" w:type="dxa"/>
            <w:tcBorders>
              <w:top w:val="nil"/>
              <w:left w:val="nil"/>
              <w:bottom w:val="nil"/>
              <w:right w:val="single" w:sz="4" w:space="0" w:color="auto"/>
            </w:tcBorders>
            <w:shd w:val="clear" w:color="000000" w:fill="FFFFFF"/>
            <w:noWrap/>
            <w:vAlign w:val="bottom"/>
            <w:hideMark/>
          </w:tcPr>
          <w:p w14:paraId="273CB28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-0.74%</w:t>
            </w:r>
          </w:p>
        </w:tc>
        <w:tc>
          <w:tcPr>
            <w:tcW w:w="287" w:type="dxa"/>
            <w:tcBorders>
              <w:top w:val="nil"/>
              <w:left w:val="nil"/>
              <w:bottom w:val="nil"/>
              <w:right w:val="nil"/>
            </w:tcBorders>
            <w:shd w:val="clear" w:color="000000" w:fill="FFFFFF"/>
            <w:noWrap/>
            <w:vAlign w:val="bottom"/>
            <w:hideMark/>
          </w:tcPr>
          <w:p w14:paraId="5E99DF7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01F1D8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4BC34C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340CE3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83408B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F3F548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257,218</w:t>
            </w:r>
          </w:p>
        </w:tc>
        <w:tc>
          <w:tcPr>
            <w:tcW w:w="456" w:type="dxa"/>
            <w:tcBorders>
              <w:top w:val="nil"/>
              <w:left w:val="nil"/>
              <w:bottom w:val="nil"/>
              <w:right w:val="nil"/>
            </w:tcBorders>
            <w:shd w:val="clear" w:color="000000" w:fill="FFFFFF"/>
            <w:noWrap/>
            <w:vAlign w:val="bottom"/>
            <w:hideMark/>
          </w:tcPr>
          <w:p w14:paraId="3B9ACF9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4436.52</w:t>
            </w:r>
          </w:p>
        </w:tc>
        <w:tc>
          <w:tcPr>
            <w:tcW w:w="652" w:type="dxa"/>
            <w:tcBorders>
              <w:top w:val="nil"/>
              <w:left w:val="nil"/>
              <w:bottom w:val="nil"/>
              <w:right w:val="single" w:sz="4" w:space="0" w:color="auto"/>
            </w:tcBorders>
            <w:shd w:val="clear" w:color="000000" w:fill="FFFFFF"/>
            <w:noWrap/>
            <w:vAlign w:val="bottom"/>
            <w:hideMark/>
          </w:tcPr>
          <w:p w14:paraId="3D1A497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480446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7CBE5E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-0.75%</w:t>
            </w:r>
          </w:p>
        </w:tc>
        <w:tc>
          <w:tcPr>
            <w:tcW w:w="652" w:type="dxa"/>
            <w:tcBorders>
              <w:top w:val="nil"/>
              <w:left w:val="nil"/>
              <w:bottom w:val="nil"/>
              <w:right w:val="single" w:sz="4" w:space="0" w:color="auto"/>
            </w:tcBorders>
            <w:shd w:val="clear" w:color="000000" w:fill="FFFFFF"/>
            <w:noWrap/>
            <w:vAlign w:val="bottom"/>
            <w:hideMark/>
          </w:tcPr>
          <w:p w14:paraId="244080C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0.16%</w:t>
            </w:r>
          </w:p>
        </w:tc>
        <w:tc>
          <w:tcPr>
            <w:tcW w:w="287" w:type="dxa"/>
            <w:tcBorders>
              <w:top w:val="nil"/>
              <w:left w:val="nil"/>
              <w:bottom w:val="nil"/>
              <w:right w:val="nil"/>
            </w:tcBorders>
            <w:shd w:val="clear" w:color="000000" w:fill="FFFFFF"/>
            <w:noWrap/>
            <w:vAlign w:val="bottom"/>
            <w:hideMark/>
          </w:tcPr>
          <w:p w14:paraId="5999174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11FC9F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520.55</w:t>
            </w:r>
          </w:p>
        </w:tc>
        <w:tc>
          <w:tcPr>
            <w:tcW w:w="356" w:type="dxa"/>
            <w:tcBorders>
              <w:top w:val="nil"/>
              <w:left w:val="nil"/>
              <w:bottom w:val="nil"/>
              <w:right w:val="single" w:sz="4" w:space="0" w:color="auto"/>
            </w:tcBorders>
            <w:shd w:val="clear" w:color="000000" w:fill="FFFFFF"/>
            <w:noWrap/>
            <w:vAlign w:val="bottom"/>
            <w:hideMark/>
          </w:tcPr>
          <w:p w14:paraId="1B944FF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-0.83%</w:t>
            </w:r>
          </w:p>
        </w:tc>
      </w:tr>
      <w:tr w:rsidR="0026563C" w:rsidRPr="0026563C" w14:paraId="39DC8B95" w14:textId="77777777" w:rsidTr="0026563C">
        <w:trPr>
          <w:trHeight w:val="290"/>
        </w:trPr>
        <w:tc>
          <w:tcPr>
            <w:tcW w:w="108" w:type="dxa"/>
            <w:tcBorders>
              <w:top w:val="nil"/>
              <w:left w:val="nil"/>
              <w:bottom w:val="nil"/>
              <w:right w:val="nil"/>
            </w:tcBorders>
            <w:shd w:val="clear" w:color="000000" w:fill="FFFFFF"/>
            <w:noWrap/>
            <w:vAlign w:val="bottom"/>
            <w:hideMark/>
          </w:tcPr>
          <w:p w14:paraId="79B923D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EA2207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CC54CA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09/08/2021</w:t>
            </w:r>
          </w:p>
        </w:tc>
        <w:tc>
          <w:tcPr>
            <w:tcW w:w="419" w:type="dxa"/>
            <w:tcBorders>
              <w:top w:val="nil"/>
              <w:left w:val="nil"/>
              <w:bottom w:val="nil"/>
              <w:right w:val="nil"/>
            </w:tcBorders>
            <w:shd w:val="clear" w:color="auto" w:fill="auto"/>
            <w:noWrap/>
            <w:vAlign w:val="bottom"/>
            <w:hideMark/>
          </w:tcPr>
          <w:p w14:paraId="7819819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230346.71</w:t>
            </w:r>
          </w:p>
        </w:tc>
        <w:tc>
          <w:tcPr>
            <w:tcW w:w="446" w:type="dxa"/>
            <w:tcBorders>
              <w:top w:val="nil"/>
              <w:left w:val="nil"/>
              <w:bottom w:val="nil"/>
              <w:right w:val="nil"/>
            </w:tcBorders>
            <w:shd w:val="clear" w:color="auto" w:fill="auto"/>
            <w:noWrap/>
            <w:vAlign w:val="bottom"/>
            <w:hideMark/>
          </w:tcPr>
          <w:p w14:paraId="058CAA0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0063053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1CAE2F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F7135F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256,961</w:t>
            </w:r>
          </w:p>
        </w:tc>
        <w:tc>
          <w:tcPr>
            <w:tcW w:w="456" w:type="dxa"/>
            <w:tcBorders>
              <w:top w:val="nil"/>
              <w:left w:val="nil"/>
              <w:bottom w:val="nil"/>
              <w:right w:val="nil"/>
            </w:tcBorders>
            <w:shd w:val="clear" w:color="000000" w:fill="FFFFFF"/>
            <w:noWrap/>
            <w:vAlign w:val="bottom"/>
            <w:hideMark/>
          </w:tcPr>
          <w:p w14:paraId="052FCA5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256,961</w:t>
            </w:r>
          </w:p>
        </w:tc>
        <w:tc>
          <w:tcPr>
            <w:tcW w:w="382" w:type="dxa"/>
            <w:tcBorders>
              <w:top w:val="nil"/>
              <w:left w:val="nil"/>
              <w:bottom w:val="nil"/>
              <w:right w:val="single" w:sz="4" w:space="0" w:color="auto"/>
            </w:tcBorders>
            <w:shd w:val="clear" w:color="000000" w:fill="FFFFFF"/>
            <w:noWrap/>
            <w:vAlign w:val="bottom"/>
            <w:hideMark/>
          </w:tcPr>
          <w:p w14:paraId="1572AA1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-0.10%</w:t>
            </w:r>
          </w:p>
        </w:tc>
        <w:tc>
          <w:tcPr>
            <w:tcW w:w="287" w:type="dxa"/>
            <w:tcBorders>
              <w:top w:val="nil"/>
              <w:left w:val="nil"/>
              <w:bottom w:val="nil"/>
              <w:right w:val="nil"/>
            </w:tcBorders>
            <w:shd w:val="clear" w:color="000000" w:fill="FFFFFF"/>
            <w:noWrap/>
            <w:vAlign w:val="bottom"/>
            <w:hideMark/>
          </w:tcPr>
          <w:p w14:paraId="6AF36A6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745C08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9F8672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999B75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91AF6E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A7E7FE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256,961</w:t>
            </w:r>
          </w:p>
        </w:tc>
        <w:tc>
          <w:tcPr>
            <w:tcW w:w="456" w:type="dxa"/>
            <w:tcBorders>
              <w:top w:val="nil"/>
              <w:left w:val="nil"/>
              <w:bottom w:val="nil"/>
              <w:right w:val="nil"/>
            </w:tcBorders>
            <w:shd w:val="clear" w:color="000000" w:fill="FFFFFF"/>
            <w:noWrap/>
            <w:vAlign w:val="bottom"/>
            <w:hideMark/>
          </w:tcPr>
          <w:p w14:paraId="21FD195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4432.35</w:t>
            </w:r>
          </w:p>
        </w:tc>
        <w:tc>
          <w:tcPr>
            <w:tcW w:w="652" w:type="dxa"/>
            <w:tcBorders>
              <w:top w:val="nil"/>
              <w:left w:val="nil"/>
              <w:bottom w:val="nil"/>
              <w:right w:val="single" w:sz="4" w:space="0" w:color="auto"/>
            </w:tcBorders>
            <w:shd w:val="clear" w:color="000000" w:fill="FFFFFF"/>
            <w:noWrap/>
            <w:vAlign w:val="bottom"/>
            <w:hideMark/>
          </w:tcPr>
          <w:p w14:paraId="05C2958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4EDF00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71DC33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-0.11%</w:t>
            </w:r>
          </w:p>
        </w:tc>
        <w:tc>
          <w:tcPr>
            <w:tcW w:w="652" w:type="dxa"/>
            <w:tcBorders>
              <w:top w:val="nil"/>
              <w:left w:val="nil"/>
              <w:bottom w:val="nil"/>
              <w:right w:val="single" w:sz="4" w:space="0" w:color="auto"/>
            </w:tcBorders>
            <w:shd w:val="clear" w:color="000000" w:fill="FFFFFF"/>
            <w:noWrap/>
            <w:vAlign w:val="bottom"/>
            <w:hideMark/>
          </w:tcPr>
          <w:p w14:paraId="1BD6CED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-0.11%</w:t>
            </w:r>
          </w:p>
        </w:tc>
        <w:tc>
          <w:tcPr>
            <w:tcW w:w="287" w:type="dxa"/>
            <w:tcBorders>
              <w:top w:val="nil"/>
              <w:left w:val="nil"/>
              <w:bottom w:val="nil"/>
              <w:right w:val="nil"/>
            </w:tcBorders>
            <w:shd w:val="clear" w:color="000000" w:fill="FFFFFF"/>
            <w:noWrap/>
            <w:vAlign w:val="bottom"/>
            <w:hideMark/>
          </w:tcPr>
          <w:p w14:paraId="1AC9573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9227A7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519.97</w:t>
            </w:r>
          </w:p>
        </w:tc>
        <w:tc>
          <w:tcPr>
            <w:tcW w:w="356" w:type="dxa"/>
            <w:tcBorders>
              <w:top w:val="nil"/>
              <w:left w:val="nil"/>
              <w:bottom w:val="nil"/>
              <w:right w:val="single" w:sz="4" w:space="0" w:color="auto"/>
            </w:tcBorders>
            <w:shd w:val="clear" w:color="000000" w:fill="FFFFFF"/>
            <w:noWrap/>
            <w:vAlign w:val="bottom"/>
            <w:hideMark/>
          </w:tcPr>
          <w:p w14:paraId="7AC02F1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-0.11%</w:t>
            </w:r>
          </w:p>
        </w:tc>
      </w:tr>
      <w:tr w:rsidR="0026563C" w:rsidRPr="0026563C" w14:paraId="6BB9A5D4" w14:textId="77777777" w:rsidTr="0026563C">
        <w:trPr>
          <w:trHeight w:val="290"/>
        </w:trPr>
        <w:tc>
          <w:tcPr>
            <w:tcW w:w="108" w:type="dxa"/>
            <w:tcBorders>
              <w:top w:val="nil"/>
              <w:left w:val="nil"/>
              <w:bottom w:val="nil"/>
              <w:right w:val="nil"/>
            </w:tcBorders>
            <w:shd w:val="clear" w:color="000000" w:fill="FFFFFF"/>
            <w:noWrap/>
            <w:vAlign w:val="bottom"/>
            <w:hideMark/>
          </w:tcPr>
          <w:p w14:paraId="5CE3AC5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55878C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E1F247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10/08/2021</w:t>
            </w:r>
          </w:p>
        </w:tc>
        <w:tc>
          <w:tcPr>
            <w:tcW w:w="419" w:type="dxa"/>
            <w:tcBorders>
              <w:top w:val="nil"/>
              <w:left w:val="nil"/>
              <w:bottom w:val="nil"/>
              <w:right w:val="nil"/>
            </w:tcBorders>
            <w:shd w:val="clear" w:color="auto" w:fill="auto"/>
            <w:noWrap/>
            <w:vAlign w:val="bottom"/>
            <w:hideMark/>
          </w:tcPr>
          <w:p w14:paraId="1BC6DAD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228517.12</w:t>
            </w:r>
          </w:p>
        </w:tc>
        <w:tc>
          <w:tcPr>
            <w:tcW w:w="446" w:type="dxa"/>
            <w:tcBorders>
              <w:top w:val="nil"/>
              <w:left w:val="nil"/>
              <w:bottom w:val="nil"/>
              <w:right w:val="nil"/>
            </w:tcBorders>
            <w:shd w:val="clear" w:color="auto" w:fill="auto"/>
            <w:noWrap/>
            <w:vAlign w:val="bottom"/>
            <w:hideMark/>
          </w:tcPr>
          <w:p w14:paraId="36C5923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54871F5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ECA6B3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6807E5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255,132</w:t>
            </w:r>
          </w:p>
        </w:tc>
        <w:tc>
          <w:tcPr>
            <w:tcW w:w="456" w:type="dxa"/>
            <w:tcBorders>
              <w:top w:val="nil"/>
              <w:left w:val="nil"/>
              <w:bottom w:val="nil"/>
              <w:right w:val="nil"/>
            </w:tcBorders>
            <w:shd w:val="clear" w:color="000000" w:fill="FFFFFF"/>
            <w:noWrap/>
            <w:vAlign w:val="bottom"/>
            <w:hideMark/>
          </w:tcPr>
          <w:p w14:paraId="5A7C9E0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255,132</w:t>
            </w:r>
          </w:p>
        </w:tc>
        <w:tc>
          <w:tcPr>
            <w:tcW w:w="382" w:type="dxa"/>
            <w:tcBorders>
              <w:top w:val="nil"/>
              <w:left w:val="nil"/>
              <w:bottom w:val="nil"/>
              <w:right w:val="single" w:sz="4" w:space="0" w:color="auto"/>
            </w:tcBorders>
            <w:shd w:val="clear" w:color="000000" w:fill="FFFFFF"/>
            <w:noWrap/>
            <w:vAlign w:val="bottom"/>
            <w:hideMark/>
          </w:tcPr>
          <w:p w14:paraId="79C6A5F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-0.71%</w:t>
            </w:r>
          </w:p>
        </w:tc>
        <w:tc>
          <w:tcPr>
            <w:tcW w:w="287" w:type="dxa"/>
            <w:tcBorders>
              <w:top w:val="nil"/>
              <w:left w:val="nil"/>
              <w:bottom w:val="nil"/>
              <w:right w:val="nil"/>
            </w:tcBorders>
            <w:shd w:val="clear" w:color="000000" w:fill="FFFFFF"/>
            <w:noWrap/>
            <w:vAlign w:val="bottom"/>
            <w:hideMark/>
          </w:tcPr>
          <w:p w14:paraId="54D9DC8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4ED30B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A73570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5DF040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7AB7CB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8DCDE2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255,132</w:t>
            </w:r>
          </w:p>
        </w:tc>
        <w:tc>
          <w:tcPr>
            <w:tcW w:w="456" w:type="dxa"/>
            <w:tcBorders>
              <w:top w:val="nil"/>
              <w:left w:val="nil"/>
              <w:bottom w:val="nil"/>
              <w:right w:val="nil"/>
            </w:tcBorders>
            <w:shd w:val="clear" w:color="000000" w:fill="FFFFFF"/>
            <w:noWrap/>
            <w:vAlign w:val="bottom"/>
            <w:hideMark/>
          </w:tcPr>
          <w:p w14:paraId="4C42B42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4436.75</w:t>
            </w:r>
          </w:p>
        </w:tc>
        <w:tc>
          <w:tcPr>
            <w:tcW w:w="652" w:type="dxa"/>
            <w:tcBorders>
              <w:top w:val="nil"/>
              <w:left w:val="nil"/>
              <w:bottom w:val="nil"/>
              <w:right w:val="single" w:sz="4" w:space="0" w:color="auto"/>
            </w:tcBorders>
            <w:shd w:val="clear" w:color="000000" w:fill="FFFFFF"/>
            <w:noWrap/>
            <w:vAlign w:val="bottom"/>
            <w:hideMark/>
          </w:tcPr>
          <w:p w14:paraId="3605913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EA1819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4F4583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-0.72%</w:t>
            </w:r>
          </w:p>
        </w:tc>
        <w:tc>
          <w:tcPr>
            <w:tcW w:w="652" w:type="dxa"/>
            <w:tcBorders>
              <w:top w:val="nil"/>
              <w:left w:val="nil"/>
              <w:bottom w:val="nil"/>
              <w:right w:val="single" w:sz="4" w:space="0" w:color="auto"/>
            </w:tcBorders>
            <w:shd w:val="clear" w:color="000000" w:fill="FFFFFF"/>
            <w:noWrap/>
            <w:vAlign w:val="bottom"/>
            <w:hideMark/>
          </w:tcPr>
          <w:p w14:paraId="0CE8125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0.09%</w:t>
            </w:r>
          </w:p>
        </w:tc>
        <w:tc>
          <w:tcPr>
            <w:tcW w:w="287" w:type="dxa"/>
            <w:tcBorders>
              <w:top w:val="nil"/>
              <w:left w:val="nil"/>
              <w:bottom w:val="nil"/>
              <w:right w:val="nil"/>
            </w:tcBorders>
            <w:shd w:val="clear" w:color="000000" w:fill="FFFFFF"/>
            <w:noWrap/>
            <w:vAlign w:val="bottom"/>
            <w:hideMark/>
          </w:tcPr>
          <w:p w14:paraId="3E14527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CACAEA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515.84</w:t>
            </w:r>
          </w:p>
        </w:tc>
        <w:tc>
          <w:tcPr>
            <w:tcW w:w="356" w:type="dxa"/>
            <w:tcBorders>
              <w:top w:val="nil"/>
              <w:left w:val="nil"/>
              <w:bottom w:val="nil"/>
              <w:right w:val="single" w:sz="4" w:space="0" w:color="auto"/>
            </w:tcBorders>
            <w:shd w:val="clear" w:color="000000" w:fill="FFFFFF"/>
            <w:noWrap/>
            <w:vAlign w:val="bottom"/>
            <w:hideMark/>
          </w:tcPr>
          <w:p w14:paraId="77B4BCB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-0.80%</w:t>
            </w:r>
          </w:p>
        </w:tc>
      </w:tr>
      <w:tr w:rsidR="0026563C" w:rsidRPr="0026563C" w14:paraId="0DA6D5A0" w14:textId="77777777" w:rsidTr="0026563C">
        <w:trPr>
          <w:trHeight w:val="290"/>
        </w:trPr>
        <w:tc>
          <w:tcPr>
            <w:tcW w:w="108" w:type="dxa"/>
            <w:tcBorders>
              <w:top w:val="nil"/>
              <w:left w:val="nil"/>
              <w:bottom w:val="nil"/>
              <w:right w:val="nil"/>
            </w:tcBorders>
            <w:shd w:val="clear" w:color="000000" w:fill="FFFFFF"/>
            <w:noWrap/>
            <w:vAlign w:val="bottom"/>
            <w:hideMark/>
          </w:tcPr>
          <w:p w14:paraId="4C1BA9E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C52E94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3CD00A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11/08/2021</w:t>
            </w:r>
          </w:p>
        </w:tc>
        <w:tc>
          <w:tcPr>
            <w:tcW w:w="419" w:type="dxa"/>
            <w:tcBorders>
              <w:top w:val="nil"/>
              <w:left w:val="nil"/>
              <w:bottom w:val="nil"/>
              <w:right w:val="nil"/>
            </w:tcBorders>
            <w:shd w:val="clear" w:color="auto" w:fill="auto"/>
            <w:noWrap/>
            <w:vAlign w:val="bottom"/>
            <w:hideMark/>
          </w:tcPr>
          <w:p w14:paraId="1A9E935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226993.2</w:t>
            </w:r>
          </w:p>
        </w:tc>
        <w:tc>
          <w:tcPr>
            <w:tcW w:w="446" w:type="dxa"/>
            <w:tcBorders>
              <w:top w:val="nil"/>
              <w:left w:val="nil"/>
              <w:bottom w:val="nil"/>
              <w:right w:val="nil"/>
            </w:tcBorders>
            <w:shd w:val="clear" w:color="auto" w:fill="auto"/>
            <w:noWrap/>
            <w:vAlign w:val="bottom"/>
            <w:hideMark/>
          </w:tcPr>
          <w:p w14:paraId="5086F22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6405A16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470EE72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1C7B0F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253,608</w:t>
            </w:r>
          </w:p>
        </w:tc>
        <w:tc>
          <w:tcPr>
            <w:tcW w:w="456" w:type="dxa"/>
            <w:tcBorders>
              <w:top w:val="nil"/>
              <w:left w:val="nil"/>
              <w:bottom w:val="nil"/>
              <w:right w:val="nil"/>
            </w:tcBorders>
            <w:shd w:val="clear" w:color="000000" w:fill="FFFFFF"/>
            <w:noWrap/>
            <w:vAlign w:val="bottom"/>
            <w:hideMark/>
          </w:tcPr>
          <w:p w14:paraId="04DCEB1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253,608</w:t>
            </w:r>
          </w:p>
        </w:tc>
        <w:tc>
          <w:tcPr>
            <w:tcW w:w="382" w:type="dxa"/>
            <w:tcBorders>
              <w:top w:val="nil"/>
              <w:left w:val="nil"/>
              <w:bottom w:val="nil"/>
              <w:right w:val="single" w:sz="4" w:space="0" w:color="auto"/>
            </w:tcBorders>
            <w:shd w:val="clear" w:color="000000" w:fill="FFFFFF"/>
            <w:noWrap/>
            <w:vAlign w:val="bottom"/>
            <w:hideMark/>
          </w:tcPr>
          <w:p w14:paraId="2A33B8C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-0.60%</w:t>
            </w:r>
          </w:p>
        </w:tc>
        <w:tc>
          <w:tcPr>
            <w:tcW w:w="287" w:type="dxa"/>
            <w:tcBorders>
              <w:top w:val="nil"/>
              <w:left w:val="nil"/>
              <w:bottom w:val="nil"/>
              <w:right w:val="nil"/>
            </w:tcBorders>
            <w:shd w:val="clear" w:color="000000" w:fill="FFFFFF"/>
            <w:noWrap/>
            <w:vAlign w:val="bottom"/>
            <w:hideMark/>
          </w:tcPr>
          <w:p w14:paraId="1D43B76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9E0BF5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E19584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D5C764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F33785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49D3C1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253,608</w:t>
            </w:r>
          </w:p>
        </w:tc>
        <w:tc>
          <w:tcPr>
            <w:tcW w:w="456" w:type="dxa"/>
            <w:tcBorders>
              <w:top w:val="nil"/>
              <w:left w:val="nil"/>
              <w:bottom w:val="nil"/>
              <w:right w:val="nil"/>
            </w:tcBorders>
            <w:shd w:val="clear" w:color="000000" w:fill="FFFFFF"/>
            <w:noWrap/>
            <w:vAlign w:val="bottom"/>
            <w:hideMark/>
          </w:tcPr>
          <w:p w14:paraId="6F16E99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4447.70</w:t>
            </w:r>
          </w:p>
        </w:tc>
        <w:tc>
          <w:tcPr>
            <w:tcW w:w="652" w:type="dxa"/>
            <w:tcBorders>
              <w:top w:val="nil"/>
              <w:left w:val="nil"/>
              <w:bottom w:val="nil"/>
              <w:right w:val="single" w:sz="4" w:space="0" w:color="auto"/>
            </w:tcBorders>
            <w:shd w:val="clear" w:color="000000" w:fill="FFFFFF"/>
            <w:noWrap/>
            <w:vAlign w:val="bottom"/>
            <w:hideMark/>
          </w:tcPr>
          <w:p w14:paraId="5D0C184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40C2E2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252E67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-0.61%</w:t>
            </w:r>
          </w:p>
        </w:tc>
        <w:tc>
          <w:tcPr>
            <w:tcW w:w="652" w:type="dxa"/>
            <w:tcBorders>
              <w:top w:val="nil"/>
              <w:left w:val="nil"/>
              <w:bottom w:val="nil"/>
              <w:right w:val="single" w:sz="4" w:space="0" w:color="auto"/>
            </w:tcBorders>
            <w:shd w:val="clear" w:color="000000" w:fill="FFFFFF"/>
            <w:noWrap/>
            <w:vAlign w:val="bottom"/>
            <w:hideMark/>
          </w:tcPr>
          <w:p w14:paraId="515FE60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0.24%</w:t>
            </w:r>
          </w:p>
        </w:tc>
        <w:tc>
          <w:tcPr>
            <w:tcW w:w="287" w:type="dxa"/>
            <w:tcBorders>
              <w:top w:val="nil"/>
              <w:left w:val="nil"/>
              <w:bottom w:val="nil"/>
              <w:right w:val="nil"/>
            </w:tcBorders>
            <w:shd w:val="clear" w:color="000000" w:fill="FFFFFF"/>
            <w:noWrap/>
            <w:vAlign w:val="bottom"/>
            <w:hideMark/>
          </w:tcPr>
          <w:p w14:paraId="6707837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64C250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512.40</w:t>
            </w:r>
          </w:p>
        </w:tc>
        <w:tc>
          <w:tcPr>
            <w:tcW w:w="356" w:type="dxa"/>
            <w:tcBorders>
              <w:top w:val="nil"/>
              <w:left w:val="nil"/>
              <w:bottom w:val="nil"/>
              <w:right w:val="single" w:sz="4" w:space="0" w:color="auto"/>
            </w:tcBorders>
            <w:shd w:val="clear" w:color="000000" w:fill="FFFFFF"/>
            <w:noWrap/>
            <w:vAlign w:val="bottom"/>
            <w:hideMark/>
          </w:tcPr>
          <w:p w14:paraId="5236715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-0.67%</w:t>
            </w:r>
          </w:p>
        </w:tc>
      </w:tr>
      <w:tr w:rsidR="0026563C" w:rsidRPr="0026563C" w14:paraId="32B2FC0D" w14:textId="77777777" w:rsidTr="0026563C">
        <w:trPr>
          <w:trHeight w:val="290"/>
        </w:trPr>
        <w:tc>
          <w:tcPr>
            <w:tcW w:w="108" w:type="dxa"/>
            <w:tcBorders>
              <w:top w:val="nil"/>
              <w:left w:val="nil"/>
              <w:bottom w:val="nil"/>
              <w:right w:val="nil"/>
            </w:tcBorders>
            <w:shd w:val="clear" w:color="000000" w:fill="FFFFFF"/>
            <w:noWrap/>
            <w:vAlign w:val="bottom"/>
            <w:hideMark/>
          </w:tcPr>
          <w:p w14:paraId="545E056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36016B8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F86D53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12/08/2021</w:t>
            </w:r>
          </w:p>
        </w:tc>
        <w:tc>
          <w:tcPr>
            <w:tcW w:w="419" w:type="dxa"/>
            <w:tcBorders>
              <w:top w:val="nil"/>
              <w:left w:val="nil"/>
              <w:bottom w:val="nil"/>
              <w:right w:val="nil"/>
            </w:tcBorders>
            <w:shd w:val="clear" w:color="auto" w:fill="auto"/>
            <w:noWrap/>
            <w:vAlign w:val="bottom"/>
            <w:hideMark/>
          </w:tcPr>
          <w:p w14:paraId="22AF4BA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226248.96</w:t>
            </w:r>
          </w:p>
        </w:tc>
        <w:tc>
          <w:tcPr>
            <w:tcW w:w="446" w:type="dxa"/>
            <w:tcBorders>
              <w:top w:val="nil"/>
              <w:left w:val="nil"/>
              <w:bottom w:val="nil"/>
              <w:right w:val="nil"/>
            </w:tcBorders>
            <w:shd w:val="clear" w:color="auto" w:fill="auto"/>
            <w:noWrap/>
            <w:vAlign w:val="bottom"/>
            <w:hideMark/>
          </w:tcPr>
          <w:p w14:paraId="39F6B61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48B54BF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E2FAC2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5ED20B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252,863</w:t>
            </w:r>
          </w:p>
        </w:tc>
        <w:tc>
          <w:tcPr>
            <w:tcW w:w="456" w:type="dxa"/>
            <w:tcBorders>
              <w:top w:val="nil"/>
              <w:left w:val="nil"/>
              <w:bottom w:val="nil"/>
              <w:right w:val="nil"/>
            </w:tcBorders>
            <w:shd w:val="clear" w:color="000000" w:fill="FFFFFF"/>
            <w:noWrap/>
            <w:vAlign w:val="bottom"/>
            <w:hideMark/>
          </w:tcPr>
          <w:p w14:paraId="650C51A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252,863</w:t>
            </w:r>
          </w:p>
        </w:tc>
        <w:tc>
          <w:tcPr>
            <w:tcW w:w="382" w:type="dxa"/>
            <w:tcBorders>
              <w:top w:val="nil"/>
              <w:left w:val="nil"/>
              <w:bottom w:val="nil"/>
              <w:right w:val="single" w:sz="4" w:space="0" w:color="auto"/>
            </w:tcBorders>
            <w:shd w:val="clear" w:color="000000" w:fill="FFFFFF"/>
            <w:noWrap/>
            <w:vAlign w:val="bottom"/>
            <w:hideMark/>
          </w:tcPr>
          <w:p w14:paraId="24A5AA0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-0.29%</w:t>
            </w:r>
          </w:p>
        </w:tc>
        <w:tc>
          <w:tcPr>
            <w:tcW w:w="287" w:type="dxa"/>
            <w:tcBorders>
              <w:top w:val="nil"/>
              <w:left w:val="nil"/>
              <w:bottom w:val="nil"/>
              <w:right w:val="nil"/>
            </w:tcBorders>
            <w:shd w:val="clear" w:color="000000" w:fill="FFFFFF"/>
            <w:noWrap/>
            <w:vAlign w:val="bottom"/>
            <w:hideMark/>
          </w:tcPr>
          <w:p w14:paraId="0279462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18638E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542399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8A6F78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873329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669C05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252,863</w:t>
            </w:r>
          </w:p>
        </w:tc>
        <w:tc>
          <w:tcPr>
            <w:tcW w:w="456" w:type="dxa"/>
            <w:tcBorders>
              <w:top w:val="nil"/>
              <w:left w:val="nil"/>
              <w:bottom w:val="nil"/>
              <w:right w:val="nil"/>
            </w:tcBorders>
            <w:shd w:val="clear" w:color="000000" w:fill="FFFFFF"/>
            <w:noWrap/>
            <w:vAlign w:val="bottom"/>
            <w:hideMark/>
          </w:tcPr>
          <w:p w14:paraId="0205E8B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4460.84</w:t>
            </w:r>
          </w:p>
        </w:tc>
        <w:tc>
          <w:tcPr>
            <w:tcW w:w="652" w:type="dxa"/>
            <w:tcBorders>
              <w:top w:val="nil"/>
              <w:left w:val="nil"/>
              <w:bottom w:val="nil"/>
              <w:right w:val="single" w:sz="4" w:space="0" w:color="auto"/>
            </w:tcBorders>
            <w:shd w:val="clear" w:color="000000" w:fill="FFFFFF"/>
            <w:noWrap/>
            <w:vAlign w:val="bottom"/>
            <w:hideMark/>
          </w:tcPr>
          <w:p w14:paraId="37BD4CA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433A2C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BF7940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-0.31%</w:t>
            </w:r>
          </w:p>
        </w:tc>
        <w:tc>
          <w:tcPr>
            <w:tcW w:w="652" w:type="dxa"/>
            <w:tcBorders>
              <w:top w:val="nil"/>
              <w:left w:val="nil"/>
              <w:bottom w:val="nil"/>
              <w:right w:val="single" w:sz="4" w:space="0" w:color="auto"/>
            </w:tcBorders>
            <w:shd w:val="clear" w:color="000000" w:fill="FFFFFF"/>
            <w:noWrap/>
            <w:vAlign w:val="bottom"/>
            <w:hideMark/>
          </w:tcPr>
          <w:p w14:paraId="63F719E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0.28%</w:t>
            </w:r>
          </w:p>
        </w:tc>
        <w:tc>
          <w:tcPr>
            <w:tcW w:w="287" w:type="dxa"/>
            <w:tcBorders>
              <w:top w:val="nil"/>
              <w:left w:val="nil"/>
              <w:bottom w:val="nil"/>
              <w:right w:val="nil"/>
            </w:tcBorders>
            <w:shd w:val="clear" w:color="000000" w:fill="FFFFFF"/>
            <w:noWrap/>
            <w:vAlign w:val="bottom"/>
            <w:hideMark/>
          </w:tcPr>
          <w:p w14:paraId="19A882E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0B30AF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510.72</w:t>
            </w:r>
          </w:p>
        </w:tc>
        <w:tc>
          <w:tcPr>
            <w:tcW w:w="356" w:type="dxa"/>
            <w:tcBorders>
              <w:top w:val="nil"/>
              <w:left w:val="nil"/>
              <w:bottom w:val="nil"/>
              <w:right w:val="single" w:sz="4" w:space="0" w:color="auto"/>
            </w:tcBorders>
            <w:shd w:val="clear" w:color="000000" w:fill="FFFFFF"/>
            <w:noWrap/>
            <w:vAlign w:val="bottom"/>
            <w:hideMark/>
          </w:tcPr>
          <w:p w14:paraId="1FB9B72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-0.33%</w:t>
            </w:r>
          </w:p>
        </w:tc>
      </w:tr>
      <w:tr w:rsidR="0026563C" w:rsidRPr="0026563C" w14:paraId="07A0621E" w14:textId="77777777" w:rsidTr="0026563C">
        <w:trPr>
          <w:trHeight w:val="290"/>
        </w:trPr>
        <w:tc>
          <w:tcPr>
            <w:tcW w:w="108" w:type="dxa"/>
            <w:tcBorders>
              <w:top w:val="nil"/>
              <w:left w:val="nil"/>
              <w:bottom w:val="nil"/>
              <w:right w:val="nil"/>
            </w:tcBorders>
            <w:shd w:val="clear" w:color="000000" w:fill="FFFFFF"/>
            <w:noWrap/>
            <w:vAlign w:val="bottom"/>
            <w:hideMark/>
          </w:tcPr>
          <w:p w14:paraId="177C45C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58CDE7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583E936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13/08/2021</w:t>
            </w:r>
          </w:p>
        </w:tc>
        <w:tc>
          <w:tcPr>
            <w:tcW w:w="419" w:type="dxa"/>
            <w:tcBorders>
              <w:top w:val="nil"/>
              <w:left w:val="nil"/>
              <w:bottom w:val="nil"/>
              <w:right w:val="nil"/>
            </w:tcBorders>
            <w:shd w:val="clear" w:color="auto" w:fill="auto"/>
            <w:noWrap/>
            <w:vAlign w:val="bottom"/>
            <w:hideMark/>
          </w:tcPr>
          <w:p w14:paraId="73A8D38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228552.56</w:t>
            </w:r>
          </w:p>
        </w:tc>
        <w:tc>
          <w:tcPr>
            <w:tcW w:w="446" w:type="dxa"/>
            <w:tcBorders>
              <w:top w:val="nil"/>
              <w:left w:val="nil"/>
              <w:bottom w:val="nil"/>
              <w:right w:val="nil"/>
            </w:tcBorders>
            <w:shd w:val="clear" w:color="auto" w:fill="auto"/>
            <w:noWrap/>
            <w:vAlign w:val="bottom"/>
            <w:hideMark/>
          </w:tcPr>
          <w:p w14:paraId="2EC762A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322018C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464478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619558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255,167</w:t>
            </w:r>
          </w:p>
        </w:tc>
        <w:tc>
          <w:tcPr>
            <w:tcW w:w="456" w:type="dxa"/>
            <w:tcBorders>
              <w:top w:val="nil"/>
              <w:left w:val="nil"/>
              <w:bottom w:val="nil"/>
              <w:right w:val="nil"/>
            </w:tcBorders>
            <w:shd w:val="clear" w:color="000000" w:fill="FFFFFF"/>
            <w:noWrap/>
            <w:vAlign w:val="bottom"/>
            <w:hideMark/>
          </w:tcPr>
          <w:p w14:paraId="74F2A7B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255,167</w:t>
            </w:r>
          </w:p>
        </w:tc>
        <w:tc>
          <w:tcPr>
            <w:tcW w:w="382" w:type="dxa"/>
            <w:tcBorders>
              <w:top w:val="nil"/>
              <w:left w:val="nil"/>
              <w:bottom w:val="nil"/>
              <w:right w:val="single" w:sz="4" w:space="0" w:color="auto"/>
            </w:tcBorders>
            <w:shd w:val="clear" w:color="000000" w:fill="FFFFFF"/>
            <w:noWrap/>
            <w:vAlign w:val="bottom"/>
            <w:hideMark/>
          </w:tcPr>
          <w:p w14:paraId="1C1997A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0.91%</w:t>
            </w:r>
          </w:p>
        </w:tc>
        <w:tc>
          <w:tcPr>
            <w:tcW w:w="287" w:type="dxa"/>
            <w:tcBorders>
              <w:top w:val="nil"/>
              <w:left w:val="nil"/>
              <w:bottom w:val="nil"/>
              <w:right w:val="nil"/>
            </w:tcBorders>
            <w:shd w:val="clear" w:color="000000" w:fill="FFFFFF"/>
            <w:noWrap/>
            <w:vAlign w:val="bottom"/>
            <w:hideMark/>
          </w:tcPr>
          <w:p w14:paraId="1CDC096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062B56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5D5EE3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B21480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6D4A19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647D30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255,167</w:t>
            </w:r>
          </w:p>
        </w:tc>
        <w:tc>
          <w:tcPr>
            <w:tcW w:w="456" w:type="dxa"/>
            <w:tcBorders>
              <w:top w:val="nil"/>
              <w:left w:val="nil"/>
              <w:bottom w:val="nil"/>
              <w:right w:val="nil"/>
            </w:tcBorders>
            <w:shd w:val="clear" w:color="000000" w:fill="FFFFFF"/>
            <w:noWrap/>
            <w:vAlign w:val="bottom"/>
            <w:hideMark/>
          </w:tcPr>
          <w:p w14:paraId="0C78989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4468.00</w:t>
            </w:r>
          </w:p>
        </w:tc>
        <w:tc>
          <w:tcPr>
            <w:tcW w:w="652" w:type="dxa"/>
            <w:tcBorders>
              <w:top w:val="nil"/>
              <w:left w:val="nil"/>
              <w:bottom w:val="nil"/>
              <w:right w:val="single" w:sz="4" w:space="0" w:color="auto"/>
            </w:tcBorders>
            <w:shd w:val="clear" w:color="000000" w:fill="FFFFFF"/>
            <w:noWrap/>
            <w:vAlign w:val="bottom"/>
            <w:hideMark/>
          </w:tcPr>
          <w:p w14:paraId="09822D1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208EEE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BC2C19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0.90%</w:t>
            </w:r>
          </w:p>
        </w:tc>
        <w:tc>
          <w:tcPr>
            <w:tcW w:w="652" w:type="dxa"/>
            <w:tcBorders>
              <w:top w:val="nil"/>
              <w:left w:val="nil"/>
              <w:bottom w:val="nil"/>
              <w:right w:val="single" w:sz="4" w:space="0" w:color="auto"/>
            </w:tcBorders>
            <w:shd w:val="clear" w:color="000000" w:fill="FFFFFF"/>
            <w:noWrap/>
            <w:vAlign w:val="bottom"/>
            <w:hideMark/>
          </w:tcPr>
          <w:p w14:paraId="49892F8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0.15%</w:t>
            </w:r>
          </w:p>
        </w:tc>
        <w:tc>
          <w:tcPr>
            <w:tcW w:w="287" w:type="dxa"/>
            <w:tcBorders>
              <w:top w:val="nil"/>
              <w:left w:val="nil"/>
              <w:bottom w:val="nil"/>
              <w:right w:val="nil"/>
            </w:tcBorders>
            <w:shd w:val="clear" w:color="000000" w:fill="FFFFFF"/>
            <w:noWrap/>
            <w:vAlign w:val="bottom"/>
            <w:hideMark/>
          </w:tcPr>
          <w:p w14:paraId="2EF1CD1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D561D9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515.92</w:t>
            </w:r>
          </w:p>
        </w:tc>
        <w:tc>
          <w:tcPr>
            <w:tcW w:w="356" w:type="dxa"/>
            <w:tcBorders>
              <w:top w:val="nil"/>
              <w:left w:val="nil"/>
              <w:bottom w:val="nil"/>
              <w:right w:val="single" w:sz="4" w:space="0" w:color="auto"/>
            </w:tcBorders>
            <w:shd w:val="clear" w:color="000000" w:fill="FFFFFF"/>
            <w:noWrap/>
            <w:vAlign w:val="bottom"/>
            <w:hideMark/>
          </w:tcPr>
          <w:p w14:paraId="3BBAC83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1.01%</w:t>
            </w:r>
          </w:p>
        </w:tc>
      </w:tr>
      <w:tr w:rsidR="0026563C" w:rsidRPr="0026563C" w14:paraId="2E7668FC" w14:textId="77777777" w:rsidTr="0026563C">
        <w:trPr>
          <w:trHeight w:val="290"/>
        </w:trPr>
        <w:tc>
          <w:tcPr>
            <w:tcW w:w="108" w:type="dxa"/>
            <w:tcBorders>
              <w:top w:val="nil"/>
              <w:left w:val="nil"/>
              <w:bottom w:val="nil"/>
              <w:right w:val="nil"/>
            </w:tcBorders>
            <w:shd w:val="clear" w:color="000000" w:fill="FFFFFF"/>
            <w:noWrap/>
            <w:vAlign w:val="bottom"/>
            <w:hideMark/>
          </w:tcPr>
          <w:p w14:paraId="2EE0D4D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25221F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3ECA1E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16/08/2021</w:t>
            </w:r>
          </w:p>
        </w:tc>
        <w:tc>
          <w:tcPr>
            <w:tcW w:w="419" w:type="dxa"/>
            <w:tcBorders>
              <w:top w:val="nil"/>
              <w:left w:val="nil"/>
              <w:bottom w:val="nil"/>
              <w:right w:val="nil"/>
            </w:tcBorders>
            <w:shd w:val="clear" w:color="auto" w:fill="auto"/>
            <w:noWrap/>
            <w:vAlign w:val="bottom"/>
            <w:hideMark/>
          </w:tcPr>
          <w:p w14:paraId="480BA06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229438.56</w:t>
            </w:r>
          </w:p>
        </w:tc>
        <w:tc>
          <w:tcPr>
            <w:tcW w:w="446" w:type="dxa"/>
            <w:tcBorders>
              <w:top w:val="nil"/>
              <w:left w:val="nil"/>
              <w:bottom w:val="nil"/>
              <w:right w:val="nil"/>
            </w:tcBorders>
            <w:shd w:val="clear" w:color="auto" w:fill="auto"/>
            <w:noWrap/>
            <w:vAlign w:val="bottom"/>
            <w:hideMark/>
          </w:tcPr>
          <w:p w14:paraId="0114F0C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1B65AA9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64ECB8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7E21F5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256,053</w:t>
            </w:r>
          </w:p>
        </w:tc>
        <w:tc>
          <w:tcPr>
            <w:tcW w:w="456" w:type="dxa"/>
            <w:tcBorders>
              <w:top w:val="nil"/>
              <w:left w:val="nil"/>
              <w:bottom w:val="nil"/>
              <w:right w:val="nil"/>
            </w:tcBorders>
            <w:shd w:val="clear" w:color="000000" w:fill="FFFFFF"/>
            <w:noWrap/>
            <w:vAlign w:val="bottom"/>
            <w:hideMark/>
          </w:tcPr>
          <w:p w14:paraId="78D93E6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256,053</w:t>
            </w:r>
          </w:p>
        </w:tc>
        <w:tc>
          <w:tcPr>
            <w:tcW w:w="382" w:type="dxa"/>
            <w:tcBorders>
              <w:top w:val="nil"/>
              <w:left w:val="nil"/>
              <w:bottom w:val="nil"/>
              <w:right w:val="single" w:sz="4" w:space="0" w:color="auto"/>
            </w:tcBorders>
            <w:shd w:val="clear" w:color="000000" w:fill="FFFFFF"/>
            <w:noWrap/>
            <w:vAlign w:val="bottom"/>
            <w:hideMark/>
          </w:tcPr>
          <w:p w14:paraId="413B1BC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0.35%</w:t>
            </w:r>
          </w:p>
        </w:tc>
        <w:tc>
          <w:tcPr>
            <w:tcW w:w="287" w:type="dxa"/>
            <w:tcBorders>
              <w:top w:val="nil"/>
              <w:left w:val="nil"/>
              <w:bottom w:val="nil"/>
              <w:right w:val="nil"/>
            </w:tcBorders>
            <w:shd w:val="clear" w:color="000000" w:fill="FFFFFF"/>
            <w:noWrap/>
            <w:vAlign w:val="bottom"/>
            <w:hideMark/>
          </w:tcPr>
          <w:p w14:paraId="13A67E6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54B598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6B7824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90D30E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A1A3C0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5B7E9DA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256,053</w:t>
            </w:r>
          </w:p>
        </w:tc>
        <w:tc>
          <w:tcPr>
            <w:tcW w:w="456" w:type="dxa"/>
            <w:tcBorders>
              <w:top w:val="nil"/>
              <w:left w:val="nil"/>
              <w:bottom w:val="nil"/>
              <w:right w:val="nil"/>
            </w:tcBorders>
            <w:shd w:val="clear" w:color="000000" w:fill="FFFFFF"/>
            <w:noWrap/>
            <w:vAlign w:val="bottom"/>
            <w:hideMark/>
          </w:tcPr>
          <w:p w14:paraId="2373154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4479.66</w:t>
            </w:r>
          </w:p>
        </w:tc>
        <w:tc>
          <w:tcPr>
            <w:tcW w:w="652" w:type="dxa"/>
            <w:tcBorders>
              <w:top w:val="nil"/>
              <w:left w:val="nil"/>
              <w:bottom w:val="nil"/>
              <w:right w:val="single" w:sz="4" w:space="0" w:color="auto"/>
            </w:tcBorders>
            <w:shd w:val="clear" w:color="000000" w:fill="FFFFFF"/>
            <w:noWrap/>
            <w:vAlign w:val="bottom"/>
            <w:hideMark/>
          </w:tcPr>
          <w:p w14:paraId="1103A66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4126E1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216518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0.34%</w:t>
            </w:r>
          </w:p>
        </w:tc>
        <w:tc>
          <w:tcPr>
            <w:tcW w:w="652" w:type="dxa"/>
            <w:tcBorders>
              <w:top w:val="nil"/>
              <w:left w:val="nil"/>
              <w:bottom w:val="nil"/>
              <w:right w:val="single" w:sz="4" w:space="0" w:color="auto"/>
            </w:tcBorders>
            <w:shd w:val="clear" w:color="000000" w:fill="FFFFFF"/>
            <w:noWrap/>
            <w:vAlign w:val="bottom"/>
            <w:hideMark/>
          </w:tcPr>
          <w:p w14:paraId="0D438F5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0.25%</w:t>
            </w:r>
          </w:p>
        </w:tc>
        <w:tc>
          <w:tcPr>
            <w:tcW w:w="287" w:type="dxa"/>
            <w:tcBorders>
              <w:top w:val="nil"/>
              <w:left w:val="nil"/>
              <w:bottom w:val="nil"/>
              <w:right w:val="nil"/>
            </w:tcBorders>
            <w:shd w:val="clear" w:color="000000" w:fill="FFFFFF"/>
            <w:noWrap/>
            <w:vAlign w:val="bottom"/>
            <w:hideMark/>
          </w:tcPr>
          <w:p w14:paraId="73DE3BB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FA5D02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517.92</w:t>
            </w:r>
          </w:p>
        </w:tc>
        <w:tc>
          <w:tcPr>
            <w:tcW w:w="356" w:type="dxa"/>
            <w:tcBorders>
              <w:top w:val="nil"/>
              <w:left w:val="nil"/>
              <w:bottom w:val="nil"/>
              <w:right w:val="single" w:sz="4" w:space="0" w:color="auto"/>
            </w:tcBorders>
            <w:shd w:val="clear" w:color="000000" w:fill="FFFFFF"/>
            <w:noWrap/>
            <w:vAlign w:val="bottom"/>
            <w:hideMark/>
          </w:tcPr>
          <w:p w14:paraId="072EEE3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0.39%</w:t>
            </w:r>
          </w:p>
        </w:tc>
      </w:tr>
      <w:tr w:rsidR="0026563C" w:rsidRPr="0026563C" w14:paraId="29EDB952" w14:textId="77777777" w:rsidTr="0026563C">
        <w:trPr>
          <w:trHeight w:val="290"/>
        </w:trPr>
        <w:tc>
          <w:tcPr>
            <w:tcW w:w="108" w:type="dxa"/>
            <w:tcBorders>
              <w:top w:val="nil"/>
              <w:left w:val="nil"/>
              <w:bottom w:val="nil"/>
              <w:right w:val="nil"/>
            </w:tcBorders>
            <w:shd w:val="clear" w:color="000000" w:fill="FFFFFF"/>
            <w:noWrap/>
            <w:vAlign w:val="bottom"/>
            <w:hideMark/>
          </w:tcPr>
          <w:p w14:paraId="0FA668B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E0AD2F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04B71C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17/08/2021</w:t>
            </w:r>
          </w:p>
        </w:tc>
        <w:tc>
          <w:tcPr>
            <w:tcW w:w="419" w:type="dxa"/>
            <w:tcBorders>
              <w:top w:val="nil"/>
              <w:left w:val="nil"/>
              <w:bottom w:val="nil"/>
              <w:right w:val="nil"/>
            </w:tcBorders>
            <w:shd w:val="clear" w:color="auto" w:fill="auto"/>
            <w:noWrap/>
            <w:vAlign w:val="bottom"/>
            <w:hideMark/>
          </w:tcPr>
          <w:p w14:paraId="6959578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229877.13</w:t>
            </w:r>
          </w:p>
        </w:tc>
        <w:tc>
          <w:tcPr>
            <w:tcW w:w="446" w:type="dxa"/>
            <w:tcBorders>
              <w:top w:val="nil"/>
              <w:left w:val="nil"/>
              <w:bottom w:val="nil"/>
              <w:right w:val="nil"/>
            </w:tcBorders>
            <w:shd w:val="clear" w:color="auto" w:fill="auto"/>
            <w:noWrap/>
            <w:vAlign w:val="bottom"/>
            <w:hideMark/>
          </w:tcPr>
          <w:p w14:paraId="237FCDA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79007DD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2E79D1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A8206A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256,492</w:t>
            </w:r>
          </w:p>
        </w:tc>
        <w:tc>
          <w:tcPr>
            <w:tcW w:w="456" w:type="dxa"/>
            <w:tcBorders>
              <w:top w:val="nil"/>
              <w:left w:val="nil"/>
              <w:bottom w:val="nil"/>
              <w:right w:val="nil"/>
            </w:tcBorders>
            <w:shd w:val="clear" w:color="000000" w:fill="FFFFFF"/>
            <w:noWrap/>
            <w:vAlign w:val="bottom"/>
            <w:hideMark/>
          </w:tcPr>
          <w:p w14:paraId="5946B85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256,492</w:t>
            </w:r>
          </w:p>
        </w:tc>
        <w:tc>
          <w:tcPr>
            <w:tcW w:w="382" w:type="dxa"/>
            <w:tcBorders>
              <w:top w:val="nil"/>
              <w:left w:val="nil"/>
              <w:bottom w:val="nil"/>
              <w:right w:val="single" w:sz="4" w:space="0" w:color="auto"/>
            </w:tcBorders>
            <w:shd w:val="clear" w:color="000000" w:fill="FFFFFF"/>
            <w:noWrap/>
            <w:vAlign w:val="bottom"/>
            <w:hideMark/>
          </w:tcPr>
          <w:p w14:paraId="091BDDB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0.17%</w:t>
            </w:r>
          </w:p>
        </w:tc>
        <w:tc>
          <w:tcPr>
            <w:tcW w:w="287" w:type="dxa"/>
            <w:tcBorders>
              <w:top w:val="nil"/>
              <w:left w:val="nil"/>
              <w:bottom w:val="nil"/>
              <w:right w:val="nil"/>
            </w:tcBorders>
            <w:shd w:val="clear" w:color="000000" w:fill="FFFFFF"/>
            <w:noWrap/>
            <w:vAlign w:val="bottom"/>
            <w:hideMark/>
          </w:tcPr>
          <w:p w14:paraId="0D15A11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1D14FD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5EFA65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5CD584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1BFB11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1F9CCC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256,492</w:t>
            </w:r>
          </w:p>
        </w:tc>
        <w:tc>
          <w:tcPr>
            <w:tcW w:w="456" w:type="dxa"/>
            <w:tcBorders>
              <w:top w:val="nil"/>
              <w:left w:val="nil"/>
              <w:bottom w:val="nil"/>
              <w:right w:val="nil"/>
            </w:tcBorders>
            <w:shd w:val="clear" w:color="000000" w:fill="FFFFFF"/>
            <w:noWrap/>
            <w:vAlign w:val="bottom"/>
            <w:hideMark/>
          </w:tcPr>
          <w:p w14:paraId="37308BD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4448.08</w:t>
            </w:r>
          </w:p>
        </w:tc>
        <w:tc>
          <w:tcPr>
            <w:tcW w:w="652" w:type="dxa"/>
            <w:tcBorders>
              <w:top w:val="nil"/>
              <w:left w:val="nil"/>
              <w:bottom w:val="nil"/>
              <w:right w:val="single" w:sz="4" w:space="0" w:color="auto"/>
            </w:tcBorders>
            <w:shd w:val="clear" w:color="000000" w:fill="FFFFFF"/>
            <w:noWrap/>
            <w:vAlign w:val="bottom"/>
            <w:hideMark/>
          </w:tcPr>
          <w:p w14:paraId="5C7253E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2909D51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9404C6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0.16%</w:t>
            </w:r>
          </w:p>
        </w:tc>
        <w:tc>
          <w:tcPr>
            <w:tcW w:w="652" w:type="dxa"/>
            <w:tcBorders>
              <w:top w:val="nil"/>
              <w:left w:val="nil"/>
              <w:bottom w:val="nil"/>
              <w:right w:val="single" w:sz="4" w:space="0" w:color="auto"/>
            </w:tcBorders>
            <w:shd w:val="clear" w:color="000000" w:fill="FFFFFF"/>
            <w:noWrap/>
            <w:vAlign w:val="bottom"/>
            <w:hideMark/>
          </w:tcPr>
          <w:p w14:paraId="32BF4FE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-0.72%</w:t>
            </w:r>
          </w:p>
        </w:tc>
        <w:tc>
          <w:tcPr>
            <w:tcW w:w="287" w:type="dxa"/>
            <w:tcBorders>
              <w:top w:val="nil"/>
              <w:left w:val="nil"/>
              <w:bottom w:val="nil"/>
              <w:right w:val="nil"/>
            </w:tcBorders>
            <w:shd w:val="clear" w:color="000000" w:fill="FFFFFF"/>
            <w:noWrap/>
            <w:vAlign w:val="bottom"/>
            <w:hideMark/>
          </w:tcPr>
          <w:p w14:paraId="706A088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ED6A75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518.91</w:t>
            </w:r>
          </w:p>
        </w:tc>
        <w:tc>
          <w:tcPr>
            <w:tcW w:w="356" w:type="dxa"/>
            <w:tcBorders>
              <w:top w:val="nil"/>
              <w:left w:val="nil"/>
              <w:bottom w:val="nil"/>
              <w:right w:val="single" w:sz="4" w:space="0" w:color="auto"/>
            </w:tcBorders>
            <w:shd w:val="clear" w:color="000000" w:fill="FFFFFF"/>
            <w:noWrap/>
            <w:vAlign w:val="bottom"/>
            <w:hideMark/>
          </w:tcPr>
          <w:p w14:paraId="7BDEB5B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0.19%</w:t>
            </w:r>
          </w:p>
        </w:tc>
      </w:tr>
      <w:tr w:rsidR="0026563C" w:rsidRPr="0026563C" w14:paraId="68AEF00A" w14:textId="77777777" w:rsidTr="0026563C">
        <w:trPr>
          <w:trHeight w:val="290"/>
        </w:trPr>
        <w:tc>
          <w:tcPr>
            <w:tcW w:w="108" w:type="dxa"/>
            <w:tcBorders>
              <w:top w:val="nil"/>
              <w:left w:val="nil"/>
              <w:bottom w:val="nil"/>
              <w:right w:val="nil"/>
            </w:tcBorders>
            <w:shd w:val="clear" w:color="000000" w:fill="FFFFFF"/>
            <w:noWrap/>
            <w:vAlign w:val="bottom"/>
            <w:hideMark/>
          </w:tcPr>
          <w:p w14:paraId="1FEB4D3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0FEFDD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15C20E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18/08/2021</w:t>
            </w:r>
          </w:p>
        </w:tc>
        <w:tc>
          <w:tcPr>
            <w:tcW w:w="419" w:type="dxa"/>
            <w:tcBorders>
              <w:top w:val="nil"/>
              <w:left w:val="nil"/>
              <w:bottom w:val="nil"/>
              <w:right w:val="nil"/>
            </w:tcBorders>
            <w:shd w:val="clear" w:color="auto" w:fill="auto"/>
            <w:noWrap/>
            <w:vAlign w:val="bottom"/>
            <w:hideMark/>
          </w:tcPr>
          <w:p w14:paraId="76671FE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231188.41</w:t>
            </w:r>
          </w:p>
        </w:tc>
        <w:tc>
          <w:tcPr>
            <w:tcW w:w="446" w:type="dxa"/>
            <w:tcBorders>
              <w:top w:val="nil"/>
              <w:left w:val="nil"/>
              <w:bottom w:val="nil"/>
              <w:right w:val="nil"/>
            </w:tcBorders>
            <w:shd w:val="clear" w:color="auto" w:fill="auto"/>
            <w:noWrap/>
            <w:vAlign w:val="bottom"/>
            <w:hideMark/>
          </w:tcPr>
          <w:p w14:paraId="6D40910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6109845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4527487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F12BF1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257,803</w:t>
            </w:r>
          </w:p>
        </w:tc>
        <w:tc>
          <w:tcPr>
            <w:tcW w:w="456" w:type="dxa"/>
            <w:tcBorders>
              <w:top w:val="nil"/>
              <w:left w:val="nil"/>
              <w:bottom w:val="nil"/>
              <w:right w:val="nil"/>
            </w:tcBorders>
            <w:shd w:val="clear" w:color="000000" w:fill="FFFFFF"/>
            <w:noWrap/>
            <w:vAlign w:val="bottom"/>
            <w:hideMark/>
          </w:tcPr>
          <w:p w14:paraId="5D38A28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257,803</w:t>
            </w:r>
          </w:p>
        </w:tc>
        <w:tc>
          <w:tcPr>
            <w:tcW w:w="382" w:type="dxa"/>
            <w:tcBorders>
              <w:top w:val="nil"/>
              <w:left w:val="nil"/>
              <w:bottom w:val="nil"/>
              <w:right w:val="single" w:sz="4" w:space="0" w:color="auto"/>
            </w:tcBorders>
            <w:shd w:val="clear" w:color="000000" w:fill="FFFFFF"/>
            <w:noWrap/>
            <w:vAlign w:val="bottom"/>
            <w:hideMark/>
          </w:tcPr>
          <w:p w14:paraId="60BEF29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0.51%</w:t>
            </w:r>
          </w:p>
        </w:tc>
        <w:tc>
          <w:tcPr>
            <w:tcW w:w="287" w:type="dxa"/>
            <w:tcBorders>
              <w:top w:val="nil"/>
              <w:left w:val="nil"/>
              <w:bottom w:val="nil"/>
              <w:right w:val="nil"/>
            </w:tcBorders>
            <w:shd w:val="clear" w:color="000000" w:fill="FFFFFF"/>
            <w:noWrap/>
            <w:vAlign w:val="bottom"/>
            <w:hideMark/>
          </w:tcPr>
          <w:p w14:paraId="186DB93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467407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8209B4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5F2A7C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91C1A3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627B44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257,803</w:t>
            </w:r>
          </w:p>
        </w:tc>
        <w:tc>
          <w:tcPr>
            <w:tcW w:w="456" w:type="dxa"/>
            <w:tcBorders>
              <w:top w:val="nil"/>
              <w:left w:val="nil"/>
              <w:bottom w:val="nil"/>
              <w:right w:val="nil"/>
            </w:tcBorders>
            <w:shd w:val="clear" w:color="000000" w:fill="FFFFFF"/>
            <w:noWrap/>
            <w:vAlign w:val="bottom"/>
            <w:hideMark/>
          </w:tcPr>
          <w:p w14:paraId="6C3B2BD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4400.27</w:t>
            </w:r>
          </w:p>
        </w:tc>
        <w:tc>
          <w:tcPr>
            <w:tcW w:w="652" w:type="dxa"/>
            <w:tcBorders>
              <w:top w:val="nil"/>
              <w:left w:val="nil"/>
              <w:bottom w:val="nil"/>
              <w:right w:val="single" w:sz="4" w:space="0" w:color="auto"/>
            </w:tcBorders>
            <w:shd w:val="clear" w:color="000000" w:fill="FFFFFF"/>
            <w:noWrap/>
            <w:vAlign w:val="bottom"/>
            <w:hideMark/>
          </w:tcPr>
          <w:p w14:paraId="350E4F5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106B44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93E719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0.50%</w:t>
            </w:r>
          </w:p>
        </w:tc>
        <w:tc>
          <w:tcPr>
            <w:tcW w:w="652" w:type="dxa"/>
            <w:tcBorders>
              <w:top w:val="nil"/>
              <w:left w:val="nil"/>
              <w:bottom w:val="nil"/>
              <w:right w:val="single" w:sz="4" w:space="0" w:color="auto"/>
            </w:tcBorders>
            <w:shd w:val="clear" w:color="000000" w:fill="FFFFFF"/>
            <w:noWrap/>
            <w:vAlign w:val="bottom"/>
            <w:hideMark/>
          </w:tcPr>
          <w:p w14:paraId="6B9976D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-1.09%</w:t>
            </w:r>
          </w:p>
        </w:tc>
        <w:tc>
          <w:tcPr>
            <w:tcW w:w="287" w:type="dxa"/>
            <w:tcBorders>
              <w:top w:val="nil"/>
              <w:left w:val="nil"/>
              <w:bottom w:val="nil"/>
              <w:right w:val="nil"/>
            </w:tcBorders>
            <w:shd w:val="clear" w:color="000000" w:fill="FFFFFF"/>
            <w:noWrap/>
            <w:vAlign w:val="bottom"/>
            <w:hideMark/>
          </w:tcPr>
          <w:p w14:paraId="7971F82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44960A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521.87</w:t>
            </w:r>
          </w:p>
        </w:tc>
        <w:tc>
          <w:tcPr>
            <w:tcW w:w="356" w:type="dxa"/>
            <w:tcBorders>
              <w:top w:val="nil"/>
              <w:left w:val="nil"/>
              <w:bottom w:val="nil"/>
              <w:right w:val="single" w:sz="4" w:space="0" w:color="auto"/>
            </w:tcBorders>
            <w:shd w:val="clear" w:color="000000" w:fill="FFFFFF"/>
            <w:noWrap/>
            <w:vAlign w:val="bottom"/>
            <w:hideMark/>
          </w:tcPr>
          <w:p w14:paraId="2E0DF64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0.57%</w:t>
            </w:r>
          </w:p>
        </w:tc>
      </w:tr>
      <w:tr w:rsidR="0026563C" w:rsidRPr="0026563C" w14:paraId="042E161C" w14:textId="77777777" w:rsidTr="0026563C">
        <w:trPr>
          <w:trHeight w:val="290"/>
        </w:trPr>
        <w:tc>
          <w:tcPr>
            <w:tcW w:w="108" w:type="dxa"/>
            <w:tcBorders>
              <w:top w:val="nil"/>
              <w:left w:val="nil"/>
              <w:bottom w:val="nil"/>
              <w:right w:val="nil"/>
            </w:tcBorders>
            <w:shd w:val="clear" w:color="000000" w:fill="FFFFFF"/>
            <w:noWrap/>
            <w:vAlign w:val="bottom"/>
            <w:hideMark/>
          </w:tcPr>
          <w:p w14:paraId="1A3BAA7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E067FB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5A5ED1C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19/08/2021</w:t>
            </w:r>
          </w:p>
        </w:tc>
        <w:tc>
          <w:tcPr>
            <w:tcW w:w="419" w:type="dxa"/>
            <w:tcBorders>
              <w:top w:val="nil"/>
              <w:left w:val="nil"/>
              <w:bottom w:val="nil"/>
              <w:right w:val="nil"/>
            </w:tcBorders>
            <w:shd w:val="clear" w:color="auto" w:fill="auto"/>
            <w:noWrap/>
            <w:vAlign w:val="bottom"/>
            <w:hideMark/>
          </w:tcPr>
          <w:p w14:paraId="02A24C4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240863.53</w:t>
            </w:r>
          </w:p>
        </w:tc>
        <w:tc>
          <w:tcPr>
            <w:tcW w:w="446" w:type="dxa"/>
            <w:tcBorders>
              <w:top w:val="nil"/>
              <w:left w:val="nil"/>
              <w:bottom w:val="nil"/>
              <w:right w:val="nil"/>
            </w:tcBorders>
            <w:shd w:val="clear" w:color="auto" w:fill="auto"/>
            <w:noWrap/>
            <w:vAlign w:val="bottom"/>
            <w:hideMark/>
          </w:tcPr>
          <w:p w14:paraId="275443B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66B67EC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229703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AC3512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267,478</w:t>
            </w:r>
          </w:p>
        </w:tc>
        <w:tc>
          <w:tcPr>
            <w:tcW w:w="456" w:type="dxa"/>
            <w:tcBorders>
              <w:top w:val="nil"/>
              <w:left w:val="nil"/>
              <w:bottom w:val="nil"/>
              <w:right w:val="nil"/>
            </w:tcBorders>
            <w:shd w:val="clear" w:color="000000" w:fill="FFFFFF"/>
            <w:noWrap/>
            <w:vAlign w:val="bottom"/>
            <w:hideMark/>
          </w:tcPr>
          <w:p w14:paraId="020D87E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267,478</w:t>
            </w:r>
          </w:p>
        </w:tc>
        <w:tc>
          <w:tcPr>
            <w:tcW w:w="382" w:type="dxa"/>
            <w:tcBorders>
              <w:top w:val="nil"/>
              <w:left w:val="nil"/>
              <w:bottom w:val="nil"/>
              <w:right w:val="single" w:sz="4" w:space="0" w:color="auto"/>
            </w:tcBorders>
            <w:shd w:val="clear" w:color="000000" w:fill="FFFFFF"/>
            <w:noWrap/>
            <w:vAlign w:val="bottom"/>
            <w:hideMark/>
          </w:tcPr>
          <w:p w14:paraId="5C23C35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3.68%</w:t>
            </w:r>
          </w:p>
        </w:tc>
        <w:tc>
          <w:tcPr>
            <w:tcW w:w="287" w:type="dxa"/>
            <w:tcBorders>
              <w:top w:val="nil"/>
              <w:left w:val="nil"/>
              <w:bottom w:val="nil"/>
              <w:right w:val="nil"/>
            </w:tcBorders>
            <w:shd w:val="clear" w:color="000000" w:fill="FFFFFF"/>
            <w:noWrap/>
            <w:vAlign w:val="bottom"/>
            <w:hideMark/>
          </w:tcPr>
          <w:p w14:paraId="630992B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14D48B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CEBB26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928FBE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454BF5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23E77A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267,478</w:t>
            </w:r>
          </w:p>
        </w:tc>
        <w:tc>
          <w:tcPr>
            <w:tcW w:w="456" w:type="dxa"/>
            <w:tcBorders>
              <w:top w:val="nil"/>
              <w:left w:val="nil"/>
              <w:bottom w:val="nil"/>
              <w:right w:val="nil"/>
            </w:tcBorders>
            <w:shd w:val="clear" w:color="000000" w:fill="FFFFFF"/>
            <w:noWrap/>
            <w:vAlign w:val="bottom"/>
            <w:hideMark/>
          </w:tcPr>
          <w:p w14:paraId="3180265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4405.80</w:t>
            </w:r>
          </w:p>
        </w:tc>
        <w:tc>
          <w:tcPr>
            <w:tcW w:w="652" w:type="dxa"/>
            <w:tcBorders>
              <w:top w:val="nil"/>
              <w:left w:val="nil"/>
              <w:bottom w:val="nil"/>
              <w:right w:val="single" w:sz="4" w:space="0" w:color="auto"/>
            </w:tcBorders>
            <w:shd w:val="clear" w:color="000000" w:fill="FFFFFF"/>
            <w:noWrap/>
            <w:vAlign w:val="bottom"/>
            <w:hideMark/>
          </w:tcPr>
          <w:p w14:paraId="1C4BC30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2186CCB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B67B5F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3.74%</w:t>
            </w:r>
          </w:p>
        </w:tc>
        <w:tc>
          <w:tcPr>
            <w:tcW w:w="652" w:type="dxa"/>
            <w:tcBorders>
              <w:top w:val="nil"/>
              <w:left w:val="nil"/>
              <w:bottom w:val="nil"/>
              <w:right w:val="single" w:sz="4" w:space="0" w:color="auto"/>
            </w:tcBorders>
            <w:shd w:val="clear" w:color="000000" w:fill="FFFFFF"/>
            <w:noWrap/>
            <w:vAlign w:val="bottom"/>
            <w:hideMark/>
          </w:tcPr>
          <w:p w14:paraId="64BD5EE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0.11%</w:t>
            </w:r>
          </w:p>
        </w:tc>
        <w:tc>
          <w:tcPr>
            <w:tcW w:w="287" w:type="dxa"/>
            <w:tcBorders>
              <w:top w:val="nil"/>
              <w:left w:val="nil"/>
              <w:bottom w:val="nil"/>
              <w:right w:val="nil"/>
            </w:tcBorders>
            <w:shd w:val="clear" w:color="000000" w:fill="FFFFFF"/>
            <w:noWrap/>
            <w:vAlign w:val="bottom"/>
            <w:hideMark/>
          </w:tcPr>
          <w:p w14:paraId="4FEEECB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BFCA4D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543.71</w:t>
            </w:r>
          </w:p>
        </w:tc>
        <w:tc>
          <w:tcPr>
            <w:tcW w:w="356" w:type="dxa"/>
            <w:tcBorders>
              <w:top w:val="nil"/>
              <w:left w:val="nil"/>
              <w:bottom w:val="nil"/>
              <w:right w:val="single" w:sz="4" w:space="0" w:color="auto"/>
            </w:tcBorders>
            <w:shd w:val="clear" w:color="000000" w:fill="FFFFFF"/>
            <w:noWrap/>
            <w:vAlign w:val="bottom"/>
            <w:hideMark/>
          </w:tcPr>
          <w:p w14:paraId="464C9CF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4.10%</w:t>
            </w:r>
          </w:p>
        </w:tc>
      </w:tr>
      <w:tr w:rsidR="0026563C" w:rsidRPr="0026563C" w14:paraId="1C7DE8CE" w14:textId="77777777" w:rsidTr="0026563C">
        <w:trPr>
          <w:trHeight w:val="290"/>
        </w:trPr>
        <w:tc>
          <w:tcPr>
            <w:tcW w:w="108" w:type="dxa"/>
            <w:tcBorders>
              <w:top w:val="nil"/>
              <w:left w:val="nil"/>
              <w:bottom w:val="nil"/>
              <w:right w:val="nil"/>
            </w:tcBorders>
            <w:shd w:val="clear" w:color="000000" w:fill="FFFFFF"/>
            <w:noWrap/>
            <w:vAlign w:val="bottom"/>
            <w:hideMark/>
          </w:tcPr>
          <w:p w14:paraId="7712DF0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A01F0F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78732F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20/08/2021</w:t>
            </w:r>
          </w:p>
        </w:tc>
        <w:tc>
          <w:tcPr>
            <w:tcW w:w="419" w:type="dxa"/>
            <w:tcBorders>
              <w:top w:val="nil"/>
              <w:left w:val="nil"/>
              <w:bottom w:val="nil"/>
              <w:right w:val="nil"/>
            </w:tcBorders>
            <w:shd w:val="clear" w:color="auto" w:fill="auto"/>
            <w:noWrap/>
            <w:vAlign w:val="bottom"/>
            <w:hideMark/>
          </w:tcPr>
          <w:p w14:paraId="08BBF14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242267.84</w:t>
            </w:r>
          </w:p>
        </w:tc>
        <w:tc>
          <w:tcPr>
            <w:tcW w:w="446" w:type="dxa"/>
            <w:tcBorders>
              <w:top w:val="nil"/>
              <w:left w:val="nil"/>
              <w:bottom w:val="nil"/>
              <w:right w:val="nil"/>
            </w:tcBorders>
            <w:shd w:val="clear" w:color="auto" w:fill="auto"/>
            <w:noWrap/>
            <w:vAlign w:val="bottom"/>
            <w:hideMark/>
          </w:tcPr>
          <w:p w14:paraId="2D23CA5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5116697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3D999E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DF132C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268,882</w:t>
            </w:r>
          </w:p>
        </w:tc>
        <w:tc>
          <w:tcPr>
            <w:tcW w:w="456" w:type="dxa"/>
            <w:tcBorders>
              <w:top w:val="nil"/>
              <w:left w:val="nil"/>
              <w:bottom w:val="nil"/>
              <w:right w:val="nil"/>
            </w:tcBorders>
            <w:shd w:val="clear" w:color="000000" w:fill="FFFFFF"/>
            <w:noWrap/>
            <w:vAlign w:val="bottom"/>
            <w:hideMark/>
          </w:tcPr>
          <w:p w14:paraId="1936585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268,882</w:t>
            </w:r>
          </w:p>
        </w:tc>
        <w:tc>
          <w:tcPr>
            <w:tcW w:w="382" w:type="dxa"/>
            <w:tcBorders>
              <w:top w:val="nil"/>
              <w:left w:val="nil"/>
              <w:bottom w:val="nil"/>
              <w:right w:val="single" w:sz="4" w:space="0" w:color="auto"/>
            </w:tcBorders>
            <w:shd w:val="clear" w:color="000000" w:fill="FFFFFF"/>
            <w:noWrap/>
            <w:vAlign w:val="bottom"/>
            <w:hideMark/>
          </w:tcPr>
          <w:p w14:paraId="54E8874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0.52%</w:t>
            </w:r>
          </w:p>
        </w:tc>
        <w:tc>
          <w:tcPr>
            <w:tcW w:w="287" w:type="dxa"/>
            <w:tcBorders>
              <w:top w:val="nil"/>
              <w:left w:val="nil"/>
              <w:bottom w:val="nil"/>
              <w:right w:val="nil"/>
            </w:tcBorders>
            <w:shd w:val="clear" w:color="000000" w:fill="FFFFFF"/>
            <w:noWrap/>
            <w:vAlign w:val="bottom"/>
            <w:hideMark/>
          </w:tcPr>
          <w:p w14:paraId="7799AD8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DA37AA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3A5F5E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0D8259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F27F1C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A73D90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268,882</w:t>
            </w:r>
          </w:p>
        </w:tc>
        <w:tc>
          <w:tcPr>
            <w:tcW w:w="456" w:type="dxa"/>
            <w:tcBorders>
              <w:top w:val="nil"/>
              <w:left w:val="nil"/>
              <w:bottom w:val="nil"/>
              <w:right w:val="nil"/>
            </w:tcBorders>
            <w:shd w:val="clear" w:color="000000" w:fill="FFFFFF"/>
            <w:noWrap/>
            <w:vAlign w:val="bottom"/>
            <w:hideMark/>
          </w:tcPr>
          <w:p w14:paraId="3959CB0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4441.67</w:t>
            </w:r>
          </w:p>
        </w:tc>
        <w:tc>
          <w:tcPr>
            <w:tcW w:w="652" w:type="dxa"/>
            <w:tcBorders>
              <w:top w:val="nil"/>
              <w:left w:val="nil"/>
              <w:bottom w:val="nil"/>
              <w:right w:val="single" w:sz="4" w:space="0" w:color="auto"/>
            </w:tcBorders>
            <w:shd w:val="clear" w:color="000000" w:fill="FFFFFF"/>
            <w:noWrap/>
            <w:vAlign w:val="bottom"/>
            <w:hideMark/>
          </w:tcPr>
          <w:p w14:paraId="44CF353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C3A79F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A65EEE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0.51%</w:t>
            </w:r>
          </w:p>
        </w:tc>
        <w:tc>
          <w:tcPr>
            <w:tcW w:w="652" w:type="dxa"/>
            <w:tcBorders>
              <w:top w:val="nil"/>
              <w:left w:val="nil"/>
              <w:bottom w:val="nil"/>
              <w:right w:val="single" w:sz="4" w:space="0" w:color="auto"/>
            </w:tcBorders>
            <w:shd w:val="clear" w:color="000000" w:fill="FFFFFF"/>
            <w:noWrap/>
            <w:vAlign w:val="bottom"/>
            <w:hideMark/>
          </w:tcPr>
          <w:p w14:paraId="438A8BD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0.80%</w:t>
            </w:r>
          </w:p>
        </w:tc>
        <w:tc>
          <w:tcPr>
            <w:tcW w:w="287" w:type="dxa"/>
            <w:tcBorders>
              <w:top w:val="nil"/>
              <w:left w:val="nil"/>
              <w:bottom w:val="nil"/>
              <w:right w:val="nil"/>
            </w:tcBorders>
            <w:shd w:val="clear" w:color="000000" w:fill="FFFFFF"/>
            <w:noWrap/>
            <w:vAlign w:val="bottom"/>
            <w:hideMark/>
          </w:tcPr>
          <w:p w14:paraId="3523062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BB0D51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546.88</w:t>
            </w:r>
          </w:p>
        </w:tc>
        <w:tc>
          <w:tcPr>
            <w:tcW w:w="356" w:type="dxa"/>
            <w:tcBorders>
              <w:top w:val="nil"/>
              <w:left w:val="nil"/>
              <w:bottom w:val="nil"/>
              <w:right w:val="single" w:sz="4" w:space="0" w:color="auto"/>
            </w:tcBorders>
            <w:shd w:val="clear" w:color="000000" w:fill="FFFFFF"/>
            <w:noWrap/>
            <w:vAlign w:val="bottom"/>
            <w:hideMark/>
          </w:tcPr>
          <w:p w14:paraId="69EBF75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0.58%</w:t>
            </w:r>
          </w:p>
        </w:tc>
      </w:tr>
      <w:tr w:rsidR="0026563C" w:rsidRPr="0026563C" w14:paraId="6DD20377" w14:textId="77777777" w:rsidTr="0026563C">
        <w:trPr>
          <w:trHeight w:val="290"/>
        </w:trPr>
        <w:tc>
          <w:tcPr>
            <w:tcW w:w="108" w:type="dxa"/>
            <w:tcBorders>
              <w:top w:val="nil"/>
              <w:left w:val="nil"/>
              <w:bottom w:val="nil"/>
              <w:right w:val="nil"/>
            </w:tcBorders>
            <w:shd w:val="clear" w:color="000000" w:fill="FFFFFF"/>
            <w:noWrap/>
            <w:vAlign w:val="bottom"/>
            <w:hideMark/>
          </w:tcPr>
          <w:p w14:paraId="2558F2E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06AD65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DACB1D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23/08/2021</w:t>
            </w:r>
          </w:p>
        </w:tc>
        <w:tc>
          <w:tcPr>
            <w:tcW w:w="419" w:type="dxa"/>
            <w:tcBorders>
              <w:top w:val="nil"/>
              <w:left w:val="nil"/>
              <w:bottom w:val="nil"/>
              <w:right w:val="nil"/>
            </w:tcBorders>
            <w:shd w:val="clear" w:color="auto" w:fill="auto"/>
            <w:noWrap/>
            <w:vAlign w:val="bottom"/>
            <w:hideMark/>
          </w:tcPr>
          <w:p w14:paraId="652EC1A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245125.19</w:t>
            </w:r>
          </w:p>
        </w:tc>
        <w:tc>
          <w:tcPr>
            <w:tcW w:w="446" w:type="dxa"/>
            <w:tcBorders>
              <w:top w:val="nil"/>
              <w:left w:val="nil"/>
              <w:bottom w:val="nil"/>
              <w:right w:val="nil"/>
            </w:tcBorders>
            <w:shd w:val="clear" w:color="auto" w:fill="auto"/>
            <w:noWrap/>
            <w:vAlign w:val="bottom"/>
            <w:hideMark/>
          </w:tcPr>
          <w:p w14:paraId="4DC8AB0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26568A6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1078CB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9AE54B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271,740</w:t>
            </w:r>
          </w:p>
        </w:tc>
        <w:tc>
          <w:tcPr>
            <w:tcW w:w="456" w:type="dxa"/>
            <w:tcBorders>
              <w:top w:val="nil"/>
              <w:left w:val="nil"/>
              <w:bottom w:val="nil"/>
              <w:right w:val="nil"/>
            </w:tcBorders>
            <w:shd w:val="clear" w:color="000000" w:fill="FFFFFF"/>
            <w:noWrap/>
            <w:vAlign w:val="bottom"/>
            <w:hideMark/>
          </w:tcPr>
          <w:p w14:paraId="2FF5FE6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271,740</w:t>
            </w:r>
          </w:p>
        </w:tc>
        <w:tc>
          <w:tcPr>
            <w:tcW w:w="382" w:type="dxa"/>
            <w:tcBorders>
              <w:top w:val="nil"/>
              <w:left w:val="nil"/>
              <w:bottom w:val="nil"/>
              <w:right w:val="single" w:sz="4" w:space="0" w:color="auto"/>
            </w:tcBorders>
            <w:shd w:val="clear" w:color="000000" w:fill="FFFFFF"/>
            <w:noWrap/>
            <w:vAlign w:val="bottom"/>
            <w:hideMark/>
          </w:tcPr>
          <w:p w14:paraId="0B2E69C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1.06%</w:t>
            </w:r>
          </w:p>
        </w:tc>
        <w:tc>
          <w:tcPr>
            <w:tcW w:w="287" w:type="dxa"/>
            <w:tcBorders>
              <w:top w:val="nil"/>
              <w:left w:val="nil"/>
              <w:bottom w:val="nil"/>
              <w:right w:val="nil"/>
            </w:tcBorders>
            <w:shd w:val="clear" w:color="000000" w:fill="FFFFFF"/>
            <w:noWrap/>
            <w:vAlign w:val="bottom"/>
            <w:hideMark/>
          </w:tcPr>
          <w:p w14:paraId="0E9BAF8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5A9EAD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2A4272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E7F019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96C284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552681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271,740</w:t>
            </w:r>
          </w:p>
        </w:tc>
        <w:tc>
          <w:tcPr>
            <w:tcW w:w="456" w:type="dxa"/>
            <w:tcBorders>
              <w:top w:val="nil"/>
              <w:left w:val="nil"/>
              <w:bottom w:val="nil"/>
              <w:right w:val="nil"/>
            </w:tcBorders>
            <w:shd w:val="clear" w:color="000000" w:fill="FFFFFF"/>
            <w:noWrap/>
            <w:vAlign w:val="bottom"/>
            <w:hideMark/>
          </w:tcPr>
          <w:p w14:paraId="056FFFA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4479.54</w:t>
            </w:r>
          </w:p>
        </w:tc>
        <w:tc>
          <w:tcPr>
            <w:tcW w:w="652" w:type="dxa"/>
            <w:tcBorders>
              <w:top w:val="nil"/>
              <w:left w:val="nil"/>
              <w:bottom w:val="nil"/>
              <w:right w:val="single" w:sz="4" w:space="0" w:color="auto"/>
            </w:tcBorders>
            <w:shd w:val="clear" w:color="000000" w:fill="FFFFFF"/>
            <w:noWrap/>
            <w:vAlign w:val="bottom"/>
            <w:hideMark/>
          </w:tcPr>
          <w:p w14:paraId="34AFF74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DADFC1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6ACD90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1.05%</w:t>
            </w:r>
          </w:p>
        </w:tc>
        <w:tc>
          <w:tcPr>
            <w:tcW w:w="652" w:type="dxa"/>
            <w:tcBorders>
              <w:top w:val="nil"/>
              <w:left w:val="nil"/>
              <w:bottom w:val="nil"/>
              <w:right w:val="single" w:sz="4" w:space="0" w:color="auto"/>
            </w:tcBorders>
            <w:shd w:val="clear" w:color="000000" w:fill="FFFFFF"/>
            <w:noWrap/>
            <w:vAlign w:val="bottom"/>
            <w:hideMark/>
          </w:tcPr>
          <w:p w14:paraId="600E666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0.84%</w:t>
            </w:r>
          </w:p>
        </w:tc>
        <w:tc>
          <w:tcPr>
            <w:tcW w:w="287" w:type="dxa"/>
            <w:tcBorders>
              <w:top w:val="nil"/>
              <w:left w:val="nil"/>
              <w:bottom w:val="nil"/>
              <w:right w:val="nil"/>
            </w:tcBorders>
            <w:shd w:val="clear" w:color="000000" w:fill="FFFFFF"/>
            <w:noWrap/>
            <w:vAlign w:val="bottom"/>
            <w:hideMark/>
          </w:tcPr>
          <w:p w14:paraId="237BC30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DF4D6A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553.33</w:t>
            </w:r>
          </w:p>
        </w:tc>
        <w:tc>
          <w:tcPr>
            <w:tcW w:w="356" w:type="dxa"/>
            <w:tcBorders>
              <w:top w:val="nil"/>
              <w:left w:val="nil"/>
              <w:bottom w:val="nil"/>
              <w:right w:val="single" w:sz="4" w:space="0" w:color="auto"/>
            </w:tcBorders>
            <w:shd w:val="clear" w:color="000000" w:fill="FFFFFF"/>
            <w:noWrap/>
            <w:vAlign w:val="bottom"/>
            <w:hideMark/>
          </w:tcPr>
          <w:p w14:paraId="14DC987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1.17%</w:t>
            </w:r>
          </w:p>
        </w:tc>
      </w:tr>
      <w:tr w:rsidR="0026563C" w:rsidRPr="0026563C" w14:paraId="350E02D3" w14:textId="77777777" w:rsidTr="0026563C">
        <w:trPr>
          <w:trHeight w:val="290"/>
        </w:trPr>
        <w:tc>
          <w:tcPr>
            <w:tcW w:w="108" w:type="dxa"/>
            <w:tcBorders>
              <w:top w:val="nil"/>
              <w:left w:val="nil"/>
              <w:bottom w:val="nil"/>
              <w:right w:val="nil"/>
            </w:tcBorders>
            <w:shd w:val="clear" w:color="000000" w:fill="FFFFFF"/>
            <w:noWrap/>
            <w:vAlign w:val="bottom"/>
            <w:hideMark/>
          </w:tcPr>
          <w:p w14:paraId="2CDBDE3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9E808A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5A06BA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24/08/2021</w:t>
            </w:r>
          </w:p>
        </w:tc>
        <w:tc>
          <w:tcPr>
            <w:tcW w:w="419" w:type="dxa"/>
            <w:tcBorders>
              <w:top w:val="nil"/>
              <w:left w:val="nil"/>
              <w:bottom w:val="nil"/>
              <w:right w:val="nil"/>
            </w:tcBorders>
            <w:shd w:val="clear" w:color="auto" w:fill="auto"/>
            <w:noWrap/>
            <w:vAlign w:val="bottom"/>
            <w:hideMark/>
          </w:tcPr>
          <w:p w14:paraId="164F752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245160.63</w:t>
            </w:r>
          </w:p>
        </w:tc>
        <w:tc>
          <w:tcPr>
            <w:tcW w:w="446" w:type="dxa"/>
            <w:tcBorders>
              <w:top w:val="nil"/>
              <w:left w:val="nil"/>
              <w:bottom w:val="nil"/>
              <w:right w:val="nil"/>
            </w:tcBorders>
            <w:shd w:val="clear" w:color="auto" w:fill="auto"/>
            <w:noWrap/>
            <w:vAlign w:val="bottom"/>
            <w:hideMark/>
          </w:tcPr>
          <w:p w14:paraId="014D766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13C48AE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611F4A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9E347C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271,775</w:t>
            </w:r>
          </w:p>
        </w:tc>
        <w:tc>
          <w:tcPr>
            <w:tcW w:w="456" w:type="dxa"/>
            <w:tcBorders>
              <w:top w:val="nil"/>
              <w:left w:val="nil"/>
              <w:bottom w:val="nil"/>
              <w:right w:val="nil"/>
            </w:tcBorders>
            <w:shd w:val="clear" w:color="000000" w:fill="FFFFFF"/>
            <w:noWrap/>
            <w:vAlign w:val="bottom"/>
            <w:hideMark/>
          </w:tcPr>
          <w:p w14:paraId="0F4579D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271,775</w:t>
            </w:r>
          </w:p>
        </w:tc>
        <w:tc>
          <w:tcPr>
            <w:tcW w:w="382" w:type="dxa"/>
            <w:tcBorders>
              <w:top w:val="nil"/>
              <w:left w:val="nil"/>
              <w:bottom w:val="nil"/>
              <w:right w:val="single" w:sz="4" w:space="0" w:color="auto"/>
            </w:tcBorders>
            <w:shd w:val="clear" w:color="000000" w:fill="FFFFFF"/>
            <w:noWrap/>
            <w:vAlign w:val="bottom"/>
            <w:hideMark/>
          </w:tcPr>
          <w:p w14:paraId="775FA05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0.01%</w:t>
            </w:r>
          </w:p>
        </w:tc>
        <w:tc>
          <w:tcPr>
            <w:tcW w:w="287" w:type="dxa"/>
            <w:tcBorders>
              <w:top w:val="nil"/>
              <w:left w:val="nil"/>
              <w:bottom w:val="nil"/>
              <w:right w:val="nil"/>
            </w:tcBorders>
            <w:shd w:val="clear" w:color="000000" w:fill="FFFFFF"/>
            <w:noWrap/>
            <w:vAlign w:val="bottom"/>
            <w:hideMark/>
          </w:tcPr>
          <w:p w14:paraId="2A9814A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75C66A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EDA689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BEC0A0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948A05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23B99C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271,775</w:t>
            </w:r>
          </w:p>
        </w:tc>
        <w:tc>
          <w:tcPr>
            <w:tcW w:w="456" w:type="dxa"/>
            <w:tcBorders>
              <w:top w:val="nil"/>
              <w:left w:val="nil"/>
              <w:bottom w:val="nil"/>
              <w:right w:val="nil"/>
            </w:tcBorders>
            <w:shd w:val="clear" w:color="000000" w:fill="FFFFFF"/>
            <w:noWrap/>
            <w:vAlign w:val="bottom"/>
            <w:hideMark/>
          </w:tcPr>
          <w:p w14:paraId="6387F46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4486.23</w:t>
            </w:r>
          </w:p>
        </w:tc>
        <w:tc>
          <w:tcPr>
            <w:tcW w:w="652" w:type="dxa"/>
            <w:tcBorders>
              <w:top w:val="nil"/>
              <w:left w:val="nil"/>
              <w:bottom w:val="nil"/>
              <w:right w:val="single" w:sz="4" w:space="0" w:color="auto"/>
            </w:tcBorders>
            <w:shd w:val="clear" w:color="000000" w:fill="FFFFFF"/>
            <w:noWrap/>
            <w:vAlign w:val="bottom"/>
            <w:hideMark/>
          </w:tcPr>
          <w:p w14:paraId="71B9318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8AE9EE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E13C6A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0.00%</w:t>
            </w:r>
          </w:p>
        </w:tc>
        <w:tc>
          <w:tcPr>
            <w:tcW w:w="652" w:type="dxa"/>
            <w:tcBorders>
              <w:top w:val="nil"/>
              <w:left w:val="nil"/>
              <w:bottom w:val="nil"/>
              <w:right w:val="single" w:sz="4" w:space="0" w:color="auto"/>
            </w:tcBorders>
            <w:shd w:val="clear" w:color="000000" w:fill="FFFFFF"/>
            <w:noWrap/>
            <w:vAlign w:val="bottom"/>
            <w:hideMark/>
          </w:tcPr>
          <w:p w14:paraId="27B81B3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0.14%</w:t>
            </w:r>
          </w:p>
        </w:tc>
        <w:tc>
          <w:tcPr>
            <w:tcW w:w="287" w:type="dxa"/>
            <w:tcBorders>
              <w:top w:val="nil"/>
              <w:left w:val="nil"/>
              <w:bottom w:val="nil"/>
              <w:right w:val="nil"/>
            </w:tcBorders>
            <w:shd w:val="clear" w:color="000000" w:fill="FFFFFF"/>
            <w:noWrap/>
            <w:vAlign w:val="bottom"/>
            <w:hideMark/>
          </w:tcPr>
          <w:p w14:paraId="5CF8786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32ED69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553.41</w:t>
            </w:r>
          </w:p>
        </w:tc>
        <w:tc>
          <w:tcPr>
            <w:tcW w:w="356" w:type="dxa"/>
            <w:tcBorders>
              <w:top w:val="nil"/>
              <w:left w:val="nil"/>
              <w:bottom w:val="nil"/>
              <w:right w:val="single" w:sz="4" w:space="0" w:color="auto"/>
            </w:tcBorders>
            <w:shd w:val="clear" w:color="000000" w:fill="FFFFFF"/>
            <w:noWrap/>
            <w:vAlign w:val="bottom"/>
            <w:hideMark/>
          </w:tcPr>
          <w:p w14:paraId="76EB1EE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0.01%</w:t>
            </w:r>
          </w:p>
        </w:tc>
      </w:tr>
      <w:tr w:rsidR="0026563C" w:rsidRPr="0026563C" w14:paraId="35BE1605" w14:textId="77777777" w:rsidTr="0026563C">
        <w:trPr>
          <w:trHeight w:val="290"/>
        </w:trPr>
        <w:tc>
          <w:tcPr>
            <w:tcW w:w="108" w:type="dxa"/>
            <w:tcBorders>
              <w:top w:val="nil"/>
              <w:left w:val="nil"/>
              <w:bottom w:val="nil"/>
              <w:right w:val="nil"/>
            </w:tcBorders>
            <w:shd w:val="clear" w:color="000000" w:fill="FFFFFF"/>
            <w:noWrap/>
            <w:vAlign w:val="bottom"/>
            <w:hideMark/>
          </w:tcPr>
          <w:p w14:paraId="758F306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140611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DD8A30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25/08/2021</w:t>
            </w:r>
          </w:p>
        </w:tc>
        <w:tc>
          <w:tcPr>
            <w:tcW w:w="419" w:type="dxa"/>
            <w:tcBorders>
              <w:top w:val="nil"/>
              <w:left w:val="nil"/>
              <w:bottom w:val="nil"/>
              <w:right w:val="nil"/>
            </w:tcBorders>
            <w:shd w:val="clear" w:color="auto" w:fill="auto"/>
            <w:noWrap/>
            <w:vAlign w:val="bottom"/>
            <w:hideMark/>
          </w:tcPr>
          <w:p w14:paraId="2AF2A220"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242577.94</w:t>
            </w:r>
          </w:p>
        </w:tc>
        <w:tc>
          <w:tcPr>
            <w:tcW w:w="446" w:type="dxa"/>
            <w:tcBorders>
              <w:top w:val="nil"/>
              <w:left w:val="nil"/>
              <w:bottom w:val="nil"/>
              <w:right w:val="nil"/>
            </w:tcBorders>
            <w:shd w:val="clear" w:color="auto" w:fill="auto"/>
            <w:noWrap/>
            <w:vAlign w:val="bottom"/>
            <w:hideMark/>
          </w:tcPr>
          <w:p w14:paraId="39427F2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47154A6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6D4D4B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DF2701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269,192</w:t>
            </w:r>
          </w:p>
        </w:tc>
        <w:tc>
          <w:tcPr>
            <w:tcW w:w="456" w:type="dxa"/>
            <w:tcBorders>
              <w:top w:val="nil"/>
              <w:left w:val="nil"/>
              <w:bottom w:val="nil"/>
              <w:right w:val="nil"/>
            </w:tcBorders>
            <w:shd w:val="clear" w:color="000000" w:fill="FFFFFF"/>
            <w:noWrap/>
            <w:vAlign w:val="bottom"/>
            <w:hideMark/>
          </w:tcPr>
          <w:p w14:paraId="58C3E25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269,192</w:t>
            </w:r>
          </w:p>
        </w:tc>
        <w:tc>
          <w:tcPr>
            <w:tcW w:w="382" w:type="dxa"/>
            <w:tcBorders>
              <w:top w:val="nil"/>
              <w:left w:val="nil"/>
              <w:bottom w:val="nil"/>
              <w:right w:val="single" w:sz="4" w:space="0" w:color="auto"/>
            </w:tcBorders>
            <w:shd w:val="clear" w:color="000000" w:fill="FFFFFF"/>
            <w:noWrap/>
            <w:vAlign w:val="bottom"/>
            <w:hideMark/>
          </w:tcPr>
          <w:p w14:paraId="6DD04E9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-0.95%</w:t>
            </w:r>
          </w:p>
        </w:tc>
        <w:tc>
          <w:tcPr>
            <w:tcW w:w="287" w:type="dxa"/>
            <w:tcBorders>
              <w:top w:val="nil"/>
              <w:left w:val="nil"/>
              <w:bottom w:val="nil"/>
              <w:right w:val="nil"/>
            </w:tcBorders>
            <w:shd w:val="clear" w:color="000000" w:fill="FFFFFF"/>
            <w:noWrap/>
            <w:vAlign w:val="bottom"/>
            <w:hideMark/>
          </w:tcPr>
          <w:p w14:paraId="6B650A1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E42118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7A6CF1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56392E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80770D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0801E6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269,192</w:t>
            </w:r>
          </w:p>
        </w:tc>
        <w:tc>
          <w:tcPr>
            <w:tcW w:w="456" w:type="dxa"/>
            <w:tcBorders>
              <w:top w:val="nil"/>
              <w:left w:val="nil"/>
              <w:bottom w:val="nil"/>
              <w:right w:val="nil"/>
            </w:tcBorders>
            <w:shd w:val="clear" w:color="000000" w:fill="FFFFFF"/>
            <w:noWrap/>
            <w:vAlign w:val="bottom"/>
            <w:hideMark/>
          </w:tcPr>
          <w:p w14:paraId="3E1A2CE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4496.19</w:t>
            </w:r>
          </w:p>
        </w:tc>
        <w:tc>
          <w:tcPr>
            <w:tcW w:w="652" w:type="dxa"/>
            <w:tcBorders>
              <w:top w:val="nil"/>
              <w:left w:val="nil"/>
              <w:bottom w:val="nil"/>
              <w:right w:val="single" w:sz="4" w:space="0" w:color="auto"/>
            </w:tcBorders>
            <w:shd w:val="clear" w:color="000000" w:fill="FFFFFF"/>
            <w:noWrap/>
            <w:vAlign w:val="bottom"/>
            <w:hideMark/>
          </w:tcPr>
          <w:p w14:paraId="0D39869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2EC2AA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92E7CC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-0.96%</w:t>
            </w:r>
          </w:p>
        </w:tc>
        <w:tc>
          <w:tcPr>
            <w:tcW w:w="652" w:type="dxa"/>
            <w:tcBorders>
              <w:top w:val="nil"/>
              <w:left w:val="nil"/>
              <w:bottom w:val="nil"/>
              <w:right w:val="single" w:sz="4" w:space="0" w:color="auto"/>
            </w:tcBorders>
            <w:shd w:val="clear" w:color="000000" w:fill="FFFFFF"/>
            <w:noWrap/>
            <w:vAlign w:val="bottom"/>
            <w:hideMark/>
          </w:tcPr>
          <w:p w14:paraId="3774B14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0.21%</w:t>
            </w:r>
          </w:p>
        </w:tc>
        <w:tc>
          <w:tcPr>
            <w:tcW w:w="287" w:type="dxa"/>
            <w:tcBorders>
              <w:top w:val="nil"/>
              <w:left w:val="nil"/>
              <w:bottom w:val="nil"/>
              <w:right w:val="nil"/>
            </w:tcBorders>
            <w:shd w:val="clear" w:color="000000" w:fill="FFFFFF"/>
            <w:noWrap/>
            <w:vAlign w:val="bottom"/>
            <w:hideMark/>
          </w:tcPr>
          <w:p w14:paraId="12C207B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8AE312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547.58</w:t>
            </w:r>
          </w:p>
        </w:tc>
        <w:tc>
          <w:tcPr>
            <w:tcW w:w="356" w:type="dxa"/>
            <w:tcBorders>
              <w:top w:val="nil"/>
              <w:left w:val="nil"/>
              <w:bottom w:val="nil"/>
              <w:right w:val="single" w:sz="4" w:space="0" w:color="auto"/>
            </w:tcBorders>
            <w:shd w:val="clear" w:color="000000" w:fill="FFFFFF"/>
            <w:noWrap/>
            <w:vAlign w:val="bottom"/>
            <w:hideMark/>
          </w:tcPr>
          <w:p w14:paraId="0D9F5CF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-1.06%</w:t>
            </w:r>
          </w:p>
        </w:tc>
      </w:tr>
      <w:tr w:rsidR="0026563C" w:rsidRPr="0026563C" w14:paraId="4C3033C3" w14:textId="77777777" w:rsidTr="0026563C">
        <w:trPr>
          <w:trHeight w:val="290"/>
        </w:trPr>
        <w:tc>
          <w:tcPr>
            <w:tcW w:w="108" w:type="dxa"/>
            <w:tcBorders>
              <w:top w:val="nil"/>
              <w:left w:val="nil"/>
              <w:bottom w:val="nil"/>
              <w:right w:val="nil"/>
            </w:tcBorders>
            <w:shd w:val="clear" w:color="000000" w:fill="FFFFFF"/>
            <w:noWrap/>
            <w:vAlign w:val="bottom"/>
            <w:hideMark/>
          </w:tcPr>
          <w:p w14:paraId="585F90B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53E85B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A9D2FF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26/08/2021</w:t>
            </w:r>
          </w:p>
        </w:tc>
        <w:tc>
          <w:tcPr>
            <w:tcW w:w="419" w:type="dxa"/>
            <w:tcBorders>
              <w:top w:val="nil"/>
              <w:left w:val="nil"/>
              <w:bottom w:val="nil"/>
              <w:right w:val="nil"/>
            </w:tcBorders>
            <w:shd w:val="clear" w:color="auto" w:fill="auto"/>
            <w:noWrap/>
            <w:vAlign w:val="bottom"/>
            <w:hideMark/>
          </w:tcPr>
          <w:p w14:paraId="6B454F0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243703.16</w:t>
            </w:r>
          </w:p>
        </w:tc>
        <w:tc>
          <w:tcPr>
            <w:tcW w:w="446" w:type="dxa"/>
            <w:tcBorders>
              <w:top w:val="nil"/>
              <w:left w:val="nil"/>
              <w:bottom w:val="nil"/>
              <w:right w:val="nil"/>
            </w:tcBorders>
            <w:shd w:val="clear" w:color="auto" w:fill="auto"/>
            <w:noWrap/>
            <w:vAlign w:val="bottom"/>
            <w:hideMark/>
          </w:tcPr>
          <w:p w14:paraId="5CF5798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50446D6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C25490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D6F781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270,318</w:t>
            </w:r>
          </w:p>
        </w:tc>
        <w:tc>
          <w:tcPr>
            <w:tcW w:w="456" w:type="dxa"/>
            <w:tcBorders>
              <w:top w:val="nil"/>
              <w:left w:val="nil"/>
              <w:bottom w:val="nil"/>
              <w:right w:val="nil"/>
            </w:tcBorders>
            <w:shd w:val="clear" w:color="000000" w:fill="FFFFFF"/>
            <w:noWrap/>
            <w:vAlign w:val="bottom"/>
            <w:hideMark/>
          </w:tcPr>
          <w:p w14:paraId="68600A5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270,318</w:t>
            </w:r>
          </w:p>
        </w:tc>
        <w:tc>
          <w:tcPr>
            <w:tcW w:w="382" w:type="dxa"/>
            <w:tcBorders>
              <w:top w:val="nil"/>
              <w:left w:val="nil"/>
              <w:bottom w:val="nil"/>
              <w:right w:val="single" w:sz="4" w:space="0" w:color="auto"/>
            </w:tcBorders>
            <w:shd w:val="clear" w:color="000000" w:fill="FFFFFF"/>
            <w:noWrap/>
            <w:vAlign w:val="bottom"/>
            <w:hideMark/>
          </w:tcPr>
          <w:p w14:paraId="477A682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0.42%</w:t>
            </w:r>
          </w:p>
        </w:tc>
        <w:tc>
          <w:tcPr>
            <w:tcW w:w="287" w:type="dxa"/>
            <w:tcBorders>
              <w:top w:val="nil"/>
              <w:left w:val="nil"/>
              <w:bottom w:val="nil"/>
              <w:right w:val="nil"/>
            </w:tcBorders>
            <w:shd w:val="clear" w:color="000000" w:fill="FFFFFF"/>
            <w:noWrap/>
            <w:vAlign w:val="bottom"/>
            <w:hideMark/>
          </w:tcPr>
          <w:p w14:paraId="3DFB70B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221268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CCFEC6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FACD98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520D24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72EB76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270,318</w:t>
            </w:r>
          </w:p>
        </w:tc>
        <w:tc>
          <w:tcPr>
            <w:tcW w:w="456" w:type="dxa"/>
            <w:tcBorders>
              <w:top w:val="nil"/>
              <w:left w:val="nil"/>
              <w:bottom w:val="nil"/>
              <w:right w:val="nil"/>
            </w:tcBorders>
            <w:shd w:val="clear" w:color="000000" w:fill="FFFFFF"/>
            <w:noWrap/>
            <w:vAlign w:val="bottom"/>
            <w:hideMark/>
          </w:tcPr>
          <w:p w14:paraId="663F595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4469.91</w:t>
            </w:r>
          </w:p>
        </w:tc>
        <w:tc>
          <w:tcPr>
            <w:tcW w:w="652" w:type="dxa"/>
            <w:tcBorders>
              <w:top w:val="nil"/>
              <w:left w:val="nil"/>
              <w:bottom w:val="nil"/>
              <w:right w:val="single" w:sz="4" w:space="0" w:color="auto"/>
            </w:tcBorders>
            <w:shd w:val="clear" w:color="000000" w:fill="FFFFFF"/>
            <w:noWrap/>
            <w:vAlign w:val="bottom"/>
            <w:hideMark/>
          </w:tcPr>
          <w:p w14:paraId="2754284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29A811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C58146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0.41%</w:t>
            </w:r>
          </w:p>
        </w:tc>
        <w:tc>
          <w:tcPr>
            <w:tcW w:w="652" w:type="dxa"/>
            <w:tcBorders>
              <w:top w:val="nil"/>
              <w:left w:val="nil"/>
              <w:bottom w:val="nil"/>
              <w:right w:val="single" w:sz="4" w:space="0" w:color="auto"/>
            </w:tcBorders>
            <w:shd w:val="clear" w:color="000000" w:fill="FFFFFF"/>
            <w:noWrap/>
            <w:vAlign w:val="bottom"/>
            <w:hideMark/>
          </w:tcPr>
          <w:p w14:paraId="3A133EE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-0.60%</w:t>
            </w:r>
          </w:p>
        </w:tc>
        <w:tc>
          <w:tcPr>
            <w:tcW w:w="287" w:type="dxa"/>
            <w:tcBorders>
              <w:top w:val="nil"/>
              <w:left w:val="nil"/>
              <w:bottom w:val="nil"/>
              <w:right w:val="nil"/>
            </w:tcBorders>
            <w:shd w:val="clear" w:color="000000" w:fill="FFFFFF"/>
            <w:noWrap/>
            <w:vAlign w:val="bottom"/>
            <w:hideMark/>
          </w:tcPr>
          <w:p w14:paraId="0F6035E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901860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550.12</w:t>
            </w:r>
          </w:p>
        </w:tc>
        <w:tc>
          <w:tcPr>
            <w:tcW w:w="356" w:type="dxa"/>
            <w:tcBorders>
              <w:top w:val="nil"/>
              <w:left w:val="nil"/>
              <w:bottom w:val="nil"/>
              <w:right w:val="single" w:sz="4" w:space="0" w:color="auto"/>
            </w:tcBorders>
            <w:shd w:val="clear" w:color="000000" w:fill="FFFFFF"/>
            <w:noWrap/>
            <w:vAlign w:val="bottom"/>
            <w:hideMark/>
          </w:tcPr>
          <w:p w14:paraId="4A80D9C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0.46%</w:t>
            </w:r>
          </w:p>
        </w:tc>
      </w:tr>
      <w:tr w:rsidR="0026563C" w:rsidRPr="0026563C" w14:paraId="2AF48B9C" w14:textId="77777777" w:rsidTr="0026563C">
        <w:trPr>
          <w:trHeight w:val="290"/>
        </w:trPr>
        <w:tc>
          <w:tcPr>
            <w:tcW w:w="108" w:type="dxa"/>
            <w:tcBorders>
              <w:top w:val="nil"/>
              <w:left w:val="nil"/>
              <w:bottom w:val="nil"/>
              <w:right w:val="nil"/>
            </w:tcBorders>
            <w:shd w:val="clear" w:color="000000" w:fill="FFFFFF"/>
            <w:noWrap/>
            <w:vAlign w:val="bottom"/>
            <w:hideMark/>
          </w:tcPr>
          <w:p w14:paraId="703E92B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B8F25E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DAE34B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27/08/2021</w:t>
            </w:r>
          </w:p>
        </w:tc>
        <w:tc>
          <w:tcPr>
            <w:tcW w:w="419" w:type="dxa"/>
            <w:tcBorders>
              <w:top w:val="nil"/>
              <w:left w:val="nil"/>
              <w:bottom w:val="nil"/>
              <w:right w:val="nil"/>
            </w:tcBorders>
            <w:shd w:val="clear" w:color="auto" w:fill="auto"/>
            <w:noWrap/>
            <w:vAlign w:val="bottom"/>
            <w:hideMark/>
          </w:tcPr>
          <w:p w14:paraId="0F29E90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247601.56</w:t>
            </w:r>
          </w:p>
        </w:tc>
        <w:tc>
          <w:tcPr>
            <w:tcW w:w="446" w:type="dxa"/>
            <w:tcBorders>
              <w:top w:val="nil"/>
              <w:left w:val="nil"/>
              <w:bottom w:val="nil"/>
              <w:right w:val="nil"/>
            </w:tcBorders>
            <w:shd w:val="clear" w:color="auto" w:fill="auto"/>
            <w:noWrap/>
            <w:vAlign w:val="bottom"/>
            <w:hideMark/>
          </w:tcPr>
          <w:p w14:paraId="55DCF45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189604F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4E4A733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933EBB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274,216</w:t>
            </w:r>
          </w:p>
        </w:tc>
        <w:tc>
          <w:tcPr>
            <w:tcW w:w="456" w:type="dxa"/>
            <w:tcBorders>
              <w:top w:val="nil"/>
              <w:left w:val="nil"/>
              <w:bottom w:val="nil"/>
              <w:right w:val="nil"/>
            </w:tcBorders>
            <w:shd w:val="clear" w:color="000000" w:fill="FFFFFF"/>
            <w:noWrap/>
            <w:vAlign w:val="bottom"/>
            <w:hideMark/>
          </w:tcPr>
          <w:p w14:paraId="77E77FC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274,216</w:t>
            </w:r>
          </w:p>
        </w:tc>
        <w:tc>
          <w:tcPr>
            <w:tcW w:w="382" w:type="dxa"/>
            <w:tcBorders>
              <w:top w:val="nil"/>
              <w:left w:val="nil"/>
              <w:bottom w:val="nil"/>
              <w:right w:val="single" w:sz="4" w:space="0" w:color="auto"/>
            </w:tcBorders>
            <w:shd w:val="clear" w:color="000000" w:fill="FFFFFF"/>
            <w:noWrap/>
            <w:vAlign w:val="bottom"/>
            <w:hideMark/>
          </w:tcPr>
          <w:p w14:paraId="071F135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1.43%</w:t>
            </w:r>
          </w:p>
        </w:tc>
        <w:tc>
          <w:tcPr>
            <w:tcW w:w="287" w:type="dxa"/>
            <w:tcBorders>
              <w:top w:val="nil"/>
              <w:left w:val="nil"/>
              <w:bottom w:val="nil"/>
              <w:right w:val="nil"/>
            </w:tcBorders>
            <w:shd w:val="clear" w:color="000000" w:fill="FFFFFF"/>
            <w:noWrap/>
            <w:vAlign w:val="bottom"/>
            <w:hideMark/>
          </w:tcPr>
          <w:p w14:paraId="4E360D9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AB3D53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007486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271F58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8E43E6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73A44B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274,216</w:t>
            </w:r>
          </w:p>
        </w:tc>
        <w:tc>
          <w:tcPr>
            <w:tcW w:w="456" w:type="dxa"/>
            <w:tcBorders>
              <w:top w:val="nil"/>
              <w:left w:val="nil"/>
              <w:bottom w:val="nil"/>
              <w:right w:val="nil"/>
            </w:tcBorders>
            <w:shd w:val="clear" w:color="000000" w:fill="FFFFFF"/>
            <w:noWrap/>
            <w:vAlign w:val="bottom"/>
            <w:hideMark/>
          </w:tcPr>
          <w:p w14:paraId="516AF7C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4509.37</w:t>
            </w:r>
          </w:p>
        </w:tc>
        <w:tc>
          <w:tcPr>
            <w:tcW w:w="652" w:type="dxa"/>
            <w:tcBorders>
              <w:top w:val="nil"/>
              <w:left w:val="nil"/>
              <w:bottom w:val="nil"/>
              <w:right w:val="single" w:sz="4" w:space="0" w:color="auto"/>
            </w:tcBorders>
            <w:shd w:val="clear" w:color="000000" w:fill="FFFFFF"/>
            <w:noWrap/>
            <w:vAlign w:val="bottom"/>
            <w:hideMark/>
          </w:tcPr>
          <w:p w14:paraId="0FB031D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57590F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A47884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1.43%</w:t>
            </w:r>
          </w:p>
        </w:tc>
        <w:tc>
          <w:tcPr>
            <w:tcW w:w="652" w:type="dxa"/>
            <w:tcBorders>
              <w:top w:val="nil"/>
              <w:left w:val="nil"/>
              <w:bottom w:val="nil"/>
              <w:right w:val="single" w:sz="4" w:space="0" w:color="auto"/>
            </w:tcBorders>
            <w:shd w:val="clear" w:color="000000" w:fill="FFFFFF"/>
            <w:noWrap/>
            <w:vAlign w:val="bottom"/>
            <w:hideMark/>
          </w:tcPr>
          <w:p w14:paraId="65450F3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0.87%</w:t>
            </w:r>
          </w:p>
        </w:tc>
        <w:tc>
          <w:tcPr>
            <w:tcW w:w="287" w:type="dxa"/>
            <w:tcBorders>
              <w:top w:val="nil"/>
              <w:left w:val="nil"/>
              <w:bottom w:val="nil"/>
              <w:right w:val="nil"/>
            </w:tcBorders>
            <w:shd w:val="clear" w:color="000000" w:fill="FFFFFF"/>
            <w:noWrap/>
            <w:vAlign w:val="bottom"/>
            <w:hideMark/>
          </w:tcPr>
          <w:p w14:paraId="2566C7D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30D68C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558.92</w:t>
            </w:r>
          </w:p>
        </w:tc>
        <w:tc>
          <w:tcPr>
            <w:tcW w:w="356" w:type="dxa"/>
            <w:tcBorders>
              <w:top w:val="nil"/>
              <w:left w:val="nil"/>
              <w:bottom w:val="nil"/>
              <w:right w:val="single" w:sz="4" w:space="0" w:color="auto"/>
            </w:tcBorders>
            <w:shd w:val="clear" w:color="000000" w:fill="FFFFFF"/>
            <w:noWrap/>
            <w:vAlign w:val="bottom"/>
            <w:hideMark/>
          </w:tcPr>
          <w:p w14:paraId="6479AD2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1.59%</w:t>
            </w:r>
          </w:p>
        </w:tc>
      </w:tr>
      <w:tr w:rsidR="0026563C" w:rsidRPr="0026563C" w14:paraId="095813F3" w14:textId="77777777" w:rsidTr="0026563C">
        <w:trPr>
          <w:trHeight w:val="290"/>
        </w:trPr>
        <w:tc>
          <w:tcPr>
            <w:tcW w:w="108" w:type="dxa"/>
            <w:tcBorders>
              <w:top w:val="nil"/>
              <w:left w:val="nil"/>
              <w:bottom w:val="nil"/>
              <w:right w:val="nil"/>
            </w:tcBorders>
            <w:shd w:val="clear" w:color="000000" w:fill="FFFFFF"/>
            <w:noWrap/>
            <w:vAlign w:val="bottom"/>
            <w:hideMark/>
          </w:tcPr>
          <w:p w14:paraId="029C9C5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D277A9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E96044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30/08/2021</w:t>
            </w:r>
          </w:p>
        </w:tc>
        <w:tc>
          <w:tcPr>
            <w:tcW w:w="419" w:type="dxa"/>
            <w:tcBorders>
              <w:top w:val="nil"/>
              <w:left w:val="nil"/>
              <w:bottom w:val="nil"/>
              <w:right w:val="nil"/>
            </w:tcBorders>
            <w:shd w:val="clear" w:color="auto" w:fill="auto"/>
            <w:noWrap/>
            <w:vAlign w:val="bottom"/>
            <w:hideMark/>
          </w:tcPr>
          <w:p w14:paraId="5C2E6B4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250817.74</w:t>
            </w:r>
          </w:p>
        </w:tc>
        <w:tc>
          <w:tcPr>
            <w:tcW w:w="446" w:type="dxa"/>
            <w:tcBorders>
              <w:top w:val="nil"/>
              <w:left w:val="nil"/>
              <w:bottom w:val="nil"/>
              <w:right w:val="nil"/>
            </w:tcBorders>
            <w:shd w:val="clear" w:color="auto" w:fill="auto"/>
            <w:noWrap/>
            <w:vAlign w:val="bottom"/>
            <w:hideMark/>
          </w:tcPr>
          <w:p w14:paraId="7BD6AD8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75CCF8D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3739C2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539B59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277,432</w:t>
            </w:r>
          </w:p>
        </w:tc>
        <w:tc>
          <w:tcPr>
            <w:tcW w:w="456" w:type="dxa"/>
            <w:tcBorders>
              <w:top w:val="nil"/>
              <w:left w:val="nil"/>
              <w:bottom w:val="nil"/>
              <w:right w:val="nil"/>
            </w:tcBorders>
            <w:shd w:val="clear" w:color="000000" w:fill="FFFFFF"/>
            <w:noWrap/>
            <w:vAlign w:val="bottom"/>
            <w:hideMark/>
          </w:tcPr>
          <w:p w14:paraId="61F7671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277,432</w:t>
            </w:r>
          </w:p>
        </w:tc>
        <w:tc>
          <w:tcPr>
            <w:tcW w:w="382" w:type="dxa"/>
            <w:tcBorders>
              <w:top w:val="nil"/>
              <w:left w:val="nil"/>
              <w:bottom w:val="nil"/>
              <w:right w:val="single" w:sz="4" w:space="0" w:color="auto"/>
            </w:tcBorders>
            <w:shd w:val="clear" w:color="000000" w:fill="FFFFFF"/>
            <w:noWrap/>
            <w:vAlign w:val="bottom"/>
            <w:hideMark/>
          </w:tcPr>
          <w:p w14:paraId="6B3BFC3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1.17%</w:t>
            </w:r>
          </w:p>
        </w:tc>
        <w:tc>
          <w:tcPr>
            <w:tcW w:w="287" w:type="dxa"/>
            <w:tcBorders>
              <w:top w:val="nil"/>
              <w:left w:val="nil"/>
              <w:bottom w:val="nil"/>
              <w:right w:val="nil"/>
            </w:tcBorders>
            <w:shd w:val="clear" w:color="000000" w:fill="FFFFFF"/>
            <w:noWrap/>
            <w:vAlign w:val="bottom"/>
            <w:hideMark/>
          </w:tcPr>
          <w:p w14:paraId="774859D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DAAA6D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6CEEF4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BBD5B1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A5C705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74DFA5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277,432</w:t>
            </w:r>
          </w:p>
        </w:tc>
        <w:tc>
          <w:tcPr>
            <w:tcW w:w="456" w:type="dxa"/>
            <w:tcBorders>
              <w:top w:val="nil"/>
              <w:left w:val="nil"/>
              <w:bottom w:val="nil"/>
              <w:right w:val="nil"/>
            </w:tcBorders>
            <w:shd w:val="clear" w:color="000000" w:fill="FFFFFF"/>
            <w:noWrap/>
            <w:vAlign w:val="bottom"/>
            <w:hideMark/>
          </w:tcPr>
          <w:p w14:paraId="558AB64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4528.79</w:t>
            </w:r>
          </w:p>
        </w:tc>
        <w:tc>
          <w:tcPr>
            <w:tcW w:w="652" w:type="dxa"/>
            <w:tcBorders>
              <w:top w:val="nil"/>
              <w:left w:val="nil"/>
              <w:bottom w:val="nil"/>
              <w:right w:val="single" w:sz="4" w:space="0" w:color="auto"/>
            </w:tcBorders>
            <w:shd w:val="clear" w:color="000000" w:fill="FFFFFF"/>
            <w:noWrap/>
            <w:vAlign w:val="bottom"/>
            <w:hideMark/>
          </w:tcPr>
          <w:p w14:paraId="45806CC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AD91E9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676CDE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1.16%</w:t>
            </w:r>
          </w:p>
        </w:tc>
        <w:tc>
          <w:tcPr>
            <w:tcW w:w="652" w:type="dxa"/>
            <w:tcBorders>
              <w:top w:val="nil"/>
              <w:left w:val="nil"/>
              <w:bottom w:val="nil"/>
              <w:right w:val="single" w:sz="4" w:space="0" w:color="auto"/>
            </w:tcBorders>
            <w:shd w:val="clear" w:color="000000" w:fill="FFFFFF"/>
            <w:noWrap/>
            <w:vAlign w:val="bottom"/>
            <w:hideMark/>
          </w:tcPr>
          <w:p w14:paraId="36C63BB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0.42%</w:t>
            </w:r>
          </w:p>
        </w:tc>
        <w:tc>
          <w:tcPr>
            <w:tcW w:w="287" w:type="dxa"/>
            <w:tcBorders>
              <w:top w:val="nil"/>
              <w:left w:val="nil"/>
              <w:bottom w:val="nil"/>
              <w:right w:val="nil"/>
            </w:tcBorders>
            <w:shd w:val="clear" w:color="000000" w:fill="FFFFFF"/>
            <w:noWrap/>
            <w:vAlign w:val="bottom"/>
            <w:hideMark/>
          </w:tcPr>
          <w:p w14:paraId="6DEC92D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7C971D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566.18</w:t>
            </w:r>
          </w:p>
        </w:tc>
        <w:tc>
          <w:tcPr>
            <w:tcW w:w="356" w:type="dxa"/>
            <w:tcBorders>
              <w:top w:val="nil"/>
              <w:left w:val="nil"/>
              <w:bottom w:val="nil"/>
              <w:right w:val="single" w:sz="4" w:space="0" w:color="auto"/>
            </w:tcBorders>
            <w:shd w:val="clear" w:color="000000" w:fill="FFFFFF"/>
            <w:noWrap/>
            <w:vAlign w:val="bottom"/>
            <w:hideMark/>
          </w:tcPr>
          <w:p w14:paraId="7621CA3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1.29%</w:t>
            </w:r>
          </w:p>
        </w:tc>
      </w:tr>
      <w:tr w:rsidR="0026563C" w:rsidRPr="0026563C" w14:paraId="2FC6BB0E" w14:textId="77777777" w:rsidTr="0026563C">
        <w:trPr>
          <w:trHeight w:val="290"/>
        </w:trPr>
        <w:tc>
          <w:tcPr>
            <w:tcW w:w="108" w:type="dxa"/>
            <w:tcBorders>
              <w:top w:val="nil"/>
              <w:left w:val="nil"/>
              <w:bottom w:val="nil"/>
              <w:right w:val="nil"/>
            </w:tcBorders>
            <w:shd w:val="clear" w:color="000000" w:fill="FFFFFF"/>
            <w:noWrap/>
            <w:vAlign w:val="bottom"/>
            <w:hideMark/>
          </w:tcPr>
          <w:p w14:paraId="130214F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1EA15D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C551DC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31/08/2021</w:t>
            </w:r>
          </w:p>
        </w:tc>
        <w:tc>
          <w:tcPr>
            <w:tcW w:w="419" w:type="dxa"/>
            <w:tcBorders>
              <w:top w:val="nil"/>
              <w:left w:val="nil"/>
              <w:bottom w:val="nil"/>
              <w:right w:val="nil"/>
            </w:tcBorders>
            <w:shd w:val="clear" w:color="auto" w:fill="auto"/>
            <w:noWrap/>
            <w:vAlign w:val="bottom"/>
            <w:hideMark/>
          </w:tcPr>
          <w:p w14:paraId="0864C72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252151.17</w:t>
            </w:r>
          </w:p>
        </w:tc>
        <w:tc>
          <w:tcPr>
            <w:tcW w:w="446" w:type="dxa"/>
            <w:tcBorders>
              <w:top w:val="nil"/>
              <w:left w:val="nil"/>
              <w:bottom w:val="nil"/>
              <w:right w:val="nil"/>
            </w:tcBorders>
            <w:shd w:val="clear" w:color="auto" w:fill="auto"/>
            <w:noWrap/>
            <w:vAlign w:val="bottom"/>
            <w:hideMark/>
          </w:tcPr>
          <w:p w14:paraId="1D398EF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442E8B7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48A9707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74C07A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278,766</w:t>
            </w:r>
          </w:p>
        </w:tc>
        <w:tc>
          <w:tcPr>
            <w:tcW w:w="456" w:type="dxa"/>
            <w:tcBorders>
              <w:top w:val="nil"/>
              <w:left w:val="nil"/>
              <w:bottom w:val="nil"/>
              <w:right w:val="nil"/>
            </w:tcBorders>
            <w:shd w:val="clear" w:color="000000" w:fill="FFFFFF"/>
            <w:noWrap/>
            <w:vAlign w:val="bottom"/>
            <w:hideMark/>
          </w:tcPr>
          <w:p w14:paraId="2ACD7E2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278,766</w:t>
            </w:r>
          </w:p>
        </w:tc>
        <w:tc>
          <w:tcPr>
            <w:tcW w:w="382" w:type="dxa"/>
            <w:tcBorders>
              <w:top w:val="nil"/>
              <w:left w:val="nil"/>
              <w:bottom w:val="nil"/>
              <w:right w:val="single" w:sz="4" w:space="0" w:color="auto"/>
            </w:tcBorders>
            <w:shd w:val="clear" w:color="000000" w:fill="FFFFFF"/>
            <w:noWrap/>
            <w:vAlign w:val="bottom"/>
            <w:hideMark/>
          </w:tcPr>
          <w:p w14:paraId="286CC59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0.48%</w:t>
            </w:r>
          </w:p>
        </w:tc>
        <w:tc>
          <w:tcPr>
            <w:tcW w:w="287" w:type="dxa"/>
            <w:tcBorders>
              <w:top w:val="nil"/>
              <w:left w:val="nil"/>
              <w:bottom w:val="nil"/>
              <w:right w:val="nil"/>
            </w:tcBorders>
            <w:shd w:val="clear" w:color="000000" w:fill="FFFFFF"/>
            <w:noWrap/>
            <w:vAlign w:val="bottom"/>
            <w:hideMark/>
          </w:tcPr>
          <w:p w14:paraId="6FE58A5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3F862C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AF230D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848FCC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3153EC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115F06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278,766</w:t>
            </w:r>
          </w:p>
        </w:tc>
        <w:tc>
          <w:tcPr>
            <w:tcW w:w="456" w:type="dxa"/>
            <w:tcBorders>
              <w:top w:val="nil"/>
              <w:left w:val="nil"/>
              <w:bottom w:val="nil"/>
              <w:right w:val="nil"/>
            </w:tcBorders>
            <w:shd w:val="clear" w:color="000000" w:fill="FFFFFF"/>
            <w:noWrap/>
            <w:vAlign w:val="bottom"/>
            <w:hideMark/>
          </w:tcPr>
          <w:p w14:paraId="01B5257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4522.68</w:t>
            </w:r>
          </w:p>
        </w:tc>
        <w:tc>
          <w:tcPr>
            <w:tcW w:w="652" w:type="dxa"/>
            <w:tcBorders>
              <w:top w:val="nil"/>
              <w:left w:val="nil"/>
              <w:bottom w:val="nil"/>
              <w:right w:val="single" w:sz="4" w:space="0" w:color="auto"/>
            </w:tcBorders>
            <w:shd w:val="clear" w:color="000000" w:fill="FFFFFF"/>
            <w:noWrap/>
            <w:vAlign w:val="bottom"/>
            <w:hideMark/>
          </w:tcPr>
          <w:p w14:paraId="1D6A417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05E047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1DD32D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0.47%</w:t>
            </w:r>
          </w:p>
        </w:tc>
        <w:tc>
          <w:tcPr>
            <w:tcW w:w="652" w:type="dxa"/>
            <w:tcBorders>
              <w:top w:val="nil"/>
              <w:left w:val="nil"/>
              <w:bottom w:val="nil"/>
              <w:right w:val="single" w:sz="4" w:space="0" w:color="auto"/>
            </w:tcBorders>
            <w:shd w:val="clear" w:color="000000" w:fill="FFFFFF"/>
            <w:noWrap/>
            <w:vAlign w:val="bottom"/>
            <w:hideMark/>
          </w:tcPr>
          <w:p w14:paraId="1DF499D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-0.15%</w:t>
            </w:r>
          </w:p>
        </w:tc>
        <w:tc>
          <w:tcPr>
            <w:tcW w:w="287" w:type="dxa"/>
            <w:tcBorders>
              <w:top w:val="nil"/>
              <w:left w:val="nil"/>
              <w:bottom w:val="nil"/>
              <w:right w:val="nil"/>
            </w:tcBorders>
            <w:shd w:val="clear" w:color="000000" w:fill="FFFFFF"/>
            <w:noWrap/>
            <w:vAlign w:val="bottom"/>
            <w:hideMark/>
          </w:tcPr>
          <w:p w14:paraId="4BBE428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D0BA7E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569.19</w:t>
            </w:r>
          </w:p>
        </w:tc>
        <w:tc>
          <w:tcPr>
            <w:tcW w:w="356" w:type="dxa"/>
            <w:tcBorders>
              <w:top w:val="nil"/>
              <w:left w:val="nil"/>
              <w:bottom w:val="nil"/>
              <w:right w:val="single" w:sz="4" w:space="0" w:color="auto"/>
            </w:tcBorders>
            <w:shd w:val="clear" w:color="000000" w:fill="FFFFFF"/>
            <w:noWrap/>
            <w:vAlign w:val="bottom"/>
            <w:hideMark/>
          </w:tcPr>
          <w:p w14:paraId="23347DB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0.53%</w:t>
            </w:r>
          </w:p>
        </w:tc>
      </w:tr>
      <w:tr w:rsidR="0026563C" w:rsidRPr="0026563C" w14:paraId="0F8CEC18" w14:textId="77777777" w:rsidTr="0026563C">
        <w:trPr>
          <w:trHeight w:val="290"/>
        </w:trPr>
        <w:tc>
          <w:tcPr>
            <w:tcW w:w="108" w:type="dxa"/>
            <w:tcBorders>
              <w:top w:val="nil"/>
              <w:left w:val="nil"/>
              <w:bottom w:val="nil"/>
              <w:right w:val="nil"/>
            </w:tcBorders>
            <w:shd w:val="clear" w:color="000000" w:fill="FFFFFF"/>
            <w:noWrap/>
            <w:vAlign w:val="bottom"/>
            <w:hideMark/>
          </w:tcPr>
          <w:p w14:paraId="7602D40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58E4AB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ED4634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01/09/2021</w:t>
            </w:r>
          </w:p>
        </w:tc>
        <w:tc>
          <w:tcPr>
            <w:tcW w:w="419" w:type="dxa"/>
            <w:tcBorders>
              <w:top w:val="nil"/>
              <w:left w:val="nil"/>
              <w:bottom w:val="nil"/>
              <w:right w:val="nil"/>
            </w:tcBorders>
            <w:shd w:val="clear" w:color="auto" w:fill="auto"/>
            <w:noWrap/>
            <w:vAlign w:val="bottom"/>
            <w:hideMark/>
          </w:tcPr>
          <w:p w14:paraId="54F0B79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257857.01</w:t>
            </w:r>
          </w:p>
        </w:tc>
        <w:tc>
          <w:tcPr>
            <w:tcW w:w="446" w:type="dxa"/>
            <w:tcBorders>
              <w:top w:val="nil"/>
              <w:left w:val="nil"/>
              <w:bottom w:val="nil"/>
              <w:right w:val="nil"/>
            </w:tcBorders>
            <w:shd w:val="clear" w:color="auto" w:fill="auto"/>
            <w:noWrap/>
            <w:vAlign w:val="bottom"/>
            <w:hideMark/>
          </w:tcPr>
          <w:p w14:paraId="31BFE2D0"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296D1FE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A6EA32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17724F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284,471</w:t>
            </w:r>
          </w:p>
        </w:tc>
        <w:tc>
          <w:tcPr>
            <w:tcW w:w="456" w:type="dxa"/>
            <w:tcBorders>
              <w:top w:val="nil"/>
              <w:left w:val="nil"/>
              <w:bottom w:val="nil"/>
              <w:right w:val="nil"/>
            </w:tcBorders>
            <w:shd w:val="clear" w:color="000000" w:fill="FFFFFF"/>
            <w:noWrap/>
            <w:vAlign w:val="bottom"/>
            <w:hideMark/>
          </w:tcPr>
          <w:p w14:paraId="32D2820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284,471</w:t>
            </w:r>
          </w:p>
        </w:tc>
        <w:tc>
          <w:tcPr>
            <w:tcW w:w="382" w:type="dxa"/>
            <w:tcBorders>
              <w:top w:val="nil"/>
              <w:left w:val="nil"/>
              <w:bottom w:val="nil"/>
              <w:right w:val="single" w:sz="4" w:space="0" w:color="auto"/>
            </w:tcBorders>
            <w:shd w:val="clear" w:color="000000" w:fill="FFFFFF"/>
            <w:noWrap/>
            <w:vAlign w:val="bottom"/>
            <w:hideMark/>
          </w:tcPr>
          <w:p w14:paraId="50D3465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2.03%</w:t>
            </w:r>
          </w:p>
        </w:tc>
        <w:tc>
          <w:tcPr>
            <w:tcW w:w="287" w:type="dxa"/>
            <w:tcBorders>
              <w:top w:val="nil"/>
              <w:left w:val="nil"/>
              <w:bottom w:val="nil"/>
              <w:right w:val="nil"/>
            </w:tcBorders>
            <w:shd w:val="clear" w:color="000000" w:fill="FFFFFF"/>
            <w:noWrap/>
            <w:vAlign w:val="bottom"/>
            <w:hideMark/>
          </w:tcPr>
          <w:p w14:paraId="543F7FB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3130A6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C82445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C83B4C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3BB694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7C3602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284,471</w:t>
            </w:r>
          </w:p>
        </w:tc>
        <w:tc>
          <w:tcPr>
            <w:tcW w:w="456" w:type="dxa"/>
            <w:tcBorders>
              <w:top w:val="nil"/>
              <w:left w:val="nil"/>
              <w:bottom w:val="nil"/>
              <w:right w:val="nil"/>
            </w:tcBorders>
            <w:shd w:val="clear" w:color="000000" w:fill="FFFFFF"/>
            <w:noWrap/>
            <w:vAlign w:val="bottom"/>
            <w:hideMark/>
          </w:tcPr>
          <w:p w14:paraId="2D4B8B7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4524.09</w:t>
            </w:r>
          </w:p>
        </w:tc>
        <w:tc>
          <w:tcPr>
            <w:tcW w:w="652" w:type="dxa"/>
            <w:tcBorders>
              <w:top w:val="nil"/>
              <w:left w:val="nil"/>
              <w:bottom w:val="nil"/>
              <w:right w:val="single" w:sz="4" w:space="0" w:color="auto"/>
            </w:tcBorders>
            <w:shd w:val="clear" w:color="000000" w:fill="FFFFFF"/>
            <w:noWrap/>
            <w:vAlign w:val="bottom"/>
            <w:hideMark/>
          </w:tcPr>
          <w:p w14:paraId="4631ED8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473499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5D9DF2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2.04%</w:t>
            </w:r>
          </w:p>
        </w:tc>
        <w:tc>
          <w:tcPr>
            <w:tcW w:w="652" w:type="dxa"/>
            <w:tcBorders>
              <w:top w:val="nil"/>
              <w:left w:val="nil"/>
              <w:bottom w:val="nil"/>
              <w:right w:val="single" w:sz="4" w:space="0" w:color="auto"/>
            </w:tcBorders>
            <w:shd w:val="clear" w:color="000000" w:fill="FFFFFF"/>
            <w:noWrap/>
            <w:vAlign w:val="bottom"/>
            <w:hideMark/>
          </w:tcPr>
          <w:p w14:paraId="2252735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0.02%</w:t>
            </w:r>
          </w:p>
        </w:tc>
        <w:tc>
          <w:tcPr>
            <w:tcW w:w="287" w:type="dxa"/>
            <w:tcBorders>
              <w:top w:val="nil"/>
              <w:left w:val="nil"/>
              <w:bottom w:val="nil"/>
              <w:right w:val="nil"/>
            </w:tcBorders>
            <w:shd w:val="clear" w:color="000000" w:fill="FFFFFF"/>
            <w:noWrap/>
            <w:vAlign w:val="bottom"/>
            <w:hideMark/>
          </w:tcPr>
          <w:p w14:paraId="5020D0B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5F2CD3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582.07</w:t>
            </w:r>
          </w:p>
        </w:tc>
        <w:tc>
          <w:tcPr>
            <w:tcW w:w="356" w:type="dxa"/>
            <w:tcBorders>
              <w:top w:val="nil"/>
              <w:left w:val="nil"/>
              <w:bottom w:val="nil"/>
              <w:right w:val="single" w:sz="4" w:space="0" w:color="auto"/>
            </w:tcBorders>
            <w:shd w:val="clear" w:color="000000" w:fill="FFFFFF"/>
            <w:noWrap/>
            <w:vAlign w:val="bottom"/>
            <w:hideMark/>
          </w:tcPr>
          <w:p w14:paraId="1EB7E30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2.24%</w:t>
            </w:r>
          </w:p>
        </w:tc>
      </w:tr>
      <w:tr w:rsidR="0026563C" w:rsidRPr="0026563C" w14:paraId="34EDB4BB" w14:textId="77777777" w:rsidTr="0026563C">
        <w:trPr>
          <w:trHeight w:val="290"/>
        </w:trPr>
        <w:tc>
          <w:tcPr>
            <w:tcW w:w="108" w:type="dxa"/>
            <w:tcBorders>
              <w:top w:val="nil"/>
              <w:left w:val="nil"/>
              <w:bottom w:val="nil"/>
              <w:right w:val="nil"/>
            </w:tcBorders>
            <w:shd w:val="clear" w:color="000000" w:fill="FFFFFF"/>
            <w:noWrap/>
            <w:vAlign w:val="bottom"/>
            <w:hideMark/>
          </w:tcPr>
          <w:p w14:paraId="2C4A0DD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3000CE2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9F0EBE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02/09/2021</w:t>
            </w:r>
          </w:p>
        </w:tc>
        <w:tc>
          <w:tcPr>
            <w:tcW w:w="419" w:type="dxa"/>
            <w:tcBorders>
              <w:top w:val="nil"/>
              <w:left w:val="nil"/>
              <w:bottom w:val="nil"/>
              <w:right w:val="nil"/>
            </w:tcBorders>
            <w:shd w:val="clear" w:color="auto" w:fill="auto"/>
            <w:noWrap/>
            <w:vAlign w:val="bottom"/>
            <w:hideMark/>
          </w:tcPr>
          <w:p w14:paraId="1A97F3C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260727.65</w:t>
            </w:r>
          </w:p>
        </w:tc>
        <w:tc>
          <w:tcPr>
            <w:tcW w:w="446" w:type="dxa"/>
            <w:tcBorders>
              <w:top w:val="nil"/>
              <w:left w:val="nil"/>
              <w:bottom w:val="nil"/>
              <w:right w:val="nil"/>
            </w:tcBorders>
            <w:shd w:val="clear" w:color="auto" w:fill="auto"/>
            <w:noWrap/>
            <w:vAlign w:val="bottom"/>
            <w:hideMark/>
          </w:tcPr>
          <w:p w14:paraId="5270363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35DBDD4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4EC4C0B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D21F0B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287,342</w:t>
            </w:r>
          </w:p>
        </w:tc>
        <w:tc>
          <w:tcPr>
            <w:tcW w:w="456" w:type="dxa"/>
            <w:tcBorders>
              <w:top w:val="nil"/>
              <w:left w:val="nil"/>
              <w:bottom w:val="nil"/>
              <w:right w:val="nil"/>
            </w:tcBorders>
            <w:shd w:val="clear" w:color="000000" w:fill="FFFFFF"/>
            <w:noWrap/>
            <w:vAlign w:val="bottom"/>
            <w:hideMark/>
          </w:tcPr>
          <w:p w14:paraId="4A1D6EB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287,342</w:t>
            </w:r>
          </w:p>
        </w:tc>
        <w:tc>
          <w:tcPr>
            <w:tcW w:w="382" w:type="dxa"/>
            <w:tcBorders>
              <w:top w:val="nil"/>
              <w:left w:val="nil"/>
              <w:bottom w:val="nil"/>
              <w:right w:val="single" w:sz="4" w:space="0" w:color="auto"/>
            </w:tcBorders>
            <w:shd w:val="clear" w:color="000000" w:fill="FFFFFF"/>
            <w:noWrap/>
            <w:vAlign w:val="bottom"/>
            <w:hideMark/>
          </w:tcPr>
          <w:p w14:paraId="662CECE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1.00%</w:t>
            </w:r>
          </w:p>
        </w:tc>
        <w:tc>
          <w:tcPr>
            <w:tcW w:w="287" w:type="dxa"/>
            <w:tcBorders>
              <w:top w:val="nil"/>
              <w:left w:val="nil"/>
              <w:bottom w:val="nil"/>
              <w:right w:val="nil"/>
            </w:tcBorders>
            <w:shd w:val="clear" w:color="000000" w:fill="FFFFFF"/>
            <w:noWrap/>
            <w:vAlign w:val="bottom"/>
            <w:hideMark/>
          </w:tcPr>
          <w:p w14:paraId="6488F08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480FF2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3C9624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FCBC88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7D7FC1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3EEE88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287,342</w:t>
            </w:r>
          </w:p>
        </w:tc>
        <w:tc>
          <w:tcPr>
            <w:tcW w:w="456" w:type="dxa"/>
            <w:tcBorders>
              <w:top w:val="nil"/>
              <w:left w:val="nil"/>
              <w:bottom w:val="nil"/>
              <w:right w:val="nil"/>
            </w:tcBorders>
            <w:shd w:val="clear" w:color="000000" w:fill="FFFFFF"/>
            <w:noWrap/>
            <w:vAlign w:val="bottom"/>
            <w:hideMark/>
          </w:tcPr>
          <w:p w14:paraId="2F5B6BA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4536.95</w:t>
            </w:r>
          </w:p>
        </w:tc>
        <w:tc>
          <w:tcPr>
            <w:tcW w:w="652" w:type="dxa"/>
            <w:tcBorders>
              <w:top w:val="nil"/>
              <w:left w:val="nil"/>
              <w:bottom w:val="nil"/>
              <w:right w:val="single" w:sz="4" w:space="0" w:color="auto"/>
            </w:tcBorders>
            <w:shd w:val="clear" w:color="000000" w:fill="FFFFFF"/>
            <w:noWrap/>
            <w:vAlign w:val="bottom"/>
            <w:hideMark/>
          </w:tcPr>
          <w:p w14:paraId="613D624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AF0D0C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38653F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1.00%</w:t>
            </w:r>
          </w:p>
        </w:tc>
        <w:tc>
          <w:tcPr>
            <w:tcW w:w="652" w:type="dxa"/>
            <w:tcBorders>
              <w:top w:val="nil"/>
              <w:left w:val="nil"/>
              <w:bottom w:val="nil"/>
              <w:right w:val="single" w:sz="4" w:space="0" w:color="auto"/>
            </w:tcBorders>
            <w:shd w:val="clear" w:color="000000" w:fill="FFFFFF"/>
            <w:noWrap/>
            <w:vAlign w:val="bottom"/>
            <w:hideMark/>
          </w:tcPr>
          <w:p w14:paraId="634FCCE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0.27%</w:t>
            </w:r>
          </w:p>
        </w:tc>
        <w:tc>
          <w:tcPr>
            <w:tcW w:w="287" w:type="dxa"/>
            <w:tcBorders>
              <w:top w:val="nil"/>
              <w:left w:val="nil"/>
              <w:bottom w:val="nil"/>
              <w:right w:val="nil"/>
            </w:tcBorders>
            <w:shd w:val="clear" w:color="000000" w:fill="FFFFFF"/>
            <w:noWrap/>
            <w:vAlign w:val="bottom"/>
            <w:hideMark/>
          </w:tcPr>
          <w:p w14:paraId="077466C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79898B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588.55</w:t>
            </w:r>
          </w:p>
        </w:tc>
        <w:tc>
          <w:tcPr>
            <w:tcW w:w="356" w:type="dxa"/>
            <w:tcBorders>
              <w:top w:val="nil"/>
              <w:left w:val="nil"/>
              <w:bottom w:val="nil"/>
              <w:right w:val="single" w:sz="4" w:space="0" w:color="auto"/>
            </w:tcBorders>
            <w:shd w:val="clear" w:color="000000" w:fill="FFFFFF"/>
            <w:noWrap/>
            <w:vAlign w:val="bottom"/>
            <w:hideMark/>
          </w:tcPr>
          <w:p w14:paraId="54289BC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1.11%</w:t>
            </w:r>
          </w:p>
        </w:tc>
      </w:tr>
      <w:tr w:rsidR="0026563C" w:rsidRPr="0026563C" w14:paraId="31B11E09" w14:textId="77777777" w:rsidTr="0026563C">
        <w:trPr>
          <w:trHeight w:val="290"/>
        </w:trPr>
        <w:tc>
          <w:tcPr>
            <w:tcW w:w="108" w:type="dxa"/>
            <w:tcBorders>
              <w:top w:val="nil"/>
              <w:left w:val="nil"/>
              <w:bottom w:val="nil"/>
              <w:right w:val="nil"/>
            </w:tcBorders>
            <w:shd w:val="clear" w:color="000000" w:fill="FFFFFF"/>
            <w:noWrap/>
            <w:vAlign w:val="bottom"/>
            <w:hideMark/>
          </w:tcPr>
          <w:p w14:paraId="1E3B38B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0FA67B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16AB98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03/09/2021</w:t>
            </w:r>
          </w:p>
        </w:tc>
        <w:tc>
          <w:tcPr>
            <w:tcW w:w="419" w:type="dxa"/>
            <w:tcBorders>
              <w:top w:val="nil"/>
              <w:left w:val="nil"/>
              <w:bottom w:val="nil"/>
              <w:right w:val="nil"/>
            </w:tcBorders>
            <w:shd w:val="clear" w:color="auto" w:fill="auto"/>
            <w:noWrap/>
            <w:vAlign w:val="bottom"/>
            <w:hideMark/>
          </w:tcPr>
          <w:p w14:paraId="765BE07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261604.79</w:t>
            </w:r>
          </w:p>
        </w:tc>
        <w:tc>
          <w:tcPr>
            <w:tcW w:w="446" w:type="dxa"/>
            <w:tcBorders>
              <w:top w:val="nil"/>
              <w:left w:val="nil"/>
              <w:bottom w:val="nil"/>
              <w:right w:val="nil"/>
            </w:tcBorders>
            <w:shd w:val="clear" w:color="auto" w:fill="auto"/>
            <w:noWrap/>
            <w:vAlign w:val="bottom"/>
            <w:hideMark/>
          </w:tcPr>
          <w:p w14:paraId="3DBECAB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5B7478C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E49FBA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748FB1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288,219</w:t>
            </w:r>
          </w:p>
        </w:tc>
        <w:tc>
          <w:tcPr>
            <w:tcW w:w="456" w:type="dxa"/>
            <w:tcBorders>
              <w:top w:val="nil"/>
              <w:left w:val="nil"/>
              <w:bottom w:val="nil"/>
              <w:right w:val="nil"/>
            </w:tcBorders>
            <w:shd w:val="clear" w:color="000000" w:fill="FFFFFF"/>
            <w:noWrap/>
            <w:vAlign w:val="bottom"/>
            <w:hideMark/>
          </w:tcPr>
          <w:p w14:paraId="65D5294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288,219</w:t>
            </w:r>
          </w:p>
        </w:tc>
        <w:tc>
          <w:tcPr>
            <w:tcW w:w="382" w:type="dxa"/>
            <w:tcBorders>
              <w:top w:val="nil"/>
              <w:left w:val="nil"/>
              <w:bottom w:val="nil"/>
              <w:right w:val="single" w:sz="4" w:space="0" w:color="auto"/>
            </w:tcBorders>
            <w:shd w:val="clear" w:color="000000" w:fill="FFFFFF"/>
            <w:noWrap/>
            <w:vAlign w:val="bottom"/>
            <w:hideMark/>
          </w:tcPr>
          <w:p w14:paraId="3D9E2C3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0.30%</w:t>
            </w:r>
          </w:p>
        </w:tc>
        <w:tc>
          <w:tcPr>
            <w:tcW w:w="287" w:type="dxa"/>
            <w:tcBorders>
              <w:top w:val="nil"/>
              <w:left w:val="nil"/>
              <w:bottom w:val="nil"/>
              <w:right w:val="nil"/>
            </w:tcBorders>
            <w:shd w:val="clear" w:color="000000" w:fill="FFFFFF"/>
            <w:noWrap/>
            <w:vAlign w:val="bottom"/>
            <w:hideMark/>
          </w:tcPr>
          <w:p w14:paraId="781216A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8FB45F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AB77A4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BDAF16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96CB13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9D6B9C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288,219</w:t>
            </w:r>
          </w:p>
        </w:tc>
        <w:tc>
          <w:tcPr>
            <w:tcW w:w="456" w:type="dxa"/>
            <w:tcBorders>
              <w:top w:val="nil"/>
              <w:left w:val="nil"/>
              <w:bottom w:val="nil"/>
              <w:right w:val="nil"/>
            </w:tcBorders>
            <w:shd w:val="clear" w:color="000000" w:fill="FFFFFF"/>
            <w:noWrap/>
            <w:vAlign w:val="bottom"/>
            <w:hideMark/>
          </w:tcPr>
          <w:p w14:paraId="7DA1253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4535.43</w:t>
            </w:r>
          </w:p>
        </w:tc>
        <w:tc>
          <w:tcPr>
            <w:tcW w:w="652" w:type="dxa"/>
            <w:tcBorders>
              <w:top w:val="nil"/>
              <w:left w:val="nil"/>
              <w:bottom w:val="nil"/>
              <w:right w:val="single" w:sz="4" w:space="0" w:color="auto"/>
            </w:tcBorders>
            <w:shd w:val="clear" w:color="000000" w:fill="FFFFFF"/>
            <w:noWrap/>
            <w:vAlign w:val="bottom"/>
            <w:hideMark/>
          </w:tcPr>
          <w:p w14:paraId="2A1D6B6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5AD04F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9A3347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0.29%</w:t>
            </w:r>
          </w:p>
        </w:tc>
        <w:tc>
          <w:tcPr>
            <w:tcW w:w="652" w:type="dxa"/>
            <w:tcBorders>
              <w:top w:val="nil"/>
              <w:left w:val="nil"/>
              <w:bottom w:val="nil"/>
              <w:right w:val="single" w:sz="4" w:space="0" w:color="auto"/>
            </w:tcBorders>
            <w:shd w:val="clear" w:color="000000" w:fill="FFFFFF"/>
            <w:noWrap/>
            <w:vAlign w:val="bottom"/>
            <w:hideMark/>
          </w:tcPr>
          <w:p w14:paraId="2520ABC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-0.05%</w:t>
            </w:r>
          </w:p>
        </w:tc>
        <w:tc>
          <w:tcPr>
            <w:tcW w:w="287" w:type="dxa"/>
            <w:tcBorders>
              <w:top w:val="nil"/>
              <w:left w:val="nil"/>
              <w:bottom w:val="nil"/>
              <w:right w:val="nil"/>
            </w:tcBorders>
            <w:shd w:val="clear" w:color="000000" w:fill="FFFFFF"/>
            <w:noWrap/>
            <w:vAlign w:val="bottom"/>
            <w:hideMark/>
          </w:tcPr>
          <w:p w14:paraId="716B808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42ECFE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590.53</w:t>
            </w:r>
          </w:p>
        </w:tc>
        <w:tc>
          <w:tcPr>
            <w:tcW w:w="356" w:type="dxa"/>
            <w:tcBorders>
              <w:top w:val="nil"/>
              <w:left w:val="nil"/>
              <w:bottom w:val="nil"/>
              <w:right w:val="single" w:sz="4" w:space="0" w:color="auto"/>
            </w:tcBorders>
            <w:shd w:val="clear" w:color="000000" w:fill="FFFFFF"/>
            <w:noWrap/>
            <w:vAlign w:val="bottom"/>
            <w:hideMark/>
          </w:tcPr>
          <w:p w14:paraId="52EB8DF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0.34%</w:t>
            </w:r>
          </w:p>
        </w:tc>
      </w:tr>
      <w:tr w:rsidR="0026563C" w:rsidRPr="0026563C" w14:paraId="5928184F" w14:textId="77777777" w:rsidTr="0026563C">
        <w:trPr>
          <w:trHeight w:val="290"/>
        </w:trPr>
        <w:tc>
          <w:tcPr>
            <w:tcW w:w="108" w:type="dxa"/>
            <w:tcBorders>
              <w:top w:val="nil"/>
              <w:left w:val="nil"/>
              <w:bottom w:val="nil"/>
              <w:right w:val="nil"/>
            </w:tcBorders>
            <w:shd w:val="clear" w:color="000000" w:fill="FFFFFF"/>
            <w:noWrap/>
            <w:vAlign w:val="bottom"/>
            <w:hideMark/>
          </w:tcPr>
          <w:p w14:paraId="72D9FDA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FE6082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6D48BE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07/09/2021</w:t>
            </w:r>
          </w:p>
        </w:tc>
        <w:tc>
          <w:tcPr>
            <w:tcW w:w="419" w:type="dxa"/>
            <w:tcBorders>
              <w:top w:val="nil"/>
              <w:left w:val="nil"/>
              <w:bottom w:val="nil"/>
              <w:right w:val="nil"/>
            </w:tcBorders>
            <w:shd w:val="clear" w:color="auto" w:fill="auto"/>
            <w:noWrap/>
            <w:vAlign w:val="bottom"/>
            <w:hideMark/>
          </w:tcPr>
          <w:p w14:paraId="4306EEE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268772.53</w:t>
            </w:r>
          </w:p>
        </w:tc>
        <w:tc>
          <w:tcPr>
            <w:tcW w:w="446" w:type="dxa"/>
            <w:tcBorders>
              <w:top w:val="nil"/>
              <w:left w:val="nil"/>
              <w:bottom w:val="nil"/>
              <w:right w:val="nil"/>
            </w:tcBorders>
            <w:shd w:val="clear" w:color="auto" w:fill="auto"/>
            <w:noWrap/>
            <w:vAlign w:val="bottom"/>
            <w:hideMark/>
          </w:tcPr>
          <w:p w14:paraId="7C092980"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068A1C2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B67837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D2AA6D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295,387</w:t>
            </w:r>
          </w:p>
        </w:tc>
        <w:tc>
          <w:tcPr>
            <w:tcW w:w="456" w:type="dxa"/>
            <w:tcBorders>
              <w:top w:val="nil"/>
              <w:left w:val="nil"/>
              <w:bottom w:val="nil"/>
              <w:right w:val="nil"/>
            </w:tcBorders>
            <w:shd w:val="clear" w:color="000000" w:fill="FFFFFF"/>
            <w:noWrap/>
            <w:vAlign w:val="bottom"/>
            <w:hideMark/>
          </w:tcPr>
          <w:p w14:paraId="784FA52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295,387</w:t>
            </w:r>
          </w:p>
        </w:tc>
        <w:tc>
          <w:tcPr>
            <w:tcW w:w="382" w:type="dxa"/>
            <w:tcBorders>
              <w:top w:val="nil"/>
              <w:left w:val="nil"/>
              <w:bottom w:val="nil"/>
              <w:right w:val="single" w:sz="4" w:space="0" w:color="auto"/>
            </w:tcBorders>
            <w:shd w:val="clear" w:color="000000" w:fill="FFFFFF"/>
            <w:noWrap/>
            <w:vAlign w:val="bottom"/>
            <w:hideMark/>
          </w:tcPr>
          <w:p w14:paraId="2280A11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2.46%</w:t>
            </w:r>
          </w:p>
        </w:tc>
        <w:tc>
          <w:tcPr>
            <w:tcW w:w="287" w:type="dxa"/>
            <w:tcBorders>
              <w:top w:val="nil"/>
              <w:left w:val="nil"/>
              <w:bottom w:val="nil"/>
              <w:right w:val="nil"/>
            </w:tcBorders>
            <w:shd w:val="clear" w:color="000000" w:fill="FFFFFF"/>
            <w:noWrap/>
            <w:vAlign w:val="bottom"/>
            <w:hideMark/>
          </w:tcPr>
          <w:p w14:paraId="3BB0BF0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69C666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9122E0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97B9E0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669445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F6F650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295,387</w:t>
            </w:r>
          </w:p>
        </w:tc>
        <w:tc>
          <w:tcPr>
            <w:tcW w:w="456" w:type="dxa"/>
            <w:tcBorders>
              <w:top w:val="nil"/>
              <w:left w:val="nil"/>
              <w:bottom w:val="nil"/>
              <w:right w:val="nil"/>
            </w:tcBorders>
            <w:shd w:val="clear" w:color="000000" w:fill="FFFFFF"/>
            <w:noWrap/>
            <w:vAlign w:val="bottom"/>
            <w:hideMark/>
          </w:tcPr>
          <w:p w14:paraId="1F83392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4520.03</w:t>
            </w:r>
          </w:p>
        </w:tc>
        <w:tc>
          <w:tcPr>
            <w:tcW w:w="652" w:type="dxa"/>
            <w:tcBorders>
              <w:top w:val="nil"/>
              <w:left w:val="nil"/>
              <w:bottom w:val="nil"/>
              <w:right w:val="single" w:sz="4" w:space="0" w:color="auto"/>
            </w:tcBorders>
            <w:shd w:val="clear" w:color="000000" w:fill="FFFFFF"/>
            <w:noWrap/>
            <w:vAlign w:val="bottom"/>
            <w:hideMark/>
          </w:tcPr>
          <w:p w14:paraId="08333F0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106483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90E0B5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2.48%</w:t>
            </w:r>
          </w:p>
        </w:tc>
        <w:tc>
          <w:tcPr>
            <w:tcW w:w="652" w:type="dxa"/>
            <w:tcBorders>
              <w:top w:val="nil"/>
              <w:left w:val="nil"/>
              <w:bottom w:val="nil"/>
              <w:right w:val="single" w:sz="4" w:space="0" w:color="auto"/>
            </w:tcBorders>
            <w:shd w:val="clear" w:color="000000" w:fill="FFFFFF"/>
            <w:noWrap/>
            <w:vAlign w:val="bottom"/>
            <w:hideMark/>
          </w:tcPr>
          <w:p w14:paraId="0AD54DB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-0.35%</w:t>
            </w:r>
          </w:p>
        </w:tc>
        <w:tc>
          <w:tcPr>
            <w:tcW w:w="287" w:type="dxa"/>
            <w:tcBorders>
              <w:top w:val="nil"/>
              <w:left w:val="nil"/>
              <w:bottom w:val="nil"/>
              <w:right w:val="nil"/>
            </w:tcBorders>
            <w:shd w:val="clear" w:color="000000" w:fill="FFFFFF"/>
            <w:noWrap/>
            <w:vAlign w:val="bottom"/>
            <w:hideMark/>
          </w:tcPr>
          <w:p w14:paraId="341321C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D04716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606.71</w:t>
            </w:r>
          </w:p>
        </w:tc>
        <w:tc>
          <w:tcPr>
            <w:tcW w:w="356" w:type="dxa"/>
            <w:tcBorders>
              <w:top w:val="nil"/>
              <w:left w:val="nil"/>
              <w:bottom w:val="nil"/>
              <w:right w:val="single" w:sz="4" w:space="0" w:color="auto"/>
            </w:tcBorders>
            <w:shd w:val="clear" w:color="000000" w:fill="FFFFFF"/>
            <w:noWrap/>
            <w:vAlign w:val="bottom"/>
            <w:hideMark/>
          </w:tcPr>
          <w:p w14:paraId="0E7FD55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2.70%</w:t>
            </w:r>
          </w:p>
        </w:tc>
      </w:tr>
      <w:tr w:rsidR="0026563C" w:rsidRPr="0026563C" w14:paraId="4067F389" w14:textId="77777777" w:rsidTr="0026563C">
        <w:trPr>
          <w:trHeight w:val="290"/>
        </w:trPr>
        <w:tc>
          <w:tcPr>
            <w:tcW w:w="108" w:type="dxa"/>
            <w:tcBorders>
              <w:top w:val="nil"/>
              <w:left w:val="nil"/>
              <w:bottom w:val="nil"/>
              <w:right w:val="nil"/>
            </w:tcBorders>
            <w:shd w:val="clear" w:color="000000" w:fill="FFFFFF"/>
            <w:noWrap/>
            <w:vAlign w:val="bottom"/>
            <w:hideMark/>
          </w:tcPr>
          <w:p w14:paraId="7239874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lastRenderedPageBreak/>
              <w:t> </w:t>
            </w:r>
          </w:p>
        </w:tc>
        <w:tc>
          <w:tcPr>
            <w:tcW w:w="108" w:type="dxa"/>
            <w:tcBorders>
              <w:top w:val="nil"/>
              <w:left w:val="nil"/>
              <w:bottom w:val="nil"/>
              <w:right w:val="nil"/>
            </w:tcBorders>
            <w:shd w:val="clear" w:color="000000" w:fill="FFFFFF"/>
            <w:noWrap/>
            <w:vAlign w:val="bottom"/>
            <w:hideMark/>
          </w:tcPr>
          <w:p w14:paraId="2406D2C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4D11A6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08/09/2021</w:t>
            </w:r>
          </w:p>
        </w:tc>
        <w:tc>
          <w:tcPr>
            <w:tcW w:w="419" w:type="dxa"/>
            <w:tcBorders>
              <w:top w:val="nil"/>
              <w:left w:val="nil"/>
              <w:bottom w:val="nil"/>
              <w:right w:val="nil"/>
            </w:tcBorders>
            <w:shd w:val="clear" w:color="auto" w:fill="auto"/>
            <w:noWrap/>
            <w:vAlign w:val="bottom"/>
            <w:hideMark/>
          </w:tcPr>
          <w:p w14:paraId="54EE896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268480.15</w:t>
            </w:r>
          </w:p>
        </w:tc>
        <w:tc>
          <w:tcPr>
            <w:tcW w:w="446" w:type="dxa"/>
            <w:tcBorders>
              <w:top w:val="nil"/>
              <w:left w:val="nil"/>
              <w:bottom w:val="nil"/>
              <w:right w:val="nil"/>
            </w:tcBorders>
            <w:shd w:val="clear" w:color="auto" w:fill="auto"/>
            <w:noWrap/>
            <w:vAlign w:val="bottom"/>
            <w:hideMark/>
          </w:tcPr>
          <w:p w14:paraId="5E1B1AA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50DA3C6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F4C1D0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603493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295,095</w:t>
            </w:r>
          </w:p>
        </w:tc>
        <w:tc>
          <w:tcPr>
            <w:tcW w:w="456" w:type="dxa"/>
            <w:tcBorders>
              <w:top w:val="nil"/>
              <w:left w:val="nil"/>
              <w:bottom w:val="nil"/>
              <w:right w:val="nil"/>
            </w:tcBorders>
            <w:shd w:val="clear" w:color="000000" w:fill="FFFFFF"/>
            <w:noWrap/>
            <w:vAlign w:val="bottom"/>
            <w:hideMark/>
          </w:tcPr>
          <w:p w14:paraId="471BFC5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295,095</w:t>
            </w:r>
          </w:p>
        </w:tc>
        <w:tc>
          <w:tcPr>
            <w:tcW w:w="382" w:type="dxa"/>
            <w:tcBorders>
              <w:top w:val="nil"/>
              <w:left w:val="nil"/>
              <w:bottom w:val="nil"/>
              <w:right w:val="single" w:sz="4" w:space="0" w:color="auto"/>
            </w:tcBorders>
            <w:shd w:val="clear" w:color="000000" w:fill="FFFFFF"/>
            <w:noWrap/>
            <w:vAlign w:val="bottom"/>
            <w:hideMark/>
          </w:tcPr>
          <w:p w14:paraId="17ABCAF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-0.10%</w:t>
            </w:r>
          </w:p>
        </w:tc>
        <w:tc>
          <w:tcPr>
            <w:tcW w:w="287" w:type="dxa"/>
            <w:tcBorders>
              <w:top w:val="nil"/>
              <w:left w:val="nil"/>
              <w:bottom w:val="nil"/>
              <w:right w:val="nil"/>
            </w:tcBorders>
            <w:shd w:val="clear" w:color="000000" w:fill="FFFFFF"/>
            <w:noWrap/>
            <w:vAlign w:val="bottom"/>
            <w:hideMark/>
          </w:tcPr>
          <w:p w14:paraId="3496B5F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4CF496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F3ECBC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71B89D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6832DE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184F75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295,095</w:t>
            </w:r>
          </w:p>
        </w:tc>
        <w:tc>
          <w:tcPr>
            <w:tcW w:w="456" w:type="dxa"/>
            <w:tcBorders>
              <w:top w:val="nil"/>
              <w:left w:val="nil"/>
              <w:bottom w:val="nil"/>
              <w:right w:val="nil"/>
            </w:tcBorders>
            <w:shd w:val="clear" w:color="000000" w:fill="FFFFFF"/>
            <w:noWrap/>
            <w:vAlign w:val="bottom"/>
            <w:hideMark/>
          </w:tcPr>
          <w:p w14:paraId="6511D18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4514.07</w:t>
            </w:r>
          </w:p>
        </w:tc>
        <w:tc>
          <w:tcPr>
            <w:tcW w:w="652" w:type="dxa"/>
            <w:tcBorders>
              <w:top w:val="nil"/>
              <w:left w:val="nil"/>
              <w:bottom w:val="nil"/>
              <w:right w:val="single" w:sz="4" w:space="0" w:color="auto"/>
            </w:tcBorders>
            <w:shd w:val="clear" w:color="000000" w:fill="FFFFFF"/>
            <w:noWrap/>
            <w:vAlign w:val="bottom"/>
            <w:hideMark/>
          </w:tcPr>
          <w:p w14:paraId="77A0B4E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B48434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E49DA5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-0.11%</w:t>
            </w:r>
          </w:p>
        </w:tc>
        <w:tc>
          <w:tcPr>
            <w:tcW w:w="652" w:type="dxa"/>
            <w:tcBorders>
              <w:top w:val="nil"/>
              <w:left w:val="nil"/>
              <w:bottom w:val="nil"/>
              <w:right w:val="single" w:sz="4" w:space="0" w:color="auto"/>
            </w:tcBorders>
            <w:shd w:val="clear" w:color="000000" w:fill="FFFFFF"/>
            <w:noWrap/>
            <w:vAlign w:val="bottom"/>
            <w:hideMark/>
          </w:tcPr>
          <w:p w14:paraId="024992C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-0.14%</w:t>
            </w:r>
          </w:p>
        </w:tc>
        <w:tc>
          <w:tcPr>
            <w:tcW w:w="287" w:type="dxa"/>
            <w:tcBorders>
              <w:top w:val="nil"/>
              <w:left w:val="nil"/>
              <w:bottom w:val="nil"/>
              <w:right w:val="nil"/>
            </w:tcBorders>
            <w:shd w:val="clear" w:color="000000" w:fill="FFFFFF"/>
            <w:noWrap/>
            <w:vAlign w:val="bottom"/>
            <w:hideMark/>
          </w:tcPr>
          <w:p w14:paraId="5B9069A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E312C1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606.05</w:t>
            </w:r>
          </w:p>
        </w:tc>
        <w:tc>
          <w:tcPr>
            <w:tcW w:w="356" w:type="dxa"/>
            <w:tcBorders>
              <w:top w:val="nil"/>
              <w:left w:val="nil"/>
              <w:bottom w:val="nil"/>
              <w:right w:val="single" w:sz="4" w:space="0" w:color="auto"/>
            </w:tcBorders>
            <w:shd w:val="clear" w:color="000000" w:fill="FFFFFF"/>
            <w:noWrap/>
            <w:vAlign w:val="bottom"/>
            <w:hideMark/>
          </w:tcPr>
          <w:p w14:paraId="4F746C3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-0.11%</w:t>
            </w:r>
          </w:p>
        </w:tc>
      </w:tr>
      <w:tr w:rsidR="0026563C" w:rsidRPr="0026563C" w14:paraId="6D325E40" w14:textId="77777777" w:rsidTr="0026563C">
        <w:trPr>
          <w:trHeight w:val="290"/>
        </w:trPr>
        <w:tc>
          <w:tcPr>
            <w:tcW w:w="108" w:type="dxa"/>
            <w:tcBorders>
              <w:top w:val="nil"/>
              <w:left w:val="nil"/>
              <w:bottom w:val="nil"/>
              <w:right w:val="nil"/>
            </w:tcBorders>
            <w:shd w:val="clear" w:color="000000" w:fill="FFFFFF"/>
            <w:noWrap/>
            <w:vAlign w:val="bottom"/>
            <w:hideMark/>
          </w:tcPr>
          <w:p w14:paraId="6EF6B72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9DCE14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9BA5A2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09/09/2021</w:t>
            </w:r>
          </w:p>
        </w:tc>
        <w:tc>
          <w:tcPr>
            <w:tcW w:w="419" w:type="dxa"/>
            <w:tcBorders>
              <w:top w:val="nil"/>
              <w:left w:val="nil"/>
              <w:bottom w:val="nil"/>
              <w:right w:val="nil"/>
            </w:tcBorders>
            <w:shd w:val="clear" w:color="auto" w:fill="auto"/>
            <w:noWrap/>
            <w:vAlign w:val="bottom"/>
            <w:hideMark/>
          </w:tcPr>
          <w:p w14:paraId="7D212DF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264710.22</w:t>
            </w:r>
          </w:p>
        </w:tc>
        <w:tc>
          <w:tcPr>
            <w:tcW w:w="446" w:type="dxa"/>
            <w:tcBorders>
              <w:top w:val="nil"/>
              <w:left w:val="nil"/>
              <w:bottom w:val="nil"/>
              <w:right w:val="nil"/>
            </w:tcBorders>
            <w:shd w:val="clear" w:color="auto" w:fill="auto"/>
            <w:noWrap/>
            <w:vAlign w:val="bottom"/>
            <w:hideMark/>
          </w:tcPr>
          <w:p w14:paraId="7CEDEFC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4F15111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63D912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2F71B7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291,325</w:t>
            </w:r>
          </w:p>
        </w:tc>
        <w:tc>
          <w:tcPr>
            <w:tcW w:w="456" w:type="dxa"/>
            <w:tcBorders>
              <w:top w:val="nil"/>
              <w:left w:val="nil"/>
              <w:bottom w:val="nil"/>
              <w:right w:val="nil"/>
            </w:tcBorders>
            <w:shd w:val="clear" w:color="000000" w:fill="FFFFFF"/>
            <w:noWrap/>
            <w:vAlign w:val="bottom"/>
            <w:hideMark/>
          </w:tcPr>
          <w:p w14:paraId="4CE4FC4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291,325</w:t>
            </w:r>
          </w:p>
        </w:tc>
        <w:tc>
          <w:tcPr>
            <w:tcW w:w="382" w:type="dxa"/>
            <w:tcBorders>
              <w:top w:val="nil"/>
              <w:left w:val="nil"/>
              <w:bottom w:val="nil"/>
              <w:right w:val="single" w:sz="4" w:space="0" w:color="auto"/>
            </w:tcBorders>
            <w:shd w:val="clear" w:color="000000" w:fill="FFFFFF"/>
            <w:noWrap/>
            <w:vAlign w:val="bottom"/>
            <w:hideMark/>
          </w:tcPr>
          <w:p w14:paraId="07AFAA3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-1.29%</w:t>
            </w:r>
          </w:p>
        </w:tc>
        <w:tc>
          <w:tcPr>
            <w:tcW w:w="287" w:type="dxa"/>
            <w:tcBorders>
              <w:top w:val="nil"/>
              <w:left w:val="nil"/>
              <w:bottom w:val="nil"/>
              <w:right w:val="nil"/>
            </w:tcBorders>
            <w:shd w:val="clear" w:color="000000" w:fill="FFFFFF"/>
            <w:noWrap/>
            <w:vAlign w:val="bottom"/>
            <w:hideMark/>
          </w:tcPr>
          <w:p w14:paraId="7921686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1AE22C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0785E4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4C639B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3A0EC7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F9D241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291,325</w:t>
            </w:r>
          </w:p>
        </w:tc>
        <w:tc>
          <w:tcPr>
            <w:tcW w:w="456" w:type="dxa"/>
            <w:tcBorders>
              <w:top w:val="nil"/>
              <w:left w:val="nil"/>
              <w:bottom w:val="nil"/>
              <w:right w:val="nil"/>
            </w:tcBorders>
            <w:shd w:val="clear" w:color="000000" w:fill="FFFFFF"/>
            <w:noWrap/>
            <w:vAlign w:val="bottom"/>
            <w:hideMark/>
          </w:tcPr>
          <w:p w14:paraId="1A7D83E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4493.28</w:t>
            </w:r>
          </w:p>
        </w:tc>
        <w:tc>
          <w:tcPr>
            <w:tcW w:w="652" w:type="dxa"/>
            <w:tcBorders>
              <w:top w:val="nil"/>
              <w:left w:val="nil"/>
              <w:bottom w:val="nil"/>
              <w:right w:val="single" w:sz="4" w:space="0" w:color="auto"/>
            </w:tcBorders>
            <w:shd w:val="clear" w:color="000000" w:fill="FFFFFF"/>
            <w:noWrap/>
            <w:vAlign w:val="bottom"/>
            <w:hideMark/>
          </w:tcPr>
          <w:p w14:paraId="5C3A2C0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EB8E79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699187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-1.29%</w:t>
            </w:r>
          </w:p>
        </w:tc>
        <w:tc>
          <w:tcPr>
            <w:tcW w:w="652" w:type="dxa"/>
            <w:tcBorders>
              <w:top w:val="nil"/>
              <w:left w:val="nil"/>
              <w:bottom w:val="nil"/>
              <w:right w:val="single" w:sz="4" w:space="0" w:color="auto"/>
            </w:tcBorders>
            <w:shd w:val="clear" w:color="000000" w:fill="FFFFFF"/>
            <w:noWrap/>
            <w:vAlign w:val="bottom"/>
            <w:hideMark/>
          </w:tcPr>
          <w:p w14:paraId="4A4B94A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-0.47%</w:t>
            </w:r>
          </w:p>
        </w:tc>
        <w:tc>
          <w:tcPr>
            <w:tcW w:w="287" w:type="dxa"/>
            <w:tcBorders>
              <w:top w:val="nil"/>
              <w:left w:val="nil"/>
              <w:bottom w:val="nil"/>
              <w:right w:val="nil"/>
            </w:tcBorders>
            <w:shd w:val="clear" w:color="000000" w:fill="FFFFFF"/>
            <w:noWrap/>
            <w:vAlign w:val="bottom"/>
            <w:hideMark/>
          </w:tcPr>
          <w:p w14:paraId="50935A5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FFE470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597.54</w:t>
            </w:r>
          </w:p>
        </w:tc>
        <w:tc>
          <w:tcPr>
            <w:tcW w:w="356" w:type="dxa"/>
            <w:tcBorders>
              <w:top w:val="nil"/>
              <w:left w:val="nil"/>
              <w:bottom w:val="nil"/>
              <w:right w:val="single" w:sz="4" w:space="0" w:color="auto"/>
            </w:tcBorders>
            <w:shd w:val="clear" w:color="000000" w:fill="FFFFFF"/>
            <w:noWrap/>
            <w:vAlign w:val="bottom"/>
            <w:hideMark/>
          </w:tcPr>
          <w:p w14:paraId="18F7959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-1.41%</w:t>
            </w:r>
          </w:p>
        </w:tc>
      </w:tr>
      <w:tr w:rsidR="0026563C" w:rsidRPr="0026563C" w14:paraId="6426C86D" w14:textId="77777777" w:rsidTr="0026563C">
        <w:trPr>
          <w:trHeight w:val="290"/>
        </w:trPr>
        <w:tc>
          <w:tcPr>
            <w:tcW w:w="108" w:type="dxa"/>
            <w:tcBorders>
              <w:top w:val="nil"/>
              <w:left w:val="nil"/>
              <w:bottom w:val="nil"/>
              <w:right w:val="nil"/>
            </w:tcBorders>
            <w:shd w:val="clear" w:color="000000" w:fill="FFFFFF"/>
            <w:noWrap/>
            <w:vAlign w:val="bottom"/>
            <w:hideMark/>
          </w:tcPr>
          <w:p w14:paraId="4056B76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9C6077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D182F8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10/09/2021</w:t>
            </w:r>
          </w:p>
        </w:tc>
        <w:tc>
          <w:tcPr>
            <w:tcW w:w="419" w:type="dxa"/>
            <w:tcBorders>
              <w:top w:val="nil"/>
              <w:left w:val="nil"/>
              <w:bottom w:val="nil"/>
              <w:right w:val="nil"/>
            </w:tcBorders>
            <w:shd w:val="clear" w:color="auto" w:fill="auto"/>
            <w:noWrap/>
            <w:vAlign w:val="bottom"/>
            <w:hideMark/>
          </w:tcPr>
          <w:p w14:paraId="43E5023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265232.96</w:t>
            </w:r>
          </w:p>
        </w:tc>
        <w:tc>
          <w:tcPr>
            <w:tcW w:w="446" w:type="dxa"/>
            <w:tcBorders>
              <w:top w:val="nil"/>
              <w:left w:val="nil"/>
              <w:bottom w:val="nil"/>
              <w:right w:val="nil"/>
            </w:tcBorders>
            <w:shd w:val="clear" w:color="auto" w:fill="auto"/>
            <w:noWrap/>
            <w:vAlign w:val="bottom"/>
            <w:hideMark/>
          </w:tcPr>
          <w:p w14:paraId="439321E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7E890CB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AB981E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9B84D9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291,847</w:t>
            </w:r>
          </w:p>
        </w:tc>
        <w:tc>
          <w:tcPr>
            <w:tcW w:w="456" w:type="dxa"/>
            <w:tcBorders>
              <w:top w:val="nil"/>
              <w:left w:val="nil"/>
              <w:bottom w:val="nil"/>
              <w:right w:val="nil"/>
            </w:tcBorders>
            <w:shd w:val="clear" w:color="000000" w:fill="FFFFFF"/>
            <w:noWrap/>
            <w:vAlign w:val="bottom"/>
            <w:hideMark/>
          </w:tcPr>
          <w:p w14:paraId="5E862E5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291,847</w:t>
            </w:r>
          </w:p>
        </w:tc>
        <w:tc>
          <w:tcPr>
            <w:tcW w:w="382" w:type="dxa"/>
            <w:tcBorders>
              <w:top w:val="nil"/>
              <w:left w:val="nil"/>
              <w:bottom w:val="nil"/>
              <w:right w:val="single" w:sz="4" w:space="0" w:color="auto"/>
            </w:tcBorders>
            <w:shd w:val="clear" w:color="000000" w:fill="FFFFFF"/>
            <w:noWrap/>
            <w:vAlign w:val="bottom"/>
            <w:hideMark/>
          </w:tcPr>
          <w:p w14:paraId="5CACA32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0.18%</w:t>
            </w:r>
          </w:p>
        </w:tc>
        <w:tc>
          <w:tcPr>
            <w:tcW w:w="287" w:type="dxa"/>
            <w:tcBorders>
              <w:top w:val="nil"/>
              <w:left w:val="nil"/>
              <w:bottom w:val="nil"/>
              <w:right w:val="nil"/>
            </w:tcBorders>
            <w:shd w:val="clear" w:color="000000" w:fill="FFFFFF"/>
            <w:noWrap/>
            <w:vAlign w:val="bottom"/>
            <w:hideMark/>
          </w:tcPr>
          <w:p w14:paraId="65FD2B4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C71F72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B24052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FE7D0B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B3FB57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621185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291,847</w:t>
            </w:r>
          </w:p>
        </w:tc>
        <w:tc>
          <w:tcPr>
            <w:tcW w:w="456" w:type="dxa"/>
            <w:tcBorders>
              <w:top w:val="nil"/>
              <w:left w:val="nil"/>
              <w:bottom w:val="nil"/>
              <w:right w:val="nil"/>
            </w:tcBorders>
            <w:shd w:val="clear" w:color="000000" w:fill="FFFFFF"/>
            <w:noWrap/>
            <w:vAlign w:val="bottom"/>
            <w:hideMark/>
          </w:tcPr>
          <w:p w14:paraId="3EAF2BA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4458.58</w:t>
            </w:r>
          </w:p>
        </w:tc>
        <w:tc>
          <w:tcPr>
            <w:tcW w:w="652" w:type="dxa"/>
            <w:tcBorders>
              <w:top w:val="nil"/>
              <w:left w:val="nil"/>
              <w:bottom w:val="nil"/>
              <w:right w:val="single" w:sz="4" w:space="0" w:color="auto"/>
            </w:tcBorders>
            <w:shd w:val="clear" w:color="000000" w:fill="FFFFFF"/>
            <w:noWrap/>
            <w:vAlign w:val="bottom"/>
            <w:hideMark/>
          </w:tcPr>
          <w:p w14:paraId="612A770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5259E8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F3EE64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0.17%</w:t>
            </w:r>
          </w:p>
        </w:tc>
        <w:tc>
          <w:tcPr>
            <w:tcW w:w="652" w:type="dxa"/>
            <w:tcBorders>
              <w:top w:val="nil"/>
              <w:left w:val="nil"/>
              <w:bottom w:val="nil"/>
              <w:right w:val="single" w:sz="4" w:space="0" w:color="auto"/>
            </w:tcBorders>
            <w:shd w:val="clear" w:color="000000" w:fill="FFFFFF"/>
            <w:noWrap/>
            <w:vAlign w:val="bottom"/>
            <w:hideMark/>
          </w:tcPr>
          <w:p w14:paraId="2B15E23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-0.78%</w:t>
            </w:r>
          </w:p>
        </w:tc>
        <w:tc>
          <w:tcPr>
            <w:tcW w:w="287" w:type="dxa"/>
            <w:tcBorders>
              <w:top w:val="nil"/>
              <w:left w:val="nil"/>
              <w:bottom w:val="nil"/>
              <w:right w:val="nil"/>
            </w:tcBorders>
            <w:shd w:val="clear" w:color="000000" w:fill="FFFFFF"/>
            <w:noWrap/>
            <w:vAlign w:val="bottom"/>
            <w:hideMark/>
          </w:tcPr>
          <w:p w14:paraId="0194A53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E92CFC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598.72</w:t>
            </w:r>
          </w:p>
        </w:tc>
        <w:tc>
          <w:tcPr>
            <w:tcW w:w="356" w:type="dxa"/>
            <w:tcBorders>
              <w:top w:val="nil"/>
              <w:left w:val="nil"/>
              <w:bottom w:val="nil"/>
              <w:right w:val="single" w:sz="4" w:space="0" w:color="auto"/>
            </w:tcBorders>
            <w:shd w:val="clear" w:color="000000" w:fill="FFFFFF"/>
            <w:noWrap/>
            <w:vAlign w:val="bottom"/>
            <w:hideMark/>
          </w:tcPr>
          <w:p w14:paraId="213AB46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0.20%</w:t>
            </w:r>
          </w:p>
        </w:tc>
      </w:tr>
      <w:tr w:rsidR="0026563C" w:rsidRPr="0026563C" w14:paraId="7B7BE8EA" w14:textId="77777777" w:rsidTr="0026563C">
        <w:trPr>
          <w:trHeight w:val="290"/>
        </w:trPr>
        <w:tc>
          <w:tcPr>
            <w:tcW w:w="108" w:type="dxa"/>
            <w:tcBorders>
              <w:top w:val="nil"/>
              <w:left w:val="nil"/>
              <w:bottom w:val="nil"/>
              <w:right w:val="nil"/>
            </w:tcBorders>
            <w:shd w:val="clear" w:color="000000" w:fill="FFFFFF"/>
            <w:noWrap/>
            <w:vAlign w:val="bottom"/>
            <w:hideMark/>
          </w:tcPr>
          <w:p w14:paraId="3EE3D99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620119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575062A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13/09/2021</w:t>
            </w:r>
          </w:p>
        </w:tc>
        <w:tc>
          <w:tcPr>
            <w:tcW w:w="419" w:type="dxa"/>
            <w:tcBorders>
              <w:top w:val="nil"/>
              <w:left w:val="nil"/>
              <w:bottom w:val="nil"/>
              <w:right w:val="nil"/>
            </w:tcBorders>
            <w:shd w:val="clear" w:color="auto" w:fill="auto"/>
            <w:noWrap/>
            <w:vAlign w:val="bottom"/>
            <w:hideMark/>
          </w:tcPr>
          <w:p w14:paraId="41E506A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261055.47</w:t>
            </w:r>
          </w:p>
        </w:tc>
        <w:tc>
          <w:tcPr>
            <w:tcW w:w="446" w:type="dxa"/>
            <w:tcBorders>
              <w:top w:val="nil"/>
              <w:left w:val="nil"/>
              <w:bottom w:val="nil"/>
              <w:right w:val="nil"/>
            </w:tcBorders>
            <w:shd w:val="clear" w:color="auto" w:fill="auto"/>
            <w:noWrap/>
            <w:vAlign w:val="bottom"/>
            <w:hideMark/>
          </w:tcPr>
          <w:p w14:paraId="0A3DA6D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7A363BF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DA7D6A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AE3008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287,670</w:t>
            </w:r>
          </w:p>
        </w:tc>
        <w:tc>
          <w:tcPr>
            <w:tcW w:w="456" w:type="dxa"/>
            <w:tcBorders>
              <w:top w:val="nil"/>
              <w:left w:val="nil"/>
              <w:bottom w:val="nil"/>
              <w:right w:val="nil"/>
            </w:tcBorders>
            <w:shd w:val="clear" w:color="000000" w:fill="FFFFFF"/>
            <w:noWrap/>
            <w:vAlign w:val="bottom"/>
            <w:hideMark/>
          </w:tcPr>
          <w:p w14:paraId="719789B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287,670</w:t>
            </w:r>
          </w:p>
        </w:tc>
        <w:tc>
          <w:tcPr>
            <w:tcW w:w="382" w:type="dxa"/>
            <w:tcBorders>
              <w:top w:val="nil"/>
              <w:left w:val="nil"/>
              <w:bottom w:val="nil"/>
              <w:right w:val="single" w:sz="4" w:space="0" w:color="auto"/>
            </w:tcBorders>
            <w:shd w:val="clear" w:color="000000" w:fill="FFFFFF"/>
            <w:noWrap/>
            <w:vAlign w:val="bottom"/>
            <w:hideMark/>
          </w:tcPr>
          <w:p w14:paraId="5D8C041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-1.44%</w:t>
            </w:r>
          </w:p>
        </w:tc>
        <w:tc>
          <w:tcPr>
            <w:tcW w:w="287" w:type="dxa"/>
            <w:tcBorders>
              <w:top w:val="nil"/>
              <w:left w:val="nil"/>
              <w:bottom w:val="nil"/>
              <w:right w:val="nil"/>
            </w:tcBorders>
            <w:shd w:val="clear" w:color="000000" w:fill="FFFFFF"/>
            <w:noWrap/>
            <w:vAlign w:val="bottom"/>
            <w:hideMark/>
          </w:tcPr>
          <w:p w14:paraId="5F856D2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CBA1F2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B490F4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CDBEBE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BF630A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EB606F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287,670</w:t>
            </w:r>
          </w:p>
        </w:tc>
        <w:tc>
          <w:tcPr>
            <w:tcW w:w="456" w:type="dxa"/>
            <w:tcBorders>
              <w:top w:val="nil"/>
              <w:left w:val="nil"/>
              <w:bottom w:val="nil"/>
              <w:right w:val="nil"/>
            </w:tcBorders>
            <w:shd w:val="clear" w:color="000000" w:fill="FFFFFF"/>
            <w:noWrap/>
            <w:vAlign w:val="bottom"/>
            <w:hideMark/>
          </w:tcPr>
          <w:p w14:paraId="2835C1F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4468.73</w:t>
            </w:r>
          </w:p>
        </w:tc>
        <w:tc>
          <w:tcPr>
            <w:tcW w:w="652" w:type="dxa"/>
            <w:tcBorders>
              <w:top w:val="nil"/>
              <w:left w:val="nil"/>
              <w:bottom w:val="nil"/>
              <w:right w:val="single" w:sz="4" w:space="0" w:color="auto"/>
            </w:tcBorders>
            <w:shd w:val="clear" w:color="000000" w:fill="FFFFFF"/>
            <w:noWrap/>
            <w:vAlign w:val="bottom"/>
            <w:hideMark/>
          </w:tcPr>
          <w:p w14:paraId="315FF0C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8A51BB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126483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-1.44%</w:t>
            </w:r>
          </w:p>
        </w:tc>
        <w:tc>
          <w:tcPr>
            <w:tcW w:w="652" w:type="dxa"/>
            <w:tcBorders>
              <w:top w:val="nil"/>
              <w:left w:val="nil"/>
              <w:bottom w:val="nil"/>
              <w:right w:val="single" w:sz="4" w:space="0" w:color="auto"/>
            </w:tcBorders>
            <w:shd w:val="clear" w:color="000000" w:fill="FFFFFF"/>
            <w:noWrap/>
            <w:vAlign w:val="bottom"/>
            <w:hideMark/>
          </w:tcPr>
          <w:p w14:paraId="34ADAAB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0.22%</w:t>
            </w:r>
          </w:p>
        </w:tc>
        <w:tc>
          <w:tcPr>
            <w:tcW w:w="287" w:type="dxa"/>
            <w:tcBorders>
              <w:top w:val="nil"/>
              <w:left w:val="nil"/>
              <w:bottom w:val="nil"/>
              <w:right w:val="nil"/>
            </w:tcBorders>
            <w:shd w:val="clear" w:color="000000" w:fill="FFFFFF"/>
            <w:noWrap/>
            <w:vAlign w:val="bottom"/>
            <w:hideMark/>
          </w:tcPr>
          <w:p w14:paraId="057C146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428003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589.29</w:t>
            </w:r>
          </w:p>
        </w:tc>
        <w:tc>
          <w:tcPr>
            <w:tcW w:w="356" w:type="dxa"/>
            <w:tcBorders>
              <w:top w:val="nil"/>
              <w:left w:val="nil"/>
              <w:bottom w:val="nil"/>
              <w:right w:val="single" w:sz="4" w:space="0" w:color="auto"/>
            </w:tcBorders>
            <w:shd w:val="clear" w:color="000000" w:fill="FFFFFF"/>
            <w:noWrap/>
            <w:vAlign w:val="bottom"/>
            <w:hideMark/>
          </w:tcPr>
          <w:p w14:paraId="0D9DD83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-1.59%</w:t>
            </w:r>
          </w:p>
        </w:tc>
      </w:tr>
      <w:tr w:rsidR="0026563C" w:rsidRPr="0026563C" w14:paraId="34DDB90F" w14:textId="77777777" w:rsidTr="0026563C">
        <w:trPr>
          <w:trHeight w:val="290"/>
        </w:trPr>
        <w:tc>
          <w:tcPr>
            <w:tcW w:w="108" w:type="dxa"/>
            <w:tcBorders>
              <w:top w:val="nil"/>
              <w:left w:val="nil"/>
              <w:bottom w:val="nil"/>
              <w:right w:val="nil"/>
            </w:tcBorders>
            <w:shd w:val="clear" w:color="000000" w:fill="FFFFFF"/>
            <w:noWrap/>
            <w:vAlign w:val="bottom"/>
            <w:hideMark/>
          </w:tcPr>
          <w:p w14:paraId="5BA34D0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2CF236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F8E8ED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14/09/2021</w:t>
            </w:r>
          </w:p>
        </w:tc>
        <w:tc>
          <w:tcPr>
            <w:tcW w:w="419" w:type="dxa"/>
            <w:tcBorders>
              <w:top w:val="nil"/>
              <w:left w:val="nil"/>
              <w:bottom w:val="nil"/>
              <w:right w:val="nil"/>
            </w:tcBorders>
            <w:shd w:val="clear" w:color="auto" w:fill="auto"/>
            <w:noWrap/>
            <w:vAlign w:val="bottom"/>
            <w:hideMark/>
          </w:tcPr>
          <w:p w14:paraId="1B0ADF8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255947.68</w:t>
            </w:r>
          </w:p>
        </w:tc>
        <w:tc>
          <w:tcPr>
            <w:tcW w:w="446" w:type="dxa"/>
            <w:tcBorders>
              <w:top w:val="nil"/>
              <w:left w:val="nil"/>
              <w:bottom w:val="nil"/>
              <w:right w:val="nil"/>
            </w:tcBorders>
            <w:shd w:val="clear" w:color="auto" w:fill="auto"/>
            <w:noWrap/>
            <w:vAlign w:val="bottom"/>
            <w:hideMark/>
          </w:tcPr>
          <w:p w14:paraId="0B2EA0B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16D7DEA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28473A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5E56554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282,562</w:t>
            </w:r>
          </w:p>
        </w:tc>
        <w:tc>
          <w:tcPr>
            <w:tcW w:w="456" w:type="dxa"/>
            <w:tcBorders>
              <w:top w:val="nil"/>
              <w:left w:val="nil"/>
              <w:bottom w:val="nil"/>
              <w:right w:val="nil"/>
            </w:tcBorders>
            <w:shd w:val="clear" w:color="000000" w:fill="FFFFFF"/>
            <w:noWrap/>
            <w:vAlign w:val="bottom"/>
            <w:hideMark/>
          </w:tcPr>
          <w:p w14:paraId="3111EC2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282,562</w:t>
            </w:r>
          </w:p>
        </w:tc>
        <w:tc>
          <w:tcPr>
            <w:tcW w:w="382" w:type="dxa"/>
            <w:tcBorders>
              <w:top w:val="nil"/>
              <w:left w:val="nil"/>
              <w:bottom w:val="nil"/>
              <w:right w:val="single" w:sz="4" w:space="0" w:color="auto"/>
            </w:tcBorders>
            <w:shd w:val="clear" w:color="000000" w:fill="FFFFFF"/>
            <w:noWrap/>
            <w:vAlign w:val="bottom"/>
            <w:hideMark/>
          </w:tcPr>
          <w:p w14:paraId="179D042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-1.79%</w:t>
            </w:r>
          </w:p>
        </w:tc>
        <w:tc>
          <w:tcPr>
            <w:tcW w:w="287" w:type="dxa"/>
            <w:tcBorders>
              <w:top w:val="nil"/>
              <w:left w:val="nil"/>
              <w:bottom w:val="nil"/>
              <w:right w:val="nil"/>
            </w:tcBorders>
            <w:shd w:val="clear" w:color="000000" w:fill="FFFFFF"/>
            <w:noWrap/>
            <w:vAlign w:val="bottom"/>
            <w:hideMark/>
          </w:tcPr>
          <w:p w14:paraId="7DB46B2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D7EEEF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9A1432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A992FF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1D0FA0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915CC3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282,562</w:t>
            </w:r>
          </w:p>
        </w:tc>
        <w:tc>
          <w:tcPr>
            <w:tcW w:w="456" w:type="dxa"/>
            <w:tcBorders>
              <w:top w:val="nil"/>
              <w:left w:val="nil"/>
              <w:bottom w:val="nil"/>
              <w:right w:val="nil"/>
            </w:tcBorders>
            <w:shd w:val="clear" w:color="000000" w:fill="FFFFFF"/>
            <w:noWrap/>
            <w:vAlign w:val="bottom"/>
            <w:hideMark/>
          </w:tcPr>
          <w:p w14:paraId="64475D3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4443.05</w:t>
            </w:r>
          </w:p>
        </w:tc>
        <w:tc>
          <w:tcPr>
            <w:tcW w:w="652" w:type="dxa"/>
            <w:tcBorders>
              <w:top w:val="nil"/>
              <w:left w:val="nil"/>
              <w:bottom w:val="nil"/>
              <w:right w:val="single" w:sz="4" w:space="0" w:color="auto"/>
            </w:tcBorders>
            <w:shd w:val="clear" w:color="000000" w:fill="FFFFFF"/>
            <w:noWrap/>
            <w:vAlign w:val="bottom"/>
            <w:hideMark/>
          </w:tcPr>
          <w:p w14:paraId="20D05A5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427183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AD8066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-1.79%</w:t>
            </w:r>
          </w:p>
        </w:tc>
        <w:tc>
          <w:tcPr>
            <w:tcW w:w="652" w:type="dxa"/>
            <w:tcBorders>
              <w:top w:val="nil"/>
              <w:left w:val="nil"/>
              <w:bottom w:val="nil"/>
              <w:right w:val="single" w:sz="4" w:space="0" w:color="auto"/>
            </w:tcBorders>
            <w:shd w:val="clear" w:color="000000" w:fill="FFFFFF"/>
            <w:noWrap/>
            <w:vAlign w:val="bottom"/>
            <w:hideMark/>
          </w:tcPr>
          <w:p w14:paraId="6C7AD8A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-0.59%</w:t>
            </w:r>
          </w:p>
        </w:tc>
        <w:tc>
          <w:tcPr>
            <w:tcW w:w="287" w:type="dxa"/>
            <w:tcBorders>
              <w:top w:val="nil"/>
              <w:left w:val="nil"/>
              <w:bottom w:val="nil"/>
              <w:right w:val="nil"/>
            </w:tcBorders>
            <w:shd w:val="clear" w:color="000000" w:fill="FFFFFF"/>
            <w:noWrap/>
            <w:vAlign w:val="bottom"/>
            <w:hideMark/>
          </w:tcPr>
          <w:p w14:paraId="3FD6C88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DD7A3B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577.76</w:t>
            </w:r>
          </w:p>
        </w:tc>
        <w:tc>
          <w:tcPr>
            <w:tcW w:w="356" w:type="dxa"/>
            <w:tcBorders>
              <w:top w:val="nil"/>
              <w:left w:val="nil"/>
              <w:bottom w:val="nil"/>
              <w:right w:val="single" w:sz="4" w:space="0" w:color="auto"/>
            </w:tcBorders>
            <w:shd w:val="clear" w:color="000000" w:fill="FFFFFF"/>
            <w:noWrap/>
            <w:vAlign w:val="bottom"/>
            <w:hideMark/>
          </w:tcPr>
          <w:p w14:paraId="44B0273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-1.98%</w:t>
            </w:r>
          </w:p>
        </w:tc>
      </w:tr>
      <w:tr w:rsidR="0026563C" w:rsidRPr="0026563C" w14:paraId="133E8A17" w14:textId="77777777" w:rsidTr="0026563C">
        <w:trPr>
          <w:trHeight w:val="290"/>
        </w:trPr>
        <w:tc>
          <w:tcPr>
            <w:tcW w:w="108" w:type="dxa"/>
            <w:tcBorders>
              <w:top w:val="nil"/>
              <w:left w:val="nil"/>
              <w:bottom w:val="nil"/>
              <w:right w:val="nil"/>
            </w:tcBorders>
            <w:shd w:val="clear" w:color="000000" w:fill="FFFFFF"/>
            <w:noWrap/>
            <w:vAlign w:val="bottom"/>
            <w:hideMark/>
          </w:tcPr>
          <w:p w14:paraId="391137E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499C53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A2FF9A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15/09/2021</w:t>
            </w:r>
          </w:p>
        </w:tc>
        <w:tc>
          <w:tcPr>
            <w:tcW w:w="419" w:type="dxa"/>
            <w:tcBorders>
              <w:top w:val="nil"/>
              <w:left w:val="nil"/>
              <w:bottom w:val="nil"/>
              <w:right w:val="nil"/>
            </w:tcBorders>
            <w:shd w:val="clear" w:color="auto" w:fill="auto"/>
            <w:noWrap/>
            <w:vAlign w:val="bottom"/>
            <w:hideMark/>
          </w:tcPr>
          <w:p w14:paraId="1D89E66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258211.41</w:t>
            </w:r>
          </w:p>
        </w:tc>
        <w:tc>
          <w:tcPr>
            <w:tcW w:w="446" w:type="dxa"/>
            <w:tcBorders>
              <w:top w:val="nil"/>
              <w:left w:val="nil"/>
              <w:bottom w:val="nil"/>
              <w:right w:val="nil"/>
            </w:tcBorders>
            <w:shd w:val="clear" w:color="auto" w:fill="auto"/>
            <w:noWrap/>
            <w:vAlign w:val="bottom"/>
            <w:hideMark/>
          </w:tcPr>
          <w:p w14:paraId="4E5973D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58BE825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F9BC92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681C7A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284,826</w:t>
            </w:r>
          </w:p>
        </w:tc>
        <w:tc>
          <w:tcPr>
            <w:tcW w:w="456" w:type="dxa"/>
            <w:tcBorders>
              <w:top w:val="nil"/>
              <w:left w:val="nil"/>
              <w:bottom w:val="nil"/>
              <w:right w:val="nil"/>
            </w:tcBorders>
            <w:shd w:val="clear" w:color="000000" w:fill="FFFFFF"/>
            <w:noWrap/>
            <w:vAlign w:val="bottom"/>
            <w:hideMark/>
          </w:tcPr>
          <w:p w14:paraId="2BD5E2C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284,826</w:t>
            </w:r>
          </w:p>
        </w:tc>
        <w:tc>
          <w:tcPr>
            <w:tcW w:w="382" w:type="dxa"/>
            <w:tcBorders>
              <w:top w:val="nil"/>
              <w:left w:val="nil"/>
              <w:bottom w:val="nil"/>
              <w:right w:val="single" w:sz="4" w:space="0" w:color="auto"/>
            </w:tcBorders>
            <w:shd w:val="clear" w:color="000000" w:fill="FFFFFF"/>
            <w:noWrap/>
            <w:vAlign w:val="bottom"/>
            <w:hideMark/>
          </w:tcPr>
          <w:p w14:paraId="4769EF9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0.80%</w:t>
            </w:r>
          </w:p>
        </w:tc>
        <w:tc>
          <w:tcPr>
            <w:tcW w:w="287" w:type="dxa"/>
            <w:tcBorders>
              <w:top w:val="nil"/>
              <w:left w:val="nil"/>
              <w:bottom w:val="nil"/>
              <w:right w:val="nil"/>
            </w:tcBorders>
            <w:shd w:val="clear" w:color="000000" w:fill="FFFFFF"/>
            <w:noWrap/>
            <w:vAlign w:val="bottom"/>
            <w:hideMark/>
          </w:tcPr>
          <w:p w14:paraId="4618708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2A0F51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3E7EA6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317F98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9CBE1B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DA016F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284,826</w:t>
            </w:r>
          </w:p>
        </w:tc>
        <w:tc>
          <w:tcPr>
            <w:tcW w:w="456" w:type="dxa"/>
            <w:tcBorders>
              <w:top w:val="nil"/>
              <w:left w:val="nil"/>
              <w:bottom w:val="nil"/>
              <w:right w:val="nil"/>
            </w:tcBorders>
            <w:shd w:val="clear" w:color="000000" w:fill="FFFFFF"/>
            <w:noWrap/>
            <w:vAlign w:val="bottom"/>
            <w:hideMark/>
          </w:tcPr>
          <w:p w14:paraId="019E76A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4480.70</w:t>
            </w:r>
          </w:p>
        </w:tc>
        <w:tc>
          <w:tcPr>
            <w:tcW w:w="652" w:type="dxa"/>
            <w:tcBorders>
              <w:top w:val="nil"/>
              <w:left w:val="nil"/>
              <w:bottom w:val="nil"/>
              <w:right w:val="single" w:sz="4" w:space="0" w:color="auto"/>
            </w:tcBorders>
            <w:shd w:val="clear" w:color="000000" w:fill="FFFFFF"/>
            <w:noWrap/>
            <w:vAlign w:val="bottom"/>
            <w:hideMark/>
          </w:tcPr>
          <w:p w14:paraId="373B761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F2DD60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C798E8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0.79%</w:t>
            </w:r>
          </w:p>
        </w:tc>
        <w:tc>
          <w:tcPr>
            <w:tcW w:w="652" w:type="dxa"/>
            <w:tcBorders>
              <w:top w:val="nil"/>
              <w:left w:val="nil"/>
              <w:bottom w:val="nil"/>
              <w:right w:val="single" w:sz="4" w:space="0" w:color="auto"/>
            </w:tcBorders>
            <w:shd w:val="clear" w:color="000000" w:fill="FFFFFF"/>
            <w:noWrap/>
            <w:vAlign w:val="bottom"/>
            <w:hideMark/>
          </w:tcPr>
          <w:p w14:paraId="7E5DE12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0.84%</w:t>
            </w:r>
          </w:p>
        </w:tc>
        <w:tc>
          <w:tcPr>
            <w:tcW w:w="287" w:type="dxa"/>
            <w:tcBorders>
              <w:top w:val="nil"/>
              <w:left w:val="nil"/>
              <w:bottom w:val="nil"/>
              <w:right w:val="nil"/>
            </w:tcBorders>
            <w:shd w:val="clear" w:color="000000" w:fill="FFFFFF"/>
            <w:noWrap/>
            <w:vAlign w:val="bottom"/>
            <w:hideMark/>
          </w:tcPr>
          <w:p w14:paraId="7292942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C4A0B4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582.87</w:t>
            </w:r>
          </w:p>
        </w:tc>
        <w:tc>
          <w:tcPr>
            <w:tcW w:w="356" w:type="dxa"/>
            <w:tcBorders>
              <w:top w:val="nil"/>
              <w:left w:val="nil"/>
              <w:bottom w:val="nil"/>
              <w:right w:val="single" w:sz="4" w:space="0" w:color="auto"/>
            </w:tcBorders>
            <w:shd w:val="clear" w:color="000000" w:fill="FFFFFF"/>
            <w:noWrap/>
            <w:vAlign w:val="bottom"/>
            <w:hideMark/>
          </w:tcPr>
          <w:p w14:paraId="3FA0B4A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0.88%</w:t>
            </w:r>
          </w:p>
        </w:tc>
      </w:tr>
      <w:tr w:rsidR="0026563C" w:rsidRPr="0026563C" w14:paraId="65D64261" w14:textId="77777777" w:rsidTr="0026563C">
        <w:trPr>
          <w:trHeight w:val="290"/>
        </w:trPr>
        <w:tc>
          <w:tcPr>
            <w:tcW w:w="108" w:type="dxa"/>
            <w:tcBorders>
              <w:top w:val="nil"/>
              <w:left w:val="nil"/>
              <w:bottom w:val="nil"/>
              <w:right w:val="nil"/>
            </w:tcBorders>
            <w:shd w:val="clear" w:color="000000" w:fill="FFFFFF"/>
            <w:noWrap/>
            <w:vAlign w:val="bottom"/>
            <w:hideMark/>
          </w:tcPr>
          <w:p w14:paraId="614442A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2BE30F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569A9A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16/09/2021</w:t>
            </w:r>
          </w:p>
        </w:tc>
        <w:tc>
          <w:tcPr>
            <w:tcW w:w="419" w:type="dxa"/>
            <w:tcBorders>
              <w:top w:val="nil"/>
              <w:left w:val="nil"/>
              <w:bottom w:val="nil"/>
              <w:right w:val="nil"/>
            </w:tcBorders>
            <w:shd w:val="clear" w:color="auto" w:fill="auto"/>
            <w:noWrap/>
            <w:vAlign w:val="bottom"/>
            <w:hideMark/>
          </w:tcPr>
          <w:p w14:paraId="619E6CC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259819.5</w:t>
            </w:r>
          </w:p>
        </w:tc>
        <w:tc>
          <w:tcPr>
            <w:tcW w:w="446" w:type="dxa"/>
            <w:tcBorders>
              <w:top w:val="nil"/>
              <w:left w:val="nil"/>
              <w:bottom w:val="nil"/>
              <w:right w:val="nil"/>
            </w:tcBorders>
            <w:shd w:val="clear" w:color="auto" w:fill="auto"/>
            <w:noWrap/>
            <w:vAlign w:val="bottom"/>
            <w:hideMark/>
          </w:tcPr>
          <w:p w14:paraId="15BF9A2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7288D8A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6EC516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2FB312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286,434</w:t>
            </w:r>
          </w:p>
        </w:tc>
        <w:tc>
          <w:tcPr>
            <w:tcW w:w="456" w:type="dxa"/>
            <w:tcBorders>
              <w:top w:val="nil"/>
              <w:left w:val="nil"/>
              <w:bottom w:val="nil"/>
              <w:right w:val="nil"/>
            </w:tcBorders>
            <w:shd w:val="clear" w:color="000000" w:fill="FFFFFF"/>
            <w:noWrap/>
            <w:vAlign w:val="bottom"/>
            <w:hideMark/>
          </w:tcPr>
          <w:p w14:paraId="699AB95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286,434</w:t>
            </w:r>
          </w:p>
        </w:tc>
        <w:tc>
          <w:tcPr>
            <w:tcW w:w="382" w:type="dxa"/>
            <w:tcBorders>
              <w:top w:val="nil"/>
              <w:left w:val="nil"/>
              <w:bottom w:val="nil"/>
              <w:right w:val="single" w:sz="4" w:space="0" w:color="auto"/>
            </w:tcBorders>
            <w:shd w:val="clear" w:color="000000" w:fill="FFFFFF"/>
            <w:noWrap/>
            <w:vAlign w:val="bottom"/>
            <w:hideMark/>
          </w:tcPr>
          <w:p w14:paraId="6FC4C2E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0.56%</w:t>
            </w:r>
          </w:p>
        </w:tc>
        <w:tc>
          <w:tcPr>
            <w:tcW w:w="287" w:type="dxa"/>
            <w:tcBorders>
              <w:top w:val="nil"/>
              <w:left w:val="nil"/>
              <w:bottom w:val="nil"/>
              <w:right w:val="nil"/>
            </w:tcBorders>
            <w:shd w:val="clear" w:color="000000" w:fill="FFFFFF"/>
            <w:noWrap/>
            <w:vAlign w:val="bottom"/>
            <w:hideMark/>
          </w:tcPr>
          <w:p w14:paraId="6A74F2C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392893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7A7FE4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2D2626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C14D76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697DAF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286,434</w:t>
            </w:r>
          </w:p>
        </w:tc>
        <w:tc>
          <w:tcPr>
            <w:tcW w:w="456" w:type="dxa"/>
            <w:tcBorders>
              <w:top w:val="nil"/>
              <w:left w:val="nil"/>
              <w:bottom w:val="nil"/>
              <w:right w:val="nil"/>
            </w:tcBorders>
            <w:shd w:val="clear" w:color="000000" w:fill="FFFFFF"/>
            <w:noWrap/>
            <w:vAlign w:val="bottom"/>
            <w:hideMark/>
          </w:tcPr>
          <w:p w14:paraId="7AB8F69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4473.76</w:t>
            </w:r>
          </w:p>
        </w:tc>
        <w:tc>
          <w:tcPr>
            <w:tcW w:w="652" w:type="dxa"/>
            <w:tcBorders>
              <w:top w:val="nil"/>
              <w:left w:val="nil"/>
              <w:bottom w:val="nil"/>
              <w:right w:val="single" w:sz="4" w:space="0" w:color="auto"/>
            </w:tcBorders>
            <w:shd w:val="clear" w:color="000000" w:fill="FFFFFF"/>
            <w:noWrap/>
            <w:vAlign w:val="bottom"/>
            <w:hideMark/>
          </w:tcPr>
          <w:p w14:paraId="24D8370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5C2CD8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D525A7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0.55%</w:t>
            </w:r>
          </w:p>
        </w:tc>
        <w:tc>
          <w:tcPr>
            <w:tcW w:w="652" w:type="dxa"/>
            <w:tcBorders>
              <w:top w:val="nil"/>
              <w:left w:val="nil"/>
              <w:bottom w:val="nil"/>
              <w:right w:val="single" w:sz="4" w:space="0" w:color="auto"/>
            </w:tcBorders>
            <w:shd w:val="clear" w:color="000000" w:fill="FFFFFF"/>
            <w:noWrap/>
            <w:vAlign w:val="bottom"/>
            <w:hideMark/>
          </w:tcPr>
          <w:p w14:paraId="0B64DB6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-0.17%</w:t>
            </w:r>
          </w:p>
        </w:tc>
        <w:tc>
          <w:tcPr>
            <w:tcW w:w="287" w:type="dxa"/>
            <w:tcBorders>
              <w:top w:val="nil"/>
              <w:left w:val="nil"/>
              <w:bottom w:val="nil"/>
              <w:right w:val="nil"/>
            </w:tcBorders>
            <w:shd w:val="clear" w:color="000000" w:fill="FFFFFF"/>
            <w:noWrap/>
            <w:vAlign w:val="bottom"/>
            <w:hideMark/>
          </w:tcPr>
          <w:p w14:paraId="3741A80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CD700E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586.50</w:t>
            </w:r>
          </w:p>
        </w:tc>
        <w:tc>
          <w:tcPr>
            <w:tcW w:w="356" w:type="dxa"/>
            <w:tcBorders>
              <w:top w:val="nil"/>
              <w:left w:val="nil"/>
              <w:bottom w:val="nil"/>
              <w:right w:val="single" w:sz="4" w:space="0" w:color="auto"/>
            </w:tcBorders>
            <w:shd w:val="clear" w:color="000000" w:fill="FFFFFF"/>
            <w:noWrap/>
            <w:vAlign w:val="bottom"/>
            <w:hideMark/>
          </w:tcPr>
          <w:p w14:paraId="0F4BB11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0.62%</w:t>
            </w:r>
          </w:p>
        </w:tc>
      </w:tr>
      <w:tr w:rsidR="0026563C" w:rsidRPr="0026563C" w14:paraId="4756EFA0" w14:textId="77777777" w:rsidTr="0026563C">
        <w:trPr>
          <w:trHeight w:val="290"/>
        </w:trPr>
        <w:tc>
          <w:tcPr>
            <w:tcW w:w="108" w:type="dxa"/>
            <w:tcBorders>
              <w:top w:val="nil"/>
              <w:left w:val="nil"/>
              <w:bottom w:val="nil"/>
              <w:right w:val="nil"/>
            </w:tcBorders>
            <w:shd w:val="clear" w:color="000000" w:fill="FFFFFF"/>
            <w:noWrap/>
            <w:vAlign w:val="bottom"/>
            <w:hideMark/>
          </w:tcPr>
          <w:p w14:paraId="67BD80D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C03BC3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659B36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17/09/2021</w:t>
            </w:r>
          </w:p>
        </w:tc>
        <w:tc>
          <w:tcPr>
            <w:tcW w:w="419" w:type="dxa"/>
            <w:tcBorders>
              <w:top w:val="nil"/>
              <w:left w:val="nil"/>
              <w:bottom w:val="nil"/>
              <w:right w:val="nil"/>
            </w:tcBorders>
            <w:shd w:val="clear" w:color="auto" w:fill="auto"/>
            <w:noWrap/>
            <w:vAlign w:val="bottom"/>
            <w:hideMark/>
          </w:tcPr>
          <w:p w14:paraId="1A451DD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261082.05</w:t>
            </w:r>
          </w:p>
        </w:tc>
        <w:tc>
          <w:tcPr>
            <w:tcW w:w="446" w:type="dxa"/>
            <w:tcBorders>
              <w:top w:val="nil"/>
              <w:left w:val="nil"/>
              <w:bottom w:val="nil"/>
              <w:right w:val="nil"/>
            </w:tcBorders>
            <w:shd w:val="clear" w:color="auto" w:fill="auto"/>
            <w:noWrap/>
            <w:vAlign w:val="bottom"/>
            <w:hideMark/>
          </w:tcPr>
          <w:p w14:paraId="689762C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12B54EA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098094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3A8DF1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287,697</w:t>
            </w:r>
          </w:p>
        </w:tc>
        <w:tc>
          <w:tcPr>
            <w:tcW w:w="456" w:type="dxa"/>
            <w:tcBorders>
              <w:top w:val="nil"/>
              <w:left w:val="nil"/>
              <w:bottom w:val="nil"/>
              <w:right w:val="nil"/>
            </w:tcBorders>
            <w:shd w:val="clear" w:color="000000" w:fill="FFFFFF"/>
            <w:noWrap/>
            <w:vAlign w:val="bottom"/>
            <w:hideMark/>
          </w:tcPr>
          <w:p w14:paraId="3083E16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287,697</w:t>
            </w:r>
          </w:p>
        </w:tc>
        <w:tc>
          <w:tcPr>
            <w:tcW w:w="382" w:type="dxa"/>
            <w:tcBorders>
              <w:top w:val="nil"/>
              <w:left w:val="nil"/>
              <w:bottom w:val="nil"/>
              <w:right w:val="single" w:sz="4" w:space="0" w:color="auto"/>
            </w:tcBorders>
            <w:shd w:val="clear" w:color="000000" w:fill="FFFFFF"/>
            <w:noWrap/>
            <w:vAlign w:val="bottom"/>
            <w:hideMark/>
          </w:tcPr>
          <w:p w14:paraId="4E6A26A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0.44%</w:t>
            </w:r>
          </w:p>
        </w:tc>
        <w:tc>
          <w:tcPr>
            <w:tcW w:w="287" w:type="dxa"/>
            <w:tcBorders>
              <w:top w:val="nil"/>
              <w:left w:val="nil"/>
              <w:bottom w:val="nil"/>
              <w:right w:val="nil"/>
            </w:tcBorders>
            <w:shd w:val="clear" w:color="000000" w:fill="FFFFFF"/>
            <w:noWrap/>
            <w:vAlign w:val="bottom"/>
            <w:hideMark/>
          </w:tcPr>
          <w:p w14:paraId="595A658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BF6E6F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A070DD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BAA938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9E9574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7C677C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287,697</w:t>
            </w:r>
          </w:p>
        </w:tc>
        <w:tc>
          <w:tcPr>
            <w:tcW w:w="456" w:type="dxa"/>
            <w:tcBorders>
              <w:top w:val="nil"/>
              <w:left w:val="nil"/>
              <w:bottom w:val="nil"/>
              <w:right w:val="nil"/>
            </w:tcBorders>
            <w:shd w:val="clear" w:color="000000" w:fill="FFFFFF"/>
            <w:noWrap/>
            <w:vAlign w:val="bottom"/>
            <w:hideMark/>
          </w:tcPr>
          <w:p w14:paraId="13EE6C4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4432.99</w:t>
            </w:r>
          </w:p>
        </w:tc>
        <w:tc>
          <w:tcPr>
            <w:tcW w:w="652" w:type="dxa"/>
            <w:tcBorders>
              <w:top w:val="nil"/>
              <w:left w:val="nil"/>
              <w:bottom w:val="nil"/>
              <w:right w:val="single" w:sz="4" w:space="0" w:color="auto"/>
            </w:tcBorders>
            <w:shd w:val="clear" w:color="000000" w:fill="FFFFFF"/>
            <w:noWrap/>
            <w:vAlign w:val="bottom"/>
            <w:hideMark/>
          </w:tcPr>
          <w:p w14:paraId="3CBCCF3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266284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424079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0.43%</w:t>
            </w:r>
          </w:p>
        </w:tc>
        <w:tc>
          <w:tcPr>
            <w:tcW w:w="652" w:type="dxa"/>
            <w:tcBorders>
              <w:top w:val="nil"/>
              <w:left w:val="nil"/>
              <w:bottom w:val="nil"/>
              <w:right w:val="single" w:sz="4" w:space="0" w:color="auto"/>
            </w:tcBorders>
            <w:shd w:val="clear" w:color="000000" w:fill="FFFFFF"/>
            <w:noWrap/>
            <w:vAlign w:val="bottom"/>
            <w:hideMark/>
          </w:tcPr>
          <w:p w14:paraId="4543A62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-0.92%</w:t>
            </w:r>
          </w:p>
        </w:tc>
        <w:tc>
          <w:tcPr>
            <w:tcW w:w="287" w:type="dxa"/>
            <w:tcBorders>
              <w:top w:val="nil"/>
              <w:left w:val="nil"/>
              <w:bottom w:val="nil"/>
              <w:right w:val="nil"/>
            </w:tcBorders>
            <w:shd w:val="clear" w:color="000000" w:fill="FFFFFF"/>
            <w:noWrap/>
            <w:vAlign w:val="bottom"/>
            <w:hideMark/>
          </w:tcPr>
          <w:p w14:paraId="4F4A543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18E0D0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589.35</w:t>
            </w:r>
          </w:p>
        </w:tc>
        <w:tc>
          <w:tcPr>
            <w:tcW w:w="356" w:type="dxa"/>
            <w:tcBorders>
              <w:top w:val="nil"/>
              <w:left w:val="nil"/>
              <w:bottom w:val="nil"/>
              <w:right w:val="single" w:sz="4" w:space="0" w:color="auto"/>
            </w:tcBorders>
            <w:shd w:val="clear" w:color="000000" w:fill="FFFFFF"/>
            <w:noWrap/>
            <w:vAlign w:val="bottom"/>
            <w:hideMark/>
          </w:tcPr>
          <w:p w14:paraId="7196F58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0.48%</w:t>
            </w:r>
          </w:p>
        </w:tc>
      </w:tr>
      <w:tr w:rsidR="0026563C" w:rsidRPr="0026563C" w14:paraId="2A9BFB7B" w14:textId="77777777" w:rsidTr="0026563C">
        <w:trPr>
          <w:trHeight w:val="290"/>
        </w:trPr>
        <w:tc>
          <w:tcPr>
            <w:tcW w:w="108" w:type="dxa"/>
            <w:tcBorders>
              <w:top w:val="nil"/>
              <w:left w:val="nil"/>
              <w:bottom w:val="nil"/>
              <w:right w:val="nil"/>
            </w:tcBorders>
            <w:shd w:val="clear" w:color="000000" w:fill="FFFFFF"/>
            <w:noWrap/>
            <w:vAlign w:val="bottom"/>
            <w:hideMark/>
          </w:tcPr>
          <w:p w14:paraId="6D33990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F827B7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BC7102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20/09/2021</w:t>
            </w:r>
          </w:p>
        </w:tc>
        <w:tc>
          <w:tcPr>
            <w:tcW w:w="419" w:type="dxa"/>
            <w:tcBorders>
              <w:top w:val="nil"/>
              <w:left w:val="nil"/>
              <w:bottom w:val="nil"/>
              <w:right w:val="nil"/>
            </w:tcBorders>
            <w:shd w:val="clear" w:color="auto" w:fill="auto"/>
            <w:noWrap/>
            <w:vAlign w:val="bottom"/>
            <w:hideMark/>
          </w:tcPr>
          <w:p w14:paraId="1EC330C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254915.49</w:t>
            </w:r>
          </w:p>
        </w:tc>
        <w:tc>
          <w:tcPr>
            <w:tcW w:w="446" w:type="dxa"/>
            <w:tcBorders>
              <w:top w:val="nil"/>
              <w:left w:val="nil"/>
              <w:bottom w:val="nil"/>
              <w:right w:val="nil"/>
            </w:tcBorders>
            <w:shd w:val="clear" w:color="auto" w:fill="auto"/>
            <w:noWrap/>
            <w:vAlign w:val="bottom"/>
            <w:hideMark/>
          </w:tcPr>
          <w:p w14:paraId="413364A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6BA998D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45923B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ABC9C9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281,530</w:t>
            </w:r>
          </w:p>
        </w:tc>
        <w:tc>
          <w:tcPr>
            <w:tcW w:w="456" w:type="dxa"/>
            <w:tcBorders>
              <w:top w:val="nil"/>
              <w:left w:val="nil"/>
              <w:bottom w:val="nil"/>
              <w:right w:val="nil"/>
            </w:tcBorders>
            <w:shd w:val="clear" w:color="000000" w:fill="FFFFFF"/>
            <w:noWrap/>
            <w:vAlign w:val="bottom"/>
            <w:hideMark/>
          </w:tcPr>
          <w:p w14:paraId="40D1318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281,530</w:t>
            </w:r>
          </w:p>
        </w:tc>
        <w:tc>
          <w:tcPr>
            <w:tcW w:w="382" w:type="dxa"/>
            <w:tcBorders>
              <w:top w:val="nil"/>
              <w:left w:val="nil"/>
              <w:bottom w:val="nil"/>
              <w:right w:val="single" w:sz="4" w:space="0" w:color="auto"/>
            </w:tcBorders>
            <w:shd w:val="clear" w:color="000000" w:fill="FFFFFF"/>
            <w:noWrap/>
            <w:vAlign w:val="bottom"/>
            <w:hideMark/>
          </w:tcPr>
          <w:p w14:paraId="34655FC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-2.17%</w:t>
            </w:r>
          </w:p>
        </w:tc>
        <w:tc>
          <w:tcPr>
            <w:tcW w:w="287" w:type="dxa"/>
            <w:tcBorders>
              <w:top w:val="nil"/>
              <w:left w:val="nil"/>
              <w:bottom w:val="nil"/>
              <w:right w:val="nil"/>
            </w:tcBorders>
            <w:shd w:val="clear" w:color="000000" w:fill="FFFFFF"/>
            <w:noWrap/>
            <w:vAlign w:val="bottom"/>
            <w:hideMark/>
          </w:tcPr>
          <w:p w14:paraId="30194D4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5B6AF2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C69550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FEF2DA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5B655A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5F00AB2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281,530</w:t>
            </w:r>
          </w:p>
        </w:tc>
        <w:tc>
          <w:tcPr>
            <w:tcW w:w="456" w:type="dxa"/>
            <w:tcBorders>
              <w:top w:val="nil"/>
              <w:left w:val="nil"/>
              <w:bottom w:val="nil"/>
              <w:right w:val="nil"/>
            </w:tcBorders>
            <w:shd w:val="clear" w:color="000000" w:fill="FFFFFF"/>
            <w:noWrap/>
            <w:vAlign w:val="bottom"/>
            <w:hideMark/>
          </w:tcPr>
          <w:p w14:paraId="37B3D07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4357.73</w:t>
            </w:r>
          </w:p>
        </w:tc>
        <w:tc>
          <w:tcPr>
            <w:tcW w:w="652" w:type="dxa"/>
            <w:tcBorders>
              <w:top w:val="nil"/>
              <w:left w:val="nil"/>
              <w:bottom w:val="nil"/>
              <w:right w:val="single" w:sz="4" w:space="0" w:color="auto"/>
            </w:tcBorders>
            <w:shd w:val="clear" w:color="000000" w:fill="FFFFFF"/>
            <w:noWrap/>
            <w:vAlign w:val="bottom"/>
            <w:hideMark/>
          </w:tcPr>
          <w:p w14:paraId="0850328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7AF36B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7D2E3D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-2.16%</w:t>
            </w:r>
          </w:p>
        </w:tc>
        <w:tc>
          <w:tcPr>
            <w:tcW w:w="652" w:type="dxa"/>
            <w:tcBorders>
              <w:top w:val="nil"/>
              <w:left w:val="nil"/>
              <w:bottom w:val="nil"/>
              <w:right w:val="single" w:sz="4" w:space="0" w:color="auto"/>
            </w:tcBorders>
            <w:shd w:val="clear" w:color="000000" w:fill="FFFFFF"/>
            <w:noWrap/>
            <w:vAlign w:val="bottom"/>
            <w:hideMark/>
          </w:tcPr>
          <w:p w14:paraId="207CB03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-1.71%</w:t>
            </w:r>
          </w:p>
        </w:tc>
        <w:tc>
          <w:tcPr>
            <w:tcW w:w="287" w:type="dxa"/>
            <w:tcBorders>
              <w:top w:val="nil"/>
              <w:left w:val="nil"/>
              <w:bottom w:val="nil"/>
              <w:right w:val="nil"/>
            </w:tcBorders>
            <w:shd w:val="clear" w:color="000000" w:fill="FFFFFF"/>
            <w:noWrap/>
            <w:vAlign w:val="bottom"/>
            <w:hideMark/>
          </w:tcPr>
          <w:p w14:paraId="6A81DFE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377DFF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575.43</w:t>
            </w:r>
          </w:p>
        </w:tc>
        <w:tc>
          <w:tcPr>
            <w:tcW w:w="356" w:type="dxa"/>
            <w:tcBorders>
              <w:top w:val="nil"/>
              <w:left w:val="nil"/>
              <w:bottom w:val="nil"/>
              <w:right w:val="single" w:sz="4" w:space="0" w:color="auto"/>
            </w:tcBorders>
            <w:shd w:val="clear" w:color="000000" w:fill="FFFFFF"/>
            <w:noWrap/>
            <w:vAlign w:val="bottom"/>
            <w:hideMark/>
          </w:tcPr>
          <w:p w14:paraId="78D8A76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-2.39%</w:t>
            </w:r>
          </w:p>
        </w:tc>
      </w:tr>
      <w:tr w:rsidR="0026563C" w:rsidRPr="0026563C" w14:paraId="32BBCB47" w14:textId="77777777" w:rsidTr="0026563C">
        <w:trPr>
          <w:trHeight w:val="290"/>
        </w:trPr>
        <w:tc>
          <w:tcPr>
            <w:tcW w:w="108" w:type="dxa"/>
            <w:tcBorders>
              <w:top w:val="nil"/>
              <w:left w:val="nil"/>
              <w:bottom w:val="nil"/>
              <w:right w:val="nil"/>
            </w:tcBorders>
            <w:shd w:val="clear" w:color="000000" w:fill="FFFFFF"/>
            <w:noWrap/>
            <w:vAlign w:val="bottom"/>
            <w:hideMark/>
          </w:tcPr>
          <w:p w14:paraId="3D0B735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B54289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6A6293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21/09/2021</w:t>
            </w:r>
          </w:p>
        </w:tc>
        <w:tc>
          <w:tcPr>
            <w:tcW w:w="419" w:type="dxa"/>
            <w:tcBorders>
              <w:top w:val="nil"/>
              <w:left w:val="nil"/>
              <w:bottom w:val="nil"/>
              <w:right w:val="nil"/>
            </w:tcBorders>
            <w:shd w:val="clear" w:color="auto" w:fill="auto"/>
            <w:noWrap/>
            <w:vAlign w:val="bottom"/>
            <w:hideMark/>
          </w:tcPr>
          <w:p w14:paraId="0F87B5F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253901.02</w:t>
            </w:r>
          </w:p>
        </w:tc>
        <w:tc>
          <w:tcPr>
            <w:tcW w:w="446" w:type="dxa"/>
            <w:tcBorders>
              <w:top w:val="nil"/>
              <w:left w:val="nil"/>
              <w:bottom w:val="nil"/>
              <w:right w:val="nil"/>
            </w:tcBorders>
            <w:shd w:val="clear" w:color="auto" w:fill="auto"/>
            <w:noWrap/>
            <w:vAlign w:val="bottom"/>
            <w:hideMark/>
          </w:tcPr>
          <w:p w14:paraId="645B904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27BBCB3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A6EDBE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9F6591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280,515</w:t>
            </w:r>
          </w:p>
        </w:tc>
        <w:tc>
          <w:tcPr>
            <w:tcW w:w="456" w:type="dxa"/>
            <w:tcBorders>
              <w:top w:val="nil"/>
              <w:left w:val="nil"/>
              <w:bottom w:val="nil"/>
              <w:right w:val="nil"/>
            </w:tcBorders>
            <w:shd w:val="clear" w:color="000000" w:fill="FFFFFF"/>
            <w:noWrap/>
            <w:vAlign w:val="bottom"/>
            <w:hideMark/>
          </w:tcPr>
          <w:p w14:paraId="3AC3FDE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280,515</w:t>
            </w:r>
          </w:p>
        </w:tc>
        <w:tc>
          <w:tcPr>
            <w:tcW w:w="382" w:type="dxa"/>
            <w:tcBorders>
              <w:top w:val="nil"/>
              <w:left w:val="nil"/>
              <w:bottom w:val="nil"/>
              <w:right w:val="single" w:sz="4" w:space="0" w:color="auto"/>
            </w:tcBorders>
            <w:shd w:val="clear" w:color="000000" w:fill="FFFFFF"/>
            <w:noWrap/>
            <w:vAlign w:val="bottom"/>
            <w:hideMark/>
          </w:tcPr>
          <w:p w14:paraId="0BF146A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-0.36%</w:t>
            </w:r>
          </w:p>
        </w:tc>
        <w:tc>
          <w:tcPr>
            <w:tcW w:w="287" w:type="dxa"/>
            <w:tcBorders>
              <w:top w:val="nil"/>
              <w:left w:val="nil"/>
              <w:bottom w:val="nil"/>
              <w:right w:val="nil"/>
            </w:tcBorders>
            <w:shd w:val="clear" w:color="000000" w:fill="FFFFFF"/>
            <w:noWrap/>
            <w:vAlign w:val="bottom"/>
            <w:hideMark/>
          </w:tcPr>
          <w:p w14:paraId="422FB76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B9AC7C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BEDDD7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F566B2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159D59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E62F51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280,515</w:t>
            </w:r>
          </w:p>
        </w:tc>
        <w:tc>
          <w:tcPr>
            <w:tcW w:w="456" w:type="dxa"/>
            <w:tcBorders>
              <w:top w:val="nil"/>
              <w:left w:val="nil"/>
              <w:bottom w:val="nil"/>
              <w:right w:val="nil"/>
            </w:tcBorders>
            <w:shd w:val="clear" w:color="000000" w:fill="FFFFFF"/>
            <w:noWrap/>
            <w:vAlign w:val="bottom"/>
            <w:hideMark/>
          </w:tcPr>
          <w:p w14:paraId="05605B6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4354.18</w:t>
            </w:r>
          </w:p>
        </w:tc>
        <w:tc>
          <w:tcPr>
            <w:tcW w:w="652" w:type="dxa"/>
            <w:tcBorders>
              <w:top w:val="nil"/>
              <w:left w:val="nil"/>
              <w:bottom w:val="nil"/>
              <w:right w:val="single" w:sz="4" w:space="0" w:color="auto"/>
            </w:tcBorders>
            <w:shd w:val="clear" w:color="000000" w:fill="FFFFFF"/>
            <w:noWrap/>
            <w:vAlign w:val="bottom"/>
            <w:hideMark/>
          </w:tcPr>
          <w:p w14:paraId="5C9F4A2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5ED45F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AA1CF4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-0.37%</w:t>
            </w:r>
          </w:p>
        </w:tc>
        <w:tc>
          <w:tcPr>
            <w:tcW w:w="652" w:type="dxa"/>
            <w:tcBorders>
              <w:top w:val="nil"/>
              <w:left w:val="nil"/>
              <w:bottom w:val="nil"/>
              <w:right w:val="single" w:sz="4" w:space="0" w:color="auto"/>
            </w:tcBorders>
            <w:shd w:val="clear" w:color="000000" w:fill="FFFFFF"/>
            <w:noWrap/>
            <w:vAlign w:val="bottom"/>
            <w:hideMark/>
          </w:tcPr>
          <w:p w14:paraId="0C989EC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-0.09%</w:t>
            </w:r>
          </w:p>
        </w:tc>
        <w:tc>
          <w:tcPr>
            <w:tcW w:w="287" w:type="dxa"/>
            <w:tcBorders>
              <w:top w:val="nil"/>
              <w:left w:val="nil"/>
              <w:bottom w:val="nil"/>
              <w:right w:val="nil"/>
            </w:tcBorders>
            <w:shd w:val="clear" w:color="000000" w:fill="FFFFFF"/>
            <w:noWrap/>
            <w:vAlign w:val="bottom"/>
            <w:hideMark/>
          </w:tcPr>
          <w:p w14:paraId="560FC13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573FFB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573.14</w:t>
            </w:r>
          </w:p>
        </w:tc>
        <w:tc>
          <w:tcPr>
            <w:tcW w:w="356" w:type="dxa"/>
            <w:tcBorders>
              <w:top w:val="nil"/>
              <w:left w:val="nil"/>
              <w:bottom w:val="nil"/>
              <w:right w:val="single" w:sz="4" w:space="0" w:color="auto"/>
            </w:tcBorders>
            <w:shd w:val="clear" w:color="000000" w:fill="FFFFFF"/>
            <w:noWrap/>
            <w:vAlign w:val="bottom"/>
            <w:hideMark/>
          </w:tcPr>
          <w:p w14:paraId="3E2529A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-0.40%</w:t>
            </w:r>
          </w:p>
        </w:tc>
      </w:tr>
      <w:tr w:rsidR="0026563C" w:rsidRPr="0026563C" w14:paraId="0EEFE1E1" w14:textId="77777777" w:rsidTr="0026563C">
        <w:trPr>
          <w:trHeight w:val="290"/>
        </w:trPr>
        <w:tc>
          <w:tcPr>
            <w:tcW w:w="108" w:type="dxa"/>
            <w:tcBorders>
              <w:top w:val="nil"/>
              <w:left w:val="nil"/>
              <w:bottom w:val="nil"/>
              <w:right w:val="nil"/>
            </w:tcBorders>
            <w:shd w:val="clear" w:color="000000" w:fill="FFFFFF"/>
            <w:noWrap/>
            <w:vAlign w:val="bottom"/>
            <w:hideMark/>
          </w:tcPr>
          <w:p w14:paraId="697233F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D3F738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63FC6C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22/09/2021</w:t>
            </w:r>
          </w:p>
        </w:tc>
        <w:tc>
          <w:tcPr>
            <w:tcW w:w="419" w:type="dxa"/>
            <w:tcBorders>
              <w:top w:val="nil"/>
              <w:left w:val="nil"/>
              <w:bottom w:val="nil"/>
              <w:right w:val="nil"/>
            </w:tcBorders>
            <w:shd w:val="clear" w:color="auto" w:fill="auto"/>
            <w:noWrap/>
            <w:vAlign w:val="bottom"/>
            <w:hideMark/>
          </w:tcPr>
          <w:p w14:paraId="37B8A33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261657.95</w:t>
            </w:r>
          </w:p>
        </w:tc>
        <w:tc>
          <w:tcPr>
            <w:tcW w:w="446" w:type="dxa"/>
            <w:tcBorders>
              <w:top w:val="nil"/>
              <w:left w:val="nil"/>
              <w:bottom w:val="nil"/>
              <w:right w:val="nil"/>
            </w:tcBorders>
            <w:shd w:val="clear" w:color="auto" w:fill="auto"/>
            <w:noWrap/>
            <w:vAlign w:val="bottom"/>
            <w:hideMark/>
          </w:tcPr>
          <w:p w14:paraId="415B662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6A6ABDD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C01822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0EAC99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288,272</w:t>
            </w:r>
          </w:p>
        </w:tc>
        <w:tc>
          <w:tcPr>
            <w:tcW w:w="456" w:type="dxa"/>
            <w:tcBorders>
              <w:top w:val="nil"/>
              <w:left w:val="nil"/>
              <w:bottom w:val="nil"/>
              <w:right w:val="nil"/>
            </w:tcBorders>
            <w:shd w:val="clear" w:color="000000" w:fill="FFFFFF"/>
            <w:noWrap/>
            <w:vAlign w:val="bottom"/>
            <w:hideMark/>
          </w:tcPr>
          <w:p w14:paraId="4A4575C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288,272</w:t>
            </w:r>
          </w:p>
        </w:tc>
        <w:tc>
          <w:tcPr>
            <w:tcW w:w="382" w:type="dxa"/>
            <w:tcBorders>
              <w:top w:val="nil"/>
              <w:left w:val="nil"/>
              <w:bottom w:val="nil"/>
              <w:right w:val="single" w:sz="4" w:space="0" w:color="auto"/>
            </w:tcBorders>
            <w:shd w:val="clear" w:color="000000" w:fill="FFFFFF"/>
            <w:noWrap/>
            <w:vAlign w:val="bottom"/>
            <w:hideMark/>
          </w:tcPr>
          <w:p w14:paraId="65C378A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2.73%</w:t>
            </w:r>
          </w:p>
        </w:tc>
        <w:tc>
          <w:tcPr>
            <w:tcW w:w="287" w:type="dxa"/>
            <w:tcBorders>
              <w:top w:val="nil"/>
              <w:left w:val="nil"/>
              <w:bottom w:val="nil"/>
              <w:right w:val="nil"/>
            </w:tcBorders>
            <w:shd w:val="clear" w:color="000000" w:fill="FFFFFF"/>
            <w:noWrap/>
            <w:vAlign w:val="bottom"/>
            <w:hideMark/>
          </w:tcPr>
          <w:p w14:paraId="16F7A60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5A9702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0413E1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1F71C9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00FD35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A2AD92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288,272</w:t>
            </w:r>
          </w:p>
        </w:tc>
        <w:tc>
          <w:tcPr>
            <w:tcW w:w="456" w:type="dxa"/>
            <w:tcBorders>
              <w:top w:val="nil"/>
              <w:left w:val="nil"/>
              <w:bottom w:val="nil"/>
              <w:right w:val="nil"/>
            </w:tcBorders>
            <w:shd w:val="clear" w:color="000000" w:fill="FFFFFF"/>
            <w:noWrap/>
            <w:vAlign w:val="bottom"/>
            <w:hideMark/>
          </w:tcPr>
          <w:p w14:paraId="78D9FB1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4395.64</w:t>
            </w:r>
          </w:p>
        </w:tc>
        <w:tc>
          <w:tcPr>
            <w:tcW w:w="652" w:type="dxa"/>
            <w:tcBorders>
              <w:top w:val="nil"/>
              <w:left w:val="nil"/>
              <w:bottom w:val="nil"/>
              <w:right w:val="single" w:sz="4" w:space="0" w:color="auto"/>
            </w:tcBorders>
            <w:shd w:val="clear" w:color="000000" w:fill="FFFFFF"/>
            <w:noWrap/>
            <w:vAlign w:val="bottom"/>
            <w:hideMark/>
          </w:tcPr>
          <w:p w14:paraId="5D81C11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5D8C02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750989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2.75%</w:t>
            </w:r>
          </w:p>
        </w:tc>
        <w:tc>
          <w:tcPr>
            <w:tcW w:w="652" w:type="dxa"/>
            <w:tcBorders>
              <w:top w:val="nil"/>
              <w:left w:val="nil"/>
              <w:bottom w:val="nil"/>
              <w:right w:val="single" w:sz="4" w:space="0" w:color="auto"/>
            </w:tcBorders>
            <w:shd w:val="clear" w:color="000000" w:fill="FFFFFF"/>
            <w:noWrap/>
            <w:vAlign w:val="bottom"/>
            <w:hideMark/>
          </w:tcPr>
          <w:p w14:paraId="69FAE5C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0.94%</w:t>
            </w:r>
          </w:p>
        </w:tc>
        <w:tc>
          <w:tcPr>
            <w:tcW w:w="287" w:type="dxa"/>
            <w:tcBorders>
              <w:top w:val="nil"/>
              <w:left w:val="nil"/>
              <w:bottom w:val="nil"/>
              <w:right w:val="nil"/>
            </w:tcBorders>
            <w:shd w:val="clear" w:color="000000" w:fill="FFFFFF"/>
            <w:noWrap/>
            <w:vAlign w:val="bottom"/>
            <w:hideMark/>
          </w:tcPr>
          <w:p w14:paraId="594E903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5FF3DE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590.65</w:t>
            </w:r>
          </w:p>
        </w:tc>
        <w:tc>
          <w:tcPr>
            <w:tcW w:w="356" w:type="dxa"/>
            <w:tcBorders>
              <w:top w:val="nil"/>
              <w:left w:val="nil"/>
              <w:bottom w:val="nil"/>
              <w:right w:val="single" w:sz="4" w:space="0" w:color="auto"/>
            </w:tcBorders>
            <w:shd w:val="clear" w:color="000000" w:fill="FFFFFF"/>
            <w:noWrap/>
            <w:vAlign w:val="bottom"/>
            <w:hideMark/>
          </w:tcPr>
          <w:p w14:paraId="1BF7DD4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3.01%</w:t>
            </w:r>
          </w:p>
        </w:tc>
      </w:tr>
      <w:tr w:rsidR="0026563C" w:rsidRPr="0026563C" w14:paraId="65758139" w14:textId="77777777" w:rsidTr="0026563C">
        <w:trPr>
          <w:trHeight w:val="290"/>
        </w:trPr>
        <w:tc>
          <w:tcPr>
            <w:tcW w:w="108" w:type="dxa"/>
            <w:tcBorders>
              <w:top w:val="nil"/>
              <w:left w:val="nil"/>
              <w:bottom w:val="nil"/>
              <w:right w:val="nil"/>
            </w:tcBorders>
            <w:shd w:val="clear" w:color="000000" w:fill="FFFFFF"/>
            <w:noWrap/>
            <w:vAlign w:val="bottom"/>
            <w:hideMark/>
          </w:tcPr>
          <w:p w14:paraId="23B9315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2A747E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67D31B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23/09/2021</w:t>
            </w:r>
          </w:p>
        </w:tc>
        <w:tc>
          <w:tcPr>
            <w:tcW w:w="419" w:type="dxa"/>
            <w:tcBorders>
              <w:top w:val="nil"/>
              <w:left w:val="nil"/>
              <w:bottom w:val="nil"/>
              <w:right w:val="nil"/>
            </w:tcBorders>
            <w:shd w:val="clear" w:color="auto" w:fill="auto"/>
            <w:noWrap/>
            <w:vAlign w:val="bottom"/>
            <w:hideMark/>
          </w:tcPr>
          <w:p w14:paraId="7BE9356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262814.18</w:t>
            </w:r>
          </w:p>
        </w:tc>
        <w:tc>
          <w:tcPr>
            <w:tcW w:w="446" w:type="dxa"/>
            <w:tcBorders>
              <w:top w:val="nil"/>
              <w:left w:val="nil"/>
              <w:bottom w:val="nil"/>
              <w:right w:val="nil"/>
            </w:tcBorders>
            <w:shd w:val="clear" w:color="auto" w:fill="auto"/>
            <w:noWrap/>
            <w:vAlign w:val="bottom"/>
            <w:hideMark/>
          </w:tcPr>
          <w:p w14:paraId="3CB2E79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366C769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A0E185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9C8456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289,429</w:t>
            </w:r>
          </w:p>
        </w:tc>
        <w:tc>
          <w:tcPr>
            <w:tcW w:w="456" w:type="dxa"/>
            <w:tcBorders>
              <w:top w:val="nil"/>
              <w:left w:val="nil"/>
              <w:bottom w:val="nil"/>
              <w:right w:val="nil"/>
            </w:tcBorders>
            <w:shd w:val="clear" w:color="000000" w:fill="FFFFFF"/>
            <w:noWrap/>
            <w:vAlign w:val="bottom"/>
            <w:hideMark/>
          </w:tcPr>
          <w:p w14:paraId="631C4AA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289,429</w:t>
            </w:r>
          </w:p>
        </w:tc>
        <w:tc>
          <w:tcPr>
            <w:tcW w:w="382" w:type="dxa"/>
            <w:tcBorders>
              <w:top w:val="nil"/>
              <w:left w:val="nil"/>
              <w:bottom w:val="nil"/>
              <w:right w:val="single" w:sz="4" w:space="0" w:color="auto"/>
            </w:tcBorders>
            <w:shd w:val="clear" w:color="000000" w:fill="FFFFFF"/>
            <w:noWrap/>
            <w:vAlign w:val="bottom"/>
            <w:hideMark/>
          </w:tcPr>
          <w:p w14:paraId="4F67C8C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0.40%</w:t>
            </w:r>
          </w:p>
        </w:tc>
        <w:tc>
          <w:tcPr>
            <w:tcW w:w="287" w:type="dxa"/>
            <w:tcBorders>
              <w:top w:val="nil"/>
              <w:left w:val="nil"/>
              <w:bottom w:val="nil"/>
              <w:right w:val="nil"/>
            </w:tcBorders>
            <w:shd w:val="clear" w:color="000000" w:fill="FFFFFF"/>
            <w:noWrap/>
            <w:vAlign w:val="bottom"/>
            <w:hideMark/>
          </w:tcPr>
          <w:p w14:paraId="5B8E15F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4EC995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3C4645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049680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B29480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9BE4E0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289,429</w:t>
            </w:r>
          </w:p>
        </w:tc>
        <w:tc>
          <w:tcPr>
            <w:tcW w:w="456" w:type="dxa"/>
            <w:tcBorders>
              <w:top w:val="nil"/>
              <w:left w:val="nil"/>
              <w:bottom w:val="nil"/>
              <w:right w:val="nil"/>
            </w:tcBorders>
            <w:shd w:val="clear" w:color="000000" w:fill="FFFFFF"/>
            <w:noWrap/>
            <w:vAlign w:val="bottom"/>
            <w:hideMark/>
          </w:tcPr>
          <w:p w14:paraId="04C42FA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4448.98</w:t>
            </w:r>
          </w:p>
        </w:tc>
        <w:tc>
          <w:tcPr>
            <w:tcW w:w="652" w:type="dxa"/>
            <w:tcBorders>
              <w:top w:val="nil"/>
              <w:left w:val="nil"/>
              <w:bottom w:val="nil"/>
              <w:right w:val="single" w:sz="4" w:space="0" w:color="auto"/>
            </w:tcBorders>
            <w:shd w:val="clear" w:color="000000" w:fill="FFFFFF"/>
            <w:noWrap/>
            <w:vAlign w:val="bottom"/>
            <w:hideMark/>
          </w:tcPr>
          <w:p w14:paraId="7564A34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0D7FE6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947B71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0.39%</w:t>
            </w:r>
          </w:p>
        </w:tc>
        <w:tc>
          <w:tcPr>
            <w:tcW w:w="652" w:type="dxa"/>
            <w:tcBorders>
              <w:top w:val="nil"/>
              <w:left w:val="nil"/>
              <w:bottom w:val="nil"/>
              <w:right w:val="single" w:sz="4" w:space="0" w:color="auto"/>
            </w:tcBorders>
            <w:shd w:val="clear" w:color="000000" w:fill="FFFFFF"/>
            <w:noWrap/>
            <w:vAlign w:val="bottom"/>
            <w:hideMark/>
          </w:tcPr>
          <w:p w14:paraId="7F48E3D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1.20%</w:t>
            </w:r>
          </w:p>
        </w:tc>
        <w:tc>
          <w:tcPr>
            <w:tcW w:w="287" w:type="dxa"/>
            <w:tcBorders>
              <w:top w:val="nil"/>
              <w:left w:val="nil"/>
              <w:bottom w:val="nil"/>
              <w:right w:val="nil"/>
            </w:tcBorders>
            <w:shd w:val="clear" w:color="000000" w:fill="FFFFFF"/>
            <w:noWrap/>
            <w:vAlign w:val="bottom"/>
            <w:hideMark/>
          </w:tcPr>
          <w:p w14:paraId="2A59CF8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27B43D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593.26</w:t>
            </w:r>
          </w:p>
        </w:tc>
        <w:tc>
          <w:tcPr>
            <w:tcW w:w="356" w:type="dxa"/>
            <w:tcBorders>
              <w:top w:val="nil"/>
              <w:left w:val="nil"/>
              <w:bottom w:val="nil"/>
              <w:right w:val="single" w:sz="4" w:space="0" w:color="auto"/>
            </w:tcBorders>
            <w:shd w:val="clear" w:color="000000" w:fill="FFFFFF"/>
            <w:noWrap/>
            <w:vAlign w:val="bottom"/>
            <w:hideMark/>
          </w:tcPr>
          <w:p w14:paraId="5DE641C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0.44%</w:t>
            </w:r>
          </w:p>
        </w:tc>
      </w:tr>
      <w:tr w:rsidR="0026563C" w:rsidRPr="0026563C" w14:paraId="7CCEAC5C" w14:textId="77777777" w:rsidTr="0026563C">
        <w:trPr>
          <w:trHeight w:val="290"/>
        </w:trPr>
        <w:tc>
          <w:tcPr>
            <w:tcW w:w="108" w:type="dxa"/>
            <w:tcBorders>
              <w:top w:val="nil"/>
              <w:left w:val="nil"/>
              <w:bottom w:val="nil"/>
              <w:right w:val="nil"/>
            </w:tcBorders>
            <w:shd w:val="clear" w:color="000000" w:fill="FFFFFF"/>
            <w:noWrap/>
            <w:vAlign w:val="bottom"/>
            <w:hideMark/>
          </w:tcPr>
          <w:p w14:paraId="67EB481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8387E4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A515C4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24/09/2021</w:t>
            </w:r>
          </w:p>
        </w:tc>
        <w:tc>
          <w:tcPr>
            <w:tcW w:w="419" w:type="dxa"/>
            <w:tcBorders>
              <w:top w:val="nil"/>
              <w:left w:val="nil"/>
              <w:bottom w:val="nil"/>
              <w:right w:val="nil"/>
            </w:tcBorders>
            <w:shd w:val="clear" w:color="auto" w:fill="auto"/>
            <w:noWrap/>
            <w:vAlign w:val="bottom"/>
            <w:hideMark/>
          </w:tcPr>
          <w:p w14:paraId="5E4E24F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262428.77</w:t>
            </w:r>
          </w:p>
        </w:tc>
        <w:tc>
          <w:tcPr>
            <w:tcW w:w="446" w:type="dxa"/>
            <w:tcBorders>
              <w:top w:val="nil"/>
              <w:left w:val="nil"/>
              <w:bottom w:val="nil"/>
              <w:right w:val="nil"/>
            </w:tcBorders>
            <w:shd w:val="clear" w:color="auto" w:fill="auto"/>
            <w:noWrap/>
            <w:vAlign w:val="bottom"/>
            <w:hideMark/>
          </w:tcPr>
          <w:p w14:paraId="76ED571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0A33307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8D77C6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DCD661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289,043</w:t>
            </w:r>
          </w:p>
        </w:tc>
        <w:tc>
          <w:tcPr>
            <w:tcW w:w="456" w:type="dxa"/>
            <w:tcBorders>
              <w:top w:val="nil"/>
              <w:left w:val="nil"/>
              <w:bottom w:val="nil"/>
              <w:right w:val="nil"/>
            </w:tcBorders>
            <w:shd w:val="clear" w:color="000000" w:fill="FFFFFF"/>
            <w:noWrap/>
            <w:vAlign w:val="bottom"/>
            <w:hideMark/>
          </w:tcPr>
          <w:p w14:paraId="3BD19FC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289,043</w:t>
            </w:r>
          </w:p>
        </w:tc>
        <w:tc>
          <w:tcPr>
            <w:tcW w:w="382" w:type="dxa"/>
            <w:tcBorders>
              <w:top w:val="nil"/>
              <w:left w:val="nil"/>
              <w:bottom w:val="nil"/>
              <w:right w:val="single" w:sz="4" w:space="0" w:color="auto"/>
            </w:tcBorders>
            <w:shd w:val="clear" w:color="000000" w:fill="FFFFFF"/>
            <w:noWrap/>
            <w:vAlign w:val="bottom"/>
            <w:hideMark/>
          </w:tcPr>
          <w:p w14:paraId="73EB439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-0.13%</w:t>
            </w:r>
          </w:p>
        </w:tc>
        <w:tc>
          <w:tcPr>
            <w:tcW w:w="287" w:type="dxa"/>
            <w:tcBorders>
              <w:top w:val="nil"/>
              <w:left w:val="nil"/>
              <w:bottom w:val="nil"/>
              <w:right w:val="nil"/>
            </w:tcBorders>
            <w:shd w:val="clear" w:color="000000" w:fill="FFFFFF"/>
            <w:noWrap/>
            <w:vAlign w:val="bottom"/>
            <w:hideMark/>
          </w:tcPr>
          <w:p w14:paraId="238D282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94A962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D6FD15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5BE57F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241470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D4F403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289,043</w:t>
            </w:r>
          </w:p>
        </w:tc>
        <w:tc>
          <w:tcPr>
            <w:tcW w:w="456" w:type="dxa"/>
            <w:tcBorders>
              <w:top w:val="nil"/>
              <w:left w:val="nil"/>
              <w:bottom w:val="nil"/>
              <w:right w:val="nil"/>
            </w:tcBorders>
            <w:shd w:val="clear" w:color="000000" w:fill="FFFFFF"/>
            <w:noWrap/>
            <w:vAlign w:val="bottom"/>
            <w:hideMark/>
          </w:tcPr>
          <w:p w14:paraId="745E97D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4455.48</w:t>
            </w:r>
          </w:p>
        </w:tc>
        <w:tc>
          <w:tcPr>
            <w:tcW w:w="652" w:type="dxa"/>
            <w:tcBorders>
              <w:top w:val="nil"/>
              <w:left w:val="nil"/>
              <w:bottom w:val="nil"/>
              <w:right w:val="single" w:sz="4" w:space="0" w:color="auto"/>
            </w:tcBorders>
            <w:shd w:val="clear" w:color="000000" w:fill="FFFFFF"/>
            <w:noWrap/>
            <w:vAlign w:val="bottom"/>
            <w:hideMark/>
          </w:tcPr>
          <w:p w14:paraId="6BF4704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B84CEE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1015B4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-0.14%</w:t>
            </w:r>
          </w:p>
        </w:tc>
        <w:tc>
          <w:tcPr>
            <w:tcW w:w="652" w:type="dxa"/>
            <w:tcBorders>
              <w:top w:val="nil"/>
              <w:left w:val="nil"/>
              <w:bottom w:val="nil"/>
              <w:right w:val="single" w:sz="4" w:space="0" w:color="auto"/>
            </w:tcBorders>
            <w:shd w:val="clear" w:color="000000" w:fill="FFFFFF"/>
            <w:noWrap/>
            <w:vAlign w:val="bottom"/>
            <w:hideMark/>
          </w:tcPr>
          <w:p w14:paraId="3C17FFA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0.13%</w:t>
            </w:r>
          </w:p>
        </w:tc>
        <w:tc>
          <w:tcPr>
            <w:tcW w:w="287" w:type="dxa"/>
            <w:tcBorders>
              <w:top w:val="nil"/>
              <w:left w:val="nil"/>
              <w:bottom w:val="nil"/>
              <w:right w:val="nil"/>
            </w:tcBorders>
            <w:shd w:val="clear" w:color="000000" w:fill="FFFFFF"/>
            <w:noWrap/>
            <w:vAlign w:val="bottom"/>
            <w:hideMark/>
          </w:tcPr>
          <w:p w14:paraId="7FB74E0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638803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592.39</w:t>
            </w:r>
          </w:p>
        </w:tc>
        <w:tc>
          <w:tcPr>
            <w:tcW w:w="356" w:type="dxa"/>
            <w:tcBorders>
              <w:top w:val="nil"/>
              <w:left w:val="nil"/>
              <w:bottom w:val="nil"/>
              <w:right w:val="single" w:sz="4" w:space="0" w:color="auto"/>
            </w:tcBorders>
            <w:shd w:val="clear" w:color="000000" w:fill="FFFFFF"/>
            <w:noWrap/>
            <w:vAlign w:val="bottom"/>
            <w:hideMark/>
          </w:tcPr>
          <w:p w14:paraId="309C720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-0.15%</w:t>
            </w:r>
          </w:p>
        </w:tc>
      </w:tr>
      <w:tr w:rsidR="0026563C" w:rsidRPr="0026563C" w14:paraId="15E57C45" w14:textId="77777777" w:rsidTr="0026563C">
        <w:trPr>
          <w:trHeight w:val="290"/>
        </w:trPr>
        <w:tc>
          <w:tcPr>
            <w:tcW w:w="108" w:type="dxa"/>
            <w:tcBorders>
              <w:top w:val="nil"/>
              <w:left w:val="nil"/>
              <w:bottom w:val="nil"/>
              <w:right w:val="nil"/>
            </w:tcBorders>
            <w:shd w:val="clear" w:color="000000" w:fill="FFFFFF"/>
            <w:noWrap/>
            <w:vAlign w:val="bottom"/>
            <w:hideMark/>
          </w:tcPr>
          <w:p w14:paraId="1FB74C5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5F9913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245718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27/09/2021</w:t>
            </w:r>
          </w:p>
        </w:tc>
        <w:tc>
          <w:tcPr>
            <w:tcW w:w="419" w:type="dxa"/>
            <w:tcBorders>
              <w:top w:val="nil"/>
              <w:left w:val="nil"/>
              <w:bottom w:val="nil"/>
              <w:right w:val="nil"/>
            </w:tcBorders>
            <w:shd w:val="clear" w:color="auto" w:fill="auto"/>
            <w:noWrap/>
            <w:vAlign w:val="bottom"/>
            <w:hideMark/>
          </w:tcPr>
          <w:p w14:paraId="1D2133D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262539.52</w:t>
            </w:r>
          </w:p>
        </w:tc>
        <w:tc>
          <w:tcPr>
            <w:tcW w:w="446" w:type="dxa"/>
            <w:tcBorders>
              <w:top w:val="nil"/>
              <w:left w:val="nil"/>
              <w:bottom w:val="nil"/>
              <w:right w:val="nil"/>
            </w:tcBorders>
            <w:shd w:val="clear" w:color="auto" w:fill="auto"/>
            <w:noWrap/>
            <w:vAlign w:val="bottom"/>
            <w:hideMark/>
          </w:tcPr>
          <w:p w14:paraId="1DCF8DB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3E7D471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71CA5A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510CCEC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289,154</w:t>
            </w:r>
          </w:p>
        </w:tc>
        <w:tc>
          <w:tcPr>
            <w:tcW w:w="456" w:type="dxa"/>
            <w:tcBorders>
              <w:top w:val="nil"/>
              <w:left w:val="nil"/>
              <w:bottom w:val="nil"/>
              <w:right w:val="nil"/>
            </w:tcBorders>
            <w:shd w:val="clear" w:color="000000" w:fill="FFFFFF"/>
            <w:noWrap/>
            <w:vAlign w:val="bottom"/>
            <w:hideMark/>
          </w:tcPr>
          <w:p w14:paraId="736504C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289,154</w:t>
            </w:r>
          </w:p>
        </w:tc>
        <w:tc>
          <w:tcPr>
            <w:tcW w:w="382" w:type="dxa"/>
            <w:tcBorders>
              <w:top w:val="nil"/>
              <w:left w:val="nil"/>
              <w:bottom w:val="nil"/>
              <w:right w:val="single" w:sz="4" w:space="0" w:color="auto"/>
            </w:tcBorders>
            <w:shd w:val="clear" w:color="000000" w:fill="FFFFFF"/>
            <w:noWrap/>
            <w:vAlign w:val="bottom"/>
            <w:hideMark/>
          </w:tcPr>
          <w:p w14:paraId="05751C6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0.04%</w:t>
            </w:r>
          </w:p>
        </w:tc>
        <w:tc>
          <w:tcPr>
            <w:tcW w:w="287" w:type="dxa"/>
            <w:tcBorders>
              <w:top w:val="nil"/>
              <w:left w:val="nil"/>
              <w:bottom w:val="nil"/>
              <w:right w:val="nil"/>
            </w:tcBorders>
            <w:shd w:val="clear" w:color="000000" w:fill="FFFFFF"/>
            <w:noWrap/>
            <w:vAlign w:val="bottom"/>
            <w:hideMark/>
          </w:tcPr>
          <w:p w14:paraId="78CED09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12412E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FF62C0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203783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A27728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66186B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289,154</w:t>
            </w:r>
          </w:p>
        </w:tc>
        <w:tc>
          <w:tcPr>
            <w:tcW w:w="456" w:type="dxa"/>
            <w:tcBorders>
              <w:top w:val="nil"/>
              <w:left w:val="nil"/>
              <w:bottom w:val="nil"/>
              <w:right w:val="nil"/>
            </w:tcBorders>
            <w:shd w:val="clear" w:color="000000" w:fill="FFFFFF"/>
            <w:noWrap/>
            <w:vAlign w:val="bottom"/>
            <w:hideMark/>
          </w:tcPr>
          <w:p w14:paraId="467B483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4443.11</w:t>
            </w:r>
          </w:p>
        </w:tc>
        <w:tc>
          <w:tcPr>
            <w:tcW w:w="652" w:type="dxa"/>
            <w:tcBorders>
              <w:top w:val="nil"/>
              <w:left w:val="nil"/>
              <w:bottom w:val="nil"/>
              <w:right w:val="single" w:sz="4" w:space="0" w:color="auto"/>
            </w:tcBorders>
            <w:shd w:val="clear" w:color="000000" w:fill="FFFFFF"/>
            <w:noWrap/>
            <w:vAlign w:val="bottom"/>
            <w:hideMark/>
          </w:tcPr>
          <w:p w14:paraId="028D74D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7C82B4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53228F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0.03%</w:t>
            </w:r>
          </w:p>
        </w:tc>
        <w:tc>
          <w:tcPr>
            <w:tcW w:w="652" w:type="dxa"/>
            <w:tcBorders>
              <w:top w:val="nil"/>
              <w:left w:val="nil"/>
              <w:bottom w:val="nil"/>
              <w:right w:val="single" w:sz="4" w:space="0" w:color="auto"/>
            </w:tcBorders>
            <w:shd w:val="clear" w:color="000000" w:fill="FFFFFF"/>
            <w:noWrap/>
            <w:vAlign w:val="bottom"/>
            <w:hideMark/>
          </w:tcPr>
          <w:p w14:paraId="1059EC6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-0.29%</w:t>
            </w:r>
          </w:p>
        </w:tc>
        <w:tc>
          <w:tcPr>
            <w:tcW w:w="287" w:type="dxa"/>
            <w:tcBorders>
              <w:top w:val="nil"/>
              <w:left w:val="nil"/>
              <w:bottom w:val="nil"/>
              <w:right w:val="nil"/>
            </w:tcBorders>
            <w:shd w:val="clear" w:color="000000" w:fill="FFFFFF"/>
            <w:noWrap/>
            <w:vAlign w:val="bottom"/>
            <w:hideMark/>
          </w:tcPr>
          <w:p w14:paraId="64CEF8D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32DCC0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592.64</w:t>
            </w:r>
          </w:p>
        </w:tc>
        <w:tc>
          <w:tcPr>
            <w:tcW w:w="356" w:type="dxa"/>
            <w:tcBorders>
              <w:top w:val="nil"/>
              <w:left w:val="nil"/>
              <w:bottom w:val="nil"/>
              <w:right w:val="single" w:sz="4" w:space="0" w:color="auto"/>
            </w:tcBorders>
            <w:shd w:val="clear" w:color="000000" w:fill="FFFFFF"/>
            <w:noWrap/>
            <w:vAlign w:val="bottom"/>
            <w:hideMark/>
          </w:tcPr>
          <w:p w14:paraId="3EF9F2D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0.04%</w:t>
            </w:r>
          </w:p>
        </w:tc>
      </w:tr>
      <w:tr w:rsidR="0026563C" w:rsidRPr="0026563C" w14:paraId="46D26272" w14:textId="77777777" w:rsidTr="0026563C">
        <w:trPr>
          <w:trHeight w:val="290"/>
        </w:trPr>
        <w:tc>
          <w:tcPr>
            <w:tcW w:w="108" w:type="dxa"/>
            <w:tcBorders>
              <w:top w:val="nil"/>
              <w:left w:val="nil"/>
              <w:bottom w:val="nil"/>
              <w:right w:val="nil"/>
            </w:tcBorders>
            <w:shd w:val="clear" w:color="000000" w:fill="FFFFFF"/>
            <w:noWrap/>
            <w:vAlign w:val="bottom"/>
            <w:hideMark/>
          </w:tcPr>
          <w:p w14:paraId="1FDD20F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146323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D005DC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28/09/2021</w:t>
            </w:r>
          </w:p>
        </w:tc>
        <w:tc>
          <w:tcPr>
            <w:tcW w:w="419" w:type="dxa"/>
            <w:tcBorders>
              <w:top w:val="nil"/>
              <w:left w:val="nil"/>
              <w:bottom w:val="nil"/>
              <w:right w:val="nil"/>
            </w:tcBorders>
            <w:shd w:val="clear" w:color="auto" w:fill="auto"/>
            <w:noWrap/>
            <w:vAlign w:val="bottom"/>
            <w:hideMark/>
          </w:tcPr>
          <w:p w14:paraId="121BD08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258645.55</w:t>
            </w:r>
          </w:p>
        </w:tc>
        <w:tc>
          <w:tcPr>
            <w:tcW w:w="446" w:type="dxa"/>
            <w:tcBorders>
              <w:top w:val="nil"/>
              <w:left w:val="nil"/>
              <w:bottom w:val="nil"/>
              <w:right w:val="nil"/>
            </w:tcBorders>
            <w:shd w:val="clear" w:color="auto" w:fill="auto"/>
            <w:noWrap/>
            <w:vAlign w:val="bottom"/>
            <w:hideMark/>
          </w:tcPr>
          <w:p w14:paraId="501A9F1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2855C7A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DD89E5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A3F5F8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285,260</w:t>
            </w:r>
          </w:p>
        </w:tc>
        <w:tc>
          <w:tcPr>
            <w:tcW w:w="456" w:type="dxa"/>
            <w:tcBorders>
              <w:top w:val="nil"/>
              <w:left w:val="nil"/>
              <w:bottom w:val="nil"/>
              <w:right w:val="nil"/>
            </w:tcBorders>
            <w:shd w:val="clear" w:color="000000" w:fill="FFFFFF"/>
            <w:noWrap/>
            <w:vAlign w:val="bottom"/>
            <w:hideMark/>
          </w:tcPr>
          <w:p w14:paraId="6C41661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285,260</w:t>
            </w:r>
          </w:p>
        </w:tc>
        <w:tc>
          <w:tcPr>
            <w:tcW w:w="382" w:type="dxa"/>
            <w:tcBorders>
              <w:top w:val="nil"/>
              <w:left w:val="nil"/>
              <w:bottom w:val="nil"/>
              <w:right w:val="single" w:sz="4" w:space="0" w:color="auto"/>
            </w:tcBorders>
            <w:shd w:val="clear" w:color="000000" w:fill="FFFFFF"/>
            <w:noWrap/>
            <w:vAlign w:val="bottom"/>
            <w:hideMark/>
          </w:tcPr>
          <w:p w14:paraId="23F626F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-1.36%</w:t>
            </w:r>
          </w:p>
        </w:tc>
        <w:tc>
          <w:tcPr>
            <w:tcW w:w="287" w:type="dxa"/>
            <w:tcBorders>
              <w:top w:val="nil"/>
              <w:left w:val="nil"/>
              <w:bottom w:val="nil"/>
              <w:right w:val="nil"/>
            </w:tcBorders>
            <w:shd w:val="clear" w:color="000000" w:fill="FFFFFF"/>
            <w:noWrap/>
            <w:vAlign w:val="bottom"/>
            <w:hideMark/>
          </w:tcPr>
          <w:p w14:paraId="3540DA5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4063AC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E0A2DC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78AEF5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80C40A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919507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285,260</w:t>
            </w:r>
          </w:p>
        </w:tc>
        <w:tc>
          <w:tcPr>
            <w:tcW w:w="456" w:type="dxa"/>
            <w:tcBorders>
              <w:top w:val="nil"/>
              <w:left w:val="nil"/>
              <w:bottom w:val="nil"/>
              <w:right w:val="nil"/>
            </w:tcBorders>
            <w:shd w:val="clear" w:color="000000" w:fill="FFFFFF"/>
            <w:noWrap/>
            <w:vAlign w:val="bottom"/>
            <w:hideMark/>
          </w:tcPr>
          <w:p w14:paraId="5B309A2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4352.63</w:t>
            </w:r>
          </w:p>
        </w:tc>
        <w:tc>
          <w:tcPr>
            <w:tcW w:w="652" w:type="dxa"/>
            <w:tcBorders>
              <w:top w:val="nil"/>
              <w:left w:val="nil"/>
              <w:bottom w:val="nil"/>
              <w:right w:val="single" w:sz="4" w:space="0" w:color="auto"/>
            </w:tcBorders>
            <w:shd w:val="clear" w:color="000000" w:fill="FFFFFF"/>
            <w:noWrap/>
            <w:vAlign w:val="bottom"/>
            <w:hideMark/>
          </w:tcPr>
          <w:p w14:paraId="7295C71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704AFA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9D366E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-1.36%</w:t>
            </w:r>
          </w:p>
        </w:tc>
        <w:tc>
          <w:tcPr>
            <w:tcW w:w="652" w:type="dxa"/>
            <w:tcBorders>
              <w:top w:val="nil"/>
              <w:left w:val="nil"/>
              <w:bottom w:val="nil"/>
              <w:right w:val="single" w:sz="4" w:space="0" w:color="auto"/>
            </w:tcBorders>
            <w:shd w:val="clear" w:color="000000" w:fill="FFFFFF"/>
            <w:noWrap/>
            <w:vAlign w:val="bottom"/>
            <w:hideMark/>
          </w:tcPr>
          <w:p w14:paraId="0E2029B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-2.05%</w:t>
            </w:r>
          </w:p>
        </w:tc>
        <w:tc>
          <w:tcPr>
            <w:tcW w:w="287" w:type="dxa"/>
            <w:tcBorders>
              <w:top w:val="nil"/>
              <w:left w:val="nil"/>
              <w:bottom w:val="nil"/>
              <w:right w:val="nil"/>
            </w:tcBorders>
            <w:shd w:val="clear" w:color="000000" w:fill="FFFFFF"/>
            <w:noWrap/>
            <w:vAlign w:val="bottom"/>
            <w:hideMark/>
          </w:tcPr>
          <w:p w14:paraId="02EC9A3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9E3D4F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583.85</w:t>
            </w:r>
          </w:p>
        </w:tc>
        <w:tc>
          <w:tcPr>
            <w:tcW w:w="356" w:type="dxa"/>
            <w:tcBorders>
              <w:top w:val="nil"/>
              <w:left w:val="nil"/>
              <w:bottom w:val="nil"/>
              <w:right w:val="single" w:sz="4" w:space="0" w:color="auto"/>
            </w:tcBorders>
            <w:shd w:val="clear" w:color="000000" w:fill="FFFFFF"/>
            <w:noWrap/>
            <w:vAlign w:val="bottom"/>
            <w:hideMark/>
          </w:tcPr>
          <w:p w14:paraId="446DE40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-1.49%</w:t>
            </w:r>
          </w:p>
        </w:tc>
      </w:tr>
      <w:tr w:rsidR="0026563C" w:rsidRPr="0026563C" w14:paraId="4B820F26" w14:textId="77777777" w:rsidTr="0026563C">
        <w:trPr>
          <w:trHeight w:val="290"/>
        </w:trPr>
        <w:tc>
          <w:tcPr>
            <w:tcW w:w="108" w:type="dxa"/>
            <w:tcBorders>
              <w:top w:val="nil"/>
              <w:left w:val="nil"/>
              <w:bottom w:val="nil"/>
              <w:right w:val="nil"/>
            </w:tcBorders>
            <w:shd w:val="clear" w:color="000000" w:fill="FFFFFF"/>
            <w:noWrap/>
            <w:vAlign w:val="bottom"/>
            <w:hideMark/>
          </w:tcPr>
          <w:p w14:paraId="1017913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32A069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E4B265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29/09/2021</w:t>
            </w:r>
          </w:p>
        </w:tc>
        <w:tc>
          <w:tcPr>
            <w:tcW w:w="419" w:type="dxa"/>
            <w:tcBorders>
              <w:top w:val="nil"/>
              <w:left w:val="nil"/>
              <w:bottom w:val="nil"/>
              <w:right w:val="nil"/>
            </w:tcBorders>
            <w:shd w:val="clear" w:color="auto" w:fill="auto"/>
            <w:noWrap/>
            <w:vAlign w:val="bottom"/>
            <w:hideMark/>
          </w:tcPr>
          <w:p w14:paraId="1409E77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265383.58</w:t>
            </w:r>
          </w:p>
        </w:tc>
        <w:tc>
          <w:tcPr>
            <w:tcW w:w="446" w:type="dxa"/>
            <w:tcBorders>
              <w:top w:val="nil"/>
              <w:left w:val="nil"/>
              <w:bottom w:val="nil"/>
              <w:right w:val="nil"/>
            </w:tcBorders>
            <w:shd w:val="clear" w:color="auto" w:fill="auto"/>
            <w:noWrap/>
            <w:vAlign w:val="bottom"/>
            <w:hideMark/>
          </w:tcPr>
          <w:p w14:paraId="5B0090B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3FBDE02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24D202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3D7EFF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291,998</w:t>
            </w:r>
          </w:p>
        </w:tc>
        <w:tc>
          <w:tcPr>
            <w:tcW w:w="456" w:type="dxa"/>
            <w:tcBorders>
              <w:top w:val="nil"/>
              <w:left w:val="nil"/>
              <w:bottom w:val="nil"/>
              <w:right w:val="nil"/>
            </w:tcBorders>
            <w:shd w:val="clear" w:color="000000" w:fill="FFFFFF"/>
            <w:noWrap/>
            <w:vAlign w:val="bottom"/>
            <w:hideMark/>
          </w:tcPr>
          <w:p w14:paraId="5E1D57D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291,998</w:t>
            </w:r>
          </w:p>
        </w:tc>
        <w:tc>
          <w:tcPr>
            <w:tcW w:w="382" w:type="dxa"/>
            <w:tcBorders>
              <w:top w:val="nil"/>
              <w:left w:val="nil"/>
              <w:bottom w:val="nil"/>
              <w:right w:val="single" w:sz="4" w:space="0" w:color="auto"/>
            </w:tcBorders>
            <w:shd w:val="clear" w:color="000000" w:fill="FFFFFF"/>
            <w:noWrap/>
            <w:vAlign w:val="bottom"/>
            <w:hideMark/>
          </w:tcPr>
          <w:p w14:paraId="26C03BD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2.33%</w:t>
            </w:r>
          </w:p>
        </w:tc>
        <w:tc>
          <w:tcPr>
            <w:tcW w:w="287" w:type="dxa"/>
            <w:tcBorders>
              <w:top w:val="nil"/>
              <w:left w:val="nil"/>
              <w:bottom w:val="nil"/>
              <w:right w:val="nil"/>
            </w:tcBorders>
            <w:shd w:val="clear" w:color="000000" w:fill="FFFFFF"/>
            <w:noWrap/>
            <w:vAlign w:val="bottom"/>
            <w:hideMark/>
          </w:tcPr>
          <w:p w14:paraId="37C43AF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E16CE5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BF81F0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8CA330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0140F7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CA35C5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291,998</w:t>
            </w:r>
          </w:p>
        </w:tc>
        <w:tc>
          <w:tcPr>
            <w:tcW w:w="456" w:type="dxa"/>
            <w:tcBorders>
              <w:top w:val="nil"/>
              <w:left w:val="nil"/>
              <w:bottom w:val="nil"/>
              <w:right w:val="nil"/>
            </w:tcBorders>
            <w:shd w:val="clear" w:color="000000" w:fill="FFFFFF"/>
            <w:noWrap/>
            <w:vAlign w:val="bottom"/>
            <w:hideMark/>
          </w:tcPr>
          <w:p w14:paraId="12197FD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4359.46</w:t>
            </w:r>
          </w:p>
        </w:tc>
        <w:tc>
          <w:tcPr>
            <w:tcW w:w="652" w:type="dxa"/>
            <w:tcBorders>
              <w:top w:val="nil"/>
              <w:left w:val="nil"/>
              <w:bottom w:val="nil"/>
              <w:right w:val="single" w:sz="4" w:space="0" w:color="auto"/>
            </w:tcBorders>
            <w:shd w:val="clear" w:color="000000" w:fill="FFFFFF"/>
            <w:noWrap/>
            <w:vAlign w:val="bottom"/>
            <w:hideMark/>
          </w:tcPr>
          <w:p w14:paraId="7749607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505E85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EAFB71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2.35%</w:t>
            </w:r>
          </w:p>
        </w:tc>
        <w:tc>
          <w:tcPr>
            <w:tcW w:w="652" w:type="dxa"/>
            <w:tcBorders>
              <w:top w:val="nil"/>
              <w:left w:val="nil"/>
              <w:bottom w:val="nil"/>
              <w:right w:val="single" w:sz="4" w:space="0" w:color="auto"/>
            </w:tcBorders>
            <w:shd w:val="clear" w:color="000000" w:fill="FFFFFF"/>
            <w:noWrap/>
            <w:vAlign w:val="bottom"/>
            <w:hideMark/>
          </w:tcPr>
          <w:p w14:paraId="1610950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0.15%</w:t>
            </w:r>
          </w:p>
        </w:tc>
        <w:tc>
          <w:tcPr>
            <w:tcW w:w="287" w:type="dxa"/>
            <w:tcBorders>
              <w:top w:val="nil"/>
              <w:left w:val="nil"/>
              <w:bottom w:val="nil"/>
              <w:right w:val="nil"/>
            </w:tcBorders>
            <w:shd w:val="clear" w:color="000000" w:fill="FFFFFF"/>
            <w:noWrap/>
            <w:vAlign w:val="bottom"/>
            <w:hideMark/>
          </w:tcPr>
          <w:p w14:paraId="1531D79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4281EC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599.06</w:t>
            </w:r>
          </w:p>
        </w:tc>
        <w:tc>
          <w:tcPr>
            <w:tcW w:w="356" w:type="dxa"/>
            <w:tcBorders>
              <w:top w:val="nil"/>
              <w:left w:val="nil"/>
              <w:bottom w:val="nil"/>
              <w:right w:val="single" w:sz="4" w:space="0" w:color="auto"/>
            </w:tcBorders>
            <w:shd w:val="clear" w:color="000000" w:fill="FFFFFF"/>
            <w:noWrap/>
            <w:vAlign w:val="bottom"/>
            <w:hideMark/>
          </w:tcPr>
          <w:p w14:paraId="0231CC9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2.57%</w:t>
            </w:r>
          </w:p>
        </w:tc>
      </w:tr>
      <w:tr w:rsidR="0026563C" w:rsidRPr="0026563C" w14:paraId="44E0C0BC" w14:textId="77777777" w:rsidTr="0026563C">
        <w:trPr>
          <w:trHeight w:val="290"/>
        </w:trPr>
        <w:tc>
          <w:tcPr>
            <w:tcW w:w="108" w:type="dxa"/>
            <w:tcBorders>
              <w:top w:val="nil"/>
              <w:left w:val="nil"/>
              <w:bottom w:val="nil"/>
              <w:right w:val="nil"/>
            </w:tcBorders>
            <w:shd w:val="clear" w:color="000000" w:fill="FFFFFF"/>
            <w:noWrap/>
            <w:vAlign w:val="bottom"/>
            <w:hideMark/>
          </w:tcPr>
          <w:p w14:paraId="578C064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31DA1B6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75AF69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30/09/2021</w:t>
            </w:r>
          </w:p>
        </w:tc>
        <w:tc>
          <w:tcPr>
            <w:tcW w:w="419" w:type="dxa"/>
            <w:tcBorders>
              <w:top w:val="nil"/>
              <w:left w:val="nil"/>
              <w:bottom w:val="nil"/>
              <w:right w:val="nil"/>
            </w:tcBorders>
            <w:shd w:val="clear" w:color="auto" w:fill="auto"/>
            <w:noWrap/>
            <w:vAlign w:val="bottom"/>
            <w:hideMark/>
          </w:tcPr>
          <w:p w14:paraId="17B20DF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270380.62</w:t>
            </w:r>
          </w:p>
        </w:tc>
        <w:tc>
          <w:tcPr>
            <w:tcW w:w="446" w:type="dxa"/>
            <w:tcBorders>
              <w:top w:val="nil"/>
              <w:left w:val="nil"/>
              <w:bottom w:val="nil"/>
              <w:right w:val="nil"/>
            </w:tcBorders>
            <w:shd w:val="clear" w:color="auto" w:fill="auto"/>
            <w:noWrap/>
            <w:vAlign w:val="bottom"/>
            <w:hideMark/>
          </w:tcPr>
          <w:p w14:paraId="24CD944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27425</w:t>
            </w:r>
          </w:p>
        </w:tc>
        <w:tc>
          <w:tcPr>
            <w:tcW w:w="536" w:type="dxa"/>
            <w:tcBorders>
              <w:top w:val="single" w:sz="4" w:space="0" w:color="auto"/>
              <w:left w:val="nil"/>
              <w:bottom w:val="nil"/>
              <w:right w:val="single" w:sz="4" w:space="0" w:color="auto"/>
            </w:tcBorders>
            <w:shd w:val="clear" w:color="000000" w:fill="FFFFFF"/>
            <w:noWrap/>
            <w:vAlign w:val="bottom"/>
            <w:hideMark/>
          </w:tcPr>
          <w:p w14:paraId="7DBECE7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C04C26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DA251A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296,995</w:t>
            </w:r>
          </w:p>
        </w:tc>
        <w:tc>
          <w:tcPr>
            <w:tcW w:w="456" w:type="dxa"/>
            <w:tcBorders>
              <w:top w:val="nil"/>
              <w:left w:val="nil"/>
              <w:bottom w:val="nil"/>
              <w:right w:val="nil"/>
            </w:tcBorders>
            <w:shd w:val="clear" w:color="000000" w:fill="FFFFFF"/>
            <w:noWrap/>
            <w:vAlign w:val="bottom"/>
            <w:hideMark/>
          </w:tcPr>
          <w:p w14:paraId="5723D0B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296,995</w:t>
            </w:r>
          </w:p>
        </w:tc>
        <w:tc>
          <w:tcPr>
            <w:tcW w:w="382" w:type="dxa"/>
            <w:tcBorders>
              <w:top w:val="nil"/>
              <w:left w:val="nil"/>
              <w:bottom w:val="nil"/>
              <w:right w:val="single" w:sz="4" w:space="0" w:color="auto"/>
            </w:tcBorders>
            <w:shd w:val="clear" w:color="000000" w:fill="FFFFFF"/>
            <w:noWrap/>
            <w:vAlign w:val="bottom"/>
            <w:hideMark/>
          </w:tcPr>
          <w:p w14:paraId="140A839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1.70%</w:t>
            </w:r>
          </w:p>
        </w:tc>
        <w:tc>
          <w:tcPr>
            <w:tcW w:w="287" w:type="dxa"/>
            <w:tcBorders>
              <w:top w:val="nil"/>
              <w:left w:val="nil"/>
              <w:bottom w:val="nil"/>
              <w:right w:val="nil"/>
            </w:tcBorders>
            <w:shd w:val="clear" w:color="000000" w:fill="FFFFFF"/>
            <w:noWrap/>
            <w:vAlign w:val="bottom"/>
            <w:hideMark/>
          </w:tcPr>
          <w:p w14:paraId="7267683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416B5F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64F9B6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670A5E2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3CA781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596E3BE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296,995</w:t>
            </w:r>
          </w:p>
        </w:tc>
        <w:tc>
          <w:tcPr>
            <w:tcW w:w="456" w:type="dxa"/>
            <w:tcBorders>
              <w:top w:val="nil"/>
              <w:left w:val="nil"/>
              <w:bottom w:val="nil"/>
              <w:right w:val="nil"/>
            </w:tcBorders>
            <w:shd w:val="clear" w:color="000000" w:fill="FFFFFF"/>
            <w:noWrap/>
            <w:vAlign w:val="bottom"/>
            <w:hideMark/>
          </w:tcPr>
          <w:p w14:paraId="74FE2C6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4307.54</w:t>
            </w:r>
          </w:p>
        </w:tc>
        <w:tc>
          <w:tcPr>
            <w:tcW w:w="652" w:type="dxa"/>
            <w:tcBorders>
              <w:top w:val="nil"/>
              <w:left w:val="nil"/>
              <w:bottom w:val="nil"/>
              <w:right w:val="single" w:sz="4" w:space="0" w:color="auto"/>
            </w:tcBorders>
            <w:shd w:val="clear" w:color="000000" w:fill="FFFFFF"/>
            <w:noWrap/>
            <w:vAlign w:val="bottom"/>
            <w:hideMark/>
          </w:tcPr>
          <w:p w14:paraId="55FA001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2E29E0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AD4DE9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1.70%</w:t>
            </w:r>
          </w:p>
        </w:tc>
        <w:tc>
          <w:tcPr>
            <w:tcW w:w="652" w:type="dxa"/>
            <w:tcBorders>
              <w:top w:val="nil"/>
              <w:left w:val="nil"/>
              <w:bottom w:val="nil"/>
              <w:right w:val="single" w:sz="4" w:space="0" w:color="auto"/>
            </w:tcBorders>
            <w:shd w:val="clear" w:color="000000" w:fill="FFFFFF"/>
            <w:noWrap/>
            <w:vAlign w:val="bottom"/>
            <w:hideMark/>
          </w:tcPr>
          <w:p w14:paraId="536CFAE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-1.20%</w:t>
            </w:r>
          </w:p>
        </w:tc>
        <w:tc>
          <w:tcPr>
            <w:tcW w:w="287" w:type="dxa"/>
            <w:tcBorders>
              <w:top w:val="nil"/>
              <w:left w:val="nil"/>
              <w:bottom w:val="nil"/>
              <w:right w:val="nil"/>
            </w:tcBorders>
            <w:shd w:val="clear" w:color="000000" w:fill="FFFFFF"/>
            <w:noWrap/>
            <w:vAlign w:val="bottom"/>
            <w:hideMark/>
          </w:tcPr>
          <w:p w14:paraId="16E1A5D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9A3041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610.34</w:t>
            </w:r>
          </w:p>
        </w:tc>
        <w:tc>
          <w:tcPr>
            <w:tcW w:w="356" w:type="dxa"/>
            <w:tcBorders>
              <w:top w:val="nil"/>
              <w:left w:val="nil"/>
              <w:bottom w:val="nil"/>
              <w:right w:val="single" w:sz="4" w:space="0" w:color="auto"/>
            </w:tcBorders>
            <w:shd w:val="clear" w:color="000000" w:fill="FFFFFF"/>
            <w:noWrap/>
            <w:vAlign w:val="bottom"/>
            <w:hideMark/>
          </w:tcPr>
          <w:p w14:paraId="2DE1A76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1.87%</w:t>
            </w:r>
          </w:p>
        </w:tc>
      </w:tr>
      <w:tr w:rsidR="0026563C" w:rsidRPr="0026563C" w14:paraId="375E8262" w14:textId="77777777" w:rsidTr="0026563C">
        <w:trPr>
          <w:trHeight w:val="290"/>
        </w:trPr>
        <w:tc>
          <w:tcPr>
            <w:tcW w:w="108" w:type="dxa"/>
            <w:tcBorders>
              <w:top w:val="nil"/>
              <w:left w:val="nil"/>
              <w:bottom w:val="nil"/>
              <w:right w:val="nil"/>
            </w:tcBorders>
            <w:shd w:val="clear" w:color="000000" w:fill="FFFFFF"/>
            <w:noWrap/>
            <w:vAlign w:val="bottom"/>
            <w:hideMark/>
          </w:tcPr>
          <w:p w14:paraId="7D4ED8B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4DCDE5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8498A6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01/10/2021</w:t>
            </w:r>
          </w:p>
        </w:tc>
        <w:tc>
          <w:tcPr>
            <w:tcW w:w="419" w:type="dxa"/>
            <w:tcBorders>
              <w:top w:val="nil"/>
              <w:left w:val="nil"/>
              <w:bottom w:val="nil"/>
              <w:right w:val="nil"/>
            </w:tcBorders>
            <w:shd w:val="clear" w:color="auto" w:fill="auto"/>
            <w:noWrap/>
            <w:vAlign w:val="bottom"/>
            <w:hideMark/>
          </w:tcPr>
          <w:p w14:paraId="784EE44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272238.6</w:t>
            </w:r>
          </w:p>
        </w:tc>
        <w:tc>
          <w:tcPr>
            <w:tcW w:w="446" w:type="dxa"/>
            <w:tcBorders>
              <w:top w:val="nil"/>
              <w:left w:val="nil"/>
              <w:bottom w:val="nil"/>
              <w:right w:val="nil"/>
            </w:tcBorders>
            <w:shd w:val="clear" w:color="auto" w:fill="auto"/>
            <w:noWrap/>
            <w:vAlign w:val="bottom"/>
            <w:hideMark/>
          </w:tcPr>
          <w:p w14:paraId="05999D9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713E88A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70E869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534DAFE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300,124</w:t>
            </w:r>
          </w:p>
        </w:tc>
        <w:tc>
          <w:tcPr>
            <w:tcW w:w="456" w:type="dxa"/>
            <w:tcBorders>
              <w:top w:val="nil"/>
              <w:left w:val="nil"/>
              <w:bottom w:val="nil"/>
              <w:right w:val="nil"/>
            </w:tcBorders>
            <w:shd w:val="clear" w:color="000000" w:fill="FFFFFF"/>
            <w:noWrap/>
            <w:vAlign w:val="bottom"/>
            <w:hideMark/>
          </w:tcPr>
          <w:p w14:paraId="666256C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300,124</w:t>
            </w:r>
          </w:p>
        </w:tc>
        <w:tc>
          <w:tcPr>
            <w:tcW w:w="382" w:type="dxa"/>
            <w:tcBorders>
              <w:top w:val="nil"/>
              <w:left w:val="nil"/>
              <w:bottom w:val="nil"/>
              <w:right w:val="single" w:sz="4" w:space="0" w:color="auto"/>
            </w:tcBorders>
            <w:shd w:val="clear" w:color="000000" w:fill="FFFFFF"/>
            <w:noWrap/>
            <w:vAlign w:val="bottom"/>
            <w:hideMark/>
          </w:tcPr>
          <w:p w14:paraId="65A922E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1.05%</w:t>
            </w:r>
          </w:p>
        </w:tc>
        <w:tc>
          <w:tcPr>
            <w:tcW w:w="287" w:type="dxa"/>
            <w:tcBorders>
              <w:top w:val="nil"/>
              <w:left w:val="nil"/>
              <w:bottom w:val="nil"/>
              <w:right w:val="nil"/>
            </w:tcBorders>
            <w:shd w:val="clear" w:color="000000" w:fill="FFFFFF"/>
            <w:noWrap/>
            <w:vAlign w:val="bottom"/>
            <w:hideMark/>
          </w:tcPr>
          <w:p w14:paraId="24AC103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7F6FF3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9A90C9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555A8C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23951B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C005E0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300,124</w:t>
            </w:r>
          </w:p>
        </w:tc>
        <w:tc>
          <w:tcPr>
            <w:tcW w:w="456" w:type="dxa"/>
            <w:tcBorders>
              <w:top w:val="nil"/>
              <w:left w:val="nil"/>
              <w:bottom w:val="nil"/>
              <w:right w:val="nil"/>
            </w:tcBorders>
            <w:shd w:val="clear" w:color="000000" w:fill="FFFFFF"/>
            <w:noWrap/>
            <w:vAlign w:val="bottom"/>
            <w:hideMark/>
          </w:tcPr>
          <w:p w14:paraId="6524F5A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4357.05</w:t>
            </w:r>
          </w:p>
        </w:tc>
        <w:tc>
          <w:tcPr>
            <w:tcW w:w="652" w:type="dxa"/>
            <w:tcBorders>
              <w:top w:val="nil"/>
              <w:left w:val="nil"/>
              <w:bottom w:val="nil"/>
              <w:right w:val="single" w:sz="4" w:space="0" w:color="auto"/>
            </w:tcBorders>
            <w:shd w:val="clear" w:color="000000" w:fill="FFFFFF"/>
            <w:noWrap/>
            <w:vAlign w:val="bottom"/>
            <w:hideMark/>
          </w:tcPr>
          <w:p w14:paraId="55F041C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D179D9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E06B70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1.04%</w:t>
            </w:r>
          </w:p>
        </w:tc>
        <w:tc>
          <w:tcPr>
            <w:tcW w:w="652" w:type="dxa"/>
            <w:tcBorders>
              <w:top w:val="nil"/>
              <w:left w:val="nil"/>
              <w:bottom w:val="nil"/>
              <w:right w:val="single" w:sz="4" w:space="0" w:color="auto"/>
            </w:tcBorders>
            <w:shd w:val="clear" w:color="000000" w:fill="FFFFFF"/>
            <w:noWrap/>
            <w:vAlign w:val="bottom"/>
            <w:hideMark/>
          </w:tcPr>
          <w:p w14:paraId="32A942E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1.14%</w:t>
            </w:r>
          </w:p>
        </w:tc>
        <w:tc>
          <w:tcPr>
            <w:tcW w:w="287" w:type="dxa"/>
            <w:tcBorders>
              <w:top w:val="nil"/>
              <w:left w:val="nil"/>
              <w:bottom w:val="nil"/>
              <w:right w:val="nil"/>
            </w:tcBorders>
            <w:shd w:val="clear" w:color="000000" w:fill="FFFFFF"/>
            <w:noWrap/>
            <w:vAlign w:val="bottom"/>
            <w:hideMark/>
          </w:tcPr>
          <w:p w14:paraId="2278F90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5F567B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613.15</w:t>
            </w:r>
          </w:p>
        </w:tc>
        <w:tc>
          <w:tcPr>
            <w:tcW w:w="356" w:type="dxa"/>
            <w:tcBorders>
              <w:top w:val="nil"/>
              <w:left w:val="nil"/>
              <w:bottom w:val="nil"/>
              <w:right w:val="single" w:sz="4" w:space="0" w:color="auto"/>
            </w:tcBorders>
            <w:shd w:val="clear" w:color="000000" w:fill="FFFFFF"/>
            <w:noWrap/>
            <w:vAlign w:val="bottom"/>
            <w:hideMark/>
          </w:tcPr>
          <w:p w14:paraId="0298B4D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0.46%</w:t>
            </w:r>
          </w:p>
        </w:tc>
      </w:tr>
      <w:tr w:rsidR="0026563C" w:rsidRPr="0026563C" w14:paraId="60DFF751" w14:textId="77777777" w:rsidTr="0026563C">
        <w:trPr>
          <w:trHeight w:val="290"/>
        </w:trPr>
        <w:tc>
          <w:tcPr>
            <w:tcW w:w="108" w:type="dxa"/>
            <w:tcBorders>
              <w:top w:val="nil"/>
              <w:left w:val="nil"/>
              <w:bottom w:val="nil"/>
              <w:right w:val="nil"/>
            </w:tcBorders>
            <w:shd w:val="clear" w:color="000000" w:fill="FFFFFF"/>
            <w:noWrap/>
            <w:vAlign w:val="bottom"/>
            <w:hideMark/>
          </w:tcPr>
          <w:p w14:paraId="3FBCC11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74992B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C8F134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04/10/2021</w:t>
            </w:r>
          </w:p>
        </w:tc>
        <w:tc>
          <w:tcPr>
            <w:tcW w:w="419" w:type="dxa"/>
            <w:tcBorders>
              <w:top w:val="nil"/>
              <w:left w:val="nil"/>
              <w:bottom w:val="nil"/>
              <w:right w:val="nil"/>
            </w:tcBorders>
            <w:shd w:val="clear" w:color="auto" w:fill="auto"/>
            <w:noWrap/>
            <w:vAlign w:val="bottom"/>
            <w:hideMark/>
          </w:tcPr>
          <w:p w14:paraId="47E39AF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267887.4</w:t>
            </w:r>
          </w:p>
        </w:tc>
        <w:tc>
          <w:tcPr>
            <w:tcW w:w="446" w:type="dxa"/>
            <w:tcBorders>
              <w:top w:val="nil"/>
              <w:left w:val="nil"/>
              <w:bottom w:val="nil"/>
              <w:right w:val="nil"/>
            </w:tcBorders>
            <w:shd w:val="clear" w:color="auto" w:fill="auto"/>
            <w:noWrap/>
            <w:vAlign w:val="bottom"/>
            <w:hideMark/>
          </w:tcPr>
          <w:p w14:paraId="01BC6EC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34F20CC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44E1E5C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938AA7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295,773</w:t>
            </w:r>
          </w:p>
        </w:tc>
        <w:tc>
          <w:tcPr>
            <w:tcW w:w="456" w:type="dxa"/>
            <w:tcBorders>
              <w:top w:val="nil"/>
              <w:left w:val="nil"/>
              <w:bottom w:val="nil"/>
              <w:right w:val="nil"/>
            </w:tcBorders>
            <w:shd w:val="clear" w:color="000000" w:fill="FFFFFF"/>
            <w:noWrap/>
            <w:vAlign w:val="bottom"/>
            <w:hideMark/>
          </w:tcPr>
          <w:p w14:paraId="7DF10A7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295,773</w:t>
            </w:r>
          </w:p>
        </w:tc>
        <w:tc>
          <w:tcPr>
            <w:tcW w:w="382" w:type="dxa"/>
            <w:tcBorders>
              <w:top w:val="nil"/>
              <w:left w:val="nil"/>
              <w:bottom w:val="nil"/>
              <w:right w:val="single" w:sz="4" w:space="0" w:color="auto"/>
            </w:tcBorders>
            <w:shd w:val="clear" w:color="000000" w:fill="FFFFFF"/>
            <w:noWrap/>
            <w:vAlign w:val="bottom"/>
            <w:hideMark/>
          </w:tcPr>
          <w:p w14:paraId="232AA87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-1.46%</w:t>
            </w:r>
          </w:p>
        </w:tc>
        <w:tc>
          <w:tcPr>
            <w:tcW w:w="287" w:type="dxa"/>
            <w:tcBorders>
              <w:top w:val="nil"/>
              <w:left w:val="nil"/>
              <w:bottom w:val="nil"/>
              <w:right w:val="nil"/>
            </w:tcBorders>
            <w:shd w:val="clear" w:color="000000" w:fill="FFFFFF"/>
            <w:noWrap/>
            <w:vAlign w:val="bottom"/>
            <w:hideMark/>
          </w:tcPr>
          <w:p w14:paraId="368E544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D43AFE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8BF629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6137285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C1406B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751BA1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295,773</w:t>
            </w:r>
          </w:p>
        </w:tc>
        <w:tc>
          <w:tcPr>
            <w:tcW w:w="456" w:type="dxa"/>
            <w:tcBorders>
              <w:top w:val="nil"/>
              <w:left w:val="nil"/>
              <w:bottom w:val="nil"/>
              <w:right w:val="nil"/>
            </w:tcBorders>
            <w:shd w:val="clear" w:color="000000" w:fill="FFFFFF"/>
            <w:noWrap/>
            <w:vAlign w:val="bottom"/>
            <w:hideMark/>
          </w:tcPr>
          <w:p w14:paraId="255E20D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4300.46</w:t>
            </w:r>
          </w:p>
        </w:tc>
        <w:tc>
          <w:tcPr>
            <w:tcW w:w="652" w:type="dxa"/>
            <w:tcBorders>
              <w:top w:val="nil"/>
              <w:left w:val="nil"/>
              <w:bottom w:val="nil"/>
              <w:right w:val="single" w:sz="4" w:space="0" w:color="auto"/>
            </w:tcBorders>
            <w:shd w:val="clear" w:color="000000" w:fill="FFFFFF"/>
            <w:noWrap/>
            <w:vAlign w:val="bottom"/>
            <w:hideMark/>
          </w:tcPr>
          <w:p w14:paraId="271E88F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979095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367ABB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-1.46%</w:t>
            </w:r>
          </w:p>
        </w:tc>
        <w:tc>
          <w:tcPr>
            <w:tcW w:w="652" w:type="dxa"/>
            <w:tcBorders>
              <w:top w:val="nil"/>
              <w:left w:val="nil"/>
              <w:bottom w:val="nil"/>
              <w:right w:val="single" w:sz="4" w:space="0" w:color="auto"/>
            </w:tcBorders>
            <w:shd w:val="clear" w:color="000000" w:fill="FFFFFF"/>
            <w:noWrap/>
            <w:vAlign w:val="bottom"/>
            <w:hideMark/>
          </w:tcPr>
          <w:p w14:paraId="0B32666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-1.31%</w:t>
            </w:r>
          </w:p>
        </w:tc>
        <w:tc>
          <w:tcPr>
            <w:tcW w:w="287" w:type="dxa"/>
            <w:tcBorders>
              <w:top w:val="nil"/>
              <w:left w:val="nil"/>
              <w:bottom w:val="nil"/>
              <w:right w:val="nil"/>
            </w:tcBorders>
            <w:shd w:val="clear" w:color="000000" w:fill="FFFFFF"/>
            <w:noWrap/>
            <w:vAlign w:val="bottom"/>
            <w:hideMark/>
          </w:tcPr>
          <w:p w14:paraId="278FC46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16F743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603.35</w:t>
            </w:r>
          </w:p>
        </w:tc>
        <w:tc>
          <w:tcPr>
            <w:tcW w:w="356" w:type="dxa"/>
            <w:tcBorders>
              <w:top w:val="nil"/>
              <w:left w:val="nil"/>
              <w:bottom w:val="nil"/>
              <w:right w:val="single" w:sz="4" w:space="0" w:color="auto"/>
            </w:tcBorders>
            <w:shd w:val="clear" w:color="000000" w:fill="FFFFFF"/>
            <w:noWrap/>
            <w:vAlign w:val="bottom"/>
            <w:hideMark/>
          </w:tcPr>
          <w:p w14:paraId="3BCA746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-1.61%</w:t>
            </w:r>
          </w:p>
        </w:tc>
      </w:tr>
      <w:tr w:rsidR="0026563C" w:rsidRPr="0026563C" w14:paraId="3F456962" w14:textId="77777777" w:rsidTr="0026563C">
        <w:trPr>
          <w:trHeight w:val="290"/>
        </w:trPr>
        <w:tc>
          <w:tcPr>
            <w:tcW w:w="108" w:type="dxa"/>
            <w:tcBorders>
              <w:top w:val="nil"/>
              <w:left w:val="nil"/>
              <w:bottom w:val="nil"/>
              <w:right w:val="nil"/>
            </w:tcBorders>
            <w:shd w:val="clear" w:color="000000" w:fill="FFFFFF"/>
            <w:noWrap/>
            <w:vAlign w:val="bottom"/>
            <w:hideMark/>
          </w:tcPr>
          <w:p w14:paraId="0B1FDA3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002FFC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E1BCEB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05/10/2021</w:t>
            </w:r>
          </w:p>
        </w:tc>
        <w:tc>
          <w:tcPr>
            <w:tcW w:w="419" w:type="dxa"/>
            <w:tcBorders>
              <w:top w:val="nil"/>
              <w:left w:val="nil"/>
              <w:bottom w:val="nil"/>
              <w:right w:val="nil"/>
            </w:tcBorders>
            <w:shd w:val="clear" w:color="auto" w:fill="auto"/>
            <w:noWrap/>
            <w:vAlign w:val="bottom"/>
            <w:hideMark/>
          </w:tcPr>
          <w:p w14:paraId="3BD6E0C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281855.64</w:t>
            </w:r>
          </w:p>
        </w:tc>
        <w:tc>
          <w:tcPr>
            <w:tcW w:w="446" w:type="dxa"/>
            <w:tcBorders>
              <w:top w:val="nil"/>
              <w:left w:val="nil"/>
              <w:bottom w:val="nil"/>
              <w:right w:val="nil"/>
            </w:tcBorders>
            <w:shd w:val="clear" w:color="auto" w:fill="auto"/>
            <w:noWrap/>
            <w:vAlign w:val="bottom"/>
            <w:hideMark/>
          </w:tcPr>
          <w:p w14:paraId="3D7A347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143AC07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CF5B6B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970955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309,741</w:t>
            </w:r>
          </w:p>
        </w:tc>
        <w:tc>
          <w:tcPr>
            <w:tcW w:w="456" w:type="dxa"/>
            <w:tcBorders>
              <w:top w:val="nil"/>
              <w:left w:val="nil"/>
              <w:bottom w:val="nil"/>
              <w:right w:val="nil"/>
            </w:tcBorders>
            <w:shd w:val="clear" w:color="000000" w:fill="FFFFFF"/>
            <w:noWrap/>
            <w:vAlign w:val="bottom"/>
            <w:hideMark/>
          </w:tcPr>
          <w:p w14:paraId="1F1E80F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309,741</w:t>
            </w:r>
          </w:p>
        </w:tc>
        <w:tc>
          <w:tcPr>
            <w:tcW w:w="382" w:type="dxa"/>
            <w:tcBorders>
              <w:top w:val="nil"/>
              <w:left w:val="nil"/>
              <w:bottom w:val="nil"/>
              <w:right w:val="single" w:sz="4" w:space="0" w:color="auto"/>
            </w:tcBorders>
            <w:shd w:val="clear" w:color="000000" w:fill="FFFFFF"/>
            <w:noWrap/>
            <w:vAlign w:val="bottom"/>
            <w:hideMark/>
          </w:tcPr>
          <w:p w14:paraId="7046C42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4.61%</w:t>
            </w:r>
          </w:p>
        </w:tc>
        <w:tc>
          <w:tcPr>
            <w:tcW w:w="287" w:type="dxa"/>
            <w:tcBorders>
              <w:top w:val="nil"/>
              <w:left w:val="nil"/>
              <w:bottom w:val="nil"/>
              <w:right w:val="nil"/>
            </w:tcBorders>
            <w:shd w:val="clear" w:color="000000" w:fill="FFFFFF"/>
            <w:noWrap/>
            <w:vAlign w:val="bottom"/>
            <w:hideMark/>
          </w:tcPr>
          <w:p w14:paraId="65DFAAA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0A312E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B18E4E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51292F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49BE84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C2B365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309,741</w:t>
            </w:r>
          </w:p>
        </w:tc>
        <w:tc>
          <w:tcPr>
            <w:tcW w:w="456" w:type="dxa"/>
            <w:tcBorders>
              <w:top w:val="nil"/>
              <w:left w:val="nil"/>
              <w:bottom w:val="nil"/>
              <w:right w:val="nil"/>
            </w:tcBorders>
            <w:shd w:val="clear" w:color="000000" w:fill="FFFFFF"/>
            <w:noWrap/>
            <w:vAlign w:val="bottom"/>
            <w:hideMark/>
          </w:tcPr>
          <w:p w14:paraId="20CFE70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4345.72</w:t>
            </w:r>
          </w:p>
        </w:tc>
        <w:tc>
          <w:tcPr>
            <w:tcW w:w="652" w:type="dxa"/>
            <w:tcBorders>
              <w:top w:val="nil"/>
              <w:left w:val="nil"/>
              <w:bottom w:val="nil"/>
              <w:right w:val="single" w:sz="4" w:space="0" w:color="auto"/>
            </w:tcBorders>
            <w:shd w:val="clear" w:color="000000" w:fill="FFFFFF"/>
            <w:noWrap/>
            <w:vAlign w:val="bottom"/>
            <w:hideMark/>
          </w:tcPr>
          <w:p w14:paraId="62DE6EC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A4C987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781F4B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4.71%</w:t>
            </w:r>
          </w:p>
        </w:tc>
        <w:tc>
          <w:tcPr>
            <w:tcW w:w="652" w:type="dxa"/>
            <w:tcBorders>
              <w:top w:val="nil"/>
              <w:left w:val="nil"/>
              <w:bottom w:val="nil"/>
              <w:right w:val="single" w:sz="4" w:space="0" w:color="auto"/>
            </w:tcBorders>
            <w:shd w:val="clear" w:color="000000" w:fill="FFFFFF"/>
            <w:noWrap/>
            <w:vAlign w:val="bottom"/>
            <w:hideMark/>
          </w:tcPr>
          <w:p w14:paraId="0F9597A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1.04%</w:t>
            </w:r>
          </w:p>
        </w:tc>
        <w:tc>
          <w:tcPr>
            <w:tcW w:w="287" w:type="dxa"/>
            <w:tcBorders>
              <w:top w:val="nil"/>
              <w:left w:val="nil"/>
              <w:bottom w:val="nil"/>
              <w:right w:val="nil"/>
            </w:tcBorders>
            <w:shd w:val="clear" w:color="000000" w:fill="FFFFFF"/>
            <w:noWrap/>
            <w:vAlign w:val="bottom"/>
            <w:hideMark/>
          </w:tcPr>
          <w:p w14:paraId="78E88C1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C53D3D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634.81</w:t>
            </w:r>
          </w:p>
        </w:tc>
        <w:tc>
          <w:tcPr>
            <w:tcW w:w="356" w:type="dxa"/>
            <w:tcBorders>
              <w:top w:val="nil"/>
              <w:left w:val="nil"/>
              <w:bottom w:val="nil"/>
              <w:right w:val="single" w:sz="4" w:space="0" w:color="auto"/>
            </w:tcBorders>
            <w:shd w:val="clear" w:color="000000" w:fill="FFFFFF"/>
            <w:noWrap/>
            <w:vAlign w:val="bottom"/>
            <w:hideMark/>
          </w:tcPr>
          <w:p w14:paraId="06F34FB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5.08%</w:t>
            </w:r>
          </w:p>
        </w:tc>
      </w:tr>
      <w:tr w:rsidR="0026563C" w:rsidRPr="0026563C" w14:paraId="0AAABFC1" w14:textId="77777777" w:rsidTr="0026563C">
        <w:trPr>
          <w:trHeight w:val="290"/>
        </w:trPr>
        <w:tc>
          <w:tcPr>
            <w:tcW w:w="108" w:type="dxa"/>
            <w:tcBorders>
              <w:top w:val="nil"/>
              <w:left w:val="nil"/>
              <w:bottom w:val="nil"/>
              <w:right w:val="nil"/>
            </w:tcBorders>
            <w:shd w:val="clear" w:color="000000" w:fill="FFFFFF"/>
            <w:noWrap/>
            <w:vAlign w:val="bottom"/>
            <w:hideMark/>
          </w:tcPr>
          <w:p w14:paraId="64E8A8E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CA4404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544354B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06/10/2021</w:t>
            </w:r>
          </w:p>
        </w:tc>
        <w:tc>
          <w:tcPr>
            <w:tcW w:w="419" w:type="dxa"/>
            <w:tcBorders>
              <w:top w:val="nil"/>
              <w:left w:val="nil"/>
              <w:bottom w:val="nil"/>
              <w:right w:val="nil"/>
            </w:tcBorders>
            <w:shd w:val="clear" w:color="auto" w:fill="auto"/>
            <w:noWrap/>
            <w:vAlign w:val="bottom"/>
            <w:hideMark/>
          </w:tcPr>
          <w:p w14:paraId="3614BCC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283760.4</w:t>
            </w:r>
          </w:p>
        </w:tc>
        <w:tc>
          <w:tcPr>
            <w:tcW w:w="446" w:type="dxa"/>
            <w:tcBorders>
              <w:top w:val="nil"/>
              <w:left w:val="nil"/>
              <w:bottom w:val="nil"/>
              <w:right w:val="nil"/>
            </w:tcBorders>
            <w:shd w:val="clear" w:color="auto" w:fill="auto"/>
            <w:noWrap/>
            <w:vAlign w:val="bottom"/>
            <w:hideMark/>
          </w:tcPr>
          <w:p w14:paraId="549BEEA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7D1F188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CFD55D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DD35F7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311,646</w:t>
            </w:r>
          </w:p>
        </w:tc>
        <w:tc>
          <w:tcPr>
            <w:tcW w:w="456" w:type="dxa"/>
            <w:tcBorders>
              <w:top w:val="nil"/>
              <w:left w:val="nil"/>
              <w:bottom w:val="nil"/>
              <w:right w:val="nil"/>
            </w:tcBorders>
            <w:shd w:val="clear" w:color="000000" w:fill="FFFFFF"/>
            <w:noWrap/>
            <w:vAlign w:val="bottom"/>
            <w:hideMark/>
          </w:tcPr>
          <w:p w14:paraId="0101445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311,646</w:t>
            </w:r>
          </w:p>
        </w:tc>
        <w:tc>
          <w:tcPr>
            <w:tcW w:w="382" w:type="dxa"/>
            <w:tcBorders>
              <w:top w:val="nil"/>
              <w:left w:val="nil"/>
              <w:bottom w:val="nil"/>
              <w:right w:val="single" w:sz="4" w:space="0" w:color="auto"/>
            </w:tcBorders>
            <w:shd w:val="clear" w:color="000000" w:fill="FFFFFF"/>
            <w:noWrap/>
            <w:vAlign w:val="bottom"/>
            <w:hideMark/>
          </w:tcPr>
          <w:p w14:paraId="28A6E89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0.61%</w:t>
            </w:r>
          </w:p>
        </w:tc>
        <w:tc>
          <w:tcPr>
            <w:tcW w:w="287" w:type="dxa"/>
            <w:tcBorders>
              <w:top w:val="nil"/>
              <w:left w:val="nil"/>
              <w:bottom w:val="nil"/>
              <w:right w:val="nil"/>
            </w:tcBorders>
            <w:shd w:val="clear" w:color="000000" w:fill="FFFFFF"/>
            <w:noWrap/>
            <w:vAlign w:val="bottom"/>
            <w:hideMark/>
          </w:tcPr>
          <w:p w14:paraId="2634AFE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E4E3E1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AB043B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722BFB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B21891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095781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311,646</w:t>
            </w:r>
          </w:p>
        </w:tc>
        <w:tc>
          <w:tcPr>
            <w:tcW w:w="456" w:type="dxa"/>
            <w:tcBorders>
              <w:top w:val="nil"/>
              <w:left w:val="nil"/>
              <w:bottom w:val="nil"/>
              <w:right w:val="nil"/>
            </w:tcBorders>
            <w:shd w:val="clear" w:color="000000" w:fill="FFFFFF"/>
            <w:noWrap/>
            <w:vAlign w:val="bottom"/>
            <w:hideMark/>
          </w:tcPr>
          <w:p w14:paraId="312C2B4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4363.55</w:t>
            </w:r>
          </w:p>
        </w:tc>
        <w:tc>
          <w:tcPr>
            <w:tcW w:w="652" w:type="dxa"/>
            <w:tcBorders>
              <w:top w:val="nil"/>
              <w:left w:val="nil"/>
              <w:bottom w:val="nil"/>
              <w:right w:val="single" w:sz="4" w:space="0" w:color="auto"/>
            </w:tcBorders>
            <w:shd w:val="clear" w:color="000000" w:fill="FFFFFF"/>
            <w:noWrap/>
            <w:vAlign w:val="bottom"/>
            <w:hideMark/>
          </w:tcPr>
          <w:p w14:paraId="0684E31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308A7D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E1BF60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0.60%</w:t>
            </w:r>
          </w:p>
        </w:tc>
        <w:tc>
          <w:tcPr>
            <w:tcW w:w="652" w:type="dxa"/>
            <w:tcBorders>
              <w:top w:val="nil"/>
              <w:left w:val="nil"/>
              <w:bottom w:val="nil"/>
              <w:right w:val="single" w:sz="4" w:space="0" w:color="auto"/>
            </w:tcBorders>
            <w:shd w:val="clear" w:color="000000" w:fill="FFFFFF"/>
            <w:noWrap/>
            <w:vAlign w:val="bottom"/>
            <w:hideMark/>
          </w:tcPr>
          <w:p w14:paraId="41BABF0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0.40%</w:t>
            </w:r>
          </w:p>
        </w:tc>
        <w:tc>
          <w:tcPr>
            <w:tcW w:w="287" w:type="dxa"/>
            <w:tcBorders>
              <w:top w:val="nil"/>
              <w:left w:val="nil"/>
              <w:bottom w:val="nil"/>
              <w:right w:val="nil"/>
            </w:tcBorders>
            <w:shd w:val="clear" w:color="000000" w:fill="FFFFFF"/>
            <w:noWrap/>
            <w:vAlign w:val="bottom"/>
            <w:hideMark/>
          </w:tcPr>
          <w:p w14:paraId="343FC19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CF1B6D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639.10</w:t>
            </w:r>
          </w:p>
        </w:tc>
        <w:tc>
          <w:tcPr>
            <w:tcW w:w="356" w:type="dxa"/>
            <w:tcBorders>
              <w:top w:val="nil"/>
              <w:left w:val="nil"/>
              <w:bottom w:val="nil"/>
              <w:right w:val="single" w:sz="4" w:space="0" w:color="auto"/>
            </w:tcBorders>
            <w:shd w:val="clear" w:color="000000" w:fill="FFFFFF"/>
            <w:noWrap/>
            <w:vAlign w:val="bottom"/>
            <w:hideMark/>
          </w:tcPr>
          <w:p w14:paraId="2FFFFD7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0.67%</w:t>
            </w:r>
          </w:p>
        </w:tc>
      </w:tr>
      <w:tr w:rsidR="0026563C" w:rsidRPr="0026563C" w14:paraId="794B03FA" w14:textId="77777777" w:rsidTr="0026563C">
        <w:trPr>
          <w:trHeight w:val="290"/>
        </w:trPr>
        <w:tc>
          <w:tcPr>
            <w:tcW w:w="108" w:type="dxa"/>
            <w:tcBorders>
              <w:top w:val="nil"/>
              <w:left w:val="nil"/>
              <w:bottom w:val="nil"/>
              <w:right w:val="nil"/>
            </w:tcBorders>
            <w:shd w:val="clear" w:color="000000" w:fill="FFFFFF"/>
            <w:noWrap/>
            <w:vAlign w:val="bottom"/>
            <w:hideMark/>
          </w:tcPr>
          <w:p w14:paraId="538B119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92E12A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78ECA9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07/10/2021</w:t>
            </w:r>
          </w:p>
        </w:tc>
        <w:tc>
          <w:tcPr>
            <w:tcW w:w="419" w:type="dxa"/>
            <w:tcBorders>
              <w:top w:val="nil"/>
              <w:left w:val="nil"/>
              <w:bottom w:val="nil"/>
              <w:right w:val="nil"/>
            </w:tcBorders>
            <w:shd w:val="clear" w:color="auto" w:fill="auto"/>
            <w:noWrap/>
            <w:vAlign w:val="bottom"/>
            <w:hideMark/>
          </w:tcPr>
          <w:p w14:paraId="5BFDE91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280541.4</w:t>
            </w:r>
          </w:p>
        </w:tc>
        <w:tc>
          <w:tcPr>
            <w:tcW w:w="446" w:type="dxa"/>
            <w:tcBorders>
              <w:top w:val="nil"/>
              <w:left w:val="nil"/>
              <w:bottom w:val="nil"/>
              <w:right w:val="nil"/>
            </w:tcBorders>
            <w:shd w:val="clear" w:color="auto" w:fill="auto"/>
            <w:noWrap/>
            <w:vAlign w:val="bottom"/>
            <w:hideMark/>
          </w:tcPr>
          <w:p w14:paraId="36E46EC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747A841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B2A17E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8E3157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308,427</w:t>
            </w:r>
          </w:p>
        </w:tc>
        <w:tc>
          <w:tcPr>
            <w:tcW w:w="456" w:type="dxa"/>
            <w:tcBorders>
              <w:top w:val="nil"/>
              <w:left w:val="nil"/>
              <w:bottom w:val="nil"/>
              <w:right w:val="nil"/>
            </w:tcBorders>
            <w:shd w:val="clear" w:color="000000" w:fill="FFFFFF"/>
            <w:noWrap/>
            <w:vAlign w:val="bottom"/>
            <w:hideMark/>
          </w:tcPr>
          <w:p w14:paraId="7ABC34D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308,427</w:t>
            </w:r>
          </w:p>
        </w:tc>
        <w:tc>
          <w:tcPr>
            <w:tcW w:w="382" w:type="dxa"/>
            <w:tcBorders>
              <w:top w:val="nil"/>
              <w:left w:val="nil"/>
              <w:bottom w:val="nil"/>
              <w:right w:val="single" w:sz="4" w:space="0" w:color="auto"/>
            </w:tcBorders>
            <w:shd w:val="clear" w:color="000000" w:fill="FFFFFF"/>
            <w:noWrap/>
            <w:vAlign w:val="bottom"/>
            <w:hideMark/>
          </w:tcPr>
          <w:p w14:paraId="2143696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-1.04%</w:t>
            </w:r>
          </w:p>
        </w:tc>
        <w:tc>
          <w:tcPr>
            <w:tcW w:w="287" w:type="dxa"/>
            <w:tcBorders>
              <w:top w:val="nil"/>
              <w:left w:val="nil"/>
              <w:bottom w:val="nil"/>
              <w:right w:val="nil"/>
            </w:tcBorders>
            <w:shd w:val="clear" w:color="000000" w:fill="FFFFFF"/>
            <w:noWrap/>
            <w:vAlign w:val="bottom"/>
            <w:hideMark/>
          </w:tcPr>
          <w:p w14:paraId="322E894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E5536D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626C6D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8A6873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79EE8E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65ACE1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308,427</w:t>
            </w:r>
          </w:p>
        </w:tc>
        <w:tc>
          <w:tcPr>
            <w:tcW w:w="456" w:type="dxa"/>
            <w:tcBorders>
              <w:top w:val="nil"/>
              <w:left w:val="nil"/>
              <w:bottom w:val="nil"/>
              <w:right w:val="nil"/>
            </w:tcBorders>
            <w:shd w:val="clear" w:color="000000" w:fill="FFFFFF"/>
            <w:noWrap/>
            <w:vAlign w:val="bottom"/>
            <w:hideMark/>
          </w:tcPr>
          <w:p w14:paraId="34A1748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4399.76</w:t>
            </w:r>
          </w:p>
        </w:tc>
        <w:tc>
          <w:tcPr>
            <w:tcW w:w="652" w:type="dxa"/>
            <w:tcBorders>
              <w:top w:val="nil"/>
              <w:left w:val="nil"/>
              <w:bottom w:val="nil"/>
              <w:right w:val="single" w:sz="4" w:space="0" w:color="auto"/>
            </w:tcBorders>
            <w:shd w:val="clear" w:color="000000" w:fill="FFFFFF"/>
            <w:noWrap/>
            <w:vAlign w:val="bottom"/>
            <w:hideMark/>
          </w:tcPr>
          <w:p w14:paraId="3100BBB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42DE5F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FDC456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-1.04%</w:t>
            </w:r>
          </w:p>
        </w:tc>
        <w:tc>
          <w:tcPr>
            <w:tcW w:w="652" w:type="dxa"/>
            <w:tcBorders>
              <w:top w:val="nil"/>
              <w:left w:val="nil"/>
              <w:bottom w:val="nil"/>
              <w:right w:val="single" w:sz="4" w:space="0" w:color="auto"/>
            </w:tcBorders>
            <w:shd w:val="clear" w:color="000000" w:fill="FFFFFF"/>
            <w:noWrap/>
            <w:vAlign w:val="bottom"/>
            <w:hideMark/>
          </w:tcPr>
          <w:p w14:paraId="705FEA0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0.82%</w:t>
            </w:r>
          </w:p>
        </w:tc>
        <w:tc>
          <w:tcPr>
            <w:tcW w:w="287" w:type="dxa"/>
            <w:tcBorders>
              <w:top w:val="nil"/>
              <w:left w:val="nil"/>
              <w:bottom w:val="nil"/>
              <w:right w:val="nil"/>
            </w:tcBorders>
            <w:shd w:val="clear" w:color="000000" w:fill="FFFFFF"/>
            <w:noWrap/>
            <w:vAlign w:val="bottom"/>
            <w:hideMark/>
          </w:tcPr>
          <w:p w14:paraId="2AA28FA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96CA8B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631.85</w:t>
            </w:r>
          </w:p>
        </w:tc>
        <w:tc>
          <w:tcPr>
            <w:tcW w:w="356" w:type="dxa"/>
            <w:tcBorders>
              <w:top w:val="nil"/>
              <w:left w:val="nil"/>
              <w:bottom w:val="nil"/>
              <w:right w:val="single" w:sz="4" w:space="0" w:color="auto"/>
            </w:tcBorders>
            <w:shd w:val="clear" w:color="000000" w:fill="FFFFFF"/>
            <w:noWrap/>
            <w:vAlign w:val="bottom"/>
            <w:hideMark/>
          </w:tcPr>
          <w:p w14:paraId="189077A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-1.14%</w:t>
            </w:r>
          </w:p>
        </w:tc>
      </w:tr>
      <w:tr w:rsidR="0026563C" w:rsidRPr="0026563C" w14:paraId="0D03D617" w14:textId="77777777" w:rsidTr="0026563C">
        <w:trPr>
          <w:trHeight w:val="290"/>
        </w:trPr>
        <w:tc>
          <w:tcPr>
            <w:tcW w:w="108" w:type="dxa"/>
            <w:tcBorders>
              <w:top w:val="nil"/>
              <w:left w:val="nil"/>
              <w:bottom w:val="nil"/>
              <w:right w:val="nil"/>
            </w:tcBorders>
            <w:shd w:val="clear" w:color="000000" w:fill="FFFFFF"/>
            <w:noWrap/>
            <w:vAlign w:val="bottom"/>
            <w:hideMark/>
          </w:tcPr>
          <w:p w14:paraId="4DE4848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2BC3E4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AADF57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03/11/2021</w:t>
            </w:r>
          </w:p>
        </w:tc>
        <w:tc>
          <w:tcPr>
            <w:tcW w:w="419" w:type="dxa"/>
            <w:tcBorders>
              <w:top w:val="nil"/>
              <w:left w:val="nil"/>
              <w:bottom w:val="nil"/>
              <w:right w:val="nil"/>
            </w:tcBorders>
            <w:shd w:val="clear" w:color="auto" w:fill="auto"/>
            <w:noWrap/>
            <w:vAlign w:val="bottom"/>
            <w:hideMark/>
          </w:tcPr>
          <w:p w14:paraId="1EAEE7F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280901.04</w:t>
            </w:r>
          </w:p>
        </w:tc>
        <w:tc>
          <w:tcPr>
            <w:tcW w:w="446" w:type="dxa"/>
            <w:tcBorders>
              <w:top w:val="nil"/>
              <w:left w:val="nil"/>
              <w:bottom w:val="nil"/>
              <w:right w:val="nil"/>
            </w:tcBorders>
            <w:shd w:val="clear" w:color="auto" w:fill="auto"/>
            <w:noWrap/>
            <w:vAlign w:val="bottom"/>
            <w:hideMark/>
          </w:tcPr>
          <w:p w14:paraId="3705D3B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7598A77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C5C733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1BCE4D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308,787</w:t>
            </w:r>
          </w:p>
        </w:tc>
        <w:tc>
          <w:tcPr>
            <w:tcW w:w="456" w:type="dxa"/>
            <w:tcBorders>
              <w:top w:val="nil"/>
              <w:left w:val="nil"/>
              <w:bottom w:val="nil"/>
              <w:right w:val="nil"/>
            </w:tcBorders>
            <w:shd w:val="clear" w:color="000000" w:fill="FFFFFF"/>
            <w:noWrap/>
            <w:vAlign w:val="bottom"/>
            <w:hideMark/>
          </w:tcPr>
          <w:p w14:paraId="46A2E5B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308,787</w:t>
            </w:r>
          </w:p>
        </w:tc>
        <w:tc>
          <w:tcPr>
            <w:tcW w:w="382" w:type="dxa"/>
            <w:tcBorders>
              <w:top w:val="nil"/>
              <w:left w:val="nil"/>
              <w:bottom w:val="nil"/>
              <w:right w:val="single" w:sz="4" w:space="0" w:color="auto"/>
            </w:tcBorders>
            <w:shd w:val="clear" w:color="000000" w:fill="FFFFFF"/>
            <w:noWrap/>
            <w:vAlign w:val="bottom"/>
            <w:hideMark/>
          </w:tcPr>
          <w:p w14:paraId="725280E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0.12%</w:t>
            </w:r>
          </w:p>
        </w:tc>
        <w:tc>
          <w:tcPr>
            <w:tcW w:w="287" w:type="dxa"/>
            <w:tcBorders>
              <w:top w:val="nil"/>
              <w:left w:val="nil"/>
              <w:bottom w:val="nil"/>
              <w:right w:val="nil"/>
            </w:tcBorders>
            <w:shd w:val="clear" w:color="000000" w:fill="FFFFFF"/>
            <w:noWrap/>
            <w:vAlign w:val="bottom"/>
            <w:hideMark/>
          </w:tcPr>
          <w:p w14:paraId="622736D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56ECC2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69B31B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ACFE84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50E52E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18FCF8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308,787</w:t>
            </w:r>
          </w:p>
        </w:tc>
        <w:tc>
          <w:tcPr>
            <w:tcW w:w="456" w:type="dxa"/>
            <w:tcBorders>
              <w:top w:val="nil"/>
              <w:left w:val="nil"/>
              <w:bottom w:val="nil"/>
              <w:right w:val="nil"/>
            </w:tcBorders>
            <w:shd w:val="clear" w:color="000000" w:fill="FFFFFF"/>
            <w:noWrap/>
            <w:vAlign w:val="bottom"/>
            <w:hideMark/>
          </w:tcPr>
          <w:p w14:paraId="05190C7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4391.36</w:t>
            </w:r>
          </w:p>
        </w:tc>
        <w:tc>
          <w:tcPr>
            <w:tcW w:w="652" w:type="dxa"/>
            <w:tcBorders>
              <w:top w:val="nil"/>
              <w:left w:val="nil"/>
              <w:bottom w:val="nil"/>
              <w:right w:val="single" w:sz="4" w:space="0" w:color="auto"/>
            </w:tcBorders>
            <w:shd w:val="clear" w:color="000000" w:fill="FFFFFF"/>
            <w:noWrap/>
            <w:vAlign w:val="bottom"/>
            <w:hideMark/>
          </w:tcPr>
          <w:p w14:paraId="2D00015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43FDF8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16ED05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0.10%</w:t>
            </w:r>
          </w:p>
        </w:tc>
        <w:tc>
          <w:tcPr>
            <w:tcW w:w="652" w:type="dxa"/>
            <w:tcBorders>
              <w:top w:val="nil"/>
              <w:left w:val="nil"/>
              <w:bottom w:val="nil"/>
              <w:right w:val="single" w:sz="4" w:space="0" w:color="auto"/>
            </w:tcBorders>
            <w:shd w:val="clear" w:color="000000" w:fill="FFFFFF"/>
            <w:noWrap/>
            <w:vAlign w:val="bottom"/>
            <w:hideMark/>
          </w:tcPr>
          <w:p w14:paraId="233C565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-0.20%</w:t>
            </w:r>
          </w:p>
        </w:tc>
        <w:tc>
          <w:tcPr>
            <w:tcW w:w="287" w:type="dxa"/>
            <w:tcBorders>
              <w:top w:val="nil"/>
              <w:left w:val="nil"/>
              <w:bottom w:val="nil"/>
              <w:right w:val="nil"/>
            </w:tcBorders>
            <w:shd w:val="clear" w:color="000000" w:fill="FFFFFF"/>
            <w:noWrap/>
            <w:vAlign w:val="bottom"/>
            <w:hideMark/>
          </w:tcPr>
          <w:p w14:paraId="5CC8A67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8A7D85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632.66</w:t>
            </w:r>
          </w:p>
        </w:tc>
        <w:tc>
          <w:tcPr>
            <w:tcW w:w="356" w:type="dxa"/>
            <w:tcBorders>
              <w:top w:val="nil"/>
              <w:left w:val="nil"/>
              <w:bottom w:val="nil"/>
              <w:right w:val="single" w:sz="4" w:space="0" w:color="auto"/>
            </w:tcBorders>
            <w:shd w:val="clear" w:color="000000" w:fill="FFFFFF"/>
            <w:noWrap/>
            <w:vAlign w:val="bottom"/>
            <w:hideMark/>
          </w:tcPr>
          <w:p w14:paraId="7A2232C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0.13%</w:t>
            </w:r>
          </w:p>
        </w:tc>
      </w:tr>
      <w:tr w:rsidR="0026563C" w:rsidRPr="0026563C" w14:paraId="327F8908" w14:textId="77777777" w:rsidTr="0026563C">
        <w:trPr>
          <w:trHeight w:val="290"/>
        </w:trPr>
        <w:tc>
          <w:tcPr>
            <w:tcW w:w="108" w:type="dxa"/>
            <w:tcBorders>
              <w:top w:val="nil"/>
              <w:left w:val="nil"/>
              <w:bottom w:val="nil"/>
              <w:right w:val="nil"/>
            </w:tcBorders>
            <w:shd w:val="clear" w:color="000000" w:fill="FFFFFF"/>
            <w:noWrap/>
            <w:vAlign w:val="bottom"/>
            <w:hideMark/>
          </w:tcPr>
          <w:p w14:paraId="6738EE5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E1BA1F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552098C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04/11/2021</w:t>
            </w:r>
          </w:p>
        </w:tc>
        <w:tc>
          <w:tcPr>
            <w:tcW w:w="419" w:type="dxa"/>
            <w:tcBorders>
              <w:top w:val="nil"/>
              <w:left w:val="nil"/>
              <w:bottom w:val="nil"/>
              <w:right w:val="nil"/>
            </w:tcBorders>
            <w:shd w:val="clear" w:color="auto" w:fill="auto"/>
            <w:noWrap/>
            <w:vAlign w:val="bottom"/>
            <w:hideMark/>
          </w:tcPr>
          <w:p w14:paraId="5E92F32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278405.76</w:t>
            </w:r>
          </w:p>
        </w:tc>
        <w:tc>
          <w:tcPr>
            <w:tcW w:w="446" w:type="dxa"/>
            <w:tcBorders>
              <w:top w:val="nil"/>
              <w:left w:val="nil"/>
              <w:bottom w:val="nil"/>
              <w:right w:val="nil"/>
            </w:tcBorders>
            <w:shd w:val="clear" w:color="auto" w:fill="auto"/>
            <w:noWrap/>
            <w:vAlign w:val="bottom"/>
            <w:hideMark/>
          </w:tcPr>
          <w:p w14:paraId="4686CA40"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3C09E41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2806DA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3FC2A1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306,292</w:t>
            </w:r>
          </w:p>
        </w:tc>
        <w:tc>
          <w:tcPr>
            <w:tcW w:w="456" w:type="dxa"/>
            <w:tcBorders>
              <w:top w:val="nil"/>
              <w:left w:val="nil"/>
              <w:bottom w:val="nil"/>
              <w:right w:val="nil"/>
            </w:tcBorders>
            <w:shd w:val="clear" w:color="000000" w:fill="FFFFFF"/>
            <w:noWrap/>
            <w:vAlign w:val="bottom"/>
            <w:hideMark/>
          </w:tcPr>
          <w:p w14:paraId="2BE8711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306,292</w:t>
            </w:r>
          </w:p>
        </w:tc>
        <w:tc>
          <w:tcPr>
            <w:tcW w:w="382" w:type="dxa"/>
            <w:tcBorders>
              <w:top w:val="nil"/>
              <w:left w:val="nil"/>
              <w:bottom w:val="nil"/>
              <w:right w:val="single" w:sz="4" w:space="0" w:color="auto"/>
            </w:tcBorders>
            <w:shd w:val="clear" w:color="000000" w:fill="FFFFFF"/>
            <w:noWrap/>
            <w:vAlign w:val="bottom"/>
            <w:hideMark/>
          </w:tcPr>
          <w:p w14:paraId="0F46DE5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-0.81%</w:t>
            </w:r>
          </w:p>
        </w:tc>
        <w:tc>
          <w:tcPr>
            <w:tcW w:w="287" w:type="dxa"/>
            <w:tcBorders>
              <w:top w:val="nil"/>
              <w:left w:val="nil"/>
              <w:bottom w:val="nil"/>
              <w:right w:val="nil"/>
            </w:tcBorders>
            <w:shd w:val="clear" w:color="000000" w:fill="FFFFFF"/>
            <w:noWrap/>
            <w:vAlign w:val="bottom"/>
            <w:hideMark/>
          </w:tcPr>
          <w:p w14:paraId="2CCB78E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4EB227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B953D0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753895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AC9A1B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544E60D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306,292</w:t>
            </w:r>
          </w:p>
        </w:tc>
        <w:tc>
          <w:tcPr>
            <w:tcW w:w="456" w:type="dxa"/>
            <w:tcBorders>
              <w:top w:val="nil"/>
              <w:left w:val="nil"/>
              <w:bottom w:val="nil"/>
              <w:right w:val="nil"/>
            </w:tcBorders>
            <w:shd w:val="clear" w:color="000000" w:fill="FFFFFF"/>
            <w:noWrap/>
            <w:vAlign w:val="bottom"/>
            <w:hideMark/>
          </w:tcPr>
          <w:p w14:paraId="5DE522B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4361.19</w:t>
            </w:r>
          </w:p>
        </w:tc>
        <w:tc>
          <w:tcPr>
            <w:tcW w:w="652" w:type="dxa"/>
            <w:tcBorders>
              <w:top w:val="nil"/>
              <w:left w:val="nil"/>
              <w:bottom w:val="nil"/>
              <w:right w:val="single" w:sz="4" w:space="0" w:color="auto"/>
            </w:tcBorders>
            <w:shd w:val="clear" w:color="000000" w:fill="FFFFFF"/>
            <w:noWrap/>
            <w:vAlign w:val="bottom"/>
            <w:hideMark/>
          </w:tcPr>
          <w:p w14:paraId="3A70C84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3C1104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09B747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-0.82%</w:t>
            </w:r>
          </w:p>
        </w:tc>
        <w:tc>
          <w:tcPr>
            <w:tcW w:w="652" w:type="dxa"/>
            <w:tcBorders>
              <w:top w:val="nil"/>
              <w:left w:val="nil"/>
              <w:bottom w:val="nil"/>
              <w:right w:val="single" w:sz="4" w:space="0" w:color="auto"/>
            </w:tcBorders>
            <w:shd w:val="clear" w:color="000000" w:fill="FFFFFF"/>
            <w:noWrap/>
            <w:vAlign w:val="bottom"/>
            <w:hideMark/>
          </w:tcPr>
          <w:p w14:paraId="16D034A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-0.70%</w:t>
            </w:r>
          </w:p>
        </w:tc>
        <w:tc>
          <w:tcPr>
            <w:tcW w:w="287" w:type="dxa"/>
            <w:tcBorders>
              <w:top w:val="nil"/>
              <w:left w:val="nil"/>
              <w:bottom w:val="nil"/>
              <w:right w:val="nil"/>
            </w:tcBorders>
            <w:shd w:val="clear" w:color="000000" w:fill="FFFFFF"/>
            <w:noWrap/>
            <w:vAlign w:val="bottom"/>
            <w:hideMark/>
          </w:tcPr>
          <w:p w14:paraId="4C7FC2E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C64FD8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627.04</w:t>
            </w:r>
          </w:p>
        </w:tc>
        <w:tc>
          <w:tcPr>
            <w:tcW w:w="356" w:type="dxa"/>
            <w:tcBorders>
              <w:top w:val="nil"/>
              <w:left w:val="nil"/>
              <w:bottom w:val="nil"/>
              <w:right w:val="single" w:sz="4" w:space="0" w:color="auto"/>
            </w:tcBorders>
            <w:shd w:val="clear" w:color="000000" w:fill="FFFFFF"/>
            <w:noWrap/>
            <w:vAlign w:val="bottom"/>
            <w:hideMark/>
          </w:tcPr>
          <w:p w14:paraId="295EBCD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-0.89%</w:t>
            </w:r>
          </w:p>
        </w:tc>
      </w:tr>
      <w:tr w:rsidR="0026563C" w:rsidRPr="0026563C" w14:paraId="722A2569" w14:textId="77777777" w:rsidTr="0026563C">
        <w:trPr>
          <w:trHeight w:val="290"/>
        </w:trPr>
        <w:tc>
          <w:tcPr>
            <w:tcW w:w="108" w:type="dxa"/>
            <w:tcBorders>
              <w:top w:val="nil"/>
              <w:left w:val="nil"/>
              <w:bottom w:val="nil"/>
              <w:right w:val="nil"/>
            </w:tcBorders>
            <w:shd w:val="clear" w:color="000000" w:fill="FFFFFF"/>
            <w:noWrap/>
            <w:vAlign w:val="bottom"/>
            <w:hideMark/>
          </w:tcPr>
          <w:p w14:paraId="61B8B43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5E6D10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2ED45E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05/11/2021</w:t>
            </w:r>
          </w:p>
        </w:tc>
        <w:tc>
          <w:tcPr>
            <w:tcW w:w="419" w:type="dxa"/>
            <w:tcBorders>
              <w:top w:val="nil"/>
              <w:left w:val="nil"/>
              <w:bottom w:val="nil"/>
              <w:right w:val="nil"/>
            </w:tcBorders>
            <w:shd w:val="clear" w:color="auto" w:fill="auto"/>
            <w:noWrap/>
            <w:vAlign w:val="bottom"/>
            <w:hideMark/>
          </w:tcPr>
          <w:p w14:paraId="63A01C70"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277473.36</w:t>
            </w:r>
          </w:p>
        </w:tc>
        <w:tc>
          <w:tcPr>
            <w:tcW w:w="446" w:type="dxa"/>
            <w:tcBorders>
              <w:top w:val="nil"/>
              <w:left w:val="nil"/>
              <w:bottom w:val="nil"/>
              <w:right w:val="nil"/>
            </w:tcBorders>
            <w:shd w:val="clear" w:color="auto" w:fill="auto"/>
            <w:noWrap/>
            <w:vAlign w:val="bottom"/>
            <w:hideMark/>
          </w:tcPr>
          <w:p w14:paraId="106FED4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30ED84B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3086F5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5A42BC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305,359</w:t>
            </w:r>
          </w:p>
        </w:tc>
        <w:tc>
          <w:tcPr>
            <w:tcW w:w="456" w:type="dxa"/>
            <w:tcBorders>
              <w:top w:val="nil"/>
              <w:left w:val="nil"/>
              <w:bottom w:val="nil"/>
              <w:right w:val="nil"/>
            </w:tcBorders>
            <w:shd w:val="clear" w:color="000000" w:fill="FFFFFF"/>
            <w:noWrap/>
            <w:vAlign w:val="bottom"/>
            <w:hideMark/>
          </w:tcPr>
          <w:p w14:paraId="5631577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305,359</w:t>
            </w:r>
          </w:p>
        </w:tc>
        <w:tc>
          <w:tcPr>
            <w:tcW w:w="382" w:type="dxa"/>
            <w:tcBorders>
              <w:top w:val="nil"/>
              <w:left w:val="nil"/>
              <w:bottom w:val="nil"/>
              <w:right w:val="single" w:sz="4" w:space="0" w:color="auto"/>
            </w:tcBorders>
            <w:shd w:val="clear" w:color="000000" w:fill="FFFFFF"/>
            <w:noWrap/>
            <w:vAlign w:val="bottom"/>
            <w:hideMark/>
          </w:tcPr>
          <w:p w14:paraId="3DF4B9E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-0.30%</w:t>
            </w:r>
          </w:p>
        </w:tc>
        <w:tc>
          <w:tcPr>
            <w:tcW w:w="287" w:type="dxa"/>
            <w:tcBorders>
              <w:top w:val="nil"/>
              <w:left w:val="nil"/>
              <w:bottom w:val="nil"/>
              <w:right w:val="nil"/>
            </w:tcBorders>
            <w:shd w:val="clear" w:color="000000" w:fill="FFFFFF"/>
            <w:noWrap/>
            <w:vAlign w:val="bottom"/>
            <w:hideMark/>
          </w:tcPr>
          <w:p w14:paraId="708CDF0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755295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920F7E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0D3435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3CA519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53A80B0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305,359</w:t>
            </w:r>
          </w:p>
        </w:tc>
        <w:tc>
          <w:tcPr>
            <w:tcW w:w="456" w:type="dxa"/>
            <w:tcBorders>
              <w:top w:val="nil"/>
              <w:left w:val="nil"/>
              <w:bottom w:val="nil"/>
              <w:right w:val="nil"/>
            </w:tcBorders>
            <w:shd w:val="clear" w:color="000000" w:fill="FFFFFF"/>
            <w:noWrap/>
            <w:vAlign w:val="bottom"/>
            <w:hideMark/>
          </w:tcPr>
          <w:p w14:paraId="70BC063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4350.64</w:t>
            </w:r>
          </w:p>
        </w:tc>
        <w:tc>
          <w:tcPr>
            <w:tcW w:w="652" w:type="dxa"/>
            <w:tcBorders>
              <w:top w:val="nil"/>
              <w:left w:val="nil"/>
              <w:bottom w:val="nil"/>
              <w:right w:val="single" w:sz="4" w:space="0" w:color="auto"/>
            </w:tcBorders>
            <w:shd w:val="clear" w:color="000000" w:fill="FFFFFF"/>
            <w:noWrap/>
            <w:vAlign w:val="bottom"/>
            <w:hideMark/>
          </w:tcPr>
          <w:p w14:paraId="7846B9A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C4C2CE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1647F6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-0.32%</w:t>
            </w:r>
          </w:p>
        </w:tc>
        <w:tc>
          <w:tcPr>
            <w:tcW w:w="652" w:type="dxa"/>
            <w:tcBorders>
              <w:top w:val="nil"/>
              <w:left w:val="nil"/>
              <w:bottom w:val="nil"/>
              <w:right w:val="single" w:sz="4" w:space="0" w:color="auto"/>
            </w:tcBorders>
            <w:shd w:val="clear" w:color="000000" w:fill="FFFFFF"/>
            <w:noWrap/>
            <w:vAlign w:val="bottom"/>
            <w:hideMark/>
          </w:tcPr>
          <w:p w14:paraId="27785D3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-0.25%</w:t>
            </w:r>
          </w:p>
        </w:tc>
        <w:tc>
          <w:tcPr>
            <w:tcW w:w="287" w:type="dxa"/>
            <w:tcBorders>
              <w:top w:val="nil"/>
              <w:left w:val="nil"/>
              <w:bottom w:val="nil"/>
              <w:right w:val="nil"/>
            </w:tcBorders>
            <w:shd w:val="clear" w:color="000000" w:fill="FFFFFF"/>
            <w:noWrap/>
            <w:vAlign w:val="bottom"/>
            <w:hideMark/>
          </w:tcPr>
          <w:p w14:paraId="4F9C2BA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54322A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624.94</w:t>
            </w:r>
          </w:p>
        </w:tc>
        <w:tc>
          <w:tcPr>
            <w:tcW w:w="356" w:type="dxa"/>
            <w:tcBorders>
              <w:top w:val="nil"/>
              <w:left w:val="nil"/>
              <w:bottom w:val="nil"/>
              <w:right w:val="single" w:sz="4" w:space="0" w:color="auto"/>
            </w:tcBorders>
            <w:shd w:val="clear" w:color="000000" w:fill="FFFFFF"/>
            <w:noWrap/>
            <w:vAlign w:val="bottom"/>
            <w:hideMark/>
          </w:tcPr>
          <w:p w14:paraId="6B95F02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-0.34%</w:t>
            </w:r>
          </w:p>
        </w:tc>
      </w:tr>
      <w:tr w:rsidR="0026563C" w:rsidRPr="0026563C" w14:paraId="6130C47E" w14:textId="77777777" w:rsidTr="0026563C">
        <w:trPr>
          <w:trHeight w:val="290"/>
        </w:trPr>
        <w:tc>
          <w:tcPr>
            <w:tcW w:w="108" w:type="dxa"/>
            <w:tcBorders>
              <w:top w:val="nil"/>
              <w:left w:val="nil"/>
              <w:bottom w:val="nil"/>
              <w:right w:val="nil"/>
            </w:tcBorders>
            <w:shd w:val="clear" w:color="000000" w:fill="FFFFFF"/>
            <w:noWrap/>
            <w:vAlign w:val="bottom"/>
            <w:hideMark/>
          </w:tcPr>
          <w:p w14:paraId="55EA1E0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1901B7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07A5AE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06/11/2021</w:t>
            </w:r>
          </w:p>
        </w:tc>
        <w:tc>
          <w:tcPr>
            <w:tcW w:w="419" w:type="dxa"/>
            <w:tcBorders>
              <w:top w:val="nil"/>
              <w:left w:val="nil"/>
              <w:bottom w:val="nil"/>
              <w:right w:val="nil"/>
            </w:tcBorders>
            <w:shd w:val="clear" w:color="auto" w:fill="auto"/>
            <w:noWrap/>
            <w:vAlign w:val="bottom"/>
            <w:hideMark/>
          </w:tcPr>
          <w:p w14:paraId="50FF26D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279613.44</w:t>
            </w:r>
          </w:p>
        </w:tc>
        <w:tc>
          <w:tcPr>
            <w:tcW w:w="446" w:type="dxa"/>
            <w:tcBorders>
              <w:top w:val="nil"/>
              <w:left w:val="nil"/>
              <w:bottom w:val="nil"/>
              <w:right w:val="nil"/>
            </w:tcBorders>
            <w:shd w:val="clear" w:color="auto" w:fill="auto"/>
            <w:noWrap/>
            <w:vAlign w:val="bottom"/>
            <w:hideMark/>
          </w:tcPr>
          <w:p w14:paraId="6782D44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2116D2D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3A3E95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23B508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307,499</w:t>
            </w:r>
          </w:p>
        </w:tc>
        <w:tc>
          <w:tcPr>
            <w:tcW w:w="456" w:type="dxa"/>
            <w:tcBorders>
              <w:top w:val="nil"/>
              <w:left w:val="nil"/>
              <w:bottom w:val="nil"/>
              <w:right w:val="nil"/>
            </w:tcBorders>
            <w:shd w:val="clear" w:color="000000" w:fill="FFFFFF"/>
            <w:noWrap/>
            <w:vAlign w:val="bottom"/>
            <w:hideMark/>
          </w:tcPr>
          <w:p w14:paraId="788DEF8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307,499</w:t>
            </w:r>
          </w:p>
        </w:tc>
        <w:tc>
          <w:tcPr>
            <w:tcW w:w="382" w:type="dxa"/>
            <w:tcBorders>
              <w:top w:val="nil"/>
              <w:left w:val="nil"/>
              <w:bottom w:val="nil"/>
              <w:right w:val="single" w:sz="4" w:space="0" w:color="auto"/>
            </w:tcBorders>
            <w:shd w:val="clear" w:color="000000" w:fill="FFFFFF"/>
            <w:noWrap/>
            <w:vAlign w:val="bottom"/>
            <w:hideMark/>
          </w:tcPr>
          <w:p w14:paraId="782C45F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0.70%</w:t>
            </w:r>
          </w:p>
        </w:tc>
        <w:tc>
          <w:tcPr>
            <w:tcW w:w="287" w:type="dxa"/>
            <w:tcBorders>
              <w:top w:val="nil"/>
              <w:left w:val="nil"/>
              <w:bottom w:val="nil"/>
              <w:right w:val="nil"/>
            </w:tcBorders>
            <w:shd w:val="clear" w:color="000000" w:fill="FFFFFF"/>
            <w:noWrap/>
            <w:vAlign w:val="bottom"/>
            <w:hideMark/>
          </w:tcPr>
          <w:p w14:paraId="55843EA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D63D87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A73501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4D4C24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12CCBB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5E8F393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307,499</w:t>
            </w:r>
          </w:p>
        </w:tc>
        <w:tc>
          <w:tcPr>
            <w:tcW w:w="456" w:type="dxa"/>
            <w:tcBorders>
              <w:top w:val="nil"/>
              <w:left w:val="nil"/>
              <w:bottom w:val="nil"/>
              <w:right w:val="nil"/>
            </w:tcBorders>
            <w:shd w:val="clear" w:color="000000" w:fill="FFFFFF"/>
            <w:noWrap/>
            <w:vAlign w:val="bottom"/>
            <w:hideMark/>
          </w:tcPr>
          <w:p w14:paraId="3792CCD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4363.80</w:t>
            </w:r>
          </w:p>
        </w:tc>
        <w:tc>
          <w:tcPr>
            <w:tcW w:w="652" w:type="dxa"/>
            <w:tcBorders>
              <w:top w:val="nil"/>
              <w:left w:val="nil"/>
              <w:bottom w:val="nil"/>
              <w:right w:val="single" w:sz="4" w:space="0" w:color="auto"/>
            </w:tcBorders>
            <w:shd w:val="clear" w:color="000000" w:fill="FFFFFF"/>
            <w:noWrap/>
            <w:vAlign w:val="bottom"/>
            <w:hideMark/>
          </w:tcPr>
          <w:p w14:paraId="15C865F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3FC67C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5254BB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0.69%</w:t>
            </w:r>
          </w:p>
        </w:tc>
        <w:tc>
          <w:tcPr>
            <w:tcW w:w="652" w:type="dxa"/>
            <w:tcBorders>
              <w:top w:val="nil"/>
              <w:left w:val="nil"/>
              <w:bottom w:val="nil"/>
              <w:right w:val="single" w:sz="4" w:space="0" w:color="auto"/>
            </w:tcBorders>
            <w:shd w:val="clear" w:color="000000" w:fill="FFFFFF"/>
            <w:noWrap/>
            <w:vAlign w:val="bottom"/>
            <w:hideMark/>
          </w:tcPr>
          <w:p w14:paraId="42D6042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0.29%</w:t>
            </w:r>
          </w:p>
        </w:tc>
        <w:tc>
          <w:tcPr>
            <w:tcW w:w="287" w:type="dxa"/>
            <w:tcBorders>
              <w:top w:val="nil"/>
              <w:left w:val="nil"/>
              <w:bottom w:val="nil"/>
              <w:right w:val="nil"/>
            </w:tcBorders>
            <w:shd w:val="clear" w:color="000000" w:fill="FFFFFF"/>
            <w:noWrap/>
            <w:vAlign w:val="bottom"/>
            <w:hideMark/>
          </w:tcPr>
          <w:p w14:paraId="2769CB6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0ADA8C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629.76</w:t>
            </w:r>
          </w:p>
        </w:tc>
        <w:tc>
          <w:tcPr>
            <w:tcW w:w="356" w:type="dxa"/>
            <w:tcBorders>
              <w:top w:val="nil"/>
              <w:left w:val="nil"/>
              <w:bottom w:val="nil"/>
              <w:right w:val="single" w:sz="4" w:space="0" w:color="auto"/>
            </w:tcBorders>
            <w:shd w:val="clear" w:color="000000" w:fill="FFFFFF"/>
            <w:noWrap/>
            <w:vAlign w:val="bottom"/>
            <w:hideMark/>
          </w:tcPr>
          <w:p w14:paraId="412FC8A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0.77%</w:t>
            </w:r>
          </w:p>
        </w:tc>
      </w:tr>
      <w:tr w:rsidR="0026563C" w:rsidRPr="0026563C" w14:paraId="597C9137" w14:textId="77777777" w:rsidTr="0026563C">
        <w:trPr>
          <w:trHeight w:val="290"/>
        </w:trPr>
        <w:tc>
          <w:tcPr>
            <w:tcW w:w="108" w:type="dxa"/>
            <w:tcBorders>
              <w:top w:val="nil"/>
              <w:left w:val="nil"/>
              <w:bottom w:val="nil"/>
              <w:right w:val="nil"/>
            </w:tcBorders>
            <w:shd w:val="clear" w:color="000000" w:fill="FFFFFF"/>
            <w:noWrap/>
            <w:vAlign w:val="bottom"/>
            <w:hideMark/>
          </w:tcPr>
          <w:p w14:paraId="26EF073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3AF4A2F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561CE3B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07/11/2021</w:t>
            </w:r>
          </w:p>
        </w:tc>
        <w:tc>
          <w:tcPr>
            <w:tcW w:w="419" w:type="dxa"/>
            <w:tcBorders>
              <w:top w:val="nil"/>
              <w:left w:val="nil"/>
              <w:bottom w:val="nil"/>
              <w:right w:val="nil"/>
            </w:tcBorders>
            <w:shd w:val="clear" w:color="auto" w:fill="auto"/>
            <w:noWrap/>
            <w:vAlign w:val="bottom"/>
            <w:hideMark/>
          </w:tcPr>
          <w:p w14:paraId="2D58418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281407.2</w:t>
            </w:r>
          </w:p>
        </w:tc>
        <w:tc>
          <w:tcPr>
            <w:tcW w:w="446" w:type="dxa"/>
            <w:tcBorders>
              <w:top w:val="nil"/>
              <w:left w:val="nil"/>
              <w:bottom w:val="nil"/>
              <w:right w:val="nil"/>
            </w:tcBorders>
            <w:shd w:val="clear" w:color="auto" w:fill="auto"/>
            <w:noWrap/>
            <w:vAlign w:val="bottom"/>
            <w:hideMark/>
          </w:tcPr>
          <w:p w14:paraId="2DD71A1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301168E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6F16F3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7450F1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309,293</w:t>
            </w:r>
          </w:p>
        </w:tc>
        <w:tc>
          <w:tcPr>
            <w:tcW w:w="456" w:type="dxa"/>
            <w:tcBorders>
              <w:top w:val="nil"/>
              <w:left w:val="nil"/>
              <w:bottom w:val="nil"/>
              <w:right w:val="nil"/>
            </w:tcBorders>
            <w:shd w:val="clear" w:color="000000" w:fill="FFFFFF"/>
            <w:noWrap/>
            <w:vAlign w:val="bottom"/>
            <w:hideMark/>
          </w:tcPr>
          <w:p w14:paraId="4F5FB07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309,293</w:t>
            </w:r>
          </w:p>
        </w:tc>
        <w:tc>
          <w:tcPr>
            <w:tcW w:w="382" w:type="dxa"/>
            <w:tcBorders>
              <w:top w:val="nil"/>
              <w:left w:val="nil"/>
              <w:bottom w:val="nil"/>
              <w:right w:val="single" w:sz="4" w:space="0" w:color="auto"/>
            </w:tcBorders>
            <w:shd w:val="clear" w:color="000000" w:fill="FFFFFF"/>
            <w:noWrap/>
            <w:vAlign w:val="bottom"/>
            <w:hideMark/>
          </w:tcPr>
          <w:p w14:paraId="2502261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0.58%</w:t>
            </w:r>
          </w:p>
        </w:tc>
        <w:tc>
          <w:tcPr>
            <w:tcW w:w="287" w:type="dxa"/>
            <w:tcBorders>
              <w:top w:val="nil"/>
              <w:left w:val="nil"/>
              <w:bottom w:val="nil"/>
              <w:right w:val="nil"/>
            </w:tcBorders>
            <w:shd w:val="clear" w:color="000000" w:fill="FFFFFF"/>
            <w:noWrap/>
            <w:vAlign w:val="bottom"/>
            <w:hideMark/>
          </w:tcPr>
          <w:p w14:paraId="5E7C1E2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A9E1AF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E7DF45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113695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0BC662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6A7A73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309,293</w:t>
            </w:r>
          </w:p>
        </w:tc>
        <w:tc>
          <w:tcPr>
            <w:tcW w:w="456" w:type="dxa"/>
            <w:tcBorders>
              <w:top w:val="nil"/>
              <w:left w:val="nil"/>
              <w:bottom w:val="nil"/>
              <w:right w:val="nil"/>
            </w:tcBorders>
            <w:shd w:val="clear" w:color="000000" w:fill="FFFFFF"/>
            <w:noWrap/>
            <w:vAlign w:val="bottom"/>
            <w:hideMark/>
          </w:tcPr>
          <w:p w14:paraId="18C6693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4438.23</w:t>
            </w:r>
          </w:p>
        </w:tc>
        <w:tc>
          <w:tcPr>
            <w:tcW w:w="652" w:type="dxa"/>
            <w:tcBorders>
              <w:top w:val="nil"/>
              <w:left w:val="nil"/>
              <w:bottom w:val="nil"/>
              <w:right w:val="single" w:sz="4" w:space="0" w:color="auto"/>
            </w:tcBorders>
            <w:shd w:val="clear" w:color="000000" w:fill="FFFFFF"/>
            <w:noWrap/>
            <w:vAlign w:val="bottom"/>
            <w:hideMark/>
          </w:tcPr>
          <w:p w14:paraId="0EBEDEB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B72B86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B18D11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0.57%</w:t>
            </w:r>
          </w:p>
        </w:tc>
        <w:tc>
          <w:tcPr>
            <w:tcW w:w="652" w:type="dxa"/>
            <w:tcBorders>
              <w:top w:val="nil"/>
              <w:left w:val="nil"/>
              <w:bottom w:val="nil"/>
              <w:right w:val="single" w:sz="4" w:space="0" w:color="auto"/>
            </w:tcBorders>
            <w:shd w:val="clear" w:color="000000" w:fill="FFFFFF"/>
            <w:noWrap/>
            <w:vAlign w:val="bottom"/>
            <w:hideMark/>
          </w:tcPr>
          <w:p w14:paraId="5219FD0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1.69%</w:t>
            </w:r>
          </w:p>
        </w:tc>
        <w:tc>
          <w:tcPr>
            <w:tcW w:w="287" w:type="dxa"/>
            <w:tcBorders>
              <w:top w:val="nil"/>
              <w:left w:val="nil"/>
              <w:bottom w:val="nil"/>
              <w:right w:val="nil"/>
            </w:tcBorders>
            <w:shd w:val="clear" w:color="000000" w:fill="FFFFFF"/>
            <w:noWrap/>
            <w:vAlign w:val="bottom"/>
            <w:hideMark/>
          </w:tcPr>
          <w:p w14:paraId="4A0CCCA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81538E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633.80</w:t>
            </w:r>
          </w:p>
        </w:tc>
        <w:tc>
          <w:tcPr>
            <w:tcW w:w="356" w:type="dxa"/>
            <w:tcBorders>
              <w:top w:val="nil"/>
              <w:left w:val="nil"/>
              <w:bottom w:val="nil"/>
              <w:right w:val="single" w:sz="4" w:space="0" w:color="auto"/>
            </w:tcBorders>
            <w:shd w:val="clear" w:color="000000" w:fill="FFFFFF"/>
            <w:noWrap/>
            <w:vAlign w:val="bottom"/>
            <w:hideMark/>
          </w:tcPr>
          <w:p w14:paraId="1135D6C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0.64%</w:t>
            </w:r>
          </w:p>
        </w:tc>
      </w:tr>
      <w:tr w:rsidR="0026563C" w:rsidRPr="0026563C" w14:paraId="5CF59EBB" w14:textId="77777777" w:rsidTr="0026563C">
        <w:trPr>
          <w:trHeight w:val="290"/>
        </w:trPr>
        <w:tc>
          <w:tcPr>
            <w:tcW w:w="108" w:type="dxa"/>
            <w:tcBorders>
              <w:top w:val="nil"/>
              <w:left w:val="nil"/>
              <w:bottom w:val="nil"/>
              <w:right w:val="nil"/>
            </w:tcBorders>
            <w:shd w:val="clear" w:color="000000" w:fill="FFFFFF"/>
            <w:noWrap/>
            <w:vAlign w:val="bottom"/>
            <w:hideMark/>
          </w:tcPr>
          <w:p w14:paraId="1ADBC26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BBE821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5691E34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08/11/2021</w:t>
            </w:r>
          </w:p>
        </w:tc>
        <w:tc>
          <w:tcPr>
            <w:tcW w:w="419" w:type="dxa"/>
            <w:tcBorders>
              <w:top w:val="nil"/>
              <w:left w:val="nil"/>
              <w:bottom w:val="nil"/>
              <w:right w:val="nil"/>
            </w:tcBorders>
            <w:shd w:val="clear" w:color="auto" w:fill="auto"/>
            <w:noWrap/>
            <w:vAlign w:val="bottom"/>
            <w:hideMark/>
          </w:tcPr>
          <w:p w14:paraId="35C81D4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278960.76</w:t>
            </w:r>
          </w:p>
        </w:tc>
        <w:tc>
          <w:tcPr>
            <w:tcW w:w="446" w:type="dxa"/>
            <w:tcBorders>
              <w:top w:val="nil"/>
              <w:left w:val="nil"/>
              <w:bottom w:val="nil"/>
              <w:right w:val="nil"/>
            </w:tcBorders>
            <w:shd w:val="clear" w:color="auto" w:fill="auto"/>
            <w:noWrap/>
            <w:vAlign w:val="bottom"/>
            <w:hideMark/>
          </w:tcPr>
          <w:p w14:paraId="5918703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1995704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5022C0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F5F5A7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306,847</w:t>
            </w:r>
          </w:p>
        </w:tc>
        <w:tc>
          <w:tcPr>
            <w:tcW w:w="456" w:type="dxa"/>
            <w:tcBorders>
              <w:top w:val="nil"/>
              <w:left w:val="nil"/>
              <w:bottom w:val="nil"/>
              <w:right w:val="nil"/>
            </w:tcBorders>
            <w:shd w:val="clear" w:color="000000" w:fill="FFFFFF"/>
            <w:noWrap/>
            <w:vAlign w:val="bottom"/>
            <w:hideMark/>
          </w:tcPr>
          <w:p w14:paraId="581E45D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306,847</w:t>
            </w:r>
          </w:p>
        </w:tc>
        <w:tc>
          <w:tcPr>
            <w:tcW w:w="382" w:type="dxa"/>
            <w:tcBorders>
              <w:top w:val="nil"/>
              <w:left w:val="nil"/>
              <w:bottom w:val="nil"/>
              <w:right w:val="single" w:sz="4" w:space="0" w:color="auto"/>
            </w:tcBorders>
            <w:shd w:val="clear" w:color="000000" w:fill="FFFFFF"/>
            <w:noWrap/>
            <w:vAlign w:val="bottom"/>
            <w:hideMark/>
          </w:tcPr>
          <w:p w14:paraId="1C6B502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-0.79%</w:t>
            </w:r>
          </w:p>
        </w:tc>
        <w:tc>
          <w:tcPr>
            <w:tcW w:w="287" w:type="dxa"/>
            <w:tcBorders>
              <w:top w:val="nil"/>
              <w:left w:val="nil"/>
              <w:bottom w:val="nil"/>
              <w:right w:val="nil"/>
            </w:tcBorders>
            <w:shd w:val="clear" w:color="000000" w:fill="FFFFFF"/>
            <w:noWrap/>
            <w:vAlign w:val="bottom"/>
            <w:hideMark/>
          </w:tcPr>
          <w:p w14:paraId="5BEEE7B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73B775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F5E697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4002BA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596AAF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0287EC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306,847</w:t>
            </w:r>
          </w:p>
        </w:tc>
        <w:tc>
          <w:tcPr>
            <w:tcW w:w="456" w:type="dxa"/>
            <w:tcBorders>
              <w:top w:val="nil"/>
              <w:left w:val="nil"/>
              <w:bottom w:val="nil"/>
              <w:right w:val="nil"/>
            </w:tcBorders>
            <w:shd w:val="clear" w:color="000000" w:fill="FFFFFF"/>
            <w:noWrap/>
            <w:vAlign w:val="bottom"/>
            <w:hideMark/>
          </w:tcPr>
          <w:p w14:paraId="5C95282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4471.37</w:t>
            </w:r>
          </w:p>
        </w:tc>
        <w:tc>
          <w:tcPr>
            <w:tcW w:w="652" w:type="dxa"/>
            <w:tcBorders>
              <w:top w:val="nil"/>
              <w:left w:val="nil"/>
              <w:bottom w:val="nil"/>
              <w:right w:val="single" w:sz="4" w:space="0" w:color="auto"/>
            </w:tcBorders>
            <w:shd w:val="clear" w:color="000000" w:fill="FFFFFF"/>
            <w:noWrap/>
            <w:vAlign w:val="bottom"/>
            <w:hideMark/>
          </w:tcPr>
          <w:p w14:paraId="613179E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21DFBF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35902C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-0.80%</w:t>
            </w:r>
          </w:p>
        </w:tc>
        <w:tc>
          <w:tcPr>
            <w:tcW w:w="652" w:type="dxa"/>
            <w:tcBorders>
              <w:top w:val="nil"/>
              <w:left w:val="nil"/>
              <w:bottom w:val="nil"/>
              <w:right w:val="single" w:sz="4" w:space="0" w:color="auto"/>
            </w:tcBorders>
            <w:shd w:val="clear" w:color="000000" w:fill="FFFFFF"/>
            <w:noWrap/>
            <w:vAlign w:val="bottom"/>
            <w:hideMark/>
          </w:tcPr>
          <w:p w14:paraId="58CCA5B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0.73%</w:t>
            </w:r>
          </w:p>
        </w:tc>
        <w:tc>
          <w:tcPr>
            <w:tcW w:w="287" w:type="dxa"/>
            <w:tcBorders>
              <w:top w:val="nil"/>
              <w:left w:val="nil"/>
              <w:bottom w:val="nil"/>
              <w:right w:val="nil"/>
            </w:tcBorders>
            <w:shd w:val="clear" w:color="000000" w:fill="FFFFFF"/>
            <w:noWrap/>
            <w:vAlign w:val="bottom"/>
            <w:hideMark/>
          </w:tcPr>
          <w:p w14:paraId="3DFF6A3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A9B04B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628.29</w:t>
            </w:r>
          </w:p>
        </w:tc>
        <w:tc>
          <w:tcPr>
            <w:tcW w:w="356" w:type="dxa"/>
            <w:tcBorders>
              <w:top w:val="nil"/>
              <w:left w:val="nil"/>
              <w:bottom w:val="nil"/>
              <w:right w:val="single" w:sz="4" w:space="0" w:color="auto"/>
            </w:tcBorders>
            <w:shd w:val="clear" w:color="000000" w:fill="FFFFFF"/>
            <w:noWrap/>
            <w:vAlign w:val="bottom"/>
            <w:hideMark/>
          </w:tcPr>
          <w:p w14:paraId="7811C66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-0.87%</w:t>
            </w:r>
          </w:p>
        </w:tc>
      </w:tr>
      <w:tr w:rsidR="0026563C" w:rsidRPr="0026563C" w14:paraId="11CBAB21" w14:textId="77777777" w:rsidTr="0026563C">
        <w:trPr>
          <w:trHeight w:val="290"/>
        </w:trPr>
        <w:tc>
          <w:tcPr>
            <w:tcW w:w="108" w:type="dxa"/>
            <w:tcBorders>
              <w:top w:val="nil"/>
              <w:left w:val="nil"/>
              <w:bottom w:val="nil"/>
              <w:right w:val="nil"/>
            </w:tcBorders>
            <w:shd w:val="clear" w:color="000000" w:fill="FFFFFF"/>
            <w:noWrap/>
            <w:vAlign w:val="bottom"/>
            <w:hideMark/>
          </w:tcPr>
          <w:p w14:paraId="55D75E0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23FE4B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83587E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09/11/2021</w:t>
            </w:r>
          </w:p>
        </w:tc>
        <w:tc>
          <w:tcPr>
            <w:tcW w:w="419" w:type="dxa"/>
            <w:tcBorders>
              <w:top w:val="nil"/>
              <w:left w:val="nil"/>
              <w:bottom w:val="nil"/>
              <w:right w:val="nil"/>
            </w:tcBorders>
            <w:shd w:val="clear" w:color="auto" w:fill="auto"/>
            <w:noWrap/>
            <w:vAlign w:val="bottom"/>
            <w:hideMark/>
          </w:tcPr>
          <w:p w14:paraId="28ABCA2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283258.68</w:t>
            </w:r>
          </w:p>
        </w:tc>
        <w:tc>
          <w:tcPr>
            <w:tcW w:w="446" w:type="dxa"/>
            <w:tcBorders>
              <w:top w:val="nil"/>
              <w:left w:val="nil"/>
              <w:bottom w:val="nil"/>
              <w:right w:val="nil"/>
            </w:tcBorders>
            <w:shd w:val="clear" w:color="auto" w:fill="auto"/>
            <w:noWrap/>
            <w:vAlign w:val="bottom"/>
            <w:hideMark/>
          </w:tcPr>
          <w:p w14:paraId="617782E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40E5A2F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44AAEAA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BF7DBB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311,144</w:t>
            </w:r>
          </w:p>
        </w:tc>
        <w:tc>
          <w:tcPr>
            <w:tcW w:w="456" w:type="dxa"/>
            <w:tcBorders>
              <w:top w:val="nil"/>
              <w:left w:val="nil"/>
              <w:bottom w:val="nil"/>
              <w:right w:val="nil"/>
            </w:tcBorders>
            <w:shd w:val="clear" w:color="000000" w:fill="FFFFFF"/>
            <w:noWrap/>
            <w:vAlign w:val="bottom"/>
            <w:hideMark/>
          </w:tcPr>
          <w:p w14:paraId="1EB58C7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311,144</w:t>
            </w:r>
          </w:p>
        </w:tc>
        <w:tc>
          <w:tcPr>
            <w:tcW w:w="382" w:type="dxa"/>
            <w:tcBorders>
              <w:top w:val="nil"/>
              <w:left w:val="nil"/>
              <w:bottom w:val="nil"/>
              <w:right w:val="single" w:sz="4" w:space="0" w:color="auto"/>
            </w:tcBorders>
            <w:shd w:val="clear" w:color="000000" w:fill="FFFFFF"/>
            <w:noWrap/>
            <w:vAlign w:val="bottom"/>
            <w:hideMark/>
          </w:tcPr>
          <w:p w14:paraId="35D9C07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1.39%</w:t>
            </w:r>
          </w:p>
        </w:tc>
        <w:tc>
          <w:tcPr>
            <w:tcW w:w="287" w:type="dxa"/>
            <w:tcBorders>
              <w:top w:val="nil"/>
              <w:left w:val="nil"/>
              <w:bottom w:val="nil"/>
              <w:right w:val="nil"/>
            </w:tcBorders>
            <w:shd w:val="clear" w:color="000000" w:fill="FFFFFF"/>
            <w:noWrap/>
            <w:vAlign w:val="bottom"/>
            <w:hideMark/>
          </w:tcPr>
          <w:p w14:paraId="7DB960E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BC78FA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1DEDEB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E14208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52FA38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FA1EB8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311,144</w:t>
            </w:r>
          </w:p>
        </w:tc>
        <w:tc>
          <w:tcPr>
            <w:tcW w:w="456" w:type="dxa"/>
            <w:tcBorders>
              <w:top w:val="nil"/>
              <w:left w:val="nil"/>
              <w:bottom w:val="nil"/>
              <w:right w:val="nil"/>
            </w:tcBorders>
            <w:shd w:val="clear" w:color="000000" w:fill="FFFFFF"/>
            <w:noWrap/>
            <w:vAlign w:val="bottom"/>
            <w:hideMark/>
          </w:tcPr>
          <w:p w14:paraId="51D67B2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4486.48</w:t>
            </w:r>
          </w:p>
        </w:tc>
        <w:tc>
          <w:tcPr>
            <w:tcW w:w="652" w:type="dxa"/>
            <w:tcBorders>
              <w:top w:val="nil"/>
              <w:left w:val="nil"/>
              <w:bottom w:val="nil"/>
              <w:right w:val="single" w:sz="4" w:space="0" w:color="auto"/>
            </w:tcBorders>
            <w:shd w:val="clear" w:color="000000" w:fill="FFFFFF"/>
            <w:noWrap/>
            <w:vAlign w:val="bottom"/>
            <w:hideMark/>
          </w:tcPr>
          <w:p w14:paraId="2C40705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F21E71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2ABF78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1.39%</w:t>
            </w:r>
          </w:p>
        </w:tc>
        <w:tc>
          <w:tcPr>
            <w:tcW w:w="652" w:type="dxa"/>
            <w:tcBorders>
              <w:top w:val="nil"/>
              <w:left w:val="nil"/>
              <w:bottom w:val="nil"/>
              <w:right w:val="single" w:sz="4" w:space="0" w:color="auto"/>
            </w:tcBorders>
            <w:shd w:val="clear" w:color="000000" w:fill="FFFFFF"/>
            <w:noWrap/>
            <w:vAlign w:val="bottom"/>
            <w:hideMark/>
          </w:tcPr>
          <w:p w14:paraId="6A441ED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0.33%</w:t>
            </w:r>
          </w:p>
        </w:tc>
        <w:tc>
          <w:tcPr>
            <w:tcW w:w="287" w:type="dxa"/>
            <w:tcBorders>
              <w:top w:val="nil"/>
              <w:left w:val="nil"/>
              <w:bottom w:val="nil"/>
              <w:right w:val="nil"/>
            </w:tcBorders>
            <w:shd w:val="clear" w:color="000000" w:fill="FFFFFF"/>
            <w:noWrap/>
            <w:vAlign w:val="bottom"/>
            <w:hideMark/>
          </w:tcPr>
          <w:p w14:paraId="52609A7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F12981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637.97</w:t>
            </w:r>
          </w:p>
        </w:tc>
        <w:tc>
          <w:tcPr>
            <w:tcW w:w="356" w:type="dxa"/>
            <w:tcBorders>
              <w:top w:val="nil"/>
              <w:left w:val="nil"/>
              <w:bottom w:val="nil"/>
              <w:right w:val="single" w:sz="4" w:space="0" w:color="auto"/>
            </w:tcBorders>
            <w:shd w:val="clear" w:color="000000" w:fill="FFFFFF"/>
            <w:noWrap/>
            <w:vAlign w:val="bottom"/>
            <w:hideMark/>
          </w:tcPr>
          <w:p w14:paraId="676110B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1.53%</w:t>
            </w:r>
          </w:p>
        </w:tc>
      </w:tr>
      <w:tr w:rsidR="0026563C" w:rsidRPr="0026563C" w14:paraId="05C1B2B3" w14:textId="77777777" w:rsidTr="0026563C">
        <w:trPr>
          <w:trHeight w:val="290"/>
        </w:trPr>
        <w:tc>
          <w:tcPr>
            <w:tcW w:w="108" w:type="dxa"/>
            <w:tcBorders>
              <w:top w:val="nil"/>
              <w:left w:val="nil"/>
              <w:bottom w:val="nil"/>
              <w:right w:val="nil"/>
            </w:tcBorders>
            <w:shd w:val="clear" w:color="000000" w:fill="FFFFFF"/>
            <w:noWrap/>
            <w:vAlign w:val="bottom"/>
            <w:hideMark/>
          </w:tcPr>
          <w:p w14:paraId="4D70D89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D33181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C30EDE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10/11/2021</w:t>
            </w:r>
          </w:p>
        </w:tc>
        <w:tc>
          <w:tcPr>
            <w:tcW w:w="419" w:type="dxa"/>
            <w:tcBorders>
              <w:top w:val="nil"/>
              <w:left w:val="nil"/>
              <w:bottom w:val="nil"/>
              <w:right w:val="nil"/>
            </w:tcBorders>
            <w:shd w:val="clear" w:color="auto" w:fill="auto"/>
            <w:noWrap/>
            <w:vAlign w:val="bottom"/>
            <w:hideMark/>
          </w:tcPr>
          <w:p w14:paraId="6C23509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283716</w:t>
            </w:r>
          </w:p>
        </w:tc>
        <w:tc>
          <w:tcPr>
            <w:tcW w:w="446" w:type="dxa"/>
            <w:tcBorders>
              <w:top w:val="nil"/>
              <w:left w:val="nil"/>
              <w:bottom w:val="nil"/>
              <w:right w:val="nil"/>
            </w:tcBorders>
            <w:shd w:val="clear" w:color="auto" w:fill="auto"/>
            <w:noWrap/>
            <w:vAlign w:val="bottom"/>
            <w:hideMark/>
          </w:tcPr>
          <w:p w14:paraId="21D8A2D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0EEC5CF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CB6319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4983B0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311,602</w:t>
            </w:r>
          </w:p>
        </w:tc>
        <w:tc>
          <w:tcPr>
            <w:tcW w:w="456" w:type="dxa"/>
            <w:tcBorders>
              <w:top w:val="nil"/>
              <w:left w:val="nil"/>
              <w:bottom w:val="nil"/>
              <w:right w:val="nil"/>
            </w:tcBorders>
            <w:shd w:val="clear" w:color="000000" w:fill="FFFFFF"/>
            <w:noWrap/>
            <w:vAlign w:val="bottom"/>
            <w:hideMark/>
          </w:tcPr>
          <w:p w14:paraId="2F1C591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311,602</w:t>
            </w:r>
          </w:p>
        </w:tc>
        <w:tc>
          <w:tcPr>
            <w:tcW w:w="382" w:type="dxa"/>
            <w:tcBorders>
              <w:top w:val="nil"/>
              <w:left w:val="nil"/>
              <w:bottom w:val="nil"/>
              <w:right w:val="single" w:sz="4" w:space="0" w:color="auto"/>
            </w:tcBorders>
            <w:shd w:val="clear" w:color="000000" w:fill="FFFFFF"/>
            <w:noWrap/>
            <w:vAlign w:val="bottom"/>
            <w:hideMark/>
          </w:tcPr>
          <w:p w14:paraId="6D92F5B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0.15%</w:t>
            </w:r>
          </w:p>
        </w:tc>
        <w:tc>
          <w:tcPr>
            <w:tcW w:w="287" w:type="dxa"/>
            <w:tcBorders>
              <w:top w:val="nil"/>
              <w:left w:val="nil"/>
              <w:bottom w:val="nil"/>
              <w:right w:val="nil"/>
            </w:tcBorders>
            <w:shd w:val="clear" w:color="000000" w:fill="FFFFFF"/>
            <w:noWrap/>
            <w:vAlign w:val="bottom"/>
            <w:hideMark/>
          </w:tcPr>
          <w:p w14:paraId="39E93AF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3879BF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476960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466D28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7A7572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9C7C31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311,602</w:t>
            </w:r>
          </w:p>
        </w:tc>
        <w:tc>
          <w:tcPr>
            <w:tcW w:w="456" w:type="dxa"/>
            <w:tcBorders>
              <w:top w:val="nil"/>
              <w:left w:val="nil"/>
              <w:bottom w:val="nil"/>
              <w:right w:val="nil"/>
            </w:tcBorders>
            <w:shd w:val="clear" w:color="000000" w:fill="FFFFFF"/>
            <w:noWrap/>
            <w:vAlign w:val="bottom"/>
            <w:hideMark/>
          </w:tcPr>
          <w:p w14:paraId="7F944B9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4519.63</w:t>
            </w:r>
          </w:p>
        </w:tc>
        <w:tc>
          <w:tcPr>
            <w:tcW w:w="652" w:type="dxa"/>
            <w:tcBorders>
              <w:top w:val="nil"/>
              <w:left w:val="nil"/>
              <w:bottom w:val="nil"/>
              <w:right w:val="single" w:sz="4" w:space="0" w:color="auto"/>
            </w:tcBorders>
            <w:shd w:val="clear" w:color="000000" w:fill="FFFFFF"/>
            <w:noWrap/>
            <w:vAlign w:val="bottom"/>
            <w:hideMark/>
          </w:tcPr>
          <w:p w14:paraId="7724614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9B4CC0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8038C9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0.14%</w:t>
            </w:r>
          </w:p>
        </w:tc>
        <w:tc>
          <w:tcPr>
            <w:tcW w:w="652" w:type="dxa"/>
            <w:tcBorders>
              <w:top w:val="nil"/>
              <w:left w:val="nil"/>
              <w:bottom w:val="nil"/>
              <w:right w:val="single" w:sz="4" w:space="0" w:color="auto"/>
            </w:tcBorders>
            <w:shd w:val="clear" w:color="000000" w:fill="FFFFFF"/>
            <w:noWrap/>
            <w:vAlign w:val="bottom"/>
            <w:hideMark/>
          </w:tcPr>
          <w:p w14:paraId="7B35869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0.73%</w:t>
            </w:r>
          </w:p>
        </w:tc>
        <w:tc>
          <w:tcPr>
            <w:tcW w:w="287" w:type="dxa"/>
            <w:tcBorders>
              <w:top w:val="nil"/>
              <w:left w:val="nil"/>
              <w:bottom w:val="nil"/>
              <w:right w:val="nil"/>
            </w:tcBorders>
            <w:shd w:val="clear" w:color="000000" w:fill="FFFFFF"/>
            <w:noWrap/>
            <w:vAlign w:val="bottom"/>
            <w:hideMark/>
          </w:tcPr>
          <w:p w14:paraId="4F7889B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E4758D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639.00</w:t>
            </w:r>
          </w:p>
        </w:tc>
        <w:tc>
          <w:tcPr>
            <w:tcW w:w="356" w:type="dxa"/>
            <w:tcBorders>
              <w:top w:val="nil"/>
              <w:left w:val="nil"/>
              <w:bottom w:val="nil"/>
              <w:right w:val="single" w:sz="4" w:space="0" w:color="auto"/>
            </w:tcBorders>
            <w:shd w:val="clear" w:color="000000" w:fill="FFFFFF"/>
            <w:noWrap/>
            <w:vAlign w:val="bottom"/>
            <w:hideMark/>
          </w:tcPr>
          <w:p w14:paraId="72280E8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0.16%</w:t>
            </w:r>
          </w:p>
        </w:tc>
      </w:tr>
      <w:tr w:rsidR="0026563C" w:rsidRPr="0026563C" w14:paraId="7CBF233F" w14:textId="77777777" w:rsidTr="0026563C">
        <w:trPr>
          <w:trHeight w:val="290"/>
        </w:trPr>
        <w:tc>
          <w:tcPr>
            <w:tcW w:w="108" w:type="dxa"/>
            <w:tcBorders>
              <w:top w:val="nil"/>
              <w:left w:val="nil"/>
              <w:bottom w:val="nil"/>
              <w:right w:val="nil"/>
            </w:tcBorders>
            <w:shd w:val="clear" w:color="000000" w:fill="FFFFFF"/>
            <w:noWrap/>
            <w:vAlign w:val="bottom"/>
            <w:hideMark/>
          </w:tcPr>
          <w:p w14:paraId="72F1414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C62799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58DE86D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11/11/2021</w:t>
            </w:r>
          </w:p>
        </w:tc>
        <w:tc>
          <w:tcPr>
            <w:tcW w:w="419" w:type="dxa"/>
            <w:tcBorders>
              <w:top w:val="nil"/>
              <w:left w:val="nil"/>
              <w:bottom w:val="nil"/>
              <w:right w:val="nil"/>
            </w:tcBorders>
            <w:shd w:val="clear" w:color="auto" w:fill="auto"/>
            <w:noWrap/>
            <w:vAlign w:val="bottom"/>
            <w:hideMark/>
          </w:tcPr>
          <w:p w14:paraId="6BE6E34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277562.16</w:t>
            </w:r>
          </w:p>
        </w:tc>
        <w:tc>
          <w:tcPr>
            <w:tcW w:w="446" w:type="dxa"/>
            <w:tcBorders>
              <w:top w:val="nil"/>
              <w:left w:val="nil"/>
              <w:bottom w:val="nil"/>
              <w:right w:val="nil"/>
            </w:tcBorders>
            <w:shd w:val="clear" w:color="auto" w:fill="auto"/>
            <w:noWrap/>
            <w:vAlign w:val="bottom"/>
            <w:hideMark/>
          </w:tcPr>
          <w:p w14:paraId="13AA157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7F05C3F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B3B460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BFB357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305,448</w:t>
            </w:r>
          </w:p>
        </w:tc>
        <w:tc>
          <w:tcPr>
            <w:tcW w:w="456" w:type="dxa"/>
            <w:tcBorders>
              <w:top w:val="nil"/>
              <w:left w:val="nil"/>
              <w:bottom w:val="nil"/>
              <w:right w:val="nil"/>
            </w:tcBorders>
            <w:shd w:val="clear" w:color="000000" w:fill="FFFFFF"/>
            <w:noWrap/>
            <w:vAlign w:val="bottom"/>
            <w:hideMark/>
          </w:tcPr>
          <w:p w14:paraId="7F3F00C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305,448</w:t>
            </w:r>
          </w:p>
        </w:tc>
        <w:tc>
          <w:tcPr>
            <w:tcW w:w="382" w:type="dxa"/>
            <w:tcBorders>
              <w:top w:val="nil"/>
              <w:left w:val="nil"/>
              <w:bottom w:val="nil"/>
              <w:right w:val="single" w:sz="4" w:space="0" w:color="auto"/>
            </w:tcBorders>
            <w:shd w:val="clear" w:color="000000" w:fill="FFFFFF"/>
            <w:noWrap/>
            <w:vAlign w:val="bottom"/>
            <w:hideMark/>
          </w:tcPr>
          <w:p w14:paraId="2F0DB75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-1.99%</w:t>
            </w:r>
          </w:p>
        </w:tc>
        <w:tc>
          <w:tcPr>
            <w:tcW w:w="287" w:type="dxa"/>
            <w:tcBorders>
              <w:top w:val="nil"/>
              <w:left w:val="nil"/>
              <w:bottom w:val="nil"/>
              <w:right w:val="nil"/>
            </w:tcBorders>
            <w:shd w:val="clear" w:color="000000" w:fill="FFFFFF"/>
            <w:noWrap/>
            <w:vAlign w:val="bottom"/>
            <w:hideMark/>
          </w:tcPr>
          <w:p w14:paraId="3C4092B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448B90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4EF909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58A060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B1553D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C3D51A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305,448</w:t>
            </w:r>
          </w:p>
        </w:tc>
        <w:tc>
          <w:tcPr>
            <w:tcW w:w="456" w:type="dxa"/>
            <w:tcBorders>
              <w:top w:val="nil"/>
              <w:left w:val="nil"/>
              <w:bottom w:val="nil"/>
              <w:right w:val="nil"/>
            </w:tcBorders>
            <w:shd w:val="clear" w:color="000000" w:fill="FFFFFF"/>
            <w:noWrap/>
            <w:vAlign w:val="bottom"/>
            <w:hideMark/>
          </w:tcPr>
          <w:p w14:paraId="6771DCD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4536.19</w:t>
            </w:r>
          </w:p>
        </w:tc>
        <w:tc>
          <w:tcPr>
            <w:tcW w:w="652" w:type="dxa"/>
            <w:tcBorders>
              <w:top w:val="nil"/>
              <w:left w:val="nil"/>
              <w:bottom w:val="nil"/>
              <w:right w:val="single" w:sz="4" w:space="0" w:color="auto"/>
            </w:tcBorders>
            <w:shd w:val="clear" w:color="000000" w:fill="FFFFFF"/>
            <w:noWrap/>
            <w:vAlign w:val="bottom"/>
            <w:hideMark/>
          </w:tcPr>
          <w:p w14:paraId="1631086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21C466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1C51E2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-1.99%</w:t>
            </w:r>
          </w:p>
        </w:tc>
        <w:tc>
          <w:tcPr>
            <w:tcW w:w="652" w:type="dxa"/>
            <w:tcBorders>
              <w:top w:val="nil"/>
              <w:left w:val="nil"/>
              <w:bottom w:val="nil"/>
              <w:right w:val="single" w:sz="4" w:space="0" w:color="auto"/>
            </w:tcBorders>
            <w:shd w:val="clear" w:color="000000" w:fill="FFFFFF"/>
            <w:noWrap/>
            <w:vAlign w:val="bottom"/>
            <w:hideMark/>
          </w:tcPr>
          <w:p w14:paraId="422398D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0.35%</w:t>
            </w:r>
          </w:p>
        </w:tc>
        <w:tc>
          <w:tcPr>
            <w:tcW w:w="287" w:type="dxa"/>
            <w:tcBorders>
              <w:top w:val="nil"/>
              <w:left w:val="nil"/>
              <w:bottom w:val="nil"/>
              <w:right w:val="nil"/>
            </w:tcBorders>
            <w:shd w:val="clear" w:color="000000" w:fill="FFFFFF"/>
            <w:noWrap/>
            <w:vAlign w:val="bottom"/>
            <w:hideMark/>
          </w:tcPr>
          <w:p w14:paraId="6AAC1B1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79751A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625.14</w:t>
            </w:r>
          </w:p>
        </w:tc>
        <w:tc>
          <w:tcPr>
            <w:tcW w:w="356" w:type="dxa"/>
            <w:tcBorders>
              <w:top w:val="nil"/>
              <w:left w:val="nil"/>
              <w:bottom w:val="nil"/>
              <w:right w:val="single" w:sz="4" w:space="0" w:color="auto"/>
            </w:tcBorders>
            <w:shd w:val="clear" w:color="000000" w:fill="FFFFFF"/>
            <w:noWrap/>
            <w:vAlign w:val="bottom"/>
            <w:hideMark/>
          </w:tcPr>
          <w:p w14:paraId="3323BAB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-2.19%</w:t>
            </w:r>
          </w:p>
        </w:tc>
      </w:tr>
      <w:tr w:rsidR="0026563C" w:rsidRPr="0026563C" w14:paraId="12A0FC7A" w14:textId="77777777" w:rsidTr="0026563C">
        <w:trPr>
          <w:trHeight w:val="290"/>
        </w:trPr>
        <w:tc>
          <w:tcPr>
            <w:tcW w:w="108" w:type="dxa"/>
            <w:tcBorders>
              <w:top w:val="nil"/>
              <w:left w:val="nil"/>
              <w:bottom w:val="nil"/>
              <w:right w:val="nil"/>
            </w:tcBorders>
            <w:shd w:val="clear" w:color="000000" w:fill="FFFFFF"/>
            <w:noWrap/>
            <w:vAlign w:val="bottom"/>
            <w:hideMark/>
          </w:tcPr>
          <w:p w14:paraId="4BB8122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F9C921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49C8FB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12/11/2021</w:t>
            </w:r>
          </w:p>
        </w:tc>
        <w:tc>
          <w:tcPr>
            <w:tcW w:w="419" w:type="dxa"/>
            <w:tcBorders>
              <w:top w:val="nil"/>
              <w:left w:val="nil"/>
              <w:bottom w:val="nil"/>
              <w:right w:val="nil"/>
            </w:tcBorders>
            <w:shd w:val="clear" w:color="auto" w:fill="auto"/>
            <w:noWrap/>
            <w:vAlign w:val="bottom"/>
            <w:hideMark/>
          </w:tcPr>
          <w:p w14:paraId="6542049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290003.04</w:t>
            </w:r>
          </w:p>
        </w:tc>
        <w:tc>
          <w:tcPr>
            <w:tcW w:w="446" w:type="dxa"/>
            <w:tcBorders>
              <w:top w:val="nil"/>
              <w:left w:val="nil"/>
              <w:bottom w:val="nil"/>
              <w:right w:val="nil"/>
            </w:tcBorders>
            <w:shd w:val="clear" w:color="auto" w:fill="auto"/>
            <w:noWrap/>
            <w:vAlign w:val="bottom"/>
            <w:hideMark/>
          </w:tcPr>
          <w:p w14:paraId="30B62B8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57AFE53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1F9DB7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964D4D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317,889</w:t>
            </w:r>
          </w:p>
        </w:tc>
        <w:tc>
          <w:tcPr>
            <w:tcW w:w="456" w:type="dxa"/>
            <w:tcBorders>
              <w:top w:val="nil"/>
              <w:left w:val="nil"/>
              <w:bottom w:val="nil"/>
              <w:right w:val="nil"/>
            </w:tcBorders>
            <w:shd w:val="clear" w:color="000000" w:fill="FFFFFF"/>
            <w:noWrap/>
            <w:vAlign w:val="bottom"/>
            <w:hideMark/>
          </w:tcPr>
          <w:p w14:paraId="6C473FC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317,889</w:t>
            </w:r>
          </w:p>
        </w:tc>
        <w:tc>
          <w:tcPr>
            <w:tcW w:w="382" w:type="dxa"/>
            <w:tcBorders>
              <w:top w:val="nil"/>
              <w:left w:val="nil"/>
              <w:bottom w:val="nil"/>
              <w:right w:val="single" w:sz="4" w:space="0" w:color="auto"/>
            </w:tcBorders>
            <w:shd w:val="clear" w:color="000000" w:fill="FFFFFF"/>
            <w:noWrap/>
            <w:vAlign w:val="bottom"/>
            <w:hideMark/>
          </w:tcPr>
          <w:p w14:paraId="0466D48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3.99%</w:t>
            </w:r>
          </w:p>
        </w:tc>
        <w:tc>
          <w:tcPr>
            <w:tcW w:w="287" w:type="dxa"/>
            <w:tcBorders>
              <w:top w:val="nil"/>
              <w:left w:val="nil"/>
              <w:bottom w:val="nil"/>
              <w:right w:val="nil"/>
            </w:tcBorders>
            <w:shd w:val="clear" w:color="000000" w:fill="FFFFFF"/>
            <w:noWrap/>
            <w:vAlign w:val="bottom"/>
            <w:hideMark/>
          </w:tcPr>
          <w:p w14:paraId="77F3A55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91AEF3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9571CE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DFD2F5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50E4A5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047B43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317,889</w:t>
            </w:r>
          </w:p>
        </w:tc>
        <w:tc>
          <w:tcPr>
            <w:tcW w:w="456" w:type="dxa"/>
            <w:tcBorders>
              <w:top w:val="nil"/>
              <w:left w:val="nil"/>
              <w:bottom w:val="nil"/>
              <w:right w:val="nil"/>
            </w:tcBorders>
            <w:shd w:val="clear" w:color="000000" w:fill="FFFFFF"/>
            <w:noWrap/>
            <w:vAlign w:val="bottom"/>
            <w:hideMark/>
          </w:tcPr>
          <w:p w14:paraId="39DA7BE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4549.78</w:t>
            </w:r>
          </w:p>
        </w:tc>
        <w:tc>
          <w:tcPr>
            <w:tcW w:w="652" w:type="dxa"/>
            <w:tcBorders>
              <w:top w:val="nil"/>
              <w:left w:val="nil"/>
              <w:bottom w:val="nil"/>
              <w:right w:val="single" w:sz="4" w:space="0" w:color="auto"/>
            </w:tcBorders>
            <w:shd w:val="clear" w:color="000000" w:fill="FFFFFF"/>
            <w:noWrap/>
            <w:vAlign w:val="bottom"/>
            <w:hideMark/>
          </w:tcPr>
          <w:p w14:paraId="0DD0FEE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25D09D0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F258BC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4.06%</w:t>
            </w:r>
          </w:p>
        </w:tc>
        <w:tc>
          <w:tcPr>
            <w:tcW w:w="652" w:type="dxa"/>
            <w:tcBorders>
              <w:top w:val="nil"/>
              <w:left w:val="nil"/>
              <w:bottom w:val="nil"/>
              <w:right w:val="single" w:sz="4" w:space="0" w:color="auto"/>
            </w:tcBorders>
            <w:shd w:val="clear" w:color="000000" w:fill="FFFFFF"/>
            <w:noWrap/>
            <w:vAlign w:val="bottom"/>
            <w:hideMark/>
          </w:tcPr>
          <w:p w14:paraId="6E6F665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0.29%</w:t>
            </w:r>
          </w:p>
        </w:tc>
        <w:tc>
          <w:tcPr>
            <w:tcW w:w="287" w:type="dxa"/>
            <w:tcBorders>
              <w:top w:val="nil"/>
              <w:left w:val="nil"/>
              <w:bottom w:val="nil"/>
              <w:right w:val="nil"/>
            </w:tcBorders>
            <w:shd w:val="clear" w:color="000000" w:fill="FFFFFF"/>
            <w:noWrap/>
            <w:vAlign w:val="bottom"/>
            <w:hideMark/>
          </w:tcPr>
          <w:p w14:paraId="42B71CA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5D24FB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653.16</w:t>
            </w:r>
          </w:p>
        </w:tc>
        <w:tc>
          <w:tcPr>
            <w:tcW w:w="356" w:type="dxa"/>
            <w:tcBorders>
              <w:top w:val="nil"/>
              <w:left w:val="nil"/>
              <w:bottom w:val="nil"/>
              <w:right w:val="single" w:sz="4" w:space="0" w:color="auto"/>
            </w:tcBorders>
            <w:shd w:val="clear" w:color="000000" w:fill="FFFFFF"/>
            <w:noWrap/>
            <w:vAlign w:val="bottom"/>
            <w:hideMark/>
          </w:tcPr>
          <w:p w14:paraId="7047EEC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4.38%</w:t>
            </w:r>
          </w:p>
        </w:tc>
      </w:tr>
      <w:tr w:rsidR="0026563C" w:rsidRPr="0026563C" w14:paraId="4107C12F" w14:textId="77777777" w:rsidTr="0026563C">
        <w:trPr>
          <w:trHeight w:val="290"/>
        </w:trPr>
        <w:tc>
          <w:tcPr>
            <w:tcW w:w="108" w:type="dxa"/>
            <w:tcBorders>
              <w:top w:val="nil"/>
              <w:left w:val="nil"/>
              <w:bottom w:val="nil"/>
              <w:right w:val="nil"/>
            </w:tcBorders>
            <w:shd w:val="clear" w:color="000000" w:fill="FFFFFF"/>
            <w:noWrap/>
            <w:vAlign w:val="bottom"/>
            <w:hideMark/>
          </w:tcPr>
          <w:p w14:paraId="45028B3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DA4A8D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0EDCF0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13/11/2021</w:t>
            </w:r>
          </w:p>
        </w:tc>
        <w:tc>
          <w:tcPr>
            <w:tcW w:w="419" w:type="dxa"/>
            <w:tcBorders>
              <w:top w:val="nil"/>
              <w:left w:val="nil"/>
              <w:bottom w:val="nil"/>
              <w:right w:val="nil"/>
            </w:tcBorders>
            <w:shd w:val="clear" w:color="auto" w:fill="auto"/>
            <w:noWrap/>
            <w:vAlign w:val="bottom"/>
            <w:hideMark/>
          </w:tcPr>
          <w:p w14:paraId="3E2BABE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295162.32</w:t>
            </w:r>
          </w:p>
        </w:tc>
        <w:tc>
          <w:tcPr>
            <w:tcW w:w="446" w:type="dxa"/>
            <w:tcBorders>
              <w:top w:val="nil"/>
              <w:left w:val="nil"/>
              <w:bottom w:val="nil"/>
              <w:right w:val="nil"/>
            </w:tcBorders>
            <w:shd w:val="clear" w:color="auto" w:fill="auto"/>
            <w:noWrap/>
            <w:vAlign w:val="bottom"/>
            <w:hideMark/>
          </w:tcPr>
          <w:p w14:paraId="2C6EF33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37758E0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3D65E7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1F3A0E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323,048</w:t>
            </w:r>
          </w:p>
        </w:tc>
        <w:tc>
          <w:tcPr>
            <w:tcW w:w="456" w:type="dxa"/>
            <w:tcBorders>
              <w:top w:val="nil"/>
              <w:left w:val="nil"/>
              <w:bottom w:val="nil"/>
              <w:right w:val="nil"/>
            </w:tcBorders>
            <w:shd w:val="clear" w:color="000000" w:fill="FFFFFF"/>
            <w:noWrap/>
            <w:vAlign w:val="bottom"/>
            <w:hideMark/>
          </w:tcPr>
          <w:p w14:paraId="3A6F857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323,048</w:t>
            </w:r>
          </w:p>
        </w:tc>
        <w:tc>
          <w:tcPr>
            <w:tcW w:w="382" w:type="dxa"/>
            <w:tcBorders>
              <w:top w:val="nil"/>
              <w:left w:val="nil"/>
              <w:bottom w:val="nil"/>
              <w:right w:val="single" w:sz="4" w:space="0" w:color="auto"/>
            </w:tcBorders>
            <w:shd w:val="clear" w:color="000000" w:fill="FFFFFF"/>
            <w:noWrap/>
            <w:vAlign w:val="bottom"/>
            <w:hideMark/>
          </w:tcPr>
          <w:p w14:paraId="635F389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1.61%</w:t>
            </w:r>
          </w:p>
        </w:tc>
        <w:tc>
          <w:tcPr>
            <w:tcW w:w="287" w:type="dxa"/>
            <w:tcBorders>
              <w:top w:val="nil"/>
              <w:left w:val="nil"/>
              <w:bottom w:val="nil"/>
              <w:right w:val="nil"/>
            </w:tcBorders>
            <w:shd w:val="clear" w:color="000000" w:fill="FFFFFF"/>
            <w:noWrap/>
            <w:vAlign w:val="bottom"/>
            <w:hideMark/>
          </w:tcPr>
          <w:p w14:paraId="570B9C7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37ECC0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267503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07C1B4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42F447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462629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323,048</w:t>
            </w:r>
          </w:p>
        </w:tc>
        <w:tc>
          <w:tcPr>
            <w:tcW w:w="456" w:type="dxa"/>
            <w:tcBorders>
              <w:top w:val="nil"/>
              <w:left w:val="nil"/>
              <w:bottom w:val="nil"/>
              <w:right w:val="nil"/>
            </w:tcBorders>
            <w:shd w:val="clear" w:color="000000" w:fill="FFFFFF"/>
            <w:noWrap/>
            <w:vAlign w:val="bottom"/>
            <w:hideMark/>
          </w:tcPr>
          <w:p w14:paraId="0D6E3BF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4544.90</w:t>
            </w:r>
          </w:p>
        </w:tc>
        <w:tc>
          <w:tcPr>
            <w:tcW w:w="652" w:type="dxa"/>
            <w:tcBorders>
              <w:top w:val="nil"/>
              <w:left w:val="nil"/>
              <w:bottom w:val="nil"/>
              <w:right w:val="single" w:sz="4" w:space="0" w:color="auto"/>
            </w:tcBorders>
            <w:shd w:val="clear" w:color="000000" w:fill="FFFFFF"/>
            <w:noWrap/>
            <w:vAlign w:val="bottom"/>
            <w:hideMark/>
          </w:tcPr>
          <w:p w14:paraId="590024A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58B59B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DFE622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1.61%</w:t>
            </w:r>
          </w:p>
        </w:tc>
        <w:tc>
          <w:tcPr>
            <w:tcW w:w="652" w:type="dxa"/>
            <w:tcBorders>
              <w:top w:val="nil"/>
              <w:left w:val="nil"/>
              <w:bottom w:val="nil"/>
              <w:right w:val="single" w:sz="4" w:space="0" w:color="auto"/>
            </w:tcBorders>
            <w:shd w:val="clear" w:color="000000" w:fill="FFFFFF"/>
            <w:noWrap/>
            <w:vAlign w:val="bottom"/>
            <w:hideMark/>
          </w:tcPr>
          <w:p w14:paraId="2309534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-0.12%</w:t>
            </w:r>
          </w:p>
        </w:tc>
        <w:tc>
          <w:tcPr>
            <w:tcW w:w="287" w:type="dxa"/>
            <w:tcBorders>
              <w:top w:val="nil"/>
              <w:left w:val="nil"/>
              <w:bottom w:val="nil"/>
              <w:right w:val="nil"/>
            </w:tcBorders>
            <w:shd w:val="clear" w:color="000000" w:fill="FFFFFF"/>
            <w:noWrap/>
            <w:vAlign w:val="bottom"/>
            <w:hideMark/>
          </w:tcPr>
          <w:p w14:paraId="37CDB40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980181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664.78</w:t>
            </w:r>
          </w:p>
        </w:tc>
        <w:tc>
          <w:tcPr>
            <w:tcW w:w="356" w:type="dxa"/>
            <w:tcBorders>
              <w:top w:val="nil"/>
              <w:left w:val="nil"/>
              <w:bottom w:val="nil"/>
              <w:right w:val="single" w:sz="4" w:space="0" w:color="auto"/>
            </w:tcBorders>
            <w:shd w:val="clear" w:color="000000" w:fill="FFFFFF"/>
            <w:noWrap/>
            <w:vAlign w:val="bottom"/>
            <w:hideMark/>
          </w:tcPr>
          <w:p w14:paraId="72299A0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1.76%</w:t>
            </w:r>
          </w:p>
        </w:tc>
      </w:tr>
      <w:tr w:rsidR="0026563C" w:rsidRPr="0026563C" w14:paraId="183545B1" w14:textId="77777777" w:rsidTr="0026563C">
        <w:trPr>
          <w:trHeight w:val="290"/>
        </w:trPr>
        <w:tc>
          <w:tcPr>
            <w:tcW w:w="108" w:type="dxa"/>
            <w:tcBorders>
              <w:top w:val="nil"/>
              <w:left w:val="nil"/>
              <w:bottom w:val="nil"/>
              <w:right w:val="nil"/>
            </w:tcBorders>
            <w:shd w:val="clear" w:color="000000" w:fill="FFFFFF"/>
            <w:noWrap/>
            <w:vAlign w:val="bottom"/>
            <w:hideMark/>
          </w:tcPr>
          <w:p w14:paraId="618B079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DAFB5D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8E03F4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14/11/2021</w:t>
            </w:r>
          </w:p>
        </w:tc>
        <w:tc>
          <w:tcPr>
            <w:tcW w:w="419" w:type="dxa"/>
            <w:tcBorders>
              <w:top w:val="nil"/>
              <w:left w:val="nil"/>
              <w:bottom w:val="nil"/>
              <w:right w:val="nil"/>
            </w:tcBorders>
            <w:shd w:val="clear" w:color="auto" w:fill="auto"/>
            <w:noWrap/>
            <w:vAlign w:val="bottom"/>
            <w:hideMark/>
          </w:tcPr>
          <w:p w14:paraId="5DE8E49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298217.04</w:t>
            </w:r>
          </w:p>
        </w:tc>
        <w:tc>
          <w:tcPr>
            <w:tcW w:w="446" w:type="dxa"/>
            <w:tcBorders>
              <w:top w:val="nil"/>
              <w:left w:val="nil"/>
              <w:bottom w:val="nil"/>
              <w:right w:val="nil"/>
            </w:tcBorders>
            <w:shd w:val="clear" w:color="auto" w:fill="auto"/>
            <w:noWrap/>
            <w:vAlign w:val="bottom"/>
            <w:hideMark/>
          </w:tcPr>
          <w:p w14:paraId="4A95F4C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75DC6F8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4AF63D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795E1D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326,103</w:t>
            </w:r>
          </w:p>
        </w:tc>
        <w:tc>
          <w:tcPr>
            <w:tcW w:w="456" w:type="dxa"/>
            <w:tcBorders>
              <w:top w:val="nil"/>
              <w:left w:val="nil"/>
              <w:bottom w:val="nil"/>
              <w:right w:val="nil"/>
            </w:tcBorders>
            <w:shd w:val="clear" w:color="000000" w:fill="FFFFFF"/>
            <w:noWrap/>
            <w:vAlign w:val="bottom"/>
            <w:hideMark/>
          </w:tcPr>
          <w:p w14:paraId="4C05811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326,103</w:t>
            </w:r>
          </w:p>
        </w:tc>
        <w:tc>
          <w:tcPr>
            <w:tcW w:w="382" w:type="dxa"/>
            <w:tcBorders>
              <w:top w:val="nil"/>
              <w:left w:val="nil"/>
              <w:bottom w:val="nil"/>
              <w:right w:val="single" w:sz="4" w:space="0" w:color="auto"/>
            </w:tcBorders>
            <w:shd w:val="clear" w:color="000000" w:fill="FFFFFF"/>
            <w:noWrap/>
            <w:vAlign w:val="bottom"/>
            <w:hideMark/>
          </w:tcPr>
          <w:p w14:paraId="0A3651F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0.94%</w:t>
            </w:r>
          </w:p>
        </w:tc>
        <w:tc>
          <w:tcPr>
            <w:tcW w:w="287" w:type="dxa"/>
            <w:tcBorders>
              <w:top w:val="nil"/>
              <w:left w:val="nil"/>
              <w:bottom w:val="nil"/>
              <w:right w:val="nil"/>
            </w:tcBorders>
            <w:shd w:val="clear" w:color="000000" w:fill="FFFFFF"/>
            <w:noWrap/>
            <w:vAlign w:val="bottom"/>
            <w:hideMark/>
          </w:tcPr>
          <w:p w14:paraId="60F2EE7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2B3D3A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7CB87E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628B74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30AFD6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7A8022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326,103</w:t>
            </w:r>
          </w:p>
        </w:tc>
        <w:tc>
          <w:tcPr>
            <w:tcW w:w="456" w:type="dxa"/>
            <w:tcBorders>
              <w:top w:val="nil"/>
              <w:left w:val="nil"/>
              <w:bottom w:val="nil"/>
              <w:right w:val="nil"/>
            </w:tcBorders>
            <w:shd w:val="clear" w:color="000000" w:fill="FFFFFF"/>
            <w:noWrap/>
            <w:vAlign w:val="bottom"/>
            <w:hideMark/>
          </w:tcPr>
          <w:p w14:paraId="036772A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4566.48</w:t>
            </w:r>
          </w:p>
        </w:tc>
        <w:tc>
          <w:tcPr>
            <w:tcW w:w="652" w:type="dxa"/>
            <w:tcBorders>
              <w:top w:val="nil"/>
              <w:left w:val="nil"/>
              <w:bottom w:val="nil"/>
              <w:right w:val="single" w:sz="4" w:space="0" w:color="auto"/>
            </w:tcBorders>
            <w:shd w:val="clear" w:color="000000" w:fill="FFFFFF"/>
            <w:noWrap/>
            <w:vAlign w:val="bottom"/>
            <w:hideMark/>
          </w:tcPr>
          <w:p w14:paraId="32A72EE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2BEA4B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6C1C9A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0.93%</w:t>
            </w:r>
          </w:p>
        </w:tc>
        <w:tc>
          <w:tcPr>
            <w:tcW w:w="652" w:type="dxa"/>
            <w:tcBorders>
              <w:top w:val="nil"/>
              <w:left w:val="nil"/>
              <w:bottom w:val="nil"/>
              <w:right w:val="single" w:sz="4" w:space="0" w:color="auto"/>
            </w:tcBorders>
            <w:shd w:val="clear" w:color="000000" w:fill="FFFFFF"/>
            <w:noWrap/>
            <w:vAlign w:val="bottom"/>
            <w:hideMark/>
          </w:tcPr>
          <w:p w14:paraId="03632A2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0.46%</w:t>
            </w:r>
          </w:p>
        </w:tc>
        <w:tc>
          <w:tcPr>
            <w:tcW w:w="287" w:type="dxa"/>
            <w:tcBorders>
              <w:top w:val="nil"/>
              <w:left w:val="nil"/>
              <w:bottom w:val="nil"/>
              <w:right w:val="nil"/>
            </w:tcBorders>
            <w:shd w:val="clear" w:color="000000" w:fill="FFFFFF"/>
            <w:noWrap/>
            <w:vAlign w:val="bottom"/>
            <w:hideMark/>
          </w:tcPr>
          <w:p w14:paraId="0E55AD8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7EF023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671.66</w:t>
            </w:r>
          </w:p>
        </w:tc>
        <w:tc>
          <w:tcPr>
            <w:tcW w:w="356" w:type="dxa"/>
            <w:tcBorders>
              <w:top w:val="nil"/>
              <w:left w:val="nil"/>
              <w:bottom w:val="nil"/>
              <w:right w:val="single" w:sz="4" w:space="0" w:color="auto"/>
            </w:tcBorders>
            <w:shd w:val="clear" w:color="000000" w:fill="FFFFFF"/>
            <w:noWrap/>
            <w:vAlign w:val="bottom"/>
            <w:hideMark/>
          </w:tcPr>
          <w:p w14:paraId="7733C5B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1.03%</w:t>
            </w:r>
          </w:p>
        </w:tc>
      </w:tr>
      <w:tr w:rsidR="0026563C" w:rsidRPr="0026563C" w14:paraId="4F7F5D9B" w14:textId="77777777" w:rsidTr="0026563C">
        <w:trPr>
          <w:trHeight w:val="290"/>
        </w:trPr>
        <w:tc>
          <w:tcPr>
            <w:tcW w:w="108" w:type="dxa"/>
            <w:tcBorders>
              <w:top w:val="nil"/>
              <w:left w:val="nil"/>
              <w:bottom w:val="nil"/>
              <w:right w:val="nil"/>
            </w:tcBorders>
            <w:shd w:val="clear" w:color="000000" w:fill="FFFFFF"/>
            <w:noWrap/>
            <w:vAlign w:val="bottom"/>
            <w:hideMark/>
          </w:tcPr>
          <w:p w14:paraId="4EBF57F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D9E6F3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21CFAE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15/11/2021</w:t>
            </w:r>
          </w:p>
        </w:tc>
        <w:tc>
          <w:tcPr>
            <w:tcW w:w="419" w:type="dxa"/>
            <w:tcBorders>
              <w:top w:val="nil"/>
              <w:left w:val="nil"/>
              <w:bottom w:val="nil"/>
              <w:right w:val="nil"/>
            </w:tcBorders>
            <w:shd w:val="clear" w:color="auto" w:fill="auto"/>
            <w:noWrap/>
            <w:vAlign w:val="bottom"/>
            <w:hideMark/>
          </w:tcPr>
          <w:p w14:paraId="0CD14D2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296822.88</w:t>
            </w:r>
          </w:p>
        </w:tc>
        <w:tc>
          <w:tcPr>
            <w:tcW w:w="446" w:type="dxa"/>
            <w:tcBorders>
              <w:top w:val="nil"/>
              <w:left w:val="nil"/>
              <w:bottom w:val="nil"/>
              <w:right w:val="nil"/>
            </w:tcBorders>
            <w:shd w:val="clear" w:color="auto" w:fill="auto"/>
            <w:noWrap/>
            <w:vAlign w:val="bottom"/>
            <w:hideMark/>
          </w:tcPr>
          <w:p w14:paraId="548A7D1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5FEE52C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4EA20D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4FB9B3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324,709</w:t>
            </w:r>
          </w:p>
        </w:tc>
        <w:tc>
          <w:tcPr>
            <w:tcW w:w="456" w:type="dxa"/>
            <w:tcBorders>
              <w:top w:val="nil"/>
              <w:left w:val="nil"/>
              <w:bottom w:val="nil"/>
              <w:right w:val="nil"/>
            </w:tcBorders>
            <w:shd w:val="clear" w:color="000000" w:fill="FFFFFF"/>
            <w:noWrap/>
            <w:vAlign w:val="bottom"/>
            <w:hideMark/>
          </w:tcPr>
          <w:p w14:paraId="337DAFF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324,709</w:t>
            </w:r>
          </w:p>
        </w:tc>
        <w:tc>
          <w:tcPr>
            <w:tcW w:w="382" w:type="dxa"/>
            <w:tcBorders>
              <w:top w:val="nil"/>
              <w:left w:val="nil"/>
              <w:bottom w:val="nil"/>
              <w:right w:val="single" w:sz="4" w:space="0" w:color="auto"/>
            </w:tcBorders>
            <w:shd w:val="clear" w:color="000000" w:fill="FFFFFF"/>
            <w:noWrap/>
            <w:vAlign w:val="bottom"/>
            <w:hideMark/>
          </w:tcPr>
          <w:p w14:paraId="77D5938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-0.43%</w:t>
            </w:r>
          </w:p>
        </w:tc>
        <w:tc>
          <w:tcPr>
            <w:tcW w:w="287" w:type="dxa"/>
            <w:tcBorders>
              <w:top w:val="nil"/>
              <w:left w:val="nil"/>
              <w:bottom w:val="nil"/>
              <w:right w:val="nil"/>
            </w:tcBorders>
            <w:shd w:val="clear" w:color="000000" w:fill="FFFFFF"/>
            <w:noWrap/>
            <w:vAlign w:val="bottom"/>
            <w:hideMark/>
          </w:tcPr>
          <w:p w14:paraId="57890C8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FB2DF0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C22E1A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138139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F548A1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94215C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324,709</w:t>
            </w:r>
          </w:p>
        </w:tc>
        <w:tc>
          <w:tcPr>
            <w:tcW w:w="456" w:type="dxa"/>
            <w:tcBorders>
              <w:top w:val="nil"/>
              <w:left w:val="nil"/>
              <w:bottom w:val="nil"/>
              <w:right w:val="nil"/>
            </w:tcBorders>
            <w:shd w:val="clear" w:color="000000" w:fill="FFFFFF"/>
            <w:noWrap/>
            <w:vAlign w:val="bottom"/>
            <w:hideMark/>
          </w:tcPr>
          <w:p w14:paraId="374A5E7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4574.79</w:t>
            </w:r>
          </w:p>
        </w:tc>
        <w:tc>
          <w:tcPr>
            <w:tcW w:w="652" w:type="dxa"/>
            <w:tcBorders>
              <w:top w:val="nil"/>
              <w:left w:val="nil"/>
              <w:bottom w:val="nil"/>
              <w:right w:val="single" w:sz="4" w:space="0" w:color="auto"/>
            </w:tcBorders>
            <w:shd w:val="clear" w:color="000000" w:fill="FFFFFF"/>
            <w:noWrap/>
            <w:vAlign w:val="bottom"/>
            <w:hideMark/>
          </w:tcPr>
          <w:p w14:paraId="3B15E52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204C35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BC5AC1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-0.44%</w:t>
            </w:r>
          </w:p>
        </w:tc>
        <w:tc>
          <w:tcPr>
            <w:tcW w:w="652" w:type="dxa"/>
            <w:tcBorders>
              <w:top w:val="nil"/>
              <w:left w:val="nil"/>
              <w:bottom w:val="nil"/>
              <w:right w:val="single" w:sz="4" w:space="0" w:color="auto"/>
            </w:tcBorders>
            <w:shd w:val="clear" w:color="000000" w:fill="FFFFFF"/>
            <w:noWrap/>
            <w:vAlign w:val="bottom"/>
            <w:hideMark/>
          </w:tcPr>
          <w:p w14:paraId="09684BB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0.17%</w:t>
            </w:r>
          </w:p>
        </w:tc>
        <w:tc>
          <w:tcPr>
            <w:tcW w:w="287" w:type="dxa"/>
            <w:tcBorders>
              <w:top w:val="nil"/>
              <w:left w:val="nil"/>
              <w:bottom w:val="nil"/>
              <w:right w:val="nil"/>
            </w:tcBorders>
            <w:shd w:val="clear" w:color="000000" w:fill="FFFFFF"/>
            <w:noWrap/>
            <w:vAlign w:val="bottom"/>
            <w:hideMark/>
          </w:tcPr>
          <w:p w14:paraId="012CB4E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B23943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668.52</w:t>
            </w:r>
          </w:p>
        </w:tc>
        <w:tc>
          <w:tcPr>
            <w:tcW w:w="356" w:type="dxa"/>
            <w:tcBorders>
              <w:top w:val="nil"/>
              <w:left w:val="nil"/>
              <w:bottom w:val="nil"/>
              <w:right w:val="single" w:sz="4" w:space="0" w:color="auto"/>
            </w:tcBorders>
            <w:shd w:val="clear" w:color="000000" w:fill="FFFFFF"/>
            <w:noWrap/>
            <w:vAlign w:val="bottom"/>
            <w:hideMark/>
          </w:tcPr>
          <w:p w14:paraId="0EFB087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-0.47%</w:t>
            </w:r>
          </w:p>
        </w:tc>
      </w:tr>
      <w:tr w:rsidR="0026563C" w:rsidRPr="0026563C" w14:paraId="1EBF9B62" w14:textId="77777777" w:rsidTr="0026563C">
        <w:trPr>
          <w:trHeight w:val="290"/>
        </w:trPr>
        <w:tc>
          <w:tcPr>
            <w:tcW w:w="108" w:type="dxa"/>
            <w:tcBorders>
              <w:top w:val="nil"/>
              <w:left w:val="nil"/>
              <w:bottom w:val="nil"/>
              <w:right w:val="nil"/>
            </w:tcBorders>
            <w:shd w:val="clear" w:color="000000" w:fill="FFFFFF"/>
            <w:noWrap/>
            <w:vAlign w:val="bottom"/>
            <w:hideMark/>
          </w:tcPr>
          <w:p w14:paraId="6436EC3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A12027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FF5069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16/11/2021</w:t>
            </w:r>
          </w:p>
        </w:tc>
        <w:tc>
          <w:tcPr>
            <w:tcW w:w="419" w:type="dxa"/>
            <w:tcBorders>
              <w:top w:val="nil"/>
              <w:left w:val="nil"/>
              <w:bottom w:val="nil"/>
              <w:right w:val="nil"/>
            </w:tcBorders>
            <w:shd w:val="clear" w:color="auto" w:fill="auto"/>
            <w:noWrap/>
            <w:vAlign w:val="bottom"/>
            <w:hideMark/>
          </w:tcPr>
          <w:p w14:paraId="460B932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294336.48</w:t>
            </w:r>
          </w:p>
        </w:tc>
        <w:tc>
          <w:tcPr>
            <w:tcW w:w="446" w:type="dxa"/>
            <w:tcBorders>
              <w:top w:val="nil"/>
              <w:left w:val="nil"/>
              <w:bottom w:val="nil"/>
              <w:right w:val="nil"/>
            </w:tcBorders>
            <w:shd w:val="clear" w:color="auto" w:fill="auto"/>
            <w:noWrap/>
            <w:vAlign w:val="bottom"/>
            <w:hideMark/>
          </w:tcPr>
          <w:p w14:paraId="4518D1A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6430AE8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AA3E18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C10079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322,222</w:t>
            </w:r>
          </w:p>
        </w:tc>
        <w:tc>
          <w:tcPr>
            <w:tcW w:w="456" w:type="dxa"/>
            <w:tcBorders>
              <w:top w:val="nil"/>
              <w:left w:val="nil"/>
              <w:bottom w:val="nil"/>
              <w:right w:val="nil"/>
            </w:tcBorders>
            <w:shd w:val="clear" w:color="000000" w:fill="FFFFFF"/>
            <w:noWrap/>
            <w:vAlign w:val="bottom"/>
            <w:hideMark/>
          </w:tcPr>
          <w:p w14:paraId="4E00A00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322,222</w:t>
            </w:r>
          </w:p>
        </w:tc>
        <w:tc>
          <w:tcPr>
            <w:tcW w:w="382" w:type="dxa"/>
            <w:tcBorders>
              <w:top w:val="nil"/>
              <w:left w:val="nil"/>
              <w:bottom w:val="nil"/>
              <w:right w:val="single" w:sz="4" w:space="0" w:color="auto"/>
            </w:tcBorders>
            <w:shd w:val="clear" w:color="000000" w:fill="FFFFFF"/>
            <w:noWrap/>
            <w:vAlign w:val="bottom"/>
            <w:hideMark/>
          </w:tcPr>
          <w:p w14:paraId="0908C4E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-0.77%</w:t>
            </w:r>
          </w:p>
        </w:tc>
        <w:tc>
          <w:tcPr>
            <w:tcW w:w="287" w:type="dxa"/>
            <w:tcBorders>
              <w:top w:val="nil"/>
              <w:left w:val="nil"/>
              <w:bottom w:val="nil"/>
              <w:right w:val="nil"/>
            </w:tcBorders>
            <w:shd w:val="clear" w:color="000000" w:fill="FFFFFF"/>
            <w:noWrap/>
            <w:vAlign w:val="bottom"/>
            <w:hideMark/>
          </w:tcPr>
          <w:p w14:paraId="3077866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46BC9C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6289F2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F6E562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6EB54A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D1C7A7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322,222</w:t>
            </w:r>
          </w:p>
        </w:tc>
        <w:tc>
          <w:tcPr>
            <w:tcW w:w="456" w:type="dxa"/>
            <w:tcBorders>
              <w:top w:val="nil"/>
              <w:left w:val="nil"/>
              <w:bottom w:val="nil"/>
              <w:right w:val="nil"/>
            </w:tcBorders>
            <w:shd w:val="clear" w:color="000000" w:fill="FFFFFF"/>
            <w:noWrap/>
            <w:vAlign w:val="bottom"/>
            <w:hideMark/>
          </w:tcPr>
          <w:p w14:paraId="1894011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4551.68</w:t>
            </w:r>
          </w:p>
        </w:tc>
        <w:tc>
          <w:tcPr>
            <w:tcW w:w="652" w:type="dxa"/>
            <w:tcBorders>
              <w:top w:val="nil"/>
              <w:left w:val="nil"/>
              <w:bottom w:val="nil"/>
              <w:right w:val="single" w:sz="4" w:space="0" w:color="auto"/>
            </w:tcBorders>
            <w:shd w:val="clear" w:color="000000" w:fill="FFFFFF"/>
            <w:noWrap/>
            <w:vAlign w:val="bottom"/>
            <w:hideMark/>
          </w:tcPr>
          <w:p w14:paraId="00FB074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954126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952D5C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-0.78%</w:t>
            </w:r>
          </w:p>
        </w:tc>
        <w:tc>
          <w:tcPr>
            <w:tcW w:w="652" w:type="dxa"/>
            <w:tcBorders>
              <w:top w:val="nil"/>
              <w:left w:val="nil"/>
              <w:bottom w:val="nil"/>
              <w:right w:val="single" w:sz="4" w:space="0" w:color="auto"/>
            </w:tcBorders>
            <w:shd w:val="clear" w:color="000000" w:fill="FFFFFF"/>
            <w:noWrap/>
            <w:vAlign w:val="bottom"/>
            <w:hideMark/>
          </w:tcPr>
          <w:p w14:paraId="29E123B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-0.52%</w:t>
            </w:r>
          </w:p>
        </w:tc>
        <w:tc>
          <w:tcPr>
            <w:tcW w:w="287" w:type="dxa"/>
            <w:tcBorders>
              <w:top w:val="nil"/>
              <w:left w:val="nil"/>
              <w:bottom w:val="nil"/>
              <w:right w:val="nil"/>
            </w:tcBorders>
            <w:shd w:val="clear" w:color="000000" w:fill="FFFFFF"/>
            <w:noWrap/>
            <w:vAlign w:val="bottom"/>
            <w:hideMark/>
          </w:tcPr>
          <w:p w14:paraId="3D24023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974DC0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662.92</w:t>
            </w:r>
          </w:p>
        </w:tc>
        <w:tc>
          <w:tcPr>
            <w:tcW w:w="356" w:type="dxa"/>
            <w:tcBorders>
              <w:top w:val="nil"/>
              <w:left w:val="nil"/>
              <w:bottom w:val="nil"/>
              <w:right w:val="single" w:sz="4" w:space="0" w:color="auto"/>
            </w:tcBorders>
            <w:shd w:val="clear" w:color="000000" w:fill="FFFFFF"/>
            <w:noWrap/>
            <w:vAlign w:val="bottom"/>
            <w:hideMark/>
          </w:tcPr>
          <w:p w14:paraId="032ADF2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-0.84%</w:t>
            </w:r>
          </w:p>
        </w:tc>
      </w:tr>
      <w:tr w:rsidR="0026563C" w:rsidRPr="0026563C" w14:paraId="01B4CB7B" w14:textId="77777777" w:rsidTr="0026563C">
        <w:trPr>
          <w:trHeight w:val="290"/>
        </w:trPr>
        <w:tc>
          <w:tcPr>
            <w:tcW w:w="108" w:type="dxa"/>
            <w:tcBorders>
              <w:top w:val="nil"/>
              <w:left w:val="nil"/>
              <w:bottom w:val="nil"/>
              <w:right w:val="nil"/>
            </w:tcBorders>
            <w:shd w:val="clear" w:color="000000" w:fill="FFFFFF"/>
            <w:noWrap/>
            <w:vAlign w:val="bottom"/>
            <w:hideMark/>
          </w:tcPr>
          <w:p w14:paraId="37B8CBA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768C5D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97AA79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17/11/2021</w:t>
            </w:r>
          </w:p>
        </w:tc>
        <w:tc>
          <w:tcPr>
            <w:tcW w:w="419" w:type="dxa"/>
            <w:tcBorders>
              <w:top w:val="nil"/>
              <w:left w:val="nil"/>
              <w:bottom w:val="nil"/>
              <w:right w:val="nil"/>
            </w:tcBorders>
            <w:shd w:val="clear" w:color="auto" w:fill="auto"/>
            <w:noWrap/>
            <w:vAlign w:val="bottom"/>
            <w:hideMark/>
          </w:tcPr>
          <w:p w14:paraId="117C279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299278.2</w:t>
            </w:r>
          </w:p>
        </w:tc>
        <w:tc>
          <w:tcPr>
            <w:tcW w:w="446" w:type="dxa"/>
            <w:tcBorders>
              <w:top w:val="nil"/>
              <w:left w:val="nil"/>
              <w:bottom w:val="nil"/>
              <w:right w:val="nil"/>
            </w:tcBorders>
            <w:shd w:val="clear" w:color="auto" w:fill="auto"/>
            <w:noWrap/>
            <w:vAlign w:val="bottom"/>
            <w:hideMark/>
          </w:tcPr>
          <w:p w14:paraId="6306CC1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16D0E6E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736DD2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ECEBB3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327,164</w:t>
            </w:r>
          </w:p>
        </w:tc>
        <w:tc>
          <w:tcPr>
            <w:tcW w:w="456" w:type="dxa"/>
            <w:tcBorders>
              <w:top w:val="nil"/>
              <w:left w:val="nil"/>
              <w:bottom w:val="nil"/>
              <w:right w:val="nil"/>
            </w:tcBorders>
            <w:shd w:val="clear" w:color="000000" w:fill="FFFFFF"/>
            <w:noWrap/>
            <w:vAlign w:val="bottom"/>
            <w:hideMark/>
          </w:tcPr>
          <w:p w14:paraId="1BF21B7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327,164</w:t>
            </w:r>
          </w:p>
        </w:tc>
        <w:tc>
          <w:tcPr>
            <w:tcW w:w="382" w:type="dxa"/>
            <w:tcBorders>
              <w:top w:val="nil"/>
              <w:left w:val="nil"/>
              <w:bottom w:val="nil"/>
              <w:right w:val="single" w:sz="4" w:space="0" w:color="auto"/>
            </w:tcBorders>
            <w:shd w:val="clear" w:color="000000" w:fill="FFFFFF"/>
            <w:noWrap/>
            <w:vAlign w:val="bottom"/>
            <w:hideMark/>
          </w:tcPr>
          <w:p w14:paraId="32141A7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1.52%</w:t>
            </w:r>
          </w:p>
        </w:tc>
        <w:tc>
          <w:tcPr>
            <w:tcW w:w="287" w:type="dxa"/>
            <w:tcBorders>
              <w:top w:val="nil"/>
              <w:left w:val="nil"/>
              <w:bottom w:val="nil"/>
              <w:right w:val="nil"/>
            </w:tcBorders>
            <w:shd w:val="clear" w:color="000000" w:fill="FFFFFF"/>
            <w:noWrap/>
            <w:vAlign w:val="bottom"/>
            <w:hideMark/>
          </w:tcPr>
          <w:p w14:paraId="4849161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6E11A5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4BB647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40A67F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E448D2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6E82A7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327,164</w:t>
            </w:r>
          </w:p>
        </w:tc>
        <w:tc>
          <w:tcPr>
            <w:tcW w:w="456" w:type="dxa"/>
            <w:tcBorders>
              <w:top w:val="nil"/>
              <w:left w:val="nil"/>
              <w:bottom w:val="nil"/>
              <w:right w:val="nil"/>
            </w:tcBorders>
            <w:shd w:val="clear" w:color="000000" w:fill="FFFFFF"/>
            <w:noWrap/>
            <w:vAlign w:val="bottom"/>
            <w:hideMark/>
          </w:tcPr>
          <w:p w14:paraId="63B22FD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4596.42</w:t>
            </w:r>
          </w:p>
        </w:tc>
        <w:tc>
          <w:tcPr>
            <w:tcW w:w="652" w:type="dxa"/>
            <w:tcBorders>
              <w:top w:val="nil"/>
              <w:left w:val="nil"/>
              <w:bottom w:val="nil"/>
              <w:right w:val="single" w:sz="4" w:space="0" w:color="auto"/>
            </w:tcBorders>
            <w:shd w:val="clear" w:color="000000" w:fill="FFFFFF"/>
            <w:noWrap/>
            <w:vAlign w:val="bottom"/>
            <w:hideMark/>
          </w:tcPr>
          <w:p w14:paraId="45E2E4D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2C71BE6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2A18AD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1.52%</w:t>
            </w:r>
          </w:p>
        </w:tc>
        <w:tc>
          <w:tcPr>
            <w:tcW w:w="652" w:type="dxa"/>
            <w:tcBorders>
              <w:top w:val="nil"/>
              <w:left w:val="nil"/>
              <w:bottom w:val="nil"/>
              <w:right w:val="single" w:sz="4" w:space="0" w:color="auto"/>
            </w:tcBorders>
            <w:shd w:val="clear" w:color="000000" w:fill="FFFFFF"/>
            <w:noWrap/>
            <w:vAlign w:val="bottom"/>
            <w:hideMark/>
          </w:tcPr>
          <w:p w14:paraId="2A595B9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0.97%</w:t>
            </w:r>
          </w:p>
        </w:tc>
        <w:tc>
          <w:tcPr>
            <w:tcW w:w="287" w:type="dxa"/>
            <w:tcBorders>
              <w:top w:val="nil"/>
              <w:left w:val="nil"/>
              <w:bottom w:val="nil"/>
              <w:right w:val="nil"/>
            </w:tcBorders>
            <w:shd w:val="clear" w:color="000000" w:fill="FFFFFF"/>
            <w:noWrap/>
            <w:vAlign w:val="bottom"/>
            <w:hideMark/>
          </w:tcPr>
          <w:p w14:paraId="411C5E4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859346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674.05</w:t>
            </w:r>
          </w:p>
        </w:tc>
        <w:tc>
          <w:tcPr>
            <w:tcW w:w="356" w:type="dxa"/>
            <w:tcBorders>
              <w:top w:val="nil"/>
              <w:left w:val="nil"/>
              <w:bottom w:val="nil"/>
              <w:right w:val="single" w:sz="4" w:space="0" w:color="auto"/>
            </w:tcBorders>
            <w:shd w:val="clear" w:color="000000" w:fill="FFFFFF"/>
            <w:noWrap/>
            <w:vAlign w:val="bottom"/>
            <w:hideMark/>
          </w:tcPr>
          <w:p w14:paraId="113D8F7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1.66%</w:t>
            </w:r>
          </w:p>
        </w:tc>
      </w:tr>
      <w:tr w:rsidR="0026563C" w:rsidRPr="0026563C" w14:paraId="3FBA2D34" w14:textId="77777777" w:rsidTr="0026563C">
        <w:trPr>
          <w:trHeight w:val="290"/>
        </w:trPr>
        <w:tc>
          <w:tcPr>
            <w:tcW w:w="108" w:type="dxa"/>
            <w:tcBorders>
              <w:top w:val="nil"/>
              <w:left w:val="nil"/>
              <w:bottom w:val="nil"/>
              <w:right w:val="nil"/>
            </w:tcBorders>
            <w:shd w:val="clear" w:color="000000" w:fill="FFFFFF"/>
            <w:noWrap/>
            <w:vAlign w:val="bottom"/>
            <w:hideMark/>
          </w:tcPr>
          <w:p w14:paraId="0FEED09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7C5702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C6C483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18/11/2021</w:t>
            </w:r>
          </w:p>
        </w:tc>
        <w:tc>
          <w:tcPr>
            <w:tcW w:w="419" w:type="dxa"/>
            <w:tcBorders>
              <w:top w:val="nil"/>
              <w:left w:val="nil"/>
              <w:bottom w:val="nil"/>
              <w:right w:val="nil"/>
            </w:tcBorders>
            <w:shd w:val="clear" w:color="auto" w:fill="auto"/>
            <w:noWrap/>
            <w:vAlign w:val="bottom"/>
            <w:hideMark/>
          </w:tcPr>
          <w:p w14:paraId="711BE4E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306497.64</w:t>
            </w:r>
          </w:p>
        </w:tc>
        <w:tc>
          <w:tcPr>
            <w:tcW w:w="446" w:type="dxa"/>
            <w:tcBorders>
              <w:top w:val="nil"/>
              <w:left w:val="nil"/>
              <w:bottom w:val="nil"/>
              <w:right w:val="nil"/>
            </w:tcBorders>
            <w:shd w:val="clear" w:color="auto" w:fill="auto"/>
            <w:noWrap/>
            <w:vAlign w:val="bottom"/>
            <w:hideMark/>
          </w:tcPr>
          <w:p w14:paraId="5628B00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71F6EFF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960994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9E4AAE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334,383</w:t>
            </w:r>
          </w:p>
        </w:tc>
        <w:tc>
          <w:tcPr>
            <w:tcW w:w="456" w:type="dxa"/>
            <w:tcBorders>
              <w:top w:val="nil"/>
              <w:left w:val="nil"/>
              <w:bottom w:val="nil"/>
              <w:right w:val="nil"/>
            </w:tcBorders>
            <w:shd w:val="clear" w:color="000000" w:fill="FFFFFF"/>
            <w:noWrap/>
            <w:vAlign w:val="bottom"/>
            <w:hideMark/>
          </w:tcPr>
          <w:p w14:paraId="547E558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334,383</w:t>
            </w:r>
          </w:p>
        </w:tc>
        <w:tc>
          <w:tcPr>
            <w:tcW w:w="382" w:type="dxa"/>
            <w:tcBorders>
              <w:top w:val="nil"/>
              <w:left w:val="nil"/>
              <w:bottom w:val="nil"/>
              <w:right w:val="single" w:sz="4" w:space="0" w:color="auto"/>
            </w:tcBorders>
            <w:shd w:val="clear" w:color="000000" w:fill="FFFFFF"/>
            <w:noWrap/>
            <w:vAlign w:val="bottom"/>
            <w:hideMark/>
          </w:tcPr>
          <w:p w14:paraId="0DA34F8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2.18%</w:t>
            </w:r>
          </w:p>
        </w:tc>
        <w:tc>
          <w:tcPr>
            <w:tcW w:w="287" w:type="dxa"/>
            <w:tcBorders>
              <w:top w:val="nil"/>
              <w:left w:val="nil"/>
              <w:bottom w:val="nil"/>
              <w:right w:val="nil"/>
            </w:tcBorders>
            <w:shd w:val="clear" w:color="000000" w:fill="FFFFFF"/>
            <w:noWrap/>
            <w:vAlign w:val="bottom"/>
            <w:hideMark/>
          </w:tcPr>
          <w:p w14:paraId="4D2F4FE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B18300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9F816D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D92530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1885AF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715546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334,383</w:t>
            </w:r>
          </w:p>
        </w:tc>
        <w:tc>
          <w:tcPr>
            <w:tcW w:w="456" w:type="dxa"/>
            <w:tcBorders>
              <w:top w:val="nil"/>
              <w:left w:val="nil"/>
              <w:bottom w:val="nil"/>
              <w:right w:val="nil"/>
            </w:tcBorders>
            <w:shd w:val="clear" w:color="000000" w:fill="FFFFFF"/>
            <w:noWrap/>
            <w:vAlign w:val="bottom"/>
            <w:hideMark/>
          </w:tcPr>
          <w:p w14:paraId="485485A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4605.38</w:t>
            </w:r>
          </w:p>
        </w:tc>
        <w:tc>
          <w:tcPr>
            <w:tcW w:w="652" w:type="dxa"/>
            <w:tcBorders>
              <w:top w:val="nil"/>
              <w:left w:val="nil"/>
              <w:bottom w:val="nil"/>
              <w:right w:val="single" w:sz="4" w:space="0" w:color="auto"/>
            </w:tcBorders>
            <w:shd w:val="clear" w:color="000000" w:fill="FFFFFF"/>
            <w:noWrap/>
            <w:vAlign w:val="bottom"/>
            <w:hideMark/>
          </w:tcPr>
          <w:p w14:paraId="6D98506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750649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230D10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2.19%</w:t>
            </w:r>
          </w:p>
        </w:tc>
        <w:tc>
          <w:tcPr>
            <w:tcW w:w="652" w:type="dxa"/>
            <w:tcBorders>
              <w:top w:val="nil"/>
              <w:left w:val="nil"/>
              <w:bottom w:val="nil"/>
              <w:right w:val="single" w:sz="4" w:space="0" w:color="auto"/>
            </w:tcBorders>
            <w:shd w:val="clear" w:color="000000" w:fill="FFFFFF"/>
            <w:noWrap/>
            <w:vAlign w:val="bottom"/>
            <w:hideMark/>
          </w:tcPr>
          <w:p w14:paraId="15D0966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0.18%</w:t>
            </w:r>
          </w:p>
        </w:tc>
        <w:tc>
          <w:tcPr>
            <w:tcW w:w="287" w:type="dxa"/>
            <w:tcBorders>
              <w:top w:val="nil"/>
              <w:left w:val="nil"/>
              <w:bottom w:val="nil"/>
              <w:right w:val="nil"/>
            </w:tcBorders>
            <w:shd w:val="clear" w:color="000000" w:fill="FFFFFF"/>
            <w:noWrap/>
            <w:vAlign w:val="bottom"/>
            <w:hideMark/>
          </w:tcPr>
          <w:p w14:paraId="7E2777A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B25903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690.31</w:t>
            </w:r>
          </w:p>
        </w:tc>
        <w:tc>
          <w:tcPr>
            <w:tcW w:w="356" w:type="dxa"/>
            <w:tcBorders>
              <w:top w:val="nil"/>
              <w:left w:val="nil"/>
              <w:bottom w:val="nil"/>
              <w:right w:val="single" w:sz="4" w:space="0" w:color="auto"/>
            </w:tcBorders>
            <w:shd w:val="clear" w:color="000000" w:fill="FFFFFF"/>
            <w:noWrap/>
            <w:vAlign w:val="bottom"/>
            <w:hideMark/>
          </w:tcPr>
          <w:p w14:paraId="7B1A6C5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2.38%</w:t>
            </w:r>
          </w:p>
        </w:tc>
      </w:tr>
      <w:tr w:rsidR="0026563C" w:rsidRPr="0026563C" w14:paraId="127BCAA8" w14:textId="77777777" w:rsidTr="0026563C">
        <w:trPr>
          <w:trHeight w:val="290"/>
        </w:trPr>
        <w:tc>
          <w:tcPr>
            <w:tcW w:w="108" w:type="dxa"/>
            <w:tcBorders>
              <w:top w:val="nil"/>
              <w:left w:val="nil"/>
              <w:bottom w:val="nil"/>
              <w:right w:val="nil"/>
            </w:tcBorders>
            <w:shd w:val="clear" w:color="000000" w:fill="FFFFFF"/>
            <w:noWrap/>
            <w:vAlign w:val="bottom"/>
            <w:hideMark/>
          </w:tcPr>
          <w:p w14:paraId="6464EC5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ECBDE9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E27DD1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19/11/2021</w:t>
            </w:r>
          </w:p>
        </w:tc>
        <w:tc>
          <w:tcPr>
            <w:tcW w:w="419" w:type="dxa"/>
            <w:tcBorders>
              <w:top w:val="nil"/>
              <w:left w:val="nil"/>
              <w:bottom w:val="nil"/>
              <w:right w:val="nil"/>
            </w:tcBorders>
            <w:shd w:val="clear" w:color="auto" w:fill="auto"/>
            <w:noWrap/>
            <w:vAlign w:val="bottom"/>
            <w:hideMark/>
          </w:tcPr>
          <w:p w14:paraId="1A58993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302439.48</w:t>
            </w:r>
          </w:p>
        </w:tc>
        <w:tc>
          <w:tcPr>
            <w:tcW w:w="446" w:type="dxa"/>
            <w:tcBorders>
              <w:top w:val="nil"/>
              <w:left w:val="nil"/>
              <w:bottom w:val="nil"/>
              <w:right w:val="nil"/>
            </w:tcBorders>
            <w:shd w:val="clear" w:color="auto" w:fill="auto"/>
            <w:noWrap/>
            <w:vAlign w:val="bottom"/>
            <w:hideMark/>
          </w:tcPr>
          <w:p w14:paraId="53FA83C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4C9D8CD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3309BA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AD0FC9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330,325</w:t>
            </w:r>
          </w:p>
        </w:tc>
        <w:tc>
          <w:tcPr>
            <w:tcW w:w="456" w:type="dxa"/>
            <w:tcBorders>
              <w:top w:val="nil"/>
              <w:left w:val="nil"/>
              <w:bottom w:val="nil"/>
              <w:right w:val="nil"/>
            </w:tcBorders>
            <w:shd w:val="clear" w:color="000000" w:fill="FFFFFF"/>
            <w:noWrap/>
            <w:vAlign w:val="bottom"/>
            <w:hideMark/>
          </w:tcPr>
          <w:p w14:paraId="0E76DDF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330,325</w:t>
            </w:r>
          </w:p>
        </w:tc>
        <w:tc>
          <w:tcPr>
            <w:tcW w:w="382" w:type="dxa"/>
            <w:tcBorders>
              <w:top w:val="nil"/>
              <w:left w:val="nil"/>
              <w:bottom w:val="nil"/>
              <w:right w:val="single" w:sz="4" w:space="0" w:color="auto"/>
            </w:tcBorders>
            <w:shd w:val="clear" w:color="000000" w:fill="FFFFFF"/>
            <w:noWrap/>
            <w:vAlign w:val="bottom"/>
            <w:hideMark/>
          </w:tcPr>
          <w:p w14:paraId="012CF2B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-1.22%</w:t>
            </w:r>
          </w:p>
        </w:tc>
        <w:tc>
          <w:tcPr>
            <w:tcW w:w="287" w:type="dxa"/>
            <w:tcBorders>
              <w:top w:val="nil"/>
              <w:left w:val="nil"/>
              <w:bottom w:val="nil"/>
              <w:right w:val="nil"/>
            </w:tcBorders>
            <w:shd w:val="clear" w:color="000000" w:fill="FFFFFF"/>
            <w:noWrap/>
            <w:vAlign w:val="bottom"/>
            <w:hideMark/>
          </w:tcPr>
          <w:p w14:paraId="3467341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646FEC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CA8C6C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1DEEEF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081C9A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E20E7C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330,325</w:t>
            </w:r>
          </w:p>
        </w:tc>
        <w:tc>
          <w:tcPr>
            <w:tcW w:w="456" w:type="dxa"/>
            <w:tcBorders>
              <w:top w:val="nil"/>
              <w:left w:val="nil"/>
              <w:bottom w:val="nil"/>
              <w:right w:val="nil"/>
            </w:tcBorders>
            <w:shd w:val="clear" w:color="000000" w:fill="FFFFFF"/>
            <w:noWrap/>
            <w:vAlign w:val="bottom"/>
            <w:hideMark/>
          </w:tcPr>
          <w:p w14:paraId="4F6973C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4613.67</w:t>
            </w:r>
          </w:p>
        </w:tc>
        <w:tc>
          <w:tcPr>
            <w:tcW w:w="652" w:type="dxa"/>
            <w:tcBorders>
              <w:top w:val="nil"/>
              <w:left w:val="nil"/>
              <w:bottom w:val="nil"/>
              <w:right w:val="single" w:sz="4" w:space="0" w:color="auto"/>
            </w:tcBorders>
            <w:shd w:val="clear" w:color="000000" w:fill="FFFFFF"/>
            <w:noWrap/>
            <w:vAlign w:val="bottom"/>
            <w:hideMark/>
          </w:tcPr>
          <w:p w14:paraId="1B8C282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AED789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337646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-1.23%</w:t>
            </w:r>
          </w:p>
        </w:tc>
        <w:tc>
          <w:tcPr>
            <w:tcW w:w="652" w:type="dxa"/>
            <w:tcBorders>
              <w:top w:val="nil"/>
              <w:left w:val="nil"/>
              <w:bottom w:val="nil"/>
              <w:right w:val="single" w:sz="4" w:space="0" w:color="auto"/>
            </w:tcBorders>
            <w:shd w:val="clear" w:color="000000" w:fill="FFFFFF"/>
            <w:noWrap/>
            <w:vAlign w:val="bottom"/>
            <w:hideMark/>
          </w:tcPr>
          <w:p w14:paraId="6F13F53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0.17%</w:t>
            </w:r>
          </w:p>
        </w:tc>
        <w:tc>
          <w:tcPr>
            <w:tcW w:w="287" w:type="dxa"/>
            <w:tcBorders>
              <w:top w:val="nil"/>
              <w:left w:val="nil"/>
              <w:bottom w:val="nil"/>
              <w:right w:val="nil"/>
            </w:tcBorders>
            <w:shd w:val="clear" w:color="000000" w:fill="FFFFFF"/>
            <w:noWrap/>
            <w:vAlign w:val="bottom"/>
            <w:hideMark/>
          </w:tcPr>
          <w:p w14:paraId="6BB366D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C7C5B5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681.17</w:t>
            </w:r>
          </w:p>
        </w:tc>
        <w:tc>
          <w:tcPr>
            <w:tcW w:w="356" w:type="dxa"/>
            <w:tcBorders>
              <w:top w:val="nil"/>
              <w:left w:val="nil"/>
              <w:bottom w:val="nil"/>
              <w:right w:val="single" w:sz="4" w:space="0" w:color="auto"/>
            </w:tcBorders>
            <w:shd w:val="clear" w:color="000000" w:fill="FFFFFF"/>
            <w:noWrap/>
            <w:vAlign w:val="bottom"/>
            <w:hideMark/>
          </w:tcPr>
          <w:p w14:paraId="29C8AC0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-1.33%</w:t>
            </w:r>
          </w:p>
        </w:tc>
      </w:tr>
      <w:tr w:rsidR="0026563C" w:rsidRPr="0026563C" w14:paraId="10207578" w14:textId="77777777" w:rsidTr="0026563C">
        <w:trPr>
          <w:trHeight w:val="290"/>
        </w:trPr>
        <w:tc>
          <w:tcPr>
            <w:tcW w:w="108" w:type="dxa"/>
            <w:tcBorders>
              <w:top w:val="nil"/>
              <w:left w:val="nil"/>
              <w:bottom w:val="nil"/>
              <w:right w:val="nil"/>
            </w:tcBorders>
            <w:shd w:val="clear" w:color="000000" w:fill="FFFFFF"/>
            <w:noWrap/>
            <w:vAlign w:val="bottom"/>
            <w:hideMark/>
          </w:tcPr>
          <w:p w14:paraId="321A412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3442893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7974CE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20/11/2021</w:t>
            </w:r>
          </w:p>
        </w:tc>
        <w:tc>
          <w:tcPr>
            <w:tcW w:w="419" w:type="dxa"/>
            <w:tcBorders>
              <w:top w:val="nil"/>
              <w:left w:val="nil"/>
              <w:bottom w:val="nil"/>
              <w:right w:val="nil"/>
            </w:tcBorders>
            <w:shd w:val="clear" w:color="auto" w:fill="auto"/>
            <w:noWrap/>
            <w:vAlign w:val="bottom"/>
            <w:hideMark/>
          </w:tcPr>
          <w:p w14:paraId="026E747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300907.68</w:t>
            </w:r>
          </w:p>
        </w:tc>
        <w:tc>
          <w:tcPr>
            <w:tcW w:w="446" w:type="dxa"/>
            <w:tcBorders>
              <w:top w:val="nil"/>
              <w:left w:val="nil"/>
              <w:bottom w:val="nil"/>
              <w:right w:val="nil"/>
            </w:tcBorders>
            <w:shd w:val="clear" w:color="auto" w:fill="auto"/>
            <w:noWrap/>
            <w:vAlign w:val="bottom"/>
            <w:hideMark/>
          </w:tcPr>
          <w:p w14:paraId="6277C45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27B40AC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410E8EF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68EB02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328,793</w:t>
            </w:r>
          </w:p>
        </w:tc>
        <w:tc>
          <w:tcPr>
            <w:tcW w:w="456" w:type="dxa"/>
            <w:tcBorders>
              <w:top w:val="nil"/>
              <w:left w:val="nil"/>
              <w:bottom w:val="nil"/>
              <w:right w:val="nil"/>
            </w:tcBorders>
            <w:shd w:val="clear" w:color="000000" w:fill="FFFFFF"/>
            <w:noWrap/>
            <w:vAlign w:val="bottom"/>
            <w:hideMark/>
          </w:tcPr>
          <w:p w14:paraId="0B08CAF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328,793</w:t>
            </w:r>
          </w:p>
        </w:tc>
        <w:tc>
          <w:tcPr>
            <w:tcW w:w="382" w:type="dxa"/>
            <w:tcBorders>
              <w:top w:val="nil"/>
              <w:left w:val="nil"/>
              <w:bottom w:val="nil"/>
              <w:right w:val="single" w:sz="4" w:space="0" w:color="auto"/>
            </w:tcBorders>
            <w:shd w:val="clear" w:color="000000" w:fill="FFFFFF"/>
            <w:noWrap/>
            <w:vAlign w:val="bottom"/>
            <w:hideMark/>
          </w:tcPr>
          <w:p w14:paraId="6B6051A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-0.46%</w:t>
            </w:r>
          </w:p>
        </w:tc>
        <w:tc>
          <w:tcPr>
            <w:tcW w:w="287" w:type="dxa"/>
            <w:tcBorders>
              <w:top w:val="nil"/>
              <w:left w:val="nil"/>
              <w:bottom w:val="nil"/>
              <w:right w:val="nil"/>
            </w:tcBorders>
            <w:shd w:val="clear" w:color="000000" w:fill="FFFFFF"/>
            <w:noWrap/>
            <w:vAlign w:val="bottom"/>
            <w:hideMark/>
          </w:tcPr>
          <w:p w14:paraId="69297CA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79F548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67B8F2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D305ED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3B2CEA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DAF664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328,793</w:t>
            </w:r>
          </w:p>
        </w:tc>
        <w:tc>
          <w:tcPr>
            <w:tcW w:w="456" w:type="dxa"/>
            <w:tcBorders>
              <w:top w:val="nil"/>
              <w:left w:val="nil"/>
              <w:bottom w:val="nil"/>
              <w:right w:val="nil"/>
            </w:tcBorders>
            <w:shd w:val="clear" w:color="000000" w:fill="FFFFFF"/>
            <w:noWrap/>
            <w:vAlign w:val="bottom"/>
            <w:hideMark/>
          </w:tcPr>
          <w:p w14:paraId="4CF3FB8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4630.65</w:t>
            </w:r>
          </w:p>
        </w:tc>
        <w:tc>
          <w:tcPr>
            <w:tcW w:w="652" w:type="dxa"/>
            <w:tcBorders>
              <w:top w:val="nil"/>
              <w:left w:val="nil"/>
              <w:bottom w:val="nil"/>
              <w:right w:val="single" w:sz="4" w:space="0" w:color="auto"/>
            </w:tcBorders>
            <w:shd w:val="clear" w:color="000000" w:fill="FFFFFF"/>
            <w:noWrap/>
            <w:vAlign w:val="bottom"/>
            <w:hideMark/>
          </w:tcPr>
          <w:p w14:paraId="4704367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7A957D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69B448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-0.48%</w:t>
            </w:r>
          </w:p>
        </w:tc>
        <w:tc>
          <w:tcPr>
            <w:tcW w:w="652" w:type="dxa"/>
            <w:tcBorders>
              <w:top w:val="nil"/>
              <w:left w:val="nil"/>
              <w:bottom w:val="nil"/>
              <w:right w:val="single" w:sz="4" w:space="0" w:color="auto"/>
            </w:tcBorders>
            <w:shd w:val="clear" w:color="000000" w:fill="FFFFFF"/>
            <w:noWrap/>
            <w:vAlign w:val="bottom"/>
            <w:hideMark/>
          </w:tcPr>
          <w:p w14:paraId="0D9F85D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0.36%</w:t>
            </w:r>
          </w:p>
        </w:tc>
        <w:tc>
          <w:tcPr>
            <w:tcW w:w="287" w:type="dxa"/>
            <w:tcBorders>
              <w:top w:val="nil"/>
              <w:left w:val="nil"/>
              <w:bottom w:val="nil"/>
              <w:right w:val="nil"/>
            </w:tcBorders>
            <w:shd w:val="clear" w:color="000000" w:fill="FFFFFF"/>
            <w:noWrap/>
            <w:vAlign w:val="bottom"/>
            <w:hideMark/>
          </w:tcPr>
          <w:p w14:paraId="3BDF654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43DF1A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677.72</w:t>
            </w:r>
          </w:p>
        </w:tc>
        <w:tc>
          <w:tcPr>
            <w:tcW w:w="356" w:type="dxa"/>
            <w:tcBorders>
              <w:top w:val="nil"/>
              <w:left w:val="nil"/>
              <w:bottom w:val="nil"/>
              <w:right w:val="single" w:sz="4" w:space="0" w:color="auto"/>
            </w:tcBorders>
            <w:shd w:val="clear" w:color="000000" w:fill="FFFFFF"/>
            <w:noWrap/>
            <w:vAlign w:val="bottom"/>
            <w:hideMark/>
          </w:tcPr>
          <w:p w14:paraId="576D1DE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-0.51%</w:t>
            </w:r>
          </w:p>
        </w:tc>
      </w:tr>
      <w:tr w:rsidR="0026563C" w:rsidRPr="0026563C" w14:paraId="1444BD93" w14:textId="77777777" w:rsidTr="0026563C">
        <w:trPr>
          <w:trHeight w:val="290"/>
        </w:trPr>
        <w:tc>
          <w:tcPr>
            <w:tcW w:w="108" w:type="dxa"/>
            <w:tcBorders>
              <w:top w:val="nil"/>
              <w:left w:val="nil"/>
              <w:bottom w:val="nil"/>
              <w:right w:val="nil"/>
            </w:tcBorders>
            <w:shd w:val="clear" w:color="000000" w:fill="FFFFFF"/>
            <w:noWrap/>
            <w:vAlign w:val="bottom"/>
            <w:hideMark/>
          </w:tcPr>
          <w:p w14:paraId="4847349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EB86C7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425667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21/11/2021</w:t>
            </w:r>
          </w:p>
        </w:tc>
        <w:tc>
          <w:tcPr>
            <w:tcW w:w="419" w:type="dxa"/>
            <w:tcBorders>
              <w:top w:val="nil"/>
              <w:left w:val="nil"/>
              <w:bottom w:val="nil"/>
              <w:right w:val="nil"/>
            </w:tcBorders>
            <w:shd w:val="clear" w:color="auto" w:fill="auto"/>
            <w:noWrap/>
            <w:vAlign w:val="bottom"/>
            <w:hideMark/>
          </w:tcPr>
          <w:p w14:paraId="19D8083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305600.76</w:t>
            </w:r>
          </w:p>
        </w:tc>
        <w:tc>
          <w:tcPr>
            <w:tcW w:w="446" w:type="dxa"/>
            <w:tcBorders>
              <w:top w:val="nil"/>
              <w:left w:val="nil"/>
              <w:bottom w:val="nil"/>
              <w:right w:val="nil"/>
            </w:tcBorders>
            <w:shd w:val="clear" w:color="auto" w:fill="auto"/>
            <w:noWrap/>
            <w:vAlign w:val="bottom"/>
            <w:hideMark/>
          </w:tcPr>
          <w:p w14:paraId="0FBF256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330AC5F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F58B37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8EA0BA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333,487</w:t>
            </w:r>
          </w:p>
        </w:tc>
        <w:tc>
          <w:tcPr>
            <w:tcW w:w="456" w:type="dxa"/>
            <w:tcBorders>
              <w:top w:val="nil"/>
              <w:left w:val="nil"/>
              <w:bottom w:val="nil"/>
              <w:right w:val="nil"/>
            </w:tcBorders>
            <w:shd w:val="clear" w:color="000000" w:fill="FFFFFF"/>
            <w:noWrap/>
            <w:vAlign w:val="bottom"/>
            <w:hideMark/>
          </w:tcPr>
          <w:p w14:paraId="55CD4E8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333,487</w:t>
            </w:r>
          </w:p>
        </w:tc>
        <w:tc>
          <w:tcPr>
            <w:tcW w:w="382" w:type="dxa"/>
            <w:tcBorders>
              <w:top w:val="nil"/>
              <w:left w:val="nil"/>
              <w:bottom w:val="nil"/>
              <w:right w:val="single" w:sz="4" w:space="0" w:color="auto"/>
            </w:tcBorders>
            <w:shd w:val="clear" w:color="000000" w:fill="FFFFFF"/>
            <w:noWrap/>
            <w:vAlign w:val="bottom"/>
            <w:hideMark/>
          </w:tcPr>
          <w:p w14:paraId="404A2A2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1.42%</w:t>
            </w:r>
          </w:p>
        </w:tc>
        <w:tc>
          <w:tcPr>
            <w:tcW w:w="287" w:type="dxa"/>
            <w:tcBorders>
              <w:top w:val="nil"/>
              <w:left w:val="nil"/>
              <w:bottom w:val="nil"/>
              <w:right w:val="nil"/>
            </w:tcBorders>
            <w:shd w:val="clear" w:color="000000" w:fill="FFFFFF"/>
            <w:noWrap/>
            <w:vAlign w:val="bottom"/>
            <w:hideMark/>
          </w:tcPr>
          <w:p w14:paraId="783FA18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C23F0C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9D932E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C82804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57F7AF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69CE31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333,487</w:t>
            </w:r>
          </w:p>
        </w:tc>
        <w:tc>
          <w:tcPr>
            <w:tcW w:w="456" w:type="dxa"/>
            <w:tcBorders>
              <w:top w:val="nil"/>
              <w:left w:val="nil"/>
              <w:bottom w:val="nil"/>
              <w:right w:val="nil"/>
            </w:tcBorders>
            <w:shd w:val="clear" w:color="000000" w:fill="FFFFFF"/>
            <w:noWrap/>
            <w:vAlign w:val="bottom"/>
            <w:hideMark/>
          </w:tcPr>
          <w:p w14:paraId="6BBFE9C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4660.57</w:t>
            </w:r>
          </w:p>
        </w:tc>
        <w:tc>
          <w:tcPr>
            <w:tcW w:w="652" w:type="dxa"/>
            <w:tcBorders>
              <w:top w:val="nil"/>
              <w:left w:val="nil"/>
              <w:bottom w:val="nil"/>
              <w:right w:val="single" w:sz="4" w:space="0" w:color="auto"/>
            </w:tcBorders>
            <w:shd w:val="clear" w:color="000000" w:fill="FFFFFF"/>
            <w:noWrap/>
            <w:vAlign w:val="bottom"/>
            <w:hideMark/>
          </w:tcPr>
          <w:p w14:paraId="3C775E2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A635A6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090EF2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1.42%</w:t>
            </w:r>
          </w:p>
        </w:tc>
        <w:tc>
          <w:tcPr>
            <w:tcW w:w="652" w:type="dxa"/>
            <w:tcBorders>
              <w:top w:val="nil"/>
              <w:left w:val="nil"/>
              <w:bottom w:val="nil"/>
              <w:right w:val="single" w:sz="4" w:space="0" w:color="auto"/>
            </w:tcBorders>
            <w:shd w:val="clear" w:color="000000" w:fill="FFFFFF"/>
            <w:noWrap/>
            <w:vAlign w:val="bottom"/>
            <w:hideMark/>
          </w:tcPr>
          <w:p w14:paraId="33335FB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0.63%</w:t>
            </w:r>
          </w:p>
        </w:tc>
        <w:tc>
          <w:tcPr>
            <w:tcW w:w="287" w:type="dxa"/>
            <w:tcBorders>
              <w:top w:val="nil"/>
              <w:left w:val="nil"/>
              <w:bottom w:val="nil"/>
              <w:right w:val="nil"/>
            </w:tcBorders>
            <w:shd w:val="clear" w:color="000000" w:fill="FFFFFF"/>
            <w:noWrap/>
            <w:vAlign w:val="bottom"/>
            <w:hideMark/>
          </w:tcPr>
          <w:p w14:paraId="54EAEFC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3FE77E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688.29</w:t>
            </w:r>
          </w:p>
        </w:tc>
        <w:tc>
          <w:tcPr>
            <w:tcW w:w="356" w:type="dxa"/>
            <w:tcBorders>
              <w:top w:val="nil"/>
              <w:left w:val="nil"/>
              <w:bottom w:val="nil"/>
              <w:right w:val="single" w:sz="4" w:space="0" w:color="auto"/>
            </w:tcBorders>
            <w:shd w:val="clear" w:color="000000" w:fill="FFFFFF"/>
            <w:noWrap/>
            <w:vAlign w:val="bottom"/>
            <w:hideMark/>
          </w:tcPr>
          <w:p w14:paraId="644A5FA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1.55%</w:t>
            </w:r>
          </w:p>
        </w:tc>
      </w:tr>
      <w:tr w:rsidR="0026563C" w:rsidRPr="0026563C" w14:paraId="69B0E6E8" w14:textId="77777777" w:rsidTr="0026563C">
        <w:trPr>
          <w:trHeight w:val="290"/>
        </w:trPr>
        <w:tc>
          <w:tcPr>
            <w:tcW w:w="108" w:type="dxa"/>
            <w:tcBorders>
              <w:top w:val="nil"/>
              <w:left w:val="nil"/>
              <w:bottom w:val="nil"/>
              <w:right w:val="nil"/>
            </w:tcBorders>
            <w:shd w:val="clear" w:color="000000" w:fill="FFFFFF"/>
            <w:noWrap/>
            <w:vAlign w:val="bottom"/>
            <w:hideMark/>
          </w:tcPr>
          <w:p w14:paraId="2C29687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B98D88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1B750D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22/11/2021</w:t>
            </w:r>
          </w:p>
        </w:tc>
        <w:tc>
          <w:tcPr>
            <w:tcW w:w="419" w:type="dxa"/>
            <w:tcBorders>
              <w:top w:val="nil"/>
              <w:left w:val="nil"/>
              <w:bottom w:val="nil"/>
              <w:right w:val="nil"/>
            </w:tcBorders>
            <w:shd w:val="clear" w:color="auto" w:fill="auto"/>
            <w:noWrap/>
            <w:vAlign w:val="bottom"/>
            <w:hideMark/>
          </w:tcPr>
          <w:p w14:paraId="30A6135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296769.6</w:t>
            </w:r>
          </w:p>
        </w:tc>
        <w:tc>
          <w:tcPr>
            <w:tcW w:w="446" w:type="dxa"/>
            <w:tcBorders>
              <w:top w:val="nil"/>
              <w:left w:val="nil"/>
              <w:bottom w:val="nil"/>
              <w:right w:val="nil"/>
            </w:tcBorders>
            <w:shd w:val="clear" w:color="auto" w:fill="auto"/>
            <w:noWrap/>
            <w:vAlign w:val="bottom"/>
            <w:hideMark/>
          </w:tcPr>
          <w:p w14:paraId="6E41B1E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6952999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0DB62B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B66E20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324,655</w:t>
            </w:r>
          </w:p>
        </w:tc>
        <w:tc>
          <w:tcPr>
            <w:tcW w:w="456" w:type="dxa"/>
            <w:tcBorders>
              <w:top w:val="nil"/>
              <w:left w:val="nil"/>
              <w:bottom w:val="nil"/>
              <w:right w:val="nil"/>
            </w:tcBorders>
            <w:shd w:val="clear" w:color="000000" w:fill="FFFFFF"/>
            <w:noWrap/>
            <w:vAlign w:val="bottom"/>
            <w:hideMark/>
          </w:tcPr>
          <w:p w14:paraId="54FA987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324,655</w:t>
            </w:r>
          </w:p>
        </w:tc>
        <w:tc>
          <w:tcPr>
            <w:tcW w:w="382" w:type="dxa"/>
            <w:tcBorders>
              <w:top w:val="nil"/>
              <w:left w:val="nil"/>
              <w:bottom w:val="nil"/>
              <w:right w:val="single" w:sz="4" w:space="0" w:color="auto"/>
            </w:tcBorders>
            <w:shd w:val="clear" w:color="000000" w:fill="FFFFFF"/>
            <w:noWrap/>
            <w:vAlign w:val="bottom"/>
            <w:hideMark/>
          </w:tcPr>
          <w:p w14:paraId="2CB8BAB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-2.68%</w:t>
            </w:r>
          </w:p>
        </w:tc>
        <w:tc>
          <w:tcPr>
            <w:tcW w:w="287" w:type="dxa"/>
            <w:tcBorders>
              <w:top w:val="nil"/>
              <w:left w:val="nil"/>
              <w:bottom w:val="nil"/>
              <w:right w:val="nil"/>
            </w:tcBorders>
            <w:shd w:val="clear" w:color="000000" w:fill="FFFFFF"/>
            <w:noWrap/>
            <w:vAlign w:val="bottom"/>
            <w:hideMark/>
          </w:tcPr>
          <w:p w14:paraId="45E0E1D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F45C92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341DBC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6098D3C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2026B5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1DDAD5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324,655</w:t>
            </w:r>
          </w:p>
        </w:tc>
        <w:tc>
          <w:tcPr>
            <w:tcW w:w="456" w:type="dxa"/>
            <w:tcBorders>
              <w:top w:val="nil"/>
              <w:left w:val="nil"/>
              <w:bottom w:val="nil"/>
              <w:right w:val="nil"/>
            </w:tcBorders>
            <w:shd w:val="clear" w:color="000000" w:fill="FFFFFF"/>
            <w:noWrap/>
            <w:vAlign w:val="bottom"/>
            <w:hideMark/>
          </w:tcPr>
          <w:p w14:paraId="004FEBA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4680.06</w:t>
            </w:r>
          </w:p>
        </w:tc>
        <w:tc>
          <w:tcPr>
            <w:tcW w:w="652" w:type="dxa"/>
            <w:tcBorders>
              <w:top w:val="nil"/>
              <w:left w:val="nil"/>
              <w:bottom w:val="nil"/>
              <w:right w:val="single" w:sz="4" w:space="0" w:color="auto"/>
            </w:tcBorders>
            <w:shd w:val="clear" w:color="000000" w:fill="FFFFFF"/>
            <w:noWrap/>
            <w:vAlign w:val="bottom"/>
            <w:hideMark/>
          </w:tcPr>
          <w:p w14:paraId="1510219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26E6438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AB867E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-2.66%</w:t>
            </w:r>
          </w:p>
        </w:tc>
        <w:tc>
          <w:tcPr>
            <w:tcW w:w="652" w:type="dxa"/>
            <w:tcBorders>
              <w:top w:val="nil"/>
              <w:left w:val="nil"/>
              <w:bottom w:val="nil"/>
              <w:right w:val="single" w:sz="4" w:space="0" w:color="auto"/>
            </w:tcBorders>
            <w:shd w:val="clear" w:color="000000" w:fill="FFFFFF"/>
            <w:noWrap/>
            <w:vAlign w:val="bottom"/>
            <w:hideMark/>
          </w:tcPr>
          <w:p w14:paraId="3F78377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0.41%</w:t>
            </w:r>
          </w:p>
        </w:tc>
        <w:tc>
          <w:tcPr>
            <w:tcW w:w="287" w:type="dxa"/>
            <w:tcBorders>
              <w:top w:val="nil"/>
              <w:left w:val="nil"/>
              <w:bottom w:val="nil"/>
              <w:right w:val="nil"/>
            </w:tcBorders>
            <w:shd w:val="clear" w:color="000000" w:fill="FFFFFF"/>
            <w:noWrap/>
            <w:vAlign w:val="bottom"/>
            <w:hideMark/>
          </w:tcPr>
          <w:p w14:paraId="01F4521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4FE9E0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668.40</w:t>
            </w:r>
          </w:p>
        </w:tc>
        <w:tc>
          <w:tcPr>
            <w:tcW w:w="356" w:type="dxa"/>
            <w:tcBorders>
              <w:top w:val="nil"/>
              <w:left w:val="nil"/>
              <w:bottom w:val="nil"/>
              <w:right w:val="single" w:sz="4" w:space="0" w:color="auto"/>
            </w:tcBorders>
            <w:shd w:val="clear" w:color="000000" w:fill="FFFFFF"/>
            <w:noWrap/>
            <w:vAlign w:val="bottom"/>
            <w:hideMark/>
          </w:tcPr>
          <w:p w14:paraId="0701C36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-2.93%</w:t>
            </w:r>
          </w:p>
        </w:tc>
      </w:tr>
      <w:tr w:rsidR="0026563C" w:rsidRPr="0026563C" w14:paraId="34A955F3" w14:textId="77777777" w:rsidTr="0026563C">
        <w:trPr>
          <w:trHeight w:val="290"/>
        </w:trPr>
        <w:tc>
          <w:tcPr>
            <w:tcW w:w="108" w:type="dxa"/>
            <w:tcBorders>
              <w:top w:val="nil"/>
              <w:left w:val="nil"/>
              <w:bottom w:val="nil"/>
              <w:right w:val="nil"/>
            </w:tcBorders>
            <w:shd w:val="clear" w:color="000000" w:fill="FFFFFF"/>
            <w:noWrap/>
            <w:vAlign w:val="bottom"/>
            <w:hideMark/>
          </w:tcPr>
          <w:p w14:paraId="4297327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3D78C7F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5D9B3CE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23/11/2021</w:t>
            </w:r>
          </w:p>
        </w:tc>
        <w:tc>
          <w:tcPr>
            <w:tcW w:w="419" w:type="dxa"/>
            <w:tcBorders>
              <w:top w:val="nil"/>
              <w:left w:val="nil"/>
              <w:bottom w:val="nil"/>
              <w:right w:val="nil"/>
            </w:tcBorders>
            <w:shd w:val="clear" w:color="auto" w:fill="auto"/>
            <w:noWrap/>
            <w:vAlign w:val="bottom"/>
            <w:hideMark/>
          </w:tcPr>
          <w:p w14:paraId="277CF17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286699.68</w:t>
            </w:r>
          </w:p>
        </w:tc>
        <w:tc>
          <w:tcPr>
            <w:tcW w:w="446" w:type="dxa"/>
            <w:tcBorders>
              <w:top w:val="nil"/>
              <w:left w:val="nil"/>
              <w:bottom w:val="nil"/>
              <w:right w:val="nil"/>
            </w:tcBorders>
            <w:shd w:val="clear" w:color="auto" w:fill="auto"/>
            <w:noWrap/>
            <w:vAlign w:val="bottom"/>
            <w:hideMark/>
          </w:tcPr>
          <w:p w14:paraId="7F474F5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6DBCC8C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E6E547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9ABA75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314,585</w:t>
            </w:r>
          </w:p>
        </w:tc>
        <w:tc>
          <w:tcPr>
            <w:tcW w:w="456" w:type="dxa"/>
            <w:tcBorders>
              <w:top w:val="nil"/>
              <w:left w:val="nil"/>
              <w:bottom w:val="nil"/>
              <w:right w:val="nil"/>
            </w:tcBorders>
            <w:shd w:val="clear" w:color="000000" w:fill="FFFFFF"/>
            <w:noWrap/>
            <w:vAlign w:val="bottom"/>
            <w:hideMark/>
          </w:tcPr>
          <w:p w14:paraId="7940429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314,585</w:t>
            </w:r>
          </w:p>
        </w:tc>
        <w:tc>
          <w:tcPr>
            <w:tcW w:w="382" w:type="dxa"/>
            <w:tcBorders>
              <w:top w:val="nil"/>
              <w:left w:val="nil"/>
              <w:bottom w:val="nil"/>
              <w:right w:val="single" w:sz="4" w:space="0" w:color="auto"/>
            </w:tcBorders>
            <w:shd w:val="clear" w:color="000000" w:fill="FFFFFF"/>
            <w:noWrap/>
            <w:vAlign w:val="bottom"/>
            <w:hideMark/>
          </w:tcPr>
          <w:p w14:paraId="3146C63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-3.15%</w:t>
            </w:r>
          </w:p>
        </w:tc>
        <w:tc>
          <w:tcPr>
            <w:tcW w:w="287" w:type="dxa"/>
            <w:tcBorders>
              <w:top w:val="nil"/>
              <w:left w:val="nil"/>
              <w:bottom w:val="nil"/>
              <w:right w:val="nil"/>
            </w:tcBorders>
            <w:shd w:val="clear" w:color="000000" w:fill="FFFFFF"/>
            <w:noWrap/>
            <w:vAlign w:val="bottom"/>
            <w:hideMark/>
          </w:tcPr>
          <w:p w14:paraId="032DEFB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450FB0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1BABE9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42F8F0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F8F2BB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28D7F3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314,585</w:t>
            </w:r>
          </w:p>
        </w:tc>
        <w:tc>
          <w:tcPr>
            <w:tcW w:w="456" w:type="dxa"/>
            <w:tcBorders>
              <w:top w:val="nil"/>
              <w:left w:val="nil"/>
              <w:bottom w:val="nil"/>
              <w:right w:val="nil"/>
            </w:tcBorders>
            <w:shd w:val="clear" w:color="000000" w:fill="FFFFFF"/>
            <w:noWrap/>
            <w:vAlign w:val="bottom"/>
            <w:hideMark/>
          </w:tcPr>
          <w:p w14:paraId="595682D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4697.53</w:t>
            </w:r>
          </w:p>
        </w:tc>
        <w:tc>
          <w:tcPr>
            <w:tcW w:w="652" w:type="dxa"/>
            <w:tcBorders>
              <w:top w:val="nil"/>
              <w:left w:val="nil"/>
              <w:bottom w:val="nil"/>
              <w:right w:val="single" w:sz="4" w:space="0" w:color="auto"/>
            </w:tcBorders>
            <w:shd w:val="clear" w:color="000000" w:fill="FFFFFF"/>
            <w:noWrap/>
            <w:vAlign w:val="bottom"/>
            <w:hideMark/>
          </w:tcPr>
          <w:p w14:paraId="66E5BFA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6F746B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75F849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-3.11%</w:t>
            </w:r>
          </w:p>
        </w:tc>
        <w:tc>
          <w:tcPr>
            <w:tcW w:w="652" w:type="dxa"/>
            <w:tcBorders>
              <w:top w:val="nil"/>
              <w:left w:val="nil"/>
              <w:bottom w:val="nil"/>
              <w:right w:val="single" w:sz="4" w:space="0" w:color="auto"/>
            </w:tcBorders>
            <w:shd w:val="clear" w:color="000000" w:fill="FFFFFF"/>
            <w:noWrap/>
            <w:vAlign w:val="bottom"/>
            <w:hideMark/>
          </w:tcPr>
          <w:p w14:paraId="166D4BC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0.36%</w:t>
            </w:r>
          </w:p>
        </w:tc>
        <w:tc>
          <w:tcPr>
            <w:tcW w:w="287" w:type="dxa"/>
            <w:tcBorders>
              <w:top w:val="nil"/>
              <w:left w:val="nil"/>
              <w:bottom w:val="nil"/>
              <w:right w:val="nil"/>
            </w:tcBorders>
            <w:shd w:val="clear" w:color="000000" w:fill="FFFFFF"/>
            <w:noWrap/>
            <w:vAlign w:val="bottom"/>
            <w:hideMark/>
          </w:tcPr>
          <w:p w14:paraId="79FFCA8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508BB2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645.72</w:t>
            </w:r>
          </w:p>
        </w:tc>
        <w:tc>
          <w:tcPr>
            <w:tcW w:w="356" w:type="dxa"/>
            <w:tcBorders>
              <w:top w:val="nil"/>
              <w:left w:val="nil"/>
              <w:bottom w:val="nil"/>
              <w:right w:val="single" w:sz="4" w:space="0" w:color="auto"/>
            </w:tcBorders>
            <w:shd w:val="clear" w:color="000000" w:fill="FFFFFF"/>
            <w:noWrap/>
            <w:vAlign w:val="bottom"/>
            <w:hideMark/>
          </w:tcPr>
          <w:p w14:paraId="1B01F1E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-3.45%</w:t>
            </w:r>
          </w:p>
        </w:tc>
      </w:tr>
      <w:tr w:rsidR="0026563C" w:rsidRPr="0026563C" w14:paraId="5035D09F" w14:textId="77777777" w:rsidTr="0026563C">
        <w:trPr>
          <w:trHeight w:val="290"/>
        </w:trPr>
        <w:tc>
          <w:tcPr>
            <w:tcW w:w="108" w:type="dxa"/>
            <w:tcBorders>
              <w:top w:val="nil"/>
              <w:left w:val="nil"/>
              <w:bottom w:val="nil"/>
              <w:right w:val="nil"/>
            </w:tcBorders>
            <w:shd w:val="clear" w:color="000000" w:fill="FFFFFF"/>
            <w:noWrap/>
            <w:vAlign w:val="bottom"/>
            <w:hideMark/>
          </w:tcPr>
          <w:p w14:paraId="5F5325D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3E0804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6A5FA5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24/11/2021</w:t>
            </w:r>
          </w:p>
        </w:tc>
        <w:tc>
          <w:tcPr>
            <w:tcW w:w="419" w:type="dxa"/>
            <w:tcBorders>
              <w:top w:val="nil"/>
              <w:left w:val="nil"/>
              <w:bottom w:val="nil"/>
              <w:right w:val="nil"/>
            </w:tcBorders>
            <w:shd w:val="clear" w:color="auto" w:fill="auto"/>
            <w:noWrap/>
            <w:vAlign w:val="bottom"/>
            <w:hideMark/>
          </w:tcPr>
          <w:p w14:paraId="4881873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289243.8</w:t>
            </w:r>
          </w:p>
        </w:tc>
        <w:tc>
          <w:tcPr>
            <w:tcW w:w="446" w:type="dxa"/>
            <w:tcBorders>
              <w:top w:val="nil"/>
              <w:left w:val="nil"/>
              <w:bottom w:val="nil"/>
              <w:right w:val="nil"/>
            </w:tcBorders>
            <w:shd w:val="clear" w:color="auto" w:fill="auto"/>
            <w:noWrap/>
            <w:vAlign w:val="bottom"/>
            <w:hideMark/>
          </w:tcPr>
          <w:p w14:paraId="2C2D17E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58F9F6D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87F89B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FD33C1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317,130</w:t>
            </w:r>
          </w:p>
        </w:tc>
        <w:tc>
          <w:tcPr>
            <w:tcW w:w="456" w:type="dxa"/>
            <w:tcBorders>
              <w:top w:val="nil"/>
              <w:left w:val="nil"/>
              <w:bottom w:val="nil"/>
              <w:right w:val="nil"/>
            </w:tcBorders>
            <w:shd w:val="clear" w:color="000000" w:fill="FFFFFF"/>
            <w:noWrap/>
            <w:vAlign w:val="bottom"/>
            <w:hideMark/>
          </w:tcPr>
          <w:p w14:paraId="05B5664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317,130</w:t>
            </w:r>
          </w:p>
        </w:tc>
        <w:tc>
          <w:tcPr>
            <w:tcW w:w="382" w:type="dxa"/>
            <w:tcBorders>
              <w:top w:val="nil"/>
              <w:left w:val="nil"/>
              <w:bottom w:val="nil"/>
              <w:right w:val="single" w:sz="4" w:space="0" w:color="auto"/>
            </w:tcBorders>
            <w:shd w:val="clear" w:color="000000" w:fill="FFFFFF"/>
            <w:noWrap/>
            <w:vAlign w:val="bottom"/>
            <w:hideMark/>
          </w:tcPr>
          <w:p w14:paraId="1B21411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0.81%</w:t>
            </w:r>
          </w:p>
        </w:tc>
        <w:tc>
          <w:tcPr>
            <w:tcW w:w="287" w:type="dxa"/>
            <w:tcBorders>
              <w:top w:val="nil"/>
              <w:left w:val="nil"/>
              <w:bottom w:val="nil"/>
              <w:right w:val="nil"/>
            </w:tcBorders>
            <w:shd w:val="clear" w:color="000000" w:fill="FFFFFF"/>
            <w:noWrap/>
            <w:vAlign w:val="bottom"/>
            <w:hideMark/>
          </w:tcPr>
          <w:p w14:paraId="65CA783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37237D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FD5CC0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80067C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29B261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5510717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317,130</w:t>
            </w:r>
          </w:p>
        </w:tc>
        <w:tc>
          <w:tcPr>
            <w:tcW w:w="456" w:type="dxa"/>
            <w:tcBorders>
              <w:top w:val="nil"/>
              <w:left w:val="nil"/>
              <w:bottom w:val="nil"/>
              <w:right w:val="nil"/>
            </w:tcBorders>
            <w:shd w:val="clear" w:color="000000" w:fill="FFFFFF"/>
            <w:noWrap/>
            <w:vAlign w:val="bottom"/>
            <w:hideMark/>
          </w:tcPr>
          <w:p w14:paraId="72DD651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4701.70</w:t>
            </w:r>
          </w:p>
        </w:tc>
        <w:tc>
          <w:tcPr>
            <w:tcW w:w="652" w:type="dxa"/>
            <w:tcBorders>
              <w:top w:val="nil"/>
              <w:left w:val="nil"/>
              <w:bottom w:val="nil"/>
              <w:right w:val="single" w:sz="4" w:space="0" w:color="auto"/>
            </w:tcBorders>
            <w:shd w:val="clear" w:color="000000" w:fill="FFFFFF"/>
            <w:noWrap/>
            <w:vAlign w:val="bottom"/>
            <w:hideMark/>
          </w:tcPr>
          <w:p w14:paraId="327B865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7DE460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5311C6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0.80%</w:t>
            </w:r>
          </w:p>
        </w:tc>
        <w:tc>
          <w:tcPr>
            <w:tcW w:w="652" w:type="dxa"/>
            <w:tcBorders>
              <w:top w:val="nil"/>
              <w:left w:val="nil"/>
              <w:bottom w:val="nil"/>
              <w:right w:val="single" w:sz="4" w:space="0" w:color="auto"/>
            </w:tcBorders>
            <w:shd w:val="clear" w:color="000000" w:fill="FFFFFF"/>
            <w:noWrap/>
            <w:vAlign w:val="bottom"/>
            <w:hideMark/>
          </w:tcPr>
          <w:p w14:paraId="381BC5E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0.08%</w:t>
            </w:r>
          </w:p>
        </w:tc>
        <w:tc>
          <w:tcPr>
            <w:tcW w:w="287" w:type="dxa"/>
            <w:tcBorders>
              <w:top w:val="nil"/>
              <w:left w:val="nil"/>
              <w:bottom w:val="nil"/>
              <w:right w:val="nil"/>
            </w:tcBorders>
            <w:shd w:val="clear" w:color="000000" w:fill="FFFFFF"/>
            <w:noWrap/>
            <w:vAlign w:val="bottom"/>
            <w:hideMark/>
          </w:tcPr>
          <w:p w14:paraId="1C832B7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F286A0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651.45</w:t>
            </w:r>
          </w:p>
        </w:tc>
        <w:tc>
          <w:tcPr>
            <w:tcW w:w="356" w:type="dxa"/>
            <w:tcBorders>
              <w:top w:val="nil"/>
              <w:left w:val="nil"/>
              <w:bottom w:val="nil"/>
              <w:right w:val="single" w:sz="4" w:space="0" w:color="auto"/>
            </w:tcBorders>
            <w:shd w:val="clear" w:color="000000" w:fill="FFFFFF"/>
            <w:noWrap/>
            <w:vAlign w:val="bottom"/>
            <w:hideMark/>
          </w:tcPr>
          <w:p w14:paraId="7C79301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0.88%</w:t>
            </w:r>
          </w:p>
        </w:tc>
      </w:tr>
      <w:tr w:rsidR="0026563C" w:rsidRPr="0026563C" w14:paraId="7AB33DAB" w14:textId="77777777" w:rsidTr="0026563C">
        <w:trPr>
          <w:trHeight w:val="290"/>
        </w:trPr>
        <w:tc>
          <w:tcPr>
            <w:tcW w:w="108" w:type="dxa"/>
            <w:tcBorders>
              <w:top w:val="nil"/>
              <w:left w:val="nil"/>
              <w:bottom w:val="nil"/>
              <w:right w:val="nil"/>
            </w:tcBorders>
            <w:shd w:val="clear" w:color="000000" w:fill="FFFFFF"/>
            <w:noWrap/>
            <w:vAlign w:val="bottom"/>
            <w:hideMark/>
          </w:tcPr>
          <w:p w14:paraId="3B91328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C4BA1C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C8964F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25/11/2021</w:t>
            </w:r>
          </w:p>
        </w:tc>
        <w:tc>
          <w:tcPr>
            <w:tcW w:w="419" w:type="dxa"/>
            <w:tcBorders>
              <w:top w:val="nil"/>
              <w:left w:val="nil"/>
              <w:bottom w:val="nil"/>
              <w:right w:val="nil"/>
            </w:tcBorders>
            <w:shd w:val="clear" w:color="auto" w:fill="auto"/>
            <w:noWrap/>
            <w:vAlign w:val="bottom"/>
            <w:hideMark/>
          </w:tcPr>
          <w:p w14:paraId="0DF3619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291259.56</w:t>
            </w:r>
          </w:p>
        </w:tc>
        <w:tc>
          <w:tcPr>
            <w:tcW w:w="446" w:type="dxa"/>
            <w:tcBorders>
              <w:top w:val="nil"/>
              <w:left w:val="nil"/>
              <w:bottom w:val="nil"/>
              <w:right w:val="nil"/>
            </w:tcBorders>
            <w:shd w:val="clear" w:color="auto" w:fill="auto"/>
            <w:noWrap/>
            <w:vAlign w:val="bottom"/>
            <w:hideMark/>
          </w:tcPr>
          <w:p w14:paraId="4CF40CD0"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499C666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012156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0CCC86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319,145</w:t>
            </w:r>
          </w:p>
        </w:tc>
        <w:tc>
          <w:tcPr>
            <w:tcW w:w="456" w:type="dxa"/>
            <w:tcBorders>
              <w:top w:val="nil"/>
              <w:left w:val="nil"/>
              <w:bottom w:val="nil"/>
              <w:right w:val="nil"/>
            </w:tcBorders>
            <w:shd w:val="clear" w:color="000000" w:fill="FFFFFF"/>
            <w:noWrap/>
            <w:vAlign w:val="bottom"/>
            <w:hideMark/>
          </w:tcPr>
          <w:p w14:paraId="6B31983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319,145</w:t>
            </w:r>
          </w:p>
        </w:tc>
        <w:tc>
          <w:tcPr>
            <w:tcW w:w="382" w:type="dxa"/>
            <w:tcBorders>
              <w:top w:val="nil"/>
              <w:left w:val="nil"/>
              <w:bottom w:val="nil"/>
              <w:right w:val="single" w:sz="4" w:space="0" w:color="auto"/>
            </w:tcBorders>
            <w:shd w:val="clear" w:color="000000" w:fill="FFFFFF"/>
            <w:noWrap/>
            <w:vAlign w:val="bottom"/>
            <w:hideMark/>
          </w:tcPr>
          <w:p w14:paraId="68A8A28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0.63%</w:t>
            </w:r>
          </w:p>
        </w:tc>
        <w:tc>
          <w:tcPr>
            <w:tcW w:w="287" w:type="dxa"/>
            <w:tcBorders>
              <w:top w:val="nil"/>
              <w:left w:val="nil"/>
              <w:bottom w:val="nil"/>
              <w:right w:val="nil"/>
            </w:tcBorders>
            <w:shd w:val="clear" w:color="000000" w:fill="FFFFFF"/>
            <w:noWrap/>
            <w:vAlign w:val="bottom"/>
            <w:hideMark/>
          </w:tcPr>
          <w:p w14:paraId="286F483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033456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9FA097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684AB30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4C43E9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7A0D44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319,145</w:t>
            </w:r>
          </w:p>
        </w:tc>
        <w:tc>
          <w:tcPr>
            <w:tcW w:w="456" w:type="dxa"/>
            <w:tcBorders>
              <w:top w:val="nil"/>
              <w:left w:val="nil"/>
              <w:bottom w:val="nil"/>
              <w:right w:val="nil"/>
            </w:tcBorders>
            <w:shd w:val="clear" w:color="000000" w:fill="FFFFFF"/>
            <w:noWrap/>
            <w:vAlign w:val="bottom"/>
            <w:hideMark/>
          </w:tcPr>
          <w:p w14:paraId="7FFDA4C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4685.25</w:t>
            </w:r>
          </w:p>
        </w:tc>
        <w:tc>
          <w:tcPr>
            <w:tcW w:w="652" w:type="dxa"/>
            <w:tcBorders>
              <w:top w:val="nil"/>
              <w:left w:val="nil"/>
              <w:bottom w:val="nil"/>
              <w:right w:val="single" w:sz="4" w:space="0" w:color="auto"/>
            </w:tcBorders>
            <w:shd w:val="clear" w:color="000000" w:fill="FFFFFF"/>
            <w:noWrap/>
            <w:vAlign w:val="bottom"/>
            <w:hideMark/>
          </w:tcPr>
          <w:p w14:paraId="40A83EF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184523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C51C7B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0.62%</w:t>
            </w:r>
          </w:p>
        </w:tc>
        <w:tc>
          <w:tcPr>
            <w:tcW w:w="652" w:type="dxa"/>
            <w:tcBorders>
              <w:top w:val="nil"/>
              <w:left w:val="nil"/>
              <w:bottom w:val="nil"/>
              <w:right w:val="single" w:sz="4" w:space="0" w:color="auto"/>
            </w:tcBorders>
            <w:shd w:val="clear" w:color="000000" w:fill="FFFFFF"/>
            <w:noWrap/>
            <w:vAlign w:val="bottom"/>
            <w:hideMark/>
          </w:tcPr>
          <w:p w14:paraId="08678DE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-0.36%</w:t>
            </w:r>
          </w:p>
        </w:tc>
        <w:tc>
          <w:tcPr>
            <w:tcW w:w="287" w:type="dxa"/>
            <w:tcBorders>
              <w:top w:val="nil"/>
              <w:left w:val="nil"/>
              <w:bottom w:val="nil"/>
              <w:right w:val="nil"/>
            </w:tcBorders>
            <w:shd w:val="clear" w:color="000000" w:fill="FFFFFF"/>
            <w:noWrap/>
            <w:vAlign w:val="bottom"/>
            <w:hideMark/>
          </w:tcPr>
          <w:p w14:paraId="07BA8E6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AF6294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655.99</w:t>
            </w:r>
          </w:p>
        </w:tc>
        <w:tc>
          <w:tcPr>
            <w:tcW w:w="356" w:type="dxa"/>
            <w:tcBorders>
              <w:top w:val="nil"/>
              <w:left w:val="nil"/>
              <w:bottom w:val="nil"/>
              <w:right w:val="single" w:sz="4" w:space="0" w:color="auto"/>
            </w:tcBorders>
            <w:shd w:val="clear" w:color="000000" w:fill="FFFFFF"/>
            <w:noWrap/>
            <w:vAlign w:val="bottom"/>
            <w:hideMark/>
          </w:tcPr>
          <w:p w14:paraId="709AB8D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0.69%</w:t>
            </w:r>
          </w:p>
        </w:tc>
      </w:tr>
      <w:tr w:rsidR="0026563C" w:rsidRPr="0026563C" w14:paraId="20A9633D" w14:textId="77777777" w:rsidTr="0026563C">
        <w:trPr>
          <w:trHeight w:val="290"/>
        </w:trPr>
        <w:tc>
          <w:tcPr>
            <w:tcW w:w="108" w:type="dxa"/>
            <w:tcBorders>
              <w:top w:val="nil"/>
              <w:left w:val="nil"/>
              <w:bottom w:val="nil"/>
              <w:right w:val="nil"/>
            </w:tcBorders>
            <w:shd w:val="clear" w:color="000000" w:fill="FFFFFF"/>
            <w:noWrap/>
            <w:vAlign w:val="bottom"/>
            <w:hideMark/>
          </w:tcPr>
          <w:p w14:paraId="4951B04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DE5321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CBF9E6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26/11/2021</w:t>
            </w:r>
          </w:p>
        </w:tc>
        <w:tc>
          <w:tcPr>
            <w:tcW w:w="419" w:type="dxa"/>
            <w:tcBorders>
              <w:top w:val="nil"/>
              <w:left w:val="nil"/>
              <w:bottom w:val="nil"/>
              <w:right w:val="nil"/>
            </w:tcBorders>
            <w:shd w:val="clear" w:color="auto" w:fill="auto"/>
            <w:noWrap/>
            <w:vAlign w:val="bottom"/>
            <w:hideMark/>
          </w:tcPr>
          <w:p w14:paraId="1E2DC86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287228.04</w:t>
            </w:r>
          </w:p>
        </w:tc>
        <w:tc>
          <w:tcPr>
            <w:tcW w:w="446" w:type="dxa"/>
            <w:tcBorders>
              <w:top w:val="nil"/>
              <w:left w:val="nil"/>
              <w:bottom w:val="nil"/>
              <w:right w:val="nil"/>
            </w:tcBorders>
            <w:shd w:val="clear" w:color="auto" w:fill="auto"/>
            <w:noWrap/>
            <w:vAlign w:val="bottom"/>
            <w:hideMark/>
          </w:tcPr>
          <w:p w14:paraId="5D6D636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488BD77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7D5B0A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BE7720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315,114</w:t>
            </w:r>
          </w:p>
        </w:tc>
        <w:tc>
          <w:tcPr>
            <w:tcW w:w="456" w:type="dxa"/>
            <w:tcBorders>
              <w:top w:val="nil"/>
              <w:left w:val="nil"/>
              <w:bottom w:val="nil"/>
              <w:right w:val="nil"/>
            </w:tcBorders>
            <w:shd w:val="clear" w:color="000000" w:fill="FFFFFF"/>
            <w:noWrap/>
            <w:vAlign w:val="bottom"/>
            <w:hideMark/>
          </w:tcPr>
          <w:p w14:paraId="190F461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315,114</w:t>
            </w:r>
          </w:p>
        </w:tc>
        <w:tc>
          <w:tcPr>
            <w:tcW w:w="382" w:type="dxa"/>
            <w:tcBorders>
              <w:top w:val="nil"/>
              <w:left w:val="nil"/>
              <w:bottom w:val="nil"/>
              <w:right w:val="single" w:sz="4" w:space="0" w:color="auto"/>
            </w:tcBorders>
            <w:shd w:val="clear" w:color="000000" w:fill="FFFFFF"/>
            <w:noWrap/>
            <w:vAlign w:val="bottom"/>
            <w:hideMark/>
          </w:tcPr>
          <w:p w14:paraId="7A00093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-1.27%</w:t>
            </w:r>
          </w:p>
        </w:tc>
        <w:tc>
          <w:tcPr>
            <w:tcW w:w="287" w:type="dxa"/>
            <w:tcBorders>
              <w:top w:val="nil"/>
              <w:left w:val="nil"/>
              <w:bottom w:val="nil"/>
              <w:right w:val="nil"/>
            </w:tcBorders>
            <w:shd w:val="clear" w:color="000000" w:fill="FFFFFF"/>
            <w:noWrap/>
            <w:vAlign w:val="bottom"/>
            <w:hideMark/>
          </w:tcPr>
          <w:p w14:paraId="6E6E534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97EA66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AC1EFB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6D1631D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782262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6FF3A9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315,114</w:t>
            </w:r>
          </w:p>
        </w:tc>
        <w:tc>
          <w:tcPr>
            <w:tcW w:w="456" w:type="dxa"/>
            <w:tcBorders>
              <w:top w:val="nil"/>
              <w:left w:val="nil"/>
              <w:bottom w:val="nil"/>
              <w:right w:val="nil"/>
            </w:tcBorders>
            <w:shd w:val="clear" w:color="000000" w:fill="FFFFFF"/>
            <w:noWrap/>
            <w:vAlign w:val="bottom"/>
            <w:hideMark/>
          </w:tcPr>
          <w:p w14:paraId="28771C6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4646.71</w:t>
            </w:r>
          </w:p>
        </w:tc>
        <w:tc>
          <w:tcPr>
            <w:tcW w:w="652" w:type="dxa"/>
            <w:tcBorders>
              <w:top w:val="nil"/>
              <w:left w:val="nil"/>
              <w:bottom w:val="nil"/>
              <w:right w:val="single" w:sz="4" w:space="0" w:color="auto"/>
            </w:tcBorders>
            <w:shd w:val="clear" w:color="000000" w:fill="FFFFFF"/>
            <w:noWrap/>
            <w:vAlign w:val="bottom"/>
            <w:hideMark/>
          </w:tcPr>
          <w:p w14:paraId="7C887C3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B11648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54A6B4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-1.27%</w:t>
            </w:r>
          </w:p>
        </w:tc>
        <w:tc>
          <w:tcPr>
            <w:tcW w:w="652" w:type="dxa"/>
            <w:tcBorders>
              <w:top w:val="nil"/>
              <w:left w:val="nil"/>
              <w:bottom w:val="nil"/>
              <w:right w:val="single" w:sz="4" w:space="0" w:color="auto"/>
            </w:tcBorders>
            <w:shd w:val="clear" w:color="000000" w:fill="FFFFFF"/>
            <w:noWrap/>
            <w:vAlign w:val="bottom"/>
            <w:hideMark/>
          </w:tcPr>
          <w:p w14:paraId="130273A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-0.83%</w:t>
            </w:r>
          </w:p>
        </w:tc>
        <w:tc>
          <w:tcPr>
            <w:tcW w:w="287" w:type="dxa"/>
            <w:tcBorders>
              <w:top w:val="nil"/>
              <w:left w:val="nil"/>
              <w:bottom w:val="nil"/>
              <w:right w:val="nil"/>
            </w:tcBorders>
            <w:shd w:val="clear" w:color="000000" w:fill="FFFFFF"/>
            <w:noWrap/>
            <w:vAlign w:val="bottom"/>
            <w:hideMark/>
          </w:tcPr>
          <w:p w14:paraId="601AFCD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661DE8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646.91</w:t>
            </w:r>
          </w:p>
        </w:tc>
        <w:tc>
          <w:tcPr>
            <w:tcW w:w="356" w:type="dxa"/>
            <w:tcBorders>
              <w:top w:val="nil"/>
              <w:left w:val="nil"/>
              <w:bottom w:val="nil"/>
              <w:right w:val="single" w:sz="4" w:space="0" w:color="auto"/>
            </w:tcBorders>
            <w:shd w:val="clear" w:color="000000" w:fill="FFFFFF"/>
            <w:noWrap/>
            <w:vAlign w:val="bottom"/>
            <w:hideMark/>
          </w:tcPr>
          <w:p w14:paraId="73A1C90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-1.39%</w:t>
            </w:r>
          </w:p>
        </w:tc>
      </w:tr>
      <w:tr w:rsidR="0026563C" w:rsidRPr="0026563C" w14:paraId="7AF961B5" w14:textId="77777777" w:rsidTr="0026563C">
        <w:trPr>
          <w:trHeight w:val="290"/>
        </w:trPr>
        <w:tc>
          <w:tcPr>
            <w:tcW w:w="108" w:type="dxa"/>
            <w:tcBorders>
              <w:top w:val="nil"/>
              <w:left w:val="nil"/>
              <w:bottom w:val="nil"/>
              <w:right w:val="nil"/>
            </w:tcBorders>
            <w:shd w:val="clear" w:color="000000" w:fill="FFFFFF"/>
            <w:noWrap/>
            <w:vAlign w:val="bottom"/>
            <w:hideMark/>
          </w:tcPr>
          <w:p w14:paraId="1D50EB6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lastRenderedPageBreak/>
              <w:t> </w:t>
            </w:r>
          </w:p>
        </w:tc>
        <w:tc>
          <w:tcPr>
            <w:tcW w:w="108" w:type="dxa"/>
            <w:tcBorders>
              <w:top w:val="nil"/>
              <w:left w:val="nil"/>
              <w:bottom w:val="nil"/>
              <w:right w:val="nil"/>
            </w:tcBorders>
            <w:shd w:val="clear" w:color="000000" w:fill="FFFFFF"/>
            <w:noWrap/>
            <w:vAlign w:val="bottom"/>
            <w:hideMark/>
          </w:tcPr>
          <w:p w14:paraId="4463E33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710F7D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27/11/2021</w:t>
            </w:r>
          </w:p>
        </w:tc>
        <w:tc>
          <w:tcPr>
            <w:tcW w:w="419" w:type="dxa"/>
            <w:tcBorders>
              <w:top w:val="nil"/>
              <w:left w:val="nil"/>
              <w:bottom w:val="nil"/>
              <w:right w:val="nil"/>
            </w:tcBorders>
            <w:shd w:val="clear" w:color="auto" w:fill="auto"/>
            <w:noWrap/>
            <w:vAlign w:val="bottom"/>
            <w:hideMark/>
          </w:tcPr>
          <w:p w14:paraId="7101EAA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291965.52</w:t>
            </w:r>
          </w:p>
        </w:tc>
        <w:tc>
          <w:tcPr>
            <w:tcW w:w="446" w:type="dxa"/>
            <w:tcBorders>
              <w:top w:val="nil"/>
              <w:left w:val="nil"/>
              <w:bottom w:val="nil"/>
              <w:right w:val="nil"/>
            </w:tcBorders>
            <w:shd w:val="clear" w:color="auto" w:fill="auto"/>
            <w:noWrap/>
            <w:vAlign w:val="bottom"/>
            <w:hideMark/>
          </w:tcPr>
          <w:p w14:paraId="7193A47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4819520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E6DC16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3A21A0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319,851</w:t>
            </w:r>
          </w:p>
        </w:tc>
        <w:tc>
          <w:tcPr>
            <w:tcW w:w="456" w:type="dxa"/>
            <w:tcBorders>
              <w:top w:val="nil"/>
              <w:left w:val="nil"/>
              <w:bottom w:val="nil"/>
              <w:right w:val="nil"/>
            </w:tcBorders>
            <w:shd w:val="clear" w:color="000000" w:fill="FFFFFF"/>
            <w:noWrap/>
            <w:vAlign w:val="bottom"/>
            <w:hideMark/>
          </w:tcPr>
          <w:p w14:paraId="1CCCAD6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319,851</w:t>
            </w:r>
          </w:p>
        </w:tc>
        <w:tc>
          <w:tcPr>
            <w:tcW w:w="382" w:type="dxa"/>
            <w:tcBorders>
              <w:top w:val="nil"/>
              <w:left w:val="nil"/>
              <w:bottom w:val="nil"/>
              <w:right w:val="single" w:sz="4" w:space="0" w:color="auto"/>
            </w:tcBorders>
            <w:shd w:val="clear" w:color="000000" w:fill="FFFFFF"/>
            <w:noWrap/>
            <w:vAlign w:val="bottom"/>
            <w:hideMark/>
          </w:tcPr>
          <w:p w14:paraId="7324E06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1.49%</w:t>
            </w:r>
          </w:p>
        </w:tc>
        <w:tc>
          <w:tcPr>
            <w:tcW w:w="287" w:type="dxa"/>
            <w:tcBorders>
              <w:top w:val="nil"/>
              <w:left w:val="nil"/>
              <w:bottom w:val="nil"/>
              <w:right w:val="nil"/>
            </w:tcBorders>
            <w:shd w:val="clear" w:color="000000" w:fill="FFFFFF"/>
            <w:noWrap/>
            <w:vAlign w:val="bottom"/>
            <w:hideMark/>
          </w:tcPr>
          <w:p w14:paraId="68C1615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DBF96E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A0BF48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7B0C11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2EDB98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4F4104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319,851</w:t>
            </w:r>
          </w:p>
        </w:tc>
        <w:tc>
          <w:tcPr>
            <w:tcW w:w="456" w:type="dxa"/>
            <w:tcBorders>
              <w:top w:val="nil"/>
              <w:left w:val="nil"/>
              <w:bottom w:val="nil"/>
              <w:right w:val="nil"/>
            </w:tcBorders>
            <w:shd w:val="clear" w:color="000000" w:fill="FFFFFF"/>
            <w:noWrap/>
            <w:vAlign w:val="bottom"/>
            <w:hideMark/>
          </w:tcPr>
          <w:p w14:paraId="0221DE5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4649.27</w:t>
            </w:r>
          </w:p>
        </w:tc>
        <w:tc>
          <w:tcPr>
            <w:tcW w:w="652" w:type="dxa"/>
            <w:tcBorders>
              <w:top w:val="nil"/>
              <w:left w:val="nil"/>
              <w:bottom w:val="nil"/>
              <w:right w:val="single" w:sz="4" w:space="0" w:color="auto"/>
            </w:tcBorders>
            <w:shd w:val="clear" w:color="000000" w:fill="FFFFFF"/>
            <w:noWrap/>
            <w:vAlign w:val="bottom"/>
            <w:hideMark/>
          </w:tcPr>
          <w:p w14:paraId="685AB7C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7B49D5F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AA15E4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1.49%</w:t>
            </w:r>
          </w:p>
        </w:tc>
        <w:tc>
          <w:tcPr>
            <w:tcW w:w="652" w:type="dxa"/>
            <w:tcBorders>
              <w:top w:val="nil"/>
              <w:left w:val="nil"/>
              <w:bottom w:val="nil"/>
              <w:right w:val="single" w:sz="4" w:space="0" w:color="auto"/>
            </w:tcBorders>
            <w:shd w:val="clear" w:color="000000" w:fill="FFFFFF"/>
            <w:noWrap/>
            <w:vAlign w:val="bottom"/>
            <w:hideMark/>
          </w:tcPr>
          <w:p w14:paraId="7BABDBE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0.04%</w:t>
            </w:r>
          </w:p>
        </w:tc>
        <w:tc>
          <w:tcPr>
            <w:tcW w:w="287" w:type="dxa"/>
            <w:tcBorders>
              <w:top w:val="nil"/>
              <w:left w:val="nil"/>
              <w:bottom w:val="nil"/>
              <w:right w:val="nil"/>
            </w:tcBorders>
            <w:shd w:val="clear" w:color="000000" w:fill="FFFFFF"/>
            <w:noWrap/>
            <w:vAlign w:val="bottom"/>
            <w:hideMark/>
          </w:tcPr>
          <w:p w14:paraId="0B21347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3E7A98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657.58</w:t>
            </w:r>
          </w:p>
        </w:tc>
        <w:tc>
          <w:tcPr>
            <w:tcW w:w="356" w:type="dxa"/>
            <w:tcBorders>
              <w:top w:val="nil"/>
              <w:left w:val="nil"/>
              <w:bottom w:val="nil"/>
              <w:right w:val="single" w:sz="4" w:space="0" w:color="auto"/>
            </w:tcBorders>
            <w:shd w:val="clear" w:color="000000" w:fill="FFFFFF"/>
            <w:noWrap/>
            <w:vAlign w:val="bottom"/>
            <w:hideMark/>
          </w:tcPr>
          <w:p w14:paraId="395E8AA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1.64%</w:t>
            </w:r>
          </w:p>
        </w:tc>
      </w:tr>
      <w:tr w:rsidR="0026563C" w:rsidRPr="0026563C" w14:paraId="2D321A8D" w14:textId="77777777" w:rsidTr="0026563C">
        <w:trPr>
          <w:trHeight w:val="290"/>
        </w:trPr>
        <w:tc>
          <w:tcPr>
            <w:tcW w:w="108" w:type="dxa"/>
            <w:tcBorders>
              <w:top w:val="nil"/>
              <w:left w:val="nil"/>
              <w:bottom w:val="nil"/>
              <w:right w:val="nil"/>
            </w:tcBorders>
            <w:shd w:val="clear" w:color="000000" w:fill="FFFFFF"/>
            <w:noWrap/>
            <w:vAlign w:val="bottom"/>
            <w:hideMark/>
          </w:tcPr>
          <w:p w14:paraId="4C265C6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6B4D59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272850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28/11/2021</w:t>
            </w:r>
          </w:p>
        </w:tc>
        <w:tc>
          <w:tcPr>
            <w:tcW w:w="419" w:type="dxa"/>
            <w:tcBorders>
              <w:top w:val="nil"/>
              <w:left w:val="nil"/>
              <w:bottom w:val="nil"/>
              <w:right w:val="nil"/>
            </w:tcBorders>
            <w:shd w:val="clear" w:color="auto" w:fill="auto"/>
            <w:noWrap/>
            <w:vAlign w:val="bottom"/>
            <w:hideMark/>
          </w:tcPr>
          <w:p w14:paraId="4E65431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303078.84</w:t>
            </w:r>
          </w:p>
        </w:tc>
        <w:tc>
          <w:tcPr>
            <w:tcW w:w="446" w:type="dxa"/>
            <w:tcBorders>
              <w:top w:val="nil"/>
              <w:left w:val="nil"/>
              <w:bottom w:val="nil"/>
              <w:right w:val="nil"/>
            </w:tcBorders>
            <w:shd w:val="clear" w:color="auto" w:fill="auto"/>
            <w:noWrap/>
            <w:vAlign w:val="bottom"/>
            <w:hideMark/>
          </w:tcPr>
          <w:p w14:paraId="1DCCA1E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4E6AEF4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7698B7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7195CC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330,965</w:t>
            </w:r>
          </w:p>
        </w:tc>
        <w:tc>
          <w:tcPr>
            <w:tcW w:w="456" w:type="dxa"/>
            <w:tcBorders>
              <w:top w:val="nil"/>
              <w:left w:val="nil"/>
              <w:bottom w:val="nil"/>
              <w:right w:val="nil"/>
            </w:tcBorders>
            <w:shd w:val="clear" w:color="000000" w:fill="FFFFFF"/>
            <w:noWrap/>
            <w:vAlign w:val="bottom"/>
            <w:hideMark/>
          </w:tcPr>
          <w:p w14:paraId="13092FD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330,965</w:t>
            </w:r>
          </w:p>
        </w:tc>
        <w:tc>
          <w:tcPr>
            <w:tcW w:w="382" w:type="dxa"/>
            <w:tcBorders>
              <w:top w:val="nil"/>
              <w:left w:val="nil"/>
              <w:bottom w:val="nil"/>
              <w:right w:val="single" w:sz="4" w:space="0" w:color="auto"/>
            </w:tcBorders>
            <w:shd w:val="clear" w:color="000000" w:fill="FFFFFF"/>
            <w:noWrap/>
            <w:vAlign w:val="bottom"/>
            <w:hideMark/>
          </w:tcPr>
          <w:p w14:paraId="627BF92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3.42%</w:t>
            </w:r>
          </w:p>
        </w:tc>
        <w:tc>
          <w:tcPr>
            <w:tcW w:w="287" w:type="dxa"/>
            <w:tcBorders>
              <w:top w:val="nil"/>
              <w:left w:val="nil"/>
              <w:bottom w:val="nil"/>
              <w:right w:val="nil"/>
            </w:tcBorders>
            <w:shd w:val="clear" w:color="000000" w:fill="FFFFFF"/>
            <w:noWrap/>
            <w:vAlign w:val="bottom"/>
            <w:hideMark/>
          </w:tcPr>
          <w:p w14:paraId="49124F0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E6E445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740890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1D6DAE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A99345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27B19E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330,965</w:t>
            </w:r>
          </w:p>
        </w:tc>
        <w:tc>
          <w:tcPr>
            <w:tcW w:w="456" w:type="dxa"/>
            <w:tcBorders>
              <w:top w:val="nil"/>
              <w:left w:val="nil"/>
              <w:bottom w:val="nil"/>
              <w:right w:val="nil"/>
            </w:tcBorders>
            <w:shd w:val="clear" w:color="000000" w:fill="FFFFFF"/>
            <w:noWrap/>
            <w:vAlign w:val="bottom"/>
            <w:hideMark/>
          </w:tcPr>
          <w:p w14:paraId="279D49E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4682.85</w:t>
            </w:r>
          </w:p>
        </w:tc>
        <w:tc>
          <w:tcPr>
            <w:tcW w:w="652" w:type="dxa"/>
            <w:tcBorders>
              <w:top w:val="nil"/>
              <w:left w:val="nil"/>
              <w:bottom w:val="nil"/>
              <w:right w:val="single" w:sz="4" w:space="0" w:color="auto"/>
            </w:tcBorders>
            <w:shd w:val="clear" w:color="000000" w:fill="FFFFFF"/>
            <w:noWrap/>
            <w:vAlign w:val="bottom"/>
            <w:hideMark/>
          </w:tcPr>
          <w:p w14:paraId="5829B38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2D854B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037168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3.46%</w:t>
            </w:r>
          </w:p>
        </w:tc>
        <w:tc>
          <w:tcPr>
            <w:tcW w:w="652" w:type="dxa"/>
            <w:tcBorders>
              <w:top w:val="nil"/>
              <w:left w:val="nil"/>
              <w:bottom w:val="nil"/>
              <w:right w:val="single" w:sz="4" w:space="0" w:color="auto"/>
            </w:tcBorders>
            <w:shd w:val="clear" w:color="000000" w:fill="FFFFFF"/>
            <w:noWrap/>
            <w:vAlign w:val="bottom"/>
            <w:hideMark/>
          </w:tcPr>
          <w:p w14:paraId="6C67D9E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0.71%</w:t>
            </w:r>
          </w:p>
        </w:tc>
        <w:tc>
          <w:tcPr>
            <w:tcW w:w="287" w:type="dxa"/>
            <w:tcBorders>
              <w:top w:val="nil"/>
              <w:left w:val="nil"/>
              <w:bottom w:val="nil"/>
              <w:right w:val="nil"/>
            </w:tcBorders>
            <w:shd w:val="clear" w:color="000000" w:fill="FFFFFF"/>
            <w:noWrap/>
            <w:vAlign w:val="bottom"/>
            <w:hideMark/>
          </w:tcPr>
          <w:p w14:paraId="67209C0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90FDD9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682.61</w:t>
            </w:r>
          </w:p>
        </w:tc>
        <w:tc>
          <w:tcPr>
            <w:tcW w:w="356" w:type="dxa"/>
            <w:tcBorders>
              <w:top w:val="nil"/>
              <w:left w:val="nil"/>
              <w:bottom w:val="nil"/>
              <w:right w:val="single" w:sz="4" w:space="0" w:color="auto"/>
            </w:tcBorders>
            <w:shd w:val="clear" w:color="000000" w:fill="FFFFFF"/>
            <w:noWrap/>
            <w:vAlign w:val="bottom"/>
            <w:hideMark/>
          </w:tcPr>
          <w:p w14:paraId="20B3CFA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3.74%</w:t>
            </w:r>
          </w:p>
        </w:tc>
      </w:tr>
      <w:tr w:rsidR="0026563C" w:rsidRPr="0026563C" w14:paraId="2602DA62" w14:textId="77777777" w:rsidTr="0026563C">
        <w:trPr>
          <w:trHeight w:val="290"/>
        </w:trPr>
        <w:tc>
          <w:tcPr>
            <w:tcW w:w="108" w:type="dxa"/>
            <w:tcBorders>
              <w:top w:val="nil"/>
              <w:left w:val="nil"/>
              <w:bottom w:val="nil"/>
              <w:right w:val="nil"/>
            </w:tcBorders>
            <w:shd w:val="clear" w:color="000000" w:fill="FFFFFF"/>
            <w:noWrap/>
            <w:vAlign w:val="bottom"/>
            <w:hideMark/>
          </w:tcPr>
          <w:p w14:paraId="763167B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065B9A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990A04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29/11/2021</w:t>
            </w:r>
          </w:p>
        </w:tc>
        <w:tc>
          <w:tcPr>
            <w:tcW w:w="419" w:type="dxa"/>
            <w:tcBorders>
              <w:top w:val="nil"/>
              <w:left w:val="nil"/>
              <w:bottom w:val="nil"/>
              <w:right w:val="nil"/>
            </w:tcBorders>
            <w:shd w:val="clear" w:color="auto" w:fill="auto"/>
            <w:noWrap/>
            <w:vAlign w:val="bottom"/>
            <w:hideMark/>
          </w:tcPr>
          <w:p w14:paraId="7C617E6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301622.52</w:t>
            </w:r>
          </w:p>
        </w:tc>
        <w:tc>
          <w:tcPr>
            <w:tcW w:w="446" w:type="dxa"/>
            <w:tcBorders>
              <w:top w:val="nil"/>
              <w:left w:val="nil"/>
              <w:bottom w:val="nil"/>
              <w:right w:val="nil"/>
            </w:tcBorders>
            <w:shd w:val="clear" w:color="auto" w:fill="auto"/>
            <w:noWrap/>
            <w:vAlign w:val="bottom"/>
            <w:hideMark/>
          </w:tcPr>
          <w:p w14:paraId="433A777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35056EB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C761B1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9F9C6F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329,508</w:t>
            </w:r>
          </w:p>
        </w:tc>
        <w:tc>
          <w:tcPr>
            <w:tcW w:w="456" w:type="dxa"/>
            <w:tcBorders>
              <w:top w:val="nil"/>
              <w:left w:val="nil"/>
              <w:bottom w:val="nil"/>
              <w:right w:val="nil"/>
            </w:tcBorders>
            <w:shd w:val="clear" w:color="000000" w:fill="FFFFFF"/>
            <w:noWrap/>
            <w:vAlign w:val="bottom"/>
            <w:hideMark/>
          </w:tcPr>
          <w:p w14:paraId="0E53303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329,508</w:t>
            </w:r>
          </w:p>
        </w:tc>
        <w:tc>
          <w:tcPr>
            <w:tcW w:w="382" w:type="dxa"/>
            <w:tcBorders>
              <w:top w:val="nil"/>
              <w:left w:val="nil"/>
              <w:bottom w:val="nil"/>
              <w:right w:val="single" w:sz="4" w:space="0" w:color="auto"/>
            </w:tcBorders>
            <w:shd w:val="clear" w:color="000000" w:fill="FFFFFF"/>
            <w:noWrap/>
            <w:vAlign w:val="bottom"/>
            <w:hideMark/>
          </w:tcPr>
          <w:p w14:paraId="286CE40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-0.44%</w:t>
            </w:r>
          </w:p>
        </w:tc>
        <w:tc>
          <w:tcPr>
            <w:tcW w:w="287" w:type="dxa"/>
            <w:tcBorders>
              <w:top w:val="nil"/>
              <w:left w:val="nil"/>
              <w:bottom w:val="nil"/>
              <w:right w:val="nil"/>
            </w:tcBorders>
            <w:shd w:val="clear" w:color="000000" w:fill="FFFFFF"/>
            <w:noWrap/>
            <w:vAlign w:val="bottom"/>
            <w:hideMark/>
          </w:tcPr>
          <w:p w14:paraId="7474AFA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B8405C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2DE178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D39826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24C02D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9156A5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329,508</w:t>
            </w:r>
          </w:p>
        </w:tc>
        <w:tc>
          <w:tcPr>
            <w:tcW w:w="456" w:type="dxa"/>
            <w:tcBorders>
              <w:top w:val="nil"/>
              <w:left w:val="nil"/>
              <w:bottom w:val="nil"/>
              <w:right w:val="nil"/>
            </w:tcBorders>
            <w:shd w:val="clear" w:color="000000" w:fill="FFFFFF"/>
            <w:noWrap/>
            <w:vAlign w:val="bottom"/>
            <w:hideMark/>
          </w:tcPr>
          <w:p w14:paraId="159C5D1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4682.81</w:t>
            </w:r>
          </w:p>
        </w:tc>
        <w:tc>
          <w:tcPr>
            <w:tcW w:w="652" w:type="dxa"/>
            <w:tcBorders>
              <w:top w:val="nil"/>
              <w:left w:val="nil"/>
              <w:bottom w:val="nil"/>
              <w:right w:val="single" w:sz="4" w:space="0" w:color="auto"/>
            </w:tcBorders>
            <w:shd w:val="clear" w:color="000000" w:fill="FFFFFF"/>
            <w:noWrap/>
            <w:vAlign w:val="bottom"/>
            <w:hideMark/>
          </w:tcPr>
          <w:p w14:paraId="2AAC605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1F90F2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AC5FB7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-0.45%</w:t>
            </w:r>
          </w:p>
        </w:tc>
        <w:tc>
          <w:tcPr>
            <w:tcW w:w="652" w:type="dxa"/>
            <w:tcBorders>
              <w:top w:val="nil"/>
              <w:left w:val="nil"/>
              <w:bottom w:val="nil"/>
              <w:right w:val="single" w:sz="4" w:space="0" w:color="auto"/>
            </w:tcBorders>
            <w:shd w:val="clear" w:color="000000" w:fill="FFFFFF"/>
            <w:noWrap/>
            <w:vAlign w:val="bottom"/>
            <w:hideMark/>
          </w:tcPr>
          <w:p w14:paraId="584CF0F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-0.01%</w:t>
            </w:r>
          </w:p>
        </w:tc>
        <w:tc>
          <w:tcPr>
            <w:tcW w:w="287" w:type="dxa"/>
            <w:tcBorders>
              <w:top w:val="nil"/>
              <w:left w:val="nil"/>
              <w:bottom w:val="nil"/>
              <w:right w:val="nil"/>
            </w:tcBorders>
            <w:shd w:val="clear" w:color="000000" w:fill="FFFFFF"/>
            <w:noWrap/>
            <w:vAlign w:val="bottom"/>
            <w:hideMark/>
          </w:tcPr>
          <w:p w14:paraId="1AC489A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0E06F7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679.33</w:t>
            </w:r>
          </w:p>
        </w:tc>
        <w:tc>
          <w:tcPr>
            <w:tcW w:w="356" w:type="dxa"/>
            <w:tcBorders>
              <w:top w:val="nil"/>
              <w:left w:val="nil"/>
              <w:bottom w:val="nil"/>
              <w:right w:val="single" w:sz="4" w:space="0" w:color="auto"/>
            </w:tcBorders>
            <w:shd w:val="clear" w:color="000000" w:fill="FFFFFF"/>
            <w:noWrap/>
            <w:vAlign w:val="bottom"/>
            <w:hideMark/>
          </w:tcPr>
          <w:p w14:paraId="3D20950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-0.48%</w:t>
            </w:r>
          </w:p>
        </w:tc>
      </w:tr>
      <w:tr w:rsidR="0026563C" w:rsidRPr="0026563C" w14:paraId="604C7FDE" w14:textId="77777777" w:rsidTr="0026563C">
        <w:trPr>
          <w:trHeight w:val="290"/>
        </w:trPr>
        <w:tc>
          <w:tcPr>
            <w:tcW w:w="108" w:type="dxa"/>
            <w:tcBorders>
              <w:top w:val="nil"/>
              <w:left w:val="nil"/>
              <w:bottom w:val="nil"/>
              <w:right w:val="nil"/>
            </w:tcBorders>
            <w:shd w:val="clear" w:color="000000" w:fill="FFFFFF"/>
            <w:noWrap/>
            <w:vAlign w:val="bottom"/>
            <w:hideMark/>
          </w:tcPr>
          <w:p w14:paraId="5680AB8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1424B2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74974C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30/11/2021</w:t>
            </w:r>
          </w:p>
        </w:tc>
        <w:tc>
          <w:tcPr>
            <w:tcW w:w="419" w:type="dxa"/>
            <w:tcBorders>
              <w:top w:val="nil"/>
              <w:left w:val="nil"/>
              <w:bottom w:val="nil"/>
              <w:right w:val="nil"/>
            </w:tcBorders>
            <w:shd w:val="clear" w:color="auto" w:fill="auto"/>
            <w:noWrap/>
            <w:vAlign w:val="bottom"/>
            <w:hideMark/>
          </w:tcPr>
          <w:p w14:paraId="2811C1D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305205.6</w:t>
            </w:r>
          </w:p>
        </w:tc>
        <w:tc>
          <w:tcPr>
            <w:tcW w:w="446" w:type="dxa"/>
            <w:tcBorders>
              <w:top w:val="nil"/>
              <w:left w:val="nil"/>
              <w:bottom w:val="nil"/>
              <w:right w:val="nil"/>
            </w:tcBorders>
            <w:shd w:val="clear" w:color="auto" w:fill="auto"/>
            <w:noWrap/>
            <w:vAlign w:val="bottom"/>
            <w:hideMark/>
          </w:tcPr>
          <w:p w14:paraId="4C4572B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1F4F107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737058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54DC38F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333,091</w:t>
            </w:r>
          </w:p>
        </w:tc>
        <w:tc>
          <w:tcPr>
            <w:tcW w:w="456" w:type="dxa"/>
            <w:tcBorders>
              <w:top w:val="nil"/>
              <w:left w:val="nil"/>
              <w:bottom w:val="nil"/>
              <w:right w:val="nil"/>
            </w:tcBorders>
            <w:shd w:val="clear" w:color="000000" w:fill="FFFFFF"/>
            <w:noWrap/>
            <w:vAlign w:val="bottom"/>
            <w:hideMark/>
          </w:tcPr>
          <w:p w14:paraId="1F82B15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333,091</w:t>
            </w:r>
          </w:p>
        </w:tc>
        <w:tc>
          <w:tcPr>
            <w:tcW w:w="382" w:type="dxa"/>
            <w:tcBorders>
              <w:top w:val="nil"/>
              <w:left w:val="nil"/>
              <w:bottom w:val="nil"/>
              <w:right w:val="single" w:sz="4" w:space="0" w:color="auto"/>
            </w:tcBorders>
            <w:shd w:val="clear" w:color="000000" w:fill="FFFFFF"/>
            <w:noWrap/>
            <w:vAlign w:val="bottom"/>
            <w:hideMark/>
          </w:tcPr>
          <w:p w14:paraId="73DA9E1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1.08%</w:t>
            </w:r>
          </w:p>
        </w:tc>
        <w:tc>
          <w:tcPr>
            <w:tcW w:w="287" w:type="dxa"/>
            <w:tcBorders>
              <w:top w:val="nil"/>
              <w:left w:val="nil"/>
              <w:bottom w:val="nil"/>
              <w:right w:val="nil"/>
            </w:tcBorders>
            <w:shd w:val="clear" w:color="000000" w:fill="FFFFFF"/>
            <w:noWrap/>
            <w:vAlign w:val="bottom"/>
            <w:hideMark/>
          </w:tcPr>
          <w:p w14:paraId="24EEB9E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55DE67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E60765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5A8F08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D1F32D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0EF5CB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333,091</w:t>
            </w:r>
          </w:p>
        </w:tc>
        <w:tc>
          <w:tcPr>
            <w:tcW w:w="456" w:type="dxa"/>
            <w:tcBorders>
              <w:top w:val="nil"/>
              <w:left w:val="nil"/>
              <w:bottom w:val="nil"/>
              <w:right w:val="nil"/>
            </w:tcBorders>
            <w:shd w:val="clear" w:color="000000" w:fill="FFFFFF"/>
            <w:noWrap/>
            <w:vAlign w:val="bottom"/>
            <w:hideMark/>
          </w:tcPr>
          <w:p w14:paraId="69C4D23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4700.90</w:t>
            </w:r>
          </w:p>
        </w:tc>
        <w:tc>
          <w:tcPr>
            <w:tcW w:w="652" w:type="dxa"/>
            <w:tcBorders>
              <w:top w:val="nil"/>
              <w:left w:val="nil"/>
              <w:bottom w:val="nil"/>
              <w:right w:val="single" w:sz="4" w:space="0" w:color="auto"/>
            </w:tcBorders>
            <w:shd w:val="clear" w:color="000000" w:fill="FFFFFF"/>
            <w:noWrap/>
            <w:vAlign w:val="bottom"/>
            <w:hideMark/>
          </w:tcPr>
          <w:p w14:paraId="3EC24E5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F454EA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0E83D9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1.08%</w:t>
            </w:r>
          </w:p>
        </w:tc>
        <w:tc>
          <w:tcPr>
            <w:tcW w:w="652" w:type="dxa"/>
            <w:tcBorders>
              <w:top w:val="nil"/>
              <w:left w:val="nil"/>
              <w:bottom w:val="nil"/>
              <w:right w:val="single" w:sz="4" w:space="0" w:color="auto"/>
            </w:tcBorders>
            <w:shd w:val="clear" w:color="000000" w:fill="FFFFFF"/>
            <w:noWrap/>
            <w:vAlign w:val="bottom"/>
            <w:hideMark/>
          </w:tcPr>
          <w:p w14:paraId="488F44D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0.37%</w:t>
            </w:r>
          </w:p>
        </w:tc>
        <w:tc>
          <w:tcPr>
            <w:tcW w:w="287" w:type="dxa"/>
            <w:tcBorders>
              <w:top w:val="nil"/>
              <w:left w:val="nil"/>
              <w:bottom w:val="nil"/>
              <w:right w:val="nil"/>
            </w:tcBorders>
            <w:shd w:val="clear" w:color="000000" w:fill="FFFFFF"/>
            <w:noWrap/>
            <w:vAlign w:val="bottom"/>
            <w:hideMark/>
          </w:tcPr>
          <w:p w14:paraId="3B50991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E0CD40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687.40</w:t>
            </w:r>
          </w:p>
        </w:tc>
        <w:tc>
          <w:tcPr>
            <w:tcW w:w="356" w:type="dxa"/>
            <w:tcBorders>
              <w:top w:val="nil"/>
              <w:left w:val="nil"/>
              <w:bottom w:val="nil"/>
              <w:right w:val="single" w:sz="4" w:space="0" w:color="auto"/>
            </w:tcBorders>
            <w:shd w:val="clear" w:color="000000" w:fill="FFFFFF"/>
            <w:noWrap/>
            <w:vAlign w:val="bottom"/>
            <w:hideMark/>
          </w:tcPr>
          <w:p w14:paraId="6D2FDD5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1.18%</w:t>
            </w:r>
          </w:p>
        </w:tc>
      </w:tr>
      <w:tr w:rsidR="0026563C" w:rsidRPr="0026563C" w14:paraId="1C22061F" w14:textId="77777777" w:rsidTr="0026563C">
        <w:trPr>
          <w:trHeight w:val="290"/>
        </w:trPr>
        <w:tc>
          <w:tcPr>
            <w:tcW w:w="108" w:type="dxa"/>
            <w:tcBorders>
              <w:top w:val="nil"/>
              <w:left w:val="nil"/>
              <w:bottom w:val="nil"/>
              <w:right w:val="nil"/>
            </w:tcBorders>
            <w:shd w:val="clear" w:color="000000" w:fill="FFFFFF"/>
            <w:noWrap/>
            <w:vAlign w:val="bottom"/>
            <w:hideMark/>
          </w:tcPr>
          <w:p w14:paraId="71D2595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DB940F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36FDCA4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01/12/2021</w:t>
            </w:r>
          </w:p>
        </w:tc>
        <w:tc>
          <w:tcPr>
            <w:tcW w:w="419" w:type="dxa"/>
            <w:tcBorders>
              <w:top w:val="nil"/>
              <w:left w:val="nil"/>
              <w:bottom w:val="nil"/>
              <w:right w:val="nil"/>
            </w:tcBorders>
            <w:shd w:val="clear" w:color="auto" w:fill="auto"/>
            <w:noWrap/>
            <w:vAlign w:val="bottom"/>
            <w:hideMark/>
          </w:tcPr>
          <w:p w14:paraId="4144CB8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307110.36</w:t>
            </w:r>
          </w:p>
        </w:tc>
        <w:tc>
          <w:tcPr>
            <w:tcW w:w="446" w:type="dxa"/>
            <w:tcBorders>
              <w:top w:val="nil"/>
              <w:left w:val="nil"/>
              <w:bottom w:val="nil"/>
              <w:right w:val="nil"/>
            </w:tcBorders>
            <w:shd w:val="clear" w:color="auto" w:fill="auto"/>
            <w:noWrap/>
            <w:vAlign w:val="bottom"/>
            <w:hideMark/>
          </w:tcPr>
          <w:p w14:paraId="0740981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54177DF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448AE9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35DED3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334,996</w:t>
            </w:r>
          </w:p>
        </w:tc>
        <w:tc>
          <w:tcPr>
            <w:tcW w:w="456" w:type="dxa"/>
            <w:tcBorders>
              <w:top w:val="nil"/>
              <w:left w:val="nil"/>
              <w:bottom w:val="nil"/>
              <w:right w:val="nil"/>
            </w:tcBorders>
            <w:shd w:val="clear" w:color="000000" w:fill="FFFFFF"/>
            <w:noWrap/>
            <w:vAlign w:val="bottom"/>
            <w:hideMark/>
          </w:tcPr>
          <w:p w14:paraId="1561DFC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334,996</w:t>
            </w:r>
          </w:p>
        </w:tc>
        <w:tc>
          <w:tcPr>
            <w:tcW w:w="382" w:type="dxa"/>
            <w:tcBorders>
              <w:top w:val="nil"/>
              <w:left w:val="nil"/>
              <w:bottom w:val="nil"/>
              <w:right w:val="single" w:sz="4" w:space="0" w:color="auto"/>
            </w:tcBorders>
            <w:shd w:val="clear" w:color="000000" w:fill="FFFFFF"/>
            <w:noWrap/>
            <w:vAlign w:val="bottom"/>
            <w:hideMark/>
          </w:tcPr>
          <w:p w14:paraId="66D185E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0.57%</w:t>
            </w:r>
          </w:p>
        </w:tc>
        <w:tc>
          <w:tcPr>
            <w:tcW w:w="287" w:type="dxa"/>
            <w:tcBorders>
              <w:top w:val="nil"/>
              <w:left w:val="nil"/>
              <w:bottom w:val="nil"/>
              <w:right w:val="nil"/>
            </w:tcBorders>
            <w:shd w:val="clear" w:color="000000" w:fill="FFFFFF"/>
            <w:noWrap/>
            <w:vAlign w:val="bottom"/>
            <w:hideMark/>
          </w:tcPr>
          <w:p w14:paraId="0F0A5E1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BC7445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69462E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5A296A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97A45A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2CE1DD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334,996</w:t>
            </w:r>
          </w:p>
        </w:tc>
        <w:tc>
          <w:tcPr>
            <w:tcW w:w="456" w:type="dxa"/>
            <w:tcBorders>
              <w:top w:val="nil"/>
              <w:left w:val="nil"/>
              <w:bottom w:val="nil"/>
              <w:right w:val="nil"/>
            </w:tcBorders>
            <w:shd w:val="clear" w:color="000000" w:fill="FFFFFF"/>
            <w:noWrap/>
            <w:vAlign w:val="bottom"/>
            <w:hideMark/>
          </w:tcPr>
          <w:p w14:paraId="285B673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4688.67</w:t>
            </w:r>
          </w:p>
        </w:tc>
        <w:tc>
          <w:tcPr>
            <w:tcW w:w="652" w:type="dxa"/>
            <w:tcBorders>
              <w:top w:val="nil"/>
              <w:left w:val="nil"/>
              <w:bottom w:val="nil"/>
              <w:right w:val="single" w:sz="4" w:space="0" w:color="auto"/>
            </w:tcBorders>
            <w:shd w:val="clear" w:color="000000" w:fill="FFFFFF"/>
            <w:noWrap/>
            <w:vAlign w:val="bottom"/>
            <w:hideMark/>
          </w:tcPr>
          <w:p w14:paraId="5594A0D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1EA765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ACA266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0.56%</w:t>
            </w:r>
          </w:p>
        </w:tc>
        <w:tc>
          <w:tcPr>
            <w:tcW w:w="652" w:type="dxa"/>
            <w:tcBorders>
              <w:top w:val="nil"/>
              <w:left w:val="nil"/>
              <w:bottom w:val="nil"/>
              <w:right w:val="single" w:sz="4" w:space="0" w:color="auto"/>
            </w:tcBorders>
            <w:shd w:val="clear" w:color="000000" w:fill="FFFFFF"/>
            <w:noWrap/>
            <w:vAlign w:val="bottom"/>
            <w:hideMark/>
          </w:tcPr>
          <w:p w14:paraId="1830AFA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-0.27%</w:t>
            </w:r>
          </w:p>
        </w:tc>
        <w:tc>
          <w:tcPr>
            <w:tcW w:w="287" w:type="dxa"/>
            <w:tcBorders>
              <w:top w:val="nil"/>
              <w:left w:val="nil"/>
              <w:bottom w:val="nil"/>
              <w:right w:val="nil"/>
            </w:tcBorders>
            <w:shd w:val="clear" w:color="000000" w:fill="FFFFFF"/>
            <w:noWrap/>
            <w:vAlign w:val="bottom"/>
            <w:hideMark/>
          </w:tcPr>
          <w:p w14:paraId="1ECFC99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475DF4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691.69</w:t>
            </w:r>
          </w:p>
        </w:tc>
        <w:tc>
          <w:tcPr>
            <w:tcW w:w="356" w:type="dxa"/>
            <w:tcBorders>
              <w:top w:val="nil"/>
              <w:left w:val="nil"/>
              <w:bottom w:val="nil"/>
              <w:right w:val="single" w:sz="4" w:space="0" w:color="auto"/>
            </w:tcBorders>
            <w:shd w:val="clear" w:color="000000" w:fill="FFFFFF"/>
            <w:noWrap/>
            <w:vAlign w:val="bottom"/>
            <w:hideMark/>
          </w:tcPr>
          <w:p w14:paraId="59047C5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0.62%</w:t>
            </w:r>
          </w:p>
        </w:tc>
      </w:tr>
      <w:tr w:rsidR="0026563C" w:rsidRPr="0026563C" w14:paraId="3EC9AE9A" w14:textId="77777777" w:rsidTr="0026563C">
        <w:trPr>
          <w:trHeight w:val="290"/>
        </w:trPr>
        <w:tc>
          <w:tcPr>
            <w:tcW w:w="108" w:type="dxa"/>
            <w:tcBorders>
              <w:top w:val="nil"/>
              <w:left w:val="nil"/>
              <w:bottom w:val="nil"/>
              <w:right w:val="nil"/>
            </w:tcBorders>
            <w:shd w:val="clear" w:color="000000" w:fill="FFFFFF"/>
            <w:noWrap/>
            <w:vAlign w:val="bottom"/>
            <w:hideMark/>
          </w:tcPr>
          <w:p w14:paraId="60518CC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3393A7D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29B616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02/12/2021</w:t>
            </w:r>
          </w:p>
        </w:tc>
        <w:tc>
          <w:tcPr>
            <w:tcW w:w="419" w:type="dxa"/>
            <w:tcBorders>
              <w:top w:val="nil"/>
              <w:left w:val="nil"/>
              <w:bottom w:val="nil"/>
              <w:right w:val="nil"/>
            </w:tcBorders>
            <w:shd w:val="clear" w:color="auto" w:fill="auto"/>
            <w:noWrap/>
            <w:vAlign w:val="bottom"/>
            <w:hideMark/>
          </w:tcPr>
          <w:p w14:paraId="5DF4E5B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302816.88</w:t>
            </w:r>
          </w:p>
        </w:tc>
        <w:tc>
          <w:tcPr>
            <w:tcW w:w="446" w:type="dxa"/>
            <w:tcBorders>
              <w:top w:val="nil"/>
              <w:left w:val="nil"/>
              <w:bottom w:val="nil"/>
              <w:right w:val="nil"/>
            </w:tcBorders>
            <w:shd w:val="clear" w:color="auto" w:fill="auto"/>
            <w:noWrap/>
            <w:vAlign w:val="bottom"/>
            <w:hideMark/>
          </w:tcPr>
          <w:p w14:paraId="171D7EE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6199A96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F048D3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CAA44A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330,703</w:t>
            </w:r>
          </w:p>
        </w:tc>
        <w:tc>
          <w:tcPr>
            <w:tcW w:w="456" w:type="dxa"/>
            <w:tcBorders>
              <w:top w:val="nil"/>
              <w:left w:val="nil"/>
              <w:bottom w:val="nil"/>
              <w:right w:val="nil"/>
            </w:tcBorders>
            <w:shd w:val="clear" w:color="000000" w:fill="FFFFFF"/>
            <w:noWrap/>
            <w:vAlign w:val="bottom"/>
            <w:hideMark/>
          </w:tcPr>
          <w:p w14:paraId="3B19AEE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330,703</w:t>
            </w:r>
          </w:p>
        </w:tc>
        <w:tc>
          <w:tcPr>
            <w:tcW w:w="382" w:type="dxa"/>
            <w:tcBorders>
              <w:top w:val="nil"/>
              <w:left w:val="nil"/>
              <w:bottom w:val="nil"/>
              <w:right w:val="single" w:sz="4" w:space="0" w:color="auto"/>
            </w:tcBorders>
            <w:shd w:val="clear" w:color="000000" w:fill="FFFFFF"/>
            <w:noWrap/>
            <w:vAlign w:val="bottom"/>
            <w:hideMark/>
          </w:tcPr>
          <w:p w14:paraId="6358097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-1.29%</w:t>
            </w:r>
          </w:p>
        </w:tc>
        <w:tc>
          <w:tcPr>
            <w:tcW w:w="287" w:type="dxa"/>
            <w:tcBorders>
              <w:top w:val="nil"/>
              <w:left w:val="nil"/>
              <w:bottom w:val="nil"/>
              <w:right w:val="nil"/>
            </w:tcBorders>
            <w:shd w:val="clear" w:color="000000" w:fill="FFFFFF"/>
            <w:noWrap/>
            <w:vAlign w:val="bottom"/>
            <w:hideMark/>
          </w:tcPr>
          <w:p w14:paraId="43701ED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F5C7E5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A68A89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C17F3B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DEE2F1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5915D6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330,703</w:t>
            </w:r>
          </w:p>
        </w:tc>
        <w:tc>
          <w:tcPr>
            <w:tcW w:w="456" w:type="dxa"/>
            <w:tcBorders>
              <w:top w:val="nil"/>
              <w:left w:val="nil"/>
              <w:bottom w:val="nil"/>
              <w:right w:val="nil"/>
            </w:tcBorders>
            <w:shd w:val="clear" w:color="000000" w:fill="FFFFFF"/>
            <w:noWrap/>
            <w:vAlign w:val="bottom"/>
            <w:hideMark/>
          </w:tcPr>
          <w:p w14:paraId="64B8D5F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4706.64</w:t>
            </w:r>
          </w:p>
        </w:tc>
        <w:tc>
          <w:tcPr>
            <w:tcW w:w="652" w:type="dxa"/>
            <w:tcBorders>
              <w:top w:val="nil"/>
              <w:left w:val="nil"/>
              <w:bottom w:val="nil"/>
              <w:right w:val="single" w:sz="4" w:space="0" w:color="auto"/>
            </w:tcBorders>
            <w:shd w:val="clear" w:color="000000" w:fill="FFFFFF"/>
            <w:noWrap/>
            <w:vAlign w:val="bottom"/>
            <w:hideMark/>
          </w:tcPr>
          <w:p w14:paraId="21F447E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377627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608C77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-1.29%</w:t>
            </w:r>
          </w:p>
        </w:tc>
        <w:tc>
          <w:tcPr>
            <w:tcW w:w="652" w:type="dxa"/>
            <w:tcBorders>
              <w:top w:val="nil"/>
              <w:left w:val="nil"/>
              <w:bottom w:val="nil"/>
              <w:right w:val="single" w:sz="4" w:space="0" w:color="auto"/>
            </w:tcBorders>
            <w:shd w:val="clear" w:color="000000" w:fill="FFFFFF"/>
            <w:noWrap/>
            <w:vAlign w:val="bottom"/>
            <w:hideMark/>
          </w:tcPr>
          <w:p w14:paraId="19D828F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0.37%</w:t>
            </w:r>
          </w:p>
        </w:tc>
        <w:tc>
          <w:tcPr>
            <w:tcW w:w="287" w:type="dxa"/>
            <w:tcBorders>
              <w:top w:val="nil"/>
              <w:left w:val="nil"/>
              <w:bottom w:val="nil"/>
              <w:right w:val="nil"/>
            </w:tcBorders>
            <w:shd w:val="clear" w:color="000000" w:fill="FFFFFF"/>
            <w:noWrap/>
            <w:vAlign w:val="bottom"/>
            <w:hideMark/>
          </w:tcPr>
          <w:p w14:paraId="14A79F2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D91BA2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682.02</w:t>
            </w:r>
          </w:p>
        </w:tc>
        <w:tc>
          <w:tcPr>
            <w:tcW w:w="356" w:type="dxa"/>
            <w:tcBorders>
              <w:top w:val="nil"/>
              <w:left w:val="nil"/>
              <w:bottom w:val="nil"/>
              <w:right w:val="single" w:sz="4" w:space="0" w:color="auto"/>
            </w:tcBorders>
            <w:shd w:val="clear" w:color="000000" w:fill="FFFFFF"/>
            <w:noWrap/>
            <w:vAlign w:val="bottom"/>
            <w:hideMark/>
          </w:tcPr>
          <w:p w14:paraId="5A9FC80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-1.41%</w:t>
            </w:r>
          </w:p>
        </w:tc>
      </w:tr>
      <w:tr w:rsidR="0026563C" w:rsidRPr="0026563C" w14:paraId="56EF1B02" w14:textId="77777777" w:rsidTr="0026563C">
        <w:trPr>
          <w:trHeight w:val="290"/>
        </w:trPr>
        <w:tc>
          <w:tcPr>
            <w:tcW w:w="108" w:type="dxa"/>
            <w:tcBorders>
              <w:top w:val="nil"/>
              <w:left w:val="nil"/>
              <w:bottom w:val="nil"/>
              <w:right w:val="nil"/>
            </w:tcBorders>
            <w:shd w:val="clear" w:color="000000" w:fill="FFFFFF"/>
            <w:noWrap/>
            <w:vAlign w:val="bottom"/>
            <w:hideMark/>
          </w:tcPr>
          <w:p w14:paraId="5A3C1FA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F978EC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44E4AB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03/12/2021</w:t>
            </w:r>
          </w:p>
        </w:tc>
        <w:tc>
          <w:tcPr>
            <w:tcW w:w="419" w:type="dxa"/>
            <w:tcBorders>
              <w:top w:val="nil"/>
              <w:left w:val="nil"/>
              <w:bottom w:val="nil"/>
              <w:right w:val="nil"/>
            </w:tcBorders>
            <w:shd w:val="clear" w:color="auto" w:fill="auto"/>
            <w:noWrap/>
            <w:vAlign w:val="bottom"/>
            <w:hideMark/>
          </w:tcPr>
          <w:p w14:paraId="4A94BB60"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301387.2</w:t>
            </w:r>
          </w:p>
        </w:tc>
        <w:tc>
          <w:tcPr>
            <w:tcW w:w="446" w:type="dxa"/>
            <w:tcBorders>
              <w:top w:val="nil"/>
              <w:left w:val="nil"/>
              <w:bottom w:val="nil"/>
              <w:right w:val="nil"/>
            </w:tcBorders>
            <w:shd w:val="clear" w:color="auto" w:fill="auto"/>
            <w:noWrap/>
            <w:vAlign w:val="bottom"/>
            <w:hideMark/>
          </w:tcPr>
          <w:p w14:paraId="46E51F80"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5EF6523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ABD8E6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50BFD2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329,273</w:t>
            </w:r>
          </w:p>
        </w:tc>
        <w:tc>
          <w:tcPr>
            <w:tcW w:w="456" w:type="dxa"/>
            <w:tcBorders>
              <w:top w:val="nil"/>
              <w:left w:val="nil"/>
              <w:bottom w:val="nil"/>
              <w:right w:val="nil"/>
            </w:tcBorders>
            <w:shd w:val="clear" w:color="000000" w:fill="FFFFFF"/>
            <w:noWrap/>
            <w:vAlign w:val="bottom"/>
            <w:hideMark/>
          </w:tcPr>
          <w:p w14:paraId="77FA7EF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329,273</w:t>
            </w:r>
          </w:p>
        </w:tc>
        <w:tc>
          <w:tcPr>
            <w:tcW w:w="382" w:type="dxa"/>
            <w:tcBorders>
              <w:top w:val="nil"/>
              <w:left w:val="nil"/>
              <w:bottom w:val="nil"/>
              <w:right w:val="single" w:sz="4" w:space="0" w:color="auto"/>
            </w:tcBorders>
            <w:shd w:val="clear" w:color="000000" w:fill="FFFFFF"/>
            <w:noWrap/>
            <w:vAlign w:val="bottom"/>
            <w:hideMark/>
          </w:tcPr>
          <w:p w14:paraId="5FE537A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-0.43%</w:t>
            </w:r>
          </w:p>
        </w:tc>
        <w:tc>
          <w:tcPr>
            <w:tcW w:w="287" w:type="dxa"/>
            <w:tcBorders>
              <w:top w:val="nil"/>
              <w:left w:val="nil"/>
              <w:bottom w:val="nil"/>
              <w:right w:val="nil"/>
            </w:tcBorders>
            <w:shd w:val="clear" w:color="000000" w:fill="FFFFFF"/>
            <w:noWrap/>
            <w:vAlign w:val="bottom"/>
            <w:hideMark/>
          </w:tcPr>
          <w:p w14:paraId="7795A40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2C201D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7CCC38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575337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C44ED0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B46A67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329,273</w:t>
            </w:r>
          </w:p>
        </w:tc>
        <w:tc>
          <w:tcPr>
            <w:tcW w:w="456" w:type="dxa"/>
            <w:tcBorders>
              <w:top w:val="nil"/>
              <w:left w:val="nil"/>
              <w:bottom w:val="nil"/>
              <w:right w:val="nil"/>
            </w:tcBorders>
            <w:shd w:val="clear" w:color="000000" w:fill="FFFFFF"/>
            <w:noWrap/>
            <w:vAlign w:val="bottom"/>
            <w:hideMark/>
          </w:tcPr>
          <w:p w14:paraId="106D43E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4697.96</w:t>
            </w:r>
          </w:p>
        </w:tc>
        <w:tc>
          <w:tcPr>
            <w:tcW w:w="652" w:type="dxa"/>
            <w:tcBorders>
              <w:top w:val="nil"/>
              <w:left w:val="nil"/>
              <w:bottom w:val="nil"/>
              <w:right w:val="single" w:sz="4" w:space="0" w:color="auto"/>
            </w:tcBorders>
            <w:shd w:val="clear" w:color="000000" w:fill="FFFFFF"/>
            <w:noWrap/>
            <w:vAlign w:val="bottom"/>
            <w:hideMark/>
          </w:tcPr>
          <w:p w14:paraId="4AD1D2F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E986CA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88E4C9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-0.44%</w:t>
            </w:r>
          </w:p>
        </w:tc>
        <w:tc>
          <w:tcPr>
            <w:tcW w:w="652" w:type="dxa"/>
            <w:tcBorders>
              <w:top w:val="nil"/>
              <w:left w:val="nil"/>
              <w:bottom w:val="nil"/>
              <w:right w:val="single" w:sz="4" w:space="0" w:color="auto"/>
            </w:tcBorders>
            <w:shd w:val="clear" w:color="000000" w:fill="FFFFFF"/>
            <w:noWrap/>
            <w:vAlign w:val="bottom"/>
            <w:hideMark/>
          </w:tcPr>
          <w:p w14:paraId="361C2C2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-0.20%</w:t>
            </w:r>
          </w:p>
        </w:tc>
        <w:tc>
          <w:tcPr>
            <w:tcW w:w="287" w:type="dxa"/>
            <w:tcBorders>
              <w:top w:val="nil"/>
              <w:left w:val="nil"/>
              <w:bottom w:val="nil"/>
              <w:right w:val="nil"/>
            </w:tcBorders>
            <w:shd w:val="clear" w:color="000000" w:fill="FFFFFF"/>
            <w:noWrap/>
            <w:vAlign w:val="bottom"/>
            <w:hideMark/>
          </w:tcPr>
          <w:p w14:paraId="71D7512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C501AD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678.80</w:t>
            </w:r>
          </w:p>
        </w:tc>
        <w:tc>
          <w:tcPr>
            <w:tcW w:w="356" w:type="dxa"/>
            <w:tcBorders>
              <w:top w:val="nil"/>
              <w:left w:val="nil"/>
              <w:bottom w:val="nil"/>
              <w:right w:val="single" w:sz="4" w:space="0" w:color="auto"/>
            </w:tcBorders>
            <w:shd w:val="clear" w:color="000000" w:fill="FFFFFF"/>
            <w:noWrap/>
            <w:vAlign w:val="bottom"/>
            <w:hideMark/>
          </w:tcPr>
          <w:p w14:paraId="5823227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-0.47%</w:t>
            </w:r>
          </w:p>
        </w:tc>
      </w:tr>
      <w:tr w:rsidR="0026563C" w:rsidRPr="0026563C" w14:paraId="15417EA1" w14:textId="77777777" w:rsidTr="0026563C">
        <w:trPr>
          <w:trHeight w:val="290"/>
        </w:trPr>
        <w:tc>
          <w:tcPr>
            <w:tcW w:w="108" w:type="dxa"/>
            <w:tcBorders>
              <w:top w:val="nil"/>
              <w:left w:val="nil"/>
              <w:bottom w:val="nil"/>
              <w:right w:val="nil"/>
            </w:tcBorders>
            <w:shd w:val="clear" w:color="000000" w:fill="FFFFFF"/>
            <w:noWrap/>
            <w:vAlign w:val="bottom"/>
            <w:hideMark/>
          </w:tcPr>
          <w:p w14:paraId="2DEBF06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F72364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B98DE4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04/12/2021</w:t>
            </w:r>
          </w:p>
        </w:tc>
        <w:tc>
          <w:tcPr>
            <w:tcW w:w="419" w:type="dxa"/>
            <w:tcBorders>
              <w:top w:val="nil"/>
              <w:left w:val="nil"/>
              <w:bottom w:val="nil"/>
              <w:right w:val="nil"/>
            </w:tcBorders>
            <w:shd w:val="clear" w:color="auto" w:fill="auto"/>
            <w:noWrap/>
            <w:vAlign w:val="bottom"/>
            <w:hideMark/>
          </w:tcPr>
          <w:p w14:paraId="6293B17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292684.8</w:t>
            </w:r>
          </w:p>
        </w:tc>
        <w:tc>
          <w:tcPr>
            <w:tcW w:w="446" w:type="dxa"/>
            <w:tcBorders>
              <w:top w:val="nil"/>
              <w:left w:val="nil"/>
              <w:bottom w:val="nil"/>
              <w:right w:val="nil"/>
            </w:tcBorders>
            <w:shd w:val="clear" w:color="auto" w:fill="auto"/>
            <w:noWrap/>
            <w:vAlign w:val="bottom"/>
            <w:hideMark/>
          </w:tcPr>
          <w:p w14:paraId="570B14B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5F259F9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416772A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8A5C5C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320,571</w:t>
            </w:r>
          </w:p>
        </w:tc>
        <w:tc>
          <w:tcPr>
            <w:tcW w:w="456" w:type="dxa"/>
            <w:tcBorders>
              <w:top w:val="nil"/>
              <w:left w:val="nil"/>
              <w:bottom w:val="nil"/>
              <w:right w:val="nil"/>
            </w:tcBorders>
            <w:shd w:val="clear" w:color="000000" w:fill="FFFFFF"/>
            <w:noWrap/>
            <w:vAlign w:val="bottom"/>
            <w:hideMark/>
          </w:tcPr>
          <w:p w14:paraId="4AA273E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320,571</w:t>
            </w:r>
          </w:p>
        </w:tc>
        <w:tc>
          <w:tcPr>
            <w:tcW w:w="382" w:type="dxa"/>
            <w:tcBorders>
              <w:top w:val="nil"/>
              <w:left w:val="nil"/>
              <w:bottom w:val="nil"/>
              <w:right w:val="single" w:sz="4" w:space="0" w:color="auto"/>
            </w:tcBorders>
            <w:shd w:val="clear" w:color="000000" w:fill="FFFFFF"/>
            <w:noWrap/>
            <w:vAlign w:val="bottom"/>
            <w:hideMark/>
          </w:tcPr>
          <w:p w14:paraId="55467A9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-2.68%</w:t>
            </w:r>
          </w:p>
        </w:tc>
        <w:tc>
          <w:tcPr>
            <w:tcW w:w="287" w:type="dxa"/>
            <w:tcBorders>
              <w:top w:val="nil"/>
              <w:left w:val="nil"/>
              <w:bottom w:val="nil"/>
              <w:right w:val="nil"/>
            </w:tcBorders>
            <w:shd w:val="clear" w:color="000000" w:fill="FFFFFF"/>
            <w:noWrap/>
            <w:vAlign w:val="bottom"/>
            <w:hideMark/>
          </w:tcPr>
          <w:p w14:paraId="0BD9690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E9F865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8F18C0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5969D6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E21214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805943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320,571</w:t>
            </w:r>
          </w:p>
        </w:tc>
        <w:tc>
          <w:tcPr>
            <w:tcW w:w="456" w:type="dxa"/>
            <w:tcBorders>
              <w:top w:val="nil"/>
              <w:left w:val="nil"/>
              <w:bottom w:val="nil"/>
              <w:right w:val="nil"/>
            </w:tcBorders>
            <w:shd w:val="clear" w:color="000000" w:fill="FFFFFF"/>
            <w:noWrap/>
            <w:vAlign w:val="bottom"/>
            <w:hideMark/>
          </w:tcPr>
          <w:p w14:paraId="0914583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4682.95</w:t>
            </w:r>
          </w:p>
        </w:tc>
        <w:tc>
          <w:tcPr>
            <w:tcW w:w="652" w:type="dxa"/>
            <w:tcBorders>
              <w:top w:val="nil"/>
              <w:left w:val="nil"/>
              <w:bottom w:val="nil"/>
              <w:right w:val="single" w:sz="4" w:space="0" w:color="auto"/>
            </w:tcBorders>
            <w:shd w:val="clear" w:color="000000" w:fill="FFFFFF"/>
            <w:noWrap/>
            <w:vAlign w:val="bottom"/>
            <w:hideMark/>
          </w:tcPr>
          <w:p w14:paraId="6C88825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BFDB12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E81115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-2.65%</w:t>
            </w:r>
          </w:p>
        </w:tc>
        <w:tc>
          <w:tcPr>
            <w:tcW w:w="652" w:type="dxa"/>
            <w:tcBorders>
              <w:top w:val="nil"/>
              <w:left w:val="nil"/>
              <w:bottom w:val="nil"/>
              <w:right w:val="single" w:sz="4" w:space="0" w:color="auto"/>
            </w:tcBorders>
            <w:shd w:val="clear" w:color="000000" w:fill="FFFFFF"/>
            <w:noWrap/>
            <w:vAlign w:val="bottom"/>
            <w:hideMark/>
          </w:tcPr>
          <w:p w14:paraId="1882DB9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-0.33%</w:t>
            </w:r>
          </w:p>
        </w:tc>
        <w:tc>
          <w:tcPr>
            <w:tcW w:w="287" w:type="dxa"/>
            <w:tcBorders>
              <w:top w:val="nil"/>
              <w:left w:val="nil"/>
              <w:bottom w:val="nil"/>
              <w:right w:val="nil"/>
            </w:tcBorders>
            <w:shd w:val="clear" w:color="000000" w:fill="FFFFFF"/>
            <w:noWrap/>
            <w:vAlign w:val="bottom"/>
            <w:hideMark/>
          </w:tcPr>
          <w:p w14:paraId="6F30324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705037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659.20</w:t>
            </w:r>
          </w:p>
        </w:tc>
        <w:tc>
          <w:tcPr>
            <w:tcW w:w="356" w:type="dxa"/>
            <w:tcBorders>
              <w:top w:val="nil"/>
              <w:left w:val="nil"/>
              <w:bottom w:val="nil"/>
              <w:right w:val="single" w:sz="4" w:space="0" w:color="auto"/>
            </w:tcBorders>
            <w:shd w:val="clear" w:color="000000" w:fill="FFFFFF"/>
            <w:noWrap/>
            <w:vAlign w:val="bottom"/>
            <w:hideMark/>
          </w:tcPr>
          <w:p w14:paraId="0662BEE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-2.93%</w:t>
            </w:r>
          </w:p>
        </w:tc>
      </w:tr>
      <w:tr w:rsidR="0026563C" w:rsidRPr="0026563C" w14:paraId="11F3D8CB" w14:textId="77777777" w:rsidTr="0026563C">
        <w:trPr>
          <w:trHeight w:val="290"/>
        </w:trPr>
        <w:tc>
          <w:tcPr>
            <w:tcW w:w="108" w:type="dxa"/>
            <w:tcBorders>
              <w:top w:val="nil"/>
              <w:left w:val="nil"/>
              <w:bottom w:val="nil"/>
              <w:right w:val="nil"/>
            </w:tcBorders>
            <w:shd w:val="clear" w:color="000000" w:fill="FFFFFF"/>
            <w:noWrap/>
            <w:vAlign w:val="bottom"/>
            <w:hideMark/>
          </w:tcPr>
          <w:p w14:paraId="0CA3A58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D11167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3987DF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05/12/2021</w:t>
            </w:r>
          </w:p>
        </w:tc>
        <w:tc>
          <w:tcPr>
            <w:tcW w:w="419" w:type="dxa"/>
            <w:tcBorders>
              <w:top w:val="nil"/>
              <w:left w:val="nil"/>
              <w:bottom w:val="nil"/>
              <w:right w:val="nil"/>
            </w:tcBorders>
            <w:shd w:val="clear" w:color="auto" w:fill="auto"/>
            <w:noWrap/>
            <w:vAlign w:val="bottom"/>
            <w:hideMark/>
          </w:tcPr>
          <w:p w14:paraId="5C2574B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290402.64</w:t>
            </w:r>
          </w:p>
        </w:tc>
        <w:tc>
          <w:tcPr>
            <w:tcW w:w="446" w:type="dxa"/>
            <w:tcBorders>
              <w:top w:val="nil"/>
              <w:left w:val="nil"/>
              <w:bottom w:val="nil"/>
              <w:right w:val="nil"/>
            </w:tcBorders>
            <w:shd w:val="clear" w:color="auto" w:fill="auto"/>
            <w:noWrap/>
            <w:vAlign w:val="bottom"/>
            <w:hideMark/>
          </w:tcPr>
          <w:p w14:paraId="23FBD10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0E8F8C2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400A95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86DE53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318,288</w:t>
            </w:r>
          </w:p>
        </w:tc>
        <w:tc>
          <w:tcPr>
            <w:tcW w:w="456" w:type="dxa"/>
            <w:tcBorders>
              <w:top w:val="nil"/>
              <w:left w:val="nil"/>
              <w:bottom w:val="nil"/>
              <w:right w:val="nil"/>
            </w:tcBorders>
            <w:shd w:val="clear" w:color="000000" w:fill="FFFFFF"/>
            <w:noWrap/>
            <w:vAlign w:val="bottom"/>
            <w:hideMark/>
          </w:tcPr>
          <w:p w14:paraId="4AFE808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318,288</w:t>
            </w:r>
          </w:p>
        </w:tc>
        <w:tc>
          <w:tcPr>
            <w:tcW w:w="382" w:type="dxa"/>
            <w:tcBorders>
              <w:top w:val="nil"/>
              <w:left w:val="nil"/>
              <w:bottom w:val="nil"/>
              <w:right w:val="single" w:sz="4" w:space="0" w:color="auto"/>
            </w:tcBorders>
            <w:shd w:val="clear" w:color="000000" w:fill="FFFFFF"/>
            <w:noWrap/>
            <w:vAlign w:val="bottom"/>
            <w:hideMark/>
          </w:tcPr>
          <w:p w14:paraId="2095EBA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-0.71%</w:t>
            </w:r>
          </w:p>
        </w:tc>
        <w:tc>
          <w:tcPr>
            <w:tcW w:w="287" w:type="dxa"/>
            <w:tcBorders>
              <w:top w:val="nil"/>
              <w:left w:val="nil"/>
              <w:bottom w:val="nil"/>
              <w:right w:val="nil"/>
            </w:tcBorders>
            <w:shd w:val="clear" w:color="000000" w:fill="FFFFFF"/>
            <w:noWrap/>
            <w:vAlign w:val="bottom"/>
            <w:hideMark/>
          </w:tcPr>
          <w:p w14:paraId="327E1E0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B5249B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EE27ED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227FE8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35B67E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4AD652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318,288</w:t>
            </w:r>
          </w:p>
        </w:tc>
        <w:tc>
          <w:tcPr>
            <w:tcW w:w="456" w:type="dxa"/>
            <w:tcBorders>
              <w:top w:val="nil"/>
              <w:left w:val="nil"/>
              <w:bottom w:val="nil"/>
              <w:right w:val="nil"/>
            </w:tcBorders>
            <w:shd w:val="clear" w:color="000000" w:fill="FFFFFF"/>
            <w:noWrap/>
            <w:vAlign w:val="bottom"/>
            <w:hideMark/>
          </w:tcPr>
          <w:p w14:paraId="5B0F56F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4690.70</w:t>
            </w:r>
          </w:p>
        </w:tc>
        <w:tc>
          <w:tcPr>
            <w:tcW w:w="652" w:type="dxa"/>
            <w:tcBorders>
              <w:top w:val="nil"/>
              <w:left w:val="nil"/>
              <w:bottom w:val="nil"/>
              <w:right w:val="single" w:sz="4" w:space="0" w:color="auto"/>
            </w:tcBorders>
            <w:shd w:val="clear" w:color="000000" w:fill="FFFFFF"/>
            <w:noWrap/>
            <w:vAlign w:val="bottom"/>
            <w:hideMark/>
          </w:tcPr>
          <w:p w14:paraId="7688704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B498F7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010CEE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-0.72%</w:t>
            </w:r>
          </w:p>
        </w:tc>
        <w:tc>
          <w:tcPr>
            <w:tcW w:w="652" w:type="dxa"/>
            <w:tcBorders>
              <w:top w:val="nil"/>
              <w:left w:val="nil"/>
              <w:bottom w:val="nil"/>
              <w:right w:val="single" w:sz="4" w:space="0" w:color="auto"/>
            </w:tcBorders>
            <w:shd w:val="clear" w:color="000000" w:fill="FFFFFF"/>
            <w:noWrap/>
            <w:vAlign w:val="bottom"/>
            <w:hideMark/>
          </w:tcPr>
          <w:p w14:paraId="1FDF0AB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0.15%</w:t>
            </w:r>
          </w:p>
        </w:tc>
        <w:tc>
          <w:tcPr>
            <w:tcW w:w="287" w:type="dxa"/>
            <w:tcBorders>
              <w:top w:val="nil"/>
              <w:left w:val="nil"/>
              <w:bottom w:val="nil"/>
              <w:right w:val="nil"/>
            </w:tcBorders>
            <w:shd w:val="clear" w:color="000000" w:fill="FFFFFF"/>
            <w:noWrap/>
            <w:vAlign w:val="bottom"/>
            <w:hideMark/>
          </w:tcPr>
          <w:p w14:paraId="4AAB56F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A35121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654.06</w:t>
            </w:r>
          </w:p>
        </w:tc>
        <w:tc>
          <w:tcPr>
            <w:tcW w:w="356" w:type="dxa"/>
            <w:tcBorders>
              <w:top w:val="nil"/>
              <w:left w:val="nil"/>
              <w:bottom w:val="nil"/>
              <w:right w:val="single" w:sz="4" w:space="0" w:color="auto"/>
            </w:tcBorders>
            <w:shd w:val="clear" w:color="000000" w:fill="FFFFFF"/>
            <w:noWrap/>
            <w:vAlign w:val="bottom"/>
            <w:hideMark/>
          </w:tcPr>
          <w:p w14:paraId="5103983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-0.78%</w:t>
            </w:r>
          </w:p>
        </w:tc>
      </w:tr>
      <w:tr w:rsidR="0026563C" w:rsidRPr="0026563C" w14:paraId="7A0889C0" w14:textId="77777777" w:rsidTr="0026563C">
        <w:trPr>
          <w:trHeight w:val="290"/>
        </w:trPr>
        <w:tc>
          <w:tcPr>
            <w:tcW w:w="108" w:type="dxa"/>
            <w:tcBorders>
              <w:top w:val="nil"/>
              <w:left w:val="nil"/>
              <w:bottom w:val="nil"/>
              <w:right w:val="nil"/>
            </w:tcBorders>
            <w:shd w:val="clear" w:color="000000" w:fill="FFFFFF"/>
            <w:noWrap/>
            <w:vAlign w:val="bottom"/>
            <w:hideMark/>
          </w:tcPr>
          <w:p w14:paraId="52D0908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64662E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54C8D5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06/12/2021</w:t>
            </w:r>
          </w:p>
        </w:tc>
        <w:tc>
          <w:tcPr>
            <w:tcW w:w="419" w:type="dxa"/>
            <w:tcBorders>
              <w:top w:val="nil"/>
              <w:left w:val="nil"/>
              <w:bottom w:val="nil"/>
              <w:right w:val="nil"/>
            </w:tcBorders>
            <w:shd w:val="clear" w:color="auto" w:fill="auto"/>
            <w:noWrap/>
            <w:vAlign w:val="bottom"/>
            <w:hideMark/>
          </w:tcPr>
          <w:p w14:paraId="14D7D5AC"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292280.76</w:t>
            </w:r>
          </w:p>
        </w:tc>
        <w:tc>
          <w:tcPr>
            <w:tcW w:w="446" w:type="dxa"/>
            <w:tcBorders>
              <w:top w:val="nil"/>
              <w:left w:val="nil"/>
              <w:bottom w:val="nil"/>
              <w:right w:val="nil"/>
            </w:tcBorders>
            <w:shd w:val="clear" w:color="auto" w:fill="auto"/>
            <w:noWrap/>
            <w:vAlign w:val="bottom"/>
            <w:hideMark/>
          </w:tcPr>
          <w:p w14:paraId="372CD37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4DB96DF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DBCB8F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C105E2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320,167</w:t>
            </w:r>
          </w:p>
        </w:tc>
        <w:tc>
          <w:tcPr>
            <w:tcW w:w="456" w:type="dxa"/>
            <w:tcBorders>
              <w:top w:val="nil"/>
              <w:left w:val="nil"/>
              <w:bottom w:val="nil"/>
              <w:right w:val="nil"/>
            </w:tcBorders>
            <w:shd w:val="clear" w:color="000000" w:fill="FFFFFF"/>
            <w:noWrap/>
            <w:vAlign w:val="bottom"/>
            <w:hideMark/>
          </w:tcPr>
          <w:p w14:paraId="0AF7EAA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320,167</w:t>
            </w:r>
          </w:p>
        </w:tc>
        <w:tc>
          <w:tcPr>
            <w:tcW w:w="382" w:type="dxa"/>
            <w:tcBorders>
              <w:top w:val="nil"/>
              <w:left w:val="nil"/>
              <w:bottom w:val="nil"/>
              <w:right w:val="single" w:sz="4" w:space="0" w:color="auto"/>
            </w:tcBorders>
            <w:shd w:val="clear" w:color="000000" w:fill="FFFFFF"/>
            <w:noWrap/>
            <w:vAlign w:val="bottom"/>
            <w:hideMark/>
          </w:tcPr>
          <w:p w14:paraId="63F1301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0.59%</w:t>
            </w:r>
          </w:p>
        </w:tc>
        <w:tc>
          <w:tcPr>
            <w:tcW w:w="287" w:type="dxa"/>
            <w:tcBorders>
              <w:top w:val="nil"/>
              <w:left w:val="nil"/>
              <w:bottom w:val="nil"/>
              <w:right w:val="nil"/>
            </w:tcBorders>
            <w:shd w:val="clear" w:color="000000" w:fill="FFFFFF"/>
            <w:noWrap/>
            <w:vAlign w:val="bottom"/>
            <w:hideMark/>
          </w:tcPr>
          <w:p w14:paraId="36CF3AD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710814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F3C455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63D6F4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DE1D72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C06972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320,167</w:t>
            </w:r>
          </w:p>
        </w:tc>
        <w:tc>
          <w:tcPr>
            <w:tcW w:w="456" w:type="dxa"/>
            <w:tcBorders>
              <w:top w:val="nil"/>
              <w:left w:val="nil"/>
              <w:bottom w:val="nil"/>
              <w:right w:val="nil"/>
            </w:tcBorders>
            <w:shd w:val="clear" w:color="000000" w:fill="FFFFFF"/>
            <w:noWrap/>
            <w:vAlign w:val="bottom"/>
            <w:hideMark/>
          </w:tcPr>
          <w:p w14:paraId="23E28E2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4701.46</w:t>
            </w:r>
          </w:p>
        </w:tc>
        <w:tc>
          <w:tcPr>
            <w:tcW w:w="652" w:type="dxa"/>
            <w:tcBorders>
              <w:top w:val="nil"/>
              <w:left w:val="nil"/>
              <w:bottom w:val="nil"/>
              <w:right w:val="single" w:sz="4" w:space="0" w:color="auto"/>
            </w:tcBorders>
            <w:shd w:val="clear" w:color="000000" w:fill="FFFFFF"/>
            <w:noWrap/>
            <w:vAlign w:val="bottom"/>
            <w:hideMark/>
          </w:tcPr>
          <w:p w14:paraId="45749BA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2583361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5BE2E6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0.58%</w:t>
            </w:r>
          </w:p>
        </w:tc>
        <w:tc>
          <w:tcPr>
            <w:tcW w:w="652" w:type="dxa"/>
            <w:tcBorders>
              <w:top w:val="nil"/>
              <w:left w:val="nil"/>
              <w:bottom w:val="nil"/>
              <w:right w:val="single" w:sz="4" w:space="0" w:color="auto"/>
            </w:tcBorders>
            <w:shd w:val="clear" w:color="000000" w:fill="FFFFFF"/>
            <w:noWrap/>
            <w:vAlign w:val="bottom"/>
            <w:hideMark/>
          </w:tcPr>
          <w:p w14:paraId="5C07D5E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0.22%</w:t>
            </w:r>
          </w:p>
        </w:tc>
        <w:tc>
          <w:tcPr>
            <w:tcW w:w="287" w:type="dxa"/>
            <w:tcBorders>
              <w:top w:val="nil"/>
              <w:left w:val="nil"/>
              <w:bottom w:val="nil"/>
              <w:right w:val="nil"/>
            </w:tcBorders>
            <w:shd w:val="clear" w:color="000000" w:fill="FFFFFF"/>
            <w:noWrap/>
            <w:vAlign w:val="bottom"/>
            <w:hideMark/>
          </w:tcPr>
          <w:p w14:paraId="33A6C62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00BC27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658.29</w:t>
            </w:r>
          </w:p>
        </w:tc>
        <w:tc>
          <w:tcPr>
            <w:tcW w:w="356" w:type="dxa"/>
            <w:tcBorders>
              <w:top w:val="nil"/>
              <w:left w:val="nil"/>
              <w:bottom w:val="nil"/>
              <w:right w:val="single" w:sz="4" w:space="0" w:color="auto"/>
            </w:tcBorders>
            <w:shd w:val="clear" w:color="000000" w:fill="FFFFFF"/>
            <w:noWrap/>
            <w:vAlign w:val="bottom"/>
            <w:hideMark/>
          </w:tcPr>
          <w:p w14:paraId="7E2F5CD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0.64%</w:t>
            </w:r>
          </w:p>
        </w:tc>
      </w:tr>
      <w:tr w:rsidR="0026563C" w:rsidRPr="0026563C" w14:paraId="32835755" w14:textId="77777777" w:rsidTr="0026563C">
        <w:trPr>
          <w:trHeight w:val="290"/>
        </w:trPr>
        <w:tc>
          <w:tcPr>
            <w:tcW w:w="108" w:type="dxa"/>
            <w:tcBorders>
              <w:top w:val="nil"/>
              <w:left w:val="nil"/>
              <w:bottom w:val="nil"/>
              <w:right w:val="nil"/>
            </w:tcBorders>
            <w:shd w:val="clear" w:color="000000" w:fill="FFFFFF"/>
            <w:noWrap/>
            <w:vAlign w:val="bottom"/>
            <w:hideMark/>
          </w:tcPr>
          <w:p w14:paraId="3499840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06C104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CB99C62"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07/12/2021</w:t>
            </w:r>
          </w:p>
        </w:tc>
        <w:tc>
          <w:tcPr>
            <w:tcW w:w="419" w:type="dxa"/>
            <w:tcBorders>
              <w:top w:val="nil"/>
              <w:left w:val="nil"/>
              <w:bottom w:val="nil"/>
              <w:right w:val="nil"/>
            </w:tcBorders>
            <w:shd w:val="clear" w:color="auto" w:fill="auto"/>
            <w:noWrap/>
            <w:vAlign w:val="bottom"/>
            <w:hideMark/>
          </w:tcPr>
          <w:p w14:paraId="07B1299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295544.16</w:t>
            </w:r>
          </w:p>
        </w:tc>
        <w:tc>
          <w:tcPr>
            <w:tcW w:w="446" w:type="dxa"/>
            <w:tcBorders>
              <w:top w:val="nil"/>
              <w:left w:val="nil"/>
              <w:bottom w:val="nil"/>
              <w:right w:val="nil"/>
            </w:tcBorders>
            <w:shd w:val="clear" w:color="auto" w:fill="auto"/>
            <w:noWrap/>
            <w:vAlign w:val="bottom"/>
            <w:hideMark/>
          </w:tcPr>
          <w:p w14:paraId="3295E19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3AFD611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582580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47869A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323,430</w:t>
            </w:r>
          </w:p>
        </w:tc>
        <w:tc>
          <w:tcPr>
            <w:tcW w:w="456" w:type="dxa"/>
            <w:tcBorders>
              <w:top w:val="nil"/>
              <w:left w:val="nil"/>
              <w:bottom w:val="nil"/>
              <w:right w:val="nil"/>
            </w:tcBorders>
            <w:shd w:val="clear" w:color="000000" w:fill="FFFFFF"/>
            <w:noWrap/>
            <w:vAlign w:val="bottom"/>
            <w:hideMark/>
          </w:tcPr>
          <w:p w14:paraId="6A7AD6D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323,430</w:t>
            </w:r>
          </w:p>
        </w:tc>
        <w:tc>
          <w:tcPr>
            <w:tcW w:w="382" w:type="dxa"/>
            <w:tcBorders>
              <w:top w:val="nil"/>
              <w:left w:val="nil"/>
              <w:bottom w:val="nil"/>
              <w:right w:val="single" w:sz="4" w:space="0" w:color="auto"/>
            </w:tcBorders>
            <w:shd w:val="clear" w:color="000000" w:fill="FFFFFF"/>
            <w:noWrap/>
            <w:vAlign w:val="bottom"/>
            <w:hideMark/>
          </w:tcPr>
          <w:p w14:paraId="0591749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1.01%</w:t>
            </w:r>
          </w:p>
        </w:tc>
        <w:tc>
          <w:tcPr>
            <w:tcW w:w="287" w:type="dxa"/>
            <w:tcBorders>
              <w:top w:val="nil"/>
              <w:left w:val="nil"/>
              <w:bottom w:val="nil"/>
              <w:right w:val="nil"/>
            </w:tcBorders>
            <w:shd w:val="clear" w:color="000000" w:fill="FFFFFF"/>
            <w:noWrap/>
            <w:vAlign w:val="bottom"/>
            <w:hideMark/>
          </w:tcPr>
          <w:p w14:paraId="38318C7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FE63DA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ED8A8C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8D0BEF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B3A617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09BB0A4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323,430</w:t>
            </w:r>
          </w:p>
        </w:tc>
        <w:tc>
          <w:tcPr>
            <w:tcW w:w="456" w:type="dxa"/>
            <w:tcBorders>
              <w:top w:val="nil"/>
              <w:left w:val="nil"/>
              <w:bottom w:val="nil"/>
              <w:right w:val="nil"/>
            </w:tcBorders>
            <w:shd w:val="clear" w:color="000000" w:fill="FFFFFF"/>
            <w:noWrap/>
            <w:vAlign w:val="bottom"/>
            <w:hideMark/>
          </w:tcPr>
          <w:p w14:paraId="6786D24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4594.62</w:t>
            </w:r>
          </w:p>
        </w:tc>
        <w:tc>
          <w:tcPr>
            <w:tcW w:w="652" w:type="dxa"/>
            <w:tcBorders>
              <w:top w:val="nil"/>
              <w:left w:val="nil"/>
              <w:bottom w:val="nil"/>
              <w:right w:val="single" w:sz="4" w:space="0" w:color="auto"/>
            </w:tcBorders>
            <w:shd w:val="clear" w:color="000000" w:fill="FFFFFF"/>
            <w:noWrap/>
            <w:vAlign w:val="bottom"/>
            <w:hideMark/>
          </w:tcPr>
          <w:p w14:paraId="3A3D273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716186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5B34D2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1.01%</w:t>
            </w:r>
          </w:p>
        </w:tc>
        <w:tc>
          <w:tcPr>
            <w:tcW w:w="652" w:type="dxa"/>
            <w:tcBorders>
              <w:top w:val="nil"/>
              <w:left w:val="nil"/>
              <w:bottom w:val="nil"/>
              <w:right w:val="single" w:sz="4" w:space="0" w:color="auto"/>
            </w:tcBorders>
            <w:shd w:val="clear" w:color="000000" w:fill="FFFFFF"/>
            <w:noWrap/>
            <w:vAlign w:val="bottom"/>
            <w:hideMark/>
          </w:tcPr>
          <w:p w14:paraId="4AA3EFA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-2.28%</w:t>
            </w:r>
          </w:p>
        </w:tc>
        <w:tc>
          <w:tcPr>
            <w:tcW w:w="287" w:type="dxa"/>
            <w:tcBorders>
              <w:top w:val="nil"/>
              <w:left w:val="nil"/>
              <w:bottom w:val="nil"/>
              <w:right w:val="nil"/>
            </w:tcBorders>
            <w:shd w:val="clear" w:color="000000" w:fill="FFFFFF"/>
            <w:noWrap/>
            <w:vAlign w:val="bottom"/>
            <w:hideMark/>
          </w:tcPr>
          <w:p w14:paraId="0E2D46F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A072F4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665.64</w:t>
            </w:r>
          </w:p>
        </w:tc>
        <w:tc>
          <w:tcPr>
            <w:tcW w:w="356" w:type="dxa"/>
            <w:tcBorders>
              <w:top w:val="nil"/>
              <w:left w:val="nil"/>
              <w:bottom w:val="nil"/>
              <w:right w:val="single" w:sz="4" w:space="0" w:color="auto"/>
            </w:tcBorders>
            <w:shd w:val="clear" w:color="000000" w:fill="FFFFFF"/>
            <w:noWrap/>
            <w:vAlign w:val="bottom"/>
            <w:hideMark/>
          </w:tcPr>
          <w:p w14:paraId="00AE1C6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1.11%</w:t>
            </w:r>
          </w:p>
        </w:tc>
      </w:tr>
      <w:tr w:rsidR="0026563C" w:rsidRPr="0026563C" w14:paraId="124FEDC3" w14:textId="77777777" w:rsidTr="0026563C">
        <w:trPr>
          <w:trHeight w:val="290"/>
        </w:trPr>
        <w:tc>
          <w:tcPr>
            <w:tcW w:w="108" w:type="dxa"/>
            <w:tcBorders>
              <w:top w:val="nil"/>
              <w:left w:val="nil"/>
              <w:bottom w:val="nil"/>
              <w:right w:val="nil"/>
            </w:tcBorders>
            <w:shd w:val="clear" w:color="000000" w:fill="FFFFFF"/>
            <w:noWrap/>
            <w:vAlign w:val="bottom"/>
            <w:hideMark/>
          </w:tcPr>
          <w:p w14:paraId="73BA242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709F46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3F2CC6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08/12/2021</w:t>
            </w:r>
          </w:p>
        </w:tc>
        <w:tc>
          <w:tcPr>
            <w:tcW w:w="419" w:type="dxa"/>
            <w:tcBorders>
              <w:top w:val="nil"/>
              <w:left w:val="nil"/>
              <w:bottom w:val="nil"/>
              <w:right w:val="nil"/>
            </w:tcBorders>
            <w:shd w:val="clear" w:color="auto" w:fill="auto"/>
            <w:noWrap/>
            <w:vAlign w:val="bottom"/>
            <w:hideMark/>
          </w:tcPr>
          <w:p w14:paraId="74980D8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294744.96</w:t>
            </w:r>
          </w:p>
        </w:tc>
        <w:tc>
          <w:tcPr>
            <w:tcW w:w="446" w:type="dxa"/>
            <w:tcBorders>
              <w:top w:val="nil"/>
              <w:left w:val="nil"/>
              <w:bottom w:val="nil"/>
              <w:right w:val="nil"/>
            </w:tcBorders>
            <w:shd w:val="clear" w:color="auto" w:fill="auto"/>
            <w:noWrap/>
            <w:vAlign w:val="bottom"/>
            <w:hideMark/>
          </w:tcPr>
          <w:p w14:paraId="084B5E18"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4E6569C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398C85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749CC6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322,631</w:t>
            </w:r>
          </w:p>
        </w:tc>
        <w:tc>
          <w:tcPr>
            <w:tcW w:w="456" w:type="dxa"/>
            <w:tcBorders>
              <w:top w:val="nil"/>
              <w:left w:val="nil"/>
              <w:bottom w:val="nil"/>
              <w:right w:val="nil"/>
            </w:tcBorders>
            <w:shd w:val="clear" w:color="000000" w:fill="FFFFFF"/>
            <w:noWrap/>
            <w:vAlign w:val="bottom"/>
            <w:hideMark/>
          </w:tcPr>
          <w:p w14:paraId="25326FD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322,631</w:t>
            </w:r>
          </w:p>
        </w:tc>
        <w:tc>
          <w:tcPr>
            <w:tcW w:w="382" w:type="dxa"/>
            <w:tcBorders>
              <w:top w:val="nil"/>
              <w:left w:val="nil"/>
              <w:bottom w:val="nil"/>
              <w:right w:val="single" w:sz="4" w:space="0" w:color="auto"/>
            </w:tcBorders>
            <w:shd w:val="clear" w:color="000000" w:fill="FFFFFF"/>
            <w:noWrap/>
            <w:vAlign w:val="bottom"/>
            <w:hideMark/>
          </w:tcPr>
          <w:p w14:paraId="1AFA6E3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-0.25%</w:t>
            </w:r>
          </w:p>
        </w:tc>
        <w:tc>
          <w:tcPr>
            <w:tcW w:w="287" w:type="dxa"/>
            <w:tcBorders>
              <w:top w:val="nil"/>
              <w:left w:val="nil"/>
              <w:bottom w:val="nil"/>
              <w:right w:val="nil"/>
            </w:tcBorders>
            <w:shd w:val="clear" w:color="000000" w:fill="FFFFFF"/>
            <w:noWrap/>
            <w:vAlign w:val="bottom"/>
            <w:hideMark/>
          </w:tcPr>
          <w:p w14:paraId="14621FC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369BDD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AA4521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6CEF3C8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0F151D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4DDA6C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322,631</w:t>
            </w:r>
          </w:p>
        </w:tc>
        <w:tc>
          <w:tcPr>
            <w:tcW w:w="456" w:type="dxa"/>
            <w:tcBorders>
              <w:top w:val="nil"/>
              <w:left w:val="nil"/>
              <w:bottom w:val="nil"/>
              <w:right w:val="nil"/>
            </w:tcBorders>
            <w:shd w:val="clear" w:color="000000" w:fill="FFFFFF"/>
            <w:noWrap/>
            <w:vAlign w:val="bottom"/>
            <w:hideMark/>
          </w:tcPr>
          <w:p w14:paraId="365516C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4655.27</w:t>
            </w:r>
          </w:p>
        </w:tc>
        <w:tc>
          <w:tcPr>
            <w:tcW w:w="652" w:type="dxa"/>
            <w:tcBorders>
              <w:top w:val="nil"/>
              <w:left w:val="nil"/>
              <w:bottom w:val="nil"/>
              <w:right w:val="single" w:sz="4" w:space="0" w:color="auto"/>
            </w:tcBorders>
            <w:shd w:val="clear" w:color="000000" w:fill="FFFFFF"/>
            <w:noWrap/>
            <w:vAlign w:val="bottom"/>
            <w:hideMark/>
          </w:tcPr>
          <w:p w14:paraId="7957F0B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DBA723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4BBE09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-0.26%</w:t>
            </w:r>
          </w:p>
        </w:tc>
        <w:tc>
          <w:tcPr>
            <w:tcW w:w="652" w:type="dxa"/>
            <w:tcBorders>
              <w:top w:val="nil"/>
              <w:left w:val="nil"/>
              <w:bottom w:val="nil"/>
              <w:right w:val="single" w:sz="4" w:space="0" w:color="auto"/>
            </w:tcBorders>
            <w:shd w:val="clear" w:color="000000" w:fill="FFFFFF"/>
            <w:noWrap/>
            <w:vAlign w:val="bottom"/>
            <w:hideMark/>
          </w:tcPr>
          <w:p w14:paraId="26A33D4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1.31%</w:t>
            </w:r>
          </w:p>
        </w:tc>
        <w:tc>
          <w:tcPr>
            <w:tcW w:w="287" w:type="dxa"/>
            <w:tcBorders>
              <w:top w:val="nil"/>
              <w:left w:val="nil"/>
              <w:bottom w:val="nil"/>
              <w:right w:val="nil"/>
            </w:tcBorders>
            <w:shd w:val="clear" w:color="000000" w:fill="FFFFFF"/>
            <w:noWrap/>
            <w:vAlign w:val="bottom"/>
            <w:hideMark/>
          </w:tcPr>
          <w:p w14:paraId="5F72600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1DBA05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663.84</w:t>
            </w:r>
          </w:p>
        </w:tc>
        <w:tc>
          <w:tcPr>
            <w:tcW w:w="356" w:type="dxa"/>
            <w:tcBorders>
              <w:top w:val="nil"/>
              <w:left w:val="nil"/>
              <w:bottom w:val="nil"/>
              <w:right w:val="single" w:sz="4" w:space="0" w:color="auto"/>
            </w:tcBorders>
            <w:shd w:val="clear" w:color="000000" w:fill="FFFFFF"/>
            <w:noWrap/>
            <w:vAlign w:val="bottom"/>
            <w:hideMark/>
          </w:tcPr>
          <w:p w14:paraId="21A3571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-0.27%</w:t>
            </w:r>
          </w:p>
        </w:tc>
      </w:tr>
      <w:tr w:rsidR="0026563C" w:rsidRPr="0026563C" w14:paraId="666D32E0" w14:textId="77777777" w:rsidTr="0026563C">
        <w:trPr>
          <w:trHeight w:val="290"/>
        </w:trPr>
        <w:tc>
          <w:tcPr>
            <w:tcW w:w="108" w:type="dxa"/>
            <w:tcBorders>
              <w:top w:val="nil"/>
              <w:left w:val="nil"/>
              <w:bottom w:val="nil"/>
              <w:right w:val="nil"/>
            </w:tcBorders>
            <w:shd w:val="clear" w:color="000000" w:fill="FFFFFF"/>
            <w:noWrap/>
            <w:vAlign w:val="bottom"/>
            <w:hideMark/>
          </w:tcPr>
          <w:p w14:paraId="1F61095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8B0FF1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937DC9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09/12/2021</w:t>
            </w:r>
          </w:p>
        </w:tc>
        <w:tc>
          <w:tcPr>
            <w:tcW w:w="419" w:type="dxa"/>
            <w:tcBorders>
              <w:top w:val="nil"/>
              <w:left w:val="nil"/>
              <w:bottom w:val="nil"/>
              <w:right w:val="nil"/>
            </w:tcBorders>
            <w:shd w:val="clear" w:color="auto" w:fill="auto"/>
            <w:noWrap/>
            <w:vAlign w:val="bottom"/>
            <w:hideMark/>
          </w:tcPr>
          <w:p w14:paraId="1F15892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285003.6</w:t>
            </w:r>
          </w:p>
        </w:tc>
        <w:tc>
          <w:tcPr>
            <w:tcW w:w="446" w:type="dxa"/>
            <w:tcBorders>
              <w:top w:val="nil"/>
              <w:left w:val="nil"/>
              <w:bottom w:val="nil"/>
              <w:right w:val="nil"/>
            </w:tcBorders>
            <w:shd w:val="clear" w:color="auto" w:fill="auto"/>
            <w:noWrap/>
            <w:vAlign w:val="bottom"/>
            <w:hideMark/>
          </w:tcPr>
          <w:p w14:paraId="183AAAC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1DB579F1"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613E57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545815E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312,889</w:t>
            </w:r>
          </w:p>
        </w:tc>
        <w:tc>
          <w:tcPr>
            <w:tcW w:w="456" w:type="dxa"/>
            <w:tcBorders>
              <w:top w:val="nil"/>
              <w:left w:val="nil"/>
              <w:bottom w:val="nil"/>
              <w:right w:val="nil"/>
            </w:tcBorders>
            <w:shd w:val="clear" w:color="000000" w:fill="FFFFFF"/>
            <w:noWrap/>
            <w:vAlign w:val="bottom"/>
            <w:hideMark/>
          </w:tcPr>
          <w:p w14:paraId="524CED7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312,889</w:t>
            </w:r>
          </w:p>
        </w:tc>
        <w:tc>
          <w:tcPr>
            <w:tcW w:w="382" w:type="dxa"/>
            <w:tcBorders>
              <w:top w:val="nil"/>
              <w:left w:val="nil"/>
              <w:bottom w:val="nil"/>
              <w:right w:val="single" w:sz="4" w:space="0" w:color="auto"/>
            </w:tcBorders>
            <w:shd w:val="clear" w:color="000000" w:fill="FFFFFF"/>
            <w:noWrap/>
            <w:vAlign w:val="bottom"/>
            <w:hideMark/>
          </w:tcPr>
          <w:p w14:paraId="6C3E26E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-3.07%</w:t>
            </w:r>
          </w:p>
        </w:tc>
        <w:tc>
          <w:tcPr>
            <w:tcW w:w="287" w:type="dxa"/>
            <w:tcBorders>
              <w:top w:val="nil"/>
              <w:left w:val="nil"/>
              <w:bottom w:val="nil"/>
              <w:right w:val="nil"/>
            </w:tcBorders>
            <w:shd w:val="clear" w:color="000000" w:fill="FFFFFF"/>
            <w:noWrap/>
            <w:vAlign w:val="bottom"/>
            <w:hideMark/>
          </w:tcPr>
          <w:p w14:paraId="2767226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A9F324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8582FA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A29B29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CB48A1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5237D2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312,889</w:t>
            </w:r>
          </w:p>
        </w:tc>
        <w:tc>
          <w:tcPr>
            <w:tcW w:w="456" w:type="dxa"/>
            <w:tcBorders>
              <w:top w:val="nil"/>
              <w:left w:val="nil"/>
              <w:bottom w:val="nil"/>
              <w:right w:val="nil"/>
            </w:tcBorders>
            <w:shd w:val="clear" w:color="000000" w:fill="FFFFFF"/>
            <w:noWrap/>
            <w:vAlign w:val="bottom"/>
            <w:hideMark/>
          </w:tcPr>
          <w:p w14:paraId="1D84724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4567.00</w:t>
            </w:r>
          </w:p>
        </w:tc>
        <w:tc>
          <w:tcPr>
            <w:tcW w:w="652" w:type="dxa"/>
            <w:tcBorders>
              <w:top w:val="nil"/>
              <w:left w:val="nil"/>
              <w:bottom w:val="nil"/>
              <w:right w:val="single" w:sz="4" w:space="0" w:color="auto"/>
            </w:tcBorders>
            <w:shd w:val="clear" w:color="000000" w:fill="FFFFFF"/>
            <w:noWrap/>
            <w:vAlign w:val="bottom"/>
            <w:hideMark/>
          </w:tcPr>
          <w:p w14:paraId="7D2090A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559B9A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E34CA1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-3.03%</w:t>
            </w:r>
          </w:p>
        </w:tc>
        <w:tc>
          <w:tcPr>
            <w:tcW w:w="652" w:type="dxa"/>
            <w:tcBorders>
              <w:top w:val="nil"/>
              <w:left w:val="nil"/>
              <w:bottom w:val="nil"/>
              <w:right w:val="single" w:sz="4" w:space="0" w:color="auto"/>
            </w:tcBorders>
            <w:shd w:val="clear" w:color="000000" w:fill="FFFFFF"/>
            <w:noWrap/>
            <w:vAlign w:val="bottom"/>
            <w:hideMark/>
          </w:tcPr>
          <w:p w14:paraId="0A39763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-1.91%</w:t>
            </w:r>
          </w:p>
        </w:tc>
        <w:tc>
          <w:tcPr>
            <w:tcW w:w="287" w:type="dxa"/>
            <w:tcBorders>
              <w:top w:val="nil"/>
              <w:left w:val="nil"/>
              <w:bottom w:val="nil"/>
              <w:right w:val="nil"/>
            </w:tcBorders>
            <w:shd w:val="clear" w:color="000000" w:fill="FFFFFF"/>
            <w:noWrap/>
            <w:vAlign w:val="bottom"/>
            <w:hideMark/>
          </w:tcPr>
          <w:p w14:paraId="5979467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C903FC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641.90</w:t>
            </w:r>
          </w:p>
        </w:tc>
        <w:tc>
          <w:tcPr>
            <w:tcW w:w="356" w:type="dxa"/>
            <w:tcBorders>
              <w:top w:val="nil"/>
              <w:left w:val="nil"/>
              <w:bottom w:val="nil"/>
              <w:right w:val="single" w:sz="4" w:space="0" w:color="auto"/>
            </w:tcBorders>
            <w:shd w:val="clear" w:color="000000" w:fill="FFFFFF"/>
            <w:noWrap/>
            <w:vAlign w:val="bottom"/>
            <w:hideMark/>
          </w:tcPr>
          <w:p w14:paraId="64ECAB1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-3.36%</w:t>
            </w:r>
          </w:p>
        </w:tc>
      </w:tr>
      <w:tr w:rsidR="0026563C" w:rsidRPr="0026563C" w14:paraId="14149CB7" w14:textId="77777777" w:rsidTr="0026563C">
        <w:trPr>
          <w:trHeight w:val="290"/>
        </w:trPr>
        <w:tc>
          <w:tcPr>
            <w:tcW w:w="108" w:type="dxa"/>
            <w:tcBorders>
              <w:top w:val="nil"/>
              <w:left w:val="nil"/>
              <w:bottom w:val="nil"/>
              <w:right w:val="nil"/>
            </w:tcBorders>
            <w:shd w:val="clear" w:color="000000" w:fill="FFFFFF"/>
            <w:noWrap/>
            <w:vAlign w:val="bottom"/>
            <w:hideMark/>
          </w:tcPr>
          <w:p w14:paraId="0645B63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3B6AF7C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1AF4FF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10/12/2021</w:t>
            </w:r>
          </w:p>
        </w:tc>
        <w:tc>
          <w:tcPr>
            <w:tcW w:w="419" w:type="dxa"/>
            <w:tcBorders>
              <w:top w:val="nil"/>
              <w:left w:val="nil"/>
              <w:bottom w:val="nil"/>
              <w:right w:val="nil"/>
            </w:tcBorders>
            <w:shd w:val="clear" w:color="auto" w:fill="auto"/>
            <w:noWrap/>
            <w:vAlign w:val="bottom"/>
            <w:hideMark/>
          </w:tcPr>
          <w:p w14:paraId="0D9AF6E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274289.88</w:t>
            </w:r>
          </w:p>
        </w:tc>
        <w:tc>
          <w:tcPr>
            <w:tcW w:w="446" w:type="dxa"/>
            <w:tcBorders>
              <w:top w:val="nil"/>
              <w:left w:val="nil"/>
              <w:bottom w:val="nil"/>
              <w:right w:val="nil"/>
            </w:tcBorders>
            <w:shd w:val="clear" w:color="auto" w:fill="auto"/>
            <w:noWrap/>
            <w:vAlign w:val="bottom"/>
            <w:hideMark/>
          </w:tcPr>
          <w:p w14:paraId="0CFE6BF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17807BC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7188E9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44229A1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302,176</w:t>
            </w:r>
          </w:p>
        </w:tc>
        <w:tc>
          <w:tcPr>
            <w:tcW w:w="456" w:type="dxa"/>
            <w:tcBorders>
              <w:top w:val="nil"/>
              <w:left w:val="nil"/>
              <w:bottom w:val="nil"/>
              <w:right w:val="nil"/>
            </w:tcBorders>
            <w:shd w:val="clear" w:color="000000" w:fill="FFFFFF"/>
            <w:noWrap/>
            <w:vAlign w:val="bottom"/>
            <w:hideMark/>
          </w:tcPr>
          <w:p w14:paraId="7E7DFB0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302,176</w:t>
            </w:r>
          </w:p>
        </w:tc>
        <w:tc>
          <w:tcPr>
            <w:tcW w:w="382" w:type="dxa"/>
            <w:tcBorders>
              <w:top w:val="nil"/>
              <w:left w:val="nil"/>
              <w:bottom w:val="nil"/>
              <w:right w:val="single" w:sz="4" w:space="0" w:color="auto"/>
            </w:tcBorders>
            <w:shd w:val="clear" w:color="000000" w:fill="FFFFFF"/>
            <w:noWrap/>
            <w:vAlign w:val="bottom"/>
            <w:hideMark/>
          </w:tcPr>
          <w:p w14:paraId="421549B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-3.48%</w:t>
            </w:r>
          </w:p>
        </w:tc>
        <w:tc>
          <w:tcPr>
            <w:tcW w:w="287" w:type="dxa"/>
            <w:tcBorders>
              <w:top w:val="nil"/>
              <w:left w:val="nil"/>
              <w:bottom w:val="nil"/>
              <w:right w:val="nil"/>
            </w:tcBorders>
            <w:shd w:val="clear" w:color="000000" w:fill="FFFFFF"/>
            <w:noWrap/>
            <w:vAlign w:val="bottom"/>
            <w:hideMark/>
          </w:tcPr>
          <w:p w14:paraId="45B9AE3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F5E8CA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9463CA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692B59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54DBF5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2B26A1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302,176</w:t>
            </w:r>
          </w:p>
        </w:tc>
        <w:tc>
          <w:tcPr>
            <w:tcW w:w="456" w:type="dxa"/>
            <w:tcBorders>
              <w:top w:val="nil"/>
              <w:left w:val="nil"/>
              <w:bottom w:val="nil"/>
              <w:right w:val="nil"/>
            </w:tcBorders>
            <w:shd w:val="clear" w:color="000000" w:fill="FFFFFF"/>
            <w:noWrap/>
            <w:vAlign w:val="bottom"/>
            <w:hideMark/>
          </w:tcPr>
          <w:p w14:paraId="619D978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4513.04</w:t>
            </w:r>
          </w:p>
        </w:tc>
        <w:tc>
          <w:tcPr>
            <w:tcW w:w="652" w:type="dxa"/>
            <w:tcBorders>
              <w:top w:val="nil"/>
              <w:left w:val="nil"/>
              <w:bottom w:val="nil"/>
              <w:right w:val="single" w:sz="4" w:space="0" w:color="auto"/>
            </w:tcBorders>
            <w:shd w:val="clear" w:color="000000" w:fill="FFFFFF"/>
            <w:noWrap/>
            <w:vAlign w:val="bottom"/>
            <w:hideMark/>
          </w:tcPr>
          <w:p w14:paraId="75CAEA5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48CCC5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888236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-3.44%</w:t>
            </w:r>
          </w:p>
        </w:tc>
        <w:tc>
          <w:tcPr>
            <w:tcW w:w="652" w:type="dxa"/>
            <w:tcBorders>
              <w:top w:val="nil"/>
              <w:left w:val="nil"/>
              <w:bottom w:val="nil"/>
              <w:right w:val="single" w:sz="4" w:space="0" w:color="auto"/>
            </w:tcBorders>
            <w:shd w:val="clear" w:color="000000" w:fill="FFFFFF"/>
            <w:noWrap/>
            <w:vAlign w:val="bottom"/>
            <w:hideMark/>
          </w:tcPr>
          <w:p w14:paraId="09C34C0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-1.19%</w:t>
            </w:r>
          </w:p>
        </w:tc>
        <w:tc>
          <w:tcPr>
            <w:tcW w:w="287" w:type="dxa"/>
            <w:tcBorders>
              <w:top w:val="nil"/>
              <w:left w:val="nil"/>
              <w:bottom w:val="nil"/>
              <w:right w:val="nil"/>
            </w:tcBorders>
            <w:shd w:val="clear" w:color="000000" w:fill="FFFFFF"/>
            <w:noWrap/>
            <w:vAlign w:val="bottom"/>
            <w:hideMark/>
          </w:tcPr>
          <w:p w14:paraId="2447D2E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272AA2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617.77</w:t>
            </w:r>
          </w:p>
        </w:tc>
        <w:tc>
          <w:tcPr>
            <w:tcW w:w="356" w:type="dxa"/>
            <w:tcBorders>
              <w:top w:val="nil"/>
              <w:left w:val="nil"/>
              <w:bottom w:val="nil"/>
              <w:right w:val="single" w:sz="4" w:space="0" w:color="auto"/>
            </w:tcBorders>
            <w:shd w:val="clear" w:color="000000" w:fill="FFFFFF"/>
            <w:noWrap/>
            <w:vAlign w:val="bottom"/>
            <w:hideMark/>
          </w:tcPr>
          <w:p w14:paraId="33F689E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-3.83%</w:t>
            </w:r>
          </w:p>
        </w:tc>
      </w:tr>
      <w:tr w:rsidR="0026563C" w:rsidRPr="0026563C" w14:paraId="7C11C933" w14:textId="77777777" w:rsidTr="0026563C">
        <w:trPr>
          <w:trHeight w:val="290"/>
        </w:trPr>
        <w:tc>
          <w:tcPr>
            <w:tcW w:w="108" w:type="dxa"/>
            <w:tcBorders>
              <w:top w:val="nil"/>
              <w:left w:val="nil"/>
              <w:bottom w:val="nil"/>
              <w:right w:val="nil"/>
            </w:tcBorders>
            <w:shd w:val="clear" w:color="000000" w:fill="FFFFFF"/>
            <w:noWrap/>
            <w:vAlign w:val="bottom"/>
            <w:hideMark/>
          </w:tcPr>
          <w:p w14:paraId="75CCC46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B96F4B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937CA5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11/12/2021</w:t>
            </w:r>
          </w:p>
        </w:tc>
        <w:tc>
          <w:tcPr>
            <w:tcW w:w="419" w:type="dxa"/>
            <w:tcBorders>
              <w:top w:val="nil"/>
              <w:left w:val="nil"/>
              <w:bottom w:val="nil"/>
              <w:right w:val="nil"/>
            </w:tcBorders>
            <w:shd w:val="clear" w:color="auto" w:fill="auto"/>
            <w:noWrap/>
            <w:vAlign w:val="bottom"/>
            <w:hideMark/>
          </w:tcPr>
          <w:p w14:paraId="6C5ADAC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273712.68</w:t>
            </w:r>
          </w:p>
        </w:tc>
        <w:tc>
          <w:tcPr>
            <w:tcW w:w="446" w:type="dxa"/>
            <w:tcBorders>
              <w:top w:val="nil"/>
              <w:left w:val="nil"/>
              <w:bottom w:val="nil"/>
              <w:right w:val="nil"/>
            </w:tcBorders>
            <w:shd w:val="clear" w:color="auto" w:fill="auto"/>
            <w:noWrap/>
            <w:vAlign w:val="bottom"/>
            <w:hideMark/>
          </w:tcPr>
          <w:p w14:paraId="7487D65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1A369D8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C46EAE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7ADD6F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301,598</w:t>
            </w:r>
          </w:p>
        </w:tc>
        <w:tc>
          <w:tcPr>
            <w:tcW w:w="456" w:type="dxa"/>
            <w:tcBorders>
              <w:top w:val="nil"/>
              <w:left w:val="nil"/>
              <w:bottom w:val="nil"/>
              <w:right w:val="nil"/>
            </w:tcBorders>
            <w:shd w:val="clear" w:color="000000" w:fill="FFFFFF"/>
            <w:noWrap/>
            <w:vAlign w:val="bottom"/>
            <w:hideMark/>
          </w:tcPr>
          <w:p w14:paraId="331B922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301,598</w:t>
            </w:r>
          </w:p>
        </w:tc>
        <w:tc>
          <w:tcPr>
            <w:tcW w:w="382" w:type="dxa"/>
            <w:tcBorders>
              <w:top w:val="nil"/>
              <w:left w:val="nil"/>
              <w:bottom w:val="nil"/>
              <w:right w:val="single" w:sz="4" w:space="0" w:color="auto"/>
            </w:tcBorders>
            <w:shd w:val="clear" w:color="000000" w:fill="FFFFFF"/>
            <w:noWrap/>
            <w:vAlign w:val="bottom"/>
            <w:hideMark/>
          </w:tcPr>
          <w:p w14:paraId="43C38BC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-0.19%</w:t>
            </w:r>
          </w:p>
        </w:tc>
        <w:tc>
          <w:tcPr>
            <w:tcW w:w="287" w:type="dxa"/>
            <w:tcBorders>
              <w:top w:val="nil"/>
              <w:left w:val="nil"/>
              <w:bottom w:val="nil"/>
              <w:right w:val="nil"/>
            </w:tcBorders>
            <w:shd w:val="clear" w:color="000000" w:fill="FFFFFF"/>
            <w:noWrap/>
            <w:vAlign w:val="bottom"/>
            <w:hideMark/>
          </w:tcPr>
          <w:p w14:paraId="3FD663C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EBEA74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32339E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9717C8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1C4366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F6870B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301,598</w:t>
            </w:r>
          </w:p>
        </w:tc>
        <w:tc>
          <w:tcPr>
            <w:tcW w:w="456" w:type="dxa"/>
            <w:tcBorders>
              <w:top w:val="nil"/>
              <w:left w:val="nil"/>
              <w:bottom w:val="nil"/>
              <w:right w:val="nil"/>
            </w:tcBorders>
            <w:shd w:val="clear" w:color="000000" w:fill="FFFFFF"/>
            <w:noWrap/>
            <w:vAlign w:val="bottom"/>
            <w:hideMark/>
          </w:tcPr>
          <w:p w14:paraId="64BA535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4577.10</w:t>
            </w:r>
          </w:p>
        </w:tc>
        <w:tc>
          <w:tcPr>
            <w:tcW w:w="652" w:type="dxa"/>
            <w:tcBorders>
              <w:top w:val="nil"/>
              <w:left w:val="nil"/>
              <w:bottom w:val="nil"/>
              <w:right w:val="single" w:sz="4" w:space="0" w:color="auto"/>
            </w:tcBorders>
            <w:shd w:val="clear" w:color="000000" w:fill="FFFFFF"/>
            <w:noWrap/>
            <w:vAlign w:val="bottom"/>
            <w:hideMark/>
          </w:tcPr>
          <w:p w14:paraId="5B1BDF2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74C13D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CA1D59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-0.20%</w:t>
            </w:r>
          </w:p>
        </w:tc>
        <w:tc>
          <w:tcPr>
            <w:tcW w:w="652" w:type="dxa"/>
            <w:tcBorders>
              <w:top w:val="nil"/>
              <w:left w:val="nil"/>
              <w:bottom w:val="nil"/>
              <w:right w:val="single" w:sz="4" w:space="0" w:color="auto"/>
            </w:tcBorders>
            <w:shd w:val="clear" w:color="000000" w:fill="FFFFFF"/>
            <w:noWrap/>
            <w:vAlign w:val="bottom"/>
            <w:hideMark/>
          </w:tcPr>
          <w:p w14:paraId="078B6AA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1.41%</w:t>
            </w:r>
          </w:p>
        </w:tc>
        <w:tc>
          <w:tcPr>
            <w:tcW w:w="287" w:type="dxa"/>
            <w:tcBorders>
              <w:top w:val="nil"/>
              <w:left w:val="nil"/>
              <w:bottom w:val="nil"/>
              <w:right w:val="nil"/>
            </w:tcBorders>
            <w:shd w:val="clear" w:color="000000" w:fill="FFFFFF"/>
            <w:noWrap/>
            <w:vAlign w:val="bottom"/>
            <w:hideMark/>
          </w:tcPr>
          <w:p w14:paraId="0A86707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296489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616.47</w:t>
            </w:r>
          </w:p>
        </w:tc>
        <w:tc>
          <w:tcPr>
            <w:tcW w:w="356" w:type="dxa"/>
            <w:tcBorders>
              <w:top w:val="nil"/>
              <w:left w:val="nil"/>
              <w:bottom w:val="nil"/>
              <w:right w:val="single" w:sz="4" w:space="0" w:color="auto"/>
            </w:tcBorders>
            <w:shd w:val="clear" w:color="000000" w:fill="FFFFFF"/>
            <w:noWrap/>
            <w:vAlign w:val="bottom"/>
            <w:hideMark/>
          </w:tcPr>
          <w:p w14:paraId="3A6CD41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-0.21%</w:t>
            </w:r>
          </w:p>
        </w:tc>
      </w:tr>
      <w:tr w:rsidR="0026563C" w:rsidRPr="0026563C" w14:paraId="008772D8" w14:textId="77777777" w:rsidTr="0026563C">
        <w:trPr>
          <w:trHeight w:val="290"/>
        </w:trPr>
        <w:tc>
          <w:tcPr>
            <w:tcW w:w="108" w:type="dxa"/>
            <w:tcBorders>
              <w:top w:val="nil"/>
              <w:left w:val="nil"/>
              <w:bottom w:val="nil"/>
              <w:right w:val="nil"/>
            </w:tcBorders>
            <w:shd w:val="clear" w:color="000000" w:fill="FFFFFF"/>
            <w:noWrap/>
            <w:vAlign w:val="bottom"/>
            <w:hideMark/>
          </w:tcPr>
          <w:p w14:paraId="5160AEF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52573A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8D1B3E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12/12/2021</w:t>
            </w:r>
          </w:p>
        </w:tc>
        <w:tc>
          <w:tcPr>
            <w:tcW w:w="419" w:type="dxa"/>
            <w:tcBorders>
              <w:top w:val="nil"/>
              <w:left w:val="nil"/>
              <w:bottom w:val="nil"/>
              <w:right w:val="nil"/>
            </w:tcBorders>
            <w:shd w:val="clear" w:color="auto" w:fill="auto"/>
            <w:noWrap/>
            <w:vAlign w:val="bottom"/>
            <w:hideMark/>
          </w:tcPr>
          <w:p w14:paraId="6FEFFC5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267345.72</w:t>
            </w:r>
          </w:p>
        </w:tc>
        <w:tc>
          <w:tcPr>
            <w:tcW w:w="446" w:type="dxa"/>
            <w:tcBorders>
              <w:top w:val="nil"/>
              <w:left w:val="nil"/>
              <w:bottom w:val="nil"/>
              <w:right w:val="nil"/>
            </w:tcBorders>
            <w:shd w:val="clear" w:color="auto" w:fill="auto"/>
            <w:noWrap/>
            <w:vAlign w:val="bottom"/>
            <w:hideMark/>
          </w:tcPr>
          <w:p w14:paraId="64B0516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5B2F8E1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4A6B18F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9A9AB4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295,231</w:t>
            </w:r>
          </w:p>
        </w:tc>
        <w:tc>
          <w:tcPr>
            <w:tcW w:w="456" w:type="dxa"/>
            <w:tcBorders>
              <w:top w:val="nil"/>
              <w:left w:val="nil"/>
              <w:bottom w:val="nil"/>
              <w:right w:val="nil"/>
            </w:tcBorders>
            <w:shd w:val="clear" w:color="000000" w:fill="FFFFFF"/>
            <w:noWrap/>
            <w:vAlign w:val="bottom"/>
            <w:hideMark/>
          </w:tcPr>
          <w:p w14:paraId="4D1D6E3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295,231</w:t>
            </w:r>
          </w:p>
        </w:tc>
        <w:tc>
          <w:tcPr>
            <w:tcW w:w="382" w:type="dxa"/>
            <w:tcBorders>
              <w:top w:val="nil"/>
              <w:left w:val="nil"/>
              <w:bottom w:val="nil"/>
              <w:right w:val="single" w:sz="4" w:space="0" w:color="auto"/>
            </w:tcBorders>
            <w:shd w:val="clear" w:color="000000" w:fill="FFFFFF"/>
            <w:noWrap/>
            <w:vAlign w:val="bottom"/>
            <w:hideMark/>
          </w:tcPr>
          <w:p w14:paraId="7D19BAC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-2.13%</w:t>
            </w:r>
          </w:p>
        </w:tc>
        <w:tc>
          <w:tcPr>
            <w:tcW w:w="287" w:type="dxa"/>
            <w:tcBorders>
              <w:top w:val="nil"/>
              <w:left w:val="nil"/>
              <w:bottom w:val="nil"/>
              <w:right w:val="nil"/>
            </w:tcBorders>
            <w:shd w:val="clear" w:color="000000" w:fill="FFFFFF"/>
            <w:noWrap/>
            <w:vAlign w:val="bottom"/>
            <w:hideMark/>
          </w:tcPr>
          <w:p w14:paraId="5F20124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C69220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84C2FC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DD1C43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361C43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8B1D92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295,231</w:t>
            </w:r>
          </w:p>
        </w:tc>
        <w:tc>
          <w:tcPr>
            <w:tcW w:w="456" w:type="dxa"/>
            <w:tcBorders>
              <w:top w:val="nil"/>
              <w:left w:val="nil"/>
              <w:bottom w:val="nil"/>
              <w:right w:val="nil"/>
            </w:tcBorders>
            <w:shd w:val="clear" w:color="000000" w:fill="FFFFFF"/>
            <w:noWrap/>
            <w:vAlign w:val="bottom"/>
            <w:hideMark/>
          </w:tcPr>
          <w:p w14:paraId="69E3D50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4538.43</w:t>
            </w:r>
          </w:p>
        </w:tc>
        <w:tc>
          <w:tcPr>
            <w:tcW w:w="652" w:type="dxa"/>
            <w:tcBorders>
              <w:top w:val="nil"/>
              <w:left w:val="nil"/>
              <w:bottom w:val="nil"/>
              <w:right w:val="single" w:sz="4" w:space="0" w:color="auto"/>
            </w:tcBorders>
            <w:shd w:val="clear" w:color="000000" w:fill="FFFFFF"/>
            <w:noWrap/>
            <w:vAlign w:val="bottom"/>
            <w:hideMark/>
          </w:tcPr>
          <w:p w14:paraId="64713C8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72CA51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6C75D1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-2.12%</w:t>
            </w:r>
          </w:p>
        </w:tc>
        <w:tc>
          <w:tcPr>
            <w:tcW w:w="652" w:type="dxa"/>
            <w:tcBorders>
              <w:top w:val="nil"/>
              <w:left w:val="nil"/>
              <w:bottom w:val="nil"/>
              <w:right w:val="single" w:sz="4" w:space="0" w:color="auto"/>
            </w:tcBorders>
            <w:shd w:val="clear" w:color="000000" w:fill="FFFFFF"/>
            <w:noWrap/>
            <w:vAlign w:val="bottom"/>
            <w:hideMark/>
          </w:tcPr>
          <w:p w14:paraId="194A47F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-0.86%</w:t>
            </w:r>
          </w:p>
        </w:tc>
        <w:tc>
          <w:tcPr>
            <w:tcW w:w="287" w:type="dxa"/>
            <w:tcBorders>
              <w:top w:val="nil"/>
              <w:left w:val="nil"/>
              <w:bottom w:val="nil"/>
              <w:right w:val="nil"/>
            </w:tcBorders>
            <w:shd w:val="clear" w:color="000000" w:fill="FFFFFF"/>
            <w:noWrap/>
            <w:vAlign w:val="bottom"/>
            <w:hideMark/>
          </w:tcPr>
          <w:p w14:paraId="51B7B30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F5D289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602.13</w:t>
            </w:r>
          </w:p>
        </w:tc>
        <w:tc>
          <w:tcPr>
            <w:tcW w:w="356" w:type="dxa"/>
            <w:tcBorders>
              <w:top w:val="nil"/>
              <w:left w:val="nil"/>
              <w:bottom w:val="nil"/>
              <w:right w:val="single" w:sz="4" w:space="0" w:color="auto"/>
            </w:tcBorders>
            <w:shd w:val="clear" w:color="000000" w:fill="FFFFFF"/>
            <w:noWrap/>
            <w:vAlign w:val="bottom"/>
            <w:hideMark/>
          </w:tcPr>
          <w:p w14:paraId="03EB9A3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-2.35%</w:t>
            </w:r>
          </w:p>
        </w:tc>
      </w:tr>
      <w:tr w:rsidR="0026563C" w:rsidRPr="0026563C" w14:paraId="6B7DF84F" w14:textId="77777777" w:rsidTr="0026563C">
        <w:trPr>
          <w:trHeight w:val="290"/>
        </w:trPr>
        <w:tc>
          <w:tcPr>
            <w:tcW w:w="108" w:type="dxa"/>
            <w:tcBorders>
              <w:top w:val="nil"/>
              <w:left w:val="nil"/>
              <w:bottom w:val="nil"/>
              <w:right w:val="nil"/>
            </w:tcBorders>
            <w:shd w:val="clear" w:color="000000" w:fill="FFFFFF"/>
            <w:noWrap/>
            <w:vAlign w:val="bottom"/>
            <w:hideMark/>
          </w:tcPr>
          <w:p w14:paraId="674D738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156D31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AEC3F9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13/12/2021</w:t>
            </w:r>
          </w:p>
        </w:tc>
        <w:tc>
          <w:tcPr>
            <w:tcW w:w="419" w:type="dxa"/>
            <w:tcBorders>
              <w:top w:val="nil"/>
              <w:left w:val="nil"/>
              <w:bottom w:val="nil"/>
              <w:right w:val="nil"/>
            </w:tcBorders>
            <w:shd w:val="clear" w:color="auto" w:fill="auto"/>
            <w:noWrap/>
            <w:vAlign w:val="bottom"/>
            <w:hideMark/>
          </w:tcPr>
          <w:p w14:paraId="74506CD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272034.36</w:t>
            </w:r>
          </w:p>
        </w:tc>
        <w:tc>
          <w:tcPr>
            <w:tcW w:w="446" w:type="dxa"/>
            <w:tcBorders>
              <w:top w:val="nil"/>
              <w:left w:val="nil"/>
              <w:bottom w:val="nil"/>
              <w:right w:val="nil"/>
            </w:tcBorders>
            <w:shd w:val="clear" w:color="auto" w:fill="auto"/>
            <w:noWrap/>
            <w:vAlign w:val="bottom"/>
            <w:hideMark/>
          </w:tcPr>
          <w:p w14:paraId="4C6BED3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6378158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0DF690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5CD5B8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299,920</w:t>
            </w:r>
          </w:p>
        </w:tc>
        <w:tc>
          <w:tcPr>
            <w:tcW w:w="456" w:type="dxa"/>
            <w:tcBorders>
              <w:top w:val="nil"/>
              <w:left w:val="nil"/>
              <w:bottom w:val="nil"/>
              <w:right w:val="nil"/>
            </w:tcBorders>
            <w:shd w:val="clear" w:color="000000" w:fill="FFFFFF"/>
            <w:noWrap/>
            <w:vAlign w:val="bottom"/>
            <w:hideMark/>
          </w:tcPr>
          <w:p w14:paraId="123E35E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299,920</w:t>
            </w:r>
          </w:p>
        </w:tc>
        <w:tc>
          <w:tcPr>
            <w:tcW w:w="382" w:type="dxa"/>
            <w:tcBorders>
              <w:top w:val="nil"/>
              <w:left w:val="nil"/>
              <w:bottom w:val="nil"/>
              <w:right w:val="single" w:sz="4" w:space="0" w:color="auto"/>
            </w:tcBorders>
            <w:shd w:val="clear" w:color="000000" w:fill="FFFFFF"/>
            <w:noWrap/>
            <w:vAlign w:val="bottom"/>
            <w:hideMark/>
          </w:tcPr>
          <w:p w14:paraId="77A66DD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1.58%</w:t>
            </w:r>
          </w:p>
        </w:tc>
        <w:tc>
          <w:tcPr>
            <w:tcW w:w="287" w:type="dxa"/>
            <w:tcBorders>
              <w:top w:val="nil"/>
              <w:left w:val="nil"/>
              <w:bottom w:val="nil"/>
              <w:right w:val="nil"/>
            </w:tcBorders>
            <w:shd w:val="clear" w:color="000000" w:fill="FFFFFF"/>
            <w:noWrap/>
            <w:vAlign w:val="bottom"/>
            <w:hideMark/>
          </w:tcPr>
          <w:p w14:paraId="46D03D7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DD334A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A98DC5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54ABDD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F62BE9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A35C77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299,920</w:t>
            </w:r>
          </w:p>
        </w:tc>
        <w:tc>
          <w:tcPr>
            <w:tcW w:w="456" w:type="dxa"/>
            <w:tcBorders>
              <w:top w:val="nil"/>
              <w:left w:val="nil"/>
              <w:bottom w:val="nil"/>
              <w:right w:val="nil"/>
            </w:tcBorders>
            <w:shd w:val="clear" w:color="000000" w:fill="FFFFFF"/>
            <w:noWrap/>
            <w:vAlign w:val="bottom"/>
            <w:hideMark/>
          </w:tcPr>
          <w:p w14:paraId="6C323E0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4591.67</w:t>
            </w:r>
          </w:p>
        </w:tc>
        <w:tc>
          <w:tcPr>
            <w:tcW w:w="652" w:type="dxa"/>
            <w:tcBorders>
              <w:top w:val="nil"/>
              <w:left w:val="nil"/>
              <w:bottom w:val="nil"/>
              <w:right w:val="single" w:sz="4" w:space="0" w:color="auto"/>
            </w:tcBorders>
            <w:shd w:val="clear" w:color="000000" w:fill="FFFFFF"/>
            <w:noWrap/>
            <w:vAlign w:val="bottom"/>
            <w:hideMark/>
          </w:tcPr>
          <w:p w14:paraId="5E8280E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F9859E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2BE35B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1.58%</w:t>
            </w:r>
          </w:p>
        </w:tc>
        <w:tc>
          <w:tcPr>
            <w:tcW w:w="652" w:type="dxa"/>
            <w:tcBorders>
              <w:top w:val="nil"/>
              <w:left w:val="nil"/>
              <w:bottom w:val="nil"/>
              <w:right w:val="single" w:sz="4" w:space="0" w:color="auto"/>
            </w:tcBorders>
            <w:shd w:val="clear" w:color="000000" w:fill="FFFFFF"/>
            <w:noWrap/>
            <w:vAlign w:val="bottom"/>
            <w:hideMark/>
          </w:tcPr>
          <w:p w14:paraId="76202AF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1.16%</w:t>
            </w:r>
          </w:p>
        </w:tc>
        <w:tc>
          <w:tcPr>
            <w:tcW w:w="287" w:type="dxa"/>
            <w:tcBorders>
              <w:top w:val="nil"/>
              <w:left w:val="nil"/>
              <w:bottom w:val="nil"/>
              <w:right w:val="nil"/>
            </w:tcBorders>
            <w:shd w:val="clear" w:color="000000" w:fill="FFFFFF"/>
            <w:noWrap/>
            <w:vAlign w:val="bottom"/>
            <w:hideMark/>
          </w:tcPr>
          <w:p w14:paraId="4B1D0C0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462B79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612.69</w:t>
            </w:r>
          </w:p>
        </w:tc>
        <w:tc>
          <w:tcPr>
            <w:tcW w:w="356" w:type="dxa"/>
            <w:tcBorders>
              <w:top w:val="nil"/>
              <w:left w:val="nil"/>
              <w:bottom w:val="nil"/>
              <w:right w:val="single" w:sz="4" w:space="0" w:color="auto"/>
            </w:tcBorders>
            <w:shd w:val="clear" w:color="000000" w:fill="FFFFFF"/>
            <w:noWrap/>
            <w:vAlign w:val="bottom"/>
            <w:hideMark/>
          </w:tcPr>
          <w:p w14:paraId="4A2AEAC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1.74%</w:t>
            </w:r>
          </w:p>
        </w:tc>
      </w:tr>
      <w:tr w:rsidR="0026563C" w:rsidRPr="0026563C" w14:paraId="6940CA40" w14:textId="77777777" w:rsidTr="0026563C">
        <w:trPr>
          <w:trHeight w:val="290"/>
        </w:trPr>
        <w:tc>
          <w:tcPr>
            <w:tcW w:w="108" w:type="dxa"/>
            <w:tcBorders>
              <w:top w:val="nil"/>
              <w:left w:val="nil"/>
              <w:bottom w:val="nil"/>
              <w:right w:val="nil"/>
            </w:tcBorders>
            <w:shd w:val="clear" w:color="000000" w:fill="FFFFFF"/>
            <w:noWrap/>
            <w:vAlign w:val="bottom"/>
            <w:hideMark/>
          </w:tcPr>
          <w:p w14:paraId="5AABDFF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0EBCDF5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ED05B0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14/12/2021</w:t>
            </w:r>
          </w:p>
        </w:tc>
        <w:tc>
          <w:tcPr>
            <w:tcW w:w="419" w:type="dxa"/>
            <w:tcBorders>
              <w:top w:val="nil"/>
              <w:left w:val="nil"/>
              <w:bottom w:val="nil"/>
              <w:right w:val="nil"/>
            </w:tcBorders>
            <w:shd w:val="clear" w:color="auto" w:fill="auto"/>
            <w:noWrap/>
            <w:vAlign w:val="bottom"/>
            <w:hideMark/>
          </w:tcPr>
          <w:p w14:paraId="1A4005C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277757.52</w:t>
            </w:r>
          </w:p>
        </w:tc>
        <w:tc>
          <w:tcPr>
            <w:tcW w:w="446" w:type="dxa"/>
            <w:tcBorders>
              <w:top w:val="nil"/>
              <w:left w:val="nil"/>
              <w:bottom w:val="nil"/>
              <w:right w:val="nil"/>
            </w:tcBorders>
            <w:shd w:val="clear" w:color="auto" w:fill="auto"/>
            <w:noWrap/>
            <w:vAlign w:val="bottom"/>
            <w:hideMark/>
          </w:tcPr>
          <w:p w14:paraId="2529DFE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5280A25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2BE117F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560F3D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305,643</w:t>
            </w:r>
          </w:p>
        </w:tc>
        <w:tc>
          <w:tcPr>
            <w:tcW w:w="456" w:type="dxa"/>
            <w:tcBorders>
              <w:top w:val="nil"/>
              <w:left w:val="nil"/>
              <w:bottom w:val="nil"/>
              <w:right w:val="nil"/>
            </w:tcBorders>
            <w:shd w:val="clear" w:color="000000" w:fill="FFFFFF"/>
            <w:noWrap/>
            <w:vAlign w:val="bottom"/>
            <w:hideMark/>
          </w:tcPr>
          <w:p w14:paraId="2378214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305,643</w:t>
            </w:r>
          </w:p>
        </w:tc>
        <w:tc>
          <w:tcPr>
            <w:tcW w:w="382" w:type="dxa"/>
            <w:tcBorders>
              <w:top w:val="nil"/>
              <w:left w:val="nil"/>
              <w:bottom w:val="nil"/>
              <w:right w:val="single" w:sz="4" w:space="0" w:color="auto"/>
            </w:tcBorders>
            <w:shd w:val="clear" w:color="000000" w:fill="FFFFFF"/>
            <w:noWrap/>
            <w:vAlign w:val="bottom"/>
            <w:hideMark/>
          </w:tcPr>
          <w:p w14:paraId="52A273D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1.89%</w:t>
            </w:r>
          </w:p>
        </w:tc>
        <w:tc>
          <w:tcPr>
            <w:tcW w:w="287" w:type="dxa"/>
            <w:tcBorders>
              <w:top w:val="nil"/>
              <w:left w:val="nil"/>
              <w:bottom w:val="nil"/>
              <w:right w:val="nil"/>
            </w:tcBorders>
            <w:shd w:val="clear" w:color="000000" w:fill="FFFFFF"/>
            <w:noWrap/>
            <w:vAlign w:val="bottom"/>
            <w:hideMark/>
          </w:tcPr>
          <w:p w14:paraId="3D42FC6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DD9306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023332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16EB83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F9EB7C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56FE23C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305,643</w:t>
            </w:r>
          </w:p>
        </w:tc>
        <w:tc>
          <w:tcPr>
            <w:tcW w:w="456" w:type="dxa"/>
            <w:tcBorders>
              <w:top w:val="nil"/>
              <w:left w:val="nil"/>
              <w:bottom w:val="nil"/>
              <w:right w:val="nil"/>
            </w:tcBorders>
            <w:shd w:val="clear" w:color="000000" w:fill="FFFFFF"/>
            <w:noWrap/>
            <w:vAlign w:val="bottom"/>
            <w:hideMark/>
          </w:tcPr>
          <w:p w14:paraId="6EAFEC6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4686.75</w:t>
            </w:r>
          </w:p>
        </w:tc>
        <w:tc>
          <w:tcPr>
            <w:tcW w:w="652" w:type="dxa"/>
            <w:tcBorders>
              <w:top w:val="nil"/>
              <w:left w:val="nil"/>
              <w:bottom w:val="nil"/>
              <w:right w:val="single" w:sz="4" w:space="0" w:color="auto"/>
            </w:tcBorders>
            <w:shd w:val="clear" w:color="000000" w:fill="FFFFFF"/>
            <w:noWrap/>
            <w:vAlign w:val="bottom"/>
            <w:hideMark/>
          </w:tcPr>
          <w:p w14:paraId="6E0E63F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91F094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6B3A1F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1.90%</w:t>
            </w:r>
          </w:p>
        </w:tc>
        <w:tc>
          <w:tcPr>
            <w:tcW w:w="652" w:type="dxa"/>
            <w:tcBorders>
              <w:top w:val="nil"/>
              <w:left w:val="nil"/>
              <w:bottom w:val="nil"/>
              <w:right w:val="single" w:sz="4" w:space="0" w:color="auto"/>
            </w:tcBorders>
            <w:shd w:val="clear" w:color="000000" w:fill="FFFFFF"/>
            <w:noWrap/>
            <w:vAlign w:val="bottom"/>
            <w:hideMark/>
          </w:tcPr>
          <w:p w14:paraId="64594AE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2.06%</w:t>
            </w:r>
          </w:p>
        </w:tc>
        <w:tc>
          <w:tcPr>
            <w:tcW w:w="287" w:type="dxa"/>
            <w:tcBorders>
              <w:top w:val="nil"/>
              <w:left w:val="nil"/>
              <w:bottom w:val="nil"/>
              <w:right w:val="nil"/>
            </w:tcBorders>
            <w:shd w:val="clear" w:color="000000" w:fill="FFFFFF"/>
            <w:noWrap/>
            <w:vAlign w:val="bottom"/>
            <w:hideMark/>
          </w:tcPr>
          <w:p w14:paraId="509B9FE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D51C01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625.58</w:t>
            </w:r>
          </w:p>
        </w:tc>
        <w:tc>
          <w:tcPr>
            <w:tcW w:w="356" w:type="dxa"/>
            <w:tcBorders>
              <w:top w:val="nil"/>
              <w:left w:val="nil"/>
              <w:bottom w:val="nil"/>
              <w:right w:val="single" w:sz="4" w:space="0" w:color="auto"/>
            </w:tcBorders>
            <w:shd w:val="clear" w:color="000000" w:fill="FFFFFF"/>
            <w:noWrap/>
            <w:vAlign w:val="bottom"/>
            <w:hideMark/>
          </w:tcPr>
          <w:p w14:paraId="444369D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2.08%</w:t>
            </w:r>
          </w:p>
        </w:tc>
      </w:tr>
      <w:tr w:rsidR="0026563C" w:rsidRPr="0026563C" w14:paraId="395BA1BC" w14:textId="77777777" w:rsidTr="0026563C">
        <w:trPr>
          <w:trHeight w:val="290"/>
        </w:trPr>
        <w:tc>
          <w:tcPr>
            <w:tcW w:w="108" w:type="dxa"/>
            <w:tcBorders>
              <w:top w:val="nil"/>
              <w:left w:val="nil"/>
              <w:bottom w:val="nil"/>
              <w:right w:val="nil"/>
            </w:tcBorders>
            <w:shd w:val="clear" w:color="000000" w:fill="FFFFFF"/>
            <w:noWrap/>
            <w:vAlign w:val="bottom"/>
            <w:hideMark/>
          </w:tcPr>
          <w:p w14:paraId="759BF55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B1F8FE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4E14D0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15/12/2021</w:t>
            </w:r>
          </w:p>
        </w:tc>
        <w:tc>
          <w:tcPr>
            <w:tcW w:w="419" w:type="dxa"/>
            <w:tcBorders>
              <w:top w:val="nil"/>
              <w:left w:val="nil"/>
              <w:bottom w:val="nil"/>
              <w:right w:val="nil"/>
            </w:tcBorders>
            <w:shd w:val="clear" w:color="auto" w:fill="auto"/>
            <w:noWrap/>
            <w:vAlign w:val="bottom"/>
            <w:hideMark/>
          </w:tcPr>
          <w:p w14:paraId="52555FA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278867.52</w:t>
            </w:r>
          </w:p>
        </w:tc>
        <w:tc>
          <w:tcPr>
            <w:tcW w:w="446" w:type="dxa"/>
            <w:tcBorders>
              <w:top w:val="nil"/>
              <w:left w:val="nil"/>
              <w:bottom w:val="nil"/>
              <w:right w:val="nil"/>
            </w:tcBorders>
            <w:shd w:val="clear" w:color="auto" w:fill="auto"/>
            <w:noWrap/>
            <w:vAlign w:val="bottom"/>
            <w:hideMark/>
          </w:tcPr>
          <w:p w14:paraId="3043A6D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2E656FA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47883A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1E5F636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306,753</w:t>
            </w:r>
          </w:p>
        </w:tc>
        <w:tc>
          <w:tcPr>
            <w:tcW w:w="456" w:type="dxa"/>
            <w:tcBorders>
              <w:top w:val="nil"/>
              <w:left w:val="nil"/>
              <w:bottom w:val="nil"/>
              <w:right w:val="nil"/>
            </w:tcBorders>
            <w:shd w:val="clear" w:color="000000" w:fill="FFFFFF"/>
            <w:noWrap/>
            <w:vAlign w:val="bottom"/>
            <w:hideMark/>
          </w:tcPr>
          <w:p w14:paraId="4C762A8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306,753</w:t>
            </w:r>
          </w:p>
        </w:tc>
        <w:tc>
          <w:tcPr>
            <w:tcW w:w="382" w:type="dxa"/>
            <w:tcBorders>
              <w:top w:val="nil"/>
              <w:left w:val="nil"/>
              <w:bottom w:val="nil"/>
              <w:right w:val="single" w:sz="4" w:space="0" w:color="auto"/>
            </w:tcBorders>
            <w:shd w:val="clear" w:color="000000" w:fill="FFFFFF"/>
            <w:noWrap/>
            <w:vAlign w:val="bottom"/>
            <w:hideMark/>
          </w:tcPr>
          <w:p w14:paraId="6C4B813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0.36%</w:t>
            </w:r>
          </w:p>
        </w:tc>
        <w:tc>
          <w:tcPr>
            <w:tcW w:w="287" w:type="dxa"/>
            <w:tcBorders>
              <w:top w:val="nil"/>
              <w:left w:val="nil"/>
              <w:bottom w:val="nil"/>
              <w:right w:val="nil"/>
            </w:tcBorders>
            <w:shd w:val="clear" w:color="000000" w:fill="FFFFFF"/>
            <w:noWrap/>
            <w:vAlign w:val="bottom"/>
            <w:hideMark/>
          </w:tcPr>
          <w:p w14:paraId="27AA2AC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638B6F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8CF056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9102A8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C3D11A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5DDC0B5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306,753</w:t>
            </w:r>
          </w:p>
        </w:tc>
        <w:tc>
          <w:tcPr>
            <w:tcW w:w="456" w:type="dxa"/>
            <w:tcBorders>
              <w:top w:val="nil"/>
              <w:left w:val="nil"/>
              <w:bottom w:val="nil"/>
              <w:right w:val="nil"/>
            </w:tcBorders>
            <w:shd w:val="clear" w:color="000000" w:fill="FFFFFF"/>
            <w:noWrap/>
            <w:vAlign w:val="bottom"/>
            <w:hideMark/>
          </w:tcPr>
          <w:p w14:paraId="5DACCFB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4701.21</w:t>
            </w:r>
          </w:p>
        </w:tc>
        <w:tc>
          <w:tcPr>
            <w:tcW w:w="652" w:type="dxa"/>
            <w:tcBorders>
              <w:top w:val="nil"/>
              <w:left w:val="nil"/>
              <w:bottom w:val="nil"/>
              <w:right w:val="single" w:sz="4" w:space="0" w:color="auto"/>
            </w:tcBorders>
            <w:shd w:val="clear" w:color="000000" w:fill="FFFFFF"/>
            <w:noWrap/>
            <w:vAlign w:val="bottom"/>
            <w:hideMark/>
          </w:tcPr>
          <w:p w14:paraId="49AA878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2E1D7E1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C7BE9F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0.35%</w:t>
            </w:r>
          </w:p>
        </w:tc>
        <w:tc>
          <w:tcPr>
            <w:tcW w:w="652" w:type="dxa"/>
            <w:tcBorders>
              <w:top w:val="nil"/>
              <w:left w:val="nil"/>
              <w:bottom w:val="nil"/>
              <w:right w:val="single" w:sz="4" w:space="0" w:color="auto"/>
            </w:tcBorders>
            <w:shd w:val="clear" w:color="000000" w:fill="FFFFFF"/>
            <w:noWrap/>
            <w:vAlign w:val="bottom"/>
            <w:hideMark/>
          </w:tcPr>
          <w:p w14:paraId="78CC656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0.30%</w:t>
            </w:r>
          </w:p>
        </w:tc>
        <w:tc>
          <w:tcPr>
            <w:tcW w:w="287" w:type="dxa"/>
            <w:tcBorders>
              <w:top w:val="nil"/>
              <w:left w:val="nil"/>
              <w:bottom w:val="nil"/>
              <w:right w:val="nil"/>
            </w:tcBorders>
            <w:shd w:val="clear" w:color="000000" w:fill="FFFFFF"/>
            <w:noWrap/>
            <w:vAlign w:val="bottom"/>
            <w:hideMark/>
          </w:tcPr>
          <w:p w14:paraId="545A053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C87EE9F"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628.08</w:t>
            </w:r>
          </w:p>
        </w:tc>
        <w:tc>
          <w:tcPr>
            <w:tcW w:w="356" w:type="dxa"/>
            <w:tcBorders>
              <w:top w:val="nil"/>
              <w:left w:val="nil"/>
              <w:bottom w:val="nil"/>
              <w:right w:val="single" w:sz="4" w:space="0" w:color="auto"/>
            </w:tcBorders>
            <w:shd w:val="clear" w:color="000000" w:fill="FFFFFF"/>
            <w:noWrap/>
            <w:vAlign w:val="bottom"/>
            <w:hideMark/>
          </w:tcPr>
          <w:p w14:paraId="25DA0E1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0.40%</w:t>
            </w:r>
          </w:p>
        </w:tc>
      </w:tr>
      <w:tr w:rsidR="0026563C" w:rsidRPr="0026563C" w14:paraId="74E03426" w14:textId="77777777" w:rsidTr="0026563C">
        <w:trPr>
          <w:trHeight w:val="290"/>
        </w:trPr>
        <w:tc>
          <w:tcPr>
            <w:tcW w:w="108" w:type="dxa"/>
            <w:tcBorders>
              <w:top w:val="nil"/>
              <w:left w:val="nil"/>
              <w:bottom w:val="nil"/>
              <w:right w:val="nil"/>
            </w:tcBorders>
            <w:shd w:val="clear" w:color="000000" w:fill="FFFFFF"/>
            <w:noWrap/>
            <w:vAlign w:val="bottom"/>
            <w:hideMark/>
          </w:tcPr>
          <w:p w14:paraId="0B587C2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5CA0536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DACE28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16/12/2021</w:t>
            </w:r>
          </w:p>
        </w:tc>
        <w:tc>
          <w:tcPr>
            <w:tcW w:w="419" w:type="dxa"/>
            <w:tcBorders>
              <w:top w:val="nil"/>
              <w:left w:val="nil"/>
              <w:bottom w:val="nil"/>
              <w:right w:val="nil"/>
            </w:tcBorders>
            <w:shd w:val="clear" w:color="auto" w:fill="auto"/>
            <w:noWrap/>
            <w:vAlign w:val="bottom"/>
            <w:hideMark/>
          </w:tcPr>
          <w:p w14:paraId="3C7B006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271284</w:t>
            </w:r>
          </w:p>
        </w:tc>
        <w:tc>
          <w:tcPr>
            <w:tcW w:w="446" w:type="dxa"/>
            <w:tcBorders>
              <w:top w:val="nil"/>
              <w:left w:val="nil"/>
              <w:bottom w:val="nil"/>
              <w:right w:val="nil"/>
            </w:tcBorders>
            <w:shd w:val="clear" w:color="auto" w:fill="auto"/>
            <w:noWrap/>
            <w:vAlign w:val="bottom"/>
            <w:hideMark/>
          </w:tcPr>
          <w:p w14:paraId="55CC35F4"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163EC21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0A9784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078EA6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299,170</w:t>
            </w:r>
          </w:p>
        </w:tc>
        <w:tc>
          <w:tcPr>
            <w:tcW w:w="456" w:type="dxa"/>
            <w:tcBorders>
              <w:top w:val="nil"/>
              <w:left w:val="nil"/>
              <w:bottom w:val="nil"/>
              <w:right w:val="nil"/>
            </w:tcBorders>
            <w:shd w:val="clear" w:color="000000" w:fill="FFFFFF"/>
            <w:noWrap/>
            <w:vAlign w:val="bottom"/>
            <w:hideMark/>
          </w:tcPr>
          <w:p w14:paraId="39C64A3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299,170</w:t>
            </w:r>
          </w:p>
        </w:tc>
        <w:tc>
          <w:tcPr>
            <w:tcW w:w="382" w:type="dxa"/>
            <w:tcBorders>
              <w:top w:val="nil"/>
              <w:left w:val="nil"/>
              <w:bottom w:val="nil"/>
              <w:right w:val="single" w:sz="4" w:space="0" w:color="auto"/>
            </w:tcBorders>
            <w:shd w:val="clear" w:color="000000" w:fill="FFFFFF"/>
            <w:noWrap/>
            <w:vAlign w:val="bottom"/>
            <w:hideMark/>
          </w:tcPr>
          <w:p w14:paraId="071AE80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-2.50%</w:t>
            </w:r>
          </w:p>
        </w:tc>
        <w:tc>
          <w:tcPr>
            <w:tcW w:w="287" w:type="dxa"/>
            <w:tcBorders>
              <w:top w:val="nil"/>
              <w:left w:val="nil"/>
              <w:bottom w:val="nil"/>
              <w:right w:val="nil"/>
            </w:tcBorders>
            <w:shd w:val="clear" w:color="000000" w:fill="FFFFFF"/>
            <w:noWrap/>
            <w:vAlign w:val="bottom"/>
            <w:hideMark/>
          </w:tcPr>
          <w:p w14:paraId="2E451CC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C6EDBC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3F181E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31198B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51C92D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43A7E0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299,170</w:t>
            </w:r>
          </w:p>
        </w:tc>
        <w:tc>
          <w:tcPr>
            <w:tcW w:w="456" w:type="dxa"/>
            <w:tcBorders>
              <w:top w:val="nil"/>
              <w:left w:val="nil"/>
              <w:bottom w:val="nil"/>
              <w:right w:val="nil"/>
            </w:tcBorders>
            <w:shd w:val="clear" w:color="000000" w:fill="FFFFFF"/>
            <w:noWrap/>
            <w:vAlign w:val="bottom"/>
            <w:hideMark/>
          </w:tcPr>
          <w:p w14:paraId="23019B4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4667.45</w:t>
            </w:r>
          </w:p>
        </w:tc>
        <w:tc>
          <w:tcPr>
            <w:tcW w:w="652" w:type="dxa"/>
            <w:tcBorders>
              <w:top w:val="nil"/>
              <w:left w:val="nil"/>
              <w:bottom w:val="nil"/>
              <w:right w:val="single" w:sz="4" w:space="0" w:color="auto"/>
            </w:tcBorders>
            <w:shd w:val="clear" w:color="000000" w:fill="FFFFFF"/>
            <w:noWrap/>
            <w:vAlign w:val="bottom"/>
            <w:hideMark/>
          </w:tcPr>
          <w:p w14:paraId="0FAF9AC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ED0F0B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0B0BB4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-2.48%</w:t>
            </w:r>
          </w:p>
        </w:tc>
        <w:tc>
          <w:tcPr>
            <w:tcW w:w="652" w:type="dxa"/>
            <w:tcBorders>
              <w:top w:val="nil"/>
              <w:left w:val="nil"/>
              <w:bottom w:val="nil"/>
              <w:right w:val="single" w:sz="4" w:space="0" w:color="auto"/>
            </w:tcBorders>
            <w:shd w:val="clear" w:color="000000" w:fill="FFFFFF"/>
            <w:noWrap/>
            <w:vAlign w:val="bottom"/>
            <w:hideMark/>
          </w:tcPr>
          <w:p w14:paraId="670DA89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-0.73%</w:t>
            </w:r>
          </w:p>
        </w:tc>
        <w:tc>
          <w:tcPr>
            <w:tcW w:w="287" w:type="dxa"/>
            <w:tcBorders>
              <w:top w:val="nil"/>
              <w:left w:val="nil"/>
              <w:bottom w:val="nil"/>
              <w:right w:val="nil"/>
            </w:tcBorders>
            <w:shd w:val="clear" w:color="000000" w:fill="FFFFFF"/>
            <w:noWrap/>
            <w:vAlign w:val="bottom"/>
            <w:hideMark/>
          </w:tcPr>
          <w:p w14:paraId="1208ED1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B7B5A9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611.00</w:t>
            </w:r>
          </w:p>
        </w:tc>
        <w:tc>
          <w:tcPr>
            <w:tcW w:w="356" w:type="dxa"/>
            <w:tcBorders>
              <w:top w:val="nil"/>
              <w:left w:val="nil"/>
              <w:bottom w:val="nil"/>
              <w:right w:val="single" w:sz="4" w:space="0" w:color="auto"/>
            </w:tcBorders>
            <w:shd w:val="clear" w:color="000000" w:fill="FFFFFF"/>
            <w:noWrap/>
            <w:vAlign w:val="bottom"/>
            <w:hideMark/>
          </w:tcPr>
          <w:p w14:paraId="464F8CF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-2.76%</w:t>
            </w:r>
          </w:p>
        </w:tc>
      </w:tr>
      <w:tr w:rsidR="0026563C" w:rsidRPr="0026563C" w14:paraId="0033241D" w14:textId="77777777" w:rsidTr="0026563C">
        <w:trPr>
          <w:trHeight w:val="290"/>
        </w:trPr>
        <w:tc>
          <w:tcPr>
            <w:tcW w:w="108" w:type="dxa"/>
            <w:tcBorders>
              <w:top w:val="nil"/>
              <w:left w:val="nil"/>
              <w:bottom w:val="nil"/>
              <w:right w:val="nil"/>
            </w:tcBorders>
            <w:shd w:val="clear" w:color="000000" w:fill="FFFFFF"/>
            <w:noWrap/>
            <w:vAlign w:val="bottom"/>
            <w:hideMark/>
          </w:tcPr>
          <w:p w14:paraId="583D942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D68BFC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69236E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17/12/2021</w:t>
            </w:r>
          </w:p>
        </w:tc>
        <w:tc>
          <w:tcPr>
            <w:tcW w:w="419" w:type="dxa"/>
            <w:tcBorders>
              <w:top w:val="nil"/>
              <w:left w:val="nil"/>
              <w:bottom w:val="nil"/>
              <w:right w:val="nil"/>
            </w:tcBorders>
            <w:shd w:val="clear" w:color="auto" w:fill="auto"/>
            <w:noWrap/>
            <w:vAlign w:val="bottom"/>
            <w:hideMark/>
          </w:tcPr>
          <w:p w14:paraId="7251B85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271577.04</w:t>
            </w:r>
          </w:p>
        </w:tc>
        <w:tc>
          <w:tcPr>
            <w:tcW w:w="446" w:type="dxa"/>
            <w:tcBorders>
              <w:top w:val="nil"/>
              <w:left w:val="nil"/>
              <w:bottom w:val="nil"/>
              <w:right w:val="nil"/>
            </w:tcBorders>
            <w:shd w:val="clear" w:color="auto" w:fill="auto"/>
            <w:noWrap/>
            <w:vAlign w:val="bottom"/>
            <w:hideMark/>
          </w:tcPr>
          <w:p w14:paraId="441A2C8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3B2A72E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6688106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CE9B6C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299,463</w:t>
            </w:r>
          </w:p>
        </w:tc>
        <w:tc>
          <w:tcPr>
            <w:tcW w:w="456" w:type="dxa"/>
            <w:tcBorders>
              <w:top w:val="nil"/>
              <w:left w:val="nil"/>
              <w:bottom w:val="nil"/>
              <w:right w:val="nil"/>
            </w:tcBorders>
            <w:shd w:val="clear" w:color="000000" w:fill="FFFFFF"/>
            <w:noWrap/>
            <w:vAlign w:val="bottom"/>
            <w:hideMark/>
          </w:tcPr>
          <w:p w14:paraId="7D16B49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299,463</w:t>
            </w:r>
          </w:p>
        </w:tc>
        <w:tc>
          <w:tcPr>
            <w:tcW w:w="382" w:type="dxa"/>
            <w:tcBorders>
              <w:top w:val="nil"/>
              <w:left w:val="nil"/>
              <w:bottom w:val="nil"/>
              <w:right w:val="single" w:sz="4" w:space="0" w:color="auto"/>
            </w:tcBorders>
            <w:shd w:val="clear" w:color="000000" w:fill="FFFFFF"/>
            <w:noWrap/>
            <w:vAlign w:val="bottom"/>
            <w:hideMark/>
          </w:tcPr>
          <w:p w14:paraId="6B1A975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0.10%</w:t>
            </w:r>
          </w:p>
        </w:tc>
        <w:tc>
          <w:tcPr>
            <w:tcW w:w="287" w:type="dxa"/>
            <w:tcBorders>
              <w:top w:val="nil"/>
              <w:left w:val="nil"/>
              <w:bottom w:val="nil"/>
              <w:right w:val="nil"/>
            </w:tcBorders>
            <w:shd w:val="clear" w:color="000000" w:fill="FFFFFF"/>
            <w:noWrap/>
            <w:vAlign w:val="bottom"/>
            <w:hideMark/>
          </w:tcPr>
          <w:p w14:paraId="762D9F8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F4DE8A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AE3ADE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B926EB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BAD9A7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E0BFEC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299,463</w:t>
            </w:r>
          </w:p>
        </w:tc>
        <w:tc>
          <w:tcPr>
            <w:tcW w:w="456" w:type="dxa"/>
            <w:tcBorders>
              <w:top w:val="nil"/>
              <w:left w:val="nil"/>
              <w:bottom w:val="nil"/>
              <w:right w:val="nil"/>
            </w:tcBorders>
            <w:shd w:val="clear" w:color="000000" w:fill="FFFFFF"/>
            <w:noWrap/>
            <w:vAlign w:val="bottom"/>
            <w:hideMark/>
          </w:tcPr>
          <w:p w14:paraId="4D3AFF6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4712.02</w:t>
            </w:r>
          </w:p>
        </w:tc>
        <w:tc>
          <w:tcPr>
            <w:tcW w:w="652" w:type="dxa"/>
            <w:tcBorders>
              <w:top w:val="nil"/>
              <w:left w:val="nil"/>
              <w:bottom w:val="nil"/>
              <w:right w:val="single" w:sz="4" w:space="0" w:color="auto"/>
            </w:tcBorders>
            <w:shd w:val="clear" w:color="000000" w:fill="FFFFFF"/>
            <w:noWrap/>
            <w:vAlign w:val="bottom"/>
            <w:hideMark/>
          </w:tcPr>
          <w:p w14:paraId="6B65C33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9FF5E9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14DD7F1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0.09%</w:t>
            </w:r>
          </w:p>
        </w:tc>
        <w:tc>
          <w:tcPr>
            <w:tcW w:w="652" w:type="dxa"/>
            <w:tcBorders>
              <w:top w:val="nil"/>
              <w:left w:val="nil"/>
              <w:bottom w:val="nil"/>
              <w:right w:val="single" w:sz="4" w:space="0" w:color="auto"/>
            </w:tcBorders>
            <w:shd w:val="clear" w:color="000000" w:fill="FFFFFF"/>
            <w:noWrap/>
            <w:vAlign w:val="bottom"/>
            <w:hideMark/>
          </w:tcPr>
          <w:p w14:paraId="10611E8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0.94%</w:t>
            </w:r>
          </w:p>
        </w:tc>
        <w:tc>
          <w:tcPr>
            <w:tcW w:w="287" w:type="dxa"/>
            <w:tcBorders>
              <w:top w:val="nil"/>
              <w:left w:val="nil"/>
              <w:bottom w:val="nil"/>
              <w:right w:val="nil"/>
            </w:tcBorders>
            <w:shd w:val="clear" w:color="000000" w:fill="FFFFFF"/>
            <w:noWrap/>
            <w:vAlign w:val="bottom"/>
            <w:hideMark/>
          </w:tcPr>
          <w:p w14:paraId="78DBCE1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37F48E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611.66</w:t>
            </w:r>
          </w:p>
        </w:tc>
        <w:tc>
          <w:tcPr>
            <w:tcW w:w="356" w:type="dxa"/>
            <w:tcBorders>
              <w:top w:val="nil"/>
              <w:left w:val="nil"/>
              <w:bottom w:val="nil"/>
              <w:right w:val="single" w:sz="4" w:space="0" w:color="auto"/>
            </w:tcBorders>
            <w:shd w:val="clear" w:color="000000" w:fill="FFFFFF"/>
            <w:noWrap/>
            <w:vAlign w:val="bottom"/>
            <w:hideMark/>
          </w:tcPr>
          <w:p w14:paraId="651C0D3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0.11%</w:t>
            </w:r>
          </w:p>
        </w:tc>
      </w:tr>
      <w:tr w:rsidR="0026563C" w:rsidRPr="0026563C" w14:paraId="3C3EE700" w14:textId="77777777" w:rsidTr="0026563C">
        <w:trPr>
          <w:trHeight w:val="290"/>
        </w:trPr>
        <w:tc>
          <w:tcPr>
            <w:tcW w:w="108" w:type="dxa"/>
            <w:tcBorders>
              <w:top w:val="nil"/>
              <w:left w:val="nil"/>
              <w:bottom w:val="nil"/>
              <w:right w:val="nil"/>
            </w:tcBorders>
            <w:shd w:val="clear" w:color="000000" w:fill="FFFFFF"/>
            <w:noWrap/>
            <w:vAlign w:val="bottom"/>
            <w:hideMark/>
          </w:tcPr>
          <w:p w14:paraId="44FD240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3E5D1DC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54C4AB7"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18/12/2021</w:t>
            </w:r>
          </w:p>
        </w:tc>
        <w:tc>
          <w:tcPr>
            <w:tcW w:w="419" w:type="dxa"/>
            <w:tcBorders>
              <w:top w:val="nil"/>
              <w:left w:val="nil"/>
              <w:bottom w:val="nil"/>
              <w:right w:val="nil"/>
            </w:tcBorders>
            <w:shd w:val="clear" w:color="auto" w:fill="auto"/>
            <w:noWrap/>
            <w:vAlign w:val="bottom"/>
            <w:hideMark/>
          </w:tcPr>
          <w:p w14:paraId="2ADB05C7"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268424.64</w:t>
            </w:r>
          </w:p>
        </w:tc>
        <w:tc>
          <w:tcPr>
            <w:tcW w:w="446" w:type="dxa"/>
            <w:tcBorders>
              <w:top w:val="nil"/>
              <w:left w:val="nil"/>
              <w:bottom w:val="nil"/>
              <w:right w:val="nil"/>
            </w:tcBorders>
            <w:shd w:val="clear" w:color="auto" w:fill="auto"/>
            <w:noWrap/>
            <w:vAlign w:val="bottom"/>
            <w:hideMark/>
          </w:tcPr>
          <w:p w14:paraId="2F797F1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630D0FA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071EA7B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E15628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296,310</w:t>
            </w:r>
          </w:p>
        </w:tc>
        <w:tc>
          <w:tcPr>
            <w:tcW w:w="456" w:type="dxa"/>
            <w:tcBorders>
              <w:top w:val="nil"/>
              <w:left w:val="nil"/>
              <w:bottom w:val="nil"/>
              <w:right w:val="nil"/>
            </w:tcBorders>
            <w:shd w:val="clear" w:color="000000" w:fill="FFFFFF"/>
            <w:noWrap/>
            <w:vAlign w:val="bottom"/>
            <w:hideMark/>
          </w:tcPr>
          <w:p w14:paraId="5572050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296,310</w:t>
            </w:r>
          </w:p>
        </w:tc>
        <w:tc>
          <w:tcPr>
            <w:tcW w:w="382" w:type="dxa"/>
            <w:tcBorders>
              <w:top w:val="nil"/>
              <w:left w:val="nil"/>
              <w:bottom w:val="nil"/>
              <w:right w:val="single" w:sz="4" w:space="0" w:color="auto"/>
            </w:tcBorders>
            <w:shd w:val="clear" w:color="000000" w:fill="FFFFFF"/>
            <w:noWrap/>
            <w:vAlign w:val="bottom"/>
            <w:hideMark/>
          </w:tcPr>
          <w:p w14:paraId="1238910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-1.06%</w:t>
            </w:r>
          </w:p>
        </w:tc>
        <w:tc>
          <w:tcPr>
            <w:tcW w:w="287" w:type="dxa"/>
            <w:tcBorders>
              <w:top w:val="nil"/>
              <w:left w:val="nil"/>
              <w:bottom w:val="nil"/>
              <w:right w:val="nil"/>
            </w:tcBorders>
            <w:shd w:val="clear" w:color="000000" w:fill="FFFFFF"/>
            <w:noWrap/>
            <w:vAlign w:val="bottom"/>
            <w:hideMark/>
          </w:tcPr>
          <w:p w14:paraId="1F21649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F1C7F3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3487D8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6F0562A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CA5EDF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4A6119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296,310</w:t>
            </w:r>
          </w:p>
        </w:tc>
        <w:tc>
          <w:tcPr>
            <w:tcW w:w="456" w:type="dxa"/>
            <w:tcBorders>
              <w:top w:val="nil"/>
              <w:left w:val="nil"/>
              <w:bottom w:val="nil"/>
              <w:right w:val="nil"/>
            </w:tcBorders>
            <w:shd w:val="clear" w:color="000000" w:fill="FFFFFF"/>
            <w:noWrap/>
            <w:vAlign w:val="bottom"/>
            <w:hideMark/>
          </w:tcPr>
          <w:p w14:paraId="31FD9BE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4669.15</w:t>
            </w:r>
          </w:p>
        </w:tc>
        <w:tc>
          <w:tcPr>
            <w:tcW w:w="652" w:type="dxa"/>
            <w:tcBorders>
              <w:top w:val="nil"/>
              <w:left w:val="nil"/>
              <w:bottom w:val="nil"/>
              <w:right w:val="single" w:sz="4" w:space="0" w:color="auto"/>
            </w:tcBorders>
            <w:shd w:val="clear" w:color="000000" w:fill="FFFFFF"/>
            <w:noWrap/>
            <w:vAlign w:val="bottom"/>
            <w:hideMark/>
          </w:tcPr>
          <w:p w14:paraId="6953DDA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16AB0C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050D623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-1.06%</w:t>
            </w:r>
          </w:p>
        </w:tc>
        <w:tc>
          <w:tcPr>
            <w:tcW w:w="652" w:type="dxa"/>
            <w:tcBorders>
              <w:top w:val="nil"/>
              <w:left w:val="nil"/>
              <w:bottom w:val="nil"/>
              <w:right w:val="single" w:sz="4" w:space="0" w:color="auto"/>
            </w:tcBorders>
            <w:shd w:val="clear" w:color="000000" w:fill="FFFFFF"/>
            <w:noWrap/>
            <w:vAlign w:val="bottom"/>
            <w:hideMark/>
          </w:tcPr>
          <w:p w14:paraId="6D7EC01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-0.92%</w:t>
            </w:r>
          </w:p>
        </w:tc>
        <w:tc>
          <w:tcPr>
            <w:tcW w:w="287" w:type="dxa"/>
            <w:tcBorders>
              <w:top w:val="nil"/>
              <w:left w:val="nil"/>
              <w:bottom w:val="nil"/>
              <w:right w:val="nil"/>
            </w:tcBorders>
            <w:shd w:val="clear" w:color="000000" w:fill="FFFFFF"/>
            <w:noWrap/>
            <w:vAlign w:val="bottom"/>
            <w:hideMark/>
          </w:tcPr>
          <w:p w14:paraId="329BE47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199307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604.56</w:t>
            </w:r>
          </w:p>
        </w:tc>
        <w:tc>
          <w:tcPr>
            <w:tcW w:w="356" w:type="dxa"/>
            <w:tcBorders>
              <w:top w:val="nil"/>
              <w:left w:val="nil"/>
              <w:bottom w:val="nil"/>
              <w:right w:val="single" w:sz="4" w:space="0" w:color="auto"/>
            </w:tcBorders>
            <w:shd w:val="clear" w:color="000000" w:fill="FFFFFF"/>
            <w:noWrap/>
            <w:vAlign w:val="bottom"/>
            <w:hideMark/>
          </w:tcPr>
          <w:p w14:paraId="0CE4AFF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-1.17%</w:t>
            </w:r>
          </w:p>
        </w:tc>
      </w:tr>
      <w:tr w:rsidR="0026563C" w:rsidRPr="0026563C" w14:paraId="4DE09D90" w14:textId="77777777" w:rsidTr="0026563C">
        <w:trPr>
          <w:trHeight w:val="290"/>
        </w:trPr>
        <w:tc>
          <w:tcPr>
            <w:tcW w:w="108" w:type="dxa"/>
            <w:tcBorders>
              <w:top w:val="nil"/>
              <w:left w:val="nil"/>
              <w:bottom w:val="nil"/>
              <w:right w:val="nil"/>
            </w:tcBorders>
            <w:shd w:val="clear" w:color="000000" w:fill="FFFFFF"/>
            <w:noWrap/>
            <w:vAlign w:val="bottom"/>
            <w:hideMark/>
          </w:tcPr>
          <w:p w14:paraId="5430D02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FAE4A3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0C634A2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19/12/2021</w:t>
            </w:r>
          </w:p>
        </w:tc>
        <w:tc>
          <w:tcPr>
            <w:tcW w:w="419" w:type="dxa"/>
            <w:tcBorders>
              <w:top w:val="nil"/>
              <w:left w:val="nil"/>
              <w:bottom w:val="nil"/>
              <w:right w:val="nil"/>
            </w:tcBorders>
            <w:shd w:val="clear" w:color="auto" w:fill="auto"/>
            <w:noWrap/>
            <w:vAlign w:val="bottom"/>
            <w:hideMark/>
          </w:tcPr>
          <w:p w14:paraId="58215A6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265507.56</w:t>
            </w:r>
          </w:p>
        </w:tc>
        <w:tc>
          <w:tcPr>
            <w:tcW w:w="446" w:type="dxa"/>
            <w:tcBorders>
              <w:top w:val="nil"/>
              <w:left w:val="nil"/>
              <w:bottom w:val="nil"/>
              <w:right w:val="nil"/>
            </w:tcBorders>
            <w:shd w:val="clear" w:color="auto" w:fill="auto"/>
            <w:noWrap/>
            <w:vAlign w:val="bottom"/>
            <w:hideMark/>
          </w:tcPr>
          <w:p w14:paraId="12968BF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34838AE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575489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F6DAB6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293,393</w:t>
            </w:r>
          </w:p>
        </w:tc>
        <w:tc>
          <w:tcPr>
            <w:tcW w:w="456" w:type="dxa"/>
            <w:tcBorders>
              <w:top w:val="nil"/>
              <w:left w:val="nil"/>
              <w:bottom w:val="nil"/>
              <w:right w:val="nil"/>
            </w:tcBorders>
            <w:shd w:val="clear" w:color="000000" w:fill="FFFFFF"/>
            <w:noWrap/>
            <w:vAlign w:val="bottom"/>
            <w:hideMark/>
          </w:tcPr>
          <w:p w14:paraId="5D56831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293,393</w:t>
            </w:r>
          </w:p>
        </w:tc>
        <w:tc>
          <w:tcPr>
            <w:tcW w:w="382" w:type="dxa"/>
            <w:tcBorders>
              <w:top w:val="nil"/>
              <w:left w:val="nil"/>
              <w:bottom w:val="nil"/>
              <w:right w:val="single" w:sz="4" w:space="0" w:color="auto"/>
            </w:tcBorders>
            <w:shd w:val="clear" w:color="000000" w:fill="FFFFFF"/>
            <w:noWrap/>
            <w:vAlign w:val="bottom"/>
            <w:hideMark/>
          </w:tcPr>
          <w:p w14:paraId="5AF0B59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-0.99%</w:t>
            </w:r>
          </w:p>
        </w:tc>
        <w:tc>
          <w:tcPr>
            <w:tcW w:w="287" w:type="dxa"/>
            <w:tcBorders>
              <w:top w:val="nil"/>
              <w:left w:val="nil"/>
              <w:bottom w:val="nil"/>
              <w:right w:val="nil"/>
            </w:tcBorders>
            <w:shd w:val="clear" w:color="000000" w:fill="FFFFFF"/>
            <w:noWrap/>
            <w:vAlign w:val="bottom"/>
            <w:hideMark/>
          </w:tcPr>
          <w:p w14:paraId="5F735BB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791561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DA174F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6103CA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7F3E39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26E89D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293,393</w:t>
            </w:r>
          </w:p>
        </w:tc>
        <w:tc>
          <w:tcPr>
            <w:tcW w:w="456" w:type="dxa"/>
            <w:tcBorders>
              <w:top w:val="nil"/>
              <w:left w:val="nil"/>
              <w:bottom w:val="nil"/>
              <w:right w:val="nil"/>
            </w:tcBorders>
            <w:shd w:val="clear" w:color="000000" w:fill="FFFFFF"/>
            <w:noWrap/>
            <w:vAlign w:val="bottom"/>
            <w:hideMark/>
          </w:tcPr>
          <w:p w14:paraId="45AAFEA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4634.09</w:t>
            </w:r>
          </w:p>
        </w:tc>
        <w:tc>
          <w:tcPr>
            <w:tcW w:w="652" w:type="dxa"/>
            <w:tcBorders>
              <w:top w:val="nil"/>
              <w:left w:val="nil"/>
              <w:bottom w:val="nil"/>
              <w:right w:val="single" w:sz="4" w:space="0" w:color="auto"/>
            </w:tcBorders>
            <w:shd w:val="clear" w:color="000000" w:fill="FFFFFF"/>
            <w:noWrap/>
            <w:vAlign w:val="bottom"/>
            <w:hideMark/>
          </w:tcPr>
          <w:p w14:paraId="4BF84F0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FFD34F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7FE489C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-1.00%</w:t>
            </w:r>
          </w:p>
        </w:tc>
        <w:tc>
          <w:tcPr>
            <w:tcW w:w="652" w:type="dxa"/>
            <w:tcBorders>
              <w:top w:val="nil"/>
              <w:left w:val="nil"/>
              <w:bottom w:val="nil"/>
              <w:right w:val="single" w:sz="4" w:space="0" w:color="auto"/>
            </w:tcBorders>
            <w:shd w:val="clear" w:color="000000" w:fill="FFFFFF"/>
            <w:noWrap/>
            <w:vAlign w:val="bottom"/>
            <w:hideMark/>
          </w:tcPr>
          <w:p w14:paraId="7D8709D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-0.76%</w:t>
            </w:r>
          </w:p>
        </w:tc>
        <w:tc>
          <w:tcPr>
            <w:tcW w:w="287" w:type="dxa"/>
            <w:tcBorders>
              <w:top w:val="nil"/>
              <w:left w:val="nil"/>
              <w:bottom w:val="nil"/>
              <w:right w:val="nil"/>
            </w:tcBorders>
            <w:shd w:val="clear" w:color="000000" w:fill="FFFFFF"/>
            <w:noWrap/>
            <w:vAlign w:val="bottom"/>
            <w:hideMark/>
          </w:tcPr>
          <w:p w14:paraId="40912F8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CD957B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597.99</w:t>
            </w:r>
          </w:p>
        </w:tc>
        <w:tc>
          <w:tcPr>
            <w:tcW w:w="356" w:type="dxa"/>
            <w:tcBorders>
              <w:top w:val="nil"/>
              <w:left w:val="nil"/>
              <w:bottom w:val="nil"/>
              <w:right w:val="single" w:sz="4" w:space="0" w:color="auto"/>
            </w:tcBorders>
            <w:shd w:val="clear" w:color="000000" w:fill="FFFFFF"/>
            <w:noWrap/>
            <w:vAlign w:val="bottom"/>
            <w:hideMark/>
          </w:tcPr>
          <w:p w14:paraId="5905C84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-1.09%</w:t>
            </w:r>
          </w:p>
        </w:tc>
      </w:tr>
      <w:tr w:rsidR="0026563C" w:rsidRPr="0026563C" w14:paraId="7615A54E" w14:textId="77777777" w:rsidTr="0026563C">
        <w:trPr>
          <w:trHeight w:val="290"/>
        </w:trPr>
        <w:tc>
          <w:tcPr>
            <w:tcW w:w="108" w:type="dxa"/>
            <w:tcBorders>
              <w:top w:val="nil"/>
              <w:left w:val="nil"/>
              <w:bottom w:val="nil"/>
              <w:right w:val="nil"/>
            </w:tcBorders>
            <w:shd w:val="clear" w:color="000000" w:fill="FFFFFF"/>
            <w:noWrap/>
            <w:vAlign w:val="bottom"/>
            <w:hideMark/>
          </w:tcPr>
          <w:p w14:paraId="3D09746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EC289A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7826978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20/12/2021</w:t>
            </w:r>
          </w:p>
        </w:tc>
        <w:tc>
          <w:tcPr>
            <w:tcW w:w="419" w:type="dxa"/>
            <w:tcBorders>
              <w:top w:val="nil"/>
              <w:left w:val="nil"/>
              <w:bottom w:val="nil"/>
              <w:right w:val="nil"/>
            </w:tcBorders>
            <w:shd w:val="clear" w:color="auto" w:fill="auto"/>
            <w:noWrap/>
            <w:vAlign w:val="bottom"/>
            <w:hideMark/>
          </w:tcPr>
          <w:p w14:paraId="7B906FD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268637.76</w:t>
            </w:r>
          </w:p>
        </w:tc>
        <w:tc>
          <w:tcPr>
            <w:tcW w:w="446" w:type="dxa"/>
            <w:tcBorders>
              <w:top w:val="nil"/>
              <w:left w:val="nil"/>
              <w:bottom w:val="nil"/>
              <w:right w:val="nil"/>
            </w:tcBorders>
            <w:shd w:val="clear" w:color="auto" w:fill="auto"/>
            <w:noWrap/>
            <w:vAlign w:val="bottom"/>
            <w:hideMark/>
          </w:tcPr>
          <w:p w14:paraId="6F2025F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3F5D1C8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21BDF2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324D986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296,524</w:t>
            </w:r>
          </w:p>
        </w:tc>
        <w:tc>
          <w:tcPr>
            <w:tcW w:w="456" w:type="dxa"/>
            <w:tcBorders>
              <w:top w:val="nil"/>
              <w:left w:val="nil"/>
              <w:bottom w:val="nil"/>
              <w:right w:val="nil"/>
            </w:tcBorders>
            <w:shd w:val="clear" w:color="000000" w:fill="FFFFFF"/>
            <w:noWrap/>
            <w:vAlign w:val="bottom"/>
            <w:hideMark/>
          </w:tcPr>
          <w:p w14:paraId="65DCF70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296,524</w:t>
            </w:r>
          </w:p>
        </w:tc>
        <w:tc>
          <w:tcPr>
            <w:tcW w:w="382" w:type="dxa"/>
            <w:tcBorders>
              <w:top w:val="nil"/>
              <w:left w:val="nil"/>
              <w:bottom w:val="nil"/>
              <w:right w:val="single" w:sz="4" w:space="0" w:color="auto"/>
            </w:tcBorders>
            <w:shd w:val="clear" w:color="000000" w:fill="FFFFFF"/>
            <w:noWrap/>
            <w:vAlign w:val="bottom"/>
            <w:hideMark/>
          </w:tcPr>
          <w:p w14:paraId="68FE475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1.06%</w:t>
            </w:r>
          </w:p>
        </w:tc>
        <w:tc>
          <w:tcPr>
            <w:tcW w:w="287" w:type="dxa"/>
            <w:tcBorders>
              <w:top w:val="nil"/>
              <w:left w:val="nil"/>
              <w:bottom w:val="nil"/>
              <w:right w:val="nil"/>
            </w:tcBorders>
            <w:shd w:val="clear" w:color="000000" w:fill="FFFFFF"/>
            <w:noWrap/>
            <w:vAlign w:val="bottom"/>
            <w:hideMark/>
          </w:tcPr>
          <w:p w14:paraId="7E03FFD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A79D0A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E45E3A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4A3AF01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21A1A5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4E726AD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296,524</w:t>
            </w:r>
          </w:p>
        </w:tc>
        <w:tc>
          <w:tcPr>
            <w:tcW w:w="456" w:type="dxa"/>
            <w:tcBorders>
              <w:top w:val="nil"/>
              <w:left w:val="nil"/>
              <w:bottom w:val="nil"/>
              <w:right w:val="nil"/>
            </w:tcBorders>
            <w:shd w:val="clear" w:color="000000" w:fill="FFFFFF"/>
            <w:noWrap/>
            <w:vAlign w:val="bottom"/>
            <w:hideMark/>
          </w:tcPr>
          <w:p w14:paraId="1679295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4709.84</w:t>
            </w:r>
          </w:p>
        </w:tc>
        <w:tc>
          <w:tcPr>
            <w:tcW w:w="652" w:type="dxa"/>
            <w:tcBorders>
              <w:top w:val="nil"/>
              <w:left w:val="nil"/>
              <w:bottom w:val="nil"/>
              <w:right w:val="single" w:sz="4" w:space="0" w:color="auto"/>
            </w:tcBorders>
            <w:shd w:val="clear" w:color="000000" w:fill="FFFFFF"/>
            <w:noWrap/>
            <w:vAlign w:val="bottom"/>
            <w:hideMark/>
          </w:tcPr>
          <w:p w14:paraId="4133149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FAAC57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5665EC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1.06%</w:t>
            </w:r>
          </w:p>
        </w:tc>
        <w:tc>
          <w:tcPr>
            <w:tcW w:w="652" w:type="dxa"/>
            <w:tcBorders>
              <w:top w:val="nil"/>
              <w:left w:val="nil"/>
              <w:bottom w:val="nil"/>
              <w:right w:val="single" w:sz="4" w:space="0" w:color="auto"/>
            </w:tcBorders>
            <w:shd w:val="clear" w:color="000000" w:fill="FFFFFF"/>
            <w:noWrap/>
            <w:vAlign w:val="bottom"/>
            <w:hideMark/>
          </w:tcPr>
          <w:p w14:paraId="334F4F3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1.62%</w:t>
            </w:r>
          </w:p>
        </w:tc>
        <w:tc>
          <w:tcPr>
            <w:tcW w:w="287" w:type="dxa"/>
            <w:tcBorders>
              <w:top w:val="nil"/>
              <w:left w:val="nil"/>
              <w:bottom w:val="nil"/>
              <w:right w:val="nil"/>
            </w:tcBorders>
            <w:shd w:val="clear" w:color="000000" w:fill="FFFFFF"/>
            <w:noWrap/>
            <w:vAlign w:val="bottom"/>
            <w:hideMark/>
          </w:tcPr>
          <w:p w14:paraId="049DBC2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3248FF1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605.04</w:t>
            </w:r>
          </w:p>
        </w:tc>
        <w:tc>
          <w:tcPr>
            <w:tcW w:w="356" w:type="dxa"/>
            <w:tcBorders>
              <w:top w:val="nil"/>
              <w:left w:val="nil"/>
              <w:bottom w:val="nil"/>
              <w:right w:val="single" w:sz="4" w:space="0" w:color="auto"/>
            </w:tcBorders>
            <w:shd w:val="clear" w:color="000000" w:fill="FFFFFF"/>
            <w:noWrap/>
            <w:vAlign w:val="bottom"/>
            <w:hideMark/>
          </w:tcPr>
          <w:p w14:paraId="356EC8A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1.17%</w:t>
            </w:r>
          </w:p>
        </w:tc>
      </w:tr>
      <w:tr w:rsidR="0026563C" w:rsidRPr="0026563C" w14:paraId="6D7BA344" w14:textId="77777777" w:rsidTr="0026563C">
        <w:trPr>
          <w:trHeight w:val="290"/>
        </w:trPr>
        <w:tc>
          <w:tcPr>
            <w:tcW w:w="108" w:type="dxa"/>
            <w:tcBorders>
              <w:top w:val="nil"/>
              <w:left w:val="nil"/>
              <w:bottom w:val="nil"/>
              <w:right w:val="nil"/>
            </w:tcBorders>
            <w:shd w:val="clear" w:color="000000" w:fill="FFFFFF"/>
            <w:noWrap/>
            <w:vAlign w:val="bottom"/>
            <w:hideMark/>
          </w:tcPr>
          <w:p w14:paraId="3773A95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B33EF6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27528B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21/12/2021</w:t>
            </w:r>
          </w:p>
        </w:tc>
        <w:tc>
          <w:tcPr>
            <w:tcW w:w="419" w:type="dxa"/>
            <w:tcBorders>
              <w:top w:val="nil"/>
              <w:left w:val="nil"/>
              <w:bottom w:val="nil"/>
              <w:right w:val="nil"/>
            </w:tcBorders>
            <w:shd w:val="clear" w:color="auto" w:fill="auto"/>
            <w:noWrap/>
            <w:vAlign w:val="bottom"/>
            <w:hideMark/>
          </w:tcPr>
          <w:p w14:paraId="23A8326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262430.64</w:t>
            </w:r>
          </w:p>
        </w:tc>
        <w:tc>
          <w:tcPr>
            <w:tcW w:w="446" w:type="dxa"/>
            <w:tcBorders>
              <w:top w:val="nil"/>
              <w:left w:val="nil"/>
              <w:bottom w:val="nil"/>
              <w:right w:val="nil"/>
            </w:tcBorders>
            <w:shd w:val="clear" w:color="auto" w:fill="auto"/>
            <w:noWrap/>
            <w:vAlign w:val="bottom"/>
            <w:hideMark/>
          </w:tcPr>
          <w:p w14:paraId="06A344AF"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408EB32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D7CE21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7AFAB29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290,316</w:t>
            </w:r>
          </w:p>
        </w:tc>
        <w:tc>
          <w:tcPr>
            <w:tcW w:w="456" w:type="dxa"/>
            <w:tcBorders>
              <w:top w:val="nil"/>
              <w:left w:val="nil"/>
              <w:bottom w:val="nil"/>
              <w:right w:val="nil"/>
            </w:tcBorders>
            <w:shd w:val="clear" w:color="000000" w:fill="FFFFFF"/>
            <w:noWrap/>
            <w:vAlign w:val="bottom"/>
            <w:hideMark/>
          </w:tcPr>
          <w:p w14:paraId="7EA359E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290,316</w:t>
            </w:r>
          </w:p>
        </w:tc>
        <w:tc>
          <w:tcPr>
            <w:tcW w:w="382" w:type="dxa"/>
            <w:tcBorders>
              <w:top w:val="nil"/>
              <w:left w:val="nil"/>
              <w:bottom w:val="nil"/>
              <w:right w:val="single" w:sz="4" w:space="0" w:color="auto"/>
            </w:tcBorders>
            <w:shd w:val="clear" w:color="000000" w:fill="FFFFFF"/>
            <w:noWrap/>
            <w:vAlign w:val="bottom"/>
            <w:hideMark/>
          </w:tcPr>
          <w:p w14:paraId="5BBD9CC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-2.12%</w:t>
            </w:r>
          </w:p>
        </w:tc>
        <w:tc>
          <w:tcPr>
            <w:tcW w:w="287" w:type="dxa"/>
            <w:tcBorders>
              <w:top w:val="nil"/>
              <w:left w:val="nil"/>
              <w:bottom w:val="nil"/>
              <w:right w:val="nil"/>
            </w:tcBorders>
            <w:shd w:val="clear" w:color="000000" w:fill="FFFFFF"/>
            <w:noWrap/>
            <w:vAlign w:val="bottom"/>
            <w:hideMark/>
          </w:tcPr>
          <w:p w14:paraId="1433993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A89AB8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E86E82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8853F9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AE6584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1D496D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290,316</w:t>
            </w:r>
          </w:p>
        </w:tc>
        <w:tc>
          <w:tcPr>
            <w:tcW w:w="456" w:type="dxa"/>
            <w:tcBorders>
              <w:top w:val="nil"/>
              <w:left w:val="nil"/>
              <w:bottom w:val="nil"/>
              <w:right w:val="nil"/>
            </w:tcBorders>
            <w:shd w:val="clear" w:color="000000" w:fill="FFFFFF"/>
            <w:noWrap/>
            <w:vAlign w:val="bottom"/>
            <w:hideMark/>
          </w:tcPr>
          <w:p w14:paraId="03ACBA2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4668.67</w:t>
            </w:r>
          </w:p>
        </w:tc>
        <w:tc>
          <w:tcPr>
            <w:tcW w:w="652" w:type="dxa"/>
            <w:tcBorders>
              <w:top w:val="nil"/>
              <w:left w:val="nil"/>
              <w:bottom w:val="nil"/>
              <w:right w:val="single" w:sz="4" w:space="0" w:color="auto"/>
            </w:tcBorders>
            <w:shd w:val="clear" w:color="000000" w:fill="FFFFFF"/>
            <w:noWrap/>
            <w:vAlign w:val="bottom"/>
            <w:hideMark/>
          </w:tcPr>
          <w:p w14:paraId="146E85F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6F15609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2276C3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-2.11%</w:t>
            </w:r>
          </w:p>
        </w:tc>
        <w:tc>
          <w:tcPr>
            <w:tcW w:w="652" w:type="dxa"/>
            <w:tcBorders>
              <w:top w:val="nil"/>
              <w:left w:val="nil"/>
              <w:bottom w:val="nil"/>
              <w:right w:val="single" w:sz="4" w:space="0" w:color="auto"/>
            </w:tcBorders>
            <w:shd w:val="clear" w:color="000000" w:fill="FFFFFF"/>
            <w:noWrap/>
            <w:vAlign w:val="bottom"/>
            <w:hideMark/>
          </w:tcPr>
          <w:p w14:paraId="5D6FD22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-0.89%</w:t>
            </w:r>
          </w:p>
        </w:tc>
        <w:tc>
          <w:tcPr>
            <w:tcW w:w="287" w:type="dxa"/>
            <w:tcBorders>
              <w:top w:val="nil"/>
              <w:left w:val="nil"/>
              <w:bottom w:val="nil"/>
              <w:right w:val="nil"/>
            </w:tcBorders>
            <w:shd w:val="clear" w:color="000000" w:fill="FFFFFF"/>
            <w:noWrap/>
            <w:vAlign w:val="bottom"/>
            <w:hideMark/>
          </w:tcPr>
          <w:p w14:paraId="25DDD6E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A8ACA6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591.06</w:t>
            </w:r>
          </w:p>
        </w:tc>
        <w:tc>
          <w:tcPr>
            <w:tcW w:w="356" w:type="dxa"/>
            <w:tcBorders>
              <w:top w:val="nil"/>
              <w:left w:val="nil"/>
              <w:bottom w:val="nil"/>
              <w:right w:val="single" w:sz="4" w:space="0" w:color="auto"/>
            </w:tcBorders>
            <w:shd w:val="clear" w:color="000000" w:fill="FFFFFF"/>
            <w:noWrap/>
            <w:vAlign w:val="bottom"/>
            <w:hideMark/>
          </w:tcPr>
          <w:p w14:paraId="49842491"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-2.34%</w:t>
            </w:r>
          </w:p>
        </w:tc>
      </w:tr>
      <w:tr w:rsidR="0026563C" w:rsidRPr="0026563C" w14:paraId="26819BF6" w14:textId="77777777" w:rsidTr="0026563C">
        <w:trPr>
          <w:trHeight w:val="290"/>
        </w:trPr>
        <w:tc>
          <w:tcPr>
            <w:tcW w:w="108" w:type="dxa"/>
            <w:tcBorders>
              <w:top w:val="nil"/>
              <w:left w:val="nil"/>
              <w:bottom w:val="nil"/>
              <w:right w:val="nil"/>
            </w:tcBorders>
            <w:shd w:val="clear" w:color="000000" w:fill="FFFFFF"/>
            <w:noWrap/>
            <w:vAlign w:val="bottom"/>
            <w:hideMark/>
          </w:tcPr>
          <w:p w14:paraId="3B336AA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3E905C2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32CB7FC"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22/12/2021</w:t>
            </w:r>
          </w:p>
        </w:tc>
        <w:tc>
          <w:tcPr>
            <w:tcW w:w="419" w:type="dxa"/>
            <w:tcBorders>
              <w:top w:val="nil"/>
              <w:left w:val="nil"/>
              <w:bottom w:val="nil"/>
              <w:right w:val="nil"/>
            </w:tcBorders>
            <w:shd w:val="clear" w:color="auto" w:fill="auto"/>
            <w:noWrap/>
            <w:vAlign w:val="bottom"/>
            <w:hideMark/>
          </w:tcPr>
          <w:p w14:paraId="259B1AA3"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260508.12</w:t>
            </w:r>
          </w:p>
        </w:tc>
        <w:tc>
          <w:tcPr>
            <w:tcW w:w="446" w:type="dxa"/>
            <w:tcBorders>
              <w:top w:val="nil"/>
              <w:left w:val="nil"/>
              <w:bottom w:val="nil"/>
              <w:right w:val="nil"/>
            </w:tcBorders>
            <w:shd w:val="clear" w:color="auto" w:fill="auto"/>
            <w:noWrap/>
            <w:vAlign w:val="bottom"/>
            <w:hideMark/>
          </w:tcPr>
          <w:p w14:paraId="4A599BC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6AB9325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DCC739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77C499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288,394</w:t>
            </w:r>
          </w:p>
        </w:tc>
        <w:tc>
          <w:tcPr>
            <w:tcW w:w="456" w:type="dxa"/>
            <w:tcBorders>
              <w:top w:val="nil"/>
              <w:left w:val="nil"/>
              <w:bottom w:val="nil"/>
              <w:right w:val="nil"/>
            </w:tcBorders>
            <w:shd w:val="clear" w:color="000000" w:fill="FFFFFF"/>
            <w:noWrap/>
            <w:vAlign w:val="bottom"/>
            <w:hideMark/>
          </w:tcPr>
          <w:p w14:paraId="462013D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288,394</w:t>
            </w:r>
          </w:p>
        </w:tc>
        <w:tc>
          <w:tcPr>
            <w:tcW w:w="382" w:type="dxa"/>
            <w:tcBorders>
              <w:top w:val="nil"/>
              <w:left w:val="nil"/>
              <w:bottom w:val="nil"/>
              <w:right w:val="single" w:sz="4" w:space="0" w:color="auto"/>
            </w:tcBorders>
            <w:shd w:val="clear" w:color="000000" w:fill="FFFFFF"/>
            <w:noWrap/>
            <w:vAlign w:val="bottom"/>
            <w:hideMark/>
          </w:tcPr>
          <w:p w14:paraId="57A65E8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-0.66%</w:t>
            </w:r>
          </w:p>
        </w:tc>
        <w:tc>
          <w:tcPr>
            <w:tcW w:w="287" w:type="dxa"/>
            <w:tcBorders>
              <w:top w:val="nil"/>
              <w:left w:val="nil"/>
              <w:bottom w:val="nil"/>
              <w:right w:val="nil"/>
            </w:tcBorders>
            <w:shd w:val="clear" w:color="000000" w:fill="FFFFFF"/>
            <w:noWrap/>
            <w:vAlign w:val="bottom"/>
            <w:hideMark/>
          </w:tcPr>
          <w:p w14:paraId="2485FE3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376909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696FB4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5932B2A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8FB8A2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4F0C95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288,394</w:t>
            </w:r>
          </w:p>
        </w:tc>
        <w:tc>
          <w:tcPr>
            <w:tcW w:w="456" w:type="dxa"/>
            <w:tcBorders>
              <w:top w:val="nil"/>
              <w:left w:val="nil"/>
              <w:bottom w:val="nil"/>
              <w:right w:val="nil"/>
            </w:tcBorders>
            <w:shd w:val="clear" w:color="000000" w:fill="FFFFFF"/>
            <w:noWrap/>
            <w:vAlign w:val="bottom"/>
            <w:hideMark/>
          </w:tcPr>
          <w:p w14:paraId="14683AF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4620.64</w:t>
            </w:r>
          </w:p>
        </w:tc>
        <w:tc>
          <w:tcPr>
            <w:tcW w:w="652" w:type="dxa"/>
            <w:tcBorders>
              <w:top w:val="nil"/>
              <w:left w:val="nil"/>
              <w:bottom w:val="nil"/>
              <w:right w:val="single" w:sz="4" w:space="0" w:color="auto"/>
            </w:tcBorders>
            <w:shd w:val="clear" w:color="000000" w:fill="FFFFFF"/>
            <w:noWrap/>
            <w:vAlign w:val="bottom"/>
            <w:hideMark/>
          </w:tcPr>
          <w:p w14:paraId="7DABBA7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01DA77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CAF9092"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-0.67%</w:t>
            </w:r>
          </w:p>
        </w:tc>
        <w:tc>
          <w:tcPr>
            <w:tcW w:w="652" w:type="dxa"/>
            <w:tcBorders>
              <w:top w:val="nil"/>
              <w:left w:val="nil"/>
              <w:bottom w:val="nil"/>
              <w:right w:val="single" w:sz="4" w:space="0" w:color="auto"/>
            </w:tcBorders>
            <w:shd w:val="clear" w:color="000000" w:fill="FFFFFF"/>
            <w:noWrap/>
            <w:vAlign w:val="bottom"/>
            <w:hideMark/>
          </w:tcPr>
          <w:p w14:paraId="064A1E4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-1.04%</w:t>
            </w:r>
          </w:p>
        </w:tc>
        <w:tc>
          <w:tcPr>
            <w:tcW w:w="287" w:type="dxa"/>
            <w:tcBorders>
              <w:top w:val="nil"/>
              <w:left w:val="nil"/>
              <w:bottom w:val="nil"/>
              <w:right w:val="nil"/>
            </w:tcBorders>
            <w:shd w:val="clear" w:color="000000" w:fill="FFFFFF"/>
            <w:noWrap/>
            <w:vAlign w:val="bottom"/>
            <w:hideMark/>
          </w:tcPr>
          <w:p w14:paraId="6478A9E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41B563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586.73</w:t>
            </w:r>
          </w:p>
        </w:tc>
        <w:tc>
          <w:tcPr>
            <w:tcW w:w="356" w:type="dxa"/>
            <w:tcBorders>
              <w:top w:val="nil"/>
              <w:left w:val="nil"/>
              <w:bottom w:val="nil"/>
              <w:right w:val="single" w:sz="4" w:space="0" w:color="auto"/>
            </w:tcBorders>
            <w:shd w:val="clear" w:color="000000" w:fill="FFFFFF"/>
            <w:noWrap/>
            <w:vAlign w:val="bottom"/>
            <w:hideMark/>
          </w:tcPr>
          <w:p w14:paraId="27C75E8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-0.74%</w:t>
            </w:r>
          </w:p>
        </w:tc>
      </w:tr>
      <w:tr w:rsidR="0026563C" w:rsidRPr="0026563C" w14:paraId="49882214" w14:textId="77777777" w:rsidTr="0026563C">
        <w:trPr>
          <w:trHeight w:val="290"/>
        </w:trPr>
        <w:tc>
          <w:tcPr>
            <w:tcW w:w="108" w:type="dxa"/>
            <w:tcBorders>
              <w:top w:val="nil"/>
              <w:left w:val="nil"/>
              <w:bottom w:val="nil"/>
              <w:right w:val="nil"/>
            </w:tcBorders>
            <w:shd w:val="clear" w:color="000000" w:fill="FFFFFF"/>
            <w:noWrap/>
            <w:vAlign w:val="bottom"/>
            <w:hideMark/>
          </w:tcPr>
          <w:p w14:paraId="5548F41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AC8503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1BA73F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23/12/2021</w:t>
            </w:r>
          </w:p>
        </w:tc>
        <w:tc>
          <w:tcPr>
            <w:tcW w:w="419" w:type="dxa"/>
            <w:tcBorders>
              <w:top w:val="nil"/>
              <w:left w:val="nil"/>
              <w:bottom w:val="nil"/>
              <w:right w:val="nil"/>
            </w:tcBorders>
            <w:shd w:val="clear" w:color="auto" w:fill="auto"/>
            <w:noWrap/>
            <w:vAlign w:val="bottom"/>
            <w:hideMark/>
          </w:tcPr>
          <w:p w14:paraId="08FEF1A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263620.56</w:t>
            </w:r>
          </w:p>
        </w:tc>
        <w:tc>
          <w:tcPr>
            <w:tcW w:w="446" w:type="dxa"/>
            <w:tcBorders>
              <w:top w:val="nil"/>
              <w:left w:val="nil"/>
              <w:bottom w:val="nil"/>
              <w:right w:val="nil"/>
            </w:tcBorders>
            <w:shd w:val="clear" w:color="auto" w:fill="auto"/>
            <w:noWrap/>
            <w:vAlign w:val="bottom"/>
            <w:hideMark/>
          </w:tcPr>
          <w:p w14:paraId="3788FB8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1D26CA9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4375E3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B276AB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291,506</w:t>
            </w:r>
          </w:p>
        </w:tc>
        <w:tc>
          <w:tcPr>
            <w:tcW w:w="456" w:type="dxa"/>
            <w:tcBorders>
              <w:top w:val="nil"/>
              <w:left w:val="nil"/>
              <w:bottom w:val="nil"/>
              <w:right w:val="nil"/>
            </w:tcBorders>
            <w:shd w:val="clear" w:color="000000" w:fill="FFFFFF"/>
            <w:noWrap/>
            <w:vAlign w:val="bottom"/>
            <w:hideMark/>
          </w:tcPr>
          <w:p w14:paraId="02366BA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291,506</w:t>
            </w:r>
          </w:p>
        </w:tc>
        <w:tc>
          <w:tcPr>
            <w:tcW w:w="382" w:type="dxa"/>
            <w:tcBorders>
              <w:top w:val="nil"/>
              <w:left w:val="nil"/>
              <w:bottom w:val="nil"/>
              <w:right w:val="single" w:sz="4" w:space="0" w:color="auto"/>
            </w:tcBorders>
            <w:shd w:val="clear" w:color="000000" w:fill="FFFFFF"/>
            <w:noWrap/>
            <w:vAlign w:val="bottom"/>
            <w:hideMark/>
          </w:tcPr>
          <w:p w14:paraId="7CCD298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1.07%</w:t>
            </w:r>
          </w:p>
        </w:tc>
        <w:tc>
          <w:tcPr>
            <w:tcW w:w="287" w:type="dxa"/>
            <w:tcBorders>
              <w:top w:val="nil"/>
              <w:left w:val="nil"/>
              <w:bottom w:val="nil"/>
              <w:right w:val="nil"/>
            </w:tcBorders>
            <w:shd w:val="clear" w:color="000000" w:fill="FFFFFF"/>
            <w:noWrap/>
            <w:vAlign w:val="bottom"/>
            <w:hideMark/>
          </w:tcPr>
          <w:p w14:paraId="65BF18E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F2B463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A32505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7415D8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1AE76F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6D16908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291,506</w:t>
            </w:r>
          </w:p>
        </w:tc>
        <w:tc>
          <w:tcPr>
            <w:tcW w:w="456" w:type="dxa"/>
            <w:tcBorders>
              <w:top w:val="nil"/>
              <w:left w:val="nil"/>
              <w:bottom w:val="nil"/>
              <w:right w:val="nil"/>
            </w:tcBorders>
            <w:shd w:val="clear" w:color="000000" w:fill="FFFFFF"/>
            <w:noWrap/>
            <w:vAlign w:val="bottom"/>
            <w:hideMark/>
          </w:tcPr>
          <w:p w14:paraId="15B4ABF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4568.02</w:t>
            </w:r>
          </w:p>
        </w:tc>
        <w:tc>
          <w:tcPr>
            <w:tcW w:w="652" w:type="dxa"/>
            <w:tcBorders>
              <w:top w:val="nil"/>
              <w:left w:val="nil"/>
              <w:bottom w:val="nil"/>
              <w:right w:val="single" w:sz="4" w:space="0" w:color="auto"/>
            </w:tcBorders>
            <w:shd w:val="clear" w:color="000000" w:fill="FFFFFF"/>
            <w:noWrap/>
            <w:vAlign w:val="bottom"/>
            <w:hideMark/>
          </w:tcPr>
          <w:p w14:paraId="4F352F4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663211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3F8491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1.07%</w:t>
            </w:r>
          </w:p>
        </w:tc>
        <w:tc>
          <w:tcPr>
            <w:tcW w:w="652" w:type="dxa"/>
            <w:tcBorders>
              <w:top w:val="nil"/>
              <w:left w:val="nil"/>
              <w:bottom w:val="nil"/>
              <w:right w:val="single" w:sz="4" w:space="0" w:color="auto"/>
            </w:tcBorders>
            <w:shd w:val="clear" w:color="000000" w:fill="FFFFFF"/>
            <w:noWrap/>
            <w:vAlign w:val="bottom"/>
            <w:hideMark/>
          </w:tcPr>
          <w:p w14:paraId="4718CED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-1.15%</w:t>
            </w:r>
          </w:p>
        </w:tc>
        <w:tc>
          <w:tcPr>
            <w:tcW w:w="287" w:type="dxa"/>
            <w:tcBorders>
              <w:top w:val="nil"/>
              <w:left w:val="nil"/>
              <w:bottom w:val="nil"/>
              <w:right w:val="nil"/>
            </w:tcBorders>
            <w:shd w:val="clear" w:color="000000" w:fill="FFFFFF"/>
            <w:noWrap/>
            <w:vAlign w:val="bottom"/>
            <w:hideMark/>
          </w:tcPr>
          <w:p w14:paraId="1DC520D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E89E486"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593.74</w:t>
            </w:r>
          </w:p>
        </w:tc>
        <w:tc>
          <w:tcPr>
            <w:tcW w:w="356" w:type="dxa"/>
            <w:tcBorders>
              <w:top w:val="nil"/>
              <w:left w:val="nil"/>
              <w:bottom w:val="nil"/>
              <w:right w:val="single" w:sz="4" w:space="0" w:color="auto"/>
            </w:tcBorders>
            <w:shd w:val="clear" w:color="000000" w:fill="FFFFFF"/>
            <w:noWrap/>
            <w:vAlign w:val="bottom"/>
            <w:hideMark/>
          </w:tcPr>
          <w:p w14:paraId="7B10AB4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1.19%</w:t>
            </w:r>
          </w:p>
        </w:tc>
      </w:tr>
      <w:tr w:rsidR="0026563C" w:rsidRPr="0026563C" w14:paraId="728B203E" w14:textId="77777777" w:rsidTr="0026563C">
        <w:trPr>
          <w:trHeight w:val="290"/>
        </w:trPr>
        <w:tc>
          <w:tcPr>
            <w:tcW w:w="108" w:type="dxa"/>
            <w:tcBorders>
              <w:top w:val="nil"/>
              <w:left w:val="nil"/>
              <w:bottom w:val="nil"/>
              <w:right w:val="nil"/>
            </w:tcBorders>
            <w:shd w:val="clear" w:color="000000" w:fill="FFFFFF"/>
            <w:noWrap/>
            <w:vAlign w:val="bottom"/>
            <w:hideMark/>
          </w:tcPr>
          <w:p w14:paraId="06903E3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66AED15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5BA1D3E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24/12/2021</w:t>
            </w:r>
          </w:p>
        </w:tc>
        <w:tc>
          <w:tcPr>
            <w:tcW w:w="419" w:type="dxa"/>
            <w:tcBorders>
              <w:top w:val="nil"/>
              <w:left w:val="nil"/>
              <w:bottom w:val="nil"/>
              <w:right w:val="nil"/>
            </w:tcBorders>
            <w:shd w:val="clear" w:color="auto" w:fill="auto"/>
            <w:noWrap/>
            <w:vAlign w:val="bottom"/>
            <w:hideMark/>
          </w:tcPr>
          <w:p w14:paraId="6A4AB12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268584.48</w:t>
            </w:r>
          </w:p>
        </w:tc>
        <w:tc>
          <w:tcPr>
            <w:tcW w:w="446" w:type="dxa"/>
            <w:tcBorders>
              <w:top w:val="nil"/>
              <w:left w:val="nil"/>
              <w:bottom w:val="nil"/>
              <w:right w:val="nil"/>
            </w:tcBorders>
            <w:shd w:val="clear" w:color="auto" w:fill="auto"/>
            <w:noWrap/>
            <w:vAlign w:val="bottom"/>
            <w:hideMark/>
          </w:tcPr>
          <w:p w14:paraId="4E7A675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48DBC72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2740CB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919AC3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296,470</w:t>
            </w:r>
          </w:p>
        </w:tc>
        <w:tc>
          <w:tcPr>
            <w:tcW w:w="456" w:type="dxa"/>
            <w:tcBorders>
              <w:top w:val="nil"/>
              <w:left w:val="nil"/>
              <w:bottom w:val="nil"/>
              <w:right w:val="nil"/>
            </w:tcBorders>
            <w:shd w:val="clear" w:color="000000" w:fill="FFFFFF"/>
            <w:noWrap/>
            <w:vAlign w:val="bottom"/>
            <w:hideMark/>
          </w:tcPr>
          <w:p w14:paraId="58F18A7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296,470</w:t>
            </w:r>
          </w:p>
        </w:tc>
        <w:tc>
          <w:tcPr>
            <w:tcW w:w="382" w:type="dxa"/>
            <w:tcBorders>
              <w:top w:val="nil"/>
              <w:left w:val="nil"/>
              <w:bottom w:val="nil"/>
              <w:right w:val="single" w:sz="4" w:space="0" w:color="auto"/>
            </w:tcBorders>
            <w:shd w:val="clear" w:color="000000" w:fill="FFFFFF"/>
            <w:noWrap/>
            <w:vAlign w:val="bottom"/>
            <w:hideMark/>
          </w:tcPr>
          <w:p w14:paraId="455A873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1.69%</w:t>
            </w:r>
          </w:p>
        </w:tc>
        <w:tc>
          <w:tcPr>
            <w:tcW w:w="287" w:type="dxa"/>
            <w:tcBorders>
              <w:top w:val="nil"/>
              <w:left w:val="nil"/>
              <w:bottom w:val="nil"/>
              <w:right w:val="nil"/>
            </w:tcBorders>
            <w:shd w:val="clear" w:color="000000" w:fill="FFFFFF"/>
            <w:noWrap/>
            <w:vAlign w:val="bottom"/>
            <w:hideMark/>
          </w:tcPr>
          <w:p w14:paraId="3D0256D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DC98A3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7C7FDE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2E63666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65D143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BDDCA7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296,470</w:t>
            </w:r>
          </w:p>
        </w:tc>
        <w:tc>
          <w:tcPr>
            <w:tcW w:w="456" w:type="dxa"/>
            <w:tcBorders>
              <w:top w:val="nil"/>
              <w:left w:val="nil"/>
              <w:bottom w:val="nil"/>
              <w:right w:val="nil"/>
            </w:tcBorders>
            <w:shd w:val="clear" w:color="000000" w:fill="FFFFFF"/>
            <w:noWrap/>
            <w:vAlign w:val="bottom"/>
            <w:hideMark/>
          </w:tcPr>
          <w:p w14:paraId="76ADF9F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4649.23</w:t>
            </w:r>
          </w:p>
        </w:tc>
        <w:tc>
          <w:tcPr>
            <w:tcW w:w="652" w:type="dxa"/>
            <w:tcBorders>
              <w:top w:val="nil"/>
              <w:left w:val="nil"/>
              <w:bottom w:val="nil"/>
              <w:right w:val="single" w:sz="4" w:space="0" w:color="auto"/>
            </w:tcBorders>
            <w:shd w:val="clear" w:color="000000" w:fill="FFFFFF"/>
            <w:noWrap/>
            <w:vAlign w:val="bottom"/>
            <w:hideMark/>
          </w:tcPr>
          <w:p w14:paraId="0B5A9F4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2E9CD25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13E16E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1.69%</w:t>
            </w:r>
          </w:p>
        </w:tc>
        <w:tc>
          <w:tcPr>
            <w:tcW w:w="652" w:type="dxa"/>
            <w:tcBorders>
              <w:top w:val="nil"/>
              <w:left w:val="nil"/>
              <w:bottom w:val="nil"/>
              <w:right w:val="single" w:sz="4" w:space="0" w:color="auto"/>
            </w:tcBorders>
            <w:shd w:val="clear" w:color="000000" w:fill="FFFFFF"/>
            <w:noWrap/>
            <w:vAlign w:val="bottom"/>
            <w:hideMark/>
          </w:tcPr>
          <w:p w14:paraId="56010703"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1.77%</w:t>
            </w:r>
          </w:p>
        </w:tc>
        <w:tc>
          <w:tcPr>
            <w:tcW w:w="287" w:type="dxa"/>
            <w:tcBorders>
              <w:top w:val="nil"/>
              <w:left w:val="nil"/>
              <w:bottom w:val="nil"/>
              <w:right w:val="nil"/>
            </w:tcBorders>
            <w:shd w:val="clear" w:color="000000" w:fill="FFFFFF"/>
            <w:noWrap/>
            <w:vAlign w:val="bottom"/>
            <w:hideMark/>
          </w:tcPr>
          <w:p w14:paraId="0076E44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6C20E1CB"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604.92</w:t>
            </w:r>
          </w:p>
        </w:tc>
        <w:tc>
          <w:tcPr>
            <w:tcW w:w="356" w:type="dxa"/>
            <w:tcBorders>
              <w:top w:val="nil"/>
              <w:left w:val="nil"/>
              <w:bottom w:val="nil"/>
              <w:right w:val="single" w:sz="4" w:space="0" w:color="auto"/>
            </w:tcBorders>
            <w:shd w:val="clear" w:color="000000" w:fill="FFFFFF"/>
            <w:noWrap/>
            <w:vAlign w:val="bottom"/>
            <w:hideMark/>
          </w:tcPr>
          <w:p w14:paraId="44830CB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1.87%</w:t>
            </w:r>
          </w:p>
        </w:tc>
      </w:tr>
      <w:tr w:rsidR="0026563C" w:rsidRPr="0026563C" w14:paraId="232FAC17" w14:textId="77777777" w:rsidTr="0026563C">
        <w:trPr>
          <w:trHeight w:val="290"/>
        </w:trPr>
        <w:tc>
          <w:tcPr>
            <w:tcW w:w="108" w:type="dxa"/>
            <w:tcBorders>
              <w:top w:val="nil"/>
              <w:left w:val="nil"/>
              <w:bottom w:val="nil"/>
              <w:right w:val="nil"/>
            </w:tcBorders>
            <w:shd w:val="clear" w:color="000000" w:fill="FFFFFF"/>
            <w:noWrap/>
            <w:vAlign w:val="bottom"/>
            <w:hideMark/>
          </w:tcPr>
          <w:p w14:paraId="5E60D5F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3FD773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6DD356F0"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25/12/2021</w:t>
            </w:r>
          </w:p>
        </w:tc>
        <w:tc>
          <w:tcPr>
            <w:tcW w:w="419" w:type="dxa"/>
            <w:tcBorders>
              <w:top w:val="nil"/>
              <w:left w:val="nil"/>
              <w:bottom w:val="nil"/>
              <w:right w:val="nil"/>
            </w:tcBorders>
            <w:shd w:val="clear" w:color="auto" w:fill="auto"/>
            <w:noWrap/>
            <w:vAlign w:val="bottom"/>
            <w:hideMark/>
          </w:tcPr>
          <w:p w14:paraId="5FBB2CD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272722.56</w:t>
            </w:r>
          </w:p>
        </w:tc>
        <w:tc>
          <w:tcPr>
            <w:tcW w:w="446" w:type="dxa"/>
            <w:tcBorders>
              <w:top w:val="nil"/>
              <w:left w:val="nil"/>
              <w:bottom w:val="nil"/>
              <w:right w:val="nil"/>
            </w:tcBorders>
            <w:shd w:val="clear" w:color="auto" w:fill="auto"/>
            <w:noWrap/>
            <w:vAlign w:val="bottom"/>
            <w:hideMark/>
          </w:tcPr>
          <w:p w14:paraId="2AB45DD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648004B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E42195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8D2897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300,608</w:t>
            </w:r>
          </w:p>
        </w:tc>
        <w:tc>
          <w:tcPr>
            <w:tcW w:w="456" w:type="dxa"/>
            <w:tcBorders>
              <w:top w:val="nil"/>
              <w:left w:val="nil"/>
              <w:bottom w:val="nil"/>
              <w:right w:val="nil"/>
            </w:tcBorders>
            <w:shd w:val="clear" w:color="000000" w:fill="FFFFFF"/>
            <w:noWrap/>
            <w:vAlign w:val="bottom"/>
            <w:hideMark/>
          </w:tcPr>
          <w:p w14:paraId="6FF0DE9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300,608</w:t>
            </w:r>
          </w:p>
        </w:tc>
        <w:tc>
          <w:tcPr>
            <w:tcW w:w="382" w:type="dxa"/>
            <w:tcBorders>
              <w:top w:val="nil"/>
              <w:left w:val="nil"/>
              <w:bottom w:val="nil"/>
              <w:right w:val="single" w:sz="4" w:space="0" w:color="auto"/>
            </w:tcBorders>
            <w:shd w:val="clear" w:color="000000" w:fill="FFFFFF"/>
            <w:noWrap/>
            <w:vAlign w:val="bottom"/>
            <w:hideMark/>
          </w:tcPr>
          <w:p w14:paraId="0699305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1.39%</w:t>
            </w:r>
          </w:p>
        </w:tc>
        <w:tc>
          <w:tcPr>
            <w:tcW w:w="287" w:type="dxa"/>
            <w:tcBorders>
              <w:top w:val="nil"/>
              <w:left w:val="nil"/>
              <w:bottom w:val="nil"/>
              <w:right w:val="nil"/>
            </w:tcBorders>
            <w:shd w:val="clear" w:color="000000" w:fill="FFFFFF"/>
            <w:noWrap/>
            <w:vAlign w:val="bottom"/>
            <w:hideMark/>
          </w:tcPr>
          <w:p w14:paraId="3DDF298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3549104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F029E1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327846A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B3A59A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88DC98A"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300,608</w:t>
            </w:r>
          </w:p>
        </w:tc>
        <w:tc>
          <w:tcPr>
            <w:tcW w:w="456" w:type="dxa"/>
            <w:tcBorders>
              <w:top w:val="nil"/>
              <w:left w:val="nil"/>
              <w:bottom w:val="nil"/>
              <w:right w:val="nil"/>
            </w:tcBorders>
            <w:shd w:val="clear" w:color="000000" w:fill="FFFFFF"/>
            <w:noWrap/>
            <w:vAlign w:val="bottom"/>
            <w:hideMark/>
          </w:tcPr>
          <w:p w14:paraId="1279684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4696.56</w:t>
            </w:r>
          </w:p>
        </w:tc>
        <w:tc>
          <w:tcPr>
            <w:tcW w:w="652" w:type="dxa"/>
            <w:tcBorders>
              <w:top w:val="nil"/>
              <w:left w:val="nil"/>
              <w:bottom w:val="nil"/>
              <w:right w:val="single" w:sz="4" w:space="0" w:color="auto"/>
            </w:tcBorders>
            <w:shd w:val="clear" w:color="000000" w:fill="FFFFFF"/>
            <w:noWrap/>
            <w:vAlign w:val="bottom"/>
            <w:hideMark/>
          </w:tcPr>
          <w:p w14:paraId="56A17D7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0C5862F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35D9011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1.38%</w:t>
            </w:r>
          </w:p>
        </w:tc>
        <w:tc>
          <w:tcPr>
            <w:tcW w:w="652" w:type="dxa"/>
            <w:tcBorders>
              <w:top w:val="nil"/>
              <w:left w:val="nil"/>
              <w:bottom w:val="nil"/>
              <w:right w:val="single" w:sz="4" w:space="0" w:color="auto"/>
            </w:tcBorders>
            <w:shd w:val="clear" w:color="000000" w:fill="FFFFFF"/>
            <w:noWrap/>
            <w:vAlign w:val="bottom"/>
            <w:hideMark/>
          </w:tcPr>
          <w:p w14:paraId="610C5A2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1.01%</w:t>
            </w:r>
          </w:p>
        </w:tc>
        <w:tc>
          <w:tcPr>
            <w:tcW w:w="287" w:type="dxa"/>
            <w:tcBorders>
              <w:top w:val="nil"/>
              <w:left w:val="nil"/>
              <w:bottom w:val="nil"/>
              <w:right w:val="nil"/>
            </w:tcBorders>
            <w:shd w:val="clear" w:color="000000" w:fill="FFFFFF"/>
            <w:noWrap/>
            <w:vAlign w:val="bottom"/>
            <w:hideMark/>
          </w:tcPr>
          <w:p w14:paraId="31EC435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4FE150E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614.24</w:t>
            </w:r>
          </w:p>
        </w:tc>
        <w:tc>
          <w:tcPr>
            <w:tcW w:w="356" w:type="dxa"/>
            <w:tcBorders>
              <w:top w:val="nil"/>
              <w:left w:val="nil"/>
              <w:bottom w:val="nil"/>
              <w:right w:val="single" w:sz="4" w:space="0" w:color="auto"/>
            </w:tcBorders>
            <w:shd w:val="clear" w:color="000000" w:fill="FFFFFF"/>
            <w:noWrap/>
            <w:vAlign w:val="bottom"/>
            <w:hideMark/>
          </w:tcPr>
          <w:p w14:paraId="11E8988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1.53%</w:t>
            </w:r>
          </w:p>
        </w:tc>
      </w:tr>
      <w:tr w:rsidR="0026563C" w:rsidRPr="0026563C" w14:paraId="183619AD" w14:textId="77777777" w:rsidTr="0026563C">
        <w:trPr>
          <w:trHeight w:val="290"/>
        </w:trPr>
        <w:tc>
          <w:tcPr>
            <w:tcW w:w="108" w:type="dxa"/>
            <w:tcBorders>
              <w:top w:val="nil"/>
              <w:left w:val="nil"/>
              <w:bottom w:val="nil"/>
              <w:right w:val="nil"/>
            </w:tcBorders>
            <w:shd w:val="clear" w:color="000000" w:fill="FFFFFF"/>
            <w:noWrap/>
            <w:vAlign w:val="bottom"/>
            <w:hideMark/>
          </w:tcPr>
          <w:p w14:paraId="76E9A14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7BDE1AF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12BCF8F5"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26/12/2021</w:t>
            </w:r>
          </w:p>
        </w:tc>
        <w:tc>
          <w:tcPr>
            <w:tcW w:w="419" w:type="dxa"/>
            <w:tcBorders>
              <w:top w:val="nil"/>
              <w:left w:val="nil"/>
              <w:bottom w:val="nil"/>
              <w:right w:val="nil"/>
            </w:tcBorders>
            <w:shd w:val="clear" w:color="auto" w:fill="auto"/>
            <w:noWrap/>
            <w:vAlign w:val="bottom"/>
            <w:hideMark/>
          </w:tcPr>
          <w:p w14:paraId="76A77B4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272655.96</w:t>
            </w:r>
          </w:p>
        </w:tc>
        <w:tc>
          <w:tcPr>
            <w:tcW w:w="446" w:type="dxa"/>
            <w:tcBorders>
              <w:top w:val="nil"/>
              <w:left w:val="nil"/>
              <w:bottom w:val="nil"/>
              <w:right w:val="nil"/>
            </w:tcBorders>
            <w:shd w:val="clear" w:color="auto" w:fill="auto"/>
            <w:noWrap/>
            <w:vAlign w:val="bottom"/>
            <w:hideMark/>
          </w:tcPr>
          <w:p w14:paraId="123186C6"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110C191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182B8C4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59B1627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300,542</w:t>
            </w:r>
          </w:p>
        </w:tc>
        <w:tc>
          <w:tcPr>
            <w:tcW w:w="456" w:type="dxa"/>
            <w:tcBorders>
              <w:top w:val="nil"/>
              <w:left w:val="nil"/>
              <w:bottom w:val="nil"/>
              <w:right w:val="nil"/>
            </w:tcBorders>
            <w:shd w:val="clear" w:color="000000" w:fill="FFFFFF"/>
            <w:noWrap/>
            <w:vAlign w:val="bottom"/>
            <w:hideMark/>
          </w:tcPr>
          <w:p w14:paraId="051B9E4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300,542</w:t>
            </w:r>
          </w:p>
        </w:tc>
        <w:tc>
          <w:tcPr>
            <w:tcW w:w="382" w:type="dxa"/>
            <w:tcBorders>
              <w:top w:val="nil"/>
              <w:left w:val="nil"/>
              <w:bottom w:val="nil"/>
              <w:right w:val="single" w:sz="4" w:space="0" w:color="auto"/>
            </w:tcBorders>
            <w:shd w:val="clear" w:color="000000" w:fill="FFFFFF"/>
            <w:noWrap/>
            <w:vAlign w:val="bottom"/>
            <w:hideMark/>
          </w:tcPr>
          <w:p w14:paraId="0F93562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-0.02%</w:t>
            </w:r>
          </w:p>
        </w:tc>
        <w:tc>
          <w:tcPr>
            <w:tcW w:w="287" w:type="dxa"/>
            <w:tcBorders>
              <w:top w:val="nil"/>
              <w:left w:val="nil"/>
              <w:bottom w:val="nil"/>
              <w:right w:val="nil"/>
            </w:tcBorders>
            <w:shd w:val="clear" w:color="000000" w:fill="FFFFFF"/>
            <w:noWrap/>
            <w:vAlign w:val="bottom"/>
            <w:hideMark/>
          </w:tcPr>
          <w:p w14:paraId="225D83B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891EF7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19DBEF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6BB2FB4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C5F3A9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C58BF9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300,542</w:t>
            </w:r>
          </w:p>
        </w:tc>
        <w:tc>
          <w:tcPr>
            <w:tcW w:w="456" w:type="dxa"/>
            <w:tcBorders>
              <w:top w:val="nil"/>
              <w:left w:val="nil"/>
              <w:bottom w:val="nil"/>
              <w:right w:val="nil"/>
            </w:tcBorders>
            <w:shd w:val="clear" w:color="000000" w:fill="FFFFFF"/>
            <w:noWrap/>
            <w:vAlign w:val="bottom"/>
            <w:hideMark/>
          </w:tcPr>
          <w:p w14:paraId="73BB489D"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4725.78</w:t>
            </w:r>
          </w:p>
        </w:tc>
        <w:tc>
          <w:tcPr>
            <w:tcW w:w="652" w:type="dxa"/>
            <w:tcBorders>
              <w:top w:val="nil"/>
              <w:left w:val="nil"/>
              <w:bottom w:val="nil"/>
              <w:right w:val="single" w:sz="4" w:space="0" w:color="auto"/>
            </w:tcBorders>
            <w:shd w:val="clear" w:color="000000" w:fill="FFFFFF"/>
            <w:noWrap/>
            <w:vAlign w:val="bottom"/>
            <w:hideMark/>
          </w:tcPr>
          <w:p w14:paraId="72DDAEE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D8D096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66AF6526"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-0.03%</w:t>
            </w:r>
          </w:p>
        </w:tc>
        <w:tc>
          <w:tcPr>
            <w:tcW w:w="652" w:type="dxa"/>
            <w:tcBorders>
              <w:top w:val="nil"/>
              <w:left w:val="nil"/>
              <w:bottom w:val="nil"/>
              <w:right w:val="single" w:sz="4" w:space="0" w:color="auto"/>
            </w:tcBorders>
            <w:shd w:val="clear" w:color="000000" w:fill="FFFFFF"/>
            <w:noWrap/>
            <w:vAlign w:val="bottom"/>
            <w:hideMark/>
          </w:tcPr>
          <w:p w14:paraId="71C858B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0.61%</w:t>
            </w:r>
          </w:p>
        </w:tc>
        <w:tc>
          <w:tcPr>
            <w:tcW w:w="287" w:type="dxa"/>
            <w:tcBorders>
              <w:top w:val="nil"/>
              <w:left w:val="nil"/>
              <w:bottom w:val="nil"/>
              <w:right w:val="nil"/>
            </w:tcBorders>
            <w:shd w:val="clear" w:color="000000" w:fill="FFFFFF"/>
            <w:noWrap/>
            <w:vAlign w:val="bottom"/>
            <w:hideMark/>
          </w:tcPr>
          <w:p w14:paraId="2E01471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2121881"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614.09</w:t>
            </w:r>
          </w:p>
        </w:tc>
        <w:tc>
          <w:tcPr>
            <w:tcW w:w="356" w:type="dxa"/>
            <w:tcBorders>
              <w:top w:val="nil"/>
              <w:left w:val="nil"/>
              <w:bottom w:val="nil"/>
              <w:right w:val="single" w:sz="4" w:space="0" w:color="auto"/>
            </w:tcBorders>
            <w:shd w:val="clear" w:color="000000" w:fill="FFFFFF"/>
            <w:noWrap/>
            <w:vAlign w:val="bottom"/>
            <w:hideMark/>
          </w:tcPr>
          <w:p w14:paraId="0B42AEBC"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-0.02%</w:t>
            </w:r>
          </w:p>
        </w:tc>
      </w:tr>
      <w:tr w:rsidR="0026563C" w:rsidRPr="0026563C" w14:paraId="5DFE1778" w14:textId="77777777" w:rsidTr="0026563C">
        <w:trPr>
          <w:trHeight w:val="290"/>
        </w:trPr>
        <w:tc>
          <w:tcPr>
            <w:tcW w:w="108" w:type="dxa"/>
            <w:tcBorders>
              <w:top w:val="nil"/>
              <w:left w:val="nil"/>
              <w:bottom w:val="nil"/>
              <w:right w:val="nil"/>
            </w:tcBorders>
            <w:shd w:val="clear" w:color="000000" w:fill="FFFFFF"/>
            <w:noWrap/>
            <w:vAlign w:val="bottom"/>
            <w:hideMark/>
          </w:tcPr>
          <w:p w14:paraId="6E83AED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4CD871F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6992E4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27/12/2021</w:t>
            </w:r>
          </w:p>
        </w:tc>
        <w:tc>
          <w:tcPr>
            <w:tcW w:w="419" w:type="dxa"/>
            <w:tcBorders>
              <w:top w:val="nil"/>
              <w:left w:val="nil"/>
              <w:bottom w:val="nil"/>
              <w:right w:val="nil"/>
            </w:tcBorders>
            <w:shd w:val="clear" w:color="auto" w:fill="auto"/>
            <w:noWrap/>
            <w:vAlign w:val="bottom"/>
            <w:hideMark/>
          </w:tcPr>
          <w:p w14:paraId="5D923FCD"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272225.28</w:t>
            </w:r>
          </w:p>
        </w:tc>
        <w:tc>
          <w:tcPr>
            <w:tcW w:w="446" w:type="dxa"/>
            <w:tcBorders>
              <w:top w:val="nil"/>
              <w:left w:val="nil"/>
              <w:bottom w:val="nil"/>
              <w:right w:val="nil"/>
            </w:tcBorders>
            <w:shd w:val="clear" w:color="auto" w:fill="auto"/>
            <w:noWrap/>
            <w:vAlign w:val="bottom"/>
            <w:hideMark/>
          </w:tcPr>
          <w:p w14:paraId="4EA670AA"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623D17C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5CC5137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0F88999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300,111</w:t>
            </w:r>
          </w:p>
        </w:tc>
        <w:tc>
          <w:tcPr>
            <w:tcW w:w="456" w:type="dxa"/>
            <w:tcBorders>
              <w:top w:val="nil"/>
              <w:left w:val="nil"/>
              <w:bottom w:val="nil"/>
              <w:right w:val="nil"/>
            </w:tcBorders>
            <w:shd w:val="clear" w:color="000000" w:fill="FFFFFF"/>
            <w:noWrap/>
            <w:vAlign w:val="bottom"/>
            <w:hideMark/>
          </w:tcPr>
          <w:p w14:paraId="06791C2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300,111</w:t>
            </w:r>
          </w:p>
        </w:tc>
        <w:tc>
          <w:tcPr>
            <w:tcW w:w="382" w:type="dxa"/>
            <w:tcBorders>
              <w:top w:val="nil"/>
              <w:left w:val="nil"/>
              <w:bottom w:val="nil"/>
              <w:right w:val="single" w:sz="4" w:space="0" w:color="auto"/>
            </w:tcBorders>
            <w:shd w:val="clear" w:color="000000" w:fill="FFFFFF"/>
            <w:noWrap/>
            <w:vAlign w:val="bottom"/>
            <w:hideMark/>
          </w:tcPr>
          <w:p w14:paraId="6F391BD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-0.14%</w:t>
            </w:r>
          </w:p>
        </w:tc>
        <w:tc>
          <w:tcPr>
            <w:tcW w:w="287" w:type="dxa"/>
            <w:tcBorders>
              <w:top w:val="nil"/>
              <w:left w:val="nil"/>
              <w:bottom w:val="nil"/>
              <w:right w:val="nil"/>
            </w:tcBorders>
            <w:shd w:val="clear" w:color="000000" w:fill="FFFFFF"/>
            <w:noWrap/>
            <w:vAlign w:val="bottom"/>
            <w:hideMark/>
          </w:tcPr>
          <w:p w14:paraId="7CEEF37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5FF9BC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A09443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08AE11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AEA643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3D1417B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300,111</w:t>
            </w:r>
          </w:p>
        </w:tc>
        <w:tc>
          <w:tcPr>
            <w:tcW w:w="456" w:type="dxa"/>
            <w:tcBorders>
              <w:top w:val="nil"/>
              <w:left w:val="nil"/>
              <w:bottom w:val="nil"/>
              <w:right w:val="nil"/>
            </w:tcBorders>
            <w:shd w:val="clear" w:color="000000" w:fill="FFFFFF"/>
            <w:noWrap/>
            <w:vAlign w:val="bottom"/>
            <w:hideMark/>
          </w:tcPr>
          <w:p w14:paraId="46DE4BE7"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4791.19</w:t>
            </w:r>
          </w:p>
        </w:tc>
        <w:tc>
          <w:tcPr>
            <w:tcW w:w="652" w:type="dxa"/>
            <w:tcBorders>
              <w:top w:val="nil"/>
              <w:left w:val="nil"/>
              <w:bottom w:val="nil"/>
              <w:right w:val="single" w:sz="4" w:space="0" w:color="auto"/>
            </w:tcBorders>
            <w:shd w:val="clear" w:color="000000" w:fill="FFFFFF"/>
            <w:noWrap/>
            <w:vAlign w:val="bottom"/>
            <w:hideMark/>
          </w:tcPr>
          <w:p w14:paraId="5912ABE4"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3C5934E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54F4B0C"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-0.16%</w:t>
            </w:r>
          </w:p>
        </w:tc>
        <w:tc>
          <w:tcPr>
            <w:tcW w:w="652" w:type="dxa"/>
            <w:tcBorders>
              <w:top w:val="nil"/>
              <w:left w:val="nil"/>
              <w:bottom w:val="nil"/>
              <w:right w:val="single" w:sz="4" w:space="0" w:color="auto"/>
            </w:tcBorders>
            <w:shd w:val="clear" w:color="000000" w:fill="FFFFFF"/>
            <w:noWrap/>
            <w:vAlign w:val="bottom"/>
            <w:hideMark/>
          </w:tcPr>
          <w:p w14:paraId="0DFEEFF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1.37%</w:t>
            </w:r>
          </w:p>
        </w:tc>
        <w:tc>
          <w:tcPr>
            <w:tcW w:w="287" w:type="dxa"/>
            <w:tcBorders>
              <w:top w:val="nil"/>
              <w:left w:val="nil"/>
              <w:bottom w:val="nil"/>
              <w:right w:val="nil"/>
            </w:tcBorders>
            <w:shd w:val="clear" w:color="000000" w:fill="FFFFFF"/>
            <w:noWrap/>
            <w:vAlign w:val="bottom"/>
            <w:hideMark/>
          </w:tcPr>
          <w:p w14:paraId="0849949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09D5B92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613.12</w:t>
            </w:r>
          </w:p>
        </w:tc>
        <w:tc>
          <w:tcPr>
            <w:tcW w:w="356" w:type="dxa"/>
            <w:tcBorders>
              <w:top w:val="nil"/>
              <w:left w:val="nil"/>
              <w:bottom w:val="nil"/>
              <w:right w:val="single" w:sz="4" w:space="0" w:color="auto"/>
            </w:tcBorders>
            <w:shd w:val="clear" w:color="000000" w:fill="FFFFFF"/>
            <w:noWrap/>
            <w:vAlign w:val="bottom"/>
            <w:hideMark/>
          </w:tcPr>
          <w:p w14:paraId="672DAAC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-0.16%</w:t>
            </w:r>
          </w:p>
        </w:tc>
      </w:tr>
      <w:tr w:rsidR="0026563C" w:rsidRPr="0026563C" w14:paraId="1150FCF2" w14:textId="77777777" w:rsidTr="0026563C">
        <w:trPr>
          <w:trHeight w:val="290"/>
        </w:trPr>
        <w:tc>
          <w:tcPr>
            <w:tcW w:w="108" w:type="dxa"/>
            <w:tcBorders>
              <w:top w:val="nil"/>
              <w:left w:val="nil"/>
              <w:bottom w:val="nil"/>
              <w:right w:val="nil"/>
            </w:tcBorders>
            <w:shd w:val="clear" w:color="000000" w:fill="FFFFFF"/>
            <w:noWrap/>
            <w:vAlign w:val="bottom"/>
            <w:hideMark/>
          </w:tcPr>
          <w:p w14:paraId="77D73BB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71BF07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5E4FC9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28/12/2021</w:t>
            </w:r>
          </w:p>
        </w:tc>
        <w:tc>
          <w:tcPr>
            <w:tcW w:w="419" w:type="dxa"/>
            <w:tcBorders>
              <w:top w:val="nil"/>
              <w:left w:val="nil"/>
              <w:bottom w:val="nil"/>
              <w:right w:val="nil"/>
            </w:tcBorders>
            <w:shd w:val="clear" w:color="auto" w:fill="auto"/>
            <w:noWrap/>
            <w:vAlign w:val="bottom"/>
            <w:hideMark/>
          </w:tcPr>
          <w:p w14:paraId="5CBB144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271155.24</w:t>
            </w:r>
          </w:p>
        </w:tc>
        <w:tc>
          <w:tcPr>
            <w:tcW w:w="446" w:type="dxa"/>
            <w:tcBorders>
              <w:top w:val="nil"/>
              <w:left w:val="nil"/>
              <w:bottom w:val="nil"/>
              <w:right w:val="nil"/>
            </w:tcBorders>
            <w:shd w:val="clear" w:color="auto" w:fill="auto"/>
            <w:noWrap/>
            <w:vAlign w:val="bottom"/>
            <w:hideMark/>
          </w:tcPr>
          <w:p w14:paraId="1004F4EE"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293516D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4BA21C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3AEA9C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299,041</w:t>
            </w:r>
          </w:p>
        </w:tc>
        <w:tc>
          <w:tcPr>
            <w:tcW w:w="456" w:type="dxa"/>
            <w:tcBorders>
              <w:top w:val="nil"/>
              <w:left w:val="nil"/>
              <w:bottom w:val="nil"/>
              <w:right w:val="nil"/>
            </w:tcBorders>
            <w:shd w:val="clear" w:color="000000" w:fill="FFFFFF"/>
            <w:noWrap/>
            <w:vAlign w:val="bottom"/>
            <w:hideMark/>
          </w:tcPr>
          <w:p w14:paraId="7EB52DD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299,041</w:t>
            </w:r>
          </w:p>
        </w:tc>
        <w:tc>
          <w:tcPr>
            <w:tcW w:w="382" w:type="dxa"/>
            <w:tcBorders>
              <w:top w:val="nil"/>
              <w:left w:val="nil"/>
              <w:bottom w:val="nil"/>
              <w:right w:val="single" w:sz="4" w:space="0" w:color="auto"/>
            </w:tcBorders>
            <w:shd w:val="clear" w:color="000000" w:fill="FFFFFF"/>
            <w:noWrap/>
            <w:vAlign w:val="bottom"/>
            <w:hideMark/>
          </w:tcPr>
          <w:p w14:paraId="07AD2B9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-0.36%</w:t>
            </w:r>
          </w:p>
        </w:tc>
        <w:tc>
          <w:tcPr>
            <w:tcW w:w="287" w:type="dxa"/>
            <w:tcBorders>
              <w:top w:val="nil"/>
              <w:left w:val="nil"/>
              <w:bottom w:val="nil"/>
              <w:right w:val="nil"/>
            </w:tcBorders>
            <w:shd w:val="clear" w:color="000000" w:fill="FFFFFF"/>
            <w:noWrap/>
            <w:vAlign w:val="bottom"/>
            <w:hideMark/>
          </w:tcPr>
          <w:p w14:paraId="196DEB3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8E6638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2984AF6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624A8E5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1444E3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47A6CC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299,041</w:t>
            </w:r>
          </w:p>
        </w:tc>
        <w:tc>
          <w:tcPr>
            <w:tcW w:w="456" w:type="dxa"/>
            <w:tcBorders>
              <w:top w:val="nil"/>
              <w:left w:val="nil"/>
              <w:bottom w:val="nil"/>
              <w:right w:val="nil"/>
            </w:tcBorders>
            <w:shd w:val="clear" w:color="000000" w:fill="FFFFFF"/>
            <w:noWrap/>
            <w:vAlign w:val="bottom"/>
            <w:hideMark/>
          </w:tcPr>
          <w:p w14:paraId="37ACCADE"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4786.36</w:t>
            </w:r>
          </w:p>
        </w:tc>
        <w:tc>
          <w:tcPr>
            <w:tcW w:w="652" w:type="dxa"/>
            <w:tcBorders>
              <w:top w:val="nil"/>
              <w:left w:val="nil"/>
              <w:bottom w:val="nil"/>
              <w:right w:val="single" w:sz="4" w:space="0" w:color="auto"/>
            </w:tcBorders>
            <w:shd w:val="clear" w:color="000000" w:fill="FFFFFF"/>
            <w:noWrap/>
            <w:vAlign w:val="bottom"/>
            <w:hideMark/>
          </w:tcPr>
          <w:p w14:paraId="7AEF6AAE"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4DDC92B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21F559E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-0.37%</w:t>
            </w:r>
          </w:p>
        </w:tc>
        <w:tc>
          <w:tcPr>
            <w:tcW w:w="652" w:type="dxa"/>
            <w:tcBorders>
              <w:top w:val="nil"/>
              <w:left w:val="nil"/>
              <w:bottom w:val="nil"/>
              <w:right w:val="single" w:sz="4" w:space="0" w:color="auto"/>
            </w:tcBorders>
            <w:shd w:val="clear" w:color="000000" w:fill="FFFFFF"/>
            <w:noWrap/>
            <w:vAlign w:val="bottom"/>
            <w:hideMark/>
          </w:tcPr>
          <w:p w14:paraId="5C871AE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-0.11%</w:t>
            </w:r>
          </w:p>
        </w:tc>
        <w:tc>
          <w:tcPr>
            <w:tcW w:w="287" w:type="dxa"/>
            <w:tcBorders>
              <w:top w:val="nil"/>
              <w:left w:val="nil"/>
              <w:bottom w:val="nil"/>
              <w:right w:val="nil"/>
            </w:tcBorders>
            <w:shd w:val="clear" w:color="000000" w:fill="FFFFFF"/>
            <w:noWrap/>
            <w:vAlign w:val="bottom"/>
            <w:hideMark/>
          </w:tcPr>
          <w:p w14:paraId="4620194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5875F728"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610.71</w:t>
            </w:r>
          </w:p>
        </w:tc>
        <w:tc>
          <w:tcPr>
            <w:tcW w:w="356" w:type="dxa"/>
            <w:tcBorders>
              <w:top w:val="nil"/>
              <w:left w:val="nil"/>
              <w:bottom w:val="nil"/>
              <w:right w:val="single" w:sz="4" w:space="0" w:color="auto"/>
            </w:tcBorders>
            <w:shd w:val="clear" w:color="000000" w:fill="FFFFFF"/>
            <w:noWrap/>
            <w:vAlign w:val="bottom"/>
            <w:hideMark/>
          </w:tcPr>
          <w:p w14:paraId="40978EE0"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-0.39%</w:t>
            </w:r>
          </w:p>
        </w:tc>
      </w:tr>
      <w:tr w:rsidR="0026563C" w:rsidRPr="0026563C" w14:paraId="3F9D0855" w14:textId="77777777" w:rsidTr="0026563C">
        <w:trPr>
          <w:trHeight w:val="290"/>
        </w:trPr>
        <w:tc>
          <w:tcPr>
            <w:tcW w:w="108" w:type="dxa"/>
            <w:tcBorders>
              <w:top w:val="nil"/>
              <w:left w:val="nil"/>
              <w:bottom w:val="nil"/>
              <w:right w:val="nil"/>
            </w:tcBorders>
            <w:shd w:val="clear" w:color="000000" w:fill="FFFFFF"/>
            <w:noWrap/>
            <w:vAlign w:val="bottom"/>
            <w:hideMark/>
          </w:tcPr>
          <w:p w14:paraId="6B04940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29AF884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4E0C5E1E"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29/12/2021</w:t>
            </w:r>
          </w:p>
        </w:tc>
        <w:tc>
          <w:tcPr>
            <w:tcW w:w="419" w:type="dxa"/>
            <w:tcBorders>
              <w:top w:val="nil"/>
              <w:left w:val="nil"/>
              <w:bottom w:val="nil"/>
              <w:right w:val="nil"/>
            </w:tcBorders>
            <w:shd w:val="clear" w:color="auto" w:fill="auto"/>
            <w:noWrap/>
            <w:vAlign w:val="bottom"/>
            <w:hideMark/>
          </w:tcPr>
          <w:p w14:paraId="4B837991"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271079.76</w:t>
            </w:r>
          </w:p>
        </w:tc>
        <w:tc>
          <w:tcPr>
            <w:tcW w:w="446" w:type="dxa"/>
            <w:tcBorders>
              <w:top w:val="nil"/>
              <w:left w:val="nil"/>
              <w:bottom w:val="nil"/>
              <w:right w:val="nil"/>
            </w:tcBorders>
            <w:shd w:val="clear" w:color="auto" w:fill="auto"/>
            <w:noWrap/>
            <w:vAlign w:val="bottom"/>
            <w:hideMark/>
          </w:tcPr>
          <w:p w14:paraId="0DDB9342"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3BAD0DD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78F7BF4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5372C589"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298,966</w:t>
            </w:r>
          </w:p>
        </w:tc>
        <w:tc>
          <w:tcPr>
            <w:tcW w:w="456" w:type="dxa"/>
            <w:tcBorders>
              <w:top w:val="nil"/>
              <w:left w:val="nil"/>
              <w:bottom w:val="nil"/>
              <w:right w:val="nil"/>
            </w:tcBorders>
            <w:shd w:val="clear" w:color="000000" w:fill="FFFFFF"/>
            <w:noWrap/>
            <w:vAlign w:val="bottom"/>
            <w:hideMark/>
          </w:tcPr>
          <w:p w14:paraId="75110D94"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298,966</w:t>
            </w:r>
          </w:p>
        </w:tc>
        <w:tc>
          <w:tcPr>
            <w:tcW w:w="382" w:type="dxa"/>
            <w:tcBorders>
              <w:top w:val="nil"/>
              <w:left w:val="nil"/>
              <w:bottom w:val="nil"/>
              <w:right w:val="single" w:sz="4" w:space="0" w:color="auto"/>
            </w:tcBorders>
            <w:shd w:val="clear" w:color="000000" w:fill="FFFFFF"/>
            <w:noWrap/>
            <w:vAlign w:val="bottom"/>
            <w:hideMark/>
          </w:tcPr>
          <w:p w14:paraId="2A42EDC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-0.03%</w:t>
            </w:r>
          </w:p>
        </w:tc>
        <w:tc>
          <w:tcPr>
            <w:tcW w:w="287" w:type="dxa"/>
            <w:tcBorders>
              <w:top w:val="nil"/>
              <w:left w:val="nil"/>
              <w:bottom w:val="nil"/>
              <w:right w:val="nil"/>
            </w:tcBorders>
            <w:shd w:val="clear" w:color="000000" w:fill="FFFFFF"/>
            <w:noWrap/>
            <w:vAlign w:val="bottom"/>
            <w:hideMark/>
          </w:tcPr>
          <w:p w14:paraId="64A91E2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46F6616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7502D4A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08A5D62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D155FD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1809EA5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298,966</w:t>
            </w:r>
          </w:p>
        </w:tc>
        <w:tc>
          <w:tcPr>
            <w:tcW w:w="456" w:type="dxa"/>
            <w:tcBorders>
              <w:top w:val="nil"/>
              <w:left w:val="nil"/>
              <w:bottom w:val="nil"/>
              <w:right w:val="nil"/>
            </w:tcBorders>
            <w:shd w:val="clear" w:color="000000" w:fill="FFFFFF"/>
            <w:noWrap/>
            <w:vAlign w:val="bottom"/>
            <w:hideMark/>
          </w:tcPr>
          <w:p w14:paraId="4F6FA00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4793.06</w:t>
            </w:r>
          </w:p>
        </w:tc>
        <w:tc>
          <w:tcPr>
            <w:tcW w:w="652" w:type="dxa"/>
            <w:tcBorders>
              <w:top w:val="nil"/>
              <w:left w:val="nil"/>
              <w:bottom w:val="nil"/>
              <w:right w:val="single" w:sz="4" w:space="0" w:color="auto"/>
            </w:tcBorders>
            <w:shd w:val="clear" w:color="000000" w:fill="FFFFFF"/>
            <w:noWrap/>
            <w:vAlign w:val="bottom"/>
            <w:hideMark/>
          </w:tcPr>
          <w:p w14:paraId="085C4FD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586FD6A0"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589AB10"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-0.04%</w:t>
            </w:r>
          </w:p>
        </w:tc>
        <w:tc>
          <w:tcPr>
            <w:tcW w:w="652" w:type="dxa"/>
            <w:tcBorders>
              <w:top w:val="nil"/>
              <w:left w:val="nil"/>
              <w:bottom w:val="nil"/>
              <w:right w:val="single" w:sz="4" w:space="0" w:color="auto"/>
            </w:tcBorders>
            <w:shd w:val="clear" w:color="000000" w:fill="FFFFFF"/>
            <w:noWrap/>
            <w:vAlign w:val="bottom"/>
            <w:hideMark/>
          </w:tcPr>
          <w:p w14:paraId="1D74771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0.13%</w:t>
            </w:r>
          </w:p>
        </w:tc>
        <w:tc>
          <w:tcPr>
            <w:tcW w:w="287" w:type="dxa"/>
            <w:tcBorders>
              <w:top w:val="nil"/>
              <w:left w:val="nil"/>
              <w:bottom w:val="nil"/>
              <w:right w:val="nil"/>
            </w:tcBorders>
            <w:shd w:val="clear" w:color="000000" w:fill="FFFFFF"/>
            <w:noWrap/>
            <w:vAlign w:val="bottom"/>
            <w:hideMark/>
          </w:tcPr>
          <w:p w14:paraId="1809142F"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2F58015A"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610.54</w:t>
            </w:r>
          </w:p>
        </w:tc>
        <w:tc>
          <w:tcPr>
            <w:tcW w:w="356" w:type="dxa"/>
            <w:tcBorders>
              <w:top w:val="nil"/>
              <w:left w:val="nil"/>
              <w:bottom w:val="nil"/>
              <w:right w:val="single" w:sz="4" w:space="0" w:color="auto"/>
            </w:tcBorders>
            <w:shd w:val="clear" w:color="000000" w:fill="FFFFFF"/>
            <w:noWrap/>
            <w:vAlign w:val="bottom"/>
            <w:hideMark/>
          </w:tcPr>
          <w:p w14:paraId="5E38AEF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-0.03%</w:t>
            </w:r>
          </w:p>
        </w:tc>
      </w:tr>
      <w:tr w:rsidR="0026563C" w:rsidRPr="0026563C" w14:paraId="43895FC4" w14:textId="77777777" w:rsidTr="0026563C">
        <w:trPr>
          <w:trHeight w:val="290"/>
        </w:trPr>
        <w:tc>
          <w:tcPr>
            <w:tcW w:w="108" w:type="dxa"/>
            <w:tcBorders>
              <w:top w:val="nil"/>
              <w:left w:val="nil"/>
              <w:bottom w:val="nil"/>
              <w:right w:val="nil"/>
            </w:tcBorders>
            <w:shd w:val="clear" w:color="000000" w:fill="FFFFFF"/>
            <w:noWrap/>
            <w:vAlign w:val="bottom"/>
            <w:hideMark/>
          </w:tcPr>
          <w:p w14:paraId="06556D1D"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647A8E9"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5627AF09"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30/12/2021</w:t>
            </w:r>
          </w:p>
        </w:tc>
        <w:tc>
          <w:tcPr>
            <w:tcW w:w="419" w:type="dxa"/>
            <w:tcBorders>
              <w:top w:val="nil"/>
              <w:left w:val="nil"/>
              <w:bottom w:val="nil"/>
              <w:right w:val="nil"/>
            </w:tcBorders>
            <w:shd w:val="clear" w:color="auto" w:fill="auto"/>
            <w:noWrap/>
            <w:vAlign w:val="bottom"/>
            <w:hideMark/>
          </w:tcPr>
          <w:p w14:paraId="4B72D58B"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271767.96</w:t>
            </w:r>
          </w:p>
        </w:tc>
        <w:tc>
          <w:tcPr>
            <w:tcW w:w="446" w:type="dxa"/>
            <w:tcBorders>
              <w:top w:val="nil"/>
              <w:left w:val="nil"/>
              <w:bottom w:val="nil"/>
              <w:right w:val="nil"/>
            </w:tcBorders>
            <w:shd w:val="clear" w:color="auto" w:fill="auto"/>
            <w:noWrap/>
            <w:vAlign w:val="bottom"/>
            <w:hideMark/>
          </w:tcPr>
          <w:p w14:paraId="0F77173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66C1FA5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AAD83E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2DAA9D92"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299,654</w:t>
            </w:r>
          </w:p>
        </w:tc>
        <w:tc>
          <w:tcPr>
            <w:tcW w:w="456" w:type="dxa"/>
            <w:tcBorders>
              <w:top w:val="nil"/>
              <w:left w:val="nil"/>
              <w:bottom w:val="nil"/>
              <w:right w:val="nil"/>
            </w:tcBorders>
            <w:shd w:val="clear" w:color="000000" w:fill="FFFFFF"/>
            <w:noWrap/>
            <w:vAlign w:val="bottom"/>
            <w:hideMark/>
          </w:tcPr>
          <w:p w14:paraId="056BC3A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299,654</w:t>
            </w:r>
          </w:p>
        </w:tc>
        <w:tc>
          <w:tcPr>
            <w:tcW w:w="382" w:type="dxa"/>
            <w:tcBorders>
              <w:top w:val="nil"/>
              <w:left w:val="nil"/>
              <w:bottom w:val="nil"/>
              <w:right w:val="single" w:sz="4" w:space="0" w:color="auto"/>
            </w:tcBorders>
            <w:shd w:val="clear" w:color="000000" w:fill="FFFFFF"/>
            <w:noWrap/>
            <w:vAlign w:val="bottom"/>
            <w:hideMark/>
          </w:tcPr>
          <w:p w14:paraId="123DC0CD"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0.23%</w:t>
            </w:r>
          </w:p>
        </w:tc>
        <w:tc>
          <w:tcPr>
            <w:tcW w:w="287" w:type="dxa"/>
            <w:tcBorders>
              <w:top w:val="nil"/>
              <w:left w:val="nil"/>
              <w:bottom w:val="nil"/>
              <w:right w:val="nil"/>
            </w:tcBorders>
            <w:shd w:val="clear" w:color="000000" w:fill="FFFFFF"/>
            <w:noWrap/>
            <w:vAlign w:val="bottom"/>
            <w:hideMark/>
          </w:tcPr>
          <w:p w14:paraId="661A37D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16DDE664"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9DC3A4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70B4BF95"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126B8C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258AA73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299,654</w:t>
            </w:r>
          </w:p>
        </w:tc>
        <w:tc>
          <w:tcPr>
            <w:tcW w:w="456" w:type="dxa"/>
            <w:tcBorders>
              <w:top w:val="nil"/>
              <w:left w:val="nil"/>
              <w:bottom w:val="nil"/>
              <w:right w:val="nil"/>
            </w:tcBorders>
            <w:shd w:val="clear" w:color="000000" w:fill="FFFFFF"/>
            <w:noWrap/>
            <w:vAlign w:val="bottom"/>
            <w:hideMark/>
          </w:tcPr>
          <w:p w14:paraId="533EDB46"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4778.73</w:t>
            </w:r>
          </w:p>
        </w:tc>
        <w:tc>
          <w:tcPr>
            <w:tcW w:w="652" w:type="dxa"/>
            <w:tcBorders>
              <w:top w:val="nil"/>
              <w:left w:val="nil"/>
              <w:bottom w:val="nil"/>
              <w:right w:val="single" w:sz="4" w:space="0" w:color="auto"/>
            </w:tcBorders>
            <w:shd w:val="clear" w:color="000000" w:fill="FFFFFF"/>
            <w:noWrap/>
            <w:vAlign w:val="bottom"/>
            <w:hideMark/>
          </w:tcPr>
          <w:p w14:paraId="2D6EFFE5"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65BCA83"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5A74C0A8"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0.22%</w:t>
            </w:r>
          </w:p>
        </w:tc>
        <w:tc>
          <w:tcPr>
            <w:tcW w:w="652" w:type="dxa"/>
            <w:tcBorders>
              <w:top w:val="nil"/>
              <w:left w:val="nil"/>
              <w:bottom w:val="nil"/>
              <w:right w:val="single" w:sz="4" w:space="0" w:color="auto"/>
            </w:tcBorders>
            <w:shd w:val="clear" w:color="000000" w:fill="FFFFFF"/>
            <w:noWrap/>
            <w:vAlign w:val="bottom"/>
            <w:hideMark/>
          </w:tcPr>
          <w:p w14:paraId="4C0FC84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-0.31%</w:t>
            </w:r>
          </w:p>
        </w:tc>
        <w:tc>
          <w:tcPr>
            <w:tcW w:w="287" w:type="dxa"/>
            <w:tcBorders>
              <w:top w:val="nil"/>
              <w:left w:val="nil"/>
              <w:bottom w:val="nil"/>
              <w:right w:val="nil"/>
            </w:tcBorders>
            <w:shd w:val="clear" w:color="000000" w:fill="FFFFFF"/>
            <w:noWrap/>
            <w:vAlign w:val="bottom"/>
            <w:hideMark/>
          </w:tcPr>
          <w:p w14:paraId="1483C83B"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1EA530E3"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612.09</w:t>
            </w:r>
          </w:p>
        </w:tc>
        <w:tc>
          <w:tcPr>
            <w:tcW w:w="356" w:type="dxa"/>
            <w:tcBorders>
              <w:top w:val="nil"/>
              <w:left w:val="nil"/>
              <w:bottom w:val="nil"/>
              <w:right w:val="single" w:sz="4" w:space="0" w:color="auto"/>
            </w:tcBorders>
            <w:shd w:val="clear" w:color="000000" w:fill="FFFFFF"/>
            <w:noWrap/>
            <w:vAlign w:val="bottom"/>
            <w:hideMark/>
          </w:tcPr>
          <w:p w14:paraId="425149C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0.25%</w:t>
            </w:r>
          </w:p>
        </w:tc>
      </w:tr>
      <w:tr w:rsidR="0026563C" w:rsidRPr="0026563C" w14:paraId="5BC527C5" w14:textId="77777777" w:rsidTr="0026563C">
        <w:trPr>
          <w:trHeight w:val="290"/>
        </w:trPr>
        <w:tc>
          <w:tcPr>
            <w:tcW w:w="108" w:type="dxa"/>
            <w:tcBorders>
              <w:top w:val="nil"/>
              <w:left w:val="nil"/>
              <w:bottom w:val="nil"/>
              <w:right w:val="nil"/>
            </w:tcBorders>
            <w:shd w:val="clear" w:color="000000" w:fill="FFFFFF"/>
            <w:noWrap/>
            <w:vAlign w:val="bottom"/>
            <w:hideMark/>
          </w:tcPr>
          <w:p w14:paraId="082BCCA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108" w:type="dxa"/>
            <w:tcBorders>
              <w:top w:val="nil"/>
              <w:left w:val="nil"/>
              <w:bottom w:val="nil"/>
              <w:right w:val="nil"/>
            </w:tcBorders>
            <w:shd w:val="clear" w:color="000000" w:fill="FFFFFF"/>
            <w:noWrap/>
            <w:vAlign w:val="bottom"/>
            <w:hideMark/>
          </w:tcPr>
          <w:p w14:paraId="1357E6F6"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09" w:type="dxa"/>
            <w:tcBorders>
              <w:top w:val="nil"/>
              <w:left w:val="single" w:sz="4" w:space="0" w:color="000000"/>
              <w:bottom w:val="single" w:sz="4" w:space="0" w:color="000000"/>
              <w:right w:val="single" w:sz="4" w:space="0" w:color="000000"/>
            </w:tcBorders>
            <w:shd w:val="clear" w:color="auto" w:fill="auto"/>
            <w:vAlign w:val="bottom"/>
            <w:hideMark/>
          </w:tcPr>
          <w:p w14:paraId="2E44243D"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31/12/2021</w:t>
            </w:r>
          </w:p>
        </w:tc>
        <w:tc>
          <w:tcPr>
            <w:tcW w:w="419" w:type="dxa"/>
            <w:tcBorders>
              <w:top w:val="nil"/>
              <w:left w:val="nil"/>
              <w:bottom w:val="nil"/>
              <w:right w:val="nil"/>
            </w:tcBorders>
            <w:shd w:val="clear" w:color="auto" w:fill="auto"/>
            <w:noWrap/>
            <w:vAlign w:val="bottom"/>
            <w:hideMark/>
          </w:tcPr>
          <w:p w14:paraId="072F0CD5"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267483.36</w:t>
            </w:r>
          </w:p>
        </w:tc>
        <w:tc>
          <w:tcPr>
            <w:tcW w:w="446" w:type="dxa"/>
            <w:tcBorders>
              <w:top w:val="nil"/>
              <w:left w:val="nil"/>
              <w:bottom w:val="nil"/>
              <w:right w:val="nil"/>
            </w:tcBorders>
            <w:shd w:val="clear" w:color="auto" w:fill="auto"/>
            <w:noWrap/>
            <w:vAlign w:val="bottom"/>
            <w:hideMark/>
          </w:tcPr>
          <w:p w14:paraId="330C0499" w14:textId="77777777" w:rsidR="0026563C" w:rsidRPr="0026563C" w:rsidRDefault="0026563C" w:rsidP="0026563C">
            <w:pPr>
              <w:spacing w:after="0" w:line="240" w:lineRule="auto"/>
              <w:jc w:val="right"/>
              <w:rPr>
                <w:rFonts w:ascii="Calibri" w:eastAsia="Times New Roman" w:hAnsi="Calibri" w:cs="Calibri"/>
                <w:color w:val="000000"/>
                <w:sz w:val="22"/>
                <w:lang w:eastAsia="en-GB"/>
              </w:rPr>
            </w:pPr>
            <w:r w:rsidRPr="0026563C">
              <w:rPr>
                <w:rFonts w:ascii="Calibri" w:eastAsia="Times New Roman" w:hAnsi="Calibri" w:cs="Calibri"/>
                <w:color w:val="000000"/>
                <w:sz w:val="22"/>
                <w:lang w:eastAsia="en-GB"/>
              </w:rPr>
              <w:t>28735</w:t>
            </w:r>
          </w:p>
        </w:tc>
        <w:tc>
          <w:tcPr>
            <w:tcW w:w="536" w:type="dxa"/>
            <w:tcBorders>
              <w:top w:val="single" w:sz="4" w:space="0" w:color="auto"/>
              <w:left w:val="nil"/>
              <w:bottom w:val="nil"/>
              <w:right w:val="single" w:sz="4" w:space="0" w:color="auto"/>
            </w:tcBorders>
            <w:shd w:val="clear" w:color="000000" w:fill="FFFFFF"/>
            <w:noWrap/>
            <w:vAlign w:val="bottom"/>
            <w:hideMark/>
          </w:tcPr>
          <w:p w14:paraId="6F19246A"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w:t>
            </w:r>
          </w:p>
        </w:tc>
        <w:tc>
          <w:tcPr>
            <w:tcW w:w="287" w:type="dxa"/>
            <w:tcBorders>
              <w:top w:val="nil"/>
              <w:left w:val="nil"/>
              <w:bottom w:val="nil"/>
              <w:right w:val="nil"/>
            </w:tcBorders>
            <w:shd w:val="clear" w:color="000000" w:fill="FFFFFF"/>
            <w:noWrap/>
            <w:vAlign w:val="bottom"/>
            <w:hideMark/>
          </w:tcPr>
          <w:p w14:paraId="3296F79C"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nil"/>
              <w:bottom w:val="nil"/>
              <w:right w:val="nil"/>
            </w:tcBorders>
            <w:shd w:val="clear" w:color="000000" w:fill="FFFFFF"/>
            <w:noWrap/>
            <w:vAlign w:val="bottom"/>
            <w:hideMark/>
          </w:tcPr>
          <w:p w14:paraId="64A5F44F"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295,369</w:t>
            </w:r>
          </w:p>
        </w:tc>
        <w:tc>
          <w:tcPr>
            <w:tcW w:w="456" w:type="dxa"/>
            <w:tcBorders>
              <w:top w:val="nil"/>
              <w:left w:val="nil"/>
              <w:bottom w:val="nil"/>
              <w:right w:val="nil"/>
            </w:tcBorders>
            <w:shd w:val="clear" w:color="000000" w:fill="FFFFFF"/>
            <w:noWrap/>
            <w:vAlign w:val="bottom"/>
            <w:hideMark/>
          </w:tcPr>
          <w:p w14:paraId="4D9A7655"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295,369</w:t>
            </w:r>
          </w:p>
        </w:tc>
        <w:tc>
          <w:tcPr>
            <w:tcW w:w="382" w:type="dxa"/>
            <w:tcBorders>
              <w:top w:val="nil"/>
              <w:left w:val="nil"/>
              <w:bottom w:val="nil"/>
              <w:right w:val="single" w:sz="4" w:space="0" w:color="auto"/>
            </w:tcBorders>
            <w:shd w:val="clear" w:color="000000" w:fill="FFFFFF"/>
            <w:noWrap/>
            <w:vAlign w:val="bottom"/>
            <w:hideMark/>
          </w:tcPr>
          <w:p w14:paraId="39BA697B"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-1.44%</w:t>
            </w:r>
          </w:p>
        </w:tc>
        <w:tc>
          <w:tcPr>
            <w:tcW w:w="287" w:type="dxa"/>
            <w:tcBorders>
              <w:top w:val="nil"/>
              <w:left w:val="nil"/>
              <w:bottom w:val="nil"/>
              <w:right w:val="nil"/>
            </w:tcBorders>
            <w:shd w:val="clear" w:color="000000" w:fill="FFFFFF"/>
            <w:noWrap/>
            <w:vAlign w:val="bottom"/>
            <w:hideMark/>
          </w:tcPr>
          <w:p w14:paraId="3F6D5BE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616BFDBE"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06F244C8"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345" w:type="dxa"/>
            <w:tcBorders>
              <w:top w:val="nil"/>
              <w:left w:val="nil"/>
              <w:bottom w:val="nil"/>
              <w:right w:val="nil"/>
            </w:tcBorders>
            <w:shd w:val="clear" w:color="000000" w:fill="FFFFFF"/>
            <w:noWrap/>
            <w:vAlign w:val="bottom"/>
            <w:hideMark/>
          </w:tcPr>
          <w:p w14:paraId="17456F92"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287" w:type="dxa"/>
            <w:tcBorders>
              <w:top w:val="nil"/>
              <w:left w:val="nil"/>
              <w:bottom w:val="nil"/>
              <w:right w:val="nil"/>
            </w:tcBorders>
            <w:shd w:val="clear" w:color="000000" w:fill="FFFFFF"/>
            <w:noWrap/>
            <w:vAlign w:val="bottom"/>
            <w:hideMark/>
          </w:tcPr>
          <w:p w14:paraId="5DD5EF61"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56" w:type="dxa"/>
            <w:tcBorders>
              <w:top w:val="nil"/>
              <w:left w:val="single" w:sz="4" w:space="0" w:color="auto"/>
              <w:bottom w:val="nil"/>
              <w:right w:val="nil"/>
            </w:tcBorders>
            <w:shd w:val="clear" w:color="000000" w:fill="FFFFFF"/>
            <w:noWrap/>
            <w:vAlign w:val="bottom"/>
            <w:hideMark/>
          </w:tcPr>
          <w:p w14:paraId="734D570B"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295,369</w:t>
            </w:r>
          </w:p>
        </w:tc>
        <w:tc>
          <w:tcPr>
            <w:tcW w:w="456" w:type="dxa"/>
            <w:tcBorders>
              <w:top w:val="nil"/>
              <w:left w:val="nil"/>
              <w:bottom w:val="nil"/>
              <w:right w:val="nil"/>
            </w:tcBorders>
            <w:shd w:val="clear" w:color="000000" w:fill="FFFFFF"/>
            <w:noWrap/>
            <w:vAlign w:val="bottom"/>
            <w:hideMark/>
          </w:tcPr>
          <w:p w14:paraId="79113608"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4766.18</w:t>
            </w:r>
          </w:p>
        </w:tc>
        <w:tc>
          <w:tcPr>
            <w:tcW w:w="652" w:type="dxa"/>
            <w:tcBorders>
              <w:top w:val="nil"/>
              <w:left w:val="nil"/>
              <w:bottom w:val="nil"/>
              <w:right w:val="single" w:sz="4" w:space="0" w:color="auto"/>
            </w:tcBorders>
            <w:shd w:val="clear" w:color="000000" w:fill="FFFFFF"/>
            <w:noWrap/>
            <w:vAlign w:val="bottom"/>
            <w:hideMark/>
          </w:tcPr>
          <w:p w14:paraId="2452C69F"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3.05%</w:t>
            </w:r>
          </w:p>
        </w:tc>
        <w:tc>
          <w:tcPr>
            <w:tcW w:w="287" w:type="dxa"/>
            <w:tcBorders>
              <w:top w:val="nil"/>
              <w:left w:val="nil"/>
              <w:bottom w:val="nil"/>
              <w:right w:val="nil"/>
            </w:tcBorders>
            <w:shd w:val="clear" w:color="000000" w:fill="FFFFFF"/>
            <w:noWrap/>
            <w:vAlign w:val="bottom"/>
            <w:hideMark/>
          </w:tcPr>
          <w:p w14:paraId="169A8307"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742" w:type="dxa"/>
            <w:tcBorders>
              <w:top w:val="nil"/>
              <w:left w:val="single" w:sz="4" w:space="0" w:color="auto"/>
              <w:bottom w:val="nil"/>
              <w:right w:val="nil"/>
            </w:tcBorders>
            <w:shd w:val="clear" w:color="000000" w:fill="FFFFFF"/>
            <w:noWrap/>
            <w:vAlign w:val="bottom"/>
            <w:hideMark/>
          </w:tcPr>
          <w:p w14:paraId="40A15F09"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-1.44%</w:t>
            </w:r>
          </w:p>
        </w:tc>
        <w:tc>
          <w:tcPr>
            <w:tcW w:w="652" w:type="dxa"/>
            <w:tcBorders>
              <w:top w:val="nil"/>
              <w:left w:val="nil"/>
              <w:bottom w:val="nil"/>
              <w:right w:val="single" w:sz="4" w:space="0" w:color="auto"/>
            </w:tcBorders>
            <w:shd w:val="clear" w:color="000000" w:fill="FFFFFF"/>
            <w:noWrap/>
            <w:vAlign w:val="bottom"/>
            <w:hideMark/>
          </w:tcPr>
          <w:p w14:paraId="09C7BEA7" w14:textId="77777777" w:rsidR="0026563C" w:rsidRPr="0026563C" w:rsidRDefault="0026563C" w:rsidP="0026563C">
            <w:pPr>
              <w:spacing w:after="0" w:line="240" w:lineRule="auto"/>
              <w:jc w:val="center"/>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-0.27%</w:t>
            </w:r>
          </w:p>
        </w:tc>
        <w:tc>
          <w:tcPr>
            <w:tcW w:w="287" w:type="dxa"/>
            <w:tcBorders>
              <w:top w:val="nil"/>
              <w:left w:val="nil"/>
              <w:bottom w:val="nil"/>
              <w:right w:val="nil"/>
            </w:tcBorders>
            <w:shd w:val="clear" w:color="000000" w:fill="FFFFFF"/>
            <w:noWrap/>
            <w:vAlign w:val="bottom"/>
            <w:hideMark/>
          </w:tcPr>
          <w:p w14:paraId="4EE9D31A" w14:textId="77777777" w:rsidR="0026563C" w:rsidRPr="0026563C" w:rsidRDefault="0026563C" w:rsidP="0026563C">
            <w:pPr>
              <w:spacing w:after="0" w:line="240" w:lineRule="auto"/>
              <w:jc w:val="lef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 </w:t>
            </w:r>
          </w:p>
        </w:tc>
        <w:tc>
          <w:tcPr>
            <w:tcW w:w="472" w:type="dxa"/>
            <w:tcBorders>
              <w:top w:val="nil"/>
              <w:left w:val="single" w:sz="4" w:space="0" w:color="000000"/>
              <w:bottom w:val="single" w:sz="4" w:space="0" w:color="000000"/>
              <w:right w:val="single" w:sz="4" w:space="0" w:color="000000"/>
            </w:tcBorders>
            <w:shd w:val="clear" w:color="auto" w:fill="auto"/>
            <w:noWrap/>
            <w:vAlign w:val="bottom"/>
            <w:hideMark/>
          </w:tcPr>
          <w:p w14:paraId="7B545C64" w14:textId="77777777" w:rsidR="0026563C" w:rsidRPr="0026563C" w:rsidRDefault="0026563C" w:rsidP="0026563C">
            <w:pPr>
              <w:spacing w:after="0" w:line="240" w:lineRule="auto"/>
              <w:jc w:val="right"/>
              <w:rPr>
                <w:rFonts w:ascii="Calibri" w:eastAsia="Times New Roman" w:hAnsi="Calibri" w:cs="Calibri"/>
                <w:color w:val="000000"/>
                <w:sz w:val="20"/>
                <w:szCs w:val="20"/>
                <w:lang w:eastAsia="en-GB"/>
              </w:rPr>
            </w:pPr>
            <w:r w:rsidRPr="0026563C">
              <w:rPr>
                <w:rFonts w:ascii="Calibri" w:eastAsia="Times New Roman" w:hAnsi="Calibri" w:cs="Calibri"/>
                <w:color w:val="000000"/>
                <w:sz w:val="20"/>
                <w:szCs w:val="20"/>
                <w:lang w:eastAsia="en-GB"/>
              </w:rPr>
              <w:t>602.44</w:t>
            </w:r>
          </w:p>
        </w:tc>
        <w:tc>
          <w:tcPr>
            <w:tcW w:w="356" w:type="dxa"/>
            <w:tcBorders>
              <w:top w:val="nil"/>
              <w:left w:val="nil"/>
              <w:bottom w:val="nil"/>
              <w:right w:val="single" w:sz="4" w:space="0" w:color="auto"/>
            </w:tcBorders>
            <w:shd w:val="clear" w:color="000000" w:fill="FFFFFF"/>
            <w:noWrap/>
            <w:vAlign w:val="bottom"/>
            <w:hideMark/>
          </w:tcPr>
          <w:p w14:paraId="6E696143" w14:textId="77777777" w:rsidR="0026563C" w:rsidRPr="0026563C" w:rsidRDefault="0026563C" w:rsidP="0026563C">
            <w:pPr>
              <w:spacing w:after="0" w:line="240" w:lineRule="auto"/>
              <w:jc w:val="right"/>
              <w:rPr>
                <w:rFonts w:ascii="Calibri" w:eastAsia="Times New Roman" w:hAnsi="Calibri" w:cs="Calibri"/>
                <w:color w:val="1F4E78"/>
                <w:sz w:val="22"/>
                <w:lang w:eastAsia="en-GB"/>
              </w:rPr>
            </w:pPr>
            <w:r w:rsidRPr="0026563C">
              <w:rPr>
                <w:rFonts w:ascii="Calibri" w:eastAsia="Times New Roman" w:hAnsi="Calibri" w:cs="Calibri"/>
                <w:color w:val="1F4E78"/>
                <w:sz w:val="22"/>
                <w:lang w:eastAsia="en-GB"/>
              </w:rPr>
              <w:t>-1.59%</w:t>
            </w:r>
          </w:p>
        </w:tc>
      </w:tr>
    </w:tbl>
    <w:p w14:paraId="7C93552C" w14:textId="77777777" w:rsidR="0038262A" w:rsidRDefault="0038262A" w:rsidP="0038262A"/>
    <w:p w14:paraId="4E56A86E" w14:textId="086ED6A1" w:rsidR="00A00238" w:rsidRPr="00A00238" w:rsidRDefault="0026563C" w:rsidP="00A00238">
      <w:pPr>
        <w:pStyle w:val="Heading2"/>
        <w:numPr>
          <w:ilvl w:val="0"/>
          <w:numId w:val="2"/>
        </w:numPr>
      </w:pPr>
      <w:bookmarkStart w:id="12" w:name="_Toc154619523"/>
      <w:r>
        <w:lastRenderedPageBreak/>
        <w:t>Merton Model of Netflix</w:t>
      </w:r>
      <w:bookmarkEnd w:id="12"/>
    </w:p>
    <w:p w14:paraId="67CDC296" w14:textId="58CBEC1F" w:rsidR="00A00238" w:rsidRPr="00A00238" w:rsidRDefault="00A00238" w:rsidP="00A00238">
      <w:r>
        <w:rPr>
          <w:noProof/>
        </w:rPr>
        <w:drawing>
          <wp:inline distT="0" distB="0" distL="0" distR="0" wp14:anchorId="366FB487" wp14:editId="1C8A65B4">
            <wp:extent cx="6313575" cy="5200650"/>
            <wp:effectExtent l="0" t="0" r="0" b="0"/>
            <wp:docPr id="575877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5872" cy="5210779"/>
                    </a:xfrm>
                    <a:prstGeom prst="rect">
                      <a:avLst/>
                    </a:prstGeom>
                    <a:noFill/>
                    <a:ln>
                      <a:noFill/>
                    </a:ln>
                  </pic:spPr>
                </pic:pic>
              </a:graphicData>
            </a:graphic>
          </wp:inline>
        </w:drawing>
      </w:r>
    </w:p>
    <w:p w14:paraId="6A4B8EE2" w14:textId="67B9F3C3" w:rsidR="0038262A" w:rsidRDefault="0038262A" w:rsidP="00A00238">
      <w:pPr>
        <w:pStyle w:val="Heading2"/>
        <w:numPr>
          <w:ilvl w:val="0"/>
          <w:numId w:val="2"/>
        </w:numPr>
      </w:pPr>
      <w:bookmarkStart w:id="13" w:name="_Toc154619524"/>
      <w:r>
        <w:t>Data for year 2021 of Starbucks</w:t>
      </w:r>
      <w:bookmarkEnd w:id="13"/>
    </w:p>
    <w:p w14:paraId="105E212E" w14:textId="77777777" w:rsidR="0038262A" w:rsidRDefault="0038262A" w:rsidP="0038262A"/>
    <w:tbl>
      <w:tblPr>
        <w:tblW w:w="16955" w:type="dxa"/>
        <w:tblLook w:val="04A0" w:firstRow="1" w:lastRow="0" w:firstColumn="1" w:lastColumn="0" w:noHBand="0" w:noVBand="1"/>
      </w:tblPr>
      <w:tblGrid>
        <w:gridCol w:w="266"/>
        <w:gridCol w:w="266"/>
        <w:gridCol w:w="1278"/>
        <w:gridCol w:w="888"/>
        <w:gridCol w:w="1042"/>
        <w:gridCol w:w="652"/>
        <w:gridCol w:w="286"/>
        <w:gridCol w:w="940"/>
        <w:gridCol w:w="940"/>
        <w:gridCol w:w="1021"/>
        <w:gridCol w:w="286"/>
        <w:gridCol w:w="663"/>
        <w:gridCol w:w="357"/>
        <w:gridCol w:w="1047"/>
        <w:gridCol w:w="286"/>
        <w:gridCol w:w="940"/>
        <w:gridCol w:w="996"/>
        <w:gridCol w:w="796"/>
        <w:gridCol w:w="286"/>
        <w:gridCol w:w="884"/>
        <w:gridCol w:w="884"/>
        <w:gridCol w:w="286"/>
        <w:gridCol w:w="869"/>
        <w:gridCol w:w="796"/>
      </w:tblGrid>
      <w:tr w:rsidR="0038262A" w:rsidRPr="0038262A" w14:paraId="203EC950" w14:textId="77777777" w:rsidTr="0026563C">
        <w:trPr>
          <w:trHeight w:val="290"/>
        </w:trPr>
        <w:tc>
          <w:tcPr>
            <w:tcW w:w="266" w:type="dxa"/>
            <w:tcBorders>
              <w:top w:val="nil"/>
              <w:left w:val="nil"/>
              <w:bottom w:val="nil"/>
              <w:right w:val="nil"/>
            </w:tcBorders>
            <w:shd w:val="clear" w:color="000000" w:fill="FFFFFF"/>
            <w:noWrap/>
            <w:vAlign w:val="bottom"/>
            <w:hideMark/>
          </w:tcPr>
          <w:p w14:paraId="0CC7849A"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266" w:type="dxa"/>
            <w:tcBorders>
              <w:top w:val="nil"/>
              <w:left w:val="nil"/>
              <w:bottom w:val="nil"/>
              <w:right w:val="nil"/>
            </w:tcBorders>
            <w:shd w:val="clear" w:color="000000" w:fill="FFFFFF"/>
            <w:noWrap/>
            <w:vAlign w:val="bottom"/>
            <w:hideMark/>
          </w:tcPr>
          <w:p w14:paraId="5D36B187"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1278" w:type="dxa"/>
            <w:tcBorders>
              <w:top w:val="nil"/>
              <w:left w:val="nil"/>
              <w:bottom w:val="nil"/>
              <w:right w:val="nil"/>
            </w:tcBorders>
            <w:shd w:val="clear" w:color="000000" w:fill="FFFFFF"/>
            <w:noWrap/>
            <w:vAlign w:val="bottom"/>
            <w:hideMark/>
          </w:tcPr>
          <w:p w14:paraId="164580FB"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888" w:type="dxa"/>
            <w:tcBorders>
              <w:top w:val="nil"/>
              <w:left w:val="nil"/>
              <w:bottom w:val="nil"/>
              <w:right w:val="nil"/>
            </w:tcBorders>
            <w:shd w:val="clear" w:color="000000" w:fill="FFFFFF"/>
            <w:noWrap/>
            <w:vAlign w:val="bottom"/>
            <w:hideMark/>
          </w:tcPr>
          <w:p w14:paraId="0371D71B"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1042" w:type="dxa"/>
            <w:tcBorders>
              <w:top w:val="nil"/>
              <w:left w:val="nil"/>
              <w:bottom w:val="nil"/>
              <w:right w:val="nil"/>
            </w:tcBorders>
            <w:shd w:val="clear" w:color="000000" w:fill="FFFFFF"/>
            <w:noWrap/>
            <w:vAlign w:val="bottom"/>
            <w:hideMark/>
          </w:tcPr>
          <w:p w14:paraId="4155E9F2"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652" w:type="dxa"/>
            <w:tcBorders>
              <w:top w:val="nil"/>
              <w:left w:val="nil"/>
              <w:bottom w:val="nil"/>
              <w:right w:val="nil"/>
            </w:tcBorders>
            <w:shd w:val="clear" w:color="000000" w:fill="FFFFFF"/>
            <w:noWrap/>
            <w:vAlign w:val="bottom"/>
            <w:hideMark/>
          </w:tcPr>
          <w:p w14:paraId="17FCB92A"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286" w:type="dxa"/>
            <w:tcBorders>
              <w:top w:val="nil"/>
              <w:left w:val="nil"/>
              <w:bottom w:val="nil"/>
              <w:right w:val="nil"/>
            </w:tcBorders>
            <w:shd w:val="clear" w:color="000000" w:fill="FFFFFF"/>
            <w:noWrap/>
            <w:vAlign w:val="bottom"/>
            <w:hideMark/>
          </w:tcPr>
          <w:p w14:paraId="55584856"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940" w:type="dxa"/>
            <w:tcBorders>
              <w:top w:val="nil"/>
              <w:left w:val="nil"/>
              <w:bottom w:val="nil"/>
              <w:right w:val="nil"/>
            </w:tcBorders>
            <w:shd w:val="clear" w:color="000000" w:fill="FFFFFF"/>
            <w:noWrap/>
            <w:vAlign w:val="bottom"/>
            <w:hideMark/>
          </w:tcPr>
          <w:p w14:paraId="36DC0168"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940" w:type="dxa"/>
            <w:tcBorders>
              <w:top w:val="nil"/>
              <w:left w:val="nil"/>
              <w:bottom w:val="nil"/>
              <w:right w:val="nil"/>
            </w:tcBorders>
            <w:shd w:val="clear" w:color="000000" w:fill="FFFFFF"/>
            <w:noWrap/>
            <w:vAlign w:val="bottom"/>
            <w:hideMark/>
          </w:tcPr>
          <w:p w14:paraId="312EB76B"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1021" w:type="dxa"/>
            <w:tcBorders>
              <w:top w:val="nil"/>
              <w:left w:val="nil"/>
              <w:bottom w:val="nil"/>
              <w:right w:val="nil"/>
            </w:tcBorders>
            <w:shd w:val="clear" w:color="000000" w:fill="FFFFFF"/>
            <w:noWrap/>
            <w:vAlign w:val="bottom"/>
            <w:hideMark/>
          </w:tcPr>
          <w:p w14:paraId="683F4608"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286" w:type="dxa"/>
            <w:tcBorders>
              <w:top w:val="nil"/>
              <w:left w:val="nil"/>
              <w:bottom w:val="nil"/>
              <w:right w:val="nil"/>
            </w:tcBorders>
            <w:shd w:val="clear" w:color="000000" w:fill="FFFFFF"/>
            <w:noWrap/>
            <w:vAlign w:val="bottom"/>
            <w:hideMark/>
          </w:tcPr>
          <w:p w14:paraId="5E6E89A8"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663" w:type="dxa"/>
            <w:tcBorders>
              <w:top w:val="nil"/>
              <w:left w:val="nil"/>
              <w:bottom w:val="nil"/>
              <w:right w:val="nil"/>
            </w:tcBorders>
            <w:shd w:val="clear" w:color="000000" w:fill="FFFFFF"/>
            <w:noWrap/>
            <w:vAlign w:val="bottom"/>
            <w:hideMark/>
          </w:tcPr>
          <w:p w14:paraId="51A3C952"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357" w:type="dxa"/>
            <w:tcBorders>
              <w:top w:val="nil"/>
              <w:left w:val="nil"/>
              <w:bottom w:val="nil"/>
              <w:right w:val="nil"/>
            </w:tcBorders>
            <w:shd w:val="clear" w:color="000000" w:fill="FFFFFF"/>
            <w:noWrap/>
            <w:vAlign w:val="bottom"/>
            <w:hideMark/>
          </w:tcPr>
          <w:p w14:paraId="136F4015"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1047" w:type="dxa"/>
            <w:tcBorders>
              <w:top w:val="nil"/>
              <w:left w:val="nil"/>
              <w:bottom w:val="nil"/>
              <w:right w:val="nil"/>
            </w:tcBorders>
            <w:shd w:val="clear" w:color="000000" w:fill="FFFFFF"/>
            <w:noWrap/>
            <w:vAlign w:val="bottom"/>
            <w:hideMark/>
          </w:tcPr>
          <w:p w14:paraId="2DFA31AF"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286" w:type="dxa"/>
            <w:tcBorders>
              <w:top w:val="nil"/>
              <w:left w:val="nil"/>
              <w:bottom w:val="nil"/>
              <w:right w:val="nil"/>
            </w:tcBorders>
            <w:shd w:val="clear" w:color="000000" w:fill="FFFFFF"/>
            <w:noWrap/>
            <w:vAlign w:val="bottom"/>
            <w:hideMark/>
          </w:tcPr>
          <w:p w14:paraId="7250C80F"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940" w:type="dxa"/>
            <w:tcBorders>
              <w:top w:val="nil"/>
              <w:left w:val="nil"/>
              <w:bottom w:val="nil"/>
              <w:right w:val="nil"/>
            </w:tcBorders>
            <w:shd w:val="clear" w:color="000000" w:fill="FFFFFF"/>
            <w:noWrap/>
            <w:vAlign w:val="bottom"/>
            <w:hideMark/>
          </w:tcPr>
          <w:p w14:paraId="2017DE36"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996" w:type="dxa"/>
            <w:tcBorders>
              <w:top w:val="nil"/>
              <w:left w:val="nil"/>
              <w:bottom w:val="nil"/>
              <w:right w:val="nil"/>
            </w:tcBorders>
            <w:shd w:val="clear" w:color="000000" w:fill="FFFFFF"/>
            <w:noWrap/>
            <w:vAlign w:val="bottom"/>
            <w:hideMark/>
          </w:tcPr>
          <w:p w14:paraId="4EB493B6"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796" w:type="dxa"/>
            <w:tcBorders>
              <w:top w:val="nil"/>
              <w:left w:val="nil"/>
              <w:bottom w:val="nil"/>
              <w:right w:val="nil"/>
            </w:tcBorders>
            <w:shd w:val="clear" w:color="000000" w:fill="FFFFFF"/>
            <w:noWrap/>
            <w:vAlign w:val="bottom"/>
            <w:hideMark/>
          </w:tcPr>
          <w:p w14:paraId="00937BA5"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286" w:type="dxa"/>
            <w:tcBorders>
              <w:top w:val="nil"/>
              <w:left w:val="nil"/>
              <w:bottom w:val="nil"/>
              <w:right w:val="nil"/>
            </w:tcBorders>
            <w:shd w:val="clear" w:color="000000" w:fill="FFFFFF"/>
            <w:noWrap/>
            <w:vAlign w:val="bottom"/>
            <w:hideMark/>
          </w:tcPr>
          <w:p w14:paraId="34FB2A34"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884" w:type="dxa"/>
            <w:tcBorders>
              <w:top w:val="nil"/>
              <w:left w:val="nil"/>
              <w:bottom w:val="nil"/>
              <w:right w:val="nil"/>
            </w:tcBorders>
            <w:shd w:val="clear" w:color="000000" w:fill="FFFFFF"/>
            <w:noWrap/>
            <w:vAlign w:val="bottom"/>
            <w:hideMark/>
          </w:tcPr>
          <w:p w14:paraId="228EEEC0"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884" w:type="dxa"/>
            <w:tcBorders>
              <w:top w:val="nil"/>
              <w:left w:val="nil"/>
              <w:bottom w:val="nil"/>
              <w:right w:val="nil"/>
            </w:tcBorders>
            <w:shd w:val="clear" w:color="000000" w:fill="FFFFFF"/>
            <w:noWrap/>
            <w:vAlign w:val="bottom"/>
            <w:hideMark/>
          </w:tcPr>
          <w:p w14:paraId="606A0344"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286" w:type="dxa"/>
            <w:tcBorders>
              <w:top w:val="nil"/>
              <w:left w:val="nil"/>
              <w:bottom w:val="nil"/>
              <w:right w:val="nil"/>
            </w:tcBorders>
            <w:shd w:val="clear" w:color="000000" w:fill="FFFFFF"/>
            <w:noWrap/>
            <w:vAlign w:val="bottom"/>
            <w:hideMark/>
          </w:tcPr>
          <w:p w14:paraId="5E0C4325"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869" w:type="dxa"/>
            <w:tcBorders>
              <w:top w:val="nil"/>
              <w:left w:val="nil"/>
              <w:bottom w:val="nil"/>
              <w:right w:val="nil"/>
            </w:tcBorders>
            <w:shd w:val="clear" w:color="000000" w:fill="FFFFFF"/>
            <w:noWrap/>
            <w:vAlign w:val="bottom"/>
            <w:hideMark/>
          </w:tcPr>
          <w:p w14:paraId="1778D921"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796" w:type="dxa"/>
            <w:tcBorders>
              <w:top w:val="nil"/>
              <w:left w:val="nil"/>
              <w:bottom w:val="nil"/>
              <w:right w:val="nil"/>
            </w:tcBorders>
            <w:shd w:val="clear" w:color="000000" w:fill="FFFFFF"/>
            <w:noWrap/>
            <w:vAlign w:val="bottom"/>
            <w:hideMark/>
          </w:tcPr>
          <w:p w14:paraId="122E960A"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r>
      <w:tr w:rsidR="0038262A" w:rsidRPr="0038262A" w14:paraId="6CDFAC93" w14:textId="77777777" w:rsidTr="0026563C">
        <w:trPr>
          <w:trHeight w:val="470"/>
        </w:trPr>
        <w:tc>
          <w:tcPr>
            <w:tcW w:w="266" w:type="dxa"/>
            <w:tcBorders>
              <w:top w:val="nil"/>
              <w:left w:val="nil"/>
              <w:bottom w:val="nil"/>
              <w:right w:val="nil"/>
            </w:tcBorders>
            <w:shd w:val="clear" w:color="000000" w:fill="FFFFFF"/>
            <w:noWrap/>
            <w:vAlign w:val="bottom"/>
          </w:tcPr>
          <w:p w14:paraId="23BDC713" w14:textId="69C276CE" w:rsidR="0038262A" w:rsidRPr="0038262A" w:rsidRDefault="0038262A" w:rsidP="0038262A">
            <w:pPr>
              <w:spacing w:after="0" w:line="240" w:lineRule="auto"/>
              <w:jc w:val="left"/>
              <w:rPr>
                <w:rFonts w:ascii="Calibri" w:eastAsia="Times New Roman" w:hAnsi="Calibri" w:cs="Calibri"/>
                <w:b/>
                <w:bCs/>
                <w:color w:val="1F4E78"/>
                <w:sz w:val="22"/>
                <w:lang w:eastAsia="en-GB"/>
              </w:rPr>
            </w:pPr>
          </w:p>
        </w:tc>
        <w:tc>
          <w:tcPr>
            <w:tcW w:w="266" w:type="dxa"/>
            <w:tcBorders>
              <w:top w:val="nil"/>
              <w:left w:val="nil"/>
              <w:bottom w:val="nil"/>
              <w:right w:val="nil"/>
            </w:tcBorders>
            <w:shd w:val="clear" w:color="000000" w:fill="FFFFFF"/>
            <w:noWrap/>
            <w:vAlign w:val="bottom"/>
          </w:tcPr>
          <w:p w14:paraId="428AE28B" w14:textId="1ABD4310" w:rsidR="0038262A" w:rsidRPr="0038262A" w:rsidRDefault="0038262A" w:rsidP="0038262A">
            <w:pPr>
              <w:spacing w:after="0" w:line="240" w:lineRule="auto"/>
              <w:jc w:val="left"/>
              <w:rPr>
                <w:rFonts w:ascii="Calibri" w:eastAsia="Times New Roman" w:hAnsi="Calibri" w:cs="Calibri"/>
                <w:b/>
                <w:bCs/>
                <w:color w:val="1F4E78"/>
                <w:sz w:val="22"/>
                <w:lang w:eastAsia="en-GB"/>
              </w:rPr>
            </w:pPr>
          </w:p>
        </w:tc>
        <w:tc>
          <w:tcPr>
            <w:tcW w:w="3860" w:type="dxa"/>
            <w:gridSpan w:val="4"/>
            <w:tcBorders>
              <w:top w:val="nil"/>
              <w:left w:val="nil"/>
              <w:bottom w:val="nil"/>
              <w:right w:val="nil"/>
            </w:tcBorders>
            <w:shd w:val="clear" w:color="000000" w:fill="FFFFFF"/>
            <w:noWrap/>
            <w:vAlign w:val="bottom"/>
            <w:hideMark/>
          </w:tcPr>
          <w:p w14:paraId="6521C2A3" w14:textId="77777777" w:rsidR="0038262A" w:rsidRPr="0038262A" w:rsidRDefault="0038262A" w:rsidP="0038262A">
            <w:pPr>
              <w:spacing w:after="0" w:line="240" w:lineRule="auto"/>
              <w:jc w:val="left"/>
              <w:rPr>
                <w:rFonts w:ascii="Calibri" w:eastAsia="Times New Roman" w:hAnsi="Calibri" w:cs="Calibri"/>
                <w:b/>
                <w:bCs/>
                <w:color w:val="1F4E78"/>
                <w:sz w:val="36"/>
                <w:szCs w:val="36"/>
                <w:lang w:eastAsia="en-GB"/>
              </w:rPr>
            </w:pPr>
            <w:r w:rsidRPr="0038262A">
              <w:rPr>
                <w:rFonts w:ascii="Calibri" w:eastAsia="Times New Roman" w:hAnsi="Calibri" w:cs="Calibri"/>
                <w:b/>
                <w:bCs/>
                <w:color w:val="1F4E78"/>
                <w:sz w:val="36"/>
                <w:szCs w:val="36"/>
                <w:lang w:eastAsia="en-GB"/>
              </w:rPr>
              <w:t>Starbucks - THE MERTON MODEL</w:t>
            </w:r>
          </w:p>
        </w:tc>
        <w:tc>
          <w:tcPr>
            <w:tcW w:w="286" w:type="dxa"/>
            <w:tcBorders>
              <w:top w:val="nil"/>
              <w:left w:val="nil"/>
              <w:bottom w:val="nil"/>
              <w:right w:val="nil"/>
            </w:tcBorders>
            <w:shd w:val="clear" w:color="000000" w:fill="FFFFFF"/>
            <w:noWrap/>
            <w:vAlign w:val="bottom"/>
            <w:hideMark/>
          </w:tcPr>
          <w:p w14:paraId="5B34E6BE"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940" w:type="dxa"/>
            <w:tcBorders>
              <w:top w:val="nil"/>
              <w:left w:val="nil"/>
              <w:bottom w:val="nil"/>
              <w:right w:val="nil"/>
            </w:tcBorders>
            <w:shd w:val="clear" w:color="000000" w:fill="FFFFFF"/>
            <w:noWrap/>
            <w:vAlign w:val="bottom"/>
            <w:hideMark/>
          </w:tcPr>
          <w:p w14:paraId="1784E6B6"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940" w:type="dxa"/>
            <w:tcBorders>
              <w:top w:val="nil"/>
              <w:left w:val="nil"/>
              <w:bottom w:val="nil"/>
              <w:right w:val="nil"/>
            </w:tcBorders>
            <w:shd w:val="clear" w:color="000000" w:fill="FFFFFF"/>
            <w:noWrap/>
            <w:vAlign w:val="bottom"/>
            <w:hideMark/>
          </w:tcPr>
          <w:p w14:paraId="609385DE"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1021" w:type="dxa"/>
            <w:tcBorders>
              <w:top w:val="nil"/>
              <w:left w:val="nil"/>
              <w:bottom w:val="nil"/>
              <w:right w:val="nil"/>
            </w:tcBorders>
            <w:shd w:val="clear" w:color="000000" w:fill="FFFFFF"/>
            <w:noWrap/>
            <w:vAlign w:val="bottom"/>
            <w:hideMark/>
          </w:tcPr>
          <w:p w14:paraId="168386DE"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286" w:type="dxa"/>
            <w:tcBorders>
              <w:top w:val="nil"/>
              <w:left w:val="nil"/>
              <w:bottom w:val="nil"/>
              <w:right w:val="nil"/>
            </w:tcBorders>
            <w:shd w:val="clear" w:color="000000" w:fill="FFFFFF"/>
            <w:noWrap/>
            <w:vAlign w:val="bottom"/>
            <w:hideMark/>
          </w:tcPr>
          <w:p w14:paraId="4ED9B7BB"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663" w:type="dxa"/>
            <w:tcBorders>
              <w:top w:val="nil"/>
              <w:left w:val="nil"/>
              <w:bottom w:val="nil"/>
              <w:right w:val="nil"/>
            </w:tcBorders>
            <w:shd w:val="clear" w:color="000000" w:fill="FFFFFF"/>
            <w:noWrap/>
            <w:vAlign w:val="bottom"/>
            <w:hideMark/>
          </w:tcPr>
          <w:p w14:paraId="116A6CE9"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357" w:type="dxa"/>
            <w:tcBorders>
              <w:top w:val="nil"/>
              <w:left w:val="nil"/>
              <w:bottom w:val="nil"/>
              <w:right w:val="nil"/>
            </w:tcBorders>
            <w:shd w:val="clear" w:color="000000" w:fill="FFFFFF"/>
            <w:noWrap/>
            <w:vAlign w:val="bottom"/>
            <w:hideMark/>
          </w:tcPr>
          <w:p w14:paraId="3AE0D04E"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1047" w:type="dxa"/>
            <w:tcBorders>
              <w:top w:val="nil"/>
              <w:left w:val="nil"/>
              <w:bottom w:val="nil"/>
              <w:right w:val="nil"/>
            </w:tcBorders>
            <w:shd w:val="clear" w:color="000000" w:fill="FFFFFF"/>
            <w:noWrap/>
            <w:vAlign w:val="bottom"/>
            <w:hideMark/>
          </w:tcPr>
          <w:p w14:paraId="5DA419E0"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286" w:type="dxa"/>
            <w:tcBorders>
              <w:top w:val="nil"/>
              <w:left w:val="nil"/>
              <w:bottom w:val="nil"/>
              <w:right w:val="nil"/>
            </w:tcBorders>
            <w:shd w:val="clear" w:color="000000" w:fill="FFFFFF"/>
            <w:noWrap/>
            <w:vAlign w:val="bottom"/>
            <w:hideMark/>
          </w:tcPr>
          <w:p w14:paraId="7B818289"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940" w:type="dxa"/>
            <w:tcBorders>
              <w:top w:val="nil"/>
              <w:left w:val="nil"/>
              <w:bottom w:val="nil"/>
              <w:right w:val="nil"/>
            </w:tcBorders>
            <w:shd w:val="clear" w:color="000000" w:fill="FFFFFF"/>
            <w:noWrap/>
            <w:vAlign w:val="bottom"/>
            <w:hideMark/>
          </w:tcPr>
          <w:p w14:paraId="3279ABA5" w14:textId="77777777" w:rsidR="0038262A" w:rsidRPr="0038262A" w:rsidRDefault="0038262A" w:rsidP="0038262A">
            <w:pPr>
              <w:spacing w:after="0" w:line="240" w:lineRule="auto"/>
              <w:jc w:val="left"/>
              <w:rPr>
                <w:rFonts w:ascii="Calibri" w:eastAsia="Times New Roman" w:hAnsi="Calibri" w:cs="Calibri"/>
                <w:b/>
                <w:bCs/>
                <w:color w:val="1F4E78"/>
                <w:sz w:val="36"/>
                <w:szCs w:val="36"/>
                <w:lang w:eastAsia="en-GB"/>
              </w:rPr>
            </w:pPr>
            <w:r w:rsidRPr="0038262A">
              <w:rPr>
                <w:rFonts w:ascii="Calibri" w:eastAsia="Times New Roman" w:hAnsi="Calibri" w:cs="Calibri"/>
                <w:b/>
                <w:bCs/>
                <w:color w:val="1F4E78"/>
                <w:sz w:val="36"/>
                <w:szCs w:val="36"/>
                <w:lang w:eastAsia="en-GB"/>
              </w:rPr>
              <w:t> </w:t>
            </w:r>
          </w:p>
        </w:tc>
        <w:tc>
          <w:tcPr>
            <w:tcW w:w="996" w:type="dxa"/>
            <w:tcBorders>
              <w:top w:val="nil"/>
              <w:left w:val="nil"/>
              <w:bottom w:val="nil"/>
              <w:right w:val="nil"/>
            </w:tcBorders>
            <w:shd w:val="clear" w:color="000000" w:fill="FFFFFF"/>
            <w:noWrap/>
            <w:vAlign w:val="bottom"/>
            <w:hideMark/>
          </w:tcPr>
          <w:p w14:paraId="00BAA5BF"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796" w:type="dxa"/>
            <w:tcBorders>
              <w:top w:val="nil"/>
              <w:left w:val="nil"/>
              <w:bottom w:val="nil"/>
              <w:right w:val="nil"/>
            </w:tcBorders>
            <w:shd w:val="clear" w:color="000000" w:fill="FFFFFF"/>
            <w:noWrap/>
            <w:vAlign w:val="bottom"/>
            <w:hideMark/>
          </w:tcPr>
          <w:p w14:paraId="13754AD5"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286" w:type="dxa"/>
            <w:tcBorders>
              <w:top w:val="nil"/>
              <w:left w:val="nil"/>
              <w:bottom w:val="nil"/>
              <w:right w:val="nil"/>
            </w:tcBorders>
            <w:shd w:val="clear" w:color="000000" w:fill="FFFFFF"/>
            <w:noWrap/>
            <w:vAlign w:val="bottom"/>
            <w:hideMark/>
          </w:tcPr>
          <w:p w14:paraId="15C49AEF"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884" w:type="dxa"/>
            <w:tcBorders>
              <w:top w:val="nil"/>
              <w:left w:val="nil"/>
              <w:bottom w:val="nil"/>
              <w:right w:val="nil"/>
            </w:tcBorders>
            <w:shd w:val="clear" w:color="000000" w:fill="FFFFFF"/>
            <w:noWrap/>
            <w:vAlign w:val="bottom"/>
            <w:hideMark/>
          </w:tcPr>
          <w:p w14:paraId="327881BA"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884" w:type="dxa"/>
            <w:tcBorders>
              <w:top w:val="nil"/>
              <w:left w:val="nil"/>
              <w:bottom w:val="nil"/>
              <w:right w:val="nil"/>
            </w:tcBorders>
            <w:shd w:val="clear" w:color="000000" w:fill="FFFFFF"/>
            <w:noWrap/>
            <w:vAlign w:val="bottom"/>
            <w:hideMark/>
          </w:tcPr>
          <w:p w14:paraId="541595EC"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286" w:type="dxa"/>
            <w:tcBorders>
              <w:top w:val="nil"/>
              <w:left w:val="nil"/>
              <w:bottom w:val="nil"/>
              <w:right w:val="nil"/>
            </w:tcBorders>
            <w:shd w:val="clear" w:color="000000" w:fill="FFFFFF"/>
            <w:noWrap/>
            <w:vAlign w:val="bottom"/>
            <w:hideMark/>
          </w:tcPr>
          <w:p w14:paraId="5B255CA8"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869" w:type="dxa"/>
            <w:tcBorders>
              <w:top w:val="nil"/>
              <w:left w:val="nil"/>
              <w:bottom w:val="nil"/>
              <w:right w:val="nil"/>
            </w:tcBorders>
            <w:shd w:val="clear" w:color="000000" w:fill="FFFFFF"/>
            <w:noWrap/>
            <w:vAlign w:val="bottom"/>
            <w:hideMark/>
          </w:tcPr>
          <w:p w14:paraId="436079FD"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796" w:type="dxa"/>
            <w:tcBorders>
              <w:top w:val="nil"/>
              <w:left w:val="nil"/>
              <w:bottom w:val="nil"/>
              <w:right w:val="nil"/>
            </w:tcBorders>
            <w:shd w:val="clear" w:color="000000" w:fill="FFFFFF"/>
            <w:noWrap/>
            <w:vAlign w:val="bottom"/>
            <w:hideMark/>
          </w:tcPr>
          <w:p w14:paraId="6734BA65"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r>
      <w:tr w:rsidR="0038262A" w:rsidRPr="0038262A" w14:paraId="7876A315" w14:textId="77777777" w:rsidTr="0026563C">
        <w:trPr>
          <w:trHeight w:val="150"/>
        </w:trPr>
        <w:tc>
          <w:tcPr>
            <w:tcW w:w="266" w:type="dxa"/>
            <w:tcBorders>
              <w:top w:val="nil"/>
              <w:left w:val="nil"/>
              <w:bottom w:val="nil"/>
              <w:right w:val="nil"/>
            </w:tcBorders>
            <w:shd w:val="clear" w:color="000000" w:fill="FFFFFF"/>
            <w:noWrap/>
            <w:vAlign w:val="bottom"/>
          </w:tcPr>
          <w:p w14:paraId="5BEC7538" w14:textId="1F895577" w:rsidR="0038262A" w:rsidRPr="0038262A" w:rsidRDefault="0038262A" w:rsidP="0038262A">
            <w:pPr>
              <w:spacing w:after="0" w:line="240" w:lineRule="auto"/>
              <w:jc w:val="left"/>
              <w:rPr>
                <w:rFonts w:ascii="Calibri" w:eastAsia="Times New Roman" w:hAnsi="Calibri" w:cs="Calibri"/>
                <w:b/>
                <w:bCs/>
                <w:color w:val="1F4E78"/>
                <w:sz w:val="22"/>
                <w:lang w:eastAsia="en-GB"/>
              </w:rPr>
            </w:pPr>
          </w:p>
        </w:tc>
        <w:tc>
          <w:tcPr>
            <w:tcW w:w="266" w:type="dxa"/>
            <w:tcBorders>
              <w:top w:val="nil"/>
              <w:left w:val="nil"/>
              <w:bottom w:val="nil"/>
              <w:right w:val="nil"/>
            </w:tcBorders>
            <w:shd w:val="clear" w:color="000000" w:fill="FFFFFF"/>
            <w:noWrap/>
            <w:vAlign w:val="bottom"/>
          </w:tcPr>
          <w:p w14:paraId="1959BBE3" w14:textId="6454AD4D" w:rsidR="0038262A" w:rsidRPr="0038262A" w:rsidRDefault="0038262A" w:rsidP="0038262A">
            <w:pPr>
              <w:spacing w:after="0" w:line="240" w:lineRule="auto"/>
              <w:jc w:val="left"/>
              <w:rPr>
                <w:rFonts w:ascii="Calibri" w:eastAsia="Times New Roman" w:hAnsi="Calibri" w:cs="Calibri"/>
                <w:b/>
                <w:bCs/>
                <w:color w:val="1F4E78"/>
                <w:sz w:val="22"/>
                <w:lang w:eastAsia="en-GB"/>
              </w:rPr>
            </w:pPr>
          </w:p>
        </w:tc>
        <w:tc>
          <w:tcPr>
            <w:tcW w:w="1278" w:type="dxa"/>
            <w:tcBorders>
              <w:top w:val="nil"/>
              <w:left w:val="nil"/>
              <w:bottom w:val="nil"/>
              <w:right w:val="nil"/>
            </w:tcBorders>
            <w:shd w:val="clear" w:color="000000" w:fill="FFFFFF"/>
            <w:noWrap/>
            <w:vAlign w:val="bottom"/>
            <w:hideMark/>
          </w:tcPr>
          <w:p w14:paraId="2289C570"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888" w:type="dxa"/>
            <w:tcBorders>
              <w:top w:val="nil"/>
              <w:left w:val="nil"/>
              <w:bottom w:val="nil"/>
              <w:right w:val="nil"/>
            </w:tcBorders>
            <w:shd w:val="clear" w:color="000000" w:fill="FFFFFF"/>
            <w:noWrap/>
            <w:vAlign w:val="bottom"/>
            <w:hideMark/>
          </w:tcPr>
          <w:p w14:paraId="1A682897"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1042" w:type="dxa"/>
            <w:tcBorders>
              <w:top w:val="nil"/>
              <w:left w:val="nil"/>
              <w:bottom w:val="nil"/>
              <w:right w:val="nil"/>
            </w:tcBorders>
            <w:shd w:val="clear" w:color="000000" w:fill="FFFFFF"/>
            <w:noWrap/>
            <w:vAlign w:val="bottom"/>
            <w:hideMark/>
          </w:tcPr>
          <w:p w14:paraId="28E9E699"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652" w:type="dxa"/>
            <w:tcBorders>
              <w:top w:val="nil"/>
              <w:left w:val="nil"/>
              <w:bottom w:val="nil"/>
              <w:right w:val="nil"/>
            </w:tcBorders>
            <w:shd w:val="clear" w:color="000000" w:fill="FFFFFF"/>
            <w:noWrap/>
            <w:vAlign w:val="bottom"/>
            <w:hideMark/>
          </w:tcPr>
          <w:p w14:paraId="304048D6"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286" w:type="dxa"/>
            <w:tcBorders>
              <w:top w:val="nil"/>
              <w:left w:val="nil"/>
              <w:bottom w:val="nil"/>
              <w:right w:val="nil"/>
            </w:tcBorders>
            <w:shd w:val="clear" w:color="000000" w:fill="FFFFFF"/>
            <w:noWrap/>
            <w:vAlign w:val="bottom"/>
            <w:hideMark/>
          </w:tcPr>
          <w:p w14:paraId="2D36F7A2"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940" w:type="dxa"/>
            <w:tcBorders>
              <w:top w:val="nil"/>
              <w:left w:val="nil"/>
              <w:bottom w:val="nil"/>
              <w:right w:val="nil"/>
            </w:tcBorders>
            <w:shd w:val="clear" w:color="000000" w:fill="FFFFFF"/>
            <w:noWrap/>
            <w:vAlign w:val="bottom"/>
            <w:hideMark/>
          </w:tcPr>
          <w:p w14:paraId="30C6DD0A"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940" w:type="dxa"/>
            <w:tcBorders>
              <w:top w:val="nil"/>
              <w:left w:val="nil"/>
              <w:bottom w:val="nil"/>
              <w:right w:val="nil"/>
            </w:tcBorders>
            <w:shd w:val="clear" w:color="000000" w:fill="FFFFFF"/>
            <w:noWrap/>
            <w:vAlign w:val="bottom"/>
            <w:hideMark/>
          </w:tcPr>
          <w:p w14:paraId="581AA4A5"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1021" w:type="dxa"/>
            <w:tcBorders>
              <w:top w:val="nil"/>
              <w:left w:val="nil"/>
              <w:bottom w:val="nil"/>
              <w:right w:val="nil"/>
            </w:tcBorders>
            <w:shd w:val="clear" w:color="000000" w:fill="FFFFFF"/>
            <w:noWrap/>
            <w:vAlign w:val="bottom"/>
            <w:hideMark/>
          </w:tcPr>
          <w:p w14:paraId="112B29E2"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286" w:type="dxa"/>
            <w:tcBorders>
              <w:top w:val="nil"/>
              <w:left w:val="nil"/>
              <w:bottom w:val="nil"/>
              <w:right w:val="nil"/>
            </w:tcBorders>
            <w:shd w:val="clear" w:color="000000" w:fill="FFFFFF"/>
            <w:noWrap/>
            <w:vAlign w:val="bottom"/>
            <w:hideMark/>
          </w:tcPr>
          <w:p w14:paraId="3FF271B5"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663" w:type="dxa"/>
            <w:tcBorders>
              <w:top w:val="nil"/>
              <w:left w:val="nil"/>
              <w:bottom w:val="nil"/>
              <w:right w:val="nil"/>
            </w:tcBorders>
            <w:shd w:val="clear" w:color="000000" w:fill="FFFFFF"/>
            <w:noWrap/>
            <w:vAlign w:val="bottom"/>
            <w:hideMark/>
          </w:tcPr>
          <w:p w14:paraId="530105D8"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357" w:type="dxa"/>
            <w:tcBorders>
              <w:top w:val="nil"/>
              <w:left w:val="nil"/>
              <w:bottom w:val="nil"/>
              <w:right w:val="nil"/>
            </w:tcBorders>
            <w:shd w:val="clear" w:color="000000" w:fill="FFFFFF"/>
            <w:noWrap/>
            <w:vAlign w:val="bottom"/>
            <w:hideMark/>
          </w:tcPr>
          <w:p w14:paraId="694A082F"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1047" w:type="dxa"/>
            <w:tcBorders>
              <w:top w:val="nil"/>
              <w:left w:val="nil"/>
              <w:bottom w:val="nil"/>
              <w:right w:val="nil"/>
            </w:tcBorders>
            <w:shd w:val="clear" w:color="000000" w:fill="FFFFFF"/>
            <w:noWrap/>
            <w:vAlign w:val="bottom"/>
            <w:hideMark/>
          </w:tcPr>
          <w:p w14:paraId="5828CF4F"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286" w:type="dxa"/>
            <w:tcBorders>
              <w:top w:val="nil"/>
              <w:left w:val="nil"/>
              <w:bottom w:val="nil"/>
              <w:right w:val="nil"/>
            </w:tcBorders>
            <w:shd w:val="clear" w:color="000000" w:fill="FFFFFF"/>
            <w:noWrap/>
            <w:vAlign w:val="bottom"/>
            <w:hideMark/>
          </w:tcPr>
          <w:p w14:paraId="30A5FA8B"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940" w:type="dxa"/>
            <w:tcBorders>
              <w:top w:val="nil"/>
              <w:left w:val="nil"/>
              <w:bottom w:val="nil"/>
              <w:right w:val="nil"/>
            </w:tcBorders>
            <w:shd w:val="clear" w:color="000000" w:fill="FFFFFF"/>
            <w:noWrap/>
            <w:vAlign w:val="bottom"/>
            <w:hideMark/>
          </w:tcPr>
          <w:p w14:paraId="6A896F19"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996" w:type="dxa"/>
            <w:tcBorders>
              <w:top w:val="nil"/>
              <w:left w:val="nil"/>
              <w:bottom w:val="nil"/>
              <w:right w:val="nil"/>
            </w:tcBorders>
            <w:shd w:val="clear" w:color="000000" w:fill="FFFFFF"/>
            <w:noWrap/>
            <w:vAlign w:val="bottom"/>
            <w:hideMark/>
          </w:tcPr>
          <w:p w14:paraId="357812A9"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796" w:type="dxa"/>
            <w:tcBorders>
              <w:top w:val="nil"/>
              <w:left w:val="nil"/>
              <w:bottom w:val="nil"/>
              <w:right w:val="nil"/>
            </w:tcBorders>
            <w:shd w:val="clear" w:color="000000" w:fill="FFFFFF"/>
            <w:noWrap/>
            <w:vAlign w:val="bottom"/>
            <w:hideMark/>
          </w:tcPr>
          <w:p w14:paraId="5A70AB8B"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286" w:type="dxa"/>
            <w:tcBorders>
              <w:top w:val="nil"/>
              <w:left w:val="nil"/>
              <w:bottom w:val="nil"/>
              <w:right w:val="nil"/>
            </w:tcBorders>
            <w:shd w:val="clear" w:color="000000" w:fill="FFFFFF"/>
            <w:noWrap/>
            <w:vAlign w:val="bottom"/>
            <w:hideMark/>
          </w:tcPr>
          <w:p w14:paraId="2F71DEA5"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884" w:type="dxa"/>
            <w:tcBorders>
              <w:top w:val="nil"/>
              <w:left w:val="nil"/>
              <w:bottom w:val="nil"/>
              <w:right w:val="nil"/>
            </w:tcBorders>
            <w:shd w:val="clear" w:color="000000" w:fill="FFFFFF"/>
            <w:noWrap/>
            <w:vAlign w:val="bottom"/>
            <w:hideMark/>
          </w:tcPr>
          <w:p w14:paraId="3E77300A"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884" w:type="dxa"/>
            <w:tcBorders>
              <w:top w:val="nil"/>
              <w:left w:val="nil"/>
              <w:bottom w:val="nil"/>
              <w:right w:val="nil"/>
            </w:tcBorders>
            <w:shd w:val="clear" w:color="000000" w:fill="FFFFFF"/>
            <w:noWrap/>
            <w:vAlign w:val="bottom"/>
            <w:hideMark/>
          </w:tcPr>
          <w:p w14:paraId="7D7AD023"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286" w:type="dxa"/>
            <w:tcBorders>
              <w:top w:val="nil"/>
              <w:left w:val="nil"/>
              <w:bottom w:val="nil"/>
              <w:right w:val="nil"/>
            </w:tcBorders>
            <w:shd w:val="clear" w:color="000000" w:fill="FFFFFF"/>
            <w:noWrap/>
            <w:vAlign w:val="bottom"/>
            <w:hideMark/>
          </w:tcPr>
          <w:p w14:paraId="6B8FCD1E"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869" w:type="dxa"/>
            <w:tcBorders>
              <w:top w:val="nil"/>
              <w:left w:val="nil"/>
              <w:bottom w:val="nil"/>
              <w:right w:val="nil"/>
            </w:tcBorders>
            <w:shd w:val="clear" w:color="000000" w:fill="FFFFFF"/>
            <w:noWrap/>
            <w:vAlign w:val="bottom"/>
            <w:hideMark/>
          </w:tcPr>
          <w:p w14:paraId="06BCE23A"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c>
          <w:tcPr>
            <w:tcW w:w="796" w:type="dxa"/>
            <w:tcBorders>
              <w:top w:val="nil"/>
              <w:left w:val="nil"/>
              <w:bottom w:val="nil"/>
              <w:right w:val="nil"/>
            </w:tcBorders>
            <w:shd w:val="clear" w:color="000000" w:fill="FFFFFF"/>
            <w:noWrap/>
            <w:vAlign w:val="bottom"/>
            <w:hideMark/>
          </w:tcPr>
          <w:p w14:paraId="173F74F5"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 </w:t>
            </w:r>
          </w:p>
        </w:tc>
      </w:tr>
      <w:tr w:rsidR="0038262A" w:rsidRPr="0038262A" w14:paraId="1050DE6C" w14:textId="77777777" w:rsidTr="0026563C">
        <w:trPr>
          <w:trHeight w:val="290"/>
        </w:trPr>
        <w:tc>
          <w:tcPr>
            <w:tcW w:w="266" w:type="dxa"/>
            <w:tcBorders>
              <w:top w:val="nil"/>
              <w:left w:val="nil"/>
              <w:bottom w:val="nil"/>
              <w:right w:val="nil"/>
            </w:tcBorders>
            <w:shd w:val="clear" w:color="000000" w:fill="FFFFFF"/>
            <w:noWrap/>
            <w:vAlign w:val="bottom"/>
          </w:tcPr>
          <w:p w14:paraId="7A5B52CA" w14:textId="1228F23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C83FA75" w14:textId="72A07EA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single" w:sz="4" w:space="0" w:color="auto"/>
              <w:left w:val="single" w:sz="4" w:space="0" w:color="auto"/>
              <w:bottom w:val="single" w:sz="4" w:space="0" w:color="auto"/>
              <w:right w:val="nil"/>
            </w:tcBorders>
            <w:shd w:val="clear" w:color="000000" w:fill="DDEBF7"/>
            <w:noWrap/>
            <w:vAlign w:val="bottom"/>
            <w:hideMark/>
          </w:tcPr>
          <w:p w14:paraId="0E2C23B6"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Date</w:t>
            </w:r>
          </w:p>
        </w:tc>
        <w:tc>
          <w:tcPr>
            <w:tcW w:w="888" w:type="dxa"/>
            <w:tcBorders>
              <w:top w:val="single" w:sz="4" w:space="0" w:color="auto"/>
              <w:left w:val="nil"/>
              <w:bottom w:val="single" w:sz="4" w:space="0" w:color="auto"/>
              <w:right w:val="nil"/>
            </w:tcBorders>
            <w:shd w:val="clear" w:color="000000" w:fill="DDEBF7"/>
            <w:noWrap/>
            <w:vAlign w:val="bottom"/>
            <w:hideMark/>
          </w:tcPr>
          <w:p w14:paraId="4E62C25A"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Market equity</w:t>
            </w:r>
          </w:p>
        </w:tc>
        <w:tc>
          <w:tcPr>
            <w:tcW w:w="1042" w:type="dxa"/>
            <w:tcBorders>
              <w:top w:val="single" w:sz="4" w:space="0" w:color="auto"/>
              <w:left w:val="nil"/>
              <w:bottom w:val="single" w:sz="4" w:space="0" w:color="auto"/>
              <w:right w:val="nil"/>
            </w:tcBorders>
            <w:shd w:val="clear" w:color="000000" w:fill="DDEBF7"/>
            <w:noWrap/>
            <w:vAlign w:val="bottom"/>
            <w:hideMark/>
          </w:tcPr>
          <w:p w14:paraId="3DC6CA3E"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Book liabilities</w:t>
            </w:r>
          </w:p>
        </w:tc>
        <w:tc>
          <w:tcPr>
            <w:tcW w:w="652" w:type="dxa"/>
            <w:tcBorders>
              <w:top w:val="single" w:sz="4" w:space="0" w:color="auto"/>
              <w:left w:val="nil"/>
              <w:bottom w:val="single" w:sz="4" w:space="0" w:color="auto"/>
              <w:right w:val="single" w:sz="4" w:space="0" w:color="auto"/>
            </w:tcBorders>
            <w:shd w:val="clear" w:color="000000" w:fill="DDEBF7"/>
            <w:noWrap/>
            <w:vAlign w:val="bottom"/>
            <w:hideMark/>
          </w:tcPr>
          <w:p w14:paraId="0E49744F"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Risk free rate</w:t>
            </w:r>
          </w:p>
        </w:tc>
        <w:tc>
          <w:tcPr>
            <w:tcW w:w="286" w:type="dxa"/>
            <w:tcBorders>
              <w:top w:val="nil"/>
              <w:left w:val="nil"/>
              <w:bottom w:val="nil"/>
              <w:right w:val="nil"/>
            </w:tcBorders>
            <w:shd w:val="clear" w:color="000000" w:fill="FFFFFF"/>
            <w:noWrap/>
            <w:vAlign w:val="bottom"/>
            <w:hideMark/>
          </w:tcPr>
          <w:p w14:paraId="32FFAEA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single" w:sz="4" w:space="0" w:color="auto"/>
              <w:left w:val="single" w:sz="4" w:space="0" w:color="auto"/>
              <w:bottom w:val="nil"/>
              <w:right w:val="nil"/>
            </w:tcBorders>
            <w:shd w:val="clear" w:color="000000" w:fill="DDEBF7"/>
            <w:noWrap/>
            <w:vAlign w:val="bottom"/>
            <w:hideMark/>
          </w:tcPr>
          <w:p w14:paraId="15DB053F"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Asset values (1)</w:t>
            </w:r>
          </w:p>
        </w:tc>
        <w:tc>
          <w:tcPr>
            <w:tcW w:w="940" w:type="dxa"/>
            <w:tcBorders>
              <w:top w:val="single" w:sz="4" w:space="0" w:color="auto"/>
              <w:left w:val="nil"/>
              <w:bottom w:val="single" w:sz="4" w:space="0" w:color="auto"/>
              <w:right w:val="nil"/>
            </w:tcBorders>
            <w:shd w:val="clear" w:color="000000" w:fill="DDEBF7"/>
            <w:noWrap/>
            <w:vAlign w:val="bottom"/>
            <w:hideMark/>
          </w:tcPr>
          <w:p w14:paraId="0E65028E"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Asset values (2)</w:t>
            </w:r>
          </w:p>
        </w:tc>
        <w:tc>
          <w:tcPr>
            <w:tcW w:w="1021" w:type="dxa"/>
            <w:tcBorders>
              <w:top w:val="single" w:sz="4" w:space="0" w:color="auto"/>
              <w:left w:val="nil"/>
              <w:bottom w:val="single" w:sz="4" w:space="0" w:color="auto"/>
              <w:right w:val="single" w:sz="4" w:space="0" w:color="auto"/>
            </w:tcBorders>
            <w:shd w:val="clear" w:color="000000" w:fill="DDEBF7"/>
            <w:noWrap/>
            <w:vAlign w:val="bottom"/>
            <w:hideMark/>
          </w:tcPr>
          <w:p w14:paraId="541FABB2"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Ln (returns)</w:t>
            </w:r>
          </w:p>
        </w:tc>
        <w:tc>
          <w:tcPr>
            <w:tcW w:w="286" w:type="dxa"/>
            <w:tcBorders>
              <w:top w:val="nil"/>
              <w:left w:val="nil"/>
              <w:bottom w:val="nil"/>
              <w:right w:val="nil"/>
            </w:tcBorders>
            <w:shd w:val="clear" w:color="000000" w:fill="FFFFFF"/>
            <w:noWrap/>
            <w:vAlign w:val="bottom"/>
            <w:hideMark/>
          </w:tcPr>
          <w:p w14:paraId="5E0AA8A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20" w:type="dxa"/>
            <w:gridSpan w:val="2"/>
            <w:tcBorders>
              <w:top w:val="single" w:sz="4" w:space="0" w:color="auto"/>
              <w:left w:val="single" w:sz="4" w:space="0" w:color="auto"/>
              <w:bottom w:val="nil"/>
              <w:right w:val="single" w:sz="4" w:space="0" w:color="000000"/>
            </w:tcBorders>
            <w:shd w:val="clear" w:color="000000" w:fill="DDEBF7"/>
            <w:noWrap/>
            <w:vAlign w:val="bottom"/>
            <w:hideMark/>
          </w:tcPr>
          <w:p w14:paraId="59F4D21A"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Asset volatility</w:t>
            </w:r>
          </w:p>
        </w:tc>
        <w:tc>
          <w:tcPr>
            <w:tcW w:w="1047" w:type="dxa"/>
            <w:tcBorders>
              <w:top w:val="single" w:sz="4" w:space="0" w:color="auto"/>
              <w:left w:val="nil"/>
              <w:bottom w:val="nil"/>
              <w:right w:val="single" w:sz="4" w:space="0" w:color="auto"/>
            </w:tcBorders>
            <w:shd w:val="clear" w:color="000000" w:fill="FFFFFF"/>
            <w:noWrap/>
            <w:vAlign w:val="bottom"/>
            <w:hideMark/>
          </w:tcPr>
          <w:p w14:paraId="202D1B9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17.09%</w:t>
            </w:r>
          </w:p>
        </w:tc>
        <w:tc>
          <w:tcPr>
            <w:tcW w:w="286" w:type="dxa"/>
            <w:tcBorders>
              <w:top w:val="nil"/>
              <w:left w:val="nil"/>
              <w:bottom w:val="nil"/>
              <w:right w:val="nil"/>
            </w:tcBorders>
            <w:shd w:val="clear" w:color="000000" w:fill="FFFFFF"/>
            <w:noWrap/>
            <w:vAlign w:val="bottom"/>
            <w:hideMark/>
          </w:tcPr>
          <w:p w14:paraId="7D8767A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single" w:sz="4" w:space="0" w:color="auto"/>
              <w:left w:val="single" w:sz="4" w:space="0" w:color="auto"/>
              <w:bottom w:val="single" w:sz="4" w:space="0" w:color="auto"/>
              <w:right w:val="nil"/>
            </w:tcBorders>
            <w:shd w:val="clear" w:color="000000" w:fill="DDEBF7"/>
            <w:noWrap/>
            <w:vAlign w:val="bottom"/>
            <w:hideMark/>
          </w:tcPr>
          <w:p w14:paraId="4E9FA983"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Asset values (2)</w:t>
            </w:r>
          </w:p>
        </w:tc>
        <w:tc>
          <w:tcPr>
            <w:tcW w:w="996" w:type="dxa"/>
            <w:tcBorders>
              <w:top w:val="single" w:sz="4" w:space="0" w:color="auto"/>
              <w:left w:val="nil"/>
              <w:bottom w:val="single" w:sz="4" w:space="0" w:color="auto"/>
              <w:right w:val="nil"/>
            </w:tcBorders>
            <w:shd w:val="clear" w:color="000000" w:fill="DDEBF7"/>
            <w:noWrap/>
            <w:vAlign w:val="bottom"/>
            <w:hideMark/>
          </w:tcPr>
          <w:p w14:paraId="5E36E393"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S&amp;P 500</w:t>
            </w:r>
          </w:p>
        </w:tc>
        <w:tc>
          <w:tcPr>
            <w:tcW w:w="796" w:type="dxa"/>
            <w:tcBorders>
              <w:top w:val="single" w:sz="4" w:space="0" w:color="auto"/>
              <w:left w:val="nil"/>
              <w:bottom w:val="single" w:sz="4" w:space="0" w:color="auto"/>
              <w:right w:val="single" w:sz="4" w:space="0" w:color="auto"/>
            </w:tcBorders>
            <w:shd w:val="clear" w:color="000000" w:fill="DDEBF7"/>
            <w:noWrap/>
            <w:vAlign w:val="bottom"/>
            <w:hideMark/>
          </w:tcPr>
          <w:p w14:paraId="7AC56833"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Risk free rate of return</w:t>
            </w:r>
          </w:p>
        </w:tc>
        <w:tc>
          <w:tcPr>
            <w:tcW w:w="286" w:type="dxa"/>
            <w:tcBorders>
              <w:top w:val="nil"/>
              <w:left w:val="nil"/>
              <w:bottom w:val="nil"/>
              <w:right w:val="nil"/>
            </w:tcBorders>
            <w:shd w:val="clear" w:color="000000" w:fill="FFFFFF"/>
            <w:noWrap/>
            <w:vAlign w:val="bottom"/>
            <w:hideMark/>
          </w:tcPr>
          <w:p w14:paraId="023B58A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single" w:sz="4" w:space="0" w:color="auto"/>
              <w:left w:val="single" w:sz="4" w:space="0" w:color="auto"/>
              <w:bottom w:val="single" w:sz="4" w:space="0" w:color="auto"/>
              <w:right w:val="nil"/>
            </w:tcBorders>
            <w:shd w:val="clear" w:color="000000" w:fill="DDEBF7"/>
            <w:noWrap/>
            <w:vAlign w:val="bottom"/>
            <w:hideMark/>
          </w:tcPr>
          <w:p w14:paraId="39C4B657"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Asset value excess returns</w:t>
            </w:r>
          </w:p>
        </w:tc>
        <w:tc>
          <w:tcPr>
            <w:tcW w:w="884" w:type="dxa"/>
            <w:tcBorders>
              <w:top w:val="single" w:sz="4" w:space="0" w:color="auto"/>
              <w:left w:val="nil"/>
              <w:bottom w:val="single" w:sz="4" w:space="0" w:color="auto"/>
              <w:right w:val="single" w:sz="4" w:space="0" w:color="auto"/>
            </w:tcBorders>
            <w:shd w:val="clear" w:color="000000" w:fill="DDEBF7"/>
            <w:noWrap/>
            <w:vAlign w:val="bottom"/>
            <w:hideMark/>
          </w:tcPr>
          <w:p w14:paraId="4A93FFDF"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S&amp;P 500 excess returns</w:t>
            </w:r>
          </w:p>
        </w:tc>
        <w:tc>
          <w:tcPr>
            <w:tcW w:w="286" w:type="dxa"/>
            <w:tcBorders>
              <w:top w:val="nil"/>
              <w:left w:val="nil"/>
              <w:bottom w:val="nil"/>
              <w:right w:val="nil"/>
            </w:tcBorders>
            <w:shd w:val="clear" w:color="000000" w:fill="FFFFFF"/>
            <w:noWrap/>
            <w:vAlign w:val="bottom"/>
            <w:hideMark/>
          </w:tcPr>
          <w:p w14:paraId="2ACBFDC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single" w:sz="4" w:space="0" w:color="auto"/>
              <w:left w:val="single" w:sz="4" w:space="0" w:color="auto"/>
              <w:bottom w:val="single" w:sz="4" w:space="0" w:color="auto"/>
              <w:right w:val="nil"/>
            </w:tcBorders>
            <w:shd w:val="clear" w:color="000000" w:fill="DDEBF7"/>
            <w:noWrap/>
            <w:vAlign w:val="bottom"/>
            <w:hideMark/>
          </w:tcPr>
          <w:p w14:paraId="6ED4A1F9"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Closing price ($)</w:t>
            </w:r>
          </w:p>
        </w:tc>
        <w:tc>
          <w:tcPr>
            <w:tcW w:w="796" w:type="dxa"/>
            <w:tcBorders>
              <w:top w:val="single" w:sz="4" w:space="0" w:color="auto"/>
              <w:left w:val="nil"/>
              <w:bottom w:val="single" w:sz="4" w:space="0" w:color="auto"/>
              <w:right w:val="single" w:sz="4" w:space="0" w:color="auto"/>
            </w:tcBorders>
            <w:shd w:val="clear" w:color="000000" w:fill="DDEBF7"/>
            <w:noWrap/>
            <w:vAlign w:val="bottom"/>
            <w:hideMark/>
          </w:tcPr>
          <w:p w14:paraId="6E56BB00" w14:textId="77777777" w:rsidR="0038262A" w:rsidRPr="0038262A" w:rsidRDefault="0038262A" w:rsidP="0038262A">
            <w:pPr>
              <w:spacing w:after="0" w:line="240" w:lineRule="auto"/>
              <w:jc w:val="center"/>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Daily return</w:t>
            </w:r>
          </w:p>
        </w:tc>
      </w:tr>
      <w:tr w:rsidR="0038262A" w:rsidRPr="0038262A" w14:paraId="452560CD" w14:textId="77777777" w:rsidTr="0026563C">
        <w:trPr>
          <w:trHeight w:val="290"/>
        </w:trPr>
        <w:tc>
          <w:tcPr>
            <w:tcW w:w="266" w:type="dxa"/>
            <w:tcBorders>
              <w:top w:val="nil"/>
              <w:left w:val="nil"/>
              <w:bottom w:val="nil"/>
              <w:right w:val="nil"/>
            </w:tcBorders>
            <w:shd w:val="clear" w:color="000000" w:fill="FFFFFF"/>
            <w:noWrap/>
            <w:vAlign w:val="bottom"/>
          </w:tcPr>
          <w:p w14:paraId="09718C9C" w14:textId="1D912CA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42BF910" w14:textId="47E0FE8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5FEC41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04/01/2021</w:t>
            </w:r>
          </w:p>
        </w:tc>
        <w:tc>
          <w:tcPr>
            <w:tcW w:w="888" w:type="dxa"/>
            <w:tcBorders>
              <w:top w:val="nil"/>
              <w:left w:val="nil"/>
              <w:bottom w:val="nil"/>
              <w:right w:val="nil"/>
            </w:tcBorders>
            <w:shd w:val="clear" w:color="000000" w:fill="FFFFFF"/>
            <w:noWrap/>
            <w:vAlign w:val="bottom"/>
            <w:hideMark/>
          </w:tcPr>
          <w:p w14:paraId="19B561B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126823</w:t>
            </w:r>
          </w:p>
        </w:tc>
        <w:tc>
          <w:tcPr>
            <w:tcW w:w="1042" w:type="dxa"/>
            <w:tcBorders>
              <w:top w:val="nil"/>
              <w:left w:val="nil"/>
              <w:bottom w:val="nil"/>
              <w:right w:val="nil"/>
            </w:tcBorders>
            <w:shd w:val="clear" w:color="000000" w:fill="FFFFFF"/>
            <w:noWrap/>
            <w:vAlign w:val="bottom"/>
            <w:hideMark/>
          </w:tcPr>
          <w:p w14:paraId="5E71E47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nil"/>
              <w:left w:val="nil"/>
              <w:bottom w:val="nil"/>
              <w:right w:val="single" w:sz="4" w:space="0" w:color="auto"/>
            </w:tcBorders>
            <w:shd w:val="clear" w:color="000000" w:fill="FFFFFF"/>
            <w:noWrap/>
            <w:vAlign w:val="bottom"/>
            <w:hideMark/>
          </w:tcPr>
          <w:p w14:paraId="5256C4A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5C24A0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99FAE5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161,785</w:t>
            </w:r>
          </w:p>
        </w:tc>
        <w:tc>
          <w:tcPr>
            <w:tcW w:w="940" w:type="dxa"/>
            <w:tcBorders>
              <w:top w:val="nil"/>
              <w:left w:val="nil"/>
              <w:bottom w:val="nil"/>
              <w:right w:val="nil"/>
            </w:tcBorders>
            <w:shd w:val="clear" w:color="000000" w:fill="FFFFFF"/>
            <w:noWrap/>
            <w:vAlign w:val="bottom"/>
            <w:hideMark/>
          </w:tcPr>
          <w:p w14:paraId="2DEFFC6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161,785</w:t>
            </w:r>
          </w:p>
        </w:tc>
        <w:tc>
          <w:tcPr>
            <w:tcW w:w="1021" w:type="dxa"/>
            <w:tcBorders>
              <w:top w:val="nil"/>
              <w:left w:val="nil"/>
              <w:bottom w:val="nil"/>
              <w:right w:val="single" w:sz="4" w:space="0" w:color="auto"/>
            </w:tcBorders>
            <w:shd w:val="clear" w:color="000000" w:fill="FFFFFF"/>
            <w:noWrap/>
            <w:vAlign w:val="bottom"/>
            <w:hideMark/>
          </w:tcPr>
          <w:p w14:paraId="6AB1AE4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D7733C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single" w:sz="4" w:space="0" w:color="auto"/>
              <w:bottom w:val="single" w:sz="4" w:space="0" w:color="auto"/>
              <w:right w:val="nil"/>
            </w:tcBorders>
            <w:shd w:val="clear" w:color="000000" w:fill="DDEBF7"/>
            <w:noWrap/>
            <w:vAlign w:val="bottom"/>
            <w:hideMark/>
          </w:tcPr>
          <w:p w14:paraId="210B3C28" w14:textId="77777777" w:rsidR="0038262A" w:rsidRPr="0038262A" w:rsidRDefault="0038262A" w:rsidP="0038262A">
            <w:pPr>
              <w:spacing w:after="0" w:line="240" w:lineRule="auto"/>
              <w:jc w:val="left"/>
              <w:rPr>
                <w:rFonts w:ascii="Calibri" w:eastAsia="Times New Roman" w:hAnsi="Calibri" w:cs="Calibri"/>
                <w:b/>
                <w:bCs/>
                <w:color w:val="1F4E78"/>
                <w:sz w:val="22"/>
                <w:lang w:eastAsia="en-GB"/>
              </w:rPr>
            </w:pPr>
            <w:r w:rsidRPr="0038262A">
              <w:rPr>
                <w:rFonts w:ascii="Calibri" w:eastAsia="Times New Roman" w:hAnsi="Calibri" w:cs="Calibri"/>
                <w:b/>
                <w:bCs/>
                <w:color w:val="1F4E78"/>
                <w:sz w:val="22"/>
                <w:lang w:eastAsia="en-GB"/>
              </w:rPr>
              <w:t>SSE</w:t>
            </w:r>
          </w:p>
        </w:tc>
        <w:tc>
          <w:tcPr>
            <w:tcW w:w="357" w:type="dxa"/>
            <w:tcBorders>
              <w:top w:val="nil"/>
              <w:left w:val="nil"/>
              <w:bottom w:val="single" w:sz="4" w:space="0" w:color="auto"/>
              <w:right w:val="single" w:sz="4" w:space="0" w:color="auto"/>
            </w:tcBorders>
            <w:shd w:val="clear" w:color="000000" w:fill="DDEBF7"/>
            <w:noWrap/>
            <w:vAlign w:val="bottom"/>
            <w:hideMark/>
          </w:tcPr>
          <w:p w14:paraId="470F879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single" w:sz="4" w:space="0" w:color="auto"/>
              <w:right w:val="single" w:sz="4" w:space="0" w:color="auto"/>
            </w:tcBorders>
            <w:shd w:val="clear" w:color="000000" w:fill="FFFFFF"/>
            <w:noWrap/>
            <w:vAlign w:val="bottom"/>
            <w:hideMark/>
          </w:tcPr>
          <w:p w14:paraId="39D1D3D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0.00E+00</w:t>
            </w:r>
          </w:p>
        </w:tc>
        <w:tc>
          <w:tcPr>
            <w:tcW w:w="286" w:type="dxa"/>
            <w:tcBorders>
              <w:top w:val="nil"/>
              <w:left w:val="nil"/>
              <w:bottom w:val="nil"/>
              <w:right w:val="nil"/>
            </w:tcBorders>
            <w:shd w:val="clear" w:color="000000" w:fill="FFFFFF"/>
            <w:noWrap/>
            <w:vAlign w:val="bottom"/>
            <w:hideMark/>
          </w:tcPr>
          <w:p w14:paraId="41B8E87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DBA5B9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161,785</w:t>
            </w:r>
          </w:p>
        </w:tc>
        <w:tc>
          <w:tcPr>
            <w:tcW w:w="996" w:type="dxa"/>
            <w:tcBorders>
              <w:top w:val="nil"/>
              <w:left w:val="nil"/>
              <w:bottom w:val="nil"/>
              <w:right w:val="nil"/>
            </w:tcBorders>
            <w:shd w:val="clear" w:color="auto" w:fill="auto"/>
            <w:noWrap/>
            <w:vAlign w:val="bottom"/>
            <w:hideMark/>
          </w:tcPr>
          <w:p w14:paraId="2158AB9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3,700.65</w:t>
            </w:r>
          </w:p>
        </w:tc>
        <w:tc>
          <w:tcPr>
            <w:tcW w:w="796" w:type="dxa"/>
            <w:tcBorders>
              <w:top w:val="nil"/>
              <w:left w:val="nil"/>
              <w:bottom w:val="nil"/>
              <w:right w:val="single" w:sz="4" w:space="0" w:color="auto"/>
            </w:tcBorders>
            <w:shd w:val="clear" w:color="000000" w:fill="FFFFFF"/>
            <w:noWrap/>
            <w:vAlign w:val="bottom"/>
            <w:hideMark/>
          </w:tcPr>
          <w:p w14:paraId="61BA88F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C24EA1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F35019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nil"/>
              <w:bottom w:val="nil"/>
              <w:right w:val="single" w:sz="4" w:space="0" w:color="auto"/>
            </w:tcBorders>
            <w:shd w:val="clear" w:color="000000" w:fill="FFFFFF"/>
            <w:noWrap/>
            <w:vAlign w:val="bottom"/>
            <w:hideMark/>
          </w:tcPr>
          <w:p w14:paraId="6F8BEA0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59D1FD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7DCA36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107.66</w:t>
            </w:r>
          </w:p>
        </w:tc>
        <w:tc>
          <w:tcPr>
            <w:tcW w:w="796" w:type="dxa"/>
            <w:tcBorders>
              <w:top w:val="nil"/>
              <w:left w:val="nil"/>
              <w:bottom w:val="nil"/>
              <w:right w:val="single" w:sz="4" w:space="0" w:color="auto"/>
            </w:tcBorders>
            <w:shd w:val="clear" w:color="000000" w:fill="FFFFFF"/>
            <w:noWrap/>
            <w:vAlign w:val="bottom"/>
            <w:hideMark/>
          </w:tcPr>
          <w:p w14:paraId="4676584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r>
      <w:tr w:rsidR="0038262A" w:rsidRPr="0038262A" w14:paraId="0630E653" w14:textId="77777777" w:rsidTr="0026563C">
        <w:trPr>
          <w:trHeight w:val="290"/>
        </w:trPr>
        <w:tc>
          <w:tcPr>
            <w:tcW w:w="266" w:type="dxa"/>
            <w:tcBorders>
              <w:top w:val="nil"/>
              <w:left w:val="nil"/>
              <w:bottom w:val="nil"/>
              <w:right w:val="nil"/>
            </w:tcBorders>
            <w:shd w:val="clear" w:color="000000" w:fill="FFFFFF"/>
            <w:noWrap/>
            <w:vAlign w:val="bottom"/>
          </w:tcPr>
          <w:p w14:paraId="45FF7D7A" w14:textId="4DF68BC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57D8576" w14:textId="656AD19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B75FF6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05/01/2021</w:t>
            </w:r>
          </w:p>
        </w:tc>
        <w:tc>
          <w:tcPr>
            <w:tcW w:w="888" w:type="dxa"/>
            <w:tcBorders>
              <w:top w:val="nil"/>
              <w:left w:val="nil"/>
              <w:bottom w:val="nil"/>
              <w:right w:val="nil"/>
            </w:tcBorders>
            <w:shd w:val="clear" w:color="000000" w:fill="FFFFFF"/>
            <w:noWrap/>
            <w:vAlign w:val="bottom"/>
            <w:hideMark/>
          </w:tcPr>
          <w:p w14:paraId="28D3A58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121240</w:t>
            </w:r>
          </w:p>
        </w:tc>
        <w:tc>
          <w:tcPr>
            <w:tcW w:w="1042" w:type="dxa"/>
            <w:tcBorders>
              <w:top w:val="nil"/>
              <w:left w:val="nil"/>
              <w:bottom w:val="nil"/>
              <w:right w:val="nil"/>
            </w:tcBorders>
            <w:shd w:val="clear" w:color="000000" w:fill="FFFFFF"/>
            <w:noWrap/>
            <w:vAlign w:val="bottom"/>
            <w:hideMark/>
          </w:tcPr>
          <w:p w14:paraId="5A81EBC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45402DC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A29135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4D8E27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156,201</w:t>
            </w:r>
          </w:p>
        </w:tc>
        <w:tc>
          <w:tcPr>
            <w:tcW w:w="940" w:type="dxa"/>
            <w:tcBorders>
              <w:top w:val="nil"/>
              <w:left w:val="nil"/>
              <w:bottom w:val="nil"/>
              <w:right w:val="nil"/>
            </w:tcBorders>
            <w:shd w:val="clear" w:color="000000" w:fill="FFFFFF"/>
            <w:noWrap/>
            <w:vAlign w:val="bottom"/>
            <w:hideMark/>
          </w:tcPr>
          <w:p w14:paraId="2F7445C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156,201</w:t>
            </w:r>
          </w:p>
        </w:tc>
        <w:tc>
          <w:tcPr>
            <w:tcW w:w="1021" w:type="dxa"/>
            <w:tcBorders>
              <w:top w:val="nil"/>
              <w:left w:val="nil"/>
              <w:bottom w:val="nil"/>
              <w:right w:val="single" w:sz="4" w:space="0" w:color="auto"/>
            </w:tcBorders>
            <w:shd w:val="clear" w:color="000000" w:fill="FFFFFF"/>
            <w:noWrap/>
            <w:vAlign w:val="bottom"/>
            <w:hideMark/>
          </w:tcPr>
          <w:p w14:paraId="1AA66BC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-3.51%</w:t>
            </w:r>
          </w:p>
        </w:tc>
        <w:tc>
          <w:tcPr>
            <w:tcW w:w="286" w:type="dxa"/>
            <w:tcBorders>
              <w:top w:val="nil"/>
              <w:left w:val="nil"/>
              <w:bottom w:val="nil"/>
              <w:right w:val="nil"/>
            </w:tcBorders>
            <w:shd w:val="clear" w:color="000000" w:fill="FFFFFF"/>
            <w:noWrap/>
            <w:vAlign w:val="bottom"/>
            <w:hideMark/>
          </w:tcPr>
          <w:p w14:paraId="7D82059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01C55B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A10C5E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0856E9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9F04AC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271AFC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156,201</w:t>
            </w:r>
          </w:p>
        </w:tc>
        <w:tc>
          <w:tcPr>
            <w:tcW w:w="996" w:type="dxa"/>
            <w:tcBorders>
              <w:top w:val="nil"/>
              <w:left w:val="nil"/>
              <w:bottom w:val="nil"/>
              <w:right w:val="nil"/>
            </w:tcBorders>
            <w:shd w:val="clear" w:color="auto" w:fill="auto"/>
            <w:noWrap/>
            <w:vAlign w:val="bottom"/>
            <w:hideMark/>
          </w:tcPr>
          <w:p w14:paraId="5E7125F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3,726.86</w:t>
            </w:r>
          </w:p>
        </w:tc>
        <w:tc>
          <w:tcPr>
            <w:tcW w:w="796" w:type="dxa"/>
            <w:tcBorders>
              <w:top w:val="nil"/>
              <w:left w:val="nil"/>
              <w:bottom w:val="nil"/>
              <w:right w:val="single" w:sz="4" w:space="0" w:color="auto"/>
            </w:tcBorders>
            <w:shd w:val="clear" w:color="000000" w:fill="FFFFFF"/>
            <w:noWrap/>
            <w:vAlign w:val="bottom"/>
            <w:hideMark/>
          </w:tcPr>
          <w:p w14:paraId="35C9F87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04E545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8053B6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-3.46%</w:t>
            </w:r>
          </w:p>
        </w:tc>
        <w:tc>
          <w:tcPr>
            <w:tcW w:w="884" w:type="dxa"/>
            <w:tcBorders>
              <w:top w:val="nil"/>
              <w:left w:val="nil"/>
              <w:bottom w:val="nil"/>
              <w:right w:val="single" w:sz="4" w:space="0" w:color="auto"/>
            </w:tcBorders>
            <w:shd w:val="clear" w:color="000000" w:fill="FFFFFF"/>
            <w:noWrap/>
            <w:vAlign w:val="bottom"/>
            <w:hideMark/>
          </w:tcPr>
          <w:p w14:paraId="7BC5D7E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0.70%</w:t>
            </w:r>
          </w:p>
        </w:tc>
        <w:tc>
          <w:tcPr>
            <w:tcW w:w="286" w:type="dxa"/>
            <w:tcBorders>
              <w:top w:val="nil"/>
              <w:left w:val="nil"/>
              <w:bottom w:val="nil"/>
              <w:right w:val="nil"/>
            </w:tcBorders>
            <w:shd w:val="clear" w:color="000000" w:fill="FFFFFF"/>
            <w:noWrap/>
            <w:vAlign w:val="bottom"/>
            <w:hideMark/>
          </w:tcPr>
          <w:p w14:paraId="6FF8BD5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483A4C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102.92</w:t>
            </w:r>
          </w:p>
        </w:tc>
        <w:tc>
          <w:tcPr>
            <w:tcW w:w="796" w:type="dxa"/>
            <w:tcBorders>
              <w:top w:val="nil"/>
              <w:left w:val="nil"/>
              <w:bottom w:val="nil"/>
              <w:right w:val="single" w:sz="4" w:space="0" w:color="auto"/>
            </w:tcBorders>
            <w:shd w:val="clear" w:color="000000" w:fill="FFFFFF"/>
            <w:noWrap/>
            <w:vAlign w:val="bottom"/>
            <w:hideMark/>
          </w:tcPr>
          <w:p w14:paraId="3954D30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-4.50%</w:t>
            </w:r>
          </w:p>
        </w:tc>
      </w:tr>
      <w:tr w:rsidR="0038262A" w:rsidRPr="0038262A" w14:paraId="704C7CD5" w14:textId="77777777" w:rsidTr="0026563C">
        <w:trPr>
          <w:trHeight w:val="290"/>
        </w:trPr>
        <w:tc>
          <w:tcPr>
            <w:tcW w:w="266" w:type="dxa"/>
            <w:tcBorders>
              <w:top w:val="nil"/>
              <w:left w:val="nil"/>
              <w:bottom w:val="nil"/>
              <w:right w:val="nil"/>
            </w:tcBorders>
            <w:shd w:val="clear" w:color="000000" w:fill="FFFFFF"/>
            <w:noWrap/>
            <w:vAlign w:val="bottom"/>
          </w:tcPr>
          <w:p w14:paraId="1D00C0C4" w14:textId="43295C8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0EFE509" w14:textId="065D44E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E326F3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06/01/2021</w:t>
            </w:r>
          </w:p>
        </w:tc>
        <w:tc>
          <w:tcPr>
            <w:tcW w:w="888" w:type="dxa"/>
            <w:tcBorders>
              <w:top w:val="nil"/>
              <w:left w:val="nil"/>
              <w:bottom w:val="nil"/>
              <w:right w:val="nil"/>
            </w:tcBorders>
            <w:shd w:val="clear" w:color="000000" w:fill="FFFFFF"/>
            <w:noWrap/>
            <w:vAlign w:val="bottom"/>
            <w:hideMark/>
          </w:tcPr>
          <w:p w14:paraId="7FE0C4B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121322</w:t>
            </w:r>
          </w:p>
        </w:tc>
        <w:tc>
          <w:tcPr>
            <w:tcW w:w="1042" w:type="dxa"/>
            <w:tcBorders>
              <w:top w:val="nil"/>
              <w:left w:val="nil"/>
              <w:bottom w:val="nil"/>
              <w:right w:val="nil"/>
            </w:tcBorders>
            <w:shd w:val="clear" w:color="000000" w:fill="FFFFFF"/>
            <w:noWrap/>
            <w:vAlign w:val="bottom"/>
            <w:hideMark/>
          </w:tcPr>
          <w:p w14:paraId="6CE70AA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76916E3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43EB01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3F72AE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156,283</w:t>
            </w:r>
          </w:p>
        </w:tc>
        <w:tc>
          <w:tcPr>
            <w:tcW w:w="940" w:type="dxa"/>
            <w:tcBorders>
              <w:top w:val="nil"/>
              <w:left w:val="nil"/>
              <w:bottom w:val="nil"/>
              <w:right w:val="nil"/>
            </w:tcBorders>
            <w:shd w:val="clear" w:color="000000" w:fill="FFFFFF"/>
            <w:noWrap/>
            <w:vAlign w:val="bottom"/>
            <w:hideMark/>
          </w:tcPr>
          <w:p w14:paraId="2C363FC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156,283</w:t>
            </w:r>
          </w:p>
        </w:tc>
        <w:tc>
          <w:tcPr>
            <w:tcW w:w="1021" w:type="dxa"/>
            <w:tcBorders>
              <w:top w:val="nil"/>
              <w:left w:val="nil"/>
              <w:bottom w:val="nil"/>
              <w:right w:val="single" w:sz="4" w:space="0" w:color="auto"/>
            </w:tcBorders>
            <w:shd w:val="clear" w:color="000000" w:fill="FFFFFF"/>
            <w:noWrap/>
            <w:vAlign w:val="bottom"/>
            <w:hideMark/>
          </w:tcPr>
          <w:p w14:paraId="383A91C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0.05%</w:t>
            </w:r>
          </w:p>
        </w:tc>
        <w:tc>
          <w:tcPr>
            <w:tcW w:w="286" w:type="dxa"/>
            <w:tcBorders>
              <w:top w:val="nil"/>
              <w:left w:val="nil"/>
              <w:bottom w:val="nil"/>
              <w:right w:val="nil"/>
            </w:tcBorders>
            <w:shd w:val="clear" w:color="000000" w:fill="FFFFFF"/>
            <w:noWrap/>
            <w:vAlign w:val="bottom"/>
            <w:hideMark/>
          </w:tcPr>
          <w:p w14:paraId="39F79E9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B8BE72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12F133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3600F53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DCCA09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E3997A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156,283</w:t>
            </w:r>
          </w:p>
        </w:tc>
        <w:tc>
          <w:tcPr>
            <w:tcW w:w="996" w:type="dxa"/>
            <w:tcBorders>
              <w:top w:val="nil"/>
              <w:left w:val="nil"/>
              <w:bottom w:val="nil"/>
              <w:right w:val="nil"/>
            </w:tcBorders>
            <w:shd w:val="clear" w:color="auto" w:fill="auto"/>
            <w:noWrap/>
            <w:vAlign w:val="bottom"/>
            <w:hideMark/>
          </w:tcPr>
          <w:p w14:paraId="527A95A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3,748.14</w:t>
            </w:r>
          </w:p>
        </w:tc>
        <w:tc>
          <w:tcPr>
            <w:tcW w:w="796" w:type="dxa"/>
            <w:tcBorders>
              <w:top w:val="nil"/>
              <w:left w:val="nil"/>
              <w:bottom w:val="nil"/>
              <w:right w:val="single" w:sz="4" w:space="0" w:color="auto"/>
            </w:tcBorders>
            <w:shd w:val="clear" w:color="000000" w:fill="FFFFFF"/>
            <w:noWrap/>
            <w:vAlign w:val="bottom"/>
            <w:hideMark/>
          </w:tcPr>
          <w:p w14:paraId="43CB771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FA578C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A16B9E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0.04%</w:t>
            </w:r>
          </w:p>
        </w:tc>
        <w:tc>
          <w:tcPr>
            <w:tcW w:w="884" w:type="dxa"/>
            <w:tcBorders>
              <w:top w:val="nil"/>
              <w:left w:val="nil"/>
              <w:bottom w:val="nil"/>
              <w:right w:val="single" w:sz="4" w:space="0" w:color="auto"/>
            </w:tcBorders>
            <w:shd w:val="clear" w:color="000000" w:fill="FFFFFF"/>
            <w:noWrap/>
            <w:vAlign w:val="bottom"/>
            <w:hideMark/>
          </w:tcPr>
          <w:p w14:paraId="14E62CC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0.56%</w:t>
            </w:r>
          </w:p>
        </w:tc>
        <w:tc>
          <w:tcPr>
            <w:tcW w:w="286" w:type="dxa"/>
            <w:tcBorders>
              <w:top w:val="nil"/>
              <w:left w:val="nil"/>
              <w:bottom w:val="nil"/>
              <w:right w:val="nil"/>
            </w:tcBorders>
            <w:shd w:val="clear" w:color="000000" w:fill="FFFFFF"/>
            <w:noWrap/>
            <w:vAlign w:val="bottom"/>
            <w:hideMark/>
          </w:tcPr>
          <w:p w14:paraId="5D50BD0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D70EDF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102.99</w:t>
            </w:r>
          </w:p>
        </w:tc>
        <w:tc>
          <w:tcPr>
            <w:tcW w:w="796" w:type="dxa"/>
            <w:tcBorders>
              <w:top w:val="nil"/>
              <w:left w:val="nil"/>
              <w:bottom w:val="nil"/>
              <w:right w:val="single" w:sz="4" w:space="0" w:color="auto"/>
            </w:tcBorders>
            <w:shd w:val="clear" w:color="000000" w:fill="FFFFFF"/>
            <w:noWrap/>
            <w:vAlign w:val="bottom"/>
            <w:hideMark/>
          </w:tcPr>
          <w:p w14:paraId="7065111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0.07%</w:t>
            </w:r>
          </w:p>
        </w:tc>
      </w:tr>
      <w:tr w:rsidR="0038262A" w:rsidRPr="0038262A" w14:paraId="3CB2D647" w14:textId="77777777" w:rsidTr="0026563C">
        <w:trPr>
          <w:trHeight w:val="290"/>
        </w:trPr>
        <w:tc>
          <w:tcPr>
            <w:tcW w:w="266" w:type="dxa"/>
            <w:tcBorders>
              <w:top w:val="nil"/>
              <w:left w:val="nil"/>
              <w:bottom w:val="nil"/>
              <w:right w:val="nil"/>
            </w:tcBorders>
            <w:shd w:val="clear" w:color="000000" w:fill="FFFFFF"/>
            <w:noWrap/>
            <w:vAlign w:val="bottom"/>
          </w:tcPr>
          <w:p w14:paraId="415DF87B" w14:textId="53436904"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D125F53" w14:textId="24CFCEF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4DFC86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07/01/2021</w:t>
            </w:r>
          </w:p>
        </w:tc>
        <w:tc>
          <w:tcPr>
            <w:tcW w:w="888" w:type="dxa"/>
            <w:tcBorders>
              <w:top w:val="nil"/>
              <w:left w:val="nil"/>
              <w:bottom w:val="nil"/>
              <w:right w:val="nil"/>
            </w:tcBorders>
            <w:shd w:val="clear" w:color="000000" w:fill="FFFFFF"/>
            <w:noWrap/>
            <w:vAlign w:val="bottom"/>
            <w:hideMark/>
          </w:tcPr>
          <w:p w14:paraId="2818A5D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123089</w:t>
            </w:r>
          </w:p>
        </w:tc>
        <w:tc>
          <w:tcPr>
            <w:tcW w:w="1042" w:type="dxa"/>
            <w:tcBorders>
              <w:top w:val="nil"/>
              <w:left w:val="nil"/>
              <w:bottom w:val="nil"/>
              <w:right w:val="nil"/>
            </w:tcBorders>
            <w:shd w:val="clear" w:color="000000" w:fill="FFFFFF"/>
            <w:noWrap/>
            <w:vAlign w:val="bottom"/>
            <w:hideMark/>
          </w:tcPr>
          <w:p w14:paraId="549ECAF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6ADD903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0F18A8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D5D530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158,050</w:t>
            </w:r>
          </w:p>
        </w:tc>
        <w:tc>
          <w:tcPr>
            <w:tcW w:w="940" w:type="dxa"/>
            <w:tcBorders>
              <w:top w:val="nil"/>
              <w:left w:val="nil"/>
              <w:bottom w:val="nil"/>
              <w:right w:val="nil"/>
            </w:tcBorders>
            <w:shd w:val="clear" w:color="000000" w:fill="FFFFFF"/>
            <w:noWrap/>
            <w:vAlign w:val="bottom"/>
            <w:hideMark/>
          </w:tcPr>
          <w:p w14:paraId="6046635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158,050</w:t>
            </w:r>
          </w:p>
        </w:tc>
        <w:tc>
          <w:tcPr>
            <w:tcW w:w="1021" w:type="dxa"/>
            <w:tcBorders>
              <w:top w:val="nil"/>
              <w:left w:val="nil"/>
              <w:bottom w:val="nil"/>
              <w:right w:val="single" w:sz="4" w:space="0" w:color="auto"/>
            </w:tcBorders>
            <w:shd w:val="clear" w:color="000000" w:fill="FFFFFF"/>
            <w:noWrap/>
            <w:vAlign w:val="bottom"/>
            <w:hideMark/>
          </w:tcPr>
          <w:p w14:paraId="075EFFB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1.12%</w:t>
            </w:r>
          </w:p>
        </w:tc>
        <w:tc>
          <w:tcPr>
            <w:tcW w:w="286" w:type="dxa"/>
            <w:tcBorders>
              <w:top w:val="nil"/>
              <w:left w:val="nil"/>
              <w:bottom w:val="nil"/>
              <w:right w:val="nil"/>
            </w:tcBorders>
            <w:shd w:val="clear" w:color="000000" w:fill="FFFFFF"/>
            <w:noWrap/>
            <w:vAlign w:val="bottom"/>
            <w:hideMark/>
          </w:tcPr>
          <w:p w14:paraId="6284DEE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E683271" w14:textId="77777777" w:rsidR="0038262A" w:rsidRPr="0038262A" w:rsidRDefault="0038262A" w:rsidP="0038262A">
            <w:pPr>
              <w:spacing w:after="0" w:line="240" w:lineRule="auto"/>
              <w:jc w:val="left"/>
              <w:rPr>
                <w:rFonts w:ascii="Calibri" w:eastAsia="Times New Roman" w:hAnsi="Calibri" w:cs="Calibri"/>
                <w:i/>
                <w:iCs/>
                <w:color w:val="1F4E78"/>
                <w:sz w:val="22"/>
                <w:lang w:eastAsia="en-GB"/>
              </w:rPr>
            </w:pPr>
            <w:r w:rsidRPr="0038262A">
              <w:rPr>
                <w:rFonts w:ascii="Calibri" w:eastAsia="Times New Roman" w:hAnsi="Calibri" w:cs="Calibri"/>
                <w:i/>
                <w:iCs/>
                <w:color w:val="1F4E78"/>
                <w:sz w:val="22"/>
                <w:lang w:eastAsia="en-GB"/>
              </w:rPr>
              <w:t> </w:t>
            </w:r>
          </w:p>
        </w:tc>
        <w:tc>
          <w:tcPr>
            <w:tcW w:w="357" w:type="dxa"/>
            <w:tcBorders>
              <w:top w:val="nil"/>
              <w:left w:val="nil"/>
              <w:bottom w:val="nil"/>
              <w:right w:val="nil"/>
            </w:tcBorders>
            <w:shd w:val="clear" w:color="000000" w:fill="FFFFFF"/>
            <w:noWrap/>
            <w:vAlign w:val="bottom"/>
            <w:hideMark/>
          </w:tcPr>
          <w:p w14:paraId="1E63C97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5344E0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2A1D85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5F5D9E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158,050</w:t>
            </w:r>
          </w:p>
        </w:tc>
        <w:tc>
          <w:tcPr>
            <w:tcW w:w="996" w:type="dxa"/>
            <w:tcBorders>
              <w:top w:val="nil"/>
              <w:left w:val="nil"/>
              <w:bottom w:val="nil"/>
              <w:right w:val="nil"/>
            </w:tcBorders>
            <w:shd w:val="clear" w:color="auto" w:fill="auto"/>
            <w:noWrap/>
            <w:vAlign w:val="bottom"/>
            <w:hideMark/>
          </w:tcPr>
          <w:p w14:paraId="03B61BD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3,803.79</w:t>
            </w:r>
          </w:p>
        </w:tc>
        <w:tc>
          <w:tcPr>
            <w:tcW w:w="796" w:type="dxa"/>
            <w:tcBorders>
              <w:top w:val="nil"/>
              <w:left w:val="nil"/>
              <w:bottom w:val="nil"/>
              <w:right w:val="single" w:sz="4" w:space="0" w:color="auto"/>
            </w:tcBorders>
            <w:shd w:val="clear" w:color="000000" w:fill="FFFFFF"/>
            <w:noWrap/>
            <w:vAlign w:val="bottom"/>
            <w:hideMark/>
          </w:tcPr>
          <w:p w14:paraId="7C579AB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7D654F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4873BE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1.12%</w:t>
            </w:r>
          </w:p>
        </w:tc>
        <w:tc>
          <w:tcPr>
            <w:tcW w:w="884" w:type="dxa"/>
            <w:tcBorders>
              <w:top w:val="nil"/>
              <w:left w:val="nil"/>
              <w:bottom w:val="nil"/>
              <w:right w:val="single" w:sz="4" w:space="0" w:color="auto"/>
            </w:tcBorders>
            <w:shd w:val="clear" w:color="000000" w:fill="FFFFFF"/>
            <w:noWrap/>
            <w:vAlign w:val="bottom"/>
            <w:hideMark/>
          </w:tcPr>
          <w:p w14:paraId="531236D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1.47%</w:t>
            </w:r>
          </w:p>
        </w:tc>
        <w:tc>
          <w:tcPr>
            <w:tcW w:w="286" w:type="dxa"/>
            <w:tcBorders>
              <w:top w:val="nil"/>
              <w:left w:val="nil"/>
              <w:bottom w:val="nil"/>
              <w:right w:val="nil"/>
            </w:tcBorders>
            <w:shd w:val="clear" w:color="000000" w:fill="FFFFFF"/>
            <w:noWrap/>
            <w:vAlign w:val="bottom"/>
            <w:hideMark/>
          </w:tcPr>
          <w:p w14:paraId="7CCF47E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706225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104.49</w:t>
            </w:r>
          </w:p>
        </w:tc>
        <w:tc>
          <w:tcPr>
            <w:tcW w:w="796" w:type="dxa"/>
            <w:tcBorders>
              <w:top w:val="nil"/>
              <w:left w:val="nil"/>
              <w:bottom w:val="nil"/>
              <w:right w:val="single" w:sz="4" w:space="0" w:color="auto"/>
            </w:tcBorders>
            <w:shd w:val="clear" w:color="000000" w:fill="FFFFFF"/>
            <w:noWrap/>
            <w:vAlign w:val="bottom"/>
            <w:hideMark/>
          </w:tcPr>
          <w:p w14:paraId="015F364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1.45%</w:t>
            </w:r>
          </w:p>
        </w:tc>
      </w:tr>
      <w:tr w:rsidR="0038262A" w:rsidRPr="0038262A" w14:paraId="7FB097E7" w14:textId="77777777" w:rsidTr="0026563C">
        <w:trPr>
          <w:trHeight w:val="290"/>
        </w:trPr>
        <w:tc>
          <w:tcPr>
            <w:tcW w:w="266" w:type="dxa"/>
            <w:tcBorders>
              <w:top w:val="nil"/>
              <w:left w:val="nil"/>
              <w:bottom w:val="nil"/>
              <w:right w:val="nil"/>
            </w:tcBorders>
            <w:shd w:val="clear" w:color="000000" w:fill="FFFFFF"/>
            <w:noWrap/>
            <w:vAlign w:val="bottom"/>
          </w:tcPr>
          <w:p w14:paraId="33D34560" w14:textId="69CFC34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B19422D" w14:textId="5C209A64"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30C8B1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08/01/2021</w:t>
            </w:r>
          </w:p>
        </w:tc>
        <w:tc>
          <w:tcPr>
            <w:tcW w:w="888" w:type="dxa"/>
            <w:tcBorders>
              <w:top w:val="nil"/>
              <w:left w:val="nil"/>
              <w:bottom w:val="nil"/>
              <w:right w:val="nil"/>
            </w:tcBorders>
            <w:shd w:val="clear" w:color="000000" w:fill="FFFFFF"/>
            <w:noWrap/>
            <w:vAlign w:val="bottom"/>
            <w:hideMark/>
          </w:tcPr>
          <w:p w14:paraId="333FF96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122347</w:t>
            </w:r>
          </w:p>
        </w:tc>
        <w:tc>
          <w:tcPr>
            <w:tcW w:w="1042" w:type="dxa"/>
            <w:tcBorders>
              <w:top w:val="nil"/>
              <w:left w:val="nil"/>
              <w:bottom w:val="nil"/>
              <w:right w:val="nil"/>
            </w:tcBorders>
            <w:shd w:val="clear" w:color="000000" w:fill="FFFFFF"/>
            <w:noWrap/>
            <w:vAlign w:val="bottom"/>
            <w:hideMark/>
          </w:tcPr>
          <w:p w14:paraId="384F78F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5BDFD34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4B90BD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A07B75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157,308</w:t>
            </w:r>
          </w:p>
        </w:tc>
        <w:tc>
          <w:tcPr>
            <w:tcW w:w="940" w:type="dxa"/>
            <w:tcBorders>
              <w:top w:val="nil"/>
              <w:left w:val="nil"/>
              <w:bottom w:val="nil"/>
              <w:right w:val="nil"/>
            </w:tcBorders>
            <w:shd w:val="clear" w:color="000000" w:fill="FFFFFF"/>
            <w:noWrap/>
            <w:vAlign w:val="bottom"/>
            <w:hideMark/>
          </w:tcPr>
          <w:p w14:paraId="5511004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157,308</w:t>
            </w:r>
          </w:p>
        </w:tc>
        <w:tc>
          <w:tcPr>
            <w:tcW w:w="1021" w:type="dxa"/>
            <w:tcBorders>
              <w:top w:val="nil"/>
              <w:left w:val="nil"/>
              <w:bottom w:val="nil"/>
              <w:right w:val="single" w:sz="4" w:space="0" w:color="auto"/>
            </w:tcBorders>
            <w:shd w:val="clear" w:color="000000" w:fill="FFFFFF"/>
            <w:noWrap/>
            <w:vAlign w:val="bottom"/>
            <w:hideMark/>
          </w:tcPr>
          <w:p w14:paraId="0843CFA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-0.47%</w:t>
            </w:r>
          </w:p>
        </w:tc>
        <w:tc>
          <w:tcPr>
            <w:tcW w:w="286" w:type="dxa"/>
            <w:tcBorders>
              <w:top w:val="nil"/>
              <w:left w:val="nil"/>
              <w:bottom w:val="nil"/>
              <w:right w:val="nil"/>
            </w:tcBorders>
            <w:shd w:val="clear" w:color="000000" w:fill="FFFFFF"/>
            <w:noWrap/>
            <w:vAlign w:val="bottom"/>
            <w:hideMark/>
          </w:tcPr>
          <w:p w14:paraId="2C81EDD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F8D54F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C00C8F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529972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7985F3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B8A066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157,308</w:t>
            </w:r>
          </w:p>
        </w:tc>
        <w:tc>
          <w:tcPr>
            <w:tcW w:w="996" w:type="dxa"/>
            <w:tcBorders>
              <w:top w:val="nil"/>
              <w:left w:val="nil"/>
              <w:bottom w:val="nil"/>
              <w:right w:val="nil"/>
            </w:tcBorders>
            <w:shd w:val="clear" w:color="auto" w:fill="auto"/>
            <w:noWrap/>
            <w:vAlign w:val="bottom"/>
            <w:hideMark/>
          </w:tcPr>
          <w:p w14:paraId="1925024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3,824.68</w:t>
            </w:r>
          </w:p>
        </w:tc>
        <w:tc>
          <w:tcPr>
            <w:tcW w:w="796" w:type="dxa"/>
            <w:tcBorders>
              <w:top w:val="nil"/>
              <w:left w:val="nil"/>
              <w:bottom w:val="nil"/>
              <w:right w:val="single" w:sz="4" w:space="0" w:color="auto"/>
            </w:tcBorders>
            <w:shd w:val="clear" w:color="000000" w:fill="FFFFFF"/>
            <w:noWrap/>
            <w:vAlign w:val="bottom"/>
            <w:hideMark/>
          </w:tcPr>
          <w:p w14:paraId="3BD420C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3F934E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A6E480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-0.48%</w:t>
            </w:r>
          </w:p>
        </w:tc>
        <w:tc>
          <w:tcPr>
            <w:tcW w:w="884" w:type="dxa"/>
            <w:tcBorders>
              <w:top w:val="nil"/>
              <w:left w:val="nil"/>
              <w:bottom w:val="nil"/>
              <w:right w:val="single" w:sz="4" w:space="0" w:color="auto"/>
            </w:tcBorders>
            <w:shd w:val="clear" w:color="000000" w:fill="FFFFFF"/>
            <w:noWrap/>
            <w:vAlign w:val="bottom"/>
            <w:hideMark/>
          </w:tcPr>
          <w:p w14:paraId="13CDCF1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0.54%</w:t>
            </w:r>
          </w:p>
        </w:tc>
        <w:tc>
          <w:tcPr>
            <w:tcW w:w="286" w:type="dxa"/>
            <w:tcBorders>
              <w:top w:val="nil"/>
              <w:left w:val="nil"/>
              <w:bottom w:val="nil"/>
              <w:right w:val="nil"/>
            </w:tcBorders>
            <w:shd w:val="clear" w:color="000000" w:fill="FFFFFF"/>
            <w:noWrap/>
            <w:vAlign w:val="bottom"/>
            <w:hideMark/>
          </w:tcPr>
          <w:p w14:paraId="598DA48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9EEAC3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103.86</w:t>
            </w:r>
          </w:p>
        </w:tc>
        <w:tc>
          <w:tcPr>
            <w:tcW w:w="796" w:type="dxa"/>
            <w:tcBorders>
              <w:top w:val="nil"/>
              <w:left w:val="nil"/>
              <w:bottom w:val="nil"/>
              <w:right w:val="single" w:sz="4" w:space="0" w:color="auto"/>
            </w:tcBorders>
            <w:shd w:val="clear" w:color="000000" w:fill="FFFFFF"/>
            <w:noWrap/>
            <w:vAlign w:val="bottom"/>
            <w:hideMark/>
          </w:tcPr>
          <w:p w14:paraId="4451582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-0.60%</w:t>
            </w:r>
          </w:p>
        </w:tc>
      </w:tr>
      <w:tr w:rsidR="0038262A" w:rsidRPr="0038262A" w14:paraId="339E8B5C" w14:textId="77777777" w:rsidTr="0026563C">
        <w:trPr>
          <w:trHeight w:val="290"/>
        </w:trPr>
        <w:tc>
          <w:tcPr>
            <w:tcW w:w="266" w:type="dxa"/>
            <w:tcBorders>
              <w:top w:val="nil"/>
              <w:left w:val="nil"/>
              <w:bottom w:val="nil"/>
              <w:right w:val="nil"/>
            </w:tcBorders>
            <w:shd w:val="clear" w:color="000000" w:fill="FFFFFF"/>
            <w:noWrap/>
            <w:vAlign w:val="bottom"/>
          </w:tcPr>
          <w:p w14:paraId="34C065CA" w14:textId="7FF492B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40DCD60" w14:textId="628413B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308CB14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11/01/2021</w:t>
            </w:r>
          </w:p>
        </w:tc>
        <w:tc>
          <w:tcPr>
            <w:tcW w:w="888" w:type="dxa"/>
            <w:tcBorders>
              <w:top w:val="nil"/>
              <w:left w:val="nil"/>
              <w:bottom w:val="nil"/>
              <w:right w:val="nil"/>
            </w:tcBorders>
            <w:shd w:val="clear" w:color="000000" w:fill="FFFFFF"/>
            <w:noWrap/>
            <w:vAlign w:val="bottom"/>
            <w:hideMark/>
          </w:tcPr>
          <w:p w14:paraId="207A66C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123808</w:t>
            </w:r>
          </w:p>
        </w:tc>
        <w:tc>
          <w:tcPr>
            <w:tcW w:w="1042" w:type="dxa"/>
            <w:tcBorders>
              <w:top w:val="nil"/>
              <w:left w:val="nil"/>
              <w:bottom w:val="nil"/>
              <w:right w:val="nil"/>
            </w:tcBorders>
            <w:shd w:val="clear" w:color="000000" w:fill="FFFFFF"/>
            <w:noWrap/>
            <w:vAlign w:val="bottom"/>
            <w:hideMark/>
          </w:tcPr>
          <w:p w14:paraId="12C5ED0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4E22443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39FA75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EE327F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158,769</w:t>
            </w:r>
          </w:p>
        </w:tc>
        <w:tc>
          <w:tcPr>
            <w:tcW w:w="940" w:type="dxa"/>
            <w:tcBorders>
              <w:top w:val="nil"/>
              <w:left w:val="nil"/>
              <w:bottom w:val="nil"/>
              <w:right w:val="nil"/>
            </w:tcBorders>
            <w:shd w:val="clear" w:color="000000" w:fill="FFFFFF"/>
            <w:noWrap/>
            <w:vAlign w:val="bottom"/>
            <w:hideMark/>
          </w:tcPr>
          <w:p w14:paraId="1B802E0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158,769</w:t>
            </w:r>
          </w:p>
        </w:tc>
        <w:tc>
          <w:tcPr>
            <w:tcW w:w="1021" w:type="dxa"/>
            <w:tcBorders>
              <w:top w:val="nil"/>
              <w:left w:val="nil"/>
              <w:bottom w:val="nil"/>
              <w:right w:val="single" w:sz="4" w:space="0" w:color="auto"/>
            </w:tcBorders>
            <w:shd w:val="clear" w:color="000000" w:fill="FFFFFF"/>
            <w:noWrap/>
            <w:vAlign w:val="bottom"/>
            <w:hideMark/>
          </w:tcPr>
          <w:p w14:paraId="1F71B41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0.92%</w:t>
            </w:r>
          </w:p>
        </w:tc>
        <w:tc>
          <w:tcPr>
            <w:tcW w:w="286" w:type="dxa"/>
            <w:tcBorders>
              <w:top w:val="nil"/>
              <w:left w:val="nil"/>
              <w:bottom w:val="nil"/>
              <w:right w:val="nil"/>
            </w:tcBorders>
            <w:shd w:val="clear" w:color="000000" w:fill="FFFFFF"/>
            <w:noWrap/>
            <w:vAlign w:val="bottom"/>
            <w:hideMark/>
          </w:tcPr>
          <w:p w14:paraId="68173E2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EB96AC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A41A4F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3616CD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B9881C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4B70F0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158,769</w:t>
            </w:r>
          </w:p>
        </w:tc>
        <w:tc>
          <w:tcPr>
            <w:tcW w:w="996" w:type="dxa"/>
            <w:tcBorders>
              <w:top w:val="nil"/>
              <w:left w:val="nil"/>
              <w:bottom w:val="nil"/>
              <w:right w:val="nil"/>
            </w:tcBorders>
            <w:shd w:val="clear" w:color="auto" w:fill="auto"/>
            <w:noWrap/>
            <w:vAlign w:val="bottom"/>
            <w:hideMark/>
          </w:tcPr>
          <w:p w14:paraId="3DC741D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3,799.61</w:t>
            </w:r>
          </w:p>
        </w:tc>
        <w:tc>
          <w:tcPr>
            <w:tcW w:w="796" w:type="dxa"/>
            <w:tcBorders>
              <w:top w:val="nil"/>
              <w:left w:val="nil"/>
              <w:bottom w:val="nil"/>
              <w:right w:val="single" w:sz="4" w:space="0" w:color="auto"/>
            </w:tcBorders>
            <w:shd w:val="clear" w:color="000000" w:fill="FFFFFF"/>
            <w:noWrap/>
            <w:vAlign w:val="bottom"/>
            <w:hideMark/>
          </w:tcPr>
          <w:p w14:paraId="203518C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004CEC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37CA5F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0.92%</w:t>
            </w:r>
          </w:p>
        </w:tc>
        <w:tc>
          <w:tcPr>
            <w:tcW w:w="884" w:type="dxa"/>
            <w:tcBorders>
              <w:top w:val="nil"/>
              <w:left w:val="nil"/>
              <w:bottom w:val="nil"/>
              <w:right w:val="single" w:sz="4" w:space="0" w:color="auto"/>
            </w:tcBorders>
            <w:shd w:val="clear" w:color="000000" w:fill="FFFFFF"/>
            <w:noWrap/>
            <w:vAlign w:val="bottom"/>
            <w:hideMark/>
          </w:tcPr>
          <w:p w14:paraId="1FF8DFF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-0.67%</w:t>
            </w:r>
          </w:p>
        </w:tc>
        <w:tc>
          <w:tcPr>
            <w:tcW w:w="286" w:type="dxa"/>
            <w:tcBorders>
              <w:top w:val="nil"/>
              <w:left w:val="nil"/>
              <w:bottom w:val="nil"/>
              <w:right w:val="nil"/>
            </w:tcBorders>
            <w:shd w:val="clear" w:color="000000" w:fill="FFFFFF"/>
            <w:noWrap/>
            <w:vAlign w:val="bottom"/>
            <w:hideMark/>
          </w:tcPr>
          <w:p w14:paraId="29B590C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580E28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105.10</w:t>
            </w:r>
          </w:p>
        </w:tc>
        <w:tc>
          <w:tcPr>
            <w:tcW w:w="796" w:type="dxa"/>
            <w:tcBorders>
              <w:top w:val="nil"/>
              <w:left w:val="nil"/>
              <w:bottom w:val="nil"/>
              <w:right w:val="single" w:sz="4" w:space="0" w:color="auto"/>
            </w:tcBorders>
            <w:shd w:val="clear" w:color="000000" w:fill="FFFFFF"/>
            <w:noWrap/>
            <w:vAlign w:val="bottom"/>
            <w:hideMark/>
          </w:tcPr>
          <w:p w14:paraId="2C7F885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1.19%</w:t>
            </w:r>
          </w:p>
        </w:tc>
      </w:tr>
      <w:tr w:rsidR="0038262A" w:rsidRPr="0038262A" w14:paraId="22F925DE" w14:textId="77777777" w:rsidTr="0026563C">
        <w:trPr>
          <w:trHeight w:val="290"/>
        </w:trPr>
        <w:tc>
          <w:tcPr>
            <w:tcW w:w="266" w:type="dxa"/>
            <w:tcBorders>
              <w:top w:val="nil"/>
              <w:left w:val="nil"/>
              <w:bottom w:val="nil"/>
              <w:right w:val="nil"/>
            </w:tcBorders>
            <w:shd w:val="clear" w:color="000000" w:fill="FFFFFF"/>
            <w:noWrap/>
            <w:vAlign w:val="bottom"/>
          </w:tcPr>
          <w:p w14:paraId="645517C5" w14:textId="108957E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F7DC81E" w14:textId="64AE5F4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77301C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12/01/2021</w:t>
            </w:r>
          </w:p>
        </w:tc>
        <w:tc>
          <w:tcPr>
            <w:tcW w:w="888" w:type="dxa"/>
            <w:tcBorders>
              <w:top w:val="nil"/>
              <w:left w:val="nil"/>
              <w:bottom w:val="nil"/>
              <w:right w:val="nil"/>
            </w:tcBorders>
            <w:shd w:val="clear" w:color="000000" w:fill="FFFFFF"/>
            <w:noWrap/>
            <w:vAlign w:val="bottom"/>
            <w:hideMark/>
          </w:tcPr>
          <w:p w14:paraId="6218628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122524</w:t>
            </w:r>
          </w:p>
        </w:tc>
        <w:tc>
          <w:tcPr>
            <w:tcW w:w="1042" w:type="dxa"/>
            <w:tcBorders>
              <w:top w:val="nil"/>
              <w:left w:val="nil"/>
              <w:bottom w:val="nil"/>
              <w:right w:val="nil"/>
            </w:tcBorders>
            <w:shd w:val="clear" w:color="000000" w:fill="FFFFFF"/>
            <w:noWrap/>
            <w:vAlign w:val="bottom"/>
            <w:hideMark/>
          </w:tcPr>
          <w:p w14:paraId="5C8874B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79F34A2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56FBB2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A6C18B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157,485</w:t>
            </w:r>
          </w:p>
        </w:tc>
        <w:tc>
          <w:tcPr>
            <w:tcW w:w="940" w:type="dxa"/>
            <w:tcBorders>
              <w:top w:val="nil"/>
              <w:left w:val="nil"/>
              <w:bottom w:val="nil"/>
              <w:right w:val="nil"/>
            </w:tcBorders>
            <w:shd w:val="clear" w:color="000000" w:fill="FFFFFF"/>
            <w:noWrap/>
            <w:vAlign w:val="bottom"/>
            <w:hideMark/>
          </w:tcPr>
          <w:p w14:paraId="0FFE0CB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157,485</w:t>
            </w:r>
          </w:p>
        </w:tc>
        <w:tc>
          <w:tcPr>
            <w:tcW w:w="1021" w:type="dxa"/>
            <w:tcBorders>
              <w:top w:val="nil"/>
              <w:left w:val="nil"/>
              <w:bottom w:val="nil"/>
              <w:right w:val="single" w:sz="4" w:space="0" w:color="auto"/>
            </w:tcBorders>
            <w:shd w:val="clear" w:color="000000" w:fill="FFFFFF"/>
            <w:noWrap/>
            <w:vAlign w:val="bottom"/>
            <w:hideMark/>
          </w:tcPr>
          <w:p w14:paraId="203B6EB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-0.81%</w:t>
            </w:r>
          </w:p>
        </w:tc>
        <w:tc>
          <w:tcPr>
            <w:tcW w:w="286" w:type="dxa"/>
            <w:tcBorders>
              <w:top w:val="nil"/>
              <w:left w:val="nil"/>
              <w:bottom w:val="nil"/>
              <w:right w:val="nil"/>
            </w:tcBorders>
            <w:shd w:val="clear" w:color="000000" w:fill="FFFFFF"/>
            <w:noWrap/>
            <w:vAlign w:val="bottom"/>
            <w:hideMark/>
          </w:tcPr>
          <w:p w14:paraId="231394A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13AEEF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CEF205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CB8D84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A4D6BB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729279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157,485</w:t>
            </w:r>
          </w:p>
        </w:tc>
        <w:tc>
          <w:tcPr>
            <w:tcW w:w="996" w:type="dxa"/>
            <w:tcBorders>
              <w:top w:val="nil"/>
              <w:left w:val="nil"/>
              <w:bottom w:val="nil"/>
              <w:right w:val="nil"/>
            </w:tcBorders>
            <w:shd w:val="clear" w:color="auto" w:fill="auto"/>
            <w:noWrap/>
            <w:vAlign w:val="bottom"/>
            <w:hideMark/>
          </w:tcPr>
          <w:p w14:paraId="40E1825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3,801.19</w:t>
            </w:r>
          </w:p>
        </w:tc>
        <w:tc>
          <w:tcPr>
            <w:tcW w:w="796" w:type="dxa"/>
            <w:tcBorders>
              <w:top w:val="nil"/>
              <w:left w:val="nil"/>
              <w:bottom w:val="nil"/>
              <w:right w:val="single" w:sz="4" w:space="0" w:color="auto"/>
            </w:tcBorders>
            <w:shd w:val="clear" w:color="000000" w:fill="FFFFFF"/>
            <w:noWrap/>
            <w:vAlign w:val="bottom"/>
            <w:hideMark/>
          </w:tcPr>
          <w:p w14:paraId="2652D27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26137A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6A02D3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-0.82%</w:t>
            </w:r>
          </w:p>
        </w:tc>
        <w:tc>
          <w:tcPr>
            <w:tcW w:w="884" w:type="dxa"/>
            <w:tcBorders>
              <w:top w:val="nil"/>
              <w:left w:val="nil"/>
              <w:bottom w:val="nil"/>
              <w:right w:val="single" w:sz="4" w:space="0" w:color="auto"/>
            </w:tcBorders>
            <w:shd w:val="clear" w:color="000000" w:fill="FFFFFF"/>
            <w:noWrap/>
            <w:vAlign w:val="bottom"/>
            <w:hideMark/>
          </w:tcPr>
          <w:p w14:paraId="79F3C8B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0.03%</w:t>
            </w:r>
          </w:p>
        </w:tc>
        <w:tc>
          <w:tcPr>
            <w:tcW w:w="286" w:type="dxa"/>
            <w:tcBorders>
              <w:top w:val="nil"/>
              <w:left w:val="nil"/>
              <w:bottom w:val="nil"/>
              <w:right w:val="nil"/>
            </w:tcBorders>
            <w:shd w:val="clear" w:color="000000" w:fill="FFFFFF"/>
            <w:noWrap/>
            <w:vAlign w:val="bottom"/>
            <w:hideMark/>
          </w:tcPr>
          <w:p w14:paraId="1867C24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F945D9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104.01</w:t>
            </w:r>
          </w:p>
        </w:tc>
        <w:tc>
          <w:tcPr>
            <w:tcW w:w="796" w:type="dxa"/>
            <w:tcBorders>
              <w:top w:val="nil"/>
              <w:left w:val="nil"/>
              <w:bottom w:val="nil"/>
              <w:right w:val="single" w:sz="4" w:space="0" w:color="auto"/>
            </w:tcBorders>
            <w:shd w:val="clear" w:color="000000" w:fill="FFFFFF"/>
            <w:noWrap/>
            <w:vAlign w:val="bottom"/>
            <w:hideMark/>
          </w:tcPr>
          <w:p w14:paraId="59D6DD6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-1.04%</w:t>
            </w:r>
          </w:p>
        </w:tc>
      </w:tr>
      <w:tr w:rsidR="0038262A" w:rsidRPr="0038262A" w14:paraId="1E54C0A0" w14:textId="77777777" w:rsidTr="0026563C">
        <w:trPr>
          <w:trHeight w:val="290"/>
        </w:trPr>
        <w:tc>
          <w:tcPr>
            <w:tcW w:w="266" w:type="dxa"/>
            <w:tcBorders>
              <w:top w:val="nil"/>
              <w:left w:val="nil"/>
              <w:bottom w:val="nil"/>
              <w:right w:val="nil"/>
            </w:tcBorders>
            <w:shd w:val="clear" w:color="000000" w:fill="FFFFFF"/>
            <w:noWrap/>
            <w:vAlign w:val="bottom"/>
          </w:tcPr>
          <w:p w14:paraId="4B2E80E0" w14:textId="4419244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212F94D" w14:textId="7FFDBBC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3CF2D65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13/01/2021</w:t>
            </w:r>
          </w:p>
        </w:tc>
        <w:tc>
          <w:tcPr>
            <w:tcW w:w="888" w:type="dxa"/>
            <w:tcBorders>
              <w:top w:val="nil"/>
              <w:left w:val="nil"/>
              <w:bottom w:val="nil"/>
              <w:right w:val="nil"/>
            </w:tcBorders>
            <w:shd w:val="clear" w:color="000000" w:fill="FFFFFF"/>
            <w:noWrap/>
            <w:vAlign w:val="bottom"/>
            <w:hideMark/>
          </w:tcPr>
          <w:p w14:paraId="4B15998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120533</w:t>
            </w:r>
          </w:p>
        </w:tc>
        <w:tc>
          <w:tcPr>
            <w:tcW w:w="1042" w:type="dxa"/>
            <w:tcBorders>
              <w:top w:val="nil"/>
              <w:left w:val="nil"/>
              <w:bottom w:val="nil"/>
              <w:right w:val="nil"/>
            </w:tcBorders>
            <w:shd w:val="clear" w:color="000000" w:fill="FFFFFF"/>
            <w:noWrap/>
            <w:vAlign w:val="bottom"/>
            <w:hideMark/>
          </w:tcPr>
          <w:p w14:paraId="16AEB1C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46E7A0F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F173D5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998CDA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155,494</w:t>
            </w:r>
          </w:p>
        </w:tc>
        <w:tc>
          <w:tcPr>
            <w:tcW w:w="940" w:type="dxa"/>
            <w:tcBorders>
              <w:top w:val="nil"/>
              <w:left w:val="nil"/>
              <w:bottom w:val="nil"/>
              <w:right w:val="nil"/>
            </w:tcBorders>
            <w:shd w:val="clear" w:color="000000" w:fill="FFFFFF"/>
            <w:noWrap/>
            <w:vAlign w:val="bottom"/>
            <w:hideMark/>
          </w:tcPr>
          <w:p w14:paraId="76166F7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155,494</w:t>
            </w:r>
          </w:p>
        </w:tc>
        <w:tc>
          <w:tcPr>
            <w:tcW w:w="1021" w:type="dxa"/>
            <w:tcBorders>
              <w:top w:val="nil"/>
              <w:left w:val="nil"/>
              <w:bottom w:val="nil"/>
              <w:right w:val="single" w:sz="4" w:space="0" w:color="auto"/>
            </w:tcBorders>
            <w:shd w:val="clear" w:color="000000" w:fill="FFFFFF"/>
            <w:noWrap/>
            <w:vAlign w:val="bottom"/>
            <w:hideMark/>
          </w:tcPr>
          <w:p w14:paraId="55BEDC0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-1.27%</w:t>
            </w:r>
          </w:p>
        </w:tc>
        <w:tc>
          <w:tcPr>
            <w:tcW w:w="286" w:type="dxa"/>
            <w:tcBorders>
              <w:top w:val="nil"/>
              <w:left w:val="nil"/>
              <w:bottom w:val="nil"/>
              <w:right w:val="nil"/>
            </w:tcBorders>
            <w:shd w:val="clear" w:color="000000" w:fill="FFFFFF"/>
            <w:noWrap/>
            <w:vAlign w:val="bottom"/>
            <w:hideMark/>
          </w:tcPr>
          <w:p w14:paraId="160AFFF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F0B366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C3398D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27B2E2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AA62A9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3BBD07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155,494</w:t>
            </w:r>
          </w:p>
        </w:tc>
        <w:tc>
          <w:tcPr>
            <w:tcW w:w="996" w:type="dxa"/>
            <w:tcBorders>
              <w:top w:val="nil"/>
              <w:left w:val="nil"/>
              <w:bottom w:val="nil"/>
              <w:right w:val="nil"/>
            </w:tcBorders>
            <w:shd w:val="clear" w:color="auto" w:fill="auto"/>
            <w:noWrap/>
            <w:vAlign w:val="bottom"/>
            <w:hideMark/>
          </w:tcPr>
          <w:p w14:paraId="4738821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3,809.84</w:t>
            </w:r>
          </w:p>
        </w:tc>
        <w:tc>
          <w:tcPr>
            <w:tcW w:w="796" w:type="dxa"/>
            <w:tcBorders>
              <w:top w:val="nil"/>
              <w:left w:val="nil"/>
              <w:bottom w:val="nil"/>
              <w:right w:val="single" w:sz="4" w:space="0" w:color="auto"/>
            </w:tcBorders>
            <w:shd w:val="clear" w:color="000000" w:fill="FFFFFF"/>
            <w:noWrap/>
            <w:vAlign w:val="bottom"/>
            <w:hideMark/>
          </w:tcPr>
          <w:p w14:paraId="5DE3ED5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C162BC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999679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-1.28%</w:t>
            </w:r>
          </w:p>
        </w:tc>
        <w:tc>
          <w:tcPr>
            <w:tcW w:w="884" w:type="dxa"/>
            <w:tcBorders>
              <w:top w:val="nil"/>
              <w:left w:val="nil"/>
              <w:bottom w:val="nil"/>
              <w:right w:val="single" w:sz="4" w:space="0" w:color="auto"/>
            </w:tcBorders>
            <w:shd w:val="clear" w:color="000000" w:fill="FFFFFF"/>
            <w:noWrap/>
            <w:vAlign w:val="bottom"/>
            <w:hideMark/>
          </w:tcPr>
          <w:p w14:paraId="1D2751C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0.22%</w:t>
            </w:r>
          </w:p>
        </w:tc>
        <w:tc>
          <w:tcPr>
            <w:tcW w:w="286" w:type="dxa"/>
            <w:tcBorders>
              <w:top w:val="nil"/>
              <w:left w:val="nil"/>
              <w:bottom w:val="nil"/>
              <w:right w:val="nil"/>
            </w:tcBorders>
            <w:shd w:val="clear" w:color="000000" w:fill="FFFFFF"/>
            <w:noWrap/>
            <w:vAlign w:val="bottom"/>
            <w:hideMark/>
          </w:tcPr>
          <w:p w14:paraId="08796EA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595CB7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102.32</w:t>
            </w:r>
          </w:p>
        </w:tc>
        <w:tc>
          <w:tcPr>
            <w:tcW w:w="796" w:type="dxa"/>
            <w:tcBorders>
              <w:top w:val="nil"/>
              <w:left w:val="nil"/>
              <w:bottom w:val="nil"/>
              <w:right w:val="single" w:sz="4" w:space="0" w:color="auto"/>
            </w:tcBorders>
            <w:shd w:val="clear" w:color="000000" w:fill="FFFFFF"/>
            <w:noWrap/>
            <w:vAlign w:val="bottom"/>
            <w:hideMark/>
          </w:tcPr>
          <w:p w14:paraId="4EAB57D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w:t>
            </w:r>
          </w:p>
        </w:tc>
      </w:tr>
      <w:tr w:rsidR="0038262A" w:rsidRPr="0038262A" w14:paraId="407B8ED9" w14:textId="77777777" w:rsidTr="0026563C">
        <w:trPr>
          <w:trHeight w:val="290"/>
        </w:trPr>
        <w:tc>
          <w:tcPr>
            <w:tcW w:w="266" w:type="dxa"/>
            <w:tcBorders>
              <w:top w:val="nil"/>
              <w:left w:val="nil"/>
              <w:bottom w:val="nil"/>
              <w:right w:val="nil"/>
            </w:tcBorders>
            <w:shd w:val="clear" w:color="000000" w:fill="FFFFFF"/>
            <w:noWrap/>
            <w:vAlign w:val="bottom"/>
          </w:tcPr>
          <w:p w14:paraId="346E697B" w14:textId="6D9C4DD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AD165BC" w14:textId="1392463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E388CC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14/01/2021</w:t>
            </w:r>
          </w:p>
        </w:tc>
        <w:tc>
          <w:tcPr>
            <w:tcW w:w="888" w:type="dxa"/>
            <w:tcBorders>
              <w:top w:val="nil"/>
              <w:left w:val="nil"/>
              <w:bottom w:val="nil"/>
              <w:right w:val="nil"/>
            </w:tcBorders>
            <w:shd w:val="clear" w:color="000000" w:fill="FFFFFF"/>
            <w:noWrap/>
            <w:vAlign w:val="bottom"/>
            <w:hideMark/>
          </w:tcPr>
          <w:p w14:paraId="7A7E747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122276</w:t>
            </w:r>
          </w:p>
        </w:tc>
        <w:tc>
          <w:tcPr>
            <w:tcW w:w="1042" w:type="dxa"/>
            <w:tcBorders>
              <w:top w:val="nil"/>
              <w:left w:val="nil"/>
              <w:bottom w:val="nil"/>
              <w:right w:val="nil"/>
            </w:tcBorders>
            <w:shd w:val="clear" w:color="000000" w:fill="FFFFFF"/>
            <w:noWrap/>
            <w:vAlign w:val="bottom"/>
            <w:hideMark/>
          </w:tcPr>
          <w:p w14:paraId="60467A2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0AC824B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B3593C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1738A4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157,238</w:t>
            </w:r>
          </w:p>
        </w:tc>
        <w:tc>
          <w:tcPr>
            <w:tcW w:w="940" w:type="dxa"/>
            <w:tcBorders>
              <w:top w:val="nil"/>
              <w:left w:val="nil"/>
              <w:bottom w:val="nil"/>
              <w:right w:val="nil"/>
            </w:tcBorders>
            <w:shd w:val="clear" w:color="000000" w:fill="FFFFFF"/>
            <w:noWrap/>
            <w:vAlign w:val="bottom"/>
            <w:hideMark/>
          </w:tcPr>
          <w:p w14:paraId="188C436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157,238</w:t>
            </w:r>
          </w:p>
        </w:tc>
        <w:tc>
          <w:tcPr>
            <w:tcW w:w="1021" w:type="dxa"/>
            <w:tcBorders>
              <w:top w:val="nil"/>
              <w:left w:val="nil"/>
              <w:bottom w:val="nil"/>
              <w:right w:val="single" w:sz="4" w:space="0" w:color="auto"/>
            </w:tcBorders>
            <w:shd w:val="clear" w:color="000000" w:fill="FFFFFF"/>
            <w:noWrap/>
            <w:vAlign w:val="bottom"/>
            <w:hideMark/>
          </w:tcPr>
          <w:p w14:paraId="58025AB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1.11%</w:t>
            </w:r>
          </w:p>
        </w:tc>
        <w:tc>
          <w:tcPr>
            <w:tcW w:w="286" w:type="dxa"/>
            <w:tcBorders>
              <w:top w:val="nil"/>
              <w:left w:val="nil"/>
              <w:bottom w:val="nil"/>
              <w:right w:val="nil"/>
            </w:tcBorders>
            <w:shd w:val="clear" w:color="000000" w:fill="FFFFFF"/>
            <w:noWrap/>
            <w:vAlign w:val="bottom"/>
            <w:hideMark/>
          </w:tcPr>
          <w:p w14:paraId="6D5F4DA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C33402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53130C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B29DC1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FED8AB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6EE797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157,238</w:t>
            </w:r>
          </w:p>
        </w:tc>
        <w:tc>
          <w:tcPr>
            <w:tcW w:w="996" w:type="dxa"/>
            <w:tcBorders>
              <w:top w:val="nil"/>
              <w:left w:val="nil"/>
              <w:bottom w:val="nil"/>
              <w:right w:val="nil"/>
            </w:tcBorders>
            <w:shd w:val="clear" w:color="auto" w:fill="auto"/>
            <w:noWrap/>
            <w:vAlign w:val="bottom"/>
            <w:hideMark/>
          </w:tcPr>
          <w:p w14:paraId="05B5FFD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3,795.54</w:t>
            </w:r>
          </w:p>
        </w:tc>
        <w:tc>
          <w:tcPr>
            <w:tcW w:w="796" w:type="dxa"/>
            <w:tcBorders>
              <w:top w:val="nil"/>
              <w:left w:val="nil"/>
              <w:bottom w:val="nil"/>
              <w:right w:val="single" w:sz="4" w:space="0" w:color="auto"/>
            </w:tcBorders>
            <w:shd w:val="clear" w:color="000000" w:fill="FFFFFF"/>
            <w:noWrap/>
            <w:vAlign w:val="bottom"/>
            <w:hideMark/>
          </w:tcPr>
          <w:p w14:paraId="322433B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1DFF8A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853C37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1.11%</w:t>
            </w:r>
          </w:p>
        </w:tc>
        <w:tc>
          <w:tcPr>
            <w:tcW w:w="884" w:type="dxa"/>
            <w:tcBorders>
              <w:top w:val="nil"/>
              <w:left w:val="nil"/>
              <w:bottom w:val="nil"/>
              <w:right w:val="single" w:sz="4" w:space="0" w:color="auto"/>
            </w:tcBorders>
            <w:shd w:val="clear" w:color="000000" w:fill="FFFFFF"/>
            <w:noWrap/>
            <w:vAlign w:val="bottom"/>
            <w:hideMark/>
          </w:tcPr>
          <w:p w14:paraId="407F668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-0.39%</w:t>
            </w:r>
          </w:p>
        </w:tc>
        <w:tc>
          <w:tcPr>
            <w:tcW w:w="286" w:type="dxa"/>
            <w:tcBorders>
              <w:top w:val="nil"/>
              <w:left w:val="nil"/>
              <w:bottom w:val="nil"/>
              <w:right w:val="nil"/>
            </w:tcBorders>
            <w:shd w:val="clear" w:color="000000" w:fill="FFFFFF"/>
            <w:noWrap/>
            <w:vAlign w:val="bottom"/>
            <w:hideMark/>
          </w:tcPr>
          <w:p w14:paraId="728E2ED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3A73B4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103.80</w:t>
            </w:r>
          </w:p>
        </w:tc>
        <w:tc>
          <w:tcPr>
            <w:tcW w:w="796" w:type="dxa"/>
            <w:tcBorders>
              <w:top w:val="nil"/>
              <w:left w:val="nil"/>
              <w:bottom w:val="nil"/>
              <w:right w:val="single" w:sz="4" w:space="0" w:color="auto"/>
            </w:tcBorders>
            <w:shd w:val="clear" w:color="000000" w:fill="FFFFFF"/>
            <w:noWrap/>
            <w:vAlign w:val="bottom"/>
            <w:hideMark/>
          </w:tcPr>
          <w:p w14:paraId="519AF37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1.44%</w:t>
            </w:r>
          </w:p>
        </w:tc>
      </w:tr>
      <w:tr w:rsidR="0038262A" w:rsidRPr="0038262A" w14:paraId="5FE3F057" w14:textId="77777777" w:rsidTr="0026563C">
        <w:trPr>
          <w:trHeight w:val="290"/>
        </w:trPr>
        <w:tc>
          <w:tcPr>
            <w:tcW w:w="266" w:type="dxa"/>
            <w:tcBorders>
              <w:top w:val="nil"/>
              <w:left w:val="nil"/>
              <w:bottom w:val="nil"/>
              <w:right w:val="nil"/>
            </w:tcBorders>
            <w:shd w:val="clear" w:color="000000" w:fill="FFFFFF"/>
            <w:noWrap/>
            <w:vAlign w:val="bottom"/>
          </w:tcPr>
          <w:p w14:paraId="5F23FA84" w14:textId="1EBCAC8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24E7213" w14:textId="20635B9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67AE76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15/01/2021</w:t>
            </w:r>
          </w:p>
        </w:tc>
        <w:tc>
          <w:tcPr>
            <w:tcW w:w="888" w:type="dxa"/>
            <w:tcBorders>
              <w:top w:val="nil"/>
              <w:left w:val="nil"/>
              <w:bottom w:val="nil"/>
              <w:right w:val="nil"/>
            </w:tcBorders>
            <w:shd w:val="clear" w:color="000000" w:fill="FFFFFF"/>
            <w:noWrap/>
            <w:vAlign w:val="bottom"/>
            <w:hideMark/>
          </w:tcPr>
          <w:p w14:paraId="040BD2C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119426</w:t>
            </w:r>
          </w:p>
        </w:tc>
        <w:tc>
          <w:tcPr>
            <w:tcW w:w="1042" w:type="dxa"/>
            <w:tcBorders>
              <w:top w:val="nil"/>
              <w:left w:val="nil"/>
              <w:bottom w:val="nil"/>
              <w:right w:val="nil"/>
            </w:tcBorders>
            <w:shd w:val="clear" w:color="000000" w:fill="FFFFFF"/>
            <w:noWrap/>
            <w:vAlign w:val="bottom"/>
            <w:hideMark/>
          </w:tcPr>
          <w:p w14:paraId="54A1F8E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64D6A33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941358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5AF31C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154,387</w:t>
            </w:r>
          </w:p>
        </w:tc>
        <w:tc>
          <w:tcPr>
            <w:tcW w:w="940" w:type="dxa"/>
            <w:tcBorders>
              <w:top w:val="nil"/>
              <w:left w:val="nil"/>
              <w:bottom w:val="nil"/>
              <w:right w:val="nil"/>
            </w:tcBorders>
            <w:shd w:val="clear" w:color="000000" w:fill="FFFFFF"/>
            <w:noWrap/>
            <w:vAlign w:val="bottom"/>
            <w:hideMark/>
          </w:tcPr>
          <w:p w14:paraId="5D150F1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154,387</w:t>
            </w:r>
          </w:p>
        </w:tc>
        <w:tc>
          <w:tcPr>
            <w:tcW w:w="1021" w:type="dxa"/>
            <w:tcBorders>
              <w:top w:val="nil"/>
              <w:left w:val="nil"/>
              <w:bottom w:val="nil"/>
              <w:right w:val="single" w:sz="4" w:space="0" w:color="auto"/>
            </w:tcBorders>
            <w:shd w:val="clear" w:color="000000" w:fill="FFFFFF"/>
            <w:noWrap/>
            <w:vAlign w:val="bottom"/>
            <w:hideMark/>
          </w:tcPr>
          <w:p w14:paraId="0BF1760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-1.83%</w:t>
            </w:r>
          </w:p>
        </w:tc>
        <w:tc>
          <w:tcPr>
            <w:tcW w:w="286" w:type="dxa"/>
            <w:tcBorders>
              <w:top w:val="nil"/>
              <w:left w:val="nil"/>
              <w:bottom w:val="nil"/>
              <w:right w:val="nil"/>
            </w:tcBorders>
            <w:shd w:val="clear" w:color="000000" w:fill="FFFFFF"/>
            <w:noWrap/>
            <w:vAlign w:val="bottom"/>
            <w:hideMark/>
          </w:tcPr>
          <w:p w14:paraId="4949774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271DA5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4D2765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91240D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C4F620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C6FCD0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154,387</w:t>
            </w:r>
          </w:p>
        </w:tc>
        <w:tc>
          <w:tcPr>
            <w:tcW w:w="996" w:type="dxa"/>
            <w:tcBorders>
              <w:top w:val="nil"/>
              <w:left w:val="nil"/>
              <w:bottom w:val="nil"/>
              <w:right w:val="nil"/>
            </w:tcBorders>
            <w:shd w:val="clear" w:color="auto" w:fill="auto"/>
            <w:noWrap/>
            <w:vAlign w:val="bottom"/>
            <w:hideMark/>
          </w:tcPr>
          <w:p w14:paraId="281876F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3,768.25</w:t>
            </w:r>
          </w:p>
        </w:tc>
        <w:tc>
          <w:tcPr>
            <w:tcW w:w="796" w:type="dxa"/>
            <w:tcBorders>
              <w:top w:val="nil"/>
              <w:left w:val="nil"/>
              <w:bottom w:val="nil"/>
              <w:right w:val="single" w:sz="4" w:space="0" w:color="auto"/>
            </w:tcBorders>
            <w:shd w:val="clear" w:color="000000" w:fill="FFFFFF"/>
            <w:noWrap/>
            <w:vAlign w:val="bottom"/>
            <w:hideMark/>
          </w:tcPr>
          <w:p w14:paraId="4D98557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812B1F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042D38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-1.82%</w:t>
            </w:r>
          </w:p>
        </w:tc>
        <w:tc>
          <w:tcPr>
            <w:tcW w:w="884" w:type="dxa"/>
            <w:tcBorders>
              <w:top w:val="nil"/>
              <w:left w:val="nil"/>
              <w:bottom w:val="nil"/>
              <w:right w:val="single" w:sz="4" w:space="0" w:color="auto"/>
            </w:tcBorders>
            <w:shd w:val="clear" w:color="000000" w:fill="FFFFFF"/>
            <w:noWrap/>
            <w:vAlign w:val="bottom"/>
            <w:hideMark/>
          </w:tcPr>
          <w:p w14:paraId="0EB9F11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-0.73%</w:t>
            </w:r>
          </w:p>
        </w:tc>
        <w:tc>
          <w:tcPr>
            <w:tcW w:w="286" w:type="dxa"/>
            <w:tcBorders>
              <w:top w:val="nil"/>
              <w:left w:val="nil"/>
              <w:bottom w:val="nil"/>
              <w:right w:val="nil"/>
            </w:tcBorders>
            <w:shd w:val="clear" w:color="000000" w:fill="FFFFFF"/>
            <w:noWrap/>
            <w:vAlign w:val="bottom"/>
            <w:hideMark/>
          </w:tcPr>
          <w:p w14:paraId="0E6282F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44699B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101.38</w:t>
            </w:r>
          </w:p>
        </w:tc>
        <w:tc>
          <w:tcPr>
            <w:tcW w:w="796" w:type="dxa"/>
            <w:tcBorders>
              <w:top w:val="nil"/>
              <w:left w:val="nil"/>
              <w:bottom w:val="nil"/>
              <w:right w:val="single" w:sz="4" w:space="0" w:color="auto"/>
            </w:tcBorders>
            <w:shd w:val="clear" w:color="000000" w:fill="FFFFFF"/>
            <w:noWrap/>
            <w:vAlign w:val="bottom"/>
            <w:hideMark/>
          </w:tcPr>
          <w:p w14:paraId="5382E6F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-2.36%</w:t>
            </w:r>
          </w:p>
        </w:tc>
      </w:tr>
      <w:tr w:rsidR="0038262A" w:rsidRPr="0038262A" w14:paraId="3319F06F" w14:textId="77777777" w:rsidTr="0026563C">
        <w:trPr>
          <w:trHeight w:val="290"/>
        </w:trPr>
        <w:tc>
          <w:tcPr>
            <w:tcW w:w="266" w:type="dxa"/>
            <w:tcBorders>
              <w:top w:val="nil"/>
              <w:left w:val="nil"/>
              <w:bottom w:val="nil"/>
              <w:right w:val="nil"/>
            </w:tcBorders>
            <w:shd w:val="clear" w:color="000000" w:fill="FFFFFF"/>
            <w:noWrap/>
            <w:vAlign w:val="bottom"/>
          </w:tcPr>
          <w:p w14:paraId="46882C8C" w14:textId="0127066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121C2C2" w14:textId="4732C11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37398CC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19/01/2021</w:t>
            </w:r>
          </w:p>
        </w:tc>
        <w:tc>
          <w:tcPr>
            <w:tcW w:w="888" w:type="dxa"/>
            <w:tcBorders>
              <w:top w:val="nil"/>
              <w:left w:val="nil"/>
              <w:bottom w:val="nil"/>
              <w:right w:val="nil"/>
            </w:tcBorders>
            <w:shd w:val="clear" w:color="000000" w:fill="FFFFFF"/>
            <w:noWrap/>
            <w:vAlign w:val="bottom"/>
            <w:hideMark/>
          </w:tcPr>
          <w:p w14:paraId="35D9A0C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121098</w:t>
            </w:r>
          </w:p>
        </w:tc>
        <w:tc>
          <w:tcPr>
            <w:tcW w:w="1042" w:type="dxa"/>
            <w:tcBorders>
              <w:top w:val="nil"/>
              <w:left w:val="nil"/>
              <w:bottom w:val="nil"/>
              <w:right w:val="nil"/>
            </w:tcBorders>
            <w:shd w:val="clear" w:color="000000" w:fill="FFFFFF"/>
            <w:noWrap/>
            <w:vAlign w:val="bottom"/>
            <w:hideMark/>
          </w:tcPr>
          <w:p w14:paraId="78F8E16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7EEB3B3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14B023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5A01CF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156,060</w:t>
            </w:r>
          </w:p>
        </w:tc>
        <w:tc>
          <w:tcPr>
            <w:tcW w:w="940" w:type="dxa"/>
            <w:tcBorders>
              <w:top w:val="nil"/>
              <w:left w:val="nil"/>
              <w:bottom w:val="nil"/>
              <w:right w:val="nil"/>
            </w:tcBorders>
            <w:shd w:val="clear" w:color="000000" w:fill="FFFFFF"/>
            <w:noWrap/>
            <w:vAlign w:val="bottom"/>
            <w:hideMark/>
          </w:tcPr>
          <w:p w14:paraId="7A832F2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156,060</w:t>
            </w:r>
          </w:p>
        </w:tc>
        <w:tc>
          <w:tcPr>
            <w:tcW w:w="1021" w:type="dxa"/>
            <w:tcBorders>
              <w:top w:val="nil"/>
              <w:left w:val="nil"/>
              <w:bottom w:val="nil"/>
              <w:right w:val="single" w:sz="4" w:space="0" w:color="auto"/>
            </w:tcBorders>
            <w:shd w:val="clear" w:color="000000" w:fill="FFFFFF"/>
            <w:noWrap/>
            <w:vAlign w:val="bottom"/>
            <w:hideMark/>
          </w:tcPr>
          <w:p w14:paraId="15B4D0B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1.08%</w:t>
            </w:r>
          </w:p>
        </w:tc>
        <w:tc>
          <w:tcPr>
            <w:tcW w:w="286" w:type="dxa"/>
            <w:tcBorders>
              <w:top w:val="nil"/>
              <w:left w:val="nil"/>
              <w:bottom w:val="nil"/>
              <w:right w:val="nil"/>
            </w:tcBorders>
            <w:shd w:val="clear" w:color="000000" w:fill="FFFFFF"/>
            <w:noWrap/>
            <w:vAlign w:val="bottom"/>
            <w:hideMark/>
          </w:tcPr>
          <w:p w14:paraId="54B71B4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F9F1C4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60BEE2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2BC811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44B16CA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5A1408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156,060</w:t>
            </w:r>
          </w:p>
        </w:tc>
        <w:tc>
          <w:tcPr>
            <w:tcW w:w="996" w:type="dxa"/>
            <w:tcBorders>
              <w:top w:val="nil"/>
              <w:left w:val="nil"/>
              <w:bottom w:val="nil"/>
              <w:right w:val="nil"/>
            </w:tcBorders>
            <w:shd w:val="clear" w:color="auto" w:fill="auto"/>
            <w:noWrap/>
            <w:vAlign w:val="bottom"/>
            <w:hideMark/>
          </w:tcPr>
          <w:p w14:paraId="7634F49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3,798.91</w:t>
            </w:r>
          </w:p>
        </w:tc>
        <w:tc>
          <w:tcPr>
            <w:tcW w:w="796" w:type="dxa"/>
            <w:tcBorders>
              <w:top w:val="nil"/>
              <w:left w:val="nil"/>
              <w:bottom w:val="nil"/>
              <w:right w:val="single" w:sz="4" w:space="0" w:color="auto"/>
            </w:tcBorders>
            <w:shd w:val="clear" w:color="000000" w:fill="FFFFFF"/>
            <w:noWrap/>
            <w:vAlign w:val="bottom"/>
            <w:hideMark/>
          </w:tcPr>
          <w:p w14:paraId="689879F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C8B86E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FC2BF5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1.07%</w:t>
            </w:r>
          </w:p>
        </w:tc>
        <w:tc>
          <w:tcPr>
            <w:tcW w:w="884" w:type="dxa"/>
            <w:tcBorders>
              <w:top w:val="nil"/>
              <w:left w:val="nil"/>
              <w:bottom w:val="nil"/>
              <w:right w:val="single" w:sz="4" w:space="0" w:color="auto"/>
            </w:tcBorders>
            <w:shd w:val="clear" w:color="000000" w:fill="FFFFFF"/>
            <w:noWrap/>
            <w:vAlign w:val="bottom"/>
            <w:hideMark/>
          </w:tcPr>
          <w:p w14:paraId="7D32E5E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0.80%</w:t>
            </w:r>
          </w:p>
        </w:tc>
        <w:tc>
          <w:tcPr>
            <w:tcW w:w="286" w:type="dxa"/>
            <w:tcBorders>
              <w:top w:val="nil"/>
              <w:left w:val="nil"/>
              <w:bottom w:val="nil"/>
              <w:right w:val="nil"/>
            </w:tcBorders>
            <w:shd w:val="clear" w:color="000000" w:fill="FFFFFF"/>
            <w:noWrap/>
            <w:vAlign w:val="bottom"/>
            <w:hideMark/>
          </w:tcPr>
          <w:p w14:paraId="24ABFBA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4E2435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102.80</w:t>
            </w:r>
          </w:p>
        </w:tc>
        <w:tc>
          <w:tcPr>
            <w:tcW w:w="796" w:type="dxa"/>
            <w:tcBorders>
              <w:top w:val="nil"/>
              <w:left w:val="nil"/>
              <w:bottom w:val="nil"/>
              <w:right w:val="single" w:sz="4" w:space="0" w:color="auto"/>
            </w:tcBorders>
            <w:shd w:val="clear" w:color="000000" w:fill="FFFFFF"/>
            <w:noWrap/>
            <w:vAlign w:val="bottom"/>
            <w:hideMark/>
          </w:tcPr>
          <w:p w14:paraId="273EE66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1.39%</w:t>
            </w:r>
          </w:p>
        </w:tc>
      </w:tr>
      <w:tr w:rsidR="0038262A" w:rsidRPr="0038262A" w14:paraId="58CD2F3F" w14:textId="77777777" w:rsidTr="0026563C">
        <w:trPr>
          <w:trHeight w:val="290"/>
        </w:trPr>
        <w:tc>
          <w:tcPr>
            <w:tcW w:w="266" w:type="dxa"/>
            <w:tcBorders>
              <w:top w:val="nil"/>
              <w:left w:val="nil"/>
              <w:bottom w:val="nil"/>
              <w:right w:val="nil"/>
            </w:tcBorders>
            <w:shd w:val="clear" w:color="000000" w:fill="FFFFFF"/>
            <w:noWrap/>
            <w:vAlign w:val="bottom"/>
          </w:tcPr>
          <w:p w14:paraId="0529A533" w14:textId="4C04DDB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9B344F5" w14:textId="512D258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D69440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20/01/2021</w:t>
            </w:r>
          </w:p>
        </w:tc>
        <w:tc>
          <w:tcPr>
            <w:tcW w:w="888" w:type="dxa"/>
            <w:tcBorders>
              <w:top w:val="nil"/>
              <w:left w:val="nil"/>
              <w:bottom w:val="nil"/>
              <w:right w:val="nil"/>
            </w:tcBorders>
            <w:shd w:val="clear" w:color="000000" w:fill="FFFFFF"/>
            <w:noWrap/>
            <w:vAlign w:val="bottom"/>
            <w:hideMark/>
          </w:tcPr>
          <w:p w14:paraId="2A63459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120639</w:t>
            </w:r>
          </w:p>
        </w:tc>
        <w:tc>
          <w:tcPr>
            <w:tcW w:w="1042" w:type="dxa"/>
            <w:tcBorders>
              <w:top w:val="nil"/>
              <w:left w:val="nil"/>
              <w:bottom w:val="nil"/>
              <w:right w:val="nil"/>
            </w:tcBorders>
            <w:shd w:val="clear" w:color="000000" w:fill="FFFFFF"/>
            <w:noWrap/>
            <w:vAlign w:val="bottom"/>
            <w:hideMark/>
          </w:tcPr>
          <w:p w14:paraId="3D7085A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20C4E19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C0F29F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CCA710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155,600</w:t>
            </w:r>
          </w:p>
        </w:tc>
        <w:tc>
          <w:tcPr>
            <w:tcW w:w="940" w:type="dxa"/>
            <w:tcBorders>
              <w:top w:val="nil"/>
              <w:left w:val="nil"/>
              <w:bottom w:val="nil"/>
              <w:right w:val="nil"/>
            </w:tcBorders>
            <w:shd w:val="clear" w:color="000000" w:fill="FFFFFF"/>
            <w:noWrap/>
            <w:vAlign w:val="bottom"/>
            <w:hideMark/>
          </w:tcPr>
          <w:p w14:paraId="6D5DFFA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155,600</w:t>
            </w:r>
          </w:p>
        </w:tc>
        <w:tc>
          <w:tcPr>
            <w:tcW w:w="1021" w:type="dxa"/>
            <w:tcBorders>
              <w:top w:val="nil"/>
              <w:left w:val="nil"/>
              <w:bottom w:val="nil"/>
              <w:right w:val="single" w:sz="4" w:space="0" w:color="auto"/>
            </w:tcBorders>
            <w:shd w:val="clear" w:color="000000" w:fill="FFFFFF"/>
            <w:noWrap/>
            <w:vAlign w:val="bottom"/>
            <w:hideMark/>
          </w:tcPr>
          <w:p w14:paraId="4A250CF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-0.29%</w:t>
            </w:r>
          </w:p>
        </w:tc>
        <w:tc>
          <w:tcPr>
            <w:tcW w:w="286" w:type="dxa"/>
            <w:tcBorders>
              <w:top w:val="nil"/>
              <w:left w:val="nil"/>
              <w:bottom w:val="nil"/>
              <w:right w:val="nil"/>
            </w:tcBorders>
            <w:shd w:val="clear" w:color="000000" w:fill="FFFFFF"/>
            <w:noWrap/>
            <w:vAlign w:val="bottom"/>
            <w:hideMark/>
          </w:tcPr>
          <w:p w14:paraId="0A6F709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03E48C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07B264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F77605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1B86D9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B51B86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155,600</w:t>
            </w:r>
          </w:p>
        </w:tc>
        <w:tc>
          <w:tcPr>
            <w:tcW w:w="996" w:type="dxa"/>
            <w:tcBorders>
              <w:top w:val="nil"/>
              <w:left w:val="nil"/>
              <w:bottom w:val="nil"/>
              <w:right w:val="nil"/>
            </w:tcBorders>
            <w:shd w:val="clear" w:color="auto" w:fill="auto"/>
            <w:noWrap/>
            <w:vAlign w:val="bottom"/>
            <w:hideMark/>
          </w:tcPr>
          <w:p w14:paraId="391B891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3,851.85</w:t>
            </w:r>
          </w:p>
        </w:tc>
        <w:tc>
          <w:tcPr>
            <w:tcW w:w="796" w:type="dxa"/>
            <w:tcBorders>
              <w:top w:val="nil"/>
              <w:left w:val="nil"/>
              <w:bottom w:val="nil"/>
              <w:right w:val="single" w:sz="4" w:space="0" w:color="auto"/>
            </w:tcBorders>
            <w:shd w:val="clear" w:color="000000" w:fill="FFFFFF"/>
            <w:noWrap/>
            <w:vAlign w:val="bottom"/>
            <w:hideMark/>
          </w:tcPr>
          <w:p w14:paraId="7066994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B144BC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4AB263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-0.31%</w:t>
            </w:r>
          </w:p>
        </w:tc>
        <w:tc>
          <w:tcPr>
            <w:tcW w:w="884" w:type="dxa"/>
            <w:tcBorders>
              <w:top w:val="nil"/>
              <w:left w:val="nil"/>
              <w:bottom w:val="nil"/>
              <w:right w:val="single" w:sz="4" w:space="0" w:color="auto"/>
            </w:tcBorders>
            <w:shd w:val="clear" w:color="000000" w:fill="FFFFFF"/>
            <w:noWrap/>
            <w:vAlign w:val="bottom"/>
            <w:hideMark/>
          </w:tcPr>
          <w:p w14:paraId="74E61CE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1.38%</w:t>
            </w:r>
          </w:p>
        </w:tc>
        <w:tc>
          <w:tcPr>
            <w:tcW w:w="286" w:type="dxa"/>
            <w:tcBorders>
              <w:top w:val="nil"/>
              <w:left w:val="nil"/>
              <w:bottom w:val="nil"/>
              <w:right w:val="nil"/>
            </w:tcBorders>
            <w:shd w:val="clear" w:color="000000" w:fill="FFFFFF"/>
            <w:noWrap/>
            <w:vAlign w:val="bottom"/>
            <w:hideMark/>
          </w:tcPr>
          <w:p w14:paraId="3AEF3BE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6DA0E7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102.41</w:t>
            </w:r>
          </w:p>
        </w:tc>
        <w:tc>
          <w:tcPr>
            <w:tcW w:w="796" w:type="dxa"/>
            <w:tcBorders>
              <w:top w:val="nil"/>
              <w:left w:val="nil"/>
              <w:bottom w:val="nil"/>
              <w:right w:val="single" w:sz="4" w:space="0" w:color="auto"/>
            </w:tcBorders>
            <w:shd w:val="clear" w:color="000000" w:fill="FFFFFF"/>
            <w:noWrap/>
            <w:vAlign w:val="bottom"/>
            <w:hideMark/>
          </w:tcPr>
          <w:p w14:paraId="7669ED9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-0.38%</w:t>
            </w:r>
          </w:p>
        </w:tc>
      </w:tr>
      <w:tr w:rsidR="0038262A" w:rsidRPr="0038262A" w14:paraId="2FE92322" w14:textId="77777777" w:rsidTr="0026563C">
        <w:trPr>
          <w:trHeight w:val="290"/>
        </w:trPr>
        <w:tc>
          <w:tcPr>
            <w:tcW w:w="266" w:type="dxa"/>
            <w:tcBorders>
              <w:top w:val="nil"/>
              <w:left w:val="nil"/>
              <w:bottom w:val="nil"/>
              <w:right w:val="nil"/>
            </w:tcBorders>
            <w:shd w:val="clear" w:color="000000" w:fill="FFFFFF"/>
            <w:noWrap/>
            <w:vAlign w:val="bottom"/>
          </w:tcPr>
          <w:p w14:paraId="529A58EE" w14:textId="48201EE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6528286" w14:textId="71BBAE7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665FCE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21/01/2021</w:t>
            </w:r>
          </w:p>
        </w:tc>
        <w:tc>
          <w:tcPr>
            <w:tcW w:w="888" w:type="dxa"/>
            <w:tcBorders>
              <w:top w:val="nil"/>
              <w:left w:val="nil"/>
              <w:bottom w:val="nil"/>
              <w:right w:val="nil"/>
            </w:tcBorders>
            <w:shd w:val="clear" w:color="000000" w:fill="FFFFFF"/>
            <w:noWrap/>
            <w:vAlign w:val="bottom"/>
            <w:hideMark/>
          </w:tcPr>
          <w:p w14:paraId="31A4534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124232</w:t>
            </w:r>
          </w:p>
        </w:tc>
        <w:tc>
          <w:tcPr>
            <w:tcW w:w="1042" w:type="dxa"/>
            <w:tcBorders>
              <w:top w:val="nil"/>
              <w:left w:val="nil"/>
              <w:bottom w:val="nil"/>
              <w:right w:val="nil"/>
            </w:tcBorders>
            <w:shd w:val="clear" w:color="000000" w:fill="FFFFFF"/>
            <w:noWrap/>
            <w:vAlign w:val="bottom"/>
            <w:hideMark/>
          </w:tcPr>
          <w:p w14:paraId="081AD1F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07F4983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D7F458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69B089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159,193</w:t>
            </w:r>
          </w:p>
        </w:tc>
        <w:tc>
          <w:tcPr>
            <w:tcW w:w="940" w:type="dxa"/>
            <w:tcBorders>
              <w:top w:val="nil"/>
              <w:left w:val="nil"/>
              <w:bottom w:val="nil"/>
              <w:right w:val="nil"/>
            </w:tcBorders>
            <w:shd w:val="clear" w:color="000000" w:fill="FFFFFF"/>
            <w:noWrap/>
            <w:vAlign w:val="bottom"/>
            <w:hideMark/>
          </w:tcPr>
          <w:p w14:paraId="24A5335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159,193</w:t>
            </w:r>
          </w:p>
        </w:tc>
        <w:tc>
          <w:tcPr>
            <w:tcW w:w="1021" w:type="dxa"/>
            <w:tcBorders>
              <w:top w:val="nil"/>
              <w:left w:val="nil"/>
              <w:bottom w:val="nil"/>
              <w:right w:val="single" w:sz="4" w:space="0" w:color="auto"/>
            </w:tcBorders>
            <w:shd w:val="clear" w:color="000000" w:fill="FFFFFF"/>
            <w:noWrap/>
            <w:vAlign w:val="bottom"/>
            <w:hideMark/>
          </w:tcPr>
          <w:p w14:paraId="70AF6A1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2.28%</w:t>
            </w:r>
          </w:p>
        </w:tc>
        <w:tc>
          <w:tcPr>
            <w:tcW w:w="286" w:type="dxa"/>
            <w:tcBorders>
              <w:top w:val="nil"/>
              <w:left w:val="nil"/>
              <w:bottom w:val="nil"/>
              <w:right w:val="nil"/>
            </w:tcBorders>
            <w:shd w:val="clear" w:color="000000" w:fill="FFFFFF"/>
            <w:noWrap/>
            <w:vAlign w:val="bottom"/>
            <w:hideMark/>
          </w:tcPr>
          <w:p w14:paraId="148509B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ED3390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83EAEB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37C048D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6B63A3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7E423F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159,193</w:t>
            </w:r>
          </w:p>
        </w:tc>
        <w:tc>
          <w:tcPr>
            <w:tcW w:w="996" w:type="dxa"/>
            <w:tcBorders>
              <w:top w:val="nil"/>
              <w:left w:val="nil"/>
              <w:bottom w:val="nil"/>
              <w:right w:val="nil"/>
            </w:tcBorders>
            <w:shd w:val="clear" w:color="auto" w:fill="auto"/>
            <w:noWrap/>
            <w:vAlign w:val="bottom"/>
            <w:hideMark/>
          </w:tcPr>
          <w:p w14:paraId="0644F90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3,853.07</w:t>
            </w:r>
          </w:p>
        </w:tc>
        <w:tc>
          <w:tcPr>
            <w:tcW w:w="796" w:type="dxa"/>
            <w:tcBorders>
              <w:top w:val="nil"/>
              <w:left w:val="nil"/>
              <w:bottom w:val="nil"/>
              <w:right w:val="single" w:sz="4" w:space="0" w:color="auto"/>
            </w:tcBorders>
            <w:shd w:val="clear" w:color="000000" w:fill="FFFFFF"/>
            <w:noWrap/>
            <w:vAlign w:val="bottom"/>
            <w:hideMark/>
          </w:tcPr>
          <w:p w14:paraId="1F13294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D23ACE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CAC525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2.30%</w:t>
            </w:r>
          </w:p>
        </w:tc>
        <w:tc>
          <w:tcPr>
            <w:tcW w:w="884" w:type="dxa"/>
            <w:tcBorders>
              <w:top w:val="nil"/>
              <w:left w:val="nil"/>
              <w:bottom w:val="nil"/>
              <w:right w:val="single" w:sz="4" w:space="0" w:color="auto"/>
            </w:tcBorders>
            <w:shd w:val="clear" w:color="000000" w:fill="FFFFFF"/>
            <w:noWrap/>
            <w:vAlign w:val="bottom"/>
            <w:hideMark/>
          </w:tcPr>
          <w:p w14:paraId="19E081B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0.02%</w:t>
            </w:r>
          </w:p>
        </w:tc>
        <w:tc>
          <w:tcPr>
            <w:tcW w:w="286" w:type="dxa"/>
            <w:tcBorders>
              <w:top w:val="nil"/>
              <w:left w:val="nil"/>
              <w:bottom w:val="nil"/>
              <w:right w:val="nil"/>
            </w:tcBorders>
            <w:shd w:val="clear" w:color="000000" w:fill="FFFFFF"/>
            <w:noWrap/>
            <w:vAlign w:val="bottom"/>
            <w:hideMark/>
          </w:tcPr>
          <w:p w14:paraId="54DD31B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4C8B9A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105.46</w:t>
            </w:r>
          </w:p>
        </w:tc>
        <w:tc>
          <w:tcPr>
            <w:tcW w:w="796" w:type="dxa"/>
            <w:tcBorders>
              <w:top w:val="nil"/>
              <w:left w:val="nil"/>
              <w:bottom w:val="nil"/>
              <w:right w:val="single" w:sz="4" w:space="0" w:color="auto"/>
            </w:tcBorders>
            <w:shd w:val="clear" w:color="000000" w:fill="FFFFFF"/>
            <w:noWrap/>
            <w:vAlign w:val="bottom"/>
            <w:hideMark/>
          </w:tcPr>
          <w:p w14:paraId="63863D4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2.93%</w:t>
            </w:r>
          </w:p>
        </w:tc>
      </w:tr>
      <w:tr w:rsidR="0038262A" w:rsidRPr="0038262A" w14:paraId="4A98C8F8" w14:textId="77777777" w:rsidTr="0026563C">
        <w:trPr>
          <w:trHeight w:val="290"/>
        </w:trPr>
        <w:tc>
          <w:tcPr>
            <w:tcW w:w="266" w:type="dxa"/>
            <w:tcBorders>
              <w:top w:val="nil"/>
              <w:left w:val="nil"/>
              <w:bottom w:val="nil"/>
              <w:right w:val="nil"/>
            </w:tcBorders>
            <w:shd w:val="clear" w:color="000000" w:fill="FFFFFF"/>
            <w:noWrap/>
            <w:vAlign w:val="bottom"/>
          </w:tcPr>
          <w:p w14:paraId="1DF5A97E" w14:textId="25B660F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4740DF4" w14:textId="134DAB6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34838E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22/01/2021</w:t>
            </w:r>
          </w:p>
        </w:tc>
        <w:tc>
          <w:tcPr>
            <w:tcW w:w="888" w:type="dxa"/>
            <w:tcBorders>
              <w:top w:val="nil"/>
              <w:left w:val="nil"/>
              <w:bottom w:val="nil"/>
              <w:right w:val="nil"/>
            </w:tcBorders>
            <w:shd w:val="clear" w:color="000000" w:fill="FFFFFF"/>
            <w:noWrap/>
            <w:vAlign w:val="bottom"/>
            <w:hideMark/>
          </w:tcPr>
          <w:p w14:paraId="24BC127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122700</w:t>
            </w:r>
          </w:p>
        </w:tc>
        <w:tc>
          <w:tcPr>
            <w:tcW w:w="1042" w:type="dxa"/>
            <w:tcBorders>
              <w:top w:val="nil"/>
              <w:left w:val="nil"/>
              <w:bottom w:val="nil"/>
              <w:right w:val="nil"/>
            </w:tcBorders>
            <w:shd w:val="clear" w:color="000000" w:fill="FFFFFF"/>
            <w:noWrap/>
            <w:vAlign w:val="bottom"/>
            <w:hideMark/>
          </w:tcPr>
          <w:p w14:paraId="5E1C640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023708E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45CAED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42ACB87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157,662</w:t>
            </w:r>
          </w:p>
        </w:tc>
        <w:tc>
          <w:tcPr>
            <w:tcW w:w="940" w:type="dxa"/>
            <w:tcBorders>
              <w:top w:val="nil"/>
              <w:left w:val="nil"/>
              <w:bottom w:val="nil"/>
              <w:right w:val="nil"/>
            </w:tcBorders>
            <w:shd w:val="clear" w:color="000000" w:fill="FFFFFF"/>
            <w:noWrap/>
            <w:vAlign w:val="bottom"/>
            <w:hideMark/>
          </w:tcPr>
          <w:p w14:paraId="772E755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157,662</w:t>
            </w:r>
          </w:p>
        </w:tc>
        <w:tc>
          <w:tcPr>
            <w:tcW w:w="1021" w:type="dxa"/>
            <w:tcBorders>
              <w:top w:val="nil"/>
              <w:left w:val="nil"/>
              <w:bottom w:val="nil"/>
              <w:right w:val="single" w:sz="4" w:space="0" w:color="auto"/>
            </w:tcBorders>
            <w:shd w:val="clear" w:color="000000" w:fill="FFFFFF"/>
            <w:noWrap/>
            <w:vAlign w:val="bottom"/>
            <w:hideMark/>
          </w:tcPr>
          <w:p w14:paraId="4C5873F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-0.97%</w:t>
            </w:r>
          </w:p>
        </w:tc>
        <w:tc>
          <w:tcPr>
            <w:tcW w:w="286" w:type="dxa"/>
            <w:tcBorders>
              <w:top w:val="nil"/>
              <w:left w:val="nil"/>
              <w:bottom w:val="nil"/>
              <w:right w:val="nil"/>
            </w:tcBorders>
            <w:shd w:val="clear" w:color="000000" w:fill="FFFFFF"/>
            <w:noWrap/>
            <w:vAlign w:val="bottom"/>
            <w:hideMark/>
          </w:tcPr>
          <w:p w14:paraId="7865407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F66F37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B97EFB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ED4B34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0EF46B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677FD9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157,662</w:t>
            </w:r>
          </w:p>
        </w:tc>
        <w:tc>
          <w:tcPr>
            <w:tcW w:w="996" w:type="dxa"/>
            <w:tcBorders>
              <w:top w:val="nil"/>
              <w:left w:val="nil"/>
              <w:bottom w:val="nil"/>
              <w:right w:val="nil"/>
            </w:tcBorders>
            <w:shd w:val="clear" w:color="auto" w:fill="auto"/>
            <w:noWrap/>
            <w:vAlign w:val="bottom"/>
            <w:hideMark/>
          </w:tcPr>
          <w:p w14:paraId="14479AE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3,841.47</w:t>
            </w:r>
          </w:p>
        </w:tc>
        <w:tc>
          <w:tcPr>
            <w:tcW w:w="796" w:type="dxa"/>
            <w:tcBorders>
              <w:top w:val="nil"/>
              <w:left w:val="nil"/>
              <w:bottom w:val="nil"/>
              <w:right w:val="single" w:sz="4" w:space="0" w:color="auto"/>
            </w:tcBorders>
            <w:shd w:val="clear" w:color="000000" w:fill="FFFFFF"/>
            <w:noWrap/>
            <w:vAlign w:val="bottom"/>
            <w:hideMark/>
          </w:tcPr>
          <w:p w14:paraId="1A0DCFE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EEEB2A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6489EA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-0.97%</w:t>
            </w:r>
          </w:p>
        </w:tc>
        <w:tc>
          <w:tcPr>
            <w:tcW w:w="884" w:type="dxa"/>
            <w:tcBorders>
              <w:top w:val="nil"/>
              <w:left w:val="nil"/>
              <w:bottom w:val="nil"/>
              <w:right w:val="single" w:sz="4" w:space="0" w:color="auto"/>
            </w:tcBorders>
            <w:shd w:val="clear" w:color="000000" w:fill="FFFFFF"/>
            <w:noWrap/>
            <w:vAlign w:val="bottom"/>
            <w:hideMark/>
          </w:tcPr>
          <w:p w14:paraId="6AFBAC1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-0.31%</w:t>
            </w:r>
          </w:p>
        </w:tc>
        <w:tc>
          <w:tcPr>
            <w:tcW w:w="286" w:type="dxa"/>
            <w:tcBorders>
              <w:top w:val="nil"/>
              <w:left w:val="nil"/>
              <w:bottom w:val="nil"/>
              <w:right w:val="nil"/>
            </w:tcBorders>
            <w:shd w:val="clear" w:color="000000" w:fill="FFFFFF"/>
            <w:noWrap/>
            <w:vAlign w:val="bottom"/>
            <w:hideMark/>
          </w:tcPr>
          <w:p w14:paraId="54068B8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1A23C6D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104.16</w:t>
            </w:r>
          </w:p>
        </w:tc>
        <w:tc>
          <w:tcPr>
            <w:tcW w:w="796" w:type="dxa"/>
            <w:tcBorders>
              <w:top w:val="nil"/>
              <w:left w:val="nil"/>
              <w:bottom w:val="nil"/>
              <w:right w:val="single" w:sz="4" w:space="0" w:color="auto"/>
            </w:tcBorders>
            <w:shd w:val="clear" w:color="000000" w:fill="FFFFFF"/>
            <w:noWrap/>
            <w:vAlign w:val="bottom"/>
            <w:hideMark/>
          </w:tcPr>
          <w:p w14:paraId="698FBED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-1.24%</w:t>
            </w:r>
          </w:p>
        </w:tc>
      </w:tr>
      <w:tr w:rsidR="0038262A" w:rsidRPr="0038262A" w14:paraId="0FFF9E3B" w14:textId="77777777" w:rsidTr="0026563C">
        <w:trPr>
          <w:trHeight w:val="290"/>
        </w:trPr>
        <w:tc>
          <w:tcPr>
            <w:tcW w:w="266" w:type="dxa"/>
            <w:tcBorders>
              <w:top w:val="nil"/>
              <w:left w:val="nil"/>
              <w:bottom w:val="nil"/>
              <w:right w:val="nil"/>
            </w:tcBorders>
            <w:shd w:val="clear" w:color="000000" w:fill="FFFFFF"/>
            <w:noWrap/>
            <w:vAlign w:val="bottom"/>
          </w:tcPr>
          <w:p w14:paraId="6262B8E5" w14:textId="2560FDC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05C0B20" w14:textId="60B1F06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6238D9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25/01/2021</w:t>
            </w:r>
          </w:p>
        </w:tc>
        <w:tc>
          <w:tcPr>
            <w:tcW w:w="888" w:type="dxa"/>
            <w:tcBorders>
              <w:top w:val="nil"/>
              <w:left w:val="nil"/>
              <w:bottom w:val="nil"/>
              <w:right w:val="nil"/>
            </w:tcBorders>
            <w:shd w:val="clear" w:color="000000" w:fill="FFFFFF"/>
            <w:noWrap/>
            <w:vAlign w:val="bottom"/>
            <w:hideMark/>
          </w:tcPr>
          <w:p w14:paraId="7CFC825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122218</w:t>
            </w:r>
          </w:p>
        </w:tc>
        <w:tc>
          <w:tcPr>
            <w:tcW w:w="1042" w:type="dxa"/>
            <w:tcBorders>
              <w:top w:val="nil"/>
              <w:left w:val="nil"/>
              <w:bottom w:val="nil"/>
              <w:right w:val="nil"/>
            </w:tcBorders>
            <w:shd w:val="clear" w:color="000000" w:fill="FFFFFF"/>
            <w:noWrap/>
            <w:vAlign w:val="bottom"/>
            <w:hideMark/>
          </w:tcPr>
          <w:p w14:paraId="7E216F0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63ADC34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C28486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06DEB8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157,179</w:t>
            </w:r>
          </w:p>
        </w:tc>
        <w:tc>
          <w:tcPr>
            <w:tcW w:w="940" w:type="dxa"/>
            <w:tcBorders>
              <w:top w:val="nil"/>
              <w:left w:val="nil"/>
              <w:bottom w:val="nil"/>
              <w:right w:val="nil"/>
            </w:tcBorders>
            <w:shd w:val="clear" w:color="000000" w:fill="FFFFFF"/>
            <w:noWrap/>
            <w:vAlign w:val="bottom"/>
            <w:hideMark/>
          </w:tcPr>
          <w:p w14:paraId="23F0C97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157,179</w:t>
            </w:r>
          </w:p>
        </w:tc>
        <w:tc>
          <w:tcPr>
            <w:tcW w:w="1021" w:type="dxa"/>
            <w:tcBorders>
              <w:top w:val="nil"/>
              <w:left w:val="nil"/>
              <w:bottom w:val="nil"/>
              <w:right w:val="single" w:sz="4" w:space="0" w:color="auto"/>
            </w:tcBorders>
            <w:shd w:val="clear" w:color="000000" w:fill="FFFFFF"/>
            <w:noWrap/>
            <w:vAlign w:val="bottom"/>
            <w:hideMark/>
          </w:tcPr>
          <w:p w14:paraId="676EDCD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-0.31%</w:t>
            </w:r>
          </w:p>
        </w:tc>
        <w:tc>
          <w:tcPr>
            <w:tcW w:w="286" w:type="dxa"/>
            <w:tcBorders>
              <w:top w:val="nil"/>
              <w:left w:val="nil"/>
              <w:bottom w:val="nil"/>
              <w:right w:val="nil"/>
            </w:tcBorders>
            <w:shd w:val="clear" w:color="000000" w:fill="FFFFFF"/>
            <w:noWrap/>
            <w:vAlign w:val="bottom"/>
            <w:hideMark/>
          </w:tcPr>
          <w:p w14:paraId="231BC7F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BD2A1E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A9AC31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E3BE40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AA8F9F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F89CBB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157,179</w:t>
            </w:r>
          </w:p>
        </w:tc>
        <w:tc>
          <w:tcPr>
            <w:tcW w:w="996" w:type="dxa"/>
            <w:tcBorders>
              <w:top w:val="nil"/>
              <w:left w:val="nil"/>
              <w:bottom w:val="nil"/>
              <w:right w:val="nil"/>
            </w:tcBorders>
            <w:shd w:val="clear" w:color="auto" w:fill="auto"/>
            <w:noWrap/>
            <w:vAlign w:val="bottom"/>
            <w:hideMark/>
          </w:tcPr>
          <w:p w14:paraId="0458658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3,855.36</w:t>
            </w:r>
          </w:p>
        </w:tc>
        <w:tc>
          <w:tcPr>
            <w:tcW w:w="796" w:type="dxa"/>
            <w:tcBorders>
              <w:top w:val="nil"/>
              <w:left w:val="nil"/>
              <w:bottom w:val="nil"/>
              <w:right w:val="single" w:sz="4" w:space="0" w:color="auto"/>
            </w:tcBorders>
            <w:shd w:val="clear" w:color="000000" w:fill="FFFFFF"/>
            <w:noWrap/>
            <w:vAlign w:val="bottom"/>
            <w:hideMark/>
          </w:tcPr>
          <w:p w14:paraId="4E3AA05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A24FB7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7D025B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-0.32%</w:t>
            </w:r>
          </w:p>
        </w:tc>
        <w:tc>
          <w:tcPr>
            <w:tcW w:w="884" w:type="dxa"/>
            <w:tcBorders>
              <w:top w:val="nil"/>
              <w:left w:val="nil"/>
              <w:bottom w:val="nil"/>
              <w:right w:val="single" w:sz="4" w:space="0" w:color="auto"/>
            </w:tcBorders>
            <w:shd w:val="clear" w:color="000000" w:fill="FFFFFF"/>
            <w:noWrap/>
            <w:vAlign w:val="bottom"/>
            <w:hideMark/>
          </w:tcPr>
          <w:p w14:paraId="47432E9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0.35%</w:t>
            </w:r>
          </w:p>
        </w:tc>
        <w:tc>
          <w:tcPr>
            <w:tcW w:w="286" w:type="dxa"/>
            <w:tcBorders>
              <w:top w:val="nil"/>
              <w:left w:val="nil"/>
              <w:bottom w:val="nil"/>
              <w:right w:val="nil"/>
            </w:tcBorders>
            <w:shd w:val="clear" w:color="000000" w:fill="FFFFFF"/>
            <w:noWrap/>
            <w:vAlign w:val="bottom"/>
            <w:hideMark/>
          </w:tcPr>
          <w:p w14:paraId="775EA27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48C23C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103.75</w:t>
            </w:r>
          </w:p>
        </w:tc>
        <w:tc>
          <w:tcPr>
            <w:tcW w:w="796" w:type="dxa"/>
            <w:tcBorders>
              <w:top w:val="nil"/>
              <w:left w:val="nil"/>
              <w:bottom w:val="nil"/>
              <w:right w:val="single" w:sz="4" w:space="0" w:color="auto"/>
            </w:tcBorders>
            <w:shd w:val="clear" w:color="000000" w:fill="FFFFFF"/>
            <w:noWrap/>
            <w:vAlign w:val="bottom"/>
            <w:hideMark/>
          </w:tcPr>
          <w:p w14:paraId="0F461E2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-0.39%</w:t>
            </w:r>
          </w:p>
        </w:tc>
      </w:tr>
      <w:tr w:rsidR="0038262A" w:rsidRPr="0038262A" w14:paraId="1473D673" w14:textId="77777777" w:rsidTr="0026563C">
        <w:trPr>
          <w:trHeight w:val="290"/>
        </w:trPr>
        <w:tc>
          <w:tcPr>
            <w:tcW w:w="266" w:type="dxa"/>
            <w:tcBorders>
              <w:top w:val="nil"/>
              <w:left w:val="nil"/>
              <w:bottom w:val="nil"/>
              <w:right w:val="nil"/>
            </w:tcBorders>
            <w:shd w:val="clear" w:color="000000" w:fill="FFFFFF"/>
            <w:noWrap/>
            <w:vAlign w:val="bottom"/>
          </w:tcPr>
          <w:p w14:paraId="5C65EBAA" w14:textId="2EE9344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D0EB55E" w14:textId="14F5A5E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850C47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26/01/2021</w:t>
            </w:r>
          </w:p>
        </w:tc>
        <w:tc>
          <w:tcPr>
            <w:tcW w:w="888" w:type="dxa"/>
            <w:tcBorders>
              <w:top w:val="nil"/>
              <w:left w:val="nil"/>
              <w:bottom w:val="nil"/>
              <w:right w:val="nil"/>
            </w:tcBorders>
            <w:shd w:val="clear" w:color="000000" w:fill="FFFFFF"/>
            <w:noWrap/>
            <w:vAlign w:val="bottom"/>
            <w:hideMark/>
          </w:tcPr>
          <w:p w14:paraId="5D8E09F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121805</w:t>
            </w:r>
          </w:p>
        </w:tc>
        <w:tc>
          <w:tcPr>
            <w:tcW w:w="1042" w:type="dxa"/>
            <w:tcBorders>
              <w:top w:val="nil"/>
              <w:left w:val="nil"/>
              <w:bottom w:val="nil"/>
              <w:right w:val="nil"/>
            </w:tcBorders>
            <w:shd w:val="clear" w:color="000000" w:fill="FFFFFF"/>
            <w:noWrap/>
            <w:vAlign w:val="bottom"/>
            <w:hideMark/>
          </w:tcPr>
          <w:p w14:paraId="2D20D81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600ECD4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2E5543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2DB8EE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156,766</w:t>
            </w:r>
          </w:p>
        </w:tc>
        <w:tc>
          <w:tcPr>
            <w:tcW w:w="940" w:type="dxa"/>
            <w:tcBorders>
              <w:top w:val="nil"/>
              <w:left w:val="nil"/>
              <w:bottom w:val="nil"/>
              <w:right w:val="nil"/>
            </w:tcBorders>
            <w:shd w:val="clear" w:color="000000" w:fill="FFFFFF"/>
            <w:noWrap/>
            <w:vAlign w:val="bottom"/>
            <w:hideMark/>
          </w:tcPr>
          <w:p w14:paraId="5C06091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156,766</w:t>
            </w:r>
          </w:p>
        </w:tc>
        <w:tc>
          <w:tcPr>
            <w:tcW w:w="1021" w:type="dxa"/>
            <w:tcBorders>
              <w:top w:val="nil"/>
              <w:left w:val="nil"/>
              <w:bottom w:val="nil"/>
              <w:right w:val="single" w:sz="4" w:space="0" w:color="auto"/>
            </w:tcBorders>
            <w:shd w:val="clear" w:color="000000" w:fill="FFFFFF"/>
            <w:noWrap/>
            <w:vAlign w:val="bottom"/>
            <w:hideMark/>
          </w:tcPr>
          <w:p w14:paraId="6E98652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-0.26%</w:t>
            </w:r>
          </w:p>
        </w:tc>
        <w:tc>
          <w:tcPr>
            <w:tcW w:w="286" w:type="dxa"/>
            <w:tcBorders>
              <w:top w:val="nil"/>
              <w:left w:val="nil"/>
              <w:bottom w:val="nil"/>
              <w:right w:val="nil"/>
            </w:tcBorders>
            <w:shd w:val="clear" w:color="000000" w:fill="FFFFFF"/>
            <w:noWrap/>
            <w:vAlign w:val="bottom"/>
            <w:hideMark/>
          </w:tcPr>
          <w:p w14:paraId="676DEEF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F75A3E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F1D4F1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26F5F7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5AD869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D0FF63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156,766</w:t>
            </w:r>
          </w:p>
        </w:tc>
        <w:tc>
          <w:tcPr>
            <w:tcW w:w="996" w:type="dxa"/>
            <w:tcBorders>
              <w:top w:val="nil"/>
              <w:left w:val="nil"/>
              <w:bottom w:val="nil"/>
              <w:right w:val="nil"/>
            </w:tcBorders>
            <w:shd w:val="clear" w:color="auto" w:fill="auto"/>
            <w:noWrap/>
            <w:vAlign w:val="bottom"/>
            <w:hideMark/>
          </w:tcPr>
          <w:p w14:paraId="18666E4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3,849.62</w:t>
            </w:r>
          </w:p>
        </w:tc>
        <w:tc>
          <w:tcPr>
            <w:tcW w:w="796" w:type="dxa"/>
            <w:tcBorders>
              <w:top w:val="nil"/>
              <w:left w:val="nil"/>
              <w:bottom w:val="nil"/>
              <w:right w:val="single" w:sz="4" w:space="0" w:color="auto"/>
            </w:tcBorders>
            <w:shd w:val="clear" w:color="000000" w:fill="FFFFFF"/>
            <w:noWrap/>
            <w:vAlign w:val="bottom"/>
            <w:hideMark/>
          </w:tcPr>
          <w:p w14:paraId="2CA1422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174B4E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54BF13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-0.27%</w:t>
            </w:r>
          </w:p>
        </w:tc>
        <w:tc>
          <w:tcPr>
            <w:tcW w:w="884" w:type="dxa"/>
            <w:tcBorders>
              <w:top w:val="nil"/>
              <w:left w:val="nil"/>
              <w:bottom w:val="nil"/>
              <w:right w:val="single" w:sz="4" w:space="0" w:color="auto"/>
            </w:tcBorders>
            <w:shd w:val="clear" w:color="000000" w:fill="FFFFFF"/>
            <w:noWrap/>
            <w:vAlign w:val="bottom"/>
            <w:hideMark/>
          </w:tcPr>
          <w:p w14:paraId="3D7247F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-0.16%</w:t>
            </w:r>
          </w:p>
        </w:tc>
        <w:tc>
          <w:tcPr>
            <w:tcW w:w="286" w:type="dxa"/>
            <w:tcBorders>
              <w:top w:val="nil"/>
              <w:left w:val="nil"/>
              <w:bottom w:val="nil"/>
              <w:right w:val="nil"/>
            </w:tcBorders>
            <w:shd w:val="clear" w:color="000000" w:fill="FFFFFF"/>
            <w:noWrap/>
            <w:vAlign w:val="bottom"/>
            <w:hideMark/>
          </w:tcPr>
          <w:p w14:paraId="643EA46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2367BB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103.40</w:t>
            </w:r>
          </w:p>
        </w:tc>
        <w:tc>
          <w:tcPr>
            <w:tcW w:w="796" w:type="dxa"/>
            <w:tcBorders>
              <w:top w:val="nil"/>
              <w:left w:val="nil"/>
              <w:bottom w:val="nil"/>
              <w:right w:val="single" w:sz="4" w:space="0" w:color="auto"/>
            </w:tcBorders>
            <w:shd w:val="clear" w:color="000000" w:fill="FFFFFF"/>
            <w:noWrap/>
            <w:vAlign w:val="bottom"/>
            <w:hideMark/>
          </w:tcPr>
          <w:p w14:paraId="0F358D2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-0.34%</w:t>
            </w:r>
          </w:p>
        </w:tc>
      </w:tr>
      <w:tr w:rsidR="0038262A" w:rsidRPr="0038262A" w14:paraId="568173A9" w14:textId="77777777" w:rsidTr="0026563C">
        <w:trPr>
          <w:trHeight w:val="290"/>
        </w:trPr>
        <w:tc>
          <w:tcPr>
            <w:tcW w:w="266" w:type="dxa"/>
            <w:tcBorders>
              <w:top w:val="nil"/>
              <w:left w:val="nil"/>
              <w:bottom w:val="nil"/>
              <w:right w:val="nil"/>
            </w:tcBorders>
            <w:shd w:val="clear" w:color="000000" w:fill="FFFFFF"/>
            <w:noWrap/>
            <w:vAlign w:val="bottom"/>
          </w:tcPr>
          <w:p w14:paraId="3AF6BABE" w14:textId="3B91175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666D102" w14:textId="43876095"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16D063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27/01/2021</w:t>
            </w:r>
          </w:p>
        </w:tc>
        <w:tc>
          <w:tcPr>
            <w:tcW w:w="888" w:type="dxa"/>
            <w:tcBorders>
              <w:top w:val="nil"/>
              <w:left w:val="nil"/>
              <w:bottom w:val="nil"/>
              <w:right w:val="nil"/>
            </w:tcBorders>
            <w:shd w:val="clear" w:color="000000" w:fill="FFFFFF"/>
            <w:noWrap/>
            <w:vAlign w:val="bottom"/>
            <w:hideMark/>
          </w:tcPr>
          <w:p w14:paraId="5E94CA5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119543</w:t>
            </w:r>
          </w:p>
        </w:tc>
        <w:tc>
          <w:tcPr>
            <w:tcW w:w="1042" w:type="dxa"/>
            <w:tcBorders>
              <w:top w:val="nil"/>
              <w:left w:val="nil"/>
              <w:bottom w:val="nil"/>
              <w:right w:val="nil"/>
            </w:tcBorders>
            <w:shd w:val="clear" w:color="000000" w:fill="FFFFFF"/>
            <w:noWrap/>
            <w:vAlign w:val="bottom"/>
            <w:hideMark/>
          </w:tcPr>
          <w:p w14:paraId="0D24563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460B215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40ADF6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02908E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154,505</w:t>
            </w:r>
          </w:p>
        </w:tc>
        <w:tc>
          <w:tcPr>
            <w:tcW w:w="940" w:type="dxa"/>
            <w:tcBorders>
              <w:top w:val="nil"/>
              <w:left w:val="nil"/>
              <w:bottom w:val="nil"/>
              <w:right w:val="nil"/>
            </w:tcBorders>
            <w:shd w:val="clear" w:color="000000" w:fill="FFFFFF"/>
            <w:noWrap/>
            <w:vAlign w:val="bottom"/>
            <w:hideMark/>
          </w:tcPr>
          <w:p w14:paraId="614725E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154,505</w:t>
            </w:r>
          </w:p>
        </w:tc>
        <w:tc>
          <w:tcPr>
            <w:tcW w:w="1021" w:type="dxa"/>
            <w:tcBorders>
              <w:top w:val="nil"/>
              <w:left w:val="nil"/>
              <w:bottom w:val="nil"/>
              <w:right w:val="single" w:sz="4" w:space="0" w:color="auto"/>
            </w:tcBorders>
            <w:shd w:val="clear" w:color="000000" w:fill="FFFFFF"/>
            <w:noWrap/>
            <w:vAlign w:val="bottom"/>
            <w:hideMark/>
          </w:tcPr>
          <w:p w14:paraId="01864AF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-1.45%</w:t>
            </w:r>
          </w:p>
        </w:tc>
        <w:tc>
          <w:tcPr>
            <w:tcW w:w="286" w:type="dxa"/>
            <w:tcBorders>
              <w:top w:val="nil"/>
              <w:left w:val="nil"/>
              <w:bottom w:val="nil"/>
              <w:right w:val="nil"/>
            </w:tcBorders>
            <w:shd w:val="clear" w:color="000000" w:fill="FFFFFF"/>
            <w:noWrap/>
            <w:vAlign w:val="bottom"/>
            <w:hideMark/>
          </w:tcPr>
          <w:p w14:paraId="17F7A29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225CDD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4F571CB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BF58BF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608092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D5314E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154,505</w:t>
            </w:r>
          </w:p>
        </w:tc>
        <w:tc>
          <w:tcPr>
            <w:tcW w:w="996" w:type="dxa"/>
            <w:tcBorders>
              <w:top w:val="nil"/>
              <w:left w:val="nil"/>
              <w:bottom w:val="nil"/>
              <w:right w:val="nil"/>
            </w:tcBorders>
            <w:shd w:val="clear" w:color="auto" w:fill="auto"/>
            <w:noWrap/>
            <w:vAlign w:val="bottom"/>
            <w:hideMark/>
          </w:tcPr>
          <w:p w14:paraId="67549FC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3,750.77</w:t>
            </w:r>
          </w:p>
        </w:tc>
        <w:tc>
          <w:tcPr>
            <w:tcW w:w="796" w:type="dxa"/>
            <w:tcBorders>
              <w:top w:val="nil"/>
              <w:left w:val="nil"/>
              <w:bottom w:val="nil"/>
              <w:right w:val="single" w:sz="4" w:space="0" w:color="auto"/>
            </w:tcBorders>
            <w:shd w:val="clear" w:color="000000" w:fill="FFFFFF"/>
            <w:noWrap/>
            <w:vAlign w:val="bottom"/>
            <w:hideMark/>
          </w:tcPr>
          <w:p w14:paraId="34827D4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D0D849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AA415E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-1.45%</w:t>
            </w:r>
          </w:p>
        </w:tc>
        <w:tc>
          <w:tcPr>
            <w:tcW w:w="884" w:type="dxa"/>
            <w:tcBorders>
              <w:top w:val="nil"/>
              <w:left w:val="nil"/>
              <w:bottom w:val="nil"/>
              <w:right w:val="single" w:sz="4" w:space="0" w:color="auto"/>
            </w:tcBorders>
            <w:shd w:val="clear" w:color="000000" w:fill="FFFFFF"/>
            <w:noWrap/>
            <w:vAlign w:val="bottom"/>
            <w:hideMark/>
          </w:tcPr>
          <w:p w14:paraId="63E92D9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-2.58%</w:t>
            </w:r>
          </w:p>
        </w:tc>
        <w:tc>
          <w:tcPr>
            <w:tcW w:w="286" w:type="dxa"/>
            <w:tcBorders>
              <w:top w:val="nil"/>
              <w:left w:val="nil"/>
              <w:bottom w:val="nil"/>
              <w:right w:val="nil"/>
            </w:tcBorders>
            <w:shd w:val="clear" w:color="000000" w:fill="FFFFFF"/>
            <w:noWrap/>
            <w:vAlign w:val="bottom"/>
            <w:hideMark/>
          </w:tcPr>
          <w:p w14:paraId="0386B83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25534C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101.48</w:t>
            </w:r>
          </w:p>
        </w:tc>
        <w:tc>
          <w:tcPr>
            <w:tcW w:w="796" w:type="dxa"/>
            <w:tcBorders>
              <w:top w:val="nil"/>
              <w:left w:val="nil"/>
              <w:bottom w:val="nil"/>
              <w:right w:val="single" w:sz="4" w:space="0" w:color="auto"/>
            </w:tcBorders>
            <w:shd w:val="clear" w:color="000000" w:fill="FFFFFF"/>
            <w:noWrap/>
            <w:vAlign w:val="bottom"/>
            <w:hideMark/>
          </w:tcPr>
          <w:p w14:paraId="79D75FC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-1.87%</w:t>
            </w:r>
          </w:p>
        </w:tc>
      </w:tr>
      <w:tr w:rsidR="0038262A" w:rsidRPr="0038262A" w14:paraId="5565C6E7" w14:textId="77777777" w:rsidTr="0026563C">
        <w:trPr>
          <w:trHeight w:val="290"/>
        </w:trPr>
        <w:tc>
          <w:tcPr>
            <w:tcW w:w="266" w:type="dxa"/>
            <w:tcBorders>
              <w:top w:val="nil"/>
              <w:left w:val="nil"/>
              <w:bottom w:val="nil"/>
              <w:right w:val="nil"/>
            </w:tcBorders>
            <w:shd w:val="clear" w:color="000000" w:fill="FFFFFF"/>
            <w:noWrap/>
            <w:vAlign w:val="bottom"/>
          </w:tcPr>
          <w:p w14:paraId="3F3F00AC" w14:textId="4E7250E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F099E00" w14:textId="4839049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EFF45D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28/01/2021</w:t>
            </w:r>
          </w:p>
        </w:tc>
        <w:tc>
          <w:tcPr>
            <w:tcW w:w="888" w:type="dxa"/>
            <w:tcBorders>
              <w:top w:val="nil"/>
              <w:left w:val="nil"/>
              <w:bottom w:val="nil"/>
              <w:right w:val="nil"/>
            </w:tcBorders>
            <w:shd w:val="clear" w:color="000000" w:fill="FFFFFF"/>
            <w:noWrap/>
            <w:vAlign w:val="bottom"/>
            <w:hideMark/>
          </w:tcPr>
          <w:p w14:paraId="0226E28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116551</w:t>
            </w:r>
          </w:p>
        </w:tc>
        <w:tc>
          <w:tcPr>
            <w:tcW w:w="1042" w:type="dxa"/>
            <w:tcBorders>
              <w:top w:val="nil"/>
              <w:left w:val="nil"/>
              <w:bottom w:val="nil"/>
              <w:right w:val="nil"/>
            </w:tcBorders>
            <w:shd w:val="clear" w:color="000000" w:fill="FFFFFF"/>
            <w:noWrap/>
            <w:vAlign w:val="bottom"/>
            <w:hideMark/>
          </w:tcPr>
          <w:p w14:paraId="28CC5EC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435DECE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556A2F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7B62B3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151,513</w:t>
            </w:r>
          </w:p>
        </w:tc>
        <w:tc>
          <w:tcPr>
            <w:tcW w:w="940" w:type="dxa"/>
            <w:tcBorders>
              <w:top w:val="nil"/>
              <w:left w:val="nil"/>
              <w:bottom w:val="nil"/>
              <w:right w:val="nil"/>
            </w:tcBorders>
            <w:shd w:val="clear" w:color="000000" w:fill="FFFFFF"/>
            <w:noWrap/>
            <w:vAlign w:val="bottom"/>
            <w:hideMark/>
          </w:tcPr>
          <w:p w14:paraId="52A53FF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151,513</w:t>
            </w:r>
          </w:p>
        </w:tc>
        <w:tc>
          <w:tcPr>
            <w:tcW w:w="1021" w:type="dxa"/>
            <w:tcBorders>
              <w:top w:val="nil"/>
              <w:left w:val="nil"/>
              <w:bottom w:val="nil"/>
              <w:right w:val="single" w:sz="4" w:space="0" w:color="auto"/>
            </w:tcBorders>
            <w:shd w:val="clear" w:color="000000" w:fill="FFFFFF"/>
            <w:noWrap/>
            <w:vAlign w:val="bottom"/>
            <w:hideMark/>
          </w:tcPr>
          <w:p w14:paraId="2892BB4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-1.96%</w:t>
            </w:r>
          </w:p>
        </w:tc>
        <w:tc>
          <w:tcPr>
            <w:tcW w:w="286" w:type="dxa"/>
            <w:tcBorders>
              <w:top w:val="nil"/>
              <w:left w:val="nil"/>
              <w:bottom w:val="nil"/>
              <w:right w:val="nil"/>
            </w:tcBorders>
            <w:shd w:val="clear" w:color="000000" w:fill="FFFFFF"/>
            <w:noWrap/>
            <w:vAlign w:val="bottom"/>
            <w:hideMark/>
          </w:tcPr>
          <w:p w14:paraId="202815A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CD430C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35F9B6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5D9B43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BE31D6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2EC1BF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151,513</w:t>
            </w:r>
          </w:p>
        </w:tc>
        <w:tc>
          <w:tcPr>
            <w:tcW w:w="996" w:type="dxa"/>
            <w:tcBorders>
              <w:top w:val="nil"/>
              <w:left w:val="nil"/>
              <w:bottom w:val="nil"/>
              <w:right w:val="nil"/>
            </w:tcBorders>
            <w:shd w:val="clear" w:color="auto" w:fill="auto"/>
            <w:noWrap/>
            <w:vAlign w:val="bottom"/>
            <w:hideMark/>
          </w:tcPr>
          <w:p w14:paraId="06FA806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3,787.38</w:t>
            </w:r>
          </w:p>
        </w:tc>
        <w:tc>
          <w:tcPr>
            <w:tcW w:w="796" w:type="dxa"/>
            <w:tcBorders>
              <w:top w:val="nil"/>
              <w:left w:val="nil"/>
              <w:bottom w:val="nil"/>
              <w:right w:val="single" w:sz="4" w:space="0" w:color="auto"/>
            </w:tcBorders>
            <w:shd w:val="clear" w:color="000000" w:fill="FFFFFF"/>
            <w:noWrap/>
            <w:vAlign w:val="bottom"/>
            <w:hideMark/>
          </w:tcPr>
          <w:p w14:paraId="531C611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2C62E6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7EF57A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-1.95%</w:t>
            </w:r>
          </w:p>
        </w:tc>
        <w:tc>
          <w:tcPr>
            <w:tcW w:w="884" w:type="dxa"/>
            <w:tcBorders>
              <w:top w:val="nil"/>
              <w:left w:val="nil"/>
              <w:bottom w:val="nil"/>
              <w:right w:val="single" w:sz="4" w:space="0" w:color="auto"/>
            </w:tcBorders>
            <w:shd w:val="clear" w:color="000000" w:fill="FFFFFF"/>
            <w:noWrap/>
            <w:vAlign w:val="bottom"/>
            <w:hideMark/>
          </w:tcPr>
          <w:p w14:paraId="0403400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0.96%</w:t>
            </w:r>
          </w:p>
        </w:tc>
        <w:tc>
          <w:tcPr>
            <w:tcW w:w="286" w:type="dxa"/>
            <w:tcBorders>
              <w:top w:val="nil"/>
              <w:left w:val="nil"/>
              <w:bottom w:val="nil"/>
              <w:right w:val="nil"/>
            </w:tcBorders>
            <w:shd w:val="clear" w:color="000000" w:fill="FFFFFF"/>
            <w:noWrap/>
            <w:vAlign w:val="bottom"/>
            <w:hideMark/>
          </w:tcPr>
          <w:p w14:paraId="0BBCDFA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7DD937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98.94</w:t>
            </w:r>
          </w:p>
        </w:tc>
        <w:tc>
          <w:tcPr>
            <w:tcW w:w="796" w:type="dxa"/>
            <w:tcBorders>
              <w:top w:val="nil"/>
              <w:left w:val="nil"/>
              <w:bottom w:val="nil"/>
              <w:right w:val="single" w:sz="4" w:space="0" w:color="auto"/>
            </w:tcBorders>
            <w:shd w:val="clear" w:color="000000" w:fill="FFFFFF"/>
            <w:noWrap/>
            <w:vAlign w:val="bottom"/>
            <w:hideMark/>
          </w:tcPr>
          <w:p w14:paraId="3A6F283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-2.53%</w:t>
            </w:r>
          </w:p>
        </w:tc>
      </w:tr>
      <w:tr w:rsidR="0038262A" w:rsidRPr="0038262A" w14:paraId="0C807EE0" w14:textId="77777777" w:rsidTr="0026563C">
        <w:trPr>
          <w:trHeight w:val="290"/>
        </w:trPr>
        <w:tc>
          <w:tcPr>
            <w:tcW w:w="266" w:type="dxa"/>
            <w:tcBorders>
              <w:top w:val="nil"/>
              <w:left w:val="nil"/>
              <w:bottom w:val="nil"/>
              <w:right w:val="nil"/>
            </w:tcBorders>
            <w:shd w:val="clear" w:color="000000" w:fill="FFFFFF"/>
            <w:noWrap/>
            <w:vAlign w:val="bottom"/>
          </w:tcPr>
          <w:p w14:paraId="3C8C635C" w14:textId="55E8A74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0CC9949" w14:textId="12976AC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4216FB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29/01/2021</w:t>
            </w:r>
          </w:p>
        </w:tc>
        <w:tc>
          <w:tcPr>
            <w:tcW w:w="888" w:type="dxa"/>
            <w:tcBorders>
              <w:top w:val="nil"/>
              <w:left w:val="nil"/>
              <w:bottom w:val="nil"/>
              <w:right w:val="nil"/>
            </w:tcBorders>
            <w:shd w:val="clear" w:color="000000" w:fill="FFFFFF"/>
            <w:noWrap/>
            <w:vAlign w:val="bottom"/>
            <w:hideMark/>
          </w:tcPr>
          <w:p w14:paraId="41C6C1F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114725</w:t>
            </w:r>
          </w:p>
        </w:tc>
        <w:tc>
          <w:tcPr>
            <w:tcW w:w="1042" w:type="dxa"/>
            <w:tcBorders>
              <w:top w:val="nil"/>
              <w:left w:val="nil"/>
              <w:bottom w:val="nil"/>
              <w:right w:val="nil"/>
            </w:tcBorders>
            <w:shd w:val="clear" w:color="000000" w:fill="FFFFFF"/>
            <w:noWrap/>
            <w:vAlign w:val="bottom"/>
            <w:hideMark/>
          </w:tcPr>
          <w:p w14:paraId="010C643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536D8E5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CFB4D5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FD2F9D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149,687</w:t>
            </w:r>
          </w:p>
        </w:tc>
        <w:tc>
          <w:tcPr>
            <w:tcW w:w="940" w:type="dxa"/>
            <w:tcBorders>
              <w:top w:val="nil"/>
              <w:left w:val="nil"/>
              <w:bottom w:val="nil"/>
              <w:right w:val="nil"/>
            </w:tcBorders>
            <w:shd w:val="clear" w:color="000000" w:fill="FFFFFF"/>
            <w:noWrap/>
            <w:vAlign w:val="bottom"/>
            <w:hideMark/>
          </w:tcPr>
          <w:p w14:paraId="1BC6A06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149,687</w:t>
            </w:r>
          </w:p>
        </w:tc>
        <w:tc>
          <w:tcPr>
            <w:tcW w:w="1021" w:type="dxa"/>
            <w:tcBorders>
              <w:top w:val="nil"/>
              <w:left w:val="nil"/>
              <w:bottom w:val="nil"/>
              <w:right w:val="single" w:sz="4" w:space="0" w:color="auto"/>
            </w:tcBorders>
            <w:shd w:val="clear" w:color="000000" w:fill="FFFFFF"/>
            <w:noWrap/>
            <w:vAlign w:val="bottom"/>
            <w:hideMark/>
          </w:tcPr>
          <w:p w14:paraId="2E03F18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-1.21%</w:t>
            </w:r>
          </w:p>
        </w:tc>
        <w:tc>
          <w:tcPr>
            <w:tcW w:w="286" w:type="dxa"/>
            <w:tcBorders>
              <w:top w:val="nil"/>
              <w:left w:val="nil"/>
              <w:bottom w:val="nil"/>
              <w:right w:val="nil"/>
            </w:tcBorders>
            <w:shd w:val="clear" w:color="000000" w:fill="FFFFFF"/>
            <w:noWrap/>
            <w:vAlign w:val="bottom"/>
            <w:hideMark/>
          </w:tcPr>
          <w:p w14:paraId="6855694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FB5EE6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18835D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1876BE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3443AB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B8C58B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149,687</w:t>
            </w:r>
          </w:p>
        </w:tc>
        <w:tc>
          <w:tcPr>
            <w:tcW w:w="996" w:type="dxa"/>
            <w:tcBorders>
              <w:top w:val="nil"/>
              <w:left w:val="nil"/>
              <w:bottom w:val="nil"/>
              <w:right w:val="nil"/>
            </w:tcBorders>
            <w:shd w:val="clear" w:color="auto" w:fill="auto"/>
            <w:noWrap/>
            <w:vAlign w:val="bottom"/>
            <w:hideMark/>
          </w:tcPr>
          <w:p w14:paraId="12352C9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3,714.24</w:t>
            </w:r>
          </w:p>
        </w:tc>
        <w:tc>
          <w:tcPr>
            <w:tcW w:w="796" w:type="dxa"/>
            <w:tcBorders>
              <w:top w:val="nil"/>
              <w:left w:val="nil"/>
              <w:bottom w:val="nil"/>
              <w:right w:val="single" w:sz="4" w:space="0" w:color="auto"/>
            </w:tcBorders>
            <w:shd w:val="clear" w:color="000000" w:fill="FFFFFF"/>
            <w:noWrap/>
            <w:vAlign w:val="bottom"/>
            <w:hideMark/>
          </w:tcPr>
          <w:p w14:paraId="1CFC863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EB5619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F6CC80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-1.22%</w:t>
            </w:r>
          </w:p>
        </w:tc>
        <w:tc>
          <w:tcPr>
            <w:tcW w:w="884" w:type="dxa"/>
            <w:tcBorders>
              <w:top w:val="nil"/>
              <w:left w:val="nil"/>
              <w:bottom w:val="nil"/>
              <w:right w:val="single" w:sz="4" w:space="0" w:color="auto"/>
            </w:tcBorders>
            <w:shd w:val="clear" w:color="000000" w:fill="FFFFFF"/>
            <w:noWrap/>
            <w:vAlign w:val="bottom"/>
            <w:hideMark/>
          </w:tcPr>
          <w:p w14:paraId="7B41770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-1.94%</w:t>
            </w:r>
          </w:p>
        </w:tc>
        <w:tc>
          <w:tcPr>
            <w:tcW w:w="286" w:type="dxa"/>
            <w:tcBorders>
              <w:top w:val="nil"/>
              <w:left w:val="nil"/>
              <w:bottom w:val="nil"/>
              <w:right w:val="nil"/>
            </w:tcBorders>
            <w:shd w:val="clear" w:color="000000" w:fill="FFFFFF"/>
            <w:noWrap/>
            <w:vAlign w:val="bottom"/>
            <w:hideMark/>
          </w:tcPr>
          <w:p w14:paraId="1980F96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3ECA99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97.39</w:t>
            </w:r>
          </w:p>
        </w:tc>
        <w:tc>
          <w:tcPr>
            <w:tcW w:w="796" w:type="dxa"/>
            <w:tcBorders>
              <w:top w:val="nil"/>
              <w:left w:val="nil"/>
              <w:bottom w:val="nil"/>
              <w:right w:val="single" w:sz="4" w:space="0" w:color="auto"/>
            </w:tcBorders>
            <w:shd w:val="clear" w:color="000000" w:fill="FFFFFF"/>
            <w:noWrap/>
            <w:vAlign w:val="bottom"/>
            <w:hideMark/>
          </w:tcPr>
          <w:p w14:paraId="29325F5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w:t>
            </w:r>
          </w:p>
        </w:tc>
      </w:tr>
      <w:tr w:rsidR="0038262A" w:rsidRPr="0038262A" w14:paraId="30649CE1" w14:textId="77777777" w:rsidTr="0026563C">
        <w:trPr>
          <w:trHeight w:val="290"/>
        </w:trPr>
        <w:tc>
          <w:tcPr>
            <w:tcW w:w="266" w:type="dxa"/>
            <w:tcBorders>
              <w:top w:val="nil"/>
              <w:left w:val="nil"/>
              <w:bottom w:val="nil"/>
              <w:right w:val="nil"/>
            </w:tcBorders>
            <w:shd w:val="clear" w:color="000000" w:fill="FFFFFF"/>
            <w:noWrap/>
            <w:vAlign w:val="bottom"/>
          </w:tcPr>
          <w:p w14:paraId="38900AED" w14:textId="5350B8C5"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8FFFEBE" w14:textId="5966AEE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FDC6DE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01/02/2021</w:t>
            </w:r>
          </w:p>
        </w:tc>
        <w:tc>
          <w:tcPr>
            <w:tcW w:w="888" w:type="dxa"/>
            <w:tcBorders>
              <w:top w:val="nil"/>
              <w:left w:val="nil"/>
              <w:bottom w:val="nil"/>
              <w:right w:val="nil"/>
            </w:tcBorders>
            <w:shd w:val="clear" w:color="000000" w:fill="FFFFFF"/>
            <w:noWrap/>
            <w:vAlign w:val="bottom"/>
            <w:hideMark/>
          </w:tcPr>
          <w:p w14:paraId="2672121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114254</w:t>
            </w:r>
          </w:p>
        </w:tc>
        <w:tc>
          <w:tcPr>
            <w:tcW w:w="1042" w:type="dxa"/>
            <w:tcBorders>
              <w:top w:val="nil"/>
              <w:left w:val="nil"/>
              <w:bottom w:val="nil"/>
              <w:right w:val="nil"/>
            </w:tcBorders>
            <w:shd w:val="clear" w:color="000000" w:fill="FFFFFF"/>
            <w:noWrap/>
            <w:vAlign w:val="bottom"/>
            <w:hideMark/>
          </w:tcPr>
          <w:p w14:paraId="012BB80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05405BB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10BF7B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32A0FB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149,215</w:t>
            </w:r>
          </w:p>
        </w:tc>
        <w:tc>
          <w:tcPr>
            <w:tcW w:w="940" w:type="dxa"/>
            <w:tcBorders>
              <w:top w:val="nil"/>
              <w:left w:val="nil"/>
              <w:bottom w:val="nil"/>
              <w:right w:val="nil"/>
            </w:tcBorders>
            <w:shd w:val="clear" w:color="000000" w:fill="FFFFFF"/>
            <w:noWrap/>
            <w:vAlign w:val="bottom"/>
            <w:hideMark/>
          </w:tcPr>
          <w:p w14:paraId="4FA97B7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149,215</w:t>
            </w:r>
          </w:p>
        </w:tc>
        <w:tc>
          <w:tcPr>
            <w:tcW w:w="1021" w:type="dxa"/>
            <w:tcBorders>
              <w:top w:val="nil"/>
              <w:left w:val="nil"/>
              <w:bottom w:val="nil"/>
              <w:right w:val="single" w:sz="4" w:space="0" w:color="auto"/>
            </w:tcBorders>
            <w:shd w:val="clear" w:color="000000" w:fill="FFFFFF"/>
            <w:noWrap/>
            <w:vAlign w:val="bottom"/>
            <w:hideMark/>
          </w:tcPr>
          <w:p w14:paraId="33F3233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-0.32%</w:t>
            </w:r>
          </w:p>
        </w:tc>
        <w:tc>
          <w:tcPr>
            <w:tcW w:w="286" w:type="dxa"/>
            <w:tcBorders>
              <w:top w:val="nil"/>
              <w:left w:val="nil"/>
              <w:bottom w:val="nil"/>
              <w:right w:val="nil"/>
            </w:tcBorders>
            <w:shd w:val="clear" w:color="000000" w:fill="FFFFFF"/>
            <w:noWrap/>
            <w:vAlign w:val="bottom"/>
            <w:hideMark/>
          </w:tcPr>
          <w:p w14:paraId="1199BE0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21B16D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447EDD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67CA36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69687B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7E0EEF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149,215</w:t>
            </w:r>
          </w:p>
        </w:tc>
        <w:tc>
          <w:tcPr>
            <w:tcW w:w="996" w:type="dxa"/>
            <w:tcBorders>
              <w:top w:val="nil"/>
              <w:left w:val="nil"/>
              <w:bottom w:val="nil"/>
              <w:right w:val="nil"/>
            </w:tcBorders>
            <w:shd w:val="clear" w:color="auto" w:fill="auto"/>
            <w:noWrap/>
            <w:vAlign w:val="bottom"/>
            <w:hideMark/>
          </w:tcPr>
          <w:p w14:paraId="5B3B526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3,773.86</w:t>
            </w:r>
          </w:p>
        </w:tc>
        <w:tc>
          <w:tcPr>
            <w:tcW w:w="796" w:type="dxa"/>
            <w:tcBorders>
              <w:top w:val="nil"/>
              <w:left w:val="nil"/>
              <w:bottom w:val="nil"/>
              <w:right w:val="single" w:sz="4" w:space="0" w:color="auto"/>
            </w:tcBorders>
            <w:shd w:val="clear" w:color="000000" w:fill="FFFFFF"/>
            <w:noWrap/>
            <w:vAlign w:val="bottom"/>
            <w:hideMark/>
          </w:tcPr>
          <w:p w14:paraId="0DD5959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5D75BC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1E7B58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-0.33%</w:t>
            </w:r>
          </w:p>
        </w:tc>
        <w:tc>
          <w:tcPr>
            <w:tcW w:w="884" w:type="dxa"/>
            <w:tcBorders>
              <w:top w:val="nil"/>
              <w:left w:val="nil"/>
              <w:bottom w:val="nil"/>
              <w:right w:val="single" w:sz="4" w:space="0" w:color="auto"/>
            </w:tcBorders>
            <w:shd w:val="clear" w:color="000000" w:fill="FFFFFF"/>
            <w:noWrap/>
            <w:vAlign w:val="bottom"/>
            <w:hideMark/>
          </w:tcPr>
          <w:p w14:paraId="712CFC7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1.59%</w:t>
            </w:r>
          </w:p>
        </w:tc>
        <w:tc>
          <w:tcPr>
            <w:tcW w:w="286" w:type="dxa"/>
            <w:tcBorders>
              <w:top w:val="nil"/>
              <w:left w:val="nil"/>
              <w:bottom w:val="nil"/>
              <w:right w:val="nil"/>
            </w:tcBorders>
            <w:shd w:val="clear" w:color="000000" w:fill="FFFFFF"/>
            <w:noWrap/>
            <w:vAlign w:val="bottom"/>
            <w:hideMark/>
          </w:tcPr>
          <w:p w14:paraId="65DF944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D47BF8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96.99</w:t>
            </w:r>
          </w:p>
        </w:tc>
        <w:tc>
          <w:tcPr>
            <w:tcW w:w="796" w:type="dxa"/>
            <w:tcBorders>
              <w:top w:val="nil"/>
              <w:left w:val="nil"/>
              <w:bottom w:val="nil"/>
              <w:right w:val="single" w:sz="4" w:space="0" w:color="auto"/>
            </w:tcBorders>
            <w:shd w:val="clear" w:color="000000" w:fill="FFFFFF"/>
            <w:noWrap/>
            <w:vAlign w:val="bottom"/>
            <w:hideMark/>
          </w:tcPr>
          <w:p w14:paraId="548C960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-0.41%</w:t>
            </w:r>
          </w:p>
        </w:tc>
      </w:tr>
      <w:tr w:rsidR="0038262A" w:rsidRPr="0038262A" w14:paraId="47F943DE" w14:textId="77777777" w:rsidTr="0026563C">
        <w:trPr>
          <w:trHeight w:val="290"/>
        </w:trPr>
        <w:tc>
          <w:tcPr>
            <w:tcW w:w="266" w:type="dxa"/>
            <w:tcBorders>
              <w:top w:val="nil"/>
              <w:left w:val="nil"/>
              <w:bottom w:val="nil"/>
              <w:right w:val="nil"/>
            </w:tcBorders>
            <w:shd w:val="clear" w:color="000000" w:fill="FFFFFF"/>
            <w:noWrap/>
            <w:vAlign w:val="bottom"/>
          </w:tcPr>
          <w:p w14:paraId="1EE333C4" w14:textId="10A2022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D459962" w14:textId="5ACD4A2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219FA6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02/02/2021</w:t>
            </w:r>
          </w:p>
        </w:tc>
        <w:tc>
          <w:tcPr>
            <w:tcW w:w="888" w:type="dxa"/>
            <w:tcBorders>
              <w:top w:val="nil"/>
              <w:left w:val="nil"/>
              <w:bottom w:val="nil"/>
              <w:right w:val="nil"/>
            </w:tcBorders>
            <w:shd w:val="clear" w:color="000000" w:fill="FFFFFF"/>
            <w:noWrap/>
            <w:vAlign w:val="bottom"/>
            <w:hideMark/>
          </w:tcPr>
          <w:p w14:paraId="79A804E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116681</w:t>
            </w:r>
          </w:p>
        </w:tc>
        <w:tc>
          <w:tcPr>
            <w:tcW w:w="1042" w:type="dxa"/>
            <w:tcBorders>
              <w:top w:val="nil"/>
              <w:left w:val="nil"/>
              <w:bottom w:val="nil"/>
              <w:right w:val="nil"/>
            </w:tcBorders>
            <w:shd w:val="clear" w:color="000000" w:fill="FFFFFF"/>
            <w:noWrap/>
            <w:vAlign w:val="bottom"/>
            <w:hideMark/>
          </w:tcPr>
          <w:p w14:paraId="3DD1EB3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39386A4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451F77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78F699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151,642</w:t>
            </w:r>
          </w:p>
        </w:tc>
        <w:tc>
          <w:tcPr>
            <w:tcW w:w="940" w:type="dxa"/>
            <w:tcBorders>
              <w:top w:val="nil"/>
              <w:left w:val="nil"/>
              <w:bottom w:val="nil"/>
              <w:right w:val="nil"/>
            </w:tcBorders>
            <w:shd w:val="clear" w:color="000000" w:fill="FFFFFF"/>
            <w:noWrap/>
            <w:vAlign w:val="bottom"/>
            <w:hideMark/>
          </w:tcPr>
          <w:p w14:paraId="73D3C6F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151,642</w:t>
            </w:r>
          </w:p>
        </w:tc>
        <w:tc>
          <w:tcPr>
            <w:tcW w:w="1021" w:type="dxa"/>
            <w:tcBorders>
              <w:top w:val="nil"/>
              <w:left w:val="nil"/>
              <w:bottom w:val="nil"/>
              <w:right w:val="single" w:sz="4" w:space="0" w:color="auto"/>
            </w:tcBorders>
            <w:shd w:val="clear" w:color="000000" w:fill="FFFFFF"/>
            <w:noWrap/>
            <w:vAlign w:val="bottom"/>
            <w:hideMark/>
          </w:tcPr>
          <w:p w14:paraId="1E85A3A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w:t>
            </w:r>
          </w:p>
        </w:tc>
        <w:tc>
          <w:tcPr>
            <w:tcW w:w="286" w:type="dxa"/>
            <w:tcBorders>
              <w:top w:val="nil"/>
              <w:left w:val="nil"/>
              <w:bottom w:val="nil"/>
              <w:right w:val="nil"/>
            </w:tcBorders>
            <w:shd w:val="clear" w:color="000000" w:fill="FFFFFF"/>
            <w:noWrap/>
            <w:vAlign w:val="bottom"/>
            <w:hideMark/>
          </w:tcPr>
          <w:p w14:paraId="07E47CD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394F90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523381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32CD34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9B238B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53689D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151,642</w:t>
            </w:r>
          </w:p>
        </w:tc>
        <w:tc>
          <w:tcPr>
            <w:tcW w:w="996" w:type="dxa"/>
            <w:tcBorders>
              <w:top w:val="nil"/>
              <w:left w:val="nil"/>
              <w:bottom w:val="nil"/>
              <w:right w:val="nil"/>
            </w:tcBorders>
            <w:shd w:val="clear" w:color="auto" w:fill="auto"/>
            <w:noWrap/>
            <w:vAlign w:val="bottom"/>
            <w:hideMark/>
          </w:tcPr>
          <w:p w14:paraId="1853C4C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3,826.31</w:t>
            </w:r>
          </w:p>
        </w:tc>
        <w:tc>
          <w:tcPr>
            <w:tcW w:w="796" w:type="dxa"/>
            <w:tcBorders>
              <w:top w:val="nil"/>
              <w:left w:val="nil"/>
              <w:bottom w:val="nil"/>
              <w:right w:val="single" w:sz="4" w:space="0" w:color="auto"/>
            </w:tcBorders>
            <w:shd w:val="clear" w:color="000000" w:fill="FFFFFF"/>
            <w:noWrap/>
            <w:vAlign w:val="bottom"/>
            <w:hideMark/>
          </w:tcPr>
          <w:p w14:paraId="60B0791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D22DBD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6D58E1E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w:t>
            </w:r>
          </w:p>
        </w:tc>
        <w:tc>
          <w:tcPr>
            <w:tcW w:w="884" w:type="dxa"/>
            <w:tcBorders>
              <w:top w:val="nil"/>
              <w:left w:val="nil"/>
              <w:bottom w:val="nil"/>
              <w:right w:val="single" w:sz="4" w:space="0" w:color="auto"/>
            </w:tcBorders>
            <w:shd w:val="clear" w:color="000000" w:fill="FFFFFF"/>
            <w:noWrap/>
            <w:vAlign w:val="bottom"/>
            <w:hideMark/>
          </w:tcPr>
          <w:p w14:paraId="05DF659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1.38%</w:t>
            </w:r>
          </w:p>
        </w:tc>
        <w:tc>
          <w:tcPr>
            <w:tcW w:w="286" w:type="dxa"/>
            <w:tcBorders>
              <w:top w:val="nil"/>
              <w:left w:val="nil"/>
              <w:bottom w:val="nil"/>
              <w:right w:val="nil"/>
            </w:tcBorders>
            <w:shd w:val="clear" w:color="000000" w:fill="FFFFFF"/>
            <w:noWrap/>
            <w:vAlign w:val="bottom"/>
            <w:hideMark/>
          </w:tcPr>
          <w:p w14:paraId="6649F3E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E1EC3C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99.05</w:t>
            </w:r>
          </w:p>
        </w:tc>
        <w:tc>
          <w:tcPr>
            <w:tcW w:w="796" w:type="dxa"/>
            <w:tcBorders>
              <w:top w:val="nil"/>
              <w:left w:val="nil"/>
              <w:bottom w:val="nil"/>
              <w:right w:val="single" w:sz="4" w:space="0" w:color="auto"/>
            </w:tcBorders>
            <w:shd w:val="clear" w:color="000000" w:fill="FFFFFF"/>
            <w:noWrap/>
            <w:vAlign w:val="bottom"/>
            <w:hideMark/>
          </w:tcPr>
          <w:p w14:paraId="3D49817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2.10%</w:t>
            </w:r>
          </w:p>
        </w:tc>
      </w:tr>
      <w:tr w:rsidR="0038262A" w:rsidRPr="0038262A" w14:paraId="4DE32611" w14:textId="77777777" w:rsidTr="0026563C">
        <w:trPr>
          <w:trHeight w:val="290"/>
        </w:trPr>
        <w:tc>
          <w:tcPr>
            <w:tcW w:w="266" w:type="dxa"/>
            <w:tcBorders>
              <w:top w:val="nil"/>
              <w:left w:val="nil"/>
              <w:bottom w:val="nil"/>
              <w:right w:val="nil"/>
            </w:tcBorders>
            <w:shd w:val="clear" w:color="000000" w:fill="FFFFFF"/>
            <w:noWrap/>
            <w:vAlign w:val="bottom"/>
          </w:tcPr>
          <w:p w14:paraId="40AD82FA" w14:textId="32B6E35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B8676CD" w14:textId="32383E3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088895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03/02/2021</w:t>
            </w:r>
          </w:p>
        </w:tc>
        <w:tc>
          <w:tcPr>
            <w:tcW w:w="888" w:type="dxa"/>
            <w:tcBorders>
              <w:top w:val="nil"/>
              <w:left w:val="nil"/>
              <w:bottom w:val="nil"/>
              <w:right w:val="nil"/>
            </w:tcBorders>
            <w:shd w:val="clear" w:color="000000" w:fill="FFFFFF"/>
            <w:noWrap/>
            <w:vAlign w:val="bottom"/>
            <w:hideMark/>
          </w:tcPr>
          <w:p w14:paraId="2109938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119273</w:t>
            </w:r>
          </w:p>
        </w:tc>
        <w:tc>
          <w:tcPr>
            <w:tcW w:w="1042" w:type="dxa"/>
            <w:tcBorders>
              <w:top w:val="nil"/>
              <w:left w:val="nil"/>
              <w:bottom w:val="nil"/>
              <w:right w:val="nil"/>
            </w:tcBorders>
            <w:shd w:val="clear" w:color="000000" w:fill="FFFFFF"/>
            <w:noWrap/>
            <w:vAlign w:val="bottom"/>
            <w:hideMark/>
          </w:tcPr>
          <w:p w14:paraId="076DF32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201690E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CC12D4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9F1F9D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154,234</w:t>
            </w:r>
          </w:p>
        </w:tc>
        <w:tc>
          <w:tcPr>
            <w:tcW w:w="940" w:type="dxa"/>
            <w:tcBorders>
              <w:top w:val="nil"/>
              <w:left w:val="nil"/>
              <w:bottom w:val="nil"/>
              <w:right w:val="nil"/>
            </w:tcBorders>
            <w:shd w:val="clear" w:color="000000" w:fill="FFFFFF"/>
            <w:noWrap/>
            <w:vAlign w:val="bottom"/>
            <w:hideMark/>
          </w:tcPr>
          <w:p w14:paraId="1309B3A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154,234</w:t>
            </w:r>
          </w:p>
        </w:tc>
        <w:tc>
          <w:tcPr>
            <w:tcW w:w="1021" w:type="dxa"/>
            <w:tcBorders>
              <w:top w:val="nil"/>
              <w:left w:val="nil"/>
              <w:bottom w:val="nil"/>
              <w:right w:val="single" w:sz="4" w:space="0" w:color="auto"/>
            </w:tcBorders>
            <w:shd w:val="clear" w:color="000000" w:fill="FFFFFF"/>
            <w:noWrap/>
            <w:vAlign w:val="bottom"/>
            <w:hideMark/>
          </w:tcPr>
          <w:p w14:paraId="763DB04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w:t>
            </w:r>
          </w:p>
        </w:tc>
        <w:tc>
          <w:tcPr>
            <w:tcW w:w="286" w:type="dxa"/>
            <w:tcBorders>
              <w:top w:val="nil"/>
              <w:left w:val="nil"/>
              <w:bottom w:val="nil"/>
              <w:right w:val="nil"/>
            </w:tcBorders>
            <w:shd w:val="clear" w:color="000000" w:fill="FFFFFF"/>
            <w:noWrap/>
            <w:vAlign w:val="bottom"/>
            <w:hideMark/>
          </w:tcPr>
          <w:p w14:paraId="37A0B73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BA1729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BB64B9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B7E00C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BF0729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268C95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154,234</w:t>
            </w:r>
          </w:p>
        </w:tc>
        <w:tc>
          <w:tcPr>
            <w:tcW w:w="996" w:type="dxa"/>
            <w:tcBorders>
              <w:top w:val="nil"/>
              <w:left w:val="nil"/>
              <w:bottom w:val="nil"/>
              <w:right w:val="nil"/>
            </w:tcBorders>
            <w:shd w:val="clear" w:color="auto" w:fill="auto"/>
            <w:noWrap/>
            <w:vAlign w:val="bottom"/>
            <w:hideMark/>
          </w:tcPr>
          <w:p w14:paraId="5901218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3,830.17</w:t>
            </w:r>
          </w:p>
        </w:tc>
        <w:tc>
          <w:tcPr>
            <w:tcW w:w="796" w:type="dxa"/>
            <w:tcBorders>
              <w:top w:val="nil"/>
              <w:left w:val="nil"/>
              <w:bottom w:val="nil"/>
              <w:right w:val="single" w:sz="4" w:space="0" w:color="auto"/>
            </w:tcBorders>
            <w:shd w:val="clear" w:color="000000" w:fill="FFFFFF"/>
            <w:noWrap/>
            <w:vAlign w:val="bottom"/>
            <w:hideMark/>
          </w:tcPr>
          <w:p w14:paraId="1B708C8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7CC691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7E7905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w:t>
            </w:r>
          </w:p>
        </w:tc>
        <w:tc>
          <w:tcPr>
            <w:tcW w:w="884" w:type="dxa"/>
            <w:tcBorders>
              <w:top w:val="nil"/>
              <w:left w:val="nil"/>
              <w:bottom w:val="nil"/>
              <w:right w:val="single" w:sz="4" w:space="0" w:color="auto"/>
            </w:tcBorders>
            <w:shd w:val="clear" w:color="000000" w:fill="FFFFFF"/>
            <w:noWrap/>
            <w:vAlign w:val="bottom"/>
            <w:hideMark/>
          </w:tcPr>
          <w:p w14:paraId="599900F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0.09%</w:t>
            </w:r>
          </w:p>
        </w:tc>
        <w:tc>
          <w:tcPr>
            <w:tcW w:w="286" w:type="dxa"/>
            <w:tcBorders>
              <w:top w:val="nil"/>
              <w:left w:val="nil"/>
              <w:bottom w:val="nil"/>
              <w:right w:val="nil"/>
            </w:tcBorders>
            <w:shd w:val="clear" w:color="000000" w:fill="FFFFFF"/>
            <w:noWrap/>
            <w:vAlign w:val="bottom"/>
            <w:hideMark/>
          </w:tcPr>
          <w:p w14:paraId="5DC6054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10C4511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101.25</w:t>
            </w:r>
          </w:p>
        </w:tc>
        <w:tc>
          <w:tcPr>
            <w:tcW w:w="796" w:type="dxa"/>
            <w:tcBorders>
              <w:top w:val="nil"/>
              <w:left w:val="nil"/>
              <w:bottom w:val="nil"/>
              <w:right w:val="single" w:sz="4" w:space="0" w:color="auto"/>
            </w:tcBorders>
            <w:shd w:val="clear" w:color="000000" w:fill="FFFFFF"/>
            <w:noWrap/>
            <w:vAlign w:val="bottom"/>
            <w:hideMark/>
          </w:tcPr>
          <w:p w14:paraId="5667242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2.20%</w:t>
            </w:r>
          </w:p>
        </w:tc>
      </w:tr>
      <w:tr w:rsidR="0038262A" w:rsidRPr="0038262A" w14:paraId="273F7B43" w14:textId="77777777" w:rsidTr="0026563C">
        <w:trPr>
          <w:trHeight w:val="290"/>
        </w:trPr>
        <w:tc>
          <w:tcPr>
            <w:tcW w:w="266" w:type="dxa"/>
            <w:tcBorders>
              <w:top w:val="nil"/>
              <w:left w:val="nil"/>
              <w:bottom w:val="nil"/>
              <w:right w:val="nil"/>
            </w:tcBorders>
            <w:shd w:val="clear" w:color="000000" w:fill="FFFFFF"/>
            <w:noWrap/>
            <w:vAlign w:val="bottom"/>
          </w:tcPr>
          <w:p w14:paraId="1E38269B" w14:textId="6695F6E5"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B2DC646" w14:textId="2D3BB4D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61C4D9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04/02/2021</w:t>
            </w:r>
          </w:p>
        </w:tc>
        <w:tc>
          <w:tcPr>
            <w:tcW w:w="888" w:type="dxa"/>
            <w:tcBorders>
              <w:top w:val="nil"/>
              <w:left w:val="nil"/>
              <w:bottom w:val="nil"/>
              <w:right w:val="nil"/>
            </w:tcBorders>
            <w:shd w:val="clear" w:color="000000" w:fill="FFFFFF"/>
            <w:noWrap/>
            <w:vAlign w:val="bottom"/>
            <w:hideMark/>
          </w:tcPr>
          <w:p w14:paraId="16D94B8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119402</w:t>
            </w:r>
          </w:p>
        </w:tc>
        <w:tc>
          <w:tcPr>
            <w:tcW w:w="1042" w:type="dxa"/>
            <w:tcBorders>
              <w:top w:val="nil"/>
              <w:left w:val="nil"/>
              <w:bottom w:val="nil"/>
              <w:right w:val="nil"/>
            </w:tcBorders>
            <w:shd w:val="clear" w:color="000000" w:fill="FFFFFF"/>
            <w:noWrap/>
            <w:vAlign w:val="bottom"/>
            <w:hideMark/>
          </w:tcPr>
          <w:p w14:paraId="29338AA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395B183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6BDA16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3E5733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154,363</w:t>
            </w:r>
          </w:p>
        </w:tc>
        <w:tc>
          <w:tcPr>
            <w:tcW w:w="940" w:type="dxa"/>
            <w:tcBorders>
              <w:top w:val="nil"/>
              <w:left w:val="nil"/>
              <w:bottom w:val="nil"/>
              <w:right w:val="nil"/>
            </w:tcBorders>
            <w:shd w:val="clear" w:color="000000" w:fill="FFFFFF"/>
            <w:noWrap/>
            <w:vAlign w:val="bottom"/>
            <w:hideMark/>
          </w:tcPr>
          <w:p w14:paraId="7482B30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154,363</w:t>
            </w:r>
          </w:p>
        </w:tc>
        <w:tc>
          <w:tcPr>
            <w:tcW w:w="1021" w:type="dxa"/>
            <w:tcBorders>
              <w:top w:val="nil"/>
              <w:left w:val="nil"/>
              <w:bottom w:val="nil"/>
              <w:right w:val="single" w:sz="4" w:space="0" w:color="auto"/>
            </w:tcBorders>
            <w:shd w:val="clear" w:color="000000" w:fill="FFFFFF"/>
            <w:noWrap/>
            <w:vAlign w:val="bottom"/>
            <w:hideMark/>
          </w:tcPr>
          <w:p w14:paraId="551A81B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0.08%</w:t>
            </w:r>
          </w:p>
        </w:tc>
        <w:tc>
          <w:tcPr>
            <w:tcW w:w="286" w:type="dxa"/>
            <w:tcBorders>
              <w:top w:val="nil"/>
              <w:left w:val="nil"/>
              <w:bottom w:val="nil"/>
              <w:right w:val="nil"/>
            </w:tcBorders>
            <w:shd w:val="clear" w:color="000000" w:fill="FFFFFF"/>
            <w:noWrap/>
            <w:vAlign w:val="bottom"/>
            <w:hideMark/>
          </w:tcPr>
          <w:p w14:paraId="74EEF44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E1DA3A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21D0F1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FD7FC9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C02A2B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C285F1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154,363</w:t>
            </w:r>
          </w:p>
        </w:tc>
        <w:tc>
          <w:tcPr>
            <w:tcW w:w="996" w:type="dxa"/>
            <w:tcBorders>
              <w:top w:val="nil"/>
              <w:left w:val="nil"/>
              <w:bottom w:val="nil"/>
              <w:right w:val="nil"/>
            </w:tcBorders>
            <w:shd w:val="clear" w:color="auto" w:fill="auto"/>
            <w:noWrap/>
            <w:vAlign w:val="bottom"/>
            <w:hideMark/>
          </w:tcPr>
          <w:p w14:paraId="33D468F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3,871.74</w:t>
            </w:r>
          </w:p>
        </w:tc>
        <w:tc>
          <w:tcPr>
            <w:tcW w:w="796" w:type="dxa"/>
            <w:tcBorders>
              <w:top w:val="nil"/>
              <w:left w:val="nil"/>
              <w:bottom w:val="nil"/>
              <w:right w:val="single" w:sz="4" w:space="0" w:color="auto"/>
            </w:tcBorders>
            <w:shd w:val="clear" w:color="000000" w:fill="FFFFFF"/>
            <w:noWrap/>
            <w:vAlign w:val="bottom"/>
            <w:hideMark/>
          </w:tcPr>
          <w:p w14:paraId="76CCB34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607D22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5156D0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0.07%</w:t>
            </w:r>
          </w:p>
        </w:tc>
        <w:tc>
          <w:tcPr>
            <w:tcW w:w="884" w:type="dxa"/>
            <w:tcBorders>
              <w:top w:val="nil"/>
              <w:left w:val="nil"/>
              <w:bottom w:val="nil"/>
              <w:right w:val="single" w:sz="4" w:space="0" w:color="auto"/>
            </w:tcBorders>
            <w:shd w:val="clear" w:color="000000" w:fill="FFFFFF"/>
            <w:noWrap/>
            <w:vAlign w:val="bottom"/>
            <w:hideMark/>
          </w:tcPr>
          <w:p w14:paraId="7205212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1.07%</w:t>
            </w:r>
          </w:p>
        </w:tc>
        <w:tc>
          <w:tcPr>
            <w:tcW w:w="286" w:type="dxa"/>
            <w:tcBorders>
              <w:top w:val="nil"/>
              <w:left w:val="nil"/>
              <w:bottom w:val="nil"/>
              <w:right w:val="nil"/>
            </w:tcBorders>
            <w:shd w:val="clear" w:color="000000" w:fill="FFFFFF"/>
            <w:noWrap/>
            <w:vAlign w:val="bottom"/>
            <w:hideMark/>
          </w:tcPr>
          <w:p w14:paraId="49D5AD0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55CF4D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101.36</w:t>
            </w:r>
          </w:p>
        </w:tc>
        <w:tc>
          <w:tcPr>
            <w:tcW w:w="796" w:type="dxa"/>
            <w:tcBorders>
              <w:top w:val="nil"/>
              <w:left w:val="nil"/>
              <w:bottom w:val="nil"/>
              <w:right w:val="single" w:sz="4" w:space="0" w:color="auto"/>
            </w:tcBorders>
            <w:shd w:val="clear" w:color="000000" w:fill="FFFFFF"/>
            <w:noWrap/>
            <w:vAlign w:val="bottom"/>
            <w:hideMark/>
          </w:tcPr>
          <w:p w14:paraId="7A298E2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0.11%</w:t>
            </w:r>
          </w:p>
        </w:tc>
      </w:tr>
      <w:tr w:rsidR="0038262A" w:rsidRPr="0038262A" w14:paraId="6FFAA13A" w14:textId="77777777" w:rsidTr="0026563C">
        <w:trPr>
          <w:trHeight w:val="290"/>
        </w:trPr>
        <w:tc>
          <w:tcPr>
            <w:tcW w:w="266" w:type="dxa"/>
            <w:tcBorders>
              <w:top w:val="nil"/>
              <w:left w:val="nil"/>
              <w:bottom w:val="nil"/>
              <w:right w:val="nil"/>
            </w:tcBorders>
            <w:shd w:val="clear" w:color="000000" w:fill="FFFFFF"/>
            <w:noWrap/>
            <w:vAlign w:val="bottom"/>
          </w:tcPr>
          <w:p w14:paraId="49686E04" w14:textId="4A2DAFB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6515D87" w14:textId="222D9805"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3A7DE83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05/02/2021</w:t>
            </w:r>
          </w:p>
        </w:tc>
        <w:tc>
          <w:tcPr>
            <w:tcW w:w="888" w:type="dxa"/>
            <w:tcBorders>
              <w:top w:val="nil"/>
              <w:left w:val="nil"/>
              <w:bottom w:val="nil"/>
              <w:right w:val="nil"/>
            </w:tcBorders>
            <w:shd w:val="clear" w:color="000000" w:fill="FFFFFF"/>
            <w:noWrap/>
            <w:vAlign w:val="bottom"/>
            <w:hideMark/>
          </w:tcPr>
          <w:p w14:paraId="0B42A6E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123796</w:t>
            </w:r>
          </w:p>
        </w:tc>
        <w:tc>
          <w:tcPr>
            <w:tcW w:w="1042" w:type="dxa"/>
            <w:tcBorders>
              <w:top w:val="nil"/>
              <w:left w:val="nil"/>
              <w:bottom w:val="nil"/>
              <w:right w:val="nil"/>
            </w:tcBorders>
            <w:shd w:val="clear" w:color="000000" w:fill="FFFFFF"/>
            <w:noWrap/>
            <w:vAlign w:val="bottom"/>
            <w:hideMark/>
          </w:tcPr>
          <w:p w14:paraId="170AB23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10645D0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5507B2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B90685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158,757</w:t>
            </w:r>
          </w:p>
        </w:tc>
        <w:tc>
          <w:tcPr>
            <w:tcW w:w="940" w:type="dxa"/>
            <w:tcBorders>
              <w:top w:val="nil"/>
              <w:left w:val="nil"/>
              <w:bottom w:val="nil"/>
              <w:right w:val="nil"/>
            </w:tcBorders>
            <w:shd w:val="clear" w:color="000000" w:fill="FFFFFF"/>
            <w:noWrap/>
            <w:vAlign w:val="bottom"/>
            <w:hideMark/>
          </w:tcPr>
          <w:p w14:paraId="5DFEE8A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158,757</w:t>
            </w:r>
          </w:p>
        </w:tc>
        <w:tc>
          <w:tcPr>
            <w:tcW w:w="1021" w:type="dxa"/>
            <w:tcBorders>
              <w:top w:val="nil"/>
              <w:left w:val="nil"/>
              <w:bottom w:val="nil"/>
              <w:right w:val="single" w:sz="4" w:space="0" w:color="auto"/>
            </w:tcBorders>
            <w:shd w:val="clear" w:color="000000" w:fill="FFFFFF"/>
            <w:noWrap/>
            <w:vAlign w:val="bottom"/>
            <w:hideMark/>
          </w:tcPr>
          <w:p w14:paraId="172F565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2.81%</w:t>
            </w:r>
          </w:p>
        </w:tc>
        <w:tc>
          <w:tcPr>
            <w:tcW w:w="286" w:type="dxa"/>
            <w:tcBorders>
              <w:top w:val="nil"/>
              <w:left w:val="nil"/>
              <w:bottom w:val="nil"/>
              <w:right w:val="nil"/>
            </w:tcBorders>
            <w:shd w:val="clear" w:color="000000" w:fill="FFFFFF"/>
            <w:noWrap/>
            <w:vAlign w:val="bottom"/>
            <w:hideMark/>
          </w:tcPr>
          <w:p w14:paraId="0E0FDFA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20415A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41BECD6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FD9E0C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491D4C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99D2BB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158,757</w:t>
            </w:r>
          </w:p>
        </w:tc>
        <w:tc>
          <w:tcPr>
            <w:tcW w:w="996" w:type="dxa"/>
            <w:tcBorders>
              <w:top w:val="nil"/>
              <w:left w:val="nil"/>
              <w:bottom w:val="nil"/>
              <w:right w:val="nil"/>
            </w:tcBorders>
            <w:shd w:val="clear" w:color="auto" w:fill="auto"/>
            <w:noWrap/>
            <w:vAlign w:val="bottom"/>
            <w:hideMark/>
          </w:tcPr>
          <w:p w14:paraId="3DA1E4C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3,886.83</w:t>
            </w:r>
          </w:p>
        </w:tc>
        <w:tc>
          <w:tcPr>
            <w:tcW w:w="796" w:type="dxa"/>
            <w:tcBorders>
              <w:top w:val="nil"/>
              <w:left w:val="nil"/>
              <w:bottom w:val="nil"/>
              <w:right w:val="single" w:sz="4" w:space="0" w:color="auto"/>
            </w:tcBorders>
            <w:shd w:val="clear" w:color="000000" w:fill="FFFFFF"/>
            <w:noWrap/>
            <w:vAlign w:val="bottom"/>
            <w:hideMark/>
          </w:tcPr>
          <w:p w14:paraId="06D2074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26DDAA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B690FE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2.83%</w:t>
            </w:r>
          </w:p>
        </w:tc>
        <w:tc>
          <w:tcPr>
            <w:tcW w:w="884" w:type="dxa"/>
            <w:tcBorders>
              <w:top w:val="nil"/>
              <w:left w:val="nil"/>
              <w:bottom w:val="nil"/>
              <w:right w:val="single" w:sz="4" w:space="0" w:color="auto"/>
            </w:tcBorders>
            <w:shd w:val="clear" w:color="000000" w:fill="FFFFFF"/>
            <w:noWrap/>
            <w:vAlign w:val="bottom"/>
            <w:hideMark/>
          </w:tcPr>
          <w:p w14:paraId="5894F53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0.38%</w:t>
            </w:r>
          </w:p>
        </w:tc>
        <w:tc>
          <w:tcPr>
            <w:tcW w:w="286" w:type="dxa"/>
            <w:tcBorders>
              <w:top w:val="nil"/>
              <w:left w:val="nil"/>
              <w:bottom w:val="nil"/>
              <w:right w:val="nil"/>
            </w:tcBorders>
            <w:shd w:val="clear" w:color="000000" w:fill="FFFFFF"/>
            <w:noWrap/>
            <w:vAlign w:val="bottom"/>
            <w:hideMark/>
          </w:tcPr>
          <w:p w14:paraId="658F9A4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11DFC6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105.09</w:t>
            </w:r>
          </w:p>
        </w:tc>
        <w:tc>
          <w:tcPr>
            <w:tcW w:w="796" w:type="dxa"/>
            <w:tcBorders>
              <w:top w:val="nil"/>
              <w:left w:val="nil"/>
              <w:bottom w:val="nil"/>
              <w:right w:val="single" w:sz="4" w:space="0" w:color="auto"/>
            </w:tcBorders>
            <w:shd w:val="clear" w:color="000000" w:fill="FFFFFF"/>
            <w:noWrap/>
            <w:vAlign w:val="bottom"/>
            <w:hideMark/>
          </w:tcPr>
          <w:p w14:paraId="0668726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3.61%</w:t>
            </w:r>
          </w:p>
        </w:tc>
      </w:tr>
      <w:tr w:rsidR="0038262A" w:rsidRPr="0038262A" w14:paraId="67707614" w14:textId="77777777" w:rsidTr="0026563C">
        <w:trPr>
          <w:trHeight w:val="290"/>
        </w:trPr>
        <w:tc>
          <w:tcPr>
            <w:tcW w:w="266" w:type="dxa"/>
            <w:tcBorders>
              <w:top w:val="nil"/>
              <w:left w:val="nil"/>
              <w:bottom w:val="nil"/>
              <w:right w:val="nil"/>
            </w:tcBorders>
            <w:shd w:val="clear" w:color="000000" w:fill="FFFFFF"/>
            <w:noWrap/>
            <w:vAlign w:val="bottom"/>
          </w:tcPr>
          <w:p w14:paraId="7D0821E8" w14:textId="7955D14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C09BA97" w14:textId="55BAC64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C480FB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08/02/2021</w:t>
            </w:r>
          </w:p>
        </w:tc>
        <w:tc>
          <w:tcPr>
            <w:tcW w:w="888" w:type="dxa"/>
            <w:tcBorders>
              <w:top w:val="nil"/>
              <w:left w:val="nil"/>
              <w:bottom w:val="nil"/>
              <w:right w:val="nil"/>
            </w:tcBorders>
            <w:shd w:val="clear" w:color="000000" w:fill="FFFFFF"/>
            <w:noWrap/>
            <w:vAlign w:val="bottom"/>
            <w:hideMark/>
          </w:tcPr>
          <w:p w14:paraId="538ED52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125363</w:t>
            </w:r>
          </w:p>
        </w:tc>
        <w:tc>
          <w:tcPr>
            <w:tcW w:w="1042" w:type="dxa"/>
            <w:tcBorders>
              <w:top w:val="nil"/>
              <w:left w:val="nil"/>
              <w:bottom w:val="nil"/>
              <w:right w:val="nil"/>
            </w:tcBorders>
            <w:shd w:val="clear" w:color="000000" w:fill="FFFFFF"/>
            <w:noWrap/>
            <w:vAlign w:val="bottom"/>
            <w:hideMark/>
          </w:tcPr>
          <w:p w14:paraId="29947A4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4023133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CA3F0C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858E20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160,324</w:t>
            </w:r>
          </w:p>
        </w:tc>
        <w:tc>
          <w:tcPr>
            <w:tcW w:w="940" w:type="dxa"/>
            <w:tcBorders>
              <w:top w:val="nil"/>
              <w:left w:val="nil"/>
              <w:bottom w:val="nil"/>
              <w:right w:val="nil"/>
            </w:tcBorders>
            <w:shd w:val="clear" w:color="000000" w:fill="FFFFFF"/>
            <w:noWrap/>
            <w:vAlign w:val="bottom"/>
            <w:hideMark/>
          </w:tcPr>
          <w:p w14:paraId="64E4EBC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160,324</w:t>
            </w:r>
          </w:p>
        </w:tc>
        <w:tc>
          <w:tcPr>
            <w:tcW w:w="1021" w:type="dxa"/>
            <w:tcBorders>
              <w:top w:val="nil"/>
              <w:left w:val="nil"/>
              <w:bottom w:val="nil"/>
              <w:right w:val="single" w:sz="4" w:space="0" w:color="auto"/>
            </w:tcBorders>
            <w:shd w:val="clear" w:color="000000" w:fill="FFFFFF"/>
            <w:noWrap/>
            <w:vAlign w:val="bottom"/>
            <w:hideMark/>
          </w:tcPr>
          <w:p w14:paraId="3D372AE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0.98%</w:t>
            </w:r>
          </w:p>
        </w:tc>
        <w:tc>
          <w:tcPr>
            <w:tcW w:w="286" w:type="dxa"/>
            <w:tcBorders>
              <w:top w:val="nil"/>
              <w:left w:val="nil"/>
              <w:bottom w:val="nil"/>
              <w:right w:val="nil"/>
            </w:tcBorders>
            <w:shd w:val="clear" w:color="000000" w:fill="FFFFFF"/>
            <w:noWrap/>
            <w:vAlign w:val="bottom"/>
            <w:hideMark/>
          </w:tcPr>
          <w:p w14:paraId="0876D84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2542A9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1F35E1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06D73C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1FF172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226E6D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160,324</w:t>
            </w:r>
          </w:p>
        </w:tc>
        <w:tc>
          <w:tcPr>
            <w:tcW w:w="996" w:type="dxa"/>
            <w:tcBorders>
              <w:top w:val="nil"/>
              <w:left w:val="nil"/>
              <w:bottom w:val="nil"/>
              <w:right w:val="nil"/>
            </w:tcBorders>
            <w:shd w:val="clear" w:color="auto" w:fill="auto"/>
            <w:noWrap/>
            <w:vAlign w:val="bottom"/>
            <w:hideMark/>
          </w:tcPr>
          <w:p w14:paraId="4972932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3,915.59</w:t>
            </w:r>
          </w:p>
        </w:tc>
        <w:tc>
          <w:tcPr>
            <w:tcW w:w="796" w:type="dxa"/>
            <w:tcBorders>
              <w:top w:val="nil"/>
              <w:left w:val="nil"/>
              <w:bottom w:val="nil"/>
              <w:right w:val="single" w:sz="4" w:space="0" w:color="auto"/>
            </w:tcBorders>
            <w:shd w:val="clear" w:color="000000" w:fill="FFFFFF"/>
            <w:noWrap/>
            <w:vAlign w:val="bottom"/>
            <w:hideMark/>
          </w:tcPr>
          <w:p w14:paraId="4B834EB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76F109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ADBD8A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0.98%</w:t>
            </w:r>
          </w:p>
        </w:tc>
        <w:tc>
          <w:tcPr>
            <w:tcW w:w="884" w:type="dxa"/>
            <w:tcBorders>
              <w:top w:val="nil"/>
              <w:left w:val="nil"/>
              <w:bottom w:val="nil"/>
              <w:right w:val="single" w:sz="4" w:space="0" w:color="auto"/>
            </w:tcBorders>
            <w:shd w:val="clear" w:color="000000" w:fill="FFFFFF"/>
            <w:noWrap/>
            <w:vAlign w:val="bottom"/>
            <w:hideMark/>
          </w:tcPr>
          <w:p w14:paraId="6F13652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0.73%</w:t>
            </w:r>
          </w:p>
        </w:tc>
        <w:tc>
          <w:tcPr>
            <w:tcW w:w="286" w:type="dxa"/>
            <w:tcBorders>
              <w:top w:val="nil"/>
              <w:left w:val="nil"/>
              <w:bottom w:val="nil"/>
              <w:right w:val="nil"/>
            </w:tcBorders>
            <w:shd w:val="clear" w:color="000000" w:fill="FFFFFF"/>
            <w:noWrap/>
            <w:vAlign w:val="bottom"/>
            <w:hideMark/>
          </w:tcPr>
          <w:p w14:paraId="561D0F0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3D6EC8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106.42</w:t>
            </w:r>
          </w:p>
        </w:tc>
        <w:tc>
          <w:tcPr>
            <w:tcW w:w="796" w:type="dxa"/>
            <w:tcBorders>
              <w:top w:val="nil"/>
              <w:left w:val="nil"/>
              <w:bottom w:val="nil"/>
              <w:right w:val="single" w:sz="4" w:space="0" w:color="auto"/>
            </w:tcBorders>
            <w:shd w:val="clear" w:color="000000" w:fill="FFFFFF"/>
            <w:noWrap/>
            <w:vAlign w:val="bottom"/>
            <w:hideMark/>
          </w:tcPr>
          <w:p w14:paraId="573D584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1.26%</w:t>
            </w:r>
          </w:p>
        </w:tc>
      </w:tr>
      <w:tr w:rsidR="0038262A" w:rsidRPr="0038262A" w14:paraId="30EF1C45" w14:textId="77777777" w:rsidTr="0026563C">
        <w:trPr>
          <w:trHeight w:val="290"/>
        </w:trPr>
        <w:tc>
          <w:tcPr>
            <w:tcW w:w="266" w:type="dxa"/>
            <w:tcBorders>
              <w:top w:val="nil"/>
              <w:left w:val="nil"/>
              <w:bottom w:val="nil"/>
              <w:right w:val="nil"/>
            </w:tcBorders>
            <w:shd w:val="clear" w:color="000000" w:fill="FFFFFF"/>
            <w:noWrap/>
            <w:vAlign w:val="bottom"/>
          </w:tcPr>
          <w:p w14:paraId="606ED8BF" w14:textId="2D79F6C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77DFE6A" w14:textId="6C4BA80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795F8F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09/02/2021</w:t>
            </w:r>
          </w:p>
        </w:tc>
        <w:tc>
          <w:tcPr>
            <w:tcW w:w="888" w:type="dxa"/>
            <w:tcBorders>
              <w:top w:val="nil"/>
              <w:left w:val="nil"/>
              <w:bottom w:val="nil"/>
              <w:right w:val="nil"/>
            </w:tcBorders>
            <w:shd w:val="clear" w:color="000000" w:fill="FFFFFF"/>
            <w:noWrap/>
            <w:vAlign w:val="bottom"/>
            <w:hideMark/>
          </w:tcPr>
          <w:p w14:paraId="2F7D922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124868</w:t>
            </w:r>
          </w:p>
        </w:tc>
        <w:tc>
          <w:tcPr>
            <w:tcW w:w="1042" w:type="dxa"/>
            <w:tcBorders>
              <w:top w:val="nil"/>
              <w:left w:val="nil"/>
              <w:bottom w:val="nil"/>
              <w:right w:val="nil"/>
            </w:tcBorders>
            <w:shd w:val="clear" w:color="000000" w:fill="FFFFFF"/>
            <w:noWrap/>
            <w:vAlign w:val="bottom"/>
            <w:hideMark/>
          </w:tcPr>
          <w:p w14:paraId="7F5D656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3D08A5F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FD4DF5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487B1F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159,829</w:t>
            </w:r>
          </w:p>
        </w:tc>
        <w:tc>
          <w:tcPr>
            <w:tcW w:w="940" w:type="dxa"/>
            <w:tcBorders>
              <w:top w:val="nil"/>
              <w:left w:val="nil"/>
              <w:bottom w:val="nil"/>
              <w:right w:val="nil"/>
            </w:tcBorders>
            <w:shd w:val="clear" w:color="000000" w:fill="FFFFFF"/>
            <w:noWrap/>
            <w:vAlign w:val="bottom"/>
            <w:hideMark/>
          </w:tcPr>
          <w:p w14:paraId="14C3298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159,829</w:t>
            </w:r>
          </w:p>
        </w:tc>
        <w:tc>
          <w:tcPr>
            <w:tcW w:w="1021" w:type="dxa"/>
            <w:tcBorders>
              <w:top w:val="nil"/>
              <w:left w:val="nil"/>
              <w:bottom w:val="nil"/>
              <w:right w:val="single" w:sz="4" w:space="0" w:color="auto"/>
            </w:tcBorders>
            <w:shd w:val="clear" w:color="000000" w:fill="FFFFFF"/>
            <w:noWrap/>
            <w:vAlign w:val="bottom"/>
            <w:hideMark/>
          </w:tcPr>
          <w:p w14:paraId="1E1CB69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-0.31%</w:t>
            </w:r>
          </w:p>
        </w:tc>
        <w:tc>
          <w:tcPr>
            <w:tcW w:w="286" w:type="dxa"/>
            <w:tcBorders>
              <w:top w:val="nil"/>
              <w:left w:val="nil"/>
              <w:bottom w:val="nil"/>
              <w:right w:val="nil"/>
            </w:tcBorders>
            <w:shd w:val="clear" w:color="000000" w:fill="FFFFFF"/>
            <w:noWrap/>
            <w:vAlign w:val="bottom"/>
            <w:hideMark/>
          </w:tcPr>
          <w:p w14:paraId="4E95D8E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5AF278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B8B56E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B92C4D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4896913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34F049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159,829</w:t>
            </w:r>
          </w:p>
        </w:tc>
        <w:tc>
          <w:tcPr>
            <w:tcW w:w="996" w:type="dxa"/>
            <w:tcBorders>
              <w:top w:val="nil"/>
              <w:left w:val="nil"/>
              <w:bottom w:val="nil"/>
              <w:right w:val="nil"/>
            </w:tcBorders>
            <w:shd w:val="clear" w:color="auto" w:fill="auto"/>
            <w:noWrap/>
            <w:vAlign w:val="bottom"/>
            <w:hideMark/>
          </w:tcPr>
          <w:p w14:paraId="1970D60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3,911.23</w:t>
            </w:r>
          </w:p>
        </w:tc>
        <w:tc>
          <w:tcPr>
            <w:tcW w:w="796" w:type="dxa"/>
            <w:tcBorders>
              <w:top w:val="nil"/>
              <w:left w:val="nil"/>
              <w:bottom w:val="nil"/>
              <w:right w:val="single" w:sz="4" w:space="0" w:color="auto"/>
            </w:tcBorders>
            <w:shd w:val="clear" w:color="000000" w:fill="FFFFFF"/>
            <w:noWrap/>
            <w:vAlign w:val="bottom"/>
            <w:hideMark/>
          </w:tcPr>
          <w:p w14:paraId="18CE851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5D5451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1C9170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-0.32%</w:t>
            </w:r>
          </w:p>
        </w:tc>
        <w:tc>
          <w:tcPr>
            <w:tcW w:w="884" w:type="dxa"/>
            <w:tcBorders>
              <w:top w:val="nil"/>
              <w:left w:val="nil"/>
              <w:bottom w:val="nil"/>
              <w:right w:val="single" w:sz="4" w:space="0" w:color="auto"/>
            </w:tcBorders>
            <w:shd w:val="clear" w:color="000000" w:fill="FFFFFF"/>
            <w:noWrap/>
            <w:vAlign w:val="bottom"/>
            <w:hideMark/>
          </w:tcPr>
          <w:p w14:paraId="3A84D81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-0.12%</w:t>
            </w:r>
          </w:p>
        </w:tc>
        <w:tc>
          <w:tcPr>
            <w:tcW w:w="286" w:type="dxa"/>
            <w:tcBorders>
              <w:top w:val="nil"/>
              <w:left w:val="nil"/>
              <w:bottom w:val="nil"/>
              <w:right w:val="nil"/>
            </w:tcBorders>
            <w:shd w:val="clear" w:color="000000" w:fill="FFFFFF"/>
            <w:noWrap/>
            <w:vAlign w:val="bottom"/>
            <w:hideMark/>
          </w:tcPr>
          <w:p w14:paraId="156373F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365147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106.00</w:t>
            </w:r>
          </w:p>
        </w:tc>
        <w:tc>
          <w:tcPr>
            <w:tcW w:w="796" w:type="dxa"/>
            <w:tcBorders>
              <w:top w:val="nil"/>
              <w:left w:val="nil"/>
              <w:bottom w:val="nil"/>
              <w:right w:val="single" w:sz="4" w:space="0" w:color="auto"/>
            </w:tcBorders>
            <w:shd w:val="clear" w:color="000000" w:fill="FFFFFF"/>
            <w:noWrap/>
            <w:vAlign w:val="bottom"/>
            <w:hideMark/>
          </w:tcPr>
          <w:p w14:paraId="77CDE5A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-0.40%</w:t>
            </w:r>
          </w:p>
        </w:tc>
      </w:tr>
      <w:tr w:rsidR="0038262A" w:rsidRPr="0038262A" w14:paraId="1CF85AF8" w14:textId="77777777" w:rsidTr="0026563C">
        <w:trPr>
          <w:trHeight w:val="290"/>
        </w:trPr>
        <w:tc>
          <w:tcPr>
            <w:tcW w:w="266" w:type="dxa"/>
            <w:tcBorders>
              <w:top w:val="nil"/>
              <w:left w:val="nil"/>
              <w:bottom w:val="nil"/>
              <w:right w:val="nil"/>
            </w:tcBorders>
            <w:shd w:val="clear" w:color="000000" w:fill="FFFFFF"/>
            <w:noWrap/>
            <w:vAlign w:val="bottom"/>
          </w:tcPr>
          <w:p w14:paraId="601C4155" w14:textId="137E457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703318C" w14:textId="3AFCE8D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0908F4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10/02/2021</w:t>
            </w:r>
          </w:p>
        </w:tc>
        <w:tc>
          <w:tcPr>
            <w:tcW w:w="888" w:type="dxa"/>
            <w:tcBorders>
              <w:top w:val="nil"/>
              <w:left w:val="nil"/>
              <w:bottom w:val="nil"/>
              <w:right w:val="nil"/>
            </w:tcBorders>
            <w:shd w:val="clear" w:color="000000" w:fill="FFFFFF"/>
            <w:noWrap/>
            <w:vAlign w:val="bottom"/>
            <w:hideMark/>
          </w:tcPr>
          <w:p w14:paraId="14D5018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125787</w:t>
            </w:r>
          </w:p>
        </w:tc>
        <w:tc>
          <w:tcPr>
            <w:tcW w:w="1042" w:type="dxa"/>
            <w:tcBorders>
              <w:top w:val="nil"/>
              <w:left w:val="nil"/>
              <w:bottom w:val="nil"/>
              <w:right w:val="nil"/>
            </w:tcBorders>
            <w:shd w:val="clear" w:color="000000" w:fill="FFFFFF"/>
            <w:noWrap/>
            <w:vAlign w:val="bottom"/>
            <w:hideMark/>
          </w:tcPr>
          <w:p w14:paraId="4AA7E85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26882A3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0C8621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266D0B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160,748</w:t>
            </w:r>
          </w:p>
        </w:tc>
        <w:tc>
          <w:tcPr>
            <w:tcW w:w="940" w:type="dxa"/>
            <w:tcBorders>
              <w:top w:val="nil"/>
              <w:left w:val="nil"/>
              <w:bottom w:val="nil"/>
              <w:right w:val="nil"/>
            </w:tcBorders>
            <w:shd w:val="clear" w:color="000000" w:fill="FFFFFF"/>
            <w:noWrap/>
            <w:vAlign w:val="bottom"/>
            <w:hideMark/>
          </w:tcPr>
          <w:p w14:paraId="2D629CB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160,748</w:t>
            </w:r>
          </w:p>
        </w:tc>
        <w:tc>
          <w:tcPr>
            <w:tcW w:w="1021" w:type="dxa"/>
            <w:tcBorders>
              <w:top w:val="nil"/>
              <w:left w:val="nil"/>
              <w:bottom w:val="nil"/>
              <w:right w:val="single" w:sz="4" w:space="0" w:color="auto"/>
            </w:tcBorders>
            <w:shd w:val="clear" w:color="000000" w:fill="FFFFFF"/>
            <w:noWrap/>
            <w:vAlign w:val="bottom"/>
            <w:hideMark/>
          </w:tcPr>
          <w:p w14:paraId="3B23830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0.57%</w:t>
            </w:r>
          </w:p>
        </w:tc>
        <w:tc>
          <w:tcPr>
            <w:tcW w:w="286" w:type="dxa"/>
            <w:tcBorders>
              <w:top w:val="nil"/>
              <w:left w:val="nil"/>
              <w:bottom w:val="nil"/>
              <w:right w:val="nil"/>
            </w:tcBorders>
            <w:shd w:val="clear" w:color="000000" w:fill="FFFFFF"/>
            <w:noWrap/>
            <w:vAlign w:val="bottom"/>
            <w:hideMark/>
          </w:tcPr>
          <w:p w14:paraId="5C65ABB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37A142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D62FEB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9D3A72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7C12F4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93EBC8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160,748</w:t>
            </w:r>
          </w:p>
        </w:tc>
        <w:tc>
          <w:tcPr>
            <w:tcW w:w="996" w:type="dxa"/>
            <w:tcBorders>
              <w:top w:val="nil"/>
              <w:left w:val="nil"/>
              <w:bottom w:val="nil"/>
              <w:right w:val="nil"/>
            </w:tcBorders>
            <w:shd w:val="clear" w:color="auto" w:fill="auto"/>
            <w:noWrap/>
            <w:vAlign w:val="bottom"/>
            <w:hideMark/>
          </w:tcPr>
          <w:p w14:paraId="76D2B6A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3,909.88</w:t>
            </w:r>
          </w:p>
        </w:tc>
        <w:tc>
          <w:tcPr>
            <w:tcW w:w="796" w:type="dxa"/>
            <w:tcBorders>
              <w:top w:val="nil"/>
              <w:left w:val="nil"/>
              <w:bottom w:val="nil"/>
              <w:right w:val="single" w:sz="4" w:space="0" w:color="auto"/>
            </w:tcBorders>
            <w:shd w:val="clear" w:color="000000" w:fill="FFFFFF"/>
            <w:noWrap/>
            <w:vAlign w:val="bottom"/>
            <w:hideMark/>
          </w:tcPr>
          <w:p w14:paraId="0CB5B5A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20790A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67462D1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0.56%</w:t>
            </w:r>
          </w:p>
        </w:tc>
        <w:tc>
          <w:tcPr>
            <w:tcW w:w="884" w:type="dxa"/>
            <w:tcBorders>
              <w:top w:val="nil"/>
              <w:left w:val="nil"/>
              <w:bottom w:val="nil"/>
              <w:right w:val="single" w:sz="4" w:space="0" w:color="auto"/>
            </w:tcBorders>
            <w:shd w:val="clear" w:color="000000" w:fill="FFFFFF"/>
            <w:noWrap/>
            <w:vAlign w:val="bottom"/>
            <w:hideMark/>
          </w:tcPr>
          <w:p w14:paraId="0A3CA8F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-0.05%</w:t>
            </w:r>
          </w:p>
        </w:tc>
        <w:tc>
          <w:tcPr>
            <w:tcW w:w="286" w:type="dxa"/>
            <w:tcBorders>
              <w:top w:val="nil"/>
              <w:left w:val="nil"/>
              <w:bottom w:val="nil"/>
              <w:right w:val="nil"/>
            </w:tcBorders>
            <w:shd w:val="clear" w:color="000000" w:fill="FFFFFF"/>
            <w:noWrap/>
            <w:vAlign w:val="bottom"/>
            <w:hideMark/>
          </w:tcPr>
          <w:p w14:paraId="5429FA5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976D9A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106.78</w:t>
            </w:r>
          </w:p>
        </w:tc>
        <w:tc>
          <w:tcPr>
            <w:tcW w:w="796" w:type="dxa"/>
            <w:tcBorders>
              <w:top w:val="nil"/>
              <w:left w:val="nil"/>
              <w:bottom w:val="nil"/>
              <w:right w:val="single" w:sz="4" w:space="0" w:color="auto"/>
            </w:tcBorders>
            <w:shd w:val="clear" w:color="000000" w:fill="FFFFFF"/>
            <w:noWrap/>
            <w:vAlign w:val="bottom"/>
            <w:hideMark/>
          </w:tcPr>
          <w:p w14:paraId="0F892FB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0.73%</w:t>
            </w:r>
          </w:p>
        </w:tc>
      </w:tr>
      <w:tr w:rsidR="0038262A" w:rsidRPr="0038262A" w14:paraId="5C814295" w14:textId="77777777" w:rsidTr="0026563C">
        <w:trPr>
          <w:trHeight w:val="290"/>
        </w:trPr>
        <w:tc>
          <w:tcPr>
            <w:tcW w:w="266" w:type="dxa"/>
            <w:tcBorders>
              <w:top w:val="nil"/>
              <w:left w:val="nil"/>
              <w:bottom w:val="nil"/>
              <w:right w:val="nil"/>
            </w:tcBorders>
            <w:shd w:val="clear" w:color="000000" w:fill="FFFFFF"/>
            <w:noWrap/>
            <w:vAlign w:val="bottom"/>
          </w:tcPr>
          <w:p w14:paraId="7EC6AD9D" w14:textId="66B3E43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6FF51DA" w14:textId="6E3AF41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BF3EEB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11/02/2021</w:t>
            </w:r>
          </w:p>
        </w:tc>
        <w:tc>
          <w:tcPr>
            <w:tcW w:w="888" w:type="dxa"/>
            <w:tcBorders>
              <w:top w:val="nil"/>
              <w:left w:val="nil"/>
              <w:bottom w:val="nil"/>
              <w:right w:val="nil"/>
            </w:tcBorders>
            <w:shd w:val="clear" w:color="000000" w:fill="FFFFFF"/>
            <w:noWrap/>
            <w:vAlign w:val="bottom"/>
            <w:hideMark/>
          </w:tcPr>
          <w:p w14:paraId="481A9AA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125009</w:t>
            </w:r>
          </w:p>
        </w:tc>
        <w:tc>
          <w:tcPr>
            <w:tcW w:w="1042" w:type="dxa"/>
            <w:tcBorders>
              <w:top w:val="nil"/>
              <w:left w:val="nil"/>
              <w:bottom w:val="nil"/>
              <w:right w:val="nil"/>
            </w:tcBorders>
            <w:shd w:val="clear" w:color="000000" w:fill="FFFFFF"/>
            <w:noWrap/>
            <w:vAlign w:val="bottom"/>
            <w:hideMark/>
          </w:tcPr>
          <w:p w14:paraId="3FAB07C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1F5534D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2D982D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D7C237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159,971</w:t>
            </w:r>
          </w:p>
        </w:tc>
        <w:tc>
          <w:tcPr>
            <w:tcW w:w="940" w:type="dxa"/>
            <w:tcBorders>
              <w:top w:val="nil"/>
              <w:left w:val="nil"/>
              <w:bottom w:val="nil"/>
              <w:right w:val="nil"/>
            </w:tcBorders>
            <w:shd w:val="clear" w:color="000000" w:fill="FFFFFF"/>
            <w:noWrap/>
            <w:vAlign w:val="bottom"/>
            <w:hideMark/>
          </w:tcPr>
          <w:p w14:paraId="6E68F45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159,971</w:t>
            </w:r>
          </w:p>
        </w:tc>
        <w:tc>
          <w:tcPr>
            <w:tcW w:w="1021" w:type="dxa"/>
            <w:tcBorders>
              <w:top w:val="nil"/>
              <w:left w:val="nil"/>
              <w:bottom w:val="nil"/>
              <w:right w:val="single" w:sz="4" w:space="0" w:color="auto"/>
            </w:tcBorders>
            <w:shd w:val="clear" w:color="000000" w:fill="FFFFFF"/>
            <w:noWrap/>
            <w:vAlign w:val="bottom"/>
            <w:hideMark/>
          </w:tcPr>
          <w:p w14:paraId="4B72168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-0.48%</w:t>
            </w:r>
          </w:p>
        </w:tc>
        <w:tc>
          <w:tcPr>
            <w:tcW w:w="286" w:type="dxa"/>
            <w:tcBorders>
              <w:top w:val="nil"/>
              <w:left w:val="nil"/>
              <w:bottom w:val="nil"/>
              <w:right w:val="nil"/>
            </w:tcBorders>
            <w:shd w:val="clear" w:color="000000" w:fill="FFFFFF"/>
            <w:noWrap/>
            <w:vAlign w:val="bottom"/>
            <w:hideMark/>
          </w:tcPr>
          <w:p w14:paraId="72D714F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04CB62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9F4CF6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FC5AF6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DE8095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9BA5A0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159,971</w:t>
            </w:r>
          </w:p>
        </w:tc>
        <w:tc>
          <w:tcPr>
            <w:tcW w:w="996" w:type="dxa"/>
            <w:tcBorders>
              <w:top w:val="nil"/>
              <w:left w:val="nil"/>
              <w:bottom w:val="nil"/>
              <w:right w:val="nil"/>
            </w:tcBorders>
            <w:shd w:val="clear" w:color="auto" w:fill="auto"/>
            <w:noWrap/>
            <w:vAlign w:val="bottom"/>
            <w:hideMark/>
          </w:tcPr>
          <w:p w14:paraId="0D1C336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3,916.38</w:t>
            </w:r>
          </w:p>
        </w:tc>
        <w:tc>
          <w:tcPr>
            <w:tcW w:w="796" w:type="dxa"/>
            <w:tcBorders>
              <w:top w:val="nil"/>
              <w:left w:val="nil"/>
              <w:bottom w:val="nil"/>
              <w:right w:val="single" w:sz="4" w:space="0" w:color="auto"/>
            </w:tcBorders>
            <w:shd w:val="clear" w:color="000000" w:fill="FFFFFF"/>
            <w:noWrap/>
            <w:vAlign w:val="bottom"/>
            <w:hideMark/>
          </w:tcPr>
          <w:p w14:paraId="0DEBE79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E20F73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1B8742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-0.50%</w:t>
            </w:r>
          </w:p>
        </w:tc>
        <w:tc>
          <w:tcPr>
            <w:tcW w:w="884" w:type="dxa"/>
            <w:tcBorders>
              <w:top w:val="nil"/>
              <w:left w:val="nil"/>
              <w:bottom w:val="nil"/>
              <w:right w:val="single" w:sz="4" w:space="0" w:color="auto"/>
            </w:tcBorders>
            <w:shd w:val="clear" w:color="000000" w:fill="FFFFFF"/>
            <w:noWrap/>
            <w:vAlign w:val="bottom"/>
            <w:hideMark/>
          </w:tcPr>
          <w:p w14:paraId="5C4E174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0.15%</w:t>
            </w:r>
          </w:p>
        </w:tc>
        <w:tc>
          <w:tcPr>
            <w:tcW w:w="286" w:type="dxa"/>
            <w:tcBorders>
              <w:top w:val="nil"/>
              <w:left w:val="nil"/>
              <w:bottom w:val="nil"/>
              <w:right w:val="nil"/>
            </w:tcBorders>
            <w:shd w:val="clear" w:color="000000" w:fill="FFFFFF"/>
            <w:noWrap/>
            <w:vAlign w:val="bottom"/>
            <w:hideMark/>
          </w:tcPr>
          <w:p w14:paraId="3AE0B1D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913B99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106.12</w:t>
            </w:r>
          </w:p>
        </w:tc>
        <w:tc>
          <w:tcPr>
            <w:tcW w:w="796" w:type="dxa"/>
            <w:tcBorders>
              <w:top w:val="nil"/>
              <w:left w:val="nil"/>
              <w:bottom w:val="nil"/>
              <w:right w:val="single" w:sz="4" w:space="0" w:color="auto"/>
            </w:tcBorders>
            <w:shd w:val="clear" w:color="000000" w:fill="FFFFFF"/>
            <w:noWrap/>
            <w:vAlign w:val="bottom"/>
            <w:hideMark/>
          </w:tcPr>
          <w:p w14:paraId="64C45F1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-0.62%</w:t>
            </w:r>
          </w:p>
        </w:tc>
      </w:tr>
      <w:tr w:rsidR="0038262A" w:rsidRPr="0038262A" w14:paraId="3E5021B7" w14:textId="77777777" w:rsidTr="0026563C">
        <w:trPr>
          <w:trHeight w:val="290"/>
        </w:trPr>
        <w:tc>
          <w:tcPr>
            <w:tcW w:w="266" w:type="dxa"/>
            <w:tcBorders>
              <w:top w:val="nil"/>
              <w:left w:val="nil"/>
              <w:bottom w:val="nil"/>
              <w:right w:val="nil"/>
            </w:tcBorders>
            <w:shd w:val="clear" w:color="000000" w:fill="FFFFFF"/>
            <w:noWrap/>
            <w:vAlign w:val="bottom"/>
          </w:tcPr>
          <w:p w14:paraId="65E43BAC" w14:textId="40CF440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FD224C0" w14:textId="1E47BAA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3BD8CFD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12/02/2021</w:t>
            </w:r>
          </w:p>
        </w:tc>
        <w:tc>
          <w:tcPr>
            <w:tcW w:w="888" w:type="dxa"/>
            <w:tcBorders>
              <w:top w:val="nil"/>
              <w:left w:val="nil"/>
              <w:bottom w:val="nil"/>
              <w:right w:val="nil"/>
            </w:tcBorders>
            <w:shd w:val="clear" w:color="000000" w:fill="FFFFFF"/>
            <w:noWrap/>
            <w:vAlign w:val="bottom"/>
            <w:hideMark/>
          </w:tcPr>
          <w:p w14:paraId="07AA28C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124562</w:t>
            </w:r>
          </w:p>
        </w:tc>
        <w:tc>
          <w:tcPr>
            <w:tcW w:w="1042" w:type="dxa"/>
            <w:tcBorders>
              <w:top w:val="nil"/>
              <w:left w:val="nil"/>
              <w:bottom w:val="nil"/>
              <w:right w:val="nil"/>
            </w:tcBorders>
            <w:shd w:val="clear" w:color="000000" w:fill="FFFFFF"/>
            <w:noWrap/>
            <w:vAlign w:val="bottom"/>
            <w:hideMark/>
          </w:tcPr>
          <w:p w14:paraId="25EAFA3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428DD1F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5BDD81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F17A38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159,523</w:t>
            </w:r>
          </w:p>
        </w:tc>
        <w:tc>
          <w:tcPr>
            <w:tcW w:w="940" w:type="dxa"/>
            <w:tcBorders>
              <w:top w:val="nil"/>
              <w:left w:val="nil"/>
              <w:bottom w:val="nil"/>
              <w:right w:val="nil"/>
            </w:tcBorders>
            <w:shd w:val="clear" w:color="000000" w:fill="FFFFFF"/>
            <w:noWrap/>
            <w:vAlign w:val="bottom"/>
            <w:hideMark/>
          </w:tcPr>
          <w:p w14:paraId="78E93C3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159,523</w:t>
            </w:r>
          </w:p>
        </w:tc>
        <w:tc>
          <w:tcPr>
            <w:tcW w:w="1021" w:type="dxa"/>
            <w:tcBorders>
              <w:top w:val="nil"/>
              <w:left w:val="nil"/>
              <w:bottom w:val="nil"/>
              <w:right w:val="single" w:sz="4" w:space="0" w:color="auto"/>
            </w:tcBorders>
            <w:shd w:val="clear" w:color="000000" w:fill="FFFFFF"/>
            <w:noWrap/>
            <w:vAlign w:val="bottom"/>
            <w:hideMark/>
          </w:tcPr>
          <w:p w14:paraId="26B829F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-0.28%</w:t>
            </w:r>
          </w:p>
        </w:tc>
        <w:tc>
          <w:tcPr>
            <w:tcW w:w="286" w:type="dxa"/>
            <w:tcBorders>
              <w:top w:val="nil"/>
              <w:left w:val="nil"/>
              <w:bottom w:val="nil"/>
              <w:right w:val="nil"/>
            </w:tcBorders>
            <w:shd w:val="clear" w:color="000000" w:fill="FFFFFF"/>
            <w:noWrap/>
            <w:vAlign w:val="bottom"/>
            <w:hideMark/>
          </w:tcPr>
          <w:p w14:paraId="022E47F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48C804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D22666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BBEA3B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B9C068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BB2B7A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159,523</w:t>
            </w:r>
          </w:p>
        </w:tc>
        <w:tc>
          <w:tcPr>
            <w:tcW w:w="996" w:type="dxa"/>
            <w:tcBorders>
              <w:top w:val="nil"/>
              <w:left w:val="nil"/>
              <w:bottom w:val="nil"/>
              <w:right w:val="nil"/>
            </w:tcBorders>
            <w:shd w:val="clear" w:color="auto" w:fill="auto"/>
            <w:noWrap/>
            <w:vAlign w:val="bottom"/>
            <w:hideMark/>
          </w:tcPr>
          <w:p w14:paraId="323CDA1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3,934.83</w:t>
            </w:r>
          </w:p>
        </w:tc>
        <w:tc>
          <w:tcPr>
            <w:tcW w:w="796" w:type="dxa"/>
            <w:tcBorders>
              <w:top w:val="nil"/>
              <w:left w:val="nil"/>
              <w:bottom w:val="nil"/>
              <w:right w:val="single" w:sz="4" w:space="0" w:color="auto"/>
            </w:tcBorders>
            <w:shd w:val="clear" w:color="000000" w:fill="FFFFFF"/>
            <w:noWrap/>
            <w:vAlign w:val="bottom"/>
            <w:hideMark/>
          </w:tcPr>
          <w:p w14:paraId="6386617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556014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F7BBB9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-0.29%</w:t>
            </w:r>
          </w:p>
        </w:tc>
        <w:tc>
          <w:tcPr>
            <w:tcW w:w="884" w:type="dxa"/>
            <w:tcBorders>
              <w:top w:val="nil"/>
              <w:left w:val="nil"/>
              <w:bottom w:val="nil"/>
              <w:right w:val="single" w:sz="4" w:space="0" w:color="auto"/>
            </w:tcBorders>
            <w:shd w:val="clear" w:color="000000" w:fill="FFFFFF"/>
            <w:noWrap/>
            <w:vAlign w:val="bottom"/>
            <w:hideMark/>
          </w:tcPr>
          <w:p w14:paraId="08D9401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0.46%</w:t>
            </w:r>
          </w:p>
        </w:tc>
        <w:tc>
          <w:tcPr>
            <w:tcW w:w="286" w:type="dxa"/>
            <w:tcBorders>
              <w:top w:val="nil"/>
              <w:left w:val="nil"/>
              <w:bottom w:val="nil"/>
              <w:right w:val="nil"/>
            </w:tcBorders>
            <w:shd w:val="clear" w:color="000000" w:fill="FFFFFF"/>
            <w:noWrap/>
            <w:vAlign w:val="bottom"/>
            <w:hideMark/>
          </w:tcPr>
          <w:p w14:paraId="117B915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C835CD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105.74</w:t>
            </w:r>
          </w:p>
        </w:tc>
        <w:tc>
          <w:tcPr>
            <w:tcW w:w="796" w:type="dxa"/>
            <w:tcBorders>
              <w:top w:val="nil"/>
              <w:left w:val="nil"/>
              <w:bottom w:val="nil"/>
              <w:right w:val="single" w:sz="4" w:space="0" w:color="auto"/>
            </w:tcBorders>
            <w:shd w:val="clear" w:color="000000" w:fill="FFFFFF"/>
            <w:noWrap/>
            <w:vAlign w:val="bottom"/>
            <w:hideMark/>
          </w:tcPr>
          <w:p w14:paraId="668CB03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-0.36%</w:t>
            </w:r>
          </w:p>
        </w:tc>
      </w:tr>
      <w:tr w:rsidR="0038262A" w:rsidRPr="0038262A" w14:paraId="74DA8C72" w14:textId="77777777" w:rsidTr="0026563C">
        <w:trPr>
          <w:trHeight w:val="290"/>
        </w:trPr>
        <w:tc>
          <w:tcPr>
            <w:tcW w:w="266" w:type="dxa"/>
            <w:tcBorders>
              <w:top w:val="nil"/>
              <w:left w:val="nil"/>
              <w:bottom w:val="nil"/>
              <w:right w:val="nil"/>
            </w:tcBorders>
            <w:shd w:val="clear" w:color="000000" w:fill="FFFFFF"/>
            <w:noWrap/>
            <w:vAlign w:val="bottom"/>
          </w:tcPr>
          <w:p w14:paraId="232A421F" w14:textId="1AA2965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7377488" w14:textId="6A7160F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57E540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16/02/2021</w:t>
            </w:r>
          </w:p>
        </w:tc>
        <w:tc>
          <w:tcPr>
            <w:tcW w:w="888" w:type="dxa"/>
            <w:tcBorders>
              <w:top w:val="nil"/>
              <w:left w:val="nil"/>
              <w:bottom w:val="nil"/>
              <w:right w:val="nil"/>
            </w:tcBorders>
            <w:shd w:val="clear" w:color="000000" w:fill="FFFFFF"/>
            <w:noWrap/>
            <w:vAlign w:val="bottom"/>
            <w:hideMark/>
          </w:tcPr>
          <w:p w14:paraId="2A6998F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123549</w:t>
            </w:r>
          </w:p>
        </w:tc>
        <w:tc>
          <w:tcPr>
            <w:tcW w:w="1042" w:type="dxa"/>
            <w:tcBorders>
              <w:top w:val="nil"/>
              <w:left w:val="nil"/>
              <w:bottom w:val="nil"/>
              <w:right w:val="nil"/>
            </w:tcBorders>
            <w:shd w:val="clear" w:color="000000" w:fill="FFFFFF"/>
            <w:noWrap/>
            <w:vAlign w:val="bottom"/>
            <w:hideMark/>
          </w:tcPr>
          <w:p w14:paraId="301DCCB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0244516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1F438C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133325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158,510</w:t>
            </w:r>
          </w:p>
        </w:tc>
        <w:tc>
          <w:tcPr>
            <w:tcW w:w="940" w:type="dxa"/>
            <w:tcBorders>
              <w:top w:val="nil"/>
              <w:left w:val="nil"/>
              <w:bottom w:val="nil"/>
              <w:right w:val="nil"/>
            </w:tcBorders>
            <w:shd w:val="clear" w:color="000000" w:fill="FFFFFF"/>
            <w:noWrap/>
            <w:vAlign w:val="bottom"/>
            <w:hideMark/>
          </w:tcPr>
          <w:p w14:paraId="0420053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158,510</w:t>
            </w:r>
          </w:p>
        </w:tc>
        <w:tc>
          <w:tcPr>
            <w:tcW w:w="1021" w:type="dxa"/>
            <w:tcBorders>
              <w:top w:val="nil"/>
              <w:left w:val="nil"/>
              <w:bottom w:val="nil"/>
              <w:right w:val="single" w:sz="4" w:space="0" w:color="auto"/>
            </w:tcBorders>
            <w:shd w:val="clear" w:color="000000" w:fill="FFFFFF"/>
            <w:noWrap/>
            <w:vAlign w:val="bottom"/>
            <w:hideMark/>
          </w:tcPr>
          <w:p w14:paraId="5B75946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-0.64%</w:t>
            </w:r>
          </w:p>
        </w:tc>
        <w:tc>
          <w:tcPr>
            <w:tcW w:w="286" w:type="dxa"/>
            <w:tcBorders>
              <w:top w:val="nil"/>
              <w:left w:val="nil"/>
              <w:bottom w:val="nil"/>
              <w:right w:val="nil"/>
            </w:tcBorders>
            <w:shd w:val="clear" w:color="000000" w:fill="FFFFFF"/>
            <w:noWrap/>
            <w:vAlign w:val="bottom"/>
            <w:hideMark/>
          </w:tcPr>
          <w:p w14:paraId="48CB29C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50F9D6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315480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2796B2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710372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421467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158,510</w:t>
            </w:r>
          </w:p>
        </w:tc>
        <w:tc>
          <w:tcPr>
            <w:tcW w:w="996" w:type="dxa"/>
            <w:tcBorders>
              <w:top w:val="nil"/>
              <w:left w:val="nil"/>
              <w:bottom w:val="nil"/>
              <w:right w:val="nil"/>
            </w:tcBorders>
            <w:shd w:val="clear" w:color="auto" w:fill="auto"/>
            <w:noWrap/>
            <w:vAlign w:val="bottom"/>
            <w:hideMark/>
          </w:tcPr>
          <w:p w14:paraId="6B98EE8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3,932.59</w:t>
            </w:r>
          </w:p>
        </w:tc>
        <w:tc>
          <w:tcPr>
            <w:tcW w:w="796" w:type="dxa"/>
            <w:tcBorders>
              <w:top w:val="nil"/>
              <w:left w:val="nil"/>
              <w:bottom w:val="nil"/>
              <w:right w:val="single" w:sz="4" w:space="0" w:color="auto"/>
            </w:tcBorders>
            <w:shd w:val="clear" w:color="000000" w:fill="FFFFFF"/>
            <w:noWrap/>
            <w:vAlign w:val="bottom"/>
            <w:hideMark/>
          </w:tcPr>
          <w:p w14:paraId="6503FD8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521CBF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C9B2EE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-0.65%</w:t>
            </w:r>
          </w:p>
        </w:tc>
        <w:tc>
          <w:tcPr>
            <w:tcW w:w="884" w:type="dxa"/>
            <w:tcBorders>
              <w:top w:val="nil"/>
              <w:left w:val="nil"/>
              <w:bottom w:val="nil"/>
              <w:right w:val="single" w:sz="4" w:space="0" w:color="auto"/>
            </w:tcBorders>
            <w:shd w:val="clear" w:color="000000" w:fill="FFFFFF"/>
            <w:noWrap/>
            <w:vAlign w:val="bottom"/>
            <w:hideMark/>
          </w:tcPr>
          <w:p w14:paraId="4863422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-0.07%</w:t>
            </w:r>
          </w:p>
        </w:tc>
        <w:tc>
          <w:tcPr>
            <w:tcW w:w="286" w:type="dxa"/>
            <w:tcBorders>
              <w:top w:val="nil"/>
              <w:left w:val="nil"/>
              <w:bottom w:val="nil"/>
              <w:right w:val="nil"/>
            </w:tcBorders>
            <w:shd w:val="clear" w:color="000000" w:fill="FFFFFF"/>
            <w:noWrap/>
            <w:vAlign w:val="bottom"/>
            <w:hideMark/>
          </w:tcPr>
          <w:p w14:paraId="22ED19F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D0A367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104.88</w:t>
            </w:r>
          </w:p>
        </w:tc>
        <w:tc>
          <w:tcPr>
            <w:tcW w:w="796" w:type="dxa"/>
            <w:tcBorders>
              <w:top w:val="nil"/>
              <w:left w:val="nil"/>
              <w:bottom w:val="nil"/>
              <w:right w:val="single" w:sz="4" w:space="0" w:color="auto"/>
            </w:tcBorders>
            <w:shd w:val="clear" w:color="000000" w:fill="FFFFFF"/>
            <w:noWrap/>
            <w:vAlign w:val="bottom"/>
            <w:hideMark/>
          </w:tcPr>
          <w:p w14:paraId="0BD7E78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-0.82%</w:t>
            </w:r>
          </w:p>
        </w:tc>
      </w:tr>
      <w:tr w:rsidR="0038262A" w:rsidRPr="0038262A" w14:paraId="0860594B" w14:textId="77777777" w:rsidTr="0026563C">
        <w:trPr>
          <w:trHeight w:val="290"/>
        </w:trPr>
        <w:tc>
          <w:tcPr>
            <w:tcW w:w="266" w:type="dxa"/>
            <w:tcBorders>
              <w:top w:val="nil"/>
              <w:left w:val="nil"/>
              <w:bottom w:val="nil"/>
              <w:right w:val="nil"/>
            </w:tcBorders>
            <w:shd w:val="clear" w:color="000000" w:fill="FFFFFF"/>
            <w:noWrap/>
            <w:vAlign w:val="bottom"/>
          </w:tcPr>
          <w:p w14:paraId="7F4AE028" w14:textId="236FD43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6864A5A" w14:textId="6A6E459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8DF473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17/02/2021</w:t>
            </w:r>
          </w:p>
        </w:tc>
        <w:tc>
          <w:tcPr>
            <w:tcW w:w="888" w:type="dxa"/>
            <w:tcBorders>
              <w:top w:val="nil"/>
              <w:left w:val="nil"/>
              <w:bottom w:val="nil"/>
              <w:right w:val="nil"/>
            </w:tcBorders>
            <w:shd w:val="clear" w:color="000000" w:fill="FFFFFF"/>
            <w:noWrap/>
            <w:vAlign w:val="bottom"/>
            <w:hideMark/>
          </w:tcPr>
          <w:p w14:paraId="48BC182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123820</w:t>
            </w:r>
          </w:p>
        </w:tc>
        <w:tc>
          <w:tcPr>
            <w:tcW w:w="1042" w:type="dxa"/>
            <w:tcBorders>
              <w:top w:val="nil"/>
              <w:left w:val="nil"/>
              <w:bottom w:val="nil"/>
              <w:right w:val="nil"/>
            </w:tcBorders>
            <w:shd w:val="clear" w:color="000000" w:fill="FFFFFF"/>
            <w:noWrap/>
            <w:vAlign w:val="bottom"/>
            <w:hideMark/>
          </w:tcPr>
          <w:p w14:paraId="72F807E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30532FE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261CA2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C94D8B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158,781</w:t>
            </w:r>
          </w:p>
        </w:tc>
        <w:tc>
          <w:tcPr>
            <w:tcW w:w="940" w:type="dxa"/>
            <w:tcBorders>
              <w:top w:val="nil"/>
              <w:left w:val="nil"/>
              <w:bottom w:val="nil"/>
              <w:right w:val="nil"/>
            </w:tcBorders>
            <w:shd w:val="clear" w:color="000000" w:fill="FFFFFF"/>
            <w:noWrap/>
            <w:vAlign w:val="bottom"/>
            <w:hideMark/>
          </w:tcPr>
          <w:p w14:paraId="754BA8B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158,781</w:t>
            </w:r>
          </w:p>
        </w:tc>
        <w:tc>
          <w:tcPr>
            <w:tcW w:w="1021" w:type="dxa"/>
            <w:tcBorders>
              <w:top w:val="nil"/>
              <w:left w:val="nil"/>
              <w:bottom w:val="nil"/>
              <w:right w:val="single" w:sz="4" w:space="0" w:color="auto"/>
            </w:tcBorders>
            <w:shd w:val="clear" w:color="000000" w:fill="FFFFFF"/>
            <w:noWrap/>
            <w:vAlign w:val="bottom"/>
            <w:hideMark/>
          </w:tcPr>
          <w:p w14:paraId="7293A3E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0.17%</w:t>
            </w:r>
          </w:p>
        </w:tc>
        <w:tc>
          <w:tcPr>
            <w:tcW w:w="286" w:type="dxa"/>
            <w:tcBorders>
              <w:top w:val="nil"/>
              <w:left w:val="nil"/>
              <w:bottom w:val="nil"/>
              <w:right w:val="nil"/>
            </w:tcBorders>
            <w:shd w:val="clear" w:color="000000" w:fill="FFFFFF"/>
            <w:noWrap/>
            <w:vAlign w:val="bottom"/>
            <w:hideMark/>
          </w:tcPr>
          <w:p w14:paraId="2504D7A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5D0D9D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841AFD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B04E2A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577855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542692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158,781</w:t>
            </w:r>
          </w:p>
        </w:tc>
        <w:tc>
          <w:tcPr>
            <w:tcW w:w="996" w:type="dxa"/>
            <w:tcBorders>
              <w:top w:val="nil"/>
              <w:left w:val="nil"/>
              <w:bottom w:val="nil"/>
              <w:right w:val="nil"/>
            </w:tcBorders>
            <w:shd w:val="clear" w:color="auto" w:fill="auto"/>
            <w:noWrap/>
            <w:vAlign w:val="bottom"/>
            <w:hideMark/>
          </w:tcPr>
          <w:p w14:paraId="3FC949F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3,931.33</w:t>
            </w:r>
          </w:p>
        </w:tc>
        <w:tc>
          <w:tcPr>
            <w:tcW w:w="796" w:type="dxa"/>
            <w:tcBorders>
              <w:top w:val="nil"/>
              <w:left w:val="nil"/>
              <w:bottom w:val="nil"/>
              <w:right w:val="single" w:sz="4" w:space="0" w:color="auto"/>
            </w:tcBorders>
            <w:shd w:val="clear" w:color="000000" w:fill="FFFFFF"/>
            <w:noWrap/>
            <w:vAlign w:val="bottom"/>
            <w:hideMark/>
          </w:tcPr>
          <w:p w14:paraId="2826B30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FAE5BB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F0195B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0.16%</w:t>
            </w:r>
          </w:p>
        </w:tc>
        <w:tc>
          <w:tcPr>
            <w:tcW w:w="884" w:type="dxa"/>
            <w:tcBorders>
              <w:top w:val="nil"/>
              <w:left w:val="nil"/>
              <w:bottom w:val="nil"/>
              <w:right w:val="single" w:sz="4" w:space="0" w:color="auto"/>
            </w:tcBorders>
            <w:shd w:val="clear" w:color="000000" w:fill="FFFFFF"/>
            <w:noWrap/>
            <w:vAlign w:val="bottom"/>
            <w:hideMark/>
          </w:tcPr>
          <w:p w14:paraId="4AD82D8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-0.04%</w:t>
            </w:r>
          </w:p>
        </w:tc>
        <w:tc>
          <w:tcPr>
            <w:tcW w:w="286" w:type="dxa"/>
            <w:tcBorders>
              <w:top w:val="nil"/>
              <w:left w:val="nil"/>
              <w:bottom w:val="nil"/>
              <w:right w:val="nil"/>
            </w:tcBorders>
            <w:shd w:val="clear" w:color="000000" w:fill="FFFFFF"/>
            <w:noWrap/>
            <w:vAlign w:val="bottom"/>
            <w:hideMark/>
          </w:tcPr>
          <w:p w14:paraId="6257241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40FE82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105.11</w:t>
            </w:r>
          </w:p>
        </w:tc>
        <w:tc>
          <w:tcPr>
            <w:tcW w:w="796" w:type="dxa"/>
            <w:tcBorders>
              <w:top w:val="nil"/>
              <w:left w:val="nil"/>
              <w:bottom w:val="nil"/>
              <w:right w:val="single" w:sz="4" w:space="0" w:color="auto"/>
            </w:tcBorders>
            <w:shd w:val="clear" w:color="000000" w:fill="FFFFFF"/>
            <w:noWrap/>
            <w:vAlign w:val="bottom"/>
            <w:hideMark/>
          </w:tcPr>
          <w:p w14:paraId="314A3F0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0.22%</w:t>
            </w:r>
          </w:p>
        </w:tc>
      </w:tr>
      <w:tr w:rsidR="0038262A" w:rsidRPr="0038262A" w14:paraId="355DDC9B" w14:textId="77777777" w:rsidTr="0026563C">
        <w:trPr>
          <w:trHeight w:val="290"/>
        </w:trPr>
        <w:tc>
          <w:tcPr>
            <w:tcW w:w="266" w:type="dxa"/>
            <w:tcBorders>
              <w:top w:val="nil"/>
              <w:left w:val="nil"/>
              <w:bottom w:val="nil"/>
              <w:right w:val="nil"/>
            </w:tcBorders>
            <w:shd w:val="clear" w:color="000000" w:fill="FFFFFF"/>
            <w:noWrap/>
            <w:vAlign w:val="bottom"/>
          </w:tcPr>
          <w:p w14:paraId="734E47BE" w14:textId="0487A76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D233864" w14:textId="142C5A0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B370B4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18/02/2021</w:t>
            </w:r>
          </w:p>
        </w:tc>
        <w:tc>
          <w:tcPr>
            <w:tcW w:w="888" w:type="dxa"/>
            <w:tcBorders>
              <w:top w:val="nil"/>
              <w:left w:val="nil"/>
              <w:bottom w:val="nil"/>
              <w:right w:val="nil"/>
            </w:tcBorders>
            <w:shd w:val="clear" w:color="000000" w:fill="FFFFFF"/>
            <w:noWrap/>
            <w:vAlign w:val="bottom"/>
            <w:hideMark/>
          </w:tcPr>
          <w:p w14:paraId="39B7758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122253</w:t>
            </w:r>
          </w:p>
        </w:tc>
        <w:tc>
          <w:tcPr>
            <w:tcW w:w="1042" w:type="dxa"/>
            <w:tcBorders>
              <w:top w:val="nil"/>
              <w:left w:val="nil"/>
              <w:bottom w:val="nil"/>
              <w:right w:val="nil"/>
            </w:tcBorders>
            <w:shd w:val="clear" w:color="000000" w:fill="FFFFFF"/>
            <w:noWrap/>
            <w:vAlign w:val="bottom"/>
            <w:hideMark/>
          </w:tcPr>
          <w:p w14:paraId="4E25CA9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1AD9BBF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E0C42D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76D7C6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157,214</w:t>
            </w:r>
          </w:p>
        </w:tc>
        <w:tc>
          <w:tcPr>
            <w:tcW w:w="940" w:type="dxa"/>
            <w:tcBorders>
              <w:top w:val="nil"/>
              <w:left w:val="nil"/>
              <w:bottom w:val="nil"/>
              <w:right w:val="nil"/>
            </w:tcBorders>
            <w:shd w:val="clear" w:color="000000" w:fill="FFFFFF"/>
            <w:noWrap/>
            <w:vAlign w:val="bottom"/>
            <w:hideMark/>
          </w:tcPr>
          <w:p w14:paraId="2E4AB27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157,214</w:t>
            </w:r>
          </w:p>
        </w:tc>
        <w:tc>
          <w:tcPr>
            <w:tcW w:w="1021" w:type="dxa"/>
            <w:tcBorders>
              <w:top w:val="nil"/>
              <w:left w:val="nil"/>
              <w:bottom w:val="nil"/>
              <w:right w:val="single" w:sz="4" w:space="0" w:color="auto"/>
            </w:tcBorders>
            <w:shd w:val="clear" w:color="000000" w:fill="FFFFFF"/>
            <w:noWrap/>
            <w:vAlign w:val="bottom"/>
            <w:hideMark/>
          </w:tcPr>
          <w:p w14:paraId="02AD75C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-0.99%</w:t>
            </w:r>
          </w:p>
        </w:tc>
        <w:tc>
          <w:tcPr>
            <w:tcW w:w="286" w:type="dxa"/>
            <w:tcBorders>
              <w:top w:val="nil"/>
              <w:left w:val="nil"/>
              <w:bottom w:val="nil"/>
              <w:right w:val="nil"/>
            </w:tcBorders>
            <w:shd w:val="clear" w:color="000000" w:fill="FFFFFF"/>
            <w:noWrap/>
            <w:vAlign w:val="bottom"/>
            <w:hideMark/>
          </w:tcPr>
          <w:p w14:paraId="538BC7A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478322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2281D9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804F30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0EBB84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E091B6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157,214</w:t>
            </w:r>
          </w:p>
        </w:tc>
        <w:tc>
          <w:tcPr>
            <w:tcW w:w="996" w:type="dxa"/>
            <w:tcBorders>
              <w:top w:val="nil"/>
              <w:left w:val="nil"/>
              <w:bottom w:val="nil"/>
              <w:right w:val="nil"/>
            </w:tcBorders>
            <w:shd w:val="clear" w:color="auto" w:fill="auto"/>
            <w:noWrap/>
            <w:vAlign w:val="bottom"/>
            <w:hideMark/>
          </w:tcPr>
          <w:p w14:paraId="3E6D7E0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3,913.97</w:t>
            </w:r>
          </w:p>
        </w:tc>
        <w:tc>
          <w:tcPr>
            <w:tcW w:w="796" w:type="dxa"/>
            <w:tcBorders>
              <w:top w:val="nil"/>
              <w:left w:val="nil"/>
              <w:bottom w:val="nil"/>
              <w:right w:val="single" w:sz="4" w:space="0" w:color="auto"/>
            </w:tcBorders>
            <w:shd w:val="clear" w:color="000000" w:fill="FFFFFF"/>
            <w:noWrap/>
            <w:vAlign w:val="bottom"/>
            <w:hideMark/>
          </w:tcPr>
          <w:p w14:paraId="0987FE1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12BEA1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CC0222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-1.00%</w:t>
            </w:r>
          </w:p>
        </w:tc>
        <w:tc>
          <w:tcPr>
            <w:tcW w:w="884" w:type="dxa"/>
            <w:tcBorders>
              <w:top w:val="nil"/>
              <w:left w:val="nil"/>
              <w:bottom w:val="nil"/>
              <w:right w:val="single" w:sz="4" w:space="0" w:color="auto"/>
            </w:tcBorders>
            <w:shd w:val="clear" w:color="000000" w:fill="FFFFFF"/>
            <w:noWrap/>
            <w:vAlign w:val="bottom"/>
            <w:hideMark/>
          </w:tcPr>
          <w:p w14:paraId="01EA71E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-0.45%</w:t>
            </w:r>
          </w:p>
        </w:tc>
        <w:tc>
          <w:tcPr>
            <w:tcW w:w="286" w:type="dxa"/>
            <w:tcBorders>
              <w:top w:val="nil"/>
              <w:left w:val="nil"/>
              <w:bottom w:val="nil"/>
              <w:right w:val="nil"/>
            </w:tcBorders>
            <w:shd w:val="clear" w:color="000000" w:fill="FFFFFF"/>
            <w:noWrap/>
            <w:vAlign w:val="bottom"/>
            <w:hideMark/>
          </w:tcPr>
          <w:p w14:paraId="1A1FA46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AF39B5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103.78</w:t>
            </w:r>
          </w:p>
        </w:tc>
        <w:tc>
          <w:tcPr>
            <w:tcW w:w="796" w:type="dxa"/>
            <w:tcBorders>
              <w:top w:val="nil"/>
              <w:left w:val="nil"/>
              <w:bottom w:val="nil"/>
              <w:right w:val="single" w:sz="4" w:space="0" w:color="auto"/>
            </w:tcBorders>
            <w:shd w:val="clear" w:color="000000" w:fill="FFFFFF"/>
            <w:noWrap/>
            <w:vAlign w:val="bottom"/>
            <w:hideMark/>
          </w:tcPr>
          <w:p w14:paraId="7E9BAD8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-1.27%</w:t>
            </w:r>
          </w:p>
        </w:tc>
      </w:tr>
      <w:tr w:rsidR="0038262A" w:rsidRPr="0038262A" w14:paraId="7E69521B" w14:textId="77777777" w:rsidTr="0026563C">
        <w:trPr>
          <w:trHeight w:val="290"/>
        </w:trPr>
        <w:tc>
          <w:tcPr>
            <w:tcW w:w="266" w:type="dxa"/>
            <w:tcBorders>
              <w:top w:val="nil"/>
              <w:left w:val="nil"/>
              <w:bottom w:val="nil"/>
              <w:right w:val="nil"/>
            </w:tcBorders>
            <w:shd w:val="clear" w:color="000000" w:fill="FFFFFF"/>
            <w:noWrap/>
            <w:vAlign w:val="bottom"/>
          </w:tcPr>
          <w:p w14:paraId="6CE4ECD0" w14:textId="6DFEAA5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55DE4D8" w14:textId="632DC58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E2100E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19/02/2021</w:t>
            </w:r>
          </w:p>
        </w:tc>
        <w:tc>
          <w:tcPr>
            <w:tcW w:w="888" w:type="dxa"/>
            <w:tcBorders>
              <w:top w:val="nil"/>
              <w:left w:val="nil"/>
              <w:bottom w:val="nil"/>
              <w:right w:val="nil"/>
            </w:tcBorders>
            <w:shd w:val="clear" w:color="000000" w:fill="FFFFFF"/>
            <w:noWrap/>
            <w:vAlign w:val="bottom"/>
            <w:hideMark/>
          </w:tcPr>
          <w:p w14:paraId="732D180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123396</w:t>
            </w:r>
          </w:p>
        </w:tc>
        <w:tc>
          <w:tcPr>
            <w:tcW w:w="1042" w:type="dxa"/>
            <w:tcBorders>
              <w:top w:val="nil"/>
              <w:left w:val="nil"/>
              <w:bottom w:val="nil"/>
              <w:right w:val="nil"/>
            </w:tcBorders>
            <w:shd w:val="clear" w:color="000000" w:fill="FFFFFF"/>
            <w:noWrap/>
            <w:vAlign w:val="bottom"/>
            <w:hideMark/>
          </w:tcPr>
          <w:p w14:paraId="23FFAA8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223D926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F2623F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53F0E4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158,357</w:t>
            </w:r>
          </w:p>
        </w:tc>
        <w:tc>
          <w:tcPr>
            <w:tcW w:w="940" w:type="dxa"/>
            <w:tcBorders>
              <w:top w:val="nil"/>
              <w:left w:val="nil"/>
              <w:bottom w:val="nil"/>
              <w:right w:val="nil"/>
            </w:tcBorders>
            <w:shd w:val="clear" w:color="000000" w:fill="FFFFFF"/>
            <w:noWrap/>
            <w:vAlign w:val="bottom"/>
            <w:hideMark/>
          </w:tcPr>
          <w:p w14:paraId="3F12A4B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158,357</w:t>
            </w:r>
          </w:p>
        </w:tc>
        <w:tc>
          <w:tcPr>
            <w:tcW w:w="1021" w:type="dxa"/>
            <w:tcBorders>
              <w:top w:val="nil"/>
              <w:left w:val="nil"/>
              <w:bottom w:val="nil"/>
              <w:right w:val="single" w:sz="4" w:space="0" w:color="auto"/>
            </w:tcBorders>
            <w:shd w:val="clear" w:color="000000" w:fill="FFFFFF"/>
            <w:noWrap/>
            <w:vAlign w:val="bottom"/>
            <w:hideMark/>
          </w:tcPr>
          <w:p w14:paraId="4944BBF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0.72%</w:t>
            </w:r>
          </w:p>
        </w:tc>
        <w:tc>
          <w:tcPr>
            <w:tcW w:w="286" w:type="dxa"/>
            <w:tcBorders>
              <w:top w:val="nil"/>
              <w:left w:val="nil"/>
              <w:bottom w:val="nil"/>
              <w:right w:val="nil"/>
            </w:tcBorders>
            <w:shd w:val="clear" w:color="000000" w:fill="FFFFFF"/>
            <w:noWrap/>
            <w:vAlign w:val="bottom"/>
            <w:hideMark/>
          </w:tcPr>
          <w:p w14:paraId="6CEAFBB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DC8972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35B284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3B26053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CA2D06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D217C1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158,357</w:t>
            </w:r>
          </w:p>
        </w:tc>
        <w:tc>
          <w:tcPr>
            <w:tcW w:w="996" w:type="dxa"/>
            <w:tcBorders>
              <w:top w:val="nil"/>
              <w:left w:val="nil"/>
              <w:bottom w:val="nil"/>
              <w:right w:val="nil"/>
            </w:tcBorders>
            <w:shd w:val="clear" w:color="auto" w:fill="auto"/>
            <w:noWrap/>
            <w:vAlign w:val="bottom"/>
            <w:hideMark/>
          </w:tcPr>
          <w:p w14:paraId="18A38B6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3,906.71</w:t>
            </w:r>
          </w:p>
        </w:tc>
        <w:tc>
          <w:tcPr>
            <w:tcW w:w="796" w:type="dxa"/>
            <w:tcBorders>
              <w:top w:val="nil"/>
              <w:left w:val="nil"/>
              <w:bottom w:val="nil"/>
              <w:right w:val="single" w:sz="4" w:space="0" w:color="auto"/>
            </w:tcBorders>
            <w:shd w:val="clear" w:color="000000" w:fill="FFFFFF"/>
            <w:noWrap/>
            <w:vAlign w:val="bottom"/>
            <w:hideMark/>
          </w:tcPr>
          <w:p w14:paraId="5527B59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F6E9DD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1AA83E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0.72%</w:t>
            </w:r>
          </w:p>
        </w:tc>
        <w:tc>
          <w:tcPr>
            <w:tcW w:w="884" w:type="dxa"/>
            <w:tcBorders>
              <w:top w:val="nil"/>
              <w:left w:val="nil"/>
              <w:bottom w:val="nil"/>
              <w:right w:val="single" w:sz="4" w:space="0" w:color="auto"/>
            </w:tcBorders>
            <w:shd w:val="clear" w:color="000000" w:fill="FFFFFF"/>
            <w:noWrap/>
            <w:vAlign w:val="bottom"/>
            <w:hideMark/>
          </w:tcPr>
          <w:p w14:paraId="0593B26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-0.20%</w:t>
            </w:r>
          </w:p>
        </w:tc>
        <w:tc>
          <w:tcPr>
            <w:tcW w:w="286" w:type="dxa"/>
            <w:tcBorders>
              <w:top w:val="nil"/>
              <w:left w:val="nil"/>
              <w:bottom w:val="nil"/>
              <w:right w:val="nil"/>
            </w:tcBorders>
            <w:shd w:val="clear" w:color="000000" w:fill="FFFFFF"/>
            <w:noWrap/>
            <w:vAlign w:val="bottom"/>
            <w:hideMark/>
          </w:tcPr>
          <w:p w14:paraId="0E2FDFB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DA5D56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104.75</w:t>
            </w:r>
          </w:p>
        </w:tc>
        <w:tc>
          <w:tcPr>
            <w:tcW w:w="796" w:type="dxa"/>
            <w:tcBorders>
              <w:top w:val="nil"/>
              <w:left w:val="nil"/>
              <w:bottom w:val="nil"/>
              <w:right w:val="single" w:sz="4" w:space="0" w:color="auto"/>
            </w:tcBorders>
            <w:shd w:val="clear" w:color="000000" w:fill="FFFFFF"/>
            <w:noWrap/>
            <w:vAlign w:val="bottom"/>
            <w:hideMark/>
          </w:tcPr>
          <w:p w14:paraId="3DF86C8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0.93%</w:t>
            </w:r>
          </w:p>
        </w:tc>
      </w:tr>
      <w:tr w:rsidR="0038262A" w:rsidRPr="0038262A" w14:paraId="39252153" w14:textId="77777777" w:rsidTr="0026563C">
        <w:trPr>
          <w:trHeight w:val="290"/>
        </w:trPr>
        <w:tc>
          <w:tcPr>
            <w:tcW w:w="266" w:type="dxa"/>
            <w:tcBorders>
              <w:top w:val="nil"/>
              <w:left w:val="nil"/>
              <w:bottom w:val="nil"/>
              <w:right w:val="nil"/>
            </w:tcBorders>
            <w:shd w:val="clear" w:color="000000" w:fill="FFFFFF"/>
            <w:noWrap/>
            <w:vAlign w:val="bottom"/>
          </w:tcPr>
          <w:p w14:paraId="297FE3CD" w14:textId="0D49127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A52EB0B" w14:textId="5DD9F2E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A0FC7F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22/02/2021</w:t>
            </w:r>
          </w:p>
        </w:tc>
        <w:tc>
          <w:tcPr>
            <w:tcW w:w="888" w:type="dxa"/>
            <w:tcBorders>
              <w:top w:val="nil"/>
              <w:left w:val="nil"/>
              <w:bottom w:val="nil"/>
              <w:right w:val="nil"/>
            </w:tcBorders>
            <w:shd w:val="clear" w:color="000000" w:fill="FFFFFF"/>
            <w:noWrap/>
            <w:vAlign w:val="bottom"/>
            <w:hideMark/>
          </w:tcPr>
          <w:p w14:paraId="5A77D0D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121322</w:t>
            </w:r>
          </w:p>
        </w:tc>
        <w:tc>
          <w:tcPr>
            <w:tcW w:w="1042" w:type="dxa"/>
            <w:tcBorders>
              <w:top w:val="nil"/>
              <w:left w:val="nil"/>
              <w:bottom w:val="nil"/>
              <w:right w:val="nil"/>
            </w:tcBorders>
            <w:shd w:val="clear" w:color="000000" w:fill="FFFFFF"/>
            <w:noWrap/>
            <w:vAlign w:val="bottom"/>
            <w:hideMark/>
          </w:tcPr>
          <w:p w14:paraId="4194583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730A37E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A10BDD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F50B2C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156,283</w:t>
            </w:r>
          </w:p>
        </w:tc>
        <w:tc>
          <w:tcPr>
            <w:tcW w:w="940" w:type="dxa"/>
            <w:tcBorders>
              <w:top w:val="nil"/>
              <w:left w:val="nil"/>
              <w:bottom w:val="nil"/>
              <w:right w:val="nil"/>
            </w:tcBorders>
            <w:shd w:val="clear" w:color="000000" w:fill="FFFFFF"/>
            <w:noWrap/>
            <w:vAlign w:val="bottom"/>
            <w:hideMark/>
          </w:tcPr>
          <w:p w14:paraId="75E87BC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156,283</w:t>
            </w:r>
          </w:p>
        </w:tc>
        <w:tc>
          <w:tcPr>
            <w:tcW w:w="1021" w:type="dxa"/>
            <w:tcBorders>
              <w:top w:val="nil"/>
              <w:left w:val="nil"/>
              <w:bottom w:val="nil"/>
              <w:right w:val="single" w:sz="4" w:space="0" w:color="auto"/>
            </w:tcBorders>
            <w:shd w:val="clear" w:color="000000" w:fill="FFFFFF"/>
            <w:noWrap/>
            <w:vAlign w:val="bottom"/>
            <w:hideMark/>
          </w:tcPr>
          <w:p w14:paraId="72E14D3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-1.32%</w:t>
            </w:r>
          </w:p>
        </w:tc>
        <w:tc>
          <w:tcPr>
            <w:tcW w:w="286" w:type="dxa"/>
            <w:tcBorders>
              <w:top w:val="nil"/>
              <w:left w:val="nil"/>
              <w:bottom w:val="nil"/>
              <w:right w:val="nil"/>
            </w:tcBorders>
            <w:shd w:val="clear" w:color="000000" w:fill="FFFFFF"/>
            <w:noWrap/>
            <w:vAlign w:val="bottom"/>
            <w:hideMark/>
          </w:tcPr>
          <w:p w14:paraId="485B512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24524D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1A3974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BF0A2E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9A6D67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07E0C1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156,283</w:t>
            </w:r>
          </w:p>
        </w:tc>
        <w:tc>
          <w:tcPr>
            <w:tcW w:w="996" w:type="dxa"/>
            <w:tcBorders>
              <w:top w:val="nil"/>
              <w:left w:val="nil"/>
              <w:bottom w:val="nil"/>
              <w:right w:val="nil"/>
            </w:tcBorders>
            <w:shd w:val="clear" w:color="auto" w:fill="auto"/>
            <w:noWrap/>
            <w:vAlign w:val="bottom"/>
            <w:hideMark/>
          </w:tcPr>
          <w:p w14:paraId="0EA3849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3,876.50</w:t>
            </w:r>
          </w:p>
        </w:tc>
        <w:tc>
          <w:tcPr>
            <w:tcW w:w="796" w:type="dxa"/>
            <w:tcBorders>
              <w:top w:val="nil"/>
              <w:left w:val="nil"/>
              <w:bottom w:val="nil"/>
              <w:right w:val="single" w:sz="4" w:space="0" w:color="auto"/>
            </w:tcBorders>
            <w:shd w:val="clear" w:color="000000" w:fill="FFFFFF"/>
            <w:noWrap/>
            <w:vAlign w:val="bottom"/>
            <w:hideMark/>
          </w:tcPr>
          <w:p w14:paraId="32213B7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FF4069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FACF8E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-1.32%</w:t>
            </w:r>
          </w:p>
        </w:tc>
        <w:tc>
          <w:tcPr>
            <w:tcW w:w="884" w:type="dxa"/>
            <w:tcBorders>
              <w:top w:val="nil"/>
              <w:left w:val="nil"/>
              <w:bottom w:val="nil"/>
              <w:right w:val="single" w:sz="4" w:space="0" w:color="auto"/>
            </w:tcBorders>
            <w:shd w:val="clear" w:color="000000" w:fill="FFFFFF"/>
            <w:noWrap/>
            <w:vAlign w:val="bottom"/>
            <w:hideMark/>
          </w:tcPr>
          <w:p w14:paraId="79D5F5B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-0.78%</w:t>
            </w:r>
          </w:p>
        </w:tc>
        <w:tc>
          <w:tcPr>
            <w:tcW w:w="286" w:type="dxa"/>
            <w:tcBorders>
              <w:top w:val="nil"/>
              <w:left w:val="nil"/>
              <w:bottom w:val="nil"/>
              <w:right w:val="nil"/>
            </w:tcBorders>
            <w:shd w:val="clear" w:color="000000" w:fill="FFFFFF"/>
            <w:noWrap/>
            <w:vAlign w:val="bottom"/>
            <w:hideMark/>
          </w:tcPr>
          <w:p w14:paraId="2041072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9BB9B7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102.99</w:t>
            </w:r>
          </w:p>
        </w:tc>
        <w:tc>
          <w:tcPr>
            <w:tcW w:w="796" w:type="dxa"/>
            <w:tcBorders>
              <w:top w:val="nil"/>
              <w:left w:val="nil"/>
              <w:bottom w:val="nil"/>
              <w:right w:val="single" w:sz="4" w:space="0" w:color="auto"/>
            </w:tcBorders>
            <w:shd w:val="clear" w:color="000000" w:fill="FFFFFF"/>
            <w:noWrap/>
            <w:vAlign w:val="bottom"/>
            <w:hideMark/>
          </w:tcPr>
          <w:p w14:paraId="2D47DE3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w:t>
            </w:r>
          </w:p>
        </w:tc>
      </w:tr>
      <w:tr w:rsidR="0038262A" w:rsidRPr="0038262A" w14:paraId="1EC62035" w14:textId="77777777" w:rsidTr="0026563C">
        <w:trPr>
          <w:trHeight w:val="290"/>
        </w:trPr>
        <w:tc>
          <w:tcPr>
            <w:tcW w:w="266" w:type="dxa"/>
            <w:tcBorders>
              <w:top w:val="nil"/>
              <w:left w:val="nil"/>
              <w:bottom w:val="nil"/>
              <w:right w:val="nil"/>
            </w:tcBorders>
            <w:shd w:val="clear" w:color="000000" w:fill="FFFFFF"/>
            <w:noWrap/>
            <w:vAlign w:val="bottom"/>
          </w:tcPr>
          <w:p w14:paraId="607C4737" w14:textId="2A26E26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AC4EF8F" w14:textId="4755303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0270DF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23/02/2021</w:t>
            </w:r>
          </w:p>
        </w:tc>
        <w:tc>
          <w:tcPr>
            <w:tcW w:w="888" w:type="dxa"/>
            <w:tcBorders>
              <w:top w:val="nil"/>
              <w:left w:val="nil"/>
              <w:bottom w:val="nil"/>
              <w:right w:val="nil"/>
            </w:tcBorders>
            <w:shd w:val="clear" w:color="000000" w:fill="FFFFFF"/>
            <w:noWrap/>
            <w:vAlign w:val="bottom"/>
            <w:hideMark/>
          </w:tcPr>
          <w:p w14:paraId="454FFF2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121735</w:t>
            </w:r>
          </w:p>
        </w:tc>
        <w:tc>
          <w:tcPr>
            <w:tcW w:w="1042" w:type="dxa"/>
            <w:tcBorders>
              <w:top w:val="nil"/>
              <w:left w:val="nil"/>
              <w:bottom w:val="nil"/>
              <w:right w:val="nil"/>
            </w:tcBorders>
            <w:shd w:val="clear" w:color="000000" w:fill="FFFFFF"/>
            <w:noWrap/>
            <w:vAlign w:val="bottom"/>
            <w:hideMark/>
          </w:tcPr>
          <w:p w14:paraId="28FCFC2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0C62FEE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CD8978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C39690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156,696</w:t>
            </w:r>
          </w:p>
        </w:tc>
        <w:tc>
          <w:tcPr>
            <w:tcW w:w="940" w:type="dxa"/>
            <w:tcBorders>
              <w:top w:val="nil"/>
              <w:left w:val="nil"/>
              <w:bottom w:val="nil"/>
              <w:right w:val="nil"/>
            </w:tcBorders>
            <w:shd w:val="clear" w:color="000000" w:fill="FFFFFF"/>
            <w:noWrap/>
            <w:vAlign w:val="bottom"/>
            <w:hideMark/>
          </w:tcPr>
          <w:p w14:paraId="317E6B9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156,696</w:t>
            </w:r>
          </w:p>
        </w:tc>
        <w:tc>
          <w:tcPr>
            <w:tcW w:w="1021" w:type="dxa"/>
            <w:tcBorders>
              <w:top w:val="nil"/>
              <w:left w:val="nil"/>
              <w:bottom w:val="nil"/>
              <w:right w:val="single" w:sz="4" w:space="0" w:color="auto"/>
            </w:tcBorders>
            <w:shd w:val="clear" w:color="000000" w:fill="FFFFFF"/>
            <w:noWrap/>
            <w:vAlign w:val="bottom"/>
            <w:hideMark/>
          </w:tcPr>
          <w:p w14:paraId="59F1342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0.26%</w:t>
            </w:r>
          </w:p>
        </w:tc>
        <w:tc>
          <w:tcPr>
            <w:tcW w:w="286" w:type="dxa"/>
            <w:tcBorders>
              <w:top w:val="nil"/>
              <w:left w:val="nil"/>
              <w:bottom w:val="nil"/>
              <w:right w:val="nil"/>
            </w:tcBorders>
            <w:shd w:val="clear" w:color="000000" w:fill="FFFFFF"/>
            <w:noWrap/>
            <w:vAlign w:val="bottom"/>
            <w:hideMark/>
          </w:tcPr>
          <w:p w14:paraId="15698E0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D7AC40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9BE91A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EE5FF4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87FBB5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7438D7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156,696</w:t>
            </w:r>
          </w:p>
        </w:tc>
        <w:tc>
          <w:tcPr>
            <w:tcW w:w="996" w:type="dxa"/>
            <w:tcBorders>
              <w:top w:val="nil"/>
              <w:left w:val="nil"/>
              <w:bottom w:val="nil"/>
              <w:right w:val="nil"/>
            </w:tcBorders>
            <w:shd w:val="clear" w:color="auto" w:fill="auto"/>
            <w:noWrap/>
            <w:vAlign w:val="bottom"/>
            <w:hideMark/>
          </w:tcPr>
          <w:p w14:paraId="1596EE4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3,881.37</w:t>
            </w:r>
          </w:p>
        </w:tc>
        <w:tc>
          <w:tcPr>
            <w:tcW w:w="796" w:type="dxa"/>
            <w:tcBorders>
              <w:top w:val="nil"/>
              <w:left w:val="nil"/>
              <w:bottom w:val="nil"/>
              <w:right w:val="single" w:sz="4" w:space="0" w:color="auto"/>
            </w:tcBorders>
            <w:shd w:val="clear" w:color="000000" w:fill="FFFFFF"/>
            <w:noWrap/>
            <w:vAlign w:val="bottom"/>
            <w:hideMark/>
          </w:tcPr>
          <w:p w14:paraId="5A40617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2E861E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801D4C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0.25%</w:t>
            </w:r>
          </w:p>
        </w:tc>
        <w:tc>
          <w:tcPr>
            <w:tcW w:w="884" w:type="dxa"/>
            <w:tcBorders>
              <w:top w:val="nil"/>
              <w:left w:val="nil"/>
              <w:bottom w:val="nil"/>
              <w:right w:val="single" w:sz="4" w:space="0" w:color="auto"/>
            </w:tcBorders>
            <w:shd w:val="clear" w:color="000000" w:fill="FFFFFF"/>
            <w:noWrap/>
            <w:vAlign w:val="bottom"/>
            <w:hideMark/>
          </w:tcPr>
          <w:p w14:paraId="594CD71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0.11%</w:t>
            </w:r>
          </w:p>
        </w:tc>
        <w:tc>
          <w:tcPr>
            <w:tcW w:w="286" w:type="dxa"/>
            <w:tcBorders>
              <w:top w:val="nil"/>
              <w:left w:val="nil"/>
              <w:bottom w:val="nil"/>
              <w:right w:val="nil"/>
            </w:tcBorders>
            <w:shd w:val="clear" w:color="000000" w:fill="FFFFFF"/>
            <w:noWrap/>
            <w:vAlign w:val="bottom"/>
            <w:hideMark/>
          </w:tcPr>
          <w:p w14:paraId="73E496C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37908B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103.34</w:t>
            </w:r>
          </w:p>
        </w:tc>
        <w:tc>
          <w:tcPr>
            <w:tcW w:w="796" w:type="dxa"/>
            <w:tcBorders>
              <w:top w:val="nil"/>
              <w:left w:val="nil"/>
              <w:bottom w:val="nil"/>
              <w:right w:val="single" w:sz="4" w:space="0" w:color="auto"/>
            </w:tcBorders>
            <w:shd w:val="clear" w:color="000000" w:fill="FFFFFF"/>
            <w:noWrap/>
            <w:vAlign w:val="bottom"/>
            <w:hideMark/>
          </w:tcPr>
          <w:p w14:paraId="755025C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0.34%</w:t>
            </w:r>
          </w:p>
        </w:tc>
      </w:tr>
      <w:tr w:rsidR="0038262A" w:rsidRPr="0038262A" w14:paraId="3949B512" w14:textId="77777777" w:rsidTr="0026563C">
        <w:trPr>
          <w:trHeight w:val="290"/>
        </w:trPr>
        <w:tc>
          <w:tcPr>
            <w:tcW w:w="266" w:type="dxa"/>
            <w:tcBorders>
              <w:top w:val="nil"/>
              <w:left w:val="nil"/>
              <w:bottom w:val="nil"/>
              <w:right w:val="nil"/>
            </w:tcBorders>
            <w:shd w:val="clear" w:color="000000" w:fill="FFFFFF"/>
            <w:noWrap/>
            <w:vAlign w:val="bottom"/>
          </w:tcPr>
          <w:p w14:paraId="31CE4DB9" w14:textId="6E80EC2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2887C16" w14:textId="30C7728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90D359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24/02/2021</w:t>
            </w:r>
          </w:p>
        </w:tc>
        <w:tc>
          <w:tcPr>
            <w:tcW w:w="888" w:type="dxa"/>
            <w:tcBorders>
              <w:top w:val="nil"/>
              <w:left w:val="nil"/>
              <w:bottom w:val="nil"/>
              <w:right w:val="nil"/>
            </w:tcBorders>
            <w:shd w:val="clear" w:color="000000" w:fill="FFFFFF"/>
            <w:noWrap/>
            <w:vAlign w:val="bottom"/>
            <w:hideMark/>
          </w:tcPr>
          <w:p w14:paraId="6ACD439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119166</w:t>
            </w:r>
          </w:p>
        </w:tc>
        <w:tc>
          <w:tcPr>
            <w:tcW w:w="1042" w:type="dxa"/>
            <w:tcBorders>
              <w:top w:val="nil"/>
              <w:left w:val="nil"/>
              <w:bottom w:val="nil"/>
              <w:right w:val="nil"/>
            </w:tcBorders>
            <w:shd w:val="clear" w:color="000000" w:fill="FFFFFF"/>
            <w:noWrap/>
            <w:vAlign w:val="bottom"/>
            <w:hideMark/>
          </w:tcPr>
          <w:p w14:paraId="5FA69CA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15D446F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BB3A0E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530FE6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154,128</w:t>
            </w:r>
          </w:p>
        </w:tc>
        <w:tc>
          <w:tcPr>
            <w:tcW w:w="940" w:type="dxa"/>
            <w:tcBorders>
              <w:top w:val="nil"/>
              <w:left w:val="nil"/>
              <w:bottom w:val="nil"/>
              <w:right w:val="nil"/>
            </w:tcBorders>
            <w:shd w:val="clear" w:color="000000" w:fill="FFFFFF"/>
            <w:noWrap/>
            <w:vAlign w:val="bottom"/>
            <w:hideMark/>
          </w:tcPr>
          <w:p w14:paraId="439CCDF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154,128</w:t>
            </w:r>
          </w:p>
        </w:tc>
        <w:tc>
          <w:tcPr>
            <w:tcW w:w="1021" w:type="dxa"/>
            <w:tcBorders>
              <w:top w:val="nil"/>
              <w:left w:val="nil"/>
              <w:bottom w:val="nil"/>
              <w:right w:val="single" w:sz="4" w:space="0" w:color="auto"/>
            </w:tcBorders>
            <w:shd w:val="clear" w:color="000000" w:fill="FFFFFF"/>
            <w:noWrap/>
            <w:vAlign w:val="bottom"/>
            <w:hideMark/>
          </w:tcPr>
          <w:p w14:paraId="71969C6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w:t>
            </w:r>
          </w:p>
        </w:tc>
        <w:tc>
          <w:tcPr>
            <w:tcW w:w="286" w:type="dxa"/>
            <w:tcBorders>
              <w:top w:val="nil"/>
              <w:left w:val="nil"/>
              <w:bottom w:val="nil"/>
              <w:right w:val="nil"/>
            </w:tcBorders>
            <w:shd w:val="clear" w:color="000000" w:fill="FFFFFF"/>
            <w:noWrap/>
            <w:vAlign w:val="bottom"/>
            <w:hideMark/>
          </w:tcPr>
          <w:p w14:paraId="39FAF82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C0FD1C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5EEB92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242A1B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143471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D0C2EF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154,128</w:t>
            </w:r>
          </w:p>
        </w:tc>
        <w:tc>
          <w:tcPr>
            <w:tcW w:w="996" w:type="dxa"/>
            <w:tcBorders>
              <w:top w:val="nil"/>
              <w:left w:val="nil"/>
              <w:bottom w:val="nil"/>
              <w:right w:val="nil"/>
            </w:tcBorders>
            <w:shd w:val="clear" w:color="auto" w:fill="auto"/>
            <w:noWrap/>
            <w:vAlign w:val="bottom"/>
            <w:hideMark/>
          </w:tcPr>
          <w:p w14:paraId="1773080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3,925.43</w:t>
            </w:r>
          </w:p>
        </w:tc>
        <w:tc>
          <w:tcPr>
            <w:tcW w:w="796" w:type="dxa"/>
            <w:tcBorders>
              <w:top w:val="nil"/>
              <w:left w:val="nil"/>
              <w:bottom w:val="nil"/>
              <w:right w:val="single" w:sz="4" w:space="0" w:color="auto"/>
            </w:tcBorders>
            <w:shd w:val="clear" w:color="000000" w:fill="FFFFFF"/>
            <w:noWrap/>
            <w:vAlign w:val="bottom"/>
            <w:hideMark/>
          </w:tcPr>
          <w:p w14:paraId="330710B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119FE9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D49088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w:t>
            </w:r>
          </w:p>
        </w:tc>
        <w:tc>
          <w:tcPr>
            <w:tcW w:w="884" w:type="dxa"/>
            <w:tcBorders>
              <w:top w:val="nil"/>
              <w:left w:val="nil"/>
              <w:bottom w:val="nil"/>
              <w:right w:val="single" w:sz="4" w:space="0" w:color="auto"/>
            </w:tcBorders>
            <w:shd w:val="clear" w:color="000000" w:fill="FFFFFF"/>
            <w:noWrap/>
            <w:vAlign w:val="bottom"/>
            <w:hideMark/>
          </w:tcPr>
          <w:p w14:paraId="05D9E25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1.12%</w:t>
            </w:r>
          </w:p>
        </w:tc>
        <w:tc>
          <w:tcPr>
            <w:tcW w:w="286" w:type="dxa"/>
            <w:tcBorders>
              <w:top w:val="nil"/>
              <w:left w:val="nil"/>
              <w:bottom w:val="nil"/>
              <w:right w:val="nil"/>
            </w:tcBorders>
            <w:shd w:val="clear" w:color="000000" w:fill="FFFFFF"/>
            <w:noWrap/>
            <w:vAlign w:val="bottom"/>
            <w:hideMark/>
          </w:tcPr>
          <w:p w14:paraId="12CBEFC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4BA818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101.16</w:t>
            </w:r>
          </w:p>
        </w:tc>
        <w:tc>
          <w:tcPr>
            <w:tcW w:w="796" w:type="dxa"/>
            <w:tcBorders>
              <w:top w:val="nil"/>
              <w:left w:val="nil"/>
              <w:bottom w:val="nil"/>
              <w:right w:val="single" w:sz="4" w:space="0" w:color="auto"/>
            </w:tcBorders>
            <w:shd w:val="clear" w:color="000000" w:fill="FFFFFF"/>
            <w:noWrap/>
            <w:vAlign w:val="bottom"/>
            <w:hideMark/>
          </w:tcPr>
          <w:p w14:paraId="720808E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-2.13%</w:t>
            </w:r>
          </w:p>
        </w:tc>
      </w:tr>
      <w:tr w:rsidR="0038262A" w:rsidRPr="0038262A" w14:paraId="4DA0DC17" w14:textId="77777777" w:rsidTr="0026563C">
        <w:trPr>
          <w:trHeight w:val="290"/>
        </w:trPr>
        <w:tc>
          <w:tcPr>
            <w:tcW w:w="266" w:type="dxa"/>
            <w:tcBorders>
              <w:top w:val="nil"/>
              <w:left w:val="nil"/>
              <w:bottom w:val="nil"/>
              <w:right w:val="nil"/>
            </w:tcBorders>
            <w:shd w:val="clear" w:color="000000" w:fill="FFFFFF"/>
            <w:noWrap/>
            <w:vAlign w:val="bottom"/>
          </w:tcPr>
          <w:p w14:paraId="5BB44DD4" w14:textId="5A3E206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F1A9323" w14:textId="62F132F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98B666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25/02/2021</w:t>
            </w:r>
          </w:p>
        </w:tc>
        <w:tc>
          <w:tcPr>
            <w:tcW w:w="888" w:type="dxa"/>
            <w:tcBorders>
              <w:top w:val="nil"/>
              <w:left w:val="nil"/>
              <w:bottom w:val="nil"/>
              <w:right w:val="nil"/>
            </w:tcBorders>
            <w:shd w:val="clear" w:color="000000" w:fill="FFFFFF"/>
            <w:noWrap/>
            <w:vAlign w:val="bottom"/>
            <w:hideMark/>
          </w:tcPr>
          <w:p w14:paraId="63E367B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122512</w:t>
            </w:r>
          </w:p>
        </w:tc>
        <w:tc>
          <w:tcPr>
            <w:tcW w:w="1042" w:type="dxa"/>
            <w:tcBorders>
              <w:top w:val="nil"/>
              <w:left w:val="nil"/>
              <w:bottom w:val="nil"/>
              <w:right w:val="nil"/>
            </w:tcBorders>
            <w:shd w:val="clear" w:color="000000" w:fill="FFFFFF"/>
            <w:noWrap/>
            <w:vAlign w:val="bottom"/>
            <w:hideMark/>
          </w:tcPr>
          <w:p w14:paraId="260E8E1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176E653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12EE7A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F7982E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157,473</w:t>
            </w:r>
          </w:p>
        </w:tc>
        <w:tc>
          <w:tcPr>
            <w:tcW w:w="940" w:type="dxa"/>
            <w:tcBorders>
              <w:top w:val="nil"/>
              <w:left w:val="nil"/>
              <w:bottom w:val="nil"/>
              <w:right w:val="nil"/>
            </w:tcBorders>
            <w:shd w:val="clear" w:color="000000" w:fill="FFFFFF"/>
            <w:noWrap/>
            <w:vAlign w:val="bottom"/>
            <w:hideMark/>
          </w:tcPr>
          <w:p w14:paraId="739FA93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157,473</w:t>
            </w:r>
          </w:p>
        </w:tc>
        <w:tc>
          <w:tcPr>
            <w:tcW w:w="1021" w:type="dxa"/>
            <w:tcBorders>
              <w:top w:val="nil"/>
              <w:left w:val="nil"/>
              <w:bottom w:val="nil"/>
              <w:right w:val="single" w:sz="4" w:space="0" w:color="auto"/>
            </w:tcBorders>
            <w:shd w:val="clear" w:color="000000" w:fill="FFFFFF"/>
            <w:noWrap/>
            <w:vAlign w:val="bottom"/>
            <w:hideMark/>
          </w:tcPr>
          <w:p w14:paraId="4F2B8B8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2.15%</w:t>
            </w:r>
          </w:p>
        </w:tc>
        <w:tc>
          <w:tcPr>
            <w:tcW w:w="286" w:type="dxa"/>
            <w:tcBorders>
              <w:top w:val="nil"/>
              <w:left w:val="nil"/>
              <w:bottom w:val="nil"/>
              <w:right w:val="nil"/>
            </w:tcBorders>
            <w:shd w:val="clear" w:color="000000" w:fill="FFFFFF"/>
            <w:noWrap/>
            <w:vAlign w:val="bottom"/>
            <w:hideMark/>
          </w:tcPr>
          <w:p w14:paraId="5493BCB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2BA8A3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9548D5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BBEE8A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5F0CC7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1E039E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157,473</w:t>
            </w:r>
          </w:p>
        </w:tc>
        <w:tc>
          <w:tcPr>
            <w:tcW w:w="996" w:type="dxa"/>
            <w:tcBorders>
              <w:top w:val="nil"/>
              <w:left w:val="nil"/>
              <w:bottom w:val="nil"/>
              <w:right w:val="nil"/>
            </w:tcBorders>
            <w:shd w:val="clear" w:color="auto" w:fill="auto"/>
            <w:noWrap/>
            <w:vAlign w:val="bottom"/>
            <w:hideMark/>
          </w:tcPr>
          <w:p w14:paraId="421B5DB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3,829.34</w:t>
            </w:r>
          </w:p>
        </w:tc>
        <w:tc>
          <w:tcPr>
            <w:tcW w:w="796" w:type="dxa"/>
            <w:tcBorders>
              <w:top w:val="nil"/>
              <w:left w:val="nil"/>
              <w:bottom w:val="nil"/>
              <w:right w:val="single" w:sz="4" w:space="0" w:color="auto"/>
            </w:tcBorders>
            <w:shd w:val="clear" w:color="000000" w:fill="FFFFFF"/>
            <w:noWrap/>
            <w:vAlign w:val="bottom"/>
            <w:hideMark/>
          </w:tcPr>
          <w:p w14:paraId="2EE711D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1A54A1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6D172E8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2.16%</w:t>
            </w:r>
          </w:p>
        </w:tc>
        <w:tc>
          <w:tcPr>
            <w:tcW w:w="884" w:type="dxa"/>
            <w:tcBorders>
              <w:top w:val="nil"/>
              <w:left w:val="nil"/>
              <w:bottom w:val="nil"/>
              <w:right w:val="single" w:sz="4" w:space="0" w:color="auto"/>
            </w:tcBorders>
            <w:shd w:val="clear" w:color="000000" w:fill="FFFFFF"/>
            <w:noWrap/>
            <w:vAlign w:val="bottom"/>
            <w:hideMark/>
          </w:tcPr>
          <w:p w14:paraId="2D613F2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-2.46%</w:t>
            </w:r>
          </w:p>
        </w:tc>
        <w:tc>
          <w:tcPr>
            <w:tcW w:w="286" w:type="dxa"/>
            <w:tcBorders>
              <w:top w:val="nil"/>
              <w:left w:val="nil"/>
              <w:bottom w:val="nil"/>
              <w:right w:val="nil"/>
            </w:tcBorders>
            <w:shd w:val="clear" w:color="000000" w:fill="FFFFFF"/>
            <w:noWrap/>
            <w:vAlign w:val="bottom"/>
            <w:hideMark/>
          </w:tcPr>
          <w:p w14:paraId="06C1492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01F888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104.00</w:t>
            </w:r>
          </w:p>
        </w:tc>
        <w:tc>
          <w:tcPr>
            <w:tcW w:w="796" w:type="dxa"/>
            <w:tcBorders>
              <w:top w:val="nil"/>
              <w:left w:val="nil"/>
              <w:bottom w:val="nil"/>
              <w:right w:val="single" w:sz="4" w:space="0" w:color="auto"/>
            </w:tcBorders>
            <w:shd w:val="clear" w:color="000000" w:fill="FFFFFF"/>
            <w:noWrap/>
            <w:vAlign w:val="bottom"/>
            <w:hideMark/>
          </w:tcPr>
          <w:p w14:paraId="14C4669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2.77%</w:t>
            </w:r>
          </w:p>
        </w:tc>
      </w:tr>
      <w:tr w:rsidR="0038262A" w:rsidRPr="0038262A" w14:paraId="39FD37AD" w14:textId="77777777" w:rsidTr="0026563C">
        <w:trPr>
          <w:trHeight w:val="290"/>
        </w:trPr>
        <w:tc>
          <w:tcPr>
            <w:tcW w:w="266" w:type="dxa"/>
            <w:tcBorders>
              <w:top w:val="nil"/>
              <w:left w:val="nil"/>
              <w:bottom w:val="nil"/>
              <w:right w:val="nil"/>
            </w:tcBorders>
            <w:shd w:val="clear" w:color="000000" w:fill="FFFFFF"/>
            <w:noWrap/>
            <w:vAlign w:val="bottom"/>
          </w:tcPr>
          <w:p w14:paraId="2F283666" w14:textId="3D2A96B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4BBAAF1" w14:textId="1C6DD90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E99A8C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26/02/2021</w:t>
            </w:r>
          </w:p>
        </w:tc>
        <w:tc>
          <w:tcPr>
            <w:tcW w:w="888" w:type="dxa"/>
            <w:tcBorders>
              <w:top w:val="nil"/>
              <w:left w:val="nil"/>
              <w:bottom w:val="nil"/>
              <w:right w:val="nil"/>
            </w:tcBorders>
            <w:shd w:val="clear" w:color="000000" w:fill="FFFFFF"/>
            <w:noWrap/>
            <w:vAlign w:val="bottom"/>
            <w:hideMark/>
          </w:tcPr>
          <w:p w14:paraId="07EBDFB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122689</w:t>
            </w:r>
          </w:p>
        </w:tc>
        <w:tc>
          <w:tcPr>
            <w:tcW w:w="1042" w:type="dxa"/>
            <w:tcBorders>
              <w:top w:val="nil"/>
              <w:left w:val="nil"/>
              <w:bottom w:val="nil"/>
              <w:right w:val="nil"/>
            </w:tcBorders>
            <w:shd w:val="clear" w:color="000000" w:fill="FFFFFF"/>
            <w:noWrap/>
            <w:vAlign w:val="bottom"/>
            <w:hideMark/>
          </w:tcPr>
          <w:p w14:paraId="7EF21CA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29426D8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471219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321C11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157,650</w:t>
            </w:r>
          </w:p>
        </w:tc>
        <w:tc>
          <w:tcPr>
            <w:tcW w:w="940" w:type="dxa"/>
            <w:tcBorders>
              <w:top w:val="nil"/>
              <w:left w:val="nil"/>
              <w:bottom w:val="nil"/>
              <w:right w:val="nil"/>
            </w:tcBorders>
            <w:shd w:val="clear" w:color="000000" w:fill="FFFFFF"/>
            <w:noWrap/>
            <w:vAlign w:val="bottom"/>
            <w:hideMark/>
          </w:tcPr>
          <w:p w14:paraId="30F994A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157,650</w:t>
            </w:r>
          </w:p>
        </w:tc>
        <w:tc>
          <w:tcPr>
            <w:tcW w:w="1021" w:type="dxa"/>
            <w:tcBorders>
              <w:top w:val="nil"/>
              <w:left w:val="nil"/>
              <w:bottom w:val="nil"/>
              <w:right w:val="single" w:sz="4" w:space="0" w:color="auto"/>
            </w:tcBorders>
            <w:shd w:val="clear" w:color="000000" w:fill="FFFFFF"/>
            <w:noWrap/>
            <w:vAlign w:val="bottom"/>
            <w:hideMark/>
          </w:tcPr>
          <w:p w14:paraId="71C8A9D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0.11%</w:t>
            </w:r>
          </w:p>
        </w:tc>
        <w:tc>
          <w:tcPr>
            <w:tcW w:w="286" w:type="dxa"/>
            <w:tcBorders>
              <w:top w:val="nil"/>
              <w:left w:val="nil"/>
              <w:bottom w:val="nil"/>
              <w:right w:val="nil"/>
            </w:tcBorders>
            <w:shd w:val="clear" w:color="000000" w:fill="FFFFFF"/>
            <w:noWrap/>
            <w:vAlign w:val="bottom"/>
            <w:hideMark/>
          </w:tcPr>
          <w:p w14:paraId="3A27F7B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A570F4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8F1206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5750FE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6F097E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700DB4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157,650</w:t>
            </w:r>
          </w:p>
        </w:tc>
        <w:tc>
          <w:tcPr>
            <w:tcW w:w="996" w:type="dxa"/>
            <w:tcBorders>
              <w:top w:val="nil"/>
              <w:left w:val="nil"/>
              <w:bottom w:val="nil"/>
              <w:right w:val="nil"/>
            </w:tcBorders>
            <w:shd w:val="clear" w:color="auto" w:fill="auto"/>
            <w:noWrap/>
            <w:vAlign w:val="bottom"/>
            <w:hideMark/>
          </w:tcPr>
          <w:p w14:paraId="46E9029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3,811.15</w:t>
            </w:r>
          </w:p>
        </w:tc>
        <w:tc>
          <w:tcPr>
            <w:tcW w:w="796" w:type="dxa"/>
            <w:tcBorders>
              <w:top w:val="nil"/>
              <w:left w:val="nil"/>
              <w:bottom w:val="nil"/>
              <w:right w:val="single" w:sz="4" w:space="0" w:color="auto"/>
            </w:tcBorders>
            <w:shd w:val="clear" w:color="000000" w:fill="FFFFFF"/>
            <w:noWrap/>
            <w:vAlign w:val="bottom"/>
            <w:hideMark/>
          </w:tcPr>
          <w:p w14:paraId="741545D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F25A4B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22D0FA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0.10%</w:t>
            </w:r>
          </w:p>
        </w:tc>
        <w:tc>
          <w:tcPr>
            <w:tcW w:w="884" w:type="dxa"/>
            <w:tcBorders>
              <w:top w:val="nil"/>
              <w:left w:val="nil"/>
              <w:bottom w:val="nil"/>
              <w:right w:val="single" w:sz="4" w:space="0" w:color="auto"/>
            </w:tcBorders>
            <w:shd w:val="clear" w:color="000000" w:fill="FFFFFF"/>
            <w:noWrap/>
            <w:vAlign w:val="bottom"/>
            <w:hideMark/>
          </w:tcPr>
          <w:p w14:paraId="65BEF17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-0.49%</w:t>
            </w:r>
          </w:p>
        </w:tc>
        <w:tc>
          <w:tcPr>
            <w:tcW w:w="286" w:type="dxa"/>
            <w:tcBorders>
              <w:top w:val="nil"/>
              <w:left w:val="nil"/>
              <w:bottom w:val="nil"/>
              <w:right w:val="nil"/>
            </w:tcBorders>
            <w:shd w:val="clear" w:color="000000" w:fill="FFFFFF"/>
            <w:noWrap/>
            <w:vAlign w:val="bottom"/>
            <w:hideMark/>
          </w:tcPr>
          <w:p w14:paraId="6941E34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1FB9097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104.15</w:t>
            </w:r>
          </w:p>
        </w:tc>
        <w:tc>
          <w:tcPr>
            <w:tcW w:w="796" w:type="dxa"/>
            <w:tcBorders>
              <w:top w:val="nil"/>
              <w:left w:val="nil"/>
              <w:bottom w:val="nil"/>
              <w:right w:val="single" w:sz="4" w:space="0" w:color="auto"/>
            </w:tcBorders>
            <w:shd w:val="clear" w:color="000000" w:fill="FFFFFF"/>
            <w:noWrap/>
            <w:vAlign w:val="bottom"/>
            <w:hideMark/>
          </w:tcPr>
          <w:p w14:paraId="18ACD89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0.14%</w:t>
            </w:r>
          </w:p>
        </w:tc>
      </w:tr>
      <w:tr w:rsidR="0038262A" w:rsidRPr="0038262A" w14:paraId="0E70C419" w14:textId="77777777" w:rsidTr="0026563C">
        <w:trPr>
          <w:trHeight w:val="290"/>
        </w:trPr>
        <w:tc>
          <w:tcPr>
            <w:tcW w:w="266" w:type="dxa"/>
            <w:tcBorders>
              <w:top w:val="nil"/>
              <w:left w:val="nil"/>
              <w:bottom w:val="nil"/>
              <w:right w:val="nil"/>
            </w:tcBorders>
            <w:shd w:val="clear" w:color="000000" w:fill="FFFFFF"/>
            <w:noWrap/>
            <w:vAlign w:val="bottom"/>
          </w:tcPr>
          <w:p w14:paraId="424DAB22" w14:textId="50445DE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8AB158A" w14:textId="25E4A96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6660EF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01/03/2021</w:t>
            </w:r>
          </w:p>
        </w:tc>
        <w:tc>
          <w:tcPr>
            <w:tcW w:w="888" w:type="dxa"/>
            <w:tcBorders>
              <w:top w:val="nil"/>
              <w:left w:val="nil"/>
              <w:bottom w:val="nil"/>
              <w:right w:val="nil"/>
            </w:tcBorders>
            <w:shd w:val="clear" w:color="000000" w:fill="FFFFFF"/>
            <w:noWrap/>
            <w:vAlign w:val="bottom"/>
            <w:hideMark/>
          </w:tcPr>
          <w:p w14:paraId="6459370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127931</w:t>
            </w:r>
          </w:p>
        </w:tc>
        <w:tc>
          <w:tcPr>
            <w:tcW w:w="1042" w:type="dxa"/>
            <w:tcBorders>
              <w:top w:val="nil"/>
              <w:left w:val="nil"/>
              <w:bottom w:val="nil"/>
              <w:right w:val="nil"/>
            </w:tcBorders>
            <w:shd w:val="clear" w:color="000000" w:fill="FFFFFF"/>
            <w:noWrap/>
            <w:vAlign w:val="bottom"/>
            <w:hideMark/>
          </w:tcPr>
          <w:p w14:paraId="4DA0055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0EF8DA1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BD403F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FA80EF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162,892</w:t>
            </w:r>
          </w:p>
        </w:tc>
        <w:tc>
          <w:tcPr>
            <w:tcW w:w="940" w:type="dxa"/>
            <w:tcBorders>
              <w:top w:val="nil"/>
              <w:left w:val="nil"/>
              <w:bottom w:val="nil"/>
              <w:right w:val="nil"/>
            </w:tcBorders>
            <w:shd w:val="clear" w:color="000000" w:fill="FFFFFF"/>
            <w:noWrap/>
            <w:vAlign w:val="bottom"/>
            <w:hideMark/>
          </w:tcPr>
          <w:p w14:paraId="3D53E30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162,892</w:t>
            </w:r>
          </w:p>
        </w:tc>
        <w:tc>
          <w:tcPr>
            <w:tcW w:w="1021" w:type="dxa"/>
            <w:tcBorders>
              <w:top w:val="nil"/>
              <w:left w:val="nil"/>
              <w:bottom w:val="nil"/>
              <w:right w:val="single" w:sz="4" w:space="0" w:color="auto"/>
            </w:tcBorders>
            <w:shd w:val="clear" w:color="000000" w:fill="FFFFFF"/>
            <w:noWrap/>
            <w:vAlign w:val="bottom"/>
            <w:hideMark/>
          </w:tcPr>
          <w:p w14:paraId="5639DC6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3.27%</w:t>
            </w:r>
          </w:p>
        </w:tc>
        <w:tc>
          <w:tcPr>
            <w:tcW w:w="286" w:type="dxa"/>
            <w:tcBorders>
              <w:top w:val="nil"/>
              <w:left w:val="nil"/>
              <w:bottom w:val="nil"/>
              <w:right w:val="nil"/>
            </w:tcBorders>
            <w:shd w:val="clear" w:color="000000" w:fill="FFFFFF"/>
            <w:noWrap/>
            <w:vAlign w:val="bottom"/>
            <w:hideMark/>
          </w:tcPr>
          <w:p w14:paraId="04C88F1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D25557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C4DA63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9EDF42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8BC5F2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D9B0C9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162,892</w:t>
            </w:r>
          </w:p>
        </w:tc>
        <w:tc>
          <w:tcPr>
            <w:tcW w:w="996" w:type="dxa"/>
            <w:tcBorders>
              <w:top w:val="nil"/>
              <w:left w:val="nil"/>
              <w:bottom w:val="nil"/>
              <w:right w:val="nil"/>
            </w:tcBorders>
            <w:shd w:val="clear" w:color="auto" w:fill="auto"/>
            <w:noWrap/>
            <w:vAlign w:val="bottom"/>
            <w:hideMark/>
          </w:tcPr>
          <w:p w14:paraId="0040051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3,901.82</w:t>
            </w:r>
          </w:p>
        </w:tc>
        <w:tc>
          <w:tcPr>
            <w:tcW w:w="796" w:type="dxa"/>
            <w:tcBorders>
              <w:top w:val="nil"/>
              <w:left w:val="nil"/>
              <w:bottom w:val="nil"/>
              <w:right w:val="single" w:sz="4" w:space="0" w:color="auto"/>
            </w:tcBorders>
            <w:shd w:val="clear" w:color="000000" w:fill="FFFFFF"/>
            <w:noWrap/>
            <w:vAlign w:val="bottom"/>
            <w:hideMark/>
          </w:tcPr>
          <w:p w14:paraId="3310B26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297F75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AF8FDD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3.31%</w:t>
            </w:r>
          </w:p>
        </w:tc>
        <w:tc>
          <w:tcPr>
            <w:tcW w:w="884" w:type="dxa"/>
            <w:tcBorders>
              <w:top w:val="nil"/>
              <w:left w:val="nil"/>
              <w:bottom w:val="nil"/>
              <w:right w:val="single" w:sz="4" w:space="0" w:color="auto"/>
            </w:tcBorders>
            <w:shd w:val="clear" w:color="000000" w:fill="FFFFFF"/>
            <w:noWrap/>
            <w:vAlign w:val="bottom"/>
            <w:hideMark/>
          </w:tcPr>
          <w:p w14:paraId="7D2E887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2.37%</w:t>
            </w:r>
          </w:p>
        </w:tc>
        <w:tc>
          <w:tcPr>
            <w:tcW w:w="286" w:type="dxa"/>
            <w:tcBorders>
              <w:top w:val="nil"/>
              <w:left w:val="nil"/>
              <w:bottom w:val="nil"/>
              <w:right w:val="nil"/>
            </w:tcBorders>
            <w:shd w:val="clear" w:color="000000" w:fill="FFFFFF"/>
            <w:noWrap/>
            <w:vAlign w:val="bottom"/>
            <w:hideMark/>
          </w:tcPr>
          <w:p w14:paraId="7D35AD3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F42361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108.60</w:t>
            </w:r>
          </w:p>
        </w:tc>
        <w:tc>
          <w:tcPr>
            <w:tcW w:w="796" w:type="dxa"/>
            <w:tcBorders>
              <w:top w:val="nil"/>
              <w:left w:val="nil"/>
              <w:bottom w:val="nil"/>
              <w:right w:val="single" w:sz="4" w:space="0" w:color="auto"/>
            </w:tcBorders>
            <w:shd w:val="clear" w:color="000000" w:fill="FFFFFF"/>
            <w:noWrap/>
            <w:vAlign w:val="bottom"/>
            <w:hideMark/>
          </w:tcPr>
          <w:p w14:paraId="7A223C5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4.18%</w:t>
            </w:r>
          </w:p>
        </w:tc>
      </w:tr>
      <w:tr w:rsidR="0038262A" w:rsidRPr="0038262A" w14:paraId="0D196008" w14:textId="77777777" w:rsidTr="0026563C">
        <w:trPr>
          <w:trHeight w:val="290"/>
        </w:trPr>
        <w:tc>
          <w:tcPr>
            <w:tcW w:w="266" w:type="dxa"/>
            <w:tcBorders>
              <w:top w:val="nil"/>
              <w:left w:val="nil"/>
              <w:bottom w:val="nil"/>
              <w:right w:val="nil"/>
            </w:tcBorders>
            <w:shd w:val="clear" w:color="000000" w:fill="FFFFFF"/>
            <w:noWrap/>
            <w:vAlign w:val="bottom"/>
          </w:tcPr>
          <w:p w14:paraId="171FB073" w14:textId="5496A86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5C0FC8D" w14:textId="69D2BC8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7A57FB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02/03/2021</w:t>
            </w:r>
          </w:p>
        </w:tc>
        <w:tc>
          <w:tcPr>
            <w:tcW w:w="888" w:type="dxa"/>
            <w:tcBorders>
              <w:top w:val="nil"/>
              <w:left w:val="nil"/>
              <w:bottom w:val="nil"/>
              <w:right w:val="nil"/>
            </w:tcBorders>
            <w:shd w:val="clear" w:color="000000" w:fill="FFFFFF"/>
            <w:noWrap/>
            <w:vAlign w:val="bottom"/>
            <w:hideMark/>
          </w:tcPr>
          <w:p w14:paraId="33218F2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126411</w:t>
            </w:r>
          </w:p>
        </w:tc>
        <w:tc>
          <w:tcPr>
            <w:tcW w:w="1042" w:type="dxa"/>
            <w:tcBorders>
              <w:top w:val="nil"/>
              <w:left w:val="nil"/>
              <w:bottom w:val="nil"/>
              <w:right w:val="nil"/>
            </w:tcBorders>
            <w:shd w:val="clear" w:color="000000" w:fill="FFFFFF"/>
            <w:noWrap/>
            <w:vAlign w:val="bottom"/>
            <w:hideMark/>
          </w:tcPr>
          <w:p w14:paraId="297DDF2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5CE6AB0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83C909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68421F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161,372</w:t>
            </w:r>
          </w:p>
        </w:tc>
        <w:tc>
          <w:tcPr>
            <w:tcW w:w="940" w:type="dxa"/>
            <w:tcBorders>
              <w:top w:val="nil"/>
              <w:left w:val="nil"/>
              <w:bottom w:val="nil"/>
              <w:right w:val="nil"/>
            </w:tcBorders>
            <w:shd w:val="clear" w:color="000000" w:fill="FFFFFF"/>
            <w:noWrap/>
            <w:vAlign w:val="bottom"/>
            <w:hideMark/>
          </w:tcPr>
          <w:p w14:paraId="7618A9A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161,372</w:t>
            </w:r>
          </w:p>
        </w:tc>
        <w:tc>
          <w:tcPr>
            <w:tcW w:w="1021" w:type="dxa"/>
            <w:tcBorders>
              <w:top w:val="nil"/>
              <w:left w:val="nil"/>
              <w:bottom w:val="nil"/>
              <w:right w:val="single" w:sz="4" w:space="0" w:color="auto"/>
            </w:tcBorders>
            <w:shd w:val="clear" w:color="000000" w:fill="FFFFFF"/>
            <w:noWrap/>
            <w:vAlign w:val="bottom"/>
            <w:hideMark/>
          </w:tcPr>
          <w:p w14:paraId="2B31FF4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-0.94%</w:t>
            </w:r>
          </w:p>
        </w:tc>
        <w:tc>
          <w:tcPr>
            <w:tcW w:w="286" w:type="dxa"/>
            <w:tcBorders>
              <w:top w:val="nil"/>
              <w:left w:val="nil"/>
              <w:bottom w:val="nil"/>
              <w:right w:val="nil"/>
            </w:tcBorders>
            <w:shd w:val="clear" w:color="000000" w:fill="FFFFFF"/>
            <w:noWrap/>
            <w:vAlign w:val="bottom"/>
            <w:hideMark/>
          </w:tcPr>
          <w:p w14:paraId="381A3D7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1B440A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B20A19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DE387F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CE45A2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F63B6A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161,372</w:t>
            </w:r>
          </w:p>
        </w:tc>
        <w:tc>
          <w:tcPr>
            <w:tcW w:w="996" w:type="dxa"/>
            <w:tcBorders>
              <w:top w:val="nil"/>
              <w:left w:val="nil"/>
              <w:bottom w:val="nil"/>
              <w:right w:val="nil"/>
            </w:tcBorders>
            <w:shd w:val="clear" w:color="auto" w:fill="auto"/>
            <w:noWrap/>
            <w:vAlign w:val="bottom"/>
            <w:hideMark/>
          </w:tcPr>
          <w:p w14:paraId="7F6303E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3,870.29</w:t>
            </w:r>
          </w:p>
        </w:tc>
        <w:tc>
          <w:tcPr>
            <w:tcW w:w="796" w:type="dxa"/>
            <w:tcBorders>
              <w:top w:val="nil"/>
              <w:left w:val="nil"/>
              <w:bottom w:val="nil"/>
              <w:right w:val="single" w:sz="4" w:space="0" w:color="auto"/>
            </w:tcBorders>
            <w:shd w:val="clear" w:color="000000" w:fill="FFFFFF"/>
            <w:noWrap/>
            <w:vAlign w:val="bottom"/>
            <w:hideMark/>
          </w:tcPr>
          <w:p w14:paraId="1499899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140233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494127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-0.94%</w:t>
            </w:r>
          </w:p>
        </w:tc>
        <w:tc>
          <w:tcPr>
            <w:tcW w:w="884" w:type="dxa"/>
            <w:tcBorders>
              <w:top w:val="nil"/>
              <w:left w:val="nil"/>
              <w:bottom w:val="nil"/>
              <w:right w:val="single" w:sz="4" w:space="0" w:color="auto"/>
            </w:tcBorders>
            <w:shd w:val="clear" w:color="000000" w:fill="FFFFFF"/>
            <w:noWrap/>
            <w:vAlign w:val="bottom"/>
            <w:hideMark/>
          </w:tcPr>
          <w:p w14:paraId="6F95CB2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-0.82%</w:t>
            </w:r>
          </w:p>
        </w:tc>
        <w:tc>
          <w:tcPr>
            <w:tcW w:w="286" w:type="dxa"/>
            <w:tcBorders>
              <w:top w:val="nil"/>
              <w:left w:val="nil"/>
              <w:bottom w:val="nil"/>
              <w:right w:val="nil"/>
            </w:tcBorders>
            <w:shd w:val="clear" w:color="000000" w:fill="FFFFFF"/>
            <w:noWrap/>
            <w:vAlign w:val="bottom"/>
            <w:hideMark/>
          </w:tcPr>
          <w:p w14:paraId="60A07D1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7EC1CC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107.31</w:t>
            </w:r>
          </w:p>
        </w:tc>
        <w:tc>
          <w:tcPr>
            <w:tcW w:w="796" w:type="dxa"/>
            <w:tcBorders>
              <w:top w:val="nil"/>
              <w:left w:val="nil"/>
              <w:bottom w:val="nil"/>
              <w:right w:val="single" w:sz="4" w:space="0" w:color="auto"/>
            </w:tcBorders>
            <w:shd w:val="clear" w:color="000000" w:fill="FFFFFF"/>
            <w:noWrap/>
            <w:vAlign w:val="bottom"/>
            <w:hideMark/>
          </w:tcPr>
          <w:p w14:paraId="08179E1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-1.19%</w:t>
            </w:r>
          </w:p>
        </w:tc>
      </w:tr>
      <w:tr w:rsidR="0038262A" w:rsidRPr="0038262A" w14:paraId="67B1BA6A" w14:textId="77777777" w:rsidTr="0026563C">
        <w:trPr>
          <w:trHeight w:val="290"/>
        </w:trPr>
        <w:tc>
          <w:tcPr>
            <w:tcW w:w="266" w:type="dxa"/>
            <w:tcBorders>
              <w:top w:val="nil"/>
              <w:left w:val="nil"/>
              <w:bottom w:val="nil"/>
              <w:right w:val="nil"/>
            </w:tcBorders>
            <w:shd w:val="clear" w:color="000000" w:fill="FFFFFF"/>
            <w:noWrap/>
            <w:vAlign w:val="bottom"/>
          </w:tcPr>
          <w:p w14:paraId="2185CDCD" w14:textId="2CA6198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5350279" w14:textId="32C78E2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DAC9CF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03/03/2021</w:t>
            </w:r>
          </w:p>
        </w:tc>
        <w:tc>
          <w:tcPr>
            <w:tcW w:w="888" w:type="dxa"/>
            <w:tcBorders>
              <w:top w:val="nil"/>
              <w:left w:val="nil"/>
              <w:bottom w:val="nil"/>
              <w:right w:val="nil"/>
            </w:tcBorders>
            <w:shd w:val="clear" w:color="000000" w:fill="FFFFFF"/>
            <w:noWrap/>
            <w:vAlign w:val="bottom"/>
            <w:hideMark/>
          </w:tcPr>
          <w:p w14:paraId="620FAF9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125975</w:t>
            </w:r>
          </w:p>
        </w:tc>
        <w:tc>
          <w:tcPr>
            <w:tcW w:w="1042" w:type="dxa"/>
            <w:tcBorders>
              <w:top w:val="nil"/>
              <w:left w:val="nil"/>
              <w:bottom w:val="nil"/>
              <w:right w:val="nil"/>
            </w:tcBorders>
            <w:shd w:val="clear" w:color="000000" w:fill="FFFFFF"/>
            <w:noWrap/>
            <w:vAlign w:val="bottom"/>
            <w:hideMark/>
          </w:tcPr>
          <w:p w14:paraId="0ECFFC5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5C0F555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349C0F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4F7DE10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160,937</w:t>
            </w:r>
          </w:p>
        </w:tc>
        <w:tc>
          <w:tcPr>
            <w:tcW w:w="940" w:type="dxa"/>
            <w:tcBorders>
              <w:top w:val="nil"/>
              <w:left w:val="nil"/>
              <w:bottom w:val="nil"/>
              <w:right w:val="nil"/>
            </w:tcBorders>
            <w:shd w:val="clear" w:color="000000" w:fill="FFFFFF"/>
            <w:noWrap/>
            <w:vAlign w:val="bottom"/>
            <w:hideMark/>
          </w:tcPr>
          <w:p w14:paraId="2B2EED6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160,937</w:t>
            </w:r>
          </w:p>
        </w:tc>
        <w:tc>
          <w:tcPr>
            <w:tcW w:w="1021" w:type="dxa"/>
            <w:tcBorders>
              <w:top w:val="nil"/>
              <w:left w:val="nil"/>
              <w:bottom w:val="nil"/>
              <w:right w:val="single" w:sz="4" w:space="0" w:color="auto"/>
            </w:tcBorders>
            <w:shd w:val="clear" w:color="000000" w:fill="FFFFFF"/>
            <w:noWrap/>
            <w:vAlign w:val="bottom"/>
            <w:hideMark/>
          </w:tcPr>
          <w:p w14:paraId="4256B88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-0.27%</w:t>
            </w:r>
          </w:p>
        </w:tc>
        <w:tc>
          <w:tcPr>
            <w:tcW w:w="286" w:type="dxa"/>
            <w:tcBorders>
              <w:top w:val="nil"/>
              <w:left w:val="nil"/>
              <w:bottom w:val="nil"/>
              <w:right w:val="nil"/>
            </w:tcBorders>
            <w:shd w:val="clear" w:color="000000" w:fill="FFFFFF"/>
            <w:noWrap/>
            <w:vAlign w:val="bottom"/>
            <w:hideMark/>
          </w:tcPr>
          <w:p w14:paraId="13F0DAC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A0684D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723504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0CB664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4620356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CAE328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160,937</w:t>
            </w:r>
          </w:p>
        </w:tc>
        <w:tc>
          <w:tcPr>
            <w:tcW w:w="996" w:type="dxa"/>
            <w:tcBorders>
              <w:top w:val="nil"/>
              <w:left w:val="nil"/>
              <w:bottom w:val="nil"/>
              <w:right w:val="nil"/>
            </w:tcBorders>
            <w:shd w:val="clear" w:color="auto" w:fill="auto"/>
            <w:noWrap/>
            <w:vAlign w:val="bottom"/>
            <w:hideMark/>
          </w:tcPr>
          <w:p w14:paraId="21D5F52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3,819.72</w:t>
            </w:r>
          </w:p>
        </w:tc>
        <w:tc>
          <w:tcPr>
            <w:tcW w:w="796" w:type="dxa"/>
            <w:tcBorders>
              <w:top w:val="nil"/>
              <w:left w:val="nil"/>
              <w:bottom w:val="nil"/>
              <w:right w:val="single" w:sz="4" w:space="0" w:color="auto"/>
            </w:tcBorders>
            <w:shd w:val="clear" w:color="000000" w:fill="FFFFFF"/>
            <w:noWrap/>
            <w:vAlign w:val="bottom"/>
            <w:hideMark/>
          </w:tcPr>
          <w:p w14:paraId="282BDB2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582264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D04435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-0.28%</w:t>
            </w:r>
          </w:p>
        </w:tc>
        <w:tc>
          <w:tcPr>
            <w:tcW w:w="884" w:type="dxa"/>
            <w:tcBorders>
              <w:top w:val="nil"/>
              <w:left w:val="nil"/>
              <w:bottom w:val="nil"/>
              <w:right w:val="single" w:sz="4" w:space="0" w:color="auto"/>
            </w:tcBorders>
            <w:shd w:val="clear" w:color="000000" w:fill="FFFFFF"/>
            <w:noWrap/>
            <w:vAlign w:val="bottom"/>
            <w:hideMark/>
          </w:tcPr>
          <w:p w14:paraId="07986BF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-1.32%</w:t>
            </w:r>
          </w:p>
        </w:tc>
        <w:tc>
          <w:tcPr>
            <w:tcW w:w="286" w:type="dxa"/>
            <w:tcBorders>
              <w:top w:val="nil"/>
              <w:left w:val="nil"/>
              <w:bottom w:val="nil"/>
              <w:right w:val="nil"/>
            </w:tcBorders>
            <w:shd w:val="clear" w:color="000000" w:fill="FFFFFF"/>
            <w:noWrap/>
            <w:vAlign w:val="bottom"/>
            <w:hideMark/>
          </w:tcPr>
          <w:p w14:paraId="7D73039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05E041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106.94</w:t>
            </w:r>
          </w:p>
        </w:tc>
        <w:tc>
          <w:tcPr>
            <w:tcW w:w="796" w:type="dxa"/>
            <w:tcBorders>
              <w:top w:val="nil"/>
              <w:left w:val="nil"/>
              <w:bottom w:val="nil"/>
              <w:right w:val="single" w:sz="4" w:space="0" w:color="auto"/>
            </w:tcBorders>
            <w:shd w:val="clear" w:color="000000" w:fill="FFFFFF"/>
            <w:noWrap/>
            <w:vAlign w:val="bottom"/>
            <w:hideMark/>
          </w:tcPr>
          <w:p w14:paraId="71D0860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-0.35%</w:t>
            </w:r>
          </w:p>
        </w:tc>
      </w:tr>
      <w:tr w:rsidR="0038262A" w:rsidRPr="0038262A" w14:paraId="40D9E367" w14:textId="77777777" w:rsidTr="0026563C">
        <w:trPr>
          <w:trHeight w:val="290"/>
        </w:trPr>
        <w:tc>
          <w:tcPr>
            <w:tcW w:w="266" w:type="dxa"/>
            <w:tcBorders>
              <w:top w:val="nil"/>
              <w:left w:val="nil"/>
              <w:bottom w:val="nil"/>
              <w:right w:val="nil"/>
            </w:tcBorders>
            <w:shd w:val="clear" w:color="000000" w:fill="FFFFFF"/>
            <w:noWrap/>
            <w:vAlign w:val="bottom"/>
          </w:tcPr>
          <w:p w14:paraId="28495DA2" w14:textId="164E16B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199E3A0" w14:textId="7B2D5CC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7BE277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04/03/2021</w:t>
            </w:r>
          </w:p>
        </w:tc>
        <w:tc>
          <w:tcPr>
            <w:tcW w:w="888" w:type="dxa"/>
            <w:tcBorders>
              <w:top w:val="nil"/>
              <w:left w:val="nil"/>
              <w:bottom w:val="nil"/>
              <w:right w:val="nil"/>
            </w:tcBorders>
            <w:shd w:val="clear" w:color="000000" w:fill="FFFFFF"/>
            <w:noWrap/>
            <w:vAlign w:val="bottom"/>
            <w:hideMark/>
          </w:tcPr>
          <w:p w14:paraId="44FC34B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125174</w:t>
            </w:r>
          </w:p>
        </w:tc>
        <w:tc>
          <w:tcPr>
            <w:tcW w:w="1042" w:type="dxa"/>
            <w:tcBorders>
              <w:top w:val="nil"/>
              <w:left w:val="nil"/>
              <w:bottom w:val="nil"/>
              <w:right w:val="nil"/>
            </w:tcBorders>
            <w:shd w:val="clear" w:color="000000" w:fill="FFFFFF"/>
            <w:noWrap/>
            <w:vAlign w:val="bottom"/>
            <w:hideMark/>
          </w:tcPr>
          <w:p w14:paraId="1A7EB3A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09BE2A5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F6A1E7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51EDE0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160,136</w:t>
            </w:r>
          </w:p>
        </w:tc>
        <w:tc>
          <w:tcPr>
            <w:tcW w:w="940" w:type="dxa"/>
            <w:tcBorders>
              <w:top w:val="nil"/>
              <w:left w:val="nil"/>
              <w:bottom w:val="nil"/>
              <w:right w:val="nil"/>
            </w:tcBorders>
            <w:shd w:val="clear" w:color="000000" w:fill="FFFFFF"/>
            <w:noWrap/>
            <w:vAlign w:val="bottom"/>
            <w:hideMark/>
          </w:tcPr>
          <w:p w14:paraId="0C38412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160,136</w:t>
            </w:r>
          </w:p>
        </w:tc>
        <w:tc>
          <w:tcPr>
            <w:tcW w:w="1021" w:type="dxa"/>
            <w:tcBorders>
              <w:top w:val="nil"/>
              <w:left w:val="nil"/>
              <w:bottom w:val="nil"/>
              <w:right w:val="single" w:sz="4" w:space="0" w:color="auto"/>
            </w:tcBorders>
            <w:shd w:val="clear" w:color="000000" w:fill="FFFFFF"/>
            <w:noWrap/>
            <w:vAlign w:val="bottom"/>
            <w:hideMark/>
          </w:tcPr>
          <w:p w14:paraId="65285F1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-0.50%</w:t>
            </w:r>
          </w:p>
        </w:tc>
        <w:tc>
          <w:tcPr>
            <w:tcW w:w="286" w:type="dxa"/>
            <w:tcBorders>
              <w:top w:val="nil"/>
              <w:left w:val="nil"/>
              <w:bottom w:val="nil"/>
              <w:right w:val="nil"/>
            </w:tcBorders>
            <w:shd w:val="clear" w:color="000000" w:fill="FFFFFF"/>
            <w:noWrap/>
            <w:vAlign w:val="bottom"/>
            <w:hideMark/>
          </w:tcPr>
          <w:p w14:paraId="58D5D59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E6FFDF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496DB23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05B7DA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0F0C2B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F6BC0A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160,136</w:t>
            </w:r>
          </w:p>
        </w:tc>
        <w:tc>
          <w:tcPr>
            <w:tcW w:w="996" w:type="dxa"/>
            <w:tcBorders>
              <w:top w:val="nil"/>
              <w:left w:val="nil"/>
              <w:bottom w:val="nil"/>
              <w:right w:val="nil"/>
            </w:tcBorders>
            <w:shd w:val="clear" w:color="auto" w:fill="auto"/>
            <w:noWrap/>
            <w:vAlign w:val="bottom"/>
            <w:hideMark/>
          </w:tcPr>
          <w:p w14:paraId="73CA810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3,768.47</w:t>
            </w:r>
          </w:p>
        </w:tc>
        <w:tc>
          <w:tcPr>
            <w:tcW w:w="796" w:type="dxa"/>
            <w:tcBorders>
              <w:top w:val="nil"/>
              <w:left w:val="nil"/>
              <w:bottom w:val="nil"/>
              <w:right w:val="single" w:sz="4" w:space="0" w:color="auto"/>
            </w:tcBorders>
            <w:shd w:val="clear" w:color="000000" w:fill="FFFFFF"/>
            <w:noWrap/>
            <w:vAlign w:val="bottom"/>
            <w:hideMark/>
          </w:tcPr>
          <w:p w14:paraId="3AC5233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7E4D30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608018B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-0.51%</w:t>
            </w:r>
          </w:p>
        </w:tc>
        <w:tc>
          <w:tcPr>
            <w:tcW w:w="884" w:type="dxa"/>
            <w:tcBorders>
              <w:top w:val="nil"/>
              <w:left w:val="nil"/>
              <w:bottom w:val="nil"/>
              <w:right w:val="single" w:sz="4" w:space="0" w:color="auto"/>
            </w:tcBorders>
            <w:shd w:val="clear" w:color="000000" w:fill="FFFFFF"/>
            <w:noWrap/>
            <w:vAlign w:val="bottom"/>
            <w:hideMark/>
          </w:tcPr>
          <w:p w14:paraId="2D4123A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-1.35%</w:t>
            </w:r>
          </w:p>
        </w:tc>
        <w:tc>
          <w:tcPr>
            <w:tcW w:w="286" w:type="dxa"/>
            <w:tcBorders>
              <w:top w:val="nil"/>
              <w:left w:val="nil"/>
              <w:bottom w:val="nil"/>
              <w:right w:val="nil"/>
            </w:tcBorders>
            <w:shd w:val="clear" w:color="000000" w:fill="FFFFFF"/>
            <w:noWrap/>
            <w:vAlign w:val="bottom"/>
            <w:hideMark/>
          </w:tcPr>
          <w:p w14:paraId="3700E10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7C6C2C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106.26</w:t>
            </w:r>
          </w:p>
        </w:tc>
        <w:tc>
          <w:tcPr>
            <w:tcW w:w="796" w:type="dxa"/>
            <w:tcBorders>
              <w:top w:val="nil"/>
              <w:left w:val="nil"/>
              <w:bottom w:val="nil"/>
              <w:right w:val="single" w:sz="4" w:space="0" w:color="auto"/>
            </w:tcBorders>
            <w:shd w:val="clear" w:color="000000" w:fill="FFFFFF"/>
            <w:noWrap/>
            <w:vAlign w:val="bottom"/>
            <w:hideMark/>
          </w:tcPr>
          <w:p w14:paraId="5F2C482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-0.64%</w:t>
            </w:r>
          </w:p>
        </w:tc>
      </w:tr>
      <w:tr w:rsidR="0038262A" w:rsidRPr="0038262A" w14:paraId="28138330" w14:textId="77777777" w:rsidTr="0026563C">
        <w:trPr>
          <w:trHeight w:val="290"/>
        </w:trPr>
        <w:tc>
          <w:tcPr>
            <w:tcW w:w="266" w:type="dxa"/>
            <w:tcBorders>
              <w:top w:val="nil"/>
              <w:left w:val="nil"/>
              <w:bottom w:val="nil"/>
              <w:right w:val="nil"/>
            </w:tcBorders>
            <w:shd w:val="clear" w:color="000000" w:fill="FFFFFF"/>
            <w:noWrap/>
            <w:vAlign w:val="bottom"/>
          </w:tcPr>
          <w:p w14:paraId="01F5C655" w14:textId="293001E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CC64B2C" w14:textId="4CCB2AA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E3EBBD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05/03/2021</w:t>
            </w:r>
          </w:p>
        </w:tc>
        <w:tc>
          <w:tcPr>
            <w:tcW w:w="888" w:type="dxa"/>
            <w:tcBorders>
              <w:top w:val="nil"/>
              <w:left w:val="nil"/>
              <w:bottom w:val="nil"/>
              <w:right w:val="nil"/>
            </w:tcBorders>
            <w:shd w:val="clear" w:color="000000" w:fill="FFFFFF"/>
            <w:noWrap/>
            <w:vAlign w:val="bottom"/>
            <w:hideMark/>
          </w:tcPr>
          <w:p w14:paraId="77B9045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124939</w:t>
            </w:r>
          </w:p>
        </w:tc>
        <w:tc>
          <w:tcPr>
            <w:tcW w:w="1042" w:type="dxa"/>
            <w:tcBorders>
              <w:top w:val="nil"/>
              <w:left w:val="nil"/>
              <w:bottom w:val="nil"/>
              <w:right w:val="nil"/>
            </w:tcBorders>
            <w:shd w:val="clear" w:color="000000" w:fill="FFFFFF"/>
            <w:noWrap/>
            <w:vAlign w:val="bottom"/>
            <w:hideMark/>
          </w:tcPr>
          <w:p w14:paraId="0FE76FC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3CB7920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96A495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D8BB7C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159,900</w:t>
            </w:r>
          </w:p>
        </w:tc>
        <w:tc>
          <w:tcPr>
            <w:tcW w:w="940" w:type="dxa"/>
            <w:tcBorders>
              <w:top w:val="nil"/>
              <w:left w:val="nil"/>
              <w:bottom w:val="nil"/>
              <w:right w:val="nil"/>
            </w:tcBorders>
            <w:shd w:val="clear" w:color="000000" w:fill="FFFFFF"/>
            <w:noWrap/>
            <w:vAlign w:val="bottom"/>
            <w:hideMark/>
          </w:tcPr>
          <w:p w14:paraId="6415A00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159,900</w:t>
            </w:r>
          </w:p>
        </w:tc>
        <w:tc>
          <w:tcPr>
            <w:tcW w:w="1021" w:type="dxa"/>
            <w:tcBorders>
              <w:top w:val="nil"/>
              <w:left w:val="nil"/>
              <w:bottom w:val="nil"/>
              <w:right w:val="single" w:sz="4" w:space="0" w:color="auto"/>
            </w:tcBorders>
            <w:shd w:val="clear" w:color="000000" w:fill="FFFFFF"/>
            <w:noWrap/>
            <w:vAlign w:val="bottom"/>
            <w:hideMark/>
          </w:tcPr>
          <w:p w14:paraId="2CA95E3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-0.15%</w:t>
            </w:r>
          </w:p>
        </w:tc>
        <w:tc>
          <w:tcPr>
            <w:tcW w:w="286" w:type="dxa"/>
            <w:tcBorders>
              <w:top w:val="nil"/>
              <w:left w:val="nil"/>
              <w:bottom w:val="nil"/>
              <w:right w:val="nil"/>
            </w:tcBorders>
            <w:shd w:val="clear" w:color="000000" w:fill="FFFFFF"/>
            <w:noWrap/>
            <w:vAlign w:val="bottom"/>
            <w:hideMark/>
          </w:tcPr>
          <w:p w14:paraId="788F97B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7BBB1A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69C193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D80CF0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1938DF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4BA4D0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159,900</w:t>
            </w:r>
          </w:p>
        </w:tc>
        <w:tc>
          <w:tcPr>
            <w:tcW w:w="996" w:type="dxa"/>
            <w:tcBorders>
              <w:top w:val="nil"/>
              <w:left w:val="nil"/>
              <w:bottom w:val="nil"/>
              <w:right w:val="nil"/>
            </w:tcBorders>
            <w:shd w:val="clear" w:color="auto" w:fill="auto"/>
            <w:noWrap/>
            <w:vAlign w:val="bottom"/>
            <w:hideMark/>
          </w:tcPr>
          <w:p w14:paraId="3A2A72D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3,841.94</w:t>
            </w:r>
          </w:p>
        </w:tc>
        <w:tc>
          <w:tcPr>
            <w:tcW w:w="796" w:type="dxa"/>
            <w:tcBorders>
              <w:top w:val="nil"/>
              <w:left w:val="nil"/>
              <w:bottom w:val="nil"/>
              <w:right w:val="single" w:sz="4" w:space="0" w:color="auto"/>
            </w:tcBorders>
            <w:shd w:val="clear" w:color="000000" w:fill="FFFFFF"/>
            <w:noWrap/>
            <w:vAlign w:val="bottom"/>
            <w:hideMark/>
          </w:tcPr>
          <w:p w14:paraId="098485C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C0C53A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FF1B78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-0.16%</w:t>
            </w:r>
          </w:p>
        </w:tc>
        <w:tc>
          <w:tcPr>
            <w:tcW w:w="884" w:type="dxa"/>
            <w:tcBorders>
              <w:top w:val="nil"/>
              <w:left w:val="nil"/>
              <w:bottom w:val="nil"/>
              <w:right w:val="single" w:sz="4" w:space="0" w:color="auto"/>
            </w:tcBorders>
            <w:shd w:val="clear" w:color="000000" w:fill="FFFFFF"/>
            <w:noWrap/>
            <w:vAlign w:val="bottom"/>
            <w:hideMark/>
          </w:tcPr>
          <w:p w14:paraId="371BC1E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1.94%</w:t>
            </w:r>
          </w:p>
        </w:tc>
        <w:tc>
          <w:tcPr>
            <w:tcW w:w="286" w:type="dxa"/>
            <w:tcBorders>
              <w:top w:val="nil"/>
              <w:left w:val="nil"/>
              <w:bottom w:val="nil"/>
              <w:right w:val="nil"/>
            </w:tcBorders>
            <w:shd w:val="clear" w:color="000000" w:fill="FFFFFF"/>
            <w:noWrap/>
            <w:vAlign w:val="bottom"/>
            <w:hideMark/>
          </w:tcPr>
          <w:p w14:paraId="3EEA129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4D8A8C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106.06</w:t>
            </w:r>
          </w:p>
        </w:tc>
        <w:tc>
          <w:tcPr>
            <w:tcW w:w="796" w:type="dxa"/>
            <w:tcBorders>
              <w:top w:val="nil"/>
              <w:left w:val="nil"/>
              <w:bottom w:val="nil"/>
              <w:right w:val="single" w:sz="4" w:space="0" w:color="auto"/>
            </w:tcBorders>
            <w:shd w:val="clear" w:color="000000" w:fill="FFFFFF"/>
            <w:noWrap/>
            <w:vAlign w:val="bottom"/>
            <w:hideMark/>
          </w:tcPr>
          <w:p w14:paraId="76D0171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-0.19%</w:t>
            </w:r>
          </w:p>
        </w:tc>
      </w:tr>
      <w:tr w:rsidR="0038262A" w:rsidRPr="0038262A" w14:paraId="0D329A66" w14:textId="77777777" w:rsidTr="0026563C">
        <w:trPr>
          <w:trHeight w:val="290"/>
        </w:trPr>
        <w:tc>
          <w:tcPr>
            <w:tcW w:w="266" w:type="dxa"/>
            <w:tcBorders>
              <w:top w:val="nil"/>
              <w:left w:val="nil"/>
              <w:bottom w:val="nil"/>
              <w:right w:val="nil"/>
            </w:tcBorders>
            <w:shd w:val="clear" w:color="000000" w:fill="FFFFFF"/>
            <w:noWrap/>
            <w:vAlign w:val="bottom"/>
          </w:tcPr>
          <w:p w14:paraId="0F9C7F37" w14:textId="1D71B08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1C90BFE" w14:textId="31C63F2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8DDCCC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08/03/2021</w:t>
            </w:r>
          </w:p>
        </w:tc>
        <w:tc>
          <w:tcPr>
            <w:tcW w:w="888" w:type="dxa"/>
            <w:tcBorders>
              <w:top w:val="nil"/>
              <w:left w:val="nil"/>
              <w:bottom w:val="nil"/>
              <w:right w:val="nil"/>
            </w:tcBorders>
            <w:shd w:val="clear" w:color="000000" w:fill="FFFFFF"/>
            <w:noWrap/>
            <w:vAlign w:val="bottom"/>
            <w:hideMark/>
          </w:tcPr>
          <w:p w14:paraId="1006401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123454</w:t>
            </w:r>
          </w:p>
        </w:tc>
        <w:tc>
          <w:tcPr>
            <w:tcW w:w="1042" w:type="dxa"/>
            <w:tcBorders>
              <w:top w:val="nil"/>
              <w:left w:val="nil"/>
              <w:bottom w:val="nil"/>
              <w:right w:val="nil"/>
            </w:tcBorders>
            <w:shd w:val="clear" w:color="000000" w:fill="FFFFFF"/>
            <w:noWrap/>
            <w:vAlign w:val="bottom"/>
            <w:hideMark/>
          </w:tcPr>
          <w:p w14:paraId="5AD5B9F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544C7CD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55D455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639747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158,416</w:t>
            </w:r>
          </w:p>
        </w:tc>
        <w:tc>
          <w:tcPr>
            <w:tcW w:w="940" w:type="dxa"/>
            <w:tcBorders>
              <w:top w:val="nil"/>
              <w:left w:val="nil"/>
              <w:bottom w:val="nil"/>
              <w:right w:val="nil"/>
            </w:tcBorders>
            <w:shd w:val="clear" w:color="000000" w:fill="FFFFFF"/>
            <w:noWrap/>
            <w:vAlign w:val="bottom"/>
            <w:hideMark/>
          </w:tcPr>
          <w:p w14:paraId="5535E7F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158,416</w:t>
            </w:r>
          </w:p>
        </w:tc>
        <w:tc>
          <w:tcPr>
            <w:tcW w:w="1021" w:type="dxa"/>
            <w:tcBorders>
              <w:top w:val="nil"/>
              <w:left w:val="nil"/>
              <w:bottom w:val="nil"/>
              <w:right w:val="single" w:sz="4" w:space="0" w:color="auto"/>
            </w:tcBorders>
            <w:shd w:val="clear" w:color="000000" w:fill="FFFFFF"/>
            <w:noWrap/>
            <w:vAlign w:val="bottom"/>
            <w:hideMark/>
          </w:tcPr>
          <w:p w14:paraId="1011272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-0.93%</w:t>
            </w:r>
          </w:p>
        </w:tc>
        <w:tc>
          <w:tcPr>
            <w:tcW w:w="286" w:type="dxa"/>
            <w:tcBorders>
              <w:top w:val="nil"/>
              <w:left w:val="nil"/>
              <w:bottom w:val="nil"/>
              <w:right w:val="nil"/>
            </w:tcBorders>
            <w:shd w:val="clear" w:color="000000" w:fill="FFFFFF"/>
            <w:noWrap/>
            <w:vAlign w:val="bottom"/>
            <w:hideMark/>
          </w:tcPr>
          <w:p w14:paraId="7D16F78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521D38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DBC966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36E35F8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4BD3F9D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E253B8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158,416</w:t>
            </w:r>
          </w:p>
        </w:tc>
        <w:tc>
          <w:tcPr>
            <w:tcW w:w="996" w:type="dxa"/>
            <w:tcBorders>
              <w:top w:val="nil"/>
              <w:left w:val="nil"/>
              <w:bottom w:val="nil"/>
              <w:right w:val="nil"/>
            </w:tcBorders>
            <w:shd w:val="clear" w:color="auto" w:fill="auto"/>
            <w:noWrap/>
            <w:vAlign w:val="bottom"/>
            <w:hideMark/>
          </w:tcPr>
          <w:p w14:paraId="15694BE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3,821.35</w:t>
            </w:r>
          </w:p>
        </w:tc>
        <w:tc>
          <w:tcPr>
            <w:tcW w:w="796" w:type="dxa"/>
            <w:tcBorders>
              <w:top w:val="nil"/>
              <w:left w:val="nil"/>
              <w:bottom w:val="nil"/>
              <w:right w:val="single" w:sz="4" w:space="0" w:color="auto"/>
            </w:tcBorders>
            <w:shd w:val="clear" w:color="000000" w:fill="FFFFFF"/>
            <w:noWrap/>
            <w:vAlign w:val="bottom"/>
            <w:hideMark/>
          </w:tcPr>
          <w:p w14:paraId="0392076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431F6F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BDD578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-0.94%</w:t>
            </w:r>
          </w:p>
        </w:tc>
        <w:tc>
          <w:tcPr>
            <w:tcW w:w="884" w:type="dxa"/>
            <w:tcBorders>
              <w:top w:val="nil"/>
              <w:left w:val="nil"/>
              <w:bottom w:val="nil"/>
              <w:right w:val="single" w:sz="4" w:space="0" w:color="auto"/>
            </w:tcBorders>
            <w:shd w:val="clear" w:color="000000" w:fill="FFFFFF"/>
            <w:noWrap/>
            <w:vAlign w:val="bottom"/>
            <w:hideMark/>
          </w:tcPr>
          <w:p w14:paraId="5574779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-0.55%</w:t>
            </w:r>
          </w:p>
        </w:tc>
        <w:tc>
          <w:tcPr>
            <w:tcW w:w="286" w:type="dxa"/>
            <w:tcBorders>
              <w:top w:val="nil"/>
              <w:left w:val="nil"/>
              <w:bottom w:val="nil"/>
              <w:right w:val="nil"/>
            </w:tcBorders>
            <w:shd w:val="clear" w:color="000000" w:fill="FFFFFF"/>
            <w:noWrap/>
            <w:vAlign w:val="bottom"/>
            <w:hideMark/>
          </w:tcPr>
          <w:p w14:paraId="701BCA1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525D5E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104.80</w:t>
            </w:r>
          </w:p>
        </w:tc>
        <w:tc>
          <w:tcPr>
            <w:tcW w:w="796" w:type="dxa"/>
            <w:tcBorders>
              <w:top w:val="nil"/>
              <w:left w:val="nil"/>
              <w:bottom w:val="nil"/>
              <w:right w:val="single" w:sz="4" w:space="0" w:color="auto"/>
            </w:tcBorders>
            <w:shd w:val="clear" w:color="000000" w:fill="FFFFFF"/>
            <w:noWrap/>
            <w:vAlign w:val="bottom"/>
            <w:hideMark/>
          </w:tcPr>
          <w:p w14:paraId="478D278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-1.20%</w:t>
            </w:r>
          </w:p>
        </w:tc>
      </w:tr>
      <w:tr w:rsidR="0038262A" w:rsidRPr="0038262A" w14:paraId="5B3494E5" w14:textId="77777777" w:rsidTr="0026563C">
        <w:trPr>
          <w:trHeight w:val="290"/>
        </w:trPr>
        <w:tc>
          <w:tcPr>
            <w:tcW w:w="266" w:type="dxa"/>
            <w:tcBorders>
              <w:top w:val="nil"/>
              <w:left w:val="nil"/>
              <w:bottom w:val="nil"/>
              <w:right w:val="nil"/>
            </w:tcBorders>
            <w:shd w:val="clear" w:color="000000" w:fill="FFFFFF"/>
            <w:noWrap/>
            <w:vAlign w:val="bottom"/>
          </w:tcPr>
          <w:p w14:paraId="6959F68C" w14:textId="1C74D35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B543B3E" w14:textId="2D8D2FF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9717FF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09/03/2021</w:t>
            </w:r>
          </w:p>
        </w:tc>
        <w:tc>
          <w:tcPr>
            <w:tcW w:w="888" w:type="dxa"/>
            <w:tcBorders>
              <w:top w:val="nil"/>
              <w:left w:val="nil"/>
              <w:bottom w:val="nil"/>
              <w:right w:val="nil"/>
            </w:tcBorders>
            <w:shd w:val="clear" w:color="000000" w:fill="FFFFFF"/>
            <w:noWrap/>
            <w:vAlign w:val="bottom"/>
            <w:hideMark/>
          </w:tcPr>
          <w:p w14:paraId="0246A9F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125198</w:t>
            </w:r>
          </w:p>
        </w:tc>
        <w:tc>
          <w:tcPr>
            <w:tcW w:w="1042" w:type="dxa"/>
            <w:tcBorders>
              <w:top w:val="nil"/>
              <w:left w:val="nil"/>
              <w:bottom w:val="nil"/>
              <w:right w:val="nil"/>
            </w:tcBorders>
            <w:shd w:val="clear" w:color="000000" w:fill="FFFFFF"/>
            <w:noWrap/>
            <w:vAlign w:val="bottom"/>
            <w:hideMark/>
          </w:tcPr>
          <w:p w14:paraId="6BF2C83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5BF79FE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5BE3B0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DEC75A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160,159</w:t>
            </w:r>
          </w:p>
        </w:tc>
        <w:tc>
          <w:tcPr>
            <w:tcW w:w="940" w:type="dxa"/>
            <w:tcBorders>
              <w:top w:val="nil"/>
              <w:left w:val="nil"/>
              <w:bottom w:val="nil"/>
              <w:right w:val="nil"/>
            </w:tcBorders>
            <w:shd w:val="clear" w:color="000000" w:fill="FFFFFF"/>
            <w:noWrap/>
            <w:vAlign w:val="bottom"/>
            <w:hideMark/>
          </w:tcPr>
          <w:p w14:paraId="636990C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160,159</w:t>
            </w:r>
          </w:p>
        </w:tc>
        <w:tc>
          <w:tcPr>
            <w:tcW w:w="1021" w:type="dxa"/>
            <w:tcBorders>
              <w:top w:val="nil"/>
              <w:left w:val="nil"/>
              <w:bottom w:val="nil"/>
              <w:right w:val="single" w:sz="4" w:space="0" w:color="auto"/>
            </w:tcBorders>
            <w:shd w:val="clear" w:color="000000" w:fill="FFFFFF"/>
            <w:noWrap/>
            <w:vAlign w:val="bottom"/>
            <w:hideMark/>
          </w:tcPr>
          <w:p w14:paraId="63E3323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1.09%</w:t>
            </w:r>
          </w:p>
        </w:tc>
        <w:tc>
          <w:tcPr>
            <w:tcW w:w="286" w:type="dxa"/>
            <w:tcBorders>
              <w:top w:val="nil"/>
              <w:left w:val="nil"/>
              <w:bottom w:val="nil"/>
              <w:right w:val="nil"/>
            </w:tcBorders>
            <w:shd w:val="clear" w:color="000000" w:fill="FFFFFF"/>
            <w:noWrap/>
            <w:vAlign w:val="bottom"/>
            <w:hideMark/>
          </w:tcPr>
          <w:p w14:paraId="1E09B28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513DE3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64165D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5EB911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929DF7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66FD13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160,159</w:t>
            </w:r>
          </w:p>
        </w:tc>
        <w:tc>
          <w:tcPr>
            <w:tcW w:w="996" w:type="dxa"/>
            <w:tcBorders>
              <w:top w:val="nil"/>
              <w:left w:val="nil"/>
              <w:bottom w:val="nil"/>
              <w:right w:val="nil"/>
            </w:tcBorders>
            <w:shd w:val="clear" w:color="auto" w:fill="auto"/>
            <w:noWrap/>
            <w:vAlign w:val="bottom"/>
            <w:hideMark/>
          </w:tcPr>
          <w:p w14:paraId="3AB93EA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3,875.44</w:t>
            </w:r>
          </w:p>
        </w:tc>
        <w:tc>
          <w:tcPr>
            <w:tcW w:w="796" w:type="dxa"/>
            <w:tcBorders>
              <w:top w:val="nil"/>
              <w:left w:val="nil"/>
              <w:bottom w:val="nil"/>
              <w:right w:val="single" w:sz="4" w:space="0" w:color="auto"/>
            </w:tcBorders>
            <w:shd w:val="clear" w:color="000000" w:fill="FFFFFF"/>
            <w:noWrap/>
            <w:vAlign w:val="bottom"/>
            <w:hideMark/>
          </w:tcPr>
          <w:p w14:paraId="6FA4B42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CA10EB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69BD8F5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1.09%</w:t>
            </w:r>
          </w:p>
        </w:tc>
        <w:tc>
          <w:tcPr>
            <w:tcW w:w="884" w:type="dxa"/>
            <w:tcBorders>
              <w:top w:val="nil"/>
              <w:left w:val="nil"/>
              <w:bottom w:val="nil"/>
              <w:right w:val="single" w:sz="4" w:space="0" w:color="auto"/>
            </w:tcBorders>
            <w:shd w:val="clear" w:color="000000" w:fill="FFFFFF"/>
            <w:noWrap/>
            <w:vAlign w:val="bottom"/>
            <w:hideMark/>
          </w:tcPr>
          <w:p w14:paraId="282FE94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1.40%</w:t>
            </w:r>
          </w:p>
        </w:tc>
        <w:tc>
          <w:tcPr>
            <w:tcW w:w="286" w:type="dxa"/>
            <w:tcBorders>
              <w:top w:val="nil"/>
              <w:left w:val="nil"/>
              <w:bottom w:val="nil"/>
              <w:right w:val="nil"/>
            </w:tcBorders>
            <w:shd w:val="clear" w:color="000000" w:fill="FFFFFF"/>
            <w:noWrap/>
            <w:vAlign w:val="bottom"/>
            <w:hideMark/>
          </w:tcPr>
          <w:p w14:paraId="5115DE6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F01EE6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106.28</w:t>
            </w:r>
          </w:p>
        </w:tc>
        <w:tc>
          <w:tcPr>
            <w:tcW w:w="796" w:type="dxa"/>
            <w:tcBorders>
              <w:top w:val="nil"/>
              <w:left w:val="nil"/>
              <w:bottom w:val="nil"/>
              <w:right w:val="single" w:sz="4" w:space="0" w:color="auto"/>
            </w:tcBorders>
            <w:shd w:val="clear" w:color="000000" w:fill="FFFFFF"/>
            <w:noWrap/>
            <w:vAlign w:val="bottom"/>
            <w:hideMark/>
          </w:tcPr>
          <w:p w14:paraId="1824EA1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1.40%</w:t>
            </w:r>
          </w:p>
        </w:tc>
      </w:tr>
      <w:tr w:rsidR="0038262A" w:rsidRPr="0038262A" w14:paraId="047CA681" w14:textId="77777777" w:rsidTr="0026563C">
        <w:trPr>
          <w:trHeight w:val="290"/>
        </w:trPr>
        <w:tc>
          <w:tcPr>
            <w:tcW w:w="266" w:type="dxa"/>
            <w:tcBorders>
              <w:top w:val="nil"/>
              <w:left w:val="nil"/>
              <w:bottom w:val="nil"/>
              <w:right w:val="nil"/>
            </w:tcBorders>
            <w:shd w:val="clear" w:color="000000" w:fill="FFFFFF"/>
            <w:noWrap/>
            <w:vAlign w:val="bottom"/>
          </w:tcPr>
          <w:p w14:paraId="0B4105AA" w14:textId="2ED783C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882F085" w14:textId="48DBAF0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32520D2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10/03/2021</w:t>
            </w:r>
          </w:p>
        </w:tc>
        <w:tc>
          <w:tcPr>
            <w:tcW w:w="888" w:type="dxa"/>
            <w:tcBorders>
              <w:top w:val="nil"/>
              <w:left w:val="nil"/>
              <w:bottom w:val="nil"/>
              <w:right w:val="nil"/>
            </w:tcBorders>
            <w:shd w:val="clear" w:color="000000" w:fill="FFFFFF"/>
            <w:noWrap/>
            <w:vAlign w:val="bottom"/>
            <w:hideMark/>
          </w:tcPr>
          <w:p w14:paraId="10CEC3F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126305</w:t>
            </w:r>
          </w:p>
        </w:tc>
        <w:tc>
          <w:tcPr>
            <w:tcW w:w="1042" w:type="dxa"/>
            <w:tcBorders>
              <w:top w:val="nil"/>
              <w:left w:val="nil"/>
              <w:bottom w:val="nil"/>
              <w:right w:val="nil"/>
            </w:tcBorders>
            <w:shd w:val="clear" w:color="000000" w:fill="FFFFFF"/>
            <w:noWrap/>
            <w:vAlign w:val="bottom"/>
            <w:hideMark/>
          </w:tcPr>
          <w:p w14:paraId="6741BDA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60160D2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9038EA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8853FD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161,266</w:t>
            </w:r>
          </w:p>
        </w:tc>
        <w:tc>
          <w:tcPr>
            <w:tcW w:w="940" w:type="dxa"/>
            <w:tcBorders>
              <w:top w:val="nil"/>
              <w:left w:val="nil"/>
              <w:bottom w:val="nil"/>
              <w:right w:val="nil"/>
            </w:tcBorders>
            <w:shd w:val="clear" w:color="000000" w:fill="FFFFFF"/>
            <w:noWrap/>
            <w:vAlign w:val="bottom"/>
            <w:hideMark/>
          </w:tcPr>
          <w:p w14:paraId="1AEEEF6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161,266</w:t>
            </w:r>
          </w:p>
        </w:tc>
        <w:tc>
          <w:tcPr>
            <w:tcW w:w="1021" w:type="dxa"/>
            <w:tcBorders>
              <w:top w:val="nil"/>
              <w:left w:val="nil"/>
              <w:bottom w:val="nil"/>
              <w:right w:val="single" w:sz="4" w:space="0" w:color="auto"/>
            </w:tcBorders>
            <w:shd w:val="clear" w:color="000000" w:fill="FFFFFF"/>
            <w:noWrap/>
            <w:vAlign w:val="bottom"/>
            <w:hideMark/>
          </w:tcPr>
          <w:p w14:paraId="5B63032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0.69%</w:t>
            </w:r>
          </w:p>
        </w:tc>
        <w:tc>
          <w:tcPr>
            <w:tcW w:w="286" w:type="dxa"/>
            <w:tcBorders>
              <w:top w:val="nil"/>
              <w:left w:val="nil"/>
              <w:bottom w:val="nil"/>
              <w:right w:val="nil"/>
            </w:tcBorders>
            <w:shd w:val="clear" w:color="000000" w:fill="FFFFFF"/>
            <w:noWrap/>
            <w:vAlign w:val="bottom"/>
            <w:hideMark/>
          </w:tcPr>
          <w:p w14:paraId="007CECF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39BE55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EB964F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963256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B9FD4A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DAE403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161,266</w:t>
            </w:r>
          </w:p>
        </w:tc>
        <w:tc>
          <w:tcPr>
            <w:tcW w:w="996" w:type="dxa"/>
            <w:tcBorders>
              <w:top w:val="nil"/>
              <w:left w:val="nil"/>
              <w:bottom w:val="nil"/>
              <w:right w:val="nil"/>
            </w:tcBorders>
            <w:shd w:val="clear" w:color="auto" w:fill="auto"/>
            <w:noWrap/>
            <w:vAlign w:val="bottom"/>
            <w:hideMark/>
          </w:tcPr>
          <w:p w14:paraId="60E282A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3,898.81</w:t>
            </w:r>
          </w:p>
        </w:tc>
        <w:tc>
          <w:tcPr>
            <w:tcW w:w="796" w:type="dxa"/>
            <w:tcBorders>
              <w:top w:val="nil"/>
              <w:left w:val="nil"/>
              <w:bottom w:val="nil"/>
              <w:right w:val="single" w:sz="4" w:space="0" w:color="auto"/>
            </w:tcBorders>
            <w:shd w:val="clear" w:color="000000" w:fill="FFFFFF"/>
            <w:noWrap/>
            <w:vAlign w:val="bottom"/>
            <w:hideMark/>
          </w:tcPr>
          <w:p w14:paraId="6CBC1AF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764243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7CE36C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0.68%</w:t>
            </w:r>
          </w:p>
        </w:tc>
        <w:tc>
          <w:tcPr>
            <w:tcW w:w="884" w:type="dxa"/>
            <w:tcBorders>
              <w:top w:val="nil"/>
              <w:left w:val="nil"/>
              <w:bottom w:val="nil"/>
              <w:right w:val="single" w:sz="4" w:space="0" w:color="auto"/>
            </w:tcBorders>
            <w:shd w:val="clear" w:color="000000" w:fill="FFFFFF"/>
            <w:noWrap/>
            <w:vAlign w:val="bottom"/>
            <w:hideMark/>
          </w:tcPr>
          <w:p w14:paraId="2D17961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0.59%</w:t>
            </w:r>
          </w:p>
        </w:tc>
        <w:tc>
          <w:tcPr>
            <w:tcW w:w="286" w:type="dxa"/>
            <w:tcBorders>
              <w:top w:val="nil"/>
              <w:left w:val="nil"/>
              <w:bottom w:val="nil"/>
              <w:right w:val="nil"/>
            </w:tcBorders>
            <w:shd w:val="clear" w:color="000000" w:fill="FFFFFF"/>
            <w:noWrap/>
            <w:vAlign w:val="bottom"/>
            <w:hideMark/>
          </w:tcPr>
          <w:p w14:paraId="7CE562C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70BE44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107.22</w:t>
            </w:r>
          </w:p>
        </w:tc>
        <w:tc>
          <w:tcPr>
            <w:tcW w:w="796" w:type="dxa"/>
            <w:tcBorders>
              <w:top w:val="nil"/>
              <w:left w:val="nil"/>
              <w:bottom w:val="nil"/>
              <w:right w:val="single" w:sz="4" w:space="0" w:color="auto"/>
            </w:tcBorders>
            <w:shd w:val="clear" w:color="000000" w:fill="FFFFFF"/>
            <w:noWrap/>
            <w:vAlign w:val="bottom"/>
            <w:hideMark/>
          </w:tcPr>
          <w:p w14:paraId="6E42672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0.88%</w:t>
            </w:r>
          </w:p>
        </w:tc>
      </w:tr>
      <w:tr w:rsidR="0038262A" w:rsidRPr="0038262A" w14:paraId="07D4E2D5" w14:textId="77777777" w:rsidTr="0026563C">
        <w:trPr>
          <w:trHeight w:val="290"/>
        </w:trPr>
        <w:tc>
          <w:tcPr>
            <w:tcW w:w="266" w:type="dxa"/>
            <w:tcBorders>
              <w:top w:val="nil"/>
              <w:left w:val="nil"/>
              <w:bottom w:val="nil"/>
              <w:right w:val="nil"/>
            </w:tcBorders>
            <w:shd w:val="clear" w:color="000000" w:fill="FFFFFF"/>
            <w:noWrap/>
            <w:vAlign w:val="bottom"/>
          </w:tcPr>
          <w:p w14:paraId="3D0C5A3C" w14:textId="49C5AE2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DEE928E" w14:textId="1CE64A8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479147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11/03/2021</w:t>
            </w:r>
          </w:p>
        </w:tc>
        <w:tc>
          <w:tcPr>
            <w:tcW w:w="888" w:type="dxa"/>
            <w:tcBorders>
              <w:top w:val="nil"/>
              <w:left w:val="nil"/>
              <w:bottom w:val="nil"/>
              <w:right w:val="nil"/>
            </w:tcBorders>
            <w:shd w:val="clear" w:color="000000" w:fill="FFFFFF"/>
            <w:noWrap/>
            <w:vAlign w:val="bottom"/>
            <w:hideMark/>
          </w:tcPr>
          <w:p w14:paraId="14142DD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127707</w:t>
            </w:r>
          </w:p>
        </w:tc>
        <w:tc>
          <w:tcPr>
            <w:tcW w:w="1042" w:type="dxa"/>
            <w:tcBorders>
              <w:top w:val="nil"/>
              <w:left w:val="nil"/>
              <w:bottom w:val="nil"/>
              <w:right w:val="nil"/>
            </w:tcBorders>
            <w:shd w:val="clear" w:color="000000" w:fill="FFFFFF"/>
            <w:noWrap/>
            <w:vAlign w:val="bottom"/>
            <w:hideMark/>
          </w:tcPr>
          <w:p w14:paraId="652F8BE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6C175EA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7982EC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4473B9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162,668</w:t>
            </w:r>
          </w:p>
        </w:tc>
        <w:tc>
          <w:tcPr>
            <w:tcW w:w="940" w:type="dxa"/>
            <w:tcBorders>
              <w:top w:val="nil"/>
              <w:left w:val="nil"/>
              <w:bottom w:val="nil"/>
              <w:right w:val="nil"/>
            </w:tcBorders>
            <w:shd w:val="clear" w:color="000000" w:fill="FFFFFF"/>
            <w:noWrap/>
            <w:vAlign w:val="bottom"/>
            <w:hideMark/>
          </w:tcPr>
          <w:p w14:paraId="3BC7067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162,668</w:t>
            </w:r>
          </w:p>
        </w:tc>
        <w:tc>
          <w:tcPr>
            <w:tcW w:w="1021" w:type="dxa"/>
            <w:tcBorders>
              <w:top w:val="nil"/>
              <w:left w:val="nil"/>
              <w:bottom w:val="nil"/>
              <w:right w:val="single" w:sz="4" w:space="0" w:color="auto"/>
            </w:tcBorders>
            <w:shd w:val="clear" w:color="000000" w:fill="FFFFFF"/>
            <w:noWrap/>
            <w:vAlign w:val="bottom"/>
            <w:hideMark/>
          </w:tcPr>
          <w:p w14:paraId="5D5117C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0.87%</w:t>
            </w:r>
          </w:p>
        </w:tc>
        <w:tc>
          <w:tcPr>
            <w:tcW w:w="286" w:type="dxa"/>
            <w:tcBorders>
              <w:top w:val="nil"/>
              <w:left w:val="nil"/>
              <w:bottom w:val="nil"/>
              <w:right w:val="nil"/>
            </w:tcBorders>
            <w:shd w:val="clear" w:color="000000" w:fill="FFFFFF"/>
            <w:noWrap/>
            <w:vAlign w:val="bottom"/>
            <w:hideMark/>
          </w:tcPr>
          <w:p w14:paraId="0B09AE0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D66AEC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74C709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A876E2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89A85B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B08C7B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162,668</w:t>
            </w:r>
          </w:p>
        </w:tc>
        <w:tc>
          <w:tcPr>
            <w:tcW w:w="996" w:type="dxa"/>
            <w:tcBorders>
              <w:top w:val="nil"/>
              <w:left w:val="nil"/>
              <w:bottom w:val="nil"/>
              <w:right w:val="nil"/>
            </w:tcBorders>
            <w:shd w:val="clear" w:color="auto" w:fill="auto"/>
            <w:noWrap/>
            <w:vAlign w:val="bottom"/>
            <w:hideMark/>
          </w:tcPr>
          <w:p w14:paraId="0AE2E2E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3,939.34</w:t>
            </w:r>
          </w:p>
        </w:tc>
        <w:tc>
          <w:tcPr>
            <w:tcW w:w="796" w:type="dxa"/>
            <w:tcBorders>
              <w:top w:val="nil"/>
              <w:left w:val="nil"/>
              <w:bottom w:val="nil"/>
              <w:right w:val="single" w:sz="4" w:space="0" w:color="auto"/>
            </w:tcBorders>
            <w:shd w:val="clear" w:color="000000" w:fill="FFFFFF"/>
            <w:noWrap/>
            <w:vAlign w:val="bottom"/>
            <w:hideMark/>
          </w:tcPr>
          <w:p w14:paraId="3D281BA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6B8A33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4594F0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0.86%</w:t>
            </w:r>
          </w:p>
        </w:tc>
        <w:tc>
          <w:tcPr>
            <w:tcW w:w="884" w:type="dxa"/>
            <w:tcBorders>
              <w:top w:val="nil"/>
              <w:left w:val="nil"/>
              <w:bottom w:val="nil"/>
              <w:right w:val="single" w:sz="4" w:space="0" w:color="auto"/>
            </w:tcBorders>
            <w:shd w:val="clear" w:color="000000" w:fill="FFFFFF"/>
            <w:noWrap/>
            <w:vAlign w:val="bottom"/>
            <w:hideMark/>
          </w:tcPr>
          <w:p w14:paraId="6139197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1.03%</w:t>
            </w:r>
          </w:p>
        </w:tc>
        <w:tc>
          <w:tcPr>
            <w:tcW w:w="286" w:type="dxa"/>
            <w:tcBorders>
              <w:top w:val="nil"/>
              <w:left w:val="nil"/>
              <w:bottom w:val="nil"/>
              <w:right w:val="nil"/>
            </w:tcBorders>
            <w:shd w:val="clear" w:color="000000" w:fill="FFFFFF"/>
            <w:noWrap/>
            <w:vAlign w:val="bottom"/>
            <w:hideMark/>
          </w:tcPr>
          <w:p w14:paraId="6693530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CE5417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108.41</w:t>
            </w:r>
          </w:p>
        </w:tc>
        <w:tc>
          <w:tcPr>
            <w:tcW w:w="796" w:type="dxa"/>
            <w:tcBorders>
              <w:top w:val="nil"/>
              <w:left w:val="nil"/>
              <w:bottom w:val="nil"/>
              <w:right w:val="single" w:sz="4" w:space="0" w:color="auto"/>
            </w:tcBorders>
            <w:shd w:val="clear" w:color="000000" w:fill="FFFFFF"/>
            <w:noWrap/>
            <w:vAlign w:val="bottom"/>
            <w:hideMark/>
          </w:tcPr>
          <w:p w14:paraId="420D006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1.10%</w:t>
            </w:r>
          </w:p>
        </w:tc>
      </w:tr>
      <w:tr w:rsidR="0038262A" w:rsidRPr="0038262A" w14:paraId="0C3F9AE7" w14:textId="77777777" w:rsidTr="0026563C">
        <w:trPr>
          <w:trHeight w:val="290"/>
        </w:trPr>
        <w:tc>
          <w:tcPr>
            <w:tcW w:w="266" w:type="dxa"/>
            <w:tcBorders>
              <w:top w:val="nil"/>
              <w:left w:val="nil"/>
              <w:bottom w:val="nil"/>
              <w:right w:val="nil"/>
            </w:tcBorders>
            <w:shd w:val="clear" w:color="000000" w:fill="FFFFFF"/>
            <w:noWrap/>
            <w:vAlign w:val="bottom"/>
          </w:tcPr>
          <w:p w14:paraId="0D0ECB71" w14:textId="41129A7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B9F5B29" w14:textId="3FB5EB5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B78F4B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12/03/2021</w:t>
            </w:r>
          </w:p>
        </w:tc>
        <w:tc>
          <w:tcPr>
            <w:tcW w:w="888" w:type="dxa"/>
            <w:tcBorders>
              <w:top w:val="nil"/>
              <w:left w:val="nil"/>
              <w:bottom w:val="nil"/>
              <w:right w:val="nil"/>
            </w:tcBorders>
            <w:shd w:val="clear" w:color="000000" w:fill="FFFFFF"/>
            <w:noWrap/>
            <w:vAlign w:val="bottom"/>
            <w:hideMark/>
          </w:tcPr>
          <w:p w14:paraId="6A50A22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126541</w:t>
            </w:r>
          </w:p>
        </w:tc>
        <w:tc>
          <w:tcPr>
            <w:tcW w:w="1042" w:type="dxa"/>
            <w:tcBorders>
              <w:top w:val="nil"/>
              <w:left w:val="nil"/>
              <w:bottom w:val="nil"/>
              <w:right w:val="nil"/>
            </w:tcBorders>
            <w:shd w:val="clear" w:color="000000" w:fill="FFFFFF"/>
            <w:noWrap/>
            <w:vAlign w:val="bottom"/>
            <w:hideMark/>
          </w:tcPr>
          <w:p w14:paraId="3269FA0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26A8BC8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2562BF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EE0714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161,502</w:t>
            </w:r>
          </w:p>
        </w:tc>
        <w:tc>
          <w:tcPr>
            <w:tcW w:w="940" w:type="dxa"/>
            <w:tcBorders>
              <w:top w:val="nil"/>
              <w:left w:val="nil"/>
              <w:bottom w:val="nil"/>
              <w:right w:val="nil"/>
            </w:tcBorders>
            <w:shd w:val="clear" w:color="000000" w:fill="FFFFFF"/>
            <w:noWrap/>
            <w:vAlign w:val="bottom"/>
            <w:hideMark/>
          </w:tcPr>
          <w:p w14:paraId="73676C0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161,502</w:t>
            </w:r>
          </w:p>
        </w:tc>
        <w:tc>
          <w:tcPr>
            <w:tcW w:w="1021" w:type="dxa"/>
            <w:tcBorders>
              <w:top w:val="nil"/>
              <w:left w:val="nil"/>
              <w:bottom w:val="nil"/>
              <w:right w:val="single" w:sz="4" w:space="0" w:color="auto"/>
            </w:tcBorders>
            <w:shd w:val="clear" w:color="000000" w:fill="FFFFFF"/>
            <w:noWrap/>
            <w:vAlign w:val="bottom"/>
            <w:hideMark/>
          </w:tcPr>
          <w:p w14:paraId="61A7B58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-0.72%</w:t>
            </w:r>
          </w:p>
        </w:tc>
        <w:tc>
          <w:tcPr>
            <w:tcW w:w="286" w:type="dxa"/>
            <w:tcBorders>
              <w:top w:val="nil"/>
              <w:left w:val="nil"/>
              <w:bottom w:val="nil"/>
              <w:right w:val="nil"/>
            </w:tcBorders>
            <w:shd w:val="clear" w:color="000000" w:fill="FFFFFF"/>
            <w:noWrap/>
            <w:vAlign w:val="bottom"/>
            <w:hideMark/>
          </w:tcPr>
          <w:p w14:paraId="79EB375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FB6A26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C8214D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565CBB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D44853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8B6899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161,502</w:t>
            </w:r>
          </w:p>
        </w:tc>
        <w:tc>
          <w:tcPr>
            <w:tcW w:w="996" w:type="dxa"/>
            <w:tcBorders>
              <w:top w:val="nil"/>
              <w:left w:val="nil"/>
              <w:bottom w:val="nil"/>
              <w:right w:val="nil"/>
            </w:tcBorders>
            <w:shd w:val="clear" w:color="auto" w:fill="auto"/>
            <w:noWrap/>
            <w:vAlign w:val="bottom"/>
            <w:hideMark/>
          </w:tcPr>
          <w:p w14:paraId="1DC9F33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3,943.34</w:t>
            </w:r>
          </w:p>
        </w:tc>
        <w:tc>
          <w:tcPr>
            <w:tcW w:w="796" w:type="dxa"/>
            <w:tcBorders>
              <w:top w:val="nil"/>
              <w:left w:val="nil"/>
              <w:bottom w:val="nil"/>
              <w:right w:val="single" w:sz="4" w:space="0" w:color="auto"/>
            </w:tcBorders>
            <w:shd w:val="clear" w:color="000000" w:fill="FFFFFF"/>
            <w:noWrap/>
            <w:vAlign w:val="bottom"/>
            <w:hideMark/>
          </w:tcPr>
          <w:p w14:paraId="6784AB7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7B30BA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AD32FE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-0.73%</w:t>
            </w:r>
          </w:p>
        </w:tc>
        <w:tc>
          <w:tcPr>
            <w:tcW w:w="884" w:type="dxa"/>
            <w:tcBorders>
              <w:top w:val="nil"/>
              <w:left w:val="nil"/>
              <w:bottom w:val="nil"/>
              <w:right w:val="single" w:sz="4" w:space="0" w:color="auto"/>
            </w:tcBorders>
            <w:shd w:val="clear" w:color="000000" w:fill="FFFFFF"/>
            <w:noWrap/>
            <w:vAlign w:val="bottom"/>
            <w:hideMark/>
          </w:tcPr>
          <w:p w14:paraId="72E1A52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0.09%</w:t>
            </w:r>
          </w:p>
        </w:tc>
        <w:tc>
          <w:tcPr>
            <w:tcW w:w="286" w:type="dxa"/>
            <w:tcBorders>
              <w:top w:val="nil"/>
              <w:left w:val="nil"/>
              <w:bottom w:val="nil"/>
              <w:right w:val="nil"/>
            </w:tcBorders>
            <w:shd w:val="clear" w:color="000000" w:fill="FFFFFF"/>
            <w:noWrap/>
            <w:vAlign w:val="bottom"/>
            <w:hideMark/>
          </w:tcPr>
          <w:p w14:paraId="5588D8A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DEB52D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107.42</w:t>
            </w:r>
          </w:p>
        </w:tc>
        <w:tc>
          <w:tcPr>
            <w:tcW w:w="796" w:type="dxa"/>
            <w:tcBorders>
              <w:top w:val="nil"/>
              <w:left w:val="nil"/>
              <w:bottom w:val="nil"/>
              <w:right w:val="single" w:sz="4" w:space="0" w:color="auto"/>
            </w:tcBorders>
            <w:shd w:val="clear" w:color="000000" w:fill="FFFFFF"/>
            <w:noWrap/>
            <w:vAlign w:val="bottom"/>
            <w:hideMark/>
          </w:tcPr>
          <w:p w14:paraId="47D6888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-0.92%</w:t>
            </w:r>
          </w:p>
        </w:tc>
      </w:tr>
      <w:tr w:rsidR="0038262A" w:rsidRPr="0038262A" w14:paraId="64BE2CD8" w14:textId="77777777" w:rsidTr="0026563C">
        <w:trPr>
          <w:trHeight w:val="290"/>
        </w:trPr>
        <w:tc>
          <w:tcPr>
            <w:tcW w:w="266" w:type="dxa"/>
            <w:tcBorders>
              <w:top w:val="nil"/>
              <w:left w:val="nil"/>
              <w:bottom w:val="nil"/>
              <w:right w:val="nil"/>
            </w:tcBorders>
            <w:shd w:val="clear" w:color="000000" w:fill="FFFFFF"/>
            <w:noWrap/>
            <w:vAlign w:val="bottom"/>
          </w:tcPr>
          <w:p w14:paraId="7F2641D1" w14:textId="5A76E7E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9B7EE13" w14:textId="01BD692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035588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15/03/2021</w:t>
            </w:r>
          </w:p>
        </w:tc>
        <w:tc>
          <w:tcPr>
            <w:tcW w:w="888" w:type="dxa"/>
            <w:tcBorders>
              <w:top w:val="nil"/>
              <w:left w:val="nil"/>
              <w:bottom w:val="nil"/>
              <w:right w:val="nil"/>
            </w:tcBorders>
            <w:shd w:val="clear" w:color="000000" w:fill="FFFFFF"/>
            <w:noWrap/>
            <w:vAlign w:val="bottom"/>
            <w:hideMark/>
          </w:tcPr>
          <w:p w14:paraId="3992C04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127094</w:t>
            </w:r>
          </w:p>
        </w:tc>
        <w:tc>
          <w:tcPr>
            <w:tcW w:w="1042" w:type="dxa"/>
            <w:tcBorders>
              <w:top w:val="nil"/>
              <w:left w:val="nil"/>
              <w:bottom w:val="nil"/>
              <w:right w:val="nil"/>
            </w:tcBorders>
            <w:shd w:val="clear" w:color="000000" w:fill="FFFFFF"/>
            <w:noWrap/>
            <w:vAlign w:val="bottom"/>
            <w:hideMark/>
          </w:tcPr>
          <w:p w14:paraId="4DE6962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221BC29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E04117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D1DCA9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162,056</w:t>
            </w:r>
          </w:p>
        </w:tc>
        <w:tc>
          <w:tcPr>
            <w:tcW w:w="940" w:type="dxa"/>
            <w:tcBorders>
              <w:top w:val="nil"/>
              <w:left w:val="nil"/>
              <w:bottom w:val="nil"/>
              <w:right w:val="nil"/>
            </w:tcBorders>
            <w:shd w:val="clear" w:color="000000" w:fill="FFFFFF"/>
            <w:noWrap/>
            <w:vAlign w:val="bottom"/>
            <w:hideMark/>
          </w:tcPr>
          <w:p w14:paraId="1AF1884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162,056</w:t>
            </w:r>
          </w:p>
        </w:tc>
        <w:tc>
          <w:tcPr>
            <w:tcW w:w="1021" w:type="dxa"/>
            <w:tcBorders>
              <w:top w:val="nil"/>
              <w:left w:val="nil"/>
              <w:bottom w:val="nil"/>
              <w:right w:val="single" w:sz="4" w:space="0" w:color="auto"/>
            </w:tcBorders>
            <w:shd w:val="clear" w:color="000000" w:fill="FFFFFF"/>
            <w:noWrap/>
            <w:vAlign w:val="bottom"/>
            <w:hideMark/>
          </w:tcPr>
          <w:p w14:paraId="3F04DC1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0.34%</w:t>
            </w:r>
          </w:p>
        </w:tc>
        <w:tc>
          <w:tcPr>
            <w:tcW w:w="286" w:type="dxa"/>
            <w:tcBorders>
              <w:top w:val="nil"/>
              <w:left w:val="nil"/>
              <w:bottom w:val="nil"/>
              <w:right w:val="nil"/>
            </w:tcBorders>
            <w:shd w:val="clear" w:color="000000" w:fill="FFFFFF"/>
            <w:noWrap/>
            <w:vAlign w:val="bottom"/>
            <w:hideMark/>
          </w:tcPr>
          <w:p w14:paraId="387C13D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B12869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0C0F92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623723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8E2478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BDFF1A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162,056</w:t>
            </w:r>
          </w:p>
        </w:tc>
        <w:tc>
          <w:tcPr>
            <w:tcW w:w="996" w:type="dxa"/>
            <w:tcBorders>
              <w:top w:val="nil"/>
              <w:left w:val="nil"/>
              <w:bottom w:val="nil"/>
              <w:right w:val="nil"/>
            </w:tcBorders>
            <w:shd w:val="clear" w:color="auto" w:fill="auto"/>
            <w:noWrap/>
            <w:vAlign w:val="bottom"/>
            <w:hideMark/>
          </w:tcPr>
          <w:p w14:paraId="79471A4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3,968.94</w:t>
            </w:r>
          </w:p>
        </w:tc>
        <w:tc>
          <w:tcPr>
            <w:tcW w:w="796" w:type="dxa"/>
            <w:tcBorders>
              <w:top w:val="nil"/>
              <w:left w:val="nil"/>
              <w:bottom w:val="nil"/>
              <w:right w:val="single" w:sz="4" w:space="0" w:color="auto"/>
            </w:tcBorders>
            <w:shd w:val="clear" w:color="000000" w:fill="FFFFFF"/>
            <w:noWrap/>
            <w:vAlign w:val="bottom"/>
            <w:hideMark/>
          </w:tcPr>
          <w:p w14:paraId="37C87BA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13D59D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9AB62B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0.33%</w:t>
            </w:r>
          </w:p>
        </w:tc>
        <w:tc>
          <w:tcPr>
            <w:tcW w:w="884" w:type="dxa"/>
            <w:tcBorders>
              <w:top w:val="nil"/>
              <w:left w:val="nil"/>
              <w:bottom w:val="nil"/>
              <w:right w:val="single" w:sz="4" w:space="0" w:color="auto"/>
            </w:tcBorders>
            <w:shd w:val="clear" w:color="000000" w:fill="FFFFFF"/>
            <w:noWrap/>
            <w:vAlign w:val="bottom"/>
            <w:hideMark/>
          </w:tcPr>
          <w:p w14:paraId="4EF704B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0.64%</w:t>
            </w:r>
          </w:p>
        </w:tc>
        <w:tc>
          <w:tcPr>
            <w:tcW w:w="286" w:type="dxa"/>
            <w:tcBorders>
              <w:top w:val="nil"/>
              <w:left w:val="nil"/>
              <w:bottom w:val="nil"/>
              <w:right w:val="nil"/>
            </w:tcBorders>
            <w:shd w:val="clear" w:color="000000" w:fill="FFFFFF"/>
            <w:noWrap/>
            <w:vAlign w:val="bottom"/>
            <w:hideMark/>
          </w:tcPr>
          <w:p w14:paraId="757D7C9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A223E1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107.89</w:t>
            </w:r>
          </w:p>
        </w:tc>
        <w:tc>
          <w:tcPr>
            <w:tcW w:w="796" w:type="dxa"/>
            <w:tcBorders>
              <w:top w:val="nil"/>
              <w:left w:val="nil"/>
              <w:bottom w:val="nil"/>
              <w:right w:val="single" w:sz="4" w:space="0" w:color="auto"/>
            </w:tcBorders>
            <w:shd w:val="clear" w:color="000000" w:fill="FFFFFF"/>
            <w:noWrap/>
            <w:vAlign w:val="bottom"/>
            <w:hideMark/>
          </w:tcPr>
          <w:p w14:paraId="3EB5EFD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0.44%</w:t>
            </w:r>
          </w:p>
        </w:tc>
      </w:tr>
      <w:tr w:rsidR="0038262A" w:rsidRPr="0038262A" w14:paraId="5AC52231" w14:textId="77777777" w:rsidTr="0026563C">
        <w:trPr>
          <w:trHeight w:val="290"/>
        </w:trPr>
        <w:tc>
          <w:tcPr>
            <w:tcW w:w="266" w:type="dxa"/>
            <w:tcBorders>
              <w:top w:val="nil"/>
              <w:left w:val="nil"/>
              <w:bottom w:val="nil"/>
              <w:right w:val="nil"/>
            </w:tcBorders>
            <w:shd w:val="clear" w:color="000000" w:fill="FFFFFF"/>
            <w:noWrap/>
            <w:vAlign w:val="bottom"/>
          </w:tcPr>
          <w:p w14:paraId="6ECB4756" w14:textId="3C75055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77CAB87" w14:textId="1EABB615"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4CD022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16/03/2021</w:t>
            </w:r>
          </w:p>
        </w:tc>
        <w:tc>
          <w:tcPr>
            <w:tcW w:w="888" w:type="dxa"/>
            <w:tcBorders>
              <w:top w:val="nil"/>
              <w:left w:val="nil"/>
              <w:bottom w:val="nil"/>
              <w:right w:val="nil"/>
            </w:tcBorders>
            <w:shd w:val="clear" w:color="000000" w:fill="FFFFFF"/>
            <w:noWrap/>
            <w:vAlign w:val="bottom"/>
            <w:hideMark/>
          </w:tcPr>
          <w:p w14:paraId="57D78CA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130251</w:t>
            </w:r>
          </w:p>
        </w:tc>
        <w:tc>
          <w:tcPr>
            <w:tcW w:w="1042" w:type="dxa"/>
            <w:tcBorders>
              <w:top w:val="nil"/>
              <w:left w:val="nil"/>
              <w:bottom w:val="nil"/>
              <w:right w:val="nil"/>
            </w:tcBorders>
            <w:shd w:val="clear" w:color="000000" w:fill="FFFFFF"/>
            <w:noWrap/>
            <w:vAlign w:val="bottom"/>
            <w:hideMark/>
          </w:tcPr>
          <w:p w14:paraId="033B7BE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1C0DC86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7CCFB3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DCD825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165,213</w:t>
            </w:r>
          </w:p>
        </w:tc>
        <w:tc>
          <w:tcPr>
            <w:tcW w:w="940" w:type="dxa"/>
            <w:tcBorders>
              <w:top w:val="nil"/>
              <w:left w:val="nil"/>
              <w:bottom w:val="nil"/>
              <w:right w:val="nil"/>
            </w:tcBorders>
            <w:shd w:val="clear" w:color="000000" w:fill="FFFFFF"/>
            <w:noWrap/>
            <w:vAlign w:val="bottom"/>
            <w:hideMark/>
          </w:tcPr>
          <w:p w14:paraId="000ECB0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165,213</w:t>
            </w:r>
          </w:p>
        </w:tc>
        <w:tc>
          <w:tcPr>
            <w:tcW w:w="1021" w:type="dxa"/>
            <w:tcBorders>
              <w:top w:val="nil"/>
              <w:left w:val="nil"/>
              <w:bottom w:val="nil"/>
              <w:right w:val="single" w:sz="4" w:space="0" w:color="auto"/>
            </w:tcBorders>
            <w:shd w:val="clear" w:color="000000" w:fill="FFFFFF"/>
            <w:noWrap/>
            <w:vAlign w:val="bottom"/>
            <w:hideMark/>
          </w:tcPr>
          <w:p w14:paraId="5290A47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1.93%</w:t>
            </w:r>
          </w:p>
        </w:tc>
        <w:tc>
          <w:tcPr>
            <w:tcW w:w="286" w:type="dxa"/>
            <w:tcBorders>
              <w:top w:val="nil"/>
              <w:left w:val="nil"/>
              <w:bottom w:val="nil"/>
              <w:right w:val="nil"/>
            </w:tcBorders>
            <w:shd w:val="clear" w:color="000000" w:fill="FFFFFF"/>
            <w:noWrap/>
            <w:vAlign w:val="bottom"/>
            <w:hideMark/>
          </w:tcPr>
          <w:p w14:paraId="12013A0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41CD24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0BBA13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923C5D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C6AB33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46AD99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165,213</w:t>
            </w:r>
          </w:p>
        </w:tc>
        <w:tc>
          <w:tcPr>
            <w:tcW w:w="996" w:type="dxa"/>
            <w:tcBorders>
              <w:top w:val="nil"/>
              <w:left w:val="nil"/>
              <w:bottom w:val="nil"/>
              <w:right w:val="nil"/>
            </w:tcBorders>
            <w:shd w:val="clear" w:color="auto" w:fill="auto"/>
            <w:noWrap/>
            <w:vAlign w:val="bottom"/>
            <w:hideMark/>
          </w:tcPr>
          <w:p w14:paraId="522B4D8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3,962.71</w:t>
            </w:r>
          </w:p>
        </w:tc>
        <w:tc>
          <w:tcPr>
            <w:tcW w:w="796" w:type="dxa"/>
            <w:tcBorders>
              <w:top w:val="nil"/>
              <w:left w:val="nil"/>
              <w:bottom w:val="nil"/>
              <w:right w:val="single" w:sz="4" w:space="0" w:color="auto"/>
            </w:tcBorders>
            <w:shd w:val="clear" w:color="000000" w:fill="FFFFFF"/>
            <w:noWrap/>
            <w:vAlign w:val="bottom"/>
            <w:hideMark/>
          </w:tcPr>
          <w:p w14:paraId="624AFB2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192EF3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CEF490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1.94%</w:t>
            </w:r>
          </w:p>
        </w:tc>
        <w:tc>
          <w:tcPr>
            <w:tcW w:w="884" w:type="dxa"/>
            <w:tcBorders>
              <w:top w:val="nil"/>
              <w:left w:val="nil"/>
              <w:bottom w:val="nil"/>
              <w:right w:val="single" w:sz="4" w:space="0" w:color="auto"/>
            </w:tcBorders>
            <w:shd w:val="clear" w:color="000000" w:fill="FFFFFF"/>
            <w:noWrap/>
            <w:vAlign w:val="bottom"/>
            <w:hideMark/>
          </w:tcPr>
          <w:p w14:paraId="72D2432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-0.17%</w:t>
            </w:r>
          </w:p>
        </w:tc>
        <w:tc>
          <w:tcPr>
            <w:tcW w:w="286" w:type="dxa"/>
            <w:tcBorders>
              <w:top w:val="nil"/>
              <w:left w:val="nil"/>
              <w:bottom w:val="nil"/>
              <w:right w:val="nil"/>
            </w:tcBorders>
            <w:shd w:val="clear" w:color="000000" w:fill="FFFFFF"/>
            <w:noWrap/>
            <w:vAlign w:val="bottom"/>
            <w:hideMark/>
          </w:tcPr>
          <w:p w14:paraId="0767EBD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8CE7C1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110.57</w:t>
            </w:r>
          </w:p>
        </w:tc>
        <w:tc>
          <w:tcPr>
            <w:tcW w:w="796" w:type="dxa"/>
            <w:tcBorders>
              <w:top w:val="nil"/>
              <w:left w:val="nil"/>
              <w:bottom w:val="nil"/>
              <w:right w:val="single" w:sz="4" w:space="0" w:color="auto"/>
            </w:tcBorders>
            <w:shd w:val="clear" w:color="000000" w:fill="FFFFFF"/>
            <w:noWrap/>
            <w:vAlign w:val="bottom"/>
            <w:hideMark/>
          </w:tcPr>
          <w:p w14:paraId="647AEC3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2.45%</w:t>
            </w:r>
          </w:p>
        </w:tc>
      </w:tr>
      <w:tr w:rsidR="0038262A" w:rsidRPr="0038262A" w14:paraId="7E9920C5" w14:textId="77777777" w:rsidTr="0026563C">
        <w:trPr>
          <w:trHeight w:val="290"/>
        </w:trPr>
        <w:tc>
          <w:tcPr>
            <w:tcW w:w="266" w:type="dxa"/>
            <w:tcBorders>
              <w:top w:val="nil"/>
              <w:left w:val="nil"/>
              <w:bottom w:val="nil"/>
              <w:right w:val="nil"/>
            </w:tcBorders>
            <w:shd w:val="clear" w:color="000000" w:fill="FFFFFF"/>
            <w:noWrap/>
            <w:vAlign w:val="bottom"/>
          </w:tcPr>
          <w:p w14:paraId="57BDA9AF" w14:textId="6481174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2239064" w14:textId="705ABFE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96722C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17/03/2021</w:t>
            </w:r>
          </w:p>
        </w:tc>
        <w:tc>
          <w:tcPr>
            <w:tcW w:w="888" w:type="dxa"/>
            <w:tcBorders>
              <w:top w:val="nil"/>
              <w:left w:val="nil"/>
              <w:bottom w:val="nil"/>
              <w:right w:val="nil"/>
            </w:tcBorders>
            <w:shd w:val="clear" w:color="000000" w:fill="FFFFFF"/>
            <w:noWrap/>
            <w:vAlign w:val="bottom"/>
            <w:hideMark/>
          </w:tcPr>
          <w:p w14:paraId="14AEB71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131123</w:t>
            </w:r>
          </w:p>
        </w:tc>
        <w:tc>
          <w:tcPr>
            <w:tcW w:w="1042" w:type="dxa"/>
            <w:tcBorders>
              <w:top w:val="nil"/>
              <w:left w:val="nil"/>
              <w:bottom w:val="nil"/>
              <w:right w:val="nil"/>
            </w:tcBorders>
            <w:shd w:val="clear" w:color="000000" w:fill="FFFFFF"/>
            <w:noWrap/>
            <w:vAlign w:val="bottom"/>
            <w:hideMark/>
          </w:tcPr>
          <w:p w14:paraId="0DB3A68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4009795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67FE93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4221C0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166,084</w:t>
            </w:r>
          </w:p>
        </w:tc>
        <w:tc>
          <w:tcPr>
            <w:tcW w:w="940" w:type="dxa"/>
            <w:tcBorders>
              <w:top w:val="nil"/>
              <w:left w:val="nil"/>
              <w:bottom w:val="nil"/>
              <w:right w:val="nil"/>
            </w:tcBorders>
            <w:shd w:val="clear" w:color="000000" w:fill="FFFFFF"/>
            <w:noWrap/>
            <w:vAlign w:val="bottom"/>
            <w:hideMark/>
          </w:tcPr>
          <w:p w14:paraId="1B99EB7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166,084</w:t>
            </w:r>
          </w:p>
        </w:tc>
        <w:tc>
          <w:tcPr>
            <w:tcW w:w="1021" w:type="dxa"/>
            <w:tcBorders>
              <w:top w:val="nil"/>
              <w:left w:val="nil"/>
              <w:bottom w:val="nil"/>
              <w:right w:val="single" w:sz="4" w:space="0" w:color="auto"/>
            </w:tcBorders>
            <w:shd w:val="clear" w:color="000000" w:fill="FFFFFF"/>
            <w:noWrap/>
            <w:vAlign w:val="bottom"/>
            <w:hideMark/>
          </w:tcPr>
          <w:p w14:paraId="7AEC2E6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0.53%</w:t>
            </w:r>
          </w:p>
        </w:tc>
        <w:tc>
          <w:tcPr>
            <w:tcW w:w="286" w:type="dxa"/>
            <w:tcBorders>
              <w:top w:val="nil"/>
              <w:left w:val="nil"/>
              <w:bottom w:val="nil"/>
              <w:right w:val="nil"/>
            </w:tcBorders>
            <w:shd w:val="clear" w:color="000000" w:fill="FFFFFF"/>
            <w:noWrap/>
            <w:vAlign w:val="bottom"/>
            <w:hideMark/>
          </w:tcPr>
          <w:p w14:paraId="51BCA89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D9B8E6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3B3DDF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656211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13F840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CBA091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166,084</w:t>
            </w:r>
          </w:p>
        </w:tc>
        <w:tc>
          <w:tcPr>
            <w:tcW w:w="996" w:type="dxa"/>
            <w:tcBorders>
              <w:top w:val="nil"/>
              <w:left w:val="nil"/>
              <w:bottom w:val="nil"/>
              <w:right w:val="nil"/>
            </w:tcBorders>
            <w:shd w:val="clear" w:color="auto" w:fill="auto"/>
            <w:noWrap/>
            <w:vAlign w:val="bottom"/>
            <w:hideMark/>
          </w:tcPr>
          <w:p w14:paraId="37FBA8C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3,974.12</w:t>
            </w:r>
          </w:p>
        </w:tc>
        <w:tc>
          <w:tcPr>
            <w:tcW w:w="796" w:type="dxa"/>
            <w:tcBorders>
              <w:top w:val="nil"/>
              <w:left w:val="nil"/>
              <w:bottom w:val="nil"/>
              <w:right w:val="single" w:sz="4" w:space="0" w:color="auto"/>
            </w:tcBorders>
            <w:shd w:val="clear" w:color="000000" w:fill="FFFFFF"/>
            <w:noWrap/>
            <w:vAlign w:val="bottom"/>
            <w:hideMark/>
          </w:tcPr>
          <w:p w14:paraId="4C87743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383827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672FA53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0.52%</w:t>
            </w:r>
          </w:p>
        </w:tc>
        <w:tc>
          <w:tcPr>
            <w:tcW w:w="884" w:type="dxa"/>
            <w:tcBorders>
              <w:top w:val="nil"/>
              <w:left w:val="nil"/>
              <w:bottom w:val="nil"/>
              <w:right w:val="single" w:sz="4" w:space="0" w:color="auto"/>
            </w:tcBorders>
            <w:shd w:val="clear" w:color="000000" w:fill="FFFFFF"/>
            <w:noWrap/>
            <w:vAlign w:val="bottom"/>
            <w:hideMark/>
          </w:tcPr>
          <w:p w14:paraId="29E2982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0.28%</w:t>
            </w:r>
          </w:p>
        </w:tc>
        <w:tc>
          <w:tcPr>
            <w:tcW w:w="286" w:type="dxa"/>
            <w:tcBorders>
              <w:top w:val="nil"/>
              <w:left w:val="nil"/>
              <w:bottom w:val="nil"/>
              <w:right w:val="nil"/>
            </w:tcBorders>
            <w:shd w:val="clear" w:color="000000" w:fill="FFFFFF"/>
            <w:noWrap/>
            <w:vAlign w:val="bottom"/>
            <w:hideMark/>
          </w:tcPr>
          <w:p w14:paraId="74F41A8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3ABCC9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111.31</w:t>
            </w:r>
          </w:p>
        </w:tc>
        <w:tc>
          <w:tcPr>
            <w:tcW w:w="796" w:type="dxa"/>
            <w:tcBorders>
              <w:top w:val="nil"/>
              <w:left w:val="nil"/>
              <w:bottom w:val="nil"/>
              <w:right w:val="single" w:sz="4" w:space="0" w:color="auto"/>
            </w:tcBorders>
            <w:shd w:val="clear" w:color="000000" w:fill="FFFFFF"/>
            <w:noWrap/>
            <w:vAlign w:val="bottom"/>
            <w:hideMark/>
          </w:tcPr>
          <w:p w14:paraId="00D4CBB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0.67%</w:t>
            </w:r>
          </w:p>
        </w:tc>
      </w:tr>
      <w:tr w:rsidR="0038262A" w:rsidRPr="0038262A" w14:paraId="50D510E2" w14:textId="77777777" w:rsidTr="0026563C">
        <w:trPr>
          <w:trHeight w:val="290"/>
        </w:trPr>
        <w:tc>
          <w:tcPr>
            <w:tcW w:w="266" w:type="dxa"/>
            <w:tcBorders>
              <w:top w:val="nil"/>
              <w:left w:val="nil"/>
              <w:bottom w:val="nil"/>
              <w:right w:val="nil"/>
            </w:tcBorders>
            <w:shd w:val="clear" w:color="000000" w:fill="FFFFFF"/>
            <w:noWrap/>
            <w:vAlign w:val="bottom"/>
          </w:tcPr>
          <w:p w14:paraId="538B2339" w14:textId="6F80A0B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BD31840" w14:textId="4767ADB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C56213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18/03/2021</w:t>
            </w:r>
          </w:p>
        </w:tc>
        <w:tc>
          <w:tcPr>
            <w:tcW w:w="888" w:type="dxa"/>
            <w:tcBorders>
              <w:top w:val="nil"/>
              <w:left w:val="nil"/>
              <w:bottom w:val="nil"/>
              <w:right w:val="nil"/>
            </w:tcBorders>
            <w:shd w:val="clear" w:color="000000" w:fill="FFFFFF"/>
            <w:noWrap/>
            <w:vAlign w:val="bottom"/>
            <w:hideMark/>
          </w:tcPr>
          <w:p w14:paraId="5F45569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128732</w:t>
            </w:r>
          </w:p>
        </w:tc>
        <w:tc>
          <w:tcPr>
            <w:tcW w:w="1042" w:type="dxa"/>
            <w:tcBorders>
              <w:top w:val="nil"/>
              <w:left w:val="nil"/>
              <w:bottom w:val="nil"/>
              <w:right w:val="nil"/>
            </w:tcBorders>
            <w:shd w:val="clear" w:color="000000" w:fill="FFFFFF"/>
            <w:noWrap/>
            <w:vAlign w:val="bottom"/>
            <w:hideMark/>
          </w:tcPr>
          <w:p w14:paraId="02185C6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7B9E1BC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B9BC5B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1FD893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163,693</w:t>
            </w:r>
          </w:p>
        </w:tc>
        <w:tc>
          <w:tcPr>
            <w:tcW w:w="940" w:type="dxa"/>
            <w:tcBorders>
              <w:top w:val="nil"/>
              <w:left w:val="nil"/>
              <w:bottom w:val="nil"/>
              <w:right w:val="nil"/>
            </w:tcBorders>
            <w:shd w:val="clear" w:color="000000" w:fill="FFFFFF"/>
            <w:noWrap/>
            <w:vAlign w:val="bottom"/>
            <w:hideMark/>
          </w:tcPr>
          <w:p w14:paraId="1685438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163,693</w:t>
            </w:r>
          </w:p>
        </w:tc>
        <w:tc>
          <w:tcPr>
            <w:tcW w:w="1021" w:type="dxa"/>
            <w:tcBorders>
              <w:top w:val="nil"/>
              <w:left w:val="nil"/>
              <w:bottom w:val="nil"/>
              <w:right w:val="single" w:sz="4" w:space="0" w:color="auto"/>
            </w:tcBorders>
            <w:shd w:val="clear" w:color="000000" w:fill="FFFFFF"/>
            <w:noWrap/>
            <w:vAlign w:val="bottom"/>
            <w:hideMark/>
          </w:tcPr>
          <w:p w14:paraId="117BFE9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-1.45%</w:t>
            </w:r>
          </w:p>
        </w:tc>
        <w:tc>
          <w:tcPr>
            <w:tcW w:w="286" w:type="dxa"/>
            <w:tcBorders>
              <w:top w:val="nil"/>
              <w:left w:val="nil"/>
              <w:bottom w:val="nil"/>
              <w:right w:val="nil"/>
            </w:tcBorders>
            <w:shd w:val="clear" w:color="000000" w:fill="FFFFFF"/>
            <w:noWrap/>
            <w:vAlign w:val="bottom"/>
            <w:hideMark/>
          </w:tcPr>
          <w:p w14:paraId="5CE1AB7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87B9CD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93CCF2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CE4E0D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3927CB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5C80FF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163,693</w:t>
            </w:r>
          </w:p>
        </w:tc>
        <w:tc>
          <w:tcPr>
            <w:tcW w:w="996" w:type="dxa"/>
            <w:tcBorders>
              <w:top w:val="nil"/>
              <w:left w:val="nil"/>
              <w:bottom w:val="nil"/>
              <w:right w:val="nil"/>
            </w:tcBorders>
            <w:shd w:val="clear" w:color="auto" w:fill="auto"/>
            <w:noWrap/>
            <w:vAlign w:val="bottom"/>
            <w:hideMark/>
          </w:tcPr>
          <w:p w14:paraId="07193E2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3,915.46</w:t>
            </w:r>
          </w:p>
        </w:tc>
        <w:tc>
          <w:tcPr>
            <w:tcW w:w="796" w:type="dxa"/>
            <w:tcBorders>
              <w:top w:val="nil"/>
              <w:left w:val="nil"/>
              <w:bottom w:val="nil"/>
              <w:right w:val="single" w:sz="4" w:space="0" w:color="auto"/>
            </w:tcBorders>
            <w:shd w:val="clear" w:color="000000" w:fill="FFFFFF"/>
            <w:noWrap/>
            <w:vAlign w:val="bottom"/>
            <w:hideMark/>
          </w:tcPr>
          <w:p w14:paraId="6E71A28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874D86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59ECCA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-1.45%</w:t>
            </w:r>
          </w:p>
        </w:tc>
        <w:tc>
          <w:tcPr>
            <w:tcW w:w="884" w:type="dxa"/>
            <w:tcBorders>
              <w:top w:val="nil"/>
              <w:left w:val="nil"/>
              <w:bottom w:val="nil"/>
              <w:right w:val="single" w:sz="4" w:space="0" w:color="auto"/>
            </w:tcBorders>
            <w:shd w:val="clear" w:color="000000" w:fill="FFFFFF"/>
            <w:noWrap/>
            <w:vAlign w:val="bottom"/>
            <w:hideMark/>
          </w:tcPr>
          <w:p w14:paraId="481DBEF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-1.49%</w:t>
            </w:r>
          </w:p>
        </w:tc>
        <w:tc>
          <w:tcPr>
            <w:tcW w:w="286" w:type="dxa"/>
            <w:tcBorders>
              <w:top w:val="nil"/>
              <w:left w:val="nil"/>
              <w:bottom w:val="nil"/>
              <w:right w:val="nil"/>
            </w:tcBorders>
            <w:shd w:val="clear" w:color="000000" w:fill="FFFFFF"/>
            <w:noWrap/>
            <w:vAlign w:val="bottom"/>
            <w:hideMark/>
          </w:tcPr>
          <w:p w14:paraId="3834E31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FF830B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109.28</w:t>
            </w:r>
          </w:p>
        </w:tc>
        <w:tc>
          <w:tcPr>
            <w:tcW w:w="796" w:type="dxa"/>
            <w:tcBorders>
              <w:top w:val="nil"/>
              <w:left w:val="nil"/>
              <w:bottom w:val="nil"/>
              <w:right w:val="single" w:sz="4" w:space="0" w:color="auto"/>
            </w:tcBorders>
            <w:shd w:val="clear" w:color="000000" w:fill="FFFFFF"/>
            <w:noWrap/>
            <w:vAlign w:val="bottom"/>
            <w:hideMark/>
          </w:tcPr>
          <w:p w14:paraId="4F7183A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-1.84%</w:t>
            </w:r>
          </w:p>
        </w:tc>
      </w:tr>
      <w:tr w:rsidR="0038262A" w:rsidRPr="0038262A" w14:paraId="1A383161" w14:textId="77777777" w:rsidTr="0026563C">
        <w:trPr>
          <w:trHeight w:val="290"/>
        </w:trPr>
        <w:tc>
          <w:tcPr>
            <w:tcW w:w="266" w:type="dxa"/>
            <w:tcBorders>
              <w:top w:val="nil"/>
              <w:left w:val="nil"/>
              <w:bottom w:val="nil"/>
              <w:right w:val="nil"/>
            </w:tcBorders>
            <w:shd w:val="clear" w:color="000000" w:fill="FFFFFF"/>
            <w:noWrap/>
            <w:vAlign w:val="bottom"/>
          </w:tcPr>
          <w:p w14:paraId="18F59F2C" w14:textId="5DBF078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1E81222" w14:textId="34A29F1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F0C703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19/03/2021</w:t>
            </w:r>
          </w:p>
        </w:tc>
        <w:tc>
          <w:tcPr>
            <w:tcW w:w="888" w:type="dxa"/>
            <w:tcBorders>
              <w:top w:val="nil"/>
              <w:left w:val="nil"/>
              <w:bottom w:val="nil"/>
              <w:right w:val="nil"/>
            </w:tcBorders>
            <w:shd w:val="clear" w:color="000000" w:fill="FFFFFF"/>
            <w:noWrap/>
            <w:vAlign w:val="bottom"/>
            <w:hideMark/>
          </w:tcPr>
          <w:p w14:paraId="7B394A2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127636</w:t>
            </w:r>
          </w:p>
        </w:tc>
        <w:tc>
          <w:tcPr>
            <w:tcW w:w="1042" w:type="dxa"/>
            <w:tcBorders>
              <w:top w:val="nil"/>
              <w:left w:val="nil"/>
              <w:bottom w:val="nil"/>
              <w:right w:val="nil"/>
            </w:tcBorders>
            <w:shd w:val="clear" w:color="000000" w:fill="FFFFFF"/>
            <w:noWrap/>
            <w:vAlign w:val="bottom"/>
            <w:hideMark/>
          </w:tcPr>
          <w:p w14:paraId="5FDF0DD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0B22D03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199AE8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FC9833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162,598</w:t>
            </w:r>
          </w:p>
        </w:tc>
        <w:tc>
          <w:tcPr>
            <w:tcW w:w="940" w:type="dxa"/>
            <w:tcBorders>
              <w:top w:val="nil"/>
              <w:left w:val="nil"/>
              <w:bottom w:val="nil"/>
              <w:right w:val="nil"/>
            </w:tcBorders>
            <w:shd w:val="clear" w:color="000000" w:fill="FFFFFF"/>
            <w:noWrap/>
            <w:vAlign w:val="bottom"/>
            <w:hideMark/>
          </w:tcPr>
          <w:p w14:paraId="40BC308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162,598</w:t>
            </w:r>
          </w:p>
        </w:tc>
        <w:tc>
          <w:tcPr>
            <w:tcW w:w="1021" w:type="dxa"/>
            <w:tcBorders>
              <w:top w:val="nil"/>
              <w:left w:val="nil"/>
              <w:bottom w:val="nil"/>
              <w:right w:val="single" w:sz="4" w:space="0" w:color="auto"/>
            </w:tcBorders>
            <w:shd w:val="clear" w:color="000000" w:fill="FFFFFF"/>
            <w:noWrap/>
            <w:vAlign w:val="bottom"/>
            <w:hideMark/>
          </w:tcPr>
          <w:p w14:paraId="0E9E401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-0.67%</w:t>
            </w:r>
          </w:p>
        </w:tc>
        <w:tc>
          <w:tcPr>
            <w:tcW w:w="286" w:type="dxa"/>
            <w:tcBorders>
              <w:top w:val="nil"/>
              <w:left w:val="nil"/>
              <w:bottom w:val="nil"/>
              <w:right w:val="nil"/>
            </w:tcBorders>
            <w:shd w:val="clear" w:color="000000" w:fill="FFFFFF"/>
            <w:noWrap/>
            <w:vAlign w:val="bottom"/>
            <w:hideMark/>
          </w:tcPr>
          <w:p w14:paraId="680DDA7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68404B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41B4C9E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FB16C9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4A0C5D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6D3684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162,598</w:t>
            </w:r>
          </w:p>
        </w:tc>
        <w:tc>
          <w:tcPr>
            <w:tcW w:w="996" w:type="dxa"/>
            <w:tcBorders>
              <w:top w:val="nil"/>
              <w:left w:val="nil"/>
              <w:bottom w:val="nil"/>
              <w:right w:val="nil"/>
            </w:tcBorders>
            <w:shd w:val="clear" w:color="auto" w:fill="auto"/>
            <w:noWrap/>
            <w:vAlign w:val="bottom"/>
            <w:hideMark/>
          </w:tcPr>
          <w:p w14:paraId="77555AF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3,913.10</w:t>
            </w:r>
          </w:p>
        </w:tc>
        <w:tc>
          <w:tcPr>
            <w:tcW w:w="796" w:type="dxa"/>
            <w:tcBorders>
              <w:top w:val="nil"/>
              <w:left w:val="nil"/>
              <w:bottom w:val="nil"/>
              <w:right w:val="single" w:sz="4" w:space="0" w:color="auto"/>
            </w:tcBorders>
            <w:shd w:val="clear" w:color="000000" w:fill="FFFFFF"/>
            <w:noWrap/>
            <w:vAlign w:val="bottom"/>
            <w:hideMark/>
          </w:tcPr>
          <w:p w14:paraId="208EAAE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C3EB07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C05861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-0.68%</w:t>
            </w:r>
          </w:p>
        </w:tc>
        <w:tc>
          <w:tcPr>
            <w:tcW w:w="884" w:type="dxa"/>
            <w:tcBorders>
              <w:top w:val="nil"/>
              <w:left w:val="nil"/>
              <w:bottom w:val="nil"/>
              <w:right w:val="single" w:sz="4" w:space="0" w:color="auto"/>
            </w:tcBorders>
            <w:shd w:val="clear" w:color="000000" w:fill="FFFFFF"/>
            <w:noWrap/>
            <w:vAlign w:val="bottom"/>
            <w:hideMark/>
          </w:tcPr>
          <w:p w14:paraId="6AF5587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-0.07%</w:t>
            </w:r>
          </w:p>
        </w:tc>
        <w:tc>
          <w:tcPr>
            <w:tcW w:w="286" w:type="dxa"/>
            <w:tcBorders>
              <w:top w:val="nil"/>
              <w:left w:val="nil"/>
              <w:bottom w:val="nil"/>
              <w:right w:val="nil"/>
            </w:tcBorders>
            <w:shd w:val="clear" w:color="000000" w:fill="FFFFFF"/>
            <w:noWrap/>
            <w:vAlign w:val="bottom"/>
            <w:hideMark/>
          </w:tcPr>
          <w:p w14:paraId="6150F8E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A6A481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108.35</w:t>
            </w:r>
          </w:p>
        </w:tc>
        <w:tc>
          <w:tcPr>
            <w:tcW w:w="796" w:type="dxa"/>
            <w:tcBorders>
              <w:top w:val="nil"/>
              <w:left w:val="nil"/>
              <w:bottom w:val="nil"/>
              <w:right w:val="single" w:sz="4" w:space="0" w:color="auto"/>
            </w:tcBorders>
            <w:shd w:val="clear" w:color="000000" w:fill="FFFFFF"/>
            <w:noWrap/>
            <w:vAlign w:val="bottom"/>
            <w:hideMark/>
          </w:tcPr>
          <w:p w14:paraId="5A5C190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-0.85%</w:t>
            </w:r>
          </w:p>
        </w:tc>
      </w:tr>
      <w:tr w:rsidR="0038262A" w:rsidRPr="0038262A" w14:paraId="7E421C14" w14:textId="77777777" w:rsidTr="0026563C">
        <w:trPr>
          <w:trHeight w:val="290"/>
        </w:trPr>
        <w:tc>
          <w:tcPr>
            <w:tcW w:w="266" w:type="dxa"/>
            <w:tcBorders>
              <w:top w:val="nil"/>
              <w:left w:val="nil"/>
              <w:bottom w:val="nil"/>
              <w:right w:val="nil"/>
            </w:tcBorders>
            <w:shd w:val="clear" w:color="000000" w:fill="FFFFFF"/>
            <w:noWrap/>
            <w:vAlign w:val="bottom"/>
          </w:tcPr>
          <w:p w14:paraId="78CB0CEF" w14:textId="1D1B2EC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0BC1D98" w14:textId="048FD64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BC811E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22/03/2021</w:t>
            </w:r>
          </w:p>
        </w:tc>
        <w:tc>
          <w:tcPr>
            <w:tcW w:w="888" w:type="dxa"/>
            <w:tcBorders>
              <w:top w:val="nil"/>
              <w:left w:val="nil"/>
              <w:bottom w:val="nil"/>
              <w:right w:val="nil"/>
            </w:tcBorders>
            <w:shd w:val="clear" w:color="000000" w:fill="FFFFFF"/>
            <w:noWrap/>
            <w:vAlign w:val="bottom"/>
            <w:hideMark/>
          </w:tcPr>
          <w:p w14:paraId="7564BCC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125339</w:t>
            </w:r>
          </w:p>
        </w:tc>
        <w:tc>
          <w:tcPr>
            <w:tcW w:w="1042" w:type="dxa"/>
            <w:tcBorders>
              <w:top w:val="nil"/>
              <w:left w:val="nil"/>
              <w:bottom w:val="nil"/>
              <w:right w:val="nil"/>
            </w:tcBorders>
            <w:shd w:val="clear" w:color="000000" w:fill="FFFFFF"/>
            <w:noWrap/>
            <w:vAlign w:val="bottom"/>
            <w:hideMark/>
          </w:tcPr>
          <w:p w14:paraId="34AA74D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0A51E4A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2BEA90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7662AE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160,300</w:t>
            </w:r>
          </w:p>
        </w:tc>
        <w:tc>
          <w:tcPr>
            <w:tcW w:w="940" w:type="dxa"/>
            <w:tcBorders>
              <w:top w:val="nil"/>
              <w:left w:val="nil"/>
              <w:bottom w:val="nil"/>
              <w:right w:val="nil"/>
            </w:tcBorders>
            <w:shd w:val="clear" w:color="000000" w:fill="FFFFFF"/>
            <w:noWrap/>
            <w:vAlign w:val="bottom"/>
            <w:hideMark/>
          </w:tcPr>
          <w:p w14:paraId="5588F22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160,300</w:t>
            </w:r>
          </w:p>
        </w:tc>
        <w:tc>
          <w:tcPr>
            <w:tcW w:w="1021" w:type="dxa"/>
            <w:tcBorders>
              <w:top w:val="nil"/>
              <w:left w:val="nil"/>
              <w:bottom w:val="nil"/>
              <w:right w:val="single" w:sz="4" w:space="0" w:color="auto"/>
            </w:tcBorders>
            <w:shd w:val="clear" w:color="000000" w:fill="FFFFFF"/>
            <w:noWrap/>
            <w:vAlign w:val="bottom"/>
            <w:hideMark/>
          </w:tcPr>
          <w:p w14:paraId="01BFAEC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-1.42%</w:t>
            </w:r>
          </w:p>
        </w:tc>
        <w:tc>
          <w:tcPr>
            <w:tcW w:w="286" w:type="dxa"/>
            <w:tcBorders>
              <w:top w:val="nil"/>
              <w:left w:val="nil"/>
              <w:bottom w:val="nil"/>
              <w:right w:val="nil"/>
            </w:tcBorders>
            <w:shd w:val="clear" w:color="000000" w:fill="FFFFFF"/>
            <w:noWrap/>
            <w:vAlign w:val="bottom"/>
            <w:hideMark/>
          </w:tcPr>
          <w:p w14:paraId="31A0902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7C7518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48EC63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455F0E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006F8F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6895CD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160,300</w:t>
            </w:r>
          </w:p>
        </w:tc>
        <w:tc>
          <w:tcPr>
            <w:tcW w:w="996" w:type="dxa"/>
            <w:tcBorders>
              <w:top w:val="nil"/>
              <w:left w:val="nil"/>
              <w:bottom w:val="nil"/>
              <w:right w:val="nil"/>
            </w:tcBorders>
            <w:shd w:val="clear" w:color="auto" w:fill="auto"/>
            <w:noWrap/>
            <w:vAlign w:val="bottom"/>
            <w:hideMark/>
          </w:tcPr>
          <w:p w14:paraId="4EBC7B4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3,940.59</w:t>
            </w:r>
          </w:p>
        </w:tc>
        <w:tc>
          <w:tcPr>
            <w:tcW w:w="796" w:type="dxa"/>
            <w:tcBorders>
              <w:top w:val="nil"/>
              <w:left w:val="nil"/>
              <w:bottom w:val="nil"/>
              <w:right w:val="single" w:sz="4" w:space="0" w:color="auto"/>
            </w:tcBorders>
            <w:shd w:val="clear" w:color="000000" w:fill="FFFFFF"/>
            <w:noWrap/>
            <w:vAlign w:val="bottom"/>
            <w:hideMark/>
          </w:tcPr>
          <w:p w14:paraId="2FD2295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C889A3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F90FEE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-1.42%</w:t>
            </w:r>
          </w:p>
        </w:tc>
        <w:tc>
          <w:tcPr>
            <w:tcW w:w="884" w:type="dxa"/>
            <w:tcBorders>
              <w:top w:val="nil"/>
              <w:left w:val="nil"/>
              <w:bottom w:val="nil"/>
              <w:right w:val="single" w:sz="4" w:space="0" w:color="auto"/>
            </w:tcBorders>
            <w:shd w:val="clear" w:color="000000" w:fill="FFFFFF"/>
            <w:noWrap/>
            <w:vAlign w:val="bottom"/>
            <w:hideMark/>
          </w:tcPr>
          <w:p w14:paraId="488EE1D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0.69%</w:t>
            </w:r>
          </w:p>
        </w:tc>
        <w:tc>
          <w:tcPr>
            <w:tcW w:w="286" w:type="dxa"/>
            <w:tcBorders>
              <w:top w:val="nil"/>
              <w:left w:val="nil"/>
              <w:bottom w:val="nil"/>
              <w:right w:val="nil"/>
            </w:tcBorders>
            <w:shd w:val="clear" w:color="000000" w:fill="FFFFFF"/>
            <w:noWrap/>
            <w:vAlign w:val="bottom"/>
            <w:hideMark/>
          </w:tcPr>
          <w:p w14:paraId="2C7AE8B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23EBF1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106.40</w:t>
            </w:r>
          </w:p>
        </w:tc>
        <w:tc>
          <w:tcPr>
            <w:tcW w:w="796" w:type="dxa"/>
            <w:tcBorders>
              <w:top w:val="nil"/>
              <w:left w:val="nil"/>
              <w:bottom w:val="nil"/>
              <w:right w:val="single" w:sz="4" w:space="0" w:color="auto"/>
            </w:tcBorders>
            <w:shd w:val="clear" w:color="000000" w:fill="FFFFFF"/>
            <w:noWrap/>
            <w:vAlign w:val="bottom"/>
            <w:hideMark/>
          </w:tcPr>
          <w:p w14:paraId="3C35FD4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-1.82%</w:t>
            </w:r>
          </w:p>
        </w:tc>
      </w:tr>
      <w:tr w:rsidR="0038262A" w:rsidRPr="0038262A" w14:paraId="11A84519" w14:textId="77777777" w:rsidTr="0026563C">
        <w:trPr>
          <w:trHeight w:val="290"/>
        </w:trPr>
        <w:tc>
          <w:tcPr>
            <w:tcW w:w="266" w:type="dxa"/>
            <w:tcBorders>
              <w:top w:val="nil"/>
              <w:left w:val="nil"/>
              <w:bottom w:val="nil"/>
              <w:right w:val="nil"/>
            </w:tcBorders>
            <w:shd w:val="clear" w:color="000000" w:fill="FFFFFF"/>
            <w:noWrap/>
            <w:vAlign w:val="bottom"/>
          </w:tcPr>
          <w:p w14:paraId="493C1E35" w14:textId="1DFFD95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25FA34F" w14:textId="36DED78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A08CF3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23/03/2021</w:t>
            </w:r>
          </w:p>
        </w:tc>
        <w:tc>
          <w:tcPr>
            <w:tcW w:w="888" w:type="dxa"/>
            <w:tcBorders>
              <w:top w:val="nil"/>
              <w:left w:val="nil"/>
              <w:bottom w:val="nil"/>
              <w:right w:val="nil"/>
            </w:tcBorders>
            <w:shd w:val="clear" w:color="000000" w:fill="FFFFFF"/>
            <w:noWrap/>
            <w:vAlign w:val="bottom"/>
            <w:hideMark/>
          </w:tcPr>
          <w:p w14:paraId="4F0134D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126918</w:t>
            </w:r>
          </w:p>
        </w:tc>
        <w:tc>
          <w:tcPr>
            <w:tcW w:w="1042" w:type="dxa"/>
            <w:tcBorders>
              <w:top w:val="nil"/>
              <w:left w:val="nil"/>
              <w:bottom w:val="nil"/>
              <w:right w:val="nil"/>
            </w:tcBorders>
            <w:shd w:val="clear" w:color="000000" w:fill="FFFFFF"/>
            <w:noWrap/>
            <w:vAlign w:val="bottom"/>
            <w:hideMark/>
          </w:tcPr>
          <w:p w14:paraId="7C54CBC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5C19BF6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2D0718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19F970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161,879</w:t>
            </w:r>
          </w:p>
        </w:tc>
        <w:tc>
          <w:tcPr>
            <w:tcW w:w="940" w:type="dxa"/>
            <w:tcBorders>
              <w:top w:val="nil"/>
              <w:left w:val="nil"/>
              <w:bottom w:val="nil"/>
              <w:right w:val="nil"/>
            </w:tcBorders>
            <w:shd w:val="clear" w:color="000000" w:fill="FFFFFF"/>
            <w:noWrap/>
            <w:vAlign w:val="bottom"/>
            <w:hideMark/>
          </w:tcPr>
          <w:p w14:paraId="12723C6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161,879</w:t>
            </w:r>
          </w:p>
        </w:tc>
        <w:tc>
          <w:tcPr>
            <w:tcW w:w="1021" w:type="dxa"/>
            <w:tcBorders>
              <w:top w:val="nil"/>
              <w:left w:val="nil"/>
              <w:bottom w:val="nil"/>
              <w:right w:val="single" w:sz="4" w:space="0" w:color="auto"/>
            </w:tcBorders>
            <w:shd w:val="clear" w:color="000000" w:fill="FFFFFF"/>
            <w:noWrap/>
            <w:vAlign w:val="bottom"/>
            <w:hideMark/>
          </w:tcPr>
          <w:p w14:paraId="438489F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0.98%</w:t>
            </w:r>
          </w:p>
        </w:tc>
        <w:tc>
          <w:tcPr>
            <w:tcW w:w="286" w:type="dxa"/>
            <w:tcBorders>
              <w:top w:val="nil"/>
              <w:left w:val="nil"/>
              <w:bottom w:val="nil"/>
              <w:right w:val="nil"/>
            </w:tcBorders>
            <w:shd w:val="clear" w:color="000000" w:fill="FFFFFF"/>
            <w:noWrap/>
            <w:vAlign w:val="bottom"/>
            <w:hideMark/>
          </w:tcPr>
          <w:p w14:paraId="4EAECD2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301695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83351C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33D5F07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1774B5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8922C5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161,879</w:t>
            </w:r>
          </w:p>
        </w:tc>
        <w:tc>
          <w:tcPr>
            <w:tcW w:w="996" w:type="dxa"/>
            <w:tcBorders>
              <w:top w:val="nil"/>
              <w:left w:val="nil"/>
              <w:bottom w:val="nil"/>
              <w:right w:val="nil"/>
            </w:tcBorders>
            <w:shd w:val="clear" w:color="auto" w:fill="auto"/>
            <w:noWrap/>
            <w:vAlign w:val="bottom"/>
            <w:hideMark/>
          </w:tcPr>
          <w:p w14:paraId="2ABBB00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3,910.52</w:t>
            </w:r>
          </w:p>
        </w:tc>
        <w:tc>
          <w:tcPr>
            <w:tcW w:w="796" w:type="dxa"/>
            <w:tcBorders>
              <w:top w:val="nil"/>
              <w:left w:val="nil"/>
              <w:bottom w:val="nil"/>
              <w:right w:val="single" w:sz="4" w:space="0" w:color="auto"/>
            </w:tcBorders>
            <w:shd w:val="clear" w:color="000000" w:fill="FFFFFF"/>
            <w:noWrap/>
            <w:vAlign w:val="bottom"/>
            <w:hideMark/>
          </w:tcPr>
          <w:p w14:paraId="7D5C5BF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B40529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DAD587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0.97%</w:t>
            </w:r>
          </w:p>
        </w:tc>
        <w:tc>
          <w:tcPr>
            <w:tcW w:w="884" w:type="dxa"/>
            <w:tcBorders>
              <w:top w:val="nil"/>
              <w:left w:val="nil"/>
              <w:bottom w:val="nil"/>
              <w:right w:val="single" w:sz="4" w:space="0" w:color="auto"/>
            </w:tcBorders>
            <w:shd w:val="clear" w:color="000000" w:fill="FFFFFF"/>
            <w:noWrap/>
            <w:vAlign w:val="bottom"/>
            <w:hideMark/>
          </w:tcPr>
          <w:p w14:paraId="0E28103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-0.77%</w:t>
            </w:r>
          </w:p>
        </w:tc>
        <w:tc>
          <w:tcPr>
            <w:tcW w:w="286" w:type="dxa"/>
            <w:tcBorders>
              <w:top w:val="nil"/>
              <w:left w:val="nil"/>
              <w:bottom w:val="nil"/>
              <w:right w:val="nil"/>
            </w:tcBorders>
            <w:shd w:val="clear" w:color="000000" w:fill="FFFFFF"/>
            <w:noWrap/>
            <w:vAlign w:val="bottom"/>
            <w:hideMark/>
          </w:tcPr>
          <w:p w14:paraId="320219C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15A3589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107.74</w:t>
            </w:r>
          </w:p>
        </w:tc>
        <w:tc>
          <w:tcPr>
            <w:tcW w:w="796" w:type="dxa"/>
            <w:tcBorders>
              <w:top w:val="nil"/>
              <w:left w:val="nil"/>
              <w:bottom w:val="nil"/>
              <w:right w:val="single" w:sz="4" w:space="0" w:color="auto"/>
            </w:tcBorders>
            <w:shd w:val="clear" w:color="000000" w:fill="FFFFFF"/>
            <w:noWrap/>
            <w:vAlign w:val="bottom"/>
            <w:hideMark/>
          </w:tcPr>
          <w:p w14:paraId="368B1B6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1.25%</w:t>
            </w:r>
          </w:p>
        </w:tc>
      </w:tr>
      <w:tr w:rsidR="0038262A" w:rsidRPr="0038262A" w14:paraId="09255C8F" w14:textId="77777777" w:rsidTr="0026563C">
        <w:trPr>
          <w:trHeight w:val="290"/>
        </w:trPr>
        <w:tc>
          <w:tcPr>
            <w:tcW w:w="266" w:type="dxa"/>
            <w:tcBorders>
              <w:top w:val="nil"/>
              <w:left w:val="nil"/>
              <w:bottom w:val="nil"/>
              <w:right w:val="nil"/>
            </w:tcBorders>
            <w:shd w:val="clear" w:color="000000" w:fill="FFFFFF"/>
            <w:noWrap/>
            <w:vAlign w:val="bottom"/>
          </w:tcPr>
          <w:p w14:paraId="7F6F8667" w14:textId="4F54A40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48411B4" w14:textId="7B42DE3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9A8230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24/03/2021</w:t>
            </w:r>
          </w:p>
        </w:tc>
        <w:tc>
          <w:tcPr>
            <w:tcW w:w="888" w:type="dxa"/>
            <w:tcBorders>
              <w:top w:val="nil"/>
              <w:left w:val="nil"/>
              <w:bottom w:val="nil"/>
              <w:right w:val="nil"/>
            </w:tcBorders>
            <w:shd w:val="clear" w:color="000000" w:fill="FFFFFF"/>
            <w:noWrap/>
            <w:vAlign w:val="bottom"/>
            <w:hideMark/>
          </w:tcPr>
          <w:p w14:paraId="12536D2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125610</w:t>
            </w:r>
          </w:p>
        </w:tc>
        <w:tc>
          <w:tcPr>
            <w:tcW w:w="1042" w:type="dxa"/>
            <w:tcBorders>
              <w:top w:val="nil"/>
              <w:left w:val="nil"/>
              <w:bottom w:val="nil"/>
              <w:right w:val="nil"/>
            </w:tcBorders>
            <w:shd w:val="clear" w:color="000000" w:fill="FFFFFF"/>
            <w:noWrap/>
            <w:vAlign w:val="bottom"/>
            <w:hideMark/>
          </w:tcPr>
          <w:p w14:paraId="2590175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23DC1CB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E46E74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1239B9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160,571</w:t>
            </w:r>
          </w:p>
        </w:tc>
        <w:tc>
          <w:tcPr>
            <w:tcW w:w="940" w:type="dxa"/>
            <w:tcBorders>
              <w:top w:val="nil"/>
              <w:left w:val="nil"/>
              <w:bottom w:val="nil"/>
              <w:right w:val="nil"/>
            </w:tcBorders>
            <w:shd w:val="clear" w:color="000000" w:fill="FFFFFF"/>
            <w:noWrap/>
            <w:vAlign w:val="bottom"/>
            <w:hideMark/>
          </w:tcPr>
          <w:p w14:paraId="1E14889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160,571</w:t>
            </w:r>
          </w:p>
        </w:tc>
        <w:tc>
          <w:tcPr>
            <w:tcW w:w="1021" w:type="dxa"/>
            <w:tcBorders>
              <w:top w:val="nil"/>
              <w:left w:val="nil"/>
              <w:bottom w:val="nil"/>
              <w:right w:val="single" w:sz="4" w:space="0" w:color="auto"/>
            </w:tcBorders>
            <w:shd w:val="clear" w:color="000000" w:fill="FFFFFF"/>
            <w:noWrap/>
            <w:vAlign w:val="bottom"/>
            <w:hideMark/>
          </w:tcPr>
          <w:p w14:paraId="14C893B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-0.81%</w:t>
            </w:r>
          </w:p>
        </w:tc>
        <w:tc>
          <w:tcPr>
            <w:tcW w:w="286" w:type="dxa"/>
            <w:tcBorders>
              <w:top w:val="nil"/>
              <w:left w:val="nil"/>
              <w:bottom w:val="nil"/>
              <w:right w:val="nil"/>
            </w:tcBorders>
            <w:shd w:val="clear" w:color="000000" w:fill="FFFFFF"/>
            <w:noWrap/>
            <w:vAlign w:val="bottom"/>
            <w:hideMark/>
          </w:tcPr>
          <w:p w14:paraId="6DD7E0A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DD1FBE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4BB8836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09728F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420B7E4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DF8F90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160,571</w:t>
            </w:r>
          </w:p>
        </w:tc>
        <w:tc>
          <w:tcPr>
            <w:tcW w:w="996" w:type="dxa"/>
            <w:tcBorders>
              <w:top w:val="nil"/>
              <w:left w:val="nil"/>
              <w:bottom w:val="nil"/>
              <w:right w:val="nil"/>
            </w:tcBorders>
            <w:shd w:val="clear" w:color="auto" w:fill="auto"/>
            <w:noWrap/>
            <w:vAlign w:val="bottom"/>
            <w:hideMark/>
          </w:tcPr>
          <w:p w14:paraId="6376A1E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3,889.14</w:t>
            </w:r>
          </w:p>
        </w:tc>
        <w:tc>
          <w:tcPr>
            <w:tcW w:w="796" w:type="dxa"/>
            <w:tcBorders>
              <w:top w:val="nil"/>
              <w:left w:val="nil"/>
              <w:bottom w:val="nil"/>
              <w:right w:val="single" w:sz="4" w:space="0" w:color="auto"/>
            </w:tcBorders>
            <w:shd w:val="clear" w:color="000000" w:fill="FFFFFF"/>
            <w:noWrap/>
            <w:vAlign w:val="bottom"/>
            <w:hideMark/>
          </w:tcPr>
          <w:p w14:paraId="592D769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02AE1E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82A635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-0.82%</w:t>
            </w:r>
          </w:p>
        </w:tc>
        <w:tc>
          <w:tcPr>
            <w:tcW w:w="884" w:type="dxa"/>
            <w:tcBorders>
              <w:top w:val="nil"/>
              <w:left w:val="nil"/>
              <w:bottom w:val="nil"/>
              <w:right w:val="single" w:sz="4" w:space="0" w:color="auto"/>
            </w:tcBorders>
            <w:shd w:val="clear" w:color="000000" w:fill="FFFFFF"/>
            <w:noWrap/>
            <w:vAlign w:val="bottom"/>
            <w:hideMark/>
          </w:tcPr>
          <w:p w14:paraId="1D30FDE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-0.56%</w:t>
            </w:r>
          </w:p>
        </w:tc>
        <w:tc>
          <w:tcPr>
            <w:tcW w:w="286" w:type="dxa"/>
            <w:tcBorders>
              <w:top w:val="nil"/>
              <w:left w:val="nil"/>
              <w:bottom w:val="nil"/>
              <w:right w:val="nil"/>
            </w:tcBorders>
            <w:shd w:val="clear" w:color="000000" w:fill="FFFFFF"/>
            <w:noWrap/>
            <w:vAlign w:val="bottom"/>
            <w:hideMark/>
          </w:tcPr>
          <w:p w14:paraId="7B8A75B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9D1E62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106.63</w:t>
            </w:r>
          </w:p>
        </w:tc>
        <w:tc>
          <w:tcPr>
            <w:tcW w:w="796" w:type="dxa"/>
            <w:tcBorders>
              <w:top w:val="nil"/>
              <w:left w:val="nil"/>
              <w:bottom w:val="nil"/>
              <w:right w:val="single" w:sz="4" w:space="0" w:color="auto"/>
            </w:tcBorders>
            <w:shd w:val="clear" w:color="000000" w:fill="FFFFFF"/>
            <w:noWrap/>
            <w:vAlign w:val="bottom"/>
            <w:hideMark/>
          </w:tcPr>
          <w:p w14:paraId="54778B3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-1.04%</w:t>
            </w:r>
          </w:p>
        </w:tc>
      </w:tr>
      <w:tr w:rsidR="0038262A" w:rsidRPr="0038262A" w14:paraId="0D794597" w14:textId="77777777" w:rsidTr="0026563C">
        <w:trPr>
          <w:trHeight w:val="290"/>
        </w:trPr>
        <w:tc>
          <w:tcPr>
            <w:tcW w:w="266" w:type="dxa"/>
            <w:tcBorders>
              <w:top w:val="nil"/>
              <w:left w:val="nil"/>
              <w:bottom w:val="nil"/>
              <w:right w:val="nil"/>
            </w:tcBorders>
            <w:shd w:val="clear" w:color="000000" w:fill="FFFFFF"/>
            <w:noWrap/>
            <w:vAlign w:val="bottom"/>
          </w:tcPr>
          <w:p w14:paraId="795C92AB" w14:textId="786030B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F739737" w14:textId="7D2465B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07D04C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25/03/2021</w:t>
            </w:r>
          </w:p>
        </w:tc>
        <w:tc>
          <w:tcPr>
            <w:tcW w:w="888" w:type="dxa"/>
            <w:tcBorders>
              <w:top w:val="nil"/>
              <w:left w:val="nil"/>
              <w:bottom w:val="nil"/>
              <w:right w:val="nil"/>
            </w:tcBorders>
            <w:shd w:val="clear" w:color="000000" w:fill="FFFFFF"/>
            <w:noWrap/>
            <w:vAlign w:val="bottom"/>
            <w:hideMark/>
          </w:tcPr>
          <w:p w14:paraId="172E150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123702</w:t>
            </w:r>
          </w:p>
        </w:tc>
        <w:tc>
          <w:tcPr>
            <w:tcW w:w="1042" w:type="dxa"/>
            <w:tcBorders>
              <w:top w:val="nil"/>
              <w:left w:val="nil"/>
              <w:bottom w:val="nil"/>
              <w:right w:val="nil"/>
            </w:tcBorders>
            <w:shd w:val="clear" w:color="000000" w:fill="FFFFFF"/>
            <w:noWrap/>
            <w:vAlign w:val="bottom"/>
            <w:hideMark/>
          </w:tcPr>
          <w:p w14:paraId="5DE8636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3739A44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95F42E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6968A5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158,663</w:t>
            </w:r>
          </w:p>
        </w:tc>
        <w:tc>
          <w:tcPr>
            <w:tcW w:w="940" w:type="dxa"/>
            <w:tcBorders>
              <w:top w:val="nil"/>
              <w:left w:val="nil"/>
              <w:bottom w:val="nil"/>
              <w:right w:val="nil"/>
            </w:tcBorders>
            <w:shd w:val="clear" w:color="000000" w:fill="FFFFFF"/>
            <w:noWrap/>
            <w:vAlign w:val="bottom"/>
            <w:hideMark/>
          </w:tcPr>
          <w:p w14:paraId="2845C6B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158,663</w:t>
            </w:r>
          </w:p>
        </w:tc>
        <w:tc>
          <w:tcPr>
            <w:tcW w:w="1021" w:type="dxa"/>
            <w:tcBorders>
              <w:top w:val="nil"/>
              <w:left w:val="nil"/>
              <w:bottom w:val="nil"/>
              <w:right w:val="single" w:sz="4" w:space="0" w:color="auto"/>
            </w:tcBorders>
            <w:shd w:val="clear" w:color="000000" w:fill="FFFFFF"/>
            <w:noWrap/>
            <w:vAlign w:val="bottom"/>
            <w:hideMark/>
          </w:tcPr>
          <w:p w14:paraId="17E5C45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-1.20%</w:t>
            </w:r>
          </w:p>
        </w:tc>
        <w:tc>
          <w:tcPr>
            <w:tcW w:w="286" w:type="dxa"/>
            <w:tcBorders>
              <w:top w:val="nil"/>
              <w:left w:val="nil"/>
              <w:bottom w:val="nil"/>
              <w:right w:val="nil"/>
            </w:tcBorders>
            <w:shd w:val="clear" w:color="000000" w:fill="FFFFFF"/>
            <w:noWrap/>
            <w:vAlign w:val="bottom"/>
            <w:hideMark/>
          </w:tcPr>
          <w:p w14:paraId="64A9C6E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0402D1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90F76E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151F6D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4077EF1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41C6D1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158,663</w:t>
            </w:r>
          </w:p>
        </w:tc>
        <w:tc>
          <w:tcPr>
            <w:tcW w:w="996" w:type="dxa"/>
            <w:tcBorders>
              <w:top w:val="nil"/>
              <w:left w:val="nil"/>
              <w:bottom w:val="nil"/>
              <w:right w:val="nil"/>
            </w:tcBorders>
            <w:shd w:val="clear" w:color="auto" w:fill="auto"/>
            <w:noWrap/>
            <w:vAlign w:val="bottom"/>
            <w:hideMark/>
          </w:tcPr>
          <w:p w14:paraId="619317C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3,909.52</w:t>
            </w:r>
          </w:p>
        </w:tc>
        <w:tc>
          <w:tcPr>
            <w:tcW w:w="796" w:type="dxa"/>
            <w:tcBorders>
              <w:top w:val="nil"/>
              <w:left w:val="nil"/>
              <w:bottom w:val="nil"/>
              <w:right w:val="single" w:sz="4" w:space="0" w:color="auto"/>
            </w:tcBorders>
            <w:shd w:val="clear" w:color="000000" w:fill="FFFFFF"/>
            <w:noWrap/>
            <w:vAlign w:val="bottom"/>
            <w:hideMark/>
          </w:tcPr>
          <w:p w14:paraId="6304EFA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F6A03B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11DC34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-1.20%</w:t>
            </w:r>
          </w:p>
        </w:tc>
        <w:tc>
          <w:tcPr>
            <w:tcW w:w="884" w:type="dxa"/>
            <w:tcBorders>
              <w:top w:val="nil"/>
              <w:left w:val="nil"/>
              <w:bottom w:val="nil"/>
              <w:right w:val="single" w:sz="4" w:space="0" w:color="auto"/>
            </w:tcBorders>
            <w:shd w:val="clear" w:color="000000" w:fill="FFFFFF"/>
            <w:noWrap/>
            <w:vAlign w:val="bottom"/>
            <w:hideMark/>
          </w:tcPr>
          <w:p w14:paraId="5DDA147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0.51%</w:t>
            </w:r>
          </w:p>
        </w:tc>
        <w:tc>
          <w:tcPr>
            <w:tcW w:w="286" w:type="dxa"/>
            <w:tcBorders>
              <w:top w:val="nil"/>
              <w:left w:val="nil"/>
              <w:bottom w:val="nil"/>
              <w:right w:val="nil"/>
            </w:tcBorders>
            <w:shd w:val="clear" w:color="000000" w:fill="FFFFFF"/>
            <w:noWrap/>
            <w:vAlign w:val="bottom"/>
            <w:hideMark/>
          </w:tcPr>
          <w:p w14:paraId="124F517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7F4822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105.01</w:t>
            </w:r>
          </w:p>
        </w:tc>
        <w:tc>
          <w:tcPr>
            <w:tcW w:w="796" w:type="dxa"/>
            <w:tcBorders>
              <w:top w:val="nil"/>
              <w:left w:val="nil"/>
              <w:bottom w:val="nil"/>
              <w:right w:val="single" w:sz="4" w:space="0" w:color="auto"/>
            </w:tcBorders>
            <w:shd w:val="clear" w:color="000000" w:fill="FFFFFF"/>
            <w:noWrap/>
            <w:vAlign w:val="bottom"/>
            <w:hideMark/>
          </w:tcPr>
          <w:p w14:paraId="4A3279D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-1.53%</w:t>
            </w:r>
          </w:p>
        </w:tc>
      </w:tr>
      <w:tr w:rsidR="0038262A" w:rsidRPr="0038262A" w14:paraId="3E0D57AF" w14:textId="77777777" w:rsidTr="0026563C">
        <w:trPr>
          <w:trHeight w:val="290"/>
        </w:trPr>
        <w:tc>
          <w:tcPr>
            <w:tcW w:w="266" w:type="dxa"/>
            <w:tcBorders>
              <w:top w:val="nil"/>
              <w:left w:val="nil"/>
              <w:bottom w:val="nil"/>
              <w:right w:val="nil"/>
            </w:tcBorders>
            <w:shd w:val="clear" w:color="000000" w:fill="FFFFFF"/>
            <w:noWrap/>
            <w:vAlign w:val="bottom"/>
          </w:tcPr>
          <w:p w14:paraId="006F5779" w14:textId="75BC42B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A7B777A" w14:textId="1D3AD9A5"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DA357D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26/03/2021</w:t>
            </w:r>
          </w:p>
        </w:tc>
        <w:tc>
          <w:tcPr>
            <w:tcW w:w="888" w:type="dxa"/>
            <w:tcBorders>
              <w:top w:val="nil"/>
              <w:left w:val="nil"/>
              <w:bottom w:val="nil"/>
              <w:right w:val="nil"/>
            </w:tcBorders>
            <w:shd w:val="clear" w:color="000000" w:fill="FFFFFF"/>
            <w:noWrap/>
            <w:vAlign w:val="bottom"/>
            <w:hideMark/>
          </w:tcPr>
          <w:p w14:paraId="7E6DB43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126341</w:t>
            </w:r>
          </w:p>
        </w:tc>
        <w:tc>
          <w:tcPr>
            <w:tcW w:w="1042" w:type="dxa"/>
            <w:tcBorders>
              <w:top w:val="nil"/>
              <w:left w:val="nil"/>
              <w:bottom w:val="nil"/>
              <w:right w:val="nil"/>
            </w:tcBorders>
            <w:shd w:val="clear" w:color="000000" w:fill="FFFFFF"/>
            <w:noWrap/>
            <w:vAlign w:val="bottom"/>
            <w:hideMark/>
          </w:tcPr>
          <w:p w14:paraId="51A7650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1DDC205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0D1EFD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0EBE2F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161,302</w:t>
            </w:r>
          </w:p>
        </w:tc>
        <w:tc>
          <w:tcPr>
            <w:tcW w:w="940" w:type="dxa"/>
            <w:tcBorders>
              <w:top w:val="nil"/>
              <w:left w:val="nil"/>
              <w:bottom w:val="nil"/>
              <w:right w:val="nil"/>
            </w:tcBorders>
            <w:shd w:val="clear" w:color="000000" w:fill="FFFFFF"/>
            <w:noWrap/>
            <w:vAlign w:val="bottom"/>
            <w:hideMark/>
          </w:tcPr>
          <w:p w14:paraId="646E732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161,302</w:t>
            </w:r>
          </w:p>
        </w:tc>
        <w:tc>
          <w:tcPr>
            <w:tcW w:w="1021" w:type="dxa"/>
            <w:tcBorders>
              <w:top w:val="nil"/>
              <w:left w:val="nil"/>
              <w:bottom w:val="nil"/>
              <w:right w:val="single" w:sz="4" w:space="0" w:color="auto"/>
            </w:tcBorders>
            <w:shd w:val="clear" w:color="000000" w:fill="FFFFFF"/>
            <w:noWrap/>
            <w:vAlign w:val="bottom"/>
            <w:hideMark/>
          </w:tcPr>
          <w:p w14:paraId="7C45323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w:t>
            </w:r>
          </w:p>
        </w:tc>
        <w:tc>
          <w:tcPr>
            <w:tcW w:w="286" w:type="dxa"/>
            <w:tcBorders>
              <w:top w:val="nil"/>
              <w:left w:val="nil"/>
              <w:bottom w:val="nil"/>
              <w:right w:val="nil"/>
            </w:tcBorders>
            <w:shd w:val="clear" w:color="000000" w:fill="FFFFFF"/>
            <w:noWrap/>
            <w:vAlign w:val="bottom"/>
            <w:hideMark/>
          </w:tcPr>
          <w:p w14:paraId="05A4D3B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F5A8B5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F9F5D9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FD7634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508251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48285D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161,302</w:t>
            </w:r>
          </w:p>
        </w:tc>
        <w:tc>
          <w:tcPr>
            <w:tcW w:w="996" w:type="dxa"/>
            <w:tcBorders>
              <w:top w:val="nil"/>
              <w:left w:val="nil"/>
              <w:bottom w:val="nil"/>
              <w:right w:val="nil"/>
            </w:tcBorders>
            <w:shd w:val="clear" w:color="auto" w:fill="auto"/>
            <w:noWrap/>
            <w:vAlign w:val="bottom"/>
            <w:hideMark/>
          </w:tcPr>
          <w:p w14:paraId="4E56722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3,974.54</w:t>
            </w:r>
          </w:p>
        </w:tc>
        <w:tc>
          <w:tcPr>
            <w:tcW w:w="796" w:type="dxa"/>
            <w:tcBorders>
              <w:top w:val="nil"/>
              <w:left w:val="nil"/>
              <w:bottom w:val="nil"/>
              <w:right w:val="single" w:sz="4" w:space="0" w:color="auto"/>
            </w:tcBorders>
            <w:shd w:val="clear" w:color="000000" w:fill="FFFFFF"/>
            <w:noWrap/>
            <w:vAlign w:val="bottom"/>
            <w:hideMark/>
          </w:tcPr>
          <w:p w14:paraId="65675B8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92E22F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9FFC23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w:t>
            </w:r>
          </w:p>
        </w:tc>
        <w:tc>
          <w:tcPr>
            <w:tcW w:w="884" w:type="dxa"/>
            <w:tcBorders>
              <w:top w:val="nil"/>
              <w:left w:val="nil"/>
              <w:bottom w:val="nil"/>
              <w:right w:val="single" w:sz="4" w:space="0" w:color="auto"/>
            </w:tcBorders>
            <w:shd w:val="clear" w:color="000000" w:fill="FFFFFF"/>
            <w:noWrap/>
            <w:vAlign w:val="bottom"/>
            <w:hideMark/>
          </w:tcPr>
          <w:p w14:paraId="33CB383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w:t>
            </w:r>
          </w:p>
        </w:tc>
        <w:tc>
          <w:tcPr>
            <w:tcW w:w="286" w:type="dxa"/>
            <w:tcBorders>
              <w:top w:val="nil"/>
              <w:left w:val="nil"/>
              <w:bottom w:val="nil"/>
              <w:right w:val="nil"/>
            </w:tcBorders>
            <w:shd w:val="clear" w:color="000000" w:fill="FFFFFF"/>
            <w:noWrap/>
            <w:vAlign w:val="bottom"/>
            <w:hideMark/>
          </w:tcPr>
          <w:p w14:paraId="163937B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C1BC3E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107.25</w:t>
            </w:r>
          </w:p>
        </w:tc>
        <w:tc>
          <w:tcPr>
            <w:tcW w:w="796" w:type="dxa"/>
            <w:tcBorders>
              <w:top w:val="nil"/>
              <w:left w:val="nil"/>
              <w:bottom w:val="nil"/>
              <w:right w:val="single" w:sz="4" w:space="0" w:color="auto"/>
            </w:tcBorders>
            <w:shd w:val="clear" w:color="000000" w:fill="FFFFFF"/>
            <w:noWrap/>
            <w:vAlign w:val="bottom"/>
            <w:hideMark/>
          </w:tcPr>
          <w:p w14:paraId="4037F70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2.11%</w:t>
            </w:r>
          </w:p>
        </w:tc>
      </w:tr>
      <w:tr w:rsidR="0038262A" w:rsidRPr="0038262A" w14:paraId="0CEC687C" w14:textId="77777777" w:rsidTr="0026563C">
        <w:trPr>
          <w:trHeight w:val="290"/>
        </w:trPr>
        <w:tc>
          <w:tcPr>
            <w:tcW w:w="266" w:type="dxa"/>
            <w:tcBorders>
              <w:top w:val="nil"/>
              <w:left w:val="nil"/>
              <w:bottom w:val="nil"/>
              <w:right w:val="nil"/>
            </w:tcBorders>
            <w:shd w:val="clear" w:color="000000" w:fill="FFFFFF"/>
            <w:noWrap/>
            <w:vAlign w:val="bottom"/>
          </w:tcPr>
          <w:p w14:paraId="20E9A3A0" w14:textId="219C599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E36FCCE" w14:textId="5258540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E8D2FD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29/03/2021</w:t>
            </w:r>
          </w:p>
        </w:tc>
        <w:tc>
          <w:tcPr>
            <w:tcW w:w="888" w:type="dxa"/>
            <w:tcBorders>
              <w:top w:val="nil"/>
              <w:left w:val="nil"/>
              <w:bottom w:val="nil"/>
              <w:right w:val="nil"/>
            </w:tcBorders>
            <w:shd w:val="clear" w:color="000000" w:fill="FFFFFF"/>
            <w:noWrap/>
            <w:vAlign w:val="bottom"/>
            <w:hideMark/>
          </w:tcPr>
          <w:p w14:paraId="6971567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128414</w:t>
            </w:r>
          </w:p>
        </w:tc>
        <w:tc>
          <w:tcPr>
            <w:tcW w:w="1042" w:type="dxa"/>
            <w:tcBorders>
              <w:top w:val="nil"/>
              <w:left w:val="nil"/>
              <w:bottom w:val="nil"/>
              <w:right w:val="nil"/>
            </w:tcBorders>
            <w:shd w:val="clear" w:color="000000" w:fill="FFFFFF"/>
            <w:noWrap/>
            <w:vAlign w:val="bottom"/>
            <w:hideMark/>
          </w:tcPr>
          <w:p w14:paraId="3C0F341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2E4EA29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9C11A5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01CED2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163,375</w:t>
            </w:r>
          </w:p>
        </w:tc>
        <w:tc>
          <w:tcPr>
            <w:tcW w:w="940" w:type="dxa"/>
            <w:tcBorders>
              <w:top w:val="nil"/>
              <w:left w:val="nil"/>
              <w:bottom w:val="nil"/>
              <w:right w:val="nil"/>
            </w:tcBorders>
            <w:shd w:val="clear" w:color="000000" w:fill="FFFFFF"/>
            <w:noWrap/>
            <w:vAlign w:val="bottom"/>
            <w:hideMark/>
          </w:tcPr>
          <w:p w14:paraId="10C3A23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163,375</w:t>
            </w:r>
          </w:p>
        </w:tc>
        <w:tc>
          <w:tcPr>
            <w:tcW w:w="1021" w:type="dxa"/>
            <w:tcBorders>
              <w:top w:val="nil"/>
              <w:left w:val="nil"/>
              <w:bottom w:val="nil"/>
              <w:right w:val="single" w:sz="4" w:space="0" w:color="auto"/>
            </w:tcBorders>
            <w:shd w:val="clear" w:color="000000" w:fill="FFFFFF"/>
            <w:noWrap/>
            <w:vAlign w:val="bottom"/>
            <w:hideMark/>
          </w:tcPr>
          <w:p w14:paraId="3C3269F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1.28%</w:t>
            </w:r>
          </w:p>
        </w:tc>
        <w:tc>
          <w:tcPr>
            <w:tcW w:w="286" w:type="dxa"/>
            <w:tcBorders>
              <w:top w:val="nil"/>
              <w:left w:val="nil"/>
              <w:bottom w:val="nil"/>
              <w:right w:val="nil"/>
            </w:tcBorders>
            <w:shd w:val="clear" w:color="000000" w:fill="FFFFFF"/>
            <w:noWrap/>
            <w:vAlign w:val="bottom"/>
            <w:hideMark/>
          </w:tcPr>
          <w:p w14:paraId="7518616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35E88F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CBA051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761F92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4A0370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16C6DB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163,375</w:t>
            </w:r>
          </w:p>
        </w:tc>
        <w:tc>
          <w:tcPr>
            <w:tcW w:w="996" w:type="dxa"/>
            <w:tcBorders>
              <w:top w:val="nil"/>
              <w:left w:val="nil"/>
              <w:bottom w:val="nil"/>
              <w:right w:val="nil"/>
            </w:tcBorders>
            <w:shd w:val="clear" w:color="auto" w:fill="auto"/>
            <w:noWrap/>
            <w:vAlign w:val="bottom"/>
            <w:hideMark/>
          </w:tcPr>
          <w:p w14:paraId="77BA2C0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3,971.09</w:t>
            </w:r>
          </w:p>
        </w:tc>
        <w:tc>
          <w:tcPr>
            <w:tcW w:w="796" w:type="dxa"/>
            <w:tcBorders>
              <w:top w:val="nil"/>
              <w:left w:val="nil"/>
              <w:bottom w:val="nil"/>
              <w:right w:val="single" w:sz="4" w:space="0" w:color="auto"/>
            </w:tcBorders>
            <w:shd w:val="clear" w:color="000000" w:fill="FFFFFF"/>
            <w:noWrap/>
            <w:vAlign w:val="bottom"/>
            <w:hideMark/>
          </w:tcPr>
          <w:p w14:paraId="3C389A0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279FE7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D23379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1.27%</w:t>
            </w:r>
          </w:p>
        </w:tc>
        <w:tc>
          <w:tcPr>
            <w:tcW w:w="884" w:type="dxa"/>
            <w:tcBorders>
              <w:top w:val="nil"/>
              <w:left w:val="nil"/>
              <w:bottom w:val="nil"/>
              <w:right w:val="single" w:sz="4" w:space="0" w:color="auto"/>
            </w:tcBorders>
            <w:shd w:val="clear" w:color="000000" w:fill="FFFFFF"/>
            <w:noWrap/>
            <w:vAlign w:val="bottom"/>
            <w:hideMark/>
          </w:tcPr>
          <w:p w14:paraId="4B17EC4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-0.10%</w:t>
            </w:r>
          </w:p>
        </w:tc>
        <w:tc>
          <w:tcPr>
            <w:tcW w:w="286" w:type="dxa"/>
            <w:tcBorders>
              <w:top w:val="nil"/>
              <w:left w:val="nil"/>
              <w:bottom w:val="nil"/>
              <w:right w:val="nil"/>
            </w:tcBorders>
            <w:shd w:val="clear" w:color="000000" w:fill="FFFFFF"/>
            <w:noWrap/>
            <w:vAlign w:val="bottom"/>
            <w:hideMark/>
          </w:tcPr>
          <w:p w14:paraId="6FD02C9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04BA40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109.01</w:t>
            </w:r>
          </w:p>
        </w:tc>
        <w:tc>
          <w:tcPr>
            <w:tcW w:w="796" w:type="dxa"/>
            <w:tcBorders>
              <w:top w:val="nil"/>
              <w:left w:val="nil"/>
              <w:bottom w:val="nil"/>
              <w:right w:val="single" w:sz="4" w:space="0" w:color="auto"/>
            </w:tcBorders>
            <w:shd w:val="clear" w:color="000000" w:fill="FFFFFF"/>
            <w:noWrap/>
            <w:vAlign w:val="bottom"/>
            <w:hideMark/>
          </w:tcPr>
          <w:p w14:paraId="10E06E1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1.63%</w:t>
            </w:r>
          </w:p>
        </w:tc>
      </w:tr>
      <w:tr w:rsidR="0038262A" w:rsidRPr="0038262A" w14:paraId="10B27EA5" w14:textId="77777777" w:rsidTr="0026563C">
        <w:trPr>
          <w:trHeight w:val="290"/>
        </w:trPr>
        <w:tc>
          <w:tcPr>
            <w:tcW w:w="266" w:type="dxa"/>
            <w:tcBorders>
              <w:top w:val="nil"/>
              <w:left w:val="nil"/>
              <w:bottom w:val="nil"/>
              <w:right w:val="nil"/>
            </w:tcBorders>
            <w:shd w:val="clear" w:color="000000" w:fill="FFFFFF"/>
            <w:noWrap/>
            <w:vAlign w:val="bottom"/>
          </w:tcPr>
          <w:p w14:paraId="647127C0" w14:textId="7FAFC64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40ECE42" w14:textId="0626203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70BAE3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30/03/2021</w:t>
            </w:r>
          </w:p>
        </w:tc>
        <w:tc>
          <w:tcPr>
            <w:tcW w:w="888" w:type="dxa"/>
            <w:tcBorders>
              <w:top w:val="nil"/>
              <w:left w:val="nil"/>
              <w:bottom w:val="nil"/>
              <w:right w:val="nil"/>
            </w:tcBorders>
            <w:shd w:val="clear" w:color="000000" w:fill="FFFFFF"/>
            <w:noWrap/>
            <w:vAlign w:val="bottom"/>
            <w:hideMark/>
          </w:tcPr>
          <w:p w14:paraId="06265D1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127719</w:t>
            </w:r>
          </w:p>
        </w:tc>
        <w:tc>
          <w:tcPr>
            <w:tcW w:w="1042" w:type="dxa"/>
            <w:tcBorders>
              <w:top w:val="nil"/>
              <w:left w:val="nil"/>
              <w:bottom w:val="nil"/>
              <w:right w:val="nil"/>
            </w:tcBorders>
            <w:shd w:val="clear" w:color="000000" w:fill="FFFFFF"/>
            <w:noWrap/>
            <w:vAlign w:val="bottom"/>
            <w:hideMark/>
          </w:tcPr>
          <w:p w14:paraId="08CD827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4F13AE0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109353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94B489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162,680</w:t>
            </w:r>
          </w:p>
        </w:tc>
        <w:tc>
          <w:tcPr>
            <w:tcW w:w="940" w:type="dxa"/>
            <w:tcBorders>
              <w:top w:val="nil"/>
              <w:left w:val="nil"/>
              <w:bottom w:val="nil"/>
              <w:right w:val="nil"/>
            </w:tcBorders>
            <w:shd w:val="clear" w:color="000000" w:fill="FFFFFF"/>
            <w:noWrap/>
            <w:vAlign w:val="bottom"/>
            <w:hideMark/>
          </w:tcPr>
          <w:p w14:paraId="782B7E0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162,680</w:t>
            </w:r>
          </w:p>
        </w:tc>
        <w:tc>
          <w:tcPr>
            <w:tcW w:w="1021" w:type="dxa"/>
            <w:tcBorders>
              <w:top w:val="nil"/>
              <w:left w:val="nil"/>
              <w:bottom w:val="nil"/>
              <w:right w:val="single" w:sz="4" w:space="0" w:color="auto"/>
            </w:tcBorders>
            <w:shd w:val="clear" w:color="000000" w:fill="FFFFFF"/>
            <w:noWrap/>
            <w:vAlign w:val="bottom"/>
            <w:hideMark/>
          </w:tcPr>
          <w:p w14:paraId="378E917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-0.43%</w:t>
            </w:r>
          </w:p>
        </w:tc>
        <w:tc>
          <w:tcPr>
            <w:tcW w:w="286" w:type="dxa"/>
            <w:tcBorders>
              <w:top w:val="nil"/>
              <w:left w:val="nil"/>
              <w:bottom w:val="nil"/>
              <w:right w:val="nil"/>
            </w:tcBorders>
            <w:shd w:val="clear" w:color="000000" w:fill="FFFFFF"/>
            <w:noWrap/>
            <w:vAlign w:val="bottom"/>
            <w:hideMark/>
          </w:tcPr>
          <w:p w14:paraId="73700BB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C7DC11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F64B0D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4E232F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4CA843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840668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162,680</w:t>
            </w:r>
          </w:p>
        </w:tc>
        <w:tc>
          <w:tcPr>
            <w:tcW w:w="996" w:type="dxa"/>
            <w:tcBorders>
              <w:top w:val="nil"/>
              <w:left w:val="nil"/>
              <w:bottom w:val="nil"/>
              <w:right w:val="nil"/>
            </w:tcBorders>
            <w:shd w:val="clear" w:color="auto" w:fill="auto"/>
            <w:noWrap/>
            <w:vAlign w:val="bottom"/>
            <w:hideMark/>
          </w:tcPr>
          <w:p w14:paraId="79A992B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3,958.55</w:t>
            </w:r>
          </w:p>
        </w:tc>
        <w:tc>
          <w:tcPr>
            <w:tcW w:w="796" w:type="dxa"/>
            <w:tcBorders>
              <w:top w:val="nil"/>
              <w:left w:val="nil"/>
              <w:bottom w:val="nil"/>
              <w:right w:val="single" w:sz="4" w:space="0" w:color="auto"/>
            </w:tcBorders>
            <w:shd w:val="clear" w:color="000000" w:fill="FFFFFF"/>
            <w:noWrap/>
            <w:vAlign w:val="bottom"/>
            <w:hideMark/>
          </w:tcPr>
          <w:p w14:paraId="796E829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F94F4D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08173B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-0.44%</w:t>
            </w:r>
          </w:p>
        </w:tc>
        <w:tc>
          <w:tcPr>
            <w:tcW w:w="884" w:type="dxa"/>
            <w:tcBorders>
              <w:top w:val="nil"/>
              <w:left w:val="nil"/>
              <w:bottom w:val="nil"/>
              <w:right w:val="single" w:sz="4" w:space="0" w:color="auto"/>
            </w:tcBorders>
            <w:shd w:val="clear" w:color="000000" w:fill="FFFFFF"/>
            <w:noWrap/>
            <w:vAlign w:val="bottom"/>
            <w:hideMark/>
          </w:tcPr>
          <w:p w14:paraId="7140C8E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-0.33%</w:t>
            </w:r>
          </w:p>
        </w:tc>
        <w:tc>
          <w:tcPr>
            <w:tcW w:w="286" w:type="dxa"/>
            <w:tcBorders>
              <w:top w:val="nil"/>
              <w:left w:val="nil"/>
              <w:bottom w:val="nil"/>
              <w:right w:val="nil"/>
            </w:tcBorders>
            <w:shd w:val="clear" w:color="000000" w:fill="FFFFFF"/>
            <w:noWrap/>
            <w:vAlign w:val="bottom"/>
            <w:hideMark/>
          </w:tcPr>
          <w:p w14:paraId="5D686A8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9CBE62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108.42</w:t>
            </w:r>
          </w:p>
        </w:tc>
        <w:tc>
          <w:tcPr>
            <w:tcW w:w="796" w:type="dxa"/>
            <w:tcBorders>
              <w:top w:val="nil"/>
              <w:left w:val="nil"/>
              <w:bottom w:val="nil"/>
              <w:right w:val="single" w:sz="4" w:space="0" w:color="auto"/>
            </w:tcBorders>
            <w:shd w:val="clear" w:color="000000" w:fill="FFFFFF"/>
            <w:noWrap/>
            <w:vAlign w:val="bottom"/>
            <w:hideMark/>
          </w:tcPr>
          <w:p w14:paraId="6E4964F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-0.54%</w:t>
            </w:r>
          </w:p>
        </w:tc>
      </w:tr>
      <w:tr w:rsidR="0038262A" w:rsidRPr="0038262A" w14:paraId="0C922125" w14:textId="77777777" w:rsidTr="0026563C">
        <w:trPr>
          <w:trHeight w:val="290"/>
        </w:trPr>
        <w:tc>
          <w:tcPr>
            <w:tcW w:w="266" w:type="dxa"/>
            <w:tcBorders>
              <w:top w:val="nil"/>
              <w:left w:val="nil"/>
              <w:bottom w:val="nil"/>
              <w:right w:val="nil"/>
            </w:tcBorders>
            <w:shd w:val="clear" w:color="000000" w:fill="FFFFFF"/>
            <w:noWrap/>
            <w:vAlign w:val="bottom"/>
          </w:tcPr>
          <w:p w14:paraId="2AB1349E" w14:textId="6058240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B3C5F79" w14:textId="1557B21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627892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31/03/2021</w:t>
            </w:r>
          </w:p>
        </w:tc>
        <w:tc>
          <w:tcPr>
            <w:tcW w:w="888" w:type="dxa"/>
            <w:tcBorders>
              <w:top w:val="nil"/>
              <w:left w:val="nil"/>
              <w:bottom w:val="nil"/>
              <w:right w:val="nil"/>
            </w:tcBorders>
            <w:shd w:val="clear" w:color="000000" w:fill="FFFFFF"/>
            <w:noWrap/>
            <w:vAlign w:val="bottom"/>
            <w:hideMark/>
          </w:tcPr>
          <w:p w14:paraId="35C4D80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129969</w:t>
            </w:r>
          </w:p>
        </w:tc>
        <w:tc>
          <w:tcPr>
            <w:tcW w:w="1042" w:type="dxa"/>
            <w:tcBorders>
              <w:top w:val="nil"/>
              <w:left w:val="nil"/>
              <w:bottom w:val="nil"/>
              <w:right w:val="nil"/>
            </w:tcBorders>
            <w:shd w:val="clear" w:color="000000" w:fill="FFFFFF"/>
            <w:noWrap/>
            <w:vAlign w:val="bottom"/>
            <w:hideMark/>
          </w:tcPr>
          <w:p w14:paraId="5B9FABD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36026</w:t>
            </w:r>
          </w:p>
        </w:tc>
        <w:tc>
          <w:tcPr>
            <w:tcW w:w="652" w:type="dxa"/>
            <w:tcBorders>
              <w:top w:val="single" w:sz="4" w:space="0" w:color="auto"/>
              <w:left w:val="nil"/>
              <w:bottom w:val="nil"/>
              <w:right w:val="single" w:sz="4" w:space="0" w:color="auto"/>
            </w:tcBorders>
            <w:shd w:val="clear" w:color="000000" w:fill="FFFFFF"/>
            <w:noWrap/>
            <w:vAlign w:val="bottom"/>
            <w:hideMark/>
          </w:tcPr>
          <w:p w14:paraId="178FBB7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017506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973105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164,930</w:t>
            </w:r>
          </w:p>
        </w:tc>
        <w:tc>
          <w:tcPr>
            <w:tcW w:w="940" w:type="dxa"/>
            <w:tcBorders>
              <w:top w:val="nil"/>
              <w:left w:val="nil"/>
              <w:bottom w:val="nil"/>
              <w:right w:val="nil"/>
            </w:tcBorders>
            <w:shd w:val="clear" w:color="000000" w:fill="FFFFFF"/>
            <w:noWrap/>
            <w:vAlign w:val="bottom"/>
            <w:hideMark/>
          </w:tcPr>
          <w:p w14:paraId="6E46026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164,930</w:t>
            </w:r>
          </w:p>
        </w:tc>
        <w:tc>
          <w:tcPr>
            <w:tcW w:w="1021" w:type="dxa"/>
            <w:tcBorders>
              <w:top w:val="nil"/>
              <w:left w:val="nil"/>
              <w:bottom w:val="nil"/>
              <w:right w:val="single" w:sz="4" w:space="0" w:color="auto"/>
            </w:tcBorders>
            <w:shd w:val="clear" w:color="000000" w:fill="FFFFFF"/>
            <w:noWrap/>
            <w:vAlign w:val="bottom"/>
            <w:hideMark/>
          </w:tcPr>
          <w:p w14:paraId="0ED68D5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1.37%</w:t>
            </w:r>
          </w:p>
        </w:tc>
        <w:tc>
          <w:tcPr>
            <w:tcW w:w="286" w:type="dxa"/>
            <w:tcBorders>
              <w:top w:val="nil"/>
              <w:left w:val="nil"/>
              <w:bottom w:val="nil"/>
              <w:right w:val="nil"/>
            </w:tcBorders>
            <w:shd w:val="clear" w:color="000000" w:fill="FFFFFF"/>
            <w:noWrap/>
            <w:vAlign w:val="bottom"/>
            <w:hideMark/>
          </w:tcPr>
          <w:p w14:paraId="57F9104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8F3680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CEB0A1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FEF18F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29E1C2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6AA6B7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164,930</w:t>
            </w:r>
          </w:p>
        </w:tc>
        <w:tc>
          <w:tcPr>
            <w:tcW w:w="996" w:type="dxa"/>
            <w:tcBorders>
              <w:top w:val="nil"/>
              <w:left w:val="nil"/>
              <w:bottom w:val="nil"/>
              <w:right w:val="nil"/>
            </w:tcBorders>
            <w:shd w:val="clear" w:color="auto" w:fill="auto"/>
            <w:noWrap/>
            <w:vAlign w:val="bottom"/>
            <w:hideMark/>
          </w:tcPr>
          <w:p w14:paraId="42E8AA4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3,972.89</w:t>
            </w:r>
          </w:p>
        </w:tc>
        <w:tc>
          <w:tcPr>
            <w:tcW w:w="796" w:type="dxa"/>
            <w:tcBorders>
              <w:top w:val="nil"/>
              <w:left w:val="nil"/>
              <w:bottom w:val="nil"/>
              <w:right w:val="single" w:sz="4" w:space="0" w:color="auto"/>
            </w:tcBorders>
            <w:shd w:val="clear" w:color="000000" w:fill="FFFFFF"/>
            <w:noWrap/>
            <w:vAlign w:val="bottom"/>
            <w:hideMark/>
          </w:tcPr>
          <w:p w14:paraId="72D9A35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25CEF6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6258A99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1.37%</w:t>
            </w:r>
          </w:p>
        </w:tc>
        <w:tc>
          <w:tcPr>
            <w:tcW w:w="884" w:type="dxa"/>
            <w:tcBorders>
              <w:top w:val="nil"/>
              <w:left w:val="nil"/>
              <w:bottom w:val="nil"/>
              <w:right w:val="single" w:sz="4" w:space="0" w:color="auto"/>
            </w:tcBorders>
            <w:shd w:val="clear" w:color="000000" w:fill="FFFFFF"/>
            <w:noWrap/>
            <w:vAlign w:val="bottom"/>
            <w:hideMark/>
          </w:tcPr>
          <w:p w14:paraId="7E6FE78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0.35%</w:t>
            </w:r>
          </w:p>
        </w:tc>
        <w:tc>
          <w:tcPr>
            <w:tcW w:w="286" w:type="dxa"/>
            <w:tcBorders>
              <w:top w:val="nil"/>
              <w:left w:val="nil"/>
              <w:bottom w:val="nil"/>
              <w:right w:val="nil"/>
            </w:tcBorders>
            <w:shd w:val="clear" w:color="000000" w:fill="FFFFFF"/>
            <w:noWrap/>
            <w:vAlign w:val="bottom"/>
            <w:hideMark/>
          </w:tcPr>
          <w:p w14:paraId="261199F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C4D02B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110.33</w:t>
            </w:r>
          </w:p>
        </w:tc>
        <w:tc>
          <w:tcPr>
            <w:tcW w:w="796" w:type="dxa"/>
            <w:tcBorders>
              <w:top w:val="nil"/>
              <w:left w:val="nil"/>
              <w:bottom w:val="nil"/>
              <w:right w:val="single" w:sz="4" w:space="0" w:color="auto"/>
            </w:tcBorders>
            <w:shd w:val="clear" w:color="000000" w:fill="FFFFFF"/>
            <w:noWrap/>
            <w:vAlign w:val="bottom"/>
            <w:hideMark/>
          </w:tcPr>
          <w:p w14:paraId="016EA3E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1.75%</w:t>
            </w:r>
          </w:p>
        </w:tc>
      </w:tr>
      <w:tr w:rsidR="0038262A" w:rsidRPr="0038262A" w14:paraId="7369D962" w14:textId="77777777" w:rsidTr="0026563C">
        <w:trPr>
          <w:trHeight w:val="290"/>
        </w:trPr>
        <w:tc>
          <w:tcPr>
            <w:tcW w:w="266" w:type="dxa"/>
            <w:tcBorders>
              <w:top w:val="nil"/>
              <w:left w:val="nil"/>
              <w:bottom w:val="nil"/>
              <w:right w:val="nil"/>
            </w:tcBorders>
            <w:shd w:val="clear" w:color="000000" w:fill="FFFFFF"/>
            <w:noWrap/>
            <w:vAlign w:val="bottom"/>
          </w:tcPr>
          <w:p w14:paraId="5D0E4E93" w14:textId="354AE93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8E94359" w14:textId="306BDEB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7C9525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01/04/2021</w:t>
            </w:r>
          </w:p>
        </w:tc>
        <w:tc>
          <w:tcPr>
            <w:tcW w:w="888" w:type="dxa"/>
            <w:tcBorders>
              <w:top w:val="nil"/>
              <w:left w:val="nil"/>
              <w:bottom w:val="nil"/>
              <w:right w:val="nil"/>
            </w:tcBorders>
            <w:shd w:val="clear" w:color="000000" w:fill="FFFFFF"/>
            <w:noWrap/>
            <w:vAlign w:val="bottom"/>
            <w:hideMark/>
          </w:tcPr>
          <w:p w14:paraId="0168EFD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129761</w:t>
            </w:r>
          </w:p>
        </w:tc>
        <w:tc>
          <w:tcPr>
            <w:tcW w:w="1042" w:type="dxa"/>
            <w:tcBorders>
              <w:top w:val="nil"/>
              <w:left w:val="nil"/>
              <w:bottom w:val="nil"/>
              <w:right w:val="nil"/>
            </w:tcBorders>
            <w:shd w:val="clear" w:color="000000" w:fill="FFFFFF"/>
            <w:noWrap/>
            <w:vAlign w:val="bottom"/>
            <w:hideMark/>
          </w:tcPr>
          <w:p w14:paraId="31C58D9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02D5406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A13B7D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181B40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164,967</w:t>
            </w:r>
          </w:p>
        </w:tc>
        <w:tc>
          <w:tcPr>
            <w:tcW w:w="940" w:type="dxa"/>
            <w:tcBorders>
              <w:top w:val="nil"/>
              <w:left w:val="nil"/>
              <w:bottom w:val="nil"/>
              <w:right w:val="nil"/>
            </w:tcBorders>
            <w:shd w:val="clear" w:color="000000" w:fill="FFFFFF"/>
            <w:noWrap/>
            <w:vAlign w:val="bottom"/>
            <w:hideMark/>
          </w:tcPr>
          <w:p w14:paraId="17E53B3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164,967</w:t>
            </w:r>
          </w:p>
        </w:tc>
        <w:tc>
          <w:tcPr>
            <w:tcW w:w="1021" w:type="dxa"/>
            <w:tcBorders>
              <w:top w:val="nil"/>
              <w:left w:val="nil"/>
              <w:bottom w:val="nil"/>
              <w:right w:val="single" w:sz="4" w:space="0" w:color="auto"/>
            </w:tcBorders>
            <w:shd w:val="clear" w:color="000000" w:fill="FFFFFF"/>
            <w:noWrap/>
            <w:vAlign w:val="bottom"/>
            <w:hideMark/>
          </w:tcPr>
          <w:p w14:paraId="501D03B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0.02%</w:t>
            </w:r>
          </w:p>
        </w:tc>
        <w:tc>
          <w:tcPr>
            <w:tcW w:w="286" w:type="dxa"/>
            <w:tcBorders>
              <w:top w:val="nil"/>
              <w:left w:val="nil"/>
              <w:bottom w:val="nil"/>
              <w:right w:val="nil"/>
            </w:tcBorders>
            <w:shd w:val="clear" w:color="000000" w:fill="FFFFFF"/>
            <w:noWrap/>
            <w:vAlign w:val="bottom"/>
            <w:hideMark/>
          </w:tcPr>
          <w:p w14:paraId="04239A4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4E2951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37EAAD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D6D9E6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41629F2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F80447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164,967</w:t>
            </w:r>
          </w:p>
        </w:tc>
        <w:tc>
          <w:tcPr>
            <w:tcW w:w="996" w:type="dxa"/>
            <w:tcBorders>
              <w:top w:val="nil"/>
              <w:left w:val="nil"/>
              <w:bottom w:val="nil"/>
              <w:right w:val="nil"/>
            </w:tcBorders>
            <w:shd w:val="clear" w:color="auto" w:fill="auto"/>
            <w:noWrap/>
            <w:vAlign w:val="bottom"/>
            <w:hideMark/>
          </w:tcPr>
          <w:p w14:paraId="76CEF33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4,019.87</w:t>
            </w:r>
          </w:p>
        </w:tc>
        <w:tc>
          <w:tcPr>
            <w:tcW w:w="796" w:type="dxa"/>
            <w:tcBorders>
              <w:top w:val="nil"/>
              <w:left w:val="nil"/>
              <w:bottom w:val="nil"/>
              <w:right w:val="single" w:sz="4" w:space="0" w:color="auto"/>
            </w:tcBorders>
            <w:shd w:val="clear" w:color="000000" w:fill="FFFFFF"/>
            <w:noWrap/>
            <w:vAlign w:val="bottom"/>
            <w:hideMark/>
          </w:tcPr>
          <w:p w14:paraId="7C54DC7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E99D11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DF62FF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0.01%</w:t>
            </w:r>
          </w:p>
        </w:tc>
        <w:tc>
          <w:tcPr>
            <w:tcW w:w="884" w:type="dxa"/>
            <w:tcBorders>
              <w:top w:val="nil"/>
              <w:left w:val="nil"/>
              <w:bottom w:val="nil"/>
              <w:right w:val="single" w:sz="4" w:space="0" w:color="auto"/>
            </w:tcBorders>
            <w:shd w:val="clear" w:color="000000" w:fill="FFFFFF"/>
            <w:noWrap/>
            <w:vAlign w:val="bottom"/>
            <w:hideMark/>
          </w:tcPr>
          <w:p w14:paraId="789A4EA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1.17%</w:t>
            </w:r>
          </w:p>
        </w:tc>
        <w:tc>
          <w:tcPr>
            <w:tcW w:w="286" w:type="dxa"/>
            <w:tcBorders>
              <w:top w:val="nil"/>
              <w:left w:val="nil"/>
              <w:bottom w:val="nil"/>
              <w:right w:val="nil"/>
            </w:tcBorders>
            <w:shd w:val="clear" w:color="000000" w:fill="FFFFFF"/>
            <w:noWrap/>
            <w:vAlign w:val="bottom"/>
            <w:hideMark/>
          </w:tcPr>
          <w:p w14:paraId="52C81A2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1A15BD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110.06</w:t>
            </w:r>
          </w:p>
        </w:tc>
        <w:tc>
          <w:tcPr>
            <w:tcW w:w="796" w:type="dxa"/>
            <w:tcBorders>
              <w:top w:val="nil"/>
              <w:left w:val="nil"/>
              <w:bottom w:val="nil"/>
              <w:right w:val="single" w:sz="4" w:space="0" w:color="auto"/>
            </w:tcBorders>
            <w:shd w:val="clear" w:color="000000" w:fill="FFFFFF"/>
            <w:noWrap/>
            <w:vAlign w:val="bottom"/>
            <w:hideMark/>
          </w:tcPr>
          <w:p w14:paraId="064DD82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-0.25%</w:t>
            </w:r>
          </w:p>
        </w:tc>
      </w:tr>
      <w:tr w:rsidR="0038262A" w:rsidRPr="0038262A" w14:paraId="60AD7BD2" w14:textId="77777777" w:rsidTr="0026563C">
        <w:trPr>
          <w:trHeight w:val="290"/>
        </w:trPr>
        <w:tc>
          <w:tcPr>
            <w:tcW w:w="266" w:type="dxa"/>
            <w:tcBorders>
              <w:top w:val="nil"/>
              <w:left w:val="nil"/>
              <w:bottom w:val="nil"/>
              <w:right w:val="nil"/>
            </w:tcBorders>
            <w:shd w:val="clear" w:color="000000" w:fill="FFFFFF"/>
            <w:noWrap/>
            <w:vAlign w:val="bottom"/>
          </w:tcPr>
          <w:p w14:paraId="3EC56B8E" w14:textId="13F5495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6BBF03E" w14:textId="15E1D6A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2FC433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05/04/2021</w:t>
            </w:r>
          </w:p>
        </w:tc>
        <w:tc>
          <w:tcPr>
            <w:tcW w:w="888" w:type="dxa"/>
            <w:tcBorders>
              <w:top w:val="nil"/>
              <w:left w:val="nil"/>
              <w:bottom w:val="nil"/>
              <w:right w:val="nil"/>
            </w:tcBorders>
            <w:shd w:val="clear" w:color="000000" w:fill="FFFFFF"/>
            <w:noWrap/>
            <w:vAlign w:val="bottom"/>
            <w:hideMark/>
          </w:tcPr>
          <w:p w14:paraId="02AB031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129584</w:t>
            </w:r>
          </w:p>
        </w:tc>
        <w:tc>
          <w:tcPr>
            <w:tcW w:w="1042" w:type="dxa"/>
            <w:tcBorders>
              <w:top w:val="nil"/>
              <w:left w:val="nil"/>
              <w:bottom w:val="nil"/>
              <w:right w:val="nil"/>
            </w:tcBorders>
            <w:shd w:val="clear" w:color="000000" w:fill="FFFFFF"/>
            <w:noWrap/>
            <w:vAlign w:val="bottom"/>
            <w:hideMark/>
          </w:tcPr>
          <w:p w14:paraId="75A1B9E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5866CAF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A86092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318F9D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164,790</w:t>
            </w:r>
          </w:p>
        </w:tc>
        <w:tc>
          <w:tcPr>
            <w:tcW w:w="940" w:type="dxa"/>
            <w:tcBorders>
              <w:top w:val="nil"/>
              <w:left w:val="nil"/>
              <w:bottom w:val="nil"/>
              <w:right w:val="nil"/>
            </w:tcBorders>
            <w:shd w:val="clear" w:color="000000" w:fill="FFFFFF"/>
            <w:noWrap/>
            <w:vAlign w:val="bottom"/>
            <w:hideMark/>
          </w:tcPr>
          <w:p w14:paraId="7034EE6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164,790</w:t>
            </w:r>
          </w:p>
        </w:tc>
        <w:tc>
          <w:tcPr>
            <w:tcW w:w="1021" w:type="dxa"/>
            <w:tcBorders>
              <w:top w:val="nil"/>
              <w:left w:val="nil"/>
              <w:bottom w:val="nil"/>
              <w:right w:val="single" w:sz="4" w:space="0" w:color="auto"/>
            </w:tcBorders>
            <w:shd w:val="clear" w:color="000000" w:fill="FFFFFF"/>
            <w:noWrap/>
            <w:vAlign w:val="bottom"/>
            <w:hideMark/>
          </w:tcPr>
          <w:p w14:paraId="39AA4AE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-0.11%</w:t>
            </w:r>
          </w:p>
        </w:tc>
        <w:tc>
          <w:tcPr>
            <w:tcW w:w="286" w:type="dxa"/>
            <w:tcBorders>
              <w:top w:val="nil"/>
              <w:left w:val="nil"/>
              <w:bottom w:val="nil"/>
              <w:right w:val="nil"/>
            </w:tcBorders>
            <w:shd w:val="clear" w:color="000000" w:fill="FFFFFF"/>
            <w:noWrap/>
            <w:vAlign w:val="bottom"/>
            <w:hideMark/>
          </w:tcPr>
          <w:p w14:paraId="5508189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2A369A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4219635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303FBF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AE6B90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056250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164,790</w:t>
            </w:r>
          </w:p>
        </w:tc>
        <w:tc>
          <w:tcPr>
            <w:tcW w:w="996" w:type="dxa"/>
            <w:tcBorders>
              <w:top w:val="nil"/>
              <w:left w:val="nil"/>
              <w:bottom w:val="nil"/>
              <w:right w:val="nil"/>
            </w:tcBorders>
            <w:shd w:val="clear" w:color="auto" w:fill="auto"/>
            <w:noWrap/>
            <w:vAlign w:val="bottom"/>
            <w:hideMark/>
          </w:tcPr>
          <w:p w14:paraId="33D665D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4,077.91</w:t>
            </w:r>
          </w:p>
        </w:tc>
        <w:tc>
          <w:tcPr>
            <w:tcW w:w="796" w:type="dxa"/>
            <w:tcBorders>
              <w:top w:val="nil"/>
              <w:left w:val="nil"/>
              <w:bottom w:val="nil"/>
              <w:right w:val="single" w:sz="4" w:space="0" w:color="auto"/>
            </w:tcBorders>
            <w:shd w:val="clear" w:color="000000" w:fill="FFFFFF"/>
            <w:noWrap/>
            <w:vAlign w:val="bottom"/>
            <w:hideMark/>
          </w:tcPr>
          <w:p w14:paraId="430CBD4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AC6D33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8A0DCB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-0.12%</w:t>
            </w:r>
          </w:p>
        </w:tc>
        <w:tc>
          <w:tcPr>
            <w:tcW w:w="884" w:type="dxa"/>
            <w:tcBorders>
              <w:top w:val="nil"/>
              <w:left w:val="nil"/>
              <w:bottom w:val="nil"/>
              <w:right w:val="single" w:sz="4" w:space="0" w:color="auto"/>
            </w:tcBorders>
            <w:shd w:val="clear" w:color="000000" w:fill="FFFFFF"/>
            <w:noWrap/>
            <w:vAlign w:val="bottom"/>
            <w:hideMark/>
          </w:tcPr>
          <w:p w14:paraId="6E3F164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1.43%</w:t>
            </w:r>
          </w:p>
        </w:tc>
        <w:tc>
          <w:tcPr>
            <w:tcW w:w="286" w:type="dxa"/>
            <w:tcBorders>
              <w:top w:val="nil"/>
              <w:left w:val="nil"/>
              <w:bottom w:val="nil"/>
              <w:right w:val="nil"/>
            </w:tcBorders>
            <w:shd w:val="clear" w:color="000000" w:fill="FFFFFF"/>
            <w:noWrap/>
            <w:vAlign w:val="bottom"/>
            <w:hideMark/>
          </w:tcPr>
          <w:p w14:paraId="05460FB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BD681D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109.91</w:t>
            </w:r>
          </w:p>
        </w:tc>
        <w:tc>
          <w:tcPr>
            <w:tcW w:w="796" w:type="dxa"/>
            <w:tcBorders>
              <w:top w:val="nil"/>
              <w:left w:val="nil"/>
              <w:bottom w:val="nil"/>
              <w:right w:val="single" w:sz="4" w:space="0" w:color="auto"/>
            </w:tcBorders>
            <w:shd w:val="clear" w:color="000000" w:fill="FFFFFF"/>
            <w:noWrap/>
            <w:vAlign w:val="bottom"/>
            <w:hideMark/>
          </w:tcPr>
          <w:p w14:paraId="1F3F766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-0.14%</w:t>
            </w:r>
          </w:p>
        </w:tc>
      </w:tr>
      <w:tr w:rsidR="0038262A" w:rsidRPr="0038262A" w14:paraId="7E61E950" w14:textId="77777777" w:rsidTr="0026563C">
        <w:trPr>
          <w:trHeight w:val="290"/>
        </w:trPr>
        <w:tc>
          <w:tcPr>
            <w:tcW w:w="266" w:type="dxa"/>
            <w:tcBorders>
              <w:top w:val="nil"/>
              <w:left w:val="nil"/>
              <w:bottom w:val="nil"/>
              <w:right w:val="nil"/>
            </w:tcBorders>
            <w:shd w:val="clear" w:color="000000" w:fill="FFFFFF"/>
            <w:noWrap/>
            <w:vAlign w:val="bottom"/>
          </w:tcPr>
          <w:p w14:paraId="7A74088B" w14:textId="0A0811A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078B3DB" w14:textId="440B8C0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198C00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06/04/2021</w:t>
            </w:r>
          </w:p>
        </w:tc>
        <w:tc>
          <w:tcPr>
            <w:tcW w:w="888" w:type="dxa"/>
            <w:tcBorders>
              <w:top w:val="nil"/>
              <w:left w:val="nil"/>
              <w:bottom w:val="nil"/>
              <w:right w:val="nil"/>
            </w:tcBorders>
            <w:shd w:val="clear" w:color="000000" w:fill="FFFFFF"/>
            <w:noWrap/>
            <w:vAlign w:val="bottom"/>
            <w:hideMark/>
          </w:tcPr>
          <w:p w14:paraId="1C0BED3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131317</w:t>
            </w:r>
          </w:p>
        </w:tc>
        <w:tc>
          <w:tcPr>
            <w:tcW w:w="1042" w:type="dxa"/>
            <w:tcBorders>
              <w:top w:val="nil"/>
              <w:left w:val="nil"/>
              <w:bottom w:val="nil"/>
              <w:right w:val="nil"/>
            </w:tcBorders>
            <w:shd w:val="clear" w:color="000000" w:fill="FFFFFF"/>
            <w:noWrap/>
            <w:vAlign w:val="bottom"/>
            <w:hideMark/>
          </w:tcPr>
          <w:p w14:paraId="1097351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13DB6C8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3DE1B2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AC3966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166,523</w:t>
            </w:r>
          </w:p>
        </w:tc>
        <w:tc>
          <w:tcPr>
            <w:tcW w:w="940" w:type="dxa"/>
            <w:tcBorders>
              <w:top w:val="nil"/>
              <w:left w:val="nil"/>
              <w:bottom w:val="nil"/>
              <w:right w:val="nil"/>
            </w:tcBorders>
            <w:shd w:val="clear" w:color="000000" w:fill="FFFFFF"/>
            <w:noWrap/>
            <w:vAlign w:val="bottom"/>
            <w:hideMark/>
          </w:tcPr>
          <w:p w14:paraId="1C6DF05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166,523</w:t>
            </w:r>
          </w:p>
        </w:tc>
        <w:tc>
          <w:tcPr>
            <w:tcW w:w="1021" w:type="dxa"/>
            <w:tcBorders>
              <w:top w:val="nil"/>
              <w:left w:val="nil"/>
              <w:bottom w:val="nil"/>
              <w:right w:val="single" w:sz="4" w:space="0" w:color="auto"/>
            </w:tcBorders>
            <w:shd w:val="clear" w:color="000000" w:fill="FFFFFF"/>
            <w:noWrap/>
            <w:vAlign w:val="bottom"/>
            <w:hideMark/>
          </w:tcPr>
          <w:p w14:paraId="40A939C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1.05%</w:t>
            </w:r>
          </w:p>
        </w:tc>
        <w:tc>
          <w:tcPr>
            <w:tcW w:w="286" w:type="dxa"/>
            <w:tcBorders>
              <w:top w:val="nil"/>
              <w:left w:val="nil"/>
              <w:bottom w:val="nil"/>
              <w:right w:val="nil"/>
            </w:tcBorders>
            <w:shd w:val="clear" w:color="000000" w:fill="FFFFFF"/>
            <w:noWrap/>
            <w:vAlign w:val="bottom"/>
            <w:hideMark/>
          </w:tcPr>
          <w:p w14:paraId="371A65C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ABF5F0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AAC8FC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9151DD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A26725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FFD0DC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166,523</w:t>
            </w:r>
          </w:p>
        </w:tc>
        <w:tc>
          <w:tcPr>
            <w:tcW w:w="996" w:type="dxa"/>
            <w:tcBorders>
              <w:top w:val="nil"/>
              <w:left w:val="nil"/>
              <w:bottom w:val="nil"/>
              <w:right w:val="nil"/>
            </w:tcBorders>
            <w:shd w:val="clear" w:color="auto" w:fill="auto"/>
            <w:noWrap/>
            <w:vAlign w:val="bottom"/>
            <w:hideMark/>
          </w:tcPr>
          <w:p w14:paraId="5A058E0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4,073.94</w:t>
            </w:r>
          </w:p>
        </w:tc>
        <w:tc>
          <w:tcPr>
            <w:tcW w:w="796" w:type="dxa"/>
            <w:tcBorders>
              <w:top w:val="nil"/>
              <w:left w:val="nil"/>
              <w:bottom w:val="nil"/>
              <w:right w:val="single" w:sz="4" w:space="0" w:color="auto"/>
            </w:tcBorders>
            <w:shd w:val="clear" w:color="000000" w:fill="FFFFFF"/>
            <w:noWrap/>
            <w:vAlign w:val="bottom"/>
            <w:hideMark/>
          </w:tcPr>
          <w:p w14:paraId="2225EE5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434827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D7E4F2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1.04%</w:t>
            </w:r>
          </w:p>
        </w:tc>
        <w:tc>
          <w:tcPr>
            <w:tcW w:w="884" w:type="dxa"/>
            <w:tcBorders>
              <w:top w:val="nil"/>
              <w:left w:val="nil"/>
              <w:bottom w:val="nil"/>
              <w:right w:val="single" w:sz="4" w:space="0" w:color="auto"/>
            </w:tcBorders>
            <w:shd w:val="clear" w:color="000000" w:fill="FFFFFF"/>
            <w:noWrap/>
            <w:vAlign w:val="bottom"/>
            <w:hideMark/>
          </w:tcPr>
          <w:p w14:paraId="41AE391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-0.11%</w:t>
            </w:r>
          </w:p>
        </w:tc>
        <w:tc>
          <w:tcPr>
            <w:tcW w:w="286" w:type="dxa"/>
            <w:tcBorders>
              <w:top w:val="nil"/>
              <w:left w:val="nil"/>
              <w:bottom w:val="nil"/>
              <w:right w:val="nil"/>
            </w:tcBorders>
            <w:shd w:val="clear" w:color="000000" w:fill="FFFFFF"/>
            <w:noWrap/>
            <w:vAlign w:val="bottom"/>
            <w:hideMark/>
          </w:tcPr>
          <w:p w14:paraId="53D0351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5918D1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111.38</w:t>
            </w:r>
          </w:p>
        </w:tc>
        <w:tc>
          <w:tcPr>
            <w:tcW w:w="796" w:type="dxa"/>
            <w:tcBorders>
              <w:top w:val="nil"/>
              <w:left w:val="nil"/>
              <w:bottom w:val="nil"/>
              <w:right w:val="single" w:sz="4" w:space="0" w:color="auto"/>
            </w:tcBorders>
            <w:shd w:val="clear" w:color="000000" w:fill="FFFFFF"/>
            <w:noWrap/>
            <w:vAlign w:val="bottom"/>
            <w:hideMark/>
          </w:tcPr>
          <w:p w14:paraId="6BDFA8F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1.33%</w:t>
            </w:r>
          </w:p>
        </w:tc>
      </w:tr>
      <w:tr w:rsidR="0038262A" w:rsidRPr="0038262A" w14:paraId="611AF205" w14:textId="77777777" w:rsidTr="0026563C">
        <w:trPr>
          <w:trHeight w:val="290"/>
        </w:trPr>
        <w:tc>
          <w:tcPr>
            <w:tcW w:w="266" w:type="dxa"/>
            <w:tcBorders>
              <w:top w:val="nil"/>
              <w:left w:val="nil"/>
              <w:bottom w:val="nil"/>
              <w:right w:val="nil"/>
            </w:tcBorders>
            <w:shd w:val="clear" w:color="000000" w:fill="FFFFFF"/>
            <w:noWrap/>
            <w:vAlign w:val="bottom"/>
          </w:tcPr>
          <w:p w14:paraId="0D409D53" w14:textId="208E2625"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2E024FD" w14:textId="729A327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BF7BB5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07/04/2021</w:t>
            </w:r>
          </w:p>
        </w:tc>
        <w:tc>
          <w:tcPr>
            <w:tcW w:w="888" w:type="dxa"/>
            <w:tcBorders>
              <w:top w:val="nil"/>
              <w:left w:val="nil"/>
              <w:bottom w:val="nil"/>
              <w:right w:val="nil"/>
            </w:tcBorders>
            <w:shd w:val="clear" w:color="000000" w:fill="FFFFFF"/>
            <w:noWrap/>
            <w:vAlign w:val="bottom"/>
            <w:hideMark/>
          </w:tcPr>
          <w:p w14:paraId="19DB437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133121</w:t>
            </w:r>
          </w:p>
        </w:tc>
        <w:tc>
          <w:tcPr>
            <w:tcW w:w="1042" w:type="dxa"/>
            <w:tcBorders>
              <w:top w:val="nil"/>
              <w:left w:val="nil"/>
              <w:bottom w:val="nil"/>
              <w:right w:val="nil"/>
            </w:tcBorders>
            <w:shd w:val="clear" w:color="000000" w:fill="FFFFFF"/>
            <w:noWrap/>
            <w:vAlign w:val="bottom"/>
            <w:hideMark/>
          </w:tcPr>
          <w:p w14:paraId="0BB7051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074A2DC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3CBD60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DDED27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168,327</w:t>
            </w:r>
          </w:p>
        </w:tc>
        <w:tc>
          <w:tcPr>
            <w:tcW w:w="940" w:type="dxa"/>
            <w:tcBorders>
              <w:top w:val="nil"/>
              <w:left w:val="nil"/>
              <w:bottom w:val="nil"/>
              <w:right w:val="nil"/>
            </w:tcBorders>
            <w:shd w:val="clear" w:color="000000" w:fill="FFFFFF"/>
            <w:noWrap/>
            <w:vAlign w:val="bottom"/>
            <w:hideMark/>
          </w:tcPr>
          <w:p w14:paraId="683CE5B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168,327</w:t>
            </w:r>
          </w:p>
        </w:tc>
        <w:tc>
          <w:tcPr>
            <w:tcW w:w="1021" w:type="dxa"/>
            <w:tcBorders>
              <w:top w:val="nil"/>
              <w:left w:val="nil"/>
              <w:bottom w:val="nil"/>
              <w:right w:val="single" w:sz="4" w:space="0" w:color="auto"/>
            </w:tcBorders>
            <w:shd w:val="clear" w:color="000000" w:fill="FFFFFF"/>
            <w:noWrap/>
            <w:vAlign w:val="bottom"/>
            <w:hideMark/>
          </w:tcPr>
          <w:p w14:paraId="03465AA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1.08%</w:t>
            </w:r>
          </w:p>
        </w:tc>
        <w:tc>
          <w:tcPr>
            <w:tcW w:w="286" w:type="dxa"/>
            <w:tcBorders>
              <w:top w:val="nil"/>
              <w:left w:val="nil"/>
              <w:bottom w:val="nil"/>
              <w:right w:val="nil"/>
            </w:tcBorders>
            <w:shd w:val="clear" w:color="000000" w:fill="FFFFFF"/>
            <w:noWrap/>
            <w:vAlign w:val="bottom"/>
            <w:hideMark/>
          </w:tcPr>
          <w:p w14:paraId="3D108E1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F27BE8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2C53E6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3F7A47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E6D927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C99D22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168,327</w:t>
            </w:r>
          </w:p>
        </w:tc>
        <w:tc>
          <w:tcPr>
            <w:tcW w:w="996" w:type="dxa"/>
            <w:tcBorders>
              <w:top w:val="nil"/>
              <w:left w:val="nil"/>
              <w:bottom w:val="nil"/>
              <w:right w:val="nil"/>
            </w:tcBorders>
            <w:shd w:val="clear" w:color="auto" w:fill="auto"/>
            <w:noWrap/>
            <w:vAlign w:val="bottom"/>
            <w:hideMark/>
          </w:tcPr>
          <w:p w14:paraId="641EF41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4,079.95</w:t>
            </w:r>
          </w:p>
        </w:tc>
        <w:tc>
          <w:tcPr>
            <w:tcW w:w="796" w:type="dxa"/>
            <w:tcBorders>
              <w:top w:val="nil"/>
              <w:left w:val="nil"/>
              <w:bottom w:val="nil"/>
              <w:right w:val="single" w:sz="4" w:space="0" w:color="auto"/>
            </w:tcBorders>
            <w:shd w:val="clear" w:color="000000" w:fill="FFFFFF"/>
            <w:noWrap/>
            <w:vAlign w:val="bottom"/>
            <w:hideMark/>
          </w:tcPr>
          <w:p w14:paraId="1287B1F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AC2F16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3B3B76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1.07%</w:t>
            </w:r>
          </w:p>
        </w:tc>
        <w:tc>
          <w:tcPr>
            <w:tcW w:w="884" w:type="dxa"/>
            <w:tcBorders>
              <w:top w:val="nil"/>
              <w:left w:val="nil"/>
              <w:bottom w:val="nil"/>
              <w:right w:val="single" w:sz="4" w:space="0" w:color="auto"/>
            </w:tcBorders>
            <w:shd w:val="clear" w:color="000000" w:fill="FFFFFF"/>
            <w:noWrap/>
            <w:vAlign w:val="bottom"/>
            <w:hideMark/>
          </w:tcPr>
          <w:p w14:paraId="408F290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0.14%</w:t>
            </w:r>
          </w:p>
        </w:tc>
        <w:tc>
          <w:tcPr>
            <w:tcW w:w="286" w:type="dxa"/>
            <w:tcBorders>
              <w:top w:val="nil"/>
              <w:left w:val="nil"/>
              <w:bottom w:val="nil"/>
              <w:right w:val="nil"/>
            </w:tcBorders>
            <w:shd w:val="clear" w:color="000000" w:fill="FFFFFF"/>
            <w:noWrap/>
            <w:vAlign w:val="bottom"/>
            <w:hideMark/>
          </w:tcPr>
          <w:p w14:paraId="4F24F59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7EF513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112.91</w:t>
            </w:r>
          </w:p>
        </w:tc>
        <w:tc>
          <w:tcPr>
            <w:tcW w:w="796" w:type="dxa"/>
            <w:tcBorders>
              <w:top w:val="nil"/>
              <w:left w:val="nil"/>
              <w:bottom w:val="nil"/>
              <w:right w:val="single" w:sz="4" w:space="0" w:color="auto"/>
            </w:tcBorders>
            <w:shd w:val="clear" w:color="000000" w:fill="FFFFFF"/>
            <w:noWrap/>
            <w:vAlign w:val="bottom"/>
            <w:hideMark/>
          </w:tcPr>
          <w:p w14:paraId="130C7CC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1.36%</w:t>
            </w:r>
          </w:p>
        </w:tc>
      </w:tr>
      <w:tr w:rsidR="0038262A" w:rsidRPr="0038262A" w14:paraId="7E368DA9" w14:textId="77777777" w:rsidTr="0026563C">
        <w:trPr>
          <w:trHeight w:val="290"/>
        </w:trPr>
        <w:tc>
          <w:tcPr>
            <w:tcW w:w="266" w:type="dxa"/>
            <w:tcBorders>
              <w:top w:val="nil"/>
              <w:left w:val="nil"/>
              <w:bottom w:val="nil"/>
              <w:right w:val="nil"/>
            </w:tcBorders>
            <w:shd w:val="clear" w:color="000000" w:fill="FFFFFF"/>
            <w:noWrap/>
            <w:vAlign w:val="bottom"/>
          </w:tcPr>
          <w:p w14:paraId="61C397F6" w14:textId="01DC62F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7A992A8" w14:textId="085A0E1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F6C0C2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08/04/2021</w:t>
            </w:r>
          </w:p>
        </w:tc>
        <w:tc>
          <w:tcPr>
            <w:tcW w:w="888" w:type="dxa"/>
            <w:tcBorders>
              <w:top w:val="nil"/>
              <w:left w:val="nil"/>
              <w:bottom w:val="nil"/>
              <w:right w:val="nil"/>
            </w:tcBorders>
            <w:shd w:val="clear" w:color="000000" w:fill="FFFFFF"/>
            <w:noWrap/>
            <w:vAlign w:val="bottom"/>
            <w:hideMark/>
          </w:tcPr>
          <w:p w14:paraId="5F1AF4D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133993</w:t>
            </w:r>
          </w:p>
        </w:tc>
        <w:tc>
          <w:tcPr>
            <w:tcW w:w="1042" w:type="dxa"/>
            <w:tcBorders>
              <w:top w:val="nil"/>
              <w:left w:val="nil"/>
              <w:bottom w:val="nil"/>
              <w:right w:val="nil"/>
            </w:tcBorders>
            <w:shd w:val="clear" w:color="000000" w:fill="FFFFFF"/>
            <w:noWrap/>
            <w:vAlign w:val="bottom"/>
            <w:hideMark/>
          </w:tcPr>
          <w:p w14:paraId="282F5FD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3C7D0B2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422CD8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632E05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169,199</w:t>
            </w:r>
          </w:p>
        </w:tc>
        <w:tc>
          <w:tcPr>
            <w:tcW w:w="940" w:type="dxa"/>
            <w:tcBorders>
              <w:top w:val="nil"/>
              <w:left w:val="nil"/>
              <w:bottom w:val="nil"/>
              <w:right w:val="nil"/>
            </w:tcBorders>
            <w:shd w:val="clear" w:color="000000" w:fill="FFFFFF"/>
            <w:noWrap/>
            <w:vAlign w:val="bottom"/>
            <w:hideMark/>
          </w:tcPr>
          <w:p w14:paraId="48D5944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169,199</w:t>
            </w:r>
          </w:p>
        </w:tc>
        <w:tc>
          <w:tcPr>
            <w:tcW w:w="1021" w:type="dxa"/>
            <w:tcBorders>
              <w:top w:val="nil"/>
              <w:left w:val="nil"/>
              <w:bottom w:val="nil"/>
              <w:right w:val="single" w:sz="4" w:space="0" w:color="auto"/>
            </w:tcBorders>
            <w:shd w:val="clear" w:color="000000" w:fill="FFFFFF"/>
            <w:noWrap/>
            <w:vAlign w:val="bottom"/>
            <w:hideMark/>
          </w:tcPr>
          <w:p w14:paraId="44A6D28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0.52%</w:t>
            </w:r>
          </w:p>
        </w:tc>
        <w:tc>
          <w:tcPr>
            <w:tcW w:w="286" w:type="dxa"/>
            <w:tcBorders>
              <w:top w:val="nil"/>
              <w:left w:val="nil"/>
              <w:bottom w:val="nil"/>
              <w:right w:val="nil"/>
            </w:tcBorders>
            <w:shd w:val="clear" w:color="000000" w:fill="FFFFFF"/>
            <w:noWrap/>
            <w:vAlign w:val="bottom"/>
            <w:hideMark/>
          </w:tcPr>
          <w:p w14:paraId="4EE7FB6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4A4A79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BBEFBE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8D31D9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623250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D50BBC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169,199</w:t>
            </w:r>
          </w:p>
        </w:tc>
        <w:tc>
          <w:tcPr>
            <w:tcW w:w="996" w:type="dxa"/>
            <w:tcBorders>
              <w:top w:val="nil"/>
              <w:left w:val="nil"/>
              <w:bottom w:val="nil"/>
              <w:right w:val="nil"/>
            </w:tcBorders>
            <w:shd w:val="clear" w:color="auto" w:fill="auto"/>
            <w:noWrap/>
            <w:vAlign w:val="bottom"/>
            <w:hideMark/>
          </w:tcPr>
          <w:p w14:paraId="1D40EEF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4,097.17</w:t>
            </w:r>
          </w:p>
        </w:tc>
        <w:tc>
          <w:tcPr>
            <w:tcW w:w="796" w:type="dxa"/>
            <w:tcBorders>
              <w:top w:val="nil"/>
              <w:left w:val="nil"/>
              <w:bottom w:val="nil"/>
              <w:right w:val="single" w:sz="4" w:space="0" w:color="auto"/>
            </w:tcBorders>
            <w:shd w:val="clear" w:color="000000" w:fill="FFFFFF"/>
            <w:noWrap/>
            <w:vAlign w:val="bottom"/>
            <w:hideMark/>
          </w:tcPr>
          <w:p w14:paraId="5F1CC87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E430FF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DC839F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0.51%</w:t>
            </w:r>
          </w:p>
        </w:tc>
        <w:tc>
          <w:tcPr>
            <w:tcW w:w="884" w:type="dxa"/>
            <w:tcBorders>
              <w:top w:val="nil"/>
              <w:left w:val="nil"/>
              <w:bottom w:val="nil"/>
              <w:right w:val="single" w:sz="4" w:space="0" w:color="auto"/>
            </w:tcBorders>
            <w:shd w:val="clear" w:color="000000" w:fill="FFFFFF"/>
            <w:noWrap/>
            <w:vAlign w:val="bottom"/>
            <w:hideMark/>
          </w:tcPr>
          <w:p w14:paraId="2563A9D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0.41%</w:t>
            </w:r>
          </w:p>
        </w:tc>
        <w:tc>
          <w:tcPr>
            <w:tcW w:w="286" w:type="dxa"/>
            <w:tcBorders>
              <w:top w:val="nil"/>
              <w:left w:val="nil"/>
              <w:bottom w:val="nil"/>
              <w:right w:val="nil"/>
            </w:tcBorders>
            <w:shd w:val="clear" w:color="000000" w:fill="FFFFFF"/>
            <w:noWrap/>
            <w:vAlign w:val="bottom"/>
            <w:hideMark/>
          </w:tcPr>
          <w:p w14:paraId="7B778E6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49EAB1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113.65</w:t>
            </w:r>
          </w:p>
        </w:tc>
        <w:tc>
          <w:tcPr>
            <w:tcW w:w="796" w:type="dxa"/>
            <w:tcBorders>
              <w:top w:val="nil"/>
              <w:left w:val="nil"/>
              <w:bottom w:val="nil"/>
              <w:right w:val="single" w:sz="4" w:space="0" w:color="auto"/>
            </w:tcBorders>
            <w:shd w:val="clear" w:color="000000" w:fill="FFFFFF"/>
            <w:noWrap/>
            <w:vAlign w:val="bottom"/>
            <w:hideMark/>
          </w:tcPr>
          <w:p w14:paraId="461712B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0.65%</w:t>
            </w:r>
          </w:p>
        </w:tc>
      </w:tr>
      <w:tr w:rsidR="0038262A" w:rsidRPr="0038262A" w14:paraId="333A81D7" w14:textId="77777777" w:rsidTr="0026563C">
        <w:trPr>
          <w:trHeight w:val="290"/>
        </w:trPr>
        <w:tc>
          <w:tcPr>
            <w:tcW w:w="266" w:type="dxa"/>
            <w:tcBorders>
              <w:top w:val="nil"/>
              <w:left w:val="nil"/>
              <w:bottom w:val="nil"/>
              <w:right w:val="nil"/>
            </w:tcBorders>
            <w:shd w:val="clear" w:color="000000" w:fill="FFFFFF"/>
            <w:noWrap/>
            <w:vAlign w:val="bottom"/>
          </w:tcPr>
          <w:p w14:paraId="0DE584A8" w14:textId="387D177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91EE90A" w14:textId="7ECDCEA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1DEED7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09/04/2021</w:t>
            </w:r>
          </w:p>
        </w:tc>
        <w:tc>
          <w:tcPr>
            <w:tcW w:w="888" w:type="dxa"/>
            <w:tcBorders>
              <w:top w:val="nil"/>
              <w:left w:val="nil"/>
              <w:bottom w:val="nil"/>
              <w:right w:val="nil"/>
            </w:tcBorders>
            <w:shd w:val="clear" w:color="000000" w:fill="FFFFFF"/>
            <w:noWrap/>
            <w:vAlign w:val="bottom"/>
            <w:hideMark/>
          </w:tcPr>
          <w:p w14:paraId="1048B6F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133121</w:t>
            </w:r>
          </w:p>
        </w:tc>
        <w:tc>
          <w:tcPr>
            <w:tcW w:w="1042" w:type="dxa"/>
            <w:tcBorders>
              <w:top w:val="nil"/>
              <w:left w:val="nil"/>
              <w:bottom w:val="nil"/>
              <w:right w:val="nil"/>
            </w:tcBorders>
            <w:shd w:val="clear" w:color="000000" w:fill="FFFFFF"/>
            <w:noWrap/>
            <w:vAlign w:val="bottom"/>
            <w:hideMark/>
          </w:tcPr>
          <w:p w14:paraId="50A0C9C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43697DC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10C2F9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B8B637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168,327</w:t>
            </w:r>
          </w:p>
        </w:tc>
        <w:tc>
          <w:tcPr>
            <w:tcW w:w="940" w:type="dxa"/>
            <w:tcBorders>
              <w:top w:val="nil"/>
              <w:left w:val="nil"/>
              <w:bottom w:val="nil"/>
              <w:right w:val="nil"/>
            </w:tcBorders>
            <w:shd w:val="clear" w:color="000000" w:fill="FFFFFF"/>
            <w:noWrap/>
            <w:vAlign w:val="bottom"/>
            <w:hideMark/>
          </w:tcPr>
          <w:p w14:paraId="7D73A65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168,327</w:t>
            </w:r>
          </w:p>
        </w:tc>
        <w:tc>
          <w:tcPr>
            <w:tcW w:w="1021" w:type="dxa"/>
            <w:tcBorders>
              <w:top w:val="nil"/>
              <w:left w:val="nil"/>
              <w:bottom w:val="nil"/>
              <w:right w:val="single" w:sz="4" w:space="0" w:color="auto"/>
            </w:tcBorders>
            <w:shd w:val="clear" w:color="000000" w:fill="FFFFFF"/>
            <w:noWrap/>
            <w:vAlign w:val="bottom"/>
            <w:hideMark/>
          </w:tcPr>
          <w:p w14:paraId="58C251B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-0.52%</w:t>
            </w:r>
          </w:p>
        </w:tc>
        <w:tc>
          <w:tcPr>
            <w:tcW w:w="286" w:type="dxa"/>
            <w:tcBorders>
              <w:top w:val="nil"/>
              <w:left w:val="nil"/>
              <w:bottom w:val="nil"/>
              <w:right w:val="nil"/>
            </w:tcBorders>
            <w:shd w:val="clear" w:color="000000" w:fill="FFFFFF"/>
            <w:noWrap/>
            <w:vAlign w:val="bottom"/>
            <w:hideMark/>
          </w:tcPr>
          <w:p w14:paraId="31C4E2B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93A8A8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5E052A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9CF97B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BFB8F5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CB7946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168,327</w:t>
            </w:r>
          </w:p>
        </w:tc>
        <w:tc>
          <w:tcPr>
            <w:tcW w:w="996" w:type="dxa"/>
            <w:tcBorders>
              <w:top w:val="nil"/>
              <w:left w:val="nil"/>
              <w:bottom w:val="nil"/>
              <w:right w:val="nil"/>
            </w:tcBorders>
            <w:shd w:val="clear" w:color="auto" w:fill="auto"/>
            <w:noWrap/>
            <w:vAlign w:val="bottom"/>
            <w:hideMark/>
          </w:tcPr>
          <w:p w14:paraId="29C47D6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4,128.80</w:t>
            </w:r>
          </w:p>
        </w:tc>
        <w:tc>
          <w:tcPr>
            <w:tcW w:w="796" w:type="dxa"/>
            <w:tcBorders>
              <w:top w:val="nil"/>
              <w:left w:val="nil"/>
              <w:bottom w:val="nil"/>
              <w:right w:val="single" w:sz="4" w:space="0" w:color="auto"/>
            </w:tcBorders>
            <w:shd w:val="clear" w:color="000000" w:fill="FFFFFF"/>
            <w:noWrap/>
            <w:vAlign w:val="bottom"/>
            <w:hideMark/>
          </w:tcPr>
          <w:p w14:paraId="720B670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A7C617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0B4F29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-0.53%</w:t>
            </w:r>
          </w:p>
        </w:tc>
        <w:tc>
          <w:tcPr>
            <w:tcW w:w="884" w:type="dxa"/>
            <w:tcBorders>
              <w:top w:val="nil"/>
              <w:left w:val="nil"/>
              <w:bottom w:val="nil"/>
              <w:right w:val="single" w:sz="4" w:space="0" w:color="auto"/>
            </w:tcBorders>
            <w:shd w:val="clear" w:color="000000" w:fill="FFFFFF"/>
            <w:noWrap/>
            <w:vAlign w:val="bottom"/>
            <w:hideMark/>
          </w:tcPr>
          <w:p w14:paraId="48CC7B0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0.76%</w:t>
            </w:r>
          </w:p>
        </w:tc>
        <w:tc>
          <w:tcPr>
            <w:tcW w:w="286" w:type="dxa"/>
            <w:tcBorders>
              <w:top w:val="nil"/>
              <w:left w:val="nil"/>
              <w:bottom w:val="nil"/>
              <w:right w:val="nil"/>
            </w:tcBorders>
            <w:shd w:val="clear" w:color="000000" w:fill="FFFFFF"/>
            <w:noWrap/>
            <w:vAlign w:val="bottom"/>
            <w:hideMark/>
          </w:tcPr>
          <w:p w14:paraId="679991E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97EAE7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112.91</w:t>
            </w:r>
          </w:p>
        </w:tc>
        <w:tc>
          <w:tcPr>
            <w:tcW w:w="796" w:type="dxa"/>
            <w:tcBorders>
              <w:top w:val="nil"/>
              <w:left w:val="nil"/>
              <w:bottom w:val="nil"/>
              <w:right w:val="single" w:sz="4" w:space="0" w:color="auto"/>
            </w:tcBorders>
            <w:shd w:val="clear" w:color="000000" w:fill="FFFFFF"/>
            <w:noWrap/>
            <w:vAlign w:val="bottom"/>
            <w:hideMark/>
          </w:tcPr>
          <w:p w14:paraId="5BF7245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-0.65%</w:t>
            </w:r>
          </w:p>
        </w:tc>
      </w:tr>
      <w:tr w:rsidR="0038262A" w:rsidRPr="0038262A" w14:paraId="00ADFAB5" w14:textId="77777777" w:rsidTr="0026563C">
        <w:trPr>
          <w:trHeight w:val="290"/>
        </w:trPr>
        <w:tc>
          <w:tcPr>
            <w:tcW w:w="266" w:type="dxa"/>
            <w:tcBorders>
              <w:top w:val="nil"/>
              <w:left w:val="nil"/>
              <w:bottom w:val="nil"/>
              <w:right w:val="nil"/>
            </w:tcBorders>
            <w:shd w:val="clear" w:color="000000" w:fill="FFFFFF"/>
            <w:noWrap/>
            <w:vAlign w:val="bottom"/>
          </w:tcPr>
          <w:p w14:paraId="6693D338" w14:textId="36CA053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01AFB70" w14:textId="31F8F48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362CC75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12/04/2021</w:t>
            </w:r>
          </w:p>
        </w:tc>
        <w:tc>
          <w:tcPr>
            <w:tcW w:w="888" w:type="dxa"/>
            <w:tcBorders>
              <w:top w:val="nil"/>
              <w:left w:val="nil"/>
              <w:bottom w:val="nil"/>
              <w:right w:val="nil"/>
            </w:tcBorders>
            <w:shd w:val="clear" w:color="000000" w:fill="FFFFFF"/>
            <w:noWrap/>
            <w:vAlign w:val="bottom"/>
            <w:hideMark/>
          </w:tcPr>
          <w:p w14:paraId="6EE80B4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133251</w:t>
            </w:r>
          </w:p>
        </w:tc>
        <w:tc>
          <w:tcPr>
            <w:tcW w:w="1042" w:type="dxa"/>
            <w:tcBorders>
              <w:top w:val="nil"/>
              <w:left w:val="nil"/>
              <w:bottom w:val="nil"/>
              <w:right w:val="nil"/>
            </w:tcBorders>
            <w:shd w:val="clear" w:color="000000" w:fill="FFFFFF"/>
            <w:noWrap/>
            <w:vAlign w:val="bottom"/>
            <w:hideMark/>
          </w:tcPr>
          <w:p w14:paraId="570679B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2E792FB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A29249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76DF19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168,456</w:t>
            </w:r>
          </w:p>
        </w:tc>
        <w:tc>
          <w:tcPr>
            <w:tcW w:w="940" w:type="dxa"/>
            <w:tcBorders>
              <w:top w:val="nil"/>
              <w:left w:val="nil"/>
              <w:bottom w:val="nil"/>
              <w:right w:val="nil"/>
            </w:tcBorders>
            <w:shd w:val="clear" w:color="000000" w:fill="FFFFFF"/>
            <w:noWrap/>
            <w:vAlign w:val="bottom"/>
            <w:hideMark/>
          </w:tcPr>
          <w:p w14:paraId="6FDA69B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168,456</w:t>
            </w:r>
          </w:p>
        </w:tc>
        <w:tc>
          <w:tcPr>
            <w:tcW w:w="1021" w:type="dxa"/>
            <w:tcBorders>
              <w:top w:val="nil"/>
              <w:left w:val="nil"/>
              <w:bottom w:val="nil"/>
              <w:right w:val="single" w:sz="4" w:space="0" w:color="auto"/>
            </w:tcBorders>
            <w:shd w:val="clear" w:color="000000" w:fill="FFFFFF"/>
            <w:noWrap/>
            <w:vAlign w:val="bottom"/>
            <w:hideMark/>
          </w:tcPr>
          <w:p w14:paraId="2915E02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0.08%</w:t>
            </w:r>
          </w:p>
        </w:tc>
        <w:tc>
          <w:tcPr>
            <w:tcW w:w="286" w:type="dxa"/>
            <w:tcBorders>
              <w:top w:val="nil"/>
              <w:left w:val="nil"/>
              <w:bottom w:val="nil"/>
              <w:right w:val="nil"/>
            </w:tcBorders>
            <w:shd w:val="clear" w:color="000000" w:fill="FFFFFF"/>
            <w:noWrap/>
            <w:vAlign w:val="bottom"/>
            <w:hideMark/>
          </w:tcPr>
          <w:p w14:paraId="47460AC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517FB0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4066F7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5EE46D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11FE16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F16CA3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168,456</w:t>
            </w:r>
          </w:p>
        </w:tc>
        <w:tc>
          <w:tcPr>
            <w:tcW w:w="996" w:type="dxa"/>
            <w:tcBorders>
              <w:top w:val="nil"/>
              <w:left w:val="nil"/>
              <w:bottom w:val="nil"/>
              <w:right w:val="nil"/>
            </w:tcBorders>
            <w:shd w:val="clear" w:color="auto" w:fill="auto"/>
            <w:noWrap/>
            <w:vAlign w:val="bottom"/>
            <w:hideMark/>
          </w:tcPr>
          <w:p w14:paraId="68596B3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4,127.99</w:t>
            </w:r>
          </w:p>
        </w:tc>
        <w:tc>
          <w:tcPr>
            <w:tcW w:w="796" w:type="dxa"/>
            <w:tcBorders>
              <w:top w:val="nil"/>
              <w:left w:val="nil"/>
              <w:bottom w:val="nil"/>
              <w:right w:val="single" w:sz="4" w:space="0" w:color="auto"/>
            </w:tcBorders>
            <w:shd w:val="clear" w:color="000000" w:fill="FFFFFF"/>
            <w:noWrap/>
            <w:vAlign w:val="bottom"/>
            <w:hideMark/>
          </w:tcPr>
          <w:p w14:paraId="4973E9B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EDAC4A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9B8634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0.07%</w:t>
            </w:r>
          </w:p>
        </w:tc>
        <w:tc>
          <w:tcPr>
            <w:tcW w:w="884" w:type="dxa"/>
            <w:tcBorders>
              <w:top w:val="nil"/>
              <w:left w:val="nil"/>
              <w:bottom w:val="nil"/>
              <w:right w:val="single" w:sz="4" w:space="0" w:color="auto"/>
            </w:tcBorders>
            <w:shd w:val="clear" w:color="000000" w:fill="FFFFFF"/>
            <w:noWrap/>
            <w:vAlign w:val="bottom"/>
            <w:hideMark/>
          </w:tcPr>
          <w:p w14:paraId="21C5CF2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-0.03%</w:t>
            </w:r>
          </w:p>
        </w:tc>
        <w:tc>
          <w:tcPr>
            <w:tcW w:w="286" w:type="dxa"/>
            <w:tcBorders>
              <w:top w:val="nil"/>
              <w:left w:val="nil"/>
              <w:bottom w:val="nil"/>
              <w:right w:val="nil"/>
            </w:tcBorders>
            <w:shd w:val="clear" w:color="000000" w:fill="FFFFFF"/>
            <w:noWrap/>
            <w:vAlign w:val="bottom"/>
            <w:hideMark/>
          </w:tcPr>
          <w:p w14:paraId="3CA8A04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C1A65F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113.02</w:t>
            </w:r>
          </w:p>
        </w:tc>
        <w:tc>
          <w:tcPr>
            <w:tcW w:w="796" w:type="dxa"/>
            <w:tcBorders>
              <w:top w:val="nil"/>
              <w:left w:val="nil"/>
              <w:bottom w:val="nil"/>
              <w:right w:val="single" w:sz="4" w:space="0" w:color="auto"/>
            </w:tcBorders>
            <w:shd w:val="clear" w:color="000000" w:fill="FFFFFF"/>
            <w:noWrap/>
            <w:vAlign w:val="bottom"/>
            <w:hideMark/>
          </w:tcPr>
          <w:p w14:paraId="0BC787B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0.10%</w:t>
            </w:r>
          </w:p>
        </w:tc>
      </w:tr>
      <w:tr w:rsidR="0038262A" w:rsidRPr="0038262A" w14:paraId="76AEFCB2" w14:textId="77777777" w:rsidTr="0026563C">
        <w:trPr>
          <w:trHeight w:val="290"/>
        </w:trPr>
        <w:tc>
          <w:tcPr>
            <w:tcW w:w="266" w:type="dxa"/>
            <w:tcBorders>
              <w:top w:val="nil"/>
              <w:left w:val="nil"/>
              <w:bottom w:val="nil"/>
              <w:right w:val="nil"/>
            </w:tcBorders>
            <w:shd w:val="clear" w:color="000000" w:fill="FFFFFF"/>
            <w:noWrap/>
            <w:vAlign w:val="bottom"/>
          </w:tcPr>
          <w:p w14:paraId="2D779DF7" w14:textId="149B0EE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0F3C6A6" w14:textId="7F37A3F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318C34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13/04/2021</w:t>
            </w:r>
          </w:p>
        </w:tc>
        <w:tc>
          <w:tcPr>
            <w:tcW w:w="888" w:type="dxa"/>
            <w:tcBorders>
              <w:top w:val="nil"/>
              <w:left w:val="nil"/>
              <w:bottom w:val="nil"/>
              <w:right w:val="nil"/>
            </w:tcBorders>
            <w:shd w:val="clear" w:color="000000" w:fill="FFFFFF"/>
            <w:noWrap/>
            <w:vAlign w:val="bottom"/>
            <w:hideMark/>
          </w:tcPr>
          <w:p w14:paraId="6809663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134147</w:t>
            </w:r>
          </w:p>
        </w:tc>
        <w:tc>
          <w:tcPr>
            <w:tcW w:w="1042" w:type="dxa"/>
            <w:tcBorders>
              <w:top w:val="nil"/>
              <w:left w:val="nil"/>
              <w:bottom w:val="nil"/>
              <w:right w:val="nil"/>
            </w:tcBorders>
            <w:shd w:val="clear" w:color="000000" w:fill="FFFFFF"/>
            <w:noWrap/>
            <w:vAlign w:val="bottom"/>
            <w:hideMark/>
          </w:tcPr>
          <w:p w14:paraId="4BA2645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2FF0DFE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6C9BF5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44BF199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169,352</w:t>
            </w:r>
          </w:p>
        </w:tc>
        <w:tc>
          <w:tcPr>
            <w:tcW w:w="940" w:type="dxa"/>
            <w:tcBorders>
              <w:top w:val="nil"/>
              <w:left w:val="nil"/>
              <w:bottom w:val="nil"/>
              <w:right w:val="nil"/>
            </w:tcBorders>
            <w:shd w:val="clear" w:color="000000" w:fill="FFFFFF"/>
            <w:noWrap/>
            <w:vAlign w:val="bottom"/>
            <w:hideMark/>
          </w:tcPr>
          <w:p w14:paraId="7245A8A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169,352</w:t>
            </w:r>
          </w:p>
        </w:tc>
        <w:tc>
          <w:tcPr>
            <w:tcW w:w="1021" w:type="dxa"/>
            <w:tcBorders>
              <w:top w:val="nil"/>
              <w:left w:val="nil"/>
              <w:bottom w:val="nil"/>
              <w:right w:val="single" w:sz="4" w:space="0" w:color="auto"/>
            </w:tcBorders>
            <w:shd w:val="clear" w:color="000000" w:fill="FFFFFF"/>
            <w:noWrap/>
            <w:vAlign w:val="bottom"/>
            <w:hideMark/>
          </w:tcPr>
          <w:p w14:paraId="7563A64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0.53%</w:t>
            </w:r>
          </w:p>
        </w:tc>
        <w:tc>
          <w:tcPr>
            <w:tcW w:w="286" w:type="dxa"/>
            <w:tcBorders>
              <w:top w:val="nil"/>
              <w:left w:val="nil"/>
              <w:bottom w:val="nil"/>
              <w:right w:val="nil"/>
            </w:tcBorders>
            <w:shd w:val="clear" w:color="000000" w:fill="FFFFFF"/>
            <w:noWrap/>
            <w:vAlign w:val="bottom"/>
            <w:hideMark/>
          </w:tcPr>
          <w:p w14:paraId="0AEE874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BC94D8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4B0ACA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38DC76E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CC98B7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AF7A25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169,352</w:t>
            </w:r>
          </w:p>
        </w:tc>
        <w:tc>
          <w:tcPr>
            <w:tcW w:w="996" w:type="dxa"/>
            <w:tcBorders>
              <w:top w:val="nil"/>
              <w:left w:val="nil"/>
              <w:bottom w:val="nil"/>
              <w:right w:val="nil"/>
            </w:tcBorders>
            <w:shd w:val="clear" w:color="auto" w:fill="auto"/>
            <w:noWrap/>
            <w:vAlign w:val="bottom"/>
            <w:hideMark/>
          </w:tcPr>
          <w:p w14:paraId="691B4B8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4,141.59</w:t>
            </w:r>
          </w:p>
        </w:tc>
        <w:tc>
          <w:tcPr>
            <w:tcW w:w="796" w:type="dxa"/>
            <w:tcBorders>
              <w:top w:val="nil"/>
              <w:left w:val="nil"/>
              <w:bottom w:val="nil"/>
              <w:right w:val="single" w:sz="4" w:space="0" w:color="auto"/>
            </w:tcBorders>
            <w:shd w:val="clear" w:color="000000" w:fill="FFFFFF"/>
            <w:noWrap/>
            <w:vAlign w:val="bottom"/>
            <w:hideMark/>
          </w:tcPr>
          <w:p w14:paraId="572E54A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772BB9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792CA9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0.52%</w:t>
            </w:r>
          </w:p>
        </w:tc>
        <w:tc>
          <w:tcPr>
            <w:tcW w:w="884" w:type="dxa"/>
            <w:tcBorders>
              <w:top w:val="nil"/>
              <w:left w:val="nil"/>
              <w:bottom w:val="nil"/>
              <w:right w:val="single" w:sz="4" w:space="0" w:color="auto"/>
            </w:tcBorders>
            <w:shd w:val="clear" w:color="000000" w:fill="FFFFFF"/>
            <w:noWrap/>
            <w:vAlign w:val="bottom"/>
            <w:hideMark/>
          </w:tcPr>
          <w:p w14:paraId="557415E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0.32%</w:t>
            </w:r>
          </w:p>
        </w:tc>
        <w:tc>
          <w:tcPr>
            <w:tcW w:w="286" w:type="dxa"/>
            <w:tcBorders>
              <w:top w:val="nil"/>
              <w:left w:val="nil"/>
              <w:bottom w:val="nil"/>
              <w:right w:val="nil"/>
            </w:tcBorders>
            <w:shd w:val="clear" w:color="000000" w:fill="FFFFFF"/>
            <w:noWrap/>
            <w:vAlign w:val="bottom"/>
            <w:hideMark/>
          </w:tcPr>
          <w:p w14:paraId="6178CDD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27D1D7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113.78</w:t>
            </w:r>
          </w:p>
        </w:tc>
        <w:tc>
          <w:tcPr>
            <w:tcW w:w="796" w:type="dxa"/>
            <w:tcBorders>
              <w:top w:val="nil"/>
              <w:left w:val="nil"/>
              <w:bottom w:val="nil"/>
              <w:right w:val="single" w:sz="4" w:space="0" w:color="auto"/>
            </w:tcBorders>
            <w:shd w:val="clear" w:color="000000" w:fill="FFFFFF"/>
            <w:noWrap/>
            <w:vAlign w:val="bottom"/>
            <w:hideMark/>
          </w:tcPr>
          <w:p w14:paraId="44E0948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0.67%</w:t>
            </w:r>
          </w:p>
        </w:tc>
      </w:tr>
      <w:tr w:rsidR="0038262A" w:rsidRPr="0038262A" w14:paraId="2B502613" w14:textId="77777777" w:rsidTr="0026563C">
        <w:trPr>
          <w:trHeight w:val="290"/>
        </w:trPr>
        <w:tc>
          <w:tcPr>
            <w:tcW w:w="266" w:type="dxa"/>
            <w:tcBorders>
              <w:top w:val="nil"/>
              <w:left w:val="nil"/>
              <w:bottom w:val="nil"/>
              <w:right w:val="nil"/>
            </w:tcBorders>
            <w:shd w:val="clear" w:color="000000" w:fill="FFFFFF"/>
            <w:noWrap/>
            <w:vAlign w:val="bottom"/>
          </w:tcPr>
          <w:p w14:paraId="322129F5" w14:textId="23E0723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D53680E" w14:textId="1B97A6A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3CBC8F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14/04/2021</w:t>
            </w:r>
          </w:p>
        </w:tc>
        <w:tc>
          <w:tcPr>
            <w:tcW w:w="888" w:type="dxa"/>
            <w:tcBorders>
              <w:top w:val="nil"/>
              <w:left w:val="nil"/>
              <w:bottom w:val="nil"/>
              <w:right w:val="nil"/>
            </w:tcBorders>
            <w:shd w:val="clear" w:color="000000" w:fill="FFFFFF"/>
            <w:noWrap/>
            <w:vAlign w:val="bottom"/>
            <w:hideMark/>
          </w:tcPr>
          <w:p w14:paraId="7BE86F9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135844</w:t>
            </w:r>
          </w:p>
        </w:tc>
        <w:tc>
          <w:tcPr>
            <w:tcW w:w="1042" w:type="dxa"/>
            <w:tcBorders>
              <w:top w:val="nil"/>
              <w:left w:val="nil"/>
              <w:bottom w:val="nil"/>
              <w:right w:val="nil"/>
            </w:tcBorders>
            <w:shd w:val="clear" w:color="000000" w:fill="FFFFFF"/>
            <w:noWrap/>
            <w:vAlign w:val="bottom"/>
            <w:hideMark/>
          </w:tcPr>
          <w:p w14:paraId="1F0DA38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6946A02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57A973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B06EDE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171,050</w:t>
            </w:r>
          </w:p>
        </w:tc>
        <w:tc>
          <w:tcPr>
            <w:tcW w:w="940" w:type="dxa"/>
            <w:tcBorders>
              <w:top w:val="nil"/>
              <w:left w:val="nil"/>
              <w:bottom w:val="nil"/>
              <w:right w:val="nil"/>
            </w:tcBorders>
            <w:shd w:val="clear" w:color="000000" w:fill="FFFFFF"/>
            <w:noWrap/>
            <w:vAlign w:val="bottom"/>
            <w:hideMark/>
          </w:tcPr>
          <w:p w14:paraId="33E2364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171,050</w:t>
            </w:r>
          </w:p>
        </w:tc>
        <w:tc>
          <w:tcPr>
            <w:tcW w:w="1021" w:type="dxa"/>
            <w:tcBorders>
              <w:top w:val="nil"/>
              <w:left w:val="nil"/>
              <w:bottom w:val="nil"/>
              <w:right w:val="single" w:sz="4" w:space="0" w:color="auto"/>
            </w:tcBorders>
            <w:shd w:val="clear" w:color="000000" w:fill="FFFFFF"/>
            <w:noWrap/>
            <w:vAlign w:val="bottom"/>
            <w:hideMark/>
          </w:tcPr>
          <w:p w14:paraId="0848F67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1.00%</w:t>
            </w:r>
          </w:p>
        </w:tc>
        <w:tc>
          <w:tcPr>
            <w:tcW w:w="286" w:type="dxa"/>
            <w:tcBorders>
              <w:top w:val="nil"/>
              <w:left w:val="nil"/>
              <w:bottom w:val="nil"/>
              <w:right w:val="nil"/>
            </w:tcBorders>
            <w:shd w:val="clear" w:color="000000" w:fill="FFFFFF"/>
            <w:noWrap/>
            <w:vAlign w:val="bottom"/>
            <w:hideMark/>
          </w:tcPr>
          <w:p w14:paraId="722427A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012AF4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7DBF14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BC3A4E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4B992A2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DF2C88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171,050</w:t>
            </w:r>
          </w:p>
        </w:tc>
        <w:tc>
          <w:tcPr>
            <w:tcW w:w="996" w:type="dxa"/>
            <w:tcBorders>
              <w:top w:val="nil"/>
              <w:left w:val="nil"/>
              <w:bottom w:val="nil"/>
              <w:right w:val="nil"/>
            </w:tcBorders>
            <w:shd w:val="clear" w:color="auto" w:fill="auto"/>
            <w:noWrap/>
            <w:vAlign w:val="bottom"/>
            <w:hideMark/>
          </w:tcPr>
          <w:p w14:paraId="76048D6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4,124.66</w:t>
            </w:r>
          </w:p>
        </w:tc>
        <w:tc>
          <w:tcPr>
            <w:tcW w:w="796" w:type="dxa"/>
            <w:tcBorders>
              <w:top w:val="nil"/>
              <w:left w:val="nil"/>
              <w:bottom w:val="nil"/>
              <w:right w:val="single" w:sz="4" w:space="0" w:color="auto"/>
            </w:tcBorders>
            <w:shd w:val="clear" w:color="000000" w:fill="FFFFFF"/>
            <w:noWrap/>
            <w:vAlign w:val="bottom"/>
            <w:hideMark/>
          </w:tcPr>
          <w:p w14:paraId="27B1B3D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74DDA1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0B5402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0.99%</w:t>
            </w:r>
          </w:p>
        </w:tc>
        <w:tc>
          <w:tcPr>
            <w:tcW w:w="884" w:type="dxa"/>
            <w:tcBorders>
              <w:top w:val="nil"/>
              <w:left w:val="nil"/>
              <w:bottom w:val="nil"/>
              <w:right w:val="single" w:sz="4" w:space="0" w:color="auto"/>
            </w:tcBorders>
            <w:shd w:val="clear" w:color="000000" w:fill="FFFFFF"/>
            <w:noWrap/>
            <w:vAlign w:val="bottom"/>
            <w:hideMark/>
          </w:tcPr>
          <w:p w14:paraId="346C270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-0.42%</w:t>
            </w:r>
          </w:p>
        </w:tc>
        <w:tc>
          <w:tcPr>
            <w:tcW w:w="286" w:type="dxa"/>
            <w:tcBorders>
              <w:top w:val="nil"/>
              <w:left w:val="nil"/>
              <w:bottom w:val="nil"/>
              <w:right w:val="nil"/>
            </w:tcBorders>
            <w:shd w:val="clear" w:color="000000" w:fill="FFFFFF"/>
            <w:noWrap/>
            <w:vAlign w:val="bottom"/>
            <w:hideMark/>
          </w:tcPr>
          <w:p w14:paraId="3421730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247DF8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115.22</w:t>
            </w:r>
          </w:p>
        </w:tc>
        <w:tc>
          <w:tcPr>
            <w:tcW w:w="796" w:type="dxa"/>
            <w:tcBorders>
              <w:top w:val="nil"/>
              <w:left w:val="nil"/>
              <w:bottom w:val="nil"/>
              <w:right w:val="single" w:sz="4" w:space="0" w:color="auto"/>
            </w:tcBorders>
            <w:shd w:val="clear" w:color="000000" w:fill="FFFFFF"/>
            <w:noWrap/>
            <w:vAlign w:val="bottom"/>
            <w:hideMark/>
          </w:tcPr>
          <w:p w14:paraId="1A5789D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1.26%</w:t>
            </w:r>
          </w:p>
        </w:tc>
      </w:tr>
      <w:tr w:rsidR="0038262A" w:rsidRPr="0038262A" w14:paraId="209094B7" w14:textId="77777777" w:rsidTr="0026563C">
        <w:trPr>
          <w:trHeight w:val="290"/>
        </w:trPr>
        <w:tc>
          <w:tcPr>
            <w:tcW w:w="266" w:type="dxa"/>
            <w:tcBorders>
              <w:top w:val="nil"/>
              <w:left w:val="nil"/>
              <w:bottom w:val="nil"/>
              <w:right w:val="nil"/>
            </w:tcBorders>
            <w:shd w:val="clear" w:color="000000" w:fill="FFFFFF"/>
            <w:noWrap/>
            <w:vAlign w:val="bottom"/>
          </w:tcPr>
          <w:p w14:paraId="3CD16205" w14:textId="7CC093B4"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7AA3FB8" w14:textId="748A67E4"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95B50E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15/04/2021</w:t>
            </w:r>
          </w:p>
        </w:tc>
        <w:tc>
          <w:tcPr>
            <w:tcW w:w="888" w:type="dxa"/>
            <w:tcBorders>
              <w:top w:val="nil"/>
              <w:left w:val="nil"/>
              <w:bottom w:val="nil"/>
              <w:right w:val="nil"/>
            </w:tcBorders>
            <w:shd w:val="clear" w:color="000000" w:fill="FFFFFF"/>
            <w:noWrap/>
            <w:vAlign w:val="bottom"/>
            <w:hideMark/>
          </w:tcPr>
          <w:p w14:paraId="6F3ABC2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135703</w:t>
            </w:r>
          </w:p>
        </w:tc>
        <w:tc>
          <w:tcPr>
            <w:tcW w:w="1042" w:type="dxa"/>
            <w:tcBorders>
              <w:top w:val="nil"/>
              <w:left w:val="nil"/>
              <w:bottom w:val="nil"/>
              <w:right w:val="nil"/>
            </w:tcBorders>
            <w:shd w:val="clear" w:color="000000" w:fill="FFFFFF"/>
            <w:noWrap/>
            <w:vAlign w:val="bottom"/>
            <w:hideMark/>
          </w:tcPr>
          <w:p w14:paraId="3B51EE8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5138855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0601B5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205D66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170,909</w:t>
            </w:r>
          </w:p>
        </w:tc>
        <w:tc>
          <w:tcPr>
            <w:tcW w:w="940" w:type="dxa"/>
            <w:tcBorders>
              <w:top w:val="nil"/>
              <w:left w:val="nil"/>
              <w:bottom w:val="nil"/>
              <w:right w:val="nil"/>
            </w:tcBorders>
            <w:shd w:val="clear" w:color="000000" w:fill="FFFFFF"/>
            <w:noWrap/>
            <w:vAlign w:val="bottom"/>
            <w:hideMark/>
          </w:tcPr>
          <w:p w14:paraId="34FF530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170,909</w:t>
            </w:r>
          </w:p>
        </w:tc>
        <w:tc>
          <w:tcPr>
            <w:tcW w:w="1021" w:type="dxa"/>
            <w:tcBorders>
              <w:top w:val="nil"/>
              <w:left w:val="nil"/>
              <w:bottom w:val="nil"/>
              <w:right w:val="single" w:sz="4" w:space="0" w:color="auto"/>
            </w:tcBorders>
            <w:shd w:val="clear" w:color="000000" w:fill="FFFFFF"/>
            <w:noWrap/>
            <w:vAlign w:val="bottom"/>
            <w:hideMark/>
          </w:tcPr>
          <w:p w14:paraId="42206C4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-0.08%</w:t>
            </w:r>
          </w:p>
        </w:tc>
        <w:tc>
          <w:tcPr>
            <w:tcW w:w="286" w:type="dxa"/>
            <w:tcBorders>
              <w:top w:val="nil"/>
              <w:left w:val="nil"/>
              <w:bottom w:val="nil"/>
              <w:right w:val="nil"/>
            </w:tcBorders>
            <w:shd w:val="clear" w:color="000000" w:fill="FFFFFF"/>
            <w:noWrap/>
            <w:vAlign w:val="bottom"/>
            <w:hideMark/>
          </w:tcPr>
          <w:p w14:paraId="70E69D5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A2F2E4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F10518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015B20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B5B1FD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1E1538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170,909</w:t>
            </w:r>
          </w:p>
        </w:tc>
        <w:tc>
          <w:tcPr>
            <w:tcW w:w="996" w:type="dxa"/>
            <w:tcBorders>
              <w:top w:val="nil"/>
              <w:left w:val="nil"/>
              <w:bottom w:val="nil"/>
              <w:right w:val="nil"/>
            </w:tcBorders>
            <w:shd w:val="clear" w:color="auto" w:fill="auto"/>
            <w:noWrap/>
            <w:vAlign w:val="bottom"/>
            <w:hideMark/>
          </w:tcPr>
          <w:p w14:paraId="1C4DFC0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4,170.42</w:t>
            </w:r>
          </w:p>
        </w:tc>
        <w:tc>
          <w:tcPr>
            <w:tcW w:w="796" w:type="dxa"/>
            <w:tcBorders>
              <w:top w:val="nil"/>
              <w:left w:val="nil"/>
              <w:bottom w:val="nil"/>
              <w:right w:val="single" w:sz="4" w:space="0" w:color="auto"/>
            </w:tcBorders>
            <w:shd w:val="clear" w:color="000000" w:fill="FFFFFF"/>
            <w:noWrap/>
            <w:vAlign w:val="bottom"/>
            <w:hideMark/>
          </w:tcPr>
          <w:p w14:paraId="76CB0CF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6BD007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BC80A5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-0.09%</w:t>
            </w:r>
          </w:p>
        </w:tc>
        <w:tc>
          <w:tcPr>
            <w:tcW w:w="884" w:type="dxa"/>
            <w:tcBorders>
              <w:top w:val="nil"/>
              <w:left w:val="nil"/>
              <w:bottom w:val="nil"/>
              <w:right w:val="single" w:sz="4" w:space="0" w:color="auto"/>
            </w:tcBorders>
            <w:shd w:val="clear" w:color="000000" w:fill="FFFFFF"/>
            <w:noWrap/>
            <w:vAlign w:val="bottom"/>
            <w:hideMark/>
          </w:tcPr>
          <w:p w14:paraId="444139B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1.10%</w:t>
            </w:r>
          </w:p>
        </w:tc>
        <w:tc>
          <w:tcPr>
            <w:tcW w:w="286" w:type="dxa"/>
            <w:tcBorders>
              <w:top w:val="nil"/>
              <w:left w:val="nil"/>
              <w:bottom w:val="nil"/>
              <w:right w:val="nil"/>
            </w:tcBorders>
            <w:shd w:val="clear" w:color="000000" w:fill="FFFFFF"/>
            <w:noWrap/>
            <w:vAlign w:val="bottom"/>
            <w:hideMark/>
          </w:tcPr>
          <w:p w14:paraId="154F1AD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16C54DE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115.10</w:t>
            </w:r>
          </w:p>
        </w:tc>
        <w:tc>
          <w:tcPr>
            <w:tcW w:w="796" w:type="dxa"/>
            <w:tcBorders>
              <w:top w:val="nil"/>
              <w:left w:val="nil"/>
              <w:bottom w:val="nil"/>
              <w:right w:val="single" w:sz="4" w:space="0" w:color="auto"/>
            </w:tcBorders>
            <w:shd w:val="clear" w:color="000000" w:fill="FFFFFF"/>
            <w:noWrap/>
            <w:vAlign w:val="bottom"/>
            <w:hideMark/>
          </w:tcPr>
          <w:p w14:paraId="2A4B29D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-0.10%</w:t>
            </w:r>
          </w:p>
        </w:tc>
      </w:tr>
      <w:tr w:rsidR="0038262A" w:rsidRPr="0038262A" w14:paraId="50AD2945" w14:textId="77777777" w:rsidTr="0026563C">
        <w:trPr>
          <w:trHeight w:val="290"/>
        </w:trPr>
        <w:tc>
          <w:tcPr>
            <w:tcW w:w="266" w:type="dxa"/>
            <w:tcBorders>
              <w:top w:val="nil"/>
              <w:left w:val="nil"/>
              <w:bottom w:val="nil"/>
              <w:right w:val="nil"/>
            </w:tcBorders>
            <w:shd w:val="clear" w:color="000000" w:fill="FFFFFF"/>
            <w:noWrap/>
            <w:vAlign w:val="bottom"/>
          </w:tcPr>
          <w:p w14:paraId="65A5FD21" w14:textId="353F6E9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BECD439" w14:textId="02EF669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3796648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16/04/2021</w:t>
            </w:r>
          </w:p>
        </w:tc>
        <w:tc>
          <w:tcPr>
            <w:tcW w:w="888" w:type="dxa"/>
            <w:tcBorders>
              <w:top w:val="nil"/>
              <w:left w:val="nil"/>
              <w:bottom w:val="nil"/>
              <w:right w:val="nil"/>
            </w:tcBorders>
            <w:shd w:val="clear" w:color="000000" w:fill="FFFFFF"/>
            <w:noWrap/>
            <w:vAlign w:val="bottom"/>
            <w:hideMark/>
          </w:tcPr>
          <w:p w14:paraId="1F9A5B8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138910</w:t>
            </w:r>
          </w:p>
        </w:tc>
        <w:tc>
          <w:tcPr>
            <w:tcW w:w="1042" w:type="dxa"/>
            <w:tcBorders>
              <w:top w:val="nil"/>
              <w:left w:val="nil"/>
              <w:bottom w:val="nil"/>
              <w:right w:val="nil"/>
            </w:tcBorders>
            <w:shd w:val="clear" w:color="000000" w:fill="FFFFFF"/>
            <w:noWrap/>
            <w:vAlign w:val="bottom"/>
            <w:hideMark/>
          </w:tcPr>
          <w:p w14:paraId="7FB5A8B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7715BB6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7C28F3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DFD317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174,116</w:t>
            </w:r>
          </w:p>
        </w:tc>
        <w:tc>
          <w:tcPr>
            <w:tcW w:w="940" w:type="dxa"/>
            <w:tcBorders>
              <w:top w:val="nil"/>
              <w:left w:val="nil"/>
              <w:bottom w:val="nil"/>
              <w:right w:val="nil"/>
            </w:tcBorders>
            <w:shd w:val="clear" w:color="000000" w:fill="FFFFFF"/>
            <w:noWrap/>
            <w:vAlign w:val="bottom"/>
            <w:hideMark/>
          </w:tcPr>
          <w:p w14:paraId="1560293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174,116</w:t>
            </w:r>
          </w:p>
        </w:tc>
        <w:tc>
          <w:tcPr>
            <w:tcW w:w="1021" w:type="dxa"/>
            <w:tcBorders>
              <w:top w:val="nil"/>
              <w:left w:val="nil"/>
              <w:bottom w:val="nil"/>
              <w:right w:val="single" w:sz="4" w:space="0" w:color="auto"/>
            </w:tcBorders>
            <w:shd w:val="clear" w:color="000000" w:fill="FFFFFF"/>
            <w:noWrap/>
            <w:vAlign w:val="bottom"/>
            <w:hideMark/>
          </w:tcPr>
          <w:p w14:paraId="251A855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1.86%</w:t>
            </w:r>
          </w:p>
        </w:tc>
        <w:tc>
          <w:tcPr>
            <w:tcW w:w="286" w:type="dxa"/>
            <w:tcBorders>
              <w:top w:val="nil"/>
              <w:left w:val="nil"/>
              <w:bottom w:val="nil"/>
              <w:right w:val="nil"/>
            </w:tcBorders>
            <w:shd w:val="clear" w:color="000000" w:fill="FFFFFF"/>
            <w:noWrap/>
            <w:vAlign w:val="bottom"/>
            <w:hideMark/>
          </w:tcPr>
          <w:p w14:paraId="057A2A5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AB6BC8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F6C0D2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3F41067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CA16AF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790F22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174,116</w:t>
            </w:r>
          </w:p>
        </w:tc>
        <w:tc>
          <w:tcPr>
            <w:tcW w:w="996" w:type="dxa"/>
            <w:tcBorders>
              <w:top w:val="nil"/>
              <w:left w:val="nil"/>
              <w:bottom w:val="nil"/>
              <w:right w:val="nil"/>
            </w:tcBorders>
            <w:shd w:val="clear" w:color="auto" w:fill="auto"/>
            <w:noWrap/>
            <w:vAlign w:val="bottom"/>
            <w:hideMark/>
          </w:tcPr>
          <w:p w14:paraId="2EA7728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4,185.47</w:t>
            </w:r>
          </w:p>
        </w:tc>
        <w:tc>
          <w:tcPr>
            <w:tcW w:w="796" w:type="dxa"/>
            <w:tcBorders>
              <w:top w:val="nil"/>
              <w:left w:val="nil"/>
              <w:bottom w:val="nil"/>
              <w:right w:val="single" w:sz="4" w:space="0" w:color="auto"/>
            </w:tcBorders>
            <w:shd w:val="clear" w:color="000000" w:fill="FFFFFF"/>
            <w:noWrap/>
            <w:vAlign w:val="bottom"/>
            <w:hideMark/>
          </w:tcPr>
          <w:p w14:paraId="68E1782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CCAC16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96ACC2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1.86%</w:t>
            </w:r>
          </w:p>
        </w:tc>
        <w:tc>
          <w:tcPr>
            <w:tcW w:w="884" w:type="dxa"/>
            <w:tcBorders>
              <w:top w:val="nil"/>
              <w:left w:val="nil"/>
              <w:bottom w:val="nil"/>
              <w:right w:val="single" w:sz="4" w:space="0" w:color="auto"/>
            </w:tcBorders>
            <w:shd w:val="clear" w:color="000000" w:fill="FFFFFF"/>
            <w:noWrap/>
            <w:vAlign w:val="bottom"/>
            <w:hideMark/>
          </w:tcPr>
          <w:p w14:paraId="112713C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0.35%</w:t>
            </w:r>
          </w:p>
        </w:tc>
        <w:tc>
          <w:tcPr>
            <w:tcW w:w="286" w:type="dxa"/>
            <w:tcBorders>
              <w:top w:val="nil"/>
              <w:left w:val="nil"/>
              <w:bottom w:val="nil"/>
              <w:right w:val="nil"/>
            </w:tcBorders>
            <w:shd w:val="clear" w:color="000000" w:fill="FFFFFF"/>
            <w:noWrap/>
            <w:vAlign w:val="bottom"/>
            <w:hideMark/>
          </w:tcPr>
          <w:p w14:paraId="232E1C2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AFA9E6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117.82</w:t>
            </w:r>
          </w:p>
        </w:tc>
        <w:tc>
          <w:tcPr>
            <w:tcW w:w="796" w:type="dxa"/>
            <w:tcBorders>
              <w:top w:val="nil"/>
              <w:left w:val="nil"/>
              <w:bottom w:val="nil"/>
              <w:right w:val="single" w:sz="4" w:space="0" w:color="auto"/>
            </w:tcBorders>
            <w:shd w:val="clear" w:color="000000" w:fill="FFFFFF"/>
            <w:noWrap/>
            <w:vAlign w:val="bottom"/>
            <w:hideMark/>
          </w:tcPr>
          <w:p w14:paraId="3B9B523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2.34%</w:t>
            </w:r>
          </w:p>
        </w:tc>
      </w:tr>
      <w:tr w:rsidR="0038262A" w:rsidRPr="0038262A" w14:paraId="63F782ED" w14:textId="77777777" w:rsidTr="0026563C">
        <w:trPr>
          <w:trHeight w:val="290"/>
        </w:trPr>
        <w:tc>
          <w:tcPr>
            <w:tcW w:w="266" w:type="dxa"/>
            <w:tcBorders>
              <w:top w:val="nil"/>
              <w:left w:val="nil"/>
              <w:bottom w:val="nil"/>
              <w:right w:val="nil"/>
            </w:tcBorders>
            <w:shd w:val="clear" w:color="000000" w:fill="FFFFFF"/>
            <w:noWrap/>
            <w:vAlign w:val="bottom"/>
          </w:tcPr>
          <w:p w14:paraId="1E15257E" w14:textId="1BB86FB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C4C1C0E" w14:textId="5D83935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EDD114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19/04/2021</w:t>
            </w:r>
          </w:p>
        </w:tc>
        <w:tc>
          <w:tcPr>
            <w:tcW w:w="888" w:type="dxa"/>
            <w:tcBorders>
              <w:top w:val="nil"/>
              <w:left w:val="nil"/>
              <w:bottom w:val="nil"/>
              <w:right w:val="nil"/>
            </w:tcBorders>
            <w:shd w:val="clear" w:color="000000" w:fill="FFFFFF"/>
            <w:noWrap/>
            <w:vAlign w:val="bottom"/>
            <w:hideMark/>
          </w:tcPr>
          <w:p w14:paraId="01ED135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139322</w:t>
            </w:r>
          </w:p>
        </w:tc>
        <w:tc>
          <w:tcPr>
            <w:tcW w:w="1042" w:type="dxa"/>
            <w:tcBorders>
              <w:top w:val="nil"/>
              <w:left w:val="nil"/>
              <w:bottom w:val="nil"/>
              <w:right w:val="nil"/>
            </w:tcBorders>
            <w:shd w:val="clear" w:color="000000" w:fill="FFFFFF"/>
            <w:noWrap/>
            <w:vAlign w:val="bottom"/>
            <w:hideMark/>
          </w:tcPr>
          <w:p w14:paraId="7F0A85D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51BDF95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012E31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F9F699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174,528</w:t>
            </w:r>
          </w:p>
        </w:tc>
        <w:tc>
          <w:tcPr>
            <w:tcW w:w="940" w:type="dxa"/>
            <w:tcBorders>
              <w:top w:val="nil"/>
              <w:left w:val="nil"/>
              <w:bottom w:val="nil"/>
              <w:right w:val="nil"/>
            </w:tcBorders>
            <w:shd w:val="clear" w:color="000000" w:fill="FFFFFF"/>
            <w:noWrap/>
            <w:vAlign w:val="bottom"/>
            <w:hideMark/>
          </w:tcPr>
          <w:p w14:paraId="51A3679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174,528</w:t>
            </w:r>
          </w:p>
        </w:tc>
        <w:tc>
          <w:tcPr>
            <w:tcW w:w="1021" w:type="dxa"/>
            <w:tcBorders>
              <w:top w:val="nil"/>
              <w:left w:val="nil"/>
              <w:bottom w:val="nil"/>
              <w:right w:val="single" w:sz="4" w:space="0" w:color="auto"/>
            </w:tcBorders>
            <w:shd w:val="clear" w:color="000000" w:fill="FFFFFF"/>
            <w:noWrap/>
            <w:vAlign w:val="bottom"/>
            <w:hideMark/>
          </w:tcPr>
          <w:p w14:paraId="04CA760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0.24%</w:t>
            </w:r>
          </w:p>
        </w:tc>
        <w:tc>
          <w:tcPr>
            <w:tcW w:w="286" w:type="dxa"/>
            <w:tcBorders>
              <w:top w:val="nil"/>
              <w:left w:val="nil"/>
              <w:bottom w:val="nil"/>
              <w:right w:val="nil"/>
            </w:tcBorders>
            <w:shd w:val="clear" w:color="000000" w:fill="FFFFFF"/>
            <w:noWrap/>
            <w:vAlign w:val="bottom"/>
            <w:hideMark/>
          </w:tcPr>
          <w:p w14:paraId="661DF64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67CF90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36B2E9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1E7C3B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34BB09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9C2C01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174,528</w:t>
            </w:r>
          </w:p>
        </w:tc>
        <w:tc>
          <w:tcPr>
            <w:tcW w:w="996" w:type="dxa"/>
            <w:tcBorders>
              <w:top w:val="nil"/>
              <w:left w:val="nil"/>
              <w:bottom w:val="nil"/>
              <w:right w:val="nil"/>
            </w:tcBorders>
            <w:shd w:val="clear" w:color="auto" w:fill="auto"/>
            <w:noWrap/>
            <w:vAlign w:val="bottom"/>
            <w:hideMark/>
          </w:tcPr>
          <w:p w14:paraId="1F50ECE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4,163.26</w:t>
            </w:r>
          </w:p>
        </w:tc>
        <w:tc>
          <w:tcPr>
            <w:tcW w:w="796" w:type="dxa"/>
            <w:tcBorders>
              <w:top w:val="nil"/>
              <w:left w:val="nil"/>
              <w:bottom w:val="nil"/>
              <w:right w:val="single" w:sz="4" w:space="0" w:color="auto"/>
            </w:tcBorders>
            <w:shd w:val="clear" w:color="000000" w:fill="FFFFFF"/>
            <w:noWrap/>
            <w:vAlign w:val="bottom"/>
            <w:hideMark/>
          </w:tcPr>
          <w:p w14:paraId="7E9D47F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2DF883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47A18A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0.23%</w:t>
            </w:r>
          </w:p>
        </w:tc>
        <w:tc>
          <w:tcPr>
            <w:tcW w:w="884" w:type="dxa"/>
            <w:tcBorders>
              <w:top w:val="nil"/>
              <w:left w:val="nil"/>
              <w:bottom w:val="nil"/>
              <w:right w:val="single" w:sz="4" w:space="0" w:color="auto"/>
            </w:tcBorders>
            <w:shd w:val="clear" w:color="000000" w:fill="FFFFFF"/>
            <w:noWrap/>
            <w:vAlign w:val="bottom"/>
            <w:hideMark/>
          </w:tcPr>
          <w:p w14:paraId="5B11653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-0.54%</w:t>
            </w:r>
          </w:p>
        </w:tc>
        <w:tc>
          <w:tcPr>
            <w:tcW w:w="286" w:type="dxa"/>
            <w:tcBorders>
              <w:top w:val="nil"/>
              <w:left w:val="nil"/>
              <w:bottom w:val="nil"/>
              <w:right w:val="nil"/>
            </w:tcBorders>
            <w:shd w:val="clear" w:color="000000" w:fill="FFFFFF"/>
            <w:noWrap/>
            <w:vAlign w:val="bottom"/>
            <w:hideMark/>
          </w:tcPr>
          <w:p w14:paraId="4564A39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0E4523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118.17</w:t>
            </w:r>
          </w:p>
        </w:tc>
        <w:tc>
          <w:tcPr>
            <w:tcW w:w="796" w:type="dxa"/>
            <w:tcBorders>
              <w:top w:val="nil"/>
              <w:left w:val="nil"/>
              <w:bottom w:val="nil"/>
              <w:right w:val="single" w:sz="4" w:space="0" w:color="auto"/>
            </w:tcBorders>
            <w:shd w:val="clear" w:color="000000" w:fill="FFFFFF"/>
            <w:noWrap/>
            <w:vAlign w:val="bottom"/>
            <w:hideMark/>
          </w:tcPr>
          <w:p w14:paraId="1233B01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0.30%</w:t>
            </w:r>
          </w:p>
        </w:tc>
      </w:tr>
      <w:tr w:rsidR="0038262A" w:rsidRPr="0038262A" w14:paraId="3C883D78" w14:textId="77777777" w:rsidTr="0026563C">
        <w:trPr>
          <w:trHeight w:val="290"/>
        </w:trPr>
        <w:tc>
          <w:tcPr>
            <w:tcW w:w="266" w:type="dxa"/>
            <w:tcBorders>
              <w:top w:val="nil"/>
              <w:left w:val="nil"/>
              <w:bottom w:val="nil"/>
              <w:right w:val="nil"/>
            </w:tcBorders>
            <w:shd w:val="clear" w:color="000000" w:fill="FFFFFF"/>
            <w:noWrap/>
            <w:vAlign w:val="bottom"/>
          </w:tcPr>
          <w:p w14:paraId="2966A1C1" w14:textId="043EBE0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15832EA" w14:textId="0DA168D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FA637F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20/04/2021</w:t>
            </w:r>
          </w:p>
        </w:tc>
        <w:tc>
          <w:tcPr>
            <w:tcW w:w="888" w:type="dxa"/>
            <w:tcBorders>
              <w:top w:val="nil"/>
              <w:left w:val="nil"/>
              <w:bottom w:val="nil"/>
              <w:right w:val="nil"/>
            </w:tcBorders>
            <w:shd w:val="clear" w:color="000000" w:fill="FFFFFF"/>
            <w:noWrap/>
            <w:vAlign w:val="bottom"/>
            <w:hideMark/>
          </w:tcPr>
          <w:p w14:paraId="76BEBDD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137896</w:t>
            </w:r>
          </w:p>
        </w:tc>
        <w:tc>
          <w:tcPr>
            <w:tcW w:w="1042" w:type="dxa"/>
            <w:tcBorders>
              <w:top w:val="nil"/>
              <w:left w:val="nil"/>
              <w:bottom w:val="nil"/>
              <w:right w:val="nil"/>
            </w:tcBorders>
            <w:shd w:val="clear" w:color="000000" w:fill="FFFFFF"/>
            <w:noWrap/>
            <w:vAlign w:val="bottom"/>
            <w:hideMark/>
          </w:tcPr>
          <w:p w14:paraId="0E861EF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4A5F1B1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D9EF2A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5D004C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173,102</w:t>
            </w:r>
          </w:p>
        </w:tc>
        <w:tc>
          <w:tcPr>
            <w:tcW w:w="940" w:type="dxa"/>
            <w:tcBorders>
              <w:top w:val="nil"/>
              <w:left w:val="nil"/>
              <w:bottom w:val="nil"/>
              <w:right w:val="nil"/>
            </w:tcBorders>
            <w:shd w:val="clear" w:color="000000" w:fill="FFFFFF"/>
            <w:noWrap/>
            <w:vAlign w:val="bottom"/>
            <w:hideMark/>
          </w:tcPr>
          <w:p w14:paraId="68550A4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173,102</w:t>
            </w:r>
          </w:p>
        </w:tc>
        <w:tc>
          <w:tcPr>
            <w:tcW w:w="1021" w:type="dxa"/>
            <w:tcBorders>
              <w:top w:val="nil"/>
              <w:left w:val="nil"/>
              <w:bottom w:val="nil"/>
              <w:right w:val="single" w:sz="4" w:space="0" w:color="auto"/>
            </w:tcBorders>
            <w:shd w:val="clear" w:color="000000" w:fill="FFFFFF"/>
            <w:noWrap/>
            <w:vAlign w:val="bottom"/>
            <w:hideMark/>
          </w:tcPr>
          <w:p w14:paraId="217855E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-0.82%</w:t>
            </w:r>
          </w:p>
        </w:tc>
        <w:tc>
          <w:tcPr>
            <w:tcW w:w="286" w:type="dxa"/>
            <w:tcBorders>
              <w:top w:val="nil"/>
              <w:left w:val="nil"/>
              <w:bottom w:val="nil"/>
              <w:right w:val="nil"/>
            </w:tcBorders>
            <w:shd w:val="clear" w:color="000000" w:fill="FFFFFF"/>
            <w:noWrap/>
            <w:vAlign w:val="bottom"/>
            <w:hideMark/>
          </w:tcPr>
          <w:p w14:paraId="20837DE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F8175E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4953C9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C41671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41D6E3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81B2F0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173,102</w:t>
            </w:r>
          </w:p>
        </w:tc>
        <w:tc>
          <w:tcPr>
            <w:tcW w:w="996" w:type="dxa"/>
            <w:tcBorders>
              <w:top w:val="nil"/>
              <w:left w:val="nil"/>
              <w:bottom w:val="nil"/>
              <w:right w:val="nil"/>
            </w:tcBorders>
            <w:shd w:val="clear" w:color="auto" w:fill="auto"/>
            <w:noWrap/>
            <w:vAlign w:val="bottom"/>
            <w:hideMark/>
          </w:tcPr>
          <w:p w14:paraId="35E88FD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4,134.94</w:t>
            </w:r>
          </w:p>
        </w:tc>
        <w:tc>
          <w:tcPr>
            <w:tcW w:w="796" w:type="dxa"/>
            <w:tcBorders>
              <w:top w:val="nil"/>
              <w:left w:val="nil"/>
              <w:bottom w:val="nil"/>
              <w:right w:val="single" w:sz="4" w:space="0" w:color="auto"/>
            </w:tcBorders>
            <w:shd w:val="clear" w:color="000000" w:fill="FFFFFF"/>
            <w:noWrap/>
            <w:vAlign w:val="bottom"/>
            <w:hideMark/>
          </w:tcPr>
          <w:p w14:paraId="35E2F29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E81494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0E4C1A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-0.83%</w:t>
            </w:r>
          </w:p>
        </w:tc>
        <w:tc>
          <w:tcPr>
            <w:tcW w:w="884" w:type="dxa"/>
            <w:tcBorders>
              <w:top w:val="nil"/>
              <w:left w:val="nil"/>
              <w:bottom w:val="nil"/>
              <w:right w:val="single" w:sz="4" w:space="0" w:color="auto"/>
            </w:tcBorders>
            <w:shd w:val="clear" w:color="000000" w:fill="FFFFFF"/>
            <w:noWrap/>
            <w:vAlign w:val="bottom"/>
            <w:hideMark/>
          </w:tcPr>
          <w:p w14:paraId="02E6A2A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-0.69%</w:t>
            </w:r>
          </w:p>
        </w:tc>
        <w:tc>
          <w:tcPr>
            <w:tcW w:w="286" w:type="dxa"/>
            <w:tcBorders>
              <w:top w:val="nil"/>
              <w:left w:val="nil"/>
              <w:bottom w:val="nil"/>
              <w:right w:val="nil"/>
            </w:tcBorders>
            <w:shd w:val="clear" w:color="000000" w:fill="FFFFFF"/>
            <w:noWrap/>
            <w:vAlign w:val="bottom"/>
            <w:hideMark/>
          </w:tcPr>
          <w:p w14:paraId="64FA98D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CC738F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116.96</w:t>
            </w:r>
          </w:p>
        </w:tc>
        <w:tc>
          <w:tcPr>
            <w:tcW w:w="796" w:type="dxa"/>
            <w:tcBorders>
              <w:top w:val="nil"/>
              <w:left w:val="nil"/>
              <w:bottom w:val="nil"/>
              <w:right w:val="single" w:sz="4" w:space="0" w:color="auto"/>
            </w:tcBorders>
            <w:shd w:val="clear" w:color="000000" w:fill="FFFFFF"/>
            <w:noWrap/>
            <w:vAlign w:val="bottom"/>
            <w:hideMark/>
          </w:tcPr>
          <w:p w14:paraId="01E1550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-1.03%</w:t>
            </w:r>
          </w:p>
        </w:tc>
      </w:tr>
      <w:tr w:rsidR="0038262A" w:rsidRPr="0038262A" w14:paraId="3F9307D3" w14:textId="77777777" w:rsidTr="0026563C">
        <w:trPr>
          <w:trHeight w:val="290"/>
        </w:trPr>
        <w:tc>
          <w:tcPr>
            <w:tcW w:w="266" w:type="dxa"/>
            <w:tcBorders>
              <w:top w:val="nil"/>
              <w:left w:val="nil"/>
              <w:bottom w:val="nil"/>
              <w:right w:val="nil"/>
            </w:tcBorders>
            <w:shd w:val="clear" w:color="000000" w:fill="FFFFFF"/>
            <w:noWrap/>
            <w:vAlign w:val="bottom"/>
          </w:tcPr>
          <w:p w14:paraId="51AB0075" w14:textId="7D3F122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83D6D82" w14:textId="760D749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79EE85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21/04/2021</w:t>
            </w:r>
          </w:p>
        </w:tc>
        <w:tc>
          <w:tcPr>
            <w:tcW w:w="888" w:type="dxa"/>
            <w:tcBorders>
              <w:top w:val="nil"/>
              <w:left w:val="nil"/>
              <w:bottom w:val="nil"/>
              <w:right w:val="nil"/>
            </w:tcBorders>
            <w:shd w:val="clear" w:color="000000" w:fill="FFFFFF"/>
            <w:noWrap/>
            <w:vAlign w:val="bottom"/>
            <w:hideMark/>
          </w:tcPr>
          <w:p w14:paraId="06455DA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136870</w:t>
            </w:r>
          </w:p>
        </w:tc>
        <w:tc>
          <w:tcPr>
            <w:tcW w:w="1042" w:type="dxa"/>
            <w:tcBorders>
              <w:top w:val="nil"/>
              <w:left w:val="nil"/>
              <w:bottom w:val="nil"/>
              <w:right w:val="nil"/>
            </w:tcBorders>
            <w:shd w:val="clear" w:color="000000" w:fill="FFFFFF"/>
            <w:noWrap/>
            <w:vAlign w:val="bottom"/>
            <w:hideMark/>
          </w:tcPr>
          <w:p w14:paraId="2E27958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3FA05A8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5BD918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484F9D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172,076</w:t>
            </w:r>
          </w:p>
        </w:tc>
        <w:tc>
          <w:tcPr>
            <w:tcW w:w="940" w:type="dxa"/>
            <w:tcBorders>
              <w:top w:val="nil"/>
              <w:left w:val="nil"/>
              <w:bottom w:val="nil"/>
              <w:right w:val="nil"/>
            </w:tcBorders>
            <w:shd w:val="clear" w:color="000000" w:fill="FFFFFF"/>
            <w:noWrap/>
            <w:vAlign w:val="bottom"/>
            <w:hideMark/>
          </w:tcPr>
          <w:p w14:paraId="0C720C2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172,076</w:t>
            </w:r>
          </w:p>
        </w:tc>
        <w:tc>
          <w:tcPr>
            <w:tcW w:w="1021" w:type="dxa"/>
            <w:tcBorders>
              <w:top w:val="nil"/>
              <w:left w:val="nil"/>
              <w:bottom w:val="nil"/>
              <w:right w:val="single" w:sz="4" w:space="0" w:color="auto"/>
            </w:tcBorders>
            <w:shd w:val="clear" w:color="000000" w:fill="FFFFFF"/>
            <w:noWrap/>
            <w:vAlign w:val="bottom"/>
            <w:hideMark/>
          </w:tcPr>
          <w:p w14:paraId="0E499DA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-0.59%</w:t>
            </w:r>
          </w:p>
        </w:tc>
        <w:tc>
          <w:tcPr>
            <w:tcW w:w="286" w:type="dxa"/>
            <w:tcBorders>
              <w:top w:val="nil"/>
              <w:left w:val="nil"/>
              <w:bottom w:val="nil"/>
              <w:right w:val="nil"/>
            </w:tcBorders>
            <w:shd w:val="clear" w:color="000000" w:fill="FFFFFF"/>
            <w:noWrap/>
            <w:vAlign w:val="bottom"/>
            <w:hideMark/>
          </w:tcPr>
          <w:p w14:paraId="39319C7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F4CF6D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6A6A65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2484AB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A66688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5C3EE8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172,076</w:t>
            </w:r>
          </w:p>
        </w:tc>
        <w:tc>
          <w:tcPr>
            <w:tcW w:w="996" w:type="dxa"/>
            <w:tcBorders>
              <w:top w:val="nil"/>
              <w:left w:val="nil"/>
              <w:bottom w:val="nil"/>
              <w:right w:val="nil"/>
            </w:tcBorders>
            <w:shd w:val="clear" w:color="auto" w:fill="auto"/>
            <w:noWrap/>
            <w:vAlign w:val="bottom"/>
            <w:hideMark/>
          </w:tcPr>
          <w:p w14:paraId="78A2D72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4,173.42</w:t>
            </w:r>
          </w:p>
        </w:tc>
        <w:tc>
          <w:tcPr>
            <w:tcW w:w="796" w:type="dxa"/>
            <w:tcBorders>
              <w:top w:val="nil"/>
              <w:left w:val="nil"/>
              <w:bottom w:val="nil"/>
              <w:right w:val="single" w:sz="4" w:space="0" w:color="auto"/>
            </w:tcBorders>
            <w:shd w:val="clear" w:color="000000" w:fill="FFFFFF"/>
            <w:noWrap/>
            <w:vAlign w:val="bottom"/>
            <w:hideMark/>
          </w:tcPr>
          <w:p w14:paraId="1A250E3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A9E66F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9E0BA3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-0.60%</w:t>
            </w:r>
          </w:p>
        </w:tc>
        <w:tc>
          <w:tcPr>
            <w:tcW w:w="884" w:type="dxa"/>
            <w:tcBorders>
              <w:top w:val="nil"/>
              <w:left w:val="nil"/>
              <w:bottom w:val="nil"/>
              <w:right w:val="single" w:sz="4" w:space="0" w:color="auto"/>
            </w:tcBorders>
            <w:shd w:val="clear" w:color="000000" w:fill="FFFFFF"/>
            <w:noWrap/>
            <w:vAlign w:val="bottom"/>
            <w:hideMark/>
          </w:tcPr>
          <w:p w14:paraId="4D53C6F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0.92%</w:t>
            </w:r>
          </w:p>
        </w:tc>
        <w:tc>
          <w:tcPr>
            <w:tcW w:w="286" w:type="dxa"/>
            <w:tcBorders>
              <w:top w:val="nil"/>
              <w:left w:val="nil"/>
              <w:bottom w:val="nil"/>
              <w:right w:val="nil"/>
            </w:tcBorders>
            <w:shd w:val="clear" w:color="000000" w:fill="FFFFFF"/>
            <w:noWrap/>
            <w:vAlign w:val="bottom"/>
            <w:hideMark/>
          </w:tcPr>
          <w:p w14:paraId="2203B69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37F6FD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116.09</w:t>
            </w:r>
          </w:p>
        </w:tc>
        <w:tc>
          <w:tcPr>
            <w:tcW w:w="796" w:type="dxa"/>
            <w:tcBorders>
              <w:top w:val="nil"/>
              <w:left w:val="nil"/>
              <w:bottom w:val="nil"/>
              <w:right w:val="single" w:sz="4" w:space="0" w:color="auto"/>
            </w:tcBorders>
            <w:shd w:val="clear" w:color="000000" w:fill="FFFFFF"/>
            <w:noWrap/>
            <w:vAlign w:val="bottom"/>
            <w:hideMark/>
          </w:tcPr>
          <w:p w14:paraId="4AF1F6B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-0.75%</w:t>
            </w:r>
          </w:p>
        </w:tc>
      </w:tr>
      <w:tr w:rsidR="0038262A" w:rsidRPr="0038262A" w14:paraId="08FC2E79" w14:textId="77777777" w:rsidTr="0026563C">
        <w:trPr>
          <w:trHeight w:val="290"/>
        </w:trPr>
        <w:tc>
          <w:tcPr>
            <w:tcW w:w="266" w:type="dxa"/>
            <w:tcBorders>
              <w:top w:val="nil"/>
              <w:left w:val="nil"/>
              <w:bottom w:val="nil"/>
              <w:right w:val="nil"/>
            </w:tcBorders>
            <w:shd w:val="clear" w:color="000000" w:fill="FFFFFF"/>
            <w:noWrap/>
            <w:vAlign w:val="bottom"/>
          </w:tcPr>
          <w:p w14:paraId="06A003B8" w14:textId="15D1FA3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3BB6A0F" w14:textId="77A87D0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7E08E7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22/04/2021</w:t>
            </w:r>
          </w:p>
        </w:tc>
        <w:tc>
          <w:tcPr>
            <w:tcW w:w="888" w:type="dxa"/>
            <w:tcBorders>
              <w:top w:val="nil"/>
              <w:left w:val="nil"/>
              <w:bottom w:val="nil"/>
              <w:right w:val="nil"/>
            </w:tcBorders>
            <w:shd w:val="clear" w:color="000000" w:fill="FFFFFF"/>
            <w:noWrap/>
            <w:vAlign w:val="bottom"/>
            <w:hideMark/>
          </w:tcPr>
          <w:p w14:paraId="4CC6ADA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137790</w:t>
            </w:r>
          </w:p>
        </w:tc>
        <w:tc>
          <w:tcPr>
            <w:tcW w:w="1042" w:type="dxa"/>
            <w:tcBorders>
              <w:top w:val="nil"/>
              <w:left w:val="nil"/>
              <w:bottom w:val="nil"/>
              <w:right w:val="nil"/>
            </w:tcBorders>
            <w:shd w:val="clear" w:color="000000" w:fill="FFFFFF"/>
            <w:noWrap/>
            <w:vAlign w:val="bottom"/>
            <w:hideMark/>
          </w:tcPr>
          <w:p w14:paraId="7D0160A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38E6816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DFE001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4563F6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172,996</w:t>
            </w:r>
          </w:p>
        </w:tc>
        <w:tc>
          <w:tcPr>
            <w:tcW w:w="940" w:type="dxa"/>
            <w:tcBorders>
              <w:top w:val="nil"/>
              <w:left w:val="nil"/>
              <w:bottom w:val="nil"/>
              <w:right w:val="nil"/>
            </w:tcBorders>
            <w:shd w:val="clear" w:color="000000" w:fill="FFFFFF"/>
            <w:noWrap/>
            <w:vAlign w:val="bottom"/>
            <w:hideMark/>
          </w:tcPr>
          <w:p w14:paraId="4BCA61F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172,996</w:t>
            </w:r>
          </w:p>
        </w:tc>
        <w:tc>
          <w:tcPr>
            <w:tcW w:w="1021" w:type="dxa"/>
            <w:tcBorders>
              <w:top w:val="nil"/>
              <w:left w:val="nil"/>
              <w:bottom w:val="nil"/>
              <w:right w:val="single" w:sz="4" w:space="0" w:color="auto"/>
            </w:tcBorders>
            <w:shd w:val="clear" w:color="000000" w:fill="FFFFFF"/>
            <w:noWrap/>
            <w:vAlign w:val="bottom"/>
            <w:hideMark/>
          </w:tcPr>
          <w:p w14:paraId="2E1C8ED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0.53%</w:t>
            </w:r>
          </w:p>
        </w:tc>
        <w:tc>
          <w:tcPr>
            <w:tcW w:w="286" w:type="dxa"/>
            <w:tcBorders>
              <w:top w:val="nil"/>
              <w:left w:val="nil"/>
              <w:bottom w:val="nil"/>
              <w:right w:val="nil"/>
            </w:tcBorders>
            <w:shd w:val="clear" w:color="000000" w:fill="FFFFFF"/>
            <w:noWrap/>
            <w:vAlign w:val="bottom"/>
            <w:hideMark/>
          </w:tcPr>
          <w:p w14:paraId="18A035E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540C56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0E2864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D46BEB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E0F59A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DEF608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172,996</w:t>
            </w:r>
          </w:p>
        </w:tc>
        <w:tc>
          <w:tcPr>
            <w:tcW w:w="996" w:type="dxa"/>
            <w:tcBorders>
              <w:top w:val="nil"/>
              <w:left w:val="nil"/>
              <w:bottom w:val="nil"/>
              <w:right w:val="nil"/>
            </w:tcBorders>
            <w:shd w:val="clear" w:color="auto" w:fill="auto"/>
            <w:noWrap/>
            <w:vAlign w:val="bottom"/>
            <w:hideMark/>
          </w:tcPr>
          <w:p w14:paraId="735683A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4,134.98</w:t>
            </w:r>
          </w:p>
        </w:tc>
        <w:tc>
          <w:tcPr>
            <w:tcW w:w="796" w:type="dxa"/>
            <w:tcBorders>
              <w:top w:val="nil"/>
              <w:left w:val="nil"/>
              <w:bottom w:val="nil"/>
              <w:right w:val="single" w:sz="4" w:space="0" w:color="auto"/>
            </w:tcBorders>
            <w:shd w:val="clear" w:color="000000" w:fill="FFFFFF"/>
            <w:noWrap/>
            <w:vAlign w:val="bottom"/>
            <w:hideMark/>
          </w:tcPr>
          <w:p w14:paraId="5905F72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4E8AB9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D0C118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0.52%</w:t>
            </w:r>
          </w:p>
        </w:tc>
        <w:tc>
          <w:tcPr>
            <w:tcW w:w="884" w:type="dxa"/>
            <w:tcBorders>
              <w:top w:val="nil"/>
              <w:left w:val="nil"/>
              <w:bottom w:val="nil"/>
              <w:right w:val="single" w:sz="4" w:space="0" w:color="auto"/>
            </w:tcBorders>
            <w:shd w:val="clear" w:color="000000" w:fill="FFFFFF"/>
            <w:noWrap/>
            <w:vAlign w:val="bottom"/>
            <w:hideMark/>
          </w:tcPr>
          <w:p w14:paraId="5308648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-0.93%</w:t>
            </w:r>
          </w:p>
        </w:tc>
        <w:tc>
          <w:tcPr>
            <w:tcW w:w="286" w:type="dxa"/>
            <w:tcBorders>
              <w:top w:val="nil"/>
              <w:left w:val="nil"/>
              <w:bottom w:val="nil"/>
              <w:right w:val="nil"/>
            </w:tcBorders>
            <w:shd w:val="clear" w:color="000000" w:fill="FFFFFF"/>
            <w:noWrap/>
            <w:vAlign w:val="bottom"/>
            <w:hideMark/>
          </w:tcPr>
          <w:p w14:paraId="04060AE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6DC202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116.87</w:t>
            </w:r>
          </w:p>
        </w:tc>
        <w:tc>
          <w:tcPr>
            <w:tcW w:w="796" w:type="dxa"/>
            <w:tcBorders>
              <w:top w:val="nil"/>
              <w:left w:val="nil"/>
              <w:bottom w:val="nil"/>
              <w:right w:val="single" w:sz="4" w:space="0" w:color="auto"/>
            </w:tcBorders>
            <w:shd w:val="clear" w:color="000000" w:fill="FFFFFF"/>
            <w:noWrap/>
            <w:vAlign w:val="bottom"/>
            <w:hideMark/>
          </w:tcPr>
          <w:p w14:paraId="75CB07E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0.67%</w:t>
            </w:r>
          </w:p>
        </w:tc>
      </w:tr>
      <w:tr w:rsidR="0038262A" w:rsidRPr="0038262A" w14:paraId="76AE7597" w14:textId="77777777" w:rsidTr="0026563C">
        <w:trPr>
          <w:trHeight w:val="290"/>
        </w:trPr>
        <w:tc>
          <w:tcPr>
            <w:tcW w:w="266" w:type="dxa"/>
            <w:tcBorders>
              <w:top w:val="nil"/>
              <w:left w:val="nil"/>
              <w:bottom w:val="nil"/>
              <w:right w:val="nil"/>
            </w:tcBorders>
            <w:shd w:val="clear" w:color="000000" w:fill="FFFFFF"/>
            <w:noWrap/>
            <w:vAlign w:val="bottom"/>
          </w:tcPr>
          <w:p w14:paraId="4D8F98EB" w14:textId="4607316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8EA5BB8" w14:textId="33790D7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1CD6E5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23/04/2021</w:t>
            </w:r>
          </w:p>
        </w:tc>
        <w:tc>
          <w:tcPr>
            <w:tcW w:w="888" w:type="dxa"/>
            <w:tcBorders>
              <w:top w:val="nil"/>
              <w:left w:val="nil"/>
              <w:bottom w:val="nil"/>
              <w:right w:val="nil"/>
            </w:tcBorders>
            <w:shd w:val="clear" w:color="000000" w:fill="FFFFFF"/>
            <w:noWrap/>
            <w:vAlign w:val="bottom"/>
            <w:hideMark/>
          </w:tcPr>
          <w:p w14:paraId="710F114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136788</w:t>
            </w:r>
          </w:p>
        </w:tc>
        <w:tc>
          <w:tcPr>
            <w:tcW w:w="1042" w:type="dxa"/>
            <w:tcBorders>
              <w:top w:val="nil"/>
              <w:left w:val="nil"/>
              <w:bottom w:val="nil"/>
              <w:right w:val="nil"/>
            </w:tcBorders>
            <w:shd w:val="clear" w:color="000000" w:fill="FFFFFF"/>
            <w:noWrap/>
            <w:vAlign w:val="bottom"/>
            <w:hideMark/>
          </w:tcPr>
          <w:p w14:paraId="6A163BB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71FE99F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F66D1C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689DEB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171,993</w:t>
            </w:r>
          </w:p>
        </w:tc>
        <w:tc>
          <w:tcPr>
            <w:tcW w:w="940" w:type="dxa"/>
            <w:tcBorders>
              <w:top w:val="nil"/>
              <w:left w:val="nil"/>
              <w:bottom w:val="nil"/>
              <w:right w:val="nil"/>
            </w:tcBorders>
            <w:shd w:val="clear" w:color="000000" w:fill="FFFFFF"/>
            <w:noWrap/>
            <w:vAlign w:val="bottom"/>
            <w:hideMark/>
          </w:tcPr>
          <w:p w14:paraId="6231C0C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171,993</w:t>
            </w:r>
          </w:p>
        </w:tc>
        <w:tc>
          <w:tcPr>
            <w:tcW w:w="1021" w:type="dxa"/>
            <w:tcBorders>
              <w:top w:val="nil"/>
              <w:left w:val="nil"/>
              <w:bottom w:val="nil"/>
              <w:right w:val="single" w:sz="4" w:space="0" w:color="auto"/>
            </w:tcBorders>
            <w:shd w:val="clear" w:color="000000" w:fill="FFFFFF"/>
            <w:noWrap/>
            <w:vAlign w:val="bottom"/>
            <w:hideMark/>
          </w:tcPr>
          <w:p w14:paraId="29BDC29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-0.58%</w:t>
            </w:r>
          </w:p>
        </w:tc>
        <w:tc>
          <w:tcPr>
            <w:tcW w:w="286" w:type="dxa"/>
            <w:tcBorders>
              <w:top w:val="nil"/>
              <w:left w:val="nil"/>
              <w:bottom w:val="nil"/>
              <w:right w:val="nil"/>
            </w:tcBorders>
            <w:shd w:val="clear" w:color="000000" w:fill="FFFFFF"/>
            <w:noWrap/>
            <w:vAlign w:val="bottom"/>
            <w:hideMark/>
          </w:tcPr>
          <w:p w14:paraId="6FDF50C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52AE36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962725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0C8FC2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97E0C6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3AEBA0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171,993</w:t>
            </w:r>
          </w:p>
        </w:tc>
        <w:tc>
          <w:tcPr>
            <w:tcW w:w="996" w:type="dxa"/>
            <w:tcBorders>
              <w:top w:val="nil"/>
              <w:left w:val="nil"/>
              <w:bottom w:val="nil"/>
              <w:right w:val="nil"/>
            </w:tcBorders>
            <w:shd w:val="clear" w:color="auto" w:fill="auto"/>
            <w:noWrap/>
            <w:vAlign w:val="bottom"/>
            <w:hideMark/>
          </w:tcPr>
          <w:p w14:paraId="2122E2D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4,180.17</w:t>
            </w:r>
          </w:p>
        </w:tc>
        <w:tc>
          <w:tcPr>
            <w:tcW w:w="796" w:type="dxa"/>
            <w:tcBorders>
              <w:top w:val="nil"/>
              <w:left w:val="nil"/>
              <w:bottom w:val="nil"/>
              <w:right w:val="single" w:sz="4" w:space="0" w:color="auto"/>
            </w:tcBorders>
            <w:shd w:val="clear" w:color="000000" w:fill="FFFFFF"/>
            <w:noWrap/>
            <w:vAlign w:val="bottom"/>
            <w:hideMark/>
          </w:tcPr>
          <w:p w14:paraId="52649B6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8AACE0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BAFD0C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-0.59%</w:t>
            </w:r>
          </w:p>
        </w:tc>
        <w:tc>
          <w:tcPr>
            <w:tcW w:w="884" w:type="dxa"/>
            <w:tcBorders>
              <w:top w:val="nil"/>
              <w:left w:val="nil"/>
              <w:bottom w:val="nil"/>
              <w:right w:val="single" w:sz="4" w:space="0" w:color="auto"/>
            </w:tcBorders>
            <w:shd w:val="clear" w:color="000000" w:fill="FFFFFF"/>
            <w:noWrap/>
            <w:vAlign w:val="bottom"/>
            <w:hideMark/>
          </w:tcPr>
          <w:p w14:paraId="32E9D03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1.08%</w:t>
            </w:r>
          </w:p>
        </w:tc>
        <w:tc>
          <w:tcPr>
            <w:tcW w:w="286" w:type="dxa"/>
            <w:tcBorders>
              <w:top w:val="nil"/>
              <w:left w:val="nil"/>
              <w:bottom w:val="nil"/>
              <w:right w:val="nil"/>
            </w:tcBorders>
            <w:shd w:val="clear" w:color="000000" w:fill="FFFFFF"/>
            <w:noWrap/>
            <w:vAlign w:val="bottom"/>
            <w:hideMark/>
          </w:tcPr>
          <w:p w14:paraId="4EE4B67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739358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116.02</w:t>
            </w:r>
          </w:p>
        </w:tc>
        <w:tc>
          <w:tcPr>
            <w:tcW w:w="796" w:type="dxa"/>
            <w:tcBorders>
              <w:top w:val="nil"/>
              <w:left w:val="nil"/>
              <w:bottom w:val="nil"/>
              <w:right w:val="single" w:sz="4" w:space="0" w:color="auto"/>
            </w:tcBorders>
            <w:shd w:val="clear" w:color="000000" w:fill="FFFFFF"/>
            <w:noWrap/>
            <w:vAlign w:val="bottom"/>
            <w:hideMark/>
          </w:tcPr>
          <w:p w14:paraId="28C708E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-0.73%</w:t>
            </w:r>
          </w:p>
        </w:tc>
      </w:tr>
      <w:tr w:rsidR="0038262A" w:rsidRPr="0038262A" w14:paraId="28D080BE" w14:textId="77777777" w:rsidTr="0026563C">
        <w:trPr>
          <w:trHeight w:val="290"/>
        </w:trPr>
        <w:tc>
          <w:tcPr>
            <w:tcW w:w="266" w:type="dxa"/>
            <w:tcBorders>
              <w:top w:val="nil"/>
              <w:left w:val="nil"/>
              <w:bottom w:val="nil"/>
              <w:right w:val="nil"/>
            </w:tcBorders>
            <w:shd w:val="clear" w:color="000000" w:fill="FFFFFF"/>
            <w:noWrap/>
            <w:vAlign w:val="bottom"/>
          </w:tcPr>
          <w:p w14:paraId="1DE2079C" w14:textId="0030FD3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34AB8ED" w14:textId="1CFF10B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4A519F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26/04/2021</w:t>
            </w:r>
          </w:p>
        </w:tc>
        <w:tc>
          <w:tcPr>
            <w:tcW w:w="888" w:type="dxa"/>
            <w:tcBorders>
              <w:top w:val="nil"/>
              <w:left w:val="nil"/>
              <w:bottom w:val="nil"/>
              <w:right w:val="nil"/>
            </w:tcBorders>
            <w:shd w:val="clear" w:color="000000" w:fill="FFFFFF"/>
            <w:noWrap/>
            <w:vAlign w:val="bottom"/>
            <w:hideMark/>
          </w:tcPr>
          <w:p w14:paraId="2CE2DA1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137884</w:t>
            </w:r>
          </w:p>
        </w:tc>
        <w:tc>
          <w:tcPr>
            <w:tcW w:w="1042" w:type="dxa"/>
            <w:tcBorders>
              <w:top w:val="nil"/>
              <w:left w:val="nil"/>
              <w:bottom w:val="nil"/>
              <w:right w:val="nil"/>
            </w:tcBorders>
            <w:shd w:val="clear" w:color="000000" w:fill="FFFFFF"/>
            <w:noWrap/>
            <w:vAlign w:val="bottom"/>
            <w:hideMark/>
          </w:tcPr>
          <w:p w14:paraId="15D5E41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499C65F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000177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E8FD65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173,090</w:t>
            </w:r>
          </w:p>
        </w:tc>
        <w:tc>
          <w:tcPr>
            <w:tcW w:w="940" w:type="dxa"/>
            <w:tcBorders>
              <w:top w:val="nil"/>
              <w:left w:val="nil"/>
              <w:bottom w:val="nil"/>
              <w:right w:val="nil"/>
            </w:tcBorders>
            <w:shd w:val="clear" w:color="000000" w:fill="FFFFFF"/>
            <w:noWrap/>
            <w:vAlign w:val="bottom"/>
            <w:hideMark/>
          </w:tcPr>
          <w:p w14:paraId="1F1E995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173,090</w:t>
            </w:r>
          </w:p>
        </w:tc>
        <w:tc>
          <w:tcPr>
            <w:tcW w:w="1021" w:type="dxa"/>
            <w:tcBorders>
              <w:top w:val="nil"/>
              <w:left w:val="nil"/>
              <w:bottom w:val="nil"/>
              <w:right w:val="single" w:sz="4" w:space="0" w:color="auto"/>
            </w:tcBorders>
            <w:shd w:val="clear" w:color="000000" w:fill="FFFFFF"/>
            <w:noWrap/>
            <w:vAlign w:val="bottom"/>
            <w:hideMark/>
          </w:tcPr>
          <w:p w14:paraId="73EDF22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0.64%</w:t>
            </w:r>
          </w:p>
        </w:tc>
        <w:tc>
          <w:tcPr>
            <w:tcW w:w="286" w:type="dxa"/>
            <w:tcBorders>
              <w:top w:val="nil"/>
              <w:left w:val="nil"/>
              <w:bottom w:val="nil"/>
              <w:right w:val="nil"/>
            </w:tcBorders>
            <w:shd w:val="clear" w:color="000000" w:fill="FFFFFF"/>
            <w:noWrap/>
            <w:vAlign w:val="bottom"/>
            <w:hideMark/>
          </w:tcPr>
          <w:p w14:paraId="0A6EAD1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2F206F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A022ED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30CC94C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3753F0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3FF14F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173,090</w:t>
            </w:r>
          </w:p>
        </w:tc>
        <w:tc>
          <w:tcPr>
            <w:tcW w:w="996" w:type="dxa"/>
            <w:tcBorders>
              <w:top w:val="nil"/>
              <w:left w:val="nil"/>
              <w:bottom w:val="nil"/>
              <w:right w:val="nil"/>
            </w:tcBorders>
            <w:shd w:val="clear" w:color="auto" w:fill="auto"/>
            <w:noWrap/>
            <w:vAlign w:val="bottom"/>
            <w:hideMark/>
          </w:tcPr>
          <w:p w14:paraId="5BD3BDB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4,187.62</w:t>
            </w:r>
          </w:p>
        </w:tc>
        <w:tc>
          <w:tcPr>
            <w:tcW w:w="796" w:type="dxa"/>
            <w:tcBorders>
              <w:top w:val="nil"/>
              <w:left w:val="nil"/>
              <w:bottom w:val="nil"/>
              <w:right w:val="single" w:sz="4" w:space="0" w:color="auto"/>
            </w:tcBorders>
            <w:shd w:val="clear" w:color="000000" w:fill="FFFFFF"/>
            <w:noWrap/>
            <w:vAlign w:val="bottom"/>
            <w:hideMark/>
          </w:tcPr>
          <w:p w14:paraId="6520FC1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D74524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284552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0.63%</w:t>
            </w:r>
          </w:p>
        </w:tc>
        <w:tc>
          <w:tcPr>
            <w:tcW w:w="884" w:type="dxa"/>
            <w:tcBorders>
              <w:top w:val="nil"/>
              <w:left w:val="nil"/>
              <w:bottom w:val="nil"/>
              <w:right w:val="single" w:sz="4" w:space="0" w:color="auto"/>
            </w:tcBorders>
            <w:shd w:val="clear" w:color="000000" w:fill="FFFFFF"/>
            <w:noWrap/>
            <w:vAlign w:val="bottom"/>
            <w:hideMark/>
          </w:tcPr>
          <w:p w14:paraId="19C4060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0.17%</w:t>
            </w:r>
          </w:p>
        </w:tc>
        <w:tc>
          <w:tcPr>
            <w:tcW w:w="286" w:type="dxa"/>
            <w:tcBorders>
              <w:top w:val="nil"/>
              <w:left w:val="nil"/>
              <w:bottom w:val="nil"/>
              <w:right w:val="nil"/>
            </w:tcBorders>
            <w:shd w:val="clear" w:color="000000" w:fill="FFFFFF"/>
            <w:noWrap/>
            <w:vAlign w:val="bottom"/>
            <w:hideMark/>
          </w:tcPr>
          <w:p w14:paraId="1027DEE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49E619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116.95</w:t>
            </w:r>
          </w:p>
        </w:tc>
        <w:tc>
          <w:tcPr>
            <w:tcW w:w="796" w:type="dxa"/>
            <w:tcBorders>
              <w:top w:val="nil"/>
              <w:left w:val="nil"/>
              <w:bottom w:val="nil"/>
              <w:right w:val="single" w:sz="4" w:space="0" w:color="auto"/>
            </w:tcBorders>
            <w:shd w:val="clear" w:color="000000" w:fill="FFFFFF"/>
            <w:noWrap/>
            <w:vAlign w:val="bottom"/>
            <w:hideMark/>
          </w:tcPr>
          <w:p w14:paraId="2B1391E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0.80%</w:t>
            </w:r>
          </w:p>
        </w:tc>
      </w:tr>
      <w:tr w:rsidR="0038262A" w:rsidRPr="0038262A" w14:paraId="262253C3" w14:textId="77777777" w:rsidTr="0026563C">
        <w:trPr>
          <w:trHeight w:val="290"/>
        </w:trPr>
        <w:tc>
          <w:tcPr>
            <w:tcW w:w="266" w:type="dxa"/>
            <w:tcBorders>
              <w:top w:val="nil"/>
              <w:left w:val="nil"/>
              <w:bottom w:val="nil"/>
              <w:right w:val="nil"/>
            </w:tcBorders>
            <w:shd w:val="clear" w:color="000000" w:fill="FFFFFF"/>
            <w:noWrap/>
            <w:vAlign w:val="bottom"/>
          </w:tcPr>
          <w:p w14:paraId="61E7B33E" w14:textId="2CE30BE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0D43089" w14:textId="726F24C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3756B78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27/04/2021</w:t>
            </w:r>
          </w:p>
        </w:tc>
        <w:tc>
          <w:tcPr>
            <w:tcW w:w="888" w:type="dxa"/>
            <w:tcBorders>
              <w:top w:val="nil"/>
              <w:left w:val="nil"/>
              <w:bottom w:val="nil"/>
              <w:right w:val="nil"/>
            </w:tcBorders>
            <w:shd w:val="clear" w:color="000000" w:fill="FFFFFF"/>
            <w:noWrap/>
            <w:vAlign w:val="bottom"/>
            <w:hideMark/>
          </w:tcPr>
          <w:p w14:paraId="14CBCC5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136375</w:t>
            </w:r>
          </w:p>
        </w:tc>
        <w:tc>
          <w:tcPr>
            <w:tcW w:w="1042" w:type="dxa"/>
            <w:tcBorders>
              <w:top w:val="nil"/>
              <w:left w:val="nil"/>
              <w:bottom w:val="nil"/>
              <w:right w:val="nil"/>
            </w:tcBorders>
            <w:shd w:val="clear" w:color="000000" w:fill="FFFFFF"/>
            <w:noWrap/>
            <w:vAlign w:val="bottom"/>
            <w:hideMark/>
          </w:tcPr>
          <w:p w14:paraId="696B5A6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56782D1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B666EA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3AF9EF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171,581</w:t>
            </w:r>
          </w:p>
        </w:tc>
        <w:tc>
          <w:tcPr>
            <w:tcW w:w="940" w:type="dxa"/>
            <w:tcBorders>
              <w:top w:val="nil"/>
              <w:left w:val="nil"/>
              <w:bottom w:val="nil"/>
              <w:right w:val="nil"/>
            </w:tcBorders>
            <w:shd w:val="clear" w:color="000000" w:fill="FFFFFF"/>
            <w:noWrap/>
            <w:vAlign w:val="bottom"/>
            <w:hideMark/>
          </w:tcPr>
          <w:p w14:paraId="03730AB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171,581</w:t>
            </w:r>
          </w:p>
        </w:tc>
        <w:tc>
          <w:tcPr>
            <w:tcW w:w="1021" w:type="dxa"/>
            <w:tcBorders>
              <w:top w:val="nil"/>
              <w:left w:val="nil"/>
              <w:bottom w:val="nil"/>
              <w:right w:val="single" w:sz="4" w:space="0" w:color="auto"/>
            </w:tcBorders>
            <w:shd w:val="clear" w:color="000000" w:fill="FFFFFF"/>
            <w:noWrap/>
            <w:vAlign w:val="bottom"/>
            <w:hideMark/>
          </w:tcPr>
          <w:p w14:paraId="6F6F71F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-0.88%</w:t>
            </w:r>
          </w:p>
        </w:tc>
        <w:tc>
          <w:tcPr>
            <w:tcW w:w="286" w:type="dxa"/>
            <w:tcBorders>
              <w:top w:val="nil"/>
              <w:left w:val="nil"/>
              <w:bottom w:val="nil"/>
              <w:right w:val="nil"/>
            </w:tcBorders>
            <w:shd w:val="clear" w:color="000000" w:fill="FFFFFF"/>
            <w:noWrap/>
            <w:vAlign w:val="bottom"/>
            <w:hideMark/>
          </w:tcPr>
          <w:p w14:paraId="2173D5E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3E1587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70C398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B08D28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C816BF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C18DF2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171,581</w:t>
            </w:r>
          </w:p>
        </w:tc>
        <w:tc>
          <w:tcPr>
            <w:tcW w:w="996" w:type="dxa"/>
            <w:tcBorders>
              <w:top w:val="nil"/>
              <w:left w:val="nil"/>
              <w:bottom w:val="nil"/>
              <w:right w:val="nil"/>
            </w:tcBorders>
            <w:shd w:val="clear" w:color="auto" w:fill="auto"/>
            <w:noWrap/>
            <w:vAlign w:val="bottom"/>
            <w:hideMark/>
          </w:tcPr>
          <w:p w14:paraId="7135492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4,186.72</w:t>
            </w:r>
          </w:p>
        </w:tc>
        <w:tc>
          <w:tcPr>
            <w:tcW w:w="796" w:type="dxa"/>
            <w:tcBorders>
              <w:top w:val="nil"/>
              <w:left w:val="nil"/>
              <w:bottom w:val="nil"/>
              <w:right w:val="single" w:sz="4" w:space="0" w:color="auto"/>
            </w:tcBorders>
            <w:shd w:val="clear" w:color="000000" w:fill="FFFFFF"/>
            <w:noWrap/>
            <w:vAlign w:val="bottom"/>
            <w:hideMark/>
          </w:tcPr>
          <w:p w14:paraId="2445798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852ECD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05560B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-0.88%</w:t>
            </w:r>
          </w:p>
        </w:tc>
        <w:tc>
          <w:tcPr>
            <w:tcW w:w="884" w:type="dxa"/>
            <w:tcBorders>
              <w:top w:val="nil"/>
              <w:left w:val="nil"/>
              <w:bottom w:val="nil"/>
              <w:right w:val="single" w:sz="4" w:space="0" w:color="auto"/>
            </w:tcBorders>
            <w:shd w:val="clear" w:color="000000" w:fill="FFFFFF"/>
            <w:noWrap/>
            <w:vAlign w:val="bottom"/>
            <w:hideMark/>
          </w:tcPr>
          <w:p w14:paraId="266CB13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-0.03%</w:t>
            </w:r>
          </w:p>
        </w:tc>
        <w:tc>
          <w:tcPr>
            <w:tcW w:w="286" w:type="dxa"/>
            <w:tcBorders>
              <w:top w:val="nil"/>
              <w:left w:val="nil"/>
              <w:bottom w:val="nil"/>
              <w:right w:val="nil"/>
            </w:tcBorders>
            <w:shd w:val="clear" w:color="000000" w:fill="FFFFFF"/>
            <w:noWrap/>
            <w:vAlign w:val="bottom"/>
            <w:hideMark/>
          </w:tcPr>
          <w:p w14:paraId="32D839B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C2A0E8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115.67</w:t>
            </w:r>
          </w:p>
        </w:tc>
        <w:tc>
          <w:tcPr>
            <w:tcW w:w="796" w:type="dxa"/>
            <w:tcBorders>
              <w:top w:val="nil"/>
              <w:left w:val="nil"/>
              <w:bottom w:val="nil"/>
              <w:right w:val="single" w:sz="4" w:space="0" w:color="auto"/>
            </w:tcBorders>
            <w:shd w:val="clear" w:color="000000" w:fill="FFFFFF"/>
            <w:noWrap/>
            <w:vAlign w:val="bottom"/>
            <w:hideMark/>
          </w:tcPr>
          <w:p w14:paraId="647CE32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-1.10%</w:t>
            </w:r>
          </w:p>
        </w:tc>
      </w:tr>
      <w:tr w:rsidR="0038262A" w:rsidRPr="0038262A" w14:paraId="1CBA9AD7" w14:textId="77777777" w:rsidTr="0026563C">
        <w:trPr>
          <w:trHeight w:val="290"/>
        </w:trPr>
        <w:tc>
          <w:tcPr>
            <w:tcW w:w="266" w:type="dxa"/>
            <w:tcBorders>
              <w:top w:val="nil"/>
              <w:left w:val="nil"/>
              <w:bottom w:val="nil"/>
              <w:right w:val="nil"/>
            </w:tcBorders>
            <w:shd w:val="clear" w:color="000000" w:fill="FFFFFF"/>
            <w:noWrap/>
            <w:vAlign w:val="bottom"/>
          </w:tcPr>
          <w:p w14:paraId="0DF43377" w14:textId="01509834"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C67049D" w14:textId="1D4BD5A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728F79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28/04/2021</w:t>
            </w:r>
          </w:p>
        </w:tc>
        <w:tc>
          <w:tcPr>
            <w:tcW w:w="888" w:type="dxa"/>
            <w:tcBorders>
              <w:top w:val="nil"/>
              <w:left w:val="nil"/>
              <w:bottom w:val="nil"/>
              <w:right w:val="nil"/>
            </w:tcBorders>
            <w:shd w:val="clear" w:color="000000" w:fill="FFFFFF"/>
            <w:noWrap/>
            <w:vAlign w:val="bottom"/>
            <w:hideMark/>
          </w:tcPr>
          <w:p w14:paraId="09AE4B5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133746</w:t>
            </w:r>
          </w:p>
        </w:tc>
        <w:tc>
          <w:tcPr>
            <w:tcW w:w="1042" w:type="dxa"/>
            <w:tcBorders>
              <w:top w:val="nil"/>
              <w:left w:val="nil"/>
              <w:bottom w:val="nil"/>
              <w:right w:val="nil"/>
            </w:tcBorders>
            <w:shd w:val="clear" w:color="000000" w:fill="FFFFFF"/>
            <w:noWrap/>
            <w:vAlign w:val="bottom"/>
            <w:hideMark/>
          </w:tcPr>
          <w:p w14:paraId="7E8C53D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687A45A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5CE5DE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48F518A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168,952</w:t>
            </w:r>
          </w:p>
        </w:tc>
        <w:tc>
          <w:tcPr>
            <w:tcW w:w="940" w:type="dxa"/>
            <w:tcBorders>
              <w:top w:val="nil"/>
              <w:left w:val="nil"/>
              <w:bottom w:val="nil"/>
              <w:right w:val="nil"/>
            </w:tcBorders>
            <w:shd w:val="clear" w:color="000000" w:fill="FFFFFF"/>
            <w:noWrap/>
            <w:vAlign w:val="bottom"/>
            <w:hideMark/>
          </w:tcPr>
          <w:p w14:paraId="7DC0495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168,952</w:t>
            </w:r>
          </w:p>
        </w:tc>
        <w:tc>
          <w:tcPr>
            <w:tcW w:w="1021" w:type="dxa"/>
            <w:tcBorders>
              <w:top w:val="nil"/>
              <w:left w:val="nil"/>
              <w:bottom w:val="nil"/>
              <w:right w:val="single" w:sz="4" w:space="0" w:color="auto"/>
            </w:tcBorders>
            <w:shd w:val="clear" w:color="000000" w:fill="FFFFFF"/>
            <w:noWrap/>
            <w:vAlign w:val="bottom"/>
            <w:hideMark/>
          </w:tcPr>
          <w:p w14:paraId="54CA53B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-1.54%</w:t>
            </w:r>
          </w:p>
        </w:tc>
        <w:tc>
          <w:tcPr>
            <w:tcW w:w="286" w:type="dxa"/>
            <w:tcBorders>
              <w:top w:val="nil"/>
              <w:left w:val="nil"/>
              <w:bottom w:val="nil"/>
              <w:right w:val="nil"/>
            </w:tcBorders>
            <w:shd w:val="clear" w:color="000000" w:fill="FFFFFF"/>
            <w:noWrap/>
            <w:vAlign w:val="bottom"/>
            <w:hideMark/>
          </w:tcPr>
          <w:p w14:paraId="70F9730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CBFE46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8AA619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B6EC8B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4167BF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D9F16C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168,952</w:t>
            </w:r>
          </w:p>
        </w:tc>
        <w:tc>
          <w:tcPr>
            <w:tcW w:w="996" w:type="dxa"/>
            <w:tcBorders>
              <w:top w:val="nil"/>
              <w:left w:val="nil"/>
              <w:bottom w:val="nil"/>
              <w:right w:val="nil"/>
            </w:tcBorders>
            <w:shd w:val="clear" w:color="auto" w:fill="auto"/>
            <w:noWrap/>
            <w:vAlign w:val="bottom"/>
            <w:hideMark/>
          </w:tcPr>
          <w:p w14:paraId="0B3B001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4,183.18</w:t>
            </w:r>
          </w:p>
        </w:tc>
        <w:tc>
          <w:tcPr>
            <w:tcW w:w="796" w:type="dxa"/>
            <w:tcBorders>
              <w:top w:val="nil"/>
              <w:left w:val="nil"/>
              <w:bottom w:val="nil"/>
              <w:right w:val="single" w:sz="4" w:space="0" w:color="auto"/>
            </w:tcBorders>
            <w:shd w:val="clear" w:color="000000" w:fill="FFFFFF"/>
            <w:noWrap/>
            <w:vAlign w:val="bottom"/>
            <w:hideMark/>
          </w:tcPr>
          <w:p w14:paraId="717FDDD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16EF06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80A65B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-1.54%</w:t>
            </w:r>
          </w:p>
        </w:tc>
        <w:tc>
          <w:tcPr>
            <w:tcW w:w="884" w:type="dxa"/>
            <w:tcBorders>
              <w:top w:val="nil"/>
              <w:left w:val="nil"/>
              <w:bottom w:val="nil"/>
              <w:right w:val="single" w:sz="4" w:space="0" w:color="auto"/>
            </w:tcBorders>
            <w:shd w:val="clear" w:color="000000" w:fill="FFFFFF"/>
            <w:noWrap/>
            <w:vAlign w:val="bottom"/>
            <w:hideMark/>
          </w:tcPr>
          <w:p w14:paraId="31ED927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-0.10%</w:t>
            </w:r>
          </w:p>
        </w:tc>
        <w:tc>
          <w:tcPr>
            <w:tcW w:w="286" w:type="dxa"/>
            <w:tcBorders>
              <w:top w:val="nil"/>
              <w:left w:val="nil"/>
              <w:bottom w:val="nil"/>
              <w:right w:val="nil"/>
            </w:tcBorders>
            <w:shd w:val="clear" w:color="000000" w:fill="FFFFFF"/>
            <w:noWrap/>
            <w:vAlign w:val="bottom"/>
            <w:hideMark/>
          </w:tcPr>
          <w:p w14:paraId="0219EAA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74AE9D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113.44</w:t>
            </w:r>
          </w:p>
        </w:tc>
        <w:tc>
          <w:tcPr>
            <w:tcW w:w="796" w:type="dxa"/>
            <w:tcBorders>
              <w:top w:val="nil"/>
              <w:left w:val="nil"/>
              <w:bottom w:val="nil"/>
              <w:right w:val="single" w:sz="4" w:space="0" w:color="auto"/>
            </w:tcBorders>
            <w:shd w:val="clear" w:color="000000" w:fill="FFFFFF"/>
            <w:noWrap/>
            <w:vAlign w:val="bottom"/>
            <w:hideMark/>
          </w:tcPr>
          <w:p w14:paraId="4FF8F42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-1.95%</w:t>
            </w:r>
          </w:p>
        </w:tc>
      </w:tr>
      <w:tr w:rsidR="0038262A" w:rsidRPr="0038262A" w14:paraId="1E4255FC" w14:textId="77777777" w:rsidTr="0026563C">
        <w:trPr>
          <w:trHeight w:val="290"/>
        </w:trPr>
        <w:tc>
          <w:tcPr>
            <w:tcW w:w="266" w:type="dxa"/>
            <w:tcBorders>
              <w:top w:val="nil"/>
              <w:left w:val="nil"/>
              <w:bottom w:val="nil"/>
              <w:right w:val="nil"/>
            </w:tcBorders>
            <w:shd w:val="clear" w:color="000000" w:fill="FFFFFF"/>
            <w:noWrap/>
            <w:vAlign w:val="bottom"/>
          </w:tcPr>
          <w:p w14:paraId="3DD2DF74" w14:textId="6C6F897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DD34B91" w14:textId="0BEBB44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E06DF2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29/04/2021</w:t>
            </w:r>
          </w:p>
        </w:tc>
        <w:tc>
          <w:tcPr>
            <w:tcW w:w="888" w:type="dxa"/>
            <w:tcBorders>
              <w:top w:val="nil"/>
              <w:left w:val="nil"/>
              <w:bottom w:val="nil"/>
              <w:right w:val="nil"/>
            </w:tcBorders>
            <w:shd w:val="clear" w:color="000000" w:fill="FFFFFF"/>
            <w:noWrap/>
            <w:vAlign w:val="bottom"/>
            <w:hideMark/>
          </w:tcPr>
          <w:p w14:paraId="38AACC9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133475</w:t>
            </w:r>
          </w:p>
        </w:tc>
        <w:tc>
          <w:tcPr>
            <w:tcW w:w="1042" w:type="dxa"/>
            <w:tcBorders>
              <w:top w:val="nil"/>
              <w:left w:val="nil"/>
              <w:bottom w:val="nil"/>
              <w:right w:val="nil"/>
            </w:tcBorders>
            <w:shd w:val="clear" w:color="000000" w:fill="FFFFFF"/>
            <w:noWrap/>
            <w:vAlign w:val="bottom"/>
            <w:hideMark/>
          </w:tcPr>
          <w:p w14:paraId="0B77309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768F0C9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8E37FA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AA538D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168,680</w:t>
            </w:r>
          </w:p>
        </w:tc>
        <w:tc>
          <w:tcPr>
            <w:tcW w:w="940" w:type="dxa"/>
            <w:tcBorders>
              <w:top w:val="nil"/>
              <w:left w:val="nil"/>
              <w:bottom w:val="nil"/>
              <w:right w:val="nil"/>
            </w:tcBorders>
            <w:shd w:val="clear" w:color="000000" w:fill="FFFFFF"/>
            <w:noWrap/>
            <w:vAlign w:val="bottom"/>
            <w:hideMark/>
          </w:tcPr>
          <w:p w14:paraId="2F8307D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168,680</w:t>
            </w:r>
          </w:p>
        </w:tc>
        <w:tc>
          <w:tcPr>
            <w:tcW w:w="1021" w:type="dxa"/>
            <w:tcBorders>
              <w:top w:val="nil"/>
              <w:left w:val="nil"/>
              <w:bottom w:val="nil"/>
              <w:right w:val="single" w:sz="4" w:space="0" w:color="auto"/>
            </w:tcBorders>
            <w:shd w:val="clear" w:color="000000" w:fill="FFFFFF"/>
            <w:noWrap/>
            <w:vAlign w:val="bottom"/>
            <w:hideMark/>
          </w:tcPr>
          <w:p w14:paraId="50CFCA3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-0.16%</w:t>
            </w:r>
          </w:p>
        </w:tc>
        <w:tc>
          <w:tcPr>
            <w:tcW w:w="286" w:type="dxa"/>
            <w:tcBorders>
              <w:top w:val="nil"/>
              <w:left w:val="nil"/>
              <w:bottom w:val="nil"/>
              <w:right w:val="nil"/>
            </w:tcBorders>
            <w:shd w:val="clear" w:color="000000" w:fill="FFFFFF"/>
            <w:noWrap/>
            <w:vAlign w:val="bottom"/>
            <w:hideMark/>
          </w:tcPr>
          <w:p w14:paraId="4E8EAD4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2994C5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E12622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24C1CA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CF40C2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982498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168,680</w:t>
            </w:r>
          </w:p>
        </w:tc>
        <w:tc>
          <w:tcPr>
            <w:tcW w:w="996" w:type="dxa"/>
            <w:tcBorders>
              <w:top w:val="nil"/>
              <w:left w:val="nil"/>
              <w:bottom w:val="nil"/>
              <w:right w:val="nil"/>
            </w:tcBorders>
            <w:shd w:val="clear" w:color="auto" w:fill="auto"/>
            <w:noWrap/>
            <w:vAlign w:val="bottom"/>
            <w:hideMark/>
          </w:tcPr>
          <w:p w14:paraId="164C5E7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4,211.47</w:t>
            </w:r>
          </w:p>
        </w:tc>
        <w:tc>
          <w:tcPr>
            <w:tcW w:w="796" w:type="dxa"/>
            <w:tcBorders>
              <w:top w:val="nil"/>
              <w:left w:val="nil"/>
              <w:bottom w:val="nil"/>
              <w:right w:val="single" w:sz="4" w:space="0" w:color="auto"/>
            </w:tcBorders>
            <w:shd w:val="clear" w:color="000000" w:fill="FFFFFF"/>
            <w:noWrap/>
            <w:vAlign w:val="bottom"/>
            <w:hideMark/>
          </w:tcPr>
          <w:p w14:paraId="0AD1F18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32A7A4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FA24AF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-0.17%</w:t>
            </w:r>
          </w:p>
        </w:tc>
        <w:tc>
          <w:tcPr>
            <w:tcW w:w="884" w:type="dxa"/>
            <w:tcBorders>
              <w:top w:val="nil"/>
              <w:left w:val="nil"/>
              <w:bottom w:val="nil"/>
              <w:right w:val="single" w:sz="4" w:space="0" w:color="auto"/>
            </w:tcBorders>
            <w:shd w:val="clear" w:color="000000" w:fill="FFFFFF"/>
            <w:noWrap/>
            <w:vAlign w:val="bottom"/>
            <w:hideMark/>
          </w:tcPr>
          <w:p w14:paraId="1022B6A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0.66%</w:t>
            </w:r>
          </w:p>
        </w:tc>
        <w:tc>
          <w:tcPr>
            <w:tcW w:w="286" w:type="dxa"/>
            <w:tcBorders>
              <w:top w:val="nil"/>
              <w:left w:val="nil"/>
              <w:bottom w:val="nil"/>
              <w:right w:val="nil"/>
            </w:tcBorders>
            <w:shd w:val="clear" w:color="000000" w:fill="FFFFFF"/>
            <w:noWrap/>
            <w:vAlign w:val="bottom"/>
            <w:hideMark/>
          </w:tcPr>
          <w:p w14:paraId="1EC6051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DBE878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113.21</w:t>
            </w:r>
          </w:p>
        </w:tc>
        <w:tc>
          <w:tcPr>
            <w:tcW w:w="796" w:type="dxa"/>
            <w:tcBorders>
              <w:top w:val="nil"/>
              <w:left w:val="nil"/>
              <w:bottom w:val="nil"/>
              <w:right w:val="single" w:sz="4" w:space="0" w:color="auto"/>
            </w:tcBorders>
            <w:shd w:val="clear" w:color="000000" w:fill="FFFFFF"/>
            <w:noWrap/>
            <w:vAlign w:val="bottom"/>
            <w:hideMark/>
          </w:tcPr>
          <w:p w14:paraId="0161C15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-0.20%</w:t>
            </w:r>
          </w:p>
        </w:tc>
      </w:tr>
      <w:tr w:rsidR="0038262A" w:rsidRPr="0038262A" w14:paraId="295E4ECE" w14:textId="77777777" w:rsidTr="0026563C">
        <w:trPr>
          <w:trHeight w:val="290"/>
        </w:trPr>
        <w:tc>
          <w:tcPr>
            <w:tcW w:w="266" w:type="dxa"/>
            <w:tcBorders>
              <w:top w:val="nil"/>
              <w:left w:val="nil"/>
              <w:bottom w:val="nil"/>
              <w:right w:val="nil"/>
            </w:tcBorders>
            <w:shd w:val="clear" w:color="000000" w:fill="FFFFFF"/>
            <w:noWrap/>
            <w:vAlign w:val="bottom"/>
          </w:tcPr>
          <w:p w14:paraId="71E96D4D" w14:textId="151BB20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31316A0" w14:textId="0DF8993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E57CCB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30/04/2021</w:t>
            </w:r>
          </w:p>
        </w:tc>
        <w:tc>
          <w:tcPr>
            <w:tcW w:w="888" w:type="dxa"/>
            <w:tcBorders>
              <w:top w:val="nil"/>
              <w:left w:val="nil"/>
              <w:bottom w:val="nil"/>
              <w:right w:val="nil"/>
            </w:tcBorders>
            <w:shd w:val="clear" w:color="000000" w:fill="FFFFFF"/>
            <w:noWrap/>
            <w:vAlign w:val="bottom"/>
            <w:hideMark/>
          </w:tcPr>
          <w:p w14:paraId="79558B7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134406</w:t>
            </w:r>
          </w:p>
        </w:tc>
        <w:tc>
          <w:tcPr>
            <w:tcW w:w="1042" w:type="dxa"/>
            <w:tcBorders>
              <w:top w:val="nil"/>
              <w:left w:val="nil"/>
              <w:bottom w:val="nil"/>
              <w:right w:val="nil"/>
            </w:tcBorders>
            <w:shd w:val="clear" w:color="000000" w:fill="FFFFFF"/>
            <w:noWrap/>
            <w:vAlign w:val="bottom"/>
            <w:hideMark/>
          </w:tcPr>
          <w:p w14:paraId="61D3CE7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15A45F4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DE9166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20CD91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169,612</w:t>
            </w:r>
          </w:p>
        </w:tc>
        <w:tc>
          <w:tcPr>
            <w:tcW w:w="940" w:type="dxa"/>
            <w:tcBorders>
              <w:top w:val="nil"/>
              <w:left w:val="nil"/>
              <w:bottom w:val="nil"/>
              <w:right w:val="nil"/>
            </w:tcBorders>
            <w:shd w:val="clear" w:color="000000" w:fill="FFFFFF"/>
            <w:noWrap/>
            <w:vAlign w:val="bottom"/>
            <w:hideMark/>
          </w:tcPr>
          <w:p w14:paraId="51F1FEC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169,612</w:t>
            </w:r>
          </w:p>
        </w:tc>
        <w:tc>
          <w:tcPr>
            <w:tcW w:w="1021" w:type="dxa"/>
            <w:tcBorders>
              <w:top w:val="nil"/>
              <w:left w:val="nil"/>
              <w:bottom w:val="nil"/>
              <w:right w:val="single" w:sz="4" w:space="0" w:color="auto"/>
            </w:tcBorders>
            <w:shd w:val="clear" w:color="000000" w:fill="FFFFFF"/>
            <w:noWrap/>
            <w:vAlign w:val="bottom"/>
            <w:hideMark/>
          </w:tcPr>
          <w:p w14:paraId="4BC72E6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0.55%</w:t>
            </w:r>
          </w:p>
        </w:tc>
        <w:tc>
          <w:tcPr>
            <w:tcW w:w="286" w:type="dxa"/>
            <w:tcBorders>
              <w:top w:val="nil"/>
              <w:left w:val="nil"/>
              <w:bottom w:val="nil"/>
              <w:right w:val="nil"/>
            </w:tcBorders>
            <w:shd w:val="clear" w:color="000000" w:fill="FFFFFF"/>
            <w:noWrap/>
            <w:vAlign w:val="bottom"/>
            <w:hideMark/>
          </w:tcPr>
          <w:p w14:paraId="334CA5D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E82592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9A334A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5273AA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D016ED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B06BA2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169,612</w:t>
            </w:r>
          </w:p>
        </w:tc>
        <w:tc>
          <w:tcPr>
            <w:tcW w:w="996" w:type="dxa"/>
            <w:tcBorders>
              <w:top w:val="nil"/>
              <w:left w:val="nil"/>
              <w:bottom w:val="nil"/>
              <w:right w:val="nil"/>
            </w:tcBorders>
            <w:shd w:val="clear" w:color="auto" w:fill="auto"/>
            <w:noWrap/>
            <w:vAlign w:val="bottom"/>
            <w:hideMark/>
          </w:tcPr>
          <w:p w14:paraId="6C1F2D0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4,181.17</w:t>
            </w:r>
          </w:p>
        </w:tc>
        <w:tc>
          <w:tcPr>
            <w:tcW w:w="796" w:type="dxa"/>
            <w:tcBorders>
              <w:top w:val="nil"/>
              <w:left w:val="nil"/>
              <w:bottom w:val="nil"/>
              <w:right w:val="single" w:sz="4" w:space="0" w:color="auto"/>
            </w:tcBorders>
            <w:shd w:val="clear" w:color="000000" w:fill="FFFFFF"/>
            <w:noWrap/>
            <w:vAlign w:val="bottom"/>
            <w:hideMark/>
          </w:tcPr>
          <w:p w14:paraId="031013E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AD7759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6C69C9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0.54%</w:t>
            </w:r>
          </w:p>
        </w:tc>
        <w:tc>
          <w:tcPr>
            <w:tcW w:w="884" w:type="dxa"/>
            <w:tcBorders>
              <w:top w:val="nil"/>
              <w:left w:val="nil"/>
              <w:bottom w:val="nil"/>
              <w:right w:val="single" w:sz="4" w:space="0" w:color="auto"/>
            </w:tcBorders>
            <w:shd w:val="clear" w:color="000000" w:fill="FFFFFF"/>
            <w:noWrap/>
            <w:vAlign w:val="bottom"/>
            <w:hideMark/>
          </w:tcPr>
          <w:p w14:paraId="1C73087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-0.73%</w:t>
            </w:r>
          </w:p>
        </w:tc>
        <w:tc>
          <w:tcPr>
            <w:tcW w:w="286" w:type="dxa"/>
            <w:tcBorders>
              <w:top w:val="nil"/>
              <w:left w:val="nil"/>
              <w:bottom w:val="nil"/>
              <w:right w:val="nil"/>
            </w:tcBorders>
            <w:shd w:val="clear" w:color="000000" w:fill="FFFFFF"/>
            <w:noWrap/>
            <w:vAlign w:val="bottom"/>
            <w:hideMark/>
          </w:tcPr>
          <w:p w14:paraId="041826A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D90A13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114.00</w:t>
            </w:r>
          </w:p>
        </w:tc>
        <w:tc>
          <w:tcPr>
            <w:tcW w:w="796" w:type="dxa"/>
            <w:tcBorders>
              <w:top w:val="nil"/>
              <w:left w:val="nil"/>
              <w:bottom w:val="nil"/>
              <w:right w:val="single" w:sz="4" w:space="0" w:color="auto"/>
            </w:tcBorders>
            <w:shd w:val="clear" w:color="000000" w:fill="FFFFFF"/>
            <w:noWrap/>
            <w:vAlign w:val="bottom"/>
            <w:hideMark/>
          </w:tcPr>
          <w:p w14:paraId="2085000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0.70%</w:t>
            </w:r>
          </w:p>
        </w:tc>
      </w:tr>
      <w:tr w:rsidR="0038262A" w:rsidRPr="0038262A" w14:paraId="1955E151" w14:textId="77777777" w:rsidTr="0026563C">
        <w:trPr>
          <w:trHeight w:val="290"/>
        </w:trPr>
        <w:tc>
          <w:tcPr>
            <w:tcW w:w="266" w:type="dxa"/>
            <w:tcBorders>
              <w:top w:val="nil"/>
              <w:left w:val="nil"/>
              <w:bottom w:val="nil"/>
              <w:right w:val="nil"/>
            </w:tcBorders>
            <w:shd w:val="clear" w:color="000000" w:fill="FFFFFF"/>
            <w:noWrap/>
            <w:vAlign w:val="bottom"/>
          </w:tcPr>
          <w:p w14:paraId="2201F4E7" w14:textId="46E1369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01D0102" w14:textId="6289432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33BC815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03/05/2021</w:t>
            </w:r>
          </w:p>
        </w:tc>
        <w:tc>
          <w:tcPr>
            <w:tcW w:w="888" w:type="dxa"/>
            <w:tcBorders>
              <w:top w:val="nil"/>
              <w:left w:val="nil"/>
              <w:bottom w:val="nil"/>
              <w:right w:val="nil"/>
            </w:tcBorders>
            <w:shd w:val="clear" w:color="000000" w:fill="FFFFFF"/>
            <w:noWrap/>
            <w:vAlign w:val="bottom"/>
            <w:hideMark/>
          </w:tcPr>
          <w:p w14:paraId="61B9E73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135797</w:t>
            </w:r>
          </w:p>
        </w:tc>
        <w:tc>
          <w:tcPr>
            <w:tcW w:w="1042" w:type="dxa"/>
            <w:tcBorders>
              <w:top w:val="nil"/>
              <w:left w:val="nil"/>
              <w:bottom w:val="nil"/>
              <w:right w:val="nil"/>
            </w:tcBorders>
            <w:shd w:val="clear" w:color="000000" w:fill="FFFFFF"/>
            <w:noWrap/>
            <w:vAlign w:val="bottom"/>
            <w:hideMark/>
          </w:tcPr>
          <w:p w14:paraId="33E87E0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7936AF5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1F1D20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512671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171,003</w:t>
            </w:r>
          </w:p>
        </w:tc>
        <w:tc>
          <w:tcPr>
            <w:tcW w:w="940" w:type="dxa"/>
            <w:tcBorders>
              <w:top w:val="nil"/>
              <w:left w:val="nil"/>
              <w:bottom w:val="nil"/>
              <w:right w:val="nil"/>
            </w:tcBorders>
            <w:shd w:val="clear" w:color="000000" w:fill="FFFFFF"/>
            <w:noWrap/>
            <w:vAlign w:val="bottom"/>
            <w:hideMark/>
          </w:tcPr>
          <w:p w14:paraId="5E0B0CA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171,003</w:t>
            </w:r>
          </w:p>
        </w:tc>
        <w:tc>
          <w:tcPr>
            <w:tcW w:w="1021" w:type="dxa"/>
            <w:tcBorders>
              <w:top w:val="nil"/>
              <w:left w:val="nil"/>
              <w:bottom w:val="nil"/>
              <w:right w:val="single" w:sz="4" w:space="0" w:color="auto"/>
            </w:tcBorders>
            <w:shd w:val="clear" w:color="000000" w:fill="FFFFFF"/>
            <w:noWrap/>
            <w:vAlign w:val="bottom"/>
            <w:hideMark/>
          </w:tcPr>
          <w:p w14:paraId="68F0DD7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0.82%</w:t>
            </w:r>
          </w:p>
        </w:tc>
        <w:tc>
          <w:tcPr>
            <w:tcW w:w="286" w:type="dxa"/>
            <w:tcBorders>
              <w:top w:val="nil"/>
              <w:left w:val="nil"/>
              <w:bottom w:val="nil"/>
              <w:right w:val="nil"/>
            </w:tcBorders>
            <w:shd w:val="clear" w:color="000000" w:fill="FFFFFF"/>
            <w:noWrap/>
            <w:vAlign w:val="bottom"/>
            <w:hideMark/>
          </w:tcPr>
          <w:p w14:paraId="7B6E3CE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F228B9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B51B91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93722D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33F75E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49A1D4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171,003</w:t>
            </w:r>
          </w:p>
        </w:tc>
        <w:tc>
          <w:tcPr>
            <w:tcW w:w="996" w:type="dxa"/>
            <w:tcBorders>
              <w:top w:val="nil"/>
              <w:left w:val="nil"/>
              <w:bottom w:val="nil"/>
              <w:right w:val="nil"/>
            </w:tcBorders>
            <w:shd w:val="clear" w:color="auto" w:fill="auto"/>
            <w:noWrap/>
            <w:vAlign w:val="bottom"/>
            <w:hideMark/>
          </w:tcPr>
          <w:p w14:paraId="376296F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4,192.66</w:t>
            </w:r>
          </w:p>
        </w:tc>
        <w:tc>
          <w:tcPr>
            <w:tcW w:w="796" w:type="dxa"/>
            <w:tcBorders>
              <w:top w:val="nil"/>
              <w:left w:val="nil"/>
              <w:bottom w:val="nil"/>
              <w:right w:val="single" w:sz="4" w:space="0" w:color="auto"/>
            </w:tcBorders>
            <w:shd w:val="clear" w:color="000000" w:fill="FFFFFF"/>
            <w:noWrap/>
            <w:vAlign w:val="bottom"/>
            <w:hideMark/>
          </w:tcPr>
          <w:p w14:paraId="5C458D7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350057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FEF534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0.81%</w:t>
            </w:r>
          </w:p>
        </w:tc>
        <w:tc>
          <w:tcPr>
            <w:tcW w:w="884" w:type="dxa"/>
            <w:tcBorders>
              <w:top w:val="nil"/>
              <w:left w:val="nil"/>
              <w:bottom w:val="nil"/>
              <w:right w:val="single" w:sz="4" w:space="0" w:color="auto"/>
            </w:tcBorders>
            <w:shd w:val="clear" w:color="000000" w:fill="FFFFFF"/>
            <w:noWrap/>
            <w:vAlign w:val="bottom"/>
            <w:hideMark/>
          </w:tcPr>
          <w:p w14:paraId="7B5B37C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0.26%</w:t>
            </w:r>
          </w:p>
        </w:tc>
        <w:tc>
          <w:tcPr>
            <w:tcW w:w="286" w:type="dxa"/>
            <w:tcBorders>
              <w:top w:val="nil"/>
              <w:left w:val="nil"/>
              <w:bottom w:val="nil"/>
              <w:right w:val="nil"/>
            </w:tcBorders>
            <w:shd w:val="clear" w:color="000000" w:fill="FFFFFF"/>
            <w:noWrap/>
            <w:vAlign w:val="bottom"/>
            <w:hideMark/>
          </w:tcPr>
          <w:p w14:paraId="75782E8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1E9DCB7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115.18</w:t>
            </w:r>
          </w:p>
        </w:tc>
        <w:tc>
          <w:tcPr>
            <w:tcW w:w="796" w:type="dxa"/>
            <w:tcBorders>
              <w:top w:val="nil"/>
              <w:left w:val="nil"/>
              <w:bottom w:val="nil"/>
              <w:right w:val="single" w:sz="4" w:space="0" w:color="auto"/>
            </w:tcBorders>
            <w:shd w:val="clear" w:color="000000" w:fill="FFFFFF"/>
            <w:noWrap/>
            <w:vAlign w:val="bottom"/>
            <w:hideMark/>
          </w:tcPr>
          <w:p w14:paraId="269410D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1.03%</w:t>
            </w:r>
          </w:p>
        </w:tc>
      </w:tr>
      <w:tr w:rsidR="0038262A" w:rsidRPr="0038262A" w14:paraId="23B74F84" w14:textId="77777777" w:rsidTr="0026563C">
        <w:trPr>
          <w:trHeight w:val="290"/>
        </w:trPr>
        <w:tc>
          <w:tcPr>
            <w:tcW w:w="266" w:type="dxa"/>
            <w:tcBorders>
              <w:top w:val="nil"/>
              <w:left w:val="nil"/>
              <w:bottom w:val="nil"/>
              <w:right w:val="nil"/>
            </w:tcBorders>
            <w:shd w:val="clear" w:color="000000" w:fill="FFFFFF"/>
            <w:noWrap/>
            <w:vAlign w:val="bottom"/>
          </w:tcPr>
          <w:p w14:paraId="0EB1AD88" w14:textId="0C189C7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15AEA5C" w14:textId="48F8CE8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7DDAED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04/05/2021</w:t>
            </w:r>
          </w:p>
        </w:tc>
        <w:tc>
          <w:tcPr>
            <w:tcW w:w="888" w:type="dxa"/>
            <w:tcBorders>
              <w:top w:val="nil"/>
              <w:left w:val="nil"/>
              <w:bottom w:val="nil"/>
              <w:right w:val="nil"/>
            </w:tcBorders>
            <w:shd w:val="clear" w:color="000000" w:fill="FFFFFF"/>
            <w:noWrap/>
            <w:vAlign w:val="bottom"/>
            <w:hideMark/>
          </w:tcPr>
          <w:p w14:paraId="7E89BC7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135762</w:t>
            </w:r>
          </w:p>
        </w:tc>
        <w:tc>
          <w:tcPr>
            <w:tcW w:w="1042" w:type="dxa"/>
            <w:tcBorders>
              <w:top w:val="nil"/>
              <w:left w:val="nil"/>
              <w:bottom w:val="nil"/>
              <w:right w:val="nil"/>
            </w:tcBorders>
            <w:shd w:val="clear" w:color="000000" w:fill="FFFFFF"/>
            <w:noWrap/>
            <w:vAlign w:val="bottom"/>
            <w:hideMark/>
          </w:tcPr>
          <w:p w14:paraId="050FB77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46FEE7F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C14BE8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2DD05F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170,968</w:t>
            </w:r>
          </w:p>
        </w:tc>
        <w:tc>
          <w:tcPr>
            <w:tcW w:w="940" w:type="dxa"/>
            <w:tcBorders>
              <w:top w:val="nil"/>
              <w:left w:val="nil"/>
              <w:bottom w:val="nil"/>
              <w:right w:val="nil"/>
            </w:tcBorders>
            <w:shd w:val="clear" w:color="000000" w:fill="FFFFFF"/>
            <w:noWrap/>
            <w:vAlign w:val="bottom"/>
            <w:hideMark/>
          </w:tcPr>
          <w:p w14:paraId="7439FFC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170,968</w:t>
            </w:r>
          </w:p>
        </w:tc>
        <w:tc>
          <w:tcPr>
            <w:tcW w:w="1021" w:type="dxa"/>
            <w:tcBorders>
              <w:top w:val="nil"/>
              <w:left w:val="nil"/>
              <w:bottom w:val="nil"/>
              <w:right w:val="single" w:sz="4" w:space="0" w:color="auto"/>
            </w:tcBorders>
            <w:shd w:val="clear" w:color="000000" w:fill="FFFFFF"/>
            <w:noWrap/>
            <w:vAlign w:val="bottom"/>
            <w:hideMark/>
          </w:tcPr>
          <w:p w14:paraId="7015B66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-0.02%</w:t>
            </w:r>
          </w:p>
        </w:tc>
        <w:tc>
          <w:tcPr>
            <w:tcW w:w="286" w:type="dxa"/>
            <w:tcBorders>
              <w:top w:val="nil"/>
              <w:left w:val="nil"/>
              <w:bottom w:val="nil"/>
              <w:right w:val="nil"/>
            </w:tcBorders>
            <w:shd w:val="clear" w:color="000000" w:fill="FFFFFF"/>
            <w:noWrap/>
            <w:vAlign w:val="bottom"/>
            <w:hideMark/>
          </w:tcPr>
          <w:p w14:paraId="0C047B9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30643C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4262B65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FF9A59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75222A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507BB6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170,968</w:t>
            </w:r>
          </w:p>
        </w:tc>
        <w:tc>
          <w:tcPr>
            <w:tcW w:w="996" w:type="dxa"/>
            <w:tcBorders>
              <w:top w:val="nil"/>
              <w:left w:val="nil"/>
              <w:bottom w:val="nil"/>
              <w:right w:val="nil"/>
            </w:tcBorders>
            <w:shd w:val="clear" w:color="auto" w:fill="auto"/>
            <w:noWrap/>
            <w:vAlign w:val="bottom"/>
            <w:hideMark/>
          </w:tcPr>
          <w:p w14:paraId="44AE3A3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4,164.66</w:t>
            </w:r>
          </w:p>
        </w:tc>
        <w:tc>
          <w:tcPr>
            <w:tcW w:w="796" w:type="dxa"/>
            <w:tcBorders>
              <w:top w:val="nil"/>
              <w:left w:val="nil"/>
              <w:bottom w:val="nil"/>
              <w:right w:val="single" w:sz="4" w:space="0" w:color="auto"/>
            </w:tcBorders>
            <w:shd w:val="clear" w:color="000000" w:fill="FFFFFF"/>
            <w:noWrap/>
            <w:vAlign w:val="bottom"/>
            <w:hideMark/>
          </w:tcPr>
          <w:p w14:paraId="6AFCF08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4A457F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FD062F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-0.03%</w:t>
            </w:r>
          </w:p>
        </w:tc>
        <w:tc>
          <w:tcPr>
            <w:tcW w:w="884" w:type="dxa"/>
            <w:tcBorders>
              <w:top w:val="nil"/>
              <w:left w:val="nil"/>
              <w:bottom w:val="nil"/>
              <w:right w:val="single" w:sz="4" w:space="0" w:color="auto"/>
            </w:tcBorders>
            <w:shd w:val="clear" w:color="000000" w:fill="FFFFFF"/>
            <w:noWrap/>
            <w:vAlign w:val="bottom"/>
            <w:hideMark/>
          </w:tcPr>
          <w:p w14:paraId="6870B62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-0.68%</w:t>
            </w:r>
          </w:p>
        </w:tc>
        <w:tc>
          <w:tcPr>
            <w:tcW w:w="286" w:type="dxa"/>
            <w:tcBorders>
              <w:top w:val="nil"/>
              <w:left w:val="nil"/>
              <w:bottom w:val="nil"/>
              <w:right w:val="nil"/>
            </w:tcBorders>
            <w:shd w:val="clear" w:color="000000" w:fill="FFFFFF"/>
            <w:noWrap/>
            <w:vAlign w:val="bottom"/>
            <w:hideMark/>
          </w:tcPr>
          <w:p w14:paraId="4709DB8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036A0B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115.15</w:t>
            </w:r>
          </w:p>
        </w:tc>
        <w:tc>
          <w:tcPr>
            <w:tcW w:w="796" w:type="dxa"/>
            <w:tcBorders>
              <w:top w:val="nil"/>
              <w:left w:val="nil"/>
              <w:bottom w:val="nil"/>
              <w:right w:val="single" w:sz="4" w:space="0" w:color="auto"/>
            </w:tcBorders>
            <w:shd w:val="clear" w:color="000000" w:fill="FFFFFF"/>
            <w:noWrap/>
            <w:vAlign w:val="bottom"/>
            <w:hideMark/>
          </w:tcPr>
          <w:p w14:paraId="2AC0061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-0.03%</w:t>
            </w:r>
          </w:p>
        </w:tc>
      </w:tr>
      <w:tr w:rsidR="0038262A" w:rsidRPr="0038262A" w14:paraId="3D68B472" w14:textId="77777777" w:rsidTr="0026563C">
        <w:trPr>
          <w:trHeight w:val="290"/>
        </w:trPr>
        <w:tc>
          <w:tcPr>
            <w:tcW w:w="266" w:type="dxa"/>
            <w:tcBorders>
              <w:top w:val="nil"/>
              <w:left w:val="nil"/>
              <w:bottom w:val="nil"/>
              <w:right w:val="nil"/>
            </w:tcBorders>
            <w:shd w:val="clear" w:color="000000" w:fill="FFFFFF"/>
            <w:noWrap/>
            <w:vAlign w:val="bottom"/>
          </w:tcPr>
          <w:p w14:paraId="4A7251A5" w14:textId="0D83233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EB306DA" w14:textId="27373F4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51A9FD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05/05/2021</w:t>
            </w:r>
          </w:p>
        </w:tc>
        <w:tc>
          <w:tcPr>
            <w:tcW w:w="888" w:type="dxa"/>
            <w:tcBorders>
              <w:top w:val="nil"/>
              <w:left w:val="nil"/>
              <w:bottom w:val="nil"/>
              <w:right w:val="nil"/>
            </w:tcBorders>
            <w:shd w:val="clear" w:color="000000" w:fill="FFFFFF"/>
            <w:noWrap/>
            <w:vAlign w:val="bottom"/>
            <w:hideMark/>
          </w:tcPr>
          <w:p w14:paraId="7973530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134654</w:t>
            </w:r>
          </w:p>
        </w:tc>
        <w:tc>
          <w:tcPr>
            <w:tcW w:w="1042" w:type="dxa"/>
            <w:tcBorders>
              <w:top w:val="nil"/>
              <w:left w:val="nil"/>
              <w:bottom w:val="nil"/>
              <w:right w:val="nil"/>
            </w:tcBorders>
            <w:shd w:val="clear" w:color="000000" w:fill="FFFFFF"/>
            <w:noWrap/>
            <w:vAlign w:val="bottom"/>
            <w:hideMark/>
          </w:tcPr>
          <w:p w14:paraId="5845DFE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0BAC8EF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5F4997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43AFD22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169,859</w:t>
            </w:r>
          </w:p>
        </w:tc>
        <w:tc>
          <w:tcPr>
            <w:tcW w:w="940" w:type="dxa"/>
            <w:tcBorders>
              <w:top w:val="nil"/>
              <w:left w:val="nil"/>
              <w:bottom w:val="nil"/>
              <w:right w:val="nil"/>
            </w:tcBorders>
            <w:shd w:val="clear" w:color="000000" w:fill="FFFFFF"/>
            <w:noWrap/>
            <w:vAlign w:val="bottom"/>
            <w:hideMark/>
          </w:tcPr>
          <w:p w14:paraId="4B1EFCD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169,859</w:t>
            </w:r>
          </w:p>
        </w:tc>
        <w:tc>
          <w:tcPr>
            <w:tcW w:w="1021" w:type="dxa"/>
            <w:tcBorders>
              <w:top w:val="nil"/>
              <w:left w:val="nil"/>
              <w:bottom w:val="nil"/>
              <w:right w:val="single" w:sz="4" w:space="0" w:color="auto"/>
            </w:tcBorders>
            <w:shd w:val="clear" w:color="000000" w:fill="FFFFFF"/>
            <w:noWrap/>
            <w:vAlign w:val="bottom"/>
            <w:hideMark/>
          </w:tcPr>
          <w:p w14:paraId="7ED76F1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-0.65%</w:t>
            </w:r>
          </w:p>
        </w:tc>
        <w:tc>
          <w:tcPr>
            <w:tcW w:w="286" w:type="dxa"/>
            <w:tcBorders>
              <w:top w:val="nil"/>
              <w:left w:val="nil"/>
              <w:bottom w:val="nil"/>
              <w:right w:val="nil"/>
            </w:tcBorders>
            <w:shd w:val="clear" w:color="000000" w:fill="FFFFFF"/>
            <w:noWrap/>
            <w:vAlign w:val="bottom"/>
            <w:hideMark/>
          </w:tcPr>
          <w:p w14:paraId="29CCD5A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22CAEC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73AA71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02A100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8B5A63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BB5BB3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169,859</w:t>
            </w:r>
          </w:p>
        </w:tc>
        <w:tc>
          <w:tcPr>
            <w:tcW w:w="996" w:type="dxa"/>
            <w:tcBorders>
              <w:top w:val="nil"/>
              <w:left w:val="nil"/>
              <w:bottom w:val="nil"/>
              <w:right w:val="nil"/>
            </w:tcBorders>
            <w:shd w:val="clear" w:color="auto" w:fill="auto"/>
            <w:noWrap/>
            <w:vAlign w:val="bottom"/>
            <w:hideMark/>
          </w:tcPr>
          <w:p w14:paraId="45DBC17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4,167.59</w:t>
            </w:r>
          </w:p>
        </w:tc>
        <w:tc>
          <w:tcPr>
            <w:tcW w:w="796" w:type="dxa"/>
            <w:tcBorders>
              <w:top w:val="nil"/>
              <w:left w:val="nil"/>
              <w:bottom w:val="nil"/>
              <w:right w:val="single" w:sz="4" w:space="0" w:color="auto"/>
            </w:tcBorders>
            <w:shd w:val="clear" w:color="000000" w:fill="FFFFFF"/>
            <w:noWrap/>
            <w:vAlign w:val="bottom"/>
            <w:hideMark/>
          </w:tcPr>
          <w:p w14:paraId="1A98AFB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E99EB0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1D951F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-0.66%</w:t>
            </w:r>
          </w:p>
        </w:tc>
        <w:tc>
          <w:tcPr>
            <w:tcW w:w="884" w:type="dxa"/>
            <w:tcBorders>
              <w:top w:val="nil"/>
              <w:left w:val="nil"/>
              <w:bottom w:val="nil"/>
              <w:right w:val="single" w:sz="4" w:space="0" w:color="auto"/>
            </w:tcBorders>
            <w:shd w:val="clear" w:color="000000" w:fill="FFFFFF"/>
            <w:noWrap/>
            <w:vAlign w:val="bottom"/>
            <w:hideMark/>
          </w:tcPr>
          <w:p w14:paraId="2929569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0.06%</w:t>
            </w:r>
          </w:p>
        </w:tc>
        <w:tc>
          <w:tcPr>
            <w:tcW w:w="286" w:type="dxa"/>
            <w:tcBorders>
              <w:top w:val="nil"/>
              <w:left w:val="nil"/>
              <w:bottom w:val="nil"/>
              <w:right w:val="nil"/>
            </w:tcBorders>
            <w:shd w:val="clear" w:color="000000" w:fill="FFFFFF"/>
            <w:noWrap/>
            <w:vAlign w:val="bottom"/>
            <w:hideMark/>
          </w:tcPr>
          <w:p w14:paraId="31EC39C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E72178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114.21</w:t>
            </w:r>
          </w:p>
        </w:tc>
        <w:tc>
          <w:tcPr>
            <w:tcW w:w="796" w:type="dxa"/>
            <w:tcBorders>
              <w:top w:val="nil"/>
              <w:left w:val="nil"/>
              <w:bottom w:val="nil"/>
              <w:right w:val="single" w:sz="4" w:space="0" w:color="auto"/>
            </w:tcBorders>
            <w:shd w:val="clear" w:color="000000" w:fill="FFFFFF"/>
            <w:noWrap/>
            <w:vAlign w:val="bottom"/>
            <w:hideMark/>
          </w:tcPr>
          <w:p w14:paraId="09FCAC3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-0.82%</w:t>
            </w:r>
          </w:p>
        </w:tc>
      </w:tr>
      <w:tr w:rsidR="0038262A" w:rsidRPr="0038262A" w14:paraId="6243981E" w14:textId="77777777" w:rsidTr="0026563C">
        <w:trPr>
          <w:trHeight w:val="290"/>
        </w:trPr>
        <w:tc>
          <w:tcPr>
            <w:tcW w:w="266" w:type="dxa"/>
            <w:tcBorders>
              <w:top w:val="nil"/>
              <w:left w:val="nil"/>
              <w:bottom w:val="nil"/>
              <w:right w:val="nil"/>
            </w:tcBorders>
            <w:shd w:val="clear" w:color="000000" w:fill="FFFFFF"/>
            <w:noWrap/>
            <w:vAlign w:val="bottom"/>
          </w:tcPr>
          <w:p w14:paraId="74DF3ECB" w14:textId="79A5D7B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378F998" w14:textId="7AE9E29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30BFBD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06/05/2021</w:t>
            </w:r>
          </w:p>
        </w:tc>
        <w:tc>
          <w:tcPr>
            <w:tcW w:w="888" w:type="dxa"/>
            <w:tcBorders>
              <w:top w:val="nil"/>
              <w:left w:val="nil"/>
              <w:bottom w:val="nil"/>
              <w:right w:val="nil"/>
            </w:tcBorders>
            <w:shd w:val="clear" w:color="000000" w:fill="FFFFFF"/>
            <w:noWrap/>
            <w:vAlign w:val="bottom"/>
            <w:hideMark/>
          </w:tcPr>
          <w:p w14:paraId="3DC8FC6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133993</w:t>
            </w:r>
          </w:p>
        </w:tc>
        <w:tc>
          <w:tcPr>
            <w:tcW w:w="1042" w:type="dxa"/>
            <w:tcBorders>
              <w:top w:val="nil"/>
              <w:left w:val="nil"/>
              <w:bottom w:val="nil"/>
              <w:right w:val="nil"/>
            </w:tcBorders>
            <w:shd w:val="clear" w:color="000000" w:fill="FFFFFF"/>
            <w:noWrap/>
            <w:vAlign w:val="bottom"/>
            <w:hideMark/>
          </w:tcPr>
          <w:p w14:paraId="62872BE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76ACBAE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B8BE6C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121EBB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169,199</w:t>
            </w:r>
          </w:p>
        </w:tc>
        <w:tc>
          <w:tcPr>
            <w:tcW w:w="940" w:type="dxa"/>
            <w:tcBorders>
              <w:top w:val="nil"/>
              <w:left w:val="nil"/>
              <w:bottom w:val="nil"/>
              <w:right w:val="nil"/>
            </w:tcBorders>
            <w:shd w:val="clear" w:color="000000" w:fill="FFFFFF"/>
            <w:noWrap/>
            <w:vAlign w:val="bottom"/>
            <w:hideMark/>
          </w:tcPr>
          <w:p w14:paraId="2D5C898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169,199</w:t>
            </w:r>
          </w:p>
        </w:tc>
        <w:tc>
          <w:tcPr>
            <w:tcW w:w="1021" w:type="dxa"/>
            <w:tcBorders>
              <w:top w:val="nil"/>
              <w:left w:val="nil"/>
              <w:bottom w:val="nil"/>
              <w:right w:val="single" w:sz="4" w:space="0" w:color="auto"/>
            </w:tcBorders>
            <w:shd w:val="clear" w:color="000000" w:fill="FFFFFF"/>
            <w:noWrap/>
            <w:vAlign w:val="bottom"/>
            <w:hideMark/>
          </w:tcPr>
          <w:p w14:paraId="52149C7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-0.39%</w:t>
            </w:r>
          </w:p>
        </w:tc>
        <w:tc>
          <w:tcPr>
            <w:tcW w:w="286" w:type="dxa"/>
            <w:tcBorders>
              <w:top w:val="nil"/>
              <w:left w:val="nil"/>
              <w:bottom w:val="nil"/>
              <w:right w:val="nil"/>
            </w:tcBorders>
            <w:shd w:val="clear" w:color="000000" w:fill="FFFFFF"/>
            <w:noWrap/>
            <w:vAlign w:val="bottom"/>
            <w:hideMark/>
          </w:tcPr>
          <w:p w14:paraId="7BC26ED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D224AF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7A326D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915239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B029DB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E692AC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169,199</w:t>
            </w:r>
          </w:p>
        </w:tc>
        <w:tc>
          <w:tcPr>
            <w:tcW w:w="996" w:type="dxa"/>
            <w:tcBorders>
              <w:top w:val="nil"/>
              <w:left w:val="nil"/>
              <w:bottom w:val="nil"/>
              <w:right w:val="nil"/>
            </w:tcBorders>
            <w:shd w:val="clear" w:color="auto" w:fill="auto"/>
            <w:noWrap/>
            <w:vAlign w:val="bottom"/>
            <w:hideMark/>
          </w:tcPr>
          <w:p w14:paraId="439A0D9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4,201.62</w:t>
            </w:r>
          </w:p>
        </w:tc>
        <w:tc>
          <w:tcPr>
            <w:tcW w:w="796" w:type="dxa"/>
            <w:tcBorders>
              <w:top w:val="nil"/>
              <w:left w:val="nil"/>
              <w:bottom w:val="nil"/>
              <w:right w:val="single" w:sz="4" w:space="0" w:color="auto"/>
            </w:tcBorders>
            <w:shd w:val="clear" w:color="000000" w:fill="FFFFFF"/>
            <w:noWrap/>
            <w:vAlign w:val="bottom"/>
            <w:hideMark/>
          </w:tcPr>
          <w:p w14:paraId="0807839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350F54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3DD829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-0.40%</w:t>
            </w:r>
          </w:p>
        </w:tc>
        <w:tc>
          <w:tcPr>
            <w:tcW w:w="884" w:type="dxa"/>
            <w:tcBorders>
              <w:top w:val="nil"/>
              <w:left w:val="nil"/>
              <w:bottom w:val="nil"/>
              <w:right w:val="single" w:sz="4" w:space="0" w:color="auto"/>
            </w:tcBorders>
            <w:shd w:val="clear" w:color="000000" w:fill="FFFFFF"/>
            <w:noWrap/>
            <w:vAlign w:val="bottom"/>
            <w:hideMark/>
          </w:tcPr>
          <w:p w14:paraId="13E7119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0.80%</w:t>
            </w:r>
          </w:p>
        </w:tc>
        <w:tc>
          <w:tcPr>
            <w:tcW w:w="286" w:type="dxa"/>
            <w:tcBorders>
              <w:top w:val="nil"/>
              <w:left w:val="nil"/>
              <w:bottom w:val="nil"/>
              <w:right w:val="nil"/>
            </w:tcBorders>
            <w:shd w:val="clear" w:color="000000" w:fill="FFFFFF"/>
            <w:noWrap/>
            <w:vAlign w:val="bottom"/>
            <w:hideMark/>
          </w:tcPr>
          <w:p w14:paraId="229A1C0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D321A6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113.65</w:t>
            </w:r>
          </w:p>
        </w:tc>
        <w:tc>
          <w:tcPr>
            <w:tcW w:w="796" w:type="dxa"/>
            <w:tcBorders>
              <w:top w:val="nil"/>
              <w:left w:val="nil"/>
              <w:bottom w:val="nil"/>
              <w:right w:val="single" w:sz="4" w:space="0" w:color="auto"/>
            </w:tcBorders>
            <w:shd w:val="clear" w:color="000000" w:fill="FFFFFF"/>
            <w:noWrap/>
            <w:vAlign w:val="bottom"/>
            <w:hideMark/>
          </w:tcPr>
          <w:p w14:paraId="562B9D6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-0.49%</w:t>
            </w:r>
          </w:p>
        </w:tc>
      </w:tr>
      <w:tr w:rsidR="0038262A" w:rsidRPr="0038262A" w14:paraId="26CDABB9" w14:textId="77777777" w:rsidTr="0026563C">
        <w:trPr>
          <w:trHeight w:val="290"/>
        </w:trPr>
        <w:tc>
          <w:tcPr>
            <w:tcW w:w="266" w:type="dxa"/>
            <w:tcBorders>
              <w:top w:val="nil"/>
              <w:left w:val="nil"/>
              <w:bottom w:val="nil"/>
              <w:right w:val="nil"/>
            </w:tcBorders>
            <w:shd w:val="clear" w:color="000000" w:fill="FFFFFF"/>
            <w:noWrap/>
            <w:vAlign w:val="bottom"/>
          </w:tcPr>
          <w:p w14:paraId="562FAD36" w14:textId="5E88665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E14C32F" w14:textId="6A51C89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D90E8B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07/05/2021</w:t>
            </w:r>
          </w:p>
        </w:tc>
        <w:tc>
          <w:tcPr>
            <w:tcW w:w="888" w:type="dxa"/>
            <w:tcBorders>
              <w:top w:val="nil"/>
              <w:left w:val="nil"/>
              <w:bottom w:val="nil"/>
              <w:right w:val="nil"/>
            </w:tcBorders>
            <w:shd w:val="clear" w:color="000000" w:fill="FFFFFF"/>
            <w:noWrap/>
            <w:vAlign w:val="bottom"/>
            <w:hideMark/>
          </w:tcPr>
          <w:p w14:paraId="3B3CC46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135715</w:t>
            </w:r>
          </w:p>
        </w:tc>
        <w:tc>
          <w:tcPr>
            <w:tcW w:w="1042" w:type="dxa"/>
            <w:tcBorders>
              <w:top w:val="nil"/>
              <w:left w:val="nil"/>
              <w:bottom w:val="nil"/>
              <w:right w:val="nil"/>
            </w:tcBorders>
            <w:shd w:val="clear" w:color="000000" w:fill="FFFFFF"/>
            <w:noWrap/>
            <w:vAlign w:val="bottom"/>
            <w:hideMark/>
          </w:tcPr>
          <w:p w14:paraId="2548142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593A5A2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EA2AF7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233364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170,921</w:t>
            </w:r>
          </w:p>
        </w:tc>
        <w:tc>
          <w:tcPr>
            <w:tcW w:w="940" w:type="dxa"/>
            <w:tcBorders>
              <w:top w:val="nil"/>
              <w:left w:val="nil"/>
              <w:bottom w:val="nil"/>
              <w:right w:val="nil"/>
            </w:tcBorders>
            <w:shd w:val="clear" w:color="000000" w:fill="FFFFFF"/>
            <w:noWrap/>
            <w:vAlign w:val="bottom"/>
            <w:hideMark/>
          </w:tcPr>
          <w:p w14:paraId="71B578B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170,921</w:t>
            </w:r>
          </w:p>
        </w:tc>
        <w:tc>
          <w:tcPr>
            <w:tcW w:w="1021" w:type="dxa"/>
            <w:tcBorders>
              <w:top w:val="nil"/>
              <w:left w:val="nil"/>
              <w:bottom w:val="nil"/>
              <w:right w:val="single" w:sz="4" w:space="0" w:color="auto"/>
            </w:tcBorders>
            <w:shd w:val="clear" w:color="000000" w:fill="FFFFFF"/>
            <w:noWrap/>
            <w:vAlign w:val="bottom"/>
            <w:hideMark/>
          </w:tcPr>
          <w:p w14:paraId="59E5C0A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1.01%</w:t>
            </w:r>
          </w:p>
        </w:tc>
        <w:tc>
          <w:tcPr>
            <w:tcW w:w="286" w:type="dxa"/>
            <w:tcBorders>
              <w:top w:val="nil"/>
              <w:left w:val="nil"/>
              <w:bottom w:val="nil"/>
              <w:right w:val="nil"/>
            </w:tcBorders>
            <w:shd w:val="clear" w:color="000000" w:fill="FFFFFF"/>
            <w:noWrap/>
            <w:vAlign w:val="bottom"/>
            <w:hideMark/>
          </w:tcPr>
          <w:p w14:paraId="5E1D9AC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0C73CF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67A17C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4EE536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6018B4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448F0F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170,921</w:t>
            </w:r>
          </w:p>
        </w:tc>
        <w:tc>
          <w:tcPr>
            <w:tcW w:w="996" w:type="dxa"/>
            <w:tcBorders>
              <w:top w:val="nil"/>
              <w:left w:val="nil"/>
              <w:bottom w:val="nil"/>
              <w:right w:val="nil"/>
            </w:tcBorders>
            <w:shd w:val="clear" w:color="auto" w:fill="auto"/>
            <w:noWrap/>
            <w:vAlign w:val="bottom"/>
            <w:hideMark/>
          </w:tcPr>
          <w:p w14:paraId="6D5038C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4,232.60</w:t>
            </w:r>
          </w:p>
        </w:tc>
        <w:tc>
          <w:tcPr>
            <w:tcW w:w="796" w:type="dxa"/>
            <w:tcBorders>
              <w:top w:val="nil"/>
              <w:left w:val="nil"/>
              <w:bottom w:val="nil"/>
              <w:right w:val="single" w:sz="4" w:space="0" w:color="auto"/>
            </w:tcBorders>
            <w:shd w:val="clear" w:color="000000" w:fill="FFFFFF"/>
            <w:noWrap/>
            <w:vAlign w:val="bottom"/>
            <w:hideMark/>
          </w:tcPr>
          <w:p w14:paraId="399EDAF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E44452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C1E8F5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1.01%</w:t>
            </w:r>
          </w:p>
        </w:tc>
        <w:tc>
          <w:tcPr>
            <w:tcW w:w="884" w:type="dxa"/>
            <w:tcBorders>
              <w:top w:val="nil"/>
              <w:left w:val="nil"/>
              <w:bottom w:val="nil"/>
              <w:right w:val="single" w:sz="4" w:space="0" w:color="auto"/>
            </w:tcBorders>
            <w:shd w:val="clear" w:color="000000" w:fill="FFFFFF"/>
            <w:noWrap/>
            <w:vAlign w:val="bottom"/>
            <w:hideMark/>
          </w:tcPr>
          <w:p w14:paraId="7B6DB4B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0.73%</w:t>
            </w:r>
          </w:p>
        </w:tc>
        <w:tc>
          <w:tcPr>
            <w:tcW w:w="286" w:type="dxa"/>
            <w:tcBorders>
              <w:top w:val="nil"/>
              <w:left w:val="nil"/>
              <w:bottom w:val="nil"/>
              <w:right w:val="nil"/>
            </w:tcBorders>
            <w:shd w:val="clear" w:color="000000" w:fill="FFFFFF"/>
            <w:noWrap/>
            <w:vAlign w:val="bottom"/>
            <w:hideMark/>
          </w:tcPr>
          <w:p w14:paraId="3ABB1F4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7ABF39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115.11</w:t>
            </w:r>
          </w:p>
        </w:tc>
        <w:tc>
          <w:tcPr>
            <w:tcW w:w="796" w:type="dxa"/>
            <w:tcBorders>
              <w:top w:val="nil"/>
              <w:left w:val="nil"/>
              <w:bottom w:val="nil"/>
              <w:right w:val="single" w:sz="4" w:space="0" w:color="auto"/>
            </w:tcBorders>
            <w:shd w:val="clear" w:color="000000" w:fill="FFFFFF"/>
            <w:noWrap/>
            <w:vAlign w:val="bottom"/>
            <w:hideMark/>
          </w:tcPr>
          <w:p w14:paraId="5AAC809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1.28%</w:t>
            </w:r>
          </w:p>
        </w:tc>
      </w:tr>
      <w:tr w:rsidR="0038262A" w:rsidRPr="0038262A" w14:paraId="4C2F8D39" w14:textId="77777777" w:rsidTr="0026563C">
        <w:trPr>
          <w:trHeight w:val="290"/>
        </w:trPr>
        <w:tc>
          <w:tcPr>
            <w:tcW w:w="266" w:type="dxa"/>
            <w:tcBorders>
              <w:top w:val="nil"/>
              <w:left w:val="nil"/>
              <w:bottom w:val="nil"/>
              <w:right w:val="nil"/>
            </w:tcBorders>
            <w:shd w:val="clear" w:color="000000" w:fill="FFFFFF"/>
            <w:noWrap/>
            <w:vAlign w:val="bottom"/>
          </w:tcPr>
          <w:p w14:paraId="3B4198A5" w14:textId="3B70538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E89D3DF" w14:textId="31CA5D7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891FB5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10/05/2021</w:t>
            </w:r>
          </w:p>
        </w:tc>
        <w:tc>
          <w:tcPr>
            <w:tcW w:w="888" w:type="dxa"/>
            <w:tcBorders>
              <w:top w:val="nil"/>
              <w:left w:val="nil"/>
              <w:bottom w:val="nil"/>
              <w:right w:val="nil"/>
            </w:tcBorders>
            <w:shd w:val="clear" w:color="000000" w:fill="FFFFFF"/>
            <w:noWrap/>
            <w:vAlign w:val="bottom"/>
            <w:hideMark/>
          </w:tcPr>
          <w:p w14:paraId="4364E11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135078</w:t>
            </w:r>
          </w:p>
        </w:tc>
        <w:tc>
          <w:tcPr>
            <w:tcW w:w="1042" w:type="dxa"/>
            <w:tcBorders>
              <w:top w:val="nil"/>
              <w:left w:val="nil"/>
              <w:bottom w:val="nil"/>
              <w:right w:val="nil"/>
            </w:tcBorders>
            <w:shd w:val="clear" w:color="000000" w:fill="FFFFFF"/>
            <w:noWrap/>
            <w:vAlign w:val="bottom"/>
            <w:hideMark/>
          </w:tcPr>
          <w:p w14:paraId="101C4C6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28AC00D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9A8B70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8837F7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170,284</w:t>
            </w:r>
          </w:p>
        </w:tc>
        <w:tc>
          <w:tcPr>
            <w:tcW w:w="940" w:type="dxa"/>
            <w:tcBorders>
              <w:top w:val="nil"/>
              <w:left w:val="nil"/>
              <w:bottom w:val="nil"/>
              <w:right w:val="nil"/>
            </w:tcBorders>
            <w:shd w:val="clear" w:color="000000" w:fill="FFFFFF"/>
            <w:noWrap/>
            <w:vAlign w:val="bottom"/>
            <w:hideMark/>
          </w:tcPr>
          <w:p w14:paraId="37BD908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170,284</w:t>
            </w:r>
          </w:p>
        </w:tc>
        <w:tc>
          <w:tcPr>
            <w:tcW w:w="1021" w:type="dxa"/>
            <w:tcBorders>
              <w:top w:val="nil"/>
              <w:left w:val="nil"/>
              <w:bottom w:val="nil"/>
              <w:right w:val="single" w:sz="4" w:space="0" w:color="auto"/>
            </w:tcBorders>
            <w:shd w:val="clear" w:color="000000" w:fill="FFFFFF"/>
            <w:noWrap/>
            <w:vAlign w:val="bottom"/>
            <w:hideMark/>
          </w:tcPr>
          <w:p w14:paraId="7E5D9F5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-0.37%</w:t>
            </w:r>
          </w:p>
        </w:tc>
        <w:tc>
          <w:tcPr>
            <w:tcW w:w="286" w:type="dxa"/>
            <w:tcBorders>
              <w:top w:val="nil"/>
              <w:left w:val="nil"/>
              <w:bottom w:val="nil"/>
              <w:right w:val="nil"/>
            </w:tcBorders>
            <w:shd w:val="clear" w:color="000000" w:fill="FFFFFF"/>
            <w:noWrap/>
            <w:vAlign w:val="bottom"/>
            <w:hideMark/>
          </w:tcPr>
          <w:p w14:paraId="68B7D8A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00044A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557AD4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F9ECC7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A16C50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6906DB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170,284</w:t>
            </w:r>
          </w:p>
        </w:tc>
        <w:tc>
          <w:tcPr>
            <w:tcW w:w="996" w:type="dxa"/>
            <w:tcBorders>
              <w:top w:val="nil"/>
              <w:left w:val="nil"/>
              <w:bottom w:val="nil"/>
              <w:right w:val="nil"/>
            </w:tcBorders>
            <w:shd w:val="clear" w:color="auto" w:fill="auto"/>
            <w:noWrap/>
            <w:vAlign w:val="bottom"/>
            <w:hideMark/>
          </w:tcPr>
          <w:p w14:paraId="2DCCC6D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4,188.43</w:t>
            </w:r>
          </w:p>
        </w:tc>
        <w:tc>
          <w:tcPr>
            <w:tcW w:w="796" w:type="dxa"/>
            <w:tcBorders>
              <w:top w:val="nil"/>
              <w:left w:val="nil"/>
              <w:bottom w:val="nil"/>
              <w:right w:val="single" w:sz="4" w:space="0" w:color="auto"/>
            </w:tcBorders>
            <w:shd w:val="clear" w:color="000000" w:fill="FFFFFF"/>
            <w:noWrap/>
            <w:vAlign w:val="bottom"/>
            <w:hideMark/>
          </w:tcPr>
          <w:p w14:paraId="23F5E28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B00318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178013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-0.38%</w:t>
            </w:r>
          </w:p>
        </w:tc>
        <w:tc>
          <w:tcPr>
            <w:tcW w:w="884" w:type="dxa"/>
            <w:tcBorders>
              <w:top w:val="nil"/>
              <w:left w:val="nil"/>
              <w:bottom w:val="nil"/>
              <w:right w:val="single" w:sz="4" w:space="0" w:color="auto"/>
            </w:tcBorders>
            <w:shd w:val="clear" w:color="000000" w:fill="FFFFFF"/>
            <w:noWrap/>
            <w:vAlign w:val="bottom"/>
            <w:hideMark/>
          </w:tcPr>
          <w:p w14:paraId="33D4B07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-1.06%</w:t>
            </w:r>
          </w:p>
        </w:tc>
        <w:tc>
          <w:tcPr>
            <w:tcW w:w="286" w:type="dxa"/>
            <w:tcBorders>
              <w:top w:val="nil"/>
              <w:left w:val="nil"/>
              <w:bottom w:val="nil"/>
              <w:right w:val="nil"/>
            </w:tcBorders>
            <w:shd w:val="clear" w:color="000000" w:fill="FFFFFF"/>
            <w:noWrap/>
            <w:vAlign w:val="bottom"/>
            <w:hideMark/>
          </w:tcPr>
          <w:p w14:paraId="0183AD1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394F51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114.57</w:t>
            </w:r>
          </w:p>
        </w:tc>
        <w:tc>
          <w:tcPr>
            <w:tcW w:w="796" w:type="dxa"/>
            <w:tcBorders>
              <w:top w:val="nil"/>
              <w:left w:val="nil"/>
              <w:bottom w:val="nil"/>
              <w:right w:val="single" w:sz="4" w:space="0" w:color="auto"/>
            </w:tcBorders>
            <w:shd w:val="clear" w:color="000000" w:fill="FFFFFF"/>
            <w:noWrap/>
            <w:vAlign w:val="bottom"/>
            <w:hideMark/>
          </w:tcPr>
          <w:p w14:paraId="748C79F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-0.47%</w:t>
            </w:r>
          </w:p>
        </w:tc>
      </w:tr>
      <w:tr w:rsidR="0038262A" w:rsidRPr="0038262A" w14:paraId="208311FB" w14:textId="77777777" w:rsidTr="0026563C">
        <w:trPr>
          <w:trHeight w:val="290"/>
        </w:trPr>
        <w:tc>
          <w:tcPr>
            <w:tcW w:w="266" w:type="dxa"/>
            <w:tcBorders>
              <w:top w:val="nil"/>
              <w:left w:val="nil"/>
              <w:bottom w:val="nil"/>
              <w:right w:val="nil"/>
            </w:tcBorders>
            <w:shd w:val="clear" w:color="000000" w:fill="FFFFFF"/>
            <w:noWrap/>
            <w:vAlign w:val="bottom"/>
          </w:tcPr>
          <w:p w14:paraId="5749A470" w14:textId="42FC425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F3649A2" w14:textId="5F405B5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0B3A9B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11/05/2021</w:t>
            </w:r>
          </w:p>
        </w:tc>
        <w:tc>
          <w:tcPr>
            <w:tcW w:w="888" w:type="dxa"/>
            <w:tcBorders>
              <w:top w:val="nil"/>
              <w:left w:val="nil"/>
              <w:bottom w:val="nil"/>
              <w:right w:val="nil"/>
            </w:tcBorders>
            <w:shd w:val="clear" w:color="000000" w:fill="FFFFFF"/>
            <w:noWrap/>
            <w:vAlign w:val="bottom"/>
            <w:hideMark/>
          </w:tcPr>
          <w:p w14:paraId="278381F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133604</w:t>
            </w:r>
          </w:p>
        </w:tc>
        <w:tc>
          <w:tcPr>
            <w:tcW w:w="1042" w:type="dxa"/>
            <w:tcBorders>
              <w:top w:val="nil"/>
              <w:left w:val="nil"/>
              <w:bottom w:val="nil"/>
              <w:right w:val="nil"/>
            </w:tcBorders>
            <w:shd w:val="clear" w:color="000000" w:fill="FFFFFF"/>
            <w:noWrap/>
            <w:vAlign w:val="bottom"/>
            <w:hideMark/>
          </w:tcPr>
          <w:p w14:paraId="7B1EA7F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621DAB0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736394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640328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168,810</w:t>
            </w:r>
          </w:p>
        </w:tc>
        <w:tc>
          <w:tcPr>
            <w:tcW w:w="940" w:type="dxa"/>
            <w:tcBorders>
              <w:top w:val="nil"/>
              <w:left w:val="nil"/>
              <w:bottom w:val="nil"/>
              <w:right w:val="nil"/>
            </w:tcBorders>
            <w:shd w:val="clear" w:color="000000" w:fill="FFFFFF"/>
            <w:noWrap/>
            <w:vAlign w:val="bottom"/>
            <w:hideMark/>
          </w:tcPr>
          <w:p w14:paraId="47E062A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168,810</w:t>
            </w:r>
          </w:p>
        </w:tc>
        <w:tc>
          <w:tcPr>
            <w:tcW w:w="1021" w:type="dxa"/>
            <w:tcBorders>
              <w:top w:val="nil"/>
              <w:left w:val="nil"/>
              <w:bottom w:val="nil"/>
              <w:right w:val="single" w:sz="4" w:space="0" w:color="auto"/>
            </w:tcBorders>
            <w:shd w:val="clear" w:color="000000" w:fill="FFFFFF"/>
            <w:noWrap/>
            <w:vAlign w:val="bottom"/>
            <w:hideMark/>
          </w:tcPr>
          <w:p w14:paraId="06357E2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-0.87%</w:t>
            </w:r>
          </w:p>
        </w:tc>
        <w:tc>
          <w:tcPr>
            <w:tcW w:w="286" w:type="dxa"/>
            <w:tcBorders>
              <w:top w:val="nil"/>
              <w:left w:val="nil"/>
              <w:bottom w:val="nil"/>
              <w:right w:val="nil"/>
            </w:tcBorders>
            <w:shd w:val="clear" w:color="000000" w:fill="FFFFFF"/>
            <w:noWrap/>
            <w:vAlign w:val="bottom"/>
            <w:hideMark/>
          </w:tcPr>
          <w:p w14:paraId="4D36789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DBBFB9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FAF8A1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3C50D9E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4C4A5C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718668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168,810</w:t>
            </w:r>
          </w:p>
        </w:tc>
        <w:tc>
          <w:tcPr>
            <w:tcW w:w="996" w:type="dxa"/>
            <w:tcBorders>
              <w:top w:val="nil"/>
              <w:left w:val="nil"/>
              <w:bottom w:val="nil"/>
              <w:right w:val="nil"/>
            </w:tcBorders>
            <w:shd w:val="clear" w:color="auto" w:fill="auto"/>
            <w:noWrap/>
            <w:vAlign w:val="bottom"/>
            <w:hideMark/>
          </w:tcPr>
          <w:p w14:paraId="4E21714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4,152.10</w:t>
            </w:r>
          </w:p>
        </w:tc>
        <w:tc>
          <w:tcPr>
            <w:tcW w:w="796" w:type="dxa"/>
            <w:tcBorders>
              <w:top w:val="nil"/>
              <w:left w:val="nil"/>
              <w:bottom w:val="nil"/>
              <w:right w:val="single" w:sz="4" w:space="0" w:color="auto"/>
            </w:tcBorders>
            <w:shd w:val="clear" w:color="000000" w:fill="FFFFFF"/>
            <w:noWrap/>
            <w:vAlign w:val="bottom"/>
            <w:hideMark/>
          </w:tcPr>
          <w:p w14:paraId="74047C4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B20797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7DFF98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-0.88%</w:t>
            </w:r>
          </w:p>
        </w:tc>
        <w:tc>
          <w:tcPr>
            <w:tcW w:w="884" w:type="dxa"/>
            <w:tcBorders>
              <w:top w:val="nil"/>
              <w:left w:val="nil"/>
              <w:bottom w:val="nil"/>
              <w:right w:val="single" w:sz="4" w:space="0" w:color="auto"/>
            </w:tcBorders>
            <w:shd w:val="clear" w:color="000000" w:fill="FFFFFF"/>
            <w:noWrap/>
            <w:vAlign w:val="bottom"/>
            <w:hideMark/>
          </w:tcPr>
          <w:p w14:paraId="4674BEA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-0.88%</w:t>
            </w:r>
          </w:p>
        </w:tc>
        <w:tc>
          <w:tcPr>
            <w:tcW w:w="286" w:type="dxa"/>
            <w:tcBorders>
              <w:top w:val="nil"/>
              <w:left w:val="nil"/>
              <w:bottom w:val="nil"/>
              <w:right w:val="nil"/>
            </w:tcBorders>
            <w:shd w:val="clear" w:color="000000" w:fill="FFFFFF"/>
            <w:noWrap/>
            <w:vAlign w:val="bottom"/>
            <w:hideMark/>
          </w:tcPr>
          <w:p w14:paraId="07C219B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C61DC5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113.32</w:t>
            </w:r>
          </w:p>
        </w:tc>
        <w:tc>
          <w:tcPr>
            <w:tcW w:w="796" w:type="dxa"/>
            <w:tcBorders>
              <w:top w:val="nil"/>
              <w:left w:val="nil"/>
              <w:bottom w:val="nil"/>
              <w:right w:val="single" w:sz="4" w:space="0" w:color="auto"/>
            </w:tcBorders>
            <w:shd w:val="clear" w:color="000000" w:fill="FFFFFF"/>
            <w:noWrap/>
            <w:vAlign w:val="bottom"/>
            <w:hideMark/>
          </w:tcPr>
          <w:p w14:paraId="114F0BC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-1.10%</w:t>
            </w:r>
          </w:p>
        </w:tc>
      </w:tr>
      <w:tr w:rsidR="0038262A" w:rsidRPr="0038262A" w14:paraId="141A1E77" w14:textId="77777777" w:rsidTr="0026563C">
        <w:trPr>
          <w:trHeight w:val="290"/>
        </w:trPr>
        <w:tc>
          <w:tcPr>
            <w:tcW w:w="266" w:type="dxa"/>
            <w:tcBorders>
              <w:top w:val="nil"/>
              <w:left w:val="nil"/>
              <w:bottom w:val="nil"/>
              <w:right w:val="nil"/>
            </w:tcBorders>
            <w:shd w:val="clear" w:color="000000" w:fill="FFFFFF"/>
            <w:noWrap/>
            <w:vAlign w:val="bottom"/>
          </w:tcPr>
          <w:p w14:paraId="5F55915D" w14:textId="001B0754"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0B68C0D" w14:textId="628AC10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627C4D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12/05/2021</w:t>
            </w:r>
          </w:p>
        </w:tc>
        <w:tc>
          <w:tcPr>
            <w:tcW w:w="888" w:type="dxa"/>
            <w:tcBorders>
              <w:top w:val="nil"/>
              <w:left w:val="nil"/>
              <w:bottom w:val="nil"/>
              <w:right w:val="nil"/>
            </w:tcBorders>
            <w:shd w:val="clear" w:color="000000" w:fill="FFFFFF"/>
            <w:noWrap/>
            <w:vAlign w:val="bottom"/>
            <w:hideMark/>
          </w:tcPr>
          <w:p w14:paraId="5EB61D3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131895</w:t>
            </w:r>
          </w:p>
        </w:tc>
        <w:tc>
          <w:tcPr>
            <w:tcW w:w="1042" w:type="dxa"/>
            <w:tcBorders>
              <w:top w:val="nil"/>
              <w:left w:val="nil"/>
              <w:bottom w:val="nil"/>
              <w:right w:val="nil"/>
            </w:tcBorders>
            <w:shd w:val="clear" w:color="000000" w:fill="FFFFFF"/>
            <w:noWrap/>
            <w:vAlign w:val="bottom"/>
            <w:hideMark/>
          </w:tcPr>
          <w:p w14:paraId="0B8C26B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1AB622D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864065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0554A0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167,101</w:t>
            </w:r>
          </w:p>
        </w:tc>
        <w:tc>
          <w:tcPr>
            <w:tcW w:w="940" w:type="dxa"/>
            <w:tcBorders>
              <w:top w:val="nil"/>
              <w:left w:val="nil"/>
              <w:bottom w:val="nil"/>
              <w:right w:val="nil"/>
            </w:tcBorders>
            <w:shd w:val="clear" w:color="000000" w:fill="FFFFFF"/>
            <w:noWrap/>
            <w:vAlign w:val="bottom"/>
            <w:hideMark/>
          </w:tcPr>
          <w:p w14:paraId="3306788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167,101</w:t>
            </w:r>
          </w:p>
        </w:tc>
        <w:tc>
          <w:tcPr>
            <w:tcW w:w="1021" w:type="dxa"/>
            <w:tcBorders>
              <w:top w:val="nil"/>
              <w:left w:val="nil"/>
              <w:bottom w:val="nil"/>
              <w:right w:val="single" w:sz="4" w:space="0" w:color="auto"/>
            </w:tcBorders>
            <w:shd w:val="clear" w:color="000000" w:fill="FFFFFF"/>
            <w:noWrap/>
            <w:vAlign w:val="bottom"/>
            <w:hideMark/>
          </w:tcPr>
          <w:p w14:paraId="1A4B193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-1.02%</w:t>
            </w:r>
          </w:p>
        </w:tc>
        <w:tc>
          <w:tcPr>
            <w:tcW w:w="286" w:type="dxa"/>
            <w:tcBorders>
              <w:top w:val="nil"/>
              <w:left w:val="nil"/>
              <w:bottom w:val="nil"/>
              <w:right w:val="nil"/>
            </w:tcBorders>
            <w:shd w:val="clear" w:color="000000" w:fill="FFFFFF"/>
            <w:noWrap/>
            <w:vAlign w:val="bottom"/>
            <w:hideMark/>
          </w:tcPr>
          <w:p w14:paraId="4E13B0C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471423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806313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09AE0C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0ADE4F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A34E9A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167,101</w:t>
            </w:r>
          </w:p>
        </w:tc>
        <w:tc>
          <w:tcPr>
            <w:tcW w:w="996" w:type="dxa"/>
            <w:tcBorders>
              <w:top w:val="nil"/>
              <w:left w:val="nil"/>
              <w:bottom w:val="nil"/>
              <w:right w:val="nil"/>
            </w:tcBorders>
            <w:shd w:val="clear" w:color="auto" w:fill="auto"/>
            <w:noWrap/>
            <w:vAlign w:val="bottom"/>
            <w:hideMark/>
          </w:tcPr>
          <w:p w14:paraId="2AF4D8C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4,063.04</w:t>
            </w:r>
          </w:p>
        </w:tc>
        <w:tc>
          <w:tcPr>
            <w:tcW w:w="796" w:type="dxa"/>
            <w:tcBorders>
              <w:top w:val="nil"/>
              <w:left w:val="nil"/>
              <w:bottom w:val="nil"/>
              <w:right w:val="single" w:sz="4" w:space="0" w:color="auto"/>
            </w:tcBorders>
            <w:shd w:val="clear" w:color="000000" w:fill="FFFFFF"/>
            <w:noWrap/>
            <w:vAlign w:val="bottom"/>
            <w:hideMark/>
          </w:tcPr>
          <w:p w14:paraId="0E2C2E3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FF5E67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797786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-1.02%</w:t>
            </w:r>
          </w:p>
        </w:tc>
        <w:tc>
          <w:tcPr>
            <w:tcW w:w="884" w:type="dxa"/>
            <w:tcBorders>
              <w:top w:val="nil"/>
              <w:left w:val="nil"/>
              <w:bottom w:val="nil"/>
              <w:right w:val="single" w:sz="4" w:space="0" w:color="auto"/>
            </w:tcBorders>
            <w:shd w:val="clear" w:color="000000" w:fill="FFFFFF"/>
            <w:noWrap/>
            <w:vAlign w:val="bottom"/>
            <w:hideMark/>
          </w:tcPr>
          <w:p w14:paraId="78F346C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-2.16%</w:t>
            </w:r>
          </w:p>
        </w:tc>
        <w:tc>
          <w:tcPr>
            <w:tcW w:w="286" w:type="dxa"/>
            <w:tcBorders>
              <w:top w:val="nil"/>
              <w:left w:val="nil"/>
              <w:bottom w:val="nil"/>
              <w:right w:val="nil"/>
            </w:tcBorders>
            <w:shd w:val="clear" w:color="000000" w:fill="FFFFFF"/>
            <w:noWrap/>
            <w:vAlign w:val="bottom"/>
            <w:hideMark/>
          </w:tcPr>
          <w:p w14:paraId="27EF636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5C59D9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111.87</w:t>
            </w:r>
          </w:p>
        </w:tc>
        <w:tc>
          <w:tcPr>
            <w:tcW w:w="796" w:type="dxa"/>
            <w:tcBorders>
              <w:top w:val="nil"/>
              <w:left w:val="nil"/>
              <w:bottom w:val="nil"/>
              <w:right w:val="single" w:sz="4" w:space="0" w:color="auto"/>
            </w:tcBorders>
            <w:shd w:val="clear" w:color="000000" w:fill="FFFFFF"/>
            <w:noWrap/>
            <w:vAlign w:val="bottom"/>
            <w:hideMark/>
          </w:tcPr>
          <w:p w14:paraId="293C948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-1.29%</w:t>
            </w:r>
          </w:p>
        </w:tc>
      </w:tr>
      <w:tr w:rsidR="0038262A" w:rsidRPr="0038262A" w14:paraId="4F25E32C" w14:textId="77777777" w:rsidTr="0026563C">
        <w:trPr>
          <w:trHeight w:val="290"/>
        </w:trPr>
        <w:tc>
          <w:tcPr>
            <w:tcW w:w="266" w:type="dxa"/>
            <w:tcBorders>
              <w:top w:val="nil"/>
              <w:left w:val="nil"/>
              <w:bottom w:val="nil"/>
              <w:right w:val="nil"/>
            </w:tcBorders>
            <w:shd w:val="clear" w:color="000000" w:fill="FFFFFF"/>
            <w:noWrap/>
            <w:vAlign w:val="bottom"/>
          </w:tcPr>
          <w:p w14:paraId="490F6989" w14:textId="752916A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F509059" w14:textId="27F4CB54"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0BE8F8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13/05/2021</w:t>
            </w:r>
          </w:p>
        </w:tc>
        <w:tc>
          <w:tcPr>
            <w:tcW w:w="888" w:type="dxa"/>
            <w:tcBorders>
              <w:top w:val="nil"/>
              <w:left w:val="nil"/>
              <w:bottom w:val="nil"/>
              <w:right w:val="nil"/>
            </w:tcBorders>
            <w:shd w:val="clear" w:color="000000" w:fill="FFFFFF"/>
            <w:noWrap/>
            <w:vAlign w:val="bottom"/>
            <w:hideMark/>
          </w:tcPr>
          <w:p w14:paraId="29952F2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129879</w:t>
            </w:r>
          </w:p>
        </w:tc>
        <w:tc>
          <w:tcPr>
            <w:tcW w:w="1042" w:type="dxa"/>
            <w:tcBorders>
              <w:top w:val="nil"/>
              <w:left w:val="nil"/>
              <w:bottom w:val="nil"/>
              <w:right w:val="nil"/>
            </w:tcBorders>
            <w:shd w:val="clear" w:color="000000" w:fill="FFFFFF"/>
            <w:noWrap/>
            <w:vAlign w:val="bottom"/>
            <w:hideMark/>
          </w:tcPr>
          <w:p w14:paraId="5B3E770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0668618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D72597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6DE6FB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165,084</w:t>
            </w:r>
          </w:p>
        </w:tc>
        <w:tc>
          <w:tcPr>
            <w:tcW w:w="940" w:type="dxa"/>
            <w:tcBorders>
              <w:top w:val="nil"/>
              <w:left w:val="nil"/>
              <w:bottom w:val="nil"/>
              <w:right w:val="nil"/>
            </w:tcBorders>
            <w:shd w:val="clear" w:color="000000" w:fill="FFFFFF"/>
            <w:noWrap/>
            <w:vAlign w:val="bottom"/>
            <w:hideMark/>
          </w:tcPr>
          <w:p w14:paraId="2E70785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165,084</w:t>
            </w:r>
          </w:p>
        </w:tc>
        <w:tc>
          <w:tcPr>
            <w:tcW w:w="1021" w:type="dxa"/>
            <w:tcBorders>
              <w:top w:val="nil"/>
              <w:left w:val="nil"/>
              <w:bottom w:val="nil"/>
              <w:right w:val="single" w:sz="4" w:space="0" w:color="auto"/>
            </w:tcBorders>
            <w:shd w:val="clear" w:color="000000" w:fill="FFFFFF"/>
            <w:noWrap/>
            <w:vAlign w:val="bottom"/>
            <w:hideMark/>
          </w:tcPr>
          <w:p w14:paraId="2BC5E95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-1.21%</w:t>
            </w:r>
          </w:p>
        </w:tc>
        <w:tc>
          <w:tcPr>
            <w:tcW w:w="286" w:type="dxa"/>
            <w:tcBorders>
              <w:top w:val="nil"/>
              <w:left w:val="nil"/>
              <w:bottom w:val="nil"/>
              <w:right w:val="nil"/>
            </w:tcBorders>
            <w:shd w:val="clear" w:color="000000" w:fill="FFFFFF"/>
            <w:noWrap/>
            <w:vAlign w:val="bottom"/>
            <w:hideMark/>
          </w:tcPr>
          <w:p w14:paraId="6296785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19470F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6BF4E4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42B1F1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5545D7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09198B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165,084</w:t>
            </w:r>
          </w:p>
        </w:tc>
        <w:tc>
          <w:tcPr>
            <w:tcW w:w="996" w:type="dxa"/>
            <w:tcBorders>
              <w:top w:val="nil"/>
              <w:left w:val="nil"/>
              <w:bottom w:val="nil"/>
              <w:right w:val="nil"/>
            </w:tcBorders>
            <w:shd w:val="clear" w:color="auto" w:fill="auto"/>
            <w:noWrap/>
            <w:vAlign w:val="bottom"/>
            <w:hideMark/>
          </w:tcPr>
          <w:p w14:paraId="5C9C3DB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4,112.50</w:t>
            </w:r>
          </w:p>
        </w:tc>
        <w:tc>
          <w:tcPr>
            <w:tcW w:w="796" w:type="dxa"/>
            <w:tcBorders>
              <w:top w:val="nil"/>
              <w:left w:val="nil"/>
              <w:bottom w:val="nil"/>
              <w:right w:val="single" w:sz="4" w:space="0" w:color="auto"/>
            </w:tcBorders>
            <w:shd w:val="clear" w:color="000000" w:fill="FFFFFF"/>
            <w:noWrap/>
            <w:vAlign w:val="bottom"/>
            <w:hideMark/>
          </w:tcPr>
          <w:p w14:paraId="70F910F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E0BB78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28BB47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-1.22%</w:t>
            </w:r>
          </w:p>
        </w:tc>
        <w:tc>
          <w:tcPr>
            <w:tcW w:w="884" w:type="dxa"/>
            <w:tcBorders>
              <w:top w:val="nil"/>
              <w:left w:val="nil"/>
              <w:bottom w:val="nil"/>
              <w:right w:val="single" w:sz="4" w:space="0" w:color="auto"/>
            </w:tcBorders>
            <w:shd w:val="clear" w:color="000000" w:fill="FFFFFF"/>
            <w:noWrap/>
            <w:vAlign w:val="bottom"/>
            <w:hideMark/>
          </w:tcPr>
          <w:p w14:paraId="04981D7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1.21%</w:t>
            </w:r>
          </w:p>
        </w:tc>
        <w:tc>
          <w:tcPr>
            <w:tcW w:w="286" w:type="dxa"/>
            <w:tcBorders>
              <w:top w:val="nil"/>
              <w:left w:val="nil"/>
              <w:bottom w:val="nil"/>
              <w:right w:val="nil"/>
            </w:tcBorders>
            <w:shd w:val="clear" w:color="000000" w:fill="FFFFFF"/>
            <w:noWrap/>
            <w:vAlign w:val="bottom"/>
            <w:hideMark/>
          </w:tcPr>
          <w:p w14:paraId="5AAE3F7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9C5495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110.16</w:t>
            </w:r>
          </w:p>
        </w:tc>
        <w:tc>
          <w:tcPr>
            <w:tcW w:w="796" w:type="dxa"/>
            <w:tcBorders>
              <w:top w:val="nil"/>
              <w:left w:val="nil"/>
              <w:bottom w:val="nil"/>
              <w:right w:val="single" w:sz="4" w:space="0" w:color="auto"/>
            </w:tcBorders>
            <w:shd w:val="clear" w:color="000000" w:fill="FFFFFF"/>
            <w:noWrap/>
            <w:vAlign w:val="bottom"/>
            <w:hideMark/>
          </w:tcPr>
          <w:p w14:paraId="509A6BC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-1.54%</w:t>
            </w:r>
          </w:p>
        </w:tc>
      </w:tr>
      <w:tr w:rsidR="0038262A" w:rsidRPr="0038262A" w14:paraId="2B4A36CE" w14:textId="77777777" w:rsidTr="0026563C">
        <w:trPr>
          <w:trHeight w:val="290"/>
        </w:trPr>
        <w:tc>
          <w:tcPr>
            <w:tcW w:w="266" w:type="dxa"/>
            <w:tcBorders>
              <w:top w:val="nil"/>
              <w:left w:val="nil"/>
              <w:bottom w:val="nil"/>
              <w:right w:val="nil"/>
            </w:tcBorders>
            <w:shd w:val="clear" w:color="000000" w:fill="FFFFFF"/>
            <w:noWrap/>
            <w:vAlign w:val="bottom"/>
          </w:tcPr>
          <w:p w14:paraId="7B88F110" w14:textId="3269519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F94EA19" w14:textId="445600C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EE5A18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14/05/2021</w:t>
            </w:r>
          </w:p>
        </w:tc>
        <w:tc>
          <w:tcPr>
            <w:tcW w:w="888" w:type="dxa"/>
            <w:tcBorders>
              <w:top w:val="nil"/>
              <w:left w:val="nil"/>
              <w:bottom w:val="nil"/>
              <w:right w:val="nil"/>
            </w:tcBorders>
            <w:shd w:val="clear" w:color="000000" w:fill="FFFFFF"/>
            <w:noWrap/>
            <w:vAlign w:val="bottom"/>
            <w:hideMark/>
          </w:tcPr>
          <w:p w14:paraId="6A72160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130881</w:t>
            </w:r>
          </w:p>
        </w:tc>
        <w:tc>
          <w:tcPr>
            <w:tcW w:w="1042" w:type="dxa"/>
            <w:tcBorders>
              <w:top w:val="nil"/>
              <w:left w:val="nil"/>
              <w:bottom w:val="nil"/>
              <w:right w:val="nil"/>
            </w:tcBorders>
            <w:shd w:val="clear" w:color="000000" w:fill="FFFFFF"/>
            <w:noWrap/>
            <w:vAlign w:val="bottom"/>
            <w:hideMark/>
          </w:tcPr>
          <w:p w14:paraId="35C3D28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3471340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5E6C5D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140B14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166,087</w:t>
            </w:r>
          </w:p>
        </w:tc>
        <w:tc>
          <w:tcPr>
            <w:tcW w:w="940" w:type="dxa"/>
            <w:tcBorders>
              <w:top w:val="nil"/>
              <w:left w:val="nil"/>
              <w:bottom w:val="nil"/>
              <w:right w:val="nil"/>
            </w:tcBorders>
            <w:shd w:val="clear" w:color="000000" w:fill="FFFFFF"/>
            <w:noWrap/>
            <w:vAlign w:val="bottom"/>
            <w:hideMark/>
          </w:tcPr>
          <w:p w14:paraId="19DCF70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166,087</w:t>
            </w:r>
          </w:p>
        </w:tc>
        <w:tc>
          <w:tcPr>
            <w:tcW w:w="1021" w:type="dxa"/>
            <w:tcBorders>
              <w:top w:val="nil"/>
              <w:left w:val="nil"/>
              <w:bottom w:val="nil"/>
              <w:right w:val="single" w:sz="4" w:space="0" w:color="auto"/>
            </w:tcBorders>
            <w:shd w:val="clear" w:color="000000" w:fill="FFFFFF"/>
            <w:noWrap/>
            <w:vAlign w:val="bottom"/>
            <w:hideMark/>
          </w:tcPr>
          <w:p w14:paraId="4CFDE7B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0.61%</w:t>
            </w:r>
          </w:p>
        </w:tc>
        <w:tc>
          <w:tcPr>
            <w:tcW w:w="286" w:type="dxa"/>
            <w:tcBorders>
              <w:top w:val="nil"/>
              <w:left w:val="nil"/>
              <w:bottom w:val="nil"/>
              <w:right w:val="nil"/>
            </w:tcBorders>
            <w:shd w:val="clear" w:color="000000" w:fill="FFFFFF"/>
            <w:noWrap/>
            <w:vAlign w:val="bottom"/>
            <w:hideMark/>
          </w:tcPr>
          <w:p w14:paraId="43B024D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782042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1E620E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489753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861BDE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8BE3BD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166,087</w:t>
            </w:r>
          </w:p>
        </w:tc>
        <w:tc>
          <w:tcPr>
            <w:tcW w:w="996" w:type="dxa"/>
            <w:tcBorders>
              <w:top w:val="nil"/>
              <w:left w:val="nil"/>
              <w:bottom w:val="nil"/>
              <w:right w:val="nil"/>
            </w:tcBorders>
            <w:shd w:val="clear" w:color="auto" w:fill="auto"/>
            <w:noWrap/>
            <w:vAlign w:val="bottom"/>
            <w:hideMark/>
          </w:tcPr>
          <w:p w14:paraId="250AEF3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4,173.85</w:t>
            </w:r>
          </w:p>
        </w:tc>
        <w:tc>
          <w:tcPr>
            <w:tcW w:w="796" w:type="dxa"/>
            <w:tcBorders>
              <w:top w:val="nil"/>
              <w:left w:val="nil"/>
              <w:bottom w:val="nil"/>
              <w:right w:val="single" w:sz="4" w:space="0" w:color="auto"/>
            </w:tcBorders>
            <w:shd w:val="clear" w:color="000000" w:fill="FFFFFF"/>
            <w:noWrap/>
            <w:vAlign w:val="bottom"/>
            <w:hideMark/>
          </w:tcPr>
          <w:p w14:paraId="2F88D73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FB553F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A61FAC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0.60%</w:t>
            </w:r>
          </w:p>
        </w:tc>
        <w:tc>
          <w:tcPr>
            <w:tcW w:w="884" w:type="dxa"/>
            <w:tcBorders>
              <w:top w:val="nil"/>
              <w:left w:val="nil"/>
              <w:bottom w:val="nil"/>
              <w:right w:val="single" w:sz="4" w:space="0" w:color="auto"/>
            </w:tcBorders>
            <w:shd w:val="clear" w:color="000000" w:fill="FFFFFF"/>
            <w:noWrap/>
            <w:vAlign w:val="bottom"/>
            <w:hideMark/>
          </w:tcPr>
          <w:p w14:paraId="7BDF516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1.48%</w:t>
            </w:r>
          </w:p>
        </w:tc>
        <w:tc>
          <w:tcPr>
            <w:tcW w:w="286" w:type="dxa"/>
            <w:tcBorders>
              <w:top w:val="nil"/>
              <w:left w:val="nil"/>
              <w:bottom w:val="nil"/>
              <w:right w:val="nil"/>
            </w:tcBorders>
            <w:shd w:val="clear" w:color="000000" w:fill="FFFFFF"/>
            <w:noWrap/>
            <w:vAlign w:val="bottom"/>
            <w:hideMark/>
          </w:tcPr>
          <w:p w14:paraId="4143C35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FA9236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111.01</w:t>
            </w:r>
          </w:p>
        </w:tc>
        <w:tc>
          <w:tcPr>
            <w:tcW w:w="796" w:type="dxa"/>
            <w:tcBorders>
              <w:top w:val="nil"/>
              <w:left w:val="nil"/>
              <w:bottom w:val="nil"/>
              <w:right w:val="single" w:sz="4" w:space="0" w:color="auto"/>
            </w:tcBorders>
            <w:shd w:val="clear" w:color="000000" w:fill="FFFFFF"/>
            <w:noWrap/>
            <w:vAlign w:val="bottom"/>
            <w:hideMark/>
          </w:tcPr>
          <w:p w14:paraId="76BF7DC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0.77%</w:t>
            </w:r>
          </w:p>
        </w:tc>
      </w:tr>
      <w:tr w:rsidR="0038262A" w:rsidRPr="0038262A" w14:paraId="02F4D469" w14:textId="77777777" w:rsidTr="0026563C">
        <w:trPr>
          <w:trHeight w:val="290"/>
        </w:trPr>
        <w:tc>
          <w:tcPr>
            <w:tcW w:w="266" w:type="dxa"/>
            <w:tcBorders>
              <w:top w:val="nil"/>
              <w:left w:val="nil"/>
              <w:bottom w:val="nil"/>
              <w:right w:val="nil"/>
            </w:tcBorders>
            <w:shd w:val="clear" w:color="000000" w:fill="FFFFFF"/>
            <w:noWrap/>
            <w:vAlign w:val="bottom"/>
          </w:tcPr>
          <w:p w14:paraId="59255720" w14:textId="67C81C2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88C3BBF" w14:textId="0D6B487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6DCCF0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17/05/2021</w:t>
            </w:r>
          </w:p>
        </w:tc>
        <w:tc>
          <w:tcPr>
            <w:tcW w:w="888" w:type="dxa"/>
            <w:tcBorders>
              <w:top w:val="nil"/>
              <w:left w:val="nil"/>
              <w:bottom w:val="nil"/>
              <w:right w:val="nil"/>
            </w:tcBorders>
            <w:shd w:val="clear" w:color="000000" w:fill="FFFFFF"/>
            <w:noWrap/>
            <w:vAlign w:val="bottom"/>
            <w:hideMark/>
          </w:tcPr>
          <w:p w14:paraId="5FFFF63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131128</w:t>
            </w:r>
          </w:p>
        </w:tc>
        <w:tc>
          <w:tcPr>
            <w:tcW w:w="1042" w:type="dxa"/>
            <w:tcBorders>
              <w:top w:val="nil"/>
              <w:left w:val="nil"/>
              <w:bottom w:val="nil"/>
              <w:right w:val="nil"/>
            </w:tcBorders>
            <w:shd w:val="clear" w:color="000000" w:fill="FFFFFF"/>
            <w:noWrap/>
            <w:vAlign w:val="bottom"/>
            <w:hideMark/>
          </w:tcPr>
          <w:p w14:paraId="7994B92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598FD09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D42901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D9DBA2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166,334</w:t>
            </w:r>
          </w:p>
        </w:tc>
        <w:tc>
          <w:tcPr>
            <w:tcW w:w="940" w:type="dxa"/>
            <w:tcBorders>
              <w:top w:val="nil"/>
              <w:left w:val="nil"/>
              <w:bottom w:val="nil"/>
              <w:right w:val="nil"/>
            </w:tcBorders>
            <w:shd w:val="clear" w:color="000000" w:fill="FFFFFF"/>
            <w:noWrap/>
            <w:vAlign w:val="bottom"/>
            <w:hideMark/>
          </w:tcPr>
          <w:p w14:paraId="26FAA22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166,334</w:t>
            </w:r>
          </w:p>
        </w:tc>
        <w:tc>
          <w:tcPr>
            <w:tcW w:w="1021" w:type="dxa"/>
            <w:tcBorders>
              <w:top w:val="nil"/>
              <w:left w:val="nil"/>
              <w:bottom w:val="nil"/>
              <w:right w:val="single" w:sz="4" w:space="0" w:color="auto"/>
            </w:tcBorders>
            <w:shd w:val="clear" w:color="000000" w:fill="FFFFFF"/>
            <w:noWrap/>
            <w:vAlign w:val="bottom"/>
            <w:hideMark/>
          </w:tcPr>
          <w:p w14:paraId="782BE9D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0.15%</w:t>
            </w:r>
          </w:p>
        </w:tc>
        <w:tc>
          <w:tcPr>
            <w:tcW w:w="286" w:type="dxa"/>
            <w:tcBorders>
              <w:top w:val="nil"/>
              <w:left w:val="nil"/>
              <w:bottom w:val="nil"/>
              <w:right w:val="nil"/>
            </w:tcBorders>
            <w:shd w:val="clear" w:color="000000" w:fill="FFFFFF"/>
            <w:noWrap/>
            <w:vAlign w:val="bottom"/>
            <w:hideMark/>
          </w:tcPr>
          <w:p w14:paraId="47B5D87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63ED3B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34C853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39A0881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E91E22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D9CC49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166,334</w:t>
            </w:r>
          </w:p>
        </w:tc>
        <w:tc>
          <w:tcPr>
            <w:tcW w:w="996" w:type="dxa"/>
            <w:tcBorders>
              <w:top w:val="nil"/>
              <w:left w:val="nil"/>
              <w:bottom w:val="nil"/>
              <w:right w:val="nil"/>
            </w:tcBorders>
            <w:shd w:val="clear" w:color="auto" w:fill="auto"/>
            <w:noWrap/>
            <w:vAlign w:val="bottom"/>
            <w:hideMark/>
          </w:tcPr>
          <w:p w14:paraId="222D811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4,163.29</w:t>
            </w:r>
          </w:p>
        </w:tc>
        <w:tc>
          <w:tcPr>
            <w:tcW w:w="796" w:type="dxa"/>
            <w:tcBorders>
              <w:top w:val="nil"/>
              <w:left w:val="nil"/>
              <w:bottom w:val="nil"/>
              <w:right w:val="single" w:sz="4" w:space="0" w:color="auto"/>
            </w:tcBorders>
            <w:shd w:val="clear" w:color="000000" w:fill="FFFFFF"/>
            <w:noWrap/>
            <w:vAlign w:val="bottom"/>
            <w:hideMark/>
          </w:tcPr>
          <w:p w14:paraId="46BEDCD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32C3EB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36EB4F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0.14%</w:t>
            </w:r>
          </w:p>
        </w:tc>
        <w:tc>
          <w:tcPr>
            <w:tcW w:w="884" w:type="dxa"/>
            <w:tcBorders>
              <w:top w:val="nil"/>
              <w:left w:val="nil"/>
              <w:bottom w:val="nil"/>
              <w:right w:val="single" w:sz="4" w:space="0" w:color="auto"/>
            </w:tcBorders>
            <w:shd w:val="clear" w:color="000000" w:fill="FFFFFF"/>
            <w:noWrap/>
            <w:vAlign w:val="bottom"/>
            <w:hideMark/>
          </w:tcPr>
          <w:p w14:paraId="79205FC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-0.26%</w:t>
            </w:r>
          </w:p>
        </w:tc>
        <w:tc>
          <w:tcPr>
            <w:tcW w:w="286" w:type="dxa"/>
            <w:tcBorders>
              <w:top w:val="nil"/>
              <w:left w:val="nil"/>
              <w:bottom w:val="nil"/>
              <w:right w:val="nil"/>
            </w:tcBorders>
            <w:shd w:val="clear" w:color="000000" w:fill="FFFFFF"/>
            <w:noWrap/>
            <w:vAlign w:val="bottom"/>
            <w:hideMark/>
          </w:tcPr>
          <w:p w14:paraId="6A08758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19149C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111.22</w:t>
            </w:r>
          </w:p>
        </w:tc>
        <w:tc>
          <w:tcPr>
            <w:tcW w:w="796" w:type="dxa"/>
            <w:tcBorders>
              <w:top w:val="nil"/>
              <w:left w:val="nil"/>
              <w:bottom w:val="nil"/>
              <w:right w:val="single" w:sz="4" w:space="0" w:color="auto"/>
            </w:tcBorders>
            <w:shd w:val="clear" w:color="000000" w:fill="FFFFFF"/>
            <w:noWrap/>
            <w:vAlign w:val="bottom"/>
            <w:hideMark/>
          </w:tcPr>
          <w:p w14:paraId="1DC7542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0.19%</w:t>
            </w:r>
          </w:p>
        </w:tc>
      </w:tr>
      <w:tr w:rsidR="0038262A" w:rsidRPr="0038262A" w14:paraId="345C66B5" w14:textId="77777777" w:rsidTr="0026563C">
        <w:trPr>
          <w:trHeight w:val="290"/>
        </w:trPr>
        <w:tc>
          <w:tcPr>
            <w:tcW w:w="266" w:type="dxa"/>
            <w:tcBorders>
              <w:top w:val="nil"/>
              <w:left w:val="nil"/>
              <w:bottom w:val="nil"/>
              <w:right w:val="nil"/>
            </w:tcBorders>
            <w:shd w:val="clear" w:color="000000" w:fill="FFFFFF"/>
            <w:noWrap/>
            <w:vAlign w:val="bottom"/>
          </w:tcPr>
          <w:p w14:paraId="05856B02" w14:textId="558C133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A66DB4E" w14:textId="02ECE7F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6F83D4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18/05/2021</w:t>
            </w:r>
          </w:p>
        </w:tc>
        <w:tc>
          <w:tcPr>
            <w:tcW w:w="888" w:type="dxa"/>
            <w:tcBorders>
              <w:top w:val="nil"/>
              <w:left w:val="nil"/>
              <w:bottom w:val="nil"/>
              <w:right w:val="nil"/>
            </w:tcBorders>
            <w:shd w:val="clear" w:color="000000" w:fill="FFFFFF"/>
            <w:noWrap/>
            <w:vAlign w:val="bottom"/>
            <w:hideMark/>
          </w:tcPr>
          <w:p w14:paraId="7C53CAA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131305</w:t>
            </w:r>
          </w:p>
        </w:tc>
        <w:tc>
          <w:tcPr>
            <w:tcW w:w="1042" w:type="dxa"/>
            <w:tcBorders>
              <w:top w:val="nil"/>
              <w:left w:val="nil"/>
              <w:bottom w:val="nil"/>
              <w:right w:val="nil"/>
            </w:tcBorders>
            <w:shd w:val="clear" w:color="000000" w:fill="FFFFFF"/>
            <w:noWrap/>
            <w:vAlign w:val="bottom"/>
            <w:hideMark/>
          </w:tcPr>
          <w:p w14:paraId="3593085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64B2F18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FE99E2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065995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166,511</w:t>
            </w:r>
          </w:p>
        </w:tc>
        <w:tc>
          <w:tcPr>
            <w:tcW w:w="940" w:type="dxa"/>
            <w:tcBorders>
              <w:top w:val="nil"/>
              <w:left w:val="nil"/>
              <w:bottom w:val="nil"/>
              <w:right w:val="nil"/>
            </w:tcBorders>
            <w:shd w:val="clear" w:color="000000" w:fill="FFFFFF"/>
            <w:noWrap/>
            <w:vAlign w:val="bottom"/>
            <w:hideMark/>
          </w:tcPr>
          <w:p w14:paraId="54B8372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166,511</w:t>
            </w:r>
          </w:p>
        </w:tc>
        <w:tc>
          <w:tcPr>
            <w:tcW w:w="1021" w:type="dxa"/>
            <w:tcBorders>
              <w:top w:val="nil"/>
              <w:left w:val="nil"/>
              <w:bottom w:val="nil"/>
              <w:right w:val="single" w:sz="4" w:space="0" w:color="auto"/>
            </w:tcBorders>
            <w:shd w:val="clear" w:color="000000" w:fill="FFFFFF"/>
            <w:noWrap/>
            <w:vAlign w:val="bottom"/>
            <w:hideMark/>
          </w:tcPr>
          <w:p w14:paraId="3A29CFB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0.11%</w:t>
            </w:r>
          </w:p>
        </w:tc>
        <w:tc>
          <w:tcPr>
            <w:tcW w:w="286" w:type="dxa"/>
            <w:tcBorders>
              <w:top w:val="nil"/>
              <w:left w:val="nil"/>
              <w:bottom w:val="nil"/>
              <w:right w:val="nil"/>
            </w:tcBorders>
            <w:shd w:val="clear" w:color="000000" w:fill="FFFFFF"/>
            <w:noWrap/>
            <w:vAlign w:val="bottom"/>
            <w:hideMark/>
          </w:tcPr>
          <w:p w14:paraId="71130FF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359AC6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2372A7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396491D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23B959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2E662F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166,511</w:t>
            </w:r>
          </w:p>
        </w:tc>
        <w:tc>
          <w:tcPr>
            <w:tcW w:w="996" w:type="dxa"/>
            <w:tcBorders>
              <w:top w:val="nil"/>
              <w:left w:val="nil"/>
              <w:bottom w:val="nil"/>
              <w:right w:val="nil"/>
            </w:tcBorders>
            <w:shd w:val="clear" w:color="auto" w:fill="auto"/>
            <w:noWrap/>
            <w:vAlign w:val="bottom"/>
            <w:hideMark/>
          </w:tcPr>
          <w:p w14:paraId="7B6FCF3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4,127.83</w:t>
            </w:r>
          </w:p>
        </w:tc>
        <w:tc>
          <w:tcPr>
            <w:tcW w:w="796" w:type="dxa"/>
            <w:tcBorders>
              <w:top w:val="nil"/>
              <w:left w:val="nil"/>
              <w:bottom w:val="nil"/>
              <w:right w:val="single" w:sz="4" w:space="0" w:color="auto"/>
            </w:tcBorders>
            <w:shd w:val="clear" w:color="000000" w:fill="FFFFFF"/>
            <w:noWrap/>
            <w:vAlign w:val="bottom"/>
            <w:hideMark/>
          </w:tcPr>
          <w:p w14:paraId="0B6E166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95E2C9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CE12EB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0.09%</w:t>
            </w:r>
          </w:p>
        </w:tc>
        <w:tc>
          <w:tcPr>
            <w:tcW w:w="884" w:type="dxa"/>
            <w:tcBorders>
              <w:top w:val="nil"/>
              <w:left w:val="nil"/>
              <w:bottom w:val="nil"/>
              <w:right w:val="single" w:sz="4" w:space="0" w:color="auto"/>
            </w:tcBorders>
            <w:shd w:val="clear" w:color="000000" w:fill="FFFFFF"/>
            <w:noWrap/>
            <w:vAlign w:val="bottom"/>
            <w:hideMark/>
          </w:tcPr>
          <w:p w14:paraId="75C8F89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-0.86%</w:t>
            </w:r>
          </w:p>
        </w:tc>
        <w:tc>
          <w:tcPr>
            <w:tcW w:w="286" w:type="dxa"/>
            <w:tcBorders>
              <w:top w:val="nil"/>
              <w:left w:val="nil"/>
              <w:bottom w:val="nil"/>
              <w:right w:val="nil"/>
            </w:tcBorders>
            <w:shd w:val="clear" w:color="000000" w:fill="FFFFFF"/>
            <w:noWrap/>
            <w:vAlign w:val="bottom"/>
            <w:hideMark/>
          </w:tcPr>
          <w:p w14:paraId="39F6A7B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68C8A3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111.37</w:t>
            </w:r>
          </w:p>
        </w:tc>
        <w:tc>
          <w:tcPr>
            <w:tcW w:w="796" w:type="dxa"/>
            <w:tcBorders>
              <w:top w:val="nil"/>
              <w:left w:val="nil"/>
              <w:bottom w:val="nil"/>
              <w:right w:val="single" w:sz="4" w:space="0" w:color="auto"/>
            </w:tcBorders>
            <w:shd w:val="clear" w:color="000000" w:fill="FFFFFF"/>
            <w:noWrap/>
            <w:vAlign w:val="bottom"/>
            <w:hideMark/>
          </w:tcPr>
          <w:p w14:paraId="189F5A6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0.13%</w:t>
            </w:r>
          </w:p>
        </w:tc>
      </w:tr>
      <w:tr w:rsidR="0038262A" w:rsidRPr="0038262A" w14:paraId="74A4738D" w14:textId="77777777" w:rsidTr="0026563C">
        <w:trPr>
          <w:trHeight w:val="290"/>
        </w:trPr>
        <w:tc>
          <w:tcPr>
            <w:tcW w:w="266" w:type="dxa"/>
            <w:tcBorders>
              <w:top w:val="nil"/>
              <w:left w:val="nil"/>
              <w:bottom w:val="nil"/>
              <w:right w:val="nil"/>
            </w:tcBorders>
            <w:shd w:val="clear" w:color="000000" w:fill="FFFFFF"/>
            <w:noWrap/>
            <w:vAlign w:val="bottom"/>
          </w:tcPr>
          <w:p w14:paraId="57DCEB32" w14:textId="3C8AE39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137B4E8" w14:textId="79C959E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123F6A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19/05/2021</w:t>
            </w:r>
          </w:p>
        </w:tc>
        <w:tc>
          <w:tcPr>
            <w:tcW w:w="888" w:type="dxa"/>
            <w:tcBorders>
              <w:top w:val="nil"/>
              <w:left w:val="nil"/>
              <w:bottom w:val="nil"/>
              <w:right w:val="nil"/>
            </w:tcBorders>
            <w:shd w:val="clear" w:color="000000" w:fill="FFFFFF"/>
            <w:noWrap/>
            <w:vAlign w:val="bottom"/>
            <w:hideMark/>
          </w:tcPr>
          <w:p w14:paraId="3BBA64B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129218</w:t>
            </w:r>
          </w:p>
        </w:tc>
        <w:tc>
          <w:tcPr>
            <w:tcW w:w="1042" w:type="dxa"/>
            <w:tcBorders>
              <w:top w:val="nil"/>
              <w:left w:val="nil"/>
              <w:bottom w:val="nil"/>
              <w:right w:val="nil"/>
            </w:tcBorders>
            <w:shd w:val="clear" w:color="000000" w:fill="FFFFFF"/>
            <w:noWrap/>
            <w:vAlign w:val="bottom"/>
            <w:hideMark/>
          </w:tcPr>
          <w:p w14:paraId="78B6D0F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187A8F2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0D3CBA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483792E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164,424</w:t>
            </w:r>
          </w:p>
        </w:tc>
        <w:tc>
          <w:tcPr>
            <w:tcW w:w="940" w:type="dxa"/>
            <w:tcBorders>
              <w:top w:val="nil"/>
              <w:left w:val="nil"/>
              <w:bottom w:val="nil"/>
              <w:right w:val="nil"/>
            </w:tcBorders>
            <w:shd w:val="clear" w:color="000000" w:fill="FFFFFF"/>
            <w:noWrap/>
            <w:vAlign w:val="bottom"/>
            <w:hideMark/>
          </w:tcPr>
          <w:p w14:paraId="170AFF8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164,424</w:t>
            </w:r>
          </w:p>
        </w:tc>
        <w:tc>
          <w:tcPr>
            <w:tcW w:w="1021" w:type="dxa"/>
            <w:tcBorders>
              <w:top w:val="nil"/>
              <w:left w:val="nil"/>
              <w:bottom w:val="nil"/>
              <w:right w:val="single" w:sz="4" w:space="0" w:color="auto"/>
            </w:tcBorders>
            <w:shd w:val="clear" w:color="000000" w:fill="FFFFFF"/>
            <w:noWrap/>
            <w:vAlign w:val="bottom"/>
            <w:hideMark/>
          </w:tcPr>
          <w:p w14:paraId="1BF9E1E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-1.26%</w:t>
            </w:r>
          </w:p>
        </w:tc>
        <w:tc>
          <w:tcPr>
            <w:tcW w:w="286" w:type="dxa"/>
            <w:tcBorders>
              <w:top w:val="nil"/>
              <w:left w:val="nil"/>
              <w:bottom w:val="nil"/>
              <w:right w:val="nil"/>
            </w:tcBorders>
            <w:shd w:val="clear" w:color="000000" w:fill="FFFFFF"/>
            <w:noWrap/>
            <w:vAlign w:val="bottom"/>
            <w:hideMark/>
          </w:tcPr>
          <w:p w14:paraId="5C5CC23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D93D3F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B3824C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3E7524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C4CA79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3C71DD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164,424</w:t>
            </w:r>
          </w:p>
        </w:tc>
        <w:tc>
          <w:tcPr>
            <w:tcW w:w="996" w:type="dxa"/>
            <w:tcBorders>
              <w:top w:val="nil"/>
              <w:left w:val="nil"/>
              <w:bottom w:val="nil"/>
              <w:right w:val="nil"/>
            </w:tcBorders>
            <w:shd w:val="clear" w:color="auto" w:fill="auto"/>
            <w:noWrap/>
            <w:vAlign w:val="bottom"/>
            <w:hideMark/>
          </w:tcPr>
          <w:p w14:paraId="58D1430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4,115.68</w:t>
            </w:r>
          </w:p>
        </w:tc>
        <w:tc>
          <w:tcPr>
            <w:tcW w:w="796" w:type="dxa"/>
            <w:tcBorders>
              <w:top w:val="nil"/>
              <w:left w:val="nil"/>
              <w:bottom w:val="nil"/>
              <w:right w:val="single" w:sz="4" w:space="0" w:color="auto"/>
            </w:tcBorders>
            <w:shd w:val="clear" w:color="000000" w:fill="FFFFFF"/>
            <w:noWrap/>
            <w:vAlign w:val="bottom"/>
            <w:hideMark/>
          </w:tcPr>
          <w:p w14:paraId="6F04858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B82A7A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E66092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-1.26%</w:t>
            </w:r>
          </w:p>
        </w:tc>
        <w:tc>
          <w:tcPr>
            <w:tcW w:w="884" w:type="dxa"/>
            <w:tcBorders>
              <w:top w:val="nil"/>
              <w:left w:val="nil"/>
              <w:bottom w:val="nil"/>
              <w:right w:val="single" w:sz="4" w:space="0" w:color="auto"/>
            </w:tcBorders>
            <w:shd w:val="clear" w:color="000000" w:fill="FFFFFF"/>
            <w:noWrap/>
            <w:vAlign w:val="bottom"/>
            <w:hideMark/>
          </w:tcPr>
          <w:p w14:paraId="2B792CE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-0.31%</w:t>
            </w:r>
          </w:p>
        </w:tc>
        <w:tc>
          <w:tcPr>
            <w:tcW w:w="286" w:type="dxa"/>
            <w:tcBorders>
              <w:top w:val="nil"/>
              <w:left w:val="nil"/>
              <w:bottom w:val="nil"/>
              <w:right w:val="nil"/>
            </w:tcBorders>
            <w:shd w:val="clear" w:color="000000" w:fill="FFFFFF"/>
            <w:noWrap/>
            <w:vAlign w:val="bottom"/>
            <w:hideMark/>
          </w:tcPr>
          <w:p w14:paraId="62BD565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14A6241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109.60</w:t>
            </w:r>
          </w:p>
        </w:tc>
        <w:tc>
          <w:tcPr>
            <w:tcW w:w="796" w:type="dxa"/>
            <w:tcBorders>
              <w:top w:val="nil"/>
              <w:left w:val="nil"/>
              <w:bottom w:val="nil"/>
              <w:right w:val="single" w:sz="4" w:space="0" w:color="auto"/>
            </w:tcBorders>
            <w:shd w:val="clear" w:color="000000" w:fill="FFFFFF"/>
            <w:noWrap/>
            <w:vAlign w:val="bottom"/>
            <w:hideMark/>
          </w:tcPr>
          <w:p w14:paraId="44C27F8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w:t>
            </w:r>
          </w:p>
        </w:tc>
      </w:tr>
      <w:tr w:rsidR="0038262A" w:rsidRPr="0038262A" w14:paraId="40DB4CEA" w14:textId="77777777" w:rsidTr="0026563C">
        <w:trPr>
          <w:trHeight w:val="290"/>
        </w:trPr>
        <w:tc>
          <w:tcPr>
            <w:tcW w:w="266" w:type="dxa"/>
            <w:tcBorders>
              <w:top w:val="nil"/>
              <w:left w:val="nil"/>
              <w:bottom w:val="nil"/>
              <w:right w:val="nil"/>
            </w:tcBorders>
            <w:shd w:val="clear" w:color="000000" w:fill="FFFFFF"/>
            <w:noWrap/>
            <w:vAlign w:val="bottom"/>
          </w:tcPr>
          <w:p w14:paraId="63F1E9EC" w14:textId="489CB3D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2A7ECC2" w14:textId="374AB8B4"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F32A92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20/05/2021</w:t>
            </w:r>
          </w:p>
        </w:tc>
        <w:tc>
          <w:tcPr>
            <w:tcW w:w="888" w:type="dxa"/>
            <w:tcBorders>
              <w:top w:val="nil"/>
              <w:left w:val="nil"/>
              <w:bottom w:val="nil"/>
              <w:right w:val="nil"/>
            </w:tcBorders>
            <w:shd w:val="clear" w:color="000000" w:fill="FFFFFF"/>
            <w:noWrap/>
            <w:vAlign w:val="bottom"/>
            <w:hideMark/>
          </w:tcPr>
          <w:p w14:paraId="258F9BA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129666</w:t>
            </w:r>
          </w:p>
        </w:tc>
        <w:tc>
          <w:tcPr>
            <w:tcW w:w="1042" w:type="dxa"/>
            <w:tcBorders>
              <w:top w:val="nil"/>
              <w:left w:val="nil"/>
              <w:bottom w:val="nil"/>
              <w:right w:val="nil"/>
            </w:tcBorders>
            <w:shd w:val="clear" w:color="000000" w:fill="FFFFFF"/>
            <w:noWrap/>
            <w:vAlign w:val="bottom"/>
            <w:hideMark/>
          </w:tcPr>
          <w:p w14:paraId="11540E4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60B43F6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DF190E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75023F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164,872</w:t>
            </w:r>
          </w:p>
        </w:tc>
        <w:tc>
          <w:tcPr>
            <w:tcW w:w="940" w:type="dxa"/>
            <w:tcBorders>
              <w:top w:val="nil"/>
              <w:left w:val="nil"/>
              <w:bottom w:val="nil"/>
              <w:right w:val="nil"/>
            </w:tcBorders>
            <w:shd w:val="clear" w:color="000000" w:fill="FFFFFF"/>
            <w:noWrap/>
            <w:vAlign w:val="bottom"/>
            <w:hideMark/>
          </w:tcPr>
          <w:p w14:paraId="188089E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164,872</w:t>
            </w:r>
          </w:p>
        </w:tc>
        <w:tc>
          <w:tcPr>
            <w:tcW w:w="1021" w:type="dxa"/>
            <w:tcBorders>
              <w:top w:val="nil"/>
              <w:left w:val="nil"/>
              <w:bottom w:val="nil"/>
              <w:right w:val="single" w:sz="4" w:space="0" w:color="auto"/>
            </w:tcBorders>
            <w:shd w:val="clear" w:color="000000" w:fill="FFFFFF"/>
            <w:noWrap/>
            <w:vAlign w:val="bottom"/>
            <w:hideMark/>
          </w:tcPr>
          <w:p w14:paraId="1638491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0.27%</w:t>
            </w:r>
          </w:p>
        </w:tc>
        <w:tc>
          <w:tcPr>
            <w:tcW w:w="286" w:type="dxa"/>
            <w:tcBorders>
              <w:top w:val="nil"/>
              <w:left w:val="nil"/>
              <w:bottom w:val="nil"/>
              <w:right w:val="nil"/>
            </w:tcBorders>
            <w:shd w:val="clear" w:color="000000" w:fill="FFFFFF"/>
            <w:noWrap/>
            <w:vAlign w:val="bottom"/>
            <w:hideMark/>
          </w:tcPr>
          <w:p w14:paraId="0858410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CC3B5A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B1CE17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E039B7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4B6F949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2A3804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164,872</w:t>
            </w:r>
          </w:p>
        </w:tc>
        <w:tc>
          <w:tcPr>
            <w:tcW w:w="996" w:type="dxa"/>
            <w:tcBorders>
              <w:top w:val="nil"/>
              <w:left w:val="nil"/>
              <w:bottom w:val="nil"/>
              <w:right w:val="nil"/>
            </w:tcBorders>
            <w:shd w:val="clear" w:color="auto" w:fill="auto"/>
            <w:noWrap/>
            <w:vAlign w:val="bottom"/>
            <w:hideMark/>
          </w:tcPr>
          <w:p w14:paraId="257DECF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4,159.12</w:t>
            </w:r>
          </w:p>
        </w:tc>
        <w:tc>
          <w:tcPr>
            <w:tcW w:w="796" w:type="dxa"/>
            <w:tcBorders>
              <w:top w:val="nil"/>
              <w:left w:val="nil"/>
              <w:bottom w:val="nil"/>
              <w:right w:val="single" w:sz="4" w:space="0" w:color="auto"/>
            </w:tcBorders>
            <w:shd w:val="clear" w:color="000000" w:fill="FFFFFF"/>
            <w:noWrap/>
            <w:vAlign w:val="bottom"/>
            <w:hideMark/>
          </w:tcPr>
          <w:p w14:paraId="6AF8247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C9B71D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26B677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0.26%</w:t>
            </w:r>
          </w:p>
        </w:tc>
        <w:tc>
          <w:tcPr>
            <w:tcW w:w="884" w:type="dxa"/>
            <w:tcBorders>
              <w:top w:val="nil"/>
              <w:left w:val="nil"/>
              <w:bottom w:val="nil"/>
              <w:right w:val="single" w:sz="4" w:space="0" w:color="auto"/>
            </w:tcBorders>
            <w:shd w:val="clear" w:color="000000" w:fill="FFFFFF"/>
            <w:noWrap/>
            <w:vAlign w:val="bottom"/>
            <w:hideMark/>
          </w:tcPr>
          <w:p w14:paraId="6D6D7E6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1.04%</w:t>
            </w:r>
          </w:p>
        </w:tc>
        <w:tc>
          <w:tcPr>
            <w:tcW w:w="286" w:type="dxa"/>
            <w:tcBorders>
              <w:top w:val="nil"/>
              <w:left w:val="nil"/>
              <w:bottom w:val="nil"/>
              <w:right w:val="nil"/>
            </w:tcBorders>
            <w:shd w:val="clear" w:color="000000" w:fill="FFFFFF"/>
            <w:noWrap/>
            <w:vAlign w:val="bottom"/>
            <w:hideMark/>
          </w:tcPr>
          <w:p w14:paraId="1C96E90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477419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109.98</w:t>
            </w:r>
          </w:p>
        </w:tc>
        <w:tc>
          <w:tcPr>
            <w:tcW w:w="796" w:type="dxa"/>
            <w:tcBorders>
              <w:top w:val="nil"/>
              <w:left w:val="nil"/>
              <w:bottom w:val="nil"/>
              <w:right w:val="single" w:sz="4" w:space="0" w:color="auto"/>
            </w:tcBorders>
            <w:shd w:val="clear" w:color="000000" w:fill="FFFFFF"/>
            <w:noWrap/>
            <w:vAlign w:val="bottom"/>
            <w:hideMark/>
          </w:tcPr>
          <w:p w14:paraId="4E1CC5C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0.35%</w:t>
            </w:r>
          </w:p>
        </w:tc>
      </w:tr>
      <w:tr w:rsidR="0038262A" w:rsidRPr="0038262A" w14:paraId="52312E33" w14:textId="77777777" w:rsidTr="0026563C">
        <w:trPr>
          <w:trHeight w:val="290"/>
        </w:trPr>
        <w:tc>
          <w:tcPr>
            <w:tcW w:w="266" w:type="dxa"/>
            <w:tcBorders>
              <w:top w:val="nil"/>
              <w:left w:val="nil"/>
              <w:bottom w:val="nil"/>
              <w:right w:val="nil"/>
            </w:tcBorders>
            <w:shd w:val="clear" w:color="000000" w:fill="FFFFFF"/>
            <w:noWrap/>
            <w:vAlign w:val="bottom"/>
          </w:tcPr>
          <w:p w14:paraId="382271A5" w14:textId="74E81E9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C6E891B" w14:textId="3EAC593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78E933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21/05/2021</w:t>
            </w:r>
          </w:p>
        </w:tc>
        <w:tc>
          <w:tcPr>
            <w:tcW w:w="888" w:type="dxa"/>
            <w:tcBorders>
              <w:top w:val="nil"/>
              <w:left w:val="nil"/>
              <w:bottom w:val="nil"/>
              <w:right w:val="nil"/>
            </w:tcBorders>
            <w:shd w:val="clear" w:color="000000" w:fill="FFFFFF"/>
            <w:noWrap/>
            <w:vAlign w:val="bottom"/>
            <w:hideMark/>
          </w:tcPr>
          <w:p w14:paraId="13B1BC7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131612</w:t>
            </w:r>
          </w:p>
        </w:tc>
        <w:tc>
          <w:tcPr>
            <w:tcW w:w="1042" w:type="dxa"/>
            <w:tcBorders>
              <w:top w:val="nil"/>
              <w:left w:val="nil"/>
              <w:bottom w:val="nil"/>
              <w:right w:val="nil"/>
            </w:tcBorders>
            <w:shd w:val="clear" w:color="000000" w:fill="FFFFFF"/>
            <w:noWrap/>
            <w:vAlign w:val="bottom"/>
            <w:hideMark/>
          </w:tcPr>
          <w:p w14:paraId="24979F6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67CC316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F8F17B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4F8E0AF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166,818</w:t>
            </w:r>
          </w:p>
        </w:tc>
        <w:tc>
          <w:tcPr>
            <w:tcW w:w="940" w:type="dxa"/>
            <w:tcBorders>
              <w:top w:val="nil"/>
              <w:left w:val="nil"/>
              <w:bottom w:val="nil"/>
              <w:right w:val="nil"/>
            </w:tcBorders>
            <w:shd w:val="clear" w:color="000000" w:fill="FFFFFF"/>
            <w:noWrap/>
            <w:vAlign w:val="bottom"/>
            <w:hideMark/>
          </w:tcPr>
          <w:p w14:paraId="1747A21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166,818</w:t>
            </w:r>
          </w:p>
        </w:tc>
        <w:tc>
          <w:tcPr>
            <w:tcW w:w="1021" w:type="dxa"/>
            <w:tcBorders>
              <w:top w:val="nil"/>
              <w:left w:val="nil"/>
              <w:bottom w:val="nil"/>
              <w:right w:val="single" w:sz="4" w:space="0" w:color="auto"/>
            </w:tcBorders>
            <w:shd w:val="clear" w:color="000000" w:fill="FFFFFF"/>
            <w:noWrap/>
            <w:vAlign w:val="bottom"/>
            <w:hideMark/>
          </w:tcPr>
          <w:p w14:paraId="3222FA1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1.17%</w:t>
            </w:r>
          </w:p>
        </w:tc>
        <w:tc>
          <w:tcPr>
            <w:tcW w:w="286" w:type="dxa"/>
            <w:tcBorders>
              <w:top w:val="nil"/>
              <w:left w:val="nil"/>
              <w:bottom w:val="nil"/>
              <w:right w:val="nil"/>
            </w:tcBorders>
            <w:shd w:val="clear" w:color="000000" w:fill="FFFFFF"/>
            <w:noWrap/>
            <w:vAlign w:val="bottom"/>
            <w:hideMark/>
          </w:tcPr>
          <w:p w14:paraId="02E1301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3FF36E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40EB080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39EDA0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01F9D0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7D7145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166,818</w:t>
            </w:r>
          </w:p>
        </w:tc>
        <w:tc>
          <w:tcPr>
            <w:tcW w:w="996" w:type="dxa"/>
            <w:tcBorders>
              <w:top w:val="nil"/>
              <w:left w:val="nil"/>
              <w:bottom w:val="nil"/>
              <w:right w:val="nil"/>
            </w:tcBorders>
            <w:shd w:val="clear" w:color="auto" w:fill="auto"/>
            <w:noWrap/>
            <w:vAlign w:val="bottom"/>
            <w:hideMark/>
          </w:tcPr>
          <w:p w14:paraId="41352E4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4,155.86</w:t>
            </w:r>
          </w:p>
        </w:tc>
        <w:tc>
          <w:tcPr>
            <w:tcW w:w="796" w:type="dxa"/>
            <w:tcBorders>
              <w:top w:val="nil"/>
              <w:left w:val="nil"/>
              <w:bottom w:val="nil"/>
              <w:right w:val="single" w:sz="4" w:space="0" w:color="auto"/>
            </w:tcBorders>
            <w:shd w:val="clear" w:color="000000" w:fill="FFFFFF"/>
            <w:noWrap/>
            <w:vAlign w:val="bottom"/>
            <w:hideMark/>
          </w:tcPr>
          <w:p w14:paraId="303DCC6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DD7B7D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67B4182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1.17%</w:t>
            </w:r>
          </w:p>
        </w:tc>
        <w:tc>
          <w:tcPr>
            <w:tcW w:w="884" w:type="dxa"/>
            <w:tcBorders>
              <w:top w:val="nil"/>
              <w:left w:val="nil"/>
              <w:bottom w:val="nil"/>
              <w:right w:val="single" w:sz="4" w:space="0" w:color="auto"/>
            </w:tcBorders>
            <w:shd w:val="clear" w:color="000000" w:fill="FFFFFF"/>
            <w:noWrap/>
            <w:vAlign w:val="bottom"/>
            <w:hideMark/>
          </w:tcPr>
          <w:p w14:paraId="030E9B3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-0.09%</w:t>
            </w:r>
          </w:p>
        </w:tc>
        <w:tc>
          <w:tcPr>
            <w:tcW w:w="286" w:type="dxa"/>
            <w:tcBorders>
              <w:top w:val="nil"/>
              <w:left w:val="nil"/>
              <w:bottom w:val="nil"/>
              <w:right w:val="nil"/>
            </w:tcBorders>
            <w:shd w:val="clear" w:color="000000" w:fill="FFFFFF"/>
            <w:noWrap/>
            <w:vAlign w:val="bottom"/>
            <w:hideMark/>
          </w:tcPr>
          <w:p w14:paraId="6265055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88AA03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111.63</w:t>
            </w:r>
          </w:p>
        </w:tc>
        <w:tc>
          <w:tcPr>
            <w:tcW w:w="796" w:type="dxa"/>
            <w:tcBorders>
              <w:top w:val="nil"/>
              <w:left w:val="nil"/>
              <w:bottom w:val="nil"/>
              <w:right w:val="single" w:sz="4" w:space="0" w:color="auto"/>
            </w:tcBorders>
            <w:shd w:val="clear" w:color="000000" w:fill="FFFFFF"/>
            <w:noWrap/>
            <w:vAlign w:val="bottom"/>
            <w:hideMark/>
          </w:tcPr>
          <w:p w14:paraId="5931450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1.49%</w:t>
            </w:r>
          </w:p>
        </w:tc>
      </w:tr>
      <w:tr w:rsidR="0038262A" w:rsidRPr="0038262A" w14:paraId="004C0F22" w14:textId="77777777" w:rsidTr="0026563C">
        <w:trPr>
          <w:trHeight w:val="290"/>
        </w:trPr>
        <w:tc>
          <w:tcPr>
            <w:tcW w:w="266" w:type="dxa"/>
            <w:tcBorders>
              <w:top w:val="nil"/>
              <w:left w:val="nil"/>
              <w:bottom w:val="nil"/>
              <w:right w:val="nil"/>
            </w:tcBorders>
            <w:shd w:val="clear" w:color="000000" w:fill="FFFFFF"/>
            <w:noWrap/>
            <w:vAlign w:val="bottom"/>
          </w:tcPr>
          <w:p w14:paraId="43C63783" w14:textId="7841965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64C8664" w14:textId="07EBB31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0CC701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24/05/2021</w:t>
            </w:r>
          </w:p>
        </w:tc>
        <w:tc>
          <w:tcPr>
            <w:tcW w:w="888" w:type="dxa"/>
            <w:tcBorders>
              <w:top w:val="nil"/>
              <w:left w:val="nil"/>
              <w:bottom w:val="nil"/>
              <w:right w:val="nil"/>
            </w:tcBorders>
            <w:shd w:val="clear" w:color="000000" w:fill="FFFFFF"/>
            <w:noWrap/>
            <w:vAlign w:val="bottom"/>
            <w:hideMark/>
          </w:tcPr>
          <w:p w14:paraId="1DF4D9F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131812</w:t>
            </w:r>
          </w:p>
        </w:tc>
        <w:tc>
          <w:tcPr>
            <w:tcW w:w="1042" w:type="dxa"/>
            <w:tcBorders>
              <w:top w:val="nil"/>
              <w:left w:val="nil"/>
              <w:bottom w:val="nil"/>
              <w:right w:val="nil"/>
            </w:tcBorders>
            <w:shd w:val="clear" w:color="000000" w:fill="FFFFFF"/>
            <w:noWrap/>
            <w:vAlign w:val="bottom"/>
            <w:hideMark/>
          </w:tcPr>
          <w:p w14:paraId="555A36F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00FA721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2F80BE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0EDD9E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167,018</w:t>
            </w:r>
          </w:p>
        </w:tc>
        <w:tc>
          <w:tcPr>
            <w:tcW w:w="940" w:type="dxa"/>
            <w:tcBorders>
              <w:top w:val="nil"/>
              <w:left w:val="nil"/>
              <w:bottom w:val="nil"/>
              <w:right w:val="nil"/>
            </w:tcBorders>
            <w:shd w:val="clear" w:color="000000" w:fill="FFFFFF"/>
            <w:noWrap/>
            <w:vAlign w:val="bottom"/>
            <w:hideMark/>
          </w:tcPr>
          <w:p w14:paraId="5FCCC28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167,018</w:t>
            </w:r>
          </w:p>
        </w:tc>
        <w:tc>
          <w:tcPr>
            <w:tcW w:w="1021" w:type="dxa"/>
            <w:tcBorders>
              <w:top w:val="nil"/>
              <w:left w:val="nil"/>
              <w:bottom w:val="nil"/>
              <w:right w:val="single" w:sz="4" w:space="0" w:color="auto"/>
            </w:tcBorders>
            <w:shd w:val="clear" w:color="000000" w:fill="FFFFFF"/>
            <w:noWrap/>
            <w:vAlign w:val="bottom"/>
            <w:hideMark/>
          </w:tcPr>
          <w:p w14:paraId="4D507EB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0.12%</w:t>
            </w:r>
          </w:p>
        </w:tc>
        <w:tc>
          <w:tcPr>
            <w:tcW w:w="286" w:type="dxa"/>
            <w:tcBorders>
              <w:top w:val="nil"/>
              <w:left w:val="nil"/>
              <w:bottom w:val="nil"/>
              <w:right w:val="nil"/>
            </w:tcBorders>
            <w:shd w:val="clear" w:color="000000" w:fill="FFFFFF"/>
            <w:noWrap/>
            <w:vAlign w:val="bottom"/>
            <w:hideMark/>
          </w:tcPr>
          <w:p w14:paraId="241917D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1B3FD7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10F120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A3343B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BB9FE5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95F9CF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167,018</w:t>
            </w:r>
          </w:p>
        </w:tc>
        <w:tc>
          <w:tcPr>
            <w:tcW w:w="996" w:type="dxa"/>
            <w:tcBorders>
              <w:top w:val="nil"/>
              <w:left w:val="nil"/>
              <w:bottom w:val="nil"/>
              <w:right w:val="nil"/>
            </w:tcBorders>
            <w:shd w:val="clear" w:color="auto" w:fill="auto"/>
            <w:noWrap/>
            <w:vAlign w:val="bottom"/>
            <w:hideMark/>
          </w:tcPr>
          <w:p w14:paraId="541644B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4,197.05</w:t>
            </w:r>
          </w:p>
        </w:tc>
        <w:tc>
          <w:tcPr>
            <w:tcW w:w="796" w:type="dxa"/>
            <w:tcBorders>
              <w:top w:val="nil"/>
              <w:left w:val="nil"/>
              <w:bottom w:val="nil"/>
              <w:right w:val="single" w:sz="4" w:space="0" w:color="auto"/>
            </w:tcBorders>
            <w:shd w:val="clear" w:color="000000" w:fill="FFFFFF"/>
            <w:noWrap/>
            <w:vAlign w:val="bottom"/>
            <w:hideMark/>
          </w:tcPr>
          <w:p w14:paraId="7557F4A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A519D6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80F960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0.11%</w:t>
            </w:r>
          </w:p>
        </w:tc>
        <w:tc>
          <w:tcPr>
            <w:tcW w:w="884" w:type="dxa"/>
            <w:tcBorders>
              <w:top w:val="nil"/>
              <w:left w:val="nil"/>
              <w:bottom w:val="nil"/>
              <w:right w:val="single" w:sz="4" w:space="0" w:color="auto"/>
            </w:tcBorders>
            <w:shd w:val="clear" w:color="000000" w:fill="FFFFFF"/>
            <w:noWrap/>
            <w:vAlign w:val="bottom"/>
            <w:hideMark/>
          </w:tcPr>
          <w:p w14:paraId="48FBC48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0.98%</w:t>
            </w:r>
          </w:p>
        </w:tc>
        <w:tc>
          <w:tcPr>
            <w:tcW w:w="286" w:type="dxa"/>
            <w:tcBorders>
              <w:top w:val="nil"/>
              <w:left w:val="nil"/>
              <w:bottom w:val="nil"/>
              <w:right w:val="nil"/>
            </w:tcBorders>
            <w:shd w:val="clear" w:color="000000" w:fill="FFFFFF"/>
            <w:noWrap/>
            <w:vAlign w:val="bottom"/>
            <w:hideMark/>
          </w:tcPr>
          <w:p w14:paraId="7DAECF5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655698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111.80</w:t>
            </w:r>
          </w:p>
        </w:tc>
        <w:tc>
          <w:tcPr>
            <w:tcW w:w="796" w:type="dxa"/>
            <w:tcBorders>
              <w:top w:val="nil"/>
              <w:left w:val="nil"/>
              <w:bottom w:val="nil"/>
              <w:right w:val="single" w:sz="4" w:space="0" w:color="auto"/>
            </w:tcBorders>
            <w:shd w:val="clear" w:color="000000" w:fill="FFFFFF"/>
            <w:noWrap/>
            <w:vAlign w:val="bottom"/>
            <w:hideMark/>
          </w:tcPr>
          <w:p w14:paraId="05BEB5A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0.15%</w:t>
            </w:r>
          </w:p>
        </w:tc>
      </w:tr>
      <w:tr w:rsidR="0038262A" w:rsidRPr="0038262A" w14:paraId="3DD72CBD" w14:textId="77777777" w:rsidTr="0026563C">
        <w:trPr>
          <w:trHeight w:val="290"/>
        </w:trPr>
        <w:tc>
          <w:tcPr>
            <w:tcW w:w="266" w:type="dxa"/>
            <w:tcBorders>
              <w:top w:val="nil"/>
              <w:left w:val="nil"/>
              <w:bottom w:val="nil"/>
              <w:right w:val="nil"/>
            </w:tcBorders>
            <w:shd w:val="clear" w:color="000000" w:fill="FFFFFF"/>
            <w:noWrap/>
            <w:vAlign w:val="bottom"/>
          </w:tcPr>
          <w:p w14:paraId="00ED2CB3" w14:textId="407F6CD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5D87BFD" w14:textId="0732BCB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D195A2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25/05/2021</w:t>
            </w:r>
          </w:p>
        </w:tc>
        <w:tc>
          <w:tcPr>
            <w:tcW w:w="888" w:type="dxa"/>
            <w:tcBorders>
              <w:top w:val="nil"/>
              <w:left w:val="nil"/>
              <w:bottom w:val="nil"/>
              <w:right w:val="nil"/>
            </w:tcBorders>
            <w:shd w:val="clear" w:color="000000" w:fill="FFFFFF"/>
            <w:noWrap/>
            <w:vAlign w:val="bottom"/>
            <w:hideMark/>
          </w:tcPr>
          <w:p w14:paraId="50A4AD5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133133</w:t>
            </w:r>
          </w:p>
        </w:tc>
        <w:tc>
          <w:tcPr>
            <w:tcW w:w="1042" w:type="dxa"/>
            <w:tcBorders>
              <w:top w:val="nil"/>
              <w:left w:val="nil"/>
              <w:bottom w:val="nil"/>
              <w:right w:val="nil"/>
            </w:tcBorders>
            <w:shd w:val="clear" w:color="000000" w:fill="FFFFFF"/>
            <w:noWrap/>
            <w:vAlign w:val="bottom"/>
            <w:hideMark/>
          </w:tcPr>
          <w:p w14:paraId="589B93F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63873F2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68E49E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BB700F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168,339</w:t>
            </w:r>
          </w:p>
        </w:tc>
        <w:tc>
          <w:tcPr>
            <w:tcW w:w="940" w:type="dxa"/>
            <w:tcBorders>
              <w:top w:val="nil"/>
              <w:left w:val="nil"/>
              <w:bottom w:val="nil"/>
              <w:right w:val="nil"/>
            </w:tcBorders>
            <w:shd w:val="clear" w:color="000000" w:fill="FFFFFF"/>
            <w:noWrap/>
            <w:vAlign w:val="bottom"/>
            <w:hideMark/>
          </w:tcPr>
          <w:p w14:paraId="26AD8F0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168,339</w:t>
            </w:r>
          </w:p>
        </w:tc>
        <w:tc>
          <w:tcPr>
            <w:tcW w:w="1021" w:type="dxa"/>
            <w:tcBorders>
              <w:top w:val="nil"/>
              <w:left w:val="nil"/>
              <w:bottom w:val="nil"/>
              <w:right w:val="single" w:sz="4" w:space="0" w:color="auto"/>
            </w:tcBorders>
            <w:shd w:val="clear" w:color="000000" w:fill="FFFFFF"/>
            <w:noWrap/>
            <w:vAlign w:val="bottom"/>
            <w:hideMark/>
          </w:tcPr>
          <w:p w14:paraId="6B53C97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0.79%</w:t>
            </w:r>
          </w:p>
        </w:tc>
        <w:tc>
          <w:tcPr>
            <w:tcW w:w="286" w:type="dxa"/>
            <w:tcBorders>
              <w:top w:val="nil"/>
              <w:left w:val="nil"/>
              <w:bottom w:val="nil"/>
              <w:right w:val="nil"/>
            </w:tcBorders>
            <w:shd w:val="clear" w:color="000000" w:fill="FFFFFF"/>
            <w:noWrap/>
            <w:vAlign w:val="bottom"/>
            <w:hideMark/>
          </w:tcPr>
          <w:p w14:paraId="0864CB9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DE37FA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BA5FA8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989998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ED3097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11EC9A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168,339</w:t>
            </w:r>
          </w:p>
        </w:tc>
        <w:tc>
          <w:tcPr>
            <w:tcW w:w="996" w:type="dxa"/>
            <w:tcBorders>
              <w:top w:val="nil"/>
              <w:left w:val="nil"/>
              <w:bottom w:val="nil"/>
              <w:right w:val="nil"/>
            </w:tcBorders>
            <w:shd w:val="clear" w:color="auto" w:fill="auto"/>
            <w:noWrap/>
            <w:vAlign w:val="bottom"/>
            <w:hideMark/>
          </w:tcPr>
          <w:p w14:paraId="752B316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4,188.13</w:t>
            </w:r>
          </w:p>
        </w:tc>
        <w:tc>
          <w:tcPr>
            <w:tcW w:w="796" w:type="dxa"/>
            <w:tcBorders>
              <w:top w:val="nil"/>
              <w:left w:val="nil"/>
              <w:bottom w:val="nil"/>
              <w:right w:val="single" w:sz="4" w:space="0" w:color="auto"/>
            </w:tcBorders>
            <w:shd w:val="clear" w:color="000000" w:fill="FFFFFF"/>
            <w:noWrap/>
            <w:vAlign w:val="bottom"/>
            <w:hideMark/>
          </w:tcPr>
          <w:p w14:paraId="15135AE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292BD4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273846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0.78%</w:t>
            </w:r>
          </w:p>
        </w:tc>
        <w:tc>
          <w:tcPr>
            <w:tcW w:w="884" w:type="dxa"/>
            <w:tcBorders>
              <w:top w:val="nil"/>
              <w:left w:val="nil"/>
              <w:bottom w:val="nil"/>
              <w:right w:val="single" w:sz="4" w:space="0" w:color="auto"/>
            </w:tcBorders>
            <w:shd w:val="clear" w:color="000000" w:fill="FFFFFF"/>
            <w:noWrap/>
            <w:vAlign w:val="bottom"/>
            <w:hideMark/>
          </w:tcPr>
          <w:p w14:paraId="54AB9E8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-0.22%</w:t>
            </w:r>
          </w:p>
        </w:tc>
        <w:tc>
          <w:tcPr>
            <w:tcW w:w="286" w:type="dxa"/>
            <w:tcBorders>
              <w:top w:val="nil"/>
              <w:left w:val="nil"/>
              <w:bottom w:val="nil"/>
              <w:right w:val="nil"/>
            </w:tcBorders>
            <w:shd w:val="clear" w:color="000000" w:fill="FFFFFF"/>
            <w:noWrap/>
            <w:vAlign w:val="bottom"/>
            <w:hideMark/>
          </w:tcPr>
          <w:p w14:paraId="56ECF6D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BC725A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112.92</w:t>
            </w:r>
          </w:p>
        </w:tc>
        <w:tc>
          <w:tcPr>
            <w:tcW w:w="796" w:type="dxa"/>
            <w:tcBorders>
              <w:top w:val="nil"/>
              <w:left w:val="nil"/>
              <w:bottom w:val="nil"/>
              <w:right w:val="single" w:sz="4" w:space="0" w:color="auto"/>
            </w:tcBorders>
            <w:shd w:val="clear" w:color="000000" w:fill="FFFFFF"/>
            <w:noWrap/>
            <w:vAlign w:val="bottom"/>
            <w:hideMark/>
          </w:tcPr>
          <w:p w14:paraId="01FC0EF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1.00%</w:t>
            </w:r>
          </w:p>
        </w:tc>
      </w:tr>
      <w:tr w:rsidR="0038262A" w:rsidRPr="0038262A" w14:paraId="01B83F9E" w14:textId="77777777" w:rsidTr="0026563C">
        <w:trPr>
          <w:trHeight w:val="290"/>
        </w:trPr>
        <w:tc>
          <w:tcPr>
            <w:tcW w:w="266" w:type="dxa"/>
            <w:tcBorders>
              <w:top w:val="nil"/>
              <w:left w:val="nil"/>
              <w:bottom w:val="nil"/>
              <w:right w:val="nil"/>
            </w:tcBorders>
            <w:shd w:val="clear" w:color="000000" w:fill="FFFFFF"/>
            <w:noWrap/>
            <w:vAlign w:val="bottom"/>
          </w:tcPr>
          <w:p w14:paraId="02DC370B" w14:textId="4A78226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5384616" w14:textId="737E2C5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AE5907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26/05/2021</w:t>
            </w:r>
          </w:p>
        </w:tc>
        <w:tc>
          <w:tcPr>
            <w:tcW w:w="888" w:type="dxa"/>
            <w:tcBorders>
              <w:top w:val="nil"/>
              <w:left w:val="nil"/>
              <w:bottom w:val="nil"/>
              <w:right w:val="nil"/>
            </w:tcBorders>
            <w:shd w:val="clear" w:color="000000" w:fill="FFFFFF"/>
            <w:noWrap/>
            <w:vAlign w:val="bottom"/>
            <w:hideMark/>
          </w:tcPr>
          <w:p w14:paraId="03E3E0E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133581</w:t>
            </w:r>
          </w:p>
        </w:tc>
        <w:tc>
          <w:tcPr>
            <w:tcW w:w="1042" w:type="dxa"/>
            <w:tcBorders>
              <w:top w:val="nil"/>
              <w:left w:val="nil"/>
              <w:bottom w:val="nil"/>
              <w:right w:val="nil"/>
            </w:tcBorders>
            <w:shd w:val="clear" w:color="000000" w:fill="FFFFFF"/>
            <w:noWrap/>
            <w:vAlign w:val="bottom"/>
            <w:hideMark/>
          </w:tcPr>
          <w:p w14:paraId="5836BB5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46BD6A1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B9B053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524C0B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168,787</w:t>
            </w:r>
          </w:p>
        </w:tc>
        <w:tc>
          <w:tcPr>
            <w:tcW w:w="940" w:type="dxa"/>
            <w:tcBorders>
              <w:top w:val="nil"/>
              <w:left w:val="nil"/>
              <w:bottom w:val="nil"/>
              <w:right w:val="nil"/>
            </w:tcBorders>
            <w:shd w:val="clear" w:color="000000" w:fill="FFFFFF"/>
            <w:noWrap/>
            <w:vAlign w:val="bottom"/>
            <w:hideMark/>
          </w:tcPr>
          <w:p w14:paraId="5E00FD5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168,787</w:t>
            </w:r>
          </w:p>
        </w:tc>
        <w:tc>
          <w:tcPr>
            <w:tcW w:w="1021" w:type="dxa"/>
            <w:tcBorders>
              <w:top w:val="nil"/>
              <w:left w:val="nil"/>
              <w:bottom w:val="nil"/>
              <w:right w:val="single" w:sz="4" w:space="0" w:color="auto"/>
            </w:tcBorders>
            <w:shd w:val="clear" w:color="000000" w:fill="FFFFFF"/>
            <w:noWrap/>
            <w:vAlign w:val="bottom"/>
            <w:hideMark/>
          </w:tcPr>
          <w:p w14:paraId="670512C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0.27%</w:t>
            </w:r>
          </w:p>
        </w:tc>
        <w:tc>
          <w:tcPr>
            <w:tcW w:w="286" w:type="dxa"/>
            <w:tcBorders>
              <w:top w:val="nil"/>
              <w:left w:val="nil"/>
              <w:bottom w:val="nil"/>
              <w:right w:val="nil"/>
            </w:tcBorders>
            <w:shd w:val="clear" w:color="000000" w:fill="FFFFFF"/>
            <w:noWrap/>
            <w:vAlign w:val="bottom"/>
            <w:hideMark/>
          </w:tcPr>
          <w:p w14:paraId="48AD6FD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0A99E3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4627ACE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B1FE1B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124241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289801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168,787</w:t>
            </w:r>
          </w:p>
        </w:tc>
        <w:tc>
          <w:tcPr>
            <w:tcW w:w="996" w:type="dxa"/>
            <w:tcBorders>
              <w:top w:val="nil"/>
              <w:left w:val="nil"/>
              <w:bottom w:val="nil"/>
              <w:right w:val="nil"/>
            </w:tcBorders>
            <w:shd w:val="clear" w:color="auto" w:fill="auto"/>
            <w:noWrap/>
            <w:vAlign w:val="bottom"/>
            <w:hideMark/>
          </w:tcPr>
          <w:p w14:paraId="6004B8B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4,195.99</w:t>
            </w:r>
          </w:p>
        </w:tc>
        <w:tc>
          <w:tcPr>
            <w:tcW w:w="796" w:type="dxa"/>
            <w:tcBorders>
              <w:top w:val="nil"/>
              <w:left w:val="nil"/>
              <w:bottom w:val="nil"/>
              <w:right w:val="single" w:sz="4" w:space="0" w:color="auto"/>
            </w:tcBorders>
            <w:shd w:val="clear" w:color="000000" w:fill="FFFFFF"/>
            <w:noWrap/>
            <w:vAlign w:val="bottom"/>
            <w:hideMark/>
          </w:tcPr>
          <w:p w14:paraId="3030338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436A2F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F1658B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0.25%</w:t>
            </w:r>
          </w:p>
        </w:tc>
        <w:tc>
          <w:tcPr>
            <w:tcW w:w="884" w:type="dxa"/>
            <w:tcBorders>
              <w:top w:val="nil"/>
              <w:left w:val="nil"/>
              <w:bottom w:val="nil"/>
              <w:right w:val="single" w:sz="4" w:space="0" w:color="auto"/>
            </w:tcBorders>
            <w:shd w:val="clear" w:color="000000" w:fill="FFFFFF"/>
            <w:noWrap/>
            <w:vAlign w:val="bottom"/>
            <w:hideMark/>
          </w:tcPr>
          <w:p w14:paraId="1756117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0.18%</w:t>
            </w:r>
          </w:p>
        </w:tc>
        <w:tc>
          <w:tcPr>
            <w:tcW w:w="286" w:type="dxa"/>
            <w:tcBorders>
              <w:top w:val="nil"/>
              <w:left w:val="nil"/>
              <w:bottom w:val="nil"/>
              <w:right w:val="nil"/>
            </w:tcBorders>
            <w:shd w:val="clear" w:color="000000" w:fill="FFFFFF"/>
            <w:noWrap/>
            <w:vAlign w:val="bottom"/>
            <w:hideMark/>
          </w:tcPr>
          <w:p w14:paraId="5BE7CEE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6FA40B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113.30</w:t>
            </w:r>
          </w:p>
        </w:tc>
        <w:tc>
          <w:tcPr>
            <w:tcW w:w="796" w:type="dxa"/>
            <w:tcBorders>
              <w:top w:val="nil"/>
              <w:left w:val="nil"/>
              <w:bottom w:val="nil"/>
              <w:right w:val="single" w:sz="4" w:space="0" w:color="auto"/>
            </w:tcBorders>
            <w:shd w:val="clear" w:color="000000" w:fill="FFFFFF"/>
            <w:noWrap/>
            <w:vAlign w:val="bottom"/>
            <w:hideMark/>
          </w:tcPr>
          <w:p w14:paraId="2992D9B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0.34%</w:t>
            </w:r>
          </w:p>
        </w:tc>
      </w:tr>
      <w:tr w:rsidR="0038262A" w:rsidRPr="0038262A" w14:paraId="16E84FF8" w14:textId="77777777" w:rsidTr="0026563C">
        <w:trPr>
          <w:trHeight w:val="290"/>
        </w:trPr>
        <w:tc>
          <w:tcPr>
            <w:tcW w:w="266" w:type="dxa"/>
            <w:tcBorders>
              <w:top w:val="nil"/>
              <w:left w:val="nil"/>
              <w:bottom w:val="nil"/>
              <w:right w:val="nil"/>
            </w:tcBorders>
            <w:shd w:val="clear" w:color="000000" w:fill="FFFFFF"/>
            <w:noWrap/>
            <w:vAlign w:val="bottom"/>
          </w:tcPr>
          <w:p w14:paraId="146D51F7" w14:textId="57E0D18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0EE21BC" w14:textId="7DCDB68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A91123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27/05/2021</w:t>
            </w:r>
          </w:p>
        </w:tc>
        <w:tc>
          <w:tcPr>
            <w:tcW w:w="888" w:type="dxa"/>
            <w:tcBorders>
              <w:top w:val="nil"/>
              <w:left w:val="nil"/>
              <w:bottom w:val="nil"/>
              <w:right w:val="nil"/>
            </w:tcBorders>
            <w:shd w:val="clear" w:color="000000" w:fill="FFFFFF"/>
            <w:noWrap/>
            <w:vAlign w:val="bottom"/>
            <w:hideMark/>
          </w:tcPr>
          <w:p w14:paraId="7A73ED6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133781</w:t>
            </w:r>
          </w:p>
        </w:tc>
        <w:tc>
          <w:tcPr>
            <w:tcW w:w="1042" w:type="dxa"/>
            <w:tcBorders>
              <w:top w:val="nil"/>
              <w:left w:val="nil"/>
              <w:bottom w:val="nil"/>
              <w:right w:val="nil"/>
            </w:tcBorders>
            <w:shd w:val="clear" w:color="000000" w:fill="FFFFFF"/>
            <w:noWrap/>
            <w:vAlign w:val="bottom"/>
            <w:hideMark/>
          </w:tcPr>
          <w:p w14:paraId="4C66FE6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26399C3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B29CC2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D8AEC6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168,987</w:t>
            </w:r>
          </w:p>
        </w:tc>
        <w:tc>
          <w:tcPr>
            <w:tcW w:w="940" w:type="dxa"/>
            <w:tcBorders>
              <w:top w:val="nil"/>
              <w:left w:val="nil"/>
              <w:bottom w:val="nil"/>
              <w:right w:val="nil"/>
            </w:tcBorders>
            <w:shd w:val="clear" w:color="000000" w:fill="FFFFFF"/>
            <w:noWrap/>
            <w:vAlign w:val="bottom"/>
            <w:hideMark/>
          </w:tcPr>
          <w:p w14:paraId="359B461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168,987</w:t>
            </w:r>
          </w:p>
        </w:tc>
        <w:tc>
          <w:tcPr>
            <w:tcW w:w="1021" w:type="dxa"/>
            <w:tcBorders>
              <w:top w:val="nil"/>
              <w:left w:val="nil"/>
              <w:bottom w:val="nil"/>
              <w:right w:val="single" w:sz="4" w:space="0" w:color="auto"/>
            </w:tcBorders>
            <w:shd w:val="clear" w:color="000000" w:fill="FFFFFF"/>
            <w:noWrap/>
            <w:vAlign w:val="bottom"/>
            <w:hideMark/>
          </w:tcPr>
          <w:p w14:paraId="20DDB09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0.12%</w:t>
            </w:r>
          </w:p>
        </w:tc>
        <w:tc>
          <w:tcPr>
            <w:tcW w:w="286" w:type="dxa"/>
            <w:tcBorders>
              <w:top w:val="nil"/>
              <w:left w:val="nil"/>
              <w:bottom w:val="nil"/>
              <w:right w:val="nil"/>
            </w:tcBorders>
            <w:shd w:val="clear" w:color="000000" w:fill="FFFFFF"/>
            <w:noWrap/>
            <w:vAlign w:val="bottom"/>
            <w:hideMark/>
          </w:tcPr>
          <w:p w14:paraId="73CB389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647B0A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750095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48374A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21ECB8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274234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168,987</w:t>
            </w:r>
          </w:p>
        </w:tc>
        <w:tc>
          <w:tcPr>
            <w:tcW w:w="996" w:type="dxa"/>
            <w:tcBorders>
              <w:top w:val="nil"/>
              <w:left w:val="nil"/>
              <w:bottom w:val="nil"/>
              <w:right w:val="nil"/>
            </w:tcBorders>
            <w:shd w:val="clear" w:color="auto" w:fill="auto"/>
            <w:noWrap/>
            <w:vAlign w:val="bottom"/>
            <w:hideMark/>
          </w:tcPr>
          <w:p w14:paraId="5C7993F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4,200.88</w:t>
            </w:r>
          </w:p>
        </w:tc>
        <w:tc>
          <w:tcPr>
            <w:tcW w:w="796" w:type="dxa"/>
            <w:tcBorders>
              <w:top w:val="nil"/>
              <w:left w:val="nil"/>
              <w:bottom w:val="nil"/>
              <w:right w:val="single" w:sz="4" w:space="0" w:color="auto"/>
            </w:tcBorders>
            <w:shd w:val="clear" w:color="000000" w:fill="FFFFFF"/>
            <w:noWrap/>
            <w:vAlign w:val="bottom"/>
            <w:hideMark/>
          </w:tcPr>
          <w:p w14:paraId="3F2F11C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BCAA47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815200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0.11%</w:t>
            </w:r>
          </w:p>
        </w:tc>
        <w:tc>
          <w:tcPr>
            <w:tcW w:w="884" w:type="dxa"/>
            <w:tcBorders>
              <w:top w:val="nil"/>
              <w:left w:val="nil"/>
              <w:bottom w:val="nil"/>
              <w:right w:val="single" w:sz="4" w:space="0" w:color="auto"/>
            </w:tcBorders>
            <w:shd w:val="clear" w:color="000000" w:fill="FFFFFF"/>
            <w:noWrap/>
            <w:vAlign w:val="bottom"/>
            <w:hideMark/>
          </w:tcPr>
          <w:p w14:paraId="5D7ABDD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0.10%</w:t>
            </w:r>
          </w:p>
        </w:tc>
        <w:tc>
          <w:tcPr>
            <w:tcW w:w="286" w:type="dxa"/>
            <w:tcBorders>
              <w:top w:val="nil"/>
              <w:left w:val="nil"/>
              <w:bottom w:val="nil"/>
              <w:right w:val="nil"/>
            </w:tcBorders>
            <w:shd w:val="clear" w:color="000000" w:fill="FFFFFF"/>
            <w:noWrap/>
            <w:vAlign w:val="bottom"/>
            <w:hideMark/>
          </w:tcPr>
          <w:p w14:paraId="48D14FA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0E960C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113.47</w:t>
            </w:r>
          </w:p>
        </w:tc>
        <w:tc>
          <w:tcPr>
            <w:tcW w:w="796" w:type="dxa"/>
            <w:tcBorders>
              <w:top w:val="nil"/>
              <w:left w:val="nil"/>
              <w:bottom w:val="nil"/>
              <w:right w:val="single" w:sz="4" w:space="0" w:color="auto"/>
            </w:tcBorders>
            <w:shd w:val="clear" w:color="000000" w:fill="FFFFFF"/>
            <w:noWrap/>
            <w:vAlign w:val="bottom"/>
            <w:hideMark/>
          </w:tcPr>
          <w:p w14:paraId="3432AB7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0.15%</w:t>
            </w:r>
          </w:p>
        </w:tc>
      </w:tr>
      <w:tr w:rsidR="0038262A" w:rsidRPr="0038262A" w14:paraId="4F2E8065" w14:textId="77777777" w:rsidTr="0026563C">
        <w:trPr>
          <w:trHeight w:val="290"/>
        </w:trPr>
        <w:tc>
          <w:tcPr>
            <w:tcW w:w="266" w:type="dxa"/>
            <w:tcBorders>
              <w:top w:val="nil"/>
              <w:left w:val="nil"/>
              <w:bottom w:val="nil"/>
              <w:right w:val="nil"/>
            </w:tcBorders>
            <w:shd w:val="clear" w:color="000000" w:fill="FFFFFF"/>
            <w:noWrap/>
            <w:vAlign w:val="bottom"/>
          </w:tcPr>
          <w:p w14:paraId="695093DD" w14:textId="275504D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3457D05" w14:textId="66D227F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BDA0CB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28/05/2021</w:t>
            </w:r>
          </w:p>
        </w:tc>
        <w:tc>
          <w:tcPr>
            <w:tcW w:w="888" w:type="dxa"/>
            <w:tcBorders>
              <w:top w:val="nil"/>
              <w:left w:val="nil"/>
              <w:bottom w:val="nil"/>
              <w:right w:val="nil"/>
            </w:tcBorders>
            <w:shd w:val="clear" w:color="000000" w:fill="FFFFFF"/>
            <w:noWrap/>
            <w:vAlign w:val="bottom"/>
            <w:hideMark/>
          </w:tcPr>
          <w:p w14:paraId="6725E75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134819</w:t>
            </w:r>
          </w:p>
        </w:tc>
        <w:tc>
          <w:tcPr>
            <w:tcW w:w="1042" w:type="dxa"/>
            <w:tcBorders>
              <w:top w:val="nil"/>
              <w:left w:val="nil"/>
              <w:bottom w:val="nil"/>
              <w:right w:val="nil"/>
            </w:tcBorders>
            <w:shd w:val="clear" w:color="000000" w:fill="FFFFFF"/>
            <w:noWrap/>
            <w:vAlign w:val="bottom"/>
            <w:hideMark/>
          </w:tcPr>
          <w:p w14:paraId="342A182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4DEC840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592CD4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BDACFF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170,024</w:t>
            </w:r>
          </w:p>
        </w:tc>
        <w:tc>
          <w:tcPr>
            <w:tcW w:w="940" w:type="dxa"/>
            <w:tcBorders>
              <w:top w:val="nil"/>
              <w:left w:val="nil"/>
              <w:bottom w:val="nil"/>
              <w:right w:val="nil"/>
            </w:tcBorders>
            <w:shd w:val="clear" w:color="000000" w:fill="FFFFFF"/>
            <w:noWrap/>
            <w:vAlign w:val="bottom"/>
            <w:hideMark/>
          </w:tcPr>
          <w:p w14:paraId="446A5F5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170,024</w:t>
            </w:r>
          </w:p>
        </w:tc>
        <w:tc>
          <w:tcPr>
            <w:tcW w:w="1021" w:type="dxa"/>
            <w:tcBorders>
              <w:top w:val="nil"/>
              <w:left w:val="nil"/>
              <w:bottom w:val="nil"/>
              <w:right w:val="single" w:sz="4" w:space="0" w:color="auto"/>
            </w:tcBorders>
            <w:shd w:val="clear" w:color="000000" w:fill="FFFFFF"/>
            <w:noWrap/>
            <w:vAlign w:val="bottom"/>
            <w:hideMark/>
          </w:tcPr>
          <w:p w14:paraId="3FD8C0F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0.61%</w:t>
            </w:r>
          </w:p>
        </w:tc>
        <w:tc>
          <w:tcPr>
            <w:tcW w:w="286" w:type="dxa"/>
            <w:tcBorders>
              <w:top w:val="nil"/>
              <w:left w:val="nil"/>
              <w:bottom w:val="nil"/>
              <w:right w:val="nil"/>
            </w:tcBorders>
            <w:shd w:val="clear" w:color="000000" w:fill="FFFFFF"/>
            <w:noWrap/>
            <w:vAlign w:val="bottom"/>
            <w:hideMark/>
          </w:tcPr>
          <w:p w14:paraId="796F58D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FB0D24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D80C0D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F72F56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83CA56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9A2B42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170,024</w:t>
            </w:r>
          </w:p>
        </w:tc>
        <w:tc>
          <w:tcPr>
            <w:tcW w:w="996" w:type="dxa"/>
            <w:tcBorders>
              <w:top w:val="nil"/>
              <w:left w:val="nil"/>
              <w:bottom w:val="nil"/>
              <w:right w:val="nil"/>
            </w:tcBorders>
            <w:shd w:val="clear" w:color="auto" w:fill="auto"/>
            <w:noWrap/>
            <w:vAlign w:val="bottom"/>
            <w:hideMark/>
          </w:tcPr>
          <w:p w14:paraId="11E6953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4,204.11</w:t>
            </w:r>
          </w:p>
        </w:tc>
        <w:tc>
          <w:tcPr>
            <w:tcW w:w="796" w:type="dxa"/>
            <w:tcBorders>
              <w:top w:val="nil"/>
              <w:left w:val="nil"/>
              <w:bottom w:val="nil"/>
              <w:right w:val="single" w:sz="4" w:space="0" w:color="auto"/>
            </w:tcBorders>
            <w:shd w:val="clear" w:color="000000" w:fill="FFFFFF"/>
            <w:noWrap/>
            <w:vAlign w:val="bottom"/>
            <w:hideMark/>
          </w:tcPr>
          <w:p w14:paraId="55F800C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643A8C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CAF31F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0.60%</w:t>
            </w:r>
          </w:p>
        </w:tc>
        <w:tc>
          <w:tcPr>
            <w:tcW w:w="884" w:type="dxa"/>
            <w:tcBorders>
              <w:top w:val="nil"/>
              <w:left w:val="nil"/>
              <w:bottom w:val="nil"/>
              <w:right w:val="single" w:sz="4" w:space="0" w:color="auto"/>
            </w:tcBorders>
            <w:shd w:val="clear" w:color="000000" w:fill="FFFFFF"/>
            <w:noWrap/>
            <w:vAlign w:val="bottom"/>
            <w:hideMark/>
          </w:tcPr>
          <w:p w14:paraId="381B94E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0.07%</w:t>
            </w:r>
          </w:p>
        </w:tc>
        <w:tc>
          <w:tcPr>
            <w:tcW w:w="286" w:type="dxa"/>
            <w:tcBorders>
              <w:top w:val="nil"/>
              <w:left w:val="nil"/>
              <w:bottom w:val="nil"/>
              <w:right w:val="nil"/>
            </w:tcBorders>
            <w:shd w:val="clear" w:color="000000" w:fill="FFFFFF"/>
            <w:noWrap/>
            <w:vAlign w:val="bottom"/>
            <w:hideMark/>
          </w:tcPr>
          <w:p w14:paraId="152B93F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3D954B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114.35</w:t>
            </w:r>
          </w:p>
        </w:tc>
        <w:tc>
          <w:tcPr>
            <w:tcW w:w="796" w:type="dxa"/>
            <w:tcBorders>
              <w:top w:val="nil"/>
              <w:left w:val="nil"/>
              <w:bottom w:val="nil"/>
              <w:right w:val="single" w:sz="4" w:space="0" w:color="auto"/>
            </w:tcBorders>
            <w:shd w:val="clear" w:color="000000" w:fill="FFFFFF"/>
            <w:noWrap/>
            <w:vAlign w:val="bottom"/>
            <w:hideMark/>
          </w:tcPr>
          <w:p w14:paraId="0393910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0.77%</w:t>
            </w:r>
          </w:p>
        </w:tc>
      </w:tr>
      <w:tr w:rsidR="0038262A" w:rsidRPr="0038262A" w14:paraId="5C988BE3" w14:textId="77777777" w:rsidTr="0026563C">
        <w:trPr>
          <w:trHeight w:val="290"/>
        </w:trPr>
        <w:tc>
          <w:tcPr>
            <w:tcW w:w="266" w:type="dxa"/>
            <w:tcBorders>
              <w:top w:val="nil"/>
              <w:left w:val="nil"/>
              <w:bottom w:val="nil"/>
              <w:right w:val="nil"/>
            </w:tcBorders>
            <w:shd w:val="clear" w:color="000000" w:fill="FFFFFF"/>
            <w:noWrap/>
            <w:vAlign w:val="bottom"/>
          </w:tcPr>
          <w:p w14:paraId="460082E6" w14:textId="602BC75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CAA9416" w14:textId="03A8074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6FFE45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01/06/2021</w:t>
            </w:r>
          </w:p>
        </w:tc>
        <w:tc>
          <w:tcPr>
            <w:tcW w:w="888" w:type="dxa"/>
            <w:tcBorders>
              <w:top w:val="nil"/>
              <w:left w:val="nil"/>
              <w:bottom w:val="nil"/>
              <w:right w:val="nil"/>
            </w:tcBorders>
            <w:shd w:val="clear" w:color="000000" w:fill="FFFFFF"/>
            <w:noWrap/>
            <w:vAlign w:val="bottom"/>
            <w:hideMark/>
          </w:tcPr>
          <w:p w14:paraId="31E88B7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135066</w:t>
            </w:r>
          </w:p>
        </w:tc>
        <w:tc>
          <w:tcPr>
            <w:tcW w:w="1042" w:type="dxa"/>
            <w:tcBorders>
              <w:top w:val="nil"/>
              <w:left w:val="nil"/>
              <w:bottom w:val="nil"/>
              <w:right w:val="nil"/>
            </w:tcBorders>
            <w:shd w:val="clear" w:color="000000" w:fill="FFFFFF"/>
            <w:noWrap/>
            <w:vAlign w:val="bottom"/>
            <w:hideMark/>
          </w:tcPr>
          <w:p w14:paraId="413C341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3DA755F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7997EA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69CC70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170,272</w:t>
            </w:r>
          </w:p>
        </w:tc>
        <w:tc>
          <w:tcPr>
            <w:tcW w:w="940" w:type="dxa"/>
            <w:tcBorders>
              <w:top w:val="nil"/>
              <w:left w:val="nil"/>
              <w:bottom w:val="nil"/>
              <w:right w:val="nil"/>
            </w:tcBorders>
            <w:shd w:val="clear" w:color="000000" w:fill="FFFFFF"/>
            <w:noWrap/>
            <w:vAlign w:val="bottom"/>
            <w:hideMark/>
          </w:tcPr>
          <w:p w14:paraId="378C22C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170,272</w:t>
            </w:r>
          </w:p>
        </w:tc>
        <w:tc>
          <w:tcPr>
            <w:tcW w:w="1021" w:type="dxa"/>
            <w:tcBorders>
              <w:top w:val="nil"/>
              <w:left w:val="nil"/>
              <w:bottom w:val="nil"/>
              <w:right w:val="single" w:sz="4" w:space="0" w:color="auto"/>
            </w:tcBorders>
            <w:shd w:val="clear" w:color="000000" w:fill="FFFFFF"/>
            <w:noWrap/>
            <w:vAlign w:val="bottom"/>
            <w:hideMark/>
          </w:tcPr>
          <w:p w14:paraId="161EC77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0.15%</w:t>
            </w:r>
          </w:p>
        </w:tc>
        <w:tc>
          <w:tcPr>
            <w:tcW w:w="286" w:type="dxa"/>
            <w:tcBorders>
              <w:top w:val="nil"/>
              <w:left w:val="nil"/>
              <w:bottom w:val="nil"/>
              <w:right w:val="nil"/>
            </w:tcBorders>
            <w:shd w:val="clear" w:color="000000" w:fill="FFFFFF"/>
            <w:noWrap/>
            <w:vAlign w:val="bottom"/>
            <w:hideMark/>
          </w:tcPr>
          <w:p w14:paraId="35D8042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B23AAF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26300C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B20ADF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FBF1CB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1BCC07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170,272</w:t>
            </w:r>
          </w:p>
        </w:tc>
        <w:tc>
          <w:tcPr>
            <w:tcW w:w="996" w:type="dxa"/>
            <w:tcBorders>
              <w:top w:val="nil"/>
              <w:left w:val="nil"/>
              <w:bottom w:val="nil"/>
              <w:right w:val="nil"/>
            </w:tcBorders>
            <w:shd w:val="clear" w:color="auto" w:fill="auto"/>
            <w:noWrap/>
            <w:vAlign w:val="bottom"/>
            <w:hideMark/>
          </w:tcPr>
          <w:p w14:paraId="212F788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4,202.04</w:t>
            </w:r>
          </w:p>
        </w:tc>
        <w:tc>
          <w:tcPr>
            <w:tcW w:w="796" w:type="dxa"/>
            <w:tcBorders>
              <w:top w:val="nil"/>
              <w:left w:val="nil"/>
              <w:bottom w:val="nil"/>
              <w:right w:val="single" w:sz="4" w:space="0" w:color="auto"/>
            </w:tcBorders>
            <w:shd w:val="clear" w:color="000000" w:fill="FFFFFF"/>
            <w:noWrap/>
            <w:vAlign w:val="bottom"/>
            <w:hideMark/>
          </w:tcPr>
          <w:p w14:paraId="3530C0B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A5D2FB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3FCBBD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0.13%</w:t>
            </w:r>
          </w:p>
        </w:tc>
        <w:tc>
          <w:tcPr>
            <w:tcW w:w="884" w:type="dxa"/>
            <w:tcBorders>
              <w:top w:val="nil"/>
              <w:left w:val="nil"/>
              <w:bottom w:val="nil"/>
              <w:right w:val="single" w:sz="4" w:space="0" w:color="auto"/>
            </w:tcBorders>
            <w:shd w:val="clear" w:color="000000" w:fill="FFFFFF"/>
            <w:noWrap/>
            <w:vAlign w:val="bottom"/>
            <w:hideMark/>
          </w:tcPr>
          <w:p w14:paraId="21BF666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-0.06%</w:t>
            </w:r>
          </w:p>
        </w:tc>
        <w:tc>
          <w:tcPr>
            <w:tcW w:w="286" w:type="dxa"/>
            <w:tcBorders>
              <w:top w:val="nil"/>
              <w:left w:val="nil"/>
              <w:bottom w:val="nil"/>
              <w:right w:val="nil"/>
            </w:tcBorders>
            <w:shd w:val="clear" w:color="000000" w:fill="FFFFFF"/>
            <w:noWrap/>
            <w:vAlign w:val="bottom"/>
            <w:hideMark/>
          </w:tcPr>
          <w:p w14:paraId="46C8267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77904D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114.56</w:t>
            </w:r>
          </w:p>
        </w:tc>
        <w:tc>
          <w:tcPr>
            <w:tcW w:w="796" w:type="dxa"/>
            <w:tcBorders>
              <w:top w:val="nil"/>
              <w:left w:val="nil"/>
              <w:bottom w:val="nil"/>
              <w:right w:val="single" w:sz="4" w:space="0" w:color="auto"/>
            </w:tcBorders>
            <w:shd w:val="clear" w:color="000000" w:fill="FFFFFF"/>
            <w:noWrap/>
            <w:vAlign w:val="bottom"/>
            <w:hideMark/>
          </w:tcPr>
          <w:p w14:paraId="48BB82D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0.18%</w:t>
            </w:r>
          </w:p>
        </w:tc>
      </w:tr>
      <w:tr w:rsidR="0038262A" w:rsidRPr="0038262A" w14:paraId="5D2401E1" w14:textId="77777777" w:rsidTr="0026563C">
        <w:trPr>
          <w:trHeight w:val="290"/>
        </w:trPr>
        <w:tc>
          <w:tcPr>
            <w:tcW w:w="266" w:type="dxa"/>
            <w:tcBorders>
              <w:top w:val="nil"/>
              <w:left w:val="nil"/>
              <w:bottom w:val="nil"/>
              <w:right w:val="nil"/>
            </w:tcBorders>
            <w:shd w:val="clear" w:color="000000" w:fill="FFFFFF"/>
            <w:noWrap/>
            <w:vAlign w:val="bottom"/>
          </w:tcPr>
          <w:p w14:paraId="633B6C5D" w14:textId="4412A74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9B91103" w14:textId="0A8C512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BCE892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02/06/2021</w:t>
            </w:r>
          </w:p>
        </w:tc>
        <w:tc>
          <w:tcPr>
            <w:tcW w:w="888" w:type="dxa"/>
            <w:tcBorders>
              <w:top w:val="nil"/>
              <w:left w:val="nil"/>
              <w:bottom w:val="nil"/>
              <w:right w:val="nil"/>
            </w:tcBorders>
            <w:shd w:val="clear" w:color="000000" w:fill="FFFFFF"/>
            <w:noWrap/>
            <w:vAlign w:val="bottom"/>
            <w:hideMark/>
          </w:tcPr>
          <w:p w14:paraId="4D6FF70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134064</w:t>
            </w:r>
          </w:p>
        </w:tc>
        <w:tc>
          <w:tcPr>
            <w:tcW w:w="1042" w:type="dxa"/>
            <w:tcBorders>
              <w:top w:val="nil"/>
              <w:left w:val="nil"/>
              <w:bottom w:val="nil"/>
              <w:right w:val="nil"/>
            </w:tcBorders>
            <w:shd w:val="clear" w:color="000000" w:fill="FFFFFF"/>
            <w:noWrap/>
            <w:vAlign w:val="bottom"/>
            <w:hideMark/>
          </w:tcPr>
          <w:p w14:paraId="5B64B64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41B1FA3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3D8045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12A5B1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169,270</w:t>
            </w:r>
          </w:p>
        </w:tc>
        <w:tc>
          <w:tcPr>
            <w:tcW w:w="940" w:type="dxa"/>
            <w:tcBorders>
              <w:top w:val="nil"/>
              <w:left w:val="nil"/>
              <w:bottom w:val="nil"/>
              <w:right w:val="nil"/>
            </w:tcBorders>
            <w:shd w:val="clear" w:color="000000" w:fill="FFFFFF"/>
            <w:noWrap/>
            <w:vAlign w:val="bottom"/>
            <w:hideMark/>
          </w:tcPr>
          <w:p w14:paraId="00F535A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169,270</w:t>
            </w:r>
          </w:p>
        </w:tc>
        <w:tc>
          <w:tcPr>
            <w:tcW w:w="1021" w:type="dxa"/>
            <w:tcBorders>
              <w:top w:val="nil"/>
              <w:left w:val="nil"/>
              <w:bottom w:val="nil"/>
              <w:right w:val="single" w:sz="4" w:space="0" w:color="auto"/>
            </w:tcBorders>
            <w:shd w:val="clear" w:color="000000" w:fill="FFFFFF"/>
            <w:noWrap/>
            <w:vAlign w:val="bottom"/>
            <w:hideMark/>
          </w:tcPr>
          <w:p w14:paraId="5A183FC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-0.59%</w:t>
            </w:r>
          </w:p>
        </w:tc>
        <w:tc>
          <w:tcPr>
            <w:tcW w:w="286" w:type="dxa"/>
            <w:tcBorders>
              <w:top w:val="nil"/>
              <w:left w:val="nil"/>
              <w:bottom w:val="nil"/>
              <w:right w:val="nil"/>
            </w:tcBorders>
            <w:shd w:val="clear" w:color="000000" w:fill="FFFFFF"/>
            <w:noWrap/>
            <w:vAlign w:val="bottom"/>
            <w:hideMark/>
          </w:tcPr>
          <w:p w14:paraId="6F5395A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4A0FD3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F1FD16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2B1E1F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D37AB3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BB0EE1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169,270</w:t>
            </w:r>
          </w:p>
        </w:tc>
        <w:tc>
          <w:tcPr>
            <w:tcW w:w="996" w:type="dxa"/>
            <w:tcBorders>
              <w:top w:val="nil"/>
              <w:left w:val="nil"/>
              <w:bottom w:val="nil"/>
              <w:right w:val="nil"/>
            </w:tcBorders>
            <w:shd w:val="clear" w:color="auto" w:fill="auto"/>
            <w:noWrap/>
            <w:vAlign w:val="bottom"/>
            <w:hideMark/>
          </w:tcPr>
          <w:p w14:paraId="0DAAEBA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4,208.12</w:t>
            </w:r>
          </w:p>
        </w:tc>
        <w:tc>
          <w:tcPr>
            <w:tcW w:w="796" w:type="dxa"/>
            <w:tcBorders>
              <w:top w:val="nil"/>
              <w:left w:val="nil"/>
              <w:bottom w:val="nil"/>
              <w:right w:val="single" w:sz="4" w:space="0" w:color="auto"/>
            </w:tcBorders>
            <w:shd w:val="clear" w:color="000000" w:fill="FFFFFF"/>
            <w:noWrap/>
            <w:vAlign w:val="bottom"/>
            <w:hideMark/>
          </w:tcPr>
          <w:p w14:paraId="711E625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5AEADA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94956D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-0.60%</w:t>
            </w:r>
          </w:p>
        </w:tc>
        <w:tc>
          <w:tcPr>
            <w:tcW w:w="884" w:type="dxa"/>
            <w:tcBorders>
              <w:top w:val="nil"/>
              <w:left w:val="nil"/>
              <w:bottom w:val="nil"/>
              <w:right w:val="single" w:sz="4" w:space="0" w:color="auto"/>
            </w:tcBorders>
            <w:shd w:val="clear" w:color="000000" w:fill="FFFFFF"/>
            <w:noWrap/>
            <w:vAlign w:val="bottom"/>
            <w:hideMark/>
          </w:tcPr>
          <w:p w14:paraId="5D95F25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0.13%</w:t>
            </w:r>
          </w:p>
        </w:tc>
        <w:tc>
          <w:tcPr>
            <w:tcW w:w="286" w:type="dxa"/>
            <w:tcBorders>
              <w:top w:val="nil"/>
              <w:left w:val="nil"/>
              <w:bottom w:val="nil"/>
              <w:right w:val="nil"/>
            </w:tcBorders>
            <w:shd w:val="clear" w:color="000000" w:fill="FFFFFF"/>
            <w:noWrap/>
            <w:vAlign w:val="bottom"/>
            <w:hideMark/>
          </w:tcPr>
          <w:p w14:paraId="5C7DD05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1AE54F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113.71</w:t>
            </w:r>
          </w:p>
        </w:tc>
        <w:tc>
          <w:tcPr>
            <w:tcW w:w="796" w:type="dxa"/>
            <w:tcBorders>
              <w:top w:val="nil"/>
              <w:left w:val="nil"/>
              <w:bottom w:val="nil"/>
              <w:right w:val="single" w:sz="4" w:space="0" w:color="auto"/>
            </w:tcBorders>
            <w:shd w:val="clear" w:color="000000" w:fill="FFFFFF"/>
            <w:noWrap/>
            <w:vAlign w:val="bottom"/>
            <w:hideMark/>
          </w:tcPr>
          <w:p w14:paraId="77FDC2B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-0.74%</w:t>
            </w:r>
          </w:p>
        </w:tc>
      </w:tr>
      <w:tr w:rsidR="0038262A" w:rsidRPr="0038262A" w14:paraId="56AA278F" w14:textId="77777777" w:rsidTr="0026563C">
        <w:trPr>
          <w:trHeight w:val="290"/>
        </w:trPr>
        <w:tc>
          <w:tcPr>
            <w:tcW w:w="266" w:type="dxa"/>
            <w:tcBorders>
              <w:top w:val="nil"/>
              <w:left w:val="nil"/>
              <w:bottom w:val="nil"/>
              <w:right w:val="nil"/>
            </w:tcBorders>
            <w:shd w:val="clear" w:color="000000" w:fill="FFFFFF"/>
            <w:noWrap/>
            <w:vAlign w:val="bottom"/>
          </w:tcPr>
          <w:p w14:paraId="49690A73" w14:textId="63C3C68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DC2C554" w14:textId="1AA9162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419026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03/06/2021</w:t>
            </w:r>
          </w:p>
        </w:tc>
        <w:tc>
          <w:tcPr>
            <w:tcW w:w="888" w:type="dxa"/>
            <w:tcBorders>
              <w:top w:val="nil"/>
              <w:left w:val="nil"/>
              <w:bottom w:val="nil"/>
              <w:right w:val="nil"/>
            </w:tcBorders>
            <w:shd w:val="clear" w:color="000000" w:fill="FFFFFF"/>
            <w:noWrap/>
            <w:vAlign w:val="bottom"/>
            <w:hideMark/>
          </w:tcPr>
          <w:p w14:paraId="1E7E0FE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132060</w:t>
            </w:r>
          </w:p>
        </w:tc>
        <w:tc>
          <w:tcPr>
            <w:tcW w:w="1042" w:type="dxa"/>
            <w:tcBorders>
              <w:top w:val="nil"/>
              <w:left w:val="nil"/>
              <w:bottom w:val="nil"/>
              <w:right w:val="nil"/>
            </w:tcBorders>
            <w:shd w:val="clear" w:color="000000" w:fill="FFFFFF"/>
            <w:noWrap/>
            <w:vAlign w:val="bottom"/>
            <w:hideMark/>
          </w:tcPr>
          <w:p w14:paraId="653596C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53E6BD3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5F5CE2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1F2B2F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167,266</w:t>
            </w:r>
          </w:p>
        </w:tc>
        <w:tc>
          <w:tcPr>
            <w:tcW w:w="940" w:type="dxa"/>
            <w:tcBorders>
              <w:top w:val="nil"/>
              <w:left w:val="nil"/>
              <w:bottom w:val="nil"/>
              <w:right w:val="nil"/>
            </w:tcBorders>
            <w:shd w:val="clear" w:color="000000" w:fill="FFFFFF"/>
            <w:noWrap/>
            <w:vAlign w:val="bottom"/>
            <w:hideMark/>
          </w:tcPr>
          <w:p w14:paraId="66C79C4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167,266</w:t>
            </w:r>
          </w:p>
        </w:tc>
        <w:tc>
          <w:tcPr>
            <w:tcW w:w="1021" w:type="dxa"/>
            <w:tcBorders>
              <w:top w:val="nil"/>
              <w:left w:val="nil"/>
              <w:bottom w:val="nil"/>
              <w:right w:val="single" w:sz="4" w:space="0" w:color="auto"/>
            </w:tcBorders>
            <w:shd w:val="clear" w:color="000000" w:fill="FFFFFF"/>
            <w:noWrap/>
            <w:vAlign w:val="bottom"/>
            <w:hideMark/>
          </w:tcPr>
          <w:p w14:paraId="12C3D3C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-1.19%</w:t>
            </w:r>
          </w:p>
        </w:tc>
        <w:tc>
          <w:tcPr>
            <w:tcW w:w="286" w:type="dxa"/>
            <w:tcBorders>
              <w:top w:val="nil"/>
              <w:left w:val="nil"/>
              <w:bottom w:val="nil"/>
              <w:right w:val="nil"/>
            </w:tcBorders>
            <w:shd w:val="clear" w:color="000000" w:fill="FFFFFF"/>
            <w:noWrap/>
            <w:vAlign w:val="bottom"/>
            <w:hideMark/>
          </w:tcPr>
          <w:p w14:paraId="7DA0F7D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35034C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705183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98008F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FE4008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8F457E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167,266</w:t>
            </w:r>
          </w:p>
        </w:tc>
        <w:tc>
          <w:tcPr>
            <w:tcW w:w="996" w:type="dxa"/>
            <w:tcBorders>
              <w:top w:val="nil"/>
              <w:left w:val="nil"/>
              <w:bottom w:val="nil"/>
              <w:right w:val="nil"/>
            </w:tcBorders>
            <w:shd w:val="clear" w:color="auto" w:fill="auto"/>
            <w:noWrap/>
            <w:vAlign w:val="bottom"/>
            <w:hideMark/>
          </w:tcPr>
          <w:p w14:paraId="40DD79E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4,192.85</w:t>
            </w:r>
          </w:p>
        </w:tc>
        <w:tc>
          <w:tcPr>
            <w:tcW w:w="796" w:type="dxa"/>
            <w:tcBorders>
              <w:top w:val="nil"/>
              <w:left w:val="nil"/>
              <w:bottom w:val="nil"/>
              <w:right w:val="single" w:sz="4" w:space="0" w:color="auto"/>
            </w:tcBorders>
            <w:shd w:val="clear" w:color="000000" w:fill="FFFFFF"/>
            <w:noWrap/>
            <w:vAlign w:val="bottom"/>
            <w:hideMark/>
          </w:tcPr>
          <w:p w14:paraId="0B9B9C1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BBF14A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C87909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-1.20%</w:t>
            </w:r>
          </w:p>
        </w:tc>
        <w:tc>
          <w:tcPr>
            <w:tcW w:w="884" w:type="dxa"/>
            <w:tcBorders>
              <w:top w:val="nil"/>
              <w:left w:val="nil"/>
              <w:bottom w:val="nil"/>
              <w:right w:val="single" w:sz="4" w:space="0" w:color="auto"/>
            </w:tcBorders>
            <w:shd w:val="clear" w:color="000000" w:fill="FFFFFF"/>
            <w:noWrap/>
            <w:vAlign w:val="bottom"/>
            <w:hideMark/>
          </w:tcPr>
          <w:p w14:paraId="17C3204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-0.37%</w:t>
            </w:r>
          </w:p>
        </w:tc>
        <w:tc>
          <w:tcPr>
            <w:tcW w:w="286" w:type="dxa"/>
            <w:tcBorders>
              <w:top w:val="nil"/>
              <w:left w:val="nil"/>
              <w:bottom w:val="nil"/>
              <w:right w:val="nil"/>
            </w:tcBorders>
            <w:shd w:val="clear" w:color="000000" w:fill="FFFFFF"/>
            <w:noWrap/>
            <w:vAlign w:val="bottom"/>
            <w:hideMark/>
          </w:tcPr>
          <w:p w14:paraId="33B98CA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0557BC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112.01</w:t>
            </w:r>
          </w:p>
        </w:tc>
        <w:tc>
          <w:tcPr>
            <w:tcW w:w="796" w:type="dxa"/>
            <w:tcBorders>
              <w:top w:val="nil"/>
              <w:left w:val="nil"/>
              <w:bottom w:val="nil"/>
              <w:right w:val="single" w:sz="4" w:space="0" w:color="auto"/>
            </w:tcBorders>
            <w:shd w:val="clear" w:color="000000" w:fill="FFFFFF"/>
            <w:noWrap/>
            <w:vAlign w:val="bottom"/>
            <w:hideMark/>
          </w:tcPr>
          <w:p w14:paraId="1A7A08A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-1.51%</w:t>
            </w:r>
          </w:p>
        </w:tc>
      </w:tr>
      <w:tr w:rsidR="0038262A" w:rsidRPr="0038262A" w14:paraId="1BA96300" w14:textId="77777777" w:rsidTr="0026563C">
        <w:trPr>
          <w:trHeight w:val="290"/>
        </w:trPr>
        <w:tc>
          <w:tcPr>
            <w:tcW w:w="266" w:type="dxa"/>
            <w:tcBorders>
              <w:top w:val="nil"/>
              <w:left w:val="nil"/>
              <w:bottom w:val="nil"/>
              <w:right w:val="nil"/>
            </w:tcBorders>
            <w:shd w:val="clear" w:color="000000" w:fill="FFFFFF"/>
            <w:noWrap/>
            <w:vAlign w:val="bottom"/>
          </w:tcPr>
          <w:p w14:paraId="58BC8AB0" w14:textId="27B3B98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42177CC" w14:textId="68A5477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2FDC29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04/06/2021</w:t>
            </w:r>
          </w:p>
        </w:tc>
        <w:tc>
          <w:tcPr>
            <w:tcW w:w="888" w:type="dxa"/>
            <w:tcBorders>
              <w:top w:val="nil"/>
              <w:left w:val="nil"/>
              <w:bottom w:val="nil"/>
              <w:right w:val="nil"/>
            </w:tcBorders>
            <w:shd w:val="clear" w:color="000000" w:fill="FFFFFF"/>
            <w:noWrap/>
            <w:vAlign w:val="bottom"/>
            <w:hideMark/>
          </w:tcPr>
          <w:p w14:paraId="7C1F3A3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131600</w:t>
            </w:r>
          </w:p>
        </w:tc>
        <w:tc>
          <w:tcPr>
            <w:tcW w:w="1042" w:type="dxa"/>
            <w:tcBorders>
              <w:top w:val="nil"/>
              <w:left w:val="nil"/>
              <w:bottom w:val="nil"/>
              <w:right w:val="nil"/>
            </w:tcBorders>
            <w:shd w:val="clear" w:color="000000" w:fill="FFFFFF"/>
            <w:noWrap/>
            <w:vAlign w:val="bottom"/>
            <w:hideMark/>
          </w:tcPr>
          <w:p w14:paraId="5509AA5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6ED7F15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D518EF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CE73C6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166,806</w:t>
            </w:r>
          </w:p>
        </w:tc>
        <w:tc>
          <w:tcPr>
            <w:tcW w:w="940" w:type="dxa"/>
            <w:tcBorders>
              <w:top w:val="nil"/>
              <w:left w:val="nil"/>
              <w:bottom w:val="nil"/>
              <w:right w:val="nil"/>
            </w:tcBorders>
            <w:shd w:val="clear" w:color="000000" w:fill="FFFFFF"/>
            <w:noWrap/>
            <w:vAlign w:val="bottom"/>
            <w:hideMark/>
          </w:tcPr>
          <w:p w14:paraId="7E041F3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166,806</w:t>
            </w:r>
          </w:p>
        </w:tc>
        <w:tc>
          <w:tcPr>
            <w:tcW w:w="1021" w:type="dxa"/>
            <w:tcBorders>
              <w:top w:val="nil"/>
              <w:left w:val="nil"/>
              <w:bottom w:val="nil"/>
              <w:right w:val="single" w:sz="4" w:space="0" w:color="auto"/>
            </w:tcBorders>
            <w:shd w:val="clear" w:color="000000" w:fill="FFFFFF"/>
            <w:noWrap/>
            <w:vAlign w:val="bottom"/>
            <w:hideMark/>
          </w:tcPr>
          <w:p w14:paraId="7F2D7F6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-0.28%</w:t>
            </w:r>
          </w:p>
        </w:tc>
        <w:tc>
          <w:tcPr>
            <w:tcW w:w="286" w:type="dxa"/>
            <w:tcBorders>
              <w:top w:val="nil"/>
              <w:left w:val="nil"/>
              <w:bottom w:val="nil"/>
              <w:right w:val="nil"/>
            </w:tcBorders>
            <w:shd w:val="clear" w:color="000000" w:fill="FFFFFF"/>
            <w:noWrap/>
            <w:vAlign w:val="bottom"/>
            <w:hideMark/>
          </w:tcPr>
          <w:p w14:paraId="0F7E76B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19CA5D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19309C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30EA63D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B04368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BAD68B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166,806</w:t>
            </w:r>
          </w:p>
        </w:tc>
        <w:tc>
          <w:tcPr>
            <w:tcW w:w="996" w:type="dxa"/>
            <w:tcBorders>
              <w:top w:val="nil"/>
              <w:left w:val="nil"/>
              <w:bottom w:val="nil"/>
              <w:right w:val="nil"/>
            </w:tcBorders>
            <w:shd w:val="clear" w:color="auto" w:fill="auto"/>
            <w:noWrap/>
            <w:vAlign w:val="bottom"/>
            <w:hideMark/>
          </w:tcPr>
          <w:p w14:paraId="2697BFE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4,229.89</w:t>
            </w:r>
          </w:p>
        </w:tc>
        <w:tc>
          <w:tcPr>
            <w:tcW w:w="796" w:type="dxa"/>
            <w:tcBorders>
              <w:top w:val="nil"/>
              <w:left w:val="nil"/>
              <w:bottom w:val="nil"/>
              <w:right w:val="single" w:sz="4" w:space="0" w:color="auto"/>
            </w:tcBorders>
            <w:shd w:val="clear" w:color="000000" w:fill="FFFFFF"/>
            <w:noWrap/>
            <w:vAlign w:val="bottom"/>
            <w:hideMark/>
          </w:tcPr>
          <w:p w14:paraId="26A9BEF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90FA62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86513C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-0.29%</w:t>
            </w:r>
          </w:p>
        </w:tc>
        <w:tc>
          <w:tcPr>
            <w:tcW w:w="884" w:type="dxa"/>
            <w:tcBorders>
              <w:top w:val="nil"/>
              <w:left w:val="nil"/>
              <w:bottom w:val="nil"/>
              <w:right w:val="single" w:sz="4" w:space="0" w:color="auto"/>
            </w:tcBorders>
            <w:shd w:val="clear" w:color="000000" w:fill="FFFFFF"/>
            <w:noWrap/>
            <w:vAlign w:val="bottom"/>
            <w:hideMark/>
          </w:tcPr>
          <w:p w14:paraId="68B3D62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0.87%</w:t>
            </w:r>
          </w:p>
        </w:tc>
        <w:tc>
          <w:tcPr>
            <w:tcW w:w="286" w:type="dxa"/>
            <w:tcBorders>
              <w:top w:val="nil"/>
              <w:left w:val="nil"/>
              <w:bottom w:val="nil"/>
              <w:right w:val="nil"/>
            </w:tcBorders>
            <w:shd w:val="clear" w:color="000000" w:fill="FFFFFF"/>
            <w:noWrap/>
            <w:vAlign w:val="bottom"/>
            <w:hideMark/>
          </w:tcPr>
          <w:p w14:paraId="562BD72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AEAFC5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111.62</w:t>
            </w:r>
          </w:p>
        </w:tc>
        <w:tc>
          <w:tcPr>
            <w:tcW w:w="796" w:type="dxa"/>
            <w:tcBorders>
              <w:top w:val="nil"/>
              <w:left w:val="nil"/>
              <w:bottom w:val="nil"/>
              <w:right w:val="single" w:sz="4" w:space="0" w:color="auto"/>
            </w:tcBorders>
            <w:shd w:val="clear" w:color="000000" w:fill="FFFFFF"/>
            <w:noWrap/>
            <w:vAlign w:val="bottom"/>
            <w:hideMark/>
          </w:tcPr>
          <w:p w14:paraId="53DE8BE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-0.35%</w:t>
            </w:r>
          </w:p>
        </w:tc>
      </w:tr>
      <w:tr w:rsidR="0038262A" w:rsidRPr="0038262A" w14:paraId="24B93AC2" w14:textId="77777777" w:rsidTr="0026563C">
        <w:trPr>
          <w:trHeight w:val="290"/>
        </w:trPr>
        <w:tc>
          <w:tcPr>
            <w:tcW w:w="266" w:type="dxa"/>
            <w:tcBorders>
              <w:top w:val="nil"/>
              <w:left w:val="nil"/>
              <w:bottom w:val="nil"/>
              <w:right w:val="nil"/>
            </w:tcBorders>
            <w:shd w:val="clear" w:color="000000" w:fill="FFFFFF"/>
            <w:noWrap/>
            <w:vAlign w:val="bottom"/>
          </w:tcPr>
          <w:p w14:paraId="4C47C12E" w14:textId="4B45086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7CAD4CE" w14:textId="34E188A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3B52CD8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07/06/2021</w:t>
            </w:r>
          </w:p>
        </w:tc>
        <w:tc>
          <w:tcPr>
            <w:tcW w:w="888" w:type="dxa"/>
            <w:tcBorders>
              <w:top w:val="nil"/>
              <w:left w:val="nil"/>
              <w:bottom w:val="nil"/>
              <w:right w:val="nil"/>
            </w:tcBorders>
            <w:shd w:val="clear" w:color="000000" w:fill="FFFFFF"/>
            <w:noWrap/>
            <w:vAlign w:val="bottom"/>
            <w:hideMark/>
          </w:tcPr>
          <w:p w14:paraId="72A3CD6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132024</w:t>
            </w:r>
          </w:p>
        </w:tc>
        <w:tc>
          <w:tcPr>
            <w:tcW w:w="1042" w:type="dxa"/>
            <w:tcBorders>
              <w:top w:val="nil"/>
              <w:left w:val="nil"/>
              <w:bottom w:val="nil"/>
              <w:right w:val="nil"/>
            </w:tcBorders>
            <w:shd w:val="clear" w:color="000000" w:fill="FFFFFF"/>
            <w:noWrap/>
            <w:vAlign w:val="bottom"/>
            <w:hideMark/>
          </w:tcPr>
          <w:p w14:paraId="110C7B1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26DB90C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04CFCB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4874EE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167,230</w:t>
            </w:r>
          </w:p>
        </w:tc>
        <w:tc>
          <w:tcPr>
            <w:tcW w:w="940" w:type="dxa"/>
            <w:tcBorders>
              <w:top w:val="nil"/>
              <w:left w:val="nil"/>
              <w:bottom w:val="nil"/>
              <w:right w:val="nil"/>
            </w:tcBorders>
            <w:shd w:val="clear" w:color="000000" w:fill="FFFFFF"/>
            <w:noWrap/>
            <w:vAlign w:val="bottom"/>
            <w:hideMark/>
          </w:tcPr>
          <w:p w14:paraId="45EA884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167,230</w:t>
            </w:r>
          </w:p>
        </w:tc>
        <w:tc>
          <w:tcPr>
            <w:tcW w:w="1021" w:type="dxa"/>
            <w:tcBorders>
              <w:top w:val="nil"/>
              <w:left w:val="nil"/>
              <w:bottom w:val="nil"/>
              <w:right w:val="single" w:sz="4" w:space="0" w:color="auto"/>
            </w:tcBorders>
            <w:shd w:val="clear" w:color="000000" w:fill="FFFFFF"/>
            <w:noWrap/>
            <w:vAlign w:val="bottom"/>
            <w:hideMark/>
          </w:tcPr>
          <w:p w14:paraId="517BB50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0.25%</w:t>
            </w:r>
          </w:p>
        </w:tc>
        <w:tc>
          <w:tcPr>
            <w:tcW w:w="286" w:type="dxa"/>
            <w:tcBorders>
              <w:top w:val="nil"/>
              <w:left w:val="nil"/>
              <w:bottom w:val="nil"/>
              <w:right w:val="nil"/>
            </w:tcBorders>
            <w:shd w:val="clear" w:color="000000" w:fill="FFFFFF"/>
            <w:noWrap/>
            <w:vAlign w:val="bottom"/>
            <w:hideMark/>
          </w:tcPr>
          <w:p w14:paraId="11DCE38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212646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6A3790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866A35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494F11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0F1A08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167,230</w:t>
            </w:r>
          </w:p>
        </w:tc>
        <w:tc>
          <w:tcPr>
            <w:tcW w:w="996" w:type="dxa"/>
            <w:tcBorders>
              <w:top w:val="nil"/>
              <w:left w:val="nil"/>
              <w:bottom w:val="nil"/>
              <w:right w:val="nil"/>
            </w:tcBorders>
            <w:shd w:val="clear" w:color="auto" w:fill="auto"/>
            <w:noWrap/>
            <w:vAlign w:val="bottom"/>
            <w:hideMark/>
          </w:tcPr>
          <w:p w14:paraId="40A9069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4,226.52</w:t>
            </w:r>
          </w:p>
        </w:tc>
        <w:tc>
          <w:tcPr>
            <w:tcW w:w="796" w:type="dxa"/>
            <w:tcBorders>
              <w:top w:val="nil"/>
              <w:left w:val="nil"/>
              <w:bottom w:val="nil"/>
              <w:right w:val="single" w:sz="4" w:space="0" w:color="auto"/>
            </w:tcBorders>
            <w:shd w:val="clear" w:color="000000" w:fill="FFFFFF"/>
            <w:noWrap/>
            <w:vAlign w:val="bottom"/>
            <w:hideMark/>
          </w:tcPr>
          <w:p w14:paraId="2F6F49C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B6EB04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06DBB8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0.24%</w:t>
            </w:r>
          </w:p>
        </w:tc>
        <w:tc>
          <w:tcPr>
            <w:tcW w:w="884" w:type="dxa"/>
            <w:tcBorders>
              <w:top w:val="nil"/>
              <w:left w:val="nil"/>
              <w:bottom w:val="nil"/>
              <w:right w:val="single" w:sz="4" w:space="0" w:color="auto"/>
            </w:tcBorders>
            <w:shd w:val="clear" w:color="000000" w:fill="FFFFFF"/>
            <w:noWrap/>
            <w:vAlign w:val="bottom"/>
            <w:hideMark/>
          </w:tcPr>
          <w:p w14:paraId="4CC12B0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-0.09%</w:t>
            </w:r>
          </w:p>
        </w:tc>
        <w:tc>
          <w:tcPr>
            <w:tcW w:w="286" w:type="dxa"/>
            <w:tcBorders>
              <w:top w:val="nil"/>
              <w:left w:val="nil"/>
              <w:bottom w:val="nil"/>
              <w:right w:val="nil"/>
            </w:tcBorders>
            <w:shd w:val="clear" w:color="000000" w:fill="FFFFFF"/>
            <w:noWrap/>
            <w:vAlign w:val="bottom"/>
            <w:hideMark/>
          </w:tcPr>
          <w:p w14:paraId="299C695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082C2A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111.98</w:t>
            </w:r>
          </w:p>
        </w:tc>
        <w:tc>
          <w:tcPr>
            <w:tcW w:w="796" w:type="dxa"/>
            <w:tcBorders>
              <w:top w:val="nil"/>
              <w:left w:val="nil"/>
              <w:bottom w:val="nil"/>
              <w:right w:val="single" w:sz="4" w:space="0" w:color="auto"/>
            </w:tcBorders>
            <w:shd w:val="clear" w:color="000000" w:fill="FFFFFF"/>
            <w:noWrap/>
            <w:vAlign w:val="bottom"/>
            <w:hideMark/>
          </w:tcPr>
          <w:p w14:paraId="6371EDB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0.32%</w:t>
            </w:r>
          </w:p>
        </w:tc>
      </w:tr>
      <w:tr w:rsidR="0038262A" w:rsidRPr="0038262A" w14:paraId="618C002F" w14:textId="77777777" w:rsidTr="0026563C">
        <w:trPr>
          <w:trHeight w:val="290"/>
        </w:trPr>
        <w:tc>
          <w:tcPr>
            <w:tcW w:w="266" w:type="dxa"/>
            <w:tcBorders>
              <w:top w:val="nil"/>
              <w:left w:val="nil"/>
              <w:bottom w:val="nil"/>
              <w:right w:val="nil"/>
            </w:tcBorders>
            <w:shd w:val="clear" w:color="000000" w:fill="FFFFFF"/>
            <w:noWrap/>
            <w:vAlign w:val="bottom"/>
          </w:tcPr>
          <w:p w14:paraId="710FDD92" w14:textId="2960C6E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8B4139E" w14:textId="326009B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F61455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08/06/2021</w:t>
            </w:r>
          </w:p>
        </w:tc>
        <w:tc>
          <w:tcPr>
            <w:tcW w:w="888" w:type="dxa"/>
            <w:tcBorders>
              <w:top w:val="nil"/>
              <w:left w:val="nil"/>
              <w:bottom w:val="nil"/>
              <w:right w:val="nil"/>
            </w:tcBorders>
            <w:shd w:val="clear" w:color="000000" w:fill="FFFFFF"/>
            <w:noWrap/>
            <w:vAlign w:val="bottom"/>
            <w:hideMark/>
          </w:tcPr>
          <w:p w14:paraId="51AD727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131317</w:t>
            </w:r>
          </w:p>
        </w:tc>
        <w:tc>
          <w:tcPr>
            <w:tcW w:w="1042" w:type="dxa"/>
            <w:tcBorders>
              <w:top w:val="nil"/>
              <w:left w:val="nil"/>
              <w:bottom w:val="nil"/>
              <w:right w:val="nil"/>
            </w:tcBorders>
            <w:shd w:val="clear" w:color="000000" w:fill="FFFFFF"/>
            <w:noWrap/>
            <w:vAlign w:val="bottom"/>
            <w:hideMark/>
          </w:tcPr>
          <w:p w14:paraId="060C4B7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20B7FC1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D4E820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7DF1C8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166,523</w:t>
            </w:r>
          </w:p>
        </w:tc>
        <w:tc>
          <w:tcPr>
            <w:tcW w:w="940" w:type="dxa"/>
            <w:tcBorders>
              <w:top w:val="nil"/>
              <w:left w:val="nil"/>
              <w:bottom w:val="nil"/>
              <w:right w:val="nil"/>
            </w:tcBorders>
            <w:shd w:val="clear" w:color="000000" w:fill="FFFFFF"/>
            <w:noWrap/>
            <w:vAlign w:val="bottom"/>
            <w:hideMark/>
          </w:tcPr>
          <w:p w14:paraId="255787D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166,523</w:t>
            </w:r>
          </w:p>
        </w:tc>
        <w:tc>
          <w:tcPr>
            <w:tcW w:w="1021" w:type="dxa"/>
            <w:tcBorders>
              <w:top w:val="nil"/>
              <w:left w:val="nil"/>
              <w:bottom w:val="nil"/>
              <w:right w:val="single" w:sz="4" w:space="0" w:color="auto"/>
            </w:tcBorders>
            <w:shd w:val="clear" w:color="000000" w:fill="FFFFFF"/>
            <w:noWrap/>
            <w:vAlign w:val="bottom"/>
            <w:hideMark/>
          </w:tcPr>
          <w:p w14:paraId="2A043B6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-0.42%</w:t>
            </w:r>
          </w:p>
        </w:tc>
        <w:tc>
          <w:tcPr>
            <w:tcW w:w="286" w:type="dxa"/>
            <w:tcBorders>
              <w:top w:val="nil"/>
              <w:left w:val="nil"/>
              <w:bottom w:val="nil"/>
              <w:right w:val="nil"/>
            </w:tcBorders>
            <w:shd w:val="clear" w:color="000000" w:fill="FFFFFF"/>
            <w:noWrap/>
            <w:vAlign w:val="bottom"/>
            <w:hideMark/>
          </w:tcPr>
          <w:p w14:paraId="7F67732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EBA44E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AF1938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0B489F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91CA05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A410A7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166,523</w:t>
            </w:r>
          </w:p>
        </w:tc>
        <w:tc>
          <w:tcPr>
            <w:tcW w:w="996" w:type="dxa"/>
            <w:tcBorders>
              <w:top w:val="nil"/>
              <w:left w:val="nil"/>
              <w:bottom w:val="nil"/>
              <w:right w:val="nil"/>
            </w:tcBorders>
            <w:shd w:val="clear" w:color="auto" w:fill="auto"/>
            <w:noWrap/>
            <w:vAlign w:val="bottom"/>
            <w:hideMark/>
          </w:tcPr>
          <w:p w14:paraId="6C3A782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4,227.26</w:t>
            </w:r>
          </w:p>
        </w:tc>
        <w:tc>
          <w:tcPr>
            <w:tcW w:w="796" w:type="dxa"/>
            <w:tcBorders>
              <w:top w:val="nil"/>
              <w:left w:val="nil"/>
              <w:bottom w:val="nil"/>
              <w:right w:val="single" w:sz="4" w:space="0" w:color="auto"/>
            </w:tcBorders>
            <w:shd w:val="clear" w:color="000000" w:fill="FFFFFF"/>
            <w:noWrap/>
            <w:vAlign w:val="bottom"/>
            <w:hideMark/>
          </w:tcPr>
          <w:p w14:paraId="1A20479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368049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885C5D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-0.43%</w:t>
            </w:r>
          </w:p>
        </w:tc>
        <w:tc>
          <w:tcPr>
            <w:tcW w:w="884" w:type="dxa"/>
            <w:tcBorders>
              <w:top w:val="nil"/>
              <w:left w:val="nil"/>
              <w:bottom w:val="nil"/>
              <w:right w:val="single" w:sz="4" w:space="0" w:color="auto"/>
            </w:tcBorders>
            <w:shd w:val="clear" w:color="000000" w:fill="FFFFFF"/>
            <w:noWrap/>
            <w:vAlign w:val="bottom"/>
            <w:hideMark/>
          </w:tcPr>
          <w:p w14:paraId="2F02A10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0.01%</w:t>
            </w:r>
          </w:p>
        </w:tc>
        <w:tc>
          <w:tcPr>
            <w:tcW w:w="286" w:type="dxa"/>
            <w:tcBorders>
              <w:top w:val="nil"/>
              <w:left w:val="nil"/>
              <w:bottom w:val="nil"/>
              <w:right w:val="nil"/>
            </w:tcBorders>
            <w:shd w:val="clear" w:color="000000" w:fill="FFFFFF"/>
            <w:noWrap/>
            <w:vAlign w:val="bottom"/>
            <w:hideMark/>
          </w:tcPr>
          <w:p w14:paraId="12E8ECB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CCE6B3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111.38</w:t>
            </w:r>
          </w:p>
        </w:tc>
        <w:tc>
          <w:tcPr>
            <w:tcW w:w="796" w:type="dxa"/>
            <w:tcBorders>
              <w:top w:val="nil"/>
              <w:left w:val="nil"/>
              <w:bottom w:val="nil"/>
              <w:right w:val="single" w:sz="4" w:space="0" w:color="auto"/>
            </w:tcBorders>
            <w:shd w:val="clear" w:color="000000" w:fill="FFFFFF"/>
            <w:noWrap/>
            <w:vAlign w:val="bottom"/>
            <w:hideMark/>
          </w:tcPr>
          <w:p w14:paraId="65F4206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-0.54%</w:t>
            </w:r>
          </w:p>
        </w:tc>
      </w:tr>
      <w:tr w:rsidR="0038262A" w:rsidRPr="0038262A" w14:paraId="7CDAE5E8" w14:textId="77777777" w:rsidTr="0026563C">
        <w:trPr>
          <w:trHeight w:val="290"/>
        </w:trPr>
        <w:tc>
          <w:tcPr>
            <w:tcW w:w="266" w:type="dxa"/>
            <w:tcBorders>
              <w:top w:val="nil"/>
              <w:left w:val="nil"/>
              <w:bottom w:val="nil"/>
              <w:right w:val="nil"/>
            </w:tcBorders>
            <w:shd w:val="clear" w:color="000000" w:fill="FFFFFF"/>
            <w:noWrap/>
            <w:vAlign w:val="bottom"/>
          </w:tcPr>
          <w:p w14:paraId="52EFF313" w14:textId="5C8A56D4"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A4CFE3C" w14:textId="00BC8D6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6C237E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09/06/2021</w:t>
            </w:r>
          </w:p>
        </w:tc>
        <w:tc>
          <w:tcPr>
            <w:tcW w:w="888" w:type="dxa"/>
            <w:tcBorders>
              <w:top w:val="nil"/>
              <w:left w:val="nil"/>
              <w:bottom w:val="nil"/>
              <w:right w:val="nil"/>
            </w:tcBorders>
            <w:shd w:val="clear" w:color="000000" w:fill="FFFFFF"/>
            <w:noWrap/>
            <w:vAlign w:val="bottom"/>
            <w:hideMark/>
          </w:tcPr>
          <w:p w14:paraId="73E8BA7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131741</w:t>
            </w:r>
          </w:p>
        </w:tc>
        <w:tc>
          <w:tcPr>
            <w:tcW w:w="1042" w:type="dxa"/>
            <w:tcBorders>
              <w:top w:val="nil"/>
              <w:left w:val="nil"/>
              <w:bottom w:val="nil"/>
              <w:right w:val="nil"/>
            </w:tcBorders>
            <w:shd w:val="clear" w:color="000000" w:fill="FFFFFF"/>
            <w:noWrap/>
            <w:vAlign w:val="bottom"/>
            <w:hideMark/>
          </w:tcPr>
          <w:p w14:paraId="4247587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461A1EF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322604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8D4D51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166,947</w:t>
            </w:r>
          </w:p>
        </w:tc>
        <w:tc>
          <w:tcPr>
            <w:tcW w:w="940" w:type="dxa"/>
            <w:tcBorders>
              <w:top w:val="nil"/>
              <w:left w:val="nil"/>
              <w:bottom w:val="nil"/>
              <w:right w:val="nil"/>
            </w:tcBorders>
            <w:shd w:val="clear" w:color="000000" w:fill="FFFFFF"/>
            <w:noWrap/>
            <w:vAlign w:val="bottom"/>
            <w:hideMark/>
          </w:tcPr>
          <w:p w14:paraId="67FED37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166,947</w:t>
            </w:r>
          </w:p>
        </w:tc>
        <w:tc>
          <w:tcPr>
            <w:tcW w:w="1021" w:type="dxa"/>
            <w:tcBorders>
              <w:top w:val="nil"/>
              <w:left w:val="nil"/>
              <w:bottom w:val="nil"/>
              <w:right w:val="single" w:sz="4" w:space="0" w:color="auto"/>
            </w:tcBorders>
            <w:shd w:val="clear" w:color="000000" w:fill="FFFFFF"/>
            <w:noWrap/>
            <w:vAlign w:val="bottom"/>
            <w:hideMark/>
          </w:tcPr>
          <w:p w14:paraId="3602E0A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0.25%</w:t>
            </w:r>
          </w:p>
        </w:tc>
        <w:tc>
          <w:tcPr>
            <w:tcW w:w="286" w:type="dxa"/>
            <w:tcBorders>
              <w:top w:val="nil"/>
              <w:left w:val="nil"/>
              <w:bottom w:val="nil"/>
              <w:right w:val="nil"/>
            </w:tcBorders>
            <w:shd w:val="clear" w:color="000000" w:fill="FFFFFF"/>
            <w:noWrap/>
            <w:vAlign w:val="bottom"/>
            <w:hideMark/>
          </w:tcPr>
          <w:p w14:paraId="27716CD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56A405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8330C3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968862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9F0514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36ADE0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166,947</w:t>
            </w:r>
          </w:p>
        </w:tc>
        <w:tc>
          <w:tcPr>
            <w:tcW w:w="996" w:type="dxa"/>
            <w:tcBorders>
              <w:top w:val="nil"/>
              <w:left w:val="nil"/>
              <w:bottom w:val="nil"/>
              <w:right w:val="nil"/>
            </w:tcBorders>
            <w:shd w:val="clear" w:color="auto" w:fill="auto"/>
            <w:noWrap/>
            <w:vAlign w:val="bottom"/>
            <w:hideMark/>
          </w:tcPr>
          <w:p w14:paraId="45D5304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4,219.55</w:t>
            </w:r>
          </w:p>
        </w:tc>
        <w:tc>
          <w:tcPr>
            <w:tcW w:w="796" w:type="dxa"/>
            <w:tcBorders>
              <w:top w:val="nil"/>
              <w:left w:val="nil"/>
              <w:bottom w:val="nil"/>
              <w:right w:val="single" w:sz="4" w:space="0" w:color="auto"/>
            </w:tcBorders>
            <w:shd w:val="clear" w:color="000000" w:fill="FFFFFF"/>
            <w:noWrap/>
            <w:vAlign w:val="bottom"/>
            <w:hideMark/>
          </w:tcPr>
          <w:p w14:paraId="1EA8E27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003BEB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AB7B4F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0.24%</w:t>
            </w:r>
          </w:p>
        </w:tc>
        <w:tc>
          <w:tcPr>
            <w:tcW w:w="884" w:type="dxa"/>
            <w:tcBorders>
              <w:top w:val="nil"/>
              <w:left w:val="nil"/>
              <w:bottom w:val="nil"/>
              <w:right w:val="single" w:sz="4" w:space="0" w:color="auto"/>
            </w:tcBorders>
            <w:shd w:val="clear" w:color="000000" w:fill="FFFFFF"/>
            <w:noWrap/>
            <w:vAlign w:val="bottom"/>
            <w:hideMark/>
          </w:tcPr>
          <w:p w14:paraId="34A63CB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-0.19%</w:t>
            </w:r>
          </w:p>
        </w:tc>
        <w:tc>
          <w:tcPr>
            <w:tcW w:w="286" w:type="dxa"/>
            <w:tcBorders>
              <w:top w:val="nil"/>
              <w:left w:val="nil"/>
              <w:bottom w:val="nil"/>
              <w:right w:val="nil"/>
            </w:tcBorders>
            <w:shd w:val="clear" w:color="000000" w:fill="FFFFFF"/>
            <w:noWrap/>
            <w:vAlign w:val="bottom"/>
            <w:hideMark/>
          </w:tcPr>
          <w:p w14:paraId="6873781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0D3EF9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111.74</w:t>
            </w:r>
          </w:p>
        </w:tc>
        <w:tc>
          <w:tcPr>
            <w:tcW w:w="796" w:type="dxa"/>
            <w:tcBorders>
              <w:top w:val="nil"/>
              <w:left w:val="nil"/>
              <w:bottom w:val="nil"/>
              <w:right w:val="single" w:sz="4" w:space="0" w:color="auto"/>
            </w:tcBorders>
            <w:shd w:val="clear" w:color="000000" w:fill="FFFFFF"/>
            <w:noWrap/>
            <w:vAlign w:val="bottom"/>
            <w:hideMark/>
          </w:tcPr>
          <w:p w14:paraId="4D9C364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0.32%</w:t>
            </w:r>
          </w:p>
        </w:tc>
      </w:tr>
      <w:tr w:rsidR="0038262A" w:rsidRPr="0038262A" w14:paraId="76C6F9E6" w14:textId="77777777" w:rsidTr="0026563C">
        <w:trPr>
          <w:trHeight w:val="290"/>
        </w:trPr>
        <w:tc>
          <w:tcPr>
            <w:tcW w:w="266" w:type="dxa"/>
            <w:tcBorders>
              <w:top w:val="nil"/>
              <w:left w:val="nil"/>
              <w:bottom w:val="nil"/>
              <w:right w:val="nil"/>
            </w:tcBorders>
            <w:shd w:val="clear" w:color="000000" w:fill="FFFFFF"/>
            <w:noWrap/>
            <w:vAlign w:val="bottom"/>
          </w:tcPr>
          <w:p w14:paraId="74B2E43F" w14:textId="0E8813F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DEB458B" w14:textId="4231E0C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5D7945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10/06/2021</w:t>
            </w:r>
          </w:p>
        </w:tc>
        <w:tc>
          <w:tcPr>
            <w:tcW w:w="888" w:type="dxa"/>
            <w:tcBorders>
              <w:top w:val="nil"/>
              <w:left w:val="nil"/>
              <w:bottom w:val="nil"/>
              <w:right w:val="nil"/>
            </w:tcBorders>
            <w:shd w:val="clear" w:color="000000" w:fill="FFFFFF"/>
            <w:noWrap/>
            <w:vAlign w:val="bottom"/>
            <w:hideMark/>
          </w:tcPr>
          <w:p w14:paraId="0A62222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131812</w:t>
            </w:r>
          </w:p>
        </w:tc>
        <w:tc>
          <w:tcPr>
            <w:tcW w:w="1042" w:type="dxa"/>
            <w:tcBorders>
              <w:top w:val="nil"/>
              <w:left w:val="nil"/>
              <w:bottom w:val="nil"/>
              <w:right w:val="nil"/>
            </w:tcBorders>
            <w:shd w:val="clear" w:color="000000" w:fill="FFFFFF"/>
            <w:noWrap/>
            <w:vAlign w:val="bottom"/>
            <w:hideMark/>
          </w:tcPr>
          <w:p w14:paraId="71C4D82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27A553E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C90384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3CAFB1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167,018</w:t>
            </w:r>
          </w:p>
        </w:tc>
        <w:tc>
          <w:tcPr>
            <w:tcW w:w="940" w:type="dxa"/>
            <w:tcBorders>
              <w:top w:val="nil"/>
              <w:left w:val="nil"/>
              <w:bottom w:val="nil"/>
              <w:right w:val="nil"/>
            </w:tcBorders>
            <w:shd w:val="clear" w:color="000000" w:fill="FFFFFF"/>
            <w:noWrap/>
            <w:vAlign w:val="bottom"/>
            <w:hideMark/>
          </w:tcPr>
          <w:p w14:paraId="6D0E92C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167,018</w:t>
            </w:r>
          </w:p>
        </w:tc>
        <w:tc>
          <w:tcPr>
            <w:tcW w:w="1021" w:type="dxa"/>
            <w:tcBorders>
              <w:top w:val="nil"/>
              <w:left w:val="nil"/>
              <w:bottom w:val="nil"/>
              <w:right w:val="single" w:sz="4" w:space="0" w:color="auto"/>
            </w:tcBorders>
            <w:shd w:val="clear" w:color="000000" w:fill="FFFFFF"/>
            <w:noWrap/>
            <w:vAlign w:val="bottom"/>
            <w:hideMark/>
          </w:tcPr>
          <w:p w14:paraId="6321500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0.04%</w:t>
            </w:r>
          </w:p>
        </w:tc>
        <w:tc>
          <w:tcPr>
            <w:tcW w:w="286" w:type="dxa"/>
            <w:tcBorders>
              <w:top w:val="nil"/>
              <w:left w:val="nil"/>
              <w:bottom w:val="nil"/>
              <w:right w:val="nil"/>
            </w:tcBorders>
            <w:shd w:val="clear" w:color="000000" w:fill="FFFFFF"/>
            <w:noWrap/>
            <w:vAlign w:val="bottom"/>
            <w:hideMark/>
          </w:tcPr>
          <w:p w14:paraId="1007184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B3BDE9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42D755E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A07029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9FB30D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48EC8E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167,018</w:t>
            </w:r>
          </w:p>
        </w:tc>
        <w:tc>
          <w:tcPr>
            <w:tcW w:w="996" w:type="dxa"/>
            <w:tcBorders>
              <w:top w:val="nil"/>
              <w:left w:val="nil"/>
              <w:bottom w:val="nil"/>
              <w:right w:val="nil"/>
            </w:tcBorders>
            <w:shd w:val="clear" w:color="auto" w:fill="auto"/>
            <w:noWrap/>
            <w:vAlign w:val="bottom"/>
            <w:hideMark/>
          </w:tcPr>
          <w:p w14:paraId="44BF3E3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4,239.18</w:t>
            </w:r>
          </w:p>
        </w:tc>
        <w:tc>
          <w:tcPr>
            <w:tcW w:w="796" w:type="dxa"/>
            <w:tcBorders>
              <w:top w:val="nil"/>
              <w:left w:val="nil"/>
              <w:bottom w:val="nil"/>
              <w:right w:val="single" w:sz="4" w:space="0" w:color="auto"/>
            </w:tcBorders>
            <w:shd w:val="clear" w:color="000000" w:fill="FFFFFF"/>
            <w:noWrap/>
            <w:vAlign w:val="bottom"/>
            <w:hideMark/>
          </w:tcPr>
          <w:p w14:paraId="77C258B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5D30A3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C3B219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0.03%</w:t>
            </w:r>
          </w:p>
        </w:tc>
        <w:tc>
          <w:tcPr>
            <w:tcW w:w="884" w:type="dxa"/>
            <w:tcBorders>
              <w:top w:val="nil"/>
              <w:left w:val="nil"/>
              <w:bottom w:val="nil"/>
              <w:right w:val="single" w:sz="4" w:space="0" w:color="auto"/>
            </w:tcBorders>
            <w:shd w:val="clear" w:color="000000" w:fill="FFFFFF"/>
            <w:noWrap/>
            <w:vAlign w:val="bottom"/>
            <w:hideMark/>
          </w:tcPr>
          <w:p w14:paraId="438385D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0.45%</w:t>
            </w:r>
          </w:p>
        </w:tc>
        <w:tc>
          <w:tcPr>
            <w:tcW w:w="286" w:type="dxa"/>
            <w:tcBorders>
              <w:top w:val="nil"/>
              <w:left w:val="nil"/>
              <w:bottom w:val="nil"/>
              <w:right w:val="nil"/>
            </w:tcBorders>
            <w:shd w:val="clear" w:color="000000" w:fill="FFFFFF"/>
            <w:noWrap/>
            <w:vAlign w:val="bottom"/>
            <w:hideMark/>
          </w:tcPr>
          <w:p w14:paraId="27B1DAC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D23BA9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111.80</w:t>
            </w:r>
          </w:p>
        </w:tc>
        <w:tc>
          <w:tcPr>
            <w:tcW w:w="796" w:type="dxa"/>
            <w:tcBorders>
              <w:top w:val="nil"/>
              <w:left w:val="nil"/>
              <w:bottom w:val="nil"/>
              <w:right w:val="single" w:sz="4" w:space="0" w:color="auto"/>
            </w:tcBorders>
            <w:shd w:val="clear" w:color="000000" w:fill="FFFFFF"/>
            <w:noWrap/>
            <w:vAlign w:val="bottom"/>
            <w:hideMark/>
          </w:tcPr>
          <w:p w14:paraId="0EB9538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0.05%</w:t>
            </w:r>
          </w:p>
        </w:tc>
      </w:tr>
      <w:tr w:rsidR="0038262A" w:rsidRPr="0038262A" w14:paraId="476FD01B" w14:textId="77777777" w:rsidTr="0026563C">
        <w:trPr>
          <w:trHeight w:val="290"/>
        </w:trPr>
        <w:tc>
          <w:tcPr>
            <w:tcW w:w="266" w:type="dxa"/>
            <w:tcBorders>
              <w:top w:val="nil"/>
              <w:left w:val="nil"/>
              <w:bottom w:val="nil"/>
              <w:right w:val="nil"/>
            </w:tcBorders>
            <w:shd w:val="clear" w:color="000000" w:fill="FFFFFF"/>
            <w:noWrap/>
            <w:vAlign w:val="bottom"/>
          </w:tcPr>
          <w:p w14:paraId="4A6DD6CD" w14:textId="75C837B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2D66630" w14:textId="1572F25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61B38F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11/06/2021</w:t>
            </w:r>
          </w:p>
        </w:tc>
        <w:tc>
          <w:tcPr>
            <w:tcW w:w="888" w:type="dxa"/>
            <w:tcBorders>
              <w:top w:val="nil"/>
              <w:left w:val="nil"/>
              <w:bottom w:val="nil"/>
              <w:right w:val="nil"/>
            </w:tcBorders>
            <w:shd w:val="clear" w:color="000000" w:fill="FFFFFF"/>
            <w:noWrap/>
            <w:vAlign w:val="bottom"/>
            <w:hideMark/>
          </w:tcPr>
          <w:p w14:paraId="7D6573E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132378</w:t>
            </w:r>
          </w:p>
        </w:tc>
        <w:tc>
          <w:tcPr>
            <w:tcW w:w="1042" w:type="dxa"/>
            <w:tcBorders>
              <w:top w:val="nil"/>
              <w:left w:val="nil"/>
              <w:bottom w:val="nil"/>
              <w:right w:val="nil"/>
            </w:tcBorders>
            <w:shd w:val="clear" w:color="000000" w:fill="FFFFFF"/>
            <w:noWrap/>
            <w:vAlign w:val="bottom"/>
            <w:hideMark/>
          </w:tcPr>
          <w:p w14:paraId="381C881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399E8BB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261BFE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4B0B8FA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167,584</w:t>
            </w:r>
          </w:p>
        </w:tc>
        <w:tc>
          <w:tcPr>
            <w:tcW w:w="940" w:type="dxa"/>
            <w:tcBorders>
              <w:top w:val="nil"/>
              <w:left w:val="nil"/>
              <w:bottom w:val="nil"/>
              <w:right w:val="nil"/>
            </w:tcBorders>
            <w:shd w:val="clear" w:color="000000" w:fill="FFFFFF"/>
            <w:noWrap/>
            <w:vAlign w:val="bottom"/>
            <w:hideMark/>
          </w:tcPr>
          <w:p w14:paraId="1593D7B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167,584</w:t>
            </w:r>
          </w:p>
        </w:tc>
        <w:tc>
          <w:tcPr>
            <w:tcW w:w="1021" w:type="dxa"/>
            <w:tcBorders>
              <w:top w:val="nil"/>
              <w:left w:val="nil"/>
              <w:bottom w:val="nil"/>
              <w:right w:val="single" w:sz="4" w:space="0" w:color="auto"/>
            </w:tcBorders>
            <w:shd w:val="clear" w:color="000000" w:fill="FFFFFF"/>
            <w:noWrap/>
            <w:vAlign w:val="bottom"/>
            <w:hideMark/>
          </w:tcPr>
          <w:p w14:paraId="63C812B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0.34%</w:t>
            </w:r>
          </w:p>
        </w:tc>
        <w:tc>
          <w:tcPr>
            <w:tcW w:w="286" w:type="dxa"/>
            <w:tcBorders>
              <w:top w:val="nil"/>
              <w:left w:val="nil"/>
              <w:bottom w:val="nil"/>
              <w:right w:val="nil"/>
            </w:tcBorders>
            <w:shd w:val="clear" w:color="000000" w:fill="FFFFFF"/>
            <w:noWrap/>
            <w:vAlign w:val="bottom"/>
            <w:hideMark/>
          </w:tcPr>
          <w:p w14:paraId="0D84263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1BAFD5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D96125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14AEA6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210285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0E9970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167,584</w:t>
            </w:r>
          </w:p>
        </w:tc>
        <w:tc>
          <w:tcPr>
            <w:tcW w:w="996" w:type="dxa"/>
            <w:tcBorders>
              <w:top w:val="nil"/>
              <w:left w:val="nil"/>
              <w:bottom w:val="nil"/>
              <w:right w:val="nil"/>
            </w:tcBorders>
            <w:shd w:val="clear" w:color="auto" w:fill="auto"/>
            <w:noWrap/>
            <w:vAlign w:val="bottom"/>
            <w:hideMark/>
          </w:tcPr>
          <w:p w14:paraId="2C53010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4,247.44</w:t>
            </w:r>
          </w:p>
        </w:tc>
        <w:tc>
          <w:tcPr>
            <w:tcW w:w="796" w:type="dxa"/>
            <w:tcBorders>
              <w:top w:val="nil"/>
              <w:left w:val="nil"/>
              <w:bottom w:val="nil"/>
              <w:right w:val="single" w:sz="4" w:space="0" w:color="auto"/>
            </w:tcBorders>
            <w:shd w:val="clear" w:color="000000" w:fill="FFFFFF"/>
            <w:noWrap/>
            <w:vAlign w:val="bottom"/>
            <w:hideMark/>
          </w:tcPr>
          <w:p w14:paraId="075BCA4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76AEF7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C725A0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0.33%</w:t>
            </w:r>
          </w:p>
        </w:tc>
        <w:tc>
          <w:tcPr>
            <w:tcW w:w="884" w:type="dxa"/>
            <w:tcBorders>
              <w:top w:val="nil"/>
              <w:left w:val="nil"/>
              <w:bottom w:val="nil"/>
              <w:right w:val="single" w:sz="4" w:space="0" w:color="auto"/>
            </w:tcBorders>
            <w:shd w:val="clear" w:color="000000" w:fill="FFFFFF"/>
            <w:noWrap/>
            <w:vAlign w:val="bottom"/>
            <w:hideMark/>
          </w:tcPr>
          <w:p w14:paraId="19F4097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0.18%</w:t>
            </w:r>
          </w:p>
        </w:tc>
        <w:tc>
          <w:tcPr>
            <w:tcW w:w="286" w:type="dxa"/>
            <w:tcBorders>
              <w:top w:val="nil"/>
              <w:left w:val="nil"/>
              <w:bottom w:val="nil"/>
              <w:right w:val="nil"/>
            </w:tcBorders>
            <w:shd w:val="clear" w:color="000000" w:fill="FFFFFF"/>
            <w:noWrap/>
            <w:vAlign w:val="bottom"/>
            <w:hideMark/>
          </w:tcPr>
          <w:p w14:paraId="421D0FE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FF7BE5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112.28</w:t>
            </w:r>
          </w:p>
        </w:tc>
        <w:tc>
          <w:tcPr>
            <w:tcW w:w="796" w:type="dxa"/>
            <w:tcBorders>
              <w:top w:val="nil"/>
              <w:left w:val="nil"/>
              <w:bottom w:val="nil"/>
              <w:right w:val="single" w:sz="4" w:space="0" w:color="auto"/>
            </w:tcBorders>
            <w:shd w:val="clear" w:color="000000" w:fill="FFFFFF"/>
            <w:noWrap/>
            <w:vAlign w:val="bottom"/>
            <w:hideMark/>
          </w:tcPr>
          <w:p w14:paraId="0E4D52D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0.43%</w:t>
            </w:r>
          </w:p>
        </w:tc>
      </w:tr>
      <w:tr w:rsidR="0038262A" w:rsidRPr="0038262A" w14:paraId="024D3807" w14:textId="77777777" w:rsidTr="0026563C">
        <w:trPr>
          <w:trHeight w:val="290"/>
        </w:trPr>
        <w:tc>
          <w:tcPr>
            <w:tcW w:w="266" w:type="dxa"/>
            <w:tcBorders>
              <w:top w:val="nil"/>
              <w:left w:val="nil"/>
              <w:bottom w:val="nil"/>
              <w:right w:val="nil"/>
            </w:tcBorders>
            <w:shd w:val="clear" w:color="000000" w:fill="FFFFFF"/>
            <w:noWrap/>
            <w:vAlign w:val="bottom"/>
          </w:tcPr>
          <w:p w14:paraId="278F7905" w14:textId="26768E5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6228D28" w14:textId="1D0D68B4"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368E174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14/06/2021</w:t>
            </w:r>
          </w:p>
        </w:tc>
        <w:tc>
          <w:tcPr>
            <w:tcW w:w="888" w:type="dxa"/>
            <w:tcBorders>
              <w:top w:val="nil"/>
              <w:left w:val="nil"/>
              <w:bottom w:val="nil"/>
              <w:right w:val="nil"/>
            </w:tcBorders>
            <w:shd w:val="clear" w:color="000000" w:fill="FFFFFF"/>
            <w:noWrap/>
            <w:vAlign w:val="bottom"/>
            <w:hideMark/>
          </w:tcPr>
          <w:p w14:paraId="042050F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132968</w:t>
            </w:r>
          </w:p>
        </w:tc>
        <w:tc>
          <w:tcPr>
            <w:tcW w:w="1042" w:type="dxa"/>
            <w:tcBorders>
              <w:top w:val="nil"/>
              <w:left w:val="nil"/>
              <w:bottom w:val="nil"/>
              <w:right w:val="nil"/>
            </w:tcBorders>
            <w:shd w:val="clear" w:color="000000" w:fill="FFFFFF"/>
            <w:noWrap/>
            <w:vAlign w:val="bottom"/>
            <w:hideMark/>
          </w:tcPr>
          <w:p w14:paraId="66CF00D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2E5F8A7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2502C6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8C4738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168,173</w:t>
            </w:r>
          </w:p>
        </w:tc>
        <w:tc>
          <w:tcPr>
            <w:tcW w:w="940" w:type="dxa"/>
            <w:tcBorders>
              <w:top w:val="nil"/>
              <w:left w:val="nil"/>
              <w:bottom w:val="nil"/>
              <w:right w:val="nil"/>
            </w:tcBorders>
            <w:shd w:val="clear" w:color="000000" w:fill="FFFFFF"/>
            <w:noWrap/>
            <w:vAlign w:val="bottom"/>
            <w:hideMark/>
          </w:tcPr>
          <w:p w14:paraId="239236B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168,173</w:t>
            </w:r>
          </w:p>
        </w:tc>
        <w:tc>
          <w:tcPr>
            <w:tcW w:w="1021" w:type="dxa"/>
            <w:tcBorders>
              <w:top w:val="nil"/>
              <w:left w:val="nil"/>
              <w:bottom w:val="nil"/>
              <w:right w:val="single" w:sz="4" w:space="0" w:color="auto"/>
            </w:tcBorders>
            <w:shd w:val="clear" w:color="000000" w:fill="FFFFFF"/>
            <w:noWrap/>
            <w:vAlign w:val="bottom"/>
            <w:hideMark/>
          </w:tcPr>
          <w:p w14:paraId="3B4A482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0.35%</w:t>
            </w:r>
          </w:p>
        </w:tc>
        <w:tc>
          <w:tcPr>
            <w:tcW w:w="286" w:type="dxa"/>
            <w:tcBorders>
              <w:top w:val="nil"/>
              <w:left w:val="nil"/>
              <w:bottom w:val="nil"/>
              <w:right w:val="nil"/>
            </w:tcBorders>
            <w:shd w:val="clear" w:color="000000" w:fill="FFFFFF"/>
            <w:noWrap/>
            <w:vAlign w:val="bottom"/>
            <w:hideMark/>
          </w:tcPr>
          <w:p w14:paraId="2BBDC33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9F6519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9A60F4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2A54B2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A40AC4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E1EC1F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168,173</w:t>
            </w:r>
          </w:p>
        </w:tc>
        <w:tc>
          <w:tcPr>
            <w:tcW w:w="996" w:type="dxa"/>
            <w:tcBorders>
              <w:top w:val="nil"/>
              <w:left w:val="nil"/>
              <w:bottom w:val="nil"/>
              <w:right w:val="nil"/>
            </w:tcBorders>
            <w:shd w:val="clear" w:color="auto" w:fill="auto"/>
            <w:noWrap/>
            <w:vAlign w:val="bottom"/>
            <w:hideMark/>
          </w:tcPr>
          <w:p w14:paraId="5D04F3B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4,255.15</w:t>
            </w:r>
          </w:p>
        </w:tc>
        <w:tc>
          <w:tcPr>
            <w:tcW w:w="796" w:type="dxa"/>
            <w:tcBorders>
              <w:top w:val="nil"/>
              <w:left w:val="nil"/>
              <w:bottom w:val="nil"/>
              <w:right w:val="single" w:sz="4" w:space="0" w:color="auto"/>
            </w:tcBorders>
            <w:shd w:val="clear" w:color="000000" w:fill="FFFFFF"/>
            <w:noWrap/>
            <w:vAlign w:val="bottom"/>
            <w:hideMark/>
          </w:tcPr>
          <w:p w14:paraId="220636B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36D69F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786E2A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0.34%</w:t>
            </w:r>
          </w:p>
        </w:tc>
        <w:tc>
          <w:tcPr>
            <w:tcW w:w="884" w:type="dxa"/>
            <w:tcBorders>
              <w:top w:val="nil"/>
              <w:left w:val="nil"/>
              <w:bottom w:val="nil"/>
              <w:right w:val="single" w:sz="4" w:space="0" w:color="auto"/>
            </w:tcBorders>
            <w:shd w:val="clear" w:color="000000" w:fill="FFFFFF"/>
            <w:noWrap/>
            <w:vAlign w:val="bottom"/>
            <w:hideMark/>
          </w:tcPr>
          <w:p w14:paraId="0CB1E3C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0.17%</w:t>
            </w:r>
          </w:p>
        </w:tc>
        <w:tc>
          <w:tcPr>
            <w:tcW w:w="286" w:type="dxa"/>
            <w:tcBorders>
              <w:top w:val="nil"/>
              <w:left w:val="nil"/>
              <w:bottom w:val="nil"/>
              <w:right w:val="nil"/>
            </w:tcBorders>
            <w:shd w:val="clear" w:color="000000" w:fill="FFFFFF"/>
            <w:noWrap/>
            <w:vAlign w:val="bottom"/>
            <w:hideMark/>
          </w:tcPr>
          <w:p w14:paraId="1F7D261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1F2AE21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112.78</w:t>
            </w:r>
          </w:p>
        </w:tc>
        <w:tc>
          <w:tcPr>
            <w:tcW w:w="796" w:type="dxa"/>
            <w:tcBorders>
              <w:top w:val="nil"/>
              <w:left w:val="nil"/>
              <w:bottom w:val="nil"/>
              <w:right w:val="single" w:sz="4" w:space="0" w:color="auto"/>
            </w:tcBorders>
            <w:shd w:val="clear" w:color="000000" w:fill="FFFFFF"/>
            <w:noWrap/>
            <w:vAlign w:val="bottom"/>
            <w:hideMark/>
          </w:tcPr>
          <w:p w14:paraId="4B2FC2B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0.44%</w:t>
            </w:r>
          </w:p>
        </w:tc>
      </w:tr>
      <w:tr w:rsidR="0038262A" w:rsidRPr="0038262A" w14:paraId="0FD8F2A4" w14:textId="77777777" w:rsidTr="0026563C">
        <w:trPr>
          <w:trHeight w:val="290"/>
        </w:trPr>
        <w:tc>
          <w:tcPr>
            <w:tcW w:w="266" w:type="dxa"/>
            <w:tcBorders>
              <w:top w:val="nil"/>
              <w:left w:val="nil"/>
              <w:bottom w:val="nil"/>
              <w:right w:val="nil"/>
            </w:tcBorders>
            <w:shd w:val="clear" w:color="000000" w:fill="FFFFFF"/>
            <w:noWrap/>
            <w:vAlign w:val="bottom"/>
          </w:tcPr>
          <w:p w14:paraId="676B26B4" w14:textId="7A44D80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4B8B025" w14:textId="2D3F8E5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C4A436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15/06/2021</w:t>
            </w:r>
          </w:p>
        </w:tc>
        <w:tc>
          <w:tcPr>
            <w:tcW w:w="888" w:type="dxa"/>
            <w:tcBorders>
              <w:top w:val="nil"/>
              <w:left w:val="nil"/>
              <w:bottom w:val="nil"/>
              <w:right w:val="nil"/>
            </w:tcBorders>
            <w:shd w:val="clear" w:color="000000" w:fill="FFFFFF"/>
            <w:noWrap/>
            <w:vAlign w:val="bottom"/>
            <w:hideMark/>
          </w:tcPr>
          <w:p w14:paraId="18077BB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132590</w:t>
            </w:r>
          </w:p>
        </w:tc>
        <w:tc>
          <w:tcPr>
            <w:tcW w:w="1042" w:type="dxa"/>
            <w:tcBorders>
              <w:top w:val="nil"/>
              <w:left w:val="nil"/>
              <w:bottom w:val="nil"/>
              <w:right w:val="nil"/>
            </w:tcBorders>
            <w:shd w:val="clear" w:color="000000" w:fill="FFFFFF"/>
            <w:noWrap/>
            <w:vAlign w:val="bottom"/>
            <w:hideMark/>
          </w:tcPr>
          <w:p w14:paraId="7222CE8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3C5A458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E2AD55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C4831E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167,796</w:t>
            </w:r>
          </w:p>
        </w:tc>
        <w:tc>
          <w:tcPr>
            <w:tcW w:w="940" w:type="dxa"/>
            <w:tcBorders>
              <w:top w:val="nil"/>
              <w:left w:val="nil"/>
              <w:bottom w:val="nil"/>
              <w:right w:val="nil"/>
            </w:tcBorders>
            <w:shd w:val="clear" w:color="000000" w:fill="FFFFFF"/>
            <w:noWrap/>
            <w:vAlign w:val="bottom"/>
            <w:hideMark/>
          </w:tcPr>
          <w:p w14:paraId="78AEE14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167,796</w:t>
            </w:r>
          </w:p>
        </w:tc>
        <w:tc>
          <w:tcPr>
            <w:tcW w:w="1021" w:type="dxa"/>
            <w:tcBorders>
              <w:top w:val="nil"/>
              <w:left w:val="nil"/>
              <w:bottom w:val="nil"/>
              <w:right w:val="single" w:sz="4" w:space="0" w:color="auto"/>
            </w:tcBorders>
            <w:shd w:val="clear" w:color="000000" w:fill="FFFFFF"/>
            <w:noWrap/>
            <w:vAlign w:val="bottom"/>
            <w:hideMark/>
          </w:tcPr>
          <w:p w14:paraId="680443F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-0.22%</w:t>
            </w:r>
          </w:p>
        </w:tc>
        <w:tc>
          <w:tcPr>
            <w:tcW w:w="286" w:type="dxa"/>
            <w:tcBorders>
              <w:top w:val="nil"/>
              <w:left w:val="nil"/>
              <w:bottom w:val="nil"/>
              <w:right w:val="nil"/>
            </w:tcBorders>
            <w:shd w:val="clear" w:color="000000" w:fill="FFFFFF"/>
            <w:noWrap/>
            <w:vAlign w:val="bottom"/>
            <w:hideMark/>
          </w:tcPr>
          <w:p w14:paraId="06B0545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5A05FE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48AFF2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36B286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0FAAC5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BB2A88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167,796</w:t>
            </w:r>
          </w:p>
        </w:tc>
        <w:tc>
          <w:tcPr>
            <w:tcW w:w="996" w:type="dxa"/>
            <w:tcBorders>
              <w:top w:val="nil"/>
              <w:left w:val="nil"/>
              <w:bottom w:val="nil"/>
              <w:right w:val="nil"/>
            </w:tcBorders>
            <w:shd w:val="clear" w:color="auto" w:fill="auto"/>
            <w:noWrap/>
            <w:vAlign w:val="bottom"/>
            <w:hideMark/>
          </w:tcPr>
          <w:p w14:paraId="7FF70BF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4,246.59</w:t>
            </w:r>
          </w:p>
        </w:tc>
        <w:tc>
          <w:tcPr>
            <w:tcW w:w="796" w:type="dxa"/>
            <w:tcBorders>
              <w:top w:val="nil"/>
              <w:left w:val="nil"/>
              <w:bottom w:val="nil"/>
              <w:right w:val="single" w:sz="4" w:space="0" w:color="auto"/>
            </w:tcBorders>
            <w:shd w:val="clear" w:color="000000" w:fill="FFFFFF"/>
            <w:noWrap/>
            <w:vAlign w:val="bottom"/>
            <w:hideMark/>
          </w:tcPr>
          <w:p w14:paraId="4393FE4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F8EDAB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66947B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-0.24%</w:t>
            </w:r>
          </w:p>
        </w:tc>
        <w:tc>
          <w:tcPr>
            <w:tcW w:w="884" w:type="dxa"/>
            <w:tcBorders>
              <w:top w:val="nil"/>
              <w:left w:val="nil"/>
              <w:bottom w:val="nil"/>
              <w:right w:val="single" w:sz="4" w:space="0" w:color="auto"/>
            </w:tcBorders>
            <w:shd w:val="clear" w:color="000000" w:fill="FFFFFF"/>
            <w:noWrap/>
            <w:vAlign w:val="bottom"/>
            <w:hideMark/>
          </w:tcPr>
          <w:p w14:paraId="4FF0276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-0.21%</w:t>
            </w:r>
          </w:p>
        </w:tc>
        <w:tc>
          <w:tcPr>
            <w:tcW w:w="286" w:type="dxa"/>
            <w:tcBorders>
              <w:top w:val="nil"/>
              <w:left w:val="nil"/>
              <w:bottom w:val="nil"/>
              <w:right w:val="nil"/>
            </w:tcBorders>
            <w:shd w:val="clear" w:color="000000" w:fill="FFFFFF"/>
            <w:noWrap/>
            <w:vAlign w:val="bottom"/>
            <w:hideMark/>
          </w:tcPr>
          <w:p w14:paraId="4B241C3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35B519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112.46</w:t>
            </w:r>
          </w:p>
        </w:tc>
        <w:tc>
          <w:tcPr>
            <w:tcW w:w="796" w:type="dxa"/>
            <w:tcBorders>
              <w:top w:val="nil"/>
              <w:left w:val="nil"/>
              <w:bottom w:val="nil"/>
              <w:right w:val="single" w:sz="4" w:space="0" w:color="auto"/>
            </w:tcBorders>
            <w:shd w:val="clear" w:color="000000" w:fill="FFFFFF"/>
            <w:noWrap/>
            <w:vAlign w:val="bottom"/>
            <w:hideMark/>
          </w:tcPr>
          <w:p w14:paraId="2156892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-0.28%</w:t>
            </w:r>
          </w:p>
        </w:tc>
      </w:tr>
      <w:tr w:rsidR="0038262A" w:rsidRPr="0038262A" w14:paraId="5610EE18" w14:textId="77777777" w:rsidTr="0026563C">
        <w:trPr>
          <w:trHeight w:val="290"/>
        </w:trPr>
        <w:tc>
          <w:tcPr>
            <w:tcW w:w="266" w:type="dxa"/>
            <w:tcBorders>
              <w:top w:val="nil"/>
              <w:left w:val="nil"/>
              <w:bottom w:val="nil"/>
              <w:right w:val="nil"/>
            </w:tcBorders>
            <w:shd w:val="clear" w:color="000000" w:fill="FFFFFF"/>
            <w:noWrap/>
            <w:vAlign w:val="bottom"/>
          </w:tcPr>
          <w:p w14:paraId="10E14404" w14:textId="586D136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CFAF70A" w14:textId="3E1F78E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32E40D3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16/06/2021</w:t>
            </w:r>
          </w:p>
        </w:tc>
        <w:tc>
          <w:tcPr>
            <w:tcW w:w="888" w:type="dxa"/>
            <w:tcBorders>
              <w:top w:val="nil"/>
              <w:left w:val="nil"/>
              <w:bottom w:val="nil"/>
              <w:right w:val="nil"/>
            </w:tcBorders>
            <w:shd w:val="clear" w:color="000000" w:fill="FFFFFF"/>
            <w:noWrap/>
            <w:vAlign w:val="bottom"/>
            <w:hideMark/>
          </w:tcPr>
          <w:p w14:paraId="71DB642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132543</w:t>
            </w:r>
          </w:p>
        </w:tc>
        <w:tc>
          <w:tcPr>
            <w:tcW w:w="1042" w:type="dxa"/>
            <w:tcBorders>
              <w:top w:val="nil"/>
              <w:left w:val="nil"/>
              <w:bottom w:val="nil"/>
              <w:right w:val="nil"/>
            </w:tcBorders>
            <w:shd w:val="clear" w:color="000000" w:fill="FFFFFF"/>
            <w:noWrap/>
            <w:vAlign w:val="bottom"/>
            <w:hideMark/>
          </w:tcPr>
          <w:p w14:paraId="089ED57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5070C64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17419B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E0A6B1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167,749</w:t>
            </w:r>
          </w:p>
        </w:tc>
        <w:tc>
          <w:tcPr>
            <w:tcW w:w="940" w:type="dxa"/>
            <w:tcBorders>
              <w:top w:val="nil"/>
              <w:left w:val="nil"/>
              <w:bottom w:val="nil"/>
              <w:right w:val="nil"/>
            </w:tcBorders>
            <w:shd w:val="clear" w:color="000000" w:fill="FFFFFF"/>
            <w:noWrap/>
            <w:vAlign w:val="bottom"/>
            <w:hideMark/>
          </w:tcPr>
          <w:p w14:paraId="60BB891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167,749</w:t>
            </w:r>
          </w:p>
        </w:tc>
        <w:tc>
          <w:tcPr>
            <w:tcW w:w="1021" w:type="dxa"/>
            <w:tcBorders>
              <w:top w:val="nil"/>
              <w:left w:val="nil"/>
              <w:bottom w:val="nil"/>
              <w:right w:val="single" w:sz="4" w:space="0" w:color="auto"/>
            </w:tcBorders>
            <w:shd w:val="clear" w:color="000000" w:fill="FFFFFF"/>
            <w:noWrap/>
            <w:vAlign w:val="bottom"/>
            <w:hideMark/>
          </w:tcPr>
          <w:p w14:paraId="1586ACC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-0.03%</w:t>
            </w:r>
          </w:p>
        </w:tc>
        <w:tc>
          <w:tcPr>
            <w:tcW w:w="286" w:type="dxa"/>
            <w:tcBorders>
              <w:top w:val="nil"/>
              <w:left w:val="nil"/>
              <w:bottom w:val="nil"/>
              <w:right w:val="nil"/>
            </w:tcBorders>
            <w:shd w:val="clear" w:color="000000" w:fill="FFFFFF"/>
            <w:noWrap/>
            <w:vAlign w:val="bottom"/>
            <w:hideMark/>
          </w:tcPr>
          <w:p w14:paraId="6A9FAA2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A4EB1A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801D1E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8DD241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6BD61A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A58872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167,749</w:t>
            </w:r>
          </w:p>
        </w:tc>
        <w:tc>
          <w:tcPr>
            <w:tcW w:w="996" w:type="dxa"/>
            <w:tcBorders>
              <w:top w:val="nil"/>
              <w:left w:val="nil"/>
              <w:bottom w:val="nil"/>
              <w:right w:val="nil"/>
            </w:tcBorders>
            <w:shd w:val="clear" w:color="auto" w:fill="auto"/>
            <w:noWrap/>
            <w:vAlign w:val="bottom"/>
            <w:hideMark/>
          </w:tcPr>
          <w:p w14:paraId="0145DF8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4,223.70</w:t>
            </w:r>
          </w:p>
        </w:tc>
        <w:tc>
          <w:tcPr>
            <w:tcW w:w="796" w:type="dxa"/>
            <w:tcBorders>
              <w:top w:val="nil"/>
              <w:left w:val="nil"/>
              <w:bottom w:val="nil"/>
              <w:right w:val="single" w:sz="4" w:space="0" w:color="auto"/>
            </w:tcBorders>
            <w:shd w:val="clear" w:color="000000" w:fill="FFFFFF"/>
            <w:noWrap/>
            <w:vAlign w:val="bottom"/>
            <w:hideMark/>
          </w:tcPr>
          <w:p w14:paraId="709DEBC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56B1D0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945F5A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-0.04%</w:t>
            </w:r>
          </w:p>
        </w:tc>
        <w:tc>
          <w:tcPr>
            <w:tcW w:w="884" w:type="dxa"/>
            <w:tcBorders>
              <w:top w:val="nil"/>
              <w:left w:val="nil"/>
              <w:bottom w:val="nil"/>
              <w:right w:val="single" w:sz="4" w:space="0" w:color="auto"/>
            </w:tcBorders>
            <w:shd w:val="clear" w:color="000000" w:fill="FFFFFF"/>
            <w:noWrap/>
            <w:vAlign w:val="bottom"/>
            <w:hideMark/>
          </w:tcPr>
          <w:p w14:paraId="7BEDEC9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-0.55%</w:t>
            </w:r>
          </w:p>
        </w:tc>
        <w:tc>
          <w:tcPr>
            <w:tcW w:w="286" w:type="dxa"/>
            <w:tcBorders>
              <w:top w:val="nil"/>
              <w:left w:val="nil"/>
              <w:bottom w:val="nil"/>
              <w:right w:val="nil"/>
            </w:tcBorders>
            <w:shd w:val="clear" w:color="000000" w:fill="FFFFFF"/>
            <w:noWrap/>
            <w:vAlign w:val="bottom"/>
            <w:hideMark/>
          </w:tcPr>
          <w:p w14:paraId="719A76C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DCACDE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112.42</w:t>
            </w:r>
          </w:p>
        </w:tc>
        <w:tc>
          <w:tcPr>
            <w:tcW w:w="796" w:type="dxa"/>
            <w:tcBorders>
              <w:top w:val="nil"/>
              <w:left w:val="nil"/>
              <w:bottom w:val="nil"/>
              <w:right w:val="single" w:sz="4" w:space="0" w:color="auto"/>
            </w:tcBorders>
            <w:shd w:val="clear" w:color="000000" w:fill="FFFFFF"/>
            <w:noWrap/>
            <w:vAlign w:val="bottom"/>
            <w:hideMark/>
          </w:tcPr>
          <w:p w14:paraId="784A50F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-0.04%</w:t>
            </w:r>
          </w:p>
        </w:tc>
      </w:tr>
      <w:tr w:rsidR="0038262A" w:rsidRPr="0038262A" w14:paraId="0B86430D" w14:textId="77777777" w:rsidTr="0026563C">
        <w:trPr>
          <w:trHeight w:val="290"/>
        </w:trPr>
        <w:tc>
          <w:tcPr>
            <w:tcW w:w="266" w:type="dxa"/>
            <w:tcBorders>
              <w:top w:val="nil"/>
              <w:left w:val="nil"/>
              <w:bottom w:val="nil"/>
              <w:right w:val="nil"/>
            </w:tcBorders>
            <w:shd w:val="clear" w:color="000000" w:fill="FFFFFF"/>
            <w:noWrap/>
            <w:vAlign w:val="bottom"/>
          </w:tcPr>
          <w:p w14:paraId="628AEAF4" w14:textId="433E067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664837D" w14:textId="6B8E0AB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914F4A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17/06/2021</w:t>
            </w:r>
          </w:p>
        </w:tc>
        <w:tc>
          <w:tcPr>
            <w:tcW w:w="888" w:type="dxa"/>
            <w:tcBorders>
              <w:top w:val="nil"/>
              <w:left w:val="nil"/>
              <w:bottom w:val="nil"/>
              <w:right w:val="nil"/>
            </w:tcBorders>
            <w:shd w:val="clear" w:color="000000" w:fill="FFFFFF"/>
            <w:noWrap/>
            <w:vAlign w:val="bottom"/>
            <w:hideMark/>
          </w:tcPr>
          <w:p w14:paraId="13FA84E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130869</w:t>
            </w:r>
          </w:p>
        </w:tc>
        <w:tc>
          <w:tcPr>
            <w:tcW w:w="1042" w:type="dxa"/>
            <w:tcBorders>
              <w:top w:val="nil"/>
              <w:left w:val="nil"/>
              <w:bottom w:val="nil"/>
              <w:right w:val="nil"/>
            </w:tcBorders>
            <w:shd w:val="clear" w:color="000000" w:fill="FFFFFF"/>
            <w:noWrap/>
            <w:vAlign w:val="bottom"/>
            <w:hideMark/>
          </w:tcPr>
          <w:p w14:paraId="0CC8A04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07B8A26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13AF32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D8EFFA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166,075</w:t>
            </w:r>
          </w:p>
        </w:tc>
        <w:tc>
          <w:tcPr>
            <w:tcW w:w="940" w:type="dxa"/>
            <w:tcBorders>
              <w:top w:val="nil"/>
              <w:left w:val="nil"/>
              <w:bottom w:val="nil"/>
              <w:right w:val="nil"/>
            </w:tcBorders>
            <w:shd w:val="clear" w:color="000000" w:fill="FFFFFF"/>
            <w:noWrap/>
            <w:vAlign w:val="bottom"/>
            <w:hideMark/>
          </w:tcPr>
          <w:p w14:paraId="51F367E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166,075</w:t>
            </w:r>
          </w:p>
        </w:tc>
        <w:tc>
          <w:tcPr>
            <w:tcW w:w="1021" w:type="dxa"/>
            <w:tcBorders>
              <w:top w:val="nil"/>
              <w:left w:val="nil"/>
              <w:bottom w:val="nil"/>
              <w:right w:val="single" w:sz="4" w:space="0" w:color="auto"/>
            </w:tcBorders>
            <w:shd w:val="clear" w:color="000000" w:fill="FFFFFF"/>
            <w:noWrap/>
            <w:vAlign w:val="bottom"/>
            <w:hideMark/>
          </w:tcPr>
          <w:p w14:paraId="01E559B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-1.00%</w:t>
            </w:r>
          </w:p>
        </w:tc>
        <w:tc>
          <w:tcPr>
            <w:tcW w:w="286" w:type="dxa"/>
            <w:tcBorders>
              <w:top w:val="nil"/>
              <w:left w:val="nil"/>
              <w:bottom w:val="nil"/>
              <w:right w:val="nil"/>
            </w:tcBorders>
            <w:shd w:val="clear" w:color="000000" w:fill="FFFFFF"/>
            <w:noWrap/>
            <w:vAlign w:val="bottom"/>
            <w:hideMark/>
          </w:tcPr>
          <w:p w14:paraId="56AF8AA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768472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67F4D8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3CCE3F7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4F66532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39120F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166,075</w:t>
            </w:r>
          </w:p>
        </w:tc>
        <w:tc>
          <w:tcPr>
            <w:tcW w:w="996" w:type="dxa"/>
            <w:tcBorders>
              <w:top w:val="nil"/>
              <w:left w:val="nil"/>
              <w:bottom w:val="nil"/>
              <w:right w:val="nil"/>
            </w:tcBorders>
            <w:shd w:val="clear" w:color="auto" w:fill="auto"/>
            <w:noWrap/>
            <w:vAlign w:val="bottom"/>
            <w:hideMark/>
          </w:tcPr>
          <w:p w14:paraId="11A9774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4,221.86</w:t>
            </w:r>
          </w:p>
        </w:tc>
        <w:tc>
          <w:tcPr>
            <w:tcW w:w="796" w:type="dxa"/>
            <w:tcBorders>
              <w:top w:val="nil"/>
              <w:left w:val="nil"/>
              <w:bottom w:val="nil"/>
              <w:right w:val="single" w:sz="4" w:space="0" w:color="auto"/>
            </w:tcBorders>
            <w:shd w:val="clear" w:color="000000" w:fill="FFFFFF"/>
            <w:noWrap/>
            <w:vAlign w:val="bottom"/>
            <w:hideMark/>
          </w:tcPr>
          <w:p w14:paraId="2D50807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45DCB4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D4CE99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-1.01%</w:t>
            </w:r>
          </w:p>
        </w:tc>
        <w:tc>
          <w:tcPr>
            <w:tcW w:w="884" w:type="dxa"/>
            <w:tcBorders>
              <w:top w:val="nil"/>
              <w:left w:val="nil"/>
              <w:bottom w:val="nil"/>
              <w:right w:val="single" w:sz="4" w:space="0" w:color="auto"/>
            </w:tcBorders>
            <w:shd w:val="clear" w:color="000000" w:fill="FFFFFF"/>
            <w:noWrap/>
            <w:vAlign w:val="bottom"/>
            <w:hideMark/>
          </w:tcPr>
          <w:p w14:paraId="2AA93A0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-0.06%</w:t>
            </w:r>
          </w:p>
        </w:tc>
        <w:tc>
          <w:tcPr>
            <w:tcW w:w="286" w:type="dxa"/>
            <w:tcBorders>
              <w:top w:val="nil"/>
              <w:left w:val="nil"/>
              <w:bottom w:val="nil"/>
              <w:right w:val="nil"/>
            </w:tcBorders>
            <w:shd w:val="clear" w:color="000000" w:fill="FFFFFF"/>
            <w:noWrap/>
            <w:vAlign w:val="bottom"/>
            <w:hideMark/>
          </w:tcPr>
          <w:p w14:paraId="39246DB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5920EC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111.00</w:t>
            </w:r>
          </w:p>
        </w:tc>
        <w:tc>
          <w:tcPr>
            <w:tcW w:w="796" w:type="dxa"/>
            <w:tcBorders>
              <w:top w:val="nil"/>
              <w:left w:val="nil"/>
              <w:bottom w:val="nil"/>
              <w:right w:val="single" w:sz="4" w:space="0" w:color="auto"/>
            </w:tcBorders>
            <w:shd w:val="clear" w:color="000000" w:fill="FFFFFF"/>
            <w:noWrap/>
            <w:vAlign w:val="bottom"/>
            <w:hideMark/>
          </w:tcPr>
          <w:p w14:paraId="0F4CAC9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-1.27%</w:t>
            </w:r>
          </w:p>
        </w:tc>
      </w:tr>
      <w:tr w:rsidR="0038262A" w:rsidRPr="0038262A" w14:paraId="2CFDE118" w14:textId="77777777" w:rsidTr="0026563C">
        <w:trPr>
          <w:trHeight w:val="290"/>
        </w:trPr>
        <w:tc>
          <w:tcPr>
            <w:tcW w:w="266" w:type="dxa"/>
            <w:tcBorders>
              <w:top w:val="nil"/>
              <w:left w:val="nil"/>
              <w:bottom w:val="nil"/>
              <w:right w:val="nil"/>
            </w:tcBorders>
            <w:shd w:val="clear" w:color="000000" w:fill="FFFFFF"/>
            <w:noWrap/>
            <w:vAlign w:val="bottom"/>
          </w:tcPr>
          <w:p w14:paraId="38C6F88E" w14:textId="6FB7A72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43A2738" w14:textId="3D89EF8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5FF5BB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18/06/2021</w:t>
            </w:r>
          </w:p>
        </w:tc>
        <w:tc>
          <w:tcPr>
            <w:tcW w:w="888" w:type="dxa"/>
            <w:tcBorders>
              <w:top w:val="nil"/>
              <w:left w:val="nil"/>
              <w:bottom w:val="nil"/>
              <w:right w:val="nil"/>
            </w:tcBorders>
            <w:shd w:val="clear" w:color="000000" w:fill="FFFFFF"/>
            <w:noWrap/>
            <w:vAlign w:val="bottom"/>
            <w:hideMark/>
          </w:tcPr>
          <w:p w14:paraId="306D990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130562</w:t>
            </w:r>
          </w:p>
        </w:tc>
        <w:tc>
          <w:tcPr>
            <w:tcW w:w="1042" w:type="dxa"/>
            <w:tcBorders>
              <w:top w:val="nil"/>
              <w:left w:val="nil"/>
              <w:bottom w:val="nil"/>
              <w:right w:val="nil"/>
            </w:tcBorders>
            <w:shd w:val="clear" w:color="000000" w:fill="FFFFFF"/>
            <w:noWrap/>
            <w:vAlign w:val="bottom"/>
            <w:hideMark/>
          </w:tcPr>
          <w:p w14:paraId="7794617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126B9D0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573A8A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119CE5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165,768</w:t>
            </w:r>
          </w:p>
        </w:tc>
        <w:tc>
          <w:tcPr>
            <w:tcW w:w="940" w:type="dxa"/>
            <w:tcBorders>
              <w:top w:val="nil"/>
              <w:left w:val="nil"/>
              <w:bottom w:val="nil"/>
              <w:right w:val="nil"/>
            </w:tcBorders>
            <w:shd w:val="clear" w:color="000000" w:fill="FFFFFF"/>
            <w:noWrap/>
            <w:vAlign w:val="bottom"/>
            <w:hideMark/>
          </w:tcPr>
          <w:p w14:paraId="560E620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165,768</w:t>
            </w:r>
          </w:p>
        </w:tc>
        <w:tc>
          <w:tcPr>
            <w:tcW w:w="1021" w:type="dxa"/>
            <w:tcBorders>
              <w:top w:val="nil"/>
              <w:left w:val="nil"/>
              <w:bottom w:val="nil"/>
              <w:right w:val="single" w:sz="4" w:space="0" w:color="auto"/>
            </w:tcBorders>
            <w:shd w:val="clear" w:color="000000" w:fill="FFFFFF"/>
            <w:noWrap/>
            <w:vAlign w:val="bottom"/>
            <w:hideMark/>
          </w:tcPr>
          <w:p w14:paraId="00D3B91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-0.18%</w:t>
            </w:r>
          </w:p>
        </w:tc>
        <w:tc>
          <w:tcPr>
            <w:tcW w:w="286" w:type="dxa"/>
            <w:tcBorders>
              <w:top w:val="nil"/>
              <w:left w:val="nil"/>
              <w:bottom w:val="nil"/>
              <w:right w:val="nil"/>
            </w:tcBorders>
            <w:shd w:val="clear" w:color="000000" w:fill="FFFFFF"/>
            <w:noWrap/>
            <w:vAlign w:val="bottom"/>
            <w:hideMark/>
          </w:tcPr>
          <w:p w14:paraId="55710AD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CB99F4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81FCBB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6D8225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CAA808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410BC5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165,768</w:t>
            </w:r>
          </w:p>
        </w:tc>
        <w:tc>
          <w:tcPr>
            <w:tcW w:w="996" w:type="dxa"/>
            <w:tcBorders>
              <w:top w:val="nil"/>
              <w:left w:val="nil"/>
              <w:bottom w:val="nil"/>
              <w:right w:val="nil"/>
            </w:tcBorders>
            <w:shd w:val="clear" w:color="auto" w:fill="auto"/>
            <w:noWrap/>
            <w:vAlign w:val="bottom"/>
            <w:hideMark/>
          </w:tcPr>
          <w:p w14:paraId="1116298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4,166.45</w:t>
            </w:r>
          </w:p>
        </w:tc>
        <w:tc>
          <w:tcPr>
            <w:tcW w:w="796" w:type="dxa"/>
            <w:tcBorders>
              <w:top w:val="nil"/>
              <w:left w:val="nil"/>
              <w:bottom w:val="nil"/>
              <w:right w:val="single" w:sz="4" w:space="0" w:color="auto"/>
            </w:tcBorders>
            <w:shd w:val="clear" w:color="000000" w:fill="FFFFFF"/>
            <w:noWrap/>
            <w:vAlign w:val="bottom"/>
            <w:hideMark/>
          </w:tcPr>
          <w:p w14:paraId="1A43E44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99A4A0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6F1678C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-0.20%</w:t>
            </w:r>
          </w:p>
        </w:tc>
        <w:tc>
          <w:tcPr>
            <w:tcW w:w="884" w:type="dxa"/>
            <w:tcBorders>
              <w:top w:val="nil"/>
              <w:left w:val="nil"/>
              <w:bottom w:val="nil"/>
              <w:right w:val="single" w:sz="4" w:space="0" w:color="auto"/>
            </w:tcBorders>
            <w:shd w:val="clear" w:color="000000" w:fill="FFFFFF"/>
            <w:noWrap/>
            <w:vAlign w:val="bottom"/>
            <w:hideMark/>
          </w:tcPr>
          <w:p w14:paraId="4C25729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-1.32%</w:t>
            </w:r>
          </w:p>
        </w:tc>
        <w:tc>
          <w:tcPr>
            <w:tcW w:w="286" w:type="dxa"/>
            <w:tcBorders>
              <w:top w:val="nil"/>
              <w:left w:val="nil"/>
              <w:bottom w:val="nil"/>
              <w:right w:val="nil"/>
            </w:tcBorders>
            <w:shd w:val="clear" w:color="000000" w:fill="FFFFFF"/>
            <w:noWrap/>
            <w:vAlign w:val="bottom"/>
            <w:hideMark/>
          </w:tcPr>
          <w:p w14:paraId="53AAF3E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05CFE2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110.74</w:t>
            </w:r>
          </w:p>
        </w:tc>
        <w:tc>
          <w:tcPr>
            <w:tcW w:w="796" w:type="dxa"/>
            <w:tcBorders>
              <w:top w:val="nil"/>
              <w:left w:val="nil"/>
              <w:bottom w:val="nil"/>
              <w:right w:val="single" w:sz="4" w:space="0" w:color="auto"/>
            </w:tcBorders>
            <w:shd w:val="clear" w:color="000000" w:fill="FFFFFF"/>
            <w:noWrap/>
            <w:vAlign w:val="bottom"/>
            <w:hideMark/>
          </w:tcPr>
          <w:p w14:paraId="6A8FE2D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-0.23%</w:t>
            </w:r>
          </w:p>
        </w:tc>
      </w:tr>
      <w:tr w:rsidR="0038262A" w:rsidRPr="0038262A" w14:paraId="1D79AB8E" w14:textId="77777777" w:rsidTr="0026563C">
        <w:trPr>
          <w:trHeight w:val="290"/>
        </w:trPr>
        <w:tc>
          <w:tcPr>
            <w:tcW w:w="266" w:type="dxa"/>
            <w:tcBorders>
              <w:top w:val="nil"/>
              <w:left w:val="nil"/>
              <w:bottom w:val="nil"/>
              <w:right w:val="nil"/>
            </w:tcBorders>
            <w:shd w:val="clear" w:color="000000" w:fill="FFFFFF"/>
            <w:noWrap/>
            <w:vAlign w:val="bottom"/>
          </w:tcPr>
          <w:p w14:paraId="22B115C9" w14:textId="3D767A4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E9D7F1B" w14:textId="7395309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B222CC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21/06/2021</w:t>
            </w:r>
          </w:p>
        </w:tc>
        <w:tc>
          <w:tcPr>
            <w:tcW w:w="888" w:type="dxa"/>
            <w:tcBorders>
              <w:top w:val="nil"/>
              <w:left w:val="nil"/>
              <w:bottom w:val="nil"/>
              <w:right w:val="nil"/>
            </w:tcBorders>
            <w:shd w:val="clear" w:color="000000" w:fill="FFFFFF"/>
            <w:noWrap/>
            <w:vAlign w:val="bottom"/>
            <w:hideMark/>
          </w:tcPr>
          <w:p w14:paraId="691C1BB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129690</w:t>
            </w:r>
          </w:p>
        </w:tc>
        <w:tc>
          <w:tcPr>
            <w:tcW w:w="1042" w:type="dxa"/>
            <w:tcBorders>
              <w:top w:val="nil"/>
              <w:left w:val="nil"/>
              <w:bottom w:val="nil"/>
              <w:right w:val="nil"/>
            </w:tcBorders>
            <w:shd w:val="clear" w:color="000000" w:fill="FFFFFF"/>
            <w:noWrap/>
            <w:vAlign w:val="bottom"/>
            <w:hideMark/>
          </w:tcPr>
          <w:p w14:paraId="7660247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6163625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CC0622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B82FF2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164,896</w:t>
            </w:r>
          </w:p>
        </w:tc>
        <w:tc>
          <w:tcPr>
            <w:tcW w:w="940" w:type="dxa"/>
            <w:tcBorders>
              <w:top w:val="nil"/>
              <w:left w:val="nil"/>
              <w:bottom w:val="nil"/>
              <w:right w:val="nil"/>
            </w:tcBorders>
            <w:shd w:val="clear" w:color="000000" w:fill="FFFFFF"/>
            <w:noWrap/>
            <w:vAlign w:val="bottom"/>
            <w:hideMark/>
          </w:tcPr>
          <w:p w14:paraId="2B83A52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164,896</w:t>
            </w:r>
          </w:p>
        </w:tc>
        <w:tc>
          <w:tcPr>
            <w:tcW w:w="1021" w:type="dxa"/>
            <w:tcBorders>
              <w:top w:val="nil"/>
              <w:left w:val="nil"/>
              <w:bottom w:val="nil"/>
              <w:right w:val="single" w:sz="4" w:space="0" w:color="auto"/>
            </w:tcBorders>
            <w:shd w:val="clear" w:color="000000" w:fill="FFFFFF"/>
            <w:noWrap/>
            <w:vAlign w:val="bottom"/>
            <w:hideMark/>
          </w:tcPr>
          <w:p w14:paraId="7464B50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-0.53%</w:t>
            </w:r>
          </w:p>
        </w:tc>
        <w:tc>
          <w:tcPr>
            <w:tcW w:w="286" w:type="dxa"/>
            <w:tcBorders>
              <w:top w:val="nil"/>
              <w:left w:val="nil"/>
              <w:bottom w:val="nil"/>
              <w:right w:val="nil"/>
            </w:tcBorders>
            <w:shd w:val="clear" w:color="000000" w:fill="FFFFFF"/>
            <w:noWrap/>
            <w:vAlign w:val="bottom"/>
            <w:hideMark/>
          </w:tcPr>
          <w:p w14:paraId="56815C7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BC4ADA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347900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B6D2FA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6C96AE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81776B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164,896</w:t>
            </w:r>
          </w:p>
        </w:tc>
        <w:tc>
          <w:tcPr>
            <w:tcW w:w="996" w:type="dxa"/>
            <w:tcBorders>
              <w:top w:val="nil"/>
              <w:left w:val="nil"/>
              <w:bottom w:val="nil"/>
              <w:right w:val="nil"/>
            </w:tcBorders>
            <w:shd w:val="clear" w:color="auto" w:fill="auto"/>
            <w:noWrap/>
            <w:vAlign w:val="bottom"/>
            <w:hideMark/>
          </w:tcPr>
          <w:p w14:paraId="0733017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4,224.79</w:t>
            </w:r>
          </w:p>
        </w:tc>
        <w:tc>
          <w:tcPr>
            <w:tcW w:w="796" w:type="dxa"/>
            <w:tcBorders>
              <w:top w:val="nil"/>
              <w:left w:val="nil"/>
              <w:bottom w:val="nil"/>
              <w:right w:val="single" w:sz="4" w:space="0" w:color="auto"/>
            </w:tcBorders>
            <w:shd w:val="clear" w:color="000000" w:fill="FFFFFF"/>
            <w:noWrap/>
            <w:vAlign w:val="bottom"/>
            <w:hideMark/>
          </w:tcPr>
          <w:p w14:paraId="4ACAD1D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1E03E9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2CE879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-0.54%</w:t>
            </w:r>
          </w:p>
        </w:tc>
        <w:tc>
          <w:tcPr>
            <w:tcW w:w="884" w:type="dxa"/>
            <w:tcBorders>
              <w:top w:val="nil"/>
              <w:left w:val="nil"/>
              <w:bottom w:val="nil"/>
              <w:right w:val="single" w:sz="4" w:space="0" w:color="auto"/>
            </w:tcBorders>
            <w:shd w:val="clear" w:color="000000" w:fill="FFFFFF"/>
            <w:noWrap/>
            <w:vAlign w:val="bottom"/>
            <w:hideMark/>
          </w:tcPr>
          <w:p w14:paraId="7833958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1.39%</w:t>
            </w:r>
          </w:p>
        </w:tc>
        <w:tc>
          <w:tcPr>
            <w:tcW w:w="286" w:type="dxa"/>
            <w:tcBorders>
              <w:top w:val="nil"/>
              <w:left w:val="nil"/>
              <w:bottom w:val="nil"/>
              <w:right w:val="nil"/>
            </w:tcBorders>
            <w:shd w:val="clear" w:color="000000" w:fill="FFFFFF"/>
            <w:noWrap/>
            <w:vAlign w:val="bottom"/>
            <w:hideMark/>
          </w:tcPr>
          <w:p w14:paraId="6DFD0DF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00DFBE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110.00</w:t>
            </w:r>
          </w:p>
        </w:tc>
        <w:tc>
          <w:tcPr>
            <w:tcW w:w="796" w:type="dxa"/>
            <w:tcBorders>
              <w:top w:val="nil"/>
              <w:left w:val="nil"/>
              <w:bottom w:val="nil"/>
              <w:right w:val="single" w:sz="4" w:space="0" w:color="auto"/>
            </w:tcBorders>
            <w:shd w:val="clear" w:color="000000" w:fill="FFFFFF"/>
            <w:noWrap/>
            <w:vAlign w:val="bottom"/>
            <w:hideMark/>
          </w:tcPr>
          <w:p w14:paraId="538481F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-0.67%</w:t>
            </w:r>
          </w:p>
        </w:tc>
      </w:tr>
      <w:tr w:rsidR="0038262A" w:rsidRPr="0038262A" w14:paraId="69FBFB8F" w14:textId="77777777" w:rsidTr="0026563C">
        <w:trPr>
          <w:trHeight w:val="290"/>
        </w:trPr>
        <w:tc>
          <w:tcPr>
            <w:tcW w:w="266" w:type="dxa"/>
            <w:tcBorders>
              <w:top w:val="nil"/>
              <w:left w:val="nil"/>
              <w:bottom w:val="nil"/>
              <w:right w:val="nil"/>
            </w:tcBorders>
            <w:shd w:val="clear" w:color="000000" w:fill="FFFFFF"/>
            <w:noWrap/>
            <w:vAlign w:val="bottom"/>
          </w:tcPr>
          <w:p w14:paraId="5FB7387B" w14:textId="1180A304"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2FEB4FB" w14:textId="053D08A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071C30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22/06/2021</w:t>
            </w:r>
          </w:p>
        </w:tc>
        <w:tc>
          <w:tcPr>
            <w:tcW w:w="888" w:type="dxa"/>
            <w:tcBorders>
              <w:top w:val="nil"/>
              <w:left w:val="nil"/>
              <w:bottom w:val="nil"/>
              <w:right w:val="nil"/>
            </w:tcBorders>
            <w:shd w:val="clear" w:color="000000" w:fill="FFFFFF"/>
            <w:noWrap/>
            <w:vAlign w:val="bottom"/>
            <w:hideMark/>
          </w:tcPr>
          <w:p w14:paraId="3754703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130952</w:t>
            </w:r>
          </w:p>
        </w:tc>
        <w:tc>
          <w:tcPr>
            <w:tcW w:w="1042" w:type="dxa"/>
            <w:tcBorders>
              <w:top w:val="nil"/>
              <w:left w:val="nil"/>
              <w:bottom w:val="nil"/>
              <w:right w:val="nil"/>
            </w:tcBorders>
            <w:shd w:val="clear" w:color="000000" w:fill="FFFFFF"/>
            <w:noWrap/>
            <w:vAlign w:val="bottom"/>
            <w:hideMark/>
          </w:tcPr>
          <w:p w14:paraId="3D62959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0A10F1D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71A528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7DC7F7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166,157</w:t>
            </w:r>
          </w:p>
        </w:tc>
        <w:tc>
          <w:tcPr>
            <w:tcW w:w="940" w:type="dxa"/>
            <w:tcBorders>
              <w:top w:val="nil"/>
              <w:left w:val="nil"/>
              <w:bottom w:val="nil"/>
              <w:right w:val="nil"/>
            </w:tcBorders>
            <w:shd w:val="clear" w:color="000000" w:fill="FFFFFF"/>
            <w:noWrap/>
            <w:vAlign w:val="bottom"/>
            <w:hideMark/>
          </w:tcPr>
          <w:p w14:paraId="41141A6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166,157</w:t>
            </w:r>
          </w:p>
        </w:tc>
        <w:tc>
          <w:tcPr>
            <w:tcW w:w="1021" w:type="dxa"/>
            <w:tcBorders>
              <w:top w:val="nil"/>
              <w:left w:val="nil"/>
              <w:bottom w:val="nil"/>
              <w:right w:val="single" w:sz="4" w:space="0" w:color="auto"/>
            </w:tcBorders>
            <w:shd w:val="clear" w:color="000000" w:fill="FFFFFF"/>
            <w:noWrap/>
            <w:vAlign w:val="bottom"/>
            <w:hideMark/>
          </w:tcPr>
          <w:p w14:paraId="3B45D78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0.76%</w:t>
            </w:r>
          </w:p>
        </w:tc>
        <w:tc>
          <w:tcPr>
            <w:tcW w:w="286" w:type="dxa"/>
            <w:tcBorders>
              <w:top w:val="nil"/>
              <w:left w:val="nil"/>
              <w:bottom w:val="nil"/>
              <w:right w:val="nil"/>
            </w:tcBorders>
            <w:shd w:val="clear" w:color="000000" w:fill="FFFFFF"/>
            <w:noWrap/>
            <w:vAlign w:val="bottom"/>
            <w:hideMark/>
          </w:tcPr>
          <w:p w14:paraId="016953E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0C43E7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439D905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EB6F32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B9B1D0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8B6353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166,157</w:t>
            </w:r>
          </w:p>
        </w:tc>
        <w:tc>
          <w:tcPr>
            <w:tcW w:w="996" w:type="dxa"/>
            <w:tcBorders>
              <w:top w:val="nil"/>
              <w:left w:val="nil"/>
              <w:bottom w:val="nil"/>
              <w:right w:val="nil"/>
            </w:tcBorders>
            <w:shd w:val="clear" w:color="auto" w:fill="auto"/>
            <w:noWrap/>
            <w:vAlign w:val="bottom"/>
            <w:hideMark/>
          </w:tcPr>
          <w:p w14:paraId="71237ED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4,246.44</w:t>
            </w:r>
          </w:p>
        </w:tc>
        <w:tc>
          <w:tcPr>
            <w:tcW w:w="796" w:type="dxa"/>
            <w:tcBorders>
              <w:top w:val="nil"/>
              <w:left w:val="nil"/>
              <w:bottom w:val="nil"/>
              <w:right w:val="single" w:sz="4" w:space="0" w:color="auto"/>
            </w:tcBorders>
            <w:shd w:val="clear" w:color="000000" w:fill="FFFFFF"/>
            <w:noWrap/>
            <w:vAlign w:val="bottom"/>
            <w:hideMark/>
          </w:tcPr>
          <w:p w14:paraId="79C65A2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97E0FE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43489C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0.75%</w:t>
            </w:r>
          </w:p>
        </w:tc>
        <w:tc>
          <w:tcPr>
            <w:tcW w:w="884" w:type="dxa"/>
            <w:tcBorders>
              <w:top w:val="nil"/>
              <w:left w:val="nil"/>
              <w:bottom w:val="nil"/>
              <w:right w:val="single" w:sz="4" w:space="0" w:color="auto"/>
            </w:tcBorders>
            <w:shd w:val="clear" w:color="000000" w:fill="FFFFFF"/>
            <w:noWrap/>
            <w:vAlign w:val="bottom"/>
            <w:hideMark/>
          </w:tcPr>
          <w:p w14:paraId="6E974D7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0.50%</w:t>
            </w:r>
          </w:p>
        </w:tc>
        <w:tc>
          <w:tcPr>
            <w:tcW w:w="286" w:type="dxa"/>
            <w:tcBorders>
              <w:top w:val="nil"/>
              <w:left w:val="nil"/>
              <w:bottom w:val="nil"/>
              <w:right w:val="nil"/>
            </w:tcBorders>
            <w:shd w:val="clear" w:color="000000" w:fill="FFFFFF"/>
            <w:noWrap/>
            <w:vAlign w:val="bottom"/>
            <w:hideMark/>
          </w:tcPr>
          <w:p w14:paraId="3D84DAA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CC5FB1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111.07</w:t>
            </w:r>
          </w:p>
        </w:tc>
        <w:tc>
          <w:tcPr>
            <w:tcW w:w="796" w:type="dxa"/>
            <w:tcBorders>
              <w:top w:val="nil"/>
              <w:left w:val="nil"/>
              <w:bottom w:val="nil"/>
              <w:right w:val="single" w:sz="4" w:space="0" w:color="auto"/>
            </w:tcBorders>
            <w:shd w:val="clear" w:color="000000" w:fill="FFFFFF"/>
            <w:noWrap/>
            <w:vAlign w:val="bottom"/>
            <w:hideMark/>
          </w:tcPr>
          <w:p w14:paraId="423E457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0.97%</w:t>
            </w:r>
          </w:p>
        </w:tc>
      </w:tr>
      <w:tr w:rsidR="0038262A" w:rsidRPr="0038262A" w14:paraId="79ACD050" w14:textId="77777777" w:rsidTr="0026563C">
        <w:trPr>
          <w:trHeight w:val="290"/>
        </w:trPr>
        <w:tc>
          <w:tcPr>
            <w:tcW w:w="266" w:type="dxa"/>
            <w:tcBorders>
              <w:top w:val="nil"/>
              <w:left w:val="nil"/>
              <w:bottom w:val="nil"/>
              <w:right w:val="nil"/>
            </w:tcBorders>
            <w:shd w:val="clear" w:color="000000" w:fill="FFFFFF"/>
            <w:noWrap/>
            <w:vAlign w:val="bottom"/>
          </w:tcPr>
          <w:p w14:paraId="02EE9D88" w14:textId="3D5EBF3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71E1232" w14:textId="0EFA8F7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7ACCCF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23/06/2021</w:t>
            </w:r>
          </w:p>
        </w:tc>
        <w:tc>
          <w:tcPr>
            <w:tcW w:w="888" w:type="dxa"/>
            <w:tcBorders>
              <w:top w:val="nil"/>
              <w:left w:val="nil"/>
              <w:bottom w:val="nil"/>
              <w:right w:val="nil"/>
            </w:tcBorders>
            <w:shd w:val="clear" w:color="000000" w:fill="FFFFFF"/>
            <w:noWrap/>
            <w:vAlign w:val="bottom"/>
            <w:hideMark/>
          </w:tcPr>
          <w:p w14:paraId="3B3F6D6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131199</w:t>
            </w:r>
          </w:p>
        </w:tc>
        <w:tc>
          <w:tcPr>
            <w:tcW w:w="1042" w:type="dxa"/>
            <w:tcBorders>
              <w:top w:val="nil"/>
              <w:left w:val="nil"/>
              <w:bottom w:val="nil"/>
              <w:right w:val="nil"/>
            </w:tcBorders>
            <w:shd w:val="clear" w:color="000000" w:fill="FFFFFF"/>
            <w:noWrap/>
            <w:vAlign w:val="bottom"/>
            <w:hideMark/>
          </w:tcPr>
          <w:p w14:paraId="0B53F9A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2F9E611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9FF001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6B2C18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166,405</w:t>
            </w:r>
          </w:p>
        </w:tc>
        <w:tc>
          <w:tcPr>
            <w:tcW w:w="940" w:type="dxa"/>
            <w:tcBorders>
              <w:top w:val="nil"/>
              <w:left w:val="nil"/>
              <w:bottom w:val="nil"/>
              <w:right w:val="nil"/>
            </w:tcBorders>
            <w:shd w:val="clear" w:color="000000" w:fill="FFFFFF"/>
            <w:noWrap/>
            <w:vAlign w:val="bottom"/>
            <w:hideMark/>
          </w:tcPr>
          <w:p w14:paraId="42B63B3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166,405</w:t>
            </w:r>
          </w:p>
        </w:tc>
        <w:tc>
          <w:tcPr>
            <w:tcW w:w="1021" w:type="dxa"/>
            <w:tcBorders>
              <w:top w:val="nil"/>
              <w:left w:val="nil"/>
              <w:bottom w:val="nil"/>
              <w:right w:val="single" w:sz="4" w:space="0" w:color="auto"/>
            </w:tcBorders>
            <w:shd w:val="clear" w:color="000000" w:fill="FFFFFF"/>
            <w:noWrap/>
            <w:vAlign w:val="bottom"/>
            <w:hideMark/>
          </w:tcPr>
          <w:p w14:paraId="640AA69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0.15%</w:t>
            </w:r>
          </w:p>
        </w:tc>
        <w:tc>
          <w:tcPr>
            <w:tcW w:w="286" w:type="dxa"/>
            <w:tcBorders>
              <w:top w:val="nil"/>
              <w:left w:val="nil"/>
              <w:bottom w:val="nil"/>
              <w:right w:val="nil"/>
            </w:tcBorders>
            <w:shd w:val="clear" w:color="000000" w:fill="FFFFFF"/>
            <w:noWrap/>
            <w:vAlign w:val="bottom"/>
            <w:hideMark/>
          </w:tcPr>
          <w:p w14:paraId="07A5C12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CEED36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130C3A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6CF929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437CDD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BDFF43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166,405</w:t>
            </w:r>
          </w:p>
        </w:tc>
        <w:tc>
          <w:tcPr>
            <w:tcW w:w="996" w:type="dxa"/>
            <w:tcBorders>
              <w:top w:val="nil"/>
              <w:left w:val="nil"/>
              <w:bottom w:val="nil"/>
              <w:right w:val="nil"/>
            </w:tcBorders>
            <w:shd w:val="clear" w:color="auto" w:fill="auto"/>
            <w:noWrap/>
            <w:vAlign w:val="bottom"/>
            <w:hideMark/>
          </w:tcPr>
          <w:p w14:paraId="19A7BBC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4,241.84</w:t>
            </w:r>
          </w:p>
        </w:tc>
        <w:tc>
          <w:tcPr>
            <w:tcW w:w="796" w:type="dxa"/>
            <w:tcBorders>
              <w:top w:val="nil"/>
              <w:left w:val="nil"/>
              <w:bottom w:val="nil"/>
              <w:right w:val="single" w:sz="4" w:space="0" w:color="auto"/>
            </w:tcBorders>
            <w:shd w:val="clear" w:color="000000" w:fill="FFFFFF"/>
            <w:noWrap/>
            <w:vAlign w:val="bottom"/>
            <w:hideMark/>
          </w:tcPr>
          <w:p w14:paraId="52DC12D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FCCAA5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9B071D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0.14%</w:t>
            </w:r>
          </w:p>
        </w:tc>
        <w:tc>
          <w:tcPr>
            <w:tcW w:w="884" w:type="dxa"/>
            <w:tcBorders>
              <w:top w:val="nil"/>
              <w:left w:val="nil"/>
              <w:bottom w:val="nil"/>
              <w:right w:val="single" w:sz="4" w:space="0" w:color="auto"/>
            </w:tcBorders>
            <w:shd w:val="clear" w:color="000000" w:fill="FFFFFF"/>
            <w:noWrap/>
            <w:vAlign w:val="bottom"/>
            <w:hideMark/>
          </w:tcPr>
          <w:p w14:paraId="110C774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-0.12%</w:t>
            </w:r>
          </w:p>
        </w:tc>
        <w:tc>
          <w:tcPr>
            <w:tcW w:w="286" w:type="dxa"/>
            <w:tcBorders>
              <w:top w:val="nil"/>
              <w:left w:val="nil"/>
              <w:bottom w:val="nil"/>
              <w:right w:val="nil"/>
            </w:tcBorders>
            <w:shd w:val="clear" w:color="000000" w:fill="FFFFFF"/>
            <w:noWrap/>
            <w:vAlign w:val="bottom"/>
            <w:hideMark/>
          </w:tcPr>
          <w:p w14:paraId="2649031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A092FF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111.28</w:t>
            </w:r>
          </w:p>
        </w:tc>
        <w:tc>
          <w:tcPr>
            <w:tcW w:w="796" w:type="dxa"/>
            <w:tcBorders>
              <w:top w:val="nil"/>
              <w:left w:val="nil"/>
              <w:bottom w:val="nil"/>
              <w:right w:val="single" w:sz="4" w:space="0" w:color="auto"/>
            </w:tcBorders>
            <w:shd w:val="clear" w:color="000000" w:fill="FFFFFF"/>
            <w:noWrap/>
            <w:vAlign w:val="bottom"/>
            <w:hideMark/>
          </w:tcPr>
          <w:p w14:paraId="2D82456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0.19%</w:t>
            </w:r>
          </w:p>
        </w:tc>
      </w:tr>
      <w:tr w:rsidR="0038262A" w:rsidRPr="0038262A" w14:paraId="49AABE71" w14:textId="77777777" w:rsidTr="0026563C">
        <w:trPr>
          <w:trHeight w:val="290"/>
        </w:trPr>
        <w:tc>
          <w:tcPr>
            <w:tcW w:w="266" w:type="dxa"/>
            <w:tcBorders>
              <w:top w:val="nil"/>
              <w:left w:val="nil"/>
              <w:bottom w:val="nil"/>
              <w:right w:val="nil"/>
            </w:tcBorders>
            <w:shd w:val="clear" w:color="000000" w:fill="FFFFFF"/>
            <w:noWrap/>
            <w:vAlign w:val="bottom"/>
          </w:tcPr>
          <w:p w14:paraId="75C075BC" w14:textId="3935FE7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371A40E" w14:textId="76DA8BE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9AFA98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24/06/2021</w:t>
            </w:r>
          </w:p>
        </w:tc>
        <w:tc>
          <w:tcPr>
            <w:tcW w:w="888" w:type="dxa"/>
            <w:tcBorders>
              <w:top w:val="nil"/>
              <w:left w:val="nil"/>
              <w:bottom w:val="nil"/>
              <w:right w:val="nil"/>
            </w:tcBorders>
            <w:shd w:val="clear" w:color="000000" w:fill="FFFFFF"/>
            <w:noWrap/>
            <w:vAlign w:val="bottom"/>
            <w:hideMark/>
          </w:tcPr>
          <w:p w14:paraId="1308081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131789</w:t>
            </w:r>
          </w:p>
        </w:tc>
        <w:tc>
          <w:tcPr>
            <w:tcW w:w="1042" w:type="dxa"/>
            <w:tcBorders>
              <w:top w:val="nil"/>
              <w:left w:val="nil"/>
              <w:bottom w:val="nil"/>
              <w:right w:val="nil"/>
            </w:tcBorders>
            <w:shd w:val="clear" w:color="000000" w:fill="FFFFFF"/>
            <w:noWrap/>
            <w:vAlign w:val="bottom"/>
            <w:hideMark/>
          </w:tcPr>
          <w:p w14:paraId="362B6F5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3B5A2DC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D9BCDD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D35809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166,994</w:t>
            </w:r>
          </w:p>
        </w:tc>
        <w:tc>
          <w:tcPr>
            <w:tcW w:w="940" w:type="dxa"/>
            <w:tcBorders>
              <w:top w:val="nil"/>
              <w:left w:val="nil"/>
              <w:bottom w:val="nil"/>
              <w:right w:val="nil"/>
            </w:tcBorders>
            <w:shd w:val="clear" w:color="000000" w:fill="FFFFFF"/>
            <w:noWrap/>
            <w:vAlign w:val="bottom"/>
            <w:hideMark/>
          </w:tcPr>
          <w:p w14:paraId="7891CFA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166,994</w:t>
            </w:r>
          </w:p>
        </w:tc>
        <w:tc>
          <w:tcPr>
            <w:tcW w:w="1021" w:type="dxa"/>
            <w:tcBorders>
              <w:top w:val="nil"/>
              <w:left w:val="nil"/>
              <w:bottom w:val="nil"/>
              <w:right w:val="single" w:sz="4" w:space="0" w:color="auto"/>
            </w:tcBorders>
            <w:shd w:val="clear" w:color="000000" w:fill="FFFFFF"/>
            <w:noWrap/>
            <w:vAlign w:val="bottom"/>
            <w:hideMark/>
          </w:tcPr>
          <w:p w14:paraId="0CD8347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0.35%</w:t>
            </w:r>
          </w:p>
        </w:tc>
        <w:tc>
          <w:tcPr>
            <w:tcW w:w="286" w:type="dxa"/>
            <w:tcBorders>
              <w:top w:val="nil"/>
              <w:left w:val="nil"/>
              <w:bottom w:val="nil"/>
              <w:right w:val="nil"/>
            </w:tcBorders>
            <w:shd w:val="clear" w:color="000000" w:fill="FFFFFF"/>
            <w:noWrap/>
            <w:vAlign w:val="bottom"/>
            <w:hideMark/>
          </w:tcPr>
          <w:p w14:paraId="5D61FB1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2E9B7B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B39704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594046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A79529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B6116D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166,994</w:t>
            </w:r>
          </w:p>
        </w:tc>
        <w:tc>
          <w:tcPr>
            <w:tcW w:w="996" w:type="dxa"/>
            <w:tcBorders>
              <w:top w:val="nil"/>
              <w:left w:val="nil"/>
              <w:bottom w:val="nil"/>
              <w:right w:val="nil"/>
            </w:tcBorders>
            <w:shd w:val="clear" w:color="auto" w:fill="auto"/>
            <w:noWrap/>
            <w:vAlign w:val="bottom"/>
            <w:hideMark/>
          </w:tcPr>
          <w:p w14:paraId="26B4DB6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4,266.49</w:t>
            </w:r>
          </w:p>
        </w:tc>
        <w:tc>
          <w:tcPr>
            <w:tcW w:w="796" w:type="dxa"/>
            <w:tcBorders>
              <w:top w:val="nil"/>
              <w:left w:val="nil"/>
              <w:bottom w:val="nil"/>
              <w:right w:val="single" w:sz="4" w:space="0" w:color="auto"/>
            </w:tcBorders>
            <w:shd w:val="clear" w:color="000000" w:fill="FFFFFF"/>
            <w:noWrap/>
            <w:vAlign w:val="bottom"/>
            <w:hideMark/>
          </w:tcPr>
          <w:p w14:paraId="03515D2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36F622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314785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0.34%</w:t>
            </w:r>
          </w:p>
        </w:tc>
        <w:tc>
          <w:tcPr>
            <w:tcW w:w="884" w:type="dxa"/>
            <w:tcBorders>
              <w:top w:val="nil"/>
              <w:left w:val="nil"/>
              <w:bottom w:val="nil"/>
              <w:right w:val="single" w:sz="4" w:space="0" w:color="auto"/>
            </w:tcBorders>
            <w:shd w:val="clear" w:color="000000" w:fill="FFFFFF"/>
            <w:noWrap/>
            <w:vAlign w:val="bottom"/>
            <w:hideMark/>
          </w:tcPr>
          <w:p w14:paraId="03595EC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0.57%</w:t>
            </w:r>
          </w:p>
        </w:tc>
        <w:tc>
          <w:tcPr>
            <w:tcW w:w="286" w:type="dxa"/>
            <w:tcBorders>
              <w:top w:val="nil"/>
              <w:left w:val="nil"/>
              <w:bottom w:val="nil"/>
              <w:right w:val="nil"/>
            </w:tcBorders>
            <w:shd w:val="clear" w:color="000000" w:fill="FFFFFF"/>
            <w:noWrap/>
            <w:vAlign w:val="bottom"/>
            <w:hideMark/>
          </w:tcPr>
          <w:p w14:paraId="1694A79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FEF374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111.78</w:t>
            </w:r>
          </w:p>
        </w:tc>
        <w:tc>
          <w:tcPr>
            <w:tcW w:w="796" w:type="dxa"/>
            <w:tcBorders>
              <w:top w:val="nil"/>
              <w:left w:val="nil"/>
              <w:bottom w:val="nil"/>
              <w:right w:val="single" w:sz="4" w:space="0" w:color="auto"/>
            </w:tcBorders>
            <w:shd w:val="clear" w:color="000000" w:fill="FFFFFF"/>
            <w:noWrap/>
            <w:vAlign w:val="bottom"/>
            <w:hideMark/>
          </w:tcPr>
          <w:p w14:paraId="7727B72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0.45%</w:t>
            </w:r>
          </w:p>
        </w:tc>
      </w:tr>
      <w:tr w:rsidR="0038262A" w:rsidRPr="0038262A" w14:paraId="5F347B6E" w14:textId="77777777" w:rsidTr="0026563C">
        <w:trPr>
          <w:trHeight w:val="290"/>
        </w:trPr>
        <w:tc>
          <w:tcPr>
            <w:tcW w:w="266" w:type="dxa"/>
            <w:tcBorders>
              <w:top w:val="nil"/>
              <w:left w:val="nil"/>
              <w:bottom w:val="nil"/>
              <w:right w:val="nil"/>
            </w:tcBorders>
            <w:shd w:val="clear" w:color="000000" w:fill="FFFFFF"/>
            <w:noWrap/>
            <w:vAlign w:val="bottom"/>
          </w:tcPr>
          <w:p w14:paraId="3658DC61" w14:textId="5B78DFA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A0B3B3A" w14:textId="677054F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BEBC63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25/06/2021</w:t>
            </w:r>
          </w:p>
        </w:tc>
        <w:tc>
          <w:tcPr>
            <w:tcW w:w="888" w:type="dxa"/>
            <w:tcBorders>
              <w:top w:val="nil"/>
              <w:left w:val="nil"/>
              <w:bottom w:val="nil"/>
              <w:right w:val="nil"/>
            </w:tcBorders>
            <w:shd w:val="clear" w:color="000000" w:fill="FFFFFF"/>
            <w:noWrap/>
            <w:vAlign w:val="bottom"/>
            <w:hideMark/>
          </w:tcPr>
          <w:p w14:paraId="4F1FCA8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132932</w:t>
            </w:r>
          </w:p>
        </w:tc>
        <w:tc>
          <w:tcPr>
            <w:tcW w:w="1042" w:type="dxa"/>
            <w:tcBorders>
              <w:top w:val="nil"/>
              <w:left w:val="nil"/>
              <w:bottom w:val="nil"/>
              <w:right w:val="nil"/>
            </w:tcBorders>
            <w:shd w:val="clear" w:color="000000" w:fill="FFFFFF"/>
            <w:noWrap/>
            <w:vAlign w:val="bottom"/>
            <w:hideMark/>
          </w:tcPr>
          <w:p w14:paraId="11AA614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5061F93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9A3985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417184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168,138</w:t>
            </w:r>
          </w:p>
        </w:tc>
        <w:tc>
          <w:tcPr>
            <w:tcW w:w="940" w:type="dxa"/>
            <w:tcBorders>
              <w:top w:val="nil"/>
              <w:left w:val="nil"/>
              <w:bottom w:val="nil"/>
              <w:right w:val="nil"/>
            </w:tcBorders>
            <w:shd w:val="clear" w:color="000000" w:fill="FFFFFF"/>
            <w:noWrap/>
            <w:vAlign w:val="bottom"/>
            <w:hideMark/>
          </w:tcPr>
          <w:p w14:paraId="350AD56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168,138</w:t>
            </w:r>
          </w:p>
        </w:tc>
        <w:tc>
          <w:tcPr>
            <w:tcW w:w="1021" w:type="dxa"/>
            <w:tcBorders>
              <w:top w:val="nil"/>
              <w:left w:val="nil"/>
              <w:bottom w:val="nil"/>
              <w:right w:val="single" w:sz="4" w:space="0" w:color="auto"/>
            </w:tcBorders>
            <w:shd w:val="clear" w:color="000000" w:fill="FFFFFF"/>
            <w:noWrap/>
            <w:vAlign w:val="bottom"/>
            <w:hideMark/>
          </w:tcPr>
          <w:p w14:paraId="7BAA7FA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0.68%</w:t>
            </w:r>
          </w:p>
        </w:tc>
        <w:tc>
          <w:tcPr>
            <w:tcW w:w="286" w:type="dxa"/>
            <w:tcBorders>
              <w:top w:val="nil"/>
              <w:left w:val="nil"/>
              <w:bottom w:val="nil"/>
              <w:right w:val="nil"/>
            </w:tcBorders>
            <w:shd w:val="clear" w:color="000000" w:fill="FFFFFF"/>
            <w:noWrap/>
            <w:vAlign w:val="bottom"/>
            <w:hideMark/>
          </w:tcPr>
          <w:p w14:paraId="56F0075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155FD7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AE9201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C81AB4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594022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A228F3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168,138</w:t>
            </w:r>
          </w:p>
        </w:tc>
        <w:tc>
          <w:tcPr>
            <w:tcW w:w="996" w:type="dxa"/>
            <w:tcBorders>
              <w:top w:val="nil"/>
              <w:left w:val="nil"/>
              <w:bottom w:val="nil"/>
              <w:right w:val="nil"/>
            </w:tcBorders>
            <w:shd w:val="clear" w:color="auto" w:fill="auto"/>
            <w:noWrap/>
            <w:vAlign w:val="bottom"/>
            <w:hideMark/>
          </w:tcPr>
          <w:p w14:paraId="1ADC378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4,280.70</w:t>
            </w:r>
          </w:p>
        </w:tc>
        <w:tc>
          <w:tcPr>
            <w:tcW w:w="796" w:type="dxa"/>
            <w:tcBorders>
              <w:top w:val="nil"/>
              <w:left w:val="nil"/>
              <w:bottom w:val="nil"/>
              <w:right w:val="single" w:sz="4" w:space="0" w:color="auto"/>
            </w:tcBorders>
            <w:shd w:val="clear" w:color="000000" w:fill="FFFFFF"/>
            <w:noWrap/>
            <w:vAlign w:val="bottom"/>
            <w:hideMark/>
          </w:tcPr>
          <w:p w14:paraId="0D4AD8B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B6981F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69AB6FC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0.67%</w:t>
            </w:r>
          </w:p>
        </w:tc>
        <w:tc>
          <w:tcPr>
            <w:tcW w:w="884" w:type="dxa"/>
            <w:tcBorders>
              <w:top w:val="nil"/>
              <w:left w:val="nil"/>
              <w:bottom w:val="nil"/>
              <w:right w:val="single" w:sz="4" w:space="0" w:color="auto"/>
            </w:tcBorders>
            <w:shd w:val="clear" w:color="000000" w:fill="FFFFFF"/>
            <w:noWrap/>
            <w:vAlign w:val="bottom"/>
            <w:hideMark/>
          </w:tcPr>
          <w:p w14:paraId="70EC85C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0.32%</w:t>
            </w:r>
          </w:p>
        </w:tc>
        <w:tc>
          <w:tcPr>
            <w:tcW w:w="286" w:type="dxa"/>
            <w:tcBorders>
              <w:top w:val="nil"/>
              <w:left w:val="nil"/>
              <w:bottom w:val="nil"/>
              <w:right w:val="nil"/>
            </w:tcBorders>
            <w:shd w:val="clear" w:color="000000" w:fill="FFFFFF"/>
            <w:noWrap/>
            <w:vAlign w:val="bottom"/>
            <w:hideMark/>
          </w:tcPr>
          <w:p w14:paraId="3CD504A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31F462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112.75</w:t>
            </w:r>
          </w:p>
        </w:tc>
        <w:tc>
          <w:tcPr>
            <w:tcW w:w="796" w:type="dxa"/>
            <w:tcBorders>
              <w:top w:val="nil"/>
              <w:left w:val="nil"/>
              <w:bottom w:val="nil"/>
              <w:right w:val="single" w:sz="4" w:space="0" w:color="auto"/>
            </w:tcBorders>
            <w:shd w:val="clear" w:color="000000" w:fill="FFFFFF"/>
            <w:noWrap/>
            <w:vAlign w:val="bottom"/>
            <w:hideMark/>
          </w:tcPr>
          <w:p w14:paraId="71D3A38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0.86%</w:t>
            </w:r>
          </w:p>
        </w:tc>
      </w:tr>
      <w:tr w:rsidR="0038262A" w:rsidRPr="0038262A" w14:paraId="794D41FF" w14:textId="77777777" w:rsidTr="0026563C">
        <w:trPr>
          <w:trHeight w:val="290"/>
        </w:trPr>
        <w:tc>
          <w:tcPr>
            <w:tcW w:w="266" w:type="dxa"/>
            <w:tcBorders>
              <w:top w:val="nil"/>
              <w:left w:val="nil"/>
              <w:bottom w:val="nil"/>
              <w:right w:val="nil"/>
            </w:tcBorders>
            <w:shd w:val="clear" w:color="000000" w:fill="FFFFFF"/>
            <w:noWrap/>
            <w:vAlign w:val="bottom"/>
          </w:tcPr>
          <w:p w14:paraId="7B7016A1" w14:textId="263A187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6211F5E" w14:textId="4729B60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FBD1CD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28/06/2021</w:t>
            </w:r>
          </w:p>
        </w:tc>
        <w:tc>
          <w:tcPr>
            <w:tcW w:w="888" w:type="dxa"/>
            <w:tcBorders>
              <w:top w:val="nil"/>
              <w:left w:val="nil"/>
              <w:bottom w:val="nil"/>
              <w:right w:val="nil"/>
            </w:tcBorders>
            <w:shd w:val="clear" w:color="000000" w:fill="FFFFFF"/>
            <w:noWrap/>
            <w:vAlign w:val="bottom"/>
            <w:hideMark/>
          </w:tcPr>
          <w:p w14:paraId="65070BD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133144</w:t>
            </w:r>
          </w:p>
        </w:tc>
        <w:tc>
          <w:tcPr>
            <w:tcW w:w="1042" w:type="dxa"/>
            <w:tcBorders>
              <w:top w:val="nil"/>
              <w:left w:val="nil"/>
              <w:bottom w:val="nil"/>
              <w:right w:val="nil"/>
            </w:tcBorders>
            <w:shd w:val="clear" w:color="000000" w:fill="FFFFFF"/>
            <w:noWrap/>
            <w:vAlign w:val="bottom"/>
            <w:hideMark/>
          </w:tcPr>
          <w:p w14:paraId="5A5EEEE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06FF268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575B50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FAE98E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168,350</w:t>
            </w:r>
          </w:p>
        </w:tc>
        <w:tc>
          <w:tcPr>
            <w:tcW w:w="940" w:type="dxa"/>
            <w:tcBorders>
              <w:top w:val="nil"/>
              <w:left w:val="nil"/>
              <w:bottom w:val="nil"/>
              <w:right w:val="nil"/>
            </w:tcBorders>
            <w:shd w:val="clear" w:color="000000" w:fill="FFFFFF"/>
            <w:noWrap/>
            <w:vAlign w:val="bottom"/>
            <w:hideMark/>
          </w:tcPr>
          <w:p w14:paraId="382D653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168,350</w:t>
            </w:r>
          </w:p>
        </w:tc>
        <w:tc>
          <w:tcPr>
            <w:tcW w:w="1021" w:type="dxa"/>
            <w:tcBorders>
              <w:top w:val="nil"/>
              <w:left w:val="nil"/>
              <w:bottom w:val="nil"/>
              <w:right w:val="single" w:sz="4" w:space="0" w:color="auto"/>
            </w:tcBorders>
            <w:shd w:val="clear" w:color="000000" w:fill="FFFFFF"/>
            <w:noWrap/>
            <w:vAlign w:val="bottom"/>
            <w:hideMark/>
          </w:tcPr>
          <w:p w14:paraId="40917DE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0.13%</w:t>
            </w:r>
          </w:p>
        </w:tc>
        <w:tc>
          <w:tcPr>
            <w:tcW w:w="286" w:type="dxa"/>
            <w:tcBorders>
              <w:top w:val="nil"/>
              <w:left w:val="nil"/>
              <w:bottom w:val="nil"/>
              <w:right w:val="nil"/>
            </w:tcBorders>
            <w:shd w:val="clear" w:color="000000" w:fill="FFFFFF"/>
            <w:noWrap/>
            <w:vAlign w:val="bottom"/>
            <w:hideMark/>
          </w:tcPr>
          <w:p w14:paraId="2898996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141057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67C71C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F26230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519D3C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ADD464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168,350</w:t>
            </w:r>
          </w:p>
        </w:tc>
        <w:tc>
          <w:tcPr>
            <w:tcW w:w="996" w:type="dxa"/>
            <w:tcBorders>
              <w:top w:val="nil"/>
              <w:left w:val="nil"/>
              <w:bottom w:val="nil"/>
              <w:right w:val="nil"/>
            </w:tcBorders>
            <w:shd w:val="clear" w:color="auto" w:fill="auto"/>
            <w:noWrap/>
            <w:vAlign w:val="bottom"/>
            <w:hideMark/>
          </w:tcPr>
          <w:p w14:paraId="75DE610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4,290.61</w:t>
            </w:r>
          </w:p>
        </w:tc>
        <w:tc>
          <w:tcPr>
            <w:tcW w:w="796" w:type="dxa"/>
            <w:tcBorders>
              <w:top w:val="nil"/>
              <w:left w:val="nil"/>
              <w:bottom w:val="nil"/>
              <w:right w:val="single" w:sz="4" w:space="0" w:color="auto"/>
            </w:tcBorders>
            <w:shd w:val="clear" w:color="000000" w:fill="FFFFFF"/>
            <w:noWrap/>
            <w:vAlign w:val="bottom"/>
            <w:hideMark/>
          </w:tcPr>
          <w:p w14:paraId="6F3DCCD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0E953D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241337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0.11%</w:t>
            </w:r>
          </w:p>
        </w:tc>
        <w:tc>
          <w:tcPr>
            <w:tcW w:w="884" w:type="dxa"/>
            <w:tcBorders>
              <w:top w:val="nil"/>
              <w:left w:val="nil"/>
              <w:bottom w:val="nil"/>
              <w:right w:val="single" w:sz="4" w:space="0" w:color="auto"/>
            </w:tcBorders>
            <w:shd w:val="clear" w:color="000000" w:fill="FFFFFF"/>
            <w:noWrap/>
            <w:vAlign w:val="bottom"/>
            <w:hideMark/>
          </w:tcPr>
          <w:p w14:paraId="1A5F70F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0.22%</w:t>
            </w:r>
          </w:p>
        </w:tc>
        <w:tc>
          <w:tcPr>
            <w:tcW w:w="286" w:type="dxa"/>
            <w:tcBorders>
              <w:top w:val="nil"/>
              <w:left w:val="nil"/>
              <w:bottom w:val="nil"/>
              <w:right w:val="nil"/>
            </w:tcBorders>
            <w:shd w:val="clear" w:color="000000" w:fill="FFFFFF"/>
            <w:noWrap/>
            <w:vAlign w:val="bottom"/>
            <w:hideMark/>
          </w:tcPr>
          <w:p w14:paraId="5A7C567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F0E1BA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112.93</w:t>
            </w:r>
          </w:p>
        </w:tc>
        <w:tc>
          <w:tcPr>
            <w:tcW w:w="796" w:type="dxa"/>
            <w:tcBorders>
              <w:top w:val="nil"/>
              <w:left w:val="nil"/>
              <w:bottom w:val="nil"/>
              <w:right w:val="single" w:sz="4" w:space="0" w:color="auto"/>
            </w:tcBorders>
            <w:shd w:val="clear" w:color="000000" w:fill="FFFFFF"/>
            <w:noWrap/>
            <w:vAlign w:val="bottom"/>
            <w:hideMark/>
          </w:tcPr>
          <w:p w14:paraId="0B488CC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0.16%</w:t>
            </w:r>
          </w:p>
        </w:tc>
      </w:tr>
      <w:tr w:rsidR="0038262A" w:rsidRPr="0038262A" w14:paraId="6783D21E" w14:textId="77777777" w:rsidTr="0026563C">
        <w:trPr>
          <w:trHeight w:val="290"/>
        </w:trPr>
        <w:tc>
          <w:tcPr>
            <w:tcW w:w="266" w:type="dxa"/>
            <w:tcBorders>
              <w:top w:val="nil"/>
              <w:left w:val="nil"/>
              <w:bottom w:val="nil"/>
              <w:right w:val="nil"/>
            </w:tcBorders>
            <w:shd w:val="clear" w:color="000000" w:fill="FFFFFF"/>
            <w:noWrap/>
            <w:vAlign w:val="bottom"/>
          </w:tcPr>
          <w:p w14:paraId="23E9CB13" w14:textId="7B8596E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B20600F" w14:textId="1DCA78B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411F63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29/06/2021</w:t>
            </w:r>
          </w:p>
        </w:tc>
        <w:tc>
          <w:tcPr>
            <w:tcW w:w="888" w:type="dxa"/>
            <w:tcBorders>
              <w:top w:val="nil"/>
              <w:left w:val="nil"/>
              <w:bottom w:val="nil"/>
              <w:right w:val="nil"/>
            </w:tcBorders>
            <w:shd w:val="clear" w:color="000000" w:fill="FFFFFF"/>
            <w:noWrap/>
            <w:vAlign w:val="bottom"/>
            <w:hideMark/>
          </w:tcPr>
          <w:p w14:paraId="401F82D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132131</w:t>
            </w:r>
          </w:p>
        </w:tc>
        <w:tc>
          <w:tcPr>
            <w:tcW w:w="1042" w:type="dxa"/>
            <w:tcBorders>
              <w:top w:val="nil"/>
              <w:left w:val="nil"/>
              <w:bottom w:val="nil"/>
              <w:right w:val="nil"/>
            </w:tcBorders>
            <w:shd w:val="clear" w:color="000000" w:fill="FFFFFF"/>
            <w:noWrap/>
            <w:vAlign w:val="bottom"/>
            <w:hideMark/>
          </w:tcPr>
          <w:p w14:paraId="13EBF47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5E0E11B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CCB1BF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6FD5F5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167,336</w:t>
            </w:r>
          </w:p>
        </w:tc>
        <w:tc>
          <w:tcPr>
            <w:tcW w:w="940" w:type="dxa"/>
            <w:tcBorders>
              <w:top w:val="nil"/>
              <w:left w:val="nil"/>
              <w:bottom w:val="nil"/>
              <w:right w:val="nil"/>
            </w:tcBorders>
            <w:shd w:val="clear" w:color="000000" w:fill="FFFFFF"/>
            <w:noWrap/>
            <w:vAlign w:val="bottom"/>
            <w:hideMark/>
          </w:tcPr>
          <w:p w14:paraId="713FBA2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167,336</w:t>
            </w:r>
          </w:p>
        </w:tc>
        <w:tc>
          <w:tcPr>
            <w:tcW w:w="1021" w:type="dxa"/>
            <w:tcBorders>
              <w:top w:val="nil"/>
              <w:left w:val="nil"/>
              <w:bottom w:val="nil"/>
              <w:right w:val="single" w:sz="4" w:space="0" w:color="auto"/>
            </w:tcBorders>
            <w:shd w:val="clear" w:color="000000" w:fill="FFFFFF"/>
            <w:noWrap/>
            <w:vAlign w:val="bottom"/>
            <w:hideMark/>
          </w:tcPr>
          <w:p w14:paraId="34D4C4A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-0.60%</w:t>
            </w:r>
          </w:p>
        </w:tc>
        <w:tc>
          <w:tcPr>
            <w:tcW w:w="286" w:type="dxa"/>
            <w:tcBorders>
              <w:top w:val="nil"/>
              <w:left w:val="nil"/>
              <w:bottom w:val="nil"/>
              <w:right w:val="nil"/>
            </w:tcBorders>
            <w:shd w:val="clear" w:color="000000" w:fill="FFFFFF"/>
            <w:noWrap/>
            <w:vAlign w:val="bottom"/>
            <w:hideMark/>
          </w:tcPr>
          <w:p w14:paraId="61882E5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0661E3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8A0F0D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143C33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FA5ED4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B8C88C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167,336</w:t>
            </w:r>
          </w:p>
        </w:tc>
        <w:tc>
          <w:tcPr>
            <w:tcW w:w="996" w:type="dxa"/>
            <w:tcBorders>
              <w:top w:val="nil"/>
              <w:left w:val="nil"/>
              <w:bottom w:val="nil"/>
              <w:right w:val="nil"/>
            </w:tcBorders>
            <w:shd w:val="clear" w:color="auto" w:fill="auto"/>
            <w:noWrap/>
            <w:vAlign w:val="bottom"/>
            <w:hideMark/>
          </w:tcPr>
          <w:p w14:paraId="5967CE7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4,291.80</w:t>
            </w:r>
          </w:p>
        </w:tc>
        <w:tc>
          <w:tcPr>
            <w:tcW w:w="796" w:type="dxa"/>
            <w:tcBorders>
              <w:top w:val="nil"/>
              <w:left w:val="nil"/>
              <w:bottom w:val="nil"/>
              <w:right w:val="single" w:sz="4" w:space="0" w:color="auto"/>
            </w:tcBorders>
            <w:shd w:val="clear" w:color="000000" w:fill="FFFFFF"/>
            <w:noWrap/>
            <w:vAlign w:val="bottom"/>
            <w:hideMark/>
          </w:tcPr>
          <w:p w14:paraId="7E67E65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2FDA71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8013D9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-0.61%</w:t>
            </w:r>
          </w:p>
        </w:tc>
        <w:tc>
          <w:tcPr>
            <w:tcW w:w="884" w:type="dxa"/>
            <w:tcBorders>
              <w:top w:val="nil"/>
              <w:left w:val="nil"/>
              <w:bottom w:val="nil"/>
              <w:right w:val="single" w:sz="4" w:space="0" w:color="auto"/>
            </w:tcBorders>
            <w:shd w:val="clear" w:color="000000" w:fill="FFFFFF"/>
            <w:noWrap/>
            <w:vAlign w:val="bottom"/>
            <w:hideMark/>
          </w:tcPr>
          <w:p w14:paraId="32A4579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0.02%</w:t>
            </w:r>
          </w:p>
        </w:tc>
        <w:tc>
          <w:tcPr>
            <w:tcW w:w="286" w:type="dxa"/>
            <w:tcBorders>
              <w:top w:val="nil"/>
              <w:left w:val="nil"/>
              <w:bottom w:val="nil"/>
              <w:right w:val="nil"/>
            </w:tcBorders>
            <w:shd w:val="clear" w:color="000000" w:fill="FFFFFF"/>
            <w:noWrap/>
            <w:vAlign w:val="bottom"/>
            <w:hideMark/>
          </w:tcPr>
          <w:p w14:paraId="65C038B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1A4D3CB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112.07</w:t>
            </w:r>
          </w:p>
        </w:tc>
        <w:tc>
          <w:tcPr>
            <w:tcW w:w="796" w:type="dxa"/>
            <w:tcBorders>
              <w:top w:val="nil"/>
              <w:left w:val="nil"/>
              <w:bottom w:val="nil"/>
              <w:right w:val="single" w:sz="4" w:space="0" w:color="auto"/>
            </w:tcBorders>
            <w:shd w:val="clear" w:color="000000" w:fill="FFFFFF"/>
            <w:noWrap/>
            <w:vAlign w:val="bottom"/>
            <w:hideMark/>
          </w:tcPr>
          <w:p w14:paraId="201F301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-0.76%</w:t>
            </w:r>
          </w:p>
        </w:tc>
      </w:tr>
      <w:tr w:rsidR="0038262A" w:rsidRPr="0038262A" w14:paraId="40AD9478" w14:textId="77777777" w:rsidTr="0026563C">
        <w:trPr>
          <w:trHeight w:val="290"/>
        </w:trPr>
        <w:tc>
          <w:tcPr>
            <w:tcW w:w="266" w:type="dxa"/>
            <w:tcBorders>
              <w:top w:val="nil"/>
              <w:left w:val="nil"/>
              <w:bottom w:val="nil"/>
              <w:right w:val="nil"/>
            </w:tcBorders>
            <w:shd w:val="clear" w:color="000000" w:fill="FFFFFF"/>
            <w:noWrap/>
            <w:vAlign w:val="bottom"/>
          </w:tcPr>
          <w:p w14:paraId="4720AFDA" w14:textId="1C20738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C0707B3" w14:textId="4EFB5CB5"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4BF3F2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30/06/2021</w:t>
            </w:r>
          </w:p>
        </w:tc>
        <w:tc>
          <w:tcPr>
            <w:tcW w:w="888" w:type="dxa"/>
            <w:tcBorders>
              <w:top w:val="nil"/>
              <w:left w:val="nil"/>
              <w:bottom w:val="nil"/>
              <w:right w:val="nil"/>
            </w:tcBorders>
            <w:shd w:val="clear" w:color="000000" w:fill="FFFFFF"/>
            <w:noWrap/>
            <w:vAlign w:val="bottom"/>
            <w:hideMark/>
          </w:tcPr>
          <w:p w14:paraId="77E5E4C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132449</w:t>
            </w:r>
          </w:p>
        </w:tc>
        <w:tc>
          <w:tcPr>
            <w:tcW w:w="1042" w:type="dxa"/>
            <w:tcBorders>
              <w:top w:val="nil"/>
              <w:left w:val="nil"/>
              <w:bottom w:val="nil"/>
              <w:right w:val="nil"/>
            </w:tcBorders>
            <w:shd w:val="clear" w:color="000000" w:fill="FFFFFF"/>
            <w:noWrap/>
            <w:vAlign w:val="bottom"/>
            <w:hideMark/>
          </w:tcPr>
          <w:p w14:paraId="49866F9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36278</w:t>
            </w:r>
          </w:p>
        </w:tc>
        <w:tc>
          <w:tcPr>
            <w:tcW w:w="652" w:type="dxa"/>
            <w:tcBorders>
              <w:top w:val="single" w:sz="4" w:space="0" w:color="auto"/>
              <w:left w:val="nil"/>
              <w:bottom w:val="nil"/>
              <w:right w:val="single" w:sz="4" w:space="0" w:color="auto"/>
            </w:tcBorders>
            <w:shd w:val="clear" w:color="000000" w:fill="FFFFFF"/>
            <w:noWrap/>
            <w:vAlign w:val="bottom"/>
            <w:hideMark/>
          </w:tcPr>
          <w:p w14:paraId="457326C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DA2977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199E33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167,655</w:t>
            </w:r>
          </w:p>
        </w:tc>
        <w:tc>
          <w:tcPr>
            <w:tcW w:w="940" w:type="dxa"/>
            <w:tcBorders>
              <w:top w:val="nil"/>
              <w:left w:val="nil"/>
              <w:bottom w:val="nil"/>
              <w:right w:val="nil"/>
            </w:tcBorders>
            <w:shd w:val="clear" w:color="000000" w:fill="FFFFFF"/>
            <w:noWrap/>
            <w:vAlign w:val="bottom"/>
            <w:hideMark/>
          </w:tcPr>
          <w:p w14:paraId="57AF4C6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167,655</w:t>
            </w:r>
          </w:p>
        </w:tc>
        <w:tc>
          <w:tcPr>
            <w:tcW w:w="1021" w:type="dxa"/>
            <w:tcBorders>
              <w:top w:val="nil"/>
              <w:left w:val="nil"/>
              <w:bottom w:val="nil"/>
              <w:right w:val="single" w:sz="4" w:space="0" w:color="auto"/>
            </w:tcBorders>
            <w:shd w:val="clear" w:color="000000" w:fill="FFFFFF"/>
            <w:noWrap/>
            <w:vAlign w:val="bottom"/>
            <w:hideMark/>
          </w:tcPr>
          <w:p w14:paraId="7B1258C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0.19%</w:t>
            </w:r>
          </w:p>
        </w:tc>
        <w:tc>
          <w:tcPr>
            <w:tcW w:w="286" w:type="dxa"/>
            <w:tcBorders>
              <w:top w:val="nil"/>
              <w:left w:val="nil"/>
              <w:bottom w:val="nil"/>
              <w:right w:val="nil"/>
            </w:tcBorders>
            <w:shd w:val="clear" w:color="000000" w:fill="FFFFFF"/>
            <w:noWrap/>
            <w:vAlign w:val="bottom"/>
            <w:hideMark/>
          </w:tcPr>
          <w:p w14:paraId="09E4392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370B6C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620B99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07C089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162F1B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BE0817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167,655</w:t>
            </w:r>
          </w:p>
        </w:tc>
        <w:tc>
          <w:tcPr>
            <w:tcW w:w="996" w:type="dxa"/>
            <w:tcBorders>
              <w:top w:val="nil"/>
              <w:left w:val="nil"/>
              <w:bottom w:val="nil"/>
              <w:right w:val="nil"/>
            </w:tcBorders>
            <w:shd w:val="clear" w:color="auto" w:fill="auto"/>
            <w:noWrap/>
            <w:vAlign w:val="bottom"/>
            <w:hideMark/>
          </w:tcPr>
          <w:p w14:paraId="7ED315E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4,297.50</w:t>
            </w:r>
          </w:p>
        </w:tc>
        <w:tc>
          <w:tcPr>
            <w:tcW w:w="796" w:type="dxa"/>
            <w:tcBorders>
              <w:top w:val="nil"/>
              <w:left w:val="nil"/>
              <w:bottom w:val="nil"/>
              <w:right w:val="single" w:sz="4" w:space="0" w:color="auto"/>
            </w:tcBorders>
            <w:shd w:val="clear" w:color="000000" w:fill="FFFFFF"/>
            <w:noWrap/>
            <w:vAlign w:val="bottom"/>
            <w:hideMark/>
          </w:tcPr>
          <w:p w14:paraId="02FC57A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5BA4FC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794013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0.18%</w:t>
            </w:r>
          </w:p>
        </w:tc>
        <w:tc>
          <w:tcPr>
            <w:tcW w:w="884" w:type="dxa"/>
            <w:tcBorders>
              <w:top w:val="nil"/>
              <w:left w:val="nil"/>
              <w:bottom w:val="nil"/>
              <w:right w:val="single" w:sz="4" w:space="0" w:color="auto"/>
            </w:tcBorders>
            <w:shd w:val="clear" w:color="000000" w:fill="FFFFFF"/>
            <w:noWrap/>
            <w:vAlign w:val="bottom"/>
            <w:hideMark/>
          </w:tcPr>
          <w:p w14:paraId="03FF0C4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0.12%</w:t>
            </w:r>
          </w:p>
        </w:tc>
        <w:tc>
          <w:tcPr>
            <w:tcW w:w="286" w:type="dxa"/>
            <w:tcBorders>
              <w:top w:val="nil"/>
              <w:left w:val="nil"/>
              <w:bottom w:val="nil"/>
              <w:right w:val="nil"/>
            </w:tcBorders>
            <w:shd w:val="clear" w:color="000000" w:fill="FFFFFF"/>
            <w:noWrap/>
            <w:vAlign w:val="bottom"/>
            <w:hideMark/>
          </w:tcPr>
          <w:p w14:paraId="6A87825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BA14A4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112.34</w:t>
            </w:r>
          </w:p>
        </w:tc>
        <w:tc>
          <w:tcPr>
            <w:tcW w:w="796" w:type="dxa"/>
            <w:tcBorders>
              <w:top w:val="nil"/>
              <w:left w:val="nil"/>
              <w:bottom w:val="nil"/>
              <w:right w:val="single" w:sz="4" w:space="0" w:color="auto"/>
            </w:tcBorders>
            <w:shd w:val="clear" w:color="000000" w:fill="FFFFFF"/>
            <w:noWrap/>
            <w:vAlign w:val="bottom"/>
            <w:hideMark/>
          </w:tcPr>
          <w:p w14:paraId="25AB88D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0.24%</w:t>
            </w:r>
          </w:p>
        </w:tc>
      </w:tr>
      <w:tr w:rsidR="0038262A" w:rsidRPr="0038262A" w14:paraId="6B3FCE8D" w14:textId="77777777" w:rsidTr="0026563C">
        <w:trPr>
          <w:trHeight w:val="290"/>
        </w:trPr>
        <w:tc>
          <w:tcPr>
            <w:tcW w:w="266" w:type="dxa"/>
            <w:tcBorders>
              <w:top w:val="nil"/>
              <w:left w:val="nil"/>
              <w:bottom w:val="nil"/>
              <w:right w:val="nil"/>
            </w:tcBorders>
            <w:shd w:val="clear" w:color="000000" w:fill="FFFFFF"/>
            <w:noWrap/>
            <w:vAlign w:val="bottom"/>
          </w:tcPr>
          <w:p w14:paraId="5E259CCE" w14:textId="39D678E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3FD632D" w14:textId="23FCF1D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AD2951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01/07/2021</w:t>
            </w:r>
          </w:p>
        </w:tc>
        <w:tc>
          <w:tcPr>
            <w:tcW w:w="888" w:type="dxa"/>
            <w:tcBorders>
              <w:top w:val="nil"/>
              <w:left w:val="nil"/>
              <w:bottom w:val="nil"/>
              <w:right w:val="nil"/>
            </w:tcBorders>
            <w:shd w:val="clear" w:color="000000" w:fill="FFFFFF"/>
            <w:noWrap/>
            <w:vAlign w:val="bottom"/>
            <w:hideMark/>
          </w:tcPr>
          <w:p w14:paraId="4BAF0BE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132101</w:t>
            </w:r>
          </w:p>
        </w:tc>
        <w:tc>
          <w:tcPr>
            <w:tcW w:w="1042" w:type="dxa"/>
            <w:tcBorders>
              <w:top w:val="nil"/>
              <w:left w:val="nil"/>
              <w:bottom w:val="nil"/>
              <w:right w:val="nil"/>
            </w:tcBorders>
            <w:shd w:val="clear" w:color="000000" w:fill="FFFFFF"/>
            <w:noWrap/>
            <w:vAlign w:val="bottom"/>
            <w:hideMark/>
          </w:tcPr>
          <w:p w14:paraId="156816E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5544478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779FB0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DA06A0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167,730</w:t>
            </w:r>
          </w:p>
        </w:tc>
        <w:tc>
          <w:tcPr>
            <w:tcW w:w="940" w:type="dxa"/>
            <w:tcBorders>
              <w:top w:val="nil"/>
              <w:left w:val="nil"/>
              <w:bottom w:val="nil"/>
              <w:right w:val="nil"/>
            </w:tcBorders>
            <w:shd w:val="clear" w:color="000000" w:fill="FFFFFF"/>
            <w:noWrap/>
            <w:vAlign w:val="bottom"/>
            <w:hideMark/>
          </w:tcPr>
          <w:p w14:paraId="6E11502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167,730</w:t>
            </w:r>
          </w:p>
        </w:tc>
        <w:tc>
          <w:tcPr>
            <w:tcW w:w="1021" w:type="dxa"/>
            <w:tcBorders>
              <w:top w:val="nil"/>
              <w:left w:val="nil"/>
              <w:bottom w:val="nil"/>
              <w:right w:val="single" w:sz="4" w:space="0" w:color="auto"/>
            </w:tcBorders>
            <w:shd w:val="clear" w:color="000000" w:fill="FFFFFF"/>
            <w:noWrap/>
            <w:vAlign w:val="bottom"/>
            <w:hideMark/>
          </w:tcPr>
          <w:p w14:paraId="293C194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0.04%</w:t>
            </w:r>
          </w:p>
        </w:tc>
        <w:tc>
          <w:tcPr>
            <w:tcW w:w="286" w:type="dxa"/>
            <w:tcBorders>
              <w:top w:val="nil"/>
              <w:left w:val="nil"/>
              <w:bottom w:val="nil"/>
              <w:right w:val="nil"/>
            </w:tcBorders>
            <w:shd w:val="clear" w:color="000000" w:fill="FFFFFF"/>
            <w:noWrap/>
            <w:vAlign w:val="bottom"/>
            <w:hideMark/>
          </w:tcPr>
          <w:p w14:paraId="01A23BB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7D9B88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68976E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2A3490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D351B2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95ECAC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167,730</w:t>
            </w:r>
          </w:p>
        </w:tc>
        <w:tc>
          <w:tcPr>
            <w:tcW w:w="996" w:type="dxa"/>
            <w:tcBorders>
              <w:top w:val="nil"/>
              <w:left w:val="nil"/>
              <w:bottom w:val="nil"/>
              <w:right w:val="nil"/>
            </w:tcBorders>
            <w:shd w:val="clear" w:color="auto" w:fill="auto"/>
            <w:noWrap/>
            <w:vAlign w:val="bottom"/>
            <w:hideMark/>
          </w:tcPr>
          <w:p w14:paraId="749635E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4,319.94</w:t>
            </w:r>
          </w:p>
        </w:tc>
        <w:tc>
          <w:tcPr>
            <w:tcW w:w="796" w:type="dxa"/>
            <w:tcBorders>
              <w:top w:val="nil"/>
              <w:left w:val="nil"/>
              <w:bottom w:val="nil"/>
              <w:right w:val="single" w:sz="4" w:space="0" w:color="auto"/>
            </w:tcBorders>
            <w:shd w:val="clear" w:color="000000" w:fill="FFFFFF"/>
            <w:noWrap/>
            <w:vAlign w:val="bottom"/>
            <w:hideMark/>
          </w:tcPr>
          <w:p w14:paraId="419F5B5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980639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6D794DC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0.03%</w:t>
            </w:r>
          </w:p>
        </w:tc>
        <w:tc>
          <w:tcPr>
            <w:tcW w:w="884" w:type="dxa"/>
            <w:tcBorders>
              <w:top w:val="nil"/>
              <w:left w:val="nil"/>
              <w:bottom w:val="nil"/>
              <w:right w:val="single" w:sz="4" w:space="0" w:color="auto"/>
            </w:tcBorders>
            <w:shd w:val="clear" w:color="000000" w:fill="FFFFFF"/>
            <w:noWrap/>
            <w:vAlign w:val="bottom"/>
            <w:hideMark/>
          </w:tcPr>
          <w:p w14:paraId="61AAA94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0.51%</w:t>
            </w:r>
          </w:p>
        </w:tc>
        <w:tc>
          <w:tcPr>
            <w:tcW w:w="286" w:type="dxa"/>
            <w:tcBorders>
              <w:top w:val="nil"/>
              <w:left w:val="nil"/>
              <w:bottom w:val="nil"/>
              <w:right w:val="nil"/>
            </w:tcBorders>
            <w:shd w:val="clear" w:color="000000" w:fill="FFFFFF"/>
            <w:noWrap/>
            <w:vAlign w:val="bottom"/>
            <w:hideMark/>
          </w:tcPr>
          <w:p w14:paraId="6B2D1A1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C4E52D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111.95</w:t>
            </w:r>
          </w:p>
        </w:tc>
        <w:tc>
          <w:tcPr>
            <w:tcW w:w="796" w:type="dxa"/>
            <w:tcBorders>
              <w:top w:val="nil"/>
              <w:left w:val="nil"/>
              <w:bottom w:val="nil"/>
              <w:right w:val="single" w:sz="4" w:space="0" w:color="auto"/>
            </w:tcBorders>
            <w:shd w:val="clear" w:color="000000" w:fill="FFFFFF"/>
            <w:noWrap/>
            <w:vAlign w:val="bottom"/>
            <w:hideMark/>
          </w:tcPr>
          <w:p w14:paraId="23CC2F5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-0.35%</w:t>
            </w:r>
          </w:p>
        </w:tc>
      </w:tr>
      <w:tr w:rsidR="0038262A" w:rsidRPr="0038262A" w14:paraId="22947FB1" w14:textId="77777777" w:rsidTr="0026563C">
        <w:trPr>
          <w:trHeight w:val="290"/>
        </w:trPr>
        <w:tc>
          <w:tcPr>
            <w:tcW w:w="266" w:type="dxa"/>
            <w:tcBorders>
              <w:top w:val="nil"/>
              <w:left w:val="nil"/>
              <w:bottom w:val="nil"/>
              <w:right w:val="nil"/>
            </w:tcBorders>
            <w:shd w:val="clear" w:color="000000" w:fill="FFFFFF"/>
            <w:noWrap/>
            <w:vAlign w:val="bottom"/>
          </w:tcPr>
          <w:p w14:paraId="09E3E3CC" w14:textId="2F83E26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6A6C43B" w14:textId="73E83D4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6C2CAF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02/07/2021</w:t>
            </w:r>
          </w:p>
        </w:tc>
        <w:tc>
          <w:tcPr>
            <w:tcW w:w="888" w:type="dxa"/>
            <w:tcBorders>
              <w:top w:val="nil"/>
              <w:left w:val="nil"/>
              <w:bottom w:val="nil"/>
              <w:right w:val="nil"/>
            </w:tcBorders>
            <w:shd w:val="clear" w:color="000000" w:fill="FFFFFF"/>
            <w:noWrap/>
            <w:vAlign w:val="bottom"/>
            <w:hideMark/>
          </w:tcPr>
          <w:p w14:paraId="39F18D7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134485</w:t>
            </w:r>
          </w:p>
        </w:tc>
        <w:tc>
          <w:tcPr>
            <w:tcW w:w="1042" w:type="dxa"/>
            <w:tcBorders>
              <w:top w:val="nil"/>
              <w:left w:val="nil"/>
              <w:bottom w:val="nil"/>
              <w:right w:val="nil"/>
            </w:tcBorders>
            <w:shd w:val="clear" w:color="000000" w:fill="FFFFFF"/>
            <w:noWrap/>
            <w:vAlign w:val="bottom"/>
            <w:hideMark/>
          </w:tcPr>
          <w:p w14:paraId="02CE0F3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362A6EC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4E95C5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787F9A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170,114</w:t>
            </w:r>
          </w:p>
        </w:tc>
        <w:tc>
          <w:tcPr>
            <w:tcW w:w="940" w:type="dxa"/>
            <w:tcBorders>
              <w:top w:val="nil"/>
              <w:left w:val="nil"/>
              <w:bottom w:val="nil"/>
              <w:right w:val="nil"/>
            </w:tcBorders>
            <w:shd w:val="clear" w:color="000000" w:fill="FFFFFF"/>
            <w:noWrap/>
            <w:vAlign w:val="bottom"/>
            <w:hideMark/>
          </w:tcPr>
          <w:p w14:paraId="16814E2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170,114</w:t>
            </w:r>
          </w:p>
        </w:tc>
        <w:tc>
          <w:tcPr>
            <w:tcW w:w="1021" w:type="dxa"/>
            <w:tcBorders>
              <w:top w:val="nil"/>
              <w:left w:val="nil"/>
              <w:bottom w:val="nil"/>
              <w:right w:val="single" w:sz="4" w:space="0" w:color="auto"/>
            </w:tcBorders>
            <w:shd w:val="clear" w:color="000000" w:fill="FFFFFF"/>
            <w:noWrap/>
            <w:vAlign w:val="bottom"/>
            <w:hideMark/>
          </w:tcPr>
          <w:p w14:paraId="79A07A9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1.41%</w:t>
            </w:r>
          </w:p>
        </w:tc>
        <w:tc>
          <w:tcPr>
            <w:tcW w:w="286" w:type="dxa"/>
            <w:tcBorders>
              <w:top w:val="nil"/>
              <w:left w:val="nil"/>
              <w:bottom w:val="nil"/>
              <w:right w:val="nil"/>
            </w:tcBorders>
            <w:shd w:val="clear" w:color="000000" w:fill="FFFFFF"/>
            <w:noWrap/>
            <w:vAlign w:val="bottom"/>
            <w:hideMark/>
          </w:tcPr>
          <w:p w14:paraId="1C8B20A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070C35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102D98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560636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DD2C30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98FF3F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170,114</w:t>
            </w:r>
          </w:p>
        </w:tc>
        <w:tc>
          <w:tcPr>
            <w:tcW w:w="996" w:type="dxa"/>
            <w:tcBorders>
              <w:top w:val="nil"/>
              <w:left w:val="nil"/>
              <w:bottom w:val="nil"/>
              <w:right w:val="nil"/>
            </w:tcBorders>
            <w:shd w:val="clear" w:color="auto" w:fill="auto"/>
            <w:noWrap/>
            <w:vAlign w:val="bottom"/>
            <w:hideMark/>
          </w:tcPr>
          <w:p w14:paraId="228F85E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4,352.34</w:t>
            </w:r>
          </w:p>
        </w:tc>
        <w:tc>
          <w:tcPr>
            <w:tcW w:w="796" w:type="dxa"/>
            <w:tcBorders>
              <w:top w:val="nil"/>
              <w:left w:val="nil"/>
              <w:bottom w:val="nil"/>
              <w:right w:val="single" w:sz="4" w:space="0" w:color="auto"/>
            </w:tcBorders>
            <w:shd w:val="clear" w:color="000000" w:fill="FFFFFF"/>
            <w:noWrap/>
            <w:vAlign w:val="bottom"/>
            <w:hideMark/>
          </w:tcPr>
          <w:p w14:paraId="7710BED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8771D3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6CA8CDC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1.41%</w:t>
            </w:r>
          </w:p>
        </w:tc>
        <w:tc>
          <w:tcPr>
            <w:tcW w:w="884" w:type="dxa"/>
            <w:tcBorders>
              <w:top w:val="nil"/>
              <w:left w:val="nil"/>
              <w:bottom w:val="nil"/>
              <w:right w:val="single" w:sz="4" w:space="0" w:color="auto"/>
            </w:tcBorders>
            <w:shd w:val="clear" w:color="000000" w:fill="FFFFFF"/>
            <w:noWrap/>
            <w:vAlign w:val="bottom"/>
            <w:hideMark/>
          </w:tcPr>
          <w:p w14:paraId="22EB1C5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0.74%</w:t>
            </w:r>
          </w:p>
        </w:tc>
        <w:tc>
          <w:tcPr>
            <w:tcW w:w="286" w:type="dxa"/>
            <w:tcBorders>
              <w:top w:val="nil"/>
              <w:left w:val="nil"/>
              <w:bottom w:val="nil"/>
              <w:right w:val="nil"/>
            </w:tcBorders>
            <w:shd w:val="clear" w:color="000000" w:fill="FFFFFF"/>
            <w:noWrap/>
            <w:vAlign w:val="bottom"/>
            <w:hideMark/>
          </w:tcPr>
          <w:p w14:paraId="30AC0A4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314291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113.97</w:t>
            </w:r>
          </w:p>
        </w:tc>
        <w:tc>
          <w:tcPr>
            <w:tcW w:w="796" w:type="dxa"/>
            <w:tcBorders>
              <w:top w:val="nil"/>
              <w:left w:val="nil"/>
              <w:bottom w:val="nil"/>
              <w:right w:val="single" w:sz="4" w:space="0" w:color="auto"/>
            </w:tcBorders>
            <w:shd w:val="clear" w:color="000000" w:fill="FFFFFF"/>
            <w:noWrap/>
            <w:vAlign w:val="bottom"/>
            <w:hideMark/>
          </w:tcPr>
          <w:p w14:paraId="4779B15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1.79%</w:t>
            </w:r>
          </w:p>
        </w:tc>
      </w:tr>
      <w:tr w:rsidR="0038262A" w:rsidRPr="0038262A" w14:paraId="2A66EF6B" w14:textId="77777777" w:rsidTr="0026563C">
        <w:trPr>
          <w:trHeight w:val="290"/>
        </w:trPr>
        <w:tc>
          <w:tcPr>
            <w:tcW w:w="266" w:type="dxa"/>
            <w:tcBorders>
              <w:top w:val="nil"/>
              <w:left w:val="nil"/>
              <w:bottom w:val="nil"/>
              <w:right w:val="nil"/>
            </w:tcBorders>
            <w:shd w:val="clear" w:color="000000" w:fill="FFFFFF"/>
            <w:noWrap/>
            <w:vAlign w:val="bottom"/>
          </w:tcPr>
          <w:p w14:paraId="35F3682B" w14:textId="1296F0B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5EFFC4E" w14:textId="71923F65"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2AF2F7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06/07/2021</w:t>
            </w:r>
          </w:p>
        </w:tc>
        <w:tc>
          <w:tcPr>
            <w:tcW w:w="888" w:type="dxa"/>
            <w:tcBorders>
              <w:top w:val="nil"/>
              <w:left w:val="nil"/>
              <w:bottom w:val="nil"/>
              <w:right w:val="nil"/>
            </w:tcBorders>
            <w:shd w:val="clear" w:color="000000" w:fill="FFFFFF"/>
            <w:noWrap/>
            <w:vAlign w:val="bottom"/>
            <w:hideMark/>
          </w:tcPr>
          <w:p w14:paraId="45BE224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135794</w:t>
            </w:r>
          </w:p>
        </w:tc>
        <w:tc>
          <w:tcPr>
            <w:tcW w:w="1042" w:type="dxa"/>
            <w:tcBorders>
              <w:top w:val="nil"/>
              <w:left w:val="nil"/>
              <w:bottom w:val="nil"/>
              <w:right w:val="nil"/>
            </w:tcBorders>
            <w:shd w:val="clear" w:color="000000" w:fill="FFFFFF"/>
            <w:noWrap/>
            <w:vAlign w:val="bottom"/>
            <w:hideMark/>
          </w:tcPr>
          <w:p w14:paraId="2A36FE4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1AC4B70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7ADDF2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456DF0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171,423</w:t>
            </w:r>
          </w:p>
        </w:tc>
        <w:tc>
          <w:tcPr>
            <w:tcW w:w="940" w:type="dxa"/>
            <w:tcBorders>
              <w:top w:val="nil"/>
              <w:left w:val="nil"/>
              <w:bottom w:val="nil"/>
              <w:right w:val="nil"/>
            </w:tcBorders>
            <w:shd w:val="clear" w:color="000000" w:fill="FFFFFF"/>
            <w:noWrap/>
            <w:vAlign w:val="bottom"/>
            <w:hideMark/>
          </w:tcPr>
          <w:p w14:paraId="03B776D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171,423</w:t>
            </w:r>
          </w:p>
        </w:tc>
        <w:tc>
          <w:tcPr>
            <w:tcW w:w="1021" w:type="dxa"/>
            <w:tcBorders>
              <w:top w:val="nil"/>
              <w:left w:val="nil"/>
              <w:bottom w:val="nil"/>
              <w:right w:val="single" w:sz="4" w:space="0" w:color="auto"/>
            </w:tcBorders>
            <w:shd w:val="clear" w:color="000000" w:fill="FFFFFF"/>
            <w:noWrap/>
            <w:vAlign w:val="bottom"/>
            <w:hideMark/>
          </w:tcPr>
          <w:p w14:paraId="3057321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0.77%</w:t>
            </w:r>
          </w:p>
        </w:tc>
        <w:tc>
          <w:tcPr>
            <w:tcW w:w="286" w:type="dxa"/>
            <w:tcBorders>
              <w:top w:val="nil"/>
              <w:left w:val="nil"/>
              <w:bottom w:val="nil"/>
              <w:right w:val="nil"/>
            </w:tcBorders>
            <w:shd w:val="clear" w:color="000000" w:fill="FFFFFF"/>
            <w:noWrap/>
            <w:vAlign w:val="bottom"/>
            <w:hideMark/>
          </w:tcPr>
          <w:p w14:paraId="1C2A166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5A9D95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0039E5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5DF6C1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742966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091DF4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171,423</w:t>
            </w:r>
          </w:p>
        </w:tc>
        <w:tc>
          <w:tcPr>
            <w:tcW w:w="996" w:type="dxa"/>
            <w:tcBorders>
              <w:top w:val="nil"/>
              <w:left w:val="nil"/>
              <w:bottom w:val="nil"/>
              <w:right w:val="nil"/>
            </w:tcBorders>
            <w:shd w:val="clear" w:color="auto" w:fill="auto"/>
            <w:noWrap/>
            <w:vAlign w:val="bottom"/>
            <w:hideMark/>
          </w:tcPr>
          <w:p w14:paraId="472EFD5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4,343.54</w:t>
            </w:r>
          </w:p>
        </w:tc>
        <w:tc>
          <w:tcPr>
            <w:tcW w:w="796" w:type="dxa"/>
            <w:tcBorders>
              <w:top w:val="nil"/>
              <w:left w:val="nil"/>
              <w:bottom w:val="nil"/>
              <w:right w:val="single" w:sz="4" w:space="0" w:color="auto"/>
            </w:tcBorders>
            <w:shd w:val="clear" w:color="000000" w:fill="FFFFFF"/>
            <w:noWrap/>
            <w:vAlign w:val="bottom"/>
            <w:hideMark/>
          </w:tcPr>
          <w:p w14:paraId="70BA7B1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D1175A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61DA6B9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0.76%</w:t>
            </w:r>
          </w:p>
        </w:tc>
        <w:tc>
          <w:tcPr>
            <w:tcW w:w="884" w:type="dxa"/>
            <w:tcBorders>
              <w:top w:val="nil"/>
              <w:left w:val="nil"/>
              <w:bottom w:val="nil"/>
              <w:right w:val="single" w:sz="4" w:space="0" w:color="auto"/>
            </w:tcBorders>
            <w:shd w:val="clear" w:color="000000" w:fill="FFFFFF"/>
            <w:noWrap/>
            <w:vAlign w:val="bottom"/>
            <w:hideMark/>
          </w:tcPr>
          <w:p w14:paraId="135E725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-0.21%</w:t>
            </w:r>
          </w:p>
        </w:tc>
        <w:tc>
          <w:tcPr>
            <w:tcW w:w="286" w:type="dxa"/>
            <w:tcBorders>
              <w:top w:val="nil"/>
              <w:left w:val="nil"/>
              <w:bottom w:val="nil"/>
              <w:right w:val="nil"/>
            </w:tcBorders>
            <w:shd w:val="clear" w:color="000000" w:fill="FFFFFF"/>
            <w:noWrap/>
            <w:vAlign w:val="bottom"/>
            <w:hideMark/>
          </w:tcPr>
          <w:p w14:paraId="295588C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16D79A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115.08</w:t>
            </w:r>
          </w:p>
        </w:tc>
        <w:tc>
          <w:tcPr>
            <w:tcW w:w="796" w:type="dxa"/>
            <w:tcBorders>
              <w:top w:val="nil"/>
              <w:left w:val="nil"/>
              <w:bottom w:val="nil"/>
              <w:right w:val="single" w:sz="4" w:space="0" w:color="auto"/>
            </w:tcBorders>
            <w:shd w:val="clear" w:color="000000" w:fill="FFFFFF"/>
            <w:noWrap/>
            <w:vAlign w:val="bottom"/>
            <w:hideMark/>
          </w:tcPr>
          <w:p w14:paraId="6FE11EC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0.97%</w:t>
            </w:r>
          </w:p>
        </w:tc>
      </w:tr>
      <w:tr w:rsidR="0038262A" w:rsidRPr="0038262A" w14:paraId="7E12F7FB" w14:textId="77777777" w:rsidTr="0026563C">
        <w:trPr>
          <w:trHeight w:val="290"/>
        </w:trPr>
        <w:tc>
          <w:tcPr>
            <w:tcW w:w="266" w:type="dxa"/>
            <w:tcBorders>
              <w:top w:val="nil"/>
              <w:left w:val="nil"/>
              <w:bottom w:val="nil"/>
              <w:right w:val="nil"/>
            </w:tcBorders>
            <w:shd w:val="clear" w:color="000000" w:fill="FFFFFF"/>
            <w:noWrap/>
            <w:vAlign w:val="bottom"/>
          </w:tcPr>
          <w:p w14:paraId="49FBB303" w14:textId="64C62F9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80F5D72" w14:textId="439C787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080B2B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07/07/2021</w:t>
            </w:r>
          </w:p>
        </w:tc>
        <w:tc>
          <w:tcPr>
            <w:tcW w:w="888" w:type="dxa"/>
            <w:tcBorders>
              <w:top w:val="nil"/>
              <w:left w:val="nil"/>
              <w:bottom w:val="nil"/>
              <w:right w:val="nil"/>
            </w:tcBorders>
            <w:shd w:val="clear" w:color="000000" w:fill="FFFFFF"/>
            <w:noWrap/>
            <w:vAlign w:val="bottom"/>
            <w:hideMark/>
          </w:tcPr>
          <w:p w14:paraId="4454B0D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136738</w:t>
            </w:r>
          </w:p>
        </w:tc>
        <w:tc>
          <w:tcPr>
            <w:tcW w:w="1042" w:type="dxa"/>
            <w:tcBorders>
              <w:top w:val="nil"/>
              <w:left w:val="nil"/>
              <w:bottom w:val="nil"/>
              <w:right w:val="nil"/>
            </w:tcBorders>
            <w:shd w:val="clear" w:color="000000" w:fill="FFFFFF"/>
            <w:noWrap/>
            <w:vAlign w:val="bottom"/>
            <w:hideMark/>
          </w:tcPr>
          <w:p w14:paraId="0011990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3E276DD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9AEA17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B74FBB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172,367</w:t>
            </w:r>
          </w:p>
        </w:tc>
        <w:tc>
          <w:tcPr>
            <w:tcW w:w="940" w:type="dxa"/>
            <w:tcBorders>
              <w:top w:val="nil"/>
              <w:left w:val="nil"/>
              <w:bottom w:val="nil"/>
              <w:right w:val="nil"/>
            </w:tcBorders>
            <w:shd w:val="clear" w:color="000000" w:fill="FFFFFF"/>
            <w:noWrap/>
            <w:vAlign w:val="bottom"/>
            <w:hideMark/>
          </w:tcPr>
          <w:p w14:paraId="21EA73A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172,367</w:t>
            </w:r>
          </w:p>
        </w:tc>
        <w:tc>
          <w:tcPr>
            <w:tcW w:w="1021" w:type="dxa"/>
            <w:tcBorders>
              <w:top w:val="nil"/>
              <w:left w:val="nil"/>
              <w:bottom w:val="nil"/>
              <w:right w:val="single" w:sz="4" w:space="0" w:color="auto"/>
            </w:tcBorders>
            <w:shd w:val="clear" w:color="000000" w:fill="FFFFFF"/>
            <w:noWrap/>
            <w:vAlign w:val="bottom"/>
            <w:hideMark/>
          </w:tcPr>
          <w:p w14:paraId="3A62A58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0.55%</w:t>
            </w:r>
          </w:p>
        </w:tc>
        <w:tc>
          <w:tcPr>
            <w:tcW w:w="286" w:type="dxa"/>
            <w:tcBorders>
              <w:top w:val="nil"/>
              <w:left w:val="nil"/>
              <w:bottom w:val="nil"/>
              <w:right w:val="nil"/>
            </w:tcBorders>
            <w:shd w:val="clear" w:color="000000" w:fill="FFFFFF"/>
            <w:noWrap/>
            <w:vAlign w:val="bottom"/>
            <w:hideMark/>
          </w:tcPr>
          <w:p w14:paraId="7575152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7B9E66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1C8672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02A921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C347D4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4B6508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172,367</w:t>
            </w:r>
          </w:p>
        </w:tc>
        <w:tc>
          <w:tcPr>
            <w:tcW w:w="996" w:type="dxa"/>
            <w:tcBorders>
              <w:top w:val="nil"/>
              <w:left w:val="nil"/>
              <w:bottom w:val="nil"/>
              <w:right w:val="nil"/>
            </w:tcBorders>
            <w:shd w:val="clear" w:color="auto" w:fill="auto"/>
            <w:noWrap/>
            <w:vAlign w:val="bottom"/>
            <w:hideMark/>
          </w:tcPr>
          <w:p w14:paraId="013D099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4,358.13</w:t>
            </w:r>
          </w:p>
        </w:tc>
        <w:tc>
          <w:tcPr>
            <w:tcW w:w="796" w:type="dxa"/>
            <w:tcBorders>
              <w:top w:val="nil"/>
              <w:left w:val="nil"/>
              <w:bottom w:val="nil"/>
              <w:right w:val="single" w:sz="4" w:space="0" w:color="auto"/>
            </w:tcBorders>
            <w:shd w:val="clear" w:color="000000" w:fill="FFFFFF"/>
            <w:noWrap/>
            <w:vAlign w:val="bottom"/>
            <w:hideMark/>
          </w:tcPr>
          <w:p w14:paraId="1DA4B91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35CC6A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93CBA5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0.54%</w:t>
            </w:r>
          </w:p>
        </w:tc>
        <w:tc>
          <w:tcPr>
            <w:tcW w:w="884" w:type="dxa"/>
            <w:tcBorders>
              <w:top w:val="nil"/>
              <w:left w:val="nil"/>
              <w:bottom w:val="nil"/>
              <w:right w:val="single" w:sz="4" w:space="0" w:color="auto"/>
            </w:tcBorders>
            <w:shd w:val="clear" w:color="000000" w:fill="FFFFFF"/>
            <w:noWrap/>
            <w:vAlign w:val="bottom"/>
            <w:hideMark/>
          </w:tcPr>
          <w:p w14:paraId="19C62F7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0.32%</w:t>
            </w:r>
          </w:p>
        </w:tc>
        <w:tc>
          <w:tcPr>
            <w:tcW w:w="286" w:type="dxa"/>
            <w:tcBorders>
              <w:top w:val="nil"/>
              <w:left w:val="nil"/>
              <w:bottom w:val="nil"/>
              <w:right w:val="nil"/>
            </w:tcBorders>
            <w:shd w:val="clear" w:color="000000" w:fill="FFFFFF"/>
            <w:noWrap/>
            <w:vAlign w:val="bottom"/>
            <w:hideMark/>
          </w:tcPr>
          <w:p w14:paraId="6318C6F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895FBE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115.88</w:t>
            </w:r>
          </w:p>
        </w:tc>
        <w:tc>
          <w:tcPr>
            <w:tcW w:w="796" w:type="dxa"/>
            <w:tcBorders>
              <w:top w:val="nil"/>
              <w:left w:val="nil"/>
              <w:bottom w:val="nil"/>
              <w:right w:val="single" w:sz="4" w:space="0" w:color="auto"/>
            </w:tcBorders>
            <w:shd w:val="clear" w:color="000000" w:fill="FFFFFF"/>
            <w:noWrap/>
            <w:vAlign w:val="bottom"/>
            <w:hideMark/>
          </w:tcPr>
          <w:p w14:paraId="3CED7E4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0.69%</w:t>
            </w:r>
          </w:p>
        </w:tc>
      </w:tr>
      <w:tr w:rsidR="0038262A" w:rsidRPr="0038262A" w14:paraId="51957A35" w14:textId="77777777" w:rsidTr="0026563C">
        <w:trPr>
          <w:trHeight w:val="290"/>
        </w:trPr>
        <w:tc>
          <w:tcPr>
            <w:tcW w:w="266" w:type="dxa"/>
            <w:tcBorders>
              <w:top w:val="nil"/>
              <w:left w:val="nil"/>
              <w:bottom w:val="nil"/>
              <w:right w:val="nil"/>
            </w:tcBorders>
            <w:shd w:val="clear" w:color="000000" w:fill="FFFFFF"/>
            <w:noWrap/>
            <w:vAlign w:val="bottom"/>
          </w:tcPr>
          <w:p w14:paraId="38C0583D" w14:textId="64512C3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605DFF8" w14:textId="221D97B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A6E15B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08/07/2021</w:t>
            </w:r>
          </w:p>
        </w:tc>
        <w:tc>
          <w:tcPr>
            <w:tcW w:w="888" w:type="dxa"/>
            <w:tcBorders>
              <w:top w:val="nil"/>
              <w:left w:val="nil"/>
              <w:bottom w:val="nil"/>
              <w:right w:val="nil"/>
            </w:tcBorders>
            <w:shd w:val="clear" w:color="000000" w:fill="FFFFFF"/>
            <w:noWrap/>
            <w:vAlign w:val="bottom"/>
            <w:hideMark/>
          </w:tcPr>
          <w:p w14:paraId="1C43170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136231</w:t>
            </w:r>
          </w:p>
        </w:tc>
        <w:tc>
          <w:tcPr>
            <w:tcW w:w="1042" w:type="dxa"/>
            <w:tcBorders>
              <w:top w:val="nil"/>
              <w:left w:val="nil"/>
              <w:bottom w:val="nil"/>
              <w:right w:val="nil"/>
            </w:tcBorders>
            <w:shd w:val="clear" w:color="000000" w:fill="FFFFFF"/>
            <w:noWrap/>
            <w:vAlign w:val="bottom"/>
            <w:hideMark/>
          </w:tcPr>
          <w:p w14:paraId="54D6EDF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5474CE3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017DC8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4E7360D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171,860</w:t>
            </w:r>
          </w:p>
        </w:tc>
        <w:tc>
          <w:tcPr>
            <w:tcW w:w="940" w:type="dxa"/>
            <w:tcBorders>
              <w:top w:val="nil"/>
              <w:left w:val="nil"/>
              <w:bottom w:val="nil"/>
              <w:right w:val="nil"/>
            </w:tcBorders>
            <w:shd w:val="clear" w:color="000000" w:fill="FFFFFF"/>
            <w:noWrap/>
            <w:vAlign w:val="bottom"/>
            <w:hideMark/>
          </w:tcPr>
          <w:p w14:paraId="3B56C40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171,860</w:t>
            </w:r>
          </w:p>
        </w:tc>
        <w:tc>
          <w:tcPr>
            <w:tcW w:w="1021" w:type="dxa"/>
            <w:tcBorders>
              <w:top w:val="nil"/>
              <w:left w:val="nil"/>
              <w:bottom w:val="nil"/>
              <w:right w:val="single" w:sz="4" w:space="0" w:color="auto"/>
            </w:tcBorders>
            <w:shd w:val="clear" w:color="000000" w:fill="FFFFFF"/>
            <w:noWrap/>
            <w:vAlign w:val="bottom"/>
            <w:hideMark/>
          </w:tcPr>
          <w:p w14:paraId="0AAA91D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-0.29%</w:t>
            </w:r>
          </w:p>
        </w:tc>
        <w:tc>
          <w:tcPr>
            <w:tcW w:w="286" w:type="dxa"/>
            <w:tcBorders>
              <w:top w:val="nil"/>
              <w:left w:val="nil"/>
              <w:bottom w:val="nil"/>
              <w:right w:val="nil"/>
            </w:tcBorders>
            <w:shd w:val="clear" w:color="000000" w:fill="FFFFFF"/>
            <w:noWrap/>
            <w:vAlign w:val="bottom"/>
            <w:hideMark/>
          </w:tcPr>
          <w:p w14:paraId="4CAA9EE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89EF90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5C47E1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E25746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DEF2A3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B32A26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171,860</w:t>
            </w:r>
          </w:p>
        </w:tc>
        <w:tc>
          <w:tcPr>
            <w:tcW w:w="996" w:type="dxa"/>
            <w:tcBorders>
              <w:top w:val="nil"/>
              <w:left w:val="nil"/>
              <w:bottom w:val="nil"/>
              <w:right w:val="nil"/>
            </w:tcBorders>
            <w:shd w:val="clear" w:color="auto" w:fill="auto"/>
            <w:noWrap/>
            <w:vAlign w:val="bottom"/>
            <w:hideMark/>
          </w:tcPr>
          <w:p w14:paraId="308CDBA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4,320.82</w:t>
            </w:r>
          </w:p>
        </w:tc>
        <w:tc>
          <w:tcPr>
            <w:tcW w:w="796" w:type="dxa"/>
            <w:tcBorders>
              <w:top w:val="nil"/>
              <w:left w:val="nil"/>
              <w:bottom w:val="nil"/>
              <w:right w:val="single" w:sz="4" w:space="0" w:color="auto"/>
            </w:tcBorders>
            <w:shd w:val="clear" w:color="000000" w:fill="FFFFFF"/>
            <w:noWrap/>
            <w:vAlign w:val="bottom"/>
            <w:hideMark/>
          </w:tcPr>
          <w:p w14:paraId="26D2684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0F7863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62E4FA0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-0.31%</w:t>
            </w:r>
          </w:p>
        </w:tc>
        <w:tc>
          <w:tcPr>
            <w:tcW w:w="884" w:type="dxa"/>
            <w:tcBorders>
              <w:top w:val="nil"/>
              <w:left w:val="nil"/>
              <w:bottom w:val="nil"/>
              <w:right w:val="single" w:sz="4" w:space="0" w:color="auto"/>
            </w:tcBorders>
            <w:shd w:val="clear" w:color="000000" w:fill="FFFFFF"/>
            <w:noWrap/>
            <w:vAlign w:val="bottom"/>
            <w:hideMark/>
          </w:tcPr>
          <w:p w14:paraId="055960D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-0.87%</w:t>
            </w:r>
          </w:p>
        </w:tc>
        <w:tc>
          <w:tcPr>
            <w:tcW w:w="286" w:type="dxa"/>
            <w:tcBorders>
              <w:top w:val="nil"/>
              <w:left w:val="nil"/>
              <w:bottom w:val="nil"/>
              <w:right w:val="nil"/>
            </w:tcBorders>
            <w:shd w:val="clear" w:color="000000" w:fill="FFFFFF"/>
            <w:noWrap/>
            <w:vAlign w:val="bottom"/>
            <w:hideMark/>
          </w:tcPr>
          <w:p w14:paraId="50E4368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E0D860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115.45</w:t>
            </w:r>
          </w:p>
        </w:tc>
        <w:tc>
          <w:tcPr>
            <w:tcW w:w="796" w:type="dxa"/>
            <w:tcBorders>
              <w:top w:val="nil"/>
              <w:left w:val="nil"/>
              <w:bottom w:val="nil"/>
              <w:right w:val="single" w:sz="4" w:space="0" w:color="auto"/>
            </w:tcBorders>
            <w:shd w:val="clear" w:color="000000" w:fill="FFFFFF"/>
            <w:noWrap/>
            <w:vAlign w:val="bottom"/>
            <w:hideMark/>
          </w:tcPr>
          <w:p w14:paraId="47DBAD5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-0.37%</w:t>
            </w:r>
          </w:p>
        </w:tc>
      </w:tr>
      <w:tr w:rsidR="0038262A" w:rsidRPr="0038262A" w14:paraId="15C1CC07" w14:textId="77777777" w:rsidTr="0026563C">
        <w:trPr>
          <w:trHeight w:val="290"/>
        </w:trPr>
        <w:tc>
          <w:tcPr>
            <w:tcW w:w="266" w:type="dxa"/>
            <w:tcBorders>
              <w:top w:val="nil"/>
              <w:left w:val="nil"/>
              <w:bottom w:val="nil"/>
              <w:right w:val="nil"/>
            </w:tcBorders>
            <w:shd w:val="clear" w:color="000000" w:fill="FFFFFF"/>
            <w:noWrap/>
            <w:vAlign w:val="bottom"/>
          </w:tcPr>
          <w:p w14:paraId="6E7E2568" w14:textId="2D653FE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86E0508" w14:textId="191A9F7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FC406A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09/07/2021</w:t>
            </w:r>
          </w:p>
        </w:tc>
        <w:tc>
          <w:tcPr>
            <w:tcW w:w="888" w:type="dxa"/>
            <w:tcBorders>
              <w:top w:val="nil"/>
              <w:left w:val="nil"/>
              <w:bottom w:val="nil"/>
              <w:right w:val="nil"/>
            </w:tcBorders>
            <w:shd w:val="clear" w:color="000000" w:fill="FFFFFF"/>
            <w:noWrap/>
            <w:vAlign w:val="bottom"/>
            <w:hideMark/>
          </w:tcPr>
          <w:p w14:paraId="0E40338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136951</w:t>
            </w:r>
          </w:p>
        </w:tc>
        <w:tc>
          <w:tcPr>
            <w:tcW w:w="1042" w:type="dxa"/>
            <w:tcBorders>
              <w:top w:val="nil"/>
              <w:left w:val="nil"/>
              <w:bottom w:val="nil"/>
              <w:right w:val="nil"/>
            </w:tcBorders>
            <w:shd w:val="clear" w:color="000000" w:fill="FFFFFF"/>
            <w:noWrap/>
            <w:vAlign w:val="bottom"/>
            <w:hideMark/>
          </w:tcPr>
          <w:p w14:paraId="5005630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79B440E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32BD84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4160D4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172,580</w:t>
            </w:r>
          </w:p>
        </w:tc>
        <w:tc>
          <w:tcPr>
            <w:tcW w:w="940" w:type="dxa"/>
            <w:tcBorders>
              <w:top w:val="nil"/>
              <w:left w:val="nil"/>
              <w:bottom w:val="nil"/>
              <w:right w:val="nil"/>
            </w:tcBorders>
            <w:shd w:val="clear" w:color="000000" w:fill="FFFFFF"/>
            <w:noWrap/>
            <w:vAlign w:val="bottom"/>
            <w:hideMark/>
          </w:tcPr>
          <w:p w14:paraId="2D07B6E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172,580</w:t>
            </w:r>
          </w:p>
        </w:tc>
        <w:tc>
          <w:tcPr>
            <w:tcW w:w="1021" w:type="dxa"/>
            <w:tcBorders>
              <w:top w:val="nil"/>
              <w:left w:val="nil"/>
              <w:bottom w:val="nil"/>
              <w:right w:val="single" w:sz="4" w:space="0" w:color="auto"/>
            </w:tcBorders>
            <w:shd w:val="clear" w:color="000000" w:fill="FFFFFF"/>
            <w:noWrap/>
            <w:vAlign w:val="bottom"/>
            <w:hideMark/>
          </w:tcPr>
          <w:p w14:paraId="1BFFB30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0.42%</w:t>
            </w:r>
          </w:p>
        </w:tc>
        <w:tc>
          <w:tcPr>
            <w:tcW w:w="286" w:type="dxa"/>
            <w:tcBorders>
              <w:top w:val="nil"/>
              <w:left w:val="nil"/>
              <w:bottom w:val="nil"/>
              <w:right w:val="nil"/>
            </w:tcBorders>
            <w:shd w:val="clear" w:color="000000" w:fill="FFFFFF"/>
            <w:noWrap/>
            <w:vAlign w:val="bottom"/>
            <w:hideMark/>
          </w:tcPr>
          <w:p w14:paraId="3B83CC7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A48B30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209B2D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91DE58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AFA36B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C11F4C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172,580</w:t>
            </w:r>
          </w:p>
        </w:tc>
        <w:tc>
          <w:tcPr>
            <w:tcW w:w="996" w:type="dxa"/>
            <w:tcBorders>
              <w:top w:val="nil"/>
              <w:left w:val="nil"/>
              <w:bottom w:val="nil"/>
              <w:right w:val="nil"/>
            </w:tcBorders>
            <w:shd w:val="clear" w:color="auto" w:fill="auto"/>
            <w:noWrap/>
            <w:vAlign w:val="bottom"/>
            <w:hideMark/>
          </w:tcPr>
          <w:p w14:paraId="07E9531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4,369.55</w:t>
            </w:r>
          </w:p>
        </w:tc>
        <w:tc>
          <w:tcPr>
            <w:tcW w:w="796" w:type="dxa"/>
            <w:tcBorders>
              <w:top w:val="nil"/>
              <w:left w:val="nil"/>
              <w:bottom w:val="nil"/>
              <w:right w:val="single" w:sz="4" w:space="0" w:color="auto"/>
            </w:tcBorders>
            <w:shd w:val="clear" w:color="000000" w:fill="FFFFFF"/>
            <w:noWrap/>
            <w:vAlign w:val="bottom"/>
            <w:hideMark/>
          </w:tcPr>
          <w:p w14:paraId="1D253B2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85AF79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4D882E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0.41%</w:t>
            </w:r>
          </w:p>
        </w:tc>
        <w:tc>
          <w:tcPr>
            <w:tcW w:w="884" w:type="dxa"/>
            <w:tcBorders>
              <w:top w:val="nil"/>
              <w:left w:val="nil"/>
              <w:bottom w:val="nil"/>
              <w:right w:val="single" w:sz="4" w:space="0" w:color="auto"/>
            </w:tcBorders>
            <w:shd w:val="clear" w:color="000000" w:fill="FFFFFF"/>
            <w:noWrap/>
            <w:vAlign w:val="bottom"/>
            <w:hideMark/>
          </w:tcPr>
          <w:p w14:paraId="512333E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1.12%</w:t>
            </w:r>
          </w:p>
        </w:tc>
        <w:tc>
          <w:tcPr>
            <w:tcW w:w="286" w:type="dxa"/>
            <w:tcBorders>
              <w:top w:val="nil"/>
              <w:left w:val="nil"/>
              <w:bottom w:val="nil"/>
              <w:right w:val="nil"/>
            </w:tcBorders>
            <w:shd w:val="clear" w:color="000000" w:fill="FFFFFF"/>
            <w:noWrap/>
            <w:vAlign w:val="bottom"/>
            <w:hideMark/>
          </w:tcPr>
          <w:p w14:paraId="4E8B308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CD0D44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116.06</w:t>
            </w:r>
          </w:p>
        </w:tc>
        <w:tc>
          <w:tcPr>
            <w:tcW w:w="796" w:type="dxa"/>
            <w:tcBorders>
              <w:top w:val="nil"/>
              <w:left w:val="nil"/>
              <w:bottom w:val="nil"/>
              <w:right w:val="single" w:sz="4" w:space="0" w:color="auto"/>
            </w:tcBorders>
            <w:shd w:val="clear" w:color="000000" w:fill="FFFFFF"/>
            <w:noWrap/>
            <w:vAlign w:val="bottom"/>
            <w:hideMark/>
          </w:tcPr>
          <w:p w14:paraId="026C749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0.53%</w:t>
            </w:r>
          </w:p>
        </w:tc>
      </w:tr>
      <w:tr w:rsidR="0038262A" w:rsidRPr="0038262A" w14:paraId="104BF771" w14:textId="77777777" w:rsidTr="0026563C">
        <w:trPr>
          <w:trHeight w:val="290"/>
        </w:trPr>
        <w:tc>
          <w:tcPr>
            <w:tcW w:w="266" w:type="dxa"/>
            <w:tcBorders>
              <w:top w:val="nil"/>
              <w:left w:val="nil"/>
              <w:bottom w:val="nil"/>
              <w:right w:val="nil"/>
            </w:tcBorders>
            <w:shd w:val="clear" w:color="000000" w:fill="FFFFFF"/>
            <w:noWrap/>
            <w:vAlign w:val="bottom"/>
          </w:tcPr>
          <w:p w14:paraId="46BCF619" w14:textId="64E9A8A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A39E77C" w14:textId="20512AF4"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A72680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12/07/2021</w:t>
            </w:r>
          </w:p>
        </w:tc>
        <w:tc>
          <w:tcPr>
            <w:tcW w:w="888" w:type="dxa"/>
            <w:tcBorders>
              <w:top w:val="nil"/>
              <w:left w:val="nil"/>
              <w:bottom w:val="nil"/>
              <w:right w:val="nil"/>
            </w:tcBorders>
            <w:shd w:val="clear" w:color="000000" w:fill="FFFFFF"/>
            <w:noWrap/>
            <w:vAlign w:val="bottom"/>
            <w:hideMark/>
          </w:tcPr>
          <w:p w14:paraId="120E72B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138945</w:t>
            </w:r>
          </w:p>
        </w:tc>
        <w:tc>
          <w:tcPr>
            <w:tcW w:w="1042" w:type="dxa"/>
            <w:tcBorders>
              <w:top w:val="nil"/>
              <w:left w:val="nil"/>
              <w:bottom w:val="nil"/>
              <w:right w:val="nil"/>
            </w:tcBorders>
            <w:shd w:val="clear" w:color="000000" w:fill="FFFFFF"/>
            <w:noWrap/>
            <w:vAlign w:val="bottom"/>
            <w:hideMark/>
          </w:tcPr>
          <w:p w14:paraId="4F52E48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3A156B3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2BF70A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55195A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174,574</w:t>
            </w:r>
          </w:p>
        </w:tc>
        <w:tc>
          <w:tcPr>
            <w:tcW w:w="940" w:type="dxa"/>
            <w:tcBorders>
              <w:top w:val="nil"/>
              <w:left w:val="nil"/>
              <w:bottom w:val="nil"/>
              <w:right w:val="nil"/>
            </w:tcBorders>
            <w:shd w:val="clear" w:color="000000" w:fill="FFFFFF"/>
            <w:noWrap/>
            <w:vAlign w:val="bottom"/>
            <w:hideMark/>
          </w:tcPr>
          <w:p w14:paraId="05E7F3F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174,574</w:t>
            </w:r>
          </w:p>
        </w:tc>
        <w:tc>
          <w:tcPr>
            <w:tcW w:w="1021" w:type="dxa"/>
            <w:tcBorders>
              <w:top w:val="nil"/>
              <w:left w:val="nil"/>
              <w:bottom w:val="nil"/>
              <w:right w:val="single" w:sz="4" w:space="0" w:color="auto"/>
            </w:tcBorders>
            <w:shd w:val="clear" w:color="000000" w:fill="FFFFFF"/>
            <w:noWrap/>
            <w:vAlign w:val="bottom"/>
            <w:hideMark/>
          </w:tcPr>
          <w:p w14:paraId="2E87876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1.15%</w:t>
            </w:r>
          </w:p>
        </w:tc>
        <w:tc>
          <w:tcPr>
            <w:tcW w:w="286" w:type="dxa"/>
            <w:tcBorders>
              <w:top w:val="nil"/>
              <w:left w:val="nil"/>
              <w:bottom w:val="nil"/>
              <w:right w:val="nil"/>
            </w:tcBorders>
            <w:shd w:val="clear" w:color="000000" w:fill="FFFFFF"/>
            <w:noWrap/>
            <w:vAlign w:val="bottom"/>
            <w:hideMark/>
          </w:tcPr>
          <w:p w14:paraId="20623C2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3A9A34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4DEA3DE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E558FA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375A1A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2C6B01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174,574</w:t>
            </w:r>
          </w:p>
        </w:tc>
        <w:tc>
          <w:tcPr>
            <w:tcW w:w="996" w:type="dxa"/>
            <w:tcBorders>
              <w:top w:val="nil"/>
              <w:left w:val="nil"/>
              <w:bottom w:val="nil"/>
              <w:right w:val="nil"/>
            </w:tcBorders>
            <w:shd w:val="clear" w:color="auto" w:fill="auto"/>
            <w:noWrap/>
            <w:vAlign w:val="bottom"/>
            <w:hideMark/>
          </w:tcPr>
          <w:p w14:paraId="4B5F812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4,384.63</w:t>
            </w:r>
          </w:p>
        </w:tc>
        <w:tc>
          <w:tcPr>
            <w:tcW w:w="796" w:type="dxa"/>
            <w:tcBorders>
              <w:top w:val="nil"/>
              <w:left w:val="nil"/>
              <w:bottom w:val="nil"/>
              <w:right w:val="single" w:sz="4" w:space="0" w:color="auto"/>
            </w:tcBorders>
            <w:shd w:val="clear" w:color="000000" w:fill="FFFFFF"/>
            <w:noWrap/>
            <w:vAlign w:val="bottom"/>
            <w:hideMark/>
          </w:tcPr>
          <w:p w14:paraId="29EACAF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F78A9F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31C37F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1.14%</w:t>
            </w:r>
          </w:p>
        </w:tc>
        <w:tc>
          <w:tcPr>
            <w:tcW w:w="884" w:type="dxa"/>
            <w:tcBorders>
              <w:top w:val="nil"/>
              <w:left w:val="nil"/>
              <w:bottom w:val="nil"/>
              <w:right w:val="single" w:sz="4" w:space="0" w:color="auto"/>
            </w:tcBorders>
            <w:shd w:val="clear" w:color="000000" w:fill="FFFFFF"/>
            <w:noWrap/>
            <w:vAlign w:val="bottom"/>
            <w:hideMark/>
          </w:tcPr>
          <w:p w14:paraId="2C9C38D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0.33%</w:t>
            </w:r>
          </w:p>
        </w:tc>
        <w:tc>
          <w:tcPr>
            <w:tcW w:w="286" w:type="dxa"/>
            <w:tcBorders>
              <w:top w:val="nil"/>
              <w:left w:val="nil"/>
              <w:bottom w:val="nil"/>
              <w:right w:val="nil"/>
            </w:tcBorders>
            <w:shd w:val="clear" w:color="000000" w:fill="FFFFFF"/>
            <w:noWrap/>
            <w:vAlign w:val="bottom"/>
            <w:hideMark/>
          </w:tcPr>
          <w:p w14:paraId="003DE48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174E70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117.75</w:t>
            </w:r>
          </w:p>
        </w:tc>
        <w:tc>
          <w:tcPr>
            <w:tcW w:w="796" w:type="dxa"/>
            <w:tcBorders>
              <w:top w:val="nil"/>
              <w:left w:val="nil"/>
              <w:bottom w:val="nil"/>
              <w:right w:val="single" w:sz="4" w:space="0" w:color="auto"/>
            </w:tcBorders>
            <w:shd w:val="clear" w:color="000000" w:fill="FFFFFF"/>
            <w:noWrap/>
            <w:vAlign w:val="bottom"/>
            <w:hideMark/>
          </w:tcPr>
          <w:p w14:paraId="5CCF1B0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1.45%</w:t>
            </w:r>
          </w:p>
        </w:tc>
      </w:tr>
      <w:tr w:rsidR="0038262A" w:rsidRPr="0038262A" w14:paraId="1AC5860E" w14:textId="77777777" w:rsidTr="0026563C">
        <w:trPr>
          <w:trHeight w:val="290"/>
        </w:trPr>
        <w:tc>
          <w:tcPr>
            <w:tcW w:w="266" w:type="dxa"/>
            <w:tcBorders>
              <w:top w:val="nil"/>
              <w:left w:val="nil"/>
              <w:bottom w:val="nil"/>
              <w:right w:val="nil"/>
            </w:tcBorders>
            <w:shd w:val="clear" w:color="000000" w:fill="FFFFFF"/>
            <w:noWrap/>
            <w:vAlign w:val="bottom"/>
          </w:tcPr>
          <w:p w14:paraId="4D606A1D" w14:textId="3461B00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6D3BFFE" w14:textId="72F822F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479248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13/07/2021</w:t>
            </w:r>
          </w:p>
        </w:tc>
        <w:tc>
          <w:tcPr>
            <w:tcW w:w="888" w:type="dxa"/>
            <w:tcBorders>
              <w:top w:val="nil"/>
              <w:left w:val="nil"/>
              <w:bottom w:val="nil"/>
              <w:right w:val="nil"/>
            </w:tcBorders>
            <w:shd w:val="clear" w:color="000000" w:fill="FFFFFF"/>
            <w:noWrap/>
            <w:vAlign w:val="bottom"/>
            <w:hideMark/>
          </w:tcPr>
          <w:p w14:paraId="367A294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139877</w:t>
            </w:r>
          </w:p>
        </w:tc>
        <w:tc>
          <w:tcPr>
            <w:tcW w:w="1042" w:type="dxa"/>
            <w:tcBorders>
              <w:top w:val="nil"/>
              <w:left w:val="nil"/>
              <w:bottom w:val="nil"/>
              <w:right w:val="nil"/>
            </w:tcBorders>
            <w:shd w:val="clear" w:color="000000" w:fill="FFFFFF"/>
            <w:noWrap/>
            <w:vAlign w:val="bottom"/>
            <w:hideMark/>
          </w:tcPr>
          <w:p w14:paraId="078F50E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201F974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6FAF46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47DFD9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175,506</w:t>
            </w:r>
          </w:p>
        </w:tc>
        <w:tc>
          <w:tcPr>
            <w:tcW w:w="940" w:type="dxa"/>
            <w:tcBorders>
              <w:top w:val="nil"/>
              <w:left w:val="nil"/>
              <w:bottom w:val="nil"/>
              <w:right w:val="nil"/>
            </w:tcBorders>
            <w:shd w:val="clear" w:color="000000" w:fill="FFFFFF"/>
            <w:noWrap/>
            <w:vAlign w:val="bottom"/>
            <w:hideMark/>
          </w:tcPr>
          <w:p w14:paraId="40754C5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175,506</w:t>
            </w:r>
          </w:p>
        </w:tc>
        <w:tc>
          <w:tcPr>
            <w:tcW w:w="1021" w:type="dxa"/>
            <w:tcBorders>
              <w:top w:val="nil"/>
              <w:left w:val="nil"/>
              <w:bottom w:val="nil"/>
              <w:right w:val="single" w:sz="4" w:space="0" w:color="auto"/>
            </w:tcBorders>
            <w:shd w:val="clear" w:color="000000" w:fill="FFFFFF"/>
            <w:noWrap/>
            <w:vAlign w:val="bottom"/>
            <w:hideMark/>
          </w:tcPr>
          <w:p w14:paraId="6EFF577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0.53%</w:t>
            </w:r>
          </w:p>
        </w:tc>
        <w:tc>
          <w:tcPr>
            <w:tcW w:w="286" w:type="dxa"/>
            <w:tcBorders>
              <w:top w:val="nil"/>
              <w:left w:val="nil"/>
              <w:bottom w:val="nil"/>
              <w:right w:val="nil"/>
            </w:tcBorders>
            <w:shd w:val="clear" w:color="000000" w:fill="FFFFFF"/>
            <w:noWrap/>
            <w:vAlign w:val="bottom"/>
            <w:hideMark/>
          </w:tcPr>
          <w:p w14:paraId="54CB353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2C64A3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C1AE14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E410F7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0FB750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9C4EF0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175,506</w:t>
            </w:r>
          </w:p>
        </w:tc>
        <w:tc>
          <w:tcPr>
            <w:tcW w:w="996" w:type="dxa"/>
            <w:tcBorders>
              <w:top w:val="nil"/>
              <w:left w:val="nil"/>
              <w:bottom w:val="nil"/>
              <w:right w:val="nil"/>
            </w:tcBorders>
            <w:shd w:val="clear" w:color="auto" w:fill="auto"/>
            <w:noWrap/>
            <w:vAlign w:val="bottom"/>
            <w:hideMark/>
          </w:tcPr>
          <w:p w14:paraId="13137C0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4,369.21</w:t>
            </w:r>
          </w:p>
        </w:tc>
        <w:tc>
          <w:tcPr>
            <w:tcW w:w="796" w:type="dxa"/>
            <w:tcBorders>
              <w:top w:val="nil"/>
              <w:left w:val="nil"/>
              <w:bottom w:val="nil"/>
              <w:right w:val="single" w:sz="4" w:space="0" w:color="auto"/>
            </w:tcBorders>
            <w:shd w:val="clear" w:color="000000" w:fill="FFFFFF"/>
            <w:noWrap/>
            <w:vAlign w:val="bottom"/>
            <w:hideMark/>
          </w:tcPr>
          <w:p w14:paraId="6D8AA65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B1CF4A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0E1C33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0.52%</w:t>
            </w:r>
          </w:p>
        </w:tc>
        <w:tc>
          <w:tcPr>
            <w:tcW w:w="884" w:type="dxa"/>
            <w:tcBorders>
              <w:top w:val="nil"/>
              <w:left w:val="nil"/>
              <w:bottom w:val="nil"/>
              <w:right w:val="single" w:sz="4" w:space="0" w:color="auto"/>
            </w:tcBorders>
            <w:shd w:val="clear" w:color="000000" w:fill="FFFFFF"/>
            <w:noWrap/>
            <w:vAlign w:val="bottom"/>
            <w:hideMark/>
          </w:tcPr>
          <w:p w14:paraId="100A0EA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-0.36%</w:t>
            </w:r>
          </w:p>
        </w:tc>
        <w:tc>
          <w:tcPr>
            <w:tcW w:w="286" w:type="dxa"/>
            <w:tcBorders>
              <w:top w:val="nil"/>
              <w:left w:val="nil"/>
              <w:bottom w:val="nil"/>
              <w:right w:val="nil"/>
            </w:tcBorders>
            <w:shd w:val="clear" w:color="000000" w:fill="FFFFFF"/>
            <w:noWrap/>
            <w:vAlign w:val="bottom"/>
            <w:hideMark/>
          </w:tcPr>
          <w:p w14:paraId="6CE042E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27380E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118.54</w:t>
            </w:r>
          </w:p>
        </w:tc>
        <w:tc>
          <w:tcPr>
            <w:tcW w:w="796" w:type="dxa"/>
            <w:tcBorders>
              <w:top w:val="nil"/>
              <w:left w:val="nil"/>
              <w:bottom w:val="nil"/>
              <w:right w:val="single" w:sz="4" w:space="0" w:color="auto"/>
            </w:tcBorders>
            <w:shd w:val="clear" w:color="000000" w:fill="FFFFFF"/>
            <w:noWrap/>
            <w:vAlign w:val="bottom"/>
            <w:hideMark/>
          </w:tcPr>
          <w:p w14:paraId="5424971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0.67%</w:t>
            </w:r>
          </w:p>
        </w:tc>
      </w:tr>
      <w:tr w:rsidR="0038262A" w:rsidRPr="0038262A" w14:paraId="614AB015" w14:textId="77777777" w:rsidTr="0026563C">
        <w:trPr>
          <w:trHeight w:val="290"/>
        </w:trPr>
        <w:tc>
          <w:tcPr>
            <w:tcW w:w="266" w:type="dxa"/>
            <w:tcBorders>
              <w:top w:val="nil"/>
              <w:left w:val="nil"/>
              <w:bottom w:val="nil"/>
              <w:right w:val="nil"/>
            </w:tcBorders>
            <w:shd w:val="clear" w:color="000000" w:fill="FFFFFF"/>
            <w:noWrap/>
            <w:vAlign w:val="bottom"/>
          </w:tcPr>
          <w:p w14:paraId="26B4971C" w14:textId="0A5A740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915E6B5" w14:textId="22AAB7D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840B04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14/07/2021</w:t>
            </w:r>
          </w:p>
        </w:tc>
        <w:tc>
          <w:tcPr>
            <w:tcW w:w="888" w:type="dxa"/>
            <w:tcBorders>
              <w:top w:val="nil"/>
              <w:left w:val="nil"/>
              <w:bottom w:val="nil"/>
              <w:right w:val="nil"/>
            </w:tcBorders>
            <w:shd w:val="clear" w:color="000000" w:fill="FFFFFF"/>
            <w:noWrap/>
            <w:vAlign w:val="bottom"/>
            <w:hideMark/>
          </w:tcPr>
          <w:p w14:paraId="44B77DD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141529</w:t>
            </w:r>
          </w:p>
        </w:tc>
        <w:tc>
          <w:tcPr>
            <w:tcW w:w="1042" w:type="dxa"/>
            <w:tcBorders>
              <w:top w:val="nil"/>
              <w:left w:val="nil"/>
              <w:bottom w:val="nil"/>
              <w:right w:val="nil"/>
            </w:tcBorders>
            <w:shd w:val="clear" w:color="000000" w:fill="FFFFFF"/>
            <w:noWrap/>
            <w:vAlign w:val="bottom"/>
            <w:hideMark/>
          </w:tcPr>
          <w:p w14:paraId="4E62959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3711937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8529B9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426B5A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177,158</w:t>
            </w:r>
          </w:p>
        </w:tc>
        <w:tc>
          <w:tcPr>
            <w:tcW w:w="940" w:type="dxa"/>
            <w:tcBorders>
              <w:top w:val="nil"/>
              <w:left w:val="nil"/>
              <w:bottom w:val="nil"/>
              <w:right w:val="nil"/>
            </w:tcBorders>
            <w:shd w:val="clear" w:color="000000" w:fill="FFFFFF"/>
            <w:noWrap/>
            <w:vAlign w:val="bottom"/>
            <w:hideMark/>
          </w:tcPr>
          <w:p w14:paraId="6C13DFC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177,158</w:t>
            </w:r>
          </w:p>
        </w:tc>
        <w:tc>
          <w:tcPr>
            <w:tcW w:w="1021" w:type="dxa"/>
            <w:tcBorders>
              <w:top w:val="nil"/>
              <w:left w:val="nil"/>
              <w:bottom w:val="nil"/>
              <w:right w:val="single" w:sz="4" w:space="0" w:color="auto"/>
            </w:tcBorders>
            <w:shd w:val="clear" w:color="000000" w:fill="FFFFFF"/>
            <w:noWrap/>
            <w:vAlign w:val="bottom"/>
            <w:hideMark/>
          </w:tcPr>
          <w:p w14:paraId="517C7E6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0.94%</w:t>
            </w:r>
          </w:p>
        </w:tc>
        <w:tc>
          <w:tcPr>
            <w:tcW w:w="286" w:type="dxa"/>
            <w:tcBorders>
              <w:top w:val="nil"/>
              <w:left w:val="nil"/>
              <w:bottom w:val="nil"/>
              <w:right w:val="nil"/>
            </w:tcBorders>
            <w:shd w:val="clear" w:color="000000" w:fill="FFFFFF"/>
            <w:noWrap/>
            <w:vAlign w:val="bottom"/>
            <w:hideMark/>
          </w:tcPr>
          <w:p w14:paraId="300B112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39E2B8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5F7FD5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5BF71D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C7E05A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9AC211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177,158</w:t>
            </w:r>
          </w:p>
        </w:tc>
        <w:tc>
          <w:tcPr>
            <w:tcW w:w="996" w:type="dxa"/>
            <w:tcBorders>
              <w:top w:val="nil"/>
              <w:left w:val="nil"/>
              <w:bottom w:val="nil"/>
              <w:right w:val="nil"/>
            </w:tcBorders>
            <w:shd w:val="clear" w:color="auto" w:fill="auto"/>
            <w:noWrap/>
            <w:vAlign w:val="bottom"/>
            <w:hideMark/>
          </w:tcPr>
          <w:p w14:paraId="6B7DB95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4,374.30</w:t>
            </w:r>
          </w:p>
        </w:tc>
        <w:tc>
          <w:tcPr>
            <w:tcW w:w="796" w:type="dxa"/>
            <w:tcBorders>
              <w:top w:val="nil"/>
              <w:left w:val="nil"/>
              <w:bottom w:val="nil"/>
              <w:right w:val="single" w:sz="4" w:space="0" w:color="auto"/>
            </w:tcBorders>
            <w:shd w:val="clear" w:color="000000" w:fill="FFFFFF"/>
            <w:noWrap/>
            <w:vAlign w:val="bottom"/>
            <w:hideMark/>
          </w:tcPr>
          <w:p w14:paraId="513BCD2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E39C13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8B5F40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0.93%</w:t>
            </w:r>
          </w:p>
        </w:tc>
        <w:tc>
          <w:tcPr>
            <w:tcW w:w="884" w:type="dxa"/>
            <w:tcBorders>
              <w:top w:val="nil"/>
              <w:left w:val="nil"/>
              <w:bottom w:val="nil"/>
              <w:right w:val="single" w:sz="4" w:space="0" w:color="auto"/>
            </w:tcBorders>
            <w:shd w:val="clear" w:color="000000" w:fill="FFFFFF"/>
            <w:noWrap/>
            <w:vAlign w:val="bottom"/>
            <w:hideMark/>
          </w:tcPr>
          <w:p w14:paraId="475EBDF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0.10%</w:t>
            </w:r>
          </w:p>
        </w:tc>
        <w:tc>
          <w:tcPr>
            <w:tcW w:w="286" w:type="dxa"/>
            <w:tcBorders>
              <w:top w:val="nil"/>
              <w:left w:val="nil"/>
              <w:bottom w:val="nil"/>
              <w:right w:val="nil"/>
            </w:tcBorders>
            <w:shd w:val="clear" w:color="000000" w:fill="FFFFFF"/>
            <w:noWrap/>
            <w:vAlign w:val="bottom"/>
            <w:hideMark/>
          </w:tcPr>
          <w:p w14:paraId="18AB041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3C8281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119.94</w:t>
            </w:r>
          </w:p>
        </w:tc>
        <w:tc>
          <w:tcPr>
            <w:tcW w:w="796" w:type="dxa"/>
            <w:tcBorders>
              <w:top w:val="nil"/>
              <w:left w:val="nil"/>
              <w:bottom w:val="nil"/>
              <w:right w:val="single" w:sz="4" w:space="0" w:color="auto"/>
            </w:tcBorders>
            <w:shd w:val="clear" w:color="000000" w:fill="FFFFFF"/>
            <w:noWrap/>
            <w:vAlign w:val="bottom"/>
            <w:hideMark/>
          </w:tcPr>
          <w:p w14:paraId="60B6D65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1.17%</w:t>
            </w:r>
          </w:p>
        </w:tc>
      </w:tr>
      <w:tr w:rsidR="0038262A" w:rsidRPr="0038262A" w14:paraId="44DAA214" w14:textId="77777777" w:rsidTr="0026563C">
        <w:trPr>
          <w:trHeight w:val="290"/>
        </w:trPr>
        <w:tc>
          <w:tcPr>
            <w:tcW w:w="266" w:type="dxa"/>
            <w:tcBorders>
              <w:top w:val="nil"/>
              <w:left w:val="nil"/>
              <w:bottom w:val="nil"/>
              <w:right w:val="nil"/>
            </w:tcBorders>
            <w:shd w:val="clear" w:color="000000" w:fill="FFFFFF"/>
            <w:noWrap/>
            <w:vAlign w:val="bottom"/>
          </w:tcPr>
          <w:p w14:paraId="095210F7" w14:textId="042628C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C618675" w14:textId="4B22766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34700F3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15/07/2021</w:t>
            </w:r>
          </w:p>
        </w:tc>
        <w:tc>
          <w:tcPr>
            <w:tcW w:w="888" w:type="dxa"/>
            <w:tcBorders>
              <w:top w:val="nil"/>
              <w:left w:val="nil"/>
              <w:bottom w:val="nil"/>
              <w:right w:val="nil"/>
            </w:tcBorders>
            <w:shd w:val="clear" w:color="000000" w:fill="FFFFFF"/>
            <w:noWrap/>
            <w:vAlign w:val="bottom"/>
            <w:hideMark/>
          </w:tcPr>
          <w:p w14:paraId="4A04B39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140762</w:t>
            </w:r>
          </w:p>
        </w:tc>
        <w:tc>
          <w:tcPr>
            <w:tcW w:w="1042" w:type="dxa"/>
            <w:tcBorders>
              <w:top w:val="nil"/>
              <w:left w:val="nil"/>
              <w:bottom w:val="nil"/>
              <w:right w:val="nil"/>
            </w:tcBorders>
            <w:shd w:val="clear" w:color="000000" w:fill="FFFFFF"/>
            <w:noWrap/>
            <w:vAlign w:val="bottom"/>
            <w:hideMark/>
          </w:tcPr>
          <w:p w14:paraId="316A259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50319A4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9F8700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AEDCAE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176,391</w:t>
            </w:r>
          </w:p>
        </w:tc>
        <w:tc>
          <w:tcPr>
            <w:tcW w:w="940" w:type="dxa"/>
            <w:tcBorders>
              <w:top w:val="nil"/>
              <w:left w:val="nil"/>
              <w:bottom w:val="nil"/>
              <w:right w:val="nil"/>
            </w:tcBorders>
            <w:shd w:val="clear" w:color="000000" w:fill="FFFFFF"/>
            <w:noWrap/>
            <w:vAlign w:val="bottom"/>
            <w:hideMark/>
          </w:tcPr>
          <w:p w14:paraId="3F8CDE8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176,391</w:t>
            </w:r>
          </w:p>
        </w:tc>
        <w:tc>
          <w:tcPr>
            <w:tcW w:w="1021" w:type="dxa"/>
            <w:tcBorders>
              <w:top w:val="nil"/>
              <w:left w:val="nil"/>
              <w:bottom w:val="nil"/>
              <w:right w:val="single" w:sz="4" w:space="0" w:color="auto"/>
            </w:tcBorders>
            <w:shd w:val="clear" w:color="000000" w:fill="FFFFFF"/>
            <w:noWrap/>
            <w:vAlign w:val="bottom"/>
            <w:hideMark/>
          </w:tcPr>
          <w:p w14:paraId="1A418AE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-0.43%</w:t>
            </w:r>
          </w:p>
        </w:tc>
        <w:tc>
          <w:tcPr>
            <w:tcW w:w="286" w:type="dxa"/>
            <w:tcBorders>
              <w:top w:val="nil"/>
              <w:left w:val="nil"/>
              <w:bottom w:val="nil"/>
              <w:right w:val="nil"/>
            </w:tcBorders>
            <w:shd w:val="clear" w:color="000000" w:fill="FFFFFF"/>
            <w:noWrap/>
            <w:vAlign w:val="bottom"/>
            <w:hideMark/>
          </w:tcPr>
          <w:p w14:paraId="5F7B948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2FE684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4F3F03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D54630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968AC1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F9F859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176,391</w:t>
            </w:r>
          </w:p>
        </w:tc>
        <w:tc>
          <w:tcPr>
            <w:tcW w:w="996" w:type="dxa"/>
            <w:tcBorders>
              <w:top w:val="nil"/>
              <w:left w:val="nil"/>
              <w:bottom w:val="nil"/>
              <w:right w:val="nil"/>
            </w:tcBorders>
            <w:shd w:val="clear" w:color="auto" w:fill="auto"/>
            <w:noWrap/>
            <w:vAlign w:val="bottom"/>
            <w:hideMark/>
          </w:tcPr>
          <w:p w14:paraId="45D5B0E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4,360.03</w:t>
            </w:r>
          </w:p>
        </w:tc>
        <w:tc>
          <w:tcPr>
            <w:tcW w:w="796" w:type="dxa"/>
            <w:tcBorders>
              <w:top w:val="nil"/>
              <w:left w:val="nil"/>
              <w:bottom w:val="nil"/>
              <w:right w:val="single" w:sz="4" w:space="0" w:color="auto"/>
            </w:tcBorders>
            <w:shd w:val="clear" w:color="000000" w:fill="FFFFFF"/>
            <w:noWrap/>
            <w:vAlign w:val="bottom"/>
            <w:hideMark/>
          </w:tcPr>
          <w:p w14:paraId="31F051B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B7C352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710A25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-0.44%</w:t>
            </w:r>
          </w:p>
        </w:tc>
        <w:tc>
          <w:tcPr>
            <w:tcW w:w="884" w:type="dxa"/>
            <w:tcBorders>
              <w:top w:val="nil"/>
              <w:left w:val="nil"/>
              <w:bottom w:val="nil"/>
              <w:right w:val="single" w:sz="4" w:space="0" w:color="auto"/>
            </w:tcBorders>
            <w:shd w:val="clear" w:color="000000" w:fill="FFFFFF"/>
            <w:noWrap/>
            <w:vAlign w:val="bottom"/>
            <w:hideMark/>
          </w:tcPr>
          <w:p w14:paraId="7430B6D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-0.34%</w:t>
            </w:r>
          </w:p>
        </w:tc>
        <w:tc>
          <w:tcPr>
            <w:tcW w:w="286" w:type="dxa"/>
            <w:tcBorders>
              <w:top w:val="nil"/>
              <w:left w:val="nil"/>
              <w:bottom w:val="nil"/>
              <w:right w:val="nil"/>
            </w:tcBorders>
            <w:shd w:val="clear" w:color="000000" w:fill="FFFFFF"/>
            <w:noWrap/>
            <w:vAlign w:val="bottom"/>
            <w:hideMark/>
          </w:tcPr>
          <w:p w14:paraId="0BE39B7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5D00F2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119.29</w:t>
            </w:r>
          </w:p>
        </w:tc>
        <w:tc>
          <w:tcPr>
            <w:tcW w:w="796" w:type="dxa"/>
            <w:tcBorders>
              <w:top w:val="nil"/>
              <w:left w:val="nil"/>
              <w:bottom w:val="nil"/>
              <w:right w:val="single" w:sz="4" w:space="0" w:color="auto"/>
            </w:tcBorders>
            <w:shd w:val="clear" w:color="000000" w:fill="FFFFFF"/>
            <w:noWrap/>
            <w:vAlign w:val="bottom"/>
            <w:hideMark/>
          </w:tcPr>
          <w:p w14:paraId="09E22CB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-0.54%</w:t>
            </w:r>
          </w:p>
        </w:tc>
      </w:tr>
      <w:tr w:rsidR="0038262A" w:rsidRPr="0038262A" w14:paraId="1250FD23" w14:textId="77777777" w:rsidTr="0026563C">
        <w:trPr>
          <w:trHeight w:val="290"/>
        </w:trPr>
        <w:tc>
          <w:tcPr>
            <w:tcW w:w="266" w:type="dxa"/>
            <w:tcBorders>
              <w:top w:val="nil"/>
              <w:left w:val="nil"/>
              <w:bottom w:val="nil"/>
              <w:right w:val="nil"/>
            </w:tcBorders>
            <w:shd w:val="clear" w:color="000000" w:fill="FFFFFF"/>
            <w:noWrap/>
            <w:vAlign w:val="bottom"/>
          </w:tcPr>
          <w:p w14:paraId="1288B02F" w14:textId="2095C3E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0DBC987" w14:textId="46F7842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ACEFA5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16/07/2021</w:t>
            </w:r>
          </w:p>
        </w:tc>
        <w:tc>
          <w:tcPr>
            <w:tcW w:w="888" w:type="dxa"/>
            <w:tcBorders>
              <w:top w:val="nil"/>
              <w:left w:val="nil"/>
              <w:bottom w:val="nil"/>
              <w:right w:val="nil"/>
            </w:tcBorders>
            <w:shd w:val="clear" w:color="000000" w:fill="FFFFFF"/>
            <w:noWrap/>
            <w:vAlign w:val="bottom"/>
            <w:hideMark/>
          </w:tcPr>
          <w:p w14:paraId="61669B3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141222</w:t>
            </w:r>
          </w:p>
        </w:tc>
        <w:tc>
          <w:tcPr>
            <w:tcW w:w="1042" w:type="dxa"/>
            <w:tcBorders>
              <w:top w:val="nil"/>
              <w:left w:val="nil"/>
              <w:bottom w:val="nil"/>
              <w:right w:val="nil"/>
            </w:tcBorders>
            <w:shd w:val="clear" w:color="000000" w:fill="FFFFFF"/>
            <w:noWrap/>
            <w:vAlign w:val="bottom"/>
            <w:hideMark/>
          </w:tcPr>
          <w:p w14:paraId="385D955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793767A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D902FD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F88DBC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176,851</w:t>
            </w:r>
          </w:p>
        </w:tc>
        <w:tc>
          <w:tcPr>
            <w:tcW w:w="940" w:type="dxa"/>
            <w:tcBorders>
              <w:top w:val="nil"/>
              <w:left w:val="nil"/>
              <w:bottom w:val="nil"/>
              <w:right w:val="nil"/>
            </w:tcBorders>
            <w:shd w:val="clear" w:color="000000" w:fill="FFFFFF"/>
            <w:noWrap/>
            <w:vAlign w:val="bottom"/>
            <w:hideMark/>
          </w:tcPr>
          <w:p w14:paraId="4063EE0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176,851</w:t>
            </w:r>
          </w:p>
        </w:tc>
        <w:tc>
          <w:tcPr>
            <w:tcW w:w="1021" w:type="dxa"/>
            <w:tcBorders>
              <w:top w:val="nil"/>
              <w:left w:val="nil"/>
              <w:bottom w:val="nil"/>
              <w:right w:val="single" w:sz="4" w:space="0" w:color="auto"/>
            </w:tcBorders>
            <w:shd w:val="clear" w:color="000000" w:fill="FFFFFF"/>
            <w:noWrap/>
            <w:vAlign w:val="bottom"/>
            <w:hideMark/>
          </w:tcPr>
          <w:p w14:paraId="54AF7E4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0.26%</w:t>
            </w:r>
          </w:p>
        </w:tc>
        <w:tc>
          <w:tcPr>
            <w:tcW w:w="286" w:type="dxa"/>
            <w:tcBorders>
              <w:top w:val="nil"/>
              <w:left w:val="nil"/>
              <w:bottom w:val="nil"/>
              <w:right w:val="nil"/>
            </w:tcBorders>
            <w:shd w:val="clear" w:color="000000" w:fill="FFFFFF"/>
            <w:noWrap/>
            <w:vAlign w:val="bottom"/>
            <w:hideMark/>
          </w:tcPr>
          <w:p w14:paraId="6B8B32D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629666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D4A353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2E94B5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AFCFF5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6DC43E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176,851</w:t>
            </w:r>
          </w:p>
        </w:tc>
        <w:tc>
          <w:tcPr>
            <w:tcW w:w="996" w:type="dxa"/>
            <w:tcBorders>
              <w:top w:val="nil"/>
              <w:left w:val="nil"/>
              <w:bottom w:val="nil"/>
              <w:right w:val="nil"/>
            </w:tcBorders>
            <w:shd w:val="clear" w:color="auto" w:fill="auto"/>
            <w:noWrap/>
            <w:vAlign w:val="bottom"/>
            <w:hideMark/>
          </w:tcPr>
          <w:p w14:paraId="5B26080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4,327.16</w:t>
            </w:r>
          </w:p>
        </w:tc>
        <w:tc>
          <w:tcPr>
            <w:tcW w:w="796" w:type="dxa"/>
            <w:tcBorders>
              <w:top w:val="nil"/>
              <w:left w:val="nil"/>
              <w:bottom w:val="nil"/>
              <w:right w:val="single" w:sz="4" w:space="0" w:color="auto"/>
            </w:tcBorders>
            <w:shd w:val="clear" w:color="000000" w:fill="FFFFFF"/>
            <w:noWrap/>
            <w:vAlign w:val="bottom"/>
            <w:hideMark/>
          </w:tcPr>
          <w:p w14:paraId="5D0DD75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70B21A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117304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0.25%</w:t>
            </w:r>
          </w:p>
        </w:tc>
        <w:tc>
          <w:tcPr>
            <w:tcW w:w="884" w:type="dxa"/>
            <w:tcBorders>
              <w:top w:val="nil"/>
              <w:left w:val="nil"/>
              <w:bottom w:val="nil"/>
              <w:right w:val="single" w:sz="4" w:space="0" w:color="auto"/>
            </w:tcBorders>
            <w:shd w:val="clear" w:color="000000" w:fill="FFFFFF"/>
            <w:noWrap/>
            <w:vAlign w:val="bottom"/>
            <w:hideMark/>
          </w:tcPr>
          <w:p w14:paraId="71A4E6F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-0.77%</w:t>
            </w:r>
          </w:p>
        </w:tc>
        <w:tc>
          <w:tcPr>
            <w:tcW w:w="286" w:type="dxa"/>
            <w:tcBorders>
              <w:top w:val="nil"/>
              <w:left w:val="nil"/>
              <w:bottom w:val="nil"/>
              <w:right w:val="nil"/>
            </w:tcBorders>
            <w:shd w:val="clear" w:color="000000" w:fill="FFFFFF"/>
            <w:noWrap/>
            <w:vAlign w:val="bottom"/>
            <w:hideMark/>
          </w:tcPr>
          <w:p w14:paraId="5E3E832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1F395AB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119.68</w:t>
            </w:r>
          </w:p>
        </w:tc>
        <w:tc>
          <w:tcPr>
            <w:tcW w:w="796" w:type="dxa"/>
            <w:tcBorders>
              <w:top w:val="nil"/>
              <w:left w:val="nil"/>
              <w:bottom w:val="nil"/>
              <w:right w:val="single" w:sz="4" w:space="0" w:color="auto"/>
            </w:tcBorders>
            <w:shd w:val="clear" w:color="000000" w:fill="FFFFFF"/>
            <w:noWrap/>
            <w:vAlign w:val="bottom"/>
            <w:hideMark/>
          </w:tcPr>
          <w:p w14:paraId="765ABEA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0.33%</w:t>
            </w:r>
          </w:p>
        </w:tc>
      </w:tr>
      <w:tr w:rsidR="0038262A" w:rsidRPr="0038262A" w14:paraId="1D465D9B" w14:textId="77777777" w:rsidTr="0026563C">
        <w:trPr>
          <w:trHeight w:val="290"/>
        </w:trPr>
        <w:tc>
          <w:tcPr>
            <w:tcW w:w="266" w:type="dxa"/>
            <w:tcBorders>
              <w:top w:val="nil"/>
              <w:left w:val="nil"/>
              <w:bottom w:val="nil"/>
              <w:right w:val="nil"/>
            </w:tcBorders>
            <w:shd w:val="clear" w:color="000000" w:fill="FFFFFF"/>
            <w:noWrap/>
            <w:vAlign w:val="bottom"/>
          </w:tcPr>
          <w:p w14:paraId="480BF3EB" w14:textId="2C2068D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D994DCC" w14:textId="2C8958C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D4A534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19/07/2021</w:t>
            </w:r>
          </w:p>
        </w:tc>
        <w:tc>
          <w:tcPr>
            <w:tcW w:w="888" w:type="dxa"/>
            <w:tcBorders>
              <w:top w:val="nil"/>
              <w:left w:val="nil"/>
              <w:bottom w:val="nil"/>
              <w:right w:val="nil"/>
            </w:tcBorders>
            <w:shd w:val="clear" w:color="000000" w:fill="FFFFFF"/>
            <w:noWrap/>
            <w:vAlign w:val="bottom"/>
            <w:hideMark/>
          </w:tcPr>
          <w:p w14:paraId="37692E7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138697</w:t>
            </w:r>
          </w:p>
        </w:tc>
        <w:tc>
          <w:tcPr>
            <w:tcW w:w="1042" w:type="dxa"/>
            <w:tcBorders>
              <w:top w:val="nil"/>
              <w:left w:val="nil"/>
              <w:bottom w:val="nil"/>
              <w:right w:val="nil"/>
            </w:tcBorders>
            <w:shd w:val="clear" w:color="000000" w:fill="FFFFFF"/>
            <w:noWrap/>
            <w:vAlign w:val="bottom"/>
            <w:hideMark/>
          </w:tcPr>
          <w:p w14:paraId="5928987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056E1C7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C47F30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F42300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174,326</w:t>
            </w:r>
          </w:p>
        </w:tc>
        <w:tc>
          <w:tcPr>
            <w:tcW w:w="940" w:type="dxa"/>
            <w:tcBorders>
              <w:top w:val="nil"/>
              <w:left w:val="nil"/>
              <w:bottom w:val="nil"/>
              <w:right w:val="nil"/>
            </w:tcBorders>
            <w:shd w:val="clear" w:color="000000" w:fill="FFFFFF"/>
            <w:noWrap/>
            <w:vAlign w:val="bottom"/>
            <w:hideMark/>
          </w:tcPr>
          <w:p w14:paraId="493A2FA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174,326</w:t>
            </w:r>
          </w:p>
        </w:tc>
        <w:tc>
          <w:tcPr>
            <w:tcW w:w="1021" w:type="dxa"/>
            <w:tcBorders>
              <w:top w:val="nil"/>
              <w:left w:val="nil"/>
              <w:bottom w:val="nil"/>
              <w:right w:val="single" w:sz="4" w:space="0" w:color="auto"/>
            </w:tcBorders>
            <w:shd w:val="clear" w:color="000000" w:fill="FFFFFF"/>
            <w:noWrap/>
            <w:vAlign w:val="bottom"/>
            <w:hideMark/>
          </w:tcPr>
          <w:p w14:paraId="5843C83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-1.44%</w:t>
            </w:r>
          </w:p>
        </w:tc>
        <w:tc>
          <w:tcPr>
            <w:tcW w:w="286" w:type="dxa"/>
            <w:tcBorders>
              <w:top w:val="nil"/>
              <w:left w:val="nil"/>
              <w:bottom w:val="nil"/>
              <w:right w:val="nil"/>
            </w:tcBorders>
            <w:shd w:val="clear" w:color="000000" w:fill="FFFFFF"/>
            <w:noWrap/>
            <w:vAlign w:val="bottom"/>
            <w:hideMark/>
          </w:tcPr>
          <w:p w14:paraId="3B6544B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70B078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D2CFCC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1EAD26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896D7B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DDF667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174,326</w:t>
            </w:r>
          </w:p>
        </w:tc>
        <w:tc>
          <w:tcPr>
            <w:tcW w:w="996" w:type="dxa"/>
            <w:tcBorders>
              <w:top w:val="nil"/>
              <w:left w:val="nil"/>
              <w:bottom w:val="nil"/>
              <w:right w:val="nil"/>
            </w:tcBorders>
            <w:shd w:val="clear" w:color="auto" w:fill="auto"/>
            <w:noWrap/>
            <w:vAlign w:val="bottom"/>
            <w:hideMark/>
          </w:tcPr>
          <w:p w14:paraId="3E6A0CC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4,258.63</w:t>
            </w:r>
          </w:p>
        </w:tc>
        <w:tc>
          <w:tcPr>
            <w:tcW w:w="796" w:type="dxa"/>
            <w:tcBorders>
              <w:top w:val="nil"/>
              <w:left w:val="nil"/>
              <w:bottom w:val="nil"/>
              <w:right w:val="single" w:sz="4" w:space="0" w:color="auto"/>
            </w:tcBorders>
            <w:shd w:val="clear" w:color="000000" w:fill="FFFFFF"/>
            <w:noWrap/>
            <w:vAlign w:val="bottom"/>
            <w:hideMark/>
          </w:tcPr>
          <w:p w14:paraId="05787D8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A74014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F61CFD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-1.44%</w:t>
            </w:r>
          </w:p>
        </w:tc>
        <w:tc>
          <w:tcPr>
            <w:tcW w:w="884" w:type="dxa"/>
            <w:tcBorders>
              <w:top w:val="nil"/>
              <w:left w:val="nil"/>
              <w:bottom w:val="nil"/>
              <w:right w:val="single" w:sz="4" w:space="0" w:color="auto"/>
            </w:tcBorders>
            <w:shd w:val="clear" w:color="000000" w:fill="FFFFFF"/>
            <w:noWrap/>
            <w:vAlign w:val="bottom"/>
            <w:hideMark/>
          </w:tcPr>
          <w:p w14:paraId="766F5D3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w:t>
            </w:r>
          </w:p>
        </w:tc>
        <w:tc>
          <w:tcPr>
            <w:tcW w:w="286" w:type="dxa"/>
            <w:tcBorders>
              <w:top w:val="nil"/>
              <w:left w:val="nil"/>
              <w:bottom w:val="nil"/>
              <w:right w:val="nil"/>
            </w:tcBorders>
            <w:shd w:val="clear" w:color="000000" w:fill="FFFFFF"/>
            <w:noWrap/>
            <w:vAlign w:val="bottom"/>
            <w:hideMark/>
          </w:tcPr>
          <w:p w14:paraId="29581FB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4C45D9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117.54</w:t>
            </w:r>
          </w:p>
        </w:tc>
        <w:tc>
          <w:tcPr>
            <w:tcW w:w="796" w:type="dxa"/>
            <w:tcBorders>
              <w:top w:val="nil"/>
              <w:left w:val="nil"/>
              <w:bottom w:val="nil"/>
              <w:right w:val="single" w:sz="4" w:space="0" w:color="auto"/>
            </w:tcBorders>
            <w:shd w:val="clear" w:color="000000" w:fill="FFFFFF"/>
            <w:noWrap/>
            <w:vAlign w:val="bottom"/>
            <w:hideMark/>
          </w:tcPr>
          <w:p w14:paraId="6C47E5C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-1.80%</w:t>
            </w:r>
          </w:p>
        </w:tc>
      </w:tr>
      <w:tr w:rsidR="0038262A" w:rsidRPr="0038262A" w14:paraId="3EF29CEF" w14:textId="77777777" w:rsidTr="0026563C">
        <w:trPr>
          <w:trHeight w:val="290"/>
        </w:trPr>
        <w:tc>
          <w:tcPr>
            <w:tcW w:w="266" w:type="dxa"/>
            <w:tcBorders>
              <w:top w:val="nil"/>
              <w:left w:val="nil"/>
              <w:bottom w:val="nil"/>
              <w:right w:val="nil"/>
            </w:tcBorders>
            <w:shd w:val="clear" w:color="000000" w:fill="FFFFFF"/>
            <w:noWrap/>
            <w:vAlign w:val="bottom"/>
          </w:tcPr>
          <w:p w14:paraId="2F81CF36" w14:textId="363B509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1F72489" w14:textId="72620A8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1414E0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20/07/2021</w:t>
            </w:r>
          </w:p>
        </w:tc>
        <w:tc>
          <w:tcPr>
            <w:tcW w:w="888" w:type="dxa"/>
            <w:tcBorders>
              <w:top w:val="nil"/>
              <w:left w:val="nil"/>
              <w:bottom w:val="nil"/>
              <w:right w:val="nil"/>
            </w:tcBorders>
            <w:shd w:val="clear" w:color="000000" w:fill="FFFFFF"/>
            <w:noWrap/>
            <w:vAlign w:val="bottom"/>
            <w:hideMark/>
          </w:tcPr>
          <w:p w14:paraId="615BF7A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136443</w:t>
            </w:r>
          </w:p>
        </w:tc>
        <w:tc>
          <w:tcPr>
            <w:tcW w:w="1042" w:type="dxa"/>
            <w:tcBorders>
              <w:top w:val="nil"/>
              <w:left w:val="nil"/>
              <w:bottom w:val="nil"/>
              <w:right w:val="nil"/>
            </w:tcBorders>
            <w:shd w:val="clear" w:color="000000" w:fill="FFFFFF"/>
            <w:noWrap/>
            <w:vAlign w:val="bottom"/>
            <w:hideMark/>
          </w:tcPr>
          <w:p w14:paraId="2037AA1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1284FC9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2DAE43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27267D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172,072</w:t>
            </w:r>
          </w:p>
        </w:tc>
        <w:tc>
          <w:tcPr>
            <w:tcW w:w="940" w:type="dxa"/>
            <w:tcBorders>
              <w:top w:val="nil"/>
              <w:left w:val="nil"/>
              <w:bottom w:val="nil"/>
              <w:right w:val="nil"/>
            </w:tcBorders>
            <w:shd w:val="clear" w:color="000000" w:fill="FFFFFF"/>
            <w:noWrap/>
            <w:vAlign w:val="bottom"/>
            <w:hideMark/>
          </w:tcPr>
          <w:p w14:paraId="2A05F2E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172,072</w:t>
            </w:r>
          </w:p>
        </w:tc>
        <w:tc>
          <w:tcPr>
            <w:tcW w:w="1021" w:type="dxa"/>
            <w:tcBorders>
              <w:top w:val="nil"/>
              <w:left w:val="nil"/>
              <w:bottom w:val="nil"/>
              <w:right w:val="single" w:sz="4" w:space="0" w:color="auto"/>
            </w:tcBorders>
            <w:shd w:val="clear" w:color="000000" w:fill="FFFFFF"/>
            <w:noWrap/>
            <w:vAlign w:val="bottom"/>
            <w:hideMark/>
          </w:tcPr>
          <w:p w14:paraId="41454FE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-1.30%</w:t>
            </w:r>
          </w:p>
        </w:tc>
        <w:tc>
          <w:tcPr>
            <w:tcW w:w="286" w:type="dxa"/>
            <w:tcBorders>
              <w:top w:val="nil"/>
              <w:left w:val="nil"/>
              <w:bottom w:val="nil"/>
              <w:right w:val="nil"/>
            </w:tcBorders>
            <w:shd w:val="clear" w:color="000000" w:fill="FFFFFF"/>
            <w:noWrap/>
            <w:vAlign w:val="bottom"/>
            <w:hideMark/>
          </w:tcPr>
          <w:p w14:paraId="1B16462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08E10B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52458C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E6EC6B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ACB824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C519F0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172,072</w:t>
            </w:r>
          </w:p>
        </w:tc>
        <w:tc>
          <w:tcPr>
            <w:tcW w:w="996" w:type="dxa"/>
            <w:tcBorders>
              <w:top w:val="nil"/>
              <w:left w:val="nil"/>
              <w:bottom w:val="nil"/>
              <w:right w:val="nil"/>
            </w:tcBorders>
            <w:shd w:val="clear" w:color="auto" w:fill="auto"/>
            <w:noWrap/>
            <w:vAlign w:val="bottom"/>
            <w:hideMark/>
          </w:tcPr>
          <w:p w14:paraId="124FBE0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4,323.21</w:t>
            </w:r>
          </w:p>
        </w:tc>
        <w:tc>
          <w:tcPr>
            <w:tcW w:w="796" w:type="dxa"/>
            <w:tcBorders>
              <w:top w:val="nil"/>
              <w:left w:val="nil"/>
              <w:bottom w:val="nil"/>
              <w:right w:val="single" w:sz="4" w:space="0" w:color="auto"/>
            </w:tcBorders>
            <w:shd w:val="clear" w:color="000000" w:fill="FFFFFF"/>
            <w:noWrap/>
            <w:vAlign w:val="bottom"/>
            <w:hideMark/>
          </w:tcPr>
          <w:p w14:paraId="183988E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244E90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8AC310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-1.30%</w:t>
            </w:r>
          </w:p>
        </w:tc>
        <w:tc>
          <w:tcPr>
            <w:tcW w:w="884" w:type="dxa"/>
            <w:tcBorders>
              <w:top w:val="nil"/>
              <w:left w:val="nil"/>
              <w:bottom w:val="nil"/>
              <w:right w:val="single" w:sz="4" w:space="0" w:color="auto"/>
            </w:tcBorders>
            <w:shd w:val="clear" w:color="000000" w:fill="FFFFFF"/>
            <w:noWrap/>
            <w:vAlign w:val="bottom"/>
            <w:hideMark/>
          </w:tcPr>
          <w:p w14:paraId="60E15C5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1.50%</w:t>
            </w:r>
          </w:p>
        </w:tc>
        <w:tc>
          <w:tcPr>
            <w:tcW w:w="286" w:type="dxa"/>
            <w:tcBorders>
              <w:top w:val="nil"/>
              <w:left w:val="nil"/>
              <w:bottom w:val="nil"/>
              <w:right w:val="nil"/>
            </w:tcBorders>
            <w:shd w:val="clear" w:color="000000" w:fill="FFFFFF"/>
            <w:noWrap/>
            <w:vAlign w:val="bottom"/>
            <w:hideMark/>
          </w:tcPr>
          <w:p w14:paraId="409F5E8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CFB19D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115.63</w:t>
            </w:r>
          </w:p>
        </w:tc>
        <w:tc>
          <w:tcPr>
            <w:tcW w:w="796" w:type="dxa"/>
            <w:tcBorders>
              <w:top w:val="nil"/>
              <w:left w:val="nil"/>
              <w:bottom w:val="nil"/>
              <w:right w:val="single" w:sz="4" w:space="0" w:color="auto"/>
            </w:tcBorders>
            <w:shd w:val="clear" w:color="000000" w:fill="FFFFFF"/>
            <w:noWrap/>
            <w:vAlign w:val="bottom"/>
            <w:hideMark/>
          </w:tcPr>
          <w:p w14:paraId="081C40E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w:t>
            </w:r>
          </w:p>
        </w:tc>
      </w:tr>
      <w:tr w:rsidR="0038262A" w:rsidRPr="0038262A" w14:paraId="0D28E7F0" w14:textId="77777777" w:rsidTr="0026563C">
        <w:trPr>
          <w:trHeight w:val="290"/>
        </w:trPr>
        <w:tc>
          <w:tcPr>
            <w:tcW w:w="266" w:type="dxa"/>
            <w:tcBorders>
              <w:top w:val="nil"/>
              <w:left w:val="nil"/>
              <w:bottom w:val="nil"/>
              <w:right w:val="nil"/>
            </w:tcBorders>
            <w:shd w:val="clear" w:color="000000" w:fill="FFFFFF"/>
            <w:noWrap/>
            <w:vAlign w:val="bottom"/>
          </w:tcPr>
          <w:p w14:paraId="7C7B4D72" w14:textId="1DB91BD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156F957" w14:textId="1C8E64A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0A839E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21/07/2021</w:t>
            </w:r>
          </w:p>
        </w:tc>
        <w:tc>
          <w:tcPr>
            <w:tcW w:w="888" w:type="dxa"/>
            <w:tcBorders>
              <w:top w:val="nil"/>
              <w:left w:val="nil"/>
              <w:bottom w:val="nil"/>
              <w:right w:val="nil"/>
            </w:tcBorders>
            <w:shd w:val="clear" w:color="000000" w:fill="FFFFFF"/>
            <w:noWrap/>
            <w:vAlign w:val="bottom"/>
            <w:hideMark/>
          </w:tcPr>
          <w:p w14:paraId="70C113D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138697</w:t>
            </w:r>
          </w:p>
        </w:tc>
        <w:tc>
          <w:tcPr>
            <w:tcW w:w="1042" w:type="dxa"/>
            <w:tcBorders>
              <w:top w:val="nil"/>
              <w:left w:val="nil"/>
              <w:bottom w:val="nil"/>
              <w:right w:val="nil"/>
            </w:tcBorders>
            <w:shd w:val="clear" w:color="000000" w:fill="FFFFFF"/>
            <w:noWrap/>
            <w:vAlign w:val="bottom"/>
            <w:hideMark/>
          </w:tcPr>
          <w:p w14:paraId="3A2364F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7AE6332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C46031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4F1569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174,326</w:t>
            </w:r>
          </w:p>
        </w:tc>
        <w:tc>
          <w:tcPr>
            <w:tcW w:w="940" w:type="dxa"/>
            <w:tcBorders>
              <w:top w:val="nil"/>
              <w:left w:val="nil"/>
              <w:bottom w:val="nil"/>
              <w:right w:val="nil"/>
            </w:tcBorders>
            <w:shd w:val="clear" w:color="000000" w:fill="FFFFFF"/>
            <w:noWrap/>
            <w:vAlign w:val="bottom"/>
            <w:hideMark/>
          </w:tcPr>
          <w:p w14:paraId="49945CA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174,326</w:t>
            </w:r>
          </w:p>
        </w:tc>
        <w:tc>
          <w:tcPr>
            <w:tcW w:w="1021" w:type="dxa"/>
            <w:tcBorders>
              <w:top w:val="nil"/>
              <w:left w:val="nil"/>
              <w:bottom w:val="nil"/>
              <w:right w:val="single" w:sz="4" w:space="0" w:color="auto"/>
            </w:tcBorders>
            <w:shd w:val="clear" w:color="000000" w:fill="FFFFFF"/>
            <w:noWrap/>
            <w:vAlign w:val="bottom"/>
            <w:hideMark/>
          </w:tcPr>
          <w:p w14:paraId="5BB2BB5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1.30%</w:t>
            </w:r>
          </w:p>
        </w:tc>
        <w:tc>
          <w:tcPr>
            <w:tcW w:w="286" w:type="dxa"/>
            <w:tcBorders>
              <w:top w:val="nil"/>
              <w:left w:val="nil"/>
              <w:bottom w:val="nil"/>
              <w:right w:val="nil"/>
            </w:tcBorders>
            <w:shd w:val="clear" w:color="000000" w:fill="FFFFFF"/>
            <w:noWrap/>
            <w:vAlign w:val="bottom"/>
            <w:hideMark/>
          </w:tcPr>
          <w:p w14:paraId="72CB036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14E62B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72E716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BC0812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327E37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C4D9FC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174,326</w:t>
            </w:r>
          </w:p>
        </w:tc>
        <w:tc>
          <w:tcPr>
            <w:tcW w:w="996" w:type="dxa"/>
            <w:tcBorders>
              <w:top w:val="nil"/>
              <w:left w:val="nil"/>
              <w:bottom w:val="nil"/>
              <w:right w:val="nil"/>
            </w:tcBorders>
            <w:shd w:val="clear" w:color="auto" w:fill="auto"/>
            <w:noWrap/>
            <w:vAlign w:val="bottom"/>
            <w:hideMark/>
          </w:tcPr>
          <w:p w14:paraId="58F839F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4,358.69</w:t>
            </w:r>
          </w:p>
        </w:tc>
        <w:tc>
          <w:tcPr>
            <w:tcW w:w="796" w:type="dxa"/>
            <w:tcBorders>
              <w:top w:val="nil"/>
              <w:left w:val="nil"/>
              <w:bottom w:val="nil"/>
              <w:right w:val="single" w:sz="4" w:space="0" w:color="auto"/>
            </w:tcBorders>
            <w:shd w:val="clear" w:color="000000" w:fill="FFFFFF"/>
            <w:noWrap/>
            <w:vAlign w:val="bottom"/>
            <w:hideMark/>
          </w:tcPr>
          <w:p w14:paraId="45D47EF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4169E9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2CF0C2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1.30%</w:t>
            </w:r>
          </w:p>
        </w:tc>
        <w:tc>
          <w:tcPr>
            <w:tcW w:w="884" w:type="dxa"/>
            <w:tcBorders>
              <w:top w:val="nil"/>
              <w:left w:val="nil"/>
              <w:bottom w:val="nil"/>
              <w:right w:val="single" w:sz="4" w:space="0" w:color="auto"/>
            </w:tcBorders>
            <w:shd w:val="clear" w:color="000000" w:fill="FFFFFF"/>
            <w:noWrap/>
            <w:vAlign w:val="bottom"/>
            <w:hideMark/>
          </w:tcPr>
          <w:p w14:paraId="0C12135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0.81%</w:t>
            </w:r>
          </w:p>
        </w:tc>
        <w:tc>
          <w:tcPr>
            <w:tcW w:w="286" w:type="dxa"/>
            <w:tcBorders>
              <w:top w:val="nil"/>
              <w:left w:val="nil"/>
              <w:bottom w:val="nil"/>
              <w:right w:val="nil"/>
            </w:tcBorders>
            <w:shd w:val="clear" w:color="000000" w:fill="FFFFFF"/>
            <w:noWrap/>
            <w:vAlign w:val="bottom"/>
            <w:hideMark/>
          </w:tcPr>
          <w:p w14:paraId="2C7C4B5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764246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117.54</w:t>
            </w:r>
          </w:p>
        </w:tc>
        <w:tc>
          <w:tcPr>
            <w:tcW w:w="796" w:type="dxa"/>
            <w:tcBorders>
              <w:top w:val="nil"/>
              <w:left w:val="nil"/>
              <w:bottom w:val="nil"/>
              <w:right w:val="single" w:sz="4" w:space="0" w:color="auto"/>
            </w:tcBorders>
            <w:shd w:val="clear" w:color="000000" w:fill="FFFFFF"/>
            <w:noWrap/>
            <w:vAlign w:val="bottom"/>
            <w:hideMark/>
          </w:tcPr>
          <w:p w14:paraId="17D623D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w:t>
            </w:r>
          </w:p>
        </w:tc>
      </w:tr>
      <w:tr w:rsidR="0038262A" w:rsidRPr="0038262A" w14:paraId="3CF4033C" w14:textId="77777777" w:rsidTr="0026563C">
        <w:trPr>
          <w:trHeight w:val="290"/>
        </w:trPr>
        <w:tc>
          <w:tcPr>
            <w:tcW w:w="266" w:type="dxa"/>
            <w:tcBorders>
              <w:top w:val="nil"/>
              <w:left w:val="nil"/>
              <w:bottom w:val="nil"/>
              <w:right w:val="nil"/>
            </w:tcBorders>
            <w:shd w:val="clear" w:color="000000" w:fill="FFFFFF"/>
            <w:noWrap/>
            <w:vAlign w:val="bottom"/>
          </w:tcPr>
          <w:p w14:paraId="7556A1F3" w14:textId="244EA56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78FD739" w14:textId="616CC1A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440679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22/07/2021</w:t>
            </w:r>
          </w:p>
        </w:tc>
        <w:tc>
          <w:tcPr>
            <w:tcW w:w="888" w:type="dxa"/>
            <w:tcBorders>
              <w:top w:val="nil"/>
              <w:left w:val="nil"/>
              <w:bottom w:val="nil"/>
              <w:right w:val="nil"/>
            </w:tcBorders>
            <w:shd w:val="clear" w:color="000000" w:fill="FFFFFF"/>
            <w:noWrap/>
            <w:vAlign w:val="bottom"/>
            <w:hideMark/>
          </w:tcPr>
          <w:p w14:paraId="35D218E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140821</w:t>
            </w:r>
          </w:p>
        </w:tc>
        <w:tc>
          <w:tcPr>
            <w:tcW w:w="1042" w:type="dxa"/>
            <w:tcBorders>
              <w:top w:val="nil"/>
              <w:left w:val="nil"/>
              <w:bottom w:val="nil"/>
              <w:right w:val="nil"/>
            </w:tcBorders>
            <w:shd w:val="clear" w:color="000000" w:fill="FFFFFF"/>
            <w:noWrap/>
            <w:vAlign w:val="bottom"/>
            <w:hideMark/>
          </w:tcPr>
          <w:p w14:paraId="5812B0C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6014D87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AC08DE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811378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176,450</w:t>
            </w:r>
          </w:p>
        </w:tc>
        <w:tc>
          <w:tcPr>
            <w:tcW w:w="940" w:type="dxa"/>
            <w:tcBorders>
              <w:top w:val="nil"/>
              <w:left w:val="nil"/>
              <w:bottom w:val="nil"/>
              <w:right w:val="nil"/>
            </w:tcBorders>
            <w:shd w:val="clear" w:color="000000" w:fill="FFFFFF"/>
            <w:noWrap/>
            <w:vAlign w:val="bottom"/>
            <w:hideMark/>
          </w:tcPr>
          <w:p w14:paraId="778D0B7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176,450</w:t>
            </w:r>
          </w:p>
        </w:tc>
        <w:tc>
          <w:tcPr>
            <w:tcW w:w="1021" w:type="dxa"/>
            <w:tcBorders>
              <w:top w:val="nil"/>
              <w:left w:val="nil"/>
              <w:bottom w:val="nil"/>
              <w:right w:val="single" w:sz="4" w:space="0" w:color="auto"/>
            </w:tcBorders>
            <w:shd w:val="clear" w:color="000000" w:fill="FFFFFF"/>
            <w:noWrap/>
            <w:vAlign w:val="bottom"/>
            <w:hideMark/>
          </w:tcPr>
          <w:p w14:paraId="78FEB07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1.21%</w:t>
            </w:r>
          </w:p>
        </w:tc>
        <w:tc>
          <w:tcPr>
            <w:tcW w:w="286" w:type="dxa"/>
            <w:tcBorders>
              <w:top w:val="nil"/>
              <w:left w:val="nil"/>
              <w:bottom w:val="nil"/>
              <w:right w:val="nil"/>
            </w:tcBorders>
            <w:shd w:val="clear" w:color="000000" w:fill="FFFFFF"/>
            <w:noWrap/>
            <w:vAlign w:val="bottom"/>
            <w:hideMark/>
          </w:tcPr>
          <w:p w14:paraId="5DC5DC2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A9C23F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31D1D2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EF4AAF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B4F0C2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293541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176,450</w:t>
            </w:r>
          </w:p>
        </w:tc>
        <w:tc>
          <w:tcPr>
            <w:tcW w:w="996" w:type="dxa"/>
            <w:tcBorders>
              <w:top w:val="nil"/>
              <w:left w:val="nil"/>
              <w:bottom w:val="nil"/>
              <w:right w:val="nil"/>
            </w:tcBorders>
            <w:shd w:val="clear" w:color="auto" w:fill="auto"/>
            <w:noWrap/>
            <w:vAlign w:val="bottom"/>
            <w:hideMark/>
          </w:tcPr>
          <w:p w14:paraId="090E01A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4,367.48</w:t>
            </w:r>
          </w:p>
        </w:tc>
        <w:tc>
          <w:tcPr>
            <w:tcW w:w="796" w:type="dxa"/>
            <w:tcBorders>
              <w:top w:val="nil"/>
              <w:left w:val="nil"/>
              <w:bottom w:val="nil"/>
              <w:right w:val="single" w:sz="4" w:space="0" w:color="auto"/>
            </w:tcBorders>
            <w:shd w:val="clear" w:color="000000" w:fill="FFFFFF"/>
            <w:noWrap/>
            <w:vAlign w:val="bottom"/>
            <w:hideMark/>
          </w:tcPr>
          <w:p w14:paraId="79620A7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138EDF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00E227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1.21%</w:t>
            </w:r>
          </w:p>
        </w:tc>
        <w:tc>
          <w:tcPr>
            <w:tcW w:w="884" w:type="dxa"/>
            <w:tcBorders>
              <w:top w:val="nil"/>
              <w:left w:val="nil"/>
              <w:bottom w:val="nil"/>
              <w:right w:val="single" w:sz="4" w:space="0" w:color="auto"/>
            </w:tcBorders>
            <w:shd w:val="clear" w:color="000000" w:fill="FFFFFF"/>
            <w:noWrap/>
            <w:vAlign w:val="bottom"/>
            <w:hideMark/>
          </w:tcPr>
          <w:p w14:paraId="794D84E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0.19%</w:t>
            </w:r>
          </w:p>
        </w:tc>
        <w:tc>
          <w:tcPr>
            <w:tcW w:w="286" w:type="dxa"/>
            <w:tcBorders>
              <w:top w:val="nil"/>
              <w:left w:val="nil"/>
              <w:bottom w:val="nil"/>
              <w:right w:val="nil"/>
            </w:tcBorders>
            <w:shd w:val="clear" w:color="000000" w:fill="FFFFFF"/>
            <w:noWrap/>
            <w:vAlign w:val="bottom"/>
            <w:hideMark/>
          </w:tcPr>
          <w:p w14:paraId="2DF1537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1E1AB35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119.34</w:t>
            </w:r>
          </w:p>
        </w:tc>
        <w:tc>
          <w:tcPr>
            <w:tcW w:w="796" w:type="dxa"/>
            <w:tcBorders>
              <w:top w:val="nil"/>
              <w:left w:val="nil"/>
              <w:bottom w:val="nil"/>
              <w:right w:val="single" w:sz="4" w:space="0" w:color="auto"/>
            </w:tcBorders>
            <w:shd w:val="clear" w:color="000000" w:fill="FFFFFF"/>
            <w:noWrap/>
            <w:vAlign w:val="bottom"/>
            <w:hideMark/>
          </w:tcPr>
          <w:p w14:paraId="015F380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1.52%</w:t>
            </w:r>
          </w:p>
        </w:tc>
      </w:tr>
      <w:tr w:rsidR="0038262A" w:rsidRPr="0038262A" w14:paraId="648665EC" w14:textId="77777777" w:rsidTr="0026563C">
        <w:trPr>
          <w:trHeight w:val="290"/>
        </w:trPr>
        <w:tc>
          <w:tcPr>
            <w:tcW w:w="266" w:type="dxa"/>
            <w:tcBorders>
              <w:top w:val="nil"/>
              <w:left w:val="nil"/>
              <w:bottom w:val="nil"/>
              <w:right w:val="nil"/>
            </w:tcBorders>
            <w:shd w:val="clear" w:color="000000" w:fill="FFFFFF"/>
            <w:noWrap/>
            <w:vAlign w:val="bottom"/>
          </w:tcPr>
          <w:p w14:paraId="782CE737" w14:textId="6F9C86E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DAF2D27" w14:textId="782CF41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4641AE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23/07/2021</w:t>
            </w:r>
          </w:p>
        </w:tc>
        <w:tc>
          <w:tcPr>
            <w:tcW w:w="888" w:type="dxa"/>
            <w:tcBorders>
              <w:top w:val="nil"/>
              <w:left w:val="nil"/>
              <w:bottom w:val="nil"/>
              <w:right w:val="nil"/>
            </w:tcBorders>
            <w:shd w:val="clear" w:color="000000" w:fill="FFFFFF"/>
            <w:noWrap/>
            <w:vAlign w:val="bottom"/>
            <w:hideMark/>
          </w:tcPr>
          <w:p w14:paraId="3F68820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146969</w:t>
            </w:r>
          </w:p>
        </w:tc>
        <w:tc>
          <w:tcPr>
            <w:tcW w:w="1042" w:type="dxa"/>
            <w:tcBorders>
              <w:top w:val="nil"/>
              <w:left w:val="nil"/>
              <w:bottom w:val="nil"/>
              <w:right w:val="nil"/>
            </w:tcBorders>
            <w:shd w:val="clear" w:color="000000" w:fill="FFFFFF"/>
            <w:noWrap/>
            <w:vAlign w:val="bottom"/>
            <w:hideMark/>
          </w:tcPr>
          <w:p w14:paraId="27523C3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18DCB76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6742DA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2082D9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182,598</w:t>
            </w:r>
          </w:p>
        </w:tc>
        <w:tc>
          <w:tcPr>
            <w:tcW w:w="940" w:type="dxa"/>
            <w:tcBorders>
              <w:top w:val="nil"/>
              <w:left w:val="nil"/>
              <w:bottom w:val="nil"/>
              <w:right w:val="nil"/>
            </w:tcBorders>
            <w:shd w:val="clear" w:color="000000" w:fill="FFFFFF"/>
            <w:noWrap/>
            <w:vAlign w:val="bottom"/>
            <w:hideMark/>
          </w:tcPr>
          <w:p w14:paraId="5EC9F67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182,598</w:t>
            </w:r>
          </w:p>
        </w:tc>
        <w:tc>
          <w:tcPr>
            <w:tcW w:w="1021" w:type="dxa"/>
            <w:tcBorders>
              <w:top w:val="nil"/>
              <w:left w:val="nil"/>
              <w:bottom w:val="nil"/>
              <w:right w:val="single" w:sz="4" w:space="0" w:color="auto"/>
            </w:tcBorders>
            <w:shd w:val="clear" w:color="000000" w:fill="FFFFFF"/>
            <w:noWrap/>
            <w:vAlign w:val="bottom"/>
            <w:hideMark/>
          </w:tcPr>
          <w:p w14:paraId="0500E95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3.42%</w:t>
            </w:r>
          </w:p>
        </w:tc>
        <w:tc>
          <w:tcPr>
            <w:tcW w:w="286" w:type="dxa"/>
            <w:tcBorders>
              <w:top w:val="nil"/>
              <w:left w:val="nil"/>
              <w:bottom w:val="nil"/>
              <w:right w:val="nil"/>
            </w:tcBorders>
            <w:shd w:val="clear" w:color="000000" w:fill="FFFFFF"/>
            <w:noWrap/>
            <w:vAlign w:val="bottom"/>
            <w:hideMark/>
          </w:tcPr>
          <w:p w14:paraId="0F041AE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B88CC2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A0D1C3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400ED6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29F9C4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03BE55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182,598</w:t>
            </w:r>
          </w:p>
        </w:tc>
        <w:tc>
          <w:tcPr>
            <w:tcW w:w="996" w:type="dxa"/>
            <w:tcBorders>
              <w:top w:val="nil"/>
              <w:left w:val="nil"/>
              <w:bottom w:val="nil"/>
              <w:right w:val="nil"/>
            </w:tcBorders>
            <w:shd w:val="clear" w:color="auto" w:fill="auto"/>
            <w:noWrap/>
            <w:vAlign w:val="bottom"/>
            <w:hideMark/>
          </w:tcPr>
          <w:p w14:paraId="24D9999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4,411.80</w:t>
            </w:r>
          </w:p>
        </w:tc>
        <w:tc>
          <w:tcPr>
            <w:tcW w:w="796" w:type="dxa"/>
            <w:tcBorders>
              <w:top w:val="nil"/>
              <w:left w:val="nil"/>
              <w:bottom w:val="nil"/>
              <w:right w:val="single" w:sz="4" w:space="0" w:color="auto"/>
            </w:tcBorders>
            <w:shd w:val="clear" w:color="000000" w:fill="FFFFFF"/>
            <w:noWrap/>
            <w:vAlign w:val="bottom"/>
            <w:hideMark/>
          </w:tcPr>
          <w:p w14:paraId="4AE4FF2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E1E67B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F7CE54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3.47%</w:t>
            </w:r>
          </w:p>
        </w:tc>
        <w:tc>
          <w:tcPr>
            <w:tcW w:w="884" w:type="dxa"/>
            <w:tcBorders>
              <w:top w:val="nil"/>
              <w:left w:val="nil"/>
              <w:bottom w:val="nil"/>
              <w:right w:val="single" w:sz="4" w:space="0" w:color="auto"/>
            </w:tcBorders>
            <w:shd w:val="clear" w:color="000000" w:fill="FFFFFF"/>
            <w:noWrap/>
            <w:vAlign w:val="bottom"/>
            <w:hideMark/>
          </w:tcPr>
          <w:p w14:paraId="7575289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1.00%</w:t>
            </w:r>
          </w:p>
        </w:tc>
        <w:tc>
          <w:tcPr>
            <w:tcW w:w="286" w:type="dxa"/>
            <w:tcBorders>
              <w:top w:val="nil"/>
              <w:left w:val="nil"/>
              <w:bottom w:val="nil"/>
              <w:right w:val="nil"/>
            </w:tcBorders>
            <w:shd w:val="clear" w:color="000000" w:fill="FFFFFF"/>
            <w:noWrap/>
            <w:vAlign w:val="bottom"/>
            <w:hideMark/>
          </w:tcPr>
          <w:p w14:paraId="2AA3FC0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0098A0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124.55</w:t>
            </w:r>
          </w:p>
        </w:tc>
        <w:tc>
          <w:tcPr>
            <w:tcW w:w="796" w:type="dxa"/>
            <w:tcBorders>
              <w:top w:val="nil"/>
              <w:left w:val="nil"/>
              <w:bottom w:val="nil"/>
              <w:right w:val="single" w:sz="4" w:space="0" w:color="auto"/>
            </w:tcBorders>
            <w:shd w:val="clear" w:color="000000" w:fill="FFFFFF"/>
            <w:noWrap/>
            <w:vAlign w:val="bottom"/>
            <w:hideMark/>
          </w:tcPr>
          <w:p w14:paraId="390088A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4.27%</w:t>
            </w:r>
          </w:p>
        </w:tc>
      </w:tr>
      <w:tr w:rsidR="0038262A" w:rsidRPr="0038262A" w14:paraId="1E208701" w14:textId="77777777" w:rsidTr="0026563C">
        <w:trPr>
          <w:trHeight w:val="290"/>
        </w:trPr>
        <w:tc>
          <w:tcPr>
            <w:tcW w:w="266" w:type="dxa"/>
            <w:tcBorders>
              <w:top w:val="nil"/>
              <w:left w:val="nil"/>
              <w:bottom w:val="nil"/>
              <w:right w:val="nil"/>
            </w:tcBorders>
            <w:shd w:val="clear" w:color="000000" w:fill="FFFFFF"/>
            <w:noWrap/>
            <w:vAlign w:val="bottom"/>
          </w:tcPr>
          <w:p w14:paraId="1300FBFC" w14:textId="4C42A59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7CF9F95" w14:textId="62F0D5B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329D0F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26/07/2021</w:t>
            </w:r>
          </w:p>
        </w:tc>
        <w:tc>
          <w:tcPr>
            <w:tcW w:w="888" w:type="dxa"/>
            <w:tcBorders>
              <w:top w:val="nil"/>
              <w:left w:val="nil"/>
              <w:bottom w:val="nil"/>
              <w:right w:val="nil"/>
            </w:tcBorders>
            <w:shd w:val="clear" w:color="000000" w:fill="FFFFFF"/>
            <w:noWrap/>
            <w:vAlign w:val="bottom"/>
            <w:hideMark/>
          </w:tcPr>
          <w:p w14:paraId="5642C2F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148373</w:t>
            </w:r>
          </w:p>
        </w:tc>
        <w:tc>
          <w:tcPr>
            <w:tcW w:w="1042" w:type="dxa"/>
            <w:tcBorders>
              <w:top w:val="nil"/>
              <w:left w:val="nil"/>
              <w:bottom w:val="nil"/>
              <w:right w:val="nil"/>
            </w:tcBorders>
            <w:shd w:val="clear" w:color="000000" w:fill="FFFFFF"/>
            <w:noWrap/>
            <w:vAlign w:val="bottom"/>
            <w:hideMark/>
          </w:tcPr>
          <w:p w14:paraId="5A3F384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465EE9D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23E969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624918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184,002</w:t>
            </w:r>
          </w:p>
        </w:tc>
        <w:tc>
          <w:tcPr>
            <w:tcW w:w="940" w:type="dxa"/>
            <w:tcBorders>
              <w:top w:val="nil"/>
              <w:left w:val="nil"/>
              <w:bottom w:val="nil"/>
              <w:right w:val="nil"/>
            </w:tcBorders>
            <w:shd w:val="clear" w:color="000000" w:fill="FFFFFF"/>
            <w:noWrap/>
            <w:vAlign w:val="bottom"/>
            <w:hideMark/>
          </w:tcPr>
          <w:p w14:paraId="73F08E8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184,002</w:t>
            </w:r>
          </w:p>
        </w:tc>
        <w:tc>
          <w:tcPr>
            <w:tcW w:w="1021" w:type="dxa"/>
            <w:tcBorders>
              <w:top w:val="nil"/>
              <w:left w:val="nil"/>
              <w:bottom w:val="nil"/>
              <w:right w:val="single" w:sz="4" w:space="0" w:color="auto"/>
            </w:tcBorders>
            <w:shd w:val="clear" w:color="000000" w:fill="FFFFFF"/>
            <w:noWrap/>
            <w:vAlign w:val="bottom"/>
            <w:hideMark/>
          </w:tcPr>
          <w:p w14:paraId="6E980BB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0.77%</w:t>
            </w:r>
          </w:p>
        </w:tc>
        <w:tc>
          <w:tcPr>
            <w:tcW w:w="286" w:type="dxa"/>
            <w:tcBorders>
              <w:top w:val="nil"/>
              <w:left w:val="nil"/>
              <w:bottom w:val="nil"/>
              <w:right w:val="nil"/>
            </w:tcBorders>
            <w:shd w:val="clear" w:color="000000" w:fill="FFFFFF"/>
            <w:noWrap/>
            <w:vAlign w:val="bottom"/>
            <w:hideMark/>
          </w:tcPr>
          <w:p w14:paraId="5A07048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A45E27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460EFD1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810958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F462A8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1DA2A8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184,002</w:t>
            </w:r>
          </w:p>
        </w:tc>
        <w:tc>
          <w:tcPr>
            <w:tcW w:w="996" w:type="dxa"/>
            <w:tcBorders>
              <w:top w:val="nil"/>
              <w:left w:val="nil"/>
              <w:bottom w:val="nil"/>
              <w:right w:val="nil"/>
            </w:tcBorders>
            <w:shd w:val="clear" w:color="auto" w:fill="auto"/>
            <w:noWrap/>
            <w:vAlign w:val="bottom"/>
            <w:hideMark/>
          </w:tcPr>
          <w:p w14:paraId="299E3A5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4,422.23</w:t>
            </w:r>
          </w:p>
        </w:tc>
        <w:tc>
          <w:tcPr>
            <w:tcW w:w="796" w:type="dxa"/>
            <w:tcBorders>
              <w:top w:val="nil"/>
              <w:left w:val="nil"/>
              <w:bottom w:val="nil"/>
              <w:right w:val="single" w:sz="4" w:space="0" w:color="auto"/>
            </w:tcBorders>
            <w:shd w:val="clear" w:color="000000" w:fill="FFFFFF"/>
            <w:noWrap/>
            <w:vAlign w:val="bottom"/>
            <w:hideMark/>
          </w:tcPr>
          <w:p w14:paraId="3630BF0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71E1CF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94A990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0.76%</w:t>
            </w:r>
          </w:p>
        </w:tc>
        <w:tc>
          <w:tcPr>
            <w:tcW w:w="884" w:type="dxa"/>
            <w:tcBorders>
              <w:top w:val="nil"/>
              <w:left w:val="nil"/>
              <w:bottom w:val="nil"/>
              <w:right w:val="single" w:sz="4" w:space="0" w:color="auto"/>
            </w:tcBorders>
            <w:shd w:val="clear" w:color="000000" w:fill="FFFFFF"/>
            <w:noWrap/>
            <w:vAlign w:val="bottom"/>
            <w:hideMark/>
          </w:tcPr>
          <w:p w14:paraId="2DDEA00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0.22%</w:t>
            </w:r>
          </w:p>
        </w:tc>
        <w:tc>
          <w:tcPr>
            <w:tcW w:w="286" w:type="dxa"/>
            <w:tcBorders>
              <w:top w:val="nil"/>
              <w:left w:val="nil"/>
              <w:bottom w:val="nil"/>
              <w:right w:val="nil"/>
            </w:tcBorders>
            <w:shd w:val="clear" w:color="000000" w:fill="FFFFFF"/>
            <w:noWrap/>
            <w:vAlign w:val="bottom"/>
            <w:hideMark/>
          </w:tcPr>
          <w:p w14:paraId="50AEF72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34B6FB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125.74</w:t>
            </w:r>
          </w:p>
        </w:tc>
        <w:tc>
          <w:tcPr>
            <w:tcW w:w="796" w:type="dxa"/>
            <w:tcBorders>
              <w:top w:val="nil"/>
              <w:left w:val="nil"/>
              <w:bottom w:val="nil"/>
              <w:right w:val="single" w:sz="4" w:space="0" w:color="auto"/>
            </w:tcBorders>
            <w:shd w:val="clear" w:color="000000" w:fill="FFFFFF"/>
            <w:noWrap/>
            <w:vAlign w:val="bottom"/>
            <w:hideMark/>
          </w:tcPr>
          <w:p w14:paraId="600AEC8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0.95%</w:t>
            </w:r>
          </w:p>
        </w:tc>
      </w:tr>
      <w:tr w:rsidR="0038262A" w:rsidRPr="0038262A" w14:paraId="78E316B4" w14:textId="77777777" w:rsidTr="0026563C">
        <w:trPr>
          <w:trHeight w:val="290"/>
        </w:trPr>
        <w:tc>
          <w:tcPr>
            <w:tcW w:w="266" w:type="dxa"/>
            <w:tcBorders>
              <w:top w:val="nil"/>
              <w:left w:val="nil"/>
              <w:bottom w:val="nil"/>
              <w:right w:val="nil"/>
            </w:tcBorders>
            <w:shd w:val="clear" w:color="000000" w:fill="FFFFFF"/>
            <w:noWrap/>
            <w:vAlign w:val="bottom"/>
          </w:tcPr>
          <w:p w14:paraId="60E7FF49" w14:textId="47798E6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F399020" w14:textId="33D6835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E5AF81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27/07/2021</w:t>
            </w:r>
          </w:p>
        </w:tc>
        <w:tc>
          <w:tcPr>
            <w:tcW w:w="888" w:type="dxa"/>
            <w:tcBorders>
              <w:top w:val="nil"/>
              <w:left w:val="nil"/>
              <w:bottom w:val="nil"/>
              <w:right w:val="nil"/>
            </w:tcBorders>
            <w:shd w:val="clear" w:color="000000" w:fill="FFFFFF"/>
            <w:noWrap/>
            <w:vAlign w:val="bottom"/>
            <w:hideMark/>
          </w:tcPr>
          <w:p w14:paraId="22EC436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148774</w:t>
            </w:r>
          </w:p>
        </w:tc>
        <w:tc>
          <w:tcPr>
            <w:tcW w:w="1042" w:type="dxa"/>
            <w:tcBorders>
              <w:top w:val="nil"/>
              <w:left w:val="nil"/>
              <w:bottom w:val="nil"/>
              <w:right w:val="nil"/>
            </w:tcBorders>
            <w:shd w:val="clear" w:color="000000" w:fill="FFFFFF"/>
            <w:noWrap/>
            <w:vAlign w:val="bottom"/>
            <w:hideMark/>
          </w:tcPr>
          <w:p w14:paraId="5CE19C7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563CF60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BB707C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7B1BDE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184,403</w:t>
            </w:r>
          </w:p>
        </w:tc>
        <w:tc>
          <w:tcPr>
            <w:tcW w:w="940" w:type="dxa"/>
            <w:tcBorders>
              <w:top w:val="nil"/>
              <w:left w:val="nil"/>
              <w:bottom w:val="nil"/>
              <w:right w:val="nil"/>
            </w:tcBorders>
            <w:shd w:val="clear" w:color="000000" w:fill="FFFFFF"/>
            <w:noWrap/>
            <w:vAlign w:val="bottom"/>
            <w:hideMark/>
          </w:tcPr>
          <w:p w14:paraId="38CEF65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184,403</w:t>
            </w:r>
          </w:p>
        </w:tc>
        <w:tc>
          <w:tcPr>
            <w:tcW w:w="1021" w:type="dxa"/>
            <w:tcBorders>
              <w:top w:val="nil"/>
              <w:left w:val="nil"/>
              <w:bottom w:val="nil"/>
              <w:right w:val="single" w:sz="4" w:space="0" w:color="auto"/>
            </w:tcBorders>
            <w:shd w:val="clear" w:color="000000" w:fill="FFFFFF"/>
            <w:noWrap/>
            <w:vAlign w:val="bottom"/>
            <w:hideMark/>
          </w:tcPr>
          <w:p w14:paraId="76CD8D5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0.22%</w:t>
            </w:r>
          </w:p>
        </w:tc>
        <w:tc>
          <w:tcPr>
            <w:tcW w:w="286" w:type="dxa"/>
            <w:tcBorders>
              <w:top w:val="nil"/>
              <w:left w:val="nil"/>
              <w:bottom w:val="nil"/>
              <w:right w:val="nil"/>
            </w:tcBorders>
            <w:shd w:val="clear" w:color="000000" w:fill="FFFFFF"/>
            <w:noWrap/>
            <w:vAlign w:val="bottom"/>
            <w:hideMark/>
          </w:tcPr>
          <w:p w14:paraId="46B4611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0FD1CB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942D01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3363D7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2E053F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302403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184,403</w:t>
            </w:r>
          </w:p>
        </w:tc>
        <w:tc>
          <w:tcPr>
            <w:tcW w:w="996" w:type="dxa"/>
            <w:tcBorders>
              <w:top w:val="nil"/>
              <w:left w:val="nil"/>
              <w:bottom w:val="nil"/>
              <w:right w:val="nil"/>
            </w:tcBorders>
            <w:shd w:val="clear" w:color="auto" w:fill="auto"/>
            <w:noWrap/>
            <w:vAlign w:val="bottom"/>
            <w:hideMark/>
          </w:tcPr>
          <w:p w14:paraId="38663FC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4,401.46</w:t>
            </w:r>
          </w:p>
        </w:tc>
        <w:tc>
          <w:tcPr>
            <w:tcW w:w="796" w:type="dxa"/>
            <w:tcBorders>
              <w:top w:val="nil"/>
              <w:left w:val="nil"/>
              <w:bottom w:val="nil"/>
              <w:right w:val="single" w:sz="4" w:space="0" w:color="auto"/>
            </w:tcBorders>
            <w:shd w:val="clear" w:color="000000" w:fill="FFFFFF"/>
            <w:noWrap/>
            <w:vAlign w:val="bottom"/>
            <w:hideMark/>
          </w:tcPr>
          <w:p w14:paraId="45A9458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9DE1C0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8E5D7F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0.21%</w:t>
            </w:r>
          </w:p>
        </w:tc>
        <w:tc>
          <w:tcPr>
            <w:tcW w:w="884" w:type="dxa"/>
            <w:tcBorders>
              <w:top w:val="nil"/>
              <w:left w:val="nil"/>
              <w:bottom w:val="nil"/>
              <w:right w:val="single" w:sz="4" w:space="0" w:color="auto"/>
            </w:tcBorders>
            <w:shd w:val="clear" w:color="000000" w:fill="FFFFFF"/>
            <w:noWrap/>
            <w:vAlign w:val="bottom"/>
            <w:hideMark/>
          </w:tcPr>
          <w:p w14:paraId="1499F02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-0.48%</w:t>
            </w:r>
          </w:p>
        </w:tc>
        <w:tc>
          <w:tcPr>
            <w:tcW w:w="286" w:type="dxa"/>
            <w:tcBorders>
              <w:top w:val="nil"/>
              <w:left w:val="nil"/>
              <w:bottom w:val="nil"/>
              <w:right w:val="nil"/>
            </w:tcBorders>
            <w:shd w:val="clear" w:color="000000" w:fill="FFFFFF"/>
            <w:noWrap/>
            <w:vAlign w:val="bottom"/>
            <w:hideMark/>
          </w:tcPr>
          <w:p w14:paraId="709EB31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1349C95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126.08</w:t>
            </w:r>
          </w:p>
        </w:tc>
        <w:tc>
          <w:tcPr>
            <w:tcW w:w="796" w:type="dxa"/>
            <w:tcBorders>
              <w:top w:val="nil"/>
              <w:left w:val="nil"/>
              <w:bottom w:val="nil"/>
              <w:right w:val="single" w:sz="4" w:space="0" w:color="auto"/>
            </w:tcBorders>
            <w:shd w:val="clear" w:color="000000" w:fill="FFFFFF"/>
            <w:noWrap/>
            <w:vAlign w:val="bottom"/>
            <w:hideMark/>
          </w:tcPr>
          <w:p w14:paraId="10BE8AE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0.27%</w:t>
            </w:r>
          </w:p>
        </w:tc>
      </w:tr>
      <w:tr w:rsidR="0038262A" w:rsidRPr="0038262A" w14:paraId="01E27F6C" w14:textId="77777777" w:rsidTr="0026563C">
        <w:trPr>
          <w:trHeight w:val="290"/>
        </w:trPr>
        <w:tc>
          <w:tcPr>
            <w:tcW w:w="266" w:type="dxa"/>
            <w:tcBorders>
              <w:top w:val="nil"/>
              <w:left w:val="nil"/>
              <w:bottom w:val="nil"/>
              <w:right w:val="nil"/>
            </w:tcBorders>
            <w:shd w:val="clear" w:color="000000" w:fill="FFFFFF"/>
            <w:noWrap/>
            <w:vAlign w:val="bottom"/>
          </w:tcPr>
          <w:p w14:paraId="3AEAFB57" w14:textId="4DD3E14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3B90D7F" w14:textId="1D57D6B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D47B99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28/07/2021</w:t>
            </w:r>
          </w:p>
        </w:tc>
        <w:tc>
          <w:tcPr>
            <w:tcW w:w="888" w:type="dxa"/>
            <w:tcBorders>
              <w:top w:val="nil"/>
              <w:left w:val="nil"/>
              <w:bottom w:val="nil"/>
              <w:right w:val="nil"/>
            </w:tcBorders>
            <w:shd w:val="clear" w:color="000000" w:fill="FFFFFF"/>
            <w:noWrap/>
            <w:vAlign w:val="bottom"/>
            <w:hideMark/>
          </w:tcPr>
          <w:p w14:paraId="53A8E59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144621</w:t>
            </w:r>
          </w:p>
        </w:tc>
        <w:tc>
          <w:tcPr>
            <w:tcW w:w="1042" w:type="dxa"/>
            <w:tcBorders>
              <w:top w:val="nil"/>
              <w:left w:val="nil"/>
              <w:bottom w:val="nil"/>
              <w:right w:val="nil"/>
            </w:tcBorders>
            <w:shd w:val="clear" w:color="000000" w:fill="FFFFFF"/>
            <w:noWrap/>
            <w:vAlign w:val="bottom"/>
            <w:hideMark/>
          </w:tcPr>
          <w:p w14:paraId="117CFA7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02A0B56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A5C80B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9C2EB2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180,250</w:t>
            </w:r>
          </w:p>
        </w:tc>
        <w:tc>
          <w:tcPr>
            <w:tcW w:w="940" w:type="dxa"/>
            <w:tcBorders>
              <w:top w:val="nil"/>
              <w:left w:val="nil"/>
              <w:bottom w:val="nil"/>
              <w:right w:val="nil"/>
            </w:tcBorders>
            <w:shd w:val="clear" w:color="000000" w:fill="FFFFFF"/>
            <w:noWrap/>
            <w:vAlign w:val="bottom"/>
            <w:hideMark/>
          </w:tcPr>
          <w:p w14:paraId="45C560D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180,250</w:t>
            </w:r>
          </w:p>
        </w:tc>
        <w:tc>
          <w:tcPr>
            <w:tcW w:w="1021" w:type="dxa"/>
            <w:tcBorders>
              <w:top w:val="nil"/>
              <w:left w:val="nil"/>
              <w:bottom w:val="nil"/>
              <w:right w:val="single" w:sz="4" w:space="0" w:color="auto"/>
            </w:tcBorders>
            <w:shd w:val="clear" w:color="000000" w:fill="FFFFFF"/>
            <w:noWrap/>
            <w:vAlign w:val="bottom"/>
            <w:hideMark/>
          </w:tcPr>
          <w:p w14:paraId="4020C7D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-2.28%</w:t>
            </w:r>
          </w:p>
        </w:tc>
        <w:tc>
          <w:tcPr>
            <w:tcW w:w="286" w:type="dxa"/>
            <w:tcBorders>
              <w:top w:val="nil"/>
              <w:left w:val="nil"/>
              <w:bottom w:val="nil"/>
              <w:right w:val="nil"/>
            </w:tcBorders>
            <w:shd w:val="clear" w:color="000000" w:fill="FFFFFF"/>
            <w:noWrap/>
            <w:vAlign w:val="bottom"/>
            <w:hideMark/>
          </w:tcPr>
          <w:p w14:paraId="449F2B4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94BB75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8C4F35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6B965E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186C89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ACB721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180,250</w:t>
            </w:r>
          </w:p>
        </w:tc>
        <w:tc>
          <w:tcPr>
            <w:tcW w:w="996" w:type="dxa"/>
            <w:tcBorders>
              <w:top w:val="nil"/>
              <w:left w:val="nil"/>
              <w:bottom w:val="nil"/>
              <w:right w:val="nil"/>
            </w:tcBorders>
            <w:shd w:val="clear" w:color="auto" w:fill="auto"/>
            <w:noWrap/>
            <w:vAlign w:val="bottom"/>
            <w:hideMark/>
          </w:tcPr>
          <w:p w14:paraId="39E4157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4,400.65</w:t>
            </w:r>
          </w:p>
        </w:tc>
        <w:tc>
          <w:tcPr>
            <w:tcW w:w="796" w:type="dxa"/>
            <w:tcBorders>
              <w:top w:val="nil"/>
              <w:left w:val="nil"/>
              <w:bottom w:val="nil"/>
              <w:right w:val="single" w:sz="4" w:space="0" w:color="auto"/>
            </w:tcBorders>
            <w:shd w:val="clear" w:color="000000" w:fill="FFFFFF"/>
            <w:noWrap/>
            <w:vAlign w:val="bottom"/>
            <w:hideMark/>
          </w:tcPr>
          <w:p w14:paraId="7E18A33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23B44A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6C5D7A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-2.26%</w:t>
            </w:r>
          </w:p>
        </w:tc>
        <w:tc>
          <w:tcPr>
            <w:tcW w:w="884" w:type="dxa"/>
            <w:tcBorders>
              <w:top w:val="nil"/>
              <w:left w:val="nil"/>
              <w:bottom w:val="nil"/>
              <w:right w:val="single" w:sz="4" w:space="0" w:color="auto"/>
            </w:tcBorders>
            <w:shd w:val="clear" w:color="000000" w:fill="FFFFFF"/>
            <w:noWrap/>
            <w:vAlign w:val="bottom"/>
            <w:hideMark/>
          </w:tcPr>
          <w:p w14:paraId="6EEE9D0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-0.03%</w:t>
            </w:r>
          </w:p>
        </w:tc>
        <w:tc>
          <w:tcPr>
            <w:tcW w:w="286" w:type="dxa"/>
            <w:tcBorders>
              <w:top w:val="nil"/>
              <w:left w:val="nil"/>
              <w:bottom w:val="nil"/>
              <w:right w:val="nil"/>
            </w:tcBorders>
            <w:shd w:val="clear" w:color="000000" w:fill="FFFFFF"/>
            <w:noWrap/>
            <w:vAlign w:val="bottom"/>
            <w:hideMark/>
          </w:tcPr>
          <w:p w14:paraId="530ABEF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E4D67E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122.56</w:t>
            </w:r>
          </w:p>
        </w:tc>
        <w:tc>
          <w:tcPr>
            <w:tcW w:w="796" w:type="dxa"/>
            <w:tcBorders>
              <w:top w:val="nil"/>
              <w:left w:val="nil"/>
              <w:bottom w:val="nil"/>
              <w:right w:val="single" w:sz="4" w:space="0" w:color="auto"/>
            </w:tcBorders>
            <w:shd w:val="clear" w:color="000000" w:fill="FFFFFF"/>
            <w:noWrap/>
            <w:vAlign w:val="bottom"/>
            <w:hideMark/>
          </w:tcPr>
          <w:p w14:paraId="5A97855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-2.83%</w:t>
            </w:r>
          </w:p>
        </w:tc>
      </w:tr>
      <w:tr w:rsidR="0038262A" w:rsidRPr="0038262A" w14:paraId="27DE7B9C" w14:textId="77777777" w:rsidTr="0026563C">
        <w:trPr>
          <w:trHeight w:val="290"/>
        </w:trPr>
        <w:tc>
          <w:tcPr>
            <w:tcW w:w="266" w:type="dxa"/>
            <w:tcBorders>
              <w:top w:val="nil"/>
              <w:left w:val="nil"/>
              <w:bottom w:val="nil"/>
              <w:right w:val="nil"/>
            </w:tcBorders>
            <w:shd w:val="clear" w:color="000000" w:fill="FFFFFF"/>
            <w:noWrap/>
            <w:vAlign w:val="bottom"/>
          </w:tcPr>
          <w:p w14:paraId="693F0389" w14:textId="7524EBE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1778C8B" w14:textId="547705C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2577EF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29/07/2021</w:t>
            </w:r>
          </w:p>
        </w:tc>
        <w:tc>
          <w:tcPr>
            <w:tcW w:w="888" w:type="dxa"/>
            <w:tcBorders>
              <w:top w:val="nil"/>
              <w:left w:val="nil"/>
              <w:bottom w:val="nil"/>
              <w:right w:val="nil"/>
            </w:tcBorders>
            <w:shd w:val="clear" w:color="000000" w:fill="FFFFFF"/>
            <w:noWrap/>
            <w:vAlign w:val="bottom"/>
            <w:hideMark/>
          </w:tcPr>
          <w:p w14:paraId="01ADEA9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145057</w:t>
            </w:r>
          </w:p>
        </w:tc>
        <w:tc>
          <w:tcPr>
            <w:tcW w:w="1042" w:type="dxa"/>
            <w:tcBorders>
              <w:top w:val="nil"/>
              <w:left w:val="nil"/>
              <w:bottom w:val="nil"/>
              <w:right w:val="nil"/>
            </w:tcBorders>
            <w:shd w:val="clear" w:color="000000" w:fill="FFFFFF"/>
            <w:noWrap/>
            <w:vAlign w:val="bottom"/>
            <w:hideMark/>
          </w:tcPr>
          <w:p w14:paraId="080CC90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6D88807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8B50FD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452C914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180,686</w:t>
            </w:r>
          </w:p>
        </w:tc>
        <w:tc>
          <w:tcPr>
            <w:tcW w:w="940" w:type="dxa"/>
            <w:tcBorders>
              <w:top w:val="nil"/>
              <w:left w:val="nil"/>
              <w:bottom w:val="nil"/>
              <w:right w:val="nil"/>
            </w:tcBorders>
            <w:shd w:val="clear" w:color="000000" w:fill="FFFFFF"/>
            <w:noWrap/>
            <w:vAlign w:val="bottom"/>
            <w:hideMark/>
          </w:tcPr>
          <w:p w14:paraId="59CE2E2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180,686</w:t>
            </w:r>
          </w:p>
        </w:tc>
        <w:tc>
          <w:tcPr>
            <w:tcW w:w="1021" w:type="dxa"/>
            <w:tcBorders>
              <w:top w:val="nil"/>
              <w:left w:val="nil"/>
              <w:bottom w:val="nil"/>
              <w:right w:val="single" w:sz="4" w:space="0" w:color="auto"/>
            </w:tcBorders>
            <w:shd w:val="clear" w:color="000000" w:fill="FFFFFF"/>
            <w:noWrap/>
            <w:vAlign w:val="bottom"/>
            <w:hideMark/>
          </w:tcPr>
          <w:p w14:paraId="55CD747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0.24%</w:t>
            </w:r>
          </w:p>
        </w:tc>
        <w:tc>
          <w:tcPr>
            <w:tcW w:w="286" w:type="dxa"/>
            <w:tcBorders>
              <w:top w:val="nil"/>
              <w:left w:val="nil"/>
              <w:bottom w:val="nil"/>
              <w:right w:val="nil"/>
            </w:tcBorders>
            <w:shd w:val="clear" w:color="000000" w:fill="FFFFFF"/>
            <w:noWrap/>
            <w:vAlign w:val="bottom"/>
            <w:hideMark/>
          </w:tcPr>
          <w:p w14:paraId="45F910E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F0B5A4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193D54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F6AADB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4A97D92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E721DB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180,686</w:t>
            </w:r>
          </w:p>
        </w:tc>
        <w:tc>
          <w:tcPr>
            <w:tcW w:w="996" w:type="dxa"/>
            <w:tcBorders>
              <w:top w:val="nil"/>
              <w:left w:val="nil"/>
              <w:bottom w:val="nil"/>
              <w:right w:val="nil"/>
            </w:tcBorders>
            <w:shd w:val="clear" w:color="auto" w:fill="auto"/>
            <w:noWrap/>
            <w:vAlign w:val="bottom"/>
            <w:hideMark/>
          </w:tcPr>
          <w:p w14:paraId="3AEB7F1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4,419.15</w:t>
            </w:r>
          </w:p>
        </w:tc>
        <w:tc>
          <w:tcPr>
            <w:tcW w:w="796" w:type="dxa"/>
            <w:tcBorders>
              <w:top w:val="nil"/>
              <w:left w:val="nil"/>
              <w:bottom w:val="nil"/>
              <w:right w:val="single" w:sz="4" w:space="0" w:color="auto"/>
            </w:tcBorders>
            <w:shd w:val="clear" w:color="000000" w:fill="FFFFFF"/>
            <w:noWrap/>
            <w:vAlign w:val="bottom"/>
            <w:hideMark/>
          </w:tcPr>
          <w:p w14:paraId="7777DF0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CB541C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60A853F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0.23%</w:t>
            </w:r>
          </w:p>
        </w:tc>
        <w:tc>
          <w:tcPr>
            <w:tcW w:w="884" w:type="dxa"/>
            <w:tcBorders>
              <w:top w:val="nil"/>
              <w:left w:val="nil"/>
              <w:bottom w:val="nil"/>
              <w:right w:val="single" w:sz="4" w:space="0" w:color="auto"/>
            </w:tcBorders>
            <w:shd w:val="clear" w:color="000000" w:fill="FFFFFF"/>
            <w:noWrap/>
            <w:vAlign w:val="bottom"/>
            <w:hideMark/>
          </w:tcPr>
          <w:p w14:paraId="34AA162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0.41%</w:t>
            </w:r>
          </w:p>
        </w:tc>
        <w:tc>
          <w:tcPr>
            <w:tcW w:w="286" w:type="dxa"/>
            <w:tcBorders>
              <w:top w:val="nil"/>
              <w:left w:val="nil"/>
              <w:bottom w:val="nil"/>
              <w:right w:val="nil"/>
            </w:tcBorders>
            <w:shd w:val="clear" w:color="000000" w:fill="FFFFFF"/>
            <w:noWrap/>
            <w:vAlign w:val="bottom"/>
            <w:hideMark/>
          </w:tcPr>
          <w:p w14:paraId="7C21A85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24321D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122.93</w:t>
            </w:r>
          </w:p>
        </w:tc>
        <w:tc>
          <w:tcPr>
            <w:tcW w:w="796" w:type="dxa"/>
            <w:tcBorders>
              <w:top w:val="nil"/>
              <w:left w:val="nil"/>
              <w:bottom w:val="nil"/>
              <w:right w:val="single" w:sz="4" w:space="0" w:color="auto"/>
            </w:tcBorders>
            <w:shd w:val="clear" w:color="000000" w:fill="FFFFFF"/>
            <w:noWrap/>
            <w:vAlign w:val="bottom"/>
            <w:hideMark/>
          </w:tcPr>
          <w:p w14:paraId="5475021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0.30%</w:t>
            </w:r>
          </w:p>
        </w:tc>
      </w:tr>
      <w:tr w:rsidR="0038262A" w:rsidRPr="0038262A" w14:paraId="1DC56F2D" w14:textId="77777777" w:rsidTr="0026563C">
        <w:trPr>
          <w:trHeight w:val="290"/>
        </w:trPr>
        <w:tc>
          <w:tcPr>
            <w:tcW w:w="266" w:type="dxa"/>
            <w:tcBorders>
              <w:top w:val="nil"/>
              <w:left w:val="nil"/>
              <w:bottom w:val="nil"/>
              <w:right w:val="nil"/>
            </w:tcBorders>
            <w:shd w:val="clear" w:color="000000" w:fill="FFFFFF"/>
            <w:noWrap/>
            <w:vAlign w:val="bottom"/>
          </w:tcPr>
          <w:p w14:paraId="1D38D32F" w14:textId="32F6467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80A7ECD" w14:textId="247B8DA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35AF585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30/07/2021</w:t>
            </w:r>
          </w:p>
        </w:tc>
        <w:tc>
          <w:tcPr>
            <w:tcW w:w="888" w:type="dxa"/>
            <w:tcBorders>
              <w:top w:val="nil"/>
              <w:left w:val="nil"/>
              <w:bottom w:val="nil"/>
              <w:right w:val="nil"/>
            </w:tcBorders>
            <w:shd w:val="clear" w:color="000000" w:fill="FFFFFF"/>
            <w:noWrap/>
            <w:vAlign w:val="bottom"/>
            <w:hideMark/>
          </w:tcPr>
          <w:p w14:paraId="22DBC6B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144184</w:t>
            </w:r>
          </w:p>
        </w:tc>
        <w:tc>
          <w:tcPr>
            <w:tcW w:w="1042" w:type="dxa"/>
            <w:tcBorders>
              <w:top w:val="nil"/>
              <w:left w:val="nil"/>
              <w:bottom w:val="nil"/>
              <w:right w:val="nil"/>
            </w:tcBorders>
            <w:shd w:val="clear" w:color="000000" w:fill="FFFFFF"/>
            <w:noWrap/>
            <w:vAlign w:val="bottom"/>
            <w:hideMark/>
          </w:tcPr>
          <w:p w14:paraId="6463F3A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6988752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303980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BEB771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179,813</w:t>
            </w:r>
          </w:p>
        </w:tc>
        <w:tc>
          <w:tcPr>
            <w:tcW w:w="940" w:type="dxa"/>
            <w:tcBorders>
              <w:top w:val="nil"/>
              <w:left w:val="nil"/>
              <w:bottom w:val="nil"/>
              <w:right w:val="nil"/>
            </w:tcBorders>
            <w:shd w:val="clear" w:color="000000" w:fill="FFFFFF"/>
            <w:noWrap/>
            <w:vAlign w:val="bottom"/>
            <w:hideMark/>
          </w:tcPr>
          <w:p w14:paraId="0343A81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179,813</w:t>
            </w:r>
          </w:p>
        </w:tc>
        <w:tc>
          <w:tcPr>
            <w:tcW w:w="1021" w:type="dxa"/>
            <w:tcBorders>
              <w:top w:val="nil"/>
              <w:left w:val="nil"/>
              <w:bottom w:val="nil"/>
              <w:right w:val="single" w:sz="4" w:space="0" w:color="auto"/>
            </w:tcBorders>
            <w:shd w:val="clear" w:color="000000" w:fill="FFFFFF"/>
            <w:noWrap/>
            <w:vAlign w:val="bottom"/>
            <w:hideMark/>
          </w:tcPr>
          <w:p w14:paraId="55931BF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-0.48%</w:t>
            </w:r>
          </w:p>
        </w:tc>
        <w:tc>
          <w:tcPr>
            <w:tcW w:w="286" w:type="dxa"/>
            <w:tcBorders>
              <w:top w:val="nil"/>
              <w:left w:val="nil"/>
              <w:bottom w:val="nil"/>
              <w:right w:val="nil"/>
            </w:tcBorders>
            <w:shd w:val="clear" w:color="000000" w:fill="FFFFFF"/>
            <w:noWrap/>
            <w:vAlign w:val="bottom"/>
            <w:hideMark/>
          </w:tcPr>
          <w:p w14:paraId="07A4CEB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89C0AB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554EBF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5EC835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D77BE7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5D343A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179,813</w:t>
            </w:r>
          </w:p>
        </w:tc>
        <w:tc>
          <w:tcPr>
            <w:tcW w:w="996" w:type="dxa"/>
            <w:tcBorders>
              <w:top w:val="nil"/>
              <w:left w:val="nil"/>
              <w:bottom w:val="nil"/>
              <w:right w:val="nil"/>
            </w:tcBorders>
            <w:shd w:val="clear" w:color="auto" w:fill="auto"/>
            <w:noWrap/>
            <w:vAlign w:val="bottom"/>
            <w:hideMark/>
          </w:tcPr>
          <w:p w14:paraId="34D76F4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4,395.26</w:t>
            </w:r>
          </w:p>
        </w:tc>
        <w:tc>
          <w:tcPr>
            <w:tcW w:w="796" w:type="dxa"/>
            <w:tcBorders>
              <w:top w:val="nil"/>
              <w:left w:val="nil"/>
              <w:bottom w:val="nil"/>
              <w:right w:val="single" w:sz="4" w:space="0" w:color="auto"/>
            </w:tcBorders>
            <w:shd w:val="clear" w:color="000000" w:fill="FFFFFF"/>
            <w:noWrap/>
            <w:vAlign w:val="bottom"/>
            <w:hideMark/>
          </w:tcPr>
          <w:p w14:paraId="47D3E7A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76BDA9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6FADF7F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-0.49%</w:t>
            </w:r>
          </w:p>
        </w:tc>
        <w:tc>
          <w:tcPr>
            <w:tcW w:w="884" w:type="dxa"/>
            <w:tcBorders>
              <w:top w:val="nil"/>
              <w:left w:val="nil"/>
              <w:bottom w:val="nil"/>
              <w:right w:val="single" w:sz="4" w:space="0" w:color="auto"/>
            </w:tcBorders>
            <w:shd w:val="clear" w:color="000000" w:fill="FFFFFF"/>
            <w:noWrap/>
            <w:vAlign w:val="bottom"/>
            <w:hideMark/>
          </w:tcPr>
          <w:p w14:paraId="000FD85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-0.55%</w:t>
            </w:r>
          </w:p>
        </w:tc>
        <w:tc>
          <w:tcPr>
            <w:tcW w:w="286" w:type="dxa"/>
            <w:tcBorders>
              <w:top w:val="nil"/>
              <w:left w:val="nil"/>
              <w:bottom w:val="nil"/>
              <w:right w:val="nil"/>
            </w:tcBorders>
            <w:shd w:val="clear" w:color="000000" w:fill="FFFFFF"/>
            <w:noWrap/>
            <w:vAlign w:val="bottom"/>
            <w:hideMark/>
          </w:tcPr>
          <w:p w14:paraId="7AEC42D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4CC66B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122.19</w:t>
            </w:r>
          </w:p>
        </w:tc>
        <w:tc>
          <w:tcPr>
            <w:tcW w:w="796" w:type="dxa"/>
            <w:tcBorders>
              <w:top w:val="nil"/>
              <w:left w:val="nil"/>
              <w:bottom w:val="nil"/>
              <w:right w:val="single" w:sz="4" w:space="0" w:color="auto"/>
            </w:tcBorders>
            <w:shd w:val="clear" w:color="000000" w:fill="FFFFFF"/>
            <w:noWrap/>
            <w:vAlign w:val="bottom"/>
            <w:hideMark/>
          </w:tcPr>
          <w:p w14:paraId="408DDF8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-0.60%</w:t>
            </w:r>
          </w:p>
        </w:tc>
      </w:tr>
      <w:tr w:rsidR="0038262A" w:rsidRPr="0038262A" w14:paraId="4AA3C761" w14:textId="77777777" w:rsidTr="0026563C">
        <w:trPr>
          <w:trHeight w:val="290"/>
        </w:trPr>
        <w:tc>
          <w:tcPr>
            <w:tcW w:w="266" w:type="dxa"/>
            <w:tcBorders>
              <w:top w:val="nil"/>
              <w:left w:val="nil"/>
              <w:bottom w:val="nil"/>
              <w:right w:val="nil"/>
            </w:tcBorders>
            <w:shd w:val="clear" w:color="000000" w:fill="FFFFFF"/>
            <w:noWrap/>
            <w:vAlign w:val="bottom"/>
          </w:tcPr>
          <w:p w14:paraId="3A46D41C" w14:textId="10E9BC5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A4409F1" w14:textId="2CFA144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F3E3F3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02/08/2021</w:t>
            </w:r>
          </w:p>
        </w:tc>
        <w:tc>
          <w:tcPr>
            <w:tcW w:w="888" w:type="dxa"/>
            <w:tcBorders>
              <w:top w:val="nil"/>
              <w:left w:val="nil"/>
              <w:bottom w:val="nil"/>
              <w:right w:val="nil"/>
            </w:tcBorders>
            <w:shd w:val="clear" w:color="000000" w:fill="FFFFFF"/>
            <w:noWrap/>
            <w:vAlign w:val="bottom"/>
            <w:hideMark/>
          </w:tcPr>
          <w:p w14:paraId="020CD51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143995</w:t>
            </w:r>
          </w:p>
        </w:tc>
        <w:tc>
          <w:tcPr>
            <w:tcW w:w="1042" w:type="dxa"/>
            <w:tcBorders>
              <w:top w:val="nil"/>
              <w:left w:val="nil"/>
              <w:bottom w:val="nil"/>
              <w:right w:val="nil"/>
            </w:tcBorders>
            <w:shd w:val="clear" w:color="000000" w:fill="FFFFFF"/>
            <w:noWrap/>
            <w:vAlign w:val="bottom"/>
            <w:hideMark/>
          </w:tcPr>
          <w:p w14:paraId="4157833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5552714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6CFE75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0EBB45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179,624</w:t>
            </w:r>
          </w:p>
        </w:tc>
        <w:tc>
          <w:tcPr>
            <w:tcW w:w="940" w:type="dxa"/>
            <w:tcBorders>
              <w:top w:val="nil"/>
              <w:left w:val="nil"/>
              <w:bottom w:val="nil"/>
              <w:right w:val="nil"/>
            </w:tcBorders>
            <w:shd w:val="clear" w:color="000000" w:fill="FFFFFF"/>
            <w:noWrap/>
            <w:vAlign w:val="bottom"/>
            <w:hideMark/>
          </w:tcPr>
          <w:p w14:paraId="6D71B05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179,624</w:t>
            </w:r>
          </w:p>
        </w:tc>
        <w:tc>
          <w:tcPr>
            <w:tcW w:w="1021" w:type="dxa"/>
            <w:tcBorders>
              <w:top w:val="nil"/>
              <w:left w:val="nil"/>
              <w:bottom w:val="nil"/>
              <w:right w:val="single" w:sz="4" w:space="0" w:color="auto"/>
            </w:tcBorders>
            <w:shd w:val="clear" w:color="000000" w:fill="FFFFFF"/>
            <w:noWrap/>
            <w:vAlign w:val="bottom"/>
            <w:hideMark/>
          </w:tcPr>
          <w:p w14:paraId="3D85D6F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-0.11%</w:t>
            </w:r>
          </w:p>
        </w:tc>
        <w:tc>
          <w:tcPr>
            <w:tcW w:w="286" w:type="dxa"/>
            <w:tcBorders>
              <w:top w:val="nil"/>
              <w:left w:val="nil"/>
              <w:bottom w:val="nil"/>
              <w:right w:val="nil"/>
            </w:tcBorders>
            <w:shd w:val="clear" w:color="000000" w:fill="FFFFFF"/>
            <w:noWrap/>
            <w:vAlign w:val="bottom"/>
            <w:hideMark/>
          </w:tcPr>
          <w:p w14:paraId="52938D8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1A953C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800BE8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F9B3AA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1271C7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47D149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179,624</w:t>
            </w:r>
          </w:p>
        </w:tc>
        <w:tc>
          <w:tcPr>
            <w:tcW w:w="996" w:type="dxa"/>
            <w:tcBorders>
              <w:top w:val="nil"/>
              <w:left w:val="nil"/>
              <w:bottom w:val="nil"/>
              <w:right w:val="nil"/>
            </w:tcBorders>
            <w:shd w:val="clear" w:color="auto" w:fill="auto"/>
            <w:noWrap/>
            <w:vAlign w:val="bottom"/>
            <w:hideMark/>
          </w:tcPr>
          <w:p w14:paraId="4D8AF63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4,387.11</w:t>
            </w:r>
          </w:p>
        </w:tc>
        <w:tc>
          <w:tcPr>
            <w:tcW w:w="796" w:type="dxa"/>
            <w:tcBorders>
              <w:top w:val="nil"/>
              <w:left w:val="nil"/>
              <w:bottom w:val="nil"/>
              <w:right w:val="single" w:sz="4" w:space="0" w:color="auto"/>
            </w:tcBorders>
            <w:shd w:val="clear" w:color="000000" w:fill="FFFFFF"/>
            <w:noWrap/>
            <w:vAlign w:val="bottom"/>
            <w:hideMark/>
          </w:tcPr>
          <w:p w14:paraId="67135E6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D19CD3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1E2A67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-0.12%</w:t>
            </w:r>
          </w:p>
        </w:tc>
        <w:tc>
          <w:tcPr>
            <w:tcW w:w="884" w:type="dxa"/>
            <w:tcBorders>
              <w:top w:val="nil"/>
              <w:left w:val="nil"/>
              <w:bottom w:val="nil"/>
              <w:right w:val="single" w:sz="4" w:space="0" w:color="auto"/>
            </w:tcBorders>
            <w:shd w:val="clear" w:color="000000" w:fill="FFFFFF"/>
            <w:noWrap/>
            <w:vAlign w:val="bottom"/>
            <w:hideMark/>
          </w:tcPr>
          <w:p w14:paraId="3F19549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-0.20%</w:t>
            </w:r>
          </w:p>
        </w:tc>
        <w:tc>
          <w:tcPr>
            <w:tcW w:w="286" w:type="dxa"/>
            <w:tcBorders>
              <w:top w:val="nil"/>
              <w:left w:val="nil"/>
              <w:bottom w:val="nil"/>
              <w:right w:val="nil"/>
            </w:tcBorders>
            <w:shd w:val="clear" w:color="000000" w:fill="FFFFFF"/>
            <w:noWrap/>
            <w:vAlign w:val="bottom"/>
            <w:hideMark/>
          </w:tcPr>
          <w:p w14:paraId="49CED62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1EFAAA4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122.03</w:t>
            </w:r>
          </w:p>
        </w:tc>
        <w:tc>
          <w:tcPr>
            <w:tcW w:w="796" w:type="dxa"/>
            <w:tcBorders>
              <w:top w:val="nil"/>
              <w:left w:val="nil"/>
              <w:bottom w:val="nil"/>
              <w:right w:val="single" w:sz="4" w:space="0" w:color="auto"/>
            </w:tcBorders>
            <w:shd w:val="clear" w:color="000000" w:fill="FFFFFF"/>
            <w:noWrap/>
            <w:vAlign w:val="bottom"/>
            <w:hideMark/>
          </w:tcPr>
          <w:p w14:paraId="116429C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-0.13%</w:t>
            </w:r>
          </w:p>
        </w:tc>
      </w:tr>
      <w:tr w:rsidR="0038262A" w:rsidRPr="0038262A" w14:paraId="0CC05B34" w14:textId="77777777" w:rsidTr="0026563C">
        <w:trPr>
          <w:trHeight w:val="290"/>
        </w:trPr>
        <w:tc>
          <w:tcPr>
            <w:tcW w:w="266" w:type="dxa"/>
            <w:tcBorders>
              <w:top w:val="nil"/>
              <w:left w:val="nil"/>
              <w:bottom w:val="nil"/>
              <w:right w:val="nil"/>
            </w:tcBorders>
            <w:shd w:val="clear" w:color="000000" w:fill="FFFFFF"/>
            <w:noWrap/>
            <w:vAlign w:val="bottom"/>
          </w:tcPr>
          <w:p w14:paraId="0824B965" w14:textId="69BB353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3E9136A" w14:textId="71EB44C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F9A741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03/08/2021</w:t>
            </w:r>
          </w:p>
        </w:tc>
        <w:tc>
          <w:tcPr>
            <w:tcW w:w="888" w:type="dxa"/>
            <w:tcBorders>
              <w:top w:val="nil"/>
              <w:left w:val="nil"/>
              <w:bottom w:val="nil"/>
              <w:right w:val="nil"/>
            </w:tcBorders>
            <w:shd w:val="clear" w:color="000000" w:fill="FFFFFF"/>
            <w:noWrap/>
            <w:vAlign w:val="bottom"/>
            <w:hideMark/>
          </w:tcPr>
          <w:p w14:paraId="0363909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142273</w:t>
            </w:r>
          </w:p>
        </w:tc>
        <w:tc>
          <w:tcPr>
            <w:tcW w:w="1042" w:type="dxa"/>
            <w:tcBorders>
              <w:top w:val="nil"/>
              <w:left w:val="nil"/>
              <w:bottom w:val="nil"/>
              <w:right w:val="nil"/>
            </w:tcBorders>
            <w:shd w:val="clear" w:color="000000" w:fill="FFFFFF"/>
            <w:noWrap/>
            <w:vAlign w:val="bottom"/>
            <w:hideMark/>
          </w:tcPr>
          <w:p w14:paraId="1DAF81B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7111446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E799F8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AE9A06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177,902</w:t>
            </w:r>
          </w:p>
        </w:tc>
        <w:tc>
          <w:tcPr>
            <w:tcW w:w="940" w:type="dxa"/>
            <w:tcBorders>
              <w:top w:val="nil"/>
              <w:left w:val="nil"/>
              <w:bottom w:val="nil"/>
              <w:right w:val="nil"/>
            </w:tcBorders>
            <w:shd w:val="clear" w:color="000000" w:fill="FFFFFF"/>
            <w:noWrap/>
            <w:vAlign w:val="bottom"/>
            <w:hideMark/>
          </w:tcPr>
          <w:p w14:paraId="4FBCAA7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177,902</w:t>
            </w:r>
          </w:p>
        </w:tc>
        <w:tc>
          <w:tcPr>
            <w:tcW w:w="1021" w:type="dxa"/>
            <w:tcBorders>
              <w:top w:val="nil"/>
              <w:left w:val="nil"/>
              <w:bottom w:val="nil"/>
              <w:right w:val="single" w:sz="4" w:space="0" w:color="auto"/>
            </w:tcBorders>
            <w:shd w:val="clear" w:color="000000" w:fill="FFFFFF"/>
            <w:noWrap/>
            <w:vAlign w:val="bottom"/>
            <w:hideMark/>
          </w:tcPr>
          <w:p w14:paraId="13E4D03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-0.96%</w:t>
            </w:r>
          </w:p>
        </w:tc>
        <w:tc>
          <w:tcPr>
            <w:tcW w:w="286" w:type="dxa"/>
            <w:tcBorders>
              <w:top w:val="nil"/>
              <w:left w:val="nil"/>
              <w:bottom w:val="nil"/>
              <w:right w:val="nil"/>
            </w:tcBorders>
            <w:shd w:val="clear" w:color="000000" w:fill="FFFFFF"/>
            <w:noWrap/>
            <w:vAlign w:val="bottom"/>
            <w:hideMark/>
          </w:tcPr>
          <w:p w14:paraId="4C152CF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36AEF2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865627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47F4B0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26DC5D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84BF72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177,902</w:t>
            </w:r>
          </w:p>
        </w:tc>
        <w:tc>
          <w:tcPr>
            <w:tcW w:w="996" w:type="dxa"/>
            <w:tcBorders>
              <w:top w:val="nil"/>
              <w:left w:val="nil"/>
              <w:bottom w:val="nil"/>
              <w:right w:val="nil"/>
            </w:tcBorders>
            <w:shd w:val="clear" w:color="auto" w:fill="auto"/>
            <w:noWrap/>
            <w:vAlign w:val="bottom"/>
            <w:hideMark/>
          </w:tcPr>
          <w:p w14:paraId="4555DE3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4,423.15</w:t>
            </w:r>
          </w:p>
        </w:tc>
        <w:tc>
          <w:tcPr>
            <w:tcW w:w="796" w:type="dxa"/>
            <w:tcBorders>
              <w:top w:val="nil"/>
              <w:left w:val="nil"/>
              <w:bottom w:val="nil"/>
              <w:right w:val="single" w:sz="4" w:space="0" w:color="auto"/>
            </w:tcBorders>
            <w:shd w:val="clear" w:color="000000" w:fill="FFFFFF"/>
            <w:noWrap/>
            <w:vAlign w:val="bottom"/>
            <w:hideMark/>
          </w:tcPr>
          <w:p w14:paraId="0A3B13F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77A9E3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6154F0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-0.97%</w:t>
            </w:r>
          </w:p>
        </w:tc>
        <w:tc>
          <w:tcPr>
            <w:tcW w:w="884" w:type="dxa"/>
            <w:tcBorders>
              <w:top w:val="nil"/>
              <w:left w:val="nil"/>
              <w:bottom w:val="nil"/>
              <w:right w:val="single" w:sz="4" w:space="0" w:color="auto"/>
            </w:tcBorders>
            <w:shd w:val="clear" w:color="000000" w:fill="FFFFFF"/>
            <w:noWrap/>
            <w:vAlign w:val="bottom"/>
            <w:hideMark/>
          </w:tcPr>
          <w:p w14:paraId="0A8549E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0.81%</w:t>
            </w:r>
          </w:p>
        </w:tc>
        <w:tc>
          <w:tcPr>
            <w:tcW w:w="286" w:type="dxa"/>
            <w:tcBorders>
              <w:top w:val="nil"/>
              <w:left w:val="nil"/>
              <w:bottom w:val="nil"/>
              <w:right w:val="nil"/>
            </w:tcBorders>
            <w:shd w:val="clear" w:color="000000" w:fill="FFFFFF"/>
            <w:noWrap/>
            <w:vAlign w:val="bottom"/>
            <w:hideMark/>
          </w:tcPr>
          <w:p w14:paraId="36703F7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B4076D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120.57</w:t>
            </w:r>
          </w:p>
        </w:tc>
        <w:tc>
          <w:tcPr>
            <w:tcW w:w="796" w:type="dxa"/>
            <w:tcBorders>
              <w:top w:val="nil"/>
              <w:left w:val="nil"/>
              <w:bottom w:val="nil"/>
              <w:right w:val="single" w:sz="4" w:space="0" w:color="auto"/>
            </w:tcBorders>
            <w:shd w:val="clear" w:color="000000" w:fill="FFFFFF"/>
            <w:noWrap/>
            <w:vAlign w:val="bottom"/>
            <w:hideMark/>
          </w:tcPr>
          <w:p w14:paraId="431B636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-1.20%</w:t>
            </w:r>
          </w:p>
        </w:tc>
      </w:tr>
      <w:tr w:rsidR="0038262A" w:rsidRPr="0038262A" w14:paraId="2AA52804" w14:textId="77777777" w:rsidTr="0026563C">
        <w:trPr>
          <w:trHeight w:val="290"/>
        </w:trPr>
        <w:tc>
          <w:tcPr>
            <w:tcW w:w="266" w:type="dxa"/>
            <w:tcBorders>
              <w:top w:val="nil"/>
              <w:left w:val="nil"/>
              <w:bottom w:val="nil"/>
              <w:right w:val="nil"/>
            </w:tcBorders>
            <w:shd w:val="clear" w:color="000000" w:fill="FFFFFF"/>
            <w:noWrap/>
            <w:vAlign w:val="bottom"/>
          </w:tcPr>
          <w:p w14:paraId="4A77A0FF" w14:textId="6BC4627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A683EEF" w14:textId="4DF5DA4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3C43510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04/08/2021</w:t>
            </w:r>
          </w:p>
        </w:tc>
        <w:tc>
          <w:tcPr>
            <w:tcW w:w="888" w:type="dxa"/>
            <w:tcBorders>
              <w:top w:val="nil"/>
              <w:left w:val="nil"/>
              <w:bottom w:val="nil"/>
              <w:right w:val="nil"/>
            </w:tcBorders>
            <w:shd w:val="clear" w:color="000000" w:fill="FFFFFF"/>
            <w:noWrap/>
            <w:vAlign w:val="bottom"/>
            <w:hideMark/>
          </w:tcPr>
          <w:p w14:paraId="7D88838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140573</w:t>
            </w:r>
          </w:p>
        </w:tc>
        <w:tc>
          <w:tcPr>
            <w:tcW w:w="1042" w:type="dxa"/>
            <w:tcBorders>
              <w:top w:val="nil"/>
              <w:left w:val="nil"/>
              <w:bottom w:val="nil"/>
              <w:right w:val="nil"/>
            </w:tcBorders>
            <w:shd w:val="clear" w:color="000000" w:fill="FFFFFF"/>
            <w:noWrap/>
            <w:vAlign w:val="bottom"/>
            <w:hideMark/>
          </w:tcPr>
          <w:p w14:paraId="792BF51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2667569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571BED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7B30BB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176,202</w:t>
            </w:r>
          </w:p>
        </w:tc>
        <w:tc>
          <w:tcPr>
            <w:tcW w:w="940" w:type="dxa"/>
            <w:tcBorders>
              <w:top w:val="nil"/>
              <w:left w:val="nil"/>
              <w:bottom w:val="nil"/>
              <w:right w:val="nil"/>
            </w:tcBorders>
            <w:shd w:val="clear" w:color="000000" w:fill="FFFFFF"/>
            <w:noWrap/>
            <w:vAlign w:val="bottom"/>
            <w:hideMark/>
          </w:tcPr>
          <w:p w14:paraId="0AD5E5A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176,202</w:t>
            </w:r>
          </w:p>
        </w:tc>
        <w:tc>
          <w:tcPr>
            <w:tcW w:w="1021" w:type="dxa"/>
            <w:tcBorders>
              <w:top w:val="nil"/>
              <w:left w:val="nil"/>
              <w:bottom w:val="nil"/>
              <w:right w:val="single" w:sz="4" w:space="0" w:color="auto"/>
            </w:tcBorders>
            <w:shd w:val="clear" w:color="000000" w:fill="FFFFFF"/>
            <w:noWrap/>
            <w:vAlign w:val="bottom"/>
            <w:hideMark/>
          </w:tcPr>
          <w:p w14:paraId="4AD897B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-0.96%</w:t>
            </w:r>
          </w:p>
        </w:tc>
        <w:tc>
          <w:tcPr>
            <w:tcW w:w="286" w:type="dxa"/>
            <w:tcBorders>
              <w:top w:val="nil"/>
              <w:left w:val="nil"/>
              <w:bottom w:val="nil"/>
              <w:right w:val="nil"/>
            </w:tcBorders>
            <w:shd w:val="clear" w:color="000000" w:fill="FFFFFF"/>
            <w:noWrap/>
            <w:vAlign w:val="bottom"/>
            <w:hideMark/>
          </w:tcPr>
          <w:p w14:paraId="7240B24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704181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31E3E4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A48A5B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4009B7C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FDCB29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176,202</w:t>
            </w:r>
          </w:p>
        </w:tc>
        <w:tc>
          <w:tcPr>
            <w:tcW w:w="996" w:type="dxa"/>
            <w:tcBorders>
              <w:top w:val="nil"/>
              <w:left w:val="nil"/>
              <w:bottom w:val="nil"/>
              <w:right w:val="nil"/>
            </w:tcBorders>
            <w:shd w:val="clear" w:color="auto" w:fill="auto"/>
            <w:noWrap/>
            <w:vAlign w:val="bottom"/>
            <w:hideMark/>
          </w:tcPr>
          <w:p w14:paraId="60BB845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4,402.68</w:t>
            </w:r>
          </w:p>
        </w:tc>
        <w:tc>
          <w:tcPr>
            <w:tcW w:w="796" w:type="dxa"/>
            <w:tcBorders>
              <w:top w:val="nil"/>
              <w:left w:val="nil"/>
              <w:bottom w:val="nil"/>
              <w:right w:val="single" w:sz="4" w:space="0" w:color="auto"/>
            </w:tcBorders>
            <w:shd w:val="clear" w:color="000000" w:fill="FFFFFF"/>
            <w:noWrap/>
            <w:vAlign w:val="bottom"/>
            <w:hideMark/>
          </w:tcPr>
          <w:p w14:paraId="14D1271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6D5989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B4C912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-0.97%</w:t>
            </w:r>
          </w:p>
        </w:tc>
        <w:tc>
          <w:tcPr>
            <w:tcW w:w="884" w:type="dxa"/>
            <w:tcBorders>
              <w:top w:val="nil"/>
              <w:left w:val="nil"/>
              <w:bottom w:val="nil"/>
              <w:right w:val="single" w:sz="4" w:space="0" w:color="auto"/>
            </w:tcBorders>
            <w:shd w:val="clear" w:color="000000" w:fill="FFFFFF"/>
            <w:noWrap/>
            <w:vAlign w:val="bottom"/>
            <w:hideMark/>
          </w:tcPr>
          <w:p w14:paraId="0369885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-0.47%</w:t>
            </w:r>
          </w:p>
        </w:tc>
        <w:tc>
          <w:tcPr>
            <w:tcW w:w="286" w:type="dxa"/>
            <w:tcBorders>
              <w:top w:val="nil"/>
              <w:left w:val="nil"/>
              <w:bottom w:val="nil"/>
              <w:right w:val="nil"/>
            </w:tcBorders>
            <w:shd w:val="clear" w:color="000000" w:fill="FFFFFF"/>
            <w:noWrap/>
            <w:vAlign w:val="bottom"/>
            <w:hideMark/>
          </w:tcPr>
          <w:p w14:paraId="02A15A0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306F31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119.13</w:t>
            </w:r>
          </w:p>
        </w:tc>
        <w:tc>
          <w:tcPr>
            <w:tcW w:w="796" w:type="dxa"/>
            <w:tcBorders>
              <w:top w:val="nil"/>
              <w:left w:val="nil"/>
              <w:bottom w:val="nil"/>
              <w:right w:val="single" w:sz="4" w:space="0" w:color="auto"/>
            </w:tcBorders>
            <w:shd w:val="clear" w:color="000000" w:fill="FFFFFF"/>
            <w:noWrap/>
            <w:vAlign w:val="bottom"/>
            <w:hideMark/>
          </w:tcPr>
          <w:p w14:paraId="3CA8969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-1.20%</w:t>
            </w:r>
          </w:p>
        </w:tc>
      </w:tr>
      <w:tr w:rsidR="0038262A" w:rsidRPr="0038262A" w14:paraId="039ABB38" w14:textId="77777777" w:rsidTr="0026563C">
        <w:trPr>
          <w:trHeight w:val="290"/>
        </w:trPr>
        <w:tc>
          <w:tcPr>
            <w:tcW w:w="266" w:type="dxa"/>
            <w:tcBorders>
              <w:top w:val="nil"/>
              <w:left w:val="nil"/>
              <w:bottom w:val="nil"/>
              <w:right w:val="nil"/>
            </w:tcBorders>
            <w:shd w:val="clear" w:color="000000" w:fill="FFFFFF"/>
            <w:noWrap/>
            <w:vAlign w:val="bottom"/>
          </w:tcPr>
          <w:p w14:paraId="1CFCF081" w14:textId="598F662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EA3508B" w14:textId="680316D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A55A98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05/08/2021</w:t>
            </w:r>
          </w:p>
        </w:tc>
        <w:tc>
          <w:tcPr>
            <w:tcW w:w="888" w:type="dxa"/>
            <w:tcBorders>
              <w:top w:val="nil"/>
              <w:left w:val="nil"/>
              <w:bottom w:val="nil"/>
              <w:right w:val="nil"/>
            </w:tcBorders>
            <w:shd w:val="clear" w:color="000000" w:fill="FFFFFF"/>
            <w:noWrap/>
            <w:vAlign w:val="bottom"/>
            <w:hideMark/>
          </w:tcPr>
          <w:p w14:paraId="53549ED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140090</w:t>
            </w:r>
          </w:p>
        </w:tc>
        <w:tc>
          <w:tcPr>
            <w:tcW w:w="1042" w:type="dxa"/>
            <w:tcBorders>
              <w:top w:val="nil"/>
              <w:left w:val="nil"/>
              <w:bottom w:val="nil"/>
              <w:right w:val="nil"/>
            </w:tcBorders>
            <w:shd w:val="clear" w:color="000000" w:fill="FFFFFF"/>
            <w:noWrap/>
            <w:vAlign w:val="bottom"/>
            <w:hideMark/>
          </w:tcPr>
          <w:p w14:paraId="705F7EC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1A900AE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2FF6C7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BF16A6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175,719</w:t>
            </w:r>
          </w:p>
        </w:tc>
        <w:tc>
          <w:tcPr>
            <w:tcW w:w="940" w:type="dxa"/>
            <w:tcBorders>
              <w:top w:val="nil"/>
              <w:left w:val="nil"/>
              <w:bottom w:val="nil"/>
              <w:right w:val="nil"/>
            </w:tcBorders>
            <w:shd w:val="clear" w:color="000000" w:fill="FFFFFF"/>
            <w:noWrap/>
            <w:vAlign w:val="bottom"/>
            <w:hideMark/>
          </w:tcPr>
          <w:p w14:paraId="378AA77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175,719</w:t>
            </w:r>
          </w:p>
        </w:tc>
        <w:tc>
          <w:tcPr>
            <w:tcW w:w="1021" w:type="dxa"/>
            <w:tcBorders>
              <w:top w:val="nil"/>
              <w:left w:val="nil"/>
              <w:bottom w:val="nil"/>
              <w:right w:val="single" w:sz="4" w:space="0" w:color="auto"/>
            </w:tcBorders>
            <w:shd w:val="clear" w:color="000000" w:fill="FFFFFF"/>
            <w:noWrap/>
            <w:vAlign w:val="bottom"/>
            <w:hideMark/>
          </w:tcPr>
          <w:p w14:paraId="5D482C3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-0.27%</w:t>
            </w:r>
          </w:p>
        </w:tc>
        <w:tc>
          <w:tcPr>
            <w:tcW w:w="286" w:type="dxa"/>
            <w:tcBorders>
              <w:top w:val="nil"/>
              <w:left w:val="nil"/>
              <w:bottom w:val="nil"/>
              <w:right w:val="nil"/>
            </w:tcBorders>
            <w:shd w:val="clear" w:color="000000" w:fill="FFFFFF"/>
            <w:noWrap/>
            <w:vAlign w:val="bottom"/>
            <w:hideMark/>
          </w:tcPr>
          <w:p w14:paraId="34D62B7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74DCE5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EF0D6B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869E36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146A83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EB0E54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175,719</w:t>
            </w:r>
          </w:p>
        </w:tc>
        <w:tc>
          <w:tcPr>
            <w:tcW w:w="996" w:type="dxa"/>
            <w:tcBorders>
              <w:top w:val="nil"/>
              <w:left w:val="nil"/>
              <w:bottom w:val="nil"/>
              <w:right w:val="nil"/>
            </w:tcBorders>
            <w:shd w:val="clear" w:color="auto" w:fill="auto"/>
            <w:noWrap/>
            <w:vAlign w:val="bottom"/>
            <w:hideMark/>
          </w:tcPr>
          <w:p w14:paraId="6357D82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4,429.10</w:t>
            </w:r>
          </w:p>
        </w:tc>
        <w:tc>
          <w:tcPr>
            <w:tcW w:w="796" w:type="dxa"/>
            <w:tcBorders>
              <w:top w:val="nil"/>
              <w:left w:val="nil"/>
              <w:bottom w:val="nil"/>
              <w:right w:val="single" w:sz="4" w:space="0" w:color="auto"/>
            </w:tcBorders>
            <w:shd w:val="clear" w:color="000000" w:fill="FFFFFF"/>
            <w:noWrap/>
            <w:vAlign w:val="bottom"/>
            <w:hideMark/>
          </w:tcPr>
          <w:p w14:paraId="3C0D80B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D1050D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5FAFA5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-0.29%</w:t>
            </w:r>
          </w:p>
        </w:tc>
        <w:tc>
          <w:tcPr>
            <w:tcW w:w="884" w:type="dxa"/>
            <w:tcBorders>
              <w:top w:val="nil"/>
              <w:left w:val="nil"/>
              <w:bottom w:val="nil"/>
              <w:right w:val="single" w:sz="4" w:space="0" w:color="auto"/>
            </w:tcBorders>
            <w:shd w:val="clear" w:color="000000" w:fill="FFFFFF"/>
            <w:noWrap/>
            <w:vAlign w:val="bottom"/>
            <w:hideMark/>
          </w:tcPr>
          <w:p w14:paraId="28629D2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0.59%</w:t>
            </w:r>
          </w:p>
        </w:tc>
        <w:tc>
          <w:tcPr>
            <w:tcW w:w="286" w:type="dxa"/>
            <w:tcBorders>
              <w:top w:val="nil"/>
              <w:left w:val="nil"/>
              <w:bottom w:val="nil"/>
              <w:right w:val="nil"/>
            </w:tcBorders>
            <w:shd w:val="clear" w:color="000000" w:fill="FFFFFF"/>
            <w:noWrap/>
            <w:vAlign w:val="bottom"/>
            <w:hideMark/>
          </w:tcPr>
          <w:p w14:paraId="6A3451F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43A28C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118.72</w:t>
            </w:r>
          </w:p>
        </w:tc>
        <w:tc>
          <w:tcPr>
            <w:tcW w:w="796" w:type="dxa"/>
            <w:tcBorders>
              <w:top w:val="nil"/>
              <w:left w:val="nil"/>
              <w:bottom w:val="nil"/>
              <w:right w:val="single" w:sz="4" w:space="0" w:color="auto"/>
            </w:tcBorders>
            <w:shd w:val="clear" w:color="000000" w:fill="FFFFFF"/>
            <w:noWrap/>
            <w:vAlign w:val="bottom"/>
            <w:hideMark/>
          </w:tcPr>
          <w:p w14:paraId="763C552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-0.34%</w:t>
            </w:r>
          </w:p>
        </w:tc>
      </w:tr>
      <w:tr w:rsidR="0038262A" w:rsidRPr="0038262A" w14:paraId="0F211227" w14:textId="77777777" w:rsidTr="0026563C">
        <w:trPr>
          <w:trHeight w:val="290"/>
        </w:trPr>
        <w:tc>
          <w:tcPr>
            <w:tcW w:w="266" w:type="dxa"/>
            <w:tcBorders>
              <w:top w:val="nil"/>
              <w:left w:val="nil"/>
              <w:bottom w:val="nil"/>
              <w:right w:val="nil"/>
            </w:tcBorders>
            <w:shd w:val="clear" w:color="000000" w:fill="FFFFFF"/>
            <w:noWrap/>
            <w:vAlign w:val="bottom"/>
          </w:tcPr>
          <w:p w14:paraId="620CF9EE" w14:textId="07FF6FA5"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6DD0E35" w14:textId="6D4EEDA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976CC9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06/08/2021</w:t>
            </w:r>
          </w:p>
        </w:tc>
        <w:tc>
          <w:tcPr>
            <w:tcW w:w="888" w:type="dxa"/>
            <w:tcBorders>
              <w:top w:val="nil"/>
              <w:left w:val="nil"/>
              <w:bottom w:val="nil"/>
              <w:right w:val="nil"/>
            </w:tcBorders>
            <w:shd w:val="clear" w:color="000000" w:fill="FFFFFF"/>
            <w:noWrap/>
            <w:vAlign w:val="bottom"/>
            <w:hideMark/>
          </w:tcPr>
          <w:p w14:paraId="2D928AD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140585</w:t>
            </w:r>
          </w:p>
        </w:tc>
        <w:tc>
          <w:tcPr>
            <w:tcW w:w="1042" w:type="dxa"/>
            <w:tcBorders>
              <w:top w:val="nil"/>
              <w:left w:val="nil"/>
              <w:bottom w:val="nil"/>
              <w:right w:val="nil"/>
            </w:tcBorders>
            <w:shd w:val="clear" w:color="000000" w:fill="FFFFFF"/>
            <w:noWrap/>
            <w:vAlign w:val="bottom"/>
            <w:hideMark/>
          </w:tcPr>
          <w:p w14:paraId="69E4AAA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0474898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5CC383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6945BD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176,214</w:t>
            </w:r>
          </w:p>
        </w:tc>
        <w:tc>
          <w:tcPr>
            <w:tcW w:w="940" w:type="dxa"/>
            <w:tcBorders>
              <w:top w:val="nil"/>
              <w:left w:val="nil"/>
              <w:bottom w:val="nil"/>
              <w:right w:val="nil"/>
            </w:tcBorders>
            <w:shd w:val="clear" w:color="000000" w:fill="FFFFFF"/>
            <w:noWrap/>
            <w:vAlign w:val="bottom"/>
            <w:hideMark/>
          </w:tcPr>
          <w:p w14:paraId="0494D94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176,214</w:t>
            </w:r>
          </w:p>
        </w:tc>
        <w:tc>
          <w:tcPr>
            <w:tcW w:w="1021" w:type="dxa"/>
            <w:tcBorders>
              <w:top w:val="nil"/>
              <w:left w:val="nil"/>
              <w:bottom w:val="nil"/>
              <w:right w:val="single" w:sz="4" w:space="0" w:color="auto"/>
            </w:tcBorders>
            <w:shd w:val="clear" w:color="000000" w:fill="FFFFFF"/>
            <w:noWrap/>
            <w:vAlign w:val="bottom"/>
            <w:hideMark/>
          </w:tcPr>
          <w:p w14:paraId="5D5FF77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0.28%</w:t>
            </w:r>
          </w:p>
        </w:tc>
        <w:tc>
          <w:tcPr>
            <w:tcW w:w="286" w:type="dxa"/>
            <w:tcBorders>
              <w:top w:val="nil"/>
              <w:left w:val="nil"/>
              <w:bottom w:val="nil"/>
              <w:right w:val="nil"/>
            </w:tcBorders>
            <w:shd w:val="clear" w:color="000000" w:fill="FFFFFF"/>
            <w:noWrap/>
            <w:vAlign w:val="bottom"/>
            <w:hideMark/>
          </w:tcPr>
          <w:p w14:paraId="45A49FE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797A32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F5A21F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FD71AE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A2F5BF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5E8FDE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176,214</w:t>
            </w:r>
          </w:p>
        </w:tc>
        <w:tc>
          <w:tcPr>
            <w:tcW w:w="996" w:type="dxa"/>
            <w:tcBorders>
              <w:top w:val="nil"/>
              <w:left w:val="nil"/>
              <w:bottom w:val="nil"/>
              <w:right w:val="nil"/>
            </w:tcBorders>
            <w:shd w:val="clear" w:color="auto" w:fill="auto"/>
            <w:noWrap/>
            <w:vAlign w:val="bottom"/>
            <w:hideMark/>
          </w:tcPr>
          <w:p w14:paraId="066196E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4,436.52</w:t>
            </w:r>
          </w:p>
        </w:tc>
        <w:tc>
          <w:tcPr>
            <w:tcW w:w="796" w:type="dxa"/>
            <w:tcBorders>
              <w:top w:val="nil"/>
              <w:left w:val="nil"/>
              <w:bottom w:val="nil"/>
              <w:right w:val="single" w:sz="4" w:space="0" w:color="auto"/>
            </w:tcBorders>
            <w:shd w:val="clear" w:color="000000" w:fill="FFFFFF"/>
            <w:noWrap/>
            <w:vAlign w:val="bottom"/>
            <w:hideMark/>
          </w:tcPr>
          <w:p w14:paraId="68E806C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8598DE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EA505C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0.27%</w:t>
            </w:r>
          </w:p>
        </w:tc>
        <w:tc>
          <w:tcPr>
            <w:tcW w:w="884" w:type="dxa"/>
            <w:tcBorders>
              <w:top w:val="nil"/>
              <w:left w:val="nil"/>
              <w:bottom w:val="nil"/>
              <w:right w:val="single" w:sz="4" w:space="0" w:color="auto"/>
            </w:tcBorders>
            <w:shd w:val="clear" w:color="000000" w:fill="FFFFFF"/>
            <w:noWrap/>
            <w:vAlign w:val="bottom"/>
            <w:hideMark/>
          </w:tcPr>
          <w:p w14:paraId="6BDB3B4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0.16%</w:t>
            </w:r>
          </w:p>
        </w:tc>
        <w:tc>
          <w:tcPr>
            <w:tcW w:w="286" w:type="dxa"/>
            <w:tcBorders>
              <w:top w:val="nil"/>
              <w:left w:val="nil"/>
              <w:bottom w:val="nil"/>
              <w:right w:val="nil"/>
            </w:tcBorders>
            <w:shd w:val="clear" w:color="000000" w:fill="FFFFFF"/>
            <w:noWrap/>
            <w:vAlign w:val="bottom"/>
            <w:hideMark/>
          </w:tcPr>
          <w:p w14:paraId="547DA4B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32450C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119.14</w:t>
            </w:r>
          </w:p>
        </w:tc>
        <w:tc>
          <w:tcPr>
            <w:tcW w:w="796" w:type="dxa"/>
            <w:tcBorders>
              <w:top w:val="nil"/>
              <w:left w:val="nil"/>
              <w:bottom w:val="nil"/>
              <w:right w:val="single" w:sz="4" w:space="0" w:color="auto"/>
            </w:tcBorders>
            <w:shd w:val="clear" w:color="000000" w:fill="FFFFFF"/>
            <w:noWrap/>
            <w:vAlign w:val="bottom"/>
            <w:hideMark/>
          </w:tcPr>
          <w:p w14:paraId="533ABAE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0.35%</w:t>
            </w:r>
          </w:p>
        </w:tc>
      </w:tr>
      <w:tr w:rsidR="0038262A" w:rsidRPr="0038262A" w14:paraId="56432A55" w14:textId="77777777" w:rsidTr="0026563C">
        <w:trPr>
          <w:trHeight w:val="290"/>
        </w:trPr>
        <w:tc>
          <w:tcPr>
            <w:tcW w:w="266" w:type="dxa"/>
            <w:tcBorders>
              <w:top w:val="nil"/>
              <w:left w:val="nil"/>
              <w:bottom w:val="nil"/>
              <w:right w:val="nil"/>
            </w:tcBorders>
            <w:shd w:val="clear" w:color="000000" w:fill="FFFFFF"/>
            <w:noWrap/>
            <w:vAlign w:val="bottom"/>
          </w:tcPr>
          <w:p w14:paraId="02C21AAB" w14:textId="30EC36F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B85C3F2" w14:textId="6D6AAFE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5BB131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09/08/2021</w:t>
            </w:r>
          </w:p>
        </w:tc>
        <w:tc>
          <w:tcPr>
            <w:tcW w:w="888" w:type="dxa"/>
            <w:tcBorders>
              <w:top w:val="nil"/>
              <w:left w:val="nil"/>
              <w:bottom w:val="nil"/>
              <w:right w:val="nil"/>
            </w:tcBorders>
            <w:shd w:val="clear" w:color="000000" w:fill="FFFFFF"/>
            <w:noWrap/>
            <w:vAlign w:val="bottom"/>
            <w:hideMark/>
          </w:tcPr>
          <w:p w14:paraId="74D8A47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140408</w:t>
            </w:r>
          </w:p>
        </w:tc>
        <w:tc>
          <w:tcPr>
            <w:tcW w:w="1042" w:type="dxa"/>
            <w:tcBorders>
              <w:top w:val="nil"/>
              <w:left w:val="nil"/>
              <w:bottom w:val="nil"/>
              <w:right w:val="nil"/>
            </w:tcBorders>
            <w:shd w:val="clear" w:color="000000" w:fill="FFFFFF"/>
            <w:noWrap/>
            <w:vAlign w:val="bottom"/>
            <w:hideMark/>
          </w:tcPr>
          <w:p w14:paraId="362B134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2D9013F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B5ABDE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334123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176,037</w:t>
            </w:r>
          </w:p>
        </w:tc>
        <w:tc>
          <w:tcPr>
            <w:tcW w:w="940" w:type="dxa"/>
            <w:tcBorders>
              <w:top w:val="nil"/>
              <w:left w:val="nil"/>
              <w:bottom w:val="nil"/>
              <w:right w:val="nil"/>
            </w:tcBorders>
            <w:shd w:val="clear" w:color="000000" w:fill="FFFFFF"/>
            <w:noWrap/>
            <w:vAlign w:val="bottom"/>
            <w:hideMark/>
          </w:tcPr>
          <w:p w14:paraId="6FABDD3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176,037</w:t>
            </w:r>
          </w:p>
        </w:tc>
        <w:tc>
          <w:tcPr>
            <w:tcW w:w="1021" w:type="dxa"/>
            <w:tcBorders>
              <w:top w:val="nil"/>
              <w:left w:val="nil"/>
              <w:bottom w:val="nil"/>
              <w:right w:val="single" w:sz="4" w:space="0" w:color="auto"/>
            </w:tcBorders>
            <w:shd w:val="clear" w:color="000000" w:fill="FFFFFF"/>
            <w:noWrap/>
            <w:vAlign w:val="bottom"/>
            <w:hideMark/>
          </w:tcPr>
          <w:p w14:paraId="2F53406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-0.10%</w:t>
            </w:r>
          </w:p>
        </w:tc>
        <w:tc>
          <w:tcPr>
            <w:tcW w:w="286" w:type="dxa"/>
            <w:tcBorders>
              <w:top w:val="nil"/>
              <w:left w:val="nil"/>
              <w:bottom w:val="nil"/>
              <w:right w:val="nil"/>
            </w:tcBorders>
            <w:shd w:val="clear" w:color="000000" w:fill="FFFFFF"/>
            <w:noWrap/>
            <w:vAlign w:val="bottom"/>
            <w:hideMark/>
          </w:tcPr>
          <w:p w14:paraId="27DAA82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A70C55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35076A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0E48D6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B12879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0E92C8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176,037</w:t>
            </w:r>
          </w:p>
        </w:tc>
        <w:tc>
          <w:tcPr>
            <w:tcW w:w="996" w:type="dxa"/>
            <w:tcBorders>
              <w:top w:val="nil"/>
              <w:left w:val="nil"/>
              <w:bottom w:val="nil"/>
              <w:right w:val="nil"/>
            </w:tcBorders>
            <w:shd w:val="clear" w:color="auto" w:fill="auto"/>
            <w:noWrap/>
            <w:vAlign w:val="bottom"/>
            <w:hideMark/>
          </w:tcPr>
          <w:p w14:paraId="1C5F4F5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4,432.35</w:t>
            </w:r>
          </w:p>
        </w:tc>
        <w:tc>
          <w:tcPr>
            <w:tcW w:w="796" w:type="dxa"/>
            <w:tcBorders>
              <w:top w:val="nil"/>
              <w:left w:val="nil"/>
              <w:bottom w:val="nil"/>
              <w:right w:val="single" w:sz="4" w:space="0" w:color="auto"/>
            </w:tcBorders>
            <w:shd w:val="clear" w:color="000000" w:fill="FFFFFF"/>
            <w:noWrap/>
            <w:vAlign w:val="bottom"/>
            <w:hideMark/>
          </w:tcPr>
          <w:p w14:paraId="0F731A2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DBE9BA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4659DC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-0.11%</w:t>
            </w:r>
          </w:p>
        </w:tc>
        <w:tc>
          <w:tcPr>
            <w:tcW w:w="884" w:type="dxa"/>
            <w:tcBorders>
              <w:top w:val="nil"/>
              <w:left w:val="nil"/>
              <w:bottom w:val="nil"/>
              <w:right w:val="single" w:sz="4" w:space="0" w:color="auto"/>
            </w:tcBorders>
            <w:shd w:val="clear" w:color="000000" w:fill="FFFFFF"/>
            <w:noWrap/>
            <w:vAlign w:val="bottom"/>
            <w:hideMark/>
          </w:tcPr>
          <w:p w14:paraId="69627B6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-0.11%</w:t>
            </w:r>
          </w:p>
        </w:tc>
        <w:tc>
          <w:tcPr>
            <w:tcW w:w="286" w:type="dxa"/>
            <w:tcBorders>
              <w:top w:val="nil"/>
              <w:left w:val="nil"/>
              <w:bottom w:val="nil"/>
              <w:right w:val="nil"/>
            </w:tcBorders>
            <w:shd w:val="clear" w:color="000000" w:fill="FFFFFF"/>
            <w:noWrap/>
            <w:vAlign w:val="bottom"/>
            <w:hideMark/>
          </w:tcPr>
          <w:p w14:paraId="02264E9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12A25EC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118.99</w:t>
            </w:r>
          </w:p>
        </w:tc>
        <w:tc>
          <w:tcPr>
            <w:tcW w:w="796" w:type="dxa"/>
            <w:tcBorders>
              <w:top w:val="nil"/>
              <w:left w:val="nil"/>
              <w:bottom w:val="nil"/>
              <w:right w:val="single" w:sz="4" w:space="0" w:color="auto"/>
            </w:tcBorders>
            <w:shd w:val="clear" w:color="000000" w:fill="FFFFFF"/>
            <w:noWrap/>
            <w:vAlign w:val="bottom"/>
            <w:hideMark/>
          </w:tcPr>
          <w:p w14:paraId="7A1A192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-0.13%</w:t>
            </w:r>
          </w:p>
        </w:tc>
      </w:tr>
      <w:tr w:rsidR="0038262A" w:rsidRPr="0038262A" w14:paraId="24E016A8" w14:textId="77777777" w:rsidTr="0026563C">
        <w:trPr>
          <w:trHeight w:val="290"/>
        </w:trPr>
        <w:tc>
          <w:tcPr>
            <w:tcW w:w="266" w:type="dxa"/>
            <w:tcBorders>
              <w:top w:val="nil"/>
              <w:left w:val="nil"/>
              <w:bottom w:val="nil"/>
              <w:right w:val="nil"/>
            </w:tcBorders>
            <w:shd w:val="clear" w:color="000000" w:fill="FFFFFF"/>
            <w:noWrap/>
            <w:vAlign w:val="bottom"/>
          </w:tcPr>
          <w:p w14:paraId="69BBD7D1" w14:textId="263868D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6535E11" w14:textId="7106A01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74C96A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10/08/2021</w:t>
            </w:r>
          </w:p>
        </w:tc>
        <w:tc>
          <w:tcPr>
            <w:tcW w:w="888" w:type="dxa"/>
            <w:tcBorders>
              <w:top w:val="nil"/>
              <w:left w:val="nil"/>
              <w:bottom w:val="nil"/>
              <w:right w:val="nil"/>
            </w:tcBorders>
            <w:shd w:val="clear" w:color="000000" w:fill="FFFFFF"/>
            <w:noWrap/>
            <w:vAlign w:val="bottom"/>
            <w:hideMark/>
          </w:tcPr>
          <w:p w14:paraId="403C74C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139700</w:t>
            </w:r>
          </w:p>
        </w:tc>
        <w:tc>
          <w:tcPr>
            <w:tcW w:w="1042" w:type="dxa"/>
            <w:tcBorders>
              <w:top w:val="nil"/>
              <w:left w:val="nil"/>
              <w:bottom w:val="nil"/>
              <w:right w:val="nil"/>
            </w:tcBorders>
            <w:shd w:val="clear" w:color="000000" w:fill="FFFFFF"/>
            <w:noWrap/>
            <w:vAlign w:val="bottom"/>
            <w:hideMark/>
          </w:tcPr>
          <w:p w14:paraId="6A582C7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53AF947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1DFB05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4D7DA16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175,329</w:t>
            </w:r>
          </w:p>
        </w:tc>
        <w:tc>
          <w:tcPr>
            <w:tcW w:w="940" w:type="dxa"/>
            <w:tcBorders>
              <w:top w:val="nil"/>
              <w:left w:val="nil"/>
              <w:bottom w:val="nil"/>
              <w:right w:val="nil"/>
            </w:tcBorders>
            <w:shd w:val="clear" w:color="000000" w:fill="FFFFFF"/>
            <w:noWrap/>
            <w:vAlign w:val="bottom"/>
            <w:hideMark/>
          </w:tcPr>
          <w:p w14:paraId="67A68A9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175,329</w:t>
            </w:r>
          </w:p>
        </w:tc>
        <w:tc>
          <w:tcPr>
            <w:tcW w:w="1021" w:type="dxa"/>
            <w:tcBorders>
              <w:top w:val="nil"/>
              <w:left w:val="nil"/>
              <w:bottom w:val="nil"/>
              <w:right w:val="single" w:sz="4" w:space="0" w:color="auto"/>
            </w:tcBorders>
            <w:shd w:val="clear" w:color="000000" w:fill="FFFFFF"/>
            <w:noWrap/>
            <w:vAlign w:val="bottom"/>
            <w:hideMark/>
          </w:tcPr>
          <w:p w14:paraId="7B1ED0D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-0.40%</w:t>
            </w:r>
          </w:p>
        </w:tc>
        <w:tc>
          <w:tcPr>
            <w:tcW w:w="286" w:type="dxa"/>
            <w:tcBorders>
              <w:top w:val="nil"/>
              <w:left w:val="nil"/>
              <w:bottom w:val="nil"/>
              <w:right w:val="nil"/>
            </w:tcBorders>
            <w:shd w:val="clear" w:color="000000" w:fill="FFFFFF"/>
            <w:noWrap/>
            <w:vAlign w:val="bottom"/>
            <w:hideMark/>
          </w:tcPr>
          <w:p w14:paraId="683DAA3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0B87E3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0CEC33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72420D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400DE99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0C668D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175,329</w:t>
            </w:r>
          </w:p>
        </w:tc>
        <w:tc>
          <w:tcPr>
            <w:tcW w:w="996" w:type="dxa"/>
            <w:tcBorders>
              <w:top w:val="nil"/>
              <w:left w:val="nil"/>
              <w:bottom w:val="nil"/>
              <w:right w:val="nil"/>
            </w:tcBorders>
            <w:shd w:val="clear" w:color="auto" w:fill="auto"/>
            <w:noWrap/>
            <w:vAlign w:val="bottom"/>
            <w:hideMark/>
          </w:tcPr>
          <w:p w14:paraId="06B1FCE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4,436.75</w:t>
            </w:r>
          </w:p>
        </w:tc>
        <w:tc>
          <w:tcPr>
            <w:tcW w:w="796" w:type="dxa"/>
            <w:tcBorders>
              <w:top w:val="nil"/>
              <w:left w:val="nil"/>
              <w:bottom w:val="nil"/>
              <w:right w:val="single" w:sz="4" w:space="0" w:color="auto"/>
            </w:tcBorders>
            <w:shd w:val="clear" w:color="000000" w:fill="FFFFFF"/>
            <w:noWrap/>
            <w:vAlign w:val="bottom"/>
            <w:hideMark/>
          </w:tcPr>
          <w:p w14:paraId="753F948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3333B1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F6DE49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-0.41%</w:t>
            </w:r>
          </w:p>
        </w:tc>
        <w:tc>
          <w:tcPr>
            <w:tcW w:w="884" w:type="dxa"/>
            <w:tcBorders>
              <w:top w:val="nil"/>
              <w:left w:val="nil"/>
              <w:bottom w:val="nil"/>
              <w:right w:val="single" w:sz="4" w:space="0" w:color="auto"/>
            </w:tcBorders>
            <w:shd w:val="clear" w:color="000000" w:fill="FFFFFF"/>
            <w:noWrap/>
            <w:vAlign w:val="bottom"/>
            <w:hideMark/>
          </w:tcPr>
          <w:p w14:paraId="35E7B13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0.09%</w:t>
            </w:r>
          </w:p>
        </w:tc>
        <w:tc>
          <w:tcPr>
            <w:tcW w:w="286" w:type="dxa"/>
            <w:tcBorders>
              <w:top w:val="nil"/>
              <w:left w:val="nil"/>
              <w:bottom w:val="nil"/>
              <w:right w:val="nil"/>
            </w:tcBorders>
            <w:shd w:val="clear" w:color="000000" w:fill="FFFFFF"/>
            <w:noWrap/>
            <w:vAlign w:val="bottom"/>
            <w:hideMark/>
          </w:tcPr>
          <w:p w14:paraId="1486CA6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12106E9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118.39</w:t>
            </w:r>
          </w:p>
        </w:tc>
        <w:tc>
          <w:tcPr>
            <w:tcW w:w="796" w:type="dxa"/>
            <w:tcBorders>
              <w:top w:val="nil"/>
              <w:left w:val="nil"/>
              <w:bottom w:val="nil"/>
              <w:right w:val="single" w:sz="4" w:space="0" w:color="auto"/>
            </w:tcBorders>
            <w:shd w:val="clear" w:color="000000" w:fill="FFFFFF"/>
            <w:noWrap/>
            <w:vAlign w:val="bottom"/>
            <w:hideMark/>
          </w:tcPr>
          <w:p w14:paraId="1B6FA38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-0.51%</w:t>
            </w:r>
          </w:p>
        </w:tc>
      </w:tr>
      <w:tr w:rsidR="0038262A" w:rsidRPr="0038262A" w14:paraId="69504DEE" w14:textId="77777777" w:rsidTr="0026563C">
        <w:trPr>
          <w:trHeight w:val="290"/>
        </w:trPr>
        <w:tc>
          <w:tcPr>
            <w:tcW w:w="266" w:type="dxa"/>
            <w:tcBorders>
              <w:top w:val="nil"/>
              <w:left w:val="nil"/>
              <w:bottom w:val="nil"/>
              <w:right w:val="nil"/>
            </w:tcBorders>
            <w:shd w:val="clear" w:color="000000" w:fill="FFFFFF"/>
            <w:noWrap/>
            <w:vAlign w:val="bottom"/>
          </w:tcPr>
          <w:p w14:paraId="43D1E480" w14:textId="50F58CC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637E88D" w14:textId="5D1A31C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9E1523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11/08/2021</w:t>
            </w:r>
          </w:p>
        </w:tc>
        <w:tc>
          <w:tcPr>
            <w:tcW w:w="888" w:type="dxa"/>
            <w:tcBorders>
              <w:top w:val="nil"/>
              <w:left w:val="nil"/>
              <w:bottom w:val="nil"/>
              <w:right w:val="nil"/>
            </w:tcBorders>
            <w:shd w:val="clear" w:color="000000" w:fill="FFFFFF"/>
            <w:noWrap/>
            <w:vAlign w:val="bottom"/>
            <w:hideMark/>
          </w:tcPr>
          <w:p w14:paraId="241B345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137281</w:t>
            </w:r>
          </w:p>
        </w:tc>
        <w:tc>
          <w:tcPr>
            <w:tcW w:w="1042" w:type="dxa"/>
            <w:tcBorders>
              <w:top w:val="nil"/>
              <w:left w:val="nil"/>
              <w:bottom w:val="nil"/>
              <w:right w:val="nil"/>
            </w:tcBorders>
            <w:shd w:val="clear" w:color="000000" w:fill="FFFFFF"/>
            <w:noWrap/>
            <w:vAlign w:val="bottom"/>
            <w:hideMark/>
          </w:tcPr>
          <w:p w14:paraId="42B4925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245F53E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8216F4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5B795E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172,910</w:t>
            </w:r>
          </w:p>
        </w:tc>
        <w:tc>
          <w:tcPr>
            <w:tcW w:w="940" w:type="dxa"/>
            <w:tcBorders>
              <w:top w:val="nil"/>
              <w:left w:val="nil"/>
              <w:bottom w:val="nil"/>
              <w:right w:val="nil"/>
            </w:tcBorders>
            <w:shd w:val="clear" w:color="000000" w:fill="FFFFFF"/>
            <w:noWrap/>
            <w:vAlign w:val="bottom"/>
            <w:hideMark/>
          </w:tcPr>
          <w:p w14:paraId="5EFF340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172,910</w:t>
            </w:r>
          </w:p>
        </w:tc>
        <w:tc>
          <w:tcPr>
            <w:tcW w:w="1021" w:type="dxa"/>
            <w:tcBorders>
              <w:top w:val="nil"/>
              <w:left w:val="nil"/>
              <w:bottom w:val="nil"/>
              <w:right w:val="single" w:sz="4" w:space="0" w:color="auto"/>
            </w:tcBorders>
            <w:shd w:val="clear" w:color="000000" w:fill="FFFFFF"/>
            <w:noWrap/>
            <w:vAlign w:val="bottom"/>
            <w:hideMark/>
          </w:tcPr>
          <w:p w14:paraId="7F7B102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-1.39%</w:t>
            </w:r>
          </w:p>
        </w:tc>
        <w:tc>
          <w:tcPr>
            <w:tcW w:w="286" w:type="dxa"/>
            <w:tcBorders>
              <w:top w:val="nil"/>
              <w:left w:val="nil"/>
              <w:bottom w:val="nil"/>
              <w:right w:val="nil"/>
            </w:tcBorders>
            <w:shd w:val="clear" w:color="000000" w:fill="FFFFFF"/>
            <w:noWrap/>
            <w:vAlign w:val="bottom"/>
            <w:hideMark/>
          </w:tcPr>
          <w:p w14:paraId="2F28C4A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A0CEB9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CB7178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70DC8A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6D7238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679E33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172,910</w:t>
            </w:r>
          </w:p>
        </w:tc>
        <w:tc>
          <w:tcPr>
            <w:tcW w:w="996" w:type="dxa"/>
            <w:tcBorders>
              <w:top w:val="nil"/>
              <w:left w:val="nil"/>
              <w:bottom w:val="nil"/>
              <w:right w:val="nil"/>
            </w:tcBorders>
            <w:shd w:val="clear" w:color="auto" w:fill="auto"/>
            <w:noWrap/>
            <w:vAlign w:val="bottom"/>
            <w:hideMark/>
          </w:tcPr>
          <w:p w14:paraId="7D0F207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4,447.70</w:t>
            </w:r>
          </w:p>
        </w:tc>
        <w:tc>
          <w:tcPr>
            <w:tcW w:w="796" w:type="dxa"/>
            <w:tcBorders>
              <w:top w:val="nil"/>
              <w:left w:val="nil"/>
              <w:bottom w:val="nil"/>
              <w:right w:val="single" w:sz="4" w:space="0" w:color="auto"/>
            </w:tcBorders>
            <w:shd w:val="clear" w:color="000000" w:fill="FFFFFF"/>
            <w:noWrap/>
            <w:vAlign w:val="bottom"/>
            <w:hideMark/>
          </w:tcPr>
          <w:p w14:paraId="485DE48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515D55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1A6DF9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-1.39%</w:t>
            </w:r>
          </w:p>
        </w:tc>
        <w:tc>
          <w:tcPr>
            <w:tcW w:w="884" w:type="dxa"/>
            <w:tcBorders>
              <w:top w:val="nil"/>
              <w:left w:val="nil"/>
              <w:bottom w:val="nil"/>
              <w:right w:val="single" w:sz="4" w:space="0" w:color="auto"/>
            </w:tcBorders>
            <w:shd w:val="clear" w:color="000000" w:fill="FFFFFF"/>
            <w:noWrap/>
            <w:vAlign w:val="bottom"/>
            <w:hideMark/>
          </w:tcPr>
          <w:p w14:paraId="39DDAF4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0.24%</w:t>
            </w:r>
          </w:p>
        </w:tc>
        <w:tc>
          <w:tcPr>
            <w:tcW w:w="286" w:type="dxa"/>
            <w:tcBorders>
              <w:top w:val="nil"/>
              <w:left w:val="nil"/>
              <w:bottom w:val="nil"/>
              <w:right w:val="nil"/>
            </w:tcBorders>
            <w:shd w:val="clear" w:color="000000" w:fill="FFFFFF"/>
            <w:noWrap/>
            <w:vAlign w:val="bottom"/>
            <w:hideMark/>
          </w:tcPr>
          <w:p w14:paraId="089917F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43875C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116.34</w:t>
            </w:r>
          </w:p>
        </w:tc>
        <w:tc>
          <w:tcPr>
            <w:tcW w:w="796" w:type="dxa"/>
            <w:tcBorders>
              <w:top w:val="nil"/>
              <w:left w:val="nil"/>
              <w:bottom w:val="nil"/>
              <w:right w:val="single" w:sz="4" w:space="0" w:color="auto"/>
            </w:tcBorders>
            <w:shd w:val="clear" w:color="000000" w:fill="FFFFFF"/>
            <w:noWrap/>
            <w:vAlign w:val="bottom"/>
            <w:hideMark/>
          </w:tcPr>
          <w:p w14:paraId="350A5AF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-1.75%</w:t>
            </w:r>
          </w:p>
        </w:tc>
      </w:tr>
      <w:tr w:rsidR="0038262A" w:rsidRPr="0038262A" w14:paraId="72FFC69D" w14:textId="77777777" w:rsidTr="0026563C">
        <w:trPr>
          <w:trHeight w:val="290"/>
        </w:trPr>
        <w:tc>
          <w:tcPr>
            <w:tcW w:w="266" w:type="dxa"/>
            <w:tcBorders>
              <w:top w:val="nil"/>
              <w:left w:val="nil"/>
              <w:bottom w:val="nil"/>
              <w:right w:val="nil"/>
            </w:tcBorders>
            <w:shd w:val="clear" w:color="000000" w:fill="FFFFFF"/>
            <w:noWrap/>
            <w:vAlign w:val="bottom"/>
          </w:tcPr>
          <w:p w14:paraId="48CA9700" w14:textId="337F865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F0FB84A" w14:textId="7727233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391DA7D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12/08/2021</w:t>
            </w:r>
          </w:p>
        </w:tc>
        <w:tc>
          <w:tcPr>
            <w:tcW w:w="888" w:type="dxa"/>
            <w:tcBorders>
              <w:top w:val="nil"/>
              <w:left w:val="nil"/>
              <w:bottom w:val="nil"/>
              <w:right w:val="nil"/>
            </w:tcBorders>
            <w:shd w:val="clear" w:color="000000" w:fill="FFFFFF"/>
            <w:noWrap/>
            <w:vAlign w:val="bottom"/>
            <w:hideMark/>
          </w:tcPr>
          <w:p w14:paraId="41BC4BA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137364</w:t>
            </w:r>
          </w:p>
        </w:tc>
        <w:tc>
          <w:tcPr>
            <w:tcW w:w="1042" w:type="dxa"/>
            <w:tcBorders>
              <w:top w:val="nil"/>
              <w:left w:val="nil"/>
              <w:bottom w:val="nil"/>
              <w:right w:val="nil"/>
            </w:tcBorders>
            <w:shd w:val="clear" w:color="000000" w:fill="FFFFFF"/>
            <w:noWrap/>
            <w:vAlign w:val="bottom"/>
            <w:hideMark/>
          </w:tcPr>
          <w:p w14:paraId="6FAF252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2D30263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B3649D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CBAC83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172,993</w:t>
            </w:r>
          </w:p>
        </w:tc>
        <w:tc>
          <w:tcPr>
            <w:tcW w:w="940" w:type="dxa"/>
            <w:tcBorders>
              <w:top w:val="nil"/>
              <w:left w:val="nil"/>
              <w:bottom w:val="nil"/>
              <w:right w:val="nil"/>
            </w:tcBorders>
            <w:shd w:val="clear" w:color="000000" w:fill="FFFFFF"/>
            <w:noWrap/>
            <w:vAlign w:val="bottom"/>
            <w:hideMark/>
          </w:tcPr>
          <w:p w14:paraId="049FD86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172,993</w:t>
            </w:r>
          </w:p>
        </w:tc>
        <w:tc>
          <w:tcPr>
            <w:tcW w:w="1021" w:type="dxa"/>
            <w:tcBorders>
              <w:top w:val="nil"/>
              <w:left w:val="nil"/>
              <w:bottom w:val="nil"/>
              <w:right w:val="single" w:sz="4" w:space="0" w:color="auto"/>
            </w:tcBorders>
            <w:shd w:val="clear" w:color="000000" w:fill="FFFFFF"/>
            <w:noWrap/>
            <w:vAlign w:val="bottom"/>
            <w:hideMark/>
          </w:tcPr>
          <w:p w14:paraId="033D828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0.05%</w:t>
            </w:r>
          </w:p>
        </w:tc>
        <w:tc>
          <w:tcPr>
            <w:tcW w:w="286" w:type="dxa"/>
            <w:tcBorders>
              <w:top w:val="nil"/>
              <w:left w:val="nil"/>
              <w:bottom w:val="nil"/>
              <w:right w:val="nil"/>
            </w:tcBorders>
            <w:shd w:val="clear" w:color="000000" w:fill="FFFFFF"/>
            <w:noWrap/>
            <w:vAlign w:val="bottom"/>
            <w:hideMark/>
          </w:tcPr>
          <w:p w14:paraId="69C5DEE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704CD3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E416F2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F52F40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C6892D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2D674A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172,993</w:t>
            </w:r>
          </w:p>
        </w:tc>
        <w:tc>
          <w:tcPr>
            <w:tcW w:w="996" w:type="dxa"/>
            <w:tcBorders>
              <w:top w:val="nil"/>
              <w:left w:val="nil"/>
              <w:bottom w:val="nil"/>
              <w:right w:val="nil"/>
            </w:tcBorders>
            <w:shd w:val="clear" w:color="auto" w:fill="auto"/>
            <w:noWrap/>
            <w:vAlign w:val="bottom"/>
            <w:hideMark/>
          </w:tcPr>
          <w:p w14:paraId="68464B7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4,460.84</w:t>
            </w:r>
          </w:p>
        </w:tc>
        <w:tc>
          <w:tcPr>
            <w:tcW w:w="796" w:type="dxa"/>
            <w:tcBorders>
              <w:top w:val="nil"/>
              <w:left w:val="nil"/>
              <w:bottom w:val="nil"/>
              <w:right w:val="single" w:sz="4" w:space="0" w:color="auto"/>
            </w:tcBorders>
            <w:shd w:val="clear" w:color="000000" w:fill="FFFFFF"/>
            <w:noWrap/>
            <w:vAlign w:val="bottom"/>
            <w:hideMark/>
          </w:tcPr>
          <w:p w14:paraId="6BC9E66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B99C76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583922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0.04%</w:t>
            </w:r>
          </w:p>
        </w:tc>
        <w:tc>
          <w:tcPr>
            <w:tcW w:w="884" w:type="dxa"/>
            <w:tcBorders>
              <w:top w:val="nil"/>
              <w:left w:val="nil"/>
              <w:bottom w:val="nil"/>
              <w:right w:val="single" w:sz="4" w:space="0" w:color="auto"/>
            </w:tcBorders>
            <w:shd w:val="clear" w:color="000000" w:fill="FFFFFF"/>
            <w:noWrap/>
            <w:vAlign w:val="bottom"/>
            <w:hideMark/>
          </w:tcPr>
          <w:p w14:paraId="738AFD4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0.28%</w:t>
            </w:r>
          </w:p>
        </w:tc>
        <w:tc>
          <w:tcPr>
            <w:tcW w:w="286" w:type="dxa"/>
            <w:tcBorders>
              <w:top w:val="nil"/>
              <w:left w:val="nil"/>
              <w:bottom w:val="nil"/>
              <w:right w:val="nil"/>
            </w:tcBorders>
            <w:shd w:val="clear" w:color="000000" w:fill="FFFFFF"/>
            <w:noWrap/>
            <w:vAlign w:val="bottom"/>
            <w:hideMark/>
          </w:tcPr>
          <w:p w14:paraId="362319C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B9FEB4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116.41</w:t>
            </w:r>
          </w:p>
        </w:tc>
        <w:tc>
          <w:tcPr>
            <w:tcW w:w="796" w:type="dxa"/>
            <w:tcBorders>
              <w:top w:val="nil"/>
              <w:left w:val="nil"/>
              <w:bottom w:val="nil"/>
              <w:right w:val="single" w:sz="4" w:space="0" w:color="auto"/>
            </w:tcBorders>
            <w:shd w:val="clear" w:color="000000" w:fill="FFFFFF"/>
            <w:noWrap/>
            <w:vAlign w:val="bottom"/>
            <w:hideMark/>
          </w:tcPr>
          <w:p w14:paraId="4112381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0.06%</w:t>
            </w:r>
          </w:p>
        </w:tc>
      </w:tr>
      <w:tr w:rsidR="0038262A" w:rsidRPr="0038262A" w14:paraId="0F93799F" w14:textId="77777777" w:rsidTr="0026563C">
        <w:trPr>
          <w:trHeight w:val="290"/>
        </w:trPr>
        <w:tc>
          <w:tcPr>
            <w:tcW w:w="266" w:type="dxa"/>
            <w:tcBorders>
              <w:top w:val="nil"/>
              <w:left w:val="nil"/>
              <w:bottom w:val="nil"/>
              <w:right w:val="nil"/>
            </w:tcBorders>
            <w:shd w:val="clear" w:color="000000" w:fill="FFFFFF"/>
            <w:noWrap/>
            <w:vAlign w:val="bottom"/>
          </w:tcPr>
          <w:p w14:paraId="59736E91" w14:textId="3B5EF7F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C65A27E" w14:textId="3E50C33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217923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13/08/2021</w:t>
            </w:r>
          </w:p>
        </w:tc>
        <w:tc>
          <w:tcPr>
            <w:tcW w:w="888" w:type="dxa"/>
            <w:tcBorders>
              <w:top w:val="nil"/>
              <w:left w:val="nil"/>
              <w:bottom w:val="nil"/>
              <w:right w:val="nil"/>
            </w:tcBorders>
            <w:shd w:val="clear" w:color="000000" w:fill="FFFFFF"/>
            <w:noWrap/>
            <w:vAlign w:val="bottom"/>
            <w:hideMark/>
          </w:tcPr>
          <w:p w14:paraId="7D521F8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136809</w:t>
            </w:r>
          </w:p>
        </w:tc>
        <w:tc>
          <w:tcPr>
            <w:tcW w:w="1042" w:type="dxa"/>
            <w:tcBorders>
              <w:top w:val="nil"/>
              <w:left w:val="nil"/>
              <w:bottom w:val="nil"/>
              <w:right w:val="nil"/>
            </w:tcBorders>
            <w:shd w:val="clear" w:color="000000" w:fill="FFFFFF"/>
            <w:noWrap/>
            <w:vAlign w:val="bottom"/>
            <w:hideMark/>
          </w:tcPr>
          <w:p w14:paraId="5290511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0582B68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2A1C34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2CD009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172,438</w:t>
            </w:r>
          </w:p>
        </w:tc>
        <w:tc>
          <w:tcPr>
            <w:tcW w:w="940" w:type="dxa"/>
            <w:tcBorders>
              <w:top w:val="nil"/>
              <w:left w:val="nil"/>
              <w:bottom w:val="nil"/>
              <w:right w:val="nil"/>
            </w:tcBorders>
            <w:shd w:val="clear" w:color="000000" w:fill="FFFFFF"/>
            <w:noWrap/>
            <w:vAlign w:val="bottom"/>
            <w:hideMark/>
          </w:tcPr>
          <w:p w14:paraId="5D9B6DA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172,438</w:t>
            </w:r>
          </w:p>
        </w:tc>
        <w:tc>
          <w:tcPr>
            <w:tcW w:w="1021" w:type="dxa"/>
            <w:tcBorders>
              <w:top w:val="nil"/>
              <w:left w:val="nil"/>
              <w:bottom w:val="nil"/>
              <w:right w:val="single" w:sz="4" w:space="0" w:color="auto"/>
            </w:tcBorders>
            <w:shd w:val="clear" w:color="000000" w:fill="FFFFFF"/>
            <w:noWrap/>
            <w:vAlign w:val="bottom"/>
            <w:hideMark/>
          </w:tcPr>
          <w:p w14:paraId="2EC997C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-0.32%</w:t>
            </w:r>
          </w:p>
        </w:tc>
        <w:tc>
          <w:tcPr>
            <w:tcW w:w="286" w:type="dxa"/>
            <w:tcBorders>
              <w:top w:val="nil"/>
              <w:left w:val="nil"/>
              <w:bottom w:val="nil"/>
              <w:right w:val="nil"/>
            </w:tcBorders>
            <w:shd w:val="clear" w:color="000000" w:fill="FFFFFF"/>
            <w:noWrap/>
            <w:vAlign w:val="bottom"/>
            <w:hideMark/>
          </w:tcPr>
          <w:p w14:paraId="06CF679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DC4A56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C09383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8BE050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CD4754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DA2F48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172,438</w:t>
            </w:r>
          </w:p>
        </w:tc>
        <w:tc>
          <w:tcPr>
            <w:tcW w:w="996" w:type="dxa"/>
            <w:tcBorders>
              <w:top w:val="nil"/>
              <w:left w:val="nil"/>
              <w:bottom w:val="nil"/>
              <w:right w:val="nil"/>
            </w:tcBorders>
            <w:shd w:val="clear" w:color="auto" w:fill="auto"/>
            <w:noWrap/>
            <w:vAlign w:val="bottom"/>
            <w:hideMark/>
          </w:tcPr>
          <w:p w14:paraId="4F8D09C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4,468.00</w:t>
            </w:r>
          </w:p>
        </w:tc>
        <w:tc>
          <w:tcPr>
            <w:tcW w:w="796" w:type="dxa"/>
            <w:tcBorders>
              <w:top w:val="nil"/>
              <w:left w:val="nil"/>
              <w:bottom w:val="nil"/>
              <w:right w:val="single" w:sz="4" w:space="0" w:color="auto"/>
            </w:tcBorders>
            <w:shd w:val="clear" w:color="000000" w:fill="FFFFFF"/>
            <w:noWrap/>
            <w:vAlign w:val="bottom"/>
            <w:hideMark/>
          </w:tcPr>
          <w:p w14:paraId="70BC425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14944B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2DEF7B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-0.33%</w:t>
            </w:r>
          </w:p>
        </w:tc>
        <w:tc>
          <w:tcPr>
            <w:tcW w:w="884" w:type="dxa"/>
            <w:tcBorders>
              <w:top w:val="nil"/>
              <w:left w:val="nil"/>
              <w:bottom w:val="nil"/>
              <w:right w:val="single" w:sz="4" w:space="0" w:color="auto"/>
            </w:tcBorders>
            <w:shd w:val="clear" w:color="000000" w:fill="FFFFFF"/>
            <w:noWrap/>
            <w:vAlign w:val="bottom"/>
            <w:hideMark/>
          </w:tcPr>
          <w:p w14:paraId="6ED2781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0.15%</w:t>
            </w:r>
          </w:p>
        </w:tc>
        <w:tc>
          <w:tcPr>
            <w:tcW w:w="286" w:type="dxa"/>
            <w:tcBorders>
              <w:top w:val="nil"/>
              <w:left w:val="nil"/>
              <w:bottom w:val="nil"/>
              <w:right w:val="nil"/>
            </w:tcBorders>
            <w:shd w:val="clear" w:color="000000" w:fill="FFFFFF"/>
            <w:noWrap/>
            <w:vAlign w:val="bottom"/>
            <w:hideMark/>
          </w:tcPr>
          <w:p w14:paraId="1B55970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D8F691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115.94</w:t>
            </w:r>
          </w:p>
        </w:tc>
        <w:tc>
          <w:tcPr>
            <w:tcW w:w="796" w:type="dxa"/>
            <w:tcBorders>
              <w:top w:val="nil"/>
              <w:left w:val="nil"/>
              <w:bottom w:val="nil"/>
              <w:right w:val="single" w:sz="4" w:space="0" w:color="auto"/>
            </w:tcBorders>
            <w:shd w:val="clear" w:color="000000" w:fill="FFFFFF"/>
            <w:noWrap/>
            <w:vAlign w:val="bottom"/>
            <w:hideMark/>
          </w:tcPr>
          <w:p w14:paraId="41C0769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-0.40%</w:t>
            </w:r>
          </w:p>
        </w:tc>
      </w:tr>
      <w:tr w:rsidR="0038262A" w:rsidRPr="0038262A" w14:paraId="4FDC4514" w14:textId="77777777" w:rsidTr="0026563C">
        <w:trPr>
          <w:trHeight w:val="290"/>
        </w:trPr>
        <w:tc>
          <w:tcPr>
            <w:tcW w:w="266" w:type="dxa"/>
            <w:tcBorders>
              <w:top w:val="nil"/>
              <w:left w:val="nil"/>
              <w:bottom w:val="nil"/>
              <w:right w:val="nil"/>
            </w:tcBorders>
            <w:shd w:val="clear" w:color="000000" w:fill="FFFFFF"/>
            <w:noWrap/>
            <w:vAlign w:val="bottom"/>
          </w:tcPr>
          <w:p w14:paraId="27AD83A8" w14:textId="0BFDF4D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6A09507" w14:textId="455C964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98214F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16/08/2021</w:t>
            </w:r>
          </w:p>
        </w:tc>
        <w:tc>
          <w:tcPr>
            <w:tcW w:w="888" w:type="dxa"/>
            <w:tcBorders>
              <w:top w:val="nil"/>
              <w:left w:val="nil"/>
              <w:bottom w:val="nil"/>
              <w:right w:val="nil"/>
            </w:tcBorders>
            <w:shd w:val="clear" w:color="000000" w:fill="FFFFFF"/>
            <w:noWrap/>
            <w:vAlign w:val="bottom"/>
            <w:hideMark/>
          </w:tcPr>
          <w:p w14:paraId="2E6A54D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137694</w:t>
            </w:r>
          </w:p>
        </w:tc>
        <w:tc>
          <w:tcPr>
            <w:tcW w:w="1042" w:type="dxa"/>
            <w:tcBorders>
              <w:top w:val="nil"/>
              <w:left w:val="nil"/>
              <w:bottom w:val="nil"/>
              <w:right w:val="nil"/>
            </w:tcBorders>
            <w:shd w:val="clear" w:color="000000" w:fill="FFFFFF"/>
            <w:noWrap/>
            <w:vAlign w:val="bottom"/>
            <w:hideMark/>
          </w:tcPr>
          <w:p w14:paraId="4046910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6E36A53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16D097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F1210C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173,323</w:t>
            </w:r>
          </w:p>
        </w:tc>
        <w:tc>
          <w:tcPr>
            <w:tcW w:w="940" w:type="dxa"/>
            <w:tcBorders>
              <w:top w:val="nil"/>
              <w:left w:val="nil"/>
              <w:bottom w:val="nil"/>
              <w:right w:val="nil"/>
            </w:tcBorders>
            <w:shd w:val="clear" w:color="000000" w:fill="FFFFFF"/>
            <w:noWrap/>
            <w:vAlign w:val="bottom"/>
            <w:hideMark/>
          </w:tcPr>
          <w:p w14:paraId="431B3CC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173,323</w:t>
            </w:r>
          </w:p>
        </w:tc>
        <w:tc>
          <w:tcPr>
            <w:tcW w:w="1021" w:type="dxa"/>
            <w:tcBorders>
              <w:top w:val="nil"/>
              <w:left w:val="nil"/>
              <w:bottom w:val="nil"/>
              <w:right w:val="single" w:sz="4" w:space="0" w:color="auto"/>
            </w:tcBorders>
            <w:shd w:val="clear" w:color="000000" w:fill="FFFFFF"/>
            <w:noWrap/>
            <w:vAlign w:val="bottom"/>
            <w:hideMark/>
          </w:tcPr>
          <w:p w14:paraId="06F7498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0.51%</w:t>
            </w:r>
          </w:p>
        </w:tc>
        <w:tc>
          <w:tcPr>
            <w:tcW w:w="286" w:type="dxa"/>
            <w:tcBorders>
              <w:top w:val="nil"/>
              <w:left w:val="nil"/>
              <w:bottom w:val="nil"/>
              <w:right w:val="nil"/>
            </w:tcBorders>
            <w:shd w:val="clear" w:color="000000" w:fill="FFFFFF"/>
            <w:noWrap/>
            <w:vAlign w:val="bottom"/>
            <w:hideMark/>
          </w:tcPr>
          <w:p w14:paraId="57CC927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E1BB19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778462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C27C8F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D5494A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0D8837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173,323</w:t>
            </w:r>
          </w:p>
        </w:tc>
        <w:tc>
          <w:tcPr>
            <w:tcW w:w="996" w:type="dxa"/>
            <w:tcBorders>
              <w:top w:val="nil"/>
              <w:left w:val="nil"/>
              <w:bottom w:val="nil"/>
              <w:right w:val="nil"/>
            </w:tcBorders>
            <w:shd w:val="clear" w:color="auto" w:fill="auto"/>
            <w:noWrap/>
            <w:vAlign w:val="bottom"/>
            <w:hideMark/>
          </w:tcPr>
          <w:p w14:paraId="6D39601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4,479.66</w:t>
            </w:r>
          </w:p>
        </w:tc>
        <w:tc>
          <w:tcPr>
            <w:tcW w:w="796" w:type="dxa"/>
            <w:tcBorders>
              <w:top w:val="nil"/>
              <w:left w:val="nil"/>
              <w:bottom w:val="nil"/>
              <w:right w:val="single" w:sz="4" w:space="0" w:color="auto"/>
            </w:tcBorders>
            <w:shd w:val="clear" w:color="000000" w:fill="FFFFFF"/>
            <w:noWrap/>
            <w:vAlign w:val="bottom"/>
            <w:hideMark/>
          </w:tcPr>
          <w:p w14:paraId="4D288B6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779C79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5EBA4E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0.50%</w:t>
            </w:r>
          </w:p>
        </w:tc>
        <w:tc>
          <w:tcPr>
            <w:tcW w:w="884" w:type="dxa"/>
            <w:tcBorders>
              <w:top w:val="nil"/>
              <w:left w:val="nil"/>
              <w:bottom w:val="nil"/>
              <w:right w:val="single" w:sz="4" w:space="0" w:color="auto"/>
            </w:tcBorders>
            <w:shd w:val="clear" w:color="000000" w:fill="FFFFFF"/>
            <w:noWrap/>
            <w:vAlign w:val="bottom"/>
            <w:hideMark/>
          </w:tcPr>
          <w:p w14:paraId="3C222E1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0.25%</w:t>
            </w:r>
          </w:p>
        </w:tc>
        <w:tc>
          <w:tcPr>
            <w:tcW w:w="286" w:type="dxa"/>
            <w:tcBorders>
              <w:top w:val="nil"/>
              <w:left w:val="nil"/>
              <w:bottom w:val="nil"/>
              <w:right w:val="nil"/>
            </w:tcBorders>
            <w:shd w:val="clear" w:color="000000" w:fill="FFFFFF"/>
            <w:noWrap/>
            <w:vAlign w:val="bottom"/>
            <w:hideMark/>
          </w:tcPr>
          <w:p w14:paraId="064E67E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8F5741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116.69</w:t>
            </w:r>
          </w:p>
        </w:tc>
        <w:tc>
          <w:tcPr>
            <w:tcW w:w="796" w:type="dxa"/>
            <w:tcBorders>
              <w:top w:val="nil"/>
              <w:left w:val="nil"/>
              <w:bottom w:val="nil"/>
              <w:right w:val="single" w:sz="4" w:space="0" w:color="auto"/>
            </w:tcBorders>
            <w:shd w:val="clear" w:color="000000" w:fill="FFFFFF"/>
            <w:noWrap/>
            <w:vAlign w:val="bottom"/>
            <w:hideMark/>
          </w:tcPr>
          <w:p w14:paraId="4B74834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0.64%</w:t>
            </w:r>
          </w:p>
        </w:tc>
      </w:tr>
      <w:tr w:rsidR="0038262A" w:rsidRPr="0038262A" w14:paraId="44CE87ED" w14:textId="77777777" w:rsidTr="0026563C">
        <w:trPr>
          <w:trHeight w:val="290"/>
        </w:trPr>
        <w:tc>
          <w:tcPr>
            <w:tcW w:w="266" w:type="dxa"/>
            <w:tcBorders>
              <w:top w:val="nil"/>
              <w:left w:val="nil"/>
              <w:bottom w:val="nil"/>
              <w:right w:val="nil"/>
            </w:tcBorders>
            <w:shd w:val="clear" w:color="000000" w:fill="FFFFFF"/>
            <w:noWrap/>
            <w:vAlign w:val="bottom"/>
          </w:tcPr>
          <w:p w14:paraId="505302C1" w14:textId="77DC1504"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B9D94EF" w14:textId="28A5B34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767611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17/08/2021</w:t>
            </w:r>
          </w:p>
        </w:tc>
        <w:tc>
          <w:tcPr>
            <w:tcW w:w="888" w:type="dxa"/>
            <w:tcBorders>
              <w:top w:val="nil"/>
              <w:left w:val="nil"/>
              <w:bottom w:val="nil"/>
              <w:right w:val="nil"/>
            </w:tcBorders>
            <w:shd w:val="clear" w:color="000000" w:fill="FFFFFF"/>
            <w:noWrap/>
            <w:vAlign w:val="bottom"/>
            <w:hideMark/>
          </w:tcPr>
          <w:p w14:paraId="2404F8D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137612</w:t>
            </w:r>
          </w:p>
        </w:tc>
        <w:tc>
          <w:tcPr>
            <w:tcW w:w="1042" w:type="dxa"/>
            <w:tcBorders>
              <w:top w:val="nil"/>
              <w:left w:val="nil"/>
              <w:bottom w:val="nil"/>
              <w:right w:val="nil"/>
            </w:tcBorders>
            <w:shd w:val="clear" w:color="000000" w:fill="FFFFFF"/>
            <w:noWrap/>
            <w:vAlign w:val="bottom"/>
            <w:hideMark/>
          </w:tcPr>
          <w:p w14:paraId="6DCB142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22D0803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3D3C7C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EA3D23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173,241</w:t>
            </w:r>
          </w:p>
        </w:tc>
        <w:tc>
          <w:tcPr>
            <w:tcW w:w="940" w:type="dxa"/>
            <w:tcBorders>
              <w:top w:val="nil"/>
              <w:left w:val="nil"/>
              <w:bottom w:val="nil"/>
              <w:right w:val="nil"/>
            </w:tcBorders>
            <w:shd w:val="clear" w:color="000000" w:fill="FFFFFF"/>
            <w:noWrap/>
            <w:vAlign w:val="bottom"/>
            <w:hideMark/>
          </w:tcPr>
          <w:p w14:paraId="4DC384C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173,241</w:t>
            </w:r>
          </w:p>
        </w:tc>
        <w:tc>
          <w:tcPr>
            <w:tcW w:w="1021" w:type="dxa"/>
            <w:tcBorders>
              <w:top w:val="nil"/>
              <w:left w:val="nil"/>
              <w:bottom w:val="nil"/>
              <w:right w:val="single" w:sz="4" w:space="0" w:color="auto"/>
            </w:tcBorders>
            <w:shd w:val="clear" w:color="000000" w:fill="FFFFFF"/>
            <w:noWrap/>
            <w:vAlign w:val="bottom"/>
            <w:hideMark/>
          </w:tcPr>
          <w:p w14:paraId="60C9C47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-0.05%</w:t>
            </w:r>
          </w:p>
        </w:tc>
        <w:tc>
          <w:tcPr>
            <w:tcW w:w="286" w:type="dxa"/>
            <w:tcBorders>
              <w:top w:val="nil"/>
              <w:left w:val="nil"/>
              <w:bottom w:val="nil"/>
              <w:right w:val="nil"/>
            </w:tcBorders>
            <w:shd w:val="clear" w:color="000000" w:fill="FFFFFF"/>
            <w:noWrap/>
            <w:vAlign w:val="bottom"/>
            <w:hideMark/>
          </w:tcPr>
          <w:p w14:paraId="37832B4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E20FE8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2D1DE9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855BE6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C76EE1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999567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173,241</w:t>
            </w:r>
          </w:p>
        </w:tc>
        <w:tc>
          <w:tcPr>
            <w:tcW w:w="996" w:type="dxa"/>
            <w:tcBorders>
              <w:top w:val="nil"/>
              <w:left w:val="nil"/>
              <w:bottom w:val="nil"/>
              <w:right w:val="nil"/>
            </w:tcBorders>
            <w:shd w:val="clear" w:color="auto" w:fill="auto"/>
            <w:noWrap/>
            <w:vAlign w:val="bottom"/>
            <w:hideMark/>
          </w:tcPr>
          <w:p w14:paraId="3A9769E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4,448.08</w:t>
            </w:r>
          </w:p>
        </w:tc>
        <w:tc>
          <w:tcPr>
            <w:tcW w:w="796" w:type="dxa"/>
            <w:tcBorders>
              <w:top w:val="nil"/>
              <w:left w:val="nil"/>
              <w:bottom w:val="nil"/>
              <w:right w:val="single" w:sz="4" w:space="0" w:color="auto"/>
            </w:tcBorders>
            <w:shd w:val="clear" w:color="000000" w:fill="FFFFFF"/>
            <w:noWrap/>
            <w:vAlign w:val="bottom"/>
            <w:hideMark/>
          </w:tcPr>
          <w:p w14:paraId="5DC685C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40617D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8CDDEC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-0.06%</w:t>
            </w:r>
          </w:p>
        </w:tc>
        <w:tc>
          <w:tcPr>
            <w:tcW w:w="884" w:type="dxa"/>
            <w:tcBorders>
              <w:top w:val="nil"/>
              <w:left w:val="nil"/>
              <w:bottom w:val="nil"/>
              <w:right w:val="single" w:sz="4" w:space="0" w:color="auto"/>
            </w:tcBorders>
            <w:shd w:val="clear" w:color="000000" w:fill="FFFFFF"/>
            <w:noWrap/>
            <w:vAlign w:val="bottom"/>
            <w:hideMark/>
          </w:tcPr>
          <w:p w14:paraId="2CE7AD2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-0.72%</w:t>
            </w:r>
          </w:p>
        </w:tc>
        <w:tc>
          <w:tcPr>
            <w:tcW w:w="286" w:type="dxa"/>
            <w:tcBorders>
              <w:top w:val="nil"/>
              <w:left w:val="nil"/>
              <w:bottom w:val="nil"/>
              <w:right w:val="nil"/>
            </w:tcBorders>
            <w:shd w:val="clear" w:color="000000" w:fill="FFFFFF"/>
            <w:noWrap/>
            <w:vAlign w:val="bottom"/>
            <w:hideMark/>
          </w:tcPr>
          <w:p w14:paraId="4EEA10C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493505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116.62</w:t>
            </w:r>
          </w:p>
        </w:tc>
        <w:tc>
          <w:tcPr>
            <w:tcW w:w="796" w:type="dxa"/>
            <w:tcBorders>
              <w:top w:val="nil"/>
              <w:left w:val="nil"/>
              <w:bottom w:val="nil"/>
              <w:right w:val="single" w:sz="4" w:space="0" w:color="auto"/>
            </w:tcBorders>
            <w:shd w:val="clear" w:color="000000" w:fill="FFFFFF"/>
            <w:noWrap/>
            <w:vAlign w:val="bottom"/>
            <w:hideMark/>
          </w:tcPr>
          <w:p w14:paraId="227D87C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-0.06%</w:t>
            </w:r>
          </w:p>
        </w:tc>
      </w:tr>
      <w:tr w:rsidR="0038262A" w:rsidRPr="0038262A" w14:paraId="677A6B81" w14:textId="77777777" w:rsidTr="0026563C">
        <w:trPr>
          <w:trHeight w:val="290"/>
        </w:trPr>
        <w:tc>
          <w:tcPr>
            <w:tcW w:w="266" w:type="dxa"/>
            <w:tcBorders>
              <w:top w:val="nil"/>
              <w:left w:val="nil"/>
              <w:bottom w:val="nil"/>
              <w:right w:val="nil"/>
            </w:tcBorders>
            <w:shd w:val="clear" w:color="000000" w:fill="FFFFFF"/>
            <w:noWrap/>
            <w:vAlign w:val="bottom"/>
          </w:tcPr>
          <w:p w14:paraId="42417680" w14:textId="35005D74"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46BD973" w14:textId="511F335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881FF8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18/08/2021</w:t>
            </w:r>
          </w:p>
        </w:tc>
        <w:tc>
          <w:tcPr>
            <w:tcW w:w="888" w:type="dxa"/>
            <w:tcBorders>
              <w:top w:val="nil"/>
              <w:left w:val="nil"/>
              <w:bottom w:val="nil"/>
              <w:right w:val="nil"/>
            </w:tcBorders>
            <w:shd w:val="clear" w:color="000000" w:fill="FFFFFF"/>
            <w:noWrap/>
            <w:vAlign w:val="bottom"/>
            <w:hideMark/>
          </w:tcPr>
          <w:p w14:paraId="4E347CF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137210</w:t>
            </w:r>
          </w:p>
        </w:tc>
        <w:tc>
          <w:tcPr>
            <w:tcW w:w="1042" w:type="dxa"/>
            <w:tcBorders>
              <w:top w:val="nil"/>
              <w:left w:val="nil"/>
              <w:bottom w:val="nil"/>
              <w:right w:val="nil"/>
            </w:tcBorders>
            <w:shd w:val="clear" w:color="000000" w:fill="FFFFFF"/>
            <w:noWrap/>
            <w:vAlign w:val="bottom"/>
            <w:hideMark/>
          </w:tcPr>
          <w:p w14:paraId="4EABD06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3067A94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3D523A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2C51C2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172,839</w:t>
            </w:r>
          </w:p>
        </w:tc>
        <w:tc>
          <w:tcPr>
            <w:tcW w:w="940" w:type="dxa"/>
            <w:tcBorders>
              <w:top w:val="nil"/>
              <w:left w:val="nil"/>
              <w:bottom w:val="nil"/>
              <w:right w:val="nil"/>
            </w:tcBorders>
            <w:shd w:val="clear" w:color="000000" w:fill="FFFFFF"/>
            <w:noWrap/>
            <w:vAlign w:val="bottom"/>
            <w:hideMark/>
          </w:tcPr>
          <w:p w14:paraId="0ED6BCC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172,839</w:t>
            </w:r>
          </w:p>
        </w:tc>
        <w:tc>
          <w:tcPr>
            <w:tcW w:w="1021" w:type="dxa"/>
            <w:tcBorders>
              <w:top w:val="nil"/>
              <w:left w:val="nil"/>
              <w:bottom w:val="nil"/>
              <w:right w:val="single" w:sz="4" w:space="0" w:color="auto"/>
            </w:tcBorders>
            <w:shd w:val="clear" w:color="000000" w:fill="FFFFFF"/>
            <w:noWrap/>
            <w:vAlign w:val="bottom"/>
            <w:hideMark/>
          </w:tcPr>
          <w:p w14:paraId="5F14A3E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-0.23%</w:t>
            </w:r>
          </w:p>
        </w:tc>
        <w:tc>
          <w:tcPr>
            <w:tcW w:w="286" w:type="dxa"/>
            <w:tcBorders>
              <w:top w:val="nil"/>
              <w:left w:val="nil"/>
              <w:bottom w:val="nil"/>
              <w:right w:val="nil"/>
            </w:tcBorders>
            <w:shd w:val="clear" w:color="000000" w:fill="FFFFFF"/>
            <w:noWrap/>
            <w:vAlign w:val="bottom"/>
            <w:hideMark/>
          </w:tcPr>
          <w:p w14:paraId="35E1136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6B18C7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466805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B56F5B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21CE1A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90935F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172,839</w:t>
            </w:r>
          </w:p>
        </w:tc>
        <w:tc>
          <w:tcPr>
            <w:tcW w:w="996" w:type="dxa"/>
            <w:tcBorders>
              <w:top w:val="nil"/>
              <w:left w:val="nil"/>
              <w:bottom w:val="nil"/>
              <w:right w:val="nil"/>
            </w:tcBorders>
            <w:shd w:val="clear" w:color="auto" w:fill="auto"/>
            <w:noWrap/>
            <w:vAlign w:val="bottom"/>
            <w:hideMark/>
          </w:tcPr>
          <w:p w14:paraId="1167C8A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4,400.27</w:t>
            </w:r>
          </w:p>
        </w:tc>
        <w:tc>
          <w:tcPr>
            <w:tcW w:w="796" w:type="dxa"/>
            <w:tcBorders>
              <w:top w:val="nil"/>
              <w:left w:val="nil"/>
              <w:bottom w:val="nil"/>
              <w:right w:val="single" w:sz="4" w:space="0" w:color="auto"/>
            </w:tcBorders>
            <w:shd w:val="clear" w:color="000000" w:fill="FFFFFF"/>
            <w:noWrap/>
            <w:vAlign w:val="bottom"/>
            <w:hideMark/>
          </w:tcPr>
          <w:p w14:paraId="55888D0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297E6E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8828BE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-0.24%</w:t>
            </w:r>
          </w:p>
        </w:tc>
        <w:tc>
          <w:tcPr>
            <w:tcW w:w="884" w:type="dxa"/>
            <w:tcBorders>
              <w:top w:val="nil"/>
              <w:left w:val="nil"/>
              <w:bottom w:val="nil"/>
              <w:right w:val="single" w:sz="4" w:space="0" w:color="auto"/>
            </w:tcBorders>
            <w:shd w:val="clear" w:color="000000" w:fill="FFFFFF"/>
            <w:noWrap/>
            <w:vAlign w:val="bottom"/>
            <w:hideMark/>
          </w:tcPr>
          <w:p w14:paraId="533D0DB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-1.09%</w:t>
            </w:r>
          </w:p>
        </w:tc>
        <w:tc>
          <w:tcPr>
            <w:tcW w:w="286" w:type="dxa"/>
            <w:tcBorders>
              <w:top w:val="nil"/>
              <w:left w:val="nil"/>
              <w:bottom w:val="nil"/>
              <w:right w:val="nil"/>
            </w:tcBorders>
            <w:shd w:val="clear" w:color="000000" w:fill="FFFFFF"/>
            <w:noWrap/>
            <w:vAlign w:val="bottom"/>
            <w:hideMark/>
          </w:tcPr>
          <w:p w14:paraId="6844945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9FC1D3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116.28</w:t>
            </w:r>
          </w:p>
        </w:tc>
        <w:tc>
          <w:tcPr>
            <w:tcW w:w="796" w:type="dxa"/>
            <w:tcBorders>
              <w:top w:val="nil"/>
              <w:left w:val="nil"/>
              <w:bottom w:val="nil"/>
              <w:right w:val="single" w:sz="4" w:space="0" w:color="auto"/>
            </w:tcBorders>
            <w:shd w:val="clear" w:color="000000" w:fill="FFFFFF"/>
            <w:noWrap/>
            <w:vAlign w:val="bottom"/>
            <w:hideMark/>
          </w:tcPr>
          <w:p w14:paraId="47FA46C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-0.29%</w:t>
            </w:r>
          </w:p>
        </w:tc>
      </w:tr>
      <w:tr w:rsidR="0038262A" w:rsidRPr="0038262A" w14:paraId="76DA5436" w14:textId="77777777" w:rsidTr="0026563C">
        <w:trPr>
          <w:trHeight w:val="290"/>
        </w:trPr>
        <w:tc>
          <w:tcPr>
            <w:tcW w:w="266" w:type="dxa"/>
            <w:tcBorders>
              <w:top w:val="nil"/>
              <w:left w:val="nil"/>
              <w:bottom w:val="nil"/>
              <w:right w:val="nil"/>
            </w:tcBorders>
            <w:shd w:val="clear" w:color="000000" w:fill="FFFFFF"/>
            <w:noWrap/>
            <w:vAlign w:val="bottom"/>
          </w:tcPr>
          <w:p w14:paraId="5E7B0F93" w14:textId="352456E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21160D5" w14:textId="6A0DF95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FBC8A7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19/08/2021</w:t>
            </w:r>
          </w:p>
        </w:tc>
        <w:tc>
          <w:tcPr>
            <w:tcW w:w="888" w:type="dxa"/>
            <w:tcBorders>
              <w:top w:val="nil"/>
              <w:left w:val="nil"/>
              <w:bottom w:val="nil"/>
              <w:right w:val="nil"/>
            </w:tcBorders>
            <w:shd w:val="clear" w:color="000000" w:fill="FFFFFF"/>
            <w:noWrap/>
            <w:vAlign w:val="bottom"/>
            <w:hideMark/>
          </w:tcPr>
          <w:p w14:paraId="5F18F52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135122</w:t>
            </w:r>
          </w:p>
        </w:tc>
        <w:tc>
          <w:tcPr>
            <w:tcW w:w="1042" w:type="dxa"/>
            <w:tcBorders>
              <w:top w:val="nil"/>
              <w:left w:val="nil"/>
              <w:bottom w:val="nil"/>
              <w:right w:val="nil"/>
            </w:tcBorders>
            <w:shd w:val="clear" w:color="000000" w:fill="FFFFFF"/>
            <w:noWrap/>
            <w:vAlign w:val="bottom"/>
            <w:hideMark/>
          </w:tcPr>
          <w:p w14:paraId="5B82F2E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49AC5D4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48462A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5CABC4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170,751</w:t>
            </w:r>
          </w:p>
        </w:tc>
        <w:tc>
          <w:tcPr>
            <w:tcW w:w="940" w:type="dxa"/>
            <w:tcBorders>
              <w:top w:val="nil"/>
              <w:left w:val="nil"/>
              <w:bottom w:val="nil"/>
              <w:right w:val="nil"/>
            </w:tcBorders>
            <w:shd w:val="clear" w:color="000000" w:fill="FFFFFF"/>
            <w:noWrap/>
            <w:vAlign w:val="bottom"/>
            <w:hideMark/>
          </w:tcPr>
          <w:p w14:paraId="1DA4B3A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170,751</w:t>
            </w:r>
          </w:p>
        </w:tc>
        <w:tc>
          <w:tcPr>
            <w:tcW w:w="1021" w:type="dxa"/>
            <w:tcBorders>
              <w:top w:val="nil"/>
              <w:left w:val="nil"/>
              <w:bottom w:val="nil"/>
              <w:right w:val="single" w:sz="4" w:space="0" w:color="auto"/>
            </w:tcBorders>
            <w:shd w:val="clear" w:color="000000" w:fill="FFFFFF"/>
            <w:noWrap/>
            <w:vAlign w:val="bottom"/>
            <w:hideMark/>
          </w:tcPr>
          <w:p w14:paraId="528CBD5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-1.22%</w:t>
            </w:r>
          </w:p>
        </w:tc>
        <w:tc>
          <w:tcPr>
            <w:tcW w:w="286" w:type="dxa"/>
            <w:tcBorders>
              <w:top w:val="nil"/>
              <w:left w:val="nil"/>
              <w:bottom w:val="nil"/>
              <w:right w:val="nil"/>
            </w:tcBorders>
            <w:shd w:val="clear" w:color="000000" w:fill="FFFFFF"/>
            <w:noWrap/>
            <w:vAlign w:val="bottom"/>
            <w:hideMark/>
          </w:tcPr>
          <w:p w14:paraId="7C47E0B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C846B8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F1CEF2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40EB8E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43D84FA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C75B74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170,751</w:t>
            </w:r>
          </w:p>
        </w:tc>
        <w:tc>
          <w:tcPr>
            <w:tcW w:w="996" w:type="dxa"/>
            <w:tcBorders>
              <w:top w:val="nil"/>
              <w:left w:val="nil"/>
              <w:bottom w:val="nil"/>
              <w:right w:val="nil"/>
            </w:tcBorders>
            <w:shd w:val="clear" w:color="auto" w:fill="auto"/>
            <w:noWrap/>
            <w:vAlign w:val="bottom"/>
            <w:hideMark/>
          </w:tcPr>
          <w:p w14:paraId="2B04FC4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4,405.80</w:t>
            </w:r>
          </w:p>
        </w:tc>
        <w:tc>
          <w:tcPr>
            <w:tcW w:w="796" w:type="dxa"/>
            <w:tcBorders>
              <w:top w:val="nil"/>
              <w:left w:val="nil"/>
              <w:bottom w:val="nil"/>
              <w:right w:val="single" w:sz="4" w:space="0" w:color="auto"/>
            </w:tcBorders>
            <w:shd w:val="clear" w:color="000000" w:fill="FFFFFF"/>
            <w:noWrap/>
            <w:vAlign w:val="bottom"/>
            <w:hideMark/>
          </w:tcPr>
          <w:p w14:paraId="79500A2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EA3A2B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6A600D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-1.22%</w:t>
            </w:r>
          </w:p>
        </w:tc>
        <w:tc>
          <w:tcPr>
            <w:tcW w:w="884" w:type="dxa"/>
            <w:tcBorders>
              <w:top w:val="nil"/>
              <w:left w:val="nil"/>
              <w:bottom w:val="nil"/>
              <w:right w:val="single" w:sz="4" w:space="0" w:color="auto"/>
            </w:tcBorders>
            <w:shd w:val="clear" w:color="000000" w:fill="FFFFFF"/>
            <w:noWrap/>
            <w:vAlign w:val="bottom"/>
            <w:hideMark/>
          </w:tcPr>
          <w:p w14:paraId="197B71C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0.11%</w:t>
            </w:r>
          </w:p>
        </w:tc>
        <w:tc>
          <w:tcPr>
            <w:tcW w:w="286" w:type="dxa"/>
            <w:tcBorders>
              <w:top w:val="nil"/>
              <w:left w:val="nil"/>
              <w:bottom w:val="nil"/>
              <w:right w:val="nil"/>
            </w:tcBorders>
            <w:shd w:val="clear" w:color="000000" w:fill="FFFFFF"/>
            <w:noWrap/>
            <w:vAlign w:val="bottom"/>
            <w:hideMark/>
          </w:tcPr>
          <w:p w14:paraId="2FC8BD2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30E580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114.51</w:t>
            </w:r>
          </w:p>
        </w:tc>
        <w:tc>
          <w:tcPr>
            <w:tcW w:w="796" w:type="dxa"/>
            <w:tcBorders>
              <w:top w:val="nil"/>
              <w:left w:val="nil"/>
              <w:bottom w:val="nil"/>
              <w:right w:val="single" w:sz="4" w:space="0" w:color="auto"/>
            </w:tcBorders>
            <w:shd w:val="clear" w:color="000000" w:fill="FFFFFF"/>
            <w:noWrap/>
            <w:vAlign w:val="bottom"/>
            <w:hideMark/>
          </w:tcPr>
          <w:p w14:paraId="185458A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-1.53%</w:t>
            </w:r>
          </w:p>
        </w:tc>
      </w:tr>
      <w:tr w:rsidR="0038262A" w:rsidRPr="0038262A" w14:paraId="26AE3079" w14:textId="77777777" w:rsidTr="0026563C">
        <w:trPr>
          <w:trHeight w:val="290"/>
        </w:trPr>
        <w:tc>
          <w:tcPr>
            <w:tcW w:w="266" w:type="dxa"/>
            <w:tcBorders>
              <w:top w:val="nil"/>
              <w:left w:val="nil"/>
              <w:bottom w:val="nil"/>
              <w:right w:val="nil"/>
            </w:tcBorders>
            <w:shd w:val="clear" w:color="000000" w:fill="FFFFFF"/>
            <w:noWrap/>
            <w:vAlign w:val="bottom"/>
          </w:tcPr>
          <w:p w14:paraId="30DD8F62" w14:textId="3C03DD1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ED26E81" w14:textId="4E26A7E5"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9E624C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20/08/2021</w:t>
            </w:r>
          </w:p>
        </w:tc>
        <w:tc>
          <w:tcPr>
            <w:tcW w:w="888" w:type="dxa"/>
            <w:tcBorders>
              <w:top w:val="nil"/>
              <w:left w:val="nil"/>
              <w:bottom w:val="nil"/>
              <w:right w:val="nil"/>
            </w:tcBorders>
            <w:shd w:val="clear" w:color="000000" w:fill="FFFFFF"/>
            <w:noWrap/>
            <w:vAlign w:val="bottom"/>
            <w:hideMark/>
          </w:tcPr>
          <w:p w14:paraId="7D1DBEE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134496</w:t>
            </w:r>
          </w:p>
        </w:tc>
        <w:tc>
          <w:tcPr>
            <w:tcW w:w="1042" w:type="dxa"/>
            <w:tcBorders>
              <w:top w:val="nil"/>
              <w:left w:val="nil"/>
              <w:bottom w:val="nil"/>
              <w:right w:val="nil"/>
            </w:tcBorders>
            <w:shd w:val="clear" w:color="000000" w:fill="FFFFFF"/>
            <w:noWrap/>
            <w:vAlign w:val="bottom"/>
            <w:hideMark/>
          </w:tcPr>
          <w:p w14:paraId="7932AC1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2800E37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52348D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5AE163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170,125</w:t>
            </w:r>
          </w:p>
        </w:tc>
        <w:tc>
          <w:tcPr>
            <w:tcW w:w="940" w:type="dxa"/>
            <w:tcBorders>
              <w:top w:val="nil"/>
              <w:left w:val="nil"/>
              <w:bottom w:val="nil"/>
              <w:right w:val="nil"/>
            </w:tcBorders>
            <w:shd w:val="clear" w:color="000000" w:fill="FFFFFF"/>
            <w:noWrap/>
            <w:vAlign w:val="bottom"/>
            <w:hideMark/>
          </w:tcPr>
          <w:p w14:paraId="3296A84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170,125</w:t>
            </w:r>
          </w:p>
        </w:tc>
        <w:tc>
          <w:tcPr>
            <w:tcW w:w="1021" w:type="dxa"/>
            <w:tcBorders>
              <w:top w:val="nil"/>
              <w:left w:val="nil"/>
              <w:bottom w:val="nil"/>
              <w:right w:val="single" w:sz="4" w:space="0" w:color="auto"/>
            </w:tcBorders>
            <w:shd w:val="clear" w:color="000000" w:fill="FFFFFF"/>
            <w:noWrap/>
            <w:vAlign w:val="bottom"/>
            <w:hideMark/>
          </w:tcPr>
          <w:p w14:paraId="58C2681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-0.37%</w:t>
            </w:r>
          </w:p>
        </w:tc>
        <w:tc>
          <w:tcPr>
            <w:tcW w:w="286" w:type="dxa"/>
            <w:tcBorders>
              <w:top w:val="nil"/>
              <w:left w:val="nil"/>
              <w:bottom w:val="nil"/>
              <w:right w:val="nil"/>
            </w:tcBorders>
            <w:shd w:val="clear" w:color="000000" w:fill="FFFFFF"/>
            <w:noWrap/>
            <w:vAlign w:val="bottom"/>
            <w:hideMark/>
          </w:tcPr>
          <w:p w14:paraId="3520DC7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8B71A2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372F7E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C9C1E9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C4DAAD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A9FF83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170,125</w:t>
            </w:r>
          </w:p>
        </w:tc>
        <w:tc>
          <w:tcPr>
            <w:tcW w:w="996" w:type="dxa"/>
            <w:tcBorders>
              <w:top w:val="nil"/>
              <w:left w:val="nil"/>
              <w:bottom w:val="nil"/>
              <w:right w:val="nil"/>
            </w:tcBorders>
            <w:shd w:val="clear" w:color="auto" w:fill="auto"/>
            <w:noWrap/>
            <w:vAlign w:val="bottom"/>
            <w:hideMark/>
          </w:tcPr>
          <w:p w14:paraId="6601FE1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4,441.67</w:t>
            </w:r>
          </w:p>
        </w:tc>
        <w:tc>
          <w:tcPr>
            <w:tcW w:w="796" w:type="dxa"/>
            <w:tcBorders>
              <w:top w:val="nil"/>
              <w:left w:val="nil"/>
              <w:bottom w:val="nil"/>
              <w:right w:val="single" w:sz="4" w:space="0" w:color="auto"/>
            </w:tcBorders>
            <w:shd w:val="clear" w:color="000000" w:fill="FFFFFF"/>
            <w:noWrap/>
            <w:vAlign w:val="bottom"/>
            <w:hideMark/>
          </w:tcPr>
          <w:p w14:paraId="757CB2E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BE85B3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C009E1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-0.38%</w:t>
            </w:r>
          </w:p>
        </w:tc>
        <w:tc>
          <w:tcPr>
            <w:tcW w:w="884" w:type="dxa"/>
            <w:tcBorders>
              <w:top w:val="nil"/>
              <w:left w:val="nil"/>
              <w:bottom w:val="nil"/>
              <w:right w:val="single" w:sz="4" w:space="0" w:color="auto"/>
            </w:tcBorders>
            <w:shd w:val="clear" w:color="000000" w:fill="FFFFFF"/>
            <w:noWrap/>
            <w:vAlign w:val="bottom"/>
            <w:hideMark/>
          </w:tcPr>
          <w:p w14:paraId="2EBE4A1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0.80%</w:t>
            </w:r>
          </w:p>
        </w:tc>
        <w:tc>
          <w:tcPr>
            <w:tcW w:w="286" w:type="dxa"/>
            <w:tcBorders>
              <w:top w:val="nil"/>
              <w:left w:val="nil"/>
              <w:bottom w:val="nil"/>
              <w:right w:val="nil"/>
            </w:tcBorders>
            <w:shd w:val="clear" w:color="000000" w:fill="FFFFFF"/>
            <w:noWrap/>
            <w:vAlign w:val="bottom"/>
            <w:hideMark/>
          </w:tcPr>
          <w:p w14:paraId="552C93B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A2AD08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113.98</w:t>
            </w:r>
          </w:p>
        </w:tc>
        <w:tc>
          <w:tcPr>
            <w:tcW w:w="796" w:type="dxa"/>
            <w:tcBorders>
              <w:top w:val="nil"/>
              <w:left w:val="nil"/>
              <w:bottom w:val="nil"/>
              <w:right w:val="single" w:sz="4" w:space="0" w:color="auto"/>
            </w:tcBorders>
            <w:shd w:val="clear" w:color="000000" w:fill="FFFFFF"/>
            <w:noWrap/>
            <w:vAlign w:val="bottom"/>
            <w:hideMark/>
          </w:tcPr>
          <w:p w14:paraId="478DD19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-0.46%</w:t>
            </w:r>
          </w:p>
        </w:tc>
      </w:tr>
      <w:tr w:rsidR="0038262A" w:rsidRPr="0038262A" w14:paraId="6E0990BD" w14:textId="77777777" w:rsidTr="0026563C">
        <w:trPr>
          <w:trHeight w:val="290"/>
        </w:trPr>
        <w:tc>
          <w:tcPr>
            <w:tcW w:w="266" w:type="dxa"/>
            <w:tcBorders>
              <w:top w:val="nil"/>
              <w:left w:val="nil"/>
              <w:bottom w:val="nil"/>
              <w:right w:val="nil"/>
            </w:tcBorders>
            <w:shd w:val="clear" w:color="000000" w:fill="FFFFFF"/>
            <w:noWrap/>
            <w:vAlign w:val="bottom"/>
          </w:tcPr>
          <w:p w14:paraId="038668A7" w14:textId="1FAE62E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6698836" w14:textId="7B44F66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99B6CA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23/08/2021</w:t>
            </w:r>
          </w:p>
        </w:tc>
        <w:tc>
          <w:tcPr>
            <w:tcW w:w="888" w:type="dxa"/>
            <w:tcBorders>
              <w:top w:val="nil"/>
              <w:left w:val="nil"/>
              <w:bottom w:val="nil"/>
              <w:right w:val="nil"/>
            </w:tcBorders>
            <w:shd w:val="clear" w:color="000000" w:fill="FFFFFF"/>
            <w:noWrap/>
            <w:vAlign w:val="bottom"/>
            <w:hideMark/>
          </w:tcPr>
          <w:p w14:paraId="4AA38E1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135358</w:t>
            </w:r>
          </w:p>
        </w:tc>
        <w:tc>
          <w:tcPr>
            <w:tcW w:w="1042" w:type="dxa"/>
            <w:tcBorders>
              <w:top w:val="nil"/>
              <w:left w:val="nil"/>
              <w:bottom w:val="nil"/>
              <w:right w:val="nil"/>
            </w:tcBorders>
            <w:shd w:val="clear" w:color="000000" w:fill="FFFFFF"/>
            <w:noWrap/>
            <w:vAlign w:val="bottom"/>
            <w:hideMark/>
          </w:tcPr>
          <w:p w14:paraId="7F8E0EB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07D896C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B1DC8A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0A89A5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170,987</w:t>
            </w:r>
          </w:p>
        </w:tc>
        <w:tc>
          <w:tcPr>
            <w:tcW w:w="940" w:type="dxa"/>
            <w:tcBorders>
              <w:top w:val="nil"/>
              <w:left w:val="nil"/>
              <w:bottom w:val="nil"/>
              <w:right w:val="nil"/>
            </w:tcBorders>
            <w:shd w:val="clear" w:color="000000" w:fill="FFFFFF"/>
            <w:noWrap/>
            <w:vAlign w:val="bottom"/>
            <w:hideMark/>
          </w:tcPr>
          <w:p w14:paraId="3F36FC3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170,987</w:t>
            </w:r>
          </w:p>
        </w:tc>
        <w:tc>
          <w:tcPr>
            <w:tcW w:w="1021" w:type="dxa"/>
            <w:tcBorders>
              <w:top w:val="nil"/>
              <w:left w:val="nil"/>
              <w:bottom w:val="nil"/>
              <w:right w:val="single" w:sz="4" w:space="0" w:color="auto"/>
            </w:tcBorders>
            <w:shd w:val="clear" w:color="000000" w:fill="FFFFFF"/>
            <w:noWrap/>
            <w:vAlign w:val="bottom"/>
            <w:hideMark/>
          </w:tcPr>
          <w:p w14:paraId="3B768B5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0.51%</w:t>
            </w:r>
          </w:p>
        </w:tc>
        <w:tc>
          <w:tcPr>
            <w:tcW w:w="286" w:type="dxa"/>
            <w:tcBorders>
              <w:top w:val="nil"/>
              <w:left w:val="nil"/>
              <w:bottom w:val="nil"/>
              <w:right w:val="nil"/>
            </w:tcBorders>
            <w:shd w:val="clear" w:color="000000" w:fill="FFFFFF"/>
            <w:noWrap/>
            <w:vAlign w:val="bottom"/>
            <w:hideMark/>
          </w:tcPr>
          <w:p w14:paraId="4DCB8B4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4A9F48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7160C6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3E6717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A9C600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C1C354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170,987</w:t>
            </w:r>
          </w:p>
        </w:tc>
        <w:tc>
          <w:tcPr>
            <w:tcW w:w="996" w:type="dxa"/>
            <w:tcBorders>
              <w:top w:val="nil"/>
              <w:left w:val="nil"/>
              <w:bottom w:val="nil"/>
              <w:right w:val="nil"/>
            </w:tcBorders>
            <w:shd w:val="clear" w:color="auto" w:fill="auto"/>
            <w:noWrap/>
            <w:vAlign w:val="bottom"/>
            <w:hideMark/>
          </w:tcPr>
          <w:p w14:paraId="013389C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4,479.54</w:t>
            </w:r>
          </w:p>
        </w:tc>
        <w:tc>
          <w:tcPr>
            <w:tcW w:w="796" w:type="dxa"/>
            <w:tcBorders>
              <w:top w:val="nil"/>
              <w:left w:val="nil"/>
              <w:bottom w:val="nil"/>
              <w:right w:val="single" w:sz="4" w:space="0" w:color="auto"/>
            </w:tcBorders>
            <w:shd w:val="clear" w:color="000000" w:fill="FFFFFF"/>
            <w:noWrap/>
            <w:vAlign w:val="bottom"/>
            <w:hideMark/>
          </w:tcPr>
          <w:p w14:paraId="3139739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414D2C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DE62C7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0.49%</w:t>
            </w:r>
          </w:p>
        </w:tc>
        <w:tc>
          <w:tcPr>
            <w:tcW w:w="884" w:type="dxa"/>
            <w:tcBorders>
              <w:top w:val="nil"/>
              <w:left w:val="nil"/>
              <w:bottom w:val="nil"/>
              <w:right w:val="single" w:sz="4" w:space="0" w:color="auto"/>
            </w:tcBorders>
            <w:shd w:val="clear" w:color="000000" w:fill="FFFFFF"/>
            <w:noWrap/>
            <w:vAlign w:val="bottom"/>
            <w:hideMark/>
          </w:tcPr>
          <w:p w14:paraId="7244941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0.84%</w:t>
            </w:r>
          </w:p>
        </w:tc>
        <w:tc>
          <w:tcPr>
            <w:tcW w:w="286" w:type="dxa"/>
            <w:tcBorders>
              <w:top w:val="nil"/>
              <w:left w:val="nil"/>
              <w:bottom w:val="nil"/>
              <w:right w:val="nil"/>
            </w:tcBorders>
            <w:shd w:val="clear" w:color="000000" w:fill="FFFFFF"/>
            <w:noWrap/>
            <w:vAlign w:val="bottom"/>
            <w:hideMark/>
          </w:tcPr>
          <w:p w14:paraId="4BF29AD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52B608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114.71</w:t>
            </w:r>
          </w:p>
        </w:tc>
        <w:tc>
          <w:tcPr>
            <w:tcW w:w="796" w:type="dxa"/>
            <w:tcBorders>
              <w:top w:val="nil"/>
              <w:left w:val="nil"/>
              <w:bottom w:val="nil"/>
              <w:right w:val="single" w:sz="4" w:space="0" w:color="auto"/>
            </w:tcBorders>
            <w:shd w:val="clear" w:color="000000" w:fill="FFFFFF"/>
            <w:noWrap/>
            <w:vAlign w:val="bottom"/>
            <w:hideMark/>
          </w:tcPr>
          <w:p w14:paraId="5C240CB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0.64%</w:t>
            </w:r>
          </w:p>
        </w:tc>
      </w:tr>
      <w:tr w:rsidR="0038262A" w:rsidRPr="0038262A" w14:paraId="50E1B38C" w14:textId="77777777" w:rsidTr="0026563C">
        <w:trPr>
          <w:trHeight w:val="290"/>
        </w:trPr>
        <w:tc>
          <w:tcPr>
            <w:tcW w:w="266" w:type="dxa"/>
            <w:tcBorders>
              <w:top w:val="nil"/>
              <w:left w:val="nil"/>
              <w:bottom w:val="nil"/>
              <w:right w:val="nil"/>
            </w:tcBorders>
            <w:shd w:val="clear" w:color="000000" w:fill="FFFFFF"/>
            <w:noWrap/>
            <w:vAlign w:val="bottom"/>
          </w:tcPr>
          <w:p w14:paraId="000299F3" w14:textId="1EA537C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ED8B958" w14:textId="00141CE5"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B4B5C6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24/08/2021</w:t>
            </w:r>
          </w:p>
        </w:tc>
        <w:tc>
          <w:tcPr>
            <w:tcW w:w="888" w:type="dxa"/>
            <w:tcBorders>
              <w:top w:val="nil"/>
              <w:left w:val="nil"/>
              <w:bottom w:val="nil"/>
              <w:right w:val="nil"/>
            </w:tcBorders>
            <w:shd w:val="clear" w:color="000000" w:fill="FFFFFF"/>
            <w:noWrap/>
            <w:vAlign w:val="bottom"/>
            <w:hideMark/>
          </w:tcPr>
          <w:p w14:paraId="7524D7B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136160</w:t>
            </w:r>
          </w:p>
        </w:tc>
        <w:tc>
          <w:tcPr>
            <w:tcW w:w="1042" w:type="dxa"/>
            <w:tcBorders>
              <w:top w:val="nil"/>
              <w:left w:val="nil"/>
              <w:bottom w:val="nil"/>
              <w:right w:val="nil"/>
            </w:tcBorders>
            <w:shd w:val="clear" w:color="000000" w:fill="FFFFFF"/>
            <w:noWrap/>
            <w:vAlign w:val="bottom"/>
            <w:hideMark/>
          </w:tcPr>
          <w:p w14:paraId="2174BB2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163CDD8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80C32E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4709A91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171,789</w:t>
            </w:r>
          </w:p>
        </w:tc>
        <w:tc>
          <w:tcPr>
            <w:tcW w:w="940" w:type="dxa"/>
            <w:tcBorders>
              <w:top w:val="nil"/>
              <w:left w:val="nil"/>
              <w:bottom w:val="nil"/>
              <w:right w:val="nil"/>
            </w:tcBorders>
            <w:shd w:val="clear" w:color="000000" w:fill="FFFFFF"/>
            <w:noWrap/>
            <w:vAlign w:val="bottom"/>
            <w:hideMark/>
          </w:tcPr>
          <w:p w14:paraId="58A9147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171,789</w:t>
            </w:r>
          </w:p>
        </w:tc>
        <w:tc>
          <w:tcPr>
            <w:tcW w:w="1021" w:type="dxa"/>
            <w:tcBorders>
              <w:top w:val="nil"/>
              <w:left w:val="nil"/>
              <w:bottom w:val="nil"/>
              <w:right w:val="single" w:sz="4" w:space="0" w:color="auto"/>
            </w:tcBorders>
            <w:shd w:val="clear" w:color="000000" w:fill="FFFFFF"/>
            <w:noWrap/>
            <w:vAlign w:val="bottom"/>
            <w:hideMark/>
          </w:tcPr>
          <w:p w14:paraId="6983517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0.47%</w:t>
            </w:r>
          </w:p>
        </w:tc>
        <w:tc>
          <w:tcPr>
            <w:tcW w:w="286" w:type="dxa"/>
            <w:tcBorders>
              <w:top w:val="nil"/>
              <w:left w:val="nil"/>
              <w:bottom w:val="nil"/>
              <w:right w:val="nil"/>
            </w:tcBorders>
            <w:shd w:val="clear" w:color="000000" w:fill="FFFFFF"/>
            <w:noWrap/>
            <w:vAlign w:val="bottom"/>
            <w:hideMark/>
          </w:tcPr>
          <w:p w14:paraId="6DD9A84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218DE3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F12CA8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EEFE33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43EBECA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CE377D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171,789</w:t>
            </w:r>
          </w:p>
        </w:tc>
        <w:tc>
          <w:tcPr>
            <w:tcW w:w="996" w:type="dxa"/>
            <w:tcBorders>
              <w:top w:val="nil"/>
              <w:left w:val="nil"/>
              <w:bottom w:val="nil"/>
              <w:right w:val="nil"/>
            </w:tcBorders>
            <w:shd w:val="clear" w:color="auto" w:fill="auto"/>
            <w:noWrap/>
            <w:vAlign w:val="bottom"/>
            <w:hideMark/>
          </w:tcPr>
          <w:p w14:paraId="4D789E5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4,486.23</w:t>
            </w:r>
          </w:p>
        </w:tc>
        <w:tc>
          <w:tcPr>
            <w:tcW w:w="796" w:type="dxa"/>
            <w:tcBorders>
              <w:top w:val="nil"/>
              <w:left w:val="nil"/>
              <w:bottom w:val="nil"/>
              <w:right w:val="single" w:sz="4" w:space="0" w:color="auto"/>
            </w:tcBorders>
            <w:shd w:val="clear" w:color="000000" w:fill="FFFFFF"/>
            <w:noWrap/>
            <w:vAlign w:val="bottom"/>
            <w:hideMark/>
          </w:tcPr>
          <w:p w14:paraId="27601EE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D8EDBA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C8CD3E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0.46%</w:t>
            </w:r>
          </w:p>
        </w:tc>
        <w:tc>
          <w:tcPr>
            <w:tcW w:w="884" w:type="dxa"/>
            <w:tcBorders>
              <w:top w:val="nil"/>
              <w:left w:val="nil"/>
              <w:bottom w:val="nil"/>
              <w:right w:val="single" w:sz="4" w:space="0" w:color="auto"/>
            </w:tcBorders>
            <w:shd w:val="clear" w:color="000000" w:fill="FFFFFF"/>
            <w:noWrap/>
            <w:vAlign w:val="bottom"/>
            <w:hideMark/>
          </w:tcPr>
          <w:p w14:paraId="21A94C8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0.14%</w:t>
            </w:r>
          </w:p>
        </w:tc>
        <w:tc>
          <w:tcPr>
            <w:tcW w:w="286" w:type="dxa"/>
            <w:tcBorders>
              <w:top w:val="nil"/>
              <w:left w:val="nil"/>
              <w:bottom w:val="nil"/>
              <w:right w:val="nil"/>
            </w:tcBorders>
            <w:shd w:val="clear" w:color="000000" w:fill="FFFFFF"/>
            <w:noWrap/>
            <w:vAlign w:val="bottom"/>
            <w:hideMark/>
          </w:tcPr>
          <w:p w14:paraId="76E8F50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20D43F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115.39</w:t>
            </w:r>
          </w:p>
        </w:tc>
        <w:tc>
          <w:tcPr>
            <w:tcW w:w="796" w:type="dxa"/>
            <w:tcBorders>
              <w:top w:val="nil"/>
              <w:left w:val="nil"/>
              <w:bottom w:val="nil"/>
              <w:right w:val="single" w:sz="4" w:space="0" w:color="auto"/>
            </w:tcBorders>
            <w:shd w:val="clear" w:color="000000" w:fill="FFFFFF"/>
            <w:noWrap/>
            <w:vAlign w:val="bottom"/>
            <w:hideMark/>
          </w:tcPr>
          <w:p w14:paraId="31F64C8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0.59%</w:t>
            </w:r>
          </w:p>
        </w:tc>
      </w:tr>
      <w:tr w:rsidR="0038262A" w:rsidRPr="0038262A" w14:paraId="626EF39E" w14:textId="77777777" w:rsidTr="0026563C">
        <w:trPr>
          <w:trHeight w:val="290"/>
        </w:trPr>
        <w:tc>
          <w:tcPr>
            <w:tcW w:w="266" w:type="dxa"/>
            <w:tcBorders>
              <w:top w:val="nil"/>
              <w:left w:val="nil"/>
              <w:bottom w:val="nil"/>
              <w:right w:val="nil"/>
            </w:tcBorders>
            <w:shd w:val="clear" w:color="000000" w:fill="FFFFFF"/>
            <w:noWrap/>
            <w:vAlign w:val="bottom"/>
          </w:tcPr>
          <w:p w14:paraId="7DB1F505" w14:textId="6D2C5B6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F11C7FD" w14:textId="4359F58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832027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25/08/2021</w:t>
            </w:r>
          </w:p>
        </w:tc>
        <w:tc>
          <w:tcPr>
            <w:tcW w:w="888" w:type="dxa"/>
            <w:tcBorders>
              <w:top w:val="nil"/>
              <w:left w:val="nil"/>
              <w:bottom w:val="nil"/>
              <w:right w:val="nil"/>
            </w:tcBorders>
            <w:shd w:val="clear" w:color="000000" w:fill="FFFFFF"/>
            <w:noWrap/>
            <w:vAlign w:val="bottom"/>
            <w:hideMark/>
          </w:tcPr>
          <w:p w14:paraId="119542A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136396</w:t>
            </w:r>
          </w:p>
        </w:tc>
        <w:tc>
          <w:tcPr>
            <w:tcW w:w="1042" w:type="dxa"/>
            <w:tcBorders>
              <w:top w:val="nil"/>
              <w:left w:val="nil"/>
              <w:bottom w:val="nil"/>
              <w:right w:val="nil"/>
            </w:tcBorders>
            <w:shd w:val="clear" w:color="000000" w:fill="FFFFFF"/>
            <w:noWrap/>
            <w:vAlign w:val="bottom"/>
            <w:hideMark/>
          </w:tcPr>
          <w:p w14:paraId="262A0B8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360A241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E17A0E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B85C01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172,025</w:t>
            </w:r>
          </w:p>
        </w:tc>
        <w:tc>
          <w:tcPr>
            <w:tcW w:w="940" w:type="dxa"/>
            <w:tcBorders>
              <w:top w:val="nil"/>
              <w:left w:val="nil"/>
              <w:bottom w:val="nil"/>
              <w:right w:val="nil"/>
            </w:tcBorders>
            <w:shd w:val="clear" w:color="000000" w:fill="FFFFFF"/>
            <w:noWrap/>
            <w:vAlign w:val="bottom"/>
            <w:hideMark/>
          </w:tcPr>
          <w:p w14:paraId="45275FA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172,025</w:t>
            </w:r>
          </w:p>
        </w:tc>
        <w:tc>
          <w:tcPr>
            <w:tcW w:w="1021" w:type="dxa"/>
            <w:tcBorders>
              <w:top w:val="nil"/>
              <w:left w:val="nil"/>
              <w:bottom w:val="nil"/>
              <w:right w:val="single" w:sz="4" w:space="0" w:color="auto"/>
            </w:tcBorders>
            <w:shd w:val="clear" w:color="000000" w:fill="FFFFFF"/>
            <w:noWrap/>
            <w:vAlign w:val="bottom"/>
            <w:hideMark/>
          </w:tcPr>
          <w:p w14:paraId="128DDBC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0.14%</w:t>
            </w:r>
          </w:p>
        </w:tc>
        <w:tc>
          <w:tcPr>
            <w:tcW w:w="286" w:type="dxa"/>
            <w:tcBorders>
              <w:top w:val="nil"/>
              <w:left w:val="nil"/>
              <w:bottom w:val="nil"/>
              <w:right w:val="nil"/>
            </w:tcBorders>
            <w:shd w:val="clear" w:color="000000" w:fill="FFFFFF"/>
            <w:noWrap/>
            <w:vAlign w:val="bottom"/>
            <w:hideMark/>
          </w:tcPr>
          <w:p w14:paraId="6734D45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0C28A7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246929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8721D2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CD4E52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E67619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172,025</w:t>
            </w:r>
          </w:p>
        </w:tc>
        <w:tc>
          <w:tcPr>
            <w:tcW w:w="996" w:type="dxa"/>
            <w:tcBorders>
              <w:top w:val="nil"/>
              <w:left w:val="nil"/>
              <w:bottom w:val="nil"/>
              <w:right w:val="nil"/>
            </w:tcBorders>
            <w:shd w:val="clear" w:color="auto" w:fill="auto"/>
            <w:noWrap/>
            <w:vAlign w:val="bottom"/>
            <w:hideMark/>
          </w:tcPr>
          <w:p w14:paraId="1F1854B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4,496.19</w:t>
            </w:r>
          </w:p>
        </w:tc>
        <w:tc>
          <w:tcPr>
            <w:tcW w:w="796" w:type="dxa"/>
            <w:tcBorders>
              <w:top w:val="nil"/>
              <w:left w:val="nil"/>
              <w:bottom w:val="nil"/>
              <w:right w:val="single" w:sz="4" w:space="0" w:color="auto"/>
            </w:tcBorders>
            <w:shd w:val="clear" w:color="000000" w:fill="FFFFFF"/>
            <w:noWrap/>
            <w:vAlign w:val="bottom"/>
            <w:hideMark/>
          </w:tcPr>
          <w:p w14:paraId="0377EA4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A632C7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9AD8B1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0.13%</w:t>
            </w:r>
          </w:p>
        </w:tc>
        <w:tc>
          <w:tcPr>
            <w:tcW w:w="884" w:type="dxa"/>
            <w:tcBorders>
              <w:top w:val="nil"/>
              <w:left w:val="nil"/>
              <w:bottom w:val="nil"/>
              <w:right w:val="single" w:sz="4" w:space="0" w:color="auto"/>
            </w:tcBorders>
            <w:shd w:val="clear" w:color="000000" w:fill="FFFFFF"/>
            <w:noWrap/>
            <w:vAlign w:val="bottom"/>
            <w:hideMark/>
          </w:tcPr>
          <w:p w14:paraId="51BD3A6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0.21%</w:t>
            </w:r>
          </w:p>
        </w:tc>
        <w:tc>
          <w:tcPr>
            <w:tcW w:w="286" w:type="dxa"/>
            <w:tcBorders>
              <w:top w:val="nil"/>
              <w:left w:val="nil"/>
              <w:bottom w:val="nil"/>
              <w:right w:val="nil"/>
            </w:tcBorders>
            <w:shd w:val="clear" w:color="000000" w:fill="FFFFFF"/>
            <w:noWrap/>
            <w:vAlign w:val="bottom"/>
            <w:hideMark/>
          </w:tcPr>
          <w:p w14:paraId="637788B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BC3DC5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115.59</w:t>
            </w:r>
          </w:p>
        </w:tc>
        <w:tc>
          <w:tcPr>
            <w:tcW w:w="796" w:type="dxa"/>
            <w:tcBorders>
              <w:top w:val="nil"/>
              <w:left w:val="nil"/>
              <w:bottom w:val="nil"/>
              <w:right w:val="single" w:sz="4" w:space="0" w:color="auto"/>
            </w:tcBorders>
            <w:shd w:val="clear" w:color="000000" w:fill="FFFFFF"/>
            <w:noWrap/>
            <w:vAlign w:val="bottom"/>
            <w:hideMark/>
          </w:tcPr>
          <w:p w14:paraId="23E9FBD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0.17%</w:t>
            </w:r>
          </w:p>
        </w:tc>
      </w:tr>
      <w:tr w:rsidR="0038262A" w:rsidRPr="0038262A" w14:paraId="0F0DB55F" w14:textId="77777777" w:rsidTr="0026563C">
        <w:trPr>
          <w:trHeight w:val="290"/>
        </w:trPr>
        <w:tc>
          <w:tcPr>
            <w:tcW w:w="266" w:type="dxa"/>
            <w:tcBorders>
              <w:top w:val="nil"/>
              <w:left w:val="nil"/>
              <w:bottom w:val="nil"/>
              <w:right w:val="nil"/>
            </w:tcBorders>
            <w:shd w:val="clear" w:color="000000" w:fill="FFFFFF"/>
            <w:noWrap/>
            <w:vAlign w:val="bottom"/>
          </w:tcPr>
          <w:p w14:paraId="5584DB0D" w14:textId="6A650B8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4D455B7" w14:textId="59BAB2A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0E93F1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26/08/2021</w:t>
            </w:r>
          </w:p>
        </w:tc>
        <w:tc>
          <w:tcPr>
            <w:tcW w:w="888" w:type="dxa"/>
            <w:tcBorders>
              <w:top w:val="nil"/>
              <w:left w:val="nil"/>
              <w:bottom w:val="nil"/>
              <w:right w:val="nil"/>
            </w:tcBorders>
            <w:shd w:val="clear" w:color="000000" w:fill="FFFFFF"/>
            <w:noWrap/>
            <w:vAlign w:val="bottom"/>
            <w:hideMark/>
          </w:tcPr>
          <w:p w14:paraId="4F257D7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136432</w:t>
            </w:r>
          </w:p>
        </w:tc>
        <w:tc>
          <w:tcPr>
            <w:tcW w:w="1042" w:type="dxa"/>
            <w:tcBorders>
              <w:top w:val="nil"/>
              <w:left w:val="nil"/>
              <w:bottom w:val="nil"/>
              <w:right w:val="nil"/>
            </w:tcBorders>
            <w:shd w:val="clear" w:color="000000" w:fill="FFFFFF"/>
            <w:noWrap/>
            <w:vAlign w:val="bottom"/>
            <w:hideMark/>
          </w:tcPr>
          <w:p w14:paraId="6C4B159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1788607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5EA16B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0754D2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172,061</w:t>
            </w:r>
          </w:p>
        </w:tc>
        <w:tc>
          <w:tcPr>
            <w:tcW w:w="940" w:type="dxa"/>
            <w:tcBorders>
              <w:top w:val="nil"/>
              <w:left w:val="nil"/>
              <w:bottom w:val="nil"/>
              <w:right w:val="nil"/>
            </w:tcBorders>
            <w:shd w:val="clear" w:color="000000" w:fill="FFFFFF"/>
            <w:noWrap/>
            <w:vAlign w:val="bottom"/>
            <w:hideMark/>
          </w:tcPr>
          <w:p w14:paraId="0F1CDA1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172,061</w:t>
            </w:r>
          </w:p>
        </w:tc>
        <w:tc>
          <w:tcPr>
            <w:tcW w:w="1021" w:type="dxa"/>
            <w:tcBorders>
              <w:top w:val="nil"/>
              <w:left w:val="nil"/>
              <w:bottom w:val="nil"/>
              <w:right w:val="single" w:sz="4" w:space="0" w:color="auto"/>
            </w:tcBorders>
            <w:shd w:val="clear" w:color="000000" w:fill="FFFFFF"/>
            <w:noWrap/>
            <w:vAlign w:val="bottom"/>
            <w:hideMark/>
          </w:tcPr>
          <w:p w14:paraId="60E825F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0.02%</w:t>
            </w:r>
          </w:p>
        </w:tc>
        <w:tc>
          <w:tcPr>
            <w:tcW w:w="286" w:type="dxa"/>
            <w:tcBorders>
              <w:top w:val="nil"/>
              <w:left w:val="nil"/>
              <w:bottom w:val="nil"/>
              <w:right w:val="nil"/>
            </w:tcBorders>
            <w:shd w:val="clear" w:color="000000" w:fill="FFFFFF"/>
            <w:noWrap/>
            <w:vAlign w:val="bottom"/>
            <w:hideMark/>
          </w:tcPr>
          <w:p w14:paraId="4505144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EE7AD5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48F1389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91416C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42BA8CA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9B3FED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172,061</w:t>
            </w:r>
          </w:p>
        </w:tc>
        <w:tc>
          <w:tcPr>
            <w:tcW w:w="996" w:type="dxa"/>
            <w:tcBorders>
              <w:top w:val="nil"/>
              <w:left w:val="nil"/>
              <w:bottom w:val="nil"/>
              <w:right w:val="nil"/>
            </w:tcBorders>
            <w:shd w:val="clear" w:color="auto" w:fill="auto"/>
            <w:noWrap/>
            <w:vAlign w:val="bottom"/>
            <w:hideMark/>
          </w:tcPr>
          <w:p w14:paraId="5944AC8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4,469.91</w:t>
            </w:r>
          </w:p>
        </w:tc>
        <w:tc>
          <w:tcPr>
            <w:tcW w:w="796" w:type="dxa"/>
            <w:tcBorders>
              <w:top w:val="nil"/>
              <w:left w:val="nil"/>
              <w:bottom w:val="nil"/>
              <w:right w:val="single" w:sz="4" w:space="0" w:color="auto"/>
            </w:tcBorders>
            <w:shd w:val="clear" w:color="000000" w:fill="FFFFFF"/>
            <w:noWrap/>
            <w:vAlign w:val="bottom"/>
            <w:hideMark/>
          </w:tcPr>
          <w:p w14:paraId="3A9BFE9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D82427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93BB84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0.01%</w:t>
            </w:r>
          </w:p>
        </w:tc>
        <w:tc>
          <w:tcPr>
            <w:tcW w:w="884" w:type="dxa"/>
            <w:tcBorders>
              <w:top w:val="nil"/>
              <w:left w:val="nil"/>
              <w:bottom w:val="nil"/>
              <w:right w:val="single" w:sz="4" w:space="0" w:color="auto"/>
            </w:tcBorders>
            <w:shd w:val="clear" w:color="000000" w:fill="FFFFFF"/>
            <w:noWrap/>
            <w:vAlign w:val="bottom"/>
            <w:hideMark/>
          </w:tcPr>
          <w:p w14:paraId="631848D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-0.60%</w:t>
            </w:r>
          </w:p>
        </w:tc>
        <w:tc>
          <w:tcPr>
            <w:tcW w:w="286" w:type="dxa"/>
            <w:tcBorders>
              <w:top w:val="nil"/>
              <w:left w:val="nil"/>
              <w:bottom w:val="nil"/>
              <w:right w:val="nil"/>
            </w:tcBorders>
            <w:shd w:val="clear" w:color="000000" w:fill="FFFFFF"/>
            <w:noWrap/>
            <w:vAlign w:val="bottom"/>
            <w:hideMark/>
          </w:tcPr>
          <w:p w14:paraId="35B0296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231AD4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115.62</w:t>
            </w:r>
          </w:p>
        </w:tc>
        <w:tc>
          <w:tcPr>
            <w:tcW w:w="796" w:type="dxa"/>
            <w:tcBorders>
              <w:top w:val="nil"/>
              <w:left w:val="nil"/>
              <w:bottom w:val="nil"/>
              <w:right w:val="single" w:sz="4" w:space="0" w:color="auto"/>
            </w:tcBorders>
            <w:shd w:val="clear" w:color="000000" w:fill="FFFFFF"/>
            <w:noWrap/>
            <w:vAlign w:val="bottom"/>
            <w:hideMark/>
          </w:tcPr>
          <w:p w14:paraId="06D0B07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0.03%</w:t>
            </w:r>
          </w:p>
        </w:tc>
      </w:tr>
      <w:tr w:rsidR="0038262A" w:rsidRPr="0038262A" w14:paraId="7B1C1A9F" w14:textId="77777777" w:rsidTr="0026563C">
        <w:trPr>
          <w:trHeight w:val="290"/>
        </w:trPr>
        <w:tc>
          <w:tcPr>
            <w:tcW w:w="266" w:type="dxa"/>
            <w:tcBorders>
              <w:top w:val="nil"/>
              <w:left w:val="nil"/>
              <w:bottom w:val="nil"/>
              <w:right w:val="nil"/>
            </w:tcBorders>
            <w:shd w:val="clear" w:color="000000" w:fill="FFFFFF"/>
            <w:noWrap/>
            <w:vAlign w:val="bottom"/>
          </w:tcPr>
          <w:p w14:paraId="1BF3BA95" w14:textId="3FA98EA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0499B07" w14:textId="4178503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2CD3E8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27/08/2021</w:t>
            </w:r>
          </w:p>
        </w:tc>
        <w:tc>
          <w:tcPr>
            <w:tcW w:w="888" w:type="dxa"/>
            <w:tcBorders>
              <w:top w:val="nil"/>
              <w:left w:val="nil"/>
              <w:bottom w:val="nil"/>
              <w:right w:val="nil"/>
            </w:tcBorders>
            <w:shd w:val="clear" w:color="000000" w:fill="FFFFFF"/>
            <w:noWrap/>
            <w:vAlign w:val="bottom"/>
            <w:hideMark/>
          </w:tcPr>
          <w:p w14:paraId="26E4729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135240</w:t>
            </w:r>
          </w:p>
        </w:tc>
        <w:tc>
          <w:tcPr>
            <w:tcW w:w="1042" w:type="dxa"/>
            <w:tcBorders>
              <w:top w:val="nil"/>
              <w:left w:val="nil"/>
              <w:bottom w:val="nil"/>
              <w:right w:val="nil"/>
            </w:tcBorders>
            <w:shd w:val="clear" w:color="000000" w:fill="FFFFFF"/>
            <w:noWrap/>
            <w:vAlign w:val="bottom"/>
            <w:hideMark/>
          </w:tcPr>
          <w:p w14:paraId="250C275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5E4E792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38A44E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A8312A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170,869</w:t>
            </w:r>
          </w:p>
        </w:tc>
        <w:tc>
          <w:tcPr>
            <w:tcW w:w="940" w:type="dxa"/>
            <w:tcBorders>
              <w:top w:val="nil"/>
              <w:left w:val="nil"/>
              <w:bottom w:val="nil"/>
              <w:right w:val="nil"/>
            </w:tcBorders>
            <w:shd w:val="clear" w:color="000000" w:fill="FFFFFF"/>
            <w:noWrap/>
            <w:vAlign w:val="bottom"/>
            <w:hideMark/>
          </w:tcPr>
          <w:p w14:paraId="4170B49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170,869</w:t>
            </w:r>
          </w:p>
        </w:tc>
        <w:tc>
          <w:tcPr>
            <w:tcW w:w="1021" w:type="dxa"/>
            <w:tcBorders>
              <w:top w:val="nil"/>
              <w:left w:val="nil"/>
              <w:bottom w:val="nil"/>
              <w:right w:val="single" w:sz="4" w:space="0" w:color="auto"/>
            </w:tcBorders>
            <w:shd w:val="clear" w:color="000000" w:fill="FFFFFF"/>
            <w:noWrap/>
            <w:vAlign w:val="bottom"/>
            <w:hideMark/>
          </w:tcPr>
          <w:p w14:paraId="1BCBF53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-0.70%</w:t>
            </w:r>
          </w:p>
        </w:tc>
        <w:tc>
          <w:tcPr>
            <w:tcW w:w="286" w:type="dxa"/>
            <w:tcBorders>
              <w:top w:val="nil"/>
              <w:left w:val="nil"/>
              <w:bottom w:val="nil"/>
              <w:right w:val="nil"/>
            </w:tcBorders>
            <w:shd w:val="clear" w:color="000000" w:fill="FFFFFF"/>
            <w:noWrap/>
            <w:vAlign w:val="bottom"/>
            <w:hideMark/>
          </w:tcPr>
          <w:p w14:paraId="7A8B375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9D5ED5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EFE6D5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1B52A1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4E1CE13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4F8D69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170,869</w:t>
            </w:r>
          </w:p>
        </w:tc>
        <w:tc>
          <w:tcPr>
            <w:tcW w:w="996" w:type="dxa"/>
            <w:tcBorders>
              <w:top w:val="nil"/>
              <w:left w:val="nil"/>
              <w:bottom w:val="nil"/>
              <w:right w:val="nil"/>
            </w:tcBorders>
            <w:shd w:val="clear" w:color="auto" w:fill="auto"/>
            <w:noWrap/>
            <w:vAlign w:val="bottom"/>
            <w:hideMark/>
          </w:tcPr>
          <w:p w14:paraId="194E4AD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4,509.37</w:t>
            </w:r>
          </w:p>
        </w:tc>
        <w:tc>
          <w:tcPr>
            <w:tcW w:w="796" w:type="dxa"/>
            <w:tcBorders>
              <w:top w:val="nil"/>
              <w:left w:val="nil"/>
              <w:bottom w:val="nil"/>
              <w:right w:val="single" w:sz="4" w:space="0" w:color="auto"/>
            </w:tcBorders>
            <w:shd w:val="clear" w:color="000000" w:fill="FFFFFF"/>
            <w:noWrap/>
            <w:vAlign w:val="bottom"/>
            <w:hideMark/>
          </w:tcPr>
          <w:p w14:paraId="6B9A9D2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58AF89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F6EBCF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-0.70%</w:t>
            </w:r>
          </w:p>
        </w:tc>
        <w:tc>
          <w:tcPr>
            <w:tcW w:w="884" w:type="dxa"/>
            <w:tcBorders>
              <w:top w:val="nil"/>
              <w:left w:val="nil"/>
              <w:bottom w:val="nil"/>
              <w:right w:val="single" w:sz="4" w:space="0" w:color="auto"/>
            </w:tcBorders>
            <w:shd w:val="clear" w:color="000000" w:fill="FFFFFF"/>
            <w:noWrap/>
            <w:vAlign w:val="bottom"/>
            <w:hideMark/>
          </w:tcPr>
          <w:p w14:paraId="3655792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0.87%</w:t>
            </w:r>
          </w:p>
        </w:tc>
        <w:tc>
          <w:tcPr>
            <w:tcW w:w="286" w:type="dxa"/>
            <w:tcBorders>
              <w:top w:val="nil"/>
              <w:left w:val="nil"/>
              <w:bottom w:val="nil"/>
              <w:right w:val="nil"/>
            </w:tcBorders>
            <w:shd w:val="clear" w:color="000000" w:fill="FFFFFF"/>
            <w:noWrap/>
            <w:vAlign w:val="bottom"/>
            <w:hideMark/>
          </w:tcPr>
          <w:p w14:paraId="0816747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07EA6C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114.61</w:t>
            </w:r>
          </w:p>
        </w:tc>
        <w:tc>
          <w:tcPr>
            <w:tcW w:w="796" w:type="dxa"/>
            <w:tcBorders>
              <w:top w:val="nil"/>
              <w:left w:val="nil"/>
              <w:bottom w:val="nil"/>
              <w:right w:val="single" w:sz="4" w:space="0" w:color="auto"/>
            </w:tcBorders>
            <w:shd w:val="clear" w:color="000000" w:fill="FFFFFF"/>
            <w:noWrap/>
            <w:vAlign w:val="bottom"/>
            <w:hideMark/>
          </w:tcPr>
          <w:p w14:paraId="75D157A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-0.88%</w:t>
            </w:r>
          </w:p>
        </w:tc>
      </w:tr>
      <w:tr w:rsidR="0038262A" w:rsidRPr="0038262A" w14:paraId="1D6AF4BE" w14:textId="77777777" w:rsidTr="0026563C">
        <w:trPr>
          <w:trHeight w:val="290"/>
        </w:trPr>
        <w:tc>
          <w:tcPr>
            <w:tcW w:w="266" w:type="dxa"/>
            <w:tcBorders>
              <w:top w:val="nil"/>
              <w:left w:val="nil"/>
              <w:bottom w:val="nil"/>
              <w:right w:val="nil"/>
            </w:tcBorders>
            <w:shd w:val="clear" w:color="000000" w:fill="FFFFFF"/>
            <w:noWrap/>
            <w:vAlign w:val="bottom"/>
          </w:tcPr>
          <w:p w14:paraId="00364345" w14:textId="474C623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CBF6B22" w14:textId="66D2FD4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67DD29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30/08/2021</w:t>
            </w:r>
          </w:p>
        </w:tc>
        <w:tc>
          <w:tcPr>
            <w:tcW w:w="888" w:type="dxa"/>
            <w:tcBorders>
              <w:top w:val="nil"/>
              <w:left w:val="nil"/>
              <w:bottom w:val="nil"/>
              <w:right w:val="nil"/>
            </w:tcBorders>
            <w:shd w:val="clear" w:color="000000" w:fill="FFFFFF"/>
            <w:noWrap/>
            <w:vAlign w:val="bottom"/>
            <w:hideMark/>
          </w:tcPr>
          <w:p w14:paraId="7405C26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136420</w:t>
            </w:r>
          </w:p>
        </w:tc>
        <w:tc>
          <w:tcPr>
            <w:tcW w:w="1042" w:type="dxa"/>
            <w:tcBorders>
              <w:top w:val="nil"/>
              <w:left w:val="nil"/>
              <w:bottom w:val="nil"/>
              <w:right w:val="nil"/>
            </w:tcBorders>
            <w:shd w:val="clear" w:color="000000" w:fill="FFFFFF"/>
            <w:noWrap/>
            <w:vAlign w:val="bottom"/>
            <w:hideMark/>
          </w:tcPr>
          <w:p w14:paraId="1BFFBC7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3CECF86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A02F1A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DFD197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172,049</w:t>
            </w:r>
          </w:p>
        </w:tc>
        <w:tc>
          <w:tcPr>
            <w:tcW w:w="940" w:type="dxa"/>
            <w:tcBorders>
              <w:top w:val="nil"/>
              <w:left w:val="nil"/>
              <w:bottom w:val="nil"/>
              <w:right w:val="nil"/>
            </w:tcBorders>
            <w:shd w:val="clear" w:color="000000" w:fill="FFFFFF"/>
            <w:noWrap/>
            <w:vAlign w:val="bottom"/>
            <w:hideMark/>
          </w:tcPr>
          <w:p w14:paraId="41C5B70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172,049</w:t>
            </w:r>
          </w:p>
        </w:tc>
        <w:tc>
          <w:tcPr>
            <w:tcW w:w="1021" w:type="dxa"/>
            <w:tcBorders>
              <w:top w:val="nil"/>
              <w:left w:val="nil"/>
              <w:bottom w:val="nil"/>
              <w:right w:val="single" w:sz="4" w:space="0" w:color="auto"/>
            </w:tcBorders>
            <w:shd w:val="clear" w:color="000000" w:fill="FFFFFF"/>
            <w:noWrap/>
            <w:vAlign w:val="bottom"/>
            <w:hideMark/>
          </w:tcPr>
          <w:p w14:paraId="590A689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0.69%</w:t>
            </w:r>
          </w:p>
        </w:tc>
        <w:tc>
          <w:tcPr>
            <w:tcW w:w="286" w:type="dxa"/>
            <w:tcBorders>
              <w:top w:val="nil"/>
              <w:left w:val="nil"/>
              <w:bottom w:val="nil"/>
              <w:right w:val="nil"/>
            </w:tcBorders>
            <w:shd w:val="clear" w:color="000000" w:fill="FFFFFF"/>
            <w:noWrap/>
            <w:vAlign w:val="bottom"/>
            <w:hideMark/>
          </w:tcPr>
          <w:p w14:paraId="7F5C6BA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79A17D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D90916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E270C8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B17CD3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B297A4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172,049</w:t>
            </w:r>
          </w:p>
        </w:tc>
        <w:tc>
          <w:tcPr>
            <w:tcW w:w="996" w:type="dxa"/>
            <w:tcBorders>
              <w:top w:val="nil"/>
              <w:left w:val="nil"/>
              <w:bottom w:val="nil"/>
              <w:right w:val="nil"/>
            </w:tcBorders>
            <w:shd w:val="clear" w:color="auto" w:fill="auto"/>
            <w:noWrap/>
            <w:vAlign w:val="bottom"/>
            <w:hideMark/>
          </w:tcPr>
          <w:p w14:paraId="214586F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4,528.79</w:t>
            </w:r>
          </w:p>
        </w:tc>
        <w:tc>
          <w:tcPr>
            <w:tcW w:w="796" w:type="dxa"/>
            <w:tcBorders>
              <w:top w:val="nil"/>
              <w:left w:val="nil"/>
              <w:bottom w:val="nil"/>
              <w:right w:val="single" w:sz="4" w:space="0" w:color="auto"/>
            </w:tcBorders>
            <w:shd w:val="clear" w:color="000000" w:fill="FFFFFF"/>
            <w:noWrap/>
            <w:vAlign w:val="bottom"/>
            <w:hideMark/>
          </w:tcPr>
          <w:p w14:paraId="03582F1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912578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FB479E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0.68%</w:t>
            </w:r>
          </w:p>
        </w:tc>
        <w:tc>
          <w:tcPr>
            <w:tcW w:w="884" w:type="dxa"/>
            <w:tcBorders>
              <w:top w:val="nil"/>
              <w:left w:val="nil"/>
              <w:bottom w:val="nil"/>
              <w:right w:val="single" w:sz="4" w:space="0" w:color="auto"/>
            </w:tcBorders>
            <w:shd w:val="clear" w:color="000000" w:fill="FFFFFF"/>
            <w:noWrap/>
            <w:vAlign w:val="bottom"/>
            <w:hideMark/>
          </w:tcPr>
          <w:p w14:paraId="49B69FE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0.42%</w:t>
            </w:r>
          </w:p>
        </w:tc>
        <w:tc>
          <w:tcPr>
            <w:tcW w:w="286" w:type="dxa"/>
            <w:tcBorders>
              <w:top w:val="nil"/>
              <w:left w:val="nil"/>
              <w:bottom w:val="nil"/>
              <w:right w:val="nil"/>
            </w:tcBorders>
            <w:shd w:val="clear" w:color="000000" w:fill="FFFFFF"/>
            <w:noWrap/>
            <w:vAlign w:val="bottom"/>
            <w:hideMark/>
          </w:tcPr>
          <w:p w14:paraId="7E20AE3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6C768C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115.61</w:t>
            </w:r>
          </w:p>
        </w:tc>
        <w:tc>
          <w:tcPr>
            <w:tcW w:w="796" w:type="dxa"/>
            <w:tcBorders>
              <w:top w:val="nil"/>
              <w:left w:val="nil"/>
              <w:bottom w:val="nil"/>
              <w:right w:val="single" w:sz="4" w:space="0" w:color="auto"/>
            </w:tcBorders>
            <w:shd w:val="clear" w:color="000000" w:fill="FFFFFF"/>
            <w:noWrap/>
            <w:vAlign w:val="bottom"/>
            <w:hideMark/>
          </w:tcPr>
          <w:p w14:paraId="6B0AEE7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0.87%</w:t>
            </w:r>
          </w:p>
        </w:tc>
      </w:tr>
      <w:tr w:rsidR="0038262A" w:rsidRPr="0038262A" w14:paraId="22BD885C" w14:textId="77777777" w:rsidTr="0026563C">
        <w:trPr>
          <w:trHeight w:val="290"/>
        </w:trPr>
        <w:tc>
          <w:tcPr>
            <w:tcW w:w="266" w:type="dxa"/>
            <w:tcBorders>
              <w:top w:val="nil"/>
              <w:left w:val="nil"/>
              <w:bottom w:val="nil"/>
              <w:right w:val="nil"/>
            </w:tcBorders>
            <w:shd w:val="clear" w:color="000000" w:fill="FFFFFF"/>
            <w:noWrap/>
            <w:vAlign w:val="bottom"/>
          </w:tcPr>
          <w:p w14:paraId="2B3BE8C7" w14:textId="374CB8E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45DE645" w14:textId="5861B43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157C5F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31/08/2021</w:t>
            </w:r>
          </w:p>
        </w:tc>
        <w:tc>
          <w:tcPr>
            <w:tcW w:w="888" w:type="dxa"/>
            <w:tcBorders>
              <w:top w:val="nil"/>
              <w:left w:val="nil"/>
              <w:bottom w:val="nil"/>
              <w:right w:val="nil"/>
            </w:tcBorders>
            <w:shd w:val="clear" w:color="000000" w:fill="FFFFFF"/>
            <w:noWrap/>
            <w:vAlign w:val="bottom"/>
            <w:hideMark/>
          </w:tcPr>
          <w:p w14:paraId="6F51CFC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136609</w:t>
            </w:r>
          </w:p>
        </w:tc>
        <w:tc>
          <w:tcPr>
            <w:tcW w:w="1042" w:type="dxa"/>
            <w:tcBorders>
              <w:top w:val="nil"/>
              <w:left w:val="nil"/>
              <w:bottom w:val="nil"/>
              <w:right w:val="nil"/>
            </w:tcBorders>
            <w:shd w:val="clear" w:color="000000" w:fill="FFFFFF"/>
            <w:noWrap/>
            <w:vAlign w:val="bottom"/>
            <w:hideMark/>
          </w:tcPr>
          <w:p w14:paraId="309D9AC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2946A94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6D876A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94D0CE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172,238</w:t>
            </w:r>
          </w:p>
        </w:tc>
        <w:tc>
          <w:tcPr>
            <w:tcW w:w="940" w:type="dxa"/>
            <w:tcBorders>
              <w:top w:val="nil"/>
              <w:left w:val="nil"/>
              <w:bottom w:val="nil"/>
              <w:right w:val="nil"/>
            </w:tcBorders>
            <w:shd w:val="clear" w:color="000000" w:fill="FFFFFF"/>
            <w:noWrap/>
            <w:vAlign w:val="bottom"/>
            <w:hideMark/>
          </w:tcPr>
          <w:p w14:paraId="6BF40B9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172,238</w:t>
            </w:r>
          </w:p>
        </w:tc>
        <w:tc>
          <w:tcPr>
            <w:tcW w:w="1021" w:type="dxa"/>
            <w:tcBorders>
              <w:top w:val="nil"/>
              <w:left w:val="nil"/>
              <w:bottom w:val="nil"/>
              <w:right w:val="single" w:sz="4" w:space="0" w:color="auto"/>
            </w:tcBorders>
            <w:shd w:val="clear" w:color="000000" w:fill="FFFFFF"/>
            <w:noWrap/>
            <w:vAlign w:val="bottom"/>
            <w:hideMark/>
          </w:tcPr>
          <w:p w14:paraId="0C6EC49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0.11%</w:t>
            </w:r>
          </w:p>
        </w:tc>
        <w:tc>
          <w:tcPr>
            <w:tcW w:w="286" w:type="dxa"/>
            <w:tcBorders>
              <w:top w:val="nil"/>
              <w:left w:val="nil"/>
              <w:bottom w:val="nil"/>
              <w:right w:val="nil"/>
            </w:tcBorders>
            <w:shd w:val="clear" w:color="000000" w:fill="FFFFFF"/>
            <w:noWrap/>
            <w:vAlign w:val="bottom"/>
            <w:hideMark/>
          </w:tcPr>
          <w:p w14:paraId="1078385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F1500A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3C7956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ABAB4C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7B630E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37DE18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172,238</w:t>
            </w:r>
          </w:p>
        </w:tc>
        <w:tc>
          <w:tcPr>
            <w:tcW w:w="996" w:type="dxa"/>
            <w:tcBorders>
              <w:top w:val="nil"/>
              <w:left w:val="nil"/>
              <w:bottom w:val="nil"/>
              <w:right w:val="nil"/>
            </w:tcBorders>
            <w:shd w:val="clear" w:color="auto" w:fill="auto"/>
            <w:noWrap/>
            <w:vAlign w:val="bottom"/>
            <w:hideMark/>
          </w:tcPr>
          <w:p w14:paraId="4F4113C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4,522.68</w:t>
            </w:r>
          </w:p>
        </w:tc>
        <w:tc>
          <w:tcPr>
            <w:tcW w:w="796" w:type="dxa"/>
            <w:tcBorders>
              <w:top w:val="nil"/>
              <w:left w:val="nil"/>
              <w:bottom w:val="nil"/>
              <w:right w:val="single" w:sz="4" w:space="0" w:color="auto"/>
            </w:tcBorders>
            <w:shd w:val="clear" w:color="000000" w:fill="FFFFFF"/>
            <w:noWrap/>
            <w:vAlign w:val="bottom"/>
            <w:hideMark/>
          </w:tcPr>
          <w:p w14:paraId="0EA104E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244CCB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46E129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0.10%</w:t>
            </w:r>
          </w:p>
        </w:tc>
        <w:tc>
          <w:tcPr>
            <w:tcW w:w="884" w:type="dxa"/>
            <w:tcBorders>
              <w:top w:val="nil"/>
              <w:left w:val="nil"/>
              <w:bottom w:val="nil"/>
              <w:right w:val="single" w:sz="4" w:space="0" w:color="auto"/>
            </w:tcBorders>
            <w:shd w:val="clear" w:color="000000" w:fill="FFFFFF"/>
            <w:noWrap/>
            <w:vAlign w:val="bottom"/>
            <w:hideMark/>
          </w:tcPr>
          <w:p w14:paraId="7DCC3F0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-0.15%</w:t>
            </w:r>
          </w:p>
        </w:tc>
        <w:tc>
          <w:tcPr>
            <w:tcW w:w="286" w:type="dxa"/>
            <w:tcBorders>
              <w:top w:val="nil"/>
              <w:left w:val="nil"/>
              <w:bottom w:val="nil"/>
              <w:right w:val="nil"/>
            </w:tcBorders>
            <w:shd w:val="clear" w:color="000000" w:fill="FFFFFF"/>
            <w:noWrap/>
            <w:vAlign w:val="bottom"/>
            <w:hideMark/>
          </w:tcPr>
          <w:p w14:paraId="1F9C2D9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58DDF8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115.77</w:t>
            </w:r>
          </w:p>
        </w:tc>
        <w:tc>
          <w:tcPr>
            <w:tcW w:w="796" w:type="dxa"/>
            <w:tcBorders>
              <w:top w:val="nil"/>
              <w:left w:val="nil"/>
              <w:bottom w:val="nil"/>
              <w:right w:val="single" w:sz="4" w:space="0" w:color="auto"/>
            </w:tcBorders>
            <w:shd w:val="clear" w:color="000000" w:fill="FFFFFF"/>
            <w:noWrap/>
            <w:vAlign w:val="bottom"/>
            <w:hideMark/>
          </w:tcPr>
          <w:p w14:paraId="6EC550E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0.14%</w:t>
            </w:r>
          </w:p>
        </w:tc>
      </w:tr>
      <w:tr w:rsidR="0038262A" w:rsidRPr="0038262A" w14:paraId="4755A01C" w14:textId="77777777" w:rsidTr="0026563C">
        <w:trPr>
          <w:trHeight w:val="290"/>
        </w:trPr>
        <w:tc>
          <w:tcPr>
            <w:tcW w:w="266" w:type="dxa"/>
            <w:tcBorders>
              <w:top w:val="nil"/>
              <w:left w:val="nil"/>
              <w:bottom w:val="nil"/>
              <w:right w:val="nil"/>
            </w:tcBorders>
            <w:shd w:val="clear" w:color="000000" w:fill="FFFFFF"/>
            <w:noWrap/>
            <w:vAlign w:val="bottom"/>
          </w:tcPr>
          <w:p w14:paraId="5C24EE30" w14:textId="7237500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FD28D32" w14:textId="155ED5A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B7F5DE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01/09/2021</w:t>
            </w:r>
          </w:p>
        </w:tc>
        <w:tc>
          <w:tcPr>
            <w:tcW w:w="888" w:type="dxa"/>
            <w:tcBorders>
              <w:top w:val="nil"/>
              <w:left w:val="nil"/>
              <w:bottom w:val="nil"/>
              <w:right w:val="nil"/>
            </w:tcBorders>
            <w:shd w:val="clear" w:color="000000" w:fill="FFFFFF"/>
            <w:noWrap/>
            <w:vAlign w:val="bottom"/>
            <w:hideMark/>
          </w:tcPr>
          <w:p w14:paraId="00423D3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139252</w:t>
            </w:r>
          </w:p>
        </w:tc>
        <w:tc>
          <w:tcPr>
            <w:tcW w:w="1042" w:type="dxa"/>
            <w:tcBorders>
              <w:top w:val="nil"/>
              <w:left w:val="nil"/>
              <w:bottom w:val="nil"/>
              <w:right w:val="nil"/>
            </w:tcBorders>
            <w:shd w:val="clear" w:color="000000" w:fill="FFFFFF"/>
            <w:noWrap/>
            <w:vAlign w:val="bottom"/>
            <w:hideMark/>
          </w:tcPr>
          <w:p w14:paraId="08340A3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4F792E5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6F3643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2593BE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174,881</w:t>
            </w:r>
          </w:p>
        </w:tc>
        <w:tc>
          <w:tcPr>
            <w:tcW w:w="940" w:type="dxa"/>
            <w:tcBorders>
              <w:top w:val="nil"/>
              <w:left w:val="nil"/>
              <w:bottom w:val="nil"/>
              <w:right w:val="nil"/>
            </w:tcBorders>
            <w:shd w:val="clear" w:color="000000" w:fill="FFFFFF"/>
            <w:noWrap/>
            <w:vAlign w:val="bottom"/>
            <w:hideMark/>
          </w:tcPr>
          <w:p w14:paraId="645BA1D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174,881</w:t>
            </w:r>
          </w:p>
        </w:tc>
        <w:tc>
          <w:tcPr>
            <w:tcW w:w="1021" w:type="dxa"/>
            <w:tcBorders>
              <w:top w:val="nil"/>
              <w:left w:val="nil"/>
              <w:bottom w:val="nil"/>
              <w:right w:val="single" w:sz="4" w:space="0" w:color="auto"/>
            </w:tcBorders>
            <w:shd w:val="clear" w:color="000000" w:fill="FFFFFF"/>
            <w:noWrap/>
            <w:vAlign w:val="bottom"/>
            <w:hideMark/>
          </w:tcPr>
          <w:p w14:paraId="2A5BE93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1.52%</w:t>
            </w:r>
          </w:p>
        </w:tc>
        <w:tc>
          <w:tcPr>
            <w:tcW w:w="286" w:type="dxa"/>
            <w:tcBorders>
              <w:top w:val="nil"/>
              <w:left w:val="nil"/>
              <w:bottom w:val="nil"/>
              <w:right w:val="nil"/>
            </w:tcBorders>
            <w:shd w:val="clear" w:color="000000" w:fill="FFFFFF"/>
            <w:noWrap/>
            <w:vAlign w:val="bottom"/>
            <w:hideMark/>
          </w:tcPr>
          <w:p w14:paraId="230E49A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62C7CB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3BA15C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34E3740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4E7E60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F6F483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174,881</w:t>
            </w:r>
          </w:p>
        </w:tc>
        <w:tc>
          <w:tcPr>
            <w:tcW w:w="996" w:type="dxa"/>
            <w:tcBorders>
              <w:top w:val="nil"/>
              <w:left w:val="nil"/>
              <w:bottom w:val="nil"/>
              <w:right w:val="nil"/>
            </w:tcBorders>
            <w:shd w:val="clear" w:color="auto" w:fill="auto"/>
            <w:noWrap/>
            <w:vAlign w:val="bottom"/>
            <w:hideMark/>
          </w:tcPr>
          <w:p w14:paraId="0B326B5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4,524.09</w:t>
            </w:r>
          </w:p>
        </w:tc>
        <w:tc>
          <w:tcPr>
            <w:tcW w:w="796" w:type="dxa"/>
            <w:tcBorders>
              <w:top w:val="nil"/>
              <w:left w:val="nil"/>
              <w:bottom w:val="nil"/>
              <w:right w:val="single" w:sz="4" w:space="0" w:color="auto"/>
            </w:tcBorders>
            <w:shd w:val="clear" w:color="000000" w:fill="FFFFFF"/>
            <w:noWrap/>
            <w:vAlign w:val="bottom"/>
            <w:hideMark/>
          </w:tcPr>
          <w:p w14:paraId="284D41D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6E3053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E4C908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1.52%</w:t>
            </w:r>
          </w:p>
        </w:tc>
        <w:tc>
          <w:tcPr>
            <w:tcW w:w="884" w:type="dxa"/>
            <w:tcBorders>
              <w:top w:val="nil"/>
              <w:left w:val="nil"/>
              <w:bottom w:val="nil"/>
              <w:right w:val="single" w:sz="4" w:space="0" w:color="auto"/>
            </w:tcBorders>
            <w:shd w:val="clear" w:color="000000" w:fill="FFFFFF"/>
            <w:noWrap/>
            <w:vAlign w:val="bottom"/>
            <w:hideMark/>
          </w:tcPr>
          <w:p w14:paraId="1A50B08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0.02%</w:t>
            </w:r>
          </w:p>
        </w:tc>
        <w:tc>
          <w:tcPr>
            <w:tcW w:w="286" w:type="dxa"/>
            <w:tcBorders>
              <w:top w:val="nil"/>
              <w:left w:val="nil"/>
              <w:bottom w:val="nil"/>
              <w:right w:val="nil"/>
            </w:tcBorders>
            <w:shd w:val="clear" w:color="000000" w:fill="FFFFFF"/>
            <w:noWrap/>
            <w:vAlign w:val="bottom"/>
            <w:hideMark/>
          </w:tcPr>
          <w:p w14:paraId="24911B1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DC7FD7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118.01</w:t>
            </w:r>
          </w:p>
        </w:tc>
        <w:tc>
          <w:tcPr>
            <w:tcW w:w="796" w:type="dxa"/>
            <w:tcBorders>
              <w:top w:val="nil"/>
              <w:left w:val="nil"/>
              <w:bottom w:val="nil"/>
              <w:right w:val="single" w:sz="4" w:space="0" w:color="auto"/>
            </w:tcBorders>
            <w:shd w:val="clear" w:color="000000" w:fill="FFFFFF"/>
            <w:noWrap/>
            <w:vAlign w:val="bottom"/>
            <w:hideMark/>
          </w:tcPr>
          <w:p w14:paraId="2C54ABF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1.92%</w:t>
            </w:r>
          </w:p>
        </w:tc>
      </w:tr>
      <w:tr w:rsidR="0038262A" w:rsidRPr="0038262A" w14:paraId="7B7891D4" w14:textId="77777777" w:rsidTr="0026563C">
        <w:trPr>
          <w:trHeight w:val="290"/>
        </w:trPr>
        <w:tc>
          <w:tcPr>
            <w:tcW w:w="266" w:type="dxa"/>
            <w:tcBorders>
              <w:top w:val="nil"/>
              <w:left w:val="nil"/>
              <w:bottom w:val="nil"/>
              <w:right w:val="nil"/>
            </w:tcBorders>
            <w:shd w:val="clear" w:color="000000" w:fill="FFFFFF"/>
            <w:noWrap/>
            <w:vAlign w:val="bottom"/>
          </w:tcPr>
          <w:p w14:paraId="3AEC1E4D" w14:textId="49EE34B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F53386E" w14:textId="4F0690C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6A8A03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02/09/2021</w:t>
            </w:r>
          </w:p>
        </w:tc>
        <w:tc>
          <w:tcPr>
            <w:tcW w:w="888" w:type="dxa"/>
            <w:tcBorders>
              <w:top w:val="nil"/>
              <w:left w:val="nil"/>
              <w:bottom w:val="nil"/>
              <w:right w:val="nil"/>
            </w:tcBorders>
            <w:shd w:val="clear" w:color="000000" w:fill="FFFFFF"/>
            <w:noWrap/>
            <w:vAlign w:val="bottom"/>
            <w:hideMark/>
          </w:tcPr>
          <w:p w14:paraId="0E181A8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139582</w:t>
            </w:r>
          </w:p>
        </w:tc>
        <w:tc>
          <w:tcPr>
            <w:tcW w:w="1042" w:type="dxa"/>
            <w:tcBorders>
              <w:top w:val="nil"/>
              <w:left w:val="nil"/>
              <w:bottom w:val="nil"/>
              <w:right w:val="nil"/>
            </w:tcBorders>
            <w:shd w:val="clear" w:color="000000" w:fill="FFFFFF"/>
            <w:noWrap/>
            <w:vAlign w:val="bottom"/>
            <w:hideMark/>
          </w:tcPr>
          <w:p w14:paraId="4DBF7D9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464313E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65F684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53019B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175,211</w:t>
            </w:r>
          </w:p>
        </w:tc>
        <w:tc>
          <w:tcPr>
            <w:tcW w:w="940" w:type="dxa"/>
            <w:tcBorders>
              <w:top w:val="nil"/>
              <w:left w:val="nil"/>
              <w:bottom w:val="nil"/>
              <w:right w:val="nil"/>
            </w:tcBorders>
            <w:shd w:val="clear" w:color="000000" w:fill="FFFFFF"/>
            <w:noWrap/>
            <w:vAlign w:val="bottom"/>
            <w:hideMark/>
          </w:tcPr>
          <w:p w14:paraId="0157B55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175,211</w:t>
            </w:r>
          </w:p>
        </w:tc>
        <w:tc>
          <w:tcPr>
            <w:tcW w:w="1021" w:type="dxa"/>
            <w:tcBorders>
              <w:top w:val="nil"/>
              <w:left w:val="nil"/>
              <w:bottom w:val="nil"/>
              <w:right w:val="single" w:sz="4" w:space="0" w:color="auto"/>
            </w:tcBorders>
            <w:shd w:val="clear" w:color="000000" w:fill="FFFFFF"/>
            <w:noWrap/>
            <w:vAlign w:val="bottom"/>
            <w:hideMark/>
          </w:tcPr>
          <w:p w14:paraId="1CD36F2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0.19%</w:t>
            </w:r>
          </w:p>
        </w:tc>
        <w:tc>
          <w:tcPr>
            <w:tcW w:w="286" w:type="dxa"/>
            <w:tcBorders>
              <w:top w:val="nil"/>
              <w:left w:val="nil"/>
              <w:bottom w:val="nil"/>
              <w:right w:val="nil"/>
            </w:tcBorders>
            <w:shd w:val="clear" w:color="000000" w:fill="FFFFFF"/>
            <w:noWrap/>
            <w:vAlign w:val="bottom"/>
            <w:hideMark/>
          </w:tcPr>
          <w:p w14:paraId="765B90F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1D4633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BEF791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D04689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D2CC2B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936D54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175,211</w:t>
            </w:r>
          </w:p>
        </w:tc>
        <w:tc>
          <w:tcPr>
            <w:tcW w:w="996" w:type="dxa"/>
            <w:tcBorders>
              <w:top w:val="nil"/>
              <w:left w:val="nil"/>
              <w:bottom w:val="nil"/>
              <w:right w:val="nil"/>
            </w:tcBorders>
            <w:shd w:val="clear" w:color="auto" w:fill="auto"/>
            <w:noWrap/>
            <w:vAlign w:val="bottom"/>
            <w:hideMark/>
          </w:tcPr>
          <w:p w14:paraId="67A1B73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4,536.95</w:t>
            </w:r>
          </w:p>
        </w:tc>
        <w:tc>
          <w:tcPr>
            <w:tcW w:w="796" w:type="dxa"/>
            <w:tcBorders>
              <w:top w:val="nil"/>
              <w:left w:val="nil"/>
              <w:bottom w:val="nil"/>
              <w:right w:val="single" w:sz="4" w:space="0" w:color="auto"/>
            </w:tcBorders>
            <w:shd w:val="clear" w:color="000000" w:fill="FFFFFF"/>
            <w:noWrap/>
            <w:vAlign w:val="bottom"/>
            <w:hideMark/>
          </w:tcPr>
          <w:p w14:paraId="41FFE8A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18CC5F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6093DEF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0.18%</w:t>
            </w:r>
          </w:p>
        </w:tc>
        <w:tc>
          <w:tcPr>
            <w:tcW w:w="884" w:type="dxa"/>
            <w:tcBorders>
              <w:top w:val="nil"/>
              <w:left w:val="nil"/>
              <w:bottom w:val="nil"/>
              <w:right w:val="single" w:sz="4" w:space="0" w:color="auto"/>
            </w:tcBorders>
            <w:shd w:val="clear" w:color="000000" w:fill="FFFFFF"/>
            <w:noWrap/>
            <w:vAlign w:val="bottom"/>
            <w:hideMark/>
          </w:tcPr>
          <w:p w14:paraId="23DD66B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0.27%</w:t>
            </w:r>
          </w:p>
        </w:tc>
        <w:tc>
          <w:tcPr>
            <w:tcW w:w="286" w:type="dxa"/>
            <w:tcBorders>
              <w:top w:val="nil"/>
              <w:left w:val="nil"/>
              <w:bottom w:val="nil"/>
              <w:right w:val="nil"/>
            </w:tcBorders>
            <w:shd w:val="clear" w:color="000000" w:fill="FFFFFF"/>
            <w:noWrap/>
            <w:vAlign w:val="bottom"/>
            <w:hideMark/>
          </w:tcPr>
          <w:p w14:paraId="7FBA9B7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4EC649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118.29</w:t>
            </w:r>
          </w:p>
        </w:tc>
        <w:tc>
          <w:tcPr>
            <w:tcW w:w="796" w:type="dxa"/>
            <w:tcBorders>
              <w:top w:val="nil"/>
              <w:left w:val="nil"/>
              <w:bottom w:val="nil"/>
              <w:right w:val="single" w:sz="4" w:space="0" w:color="auto"/>
            </w:tcBorders>
            <w:shd w:val="clear" w:color="000000" w:fill="FFFFFF"/>
            <w:noWrap/>
            <w:vAlign w:val="bottom"/>
            <w:hideMark/>
          </w:tcPr>
          <w:p w14:paraId="6BDC3F6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0.24%</w:t>
            </w:r>
          </w:p>
        </w:tc>
      </w:tr>
      <w:tr w:rsidR="0038262A" w:rsidRPr="0038262A" w14:paraId="79819556" w14:textId="77777777" w:rsidTr="0026563C">
        <w:trPr>
          <w:trHeight w:val="290"/>
        </w:trPr>
        <w:tc>
          <w:tcPr>
            <w:tcW w:w="266" w:type="dxa"/>
            <w:tcBorders>
              <w:top w:val="nil"/>
              <w:left w:val="nil"/>
              <w:bottom w:val="nil"/>
              <w:right w:val="nil"/>
            </w:tcBorders>
            <w:shd w:val="clear" w:color="000000" w:fill="FFFFFF"/>
            <w:noWrap/>
            <w:vAlign w:val="bottom"/>
          </w:tcPr>
          <w:p w14:paraId="5B7F5C56" w14:textId="41EF4D6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00645DB" w14:textId="5269DA7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BB2AAA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03/09/2021</w:t>
            </w:r>
          </w:p>
        </w:tc>
        <w:tc>
          <w:tcPr>
            <w:tcW w:w="888" w:type="dxa"/>
            <w:tcBorders>
              <w:top w:val="nil"/>
              <w:left w:val="nil"/>
              <w:bottom w:val="nil"/>
              <w:right w:val="nil"/>
            </w:tcBorders>
            <w:shd w:val="clear" w:color="000000" w:fill="FFFFFF"/>
            <w:noWrap/>
            <w:vAlign w:val="bottom"/>
            <w:hideMark/>
          </w:tcPr>
          <w:p w14:paraId="2049256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137871</w:t>
            </w:r>
          </w:p>
        </w:tc>
        <w:tc>
          <w:tcPr>
            <w:tcW w:w="1042" w:type="dxa"/>
            <w:tcBorders>
              <w:top w:val="nil"/>
              <w:left w:val="nil"/>
              <w:bottom w:val="nil"/>
              <w:right w:val="nil"/>
            </w:tcBorders>
            <w:shd w:val="clear" w:color="000000" w:fill="FFFFFF"/>
            <w:noWrap/>
            <w:vAlign w:val="bottom"/>
            <w:hideMark/>
          </w:tcPr>
          <w:p w14:paraId="312BBEE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7646598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3E5C58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0D756C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173,500</w:t>
            </w:r>
          </w:p>
        </w:tc>
        <w:tc>
          <w:tcPr>
            <w:tcW w:w="940" w:type="dxa"/>
            <w:tcBorders>
              <w:top w:val="nil"/>
              <w:left w:val="nil"/>
              <w:bottom w:val="nil"/>
              <w:right w:val="nil"/>
            </w:tcBorders>
            <w:shd w:val="clear" w:color="000000" w:fill="FFFFFF"/>
            <w:noWrap/>
            <w:vAlign w:val="bottom"/>
            <w:hideMark/>
          </w:tcPr>
          <w:p w14:paraId="0028295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173,500</w:t>
            </w:r>
          </w:p>
        </w:tc>
        <w:tc>
          <w:tcPr>
            <w:tcW w:w="1021" w:type="dxa"/>
            <w:tcBorders>
              <w:top w:val="nil"/>
              <w:left w:val="nil"/>
              <w:bottom w:val="nil"/>
              <w:right w:val="single" w:sz="4" w:space="0" w:color="auto"/>
            </w:tcBorders>
            <w:shd w:val="clear" w:color="000000" w:fill="FFFFFF"/>
            <w:noWrap/>
            <w:vAlign w:val="bottom"/>
            <w:hideMark/>
          </w:tcPr>
          <w:p w14:paraId="1FC6D8C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-0.98%</w:t>
            </w:r>
          </w:p>
        </w:tc>
        <w:tc>
          <w:tcPr>
            <w:tcW w:w="286" w:type="dxa"/>
            <w:tcBorders>
              <w:top w:val="nil"/>
              <w:left w:val="nil"/>
              <w:bottom w:val="nil"/>
              <w:right w:val="nil"/>
            </w:tcBorders>
            <w:shd w:val="clear" w:color="000000" w:fill="FFFFFF"/>
            <w:noWrap/>
            <w:vAlign w:val="bottom"/>
            <w:hideMark/>
          </w:tcPr>
          <w:p w14:paraId="2A7732E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9E852E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0C2693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D4AA33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3645F1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CA063E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173,500</w:t>
            </w:r>
          </w:p>
        </w:tc>
        <w:tc>
          <w:tcPr>
            <w:tcW w:w="996" w:type="dxa"/>
            <w:tcBorders>
              <w:top w:val="nil"/>
              <w:left w:val="nil"/>
              <w:bottom w:val="nil"/>
              <w:right w:val="nil"/>
            </w:tcBorders>
            <w:shd w:val="clear" w:color="auto" w:fill="auto"/>
            <w:noWrap/>
            <w:vAlign w:val="bottom"/>
            <w:hideMark/>
          </w:tcPr>
          <w:p w14:paraId="00253C0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4,535.43</w:t>
            </w:r>
          </w:p>
        </w:tc>
        <w:tc>
          <w:tcPr>
            <w:tcW w:w="796" w:type="dxa"/>
            <w:tcBorders>
              <w:top w:val="nil"/>
              <w:left w:val="nil"/>
              <w:bottom w:val="nil"/>
              <w:right w:val="single" w:sz="4" w:space="0" w:color="auto"/>
            </w:tcBorders>
            <w:shd w:val="clear" w:color="000000" w:fill="FFFFFF"/>
            <w:noWrap/>
            <w:vAlign w:val="bottom"/>
            <w:hideMark/>
          </w:tcPr>
          <w:p w14:paraId="2F7CD1B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285B53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E85EA8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-0.99%</w:t>
            </w:r>
          </w:p>
        </w:tc>
        <w:tc>
          <w:tcPr>
            <w:tcW w:w="884" w:type="dxa"/>
            <w:tcBorders>
              <w:top w:val="nil"/>
              <w:left w:val="nil"/>
              <w:bottom w:val="nil"/>
              <w:right w:val="single" w:sz="4" w:space="0" w:color="auto"/>
            </w:tcBorders>
            <w:shd w:val="clear" w:color="000000" w:fill="FFFFFF"/>
            <w:noWrap/>
            <w:vAlign w:val="bottom"/>
            <w:hideMark/>
          </w:tcPr>
          <w:p w14:paraId="3282237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-0.05%</w:t>
            </w:r>
          </w:p>
        </w:tc>
        <w:tc>
          <w:tcPr>
            <w:tcW w:w="286" w:type="dxa"/>
            <w:tcBorders>
              <w:top w:val="nil"/>
              <w:left w:val="nil"/>
              <w:bottom w:val="nil"/>
              <w:right w:val="nil"/>
            </w:tcBorders>
            <w:shd w:val="clear" w:color="000000" w:fill="FFFFFF"/>
            <w:noWrap/>
            <w:vAlign w:val="bottom"/>
            <w:hideMark/>
          </w:tcPr>
          <w:p w14:paraId="459671F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79E778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116.84</w:t>
            </w:r>
          </w:p>
        </w:tc>
        <w:tc>
          <w:tcPr>
            <w:tcW w:w="796" w:type="dxa"/>
            <w:tcBorders>
              <w:top w:val="nil"/>
              <w:left w:val="nil"/>
              <w:bottom w:val="nil"/>
              <w:right w:val="single" w:sz="4" w:space="0" w:color="auto"/>
            </w:tcBorders>
            <w:shd w:val="clear" w:color="000000" w:fill="FFFFFF"/>
            <w:noWrap/>
            <w:vAlign w:val="bottom"/>
            <w:hideMark/>
          </w:tcPr>
          <w:p w14:paraId="555D5B3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-1.23%</w:t>
            </w:r>
          </w:p>
        </w:tc>
      </w:tr>
      <w:tr w:rsidR="0038262A" w:rsidRPr="0038262A" w14:paraId="642BD042" w14:textId="77777777" w:rsidTr="0026563C">
        <w:trPr>
          <w:trHeight w:val="290"/>
        </w:trPr>
        <w:tc>
          <w:tcPr>
            <w:tcW w:w="266" w:type="dxa"/>
            <w:tcBorders>
              <w:top w:val="nil"/>
              <w:left w:val="nil"/>
              <w:bottom w:val="nil"/>
              <w:right w:val="nil"/>
            </w:tcBorders>
            <w:shd w:val="clear" w:color="000000" w:fill="FFFFFF"/>
            <w:noWrap/>
            <w:vAlign w:val="bottom"/>
          </w:tcPr>
          <w:p w14:paraId="7B4AF934" w14:textId="1EB5ABE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6472E90" w14:textId="1479C635"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3D208B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07/09/2021</w:t>
            </w:r>
          </w:p>
        </w:tc>
        <w:tc>
          <w:tcPr>
            <w:tcW w:w="888" w:type="dxa"/>
            <w:tcBorders>
              <w:top w:val="nil"/>
              <w:left w:val="nil"/>
              <w:bottom w:val="nil"/>
              <w:right w:val="nil"/>
            </w:tcBorders>
            <w:shd w:val="clear" w:color="000000" w:fill="FFFFFF"/>
            <w:noWrap/>
            <w:vAlign w:val="bottom"/>
            <w:hideMark/>
          </w:tcPr>
          <w:p w14:paraId="5BA5AD2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138166</w:t>
            </w:r>
          </w:p>
        </w:tc>
        <w:tc>
          <w:tcPr>
            <w:tcW w:w="1042" w:type="dxa"/>
            <w:tcBorders>
              <w:top w:val="nil"/>
              <w:left w:val="nil"/>
              <w:bottom w:val="nil"/>
              <w:right w:val="nil"/>
            </w:tcBorders>
            <w:shd w:val="clear" w:color="000000" w:fill="FFFFFF"/>
            <w:noWrap/>
            <w:vAlign w:val="bottom"/>
            <w:hideMark/>
          </w:tcPr>
          <w:p w14:paraId="7DF1568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2E90BE2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1DB9AA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0C8291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173,795</w:t>
            </w:r>
          </w:p>
        </w:tc>
        <w:tc>
          <w:tcPr>
            <w:tcW w:w="940" w:type="dxa"/>
            <w:tcBorders>
              <w:top w:val="nil"/>
              <w:left w:val="nil"/>
              <w:bottom w:val="nil"/>
              <w:right w:val="nil"/>
            </w:tcBorders>
            <w:shd w:val="clear" w:color="000000" w:fill="FFFFFF"/>
            <w:noWrap/>
            <w:vAlign w:val="bottom"/>
            <w:hideMark/>
          </w:tcPr>
          <w:p w14:paraId="79DD5B4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173,795</w:t>
            </w:r>
          </w:p>
        </w:tc>
        <w:tc>
          <w:tcPr>
            <w:tcW w:w="1021" w:type="dxa"/>
            <w:tcBorders>
              <w:top w:val="nil"/>
              <w:left w:val="nil"/>
              <w:bottom w:val="nil"/>
              <w:right w:val="single" w:sz="4" w:space="0" w:color="auto"/>
            </w:tcBorders>
            <w:shd w:val="clear" w:color="000000" w:fill="FFFFFF"/>
            <w:noWrap/>
            <w:vAlign w:val="bottom"/>
            <w:hideMark/>
          </w:tcPr>
          <w:p w14:paraId="3C04AB2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0.17%</w:t>
            </w:r>
          </w:p>
        </w:tc>
        <w:tc>
          <w:tcPr>
            <w:tcW w:w="286" w:type="dxa"/>
            <w:tcBorders>
              <w:top w:val="nil"/>
              <w:left w:val="nil"/>
              <w:bottom w:val="nil"/>
              <w:right w:val="nil"/>
            </w:tcBorders>
            <w:shd w:val="clear" w:color="000000" w:fill="FFFFFF"/>
            <w:noWrap/>
            <w:vAlign w:val="bottom"/>
            <w:hideMark/>
          </w:tcPr>
          <w:p w14:paraId="1A27060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6202FD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BD7FC0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7ECB03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E30609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0F5F59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173,795</w:t>
            </w:r>
          </w:p>
        </w:tc>
        <w:tc>
          <w:tcPr>
            <w:tcW w:w="996" w:type="dxa"/>
            <w:tcBorders>
              <w:top w:val="nil"/>
              <w:left w:val="nil"/>
              <w:bottom w:val="nil"/>
              <w:right w:val="nil"/>
            </w:tcBorders>
            <w:shd w:val="clear" w:color="auto" w:fill="auto"/>
            <w:noWrap/>
            <w:vAlign w:val="bottom"/>
            <w:hideMark/>
          </w:tcPr>
          <w:p w14:paraId="56DC7EC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4,520.03</w:t>
            </w:r>
          </w:p>
        </w:tc>
        <w:tc>
          <w:tcPr>
            <w:tcW w:w="796" w:type="dxa"/>
            <w:tcBorders>
              <w:top w:val="nil"/>
              <w:left w:val="nil"/>
              <w:bottom w:val="nil"/>
              <w:right w:val="single" w:sz="4" w:space="0" w:color="auto"/>
            </w:tcBorders>
            <w:shd w:val="clear" w:color="000000" w:fill="FFFFFF"/>
            <w:noWrap/>
            <w:vAlign w:val="bottom"/>
            <w:hideMark/>
          </w:tcPr>
          <w:p w14:paraId="63F92E2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96B6F8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9A3133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0.16%</w:t>
            </w:r>
          </w:p>
        </w:tc>
        <w:tc>
          <w:tcPr>
            <w:tcW w:w="884" w:type="dxa"/>
            <w:tcBorders>
              <w:top w:val="nil"/>
              <w:left w:val="nil"/>
              <w:bottom w:val="nil"/>
              <w:right w:val="single" w:sz="4" w:space="0" w:color="auto"/>
            </w:tcBorders>
            <w:shd w:val="clear" w:color="000000" w:fill="FFFFFF"/>
            <w:noWrap/>
            <w:vAlign w:val="bottom"/>
            <w:hideMark/>
          </w:tcPr>
          <w:p w14:paraId="6026130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-0.35%</w:t>
            </w:r>
          </w:p>
        </w:tc>
        <w:tc>
          <w:tcPr>
            <w:tcW w:w="286" w:type="dxa"/>
            <w:tcBorders>
              <w:top w:val="nil"/>
              <w:left w:val="nil"/>
              <w:bottom w:val="nil"/>
              <w:right w:val="nil"/>
            </w:tcBorders>
            <w:shd w:val="clear" w:color="000000" w:fill="FFFFFF"/>
            <w:noWrap/>
            <w:vAlign w:val="bottom"/>
            <w:hideMark/>
          </w:tcPr>
          <w:p w14:paraId="2FB3F34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58852B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117.09</w:t>
            </w:r>
          </w:p>
        </w:tc>
        <w:tc>
          <w:tcPr>
            <w:tcW w:w="796" w:type="dxa"/>
            <w:tcBorders>
              <w:top w:val="nil"/>
              <w:left w:val="nil"/>
              <w:bottom w:val="nil"/>
              <w:right w:val="single" w:sz="4" w:space="0" w:color="auto"/>
            </w:tcBorders>
            <w:shd w:val="clear" w:color="000000" w:fill="FFFFFF"/>
            <w:noWrap/>
            <w:vAlign w:val="bottom"/>
            <w:hideMark/>
          </w:tcPr>
          <w:p w14:paraId="79DB111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0.21%</w:t>
            </w:r>
          </w:p>
        </w:tc>
      </w:tr>
      <w:tr w:rsidR="0038262A" w:rsidRPr="0038262A" w14:paraId="04ED421E" w14:textId="77777777" w:rsidTr="0026563C">
        <w:trPr>
          <w:trHeight w:val="290"/>
        </w:trPr>
        <w:tc>
          <w:tcPr>
            <w:tcW w:w="266" w:type="dxa"/>
            <w:tcBorders>
              <w:top w:val="nil"/>
              <w:left w:val="nil"/>
              <w:bottom w:val="nil"/>
              <w:right w:val="nil"/>
            </w:tcBorders>
            <w:shd w:val="clear" w:color="000000" w:fill="FFFFFF"/>
            <w:noWrap/>
            <w:vAlign w:val="bottom"/>
          </w:tcPr>
          <w:p w14:paraId="7FE16EA1" w14:textId="5CA8CBF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65E23F5" w14:textId="3A90B62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4961F1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08/09/2021</w:t>
            </w:r>
          </w:p>
        </w:tc>
        <w:tc>
          <w:tcPr>
            <w:tcW w:w="888" w:type="dxa"/>
            <w:tcBorders>
              <w:top w:val="nil"/>
              <w:left w:val="nil"/>
              <w:bottom w:val="nil"/>
              <w:right w:val="nil"/>
            </w:tcBorders>
            <w:shd w:val="clear" w:color="000000" w:fill="FFFFFF"/>
            <w:noWrap/>
            <w:vAlign w:val="bottom"/>
            <w:hideMark/>
          </w:tcPr>
          <w:p w14:paraId="6E33417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136998</w:t>
            </w:r>
          </w:p>
        </w:tc>
        <w:tc>
          <w:tcPr>
            <w:tcW w:w="1042" w:type="dxa"/>
            <w:tcBorders>
              <w:top w:val="nil"/>
              <w:left w:val="nil"/>
              <w:bottom w:val="nil"/>
              <w:right w:val="nil"/>
            </w:tcBorders>
            <w:shd w:val="clear" w:color="000000" w:fill="FFFFFF"/>
            <w:noWrap/>
            <w:vAlign w:val="bottom"/>
            <w:hideMark/>
          </w:tcPr>
          <w:p w14:paraId="3F6468F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0A1AF49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726152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B0754C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172,627</w:t>
            </w:r>
          </w:p>
        </w:tc>
        <w:tc>
          <w:tcPr>
            <w:tcW w:w="940" w:type="dxa"/>
            <w:tcBorders>
              <w:top w:val="nil"/>
              <w:left w:val="nil"/>
              <w:bottom w:val="nil"/>
              <w:right w:val="nil"/>
            </w:tcBorders>
            <w:shd w:val="clear" w:color="000000" w:fill="FFFFFF"/>
            <w:noWrap/>
            <w:vAlign w:val="bottom"/>
            <w:hideMark/>
          </w:tcPr>
          <w:p w14:paraId="034B888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172,627</w:t>
            </w:r>
          </w:p>
        </w:tc>
        <w:tc>
          <w:tcPr>
            <w:tcW w:w="1021" w:type="dxa"/>
            <w:tcBorders>
              <w:top w:val="nil"/>
              <w:left w:val="nil"/>
              <w:bottom w:val="nil"/>
              <w:right w:val="single" w:sz="4" w:space="0" w:color="auto"/>
            </w:tcBorders>
            <w:shd w:val="clear" w:color="000000" w:fill="FFFFFF"/>
            <w:noWrap/>
            <w:vAlign w:val="bottom"/>
            <w:hideMark/>
          </w:tcPr>
          <w:p w14:paraId="03C11B5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-0.67%</w:t>
            </w:r>
          </w:p>
        </w:tc>
        <w:tc>
          <w:tcPr>
            <w:tcW w:w="286" w:type="dxa"/>
            <w:tcBorders>
              <w:top w:val="nil"/>
              <w:left w:val="nil"/>
              <w:bottom w:val="nil"/>
              <w:right w:val="nil"/>
            </w:tcBorders>
            <w:shd w:val="clear" w:color="000000" w:fill="FFFFFF"/>
            <w:noWrap/>
            <w:vAlign w:val="bottom"/>
            <w:hideMark/>
          </w:tcPr>
          <w:p w14:paraId="2242242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E71FDA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61D705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26B61E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C98439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86511A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172,627</w:t>
            </w:r>
          </w:p>
        </w:tc>
        <w:tc>
          <w:tcPr>
            <w:tcW w:w="996" w:type="dxa"/>
            <w:tcBorders>
              <w:top w:val="nil"/>
              <w:left w:val="nil"/>
              <w:bottom w:val="nil"/>
              <w:right w:val="nil"/>
            </w:tcBorders>
            <w:shd w:val="clear" w:color="auto" w:fill="auto"/>
            <w:noWrap/>
            <w:vAlign w:val="bottom"/>
            <w:hideMark/>
          </w:tcPr>
          <w:p w14:paraId="086316C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4,514.07</w:t>
            </w:r>
          </w:p>
        </w:tc>
        <w:tc>
          <w:tcPr>
            <w:tcW w:w="796" w:type="dxa"/>
            <w:tcBorders>
              <w:top w:val="nil"/>
              <w:left w:val="nil"/>
              <w:bottom w:val="nil"/>
              <w:right w:val="single" w:sz="4" w:space="0" w:color="auto"/>
            </w:tcBorders>
            <w:shd w:val="clear" w:color="000000" w:fill="FFFFFF"/>
            <w:noWrap/>
            <w:vAlign w:val="bottom"/>
            <w:hideMark/>
          </w:tcPr>
          <w:p w14:paraId="5C6E75D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4AC6C6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5C6E84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-0.68%</w:t>
            </w:r>
          </w:p>
        </w:tc>
        <w:tc>
          <w:tcPr>
            <w:tcW w:w="884" w:type="dxa"/>
            <w:tcBorders>
              <w:top w:val="nil"/>
              <w:left w:val="nil"/>
              <w:bottom w:val="nil"/>
              <w:right w:val="single" w:sz="4" w:space="0" w:color="auto"/>
            </w:tcBorders>
            <w:shd w:val="clear" w:color="000000" w:fill="FFFFFF"/>
            <w:noWrap/>
            <w:vAlign w:val="bottom"/>
            <w:hideMark/>
          </w:tcPr>
          <w:p w14:paraId="2AC9F59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-0.14%</w:t>
            </w:r>
          </w:p>
        </w:tc>
        <w:tc>
          <w:tcPr>
            <w:tcW w:w="286" w:type="dxa"/>
            <w:tcBorders>
              <w:top w:val="nil"/>
              <w:left w:val="nil"/>
              <w:bottom w:val="nil"/>
              <w:right w:val="nil"/>
            </w:tcBorders>
            <w:shd w:val="clear" w:color="000000" w:fill="FFFFFF"/>
            <w:noWrap/>
            <w:vAlign w:val="bottom"/>
            <w:hideMark/>
          </w:tcPr>
          <w:p w14:paraId="20DF56C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3100D1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116.10</w:t>
            </w:r>
          </w:p>
        </w:tc>
        <w:tc>
          <w:tcPr>
            <w:tcW w:w="796" w:type="dxa"/>
            <w:tcBorders>
              <w:top w:val="nil"/>
              <w:left w:val="nil"/>
              <w:bottom w:val="nil"/>
              <w:right w:val="single" w:sz="4" w:space="0" w:color="auto"/>
            </w:tcBorders>
            <w:shd w:val="clear" w:color="000000" w:fill="FFFFFF"/>
            <w:noWrap/>
            <w:vAlign w:val="bottom"/>
            <w:hideMark/>
          </w:tcPr>
          <w:p w14:paraId="09D3298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-0.85%</w:t>
            </w:r>
          </w:p>
        </w:tc>
      </w:tr>
      <w:tr w:rsidR="0038262A" w:rsidRPr="0038262A" w14:paraId="75428612" w14:textId="77777777" w:rsidTr="0026563C">
        <w:trPr>
          <w:trHeight w:val="290"/>
        </w:trPr>
        <w:tc>
          <w:tcPr>
            <w:tcW w:w="266" w:type="dxa"/>
            <w:tcBorders>
              <w:top w:val="nil"/>
              <w:left w:val="nil"/>
              <w:bottom w:val="nil"/>
              <w:right w:val="nil"/>
            </w:tcBorders>
            <w:shd w:val="clear" w:color="000000" w:fill="FFFFFF"/>
            <w:noWrap/>
            <w:vAlign w:val="bottom"/>
          </w:tcPr>
          <w:p w14:paraId="1D0E281B" w14:textId="3095025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32557EB" w14:textId="52A5756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AAAB07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09/09/2021</w:t>
            </w:r>
          </w:p>
        </w:tc>
        <w:tc>
          <w:tcPr>
            <w:tcW w:w="888" w:type="dxa"/>
            <w:tcBorders>
              <w:top w:val="nil"/>
              <w:left w:val="nil"/>
              <w:bottom w:val="nil"/>
              <w:right w:val="nil"/>
            </w:tcBorders>
            <w:shd w:val="clear" w:color="000000" w:fill="FFFFFF"/>
            <w:noWrap/>
            <w:vAlign w:val="bottom"/>
            <w:hideMark/>
          </w:tcPr>
          <w:p w14:paraId="51413DE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139216</w:t>
            </w:r>
          </w:p>
        </w:tc>
        <w:tc>
          <w:tcPr>
            <w:tcW w:w="1042" w:type="dxa"/>
            <w:tcBorders>
              <w:top w:val="nil"/>
              <w:left w:val="nil"/>
              <w:bottom w:val="nil"/>
              <w:right w:val="nil"/>
            </w:tcBorders>
            <w:shd w:val="clear" w:color="000000" w:fill="FFFFFF"/>
            <w:noWrap/>
            <w:vAlign w:val="bottom"/>
            <w:hideMark/>
          </w:tcPr>
          <w:p w14:paraId="4EF1350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168CA43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C8494D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54DF0A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174,845</w:t>
            </w:r>
          </w:p>
        </w:tc>
        <w:tc>
          <w:tcPr>
            <w:tcW w:w="940" w:type="dxa"/>
            <w:tcBorders>
              <w:top w:val="nil"/>
              <w:left w:val="nil"/>
              <w:bottom w:val="nil"/>
              <w:right w:val="nil"/>
            </w:tcBorders>
            <w:shd w:val="clear" w:color="000000" w:fill="FFFFFF"/>
            <w:noWrap/>
            <w:vAlign w:val="bottom"/>
            <w:hideMark/>
          </w:tcPr>
          <w:p w14:paraId="4A16825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174,845</w:t>
            </w:r>
          </w:p>
        </w:tc>
        <w:tc>
          <w:tcPr>
            <w:tcW w:w="1021" w:type="dxa"/>
            <w:tcBorders>
              <w:top w:val="nil"/>
              <w:left w:val="nil"/>
              <w:bottom w:val="nil"/>
              <w:right w:val="single" w:sz="4" w:space="0" w:color="auto"/>
            </w:tcBorders>
            <w:shd w:val="clear" w:color="000000" w:fill="FFFFFF"/>
            <w:noWrap/>
            <w:vAlign w:val="bottom"/>
            <w:hideMark/>
          </w:tcPr>
          <w:p w14:paraId="5C92789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1.28%</w:t>
            </w:r>
          </w:p>
        </w:tc>
        <w:tc>
          <w:tcPr>
            <w:tcW w:w="286" w:type="dxa"/>
            <w:tcBorders>
              <w:top w:val="nil"/>
              <w:left w:val="nil"/>
              <w:bottom w:val="nil"/>
              <w:right w:val="nil"/>
            </w:tcBorders>
            <w:shd w:val="clear" w:color="000000" w:fill="FFFFFF"/>
            <w:noWrap/>
            <w:vAlign w:val="bottom"/>
            <w:hideMark/>
          </w:tcPr>
          <w:p w14:paraId="7A298C9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703D5E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932A0D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65042D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0215F4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B5084C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174,845</w:t>
            </w:r>
          </w:p>
        </w:tc>
        <w:tc>
          <w:tcPr>
            <w:tcW w:w="996" w:type="dxa"/>
            <w:tcBorders>
              <w:top w:val="nil"/>
              <w:left w:val="nil"/>
              <w:bottom w:val="nil"/>
              <w:right w:val="nil"/>
            </w:tcBorders>
            <w:shd w:val="clear" w:color="auto" w:fill="auto"/>
            <w:noWrap/>
            <w:vAlign w:val="bottom"/>
            <w:hideMark/>
          </w:tcPr>
          <w:p w14:paraId="4B028E4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4,493.28</w:t>
            </w:r>
          </w:p>
        </w:tc>
        <w:tc>
          <w:tcPr>
            <w:tcW w:w="796" w:type="dxa"/>
            <w:tcBorders>
              <w:top w:val="nil"/>
              <w:left w:val="nil"/>
              <w:bottom w:val="nil"/>
              <w:right w:val="single" w:sz="4" w:space="0" w:color="auto"/>
            </w:tcBorders>
            <w:shd w:val="clear" w:color="000000" w:fill="FFFFFF"/>
            <w:noWrap/>
            <w:vAlign w:val="bottom"/>
            <w:hideMark/>
          </w:tcPr>
          <w:p w14:paraId="3C19E8C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904EF9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D685C0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1.27%</w:t>
            </w:r>
          </w:p>
        </w:tc>
        <w:tc>
          <w:tcPr>
            <w:tcW w:w="884" w:type="dxa"/>
            <w:tcBorders>
              <w:top w:val="nil"/>
              <w:left w:val="nil"/>
              <w:bottom w:val="nil"/>
              <w:right w:val="single" w:sz="4" w:space="0" w:color="auto"/>
            </w:tcBorders>
            <w:shd w:val="clear" w:color="000000" w:fill="FFFFFF"/>
            <w:noWrap/>
            <w:vAlign w:val="bottom"/>
            <w:hideMark/>
          </w:tcPr>
          <w:p w14:paraId="079E7EA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-0.47%</w:t>
            </w:r>
          </w:p>
        </w:tc>
        <w:tc>
          <w:tcPr>
            <w:tcW w:w="286" w:type="dxa"/>
            <w:tcBorders>
              <w:top w:val="nil"/>
              <w:left w:val="nil"/>
              <w:bottom w:val="nil"/>
              <w:right w:val="nil"/>
            </w:tcBorders>
            <w:shd w:val="clear" w:color="000000" w:fill="FFFFFF"/>
            <w:noWrap/>
            <w:vAlign w:val="bottom"/>
            <w:hideMark/>
          </w:tcPr>
          <w:p w14:paraId="666CF8B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D8FA6C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117.98</w:t>
            </w:r>
          </w:p>
        </w:tc>
        <w:tc>
          <w:tcPr>
            <w:tcW w:w="796" w:type="dxa"/>
            <w:tcBorders>
              <w:top w:val="nil"/>
              <w:left w:val="nil"/>
              <w:bottom w:val="nil"/>
              <w:right w:val="single" w:sz="4" w:space="0" w:color="auto"/>
            </w:tcBorders>
            <w:shd w:val="clear" w:color="000000" w:fill="FFFFFF"/>
            <w:noWrap/>
            <w:vAlign w:val="bottom"/>
            <w:hideMark/>
          </w:tcPr>
          <w:p w14:paraId="0AFF0A8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w:t>
            </w:r>
          </w:p>
        </w:tc>
      </w:tr>
      <w:tr w:rsidR="0038262A" w:rsidRPr="0038262A" w14:paraId="4550A952" w14:textId="77777777" w:rsidTr="0026563C">
        <w:trPr>
          <w:trHeight w:val="290"/>
        </w:trPr>
        <w:tc>
          <w:tcPr>
            <w:tcW w:w="266" w:type="dxa"/>
            <w:tcBorders>
              <w:top w:val="nil"/>
              <w:left w:val="nil"/>
              <w:bottom w:val="nil"/>
              <w:right w:val="nil"/>
            </w:tcBorders>
            <w:shd w:val="clear" w:color="000000" w:fill="FFFFFF"/>
            <w:noWrap/>
            <w:vAlign w:val="bottom"/>
          </w:tcPr>
          <w:p w14:paraId="141E5BE0" w14:textId="7D29806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BB75340" w14:textId="5F87F0B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301A4E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10/09/2021</w:t>
            </w:r>
          </w:p>
        </w:tc>
        <w:tc>
          <w:tcPr>
            <w:tcW w:w="888" w:type="dxa"/>
            <w:tcBorders>
              <w:top w:val="nil"/>
              <w:left w:val="nil"/>
              <w:bottom w:val="nil"/>
              <w:right w:val="nil"/>
            </w:tcBorders>
            <w:shd w:val="clear" w:color="000000" w:fill="FFFFFF"/>
            <w:noWrap/>
            <w:vAlign w:val="bottom"/>
            <w:hideMark/>
          </w:tcPr>
          <w:p w14:paraId="2120061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140833</w:t>
            </w:r>
          </w:p>
        </w:tc>
        <w:tc>
          <w:tcPr>
            <w:tcW w:w="1042" w:type="dxa"/>
            <w:tcBorders>
              <w:top w:val="nil"/>
              <w:left w:val="nil"/>
              <w:bottom w:val="nil"/>
              <w:right w:val="nil"/>
            </w:tcBorders>
            <w:shd w:val="clear" w:color="000000" w:fill="FFFFFF"/>
            <w:noWrap/>
            <w:vAlign w:val="bottom"/>
            <w:hideMark/>
          </w:tcPr>
          <w:p w14:paraId="64956D0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5385726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181A0D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505563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176,462</w:t>
            </w:r>
          </w:p>
        </w:tc>
        <w:tc>
          <w:tcPr>
            <w:tcW w:w="940" w:type="dxa"/>
            <w:tcBorders>
              <w:top w:val="nil"/>
              <w:left w:val="nil"/>
              <w:bottom w:val="nil"/>
              <w:right w:val="nil"/>
            </w:tcBorders>
            <w:shd w:val="clear" w:color="000000" w:fill="FFFFFF"/>
            <w:noWrap/>
            <w:vAlign w:val="bottom"/>
            <w:hideMark/>
          </w:tcPr>
          <w:p w14:paraId="58CA4A1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176,462</w:t>
            </w:r>
          </w:p>
        </w:tc>
        <w:tc>
          <w:tcPr>
            <w:tcW w:w="1021" w:type="dxa"/>
            <w:tcBorders>
              <w:top w:val="nil"/>
              <w:left w:val="nil"/>
              <w:bottom w:val="nil"/>
              <w:right w:val="single" w:sz="4" w:space="0" w:color="auto"/>
            </w:tcBorders>
            <w:shd w:val="clear" w:color="000000" w:fill="FFFFFF"/>
            <w:noWrap/>
            <w:vAlign w:val="bottom"/>
            <w:hideMark/>
          </w:tcPr>
          <w:p w14:paraId="6389055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0.92%</w:t>
            </w:r>
          </w:p>
        </w:tc>
        <w:tc>
          <w:tcPr>
            <w:tcW w:w="286" w:type="dxa"/>
            <w:tcBorders>
              <w:top w:val="nil"/>
              <w:left w:val="nil"/>
              <w:bottom w:val="nil"/>
              <w:right w:val="nil"/>
            </w:tcBorders>
            <w:shd w:val="clear" w:color="000000" w:fill="FFFFFF"/>
            <w:noWrap/>
            <w:vAlign w:val="bottom"/>
            <w:hideMark/>
          </w:tcPr>
          <w:p w14:paraId="1A9F6C5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10B4DB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9B1741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7BEA37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792E12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8D480D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176,462</w:t>
            </w:r>
          </w:p>
        </w:tc>
        <w:tc>
          <w:tcPr>
            <w:tcW w:w="996" w:type="dxa"/>
            <w:tcBorders>
              <w:top w:val="nil"/>
              <w:left w:val="nil"/>
              <w:bottom w:val="nil"/>
              <w:right w:val="nil"/>
            </w:tcBorders>
            <w:shd w:val="clear" w:color="auto" w:fill="auto"/>
            <w:noWrap/>
            <w:vAlign w:val="bottom"/>
            <w:hideMark/>
          </w:tcPr>
          <w:p w14:paraId="2B5F929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4,458.58</w:t>
            </w:r>
          </w:p>
        </w:tc>
        <w:tc>
          <w:tcPr>
            <w:tcW w:w="796" w:type="dxa"/>
            <w:tcBorders>
              <w:top w:val="nil"/>
              <w:left w:val="nil"/>
              <w:bottom w:val="nil"/>
              <w:right w:val="single" w:sz="4" w:space="0" w:color="auto"/>
            </w:tcBorders>
            <w:shd w:val="clear" w:color="000000" w:fill="FFFFFF"/>
            <w:noWrap/>
            <w:vAlign w:val="bottom"/>
            <w:hideMark/>
          </w:tcPr>
          <w:p w14:paraId="0C88A16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0A586E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934F72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0.91%</w:t>
            </w:r>
          </w:p>
        </w:tc>
        <w:tc>
          <w:tcPr>
            <w:tcW w:w="884" w:type="dxa"/>
            <w:tcBorders>
              <w:top w:val="nil"/>
              <w:left w:val="nil"/>
              <w:bottom w:val="nil"/>
              <w:right w:val="single" w:sz="4" w:space="0" w:color="auto"/>
            </w:tcBorders>
            <w:shd w:val="clear" w:color="000000" w:fill="FFFFFF"/>
            <w:noWrap/>
            <w:vAlign w:val="bottom"/>
            <w:hideMark/>
          </w:tcPr>
          <w:p w14:paraId="1FFA65A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-0.78%</w:t>
            </w:r>
          </w:p>
        </w:tc>
        <w:tc>
          <w:tcPr>
            <w:tcW w:w="286" w:type="dxa"/>
            <w:tcBorders>
              <w:top w:val="nil"/>
              <w:left w:val="nil"/>
              <w:bottom w:val="nil"/>
              <w:right w:val="nil"/>
            </w:tcBorders>
            <w:shd w:val="clear" w:color="000000" w:fill="FFFFFF"/>
            <w:noWrap/>
            <w:vAlign w:val="bottom"/>
            <w:hideMark/>
          </w:tcPr>
          <w:p w14:paraId="641B041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B78142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119.35</w:t>
            </w:r>
          </w:p>
        </w:tc>
        <w:tc>
          <w:tcPr>
            <w:tcW w:w="796" w:type="dxa"/>
            <w:tcBorders>
              <w:top w:val="nil"/>
              <w:left w:val="nil"/>
              <w:bottom w:val="nil"/>
              <w:right w:val="single" w:sz="4" w:space="0" w:color="auto"/>
            </w:tcBorders>
            <w:shd w:val="clear" w:color="000000" w:fill="FFFFFF"/>
            <w:noWrap/>
            <w:vAlign w:val="bottom"/>
            <w:hideMark/>
          </w:tcPr>
          <w:p w14:paraId="48AA38C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1.15%</w:t>
            </w:r>
          </w:p>
        </w:tc>
      </w:tr>
      <w:tr w:rsidR="0038262A" w:rsidRPr="0038262A" w14:paraId="01CE5CB2" w14:textId="77777777" w:rsidTr="0026563C">
        <w:trPr>
          <w:trHeight w:val="290"/>
        </w:trPr>
        <w:tc>
          <w:tcPr>
            <w:tcW w:w="266" w:type="dxa"/>
            <w:tcBorders>
              <w:top w:val="nil"/>
              <w:left w:val="nil"/>
              <w:bottom w:val="nil"/>
              <w:right w:val="nil"/>
            </w:tcBorders>
            <w:shd w:val="clear" w:color="000000" w:fill="FFFFFF"/>
            <w:noWrap/>
            <w:vAlign w:val="bottom"/>
          </w:tcPr>
          <w:p w14:paraId="427C7AC4" w14:textId="13FA701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C7E9216" w14:textId="3C2FE1E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EB72A8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13/09/2021</w:t>
            </w:r>
          </w:p>
        </w:tc>
        <w:tc>
          <w:tcPr>
            <w:tcW w:w="888" w:type="dxa"/>
            <w:tcBorders>
              <w:top w:val="nil"/>
              <w:left w:val="nil"/>
              <w:bottom w:val="nil"/>
              <w:right w:val="nil"/>
            </w:tcBorders>
            <w:shd w:val="clear" w:color="000000" w:fill="FFFFFF"/>
            <w:noWrap/>
            <w:vAlign w:val="bottom"/>
            <w:hideMark/>
          </w:tcPr>
          <w:p w14:paraId="33E6B93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141470</w:t>
            </w:r>
          </w:p>
        </w:tc>
        <w:tc>
          <w:tcPr>
            <w:tcW w:w="1042" w:type="dxa"/>
            <w:tcBorders>
              <w:top w:val="nil"/>
              <w:left w:val="nil"/>
              <w:bottom w:val="nil"/>
              <w:right w:val="nil"/>
            </w:tcBorders>
            <w:shd w:val="clear" w:color="000000" w:fill="FFFFFF"/>
            <w:noWrap/>
            <w:vAlign w:val="bottom"/>
            <w:hideMark/>
          </w:tcPr>
          <w:p w14:paraId="355CFDE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4B84545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EA5536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77D1AD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177,099</w:t>
            </w:r>
          </w:p>
        </w:tc>
        <w:tc>
          <w:tcPr>
            <w:tcW w:w="940" w:type="dxa"/>
            <w:tcBorders>
              <w:top w:val="nil"/>
              <w:left w:val="nil"/>
              <w:bottom w:val="nil"/>
              <w:right w:val="nil"/>
            </w:tcBorders>
            <w:shd w:val="clear" w:color="000000" w:fill="FFFFFF"/>
            <w:noWrap/>
            <w:vAlign w:val="bottom"/>
            <w:hideMark/>
          </w:tcPr>
          <w:p w14:paraId="357B791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177,099</w:t>
            </w:r>
          </w:p>
        </w:tc>
        <w:tc>
          <w:tcPr>
            <w:tcW w:w="1021" w:type="dxa"/>
            <w:tcBorders>
              <w:top w:val="nil"/>
              <w:left w:val="nil"/>
              <w:bottom w:val="nil"/>
              <w:right w:val="single" w:sz="4" w:space="0" w:color="auto"/>
            </w:tcBorders>
            <w:shd w:val="clear" w:color="000000" w:fill="FFFFFF"/>
            <w:noWrap/>
            <w:vAlign w:val="bottom"/>
            <w:hideMark/>
          </w:tcPr>
          <w:p w14:paraId="5CE0DF5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0.36%</w:t>
            </w:r>
          </w:p>
        </w:tc>
        <w:tc>
          <w:tcPr>
            <w:tcW w:w="286" w:type="dxa"/>
            <w:tcBorders>
              <w:top w:val="nil"/>
              <w:left w:val="nil"/>
              <w:bottom w:val="nil"/>
              <w:right w:val="nil"/>
            </w:tcBorders>
            <w:shd w:val="clear" w:color="000000" w:fill="FFFFFF"/>
            <w:noWrap/>
            <w:vAlign w:val="bottom"/>
            <w:hideMark/>
          </w:tcPr>
          <w:p w14:paraId="39E4D5B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AE871E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26768C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342AEE9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E10B47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1E8BC6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177,099</w:t>
            </w:r>
          </w:p>
        </w:tc>
        <w:tc>
          <w:tcPr>
            <w:tcW w:w="996" w:type="dxa"/>
            <w:tcBorders>
              <w:top w:val="nil"/>
              <w:left w:val="nil"/>
              <w:bottom w:val="nil"/>
              <w:right w:val="nil"/>
            </w:tcBorders>
            <w:shd w:val="clear" w:color="auto" w:fill="auto"/>
            <w:noWrap/>
            <w:vAlign w:val="bottom"/>
            <w:hideMark/>
          </w:tcPr>
          <w:p w14:paraId="2890C70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4,468.73</w:t>
            </w:r>
          </w:p>
        </w:tc>
        <w:tc>
          <w:tcPr>
            <w:tcW w:w="796" w:type="dxa"/>
            <w:tcBorders>
              <w:top w:val="nil"/>
              <w:left w:val="nil"/>
              <w:bottom w:val="nil"/>
              <w:right w:val="single" w:sz="4" w:space="0" w:color="auto"/>
            </w:tcBorders>
            <w:shd w:val="clear" w:color="000000" w:fill="FFFFFF"/>
            <w:noWrap/>
            <w:vAlign w:val="bottom"/>
            <w:hideMark/>
          </w:tcPr>
          <w:p w14:paraId="552F80C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A6C1F1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0F1BC8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0.35%</w:t>
            </w:r>
          </w:p>
        </w:tc>
        <w:tc>
          <w:tcPr>
            <w:tcW w:w="884" w:type="dxa"/>
            <w:tcBorders>
              <w:top w:val="nil"/>
              <w:left w:val="nil"/>
              <w:bottom w:val="nil"/>
              <w:right w:val="single" w:sz="4" w:space="0" w:color="auto"/>
            </w:tcBorders>
            <w:shd w:val="clear" w:color="000000" w:fill="FFFFFF"/>
            <w:noWrap/>
            <w:vAlign w:val="bottom"/>
            <w:hideMark/>
          </w:tcPr>
          <w:p w14:paraId="14DA549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0.22%</w:t>
            </w:r>
          </w:p>
        </w:tc>
        <w:tc>
          <w:tcPr>
            <w:tcW w:w="286" w:type="dxa"/>
            <w:tcBorders>
              <w:top w:val="nil"/>
              <w:left w:val="nil"/>
              <w:bottom w:val="nil"/>
              <w:right w:val="nil"/>
            </w:tcBorders>
            <w:shd w:val="clear" w:color="000000" w:fill="FFFFFF"/>
            <w:noWrap/>
            <w:vAlign w:val="bottom"/>
            <w:hideMark/>
          </w:tcPr>
          <w:p w14:paraId="16EC24F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C53A23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119.89</w:t>
            </w:r>
          </w:p>
        </w:tc>
        <w:tc>
          <w:tcPr>
            <w:tcW w:w="796" w:type="dxa"/>
            <w:tcBorders>
              <w:top w:val="nil"/>
              <w:left w:val="nil"/>
              <w:bottom w:val="nil"/>
              <w:right w:val="single" w:sz="4" w:space="0" w:color="auto"/>
            </w:tcBorders>
            <w:shd w:val="clear" w:color="000000" w:fill="FFFFFF"/>
            <w:noWrap/>
            <w:vAlign w:val="bottom"/>
            <w:hideMark/>
          </w:tcPr>
          <w:p w14:paraId="2F844EC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0.45%</w:t>
            </w:r>
          </w:p>
        </w:tc>
      </w:tr>
      <w:tr w:rsidR="0038262A" w:rsidRPr="0038262A" w14:paraId="2CBF2CCC" w14:textId="77777777" w:rsidTr="0026563C">
        <w:trPr>
          <w:trHeight w:val="290"/>
        </w:trPr>
        <w:tc>
          <w:tcPr>
            <w:tcW w:w="266" w:type="dxa"/>
            <w:tcBorders>
              <w:top w:val="nil"/>
              <w:left w:val="nil"/>
              <w:bottom w:val="nil"/>
              <w:right w:val="nil"/>
            </w:tcBorders>
            <w:shd w:val="clear" w:color="000000" w:fill="FFFFFF"/>
            <w:noWrap/>
            <w:vAlign w:val="bottom"/>
          </w:tcPr>
          <w:p w14:paraId="64C6C193" w14:textId="0ED0CC9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7FD04FD" w14:textId="09AB61B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0B52D9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14/09/2021</w:t>
            </w:r>
          </w:p>
        </w:tc>
        <w:tc>
          <w:tcPr>
            <w:tcW w:w="888" w:type="dxa"/>
            <w:tcBorders>
              <w:top w:val="nil"/>
              <w:left w:val="nil"/>
              <w:bottom w:val="nil"/>
              <w:right w:val="nil"/>
            </w:tcBorders>
            <w:shd w:val="clear" w:color="000000" w:fill="FFFFFF"/>
            <w:noWrap/>
            <w:vAlign w:val="bottom"/>
            <w:hideMark/>
          </w:tcPr>
          <w:p w14:paraId="41A1A40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141270</w:t>
            </w:r>
          </w:p>
        </w:tc>
        <w:tc>
          <w:tcPr>
            <w:tcW w:w="1042" w:type="dxa"/>
            <w:tcBorders>
              <w:top w:val="nil"/>
              <w:left w:val="nil"/>
              <w:bottom w:val="nil"/>
              <w:right w:val="nil"/>
            </w:tcBorders>
            <w:shd w:val="clear" w:color="000000" w:fill="FFFFFF"/>
            <w:noWrap/>
            <w:vAlign w:val="bottom"/>
            <w:hideMark/>
          </w:tcPr>
          <w:p w14:paraId="711DD17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1FFAC23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1FA748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0562F9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176,899</w:t>
            </w:r>
          </w:p>
        </w:tc>
        <w:tc>
          <w:tcPr>
            <w:tcW w:w="940" w:type="dxa"/>
            <w:tcBorders>
              <w:top w:val="nil"/>
              <w:left w:val="nil"/>
              <w:bottom w:val="nil"/>
              <w:right w:val="nil"/>
            </w:tcBorders>
            <w:shd w:val="clear" w:color="000000" w:fill="FFFFFF"/>
            <w:noWrap/>
            <w:vAlign w:val="bottom"/>
            <w:hideMark/>
          </w:tcPr>
          <w:p w14:paraId="756DBDE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176,899</w:t>
            </w:r>
          </w:p>
        </w:tc>
        <w:tc>
          <w:tcPr>
            <w:tcW w:w="1021" w:type="dxa"/>
            <w:tcBorders>
              <w:top w:val="nil"/>
              <w:left w:val="nil"/>
              <w:bottom w:val="nil"/>
              <w:right w:val="single" w:sz="4" w:space="0" w:color="auto"/>
            </w:tcBorders>
            <w:shd w:val="clear" w:color="000000" w:fill="FFFFFF"/>
            <w:noWrap/>
            <w:vAlign w:val="bottom"/>
            <w:hideMark/>
          </w:tcPr>
          <w:p w14:paraId="0E1B2A4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-0.11%</w:t>
            </w:r>
          </w:p>
        </w:tc>
        <w:tc>
          <w:tcPr>
            <w:tcW w:w="286" w:type="dxa"/>
            <w:tcBorders>
              <w:top w:val="nil"/>
              <w:left w:val="nil"/>
              <w:bottom w:val="nil"/>
              <w:right w:val="nil"/>
            </w:tcBorders>
            <w:shd w:val="clear" w:color="000000" w:fill="FFFFFF"/>
            <w:noWrap/>
            <w:vAlign w:val="bottom"/>
            <w:hideMark/>
          </w:tcPr>
          <w:p w14:paraId="433193E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002C70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59B0CE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84B935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660A07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3F8B49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176,899</w:t>
            </w:r>
          </w:p>
        </w:tc>
        <w:tc>
          <w:tcPr>
            <w:tcW w:w="996" w:type="dxa"/>
            <w:tcBorders>
              <w:top w:val="nil"/>
              <w:left w:val="nil"/>
              <w:bottom w:val="nil"/>
              <w:right w:val="nil"/>
            </w:tcBorders>
            <w:shd w:val="clear" w:color="auto" w:fill="auto"/>
            <w:noWrap/>
            <w:vAlign w:val="bottom"/>
            <w:hideMark/>
          </w:tcPr>
          <w:p w14:paraId="073604D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4,443.05</w:t>
            </w:r>
          </w:p>
        </w:tc>
        <w:tc>
          <w:tcPr>
            <w:tcW w:w="796" w:type="dxa"/>
            <w:tcBorders>
              <w:top w:val="nil"/>
              <w:left w:val="nil"/>
              <w:bottom w:val="nil"/>
              <w:right w:val="single" w:sz="4" w:space="0" w:color="auto"/>
            </w:tcBorders>
            <w:shd w:val="clear" w:color="000000" w:fill="FFFFFF"/>
            <w:noWrap/>
            <w:vAlign w:val="bottom"/>
            <w:hideMark/>
          </w:tcPr>
          <w:p w14:paraId="3E65689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36ABF6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13CA12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-0.12%</w:t>
            </w:r>
          </w:p>
        </w:tc>
        <w:tc>
          <w:tcPr>
            <w:tcW w:w="884" w:type="dxa"/>
            <w:tcBorders>
              <w:top w:val="nil"/>
              <w:left w:val="nil"/>
              <w:bottom w:val="nil"/>
              <w:right w:val="single" w:sz="4" w:space="0" w:color="auto"/>
            </w:tcBorders>
            <w:shd w:val="clear" w:color="000000" w:fill="FFFFFF"/>
            <w:noWrap/>
            <w:vAlign w:val="bottom"/>
            <w:hideMark/>
          </w:tcPr>
          <w:p w14:paraId="4DFE9EB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-0.59%</w:t>
            </w:r>
          </w:p>
        </w:tc>
        <w:tc>
          <w:tcPr>
            <w:tcW w:w="286" w:type="dxa"/>
            <w:tcBorders>
              <w:top w:val="nil"/>
              <w:left w:val="nil"/>
              <w:bottom w:val="nil"/>
              <w:right w:val="nil"/>
            </w:tcBorders>
            <w:shd w:val="clear" w:color="000000" w:fill="FFFFFF"/>
            <w:noWrap/>
            <w:vAlign w:val="bottom"/>
            <w:hideMark/>
          </w:tcPr>
          <w:p w14:paraId="3C1AEA7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FA2460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119.72</w:t>
            </w:r>
          </w:p>
        </w:tc>
        <w:tc>
          <w:tcPr>
            <w:tcW w:w="796" w:type="dxa"/>
            <w:tcBorders>
              <w:top w:val="nil"/>
              <w:left w:val="nil"/>
              <w:bottom w:val="nil"/>
              <w:right w:val="single" w:sz="4" w:space="0" w:color="auto"/>
            </w:tcBorders>
            <w:shd w:val="clear" w:color="000000" w:fill="FFFFFF"/>
            <w:noWrap/>
            <w:vAlign w:val="bottom"/>
            <w:hideMark/>
          </w:tcPr>
          <w:p w14:paraId="3F65501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-0.14%</w:t>
            </w:r>
          </w:p>
        </w:tc>
      </w:tr>
      <w:tr w:rsidR="0038262A" w:rsidRPr="0038262A" w14:paraId="045347BC" w14:textId="77777777" w:rsidTr="0026563C">
        <w:trPr>
          <w:trHeight w:val="290"/>
        </w:trPr>
        <w:tc>
          <w:tcPr>
            <w:tcW w:w="266" w:type="dxa"/>
            <w:tcBorders>
              <w:top w:val="nil"/>
              <w:left w:val="nil"/>
              <w:bottom w:val="nil"/>
              <w:right w:val="nil"/>
            </w:tcBorders>
            <w:shd w:val="clear" w:color="000000" w:fill="FFFFFF"/>
            <w:noWrap/>
            <w:vAlign w:val="bottom"/>
          </w:tcPr>
          <w:p w14:paraId="3D2653CB" w14:textId="45ADBB5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26969BE" w14:textId="7B45F3F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10A4D1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15/09/2021</w:t>
            </w:r>
          </w:p>
        </w:tc>
        <w:tc>
          <w:tcPr>
            <w:tcW w:w="888" w:type="dxa"/>
            <w:tcBorders>
              <w:top w:val="nil"/>
              <w:left w:val="nil"/>
              <w:bottom w:val="nil"/>
              <w:right w:val="nil"/>
            </w:tcBorders>
            <w:shd w:val="clear" w:color="000000" w:fill="FFFFFF"/>
            <w:noWrap/>
            <w:vAlign w:val="bottom"/>
            <w:hideMark/>
          </w:tcPr>
          <w:p w14:paraId="233BD4C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138013</w:t>
            </w:r>
          </w:p>
        </w:tc>
        <w:tc>
          <w:tcPr>
            <w:tcW w:w="1042" w:type="dxa"/>
            <w:tcBorders>
              <w:top w:val="nil"/>
              <w:left w:val="nil"/>
              <w:bottom w:val="nil"/>
              <w:right w:val="nil"/>
            </w:tcBorders>
            <w:shd w:val="clear" w:color="000000" w:fill="FFFFFF"/>
            <w:noWrap/>
            <w:vAlign w:val="bottom"/>
            <w:hideMark/>
          </w:tcPr>
          <w:p w14:paraId="495FB9D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7868CF6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7EAB1D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1B62B5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173,642</w:t>
            </w:r>
          </w:p>
        </w:tc>
        <w:tc>
          <w:tcPr>
            <w:tcW w:w="940" w:type="dxa"/>
            <w:tcBorders>
              <w:top w:val="nil"/>
              <w:left w:val="nil"/>
              <w:bottom w:val="nil"/>
              <w:right w:val="nil"/>
            </w:tcBorders>
            <w:shd w:val="clear" w:color="000000" w:fill="FFFFFF"/>
            <w:noWrap/>
            <w:vAlign w:val="bottom"/>
            <w:hideMark/>
          </w:tcPr>
          <w:p w14:paraId="34A9DAC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173,642</w:t>
            </w:r>
          </w:p>
        </w:tc>
        <w:tc>
          <w:tcPr>
            <w:tcW w:w="1021" w:type="dxa"/>
            <w:tcBorders>
              <w:top w:val="nil"/>
              <w:left w:val="nil"/>
              <w:bottom w:val="nil"/>
              <w:right w:val="single" w:sz="4" w:space="0" w:color="auto"/>
            </w:tcBorders>
            <w:shd w:val="clear" w:color="000000" w:fill="FFFFFF"/>
            <w:noWrap/>
            <w:vAlign w:val="bottom"/>
            <w:hideMark/>
          </w:tcPr>
          <w:p w14:paraId="733B289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-1.86%</w:t>
            </w:r>
          </w:p>
        </w:tc>
        <w:tc>
          <w:tcPr>
            <w:tcW w:w="286" w:type="dxa"/>
            <w:tcBorders>
              <w:top w:val="nil"/>
              <w:left w:val="nil"/>
              <w:bottom w:val="nil"/>
              <w:right w:val="nil"/>
            </w:tcBorders>
            <w:shd w:val="clear" w:color="000000" w:fill="FFFFFF"/>
            <w:noWrap/>
            <w:vAlign w:val="bottom"/>
            <w:hideMark/>
          </w:tcPr>
          <w:p w14:paraId="3F91CF7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7D136E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0338BD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487933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0285B7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74A731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173,642</w:t>
            </w:r>
          </w:p>
        </w:tc>
        <w:tc>
          <w:tcPr>
            <w:tcW w:w="996" w:type="dxa"/>
            <w:tcBorders>
              <w:top w:val="nil"/>
              <w:left w:val="nil"/>
              <w:bottom w:val="nil"/>
              <w:right w:val="nil"/>
            </w:tcBorders>
            <w:shd w:val="clear" w:color="auto" w:fill="auto"/>
            <w:noWrap/>
            <w:vAlign w:val="bottom"/>
            <w:hideMark/>
          </w:tcPr>
          <w:p w14:paraId="6E2E51C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4,480.70</w:t>
            </w:r>
          </w:p>
        </w:tc>
        <w:tc>
          <w:tcPr>
            <w:tcW w:w="796" w:type="dxa"/>
            <w:tcBorders>
              <w:top w:val="nil"/>
              <w:left w:val="nil"/>
              <w:bottom w:val="nil"/>
              <w:right w:val="single" w:sz="4" w:space="0" w:color="auto"/>
            </w:tcBorders>
            <w:shd w:val="clear" w:color="000000" w:fill="FFFFFF"/>
            <w:noWrap/>
            <w:vAlign w:val="bottom"/>
            <w:hideMark/>
          </w:tcPr>
          <w:p w14:paraId="0203793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A4ED31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D048FC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-1.85%</w:t>
            </w:r>
          </w:p>
        </w:tc>
        <w:tc>
          <w:tcPr>
            <w:tcW w:w="884" w:type="dxa"/>
            <w:tcBorders>
              <w:top w:val="nil"/>
              <w:left w:val="nil"/>
              <w:bottom w:val="nil"/>
              <w:right w:val="single" w:sz="4" w:space="0" w:color="auto"/>
            </w:tcBorders>
            <w:shd w:val="clear" w:color="000000" w:fill="FFFFFF"/>
            <w:noWrap/>
            <w:vAlign w:val="bottom"/>
            <w:hideMark/>
          </w:tcPr>
          <w:p w14:paraId="530C397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0.84%</w:t>
            </w:r>
          </w:p>
        </w:tc>
        <w:tc>
          <w:tcPr>
            <w:tcW w:w="286" w:type="dxa"/>
            <w:tcBorders>
              <w:top w:val="nil"/>
              <w:left w:val="nil"/>
              <w:bottom w:val="nil"/>
              <w:right w:val="nil"/>
            </w:tcBorders>
            <w:shd w:val="clear" w:color="000000" w:fill="FFFFFF"/>
            <w:noWrap/>
            <w:vAlign w:val="bottom"/>
            <w:hideMark/>
          </w:tcPr>
          <w:p w14:paraId="1704FC8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5584AF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116.96</w:t>
            </w:r>
          </w:p>
        </w:tc>
        <w:tc>
          <w:tcPr>
            <w:tcW w:w="796" w:type="dxa"/>
            <w:tcBorders>
              <w:top w:val="nil"/>
              <w:left w:val="nil"/>
              <w:bottom w:val="nil"/>
              <w:right w:val="single" w:sz="4" w:space="0" w:color="auto"/>
            </w:tcBorders>
            <w:shd w:val="clear" w:color="000000" w:fill="FFFFFF"/>
            <w:noWrap/>
            <w:vAlign w:val="bottom"/>
            <w:hideMark/>
          </w:tcPr>
          <w:p w14:paraId="173FC41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-2.33%</w:t>
            </w:r>
          </w:p>
        </w:tc>
      </w:tr>
      <w:tr w:rsidR="0038262A" w:rsidRPr="0038262A" w14:paraId="491AC0EC" w14:textId="77777777" w:rsidTr="0026563C">
        <w:trPr>
          <w:trHeight w:val="290"/>
        </w:trPr>
        <w:tc>
          <w:tcPr>
            <w:tcW w:w="266" w:type="dxa"/>
            <w:tcBorders>
              <w:top w:val="nil"/>
              <w:left w:val="nil"/>
              <w:bottom w:val="nil"/>
              <w:right w:val="nil"/>
            </w:tcBorders>
            <w:shd w:val="clear" w:color="000000" w:fill="FFFFFF"/>
            <w:noWrap/>
            <w:vAlign w:val="bottom"/>
          </w:tcPr>
          <w:p w14:paraId="09F39772" w14:textId="331F2965"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105A0F7" w14:textId="34F84295"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FFD188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16/09/2021</w:t>
            </w:r>
          </w:p>
        </w:tc>
        <w:tc>
          <w:tcPr>
            <w:tcW w:w="888" w:type="dxa"/>
            <w:tcBorders>
              <w:top w:val="nil"/>
              <w:left w:val="nil"/>
              <w:bottom w:val="nil"/>
              <w:right w:val="nil"/>
            </w:tcBorders>
            <w:shd w:val="clear" w:color="000000" w:fill="FFFFFF"/>
            <w:noWrap/>
            <w:vAlign w:val="bottom"/>
            <w:hideMark/>
          </w:tcPr>
          <w:p w14:paraId="1BA36D2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135452</w:t>
            </w:r>
          </w:p>
        </w:tc>
        <w:tc>
          <w:tcPr>
            <w:tcW w:w="1042" w:type="dxa"/>
            <w:tcBorders>
              <w:top w:val="nil"/>
              <w:left w:val="nil"/>
              <w:bottom w:val="nil"/>
              <w:right w:val="nil"/>
            </w:tcBorders>
            <w:shd w:val="clear" w:color="000000" w:fill="FFFFFF"/>
            <w:noWrap/>
            <w:vAlign w:val="bottom"/>
            <w:hideMark/>
          </w:tcPr>
          <w:p w14:paraId="679F572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66DF087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553EDB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4FD4037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171,081</w:t>
            </w:r>
          </w:p>
        </w:tc>
        <w:tc>
          <w:tcPr>
            <w:tcW w:w="940" w:type="dxa"/>
            <w:tcBorders>
              <w:top w:val="nil"/>
              <w:left w:val="nil"/>
              <w:bottom w:val="nil"/>
              <w:right w:val="nil"/>
            </w:tcBorders>
            <w:shd w:val="clear" w:color="000000" w:fill="FFFFFF"/>
            <w:noWrap/>
            <w:vAlign w:val="bottom"/>
            <w:hideMark/>
          </w:tcPr>
          <w:p w14:paraId="1396A31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171,081</w:t>
            </w:r>
          </w:p>
        </w:tc>
        <w:tc>
          <w:tcPr>
            <w:tcW w:w="1021" w:type="dxa"/>
            <w:tcBorders>
              <w:top w:val="nil"/>
              <w:left w:val="nil"/>
              <w:bottom w:val="nil"/>
              <w:right w:val="single" w:sz="4" w:space="0" w:color="auto"/>
            </w:tcBorders>
            <w:shd w:val="clear" w:color="000000" w:fill="FFFFFF"/>
            <w:noWrap/>
            <w:vAlign w:val="bottom"/>
            <w:hideMark/>
          </w:tcPr>
          <w:p w14:paraId="14FC34B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-1.49%</w:t>
            </w:r>
          </w:p>
        </w:tc>
        <w:tc>
          <w:tcPr>
            <w:tcW w:w="286" w:type="dxa"/>
            <w:tcBorders>
              <w:top w:val="nil"/>
              <w:left w:val="nil"/>
              <w:bottom w:val="nil"/>
              <w:right w:val="nil"/>
            </w:tcBorders>
            <w:shd w:val="clear" w:color="000000" w:fill="FFFFFF"/>
            <w:noWrap/>
            <w:vAlign w:val="bottom"/>
            <w:hideMark/>
          </w:tcPr>
          <w:p w14:paraId="2A7E947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512601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CFE0BE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91C89A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6DA47A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EFBA61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171,081</w:t>
            </w:r>
          </w:p>
        </w:tc>
        <w:tc>
          <w:tcPr>
            <w:tcW w:w="996" w:type="dxa"/>
            <w:tcBorders>
              <w:top w:val="nil"/>
              <w:left w:val="nil"/>
              <w:bottom w:val="nil"/>
              <w:right w:val="nil"/>
            </w:tcBorders>
            <w:shd w:val="clear" w:color="auto" w:fill="auto"/>
            <w:noWrap/>
            <w:vAlign w:val="bottom"/>
            <w:hideMark/>
          </w:tcPr>
          <w:p w14:paraId="6720753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4,473.76</w:t>
            </w:r>
          </w:p>
        </w:tc>
        <w:tc>
          <w:tcPr>
            <w:tcW w:w="796" w:type="dxa"/>
            <w:tcBorders>
              <w:top w:val="nil"/>
              <w:left w:val="nil"/>
              <w:bottom w:val="nil"/>
              <w:right w:val="single" w:sz="4" w:space="0" w:color="auto"/>
            </w:tcBorders>
            <w:shd w:val="clear" w:color="000000" w:fill="FFFFFF"/>
            <w:noWrap/>
            <w:vAlign w:val="bottom"/>
            <w:hideMark/>
          </w:tcPr>
          <w:p w14:paraId="633D67D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5C4968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1D00F4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-1.49%</w:t>
            </w:r>
          </w:p>
        </w:tc>
        <w:tc>
          <w:tcPr>
            <w:tcW w:w="884" w:type="dxa"/>
            <w:tcBorders>
              <w:top w:val="nil"/>
              <w:left w:val="nil"/>
              <w:bottom w:val="nil"/>
              <w:right w:val="single" w:sz="4" w:space="0" w:color="auto"/>
            </w:tcBorders>
            <w:shd w:val="clear" w:color="000000" w:fill="FFFFFF"/>
            <w:noWrap/>
            <w:vAlign w:val="bottom"/>
            <w:hideMark/>
          </w:tcPr>
          <w:p w14:paraId="45E6631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-0.17%</w:t>
            </w:r>
          </w:p>
        </w:tc>
        <w:tc>
          <w:tcPr>
            <w:tcW w:w="286" w:type="dxa"/>
            <w:tcBorders>
              <w:top w:val="nil"/>
              <w:left w:val="nil"/>
              <w:bottom w:val="nil"/>
              <w:right w:val="nil"/>
            </w:tcBorders>
            <w:shd w:val="clear" w:color="000000" w:fill="FFFFFF"/>
            <w:noWrap/>
            <w:vAlign w:val="bottom"/>
            <w:hideMark/>
          </w:tcPr>
          <w:p w14:paraId="32745CD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519BA9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114.79</w:t>
            </w:r>
          </w:p>
        </w:tc>
        <w:tc>
          <w:tcPr>
            <w:tcW w:w="796" w:type="dxa"/>
            <w:tcBorders>
              <w:top w:val="nil"/>
              <w:left w:val="nil"/>
              <w:bottom w:val="nil"/>
              <w:right w:val="single" w:sz="4" w:space="0" w:color="auto"/>
            </w:tcBorders>
            <w:shd w:val="clear" w:color="000000" w:fill="FFFFFF"/>
            <w:noWrap/>
            <w:vAlign w:val="bottom"/>
            <w:hideMark/>
          </w:tcPr>
          <w:p w14:paraId="3718AFB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-1.87%</w:t>
            </w:r>
          </w:p>
        </w:tc>
      </w:tr>
      <w:tr w:rsidR="0038262A" w:rsidRPr="0038262A" w14:paraId="3E1B7A14" w14:textId="77777777" w:rsidTr="0026563C">
        <w:trPr>
          <w:trHeight w:val="290"/>
        </w:trPr>
        <w:tc>
          <w:tcPr>
            <w:tcW w:w="266" w:type="dxa"/>
            <w:tcBorders>
              <w:top w:val="nil"/>
              <w:left w:val="nil"/>
              <w:bottom w:val="nil"/>
              <w:right w:val="nil"/>
            </w:tcBorders>
            <w:shd w:val="clear" w:color="000000" w:fill="FFFFFF"/>
            <w:noWrap/>
            <w:vAlign w:val="bottom"/>
          </w:tcPr>
          <w:p w14:paraId="226800B7" w14:textId="530EE284"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AF0444D" w14:textId="4D83C44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3E78ECF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17/09/2021</w:t>
            </w:r>
          </w:p>
        </w:tc>
        <w:tc>
          <w:tcPr>
            <w:tcW w:w="888" w:type="dxa"/>
            <w:tcBorders>
              <w:top w:val="nil"/>
              <w:left w:val="nil"/>
              <w:bottom w:val="nil"/>
              <w:right w:val="nil"/>
            </w:tcBorders>
            <w:shd w:val="clear" w:color="000000" w:fill="FFFFFF"/>
            <w:noWrap/>
            <w:vAlign w:val="bottom"/>
            <w:hideMark/>
          </w:tcPr>
          <w:p w14:paraId="4027223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135157</w:t>
            </w:r>
          </w:p>
        </w:tc>
        <w:tc>
          <w:tcPr>
            <w:tcW w:w="1042" w:type="dxa"/>
            <w:tcBorders>
              <w:top w:val="nil"/>
              <w:left w:val="nil"/>
              <w:bottom w:val="nil"/>
              <w:right w:val="nil"/>
            </w:tcBorders>
            <w:shd w:val="clear" w:color="000000" w:fill="FFFFFF"/>
            <w:noWrap/>
            <w:vAlign w:val="bottom"/>
            <w:hideMark/>
          </w:tcPr>
          <w:p w14:paraId="385835B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2B11FEA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C64387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BD6421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170,786</w:t>
            </w:r>
          </w:p>
        </w:tc>
        <w:tc>
          <w:tcPr>
            <w:tcW w:w="940" w:type="dxa"/>
            <w:tcBorders>
              <w:top w:val="nil"/>
              <w:left w:val="nil"/>
              <w:bottom w:val="nil"/>
              <w:right w:val="nil"/>
            </w:tcBorders>
            <w:shd w:val="clear" w:color="000000" w:fill="FFFFFF"/>
            <w:noWrap/>
            <w:vAlign w:val="bottom"/>
            <w:hideMark/>
          </w:tcPr>
          <w:p w14:paraId="45B2035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170,786</w:t>
            </w:r>
          </w:p>
        </w:tc>
        <w:tc>
          <w:tcPr>
            <w:tcW w:w="1021" w:type="dxa"/>
            <w:tcBorders>
              <w:top w:val="nil"/>
              <w:left w:val="nil"/>
              <w:bottom w:val="nil"/>
              <w:right w:val="single" w:sz="4" w:space="0" w:color="auto"/>
            </w:tcBorders>
            <w:shd w:val="clear" w:color="000000" w:fill="FFFFFF"/>
            <w:noWrap/>
            <w:vAlign w:val="bottom"/>
            <w:hideMark/>
          </w:tcPr>
          <w:p w14:paraId="5937B13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-0.17%</w:t>
            </w:r>
          </w:p>
        </w:tc>
        <w:tc>
          <w:tcPr>
            <w:tcW w:w="286" w:type="dxa"/>
            <w:tcBorders>
              <w:top w:val="nil"/>
              <w:left w:val="nil"/>
              <w:bottom w:val="nil"/>
              <w:right w:val="nil"/>
            </w:tcBorders>
            <w:shd w:val="clear" w:color="000000" w:fill="FFFFFF"/>
            <w:noWrap/>
            <w:vAlign w:val="bottom"/>
            <w:hideMark/>
          </w:tcPr>
          <w:p w14:paraId="48959DA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ECE35B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7EF4E6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29E88B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46F0F95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59AD62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170,786</w:t>
            </w:r>
          </w:p>
        </w:tc>
        <w:tc>
          <w:tcPr>
            <w:tcW w:w="996" w:type="dxa"/>
            <w:tcBorders>
              <w:top w:val="nil"/>
              <w:left w:val="nil"/>
              <w:bottom w:val="nil"/>
              <w:right w:val="nil"/>
            </w:tcBorders>
            <w:shd w:val="clear" w:color="auto" w:fill="auto"/>
            <w:noWrap/>
            <w:vAlign w:val="bottom"/>
            <w:hideMark/>
          </w:tcPr>
          <w:p w14:paraId="4017461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4,432.99</w:t>
            </w:r>
          </w:p>
        </w:tc>
        <w:tc>
          <w:tcPr>
            <w:tcW w:w="796" w:type="dxa"/>
            <w:tcBorders>
              <w:top w:val="nil"/>
              <w:left w:val="nil"/>
              <w:bottom w:val="nil"/>
              <w:right w:val="single" w:sz="4" w:space="0" w:color="auto"/>
            </w:tcBorders>
            <w:shd w:val="clear" w:color="000000" w:fill="FFFFFF"/>
            <w:noWrap/>
            <w:vAlign w:val="bottom"/>
            <w:hideMark/>
          </w:tcPr>
          <w:p w14:paraId="57E83CE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375BA1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6700EF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-0.18%</w:t>
            </w:r>
          </w:p>
        </w:tc>
        <w:tc>
          <w:tcPr>
            <w:tcW w:w="884" w:type="dxa"/>
            <w:tcBorders>
              <w:top w:val="nil"/>
              <w:left w:val="nil"/>
              <w:bottom w:val="nil"/>
              <w:right w:val="single" w:sz="4" w:space="0" w:color="auto"/>
            </w:tcBorders>
            <w:shd w:val="clear" w:color="000000" w:fill="FFFFFF"/>
            <w:noWrap/>
            <w:vAlign w:val="bottom"/>
            <w:hideMark/>
          </w:tcPr>
          <w:p w14:paraId="23FA1B8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-0.92%</w:t>
            </w:r>
          </w:p>
        </w:tc>
        <w:tc>
          <w:tcPr>
            <w:tcW w:w="286" w:type="dxa"/>
            <w:tcBorders>
              <w:top w:val="nil"/>
              <w:left w:val="nil"/>
              <w:bottom w:val="nil"/>
              <w:right w:val="nil"/>
            </w:tcBorders>
            <w:shd w:val="clear" w:color="000000" w:fill="FFFFFF"/>
            <w:noWrap/>
            <w:vAlign w:val="bottom"/>
            <w:hideMark/>
          </w:tcPr>
          <w:p w14:paraId="4CFFCE8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CA411B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114.54</w:t>
            </w:r>
          </w:p>
        </w:tc>
        <w:tc>
          <w:tcPr>
            <w:tcW w:w="796" w:type="dxa"/>
            <w:tcBorders>
              <w:top w:val="nil"/>
              <w:left w:val="nil"/>
              <w:bottom w:val="nil"/>
              <w:right w:val="single" w:sz="4" w:space="0" w:color="auto"/>
            </w:tcBorders>
            <w:shd w:val="clear" w:color="000000" w:fill="FFFFFF"/>
            <w:noWrap/>
            <w:vAlign w:val="bottom"/>
            <w:hideMark/>
          </w:tcPr>
          <w:p w14:paraId="0D48D4E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-0.22%</w:t>
            </w:r>
          </w:p>
        </w:tc>
      </w:tr>
      <w:tr w:rsidR="0038262A" w:rsidRPr="0038262A" w14:paraId="092A841C" w14:textId="77777777" w:rsidTr="0026563C">
        <w:trPr>
          <w:trHeight w:val="290"/>
        </w:trPr>
        <w:tc>
          <w:tcPr>
            <w:tcW w:w="266" w:type="dxa"/>
            <w:tcBorders>
              <w:top w:val="nil"/>
              <w:left w:val="nil"/>
              <w:bottom w:val="nil"/>
              <w:right w:val="nil"/>
            </w:tcBorders>
            <w:shd w:val="clear" w:color="000000" w:fill="FFFFFF"/>
            <w:noWrap/>
            <w:vAlign w:val="bottom"/>
          </w:tcPr>
          <w:p w14:paraId="3F272FE7" w14:textId="1EC8B42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D657434" w14:textId="7D14B74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827CD1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20/09/2021</w:t>
            </w:r>
          </w:p>
        </w:tc>
        <w:tc>
          <w:tcPr>
            <w:tcW w:w="888" w:type="dxa"/>
            <w:tcBorders>
              <w:top w:val="nil"/>
              <w:left w:val="nil"/>
              <w:bottom w:val="nil"/>
              <w:right w:val="nil"/>
            </w:tcBorders>
            <w:shd w:val="clear" w:color="000000" w:fill="FFFFFF"/>
            <w:noWrap/>
            <w:vAlign w:val="bottom"/>
            <w:hideMark/>
          </w:tcPr>
          <w:p w14:paraId="49F3381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131393</w:t>
            </w:r>
          </w:p>
        </w:tc>
        <w:tc>
          <w:tcPr>
            <w:tcW w:w="1042" w:type="dxa"/>
            <w:tcBorders>
              <w:top w:val="nil"/>
              <w:left w:val="nil"/>
              <w:bottom w:val="nil"/>
              <w:right w:val="nil"/>
            </w:tcBorders>
            <w:shd w:val="clear" w:color="000000" w:fill="FFFFFF"/>
            <w:noWrap/>
            <w:vAlign w:val="bottom"/>
            <w:hideMark/>
          </w:tcPr>
          <w:p w14:paraId="12BC345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59316B0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7E337C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42DF46B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167,022</w:t>
            </w:r>
          </w:p>
        </w:tc>
        <w:tc>
          <w:tcPr>
            <w:tcW w:w="940" w:type="dxa"/>
            <w:tcBorders>
              <w:top w:val="nil"/>
              <w:left w:val="nil"/>
              <w:bottom w:val="nil"/>
              <w:right w:val="nil"/>
            </w:tcBorders>
            <w:shd w:val="clear" w:color="000000" w:fill="FFFFFF"/>
            <w:noWrap/>
            <w:vAlign w:val="bottom"/>
            <w:hideMark/>
          </w:tcPr>
          <w:p w14:paraId="0AA81B7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167,022</w:t>
            </w:r>
          </w:p>
        </w:tc>
        <w:tc>
          <w:tcPr>
            <w:tcW w:w="1021" w:type="dxa"/>
            <w:tcBorders>
              <w:top w:val="nil"/>
              <w:left w:val="nil"/>
              <w:bottom w:val="nil"/>
              <w:right w:val="single" w:sz="4" w:space="0" w:color="auto"/>
            </w:tcBorders>
            <w:shd w:val="clear" w:color="000000" w:fill="FFFFFF"/>
            <w:noWrap/>
            <w:vAlign w:val="bottom"/>
            <w:hideMark/>
          </w:tcPr>
          <w:p w14:paraId="6E32874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-2.23%</w:t>
            </w:r>
          </w:p>
        </w:tc>
        <w:tc>
          <w:tcPr>
            <w:tcW w:w="286" w:type="dxa"/>
            <w:tcBorders>
              <w:top w:val="nil"/>
              <w:left w:val="nil"/>
              <w:bottom w:val="nil"/>
              <w:right w:val="nil"/>
            </w:tcBorders>
            <w:shd w:val="clear" w:color="000000" w:fill="FFFFFF"/>
            <w:noWrap/>
            <w:vAlign w:val="bottom"/>
            <w:hideMark/>
          </w:tcPr>
          <w:p w14:paraId="237CDA4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7CFB3A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462B2AC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1145DA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55A595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623225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167,022</w:t>
            </w:r>
          </w:p>
        </w:tc>
        <w:tc>
          <w:tcPr>
            <w:tcW w:w="996" w:type="dxa"/>
            <w:tcBorders>
              <w:top w:val="nil"/>
              <w:left w:val="nil"/>
              <w:bottom w:val="nil"/>
              <w:right w:val="nil"/>
            </w:tcBorders>
            <w:shd w:val="clear" w:color="auto" w:fill="auto"/>
            <w:noWrap/>
            <w:vAlign w:val="bottom"/>
            <w:hideMark/>
          </w:tcPr>
          <w:p w14:paraId="3CEA76D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4,357.73</w:t>
            </w:r>
          </w:p>
        </w:tc>
        <w:tc>
          <w:tcPr>
            <w:tcW w:w="796" w:type="dxa"/>
            <w:tcBorders>
              <w:top w:val="nil"/>
              <w:left w:val="nil"/>
              <w:bottom w:val="nil"/>
              <w:right w:val="single" w:sz="4" w:space="0" w:color="auto"/>
            </w:tcBorders>
            <w:shd w:val="clear" w:color="000000" w:fill="FFFFFF"/>
            <w:noWrap/>
            <w:vAlign w:val="bottom"/>
            <w:hideMark/>
          </w:tcPr>
          <w:p w14:paraId="09DD753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FE67C6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84012F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-2.22%</w:t>
            </w:r>
          </w:p>
        </w:tc>
        <w:tc>
          <w:tcPr>
            <w:tcW w:w="884" w:type="dxa"/>
            <w:tcBorders>
              <w:top w:val="nil"/>
              <w:left w:val="nil"/>
              <w:bottom w:val="nil"/>
              <w:right w:val="single" w:sz="4" w:space="0" w:color="auto"/>
            </w:tcBorders>
            <w:shd w:val="clear" w:color="000000" w:fill="FFFFFF"/>
            <w:noWrap/>
            <w:vAlign w:val="bottom"/>
            <w:hideMark/>
          </w:tcPr>
          <w:p w14:paraId="6D24CF3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-1.71%</w:t>
            </w:r>
          </w:p>
        </w:tc>
        <w:tc>
          <w:tcPr>
            <w:tcW w:w="286" w:type="dxa"/>
            <w:tcBorders>
              <w:top w:val="nil"/>
              <w:left w:val="nil"/>
              <w:bottom w:val="nil"/>
              <w:right w:val="nil"/>
            </w:tcBorders>
            <w:shd w:val="clear" w:color="000000" w:fill="FFFFFF"/>
            <w:noWrap/>
            <w:vAlign w:val="bottom"/>
            <w:hideMark/>
          </w:tcPr>
          <w:p w14:paraId="382D8AD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634B75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111.35</w:t>
            </w:r>
          </w:p>
        </w:tc>
        <w:tc>
          <w:tcPr>
            <w:tcW w:w="796" w:type="dxa"/>
            <w:tcBorders>
              <w:top w:val="nil"/>
              <w:left w:val="nil"/>
              <w:bottom w:val="nil"/>
              <w:right w:val="single" w:sz="4" w:space="0" w:color="auto"/>
            </w:tcBorders>
            <w:shd w:val="clear" w:color="000000" w:fill="FFFFFF"/>
            <w:noWrap/>
            <w:vAlign w:val="bottom"/>
            <w:hideMark/>
          </w:tcPr>
          <w:p w14:paraId="6F6B79B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-2.82%</w:t>
            </w:r>
          </w:p>
        </w:tc>
      </w:tr>
      <w:tr w:rsidR="0038262A" w:rsidRPr="0038262A" w14:paraId="02D5000E" w14:textId="77777777" w:rsidTr="0026563C">
        <w:trPr>
          <w:trHeight w:val="290"/>
        </w:trPr>
        <w:tc>
          <w:tcPr>
            <w:tcW w:w="266" w:type="dxa"/>
            <w:tcBorders>
              <w:top w:val="nil"/>
              <w:left w:val="nil"/>
              <w:bottom w:val="nil"/>
              <w:right w:val="nil"/>
            </w:tcBorders>
            <w:shd w:val="clear" w:color="000000" w:fill="FFFFFF"/>
            <w:noWrap/>
            <w:vAlign w:val="bottom"/>
          </w:tcPr>
          <w:p w14:paraId="3F1AD30E" w14:textId="00BF7225"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31F925C" w14:textId="14B50CF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D3E97D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21/09/2021</w:t>
            </w:r>
          </w:p>
        </w:tc>
        <w:tc>
          <w:tcPr>
            <w:tcW w:w="888" w:type="dxa"/>
            <w:tcBorders>
              <w:top w:val="nil"/>
              <w:left w:val="nil"/>
              <w:bottom w:val="nil"/>
              <w:right w:val="nil"/>
            </w:tcBorders>
            <w:shd w:val="clear" w:color="000000" w:fill="FFFFFF"/>
            <w:noWrap/>
            <w:vAlign w:val="bottom"/>
            <w:hideMark/>
          </w:tcPr>
          <w:p w14:paraId="15539A0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132066</w:t>
            </w:r>
          </w:p>
        </w:tc>
        <w:tc>
          <w:tcPr>
            <w:tcW w:w="1042" w:type="dxa"/>
            <w:tcBorders>
              <w:top w:val="nil"/>
              <w:left w:val="nil"/>
              <w:bottom w:val="nil"/>
              <w:right w:val="nil"/>
            </w:tcBorders>
            <w:shd w:val="clear" w:color="000000" w:fill="FFFFFF"/>
            <w:noWrap/>
            <w:vAlign w:val="bottom"/>
            <w:hideMark/>
          </w:tcPr>
          <w:p w14:paraId="4347D7D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362FB41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F1C823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3BB4F3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167,695</w:t>
            </w:r>
          </w:p>
        </w:tc>
        <w:tc>
          <w:tcPr>
            <w:tcW w:w="940" w:type="dxa"/>
            <w:tcBorders>
              <w:top w:val="nil"/>
              <w:left w:val="nil"/>
              <w:bottom w:val="nil"/>
              <w:right w:val="nil"/>
            </w:tcBorders>
            <w:shd w:val="clear" w:color="000000" w:fill="FFFFFF"/>
            <w:noWrap/>
            <w:vAlign w:val="bottom"/>
            <w:hideMark/>
          </w:tcPr>
          <w:p w14:paraId="23DBD54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167,695</w:t>
            </w:r>
          </w:p>
        </w:tc>
        <w:tc>
          <w:tcPr>
            <w:tcW w:w="1021" w:type="dxa"/>
            <w:tcBorders>
              <w:top w:val="nil"/>
              <w:left w:val="nil"/>
              <w:bottom w:val="nil"/>
              <w:right w:val="single" w:sz="4" w:space="0" w:color="auto"/>
            </w:tcBorders>
            <w:shd w:val="clear" w:color="000000" w:fill="FFFFFF"/>
            <w:noWrap/>
            <w:vAlign w:val="bottom"/>
            <w:hideMark/>
          </w:tcPr>
          <w:p w14:paraId="4391601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0.40%</w:t>
            </w:r>
          </w:p>
        </w:tc>
        <w:tc>
          <w:tcPr>
            <w:tcW w:w="286" w:type="dxa"/>
            <w:tcBorders>
              <w:top w:val="nil"/>
              <w:left w:val="nil"/>
              <w:bottom w:val="nil"/>
              <w:right w:val="nil"/>
            </w:tcBorders>
            <w:shd w:val="clear" w:color="000000" w:fill="FFFFFF"/>
            <w:noWrap/>
            <w:vAlign w:val="bottom"/>
            <w:hideMark/>
          </w:tcPr>
          <w:p w14:paraId="3B1FB8F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B0752B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2FDFE4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51150B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4529C2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03D60E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167,695</w:t>
            </w:r>
          </w:p>
        </w:tc>
        <w:tc>
          <w:tcPr>
            <w:tcW w:w="996" w:type="dxa"/>
            <w:tcBorders>
              <w:top w:val="nil"/>
              <w:left w:val="nil"/>
              <w:bottom w:val="nil"/>
              <w:right w:val="nil"/>
            </w:tcBorders>
            <w:shd w:val="clear" w:color="auto" w:fill="auto"/>
            <w:noWrap/>
            <w:vAlign w:val="bottom"/>
            <w:hideMark/>
          </w:tcPr>
          <w:p w14:paraId="4DBC5F5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4,354.18</w:t>
            </w:r>
          </w:p>
        </w:tc>
        <w:tc>
          <w:tcPr>
            <w:tcW w:w="796" w:type="dxa"/>
            <w:tcBorders>
              <w:top w:val="nil"/>
              <w:left w:val="nil"/>
              <w:bottom w:val="nil"/>
              <w:right w:val="single" w:sz="4" w:space="0" w:color="auto"/>
            </w:tcBorders>
            <w:shd w:val="clear" w:color="000000" w:fill="FFFFFF"/>
            <w:noWrap/>
            <w:vAlign w:val="bottom"/>
            <w:hideMark/>
          </w:tcPr>
          <w:p w14:paraId="4EA2F82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D17E7E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92992E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0.39%</w:t>
            </w:r>
          </w:p>
        </w:tc>
        <w:tc>
          <w:tcPr>
            <w:tcW w:w="884" w:type="dxa"/>
            <w:tcBorders>
              <w:top w:val="nil"/>
              <w:left w:val="nil"/>
              <w:bottom w:val="nil"/>
              <w:right w:val="single" w:sz="4" w:space="0" w:color="auto"/>
            </w:tcBorders>
            <w:shd w:val="clear" w:color="000000" w:fill="FFFFFF"/>
            <w:noWrap/>
            <w:vAlign w:val="bottom"/>
            <w:hideMark/>
          </w:tcPr>
          <w:p w14:paraId="4AF5113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-0.09%</w:t>
            </w:r>
          </w:p>
        </w:tc>
        <w:tc>
          <w:tcPr>
            <w:tcW w:w="286" w:type="dxa"/>
            <w:tcBorders>
              <w:top w:val="nil"/>
              <w:left w:val="nil"/>
              <w:bottom w:val="nil"/>
              <w:right w:val="nil"/>
            </w:tcBorders>
            <w:shd w:val="clear" w:color="000000" w:fill="FFFFFF"/>
            <w:noWrap/>
            <w:vAlign w:val="bottom"/>
            <w:hideMark/>
          </w:tcPr>
          <w:p w14:paraId="36A2437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A03404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111.92</w:t>
            </w:r>
          </w:p>
        </w:tc>
        <w:tc>
          <w:tcPr>
            <w:tcW w:w="796" w:type="dxa"/>
            <w:tcBorders>
              <w:top w:val="nil"/>
              <w:left w:val="nil"/>
              <w:bottom w:val="nil"/>
              <w:right w:val="single" w:sz="4" w:space="0" w:color="auto"/>
            </w:tcBorders>
            <w:shd w:val="clear" w:color="000000" w:fill="FFFFFF"/>
            <w:noWrap/>
            <w:vAlign w:val="bottom"/>
            <w:hideMark/>
          </w:tcPr>
          <w:p w14:paraId="39C62DB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0.51%</w:t>
            </w:r>
          </w:p>
        </w:tc>
      </w:tr>
      <w:tr w:rsidR="0038262A" w:rsidRPr="0038262A" w14:paraId="75C908BC" w14:textId="77777777" w:rsidTr="0026563C">
        <w:trPr>
          <w:trHeight w:val="290"/>
        </w:trPr>
        <w:tc>
          <w:tcPr>
            <w:tcW w:w="266" w:type="dxa"/>
            <w:tcBorders>
              <w:top w:val="nil"/>
              <w:left w:val="nil"/>
              <w:bottom w:val="nil"/>
              <w:right w:val="nil"/>
            </w:tcBorders>
            <w:shd w:val="clear" w:color="000000" w:fill="FFFFFF"/>
            <w:noWrap/>
            <w:vAlign w:val="bottom"/>
          </w:tcPr>
          <w:p w14:paraId="406FD780" w14:textId="2111D5F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DAB2F1C" w14:textId="4B8AA61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B3AF4F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22/09/2021</w:t>
            </w:r>
          </w:p>
        </w:tc>
        <w:tc>
          <w:tcPr>
            <w:tcW w:w="888" w:type="dxa"/>
            <w:tcBorders>
              <w:top w:val="nil"/>
              <w:left w:val="nil"/>
              <w:bottom w:val="nil"/>
              <w:right w:val="nil"/>
            </w:tcBorders>
            <w:shd w:val="clear" w:color="000000" w:fill="FFFFFF"/>
            <w:noWrap/>
            <w:vAlign w:val="bottom"/>
            <w:hideMark/>
          </w:tcPr>
          <w:p w14:paraId="2FD4F05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133411</w:t>
            </w:r>
          </w:p>
        </w:tc>
        <w:tc>
          <w:tcPr>
            <w:tcW w:w="1042" w:type="dxa"/>
            <w:tcBorders>
              <w:top w:val="nil"/>
              <w:left w:val="nil"/>
              <w:bottom w:val="nil"/>
              <w:right w:val="nil"/>
            </w:tcBorders>
            <w:shd w:val="clear" w:color="000000" w:fill="FFFFFF"/>
            <w:noWrap/>
            <w:vAlign w:val="bottom"/>
            <w:hideMark/>
          </w:tcPr>
          <w:p w14:paraId="1714109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77CC6CE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87ADF2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CCF406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169,040</w:t>
            </w:r>
          </w:p>
        </w:tc>
        <w:tc>
          <w:tcPr>
            <w:tcW w:w="940" w:type="dxa"/>
            <w:tcBorders>
              <w:top w:val="nil"/>
              <w:left w:val="nil"/>
              <w:bottom w:val="nil"/>
              <w:right w:val="nil"/>
            </w:tcBorders>
            <w:shd w:val="clear" w:color="000000" w:fill="FFFFFF"/>
            <w:noWrap/>
            <w:vAlign w:val="bottom"/>
            <w:hideMark/>
          </w:tcPr>
          <w:p w14:paraId="55E728B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169,040</w:t>
            </w:r>
          </w:p>
        </w:tc>
        <w:tc>
          <w:tcPr>
            <w:tcW w:w="1021" w:type="dxa"/>
            <w:tcBorders>
              <w:top w:val="nil"/>
              <w:left w:val="nil"/>
              <w:bottom w:val="nil"/>
              <w:right w:val="single" w:sz="4" w:space="0" w:color="auto"/>
            </w:tcBorders>
            <w:shd w:val="clear" w:color="000000" w:fill="FFFFFF"/>
            <w:noWrap/>
            <w:vAlign w:val="bottom"/>
            <w:hideMark/>
          </w:tcPr>
          <w:p w14:paraId="2011677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0.80%</w:t>
            </w:r>
          </w:p>
        </w:tc>
        <w:tc>
          <w:tcPr>
            <w:tcW w:w="286" w:type="dxa"/>
            <w:tcBorders>
              <w:top w:val="nil"/>
              <w:left w:val="nil"/>
              <w:bottom w:val="nil"/>
              <w:right w:val="nil"/>
            </w:tcBorders>
            <w:shd w:val="clear" w:color="000000" w:fill="FFFFFF"/>
            <w:noWrap/>
            <w:vAlign w:val="bottom"/>
            <w:hideMark/>
          </w:tcPr>
          <w:p w14:paraId="56BA430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2AA296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5022CC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F7DA80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2A3586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F823A2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169,040</w:t>
            </w:r>
          </w:p>
        </w:tc>
        <w:tc>
          <w:tcPr>
            <w:tcW w:w="996" w:type="dxa"/>
            <w:tcBorders>
              <w:top w:val="nil"/>
              <w:left w:val="nil"/>
              <w:bottom w:val="nil"/>
              <w:right w:val="nil"/>
            </w:tcBorders>
            <w:shd w:val="clear" w:color="auto" w:fill="auto"/>
            <w:noWrap/>
            <w:vAlign w:val="bottom"/>
            <w:hideMark/>
          </w:tcPr>
          <w:p w14:paraId="31FEF8B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4,395.64</w:t>
            </w:r>
          </w:p>
        </w:tc>
        <w:tc>
          <w:tcPr>
            <w:tcW w:w="796" w:type="dxa"/>
            <w:tcBorders>
              <w:top w:val="nil"/>
              <w:left w:val="nil"/>
              <w:bottom w:val="nil"/>
              <w:right w:val="single" w:sz="4" w:space="0" w:color="auto"/>
            </w:tcBorders>
            <w:shd w:val="clear" w:color="000000" w:fill="FFFFFF"/>
            <w:noWrap/>
            <w:vAlign w:val="bottom"/>
            <w:hideMark/>
          </w:tcPr>
          <w:p w14:paraId="1D983D9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47F19F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B14630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0.79%</w:t>
            </w:r>
          </w:p>
        </w:tc>
        <w:tc>
          <w:tcPr>
            <w:tcW w:w="884" w:type="dxa"/>
            <w:tcBorders>
              <w:top w:val="nil"/>
              <w:left w:val="nil"/>
              <w:bottom w:val="nil"/>
              <w:right w:val="single" w:sz="4" w:space="0" w:color="auto"/>
            </w:tcBorders>
            <w:shd w:val="clear" w:color="000000" w:fill="FFFFFF"/>
            <w:noWrap/>
            <w:vAlign w:val="bottom"/>
            <w:hideMark/>
          </w:tcPr>
          <w:p w14:paraId="68283A9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0.94%</w:t>
            </w:r>
          </w:p>
        </w:tc>
        <w:tc>
          <w:tcPr>
            <w:tcW w:w="286" w:type="dxa"/>
            <w:tcBorders>
              <w:top w:val="nil"/>
              <w:left w:val="nil"/>
              <w:bottom w:val="nil"/>
              <w:right w:val="nil"/>
            </w:tcBorders>
            <w:shd w:val="clear" w:color="000000" w:fill="FFFFFF"/>
            <w:noWrap/>
            <w:vAlign w:val="bottom"/>
            <w:hideMark/>
          </w:tcPr>
          <w:p w14:paraId="6A5CA96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FDB48C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113.06</w:t>
            </w:r>
          </w:p>
        </w:tc>
        <w:tc>
          <w:tcPr>
            <w:tcW w:w="796" w:type="dxa"/>
            <w:tcBorders>
              <w:top w:val="nil"/>
              <w:left w:val="nil"/>
              <w:bottom w:val="nil"/>
              <w:right w:val="single" w:sz="4" w:space="0" w:color="auto"/>
            </w:tcBorders>
            <w:shd w:val="clear" w:color="000000" w:fill="FFFFFF"/>
            <w:noWrap/>
            <w:vAlign w:val="bottom"/>
            <w:hideMark/>
          </w:tcPr>
          <w:p w14:paraId="1A84DAC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1.01%</w:t>
            </w:r>
          </w:p>
        </w:tc>
      </w:tr>
      <w:tr w:rsidR="0038262A" w:rsidRPr="0038262A" w14:paraId="12FFE66F" w14:textId="77777777" w:rsidTr="0026563C">
        <w:trPr>
          <w:trHeight w:val="290"/>
        </w:trPr>
        <w:tc>
          <w:tcPr>
            <w:tcW w:w="266" w:type="dxa"/>
            <w:tcBorders>
              <w:top w:val="nil"/>
              <w:left w:val="nil"/>
              <w:bottom w:val="nil"/>
              <w:right w:val="nil"/>
            </w:tcBorders>
            <w:shd w:val="clear" w:color="000000" w:fill="FFFFFF"/>
            <w:noWrap/>
            <w:vAlign w:val="bottom"/>
          </w:tcPr>
          <w:p w14:paraId="3C610058" w14:textId="65EF04B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057071C" w14:textId="444A000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5B8A08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23/09/2021</w:t>
            </w:r>
          </w:p>
        </w:tc>
        <w:tc>
          <w:tcPr>
            <w:tcW w:w="888" w:type="dxa"/>
            <w:tcBorders>
              <w:top w:val="nil"/>
              <w:left w:val="nil"/>
              <w:bottom w:val="nil"/>
              <w:right w:val="nil"/>
            </w:tcBorders>
            <w:shd w:val="clear" w:color="000000" w:fill="FFFFFF"/>
            <w:noWrap/>
            <w:vAlign w:val="bottom"/>
            <w:hideMark/>
          </w:tcPr>
          <w:p w14:paraId="26F32F7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133800</w:t>
            </w:r>
          </w:p>
        </w:tc>
        <w:tc>
          <w:tcPr>
            <w:tcW w:w="1042" w:type="dxa"/>
            <w:tcBorders>
              <w:top w:val="nil"/>
              <w:left w:val="nil"/>
              <w:bottom w:val="nil"/>
              <w:right w:val="nil"/>
            </w:tcBorders>
            <w:shd w:val="clear" w:color="000000" w:fill="FFFFFF"/>
            <w:noWrap/>
            <w:vAlign w:val="bottom"/>
            <w:hideMark/>
          </w:tcPr>
          <w:p w14:paraId="5A719D1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53A4243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B0D456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72CD6A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169,429</w:t>
            </w:r>
          </w:p>
        </w:tc>
        <w:tc>
          <w:tcPr>
            <w:tcW w:w="940" w:type="dxa"/>
            <w:tcBorders>
              <w:top w:val="nil"/>
              <w:left w:val="nil"/>
              <w:bottom w:val="nil"/>
              <w:right w:val="nil"/>
            </w:tcBorders>
            <w:shd w:val="clear" w:color="000000" w:fill="FFFFFF"/>
            <w:noWrap/>
            <w:vAlign w:val="bottom"/>
            <w:hideMark/>
          </w:tcPr>
          <w:p w14:paraId="7E3310F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169,429</w:t>
            </w:r>
          </w:p>
        </w:tc>
        <w:tc>
          <w:tcPr>
            <w:tcW w:w="1021" w:type="dxa"/>
            <w:tcBorders>
              <w:top w:val="nil"/>
              <w:left w:val="nil"/>
              <w:bottom w:val="nil"/>
              <w:right w:val="single" w:sz="4" w:space="0" w:color="auto"/>
            </w:tcBorders>
            <w:shd w:val="clear" w:color="000000" w:fill="FFFFFF"/>
            <w:noWrap/>
            <w:vAlign w:val="bottom"/>
            <w:hideMark/>
          </w:tcPr>
          <w:p w14:paraId="081EC73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0.23%</w:t>
            </w:r>
          </w:p>
        </w:tc>
        <w:tc>
          <w:tcPr>
            <w:tcW w:w="286" w:type="dxa"/>
            <w:tcBorders>
              <w:top w:val="nil"/>
              <w:left w:val="nil"/>
              <w:bottom w:val="nil"/>
              <w:right w:val="nil"/>
            </w:tcBorders>
            <w:shd w:val="clear" w:color="000000" w:fill="FFFFFF"/>
            <w:noWrap/>
            <w:vAlign w:val="bottom"/>
            <w:hideMark/>
          </w:tcPr>
          <w:p w14:paraId="1FCC9F8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811F4F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3F03EB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2A1C94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3B4168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ED1933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169,429</w:t>
            </w:r>
          </w:p>
        </w:tc>
        <w:tc>
          <w:tcPr>
            <w:tcW w:w="996" w:type="dxa"/>
            <w:tcBorders>
              <w:top w:val="nil"/>
              <w:left w:val="nil"/>
              <w:bottom w:val="nil"/>
              <w:right w:val="nil"/>
            </w:tcBorders>
            <w:shd w:val="clear" w:color="auto" w:fill="auto"/>
            <w:noWrap/>
            <w:vAlign w:val="bottom"/>
            <w:hideMark/>
          </w:tcPr>
          <w:p w14:paraId="690A3C3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4,448.98</w:t>
            </w:r>
          </w:p>
        </w:tc>
        <w:tc>
          <w:tcPr>
            <w:tcW w:w="796" w:type="dxa"/>
            <w:tcBorders>
              <w:top w:val="nil"/>
              <w:left w:val="nil"/>
              <w:bottom w:val="nil"/>
              <w:right w:val="single" w:sz="4" w:space="0" w:color="auto"/>
            </w:tcBorders>
            <w:shd w:val="clear" w:color="000000" w:fill="FFFFFF"/>
            <w:noWrap/>
            <w:vAlign w:val="bottom"/>
            <w:hideMark/>
          </w:tcPr>
          <w:p w14:paraId="48B5C90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0EDD55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F1EC64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0.22%</w:t>
            </w:r>
          </w:p>
        </w:tc>
        <w:tc>
          <w:tcPr>
            <w:tcW w:w="884" w:type="dxa"/>
            <w:tcBorders>
              <w:top w:val="nil"/>
              <w:left w:val="nil"/>
              <w:bottom w:val="nil"/>
              <w:right w:val="single" w:sz="4" w:space="0" w:color="auto"/>
            </w:tcBorders>
            <w:shd w:val="clear" w:color="000000" w:fill="FFFFFF"/>
            <w:noWrap/>
            <w:vAlign w:val="bottom"/>
            <w:hideMark/>
          </w:tcPr>
          <w:p w14:paraId="1AAA1AF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1.20%</w:t>
            </w:r>
          </w:p>
        </w:tc>
        <w:tc>
          <w:tcPr>
            <w:tcW w:w="286" w:type="dxa"/>
            <w:tcBorders>
              <w:top w:val="nil"/>
              <w:left w:val="nil"/>
              <w:bottom w:val="nil"/>
              <w:right w:val="nil"/>
            </w:tcBorders>
            <w:shd w:val="clear" w:color="000000" w:fill="FFFFFF"/>
            <w:noWrap/>
            <w:vAlign w:val="bottom"/>
            <w:hideMark/>
          </w:tcPr>
          <w:p w14:paraId="0AD9545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E865D6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113.39</w:t>
            </w:r>
          </w:p>
        </w:tc>
        <w:tc>
          <w:tcPr>
            <w:tcW w:w="796" w:type="dxa"/>
            <w:tcBorders>
              <w:top w:val="nil"/>
              <w:left w:val="nil"/>
              <w:bottom w:val="nil"/>
              <w:right w:val="single" w:sz="4" w:space="0" w:color="auto"/>
            </w:tcBorders>
            <w:shd w:val="clear" w:color="000000" w:fill="FFFFFF"/>
            <w:noWrap/>
            <w:vAlign w:val="bottom"/>
            <w:hideMark/>
          </w:tcPr>
          <w:p w14:paraId="13BB498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0.29%</w:t>
            </w:r>
          </w:p>
        </w:tc>
      </w:tr>
      <w:tr w:rsidR="0038262A" w:rsidRPr="0038262A" w14:paraId="2C0AB670" w14:textId="77777777" w:rsidTr="0026563C">
        <w:trPr>
          <w:trHeight w:val="290"/>
        </w:trPr>
        <w:tc>
          <w:tcPr>
            <w:tcW w:w="266" w:type="dxa"/>
            <w:tcBorders>
              <w:top w:val="nil"/>
              <w:left w:val="nil"/>
              <w:bottom w:val="nil"/>
              <w:right w:val="nil"/>
            </w:tcBorders>
            <w:shd w:val="clear" w:color="000000" w:fill="FFFFFF"/>
            <w:noWrap/>
            <w:vAlign w:val="bottom"/>
          </w:tcPr>
          <w:p w14:paraId="7E37DA81" w14:textId="54EEEB24"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FC6912E" w14:textId="1D9414C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3FBC778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24/09/2021</w:t>
            </w:r>
          </w:p>
        </w:tc>
        <w:tc>
          <w:tcPr>
            <w:tcW w:w="888" w:type="dxa"/>
            <w:tcBorders>
              <w:top w:val="nil"/>
              <w:left w:val="nil"/>
              <w:bottom w:val="nil"/>
              <w:right w:val="nil"/>
            </w:tcBorders>
            <w:shd w:val="clear" w:color="000000" w:fill="FFFFFF"/>
            <w:noWrap/>
            <w:vAlign w:val="bottom"/>
            <w:hideMark/>
          </w:tcPr>
          <w:p w14:paraId="3C42BD3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134673</w:t>
            </w:r>
          </w:p>
        </w:tc>
        <w:tc>
          <w:tcPr>
            <w:tcW w:w="1042" w:type="dxa"/>
            <w:tcBorders>
              <w:top w:val="nil"/>
              <w:left w:val="nil"/>
              <w:bottom w:val="nil"/>
              <w:right w:val="nil"/>
            </w:tcBorders>
            <w:shd w:val="clear" w:color="000000" w:fill="FFFFFF"/>
            <w:noWrap/>
            <w:vAlign w:val="bottom"/>
            <w:hideMark/>
          </w:tcPr>
          <w:p w14:paraId="6761461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19CA9DC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D1472D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486E39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170,302</w:t>
            </w:r>
          </w:p>
        </w:tc>
        <w:tc>
          <w:tcPr>
            <w:tcW w:w="940" w:type="dxa"/>
            <w:tcBorders>
              <w:top w:val="nil"/>
              <w:left w:val="nil"/>
              <w:bottom w:val="nil"/>
              <w:right w:val="nil"/>
            </w:tcBorders>
            <w:shd w:val="clear" w:color="000000" w:fill="FFFFFF"/>
            <w:noWrap/>
            <w:vAlign w:val="bottom"/>
            <w:hideMark/>
          </w:tcPr>
          <w:p w14:paraId="25D531B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170,302</w:t>
            </w:r>
          </w:p>
        </w:tc>
        <w:tc>
          <w:tcPr>
            <w:tcW w:w="1021" w:type="dxa"/>
            <w:tcBorders>
              <w:top w:val="nil"/>
              <w:left w:val="nil"/>
              <w:bottom w:val="nil"/>
              <w:right w:val="single" w:sz="4" w:space="0" w:color="auto"/>
            </w:tcBorders>
            <w:shd w:val="clear" w:color="000000" w:fill="FFFFFF"/>
            <w:noWrap/>
            <w:vAlign w:val="bottom"/>
            <w:hideMark/>
          </w:tcPr>
          <w:p w14:paraId="7EE196A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0.51%</w:t>
            </w:r>
          </w:p>
        </w:tc>
        <w:tc>
          <w:tcPr>
            <w:tcW w:w="286" w:type="dxa"/>
            <w:tcBorders>
              <w:top w:val="nil"/>
              <w:left w:val="nil"/>
              <w:bottom w:val="nil"/>
              <w:right w:val="nil"/>
            </w:tcBorders>
            <w:shd w:val="clear" w:color="000000" w:fill="FFFFFF"/>
            <w:noWrap/>
            <w:vAlign w:val="bottom"/>
            <w:hideMark/>
          </w:tcPr>
          <w:p w14:paraId="2F5DFFC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4295CA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1D4BF8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9C4426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933871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8D3486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170,302</w:t>
            </w:r>
          </w:p>
        </w:tc>
        <w:tc>
          <w:tcPr>
            <w:tcW w:w="996" w:type="dxa"/>
            <w:tcBorders>
              <w:top w:val="nil"/>
              <w:left w:val="nil"/>
              <w:bottom w:val="nil"/>
              <w:right w:val="nil"/>
            </w:tcBorders>
            <w:shd w:val="clear" w:color="auto" w:fill="auto"/>
            <w:noWrap/>
            <w:vAlign w:val="bottom"/>
            <w:hideMark/>
          </w:tcPr>
          <w:p w14:paraId="4C8CEA8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4,455.48</w:t>
            </w:r>
          </w:p>
        </w:tc>
        <w:tc>
          <w:tcPr>
            <w:tcW w:w="796" w:type="dxa"/>
            <w:tcBorders>
              <w:top w:val="nil"/>
              <w:left w:val="nil"/>
              <w:bottom w:val="nil"/>
              <w:right w:val="single" w:sz="4" w:space="0" w:color="auto"/>
            </w:tcBorders>
            <w:shd w:val="clear" w:color="000000" w:fill="FFFFFF"/>
            <w:noWrap/>
            <w:vAlign w:val="bottom"/>
            <w:hideMark/>
          </w:tcPr>
          <w:p w14:paraId="550E6B2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5327C4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CD6B55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0.50%</w:t>
            </w:r>
          </w:p>
        </w:tc>
        <w:tc>
          <w:tcPr>
            <w:tcW w:w="884" w:type="dxa"/>
            <w:tcBorders>
              <w:top w:val="nil"/>
              <w:left w:val="nil"/>
              <w:bottom w:val="nil"/>
              <w:right w:val="single" w:sz="4" w:space="0" w:color="auto"/>
            </w:tcBorders>
            <w:shd w:val="clear" w:color="000000" w:fill="FFFFFF"/>
            <w:noWrap/>
            <w:vAlign w:val="bottom"/>
            <w:hideMark/>
          </w:tcPr>
          <w:p w14:paraId="73F6B22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0.13%</w:t>
            </w:r>
          </w:p>
        </w:tc>
        <w:tc>
          <w:tcPr>
            <w:tcW w:w="286" w:type="dxa"/>
            <w:tcBorders>
              <w:top w:val="nil"/>
              <w:left w:val="nil"/>
              <w:bottom w:val="nil"/>
              <w:right w:val="nil"/>
            </w:tcBorders>
            <w:shd w:val="clear" w:color="000000" w:fill="FFFFFF"/>
            <w:noWrap/>
            <w:vAlign w:val="bottom"/>
            <w:hideMark/>
          </w:tcPr>
          <w:p w14:paraId="5A1C5D5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D3521F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114.13</w:t>
            </w:r>
          </w:p>
        </w:tc>
        <w:tc>
          <w:tcPr>
            <w:tcW w:w="796" w:type="dxa"/>
            <w:tcBorders>
              <w:top w:val="nil"/>
              <w:left w:val="nil"/>
              <w:bottom w:val="nil"/>
              <w:right w:val="single" w:sz="4" w:space="0" w:color="auto"/>
            </w:tcBorders>
            <w:shd w:val="clear" w:color="000000" w:fill="FFFFFF"/>
            <w:noWrap/>
            <w:vAlign w:val="bottom"/>
            <w:hideMark/>
          </w:tcPr>
          <w:p w14:paraId="4A65521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0.65%</w:t>
            </w:r>
          </w:p>
        </w:tc>
      </w:tr>
      <w:tr w:rsidR="0038262A" w:rsidRPr="0038262A" w14:paraId="2A123C21" w14:textId="77777777" w:rsidTr="0026563C">
        <w:trPr>
          <w:trHeight w:val="290"/>
        </w:trPr>
        <w:tc>
          <w:tcPr>
            <w:tcW w:w="266" w:type="dxa"/>
            <w:tcBorders>
              <w:top w:val="nil"/>
              <w:left w:val="nil"/>
              <w:bottom w:val="nil"/>
              <w:right w:val="nil"/>
            </w:tcBorders>
            <w:shd w:val="clear" w:color="000000" w:fill="FFFFFF"/>
            <w:noWrap/>
            <w:vAlign w:val="bottom"/>
          </w:tcPr>
          <w:p w14:paraId="3205B31E" w14:textId="0FBADF4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FB543DE" w14:textId="6CBFA8C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7F9577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27/09/2021</w:t>
            </w:r>
          </w:p>
        </w:tc>
        <w:tc>
          <w:tcPr>
            <w:tcW w:w="888" w:type="dxa"/>
            <w:tcBorders>
              <w:top w:val="nil"/>
              <w:left w:val="nil"/>
              <w:bottom w:val="nil"/>
              <w:right w:val="nil"/>
            </w:tcBorders>
            <w:shd w:val="clear" w:color="000000" w:fill="FFFFFF"/>
            <w:noWrap/>
            <w:vAlign w:val="bottom"/>
            <w:hideMark/>
          </w:tcPr>
          <w:p w14:paraId="039C61F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134060</w:t>
            </w:r>
          </w:p>
        </w:tc>
        <w:tc>
          <w:tcPr>
            <w:tcW w:w="1042" w:type="dxa"/>
            <w:tcBorders>
              <w:top w:val="nil"/>
              <w:left w:val="nil"/>
              <w:bottom w:val="nil"/>
              <w:right w:val="nil"/>
            </w:tcBorders>
            <w:shd w:val="clear" w:color="000000" w:fill="FFFFFF"/>
            <w:noWrap/>
            <w:vAlign w:val="bottom"/>
            <w:hideMark/>
          </w:tcPr>
          <w:p w14:paraId="216636D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69538DB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57129C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15CB83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169,689</w:t>
            </w:r>
          </w:p>
        </w:tc>
        <w:tc>
          <w:tcPr>
            <w:tcW w:w="940" w:type="dxa"/>
            <w:tcBorders>
              <w:top w:val="nil"/>
              <w:left w:val="nil"/>
              <w:bottom w:val="nil"/>
              <w:right w:val="nil"/>
            </w:tcBorders>
            <w:shd w:val="clear" w:color="000000" w:fill="FFFFFF"/>
            <w:noWrap/>
            <w:vAlign w:val="bottom"/>
            <w:hideMark/>
          </w:tcPr>
          <w:p w14:paraId="7D15138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169,689</w:t>
            </w:r>
          </w:p>
        </w:tc>
        <w:tc>
          <w:tcPr>
            <w:tcW w:w="1021" w:type="dxa"/>
            <w:tcBorders>
              <w:top w:val="nil"/>
              <w:left w:val="nil"/>
              <w:bottom w:val="nil"/>
              <w:right w:val="single" w:sz="4" w:space="0" w:color="auto"/>
            </w:tcBorders>
            <w:shd w:val="clear" w:color="000000" w:fill="FFFFFF"/>
            <w:noWrap/>
            <w:vAlign w:val="bottom"/>
            <w:hideMark/>
          </w:tcPr>
          <w:p w14:paraId="2C9A857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-0.36%</w:t>
            </w:r>
          </w:p>
        </w:tc>
        <w:tc>
          <w:tcPr>
            <w:tcW w:w="286" w:type="dxa"/>
            <w:tcBorders>
              <w:top w:val="nil"/>
              <w:left w:val="nil"/>
              <w:bottom w:val="nil"/>
              <w:right w:val="nil"/>
            </w:tcBorders>
            <w:shd w:val="clear" w:color="000000" w:fill="FFFFFF"/>
            <w:noWrap/>
            <w:vAlign w:val="bottom"/>
            <w:hideMark/>
          </w:tcPr>
          <w:p w14:paraId="3F002B2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4857FF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08A208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E0EF56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EE9046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C5B902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169,689</w:t>
            </w:r>
          </w:p>
        </w:tc>
        <w:tc>
          <w:tcPr>
            <w:tcW w:w="996" w:type="dxa"/>
            <w:tcBorders>
              <w:top w:val="nil"/>
              <w:left w:val="nil"/>
              <w:bottom w:val="nil"/>
              <w:right w:val="nil"/>
            </w:tcBorders>
            <w:shd w:val="clear" w:color="auto" w:fill="auto"/>
            <w:noWrap/>
            <w:vAlign w:val="bottom"/>
            <w:hideMark/>
          </w:tcPr>
          <w:p w14:paraId="2FB7129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4,443.11</w:t>
            </w:r>
          </w:p>
        </w:tc>
        <w:tc>
          <w:tcPr>
            <w:tcW w:w="796" w:type="dxa"/>
            <w:tcBorders>
              <w:top w:val="nil"/>
              <w:left w:val="nil"/>
              <w:bottom w:val="nil"/>
              <w:right w:val="single" w:sz="4" w:space="0" w:color="auto"/>
            </w:tcBorders>
            <w:shd w:val="clear" w:color="000000" w:fill="FFFFFF"/>
            <w:noWrap/>
            <w:vAlign w:val="bottom"/>
            <w:hideMark/>
          </w:tcPr>
          <w:p w14:paraId="1D5141E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15A68A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46E974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-0.37%</w:t>
            </w:r>
          </w:p>
        </w:tc>
        <w:tc>
          <w:tcPr>
            <w:tcW w:w="884" w:type="dxa"/>
            <w:tcBorders>
              <w:top w:val="nil"/>
              <w:left w:val="nil"/>
              <w:bottom w:val="nil"/>
              <w:right w:val="single" w:sz="4" w:space="0" w:color="auto"/>
            </w:tcBorders>
            <w:shd w:val="clear" w:color="000000" w:fill="FFFFFF"/>
            <w:noWrap/>
            <w:vAlign w:val="bottom"/>
            <w:hideMark/>
          </w:tcPr>
          <w:p w14:paraId="71AF58B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-0.29%</w:t>
            </w:r>
          </w:p>
        </w:tc>
        <w:tc>
          <w:tcPr>
            <w:tcW w:w="286" w:type="dxa"/>
            <w:tcBorders>
              <w:top w:val="nil"/>
              <w:left w:val="nil"/>
              <w:bottom w:val="nil"/>
              <w:right w:val="nil"/>
            </w:tcBorders>
            <w:shd w:val="clear" w:color="000000" w:fill="FFFFFF"/>
            <w:noWrap/>
            <w:vAlign w:val="bottom"/>
            <w:hideMark/>
          </w:tcPr>
          <w:p w14:paraId="6EEC167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2278C5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113.61</w:t>
            </w:r>
          </w:p>
        </w:tc>
        <w:tc>
          <w:tcPr>
            <w:tcW w:w="796" w:type="dxa"/>
            <w:tcBorders>
              <w:top w:val="nil"/>
              <w:left w:val="nil"/>
              <w:bottom w:val="nil"/>
              <w:right w:val="single" w:sz="4" w:space="0" w:color="auto"/>
            </w:tcBorders>
            <w:shd w:val="clear" w:color="000000" w:fill="FFFFFF"/>
            <w:noWrap/>
            <w:vAlign w:val="bottom"/>
            <w:hideMark/>
          </w:tcPr>
          <w:p w14:paraId="72405BE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-0.46%</w:t>
            </w:r>
          </w:p>
        </w:tc>
      </w:tr>
      <w:tr w:rsidR="0038262A" w:rsidRPr="0038262A" w14:paraId="52A4DF00" w14:textId="77777777" w:rsidTr="0026563C">
        <w:trPr>
          <w:trHeight w:val="290"/>
        </w:trPr>
        <w:tc>
          <w:tcPr>
            <w:tcW w:w="266" w:type="dxa"/>
            <w:tcBorders>
              <w:top w:val="nil"/>
              <w:left w:val="nil"/>
              <w:bottom w:val="nil"/>
              <w:right w:val="nil"/>
            </w:tcBorders>
            <w:shd w:val="clear" w:color="000000" w:fill="FFFFFF"/>
            <w:noWrap/>
            <w:vAlign w:val="bottom"/>
          </w:tcPr>
          <w:p w14:paraId="18999309" w14:textId="3438367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6AA79F7" w14:textId="0F15039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515CD5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28/09/2021</w:t>
            </w:r>
          </w:p>
        </w:tc>
        <w:tc>
          <w:tcPr>
            <w:tcW w:w="888" w:type="dxa"/>
            <w:tcBorders>
              <w:top w:val="nil"/>
              <w:left w:val="nil"/>
              <w:bottom w:val="nil"/>
              <w:right w:val="nil"/>
            </w:tcBorders>
            <w:shd w:val="clear" w:color="000000" w:fill="FFFFFF"/>
            <w:noWrap/>
            <w:vAlign w:val="bottom"/>
            <w:hideMark/>
          </w:tcPr>
          <w:p w14:paraId="1072C5C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132962</w:t>
            </w:r>
          </w:p>
        </w:tc>
        <w:tc>
          <w:tcPr>
            <w:tcW w:w="1042" w:type="dxa"/>
            <w:tcBorders>
              <w:top w:val="nil"/>
              <w:left w:val="nil"/>
              <w:bottom w:val="nil"/>
              <w:right w:val="nil"/>
            </w:tcBorders>
            <w:shd w:val="clear" w:color="000000" w:fill="FFFFFF"/>
            <w:noWrap/>
            <w:vAlign w:val="bottom"/>
            <w:hideMark/>
          </w:tcPr>
          <w:p w14:paraId="1E19B72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5B947A4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A23121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E78D2B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168,591</w:t>
            </w:r>
          </w:p>
        </w:tc>
        <w:tc>
          <w:tcPr>
            <w:tcW w:w="940" w:type="dxa"/>
            <w:tcBorders>
              <w:top w:val="nil"/>
              <w:left w:val="nil"/>
              <w:bottom w:val="nil"/>
              <w:right w:val="nil"/>
            </w:tcBorders>
            <w:shd w:val="clear" w:color="000000" w:fill="FFFFFF"/>
            <w:noWrap/>
            <w:vAlign w:val="bottom"/>
            <w:hideMark/>
          </w:tcPr>
          <w:p w14:paraId="5C38ADB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168,591</w:t>
            </w:r>
          </w:p>
        </w:tc>
        <w:tc>
          <w:tcPr>
            <w:tcW w:w="1021" w:type="dxa"/>
            <w:tcBorders>
              <w:top w:val="nil"/>
              <w:left w:val="nil"/>
              <w:bottom w:val="nil"/>
              <w:right w:val="single" w:sz="4" w:space="0" w:color="auto"/>
            </w:tcBorders>
            <w:shd w:val="clear" w:color="000000" w:fill="FFFFFF"/>
            <w:noWrap/>
            <w:vAlign w:val="bottom"/>
            <w:hideMark/>
          </w:tcPr>
          <w:p w14:paraId="056C38C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-0.65%</w:t>
            </w:r>
          </w:p>
        </w:tc>
        <w:tc>
          <w:tcPr>
            <w:tcW w:w="286" w:type="dxa"/>
            <w:tcBorders>
              <w:top w:val="nil"/>
              <w:left w:val="nil"/>
              <w:bottom w:val="nil"/>
              <w:right w:val="nil"/>
            </w:tcBorders>
            <w:shd w:val="clear" w:color="000000" w:fill="FFFFFF"/>
            <w:noWrap/>
            <w:vAlign w:val="bottom"/>
            <w:hideMark/>
          </w:tcPr>
          <w:p w14:paraId="23CA8C6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C78ECB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61CE84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E083C3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CFBFCC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A1E1BF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168,591</w:t>
            </w:r>
          </w:p>
        </w:tc>
        <w:tc>
          <w:tcPr>
            <w:tcW w:w="996" w:type="dxa"/>
            <w:tcBorders>
              <w:top w:val="nil"/>
              <w:left w:val="nil"/>
              <w:bottom w:val="nil"/>
              <w:right w:val="nil"/>
            </w:tcBorders>
            <w:shd w:val="clear" w:color="auto" w:fill="auto"/>
            <w:noWrap/>
            <w:vAlign w:val="bottom"/>
            <w:hideMark/>
          </w:tcPr>
          <w:p w14:paraId="102498B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4,352.63</w:t>
            </w:r>
          </w:p>
        </w:tc>
        <w:tc>
          <w:tcPr>
            <w:tcW w:w="796" w:type="dxa"/>
            <w:tcBorders>
              <w:top w:val="nil"/>
              <w:left w:val="nil"/>
              <w:bottom w:val="nil"/>
              <w:right w:val="single" w:sz="4" w:space="0" w:color="auto"/>
            </w:tcBorders>
            <w:shd w:val="clear" w:color="000000" w:fill="FFFFFF"/>
            <w:noWrap/>
            <w:vAlign w:val="bottom"/>
            <w:hideMark/>
          </w:tcPr>
          <w:p w14:paraId="6704971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6249CE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5A3299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-0.66%</w:t>
            </w:r>
          </w:p>
        </w:tc>
        <w:tc>
          <w:tcPr>
            <w:tcW w:w="884" w:type="dxa"/>
            <w:tcBorders>
              <w:top w:val="nil"/>
              <w:left w:val="nil"/>
              <w:bottom w:val="nil"/>
              <w:right w:val="single" w:sz="4" w:space="0" w:color="auto"/>
            </w:tcBorders>
            <w:shd w:val="clear" w:color="000000" w:fill="FFFFFF"/>
            <w:noWrap/>
            <w:vAlign w:val="bottom"/>
            <w:hideMark/>
          </w:tcPr>
          <w:p w14:paraId="4F7EAAF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-2.05%</w:t>
            </w:r>
          </w:p>
        </w:tc>
        <w:tc>
          <w:tcPr>
            <w:tcW w:w="286" w:type="dxa"/>
            <w:tcBorders>
              <w:top w:val="nil"/>
              <w:left w:val="nil"/>
              <w:bottom w:val="nil"/>
              <w:right w:val="nil"/>
            </w:tcBorders>
            <w:shd w:val="clear" w:color="000000" w:fill="FFFFFF"/>
            <w:noWrap/>
            <w:vAlign w:val="bottom"/>
            <w:hideMark/>
          </w:tcPr>
          <w:p w14:paraId="4971B94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ADD695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112.68</w:t>
            </w:r>
          </w:p>
        </w:tc>
        <w:tc>
          <w:tcPr>
            <w:tcW w:w="796" w:type="dxa"/>
            <w:tcBorders>
              <w:top w:val="nil"/>
              <w:left w:val="nil"/>
              <w:bottom w:val="nil"/>
              <w:right w:val="single" w:sz="4" w:space="0" w:color="auto"/>
            </w:tcBorders>
            <w:shd w:val="clear" w:color="000000" w:fill="FFFFFF"/>
            <w:noWrap/>
            <w:vAlign w:val="bottom"/>
            <w:hideMark/>
          </w:tcPr>
          <w:p w14:paraId="0B1F810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-0.82%</w:t>
            </w:r>
          </w:p>
        </w:tc>
      </w:tr>
      <w:tr w:rsidR="0038262A" w:rsidRPr="0038262A" w14:paraId="3B79DD3D" w14:textId="77777777" w:rsidTr="0026563C">
        <w:trPr>
          <w:trHeight w:val="290"/>
        </w:trPr>
        <w:tc>
          <w:tcPr>
            <w:tcW w:w="266" w:type="dxa"/>
            <w:tcBorders>
              <w:top w:val="nil"/>
              <w:left w:val="nil"/>
              <w:bottom w:val="nil"/>
              <w:right w:val="nil"/>
            </w:tcBorders>
            <w:shd w:val="clear" w:color="000000" w:fill="FFFFFF"/>
            <w:noWrap/>
            <w:vAlign w:val="bottom"/>
          </w:tcPr>
          <w:p w14:paraId="1A0BE276" w14:textId="48ABF13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4FB8C14" w14:textId="6B8E2EF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139B27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29/09/2021</w:t>
            </w:r>
          </w:p>
        </w:tc>
        <w:tc>
          <w:tcPr>
            <w:tcW w:w="888" w:type="dxa"/>
            <w:tcBorders>
              <w:top w:val="nil"/>
              <w:left w:val="nil"/>
              <w:bottom w:val="nil"/>
              <w:right w:val="nil"/>
            </w:tcBorders>
            <w:shd w:val="clear" w:color="000000" w:fill="FFFFFF"/>
            <w:noWrap/>
            <w:vAlign w:val="bottom"/>
            <w:hideMark/>
          </w:tcPr>
          <w:p w14:paraId="2D81030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132042</w:t>
            </w:r>
          </w:p>
        </w:tc>
        <w:tc>
          <w:tcPr>
            <w:tcW w:w="1042" w:type="dxa"/>
            <w:tcBorders>
              <w:top w:val="nil"/>
              <w:left w:val="nil"/>
              <w:bottom w:val="nil"/>
              <w:right w:val="nil"/>
            </w:tcBorders>
            <w:shd w:val="clear" w:color="000000" w:fill="FFFFFF"/>
            <w:noWrap/>
            <w:vAlign w:val="bottom"/>
            <w:hideMark/>
          </w:tcPr>
          <w:p w14:paraId="495D33E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179CE60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93194D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E274D4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167,671</w:t>
            </w:r>
          </w:p>
        </w:tc>
        <w:tc>
          <w:tcPr>
            <w:tcW w:w="940" w:type="dxa"/>
            <w:tcBorders>
              <w:top w:val="nil"/>
              <w:left w:val="nil"/>
              <w:bottom w:val="nil"/>
              <w:right w:val="nil"/>
            </w:tcBorders>
            <w:shd w:val="clear" w:color="000000" w:fill="FFFFFF"/>
            <w:noWrap/>
            <w:vAlign w:val="bottom"/>
            <w:hideMark/>
          </w:tcPr>
          <w:p w14:paraId="44CC628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167,671</w:t>
            </w:r>
          </w:p>
        </w:tc>
        <w:tc>
          <w:tcPr>
            <w:tcW w:w="1021" w:type="dxa"/>
            <w:tcBorders>
              <w:top w:val="nil"/>
              <w:left w:val="nil"/>
              <w:bottom w:val="nil"/>
              <w:right w:val="single" w:sz="4" w:space="0" w:color="auto"/>
            </w:tcBorders>
            <w:shd w:val="clear" w:color="000000" w:fill="FFFFFF"/>
            <w:noWrap/>
            <w:vAlign w:val="bottom"/>
            <w:hideMark/>
          </w:tcPr>
          <w:p w14:paraId="6FED994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-0.55%</w:t>
            </w:r>
          </w:p>
        </w:tc>
        <w:tc>
          <w:tcPr>
            <w:tcW w:w="286" w:type="dxa"/>
            <w:tcBorders>
              <w:top w:val="nil"/>
              <w:left w:val="nil"/>
              <w:bottom w:val="nil"/>
              <w:right w:val="nil"/>
            </w:tcBorders>
            <w:shd w:val="clear" w:color="000000" w:fill="FFFFFF"/>
            <w:noWrap/>
            <w:vAlign w:val="bottom"/>
            <w:hideMark/>
          </w:tcPr>
          <w:p w14:paraId="091D513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4C2907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72CF00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200613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39DF80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E422E1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167,671</w:t>
            </w:r>
          </w:p>
        </w:tc>
        <w:tc>
          <w:tcPr>
            <w:tcW w:w="996" w:type="dxa"/>
            <w:tcBorders>
              <w:top w:val="nil"/>
              <w:left w:val="nil"/>
              <w:bottom w:val="nil"/>
              <w:right w:val="nil"/>
            </w:tcBorders>
            <w:shd w:val="clear" w:color="auto" w:fill="auto"/>
            <w:noWrap/>
            <w:vAlign w:val="bottom"/>
            <w:hideMark/>
          </w:tcPr>
          <w:p w14:paraId="5BEE1B1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4,359.46</w:t>
            </w:r>
          </w:p>
        </w:tc>
        <w:tc>
          <w:tcPr>
            <w:tcW w:w="796" w:type="dxa"/>
            <w:tcBorders>
              <w:top w:val="nil"/>
              <w:left w:val="nil"/>
              <w:bottom w:val="nil"/>
              <w:right w:val="single" w:sz="4" w:space="0" w:color="auto"/>
            </w:tcBorders>
            <w:shd w:val="clear" w:color="000000" w:fill="FFFFFF"/>
            <w:noWrap/>
            <w:vAlign w:val="bottom"/>
            <w:hideMark/>
          </w:tcPr>
          <w:p w14:paraId="589318A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E26895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76F253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-0.56%</w:t>
            </w:r>
          </w:p>
        </w:tc>
        <w:tc>
          <w:tcPr>
            <w:tcW w:w="884" w:type="dxa"/>
            <w:tcBorders>
              <w:top w:val="nil"/>
              <w:left w:val="nil"/>
              <w:bottom w:val="nil"/>
              <w:right w:val="single" w:sz="4" w:space="0" w:color="auto"/>
            </w:tcBorders>
            <w:shd w:val="clear" w:color="000000" w:fill="FFFFFF"/>
            <w:noWrap/>
            <w:vAlign w:val="bottom"/>
            <w:hideMark/>
          </w:tcPr>
          <w:p w14:paraId="0DF4B18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0.15%</w:t>
            </w:r>
          </w:p>
        </w:tc>
        <w:tc>
          <w:tcPr>
            <w:tcW w:w="286" w:type="dxa"/>
            <w:tcBorders>
              <w:top w:val="nil"/>
              <w:left w:val="nil"/>
              <w:bottom w:val="nil"/>
              <w:right w:val="nil"/>
            </w:tcBorders>
            <w:shd w:val="clear" w:color="000000" w:fill="FFFFFF"/>
            <w:noWrap/>
            <w:vAlign w:val="bottom"/>
            <w:hideMark/>
          </w:tcPr>
          <w:p w14:paraId="7F4BB1D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15F202C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111.90</w:t>
            </w:r>
          </w:p>
        </w:tc>
        <w:tc>
          <w:tcPr>
            <w:tcW w:w="796" w:type="dxa"/>
            <w:tcBorders>
              <w:top w:val="nil"/>
              <w:left w:val="nil"/>
              <w:bottom w:val="nil"/>
              <w:right w:val="single" w:sz="4" w:space="0" w:color="auto"/>
            </w:tcBorders>
            <w:shd w:val="clear" w:color="000000" w:fill="FFFFFF"/>
            <w:noWrap/>
            <w:vAlign w:val="bottom"/>
            <w:hideMark/>
          </w:tcPr>
          <w:p w14:paraId="00619AB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-0.69%</w:t>
            </w:r>
          </w:p>
        </w:tc>
      </w:tr>
      <w:tr w:rsidR="0038262A" w:rsidRPr="0038262A" w14:paraId="6FDFBD82" w14:textId="77777777" w:rsidTr="0026563C">
        <w:trPr>
          <w:trHeight w:val="290"/>
        </w:trPr>
        <w:tc>
          <w:tcPr>
            <w:tcW w:w="266" w:type="dxa"/>
            <w:tcBorders>
              <w:top w:val="nil"/>
              <w:left w:val="nil"/>
              <w:bottom w:val="nil"/>
              <w:right w:val="nil"/>
            </w:tcBorders>
            <w:shd w:val="clear" w:color="000000" w:fill="FFFFFF"/>
            <w:noWrap/>
            <w:vAlign w:val="bottom"/>
          </w:tcPr>
          <w:p w14:paraId="4D2936D1" w14:textId="4C2ADB7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128C6FE" w14:textId="075111F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466DAA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30/09/2021</w:t>
            </w:r>
          </w:p>
        </w:tc>
        <w:tc>
          <w:tcPr>
            <w:tcW w:w="888" w:type="dxa"/>
            <w:tcBorders>
              <w:top w:val="nil"/>
              <w:left w:val="nil"/>
              <w:bottom w:val="nil"/>
              <w:right w:val="nil"/>
            </w:tcBorders>
            <w:shd w:val="clear" w:color="000000" w:fill="FFFFFF"/>
            <w:noWrap/>
            <w:vAlign w:val="bottom"/>
            <w:hideMark/>
          </w:tcPr>
          <w:p w14:paraId="08DF5DD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131594</w:t>
            </w:r>
          </w:p>
        </w:tc>
        <w:tc>
          <w:tcPr>
            <w:tcW w:w="1042" w:type="dxa"/>
            <w:tcBorders>
              <w:top w:val="nil"/>
              <w:left w:val="nil"/>
              <w:bottom w:val="nil"/>
              <w:right w:val="nil"/>
            </w:tcBorders>
            <w:shd w:val="clear" w:color="000000" w:fill="FFFFFF"/>
            <w:noWrap/>
            <w:vAlign w:val="bottom"/>
            <w:hideMark/>
          </w:tcPr>
          <w:p w14:paraId="7C1EB4E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36714</w:t>
            </w:r>
          </w:p>
        </w:tc>
        <w:tc>
          <w:tcPr>
            <w:tcW w:w="652" w:type="dxa"/>
            <w:tcBorders>
              <w:top w:val="single" w:sz="4" w:space="0" w:color="auto"/>
              <w:left w:val="nil"/>
              <w:bottom w:val="nil"/>
              <w:right w:val="single" w:sz="4" w:space="0" w:color="auto"/>
            </w:tcBorders>
            <w:shd w:val="clear" w:color="000000" w:fill="FFFFFF"/>
            <w:noWrap/>
            <w:vAlign w:val="bottom"/>
            <w:hideMark/>
          </w:tcPr>
          <w:p w14:paraId="410FC31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4BB041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597F66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167,223</w:t>
            </w:r>
          </w:p>
        </w:tc>
        <w:tc>
          <w:tcPr>
            <w:tcW w:w="940" w:type="dxa"/>
            <w:tcBorders>
              <w:top w:val="nil"/>
              <w:left w:val="nil"/>
              <w:bottom w:val="nil"/>
              <w:right w:val="nil"/>
            </w:tcBorders>
            <w:shd w:val="clear" w:color="000000" w:fill="FFFFFF"/>
            <w:noWrap/>
            <w:vAlign w:val="bottom"/>
            <w:hideMark/>
          </w:tcPr>
          <w:p w14:paraId="11D50C1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167,223</w:t>
            </w:r>
          </w:p>
        </w:tc>
        <w:tc>
          <w:tcPr>
            <w:tcW w:w="1021" w:type="dxa"/>
            <w:tcBorders>
              <w:top w:val="nil"/>
              <w:left w:val="nil"/>
              <w:bottom w:val="nil"/>
              <w:right w:val="single" w:sz="4" w:space="0" w:color="auto"/>
            </w:tcBorders>
            <w:shd w:val="clear" w:color="000000" w:fill="FFFFFF"/>
            <w:noWrap/>
            <w:vAlign w:val="bottom"/>
            <w:hideMark/>
          </w:tcPr>
          <w:p w14:paraId="353E729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-0.27%</w:t>
            </w:r>
          </w:p>
        </w:tc>
        <w:tc>
          <w:tcPr>
            <w:tcW w:w="286" w:type="dxa"/>
            <w:tcBorders>
              <w:top w:val="nil"/>
              <w:left w:val="nil"/>
              <w:bottom w:val="nil"/>
              <w:right w:val="nil"/>
            </w:tcBorders>
            <w:shd w:val="clear" w:color="000000" w:fill="FFFFFF"/>
            <w:noWrap/>
            <w:vAlign w:val="bottom"/>
            <w:hideMark/>
          </w:tcPr>
          <w:p w14:paraId="37BE5A8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CA3C0D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128C84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4970D2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1E14D9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B6A765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167,223</w:t>
            </w:r>
          </w:p>
        </w:tc>
        <w:tc>
          <w:tcPr>
            <w:tcW w:w="996" w:type="dxa"/>
            <w:tcBorders>
              <w:top w:val="nil"/>
              <w:left w:val="nil"/>
              <w:bottom w:val="nil"/>
              <w:right w:val="nil"/>
            </w:tcBorders>
            <w:shd w:val="clear" w:color="auto" w:fill="auto"/>
            <w:noWrap/>
            <w:vAlign w:val="bottom"/>
            <w:hideMark/>
          </w:tcPr>
          <w:p w14:paraId="4E49E0C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4,307.54</w:t>
            </w:r>
          </w:p>
        </w:tc>
        <w:tc>
          <w:tcPr>
            <w:tcW w:w="796" w:type="dxa"/>
            <w:tcBorders>
              <w:top w:val="nil"/>
              <w:left w:val="nil"/>
              <w:bottom w:val="nil"/>
              <w:right w:val="single" w:sz="4" w:space="0" w:color="auto"/>
            </w:tcBorders>
            <w:shd w:val="clear" w:color="000000" w:fill="FFFFFF"/>
            <w:noWrap/>
            <w:vAlign w:val="bottom"/>
            <w:hideMark/>
          </w:tcPr>
          <w:p w14:paraId="034247C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0C9852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6E06D2E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-0.28%</w:t>
            </w:r>
          </w:p>
        </w:tc>
        <w:tc>
          <w:tcPr>
            <w:tcW w:w="884" w:type="dxa"/>
            <w:tcBorders>
              <w:top w:val="nil"/>
              <w:left w:val="nil"/>
              <w:bottom w:val="nil"/>
              <w:right w:val="single" w:sz="4" w:space="0" w:color="auto"/>
            </w:tcBorders>
            <w:shd w:val="clear" w:color="000000" w:fill="FFFFFF"/>
            <w:noWrap/>
            <w:vAlign w:val="bottom"/>
            <w:hideMark/>
          </w:tcPr>
          <w:p w14:paraId="16D7058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-1.20%</w:t>
            </w:r>
          </w:p>
        </w:tc>
        <w:tc>
          <w:tcPr>
            <w:tcW w:w="286" w:type="dxa"/>
            <w:tcBorders>
              <w:top w:val="nil"/>
              <w:left w:val="nil"/>
              <w:bottom w:val="nil"/>
              <w:right w:val="nil"/>
            </w:tcBorders>
            <w:shd w:val="clear" w:color="000000" w:fill="FFFFFF"/>
            <w:noWrap/>
            <w:vAlign w:val="bottom"/>
            <w:hideMark/>
          </w:tcPr>
          <w:p w14:paraId="51FBB25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FF539C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111.52</w:t>
            </w:r>
          </w:p>
        </w:tc>
        <w:tc>
          <w:tcPr>
            <w:tcW w:w="796" w:type="dxa"/>
            <w:tcBorders>
              <w:top w:val="nil"/>
              <w:left w:val="nil"/>
              <w:bottom w:val="nil"/>
              <w:right w:val="single" w:sz="4" w:space="0" w:color="auto"/>
            </w:tcBorders>
            <w:shd w:val="clear" w:color="000000" w:fill="FFFFFF"/>
            <w:noWrap/>
            <w:vAlign w:val="bottom"/>
            <w:hideMark/>
          </w:tcPr>
          <w:p w14:paraId="3DB5508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-0.34%</w:t>
            </w:r>
          </w:p>
        </w:tc>
      </w:tr>
      <w:tr w:rsidR="0038262A" w:rsidRPr="0038262A" w14:paraId="0A36A9FC" w14:textId="77777777" w:rsidTr="0026563C">
        <w:trPr>
          <w:trHeight w:val="290"/>
        </w:trPr>
        <w:tc>
          <w:tcPr>
            <w:tcW w:w="266" w:type="dxa"/>
            <w:tcBorders>
              <w:top w:val="nil"/>
              <w:left w:val="nil"/>
              <w:bottom w:val="nil"/>
              <w:right w:val="nil"/>
            </w:tcBorders>
            <w:shd w:val="clear" w:color="000000" w:fill="FFFFFF"/>
            <w:noWrap/>
            <w:vAlign w:val="bottom"/>
          </w:tcPr>
          <w:p w14:paraId="75761C55" w14:textId="3459764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F29EFAD" w14:textId="2331460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6DC90F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01/10/2021</w:t>
            </w:r>
          </w:p>
        </w:tc>
        <w:tc>
          <w:tcPr>
            <w:tcW w:w="888" w:type="dxa"/>
            <w:tcBorders>
              <w:top w:val="nil"/>
              <w:left w:val="nil"/>
              <w:bottom w:val="nil"/>
              <w:right w:val="nil"/>
            </w:tcBorders>
            <w:shd w:val="clear" w:color="000000" w:fill="FFFFFF"/>
            <w:noWrap/>
            <w:vAlign w:val="bottom"/>
            <w:hideMark/>
          </w:tcPr>
          <w:p w14:paraId="26B3559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127745</w:t>
            </w:r>
          </w:p>
        </w:tc>
        <w:tc>
          <w:tcPr>
            <w:tcW w:w="1042" w:type="dxa"/>
            <w:tcBorders>
              <w:top w:val="nil"/>
              <w:left w:val="nil"/>
              <w:bottom w:val="nil"/>
              <w:right w:val="nil"/>
            </w:tcBorders>
            <w:shd w:val="clear" w:color="000000" w:fill="FFFFFF"/>
            <w:noWrap/>
            <w:vAlign w:val="bottom"/>
            <w:hideMark/>
          </w:tcPr>
          <w:p w14:paraId="48E82CB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0E09648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962009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FBD2BC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163,934</w:t>
            </w:r>
          </w:p>
        </w:tc>
        <w:tc>
          <w:tcPr>
            <w:tcW w:w="940" w:type="dxa"/>
            <w:tcBorders>
              <w:top w:val="nil"/>
              <w:left w:val="nil"/>
              <w:bottom w:val="nil"/>
              <w:right w:val="nil"/>
            </w:tcBorders>
            <w:shd w:val="clear" w:color="000000" w:fill="FFFFFF"/>
            <w:noWrap/>
            <w:vAlign w:val="bottom"/>
            <w:hideMark/>
          </w:tcPr>
          <w:p w14:paraId="7745F88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163,934</w:t>
            </w:r>
          </w:p>
        </w:tc>
        <w:tc>
          <w:tcPr>
            <w:tcW w:w="1021" w:type="dxa"/>
            <w:tcBorders>
              <w:top w:val="nil"/>
              <w:left w:val="nil"/>
              <w:bottom w:val="nil"/>
              <w:right w:val="single" w:sz="4" w:space="0" w:color="auto"/>
            </w:tcBorders>
            <w:shd w:val="clear" w:color="000000" w:fill="FFFFFF"/>
            <w:noWrap/>
            <w:vAlign w:val="bottom"/>
            <w:hideMark/>
          </w:tcPr>
          <w:p w14:paraId="525BBDC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-1.99%</w:t>
            </w:r>
          </w:p>
        </w:tc>
        <w:tc>
          <w:tcPr>
            <w:tcW w:w="286" w:type="dxa"/>
            <w:tcBorders>
              <w:top w:val="nil"/>
              <w:left w:val="nil"/>
              <w:bottom w:val="nil"/>
              <w:right w:val="nil"/>
            </w:tcBorders>
            <w:shd w:val="clear" w:color="000000" w:fill="FFFFFF"/>
            <w:noWrap/>
            <w:vAlign w:val="bottom"/>
            <w:hideMark/>
          </w:tcPr>
          <w:p w14:paraId="248BCB9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20D387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03C0F4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B2440F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48DDE3F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37FE54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163,934</w:t>
            </w:r>
          </w:p>
        </w:tc>
        <w:tc>
          <w:tcPr>
            <w:tcW w:w="996" w:type="dxa"/>
            <w:tcBorders>
              <w:top w:val="nil"/>
              <w:left w:val="nil"/>
              <w:bottom w:val="nil"/>
              <w:right w:val="nil"/>
            </w:tcBorders>
            <w:shd w:val="clear" w:color="auto" w:fill="auto"/>
            <w:noWrap/>
            <w:vAlign w:val="bottom"/>
            <w:hideMark/>
          </w:tcPr>
          <w:p w14:paraId="5C8ADCF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4,357.05</w:t>
            </w:r>
          </w:p>
        </w:tc>
        <w:tc>
          <w:tcPr>
            <w:tcW w:w="796" w:type="dxa"/>
            <w:tcBorders>
              <w:top w:val="nil"/>
              <w:left w:val="nil"/>
              <w:bottom w:val="nil"/>
              <w:right w:val="single" w:sz="4" w:space="0" w:color="auto"/>
            </w:tcBorders>
            <w:shd w:val="clear" w:color="000000" w:fill="FFFFFF"/>
            <w:noWrap/>
            <w:vAlign w:val="bottom"/>
            <w:hideMark/>
          </w:tcPr>
          <w:p w14:paraId="564C786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EB2E9F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0C79D6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-1.98%</w:t>
            </w:r>
          </w:p>
        </w:tc>
        <w:tc>
          <w:tcPr>
            <w:tcW w:w="884" w:type="dxa"/>
            <w:tcBorders>
              <w:top w:val="nil"/>
              <w:left w:val="nil"/>
              <w:bottom w:val="nil"/>
              <w:right w:val="single" w:sz="4" w:space="0" w:color="auto"/>
            </w:tcBorders>
            <w:shd w:val="clear" w:color="000000" w:fill="FFFFFF"/>
            <w:noWrap/>
            <w:vAlign w:val="bottom"/>
            <w:hideMark/>
          </w:tcPr>
          <w:p w14:paraId="44EF248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1.14%</w:t>
            </w:r>
          </w:p>
        </w:tc>
        <w:tc>
          <w:tcPr>
            <w:tcW w:w="286" w:type="dxa"/>
            <w:tcBorders>
              <w:top w:val="nil"/>
              <w:left w:val="nil"/>
              <w:bottom w:val="nil"/>
              <w:right w:val="nil"/>
            </w:tcBorders>
            <w:shd w:val="clear" w:color="000000" w:fill="FFFFFF"/>
            <w:noWrap/>
            <w:vAlign w:val="bottom"/>
            <w:hideMark/>
          </w:tcPr>
          <w:p w14:paraId="255854C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8B885E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110.89</w:t>
            </w:r>
          </w:p>
        </w:tc>
        <w:tc>
          <w:tcPr>
            <w:tcW w:w="796" w:type="dxa"/>
            <w:tcBorders>
              <w:top w:val="nil"/>
              <w:left w:val="nil"/>
              <w:bottom w:val="nil"/>
              <w:right w:val="single" w:sz="4" w:space="0" w:color="auto"/>
            </w:tcBorders>
            <w:shd w:val="clear" w:color="000000" w:fill="FFFFFF"/>
            <w:noWrap/>
            <w:vAlign w:val="bottom"/>
            <w:hideMark/>
          </w:tcPr>
          <w:p w14:paraId="69F57FD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-0.57%</w:t>
            </w:r>
          </w:p>
        </w:tc>
      </w:tr>
      <w:tr w:rsidR="0038262A" w:rsidRPr="0038262A" w14:paraId="7BF8D0EF" w14:textId="77777777" w:rsidTr="0026563C">
        <w:trPr>
          <w:trHeight w:val="290"/>
        </w:trPr>
        <w:tc>
          <w:tcPr>
            <w:tcW w:w="266" w:type="dxa"/>
            <w:tcBorders>
              <w:top w:val="nil"/>
              <w:left w:val="nil"/>
              <w:bottom w:val="nil"/>
              <w:right w:val="nil"/>
            </w:tcBorders>
            <w:shd w:val="clear" w:color="000000" w:fill="FFFFFF"/>
            <w:noWrap/>
            <w:vAlign w:val="bottom"/>
          </w:tcPr>
          <w:p w14:paraId="6E23EF94" w14:textId="22C782C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3AAE218" w14:textId="671B70E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DB0B11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04/10/2021</w:t>
            </w:r>
          </w:p>
        </w:tc>
        <w:tc>
          <w:tcPr>
            <w:tcW w:w="888" w:type="dxa"/>
            <w:tcBorders>
              <w:top w:val="nil"/>
              <w:left w:val="nil"/>
              <w:bottom w:val="nil"/>
              <w:right w:val="nil"/>
            </w:tcBorders>
            <w:shd w:val="clear" w:color="000000" w:fill="FFFFFF"/>
            <w:noWrap/>
            <w:vAlign w:val="bottom"/>
            <w:hideMark/>
          </w:tcPr>
          <w:p w14:paraId="7E87DC9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129519</w:t>
            </w:r>
          </w:p>
        </w:tc>
        <w:tc>
          <w:tcPr>
            <w:tcW w:w="1042" w:type="dxa"/>
            <w:tcBorders>
              <w:top w:val="nil"/>
              <w:left w:val="nil"/>
              <w:bottom w:val="nil"/>
              <w:right w:val="nil"/>
            </w:tcBorders>
            <w:shd w:val="clear" w:color="000000" w:fill="FFFFFF"/>
            <w:noWrap/>
            <w:vAlign w:val="bottom"/>
            <w:hideMark/>
          </w:tcPr>
          <w:p w14:paraId="3D2636B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7E0EDF2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B94BE7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45C355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165,708</w:t>
            </w:r>
          </w:p>
        </w:tc>
        <w:tc>
          <w:tcPr>
            <w:tcW w:w="940" w:type="dxa"/>
            <w:tcBorders>
              <w:top w:val="nil"/>
              <w:left w:val="nil"/>
              <w:bottom w:val="nil"/>
              <w:right w:val="nil"/>
            </w:tcBorders>
            <w:shd w:val="clear" w:color="000000" w:fill="FFFFFF"/>
            <w:noWrap/>
            <w:vAlign w:val="bottom"/>
            <w:hideMark/>
          </w:tcPr>
          <w:p w14:paraId="507767C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165,708</w:t>
            </w:r>
          </w:p>
        </w:tc>
        <w:tc>
          <w:tcPr>
            <w:tcW w:w="1021" w:type="dxa"/>
            <w:tcBorders>
              <w:top w:val="nil"/>
              <w:left w:val="nil"/>
              <w:bottom w:val="nil"/>
              <w:right w:val="single" w:sz="4" w:space="0" w:color="auto"/>
            </w:tcBorders>
            <w:shd w:val="clear" w:color="000000" w:fill="FFFFFF"/>
            <w:noWrap/>
            <w:vAlign w:val="bottom"/>
            <w:hideMark/>
          </w:tcPr>
          <w:p w14:paraId="0FD626D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1.08%</w:t>
            </w:r>
          </w:p>
        </w:tc>
        <w:tc>
          <w:tcPr>
            <w:tcW w:w="286" w:type="dxa"/>
            <w:tcBorders>
              <w:top w:val="nil"/>
              <w:left w:val="nil"/>
              <w:bottom w:val="nil"/>
              <w:right w:val="nil"/>
            </w:tcBorders>
            <w:shd w:val="clear" w:color="000000" w:fill="FFFFFF"/>
            <w:noWrap/>
            <w:vAlign w:val="bottom"/>
            <w:hideMark/>
          </w:tcPr>
          <w:p w14:paraId="259C301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3EDA81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F573E7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1055F9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630C20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7914E4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165,708</w:t>
            </w:r>
          </w:p>
        </w:tc>
        <w:tc>
          <w:tcPr>
            <w:tcW w:w="996" w:type="dxa"/>
            <w:tcBorders>
              <w:top w:val="nil"/>
              <w:left w:val="nil"/>
              <w:bottom w:val="nil"/>
              <w:right w:val="nil"/>
            </w:tcBorders>
            <w:shd w:val="clear" w:color="auto" w:fill="auto"/>
            <w:noWrap/>
            <w:vAlign w:val="bottom"/>
            <w:hideMark/>
          </w:tcPr>
          <w:p w14:paraId="0C74E6A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4,300.46</w:t>
            </w:r>
          </w:p>
        </w:tc>
        <w:tc>
          <w:tcPr>
            <w:tcW w:w="796" w:type="dxa"/>
            <w:tcBorders>
              <w:top w:val="nil"/>
              <w:left w:val="nil"/>
              <w:bottom w:val="nil"/>
              <w:right w:val="single" w:sz="4" w:space="0" w:color="auto"/>
            </w:tcBorders>
            <w:shd w:val="clear" w:color="000000" w:fill="FFFFFF"/>
            <w:noWrap/>
            <w:vAlign w:val="bottom"/>
            <w:hideMark/>
          </w:tcPr>
          <w:p w14:paraId="7BC1DEA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788614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609815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1.07%</w:t>
            </w:r>
          </w:p>
        </w:tc>
        <w:tc>
          <w:tcPr>
            <w:tcW w:w="884" w:type="dxa"/>
            <w:tcBorders>
              <w:top w:val="nil"/>
              <w:left w:val="nil"/>
              <w:bottom w:val="nil"/>
              <w:right w:val="single" w:sz="4" w:space="0" w:color="auto"/>
            </w:tcBorders>
            <w:shd w:val="clear" w:color="000000" w:fill="FFFFFF"/>
            <w:noWrap/>
            <w:vAlign w:val="bottom"/>
            <w:hideMark/>
          </w:tcPr>
          <w:p w14:paraId="55B3D38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-1.31%</w:t>
            </w:r>
          </w:p>
        </w:tc>
        <w:tc>
          <w:tcPr>
            <w:tcW w:w="286" w:type="dxa"/>
            <w:tcBorders>
              <w:top w:val="nil"/>
              <w:left w:val="nil"/>
              <w:bottom w:val="nil"/>
              <w:right w:val="nil"/>
            </w:tcBorders>
            <w:shd w:val="clear" w:color="000000" w:fill="FFFFFF"/>
            <w:noWrap/>
            <w:vAlign w:val="bottom"/>
            <w:hideMark/>
          </w:tcPr>
          <w:p w14:paraId="6EC7A61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C3C4A7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112.43</w:t>
            </w:r>
          </w:p>
        </w:tc>
        <w:tc>
          <w:tcPr>
            <w:tcW w:w="796" w:type="dxa"/>
            <w:tcBorders>
              <w:top w:val="nil"/>
              <w:left w:val="nil"/>
              <w:bottom w:val="nil"/>
              <w:right w:val="single" w:sz="4" w:space="0" w:color="auto"/>
            </w:tcBorders>
            <w:shd w:val="clear" w:color="000000" w:fill="FFFFFF"/>
            <w:noWrap/>
            <w:vAlign w:val="bottom"/>
            <w:hideMark/>
          </w:tcPr>
          <w:p w14:paraId="3002F18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1.38%</w:t>
            </w:r>
          </w:p>
        </w:tc>
      </w:tr>
      <w:tr w:rsidR="0038262A" w:rsidRPr="0038262A" w14:paraId="4D97C60B" w14:textId="77777777" w:rsidTr="0026563C">
        <w:trPr>
          <w:trHeight w:val="290"/>
        </w:trPr>
        <w:tc>
          <w:tcPr>
            <w:tcW w:w="266" w:type="dxa"/>
            <w:tcBorders>
              <w:top w:val="nil"/>
              <w:left w:val="nil"/>
              <w:bottom w:val="nil"/>
              <w:right w:val="nil"/>
            </w:tcBorders>
            <w:shd w:val="clear" w:color="000000" w:fill="FFFFFF"/>
            <w:noWrap/>
            <w:vAlign w:val="bottom"/>
          </w:tcPr>
          <w:p w14:paraId="13745B8F" w14:textId="007B8F5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1E944CD" w14:textId="5AF19204"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D01741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05/10/2021</w:t>
            </w:r>
          </w:p>
        </w:tc>
        <w:tc>
          <w:tcPr>
            <w:tcW w:w="888" w:type="dxa"/>
            <w:tcBorders>
              <w:top w:val="nil"/>
              <w:left w:val="nil"/>
              <w:bottom w:val="nil"/>
              <w:right w:val="nil"/>
            </w:tcBorders>
            <w:shd w:val="clear" w:color="000000" w:fill="FFFFFF"/>
            <w:noWrap/>
            <w:vAlign w:val="bottom"/>
            <w:hideMark/>
          </w:tcPr>
          <w:p w14:paraId="5BCF8DD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128022</w:t>
            </w:r>
          </w:p>
        </w:tc>
        <w:tc>
          <w:tcPr>
            <w:tcW w:w="1042" w:type="dxa"/>
            <w:tcBorders>
              <w:top w:val="nil"/>
              <w:left w:val="nil"/>
              <w:bottom w:val="nil"/>
              <w:right w:val="nil"/>
            </w:tcBorders>
            <w:shd w:val="clear" w:color="000000" w:fill="FFFFFF"/>
            <w:noWrap/>
            <w:vAlign w:val="bottom"/>
            <w:hideMark/>
          </w:tcPr>
          <w:p w14:paraId="44824C9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55C25AD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C238CE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AE02BA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164,211</w:t>
            </w:r>
          </w:p>
        </w:tc>
        <w:tc>
          <w:tcPr>
            <w:tcW w:w="940" w:type="dxa"/>
            <w:tcBorders>
              <w:top w:val="nil"/>
              <w:left w:val="nil"/>
              <w:bottom w:val="nil"/>
              <w:right w:val="nil"/>
            </w:tcBorders>
            <w:shd w:val="clear" w:color="000000" w:fill="FFFFFF"/>
            <w:noWrap/>
            <w:vAlign w:val="bottom"/>
            <w:hideMark/>
          </w:tcPr>
          <w:p w14:paraId="24F70A3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164,211</w:t>
            </w:r>
          </w:p>
        </w:tc>
        <w:tc>
          <w:tcPr>
            <w:tcW w:w="1021" w:type="dxa"/>
            <w:tcBorders>
              <w:top w:val="nil"/>
              <w:left w:val="nil"/>
              <w:bottom w:val="nil"/>
              <w:right w:val="single" w:sz="4" w:space="0" w:color="auto"/>
            </w:tcBorders>
            <w:shd w:val="clear" w:color="000000" w:fill="FFFFFF"/>
            <w:noWrap/>
            <w:vAlign w:val="bottom"/>
            <w:hideMark/>
          </w:tcPr>
          <w:p w14:paraId="3450DA4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-0.91%</w:t>
            </w:r>
          </w:p>
        </w:tc>
        <w:tc>
          <w:tcPr>
            <w:tcW w:w="286" w:type="dxa"/>
            <w:tcBorders>
              <w:top w:val="nil"/>
              <w:left w:val="nil"/>
              <w:bottom w:val="nil"/>
              <w:right w:val="nil"/>
            </w:tcBorders>
            <w:shd w:val="clear" w:color="000000" w:fill="FFFFFF"/>
            <w:noWrap/>
            <w:vAlign w:val="bottom"/>
            <w:hideMark/>
          </w:tcPr>
          <w:p w14:paraId="1CD34D0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13FFBC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EAC195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B5573E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484D29F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34F745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164,211</w:t>
            </w:r>
          </w:p>
        </w:tc>
        <w:tc>
          <w:tcPr>
            <w:tcW w:w="996" w:type="dxa"/>
            <w:tcBorders>
              <w:top w:val="nil"/>
              <w:left w:val="nil"/>
              <w:bottom w:val="nil"/>
              <w:right w:val="nil"/>
            </w:tcBorders>
            <w:shd w:val="clear" w:color="auto" w:fill="auto"/>
            <w:noWrap/>
            <w:vAlign w:val="bottom"/>
            <w:hideMark/>
          </w:tcPr>
          <w:p w14:paraId="2A2F33B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4,345.72</w:t>
            </w:r>
          </w:p>
        </w:tc>
        <w:tc>
          <w:tcPr>
            <w:tcW w:w="796" w:type="dxa"/>
            <w:tcBorders>
              <w:top w:val="nil"/>
              <w:left w:val="nil"/>
              <w:bottom w:val="nil"/>
              <w:right w:val="single" w:sz="4" w:space="0" w:color="auto"/>
            </w:tcBorders>
            <w:shd w:val="clear" w:color="000000" w:fill="FFFFFF"/>
            <w:noWrap/>
            <w:vAlign w:val="bottom"/>
            <w:hideMark/>
          </w:tcPr>
          <w:p w14:paraId="6FE045A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9DD04C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F0C98A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-0.92%</w:t>
            </w:r>
          </w:p>
        </w:tc>
        <w:tc>
          <w:tcPr>
            <w:tcW w:w="884" w:type="dxa"/>
            <w:tcBorders>
              <w:top w:val="nil"/>
              <w:left w:val="nil"/>
              <w:bottom w:val="nil"/>
              <w:right w:val="single" w:sz="4" w:space="0" w:color="auto"/>
            </w:tcBorders>
            <w:shd w:val="clear" w:color="000000" w:fill="FFFFFF"/>
            <w:noWrap/>
            <w:vAlign w:val="bottom"/>
            <w:hideMark/>
          </w:tcPr>
          <w:p w14:paraId="214973D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1.04%</w:t>
            </w:r>
          </w:p>
        </w:tc>
        <w:tc>
          <w:tcPr>
            <w:tcW w:w="286" w:type="dxa"/>
            <w:tcBorders>
              <w:top w:val="nil"/>
              <w:left w:val="nil"/>
              <w:bottom w:val="nil"/>
              <w:right w:val="nil"/>
            </w:tcBorders>
            <w:shd w:val="clear" w:color="000000" w:fill="FFFFFF"/>
            <w:noWrap/>
            <w:vAlign w:val="bottom"/>
            <w:hideMark/>
          </w:tcPr>
          <w:p w14:paraId="19EE076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B9EBD6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111.13</w:t>
            </w:r>
          </w:p>
        </w:tc>
        <w:tc>
          <w:tcPr>
            <w:tcW w:w="796" w:type="dxa"/>
            <w:tcBorders>
              <w:top w:val="nil"/>
              <w:left w:val="nil"/>
              <w:bottom w:val="nil"/>
              <w:right w:val="single" w:sz="4" w:space="0" w:color="auto"/>
            </w:tcBorders>
            <w:shd w:val="clear" w:color="000000" w:fill="FFFFFF"/>
            <w:noWrap/>
            <w:vAlign w:val="bottom"/>
            <w:hideMark/>
          </w:tcPr>
          <w:p w14:paraId="73D5011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-1.16%</w:t>
            </w:r>
          </w:p>
        </w:tc>
      </w:tr>
      <w:tr w:rsidR="0038262A" w:rsidRPr="0038262A" w14:paraId="2391AAA5" w14:textId="77777777" w:rsidTr="0026563C">
        <w:trPr>
          <w:trHeight w:val="290"/>
        </w:trPr>
        <w:tc>
          <w:tcPr>
            <w:tcW w:w="266" w:type="dxa"/>
            <w:tcBorders>
              <w:top w:val="nil"/>
              <w:left w:val="nil"/>
              <w:bottom w:val="nil"/>
              <w:right w:val="nil"/>
            </w:tcBorders>
            <w:shd w:val="clear" w:color="000000" w:fill="FFFFFF"/>
            <w:noWrap/>
            <w:vAlign w:val="bottom"/>
          </w:tcPr>
          <w:p w14:paraId="5295630B" w14:textId="2488FB6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8058F09" w14:textId="1F3738C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84D37A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06/10/2021</w:t>
            </w:r>
          </w:p>
        </w:tc>
        <w:tc>
          <w:tcPr>
            <w:tcW w:w="888" w:type="dxa"/>
            <w:tcBorders>
              <w:top w:val="nil"/>
              <w:left w:val="nil"/>
              <w:bottom w:val="nil"/>
              <w:right w:val="nil"/>
            </w:tcBorders>
            <w:shd w:val="clear" w:color="000000" w:fill="FFFFFF"/>
            <w:noWrap/>
            <w:vAlign w:val="bottom"/>
            <w:hideMark/>
          </w:tcPr>
          <w:p w14:paraId="655C739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126927</w:t>
            </w:r>
          </w:p>
        </w:tc>
        <w:tc>
          <w:tcPr>
            <w:tcW w:w="1042" w:type="dxa"/>
            <w:tcBorders>
              <w:top w:val="nil"/>
              <w:left w:val="nil"/>
              <w:bottom w:val="nil"/>
              <w:right w:val="nil"/>
            </w:tcBorders>
            <w:shd w:val="clear" w:color="000000" w:fill="FFFFFF"/>
            <w:noWrap/>
            <w:vAlign w:val="bottom"/>
            <w:hideMark/>
          </w:tcPr>
          <w:p w14:paraId="26CAEF4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524A299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22A8BE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545F50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163,116</w:t>
            </w:r>
          </w:p>
        </w:tc>
        <w:tc>
          <w:tcPr>
            <w:tcW w:w="940" w:type="dxa"/>
            <w:tcBorders>
              <w:top w:val="nil"/>
              <w:left w:val="nil"/>
              <w:bottom w:val="nil"/>
              <w:right w:val="nil"/>
            </w:tcBorders>
            <w:shd w:val="clear" w:color="000000" w:fill="FFFFFF"/>
            <w:noWrap/>
            <w:vAlign w:val="bottom"/>
            <w:hideMark/>
          </w:tcPr>
          <w:p w14:paraId="57D6252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163,116</w:t>
            </w:r>
          </w:p>
        </w:tc>
        <w:tc>
          <w:tcPr>
            <w:tcW w:w="1021" w:type="dxa"/>
            <w:tcBorders>
              <w:top w:val="nil"/>
              <w:left w:val="nil"/>
              <w:bottom w:val="nil"/>
              <w:right w:val="single" w:sz="4" w:space="0" w:color="auto"/>
            </w:tcBorders>
            <w:shd w:val="clear" w:color="000000" w:fill="FFFFFF"/>
            <w:noWrap/>
            <w:vAlign w:val="bottom"/>
            <w:hideMark/>
          </w:tcPr>
          <w:p w14:paraId="4D5B18B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-0.67%</w:t>
            </w:r>
          </w:p>
        </w:tc>
        <w:tc>
          <w:tcPr>
            <w:tcW w:w="286" w:type="dxa"/>
            <w:tcBorders>
              <w:top w:val="nil"/>
              <w:left w:val="nil"/>
              <w:bottom w:val="nil"/>
              <w:right w:val="nil"/>
            </w:tcBorders>
            <w:shd w:val="clear" w:color="000000" w:fill="FFFFFF"/>
            <w:noWrap/>
            <w:vAlign w:val="bottom"/>
            <w:hideMark/>
          </w:tcPr>
          <w:p w14:paraId="3ACFE10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3F8740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D880A0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6F4C3E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70CFC7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83D4E5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163,116</w:t>
            </w:r>
          </w:p>
        </w:tc>
        <w:tc>
          <w:tcPr>
            <w:tcW w:w="996" w:type="dxa"/>
            <w:tcBorders>
              <w:top w:val="nil"/>
              <w:left w:val="nil"/>
              <w:bottom w:val="nil"/>
              <w:right w:val="nil"/>
            </w:tcBorders>
            <w:shd w:val="clear" w:color="auto" w:fill="auto"/>
            <w:noWrap/>
            <w:vAlign w:val="bottom"/>
            <w:hideMark/>
          </w:tcPr>
          <w:p w14:paraId="52F46BC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4,363.55</w:t>
            </w:r>
          </w:p>
        </w:tc>
        <w:tc>
          <w:tcPr>
            <w:tcW w:w="796" w:type="dxa"/>
            <w:tcBorders>
              <w:top w:val="nil"/>
              <w:left w:val="nil"/>
              <w:bottom w:val="nil"/>
              <w:right w:val="single" w:sz="4" w:space="0" w:color="auto"/>
            </w:tcBorders>
            <w:shd w:val="clear" w:color="000000" w:fill="FFFFFF"/>
            <w:noWrap/>
            <w:vAlign w:val="bottom"/>
            <w:hideMark/>
          </w:tcPr>
          <w:p w14:paraId="05D68B6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2AEC26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56527B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-0.68%</w:t>
            </w:r>
          </w:p>
        </w:tc>
        <w:tc>
          <w:tcPr>
            <w:tcW w:w="884" w:type="dxa"/>
            <w:tcBorders>
              <w:top w:val="nil"/>
              <w:left w:val="nil"/>
              <w:bottom w:val="nil"/>
              <w:right w:val="single" w:sz="4" w:space="0" w:color="auto"/>
            </w:tcBorders>
            <w:shd w:val="clear" w:color="000000" w:fill="FFFFFF"/>
            <w:noWrap/>
            <w:vAlign w:val="bottom"/>
            <w:hideMark/>
          </w:tcPr>
          <w:p w14:paraId="24B23F3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0.40%</w:t>
            </w:r>
          </w:p>
        </w:tc>
        <w:tc>
          <w:tcPr>
            <w:tcW w:w="286" w:type="dxa"/>
            <w:tcBorders>
              <w:top w:val="nil"/>
              <w:left w:val="nil"/>
              <w:bottom w:val="nil"/>
              <w:right w:val="nil"/>
            </w:tcBorders>
            <w:shd w:val="clear" w:color="000000" w:fill="FFFFFF"/>
            <w:noWrap/>
            <w:vAlign w:val="bottom"/>
            <w:hideMark/>
          </w:tcPr>
          <w:p w14:paraId="6530451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7D6BBC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110.18</w:t>
            </w:r>
          </w:p>
        </w:tc>
        <w:tc>
          <w:tcPr>
            <w:tcW w:w="796" w:type="dxa"/>
            <w:tcBorders>
              <w:top w:val="nil"/>
              <w:left w:val="nil"/>
              <w:bottom w:val="nil"/>
              <w:right w:val="single" w:sz="4" w:space="0" w:color="auto"/>
            </w:tcBorders>
            <w:shd w:val="clear" w:color="000000" w:fill="FFFFFF"/>
            <w:noWrap/>
            <w:vAlign w:val="bottom"/>
            <w:hideMark/>
          </w:tcPr>
          <w:p w14:paraId="53EF6F6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-0.86%</w:t>
            </w:r>
          </w:p>
        </w:tc>
      </w:tr>
      <w:tr w:rsidR="0038262A" w:rsidRPr="0038262A" w14:paraId="504BB2E2" w14:textId="77777777" w:rsidTr="0026563C">
        <w:trPr>
          <w:trHeight w:val="290"/>
        </w:trPr>
        <w:tc>
          <w:tcPr>
            <w:tcW w:w="266" w:type="dxa"/>
            <w:tcBorders>
              <w:top w:val="nil"/>
              <w:left w:val="nil"/>
              <w:bottom w:val="nil"/>
              <w:right w:val="nil"/>
            </w:tcBorders>
            <w:shd w:val="clear" w:color="000000" w:fill="FFFFFF"/>
            <w:noWrap/>
            <w:vAlign w:val="bottom"/>
          </w:tcPr>
          <w:p w14:paraId="264C48D2" w14:textId="4A92C20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79261B3" w14:textId="3621D26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5BAFFD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07/10/2021</w:t>
            </w:r>
          </w:p>
        </w:tc>
        <w:tc>
          <w:tcPr>
            <w:tcW w:w="888" w:type="dxa"/>
            <w:tcBorders>
              <w:top w:val="nil"/>
              <w:left w:val="nil"/>
              <w:bottom w:val="nil"/>
              <w:right w:val="nil"/>
            </w:tcBorders>
            <w:shd w:val="clear" w:color="000000" w:fill="FFFFFF"/>
            <w:noWrap/>
            <w:vAlign w:val="bottom"/>
            <w:hideMark/>
          </w:tcPr>
          <w:p w14:paraId="11F4F56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129462</w:t>
            </w:r>
          </w:p>
        </w:tc>
        <w:tc>
          <w:tcPr>
            <w:tcW w:w="1042" w:type="dxa"/>
            <w:tcBorders>
              <w:top w:val="nil"/>
              <w:left w:val="nil"/>
              <w:bottom w:val="nil"/>
              <w:right w:val="nil"/>
            </w:tcBorders>
            <w:shd w:val="clear" w:color="000000" w:fill="FFFFFF"/>
            <w:noWrap/>
            <w:vAlign w:val="bottom"/>
            <w:hideMark/>
          </w:tcPr>
          <w:p w14:paraId="7D78442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09DB085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2DC0E2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F16F2F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165,651</w:t>
            </w:r>
          </w:p>
        </w:tc>
        <w:tc>
          <w:tcPr>
            <w:tcW w:w="940" w:type="dxa"/>
            <w:tcBorders>
              <w:top w:val="nil"/>
              <w:left w:val="nil"/>
              <w:bottom w:val="nil"/>
              <w:right w:val="nil"/>
            </w:tcBorders>
            <w:shd w:val="clear" w:color="000000" w:fill="FFFFFF"/>
            <w:noWrap/>
            <w:vAlign w:val="bottom"/>
            <w:hideMark/>
          </w:tcPr>
          <w:p w14:paraId="6E74961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165,651</w:t>
            </w:r>
          </w:p>
        </w:tc>
        <w:tc>
          <w:tcPr>
            <w:tcW w:w="1021" w:type="dxa"/>
            <w:tcBorders>
              <w:top w:val="nil"/>
              <w:left w:val="nil"/>
              <w:bottom w:val="nil"/>
              <w:right w:val="single" w:sz="4" w:space="0" w:color="auto"/>
            </w:tcBorders>
            <w:shd w:val="clear" w:color="000000" w:fill="FFFFFF"/>
            <w:noWrap/>
            <w:vAlign w:val="bottom"/>
            <w:hideMark/>
          </w:tcPr>
          <w:p w14:paraId="09AE194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1.54%</w:t>
            </w:r>
          </w:p>
        </w:tc>
        <w:tc>
          <w:tcPr>
            <w:tcW w:w="286" w:type="dxa"/>
            <w:tcBorders>
              <w:top w:val="nil"/>
              <w:left w:val="nil"/>
              <w:bottom w:val="nil"/>
              <w:right w:val="nil"/>
            </w:tcBorders>
            <w:shd w:val="clear" w:color="000000" w:fill="FFFFFF"/>
            <w:noWrap/>
            <w:vAlign w:val="bottom"/>
            <w:hideMark/>
          </w:tcPr>
          <w:p w14:paraId="770D035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945600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58163C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FDD997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35551B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B2C60A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165,651</w:t>
            </w:r>
          </w:p>
        </w:tc>
        <w:tc>
          <w:tcPr>
            <w:tcW w:w="996" w:type="dxa"/>
            <w:tcBorders>
              <w:top w:val="nil"/>
              <w:left w:val="nil"/>
              <w:bottom w:val="nil"/>
              <w:right w:val="nil"/>
            </w:tcBorders>
            <w:shd w:val="clear" w:color="auto" w:fill="auto"/>
            <w:noWrap/>
            <w:vAlign w:val="bottom"/>
            <w:hideMark/>
          </w:tcPr>
          <w:p w14:paraId="7085911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4,399.76</w:t>
            </w:r>
          </w:p>
        </w:tc>
        <w:tc>
          <w:tcPr>
            <w:tcW w:w="796" w:type="dxa"/>
            <w:tcBorders>
              <w:top w:val="nil"/>
              <w:left w:val="nil"/>
              <w:bottom w:val="nil"/>
              <w:right w:val="single" w:sz="4" w:space="0" w:color="auto"/>
            </w:tcBorders>
            <w:shd w:val="clear" w:color="000000" w:fill="FFFFFF"/>
            <w:noWrap/>
            <w:vAlign w:val="bottom"/>
            <w:hideMark/>
          </w:tcPr>
          <w:p w14:paraId="4F1CBBD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C5FB4E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EAC9EF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1.54%</w:t>
            </w:r>
          </w:p>
        </w:tc>
        <w:tc>
          <w:tcPr>
            <w:tcW w:w="884" w:type="dxa"/>
            <w:tcBorders>
              <w:top w:val="nil"/>
              <w:left w:val="nil"/>
              <w:bottom w:val="nil"/>
              <w:right w:val="single" w:sz="4" w:space="0" w:color="auto"/>
            </w:tcBorders>
            <w:shd w:val="clear" w:color="000000" w:fill="FFFFFF"/>
            <w:noWrap/>
            <w:vAlign w:val="bottom"/>
            <w:hideMark/>
          </w:tcPr>
          <w:p w14:paraId="5F5A824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0.82%</w:t>
            </w:r>
          </w:p>
        </w:tc>
        <w:tc>
          <w:tcPr>
            <w:tcW w:w="286" w:type="dxa"/>
            <w:tcBorders>
              <w:top w:val="nil"/>
              <w:left w:val="nil"/>
              <w:bottom w:val="nil"/>
              <w:right w:val="nil"/>
            </w:tcBorders>
            <w:shd w:val="clear" w:color="000000" w:fill="FFFFFF"/>
            <w:noWrap/>
            <w:vAlign w:val="bottom"/>
            <w:hideMark/>
          </w:tcPr>
          <w:p w14:paraId="2E43D75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BAA369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112.38</w:t>
            </w:r>
          </w:p>
        </w:tc>
        <w:tc>
          <w:tcPr>
            <w:tcW w:w="796" w:type="dxa"/>
            <w:tcBorders>
              <w:top w:val="nil"/>
              <w:left w:val="nil"/>
              <w:bottom w:val="nil"/>
              <w:right w:val="single" w:sz="4" w:space="0" w:color="auto"/>
            </w:tcBorders>
            <w:shd w:val="clear" w:color="000000" w:fill="FFFFFF"/>
            <w:noWrap/>
            <w:vAlign w:val="bottom"/>
            <w:hideMark/>
          </w:tcPr>
          <w:p w14:paraId="4BFD525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1.98%</w:t>
            </w:r>
          </w:p>
        </w:tc>
      </w:tr>
      <w:tr w:rsidR="0038262A" w:rsidRPr="0038262A" w14:paraId="61475D79" w14:textId="77777777" w:rsidTr="0026563C">
        <w:trPr>
          <w:trHeight w:val="290"/>
        </w:trPr>
        <w:tc>
          <w:tcPr>
            <w:tcW w:w="266" w:type="dxa"/>
            <w:tcBorders>
              <w:top w:val="nil"/>
              <w:left w:val="nil"/>
              <w:bottom w:val="nil"/>
              <w:right w:val="nil"/>
            </w:tcBorders>
            <w:shd w:val="clear" w:color="000000" w:fill="FFFFFF"/>
            <w:noWrap/>
            <w:vAlign w:val="bottom"/>
          </w:tcPr>
          <w:p w14:paraId="031A708E" w14:textId="026FC0F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85CB301" w14:textId="7B29821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74C08C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08/10/2021</w:t>
            </w:r>
          </w:p>
        </w:tc>
        <w:tc>
          <w:tcPr>
            <w:tcW w:w="888" w:type="dxa"/>
            <w:tcBorders>
              <w:top w:val="nil"/>
              <w:left w:val="nil"/>
              <w:bottom w:val="nil"/>
              <w:right w:val="nil"/>
            </w:tcBorders>
            <w:shd w:val="clear" w:color="000000" w:fill="FFFFFF"/>
            <w:noWrap/>
            <w:vAlign w:val="bottom"/>
            <w:hideMark/>
          </w:tcPr>
          <w:p w14:paraId="0AF99BD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129692</w:t>
            </w:r>
          </w:p>
        </w:tc>
        <w:tc>
          <w:tcPr>
            <w:tcW w:w="1042" w:type="dxa"/>
            <w:tcBorders>
              <w:top w:val="nil"/>
              <w:left w:val="nil"/>
              <w:bottom w:val="nil"/>
              <w:right w:val="nil"/>
            </w:tcBorders>
            <w:shd w:val="clear" w:color="000000" w:fill="FFFFFF"/>
            <w:noWrap/>
            <w:vAlign w:val="bottom"/>
            <w:hideMark/>
          </w:tcPr>
          <w:p w14:paraId="24DCC0B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43D9904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C81F52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0A6937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165,881</w:t>
            </w:r>
          </w:p>
        </w:tc>
        <w:tc>
          <w:tcPr>
            <w:tcW w:w="940" w:type="dxa"/>
            <w:tcBorders>
              <w:top w:val="nil"/>
              <w:left w:val="nil"/>
              <w:bottom w:val="nil"/>
              <w:right w:val="nil"/>
            </w:tcBorders>
            <w:shd w:val="clear" w:color="000000" w:fill="FFFFFF"/>
            <w:noWrap/>
            <w:vAlign w:val="bottom"/>
            <w:hideMark/>
          </w:tcPr>
          <w:p w14:paraId="4173FBD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165,881</w:t>
            </w:r>
          </w:p>
        </w:tc>
        <w:tc>
          <w:tcPr>
            <w:tcW w:w="1021" w:type="dxa"/>
            <w:tcBorders>
              <w:top w:val="nil"/>
              <w:left w:val="nil"/>
              <w:bottom w:val="nil"/>
              <w:right w:val="single" w:sz="4" w:space="0" w:color="auto"/>
            </w:tcBorders>
            <w:shd w:val="clear" w:color="000000" w:fill="FFFFFF"/>
            <w:noWrap/>
            <w:vAlign w:val="bottom"/>
            <w:hideMark/>
          </w:tcPr>
          <w:p w14:paraId="19916F8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0.14%</w:t>
            </w:r>
          </w:p>
        </w:tc>
        <w:tc>
          <w:tcPr>
            <w:tcW w:w="286" w:type="dxa"/>
            <w:tcBorders>
              <w:top w:val="nil"/>
              <w:left w:val="nil"/>
              <w:bottom w:val="nil"/>
              <w:right w:val="nil"/>
            </w:tcBorders>
            <w:shd w:val="clear" w:color="000000" w:fill="FFFFFF"/>
            <w:noWrap/>
            <w:vAlign w:val="bottom"/>
            <w:hideMark/>
          </w:tcPr>
          <w:p w14:paraId="7B71452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3767CE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3A16E8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319D9A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1BFC6B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538302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165,881</w:t>
            </w:r>
          </w:p>
        </w:tc>
        <w:tc>
          <w:tcPr>
            <w:tcW w:w="996" w:type="dxa"/>
            <w:tcBorders>
              <w:top w:val="nil"/>
              <w:left w:val="nil"/>
              <w:bottom w:val="nil"/>
              <w:right w:val="nil"/>
            </w:tcBorders>
            <w:shd w:val="clear" w:color="auto" w:fill="auto"/>
            <w:noWrap/>
            <w:vAlign w:val="bottom"/>
            <w:hideMark/>
          </w:tcPr>
          <w:p w14:paraId="679C2CC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4,391.36</w:t>
            </w:r>
          </w:p>
        </w:tc>
        <w:tc>
          <w:tcPr>
            <w:tcW w:w="796" w:type="dxa"/>
            <w:tcBorders>
              <w:top w:val="nil"/>
              <w:left w:val="nil"/>
              <w:bottom w:val="nil"/>
              <w:right w:val="single" w:sz="4" w:space="0" w:color="auto"/>
            </w:tcBorders>
            <w:shd w:val="clear" w:color="000000" w:fill="FFFFFF"/>
            <w:noWrap/>
            <w:vAlign w:val="bottom"/>
            <w:hideMark/>
          </w:tcPr>
          <w:p w14:paraId="6D6F65C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5A04AB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15E92E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0.13%</w:t>
            </w:r>
          </w:p>
        </w:tc>
        <w:tc>
          <w:tcPr>
            <w:tcW w:w="884" w:type="dxa"/>
            <w:tcBorders>
              <w:top w:val="nil"/>
              <w:left w:val="nil"/>
              <w:bottom w:val="nil"/>
              <w:right w:val="single" w:sz="4" w:space="0" w:color="auto"/>
            </w:tcBorders>
            <w:shd w:val="clear" w:color="000000" w:fill="FFFFFF"/>
            <w:noWrap/>
            <w:vAlign w:val="bottom"/>
            <w:hideMark/>
          </w:tcPr>
          <w:p w14:paraId="3436E55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-0.20%</w:t>
            </w:r>
          </w:p>
        </w:tc>
        <w:tc>
          <w:tcPr>
            <w:tcW w:w="286" w:type="dxa"/>
            <w:tcBorders>
              <w:top w:val="nil"/>
              <w:left w:val="nil"/>
              <w:bottom w:val="nil"/>
              <w:right w:val="nil"/>
            </w:tcBorders>
            <w:shd w:val="clear" w:color="000000" w:fill="FFFFFF"/>
            <w:noWrap/>
            <w:vAlign w:val="bottom"/>
            <w:hideMark/>
          </w:tcPr>
          <w:p w14:paraId="3908F54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7B660E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112.58</w:t>
            </w:r>
          </w:p>
        </w:tc>
        <w:tc>
          <w:tcPr>
            <w:tcW w:w="796" w:type="dxa"/>
            <w:tcBorders>
              <w:top w:val="nil"/>
              <w:left w:val="nil"/>
              <w:bottom w:val="nil"/>
              <w:right w:val="single" w:sz="4" w:space="0" w:color="auto"/>
            </w:tcBorders>
            <w:shd w:val="clear" w:color="000000" w:fill="FFFFFF"/>
            <w:noWrap/>
            <w:vAlign w:val="bottom"/>
            <w:hideMark/>
          </w:tcPr>
          <w:p w14:paraId="1AAFB1D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0.18%</w:t>
            </w:r>
          </w:p>
        </w:tc>
      </w:tr>
      <w:tr w:rsidR="0038262A" w:rsidRPr="0038262A" w14:paraId="45640889" w14:textId="77777777" w:rsidTr="0026563C">
        <w:trPr>
          <w:trHeight w:val="290"/>
        </w:trPr>
        <w:tc>
          <w:tcPr>
            <w:tcW w:w="266" w:type="dxa"/>
            <w:tcBorders>
              <w:top w:val="nil"/>
              <w:left w:val="nil"/>
              <w:bottom w:val="nil"/>
              <w:right w:val="nil"/>
            </w:tcBorders>
            <w:shd w:val="clear" w:color="000000" w:fill="FFFFFF"/>
            <w:noWrap/>
            <w:vAlign w:val="bottom"/>
          </w:tcPr>
          <w:p w14:paraId="09D9E445" w14:textId="28A103C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716E178" w14:textId="144B524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3D4672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11/10/2021</w:t>
            </w:r>
          </w:p>
        </w:tc>
        <w:tc>
          <w:tcPr>
            <w:tcW w:w="888" w:type="dxa"/>
            <w:tcBorders>
              <w:top w:val="nil"/>
              <w:left w:val="nil"/>
              <w:bottom w:val="nil"/>
              <w:right w:val="nil"/>
            </w:tcBorders>
            <w:shd w:val="clear" w:color="000000" w:fill="FFFFFF"/>
            <w:noWrap/>
            <w:vAlign w:val="bottom"/>
            <w:hideMark/>
          </w:tcPr>
          <w:p w14:paraId="568508B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130049</w:t>
            </w:r>
          </w:p>
        </w:tc>
        <w:tc>
          <w:tcPr>
            <w:tcW w:w="1042" w:type="dxa"/>
            <w:tcBorders>
              <w:top w:val="nil"/>
              <w:left w:val="nil"/>
              <w:bottom w:val="nil"/>
              <w:right w:val="nil"/>
            </w:tcBorders>
            <w:shd w:val="clear" w:color="000000" w:fill="FFFFFF"/>
            <w:noWrap/>
            <w:vAlign w:val="bottom"/>
            <w:hideMark/>
          </w:tcPr>
          <w:p w14:paraId="48AD643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3EEABA9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E04410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43FF9D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166,238</w:t>
            </w:r>
          </w:p>
        </w:tc>
        <w:tc>
          <w:tcPr>
            <w:tcW w:w="940" w:type="dxa"/>
            <w:tcBorders>
              <w:top w:val="nil"/>
              <w:left w:val="nil"/>
              <w:bottom w:val="nil"/>
              <w:right w:val="nil"/>
            </w:tcBorders>
            <w:shd w:val="clear" w:color="000000" w:fill="FFFFFF"/>
            <w:noWrap/>
            <w:vAlign w:val="bottom"/>
            <w:hideMark/>
          </w:tcPr>
          <w:p w14:paraId="7560ABC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166,238</w:t>
            </w:r>
          </w:p>
        </w:tc>
        <w:tc>
          <w:tcPr>
            <w:tcW w:w="1021" w:type="dxa"/>
            <w:tcBorders>
              <w:top w:val="nil"/>
              <w:left w:val="nil"/>
              <w:bottom w:val="nil"/>
              <w:right w:val="single" w:sz="4" w:space="0" w:color="auto"/>
            </w:tcBorders>
            <w:shd w:val="clear" w:color="000000" w:fill="FFFFFF"/>
            <w:noWrap/>
            <w:vAlign w:val="bottom"/>
            <w:hideMark/>
          </w:tcPr>
          <w:p w14:paraId="18AC03F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0.22%</w:t>
            </w:r>
          </w:p>
        </w:tc>
        <w:tc>
          <w:tcPr>
            <w:tcW w:w="286" w:type="dxa"/>
            <w:tcBorders>
              <w:top w:val="nil"/>
              <w:left w:val="nil"/>
              <w:bottom w:val="nil"/>
              <w:right w:val="nil"/>
            </w:tcBorders>
            <w:shd w:val="clear" w:color="000000" w:fill="FFFFFF"/>
            <w:noWrap/>
            <w:vAlign w:val="bottom"/>
            <w:hideMark/>
          </w:tcPr>
          <w:p w14:paraId="1A20AD3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2A2D1D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B58959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06FD17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CC4B08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0B6130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166,238</w:t>
            </w:r>
          </w:p>
        </w:tc>
        <w:tc>
          <w:tcPr>
            <w:tcW w:w="996" w:type="dxa"/>
            <w:tcBorders>
              <w:top w:val="nil"/>
              <w:left w:val="nil"/>
              <w:bottom w:val="nil"/>
              <w:right w:val="nil"/>
            </w:tcBorders>
            <w:shd w:val="clear" w:color="auto" w:fill="auto"/>
            <w:noWrap/>
            <w:vAlign w:val="bottom"/>
            <w:hideMark/>
          </w:tcPr>
          <w:p w14:paraId="2403B18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4,361.19</w:t>
            </w:r>
          </w:p>
        </w:tc>
        <w:tc>
          <w:tcPr>
            <w:tcW w:w="796" w:type="dxa"/>
            <w:tcBorders>
              <w:top w:val="nil"/>
              <w:left w:val="nil"/>
              <w:bottom w:val="nil"/>
              <w:right w:val="single" w:sz="4" w:space="0" w:color="auto"/>
            </w:tcBorders>
            <w:shd w:val="clear" w:color="000000" w:fill="FFFFFF"/>
            <w:noWrap/>
            <w:vAlign w:val="bottom"/>
            <w:hideMark/>
          </w:tcPr>
          <w:p w14:paraId="3CBF642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5724EF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D4D0E6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0.20%</w:t>
            </w:r>
          </w:p>
        </w:tc>
        <w:tc>
          <w:tcPr>
            <w:tcW w:w="884" w:type="dxa"/>
            <w:tcBorders>
              <w:top w:val="nil"/>
              <w:left w:val="nil"/>
              <w:bottom w:val="nil"/>
              <w:right w:val="single" w:sz="4" w:space="0" w:color="auto"/>
            </w:tcBorders>
            <w:shd w:val="clear" w:color="000000" w:fill="FFFFFF"/>
            <w:noWrap/>
            <w:vAlign w:val="bottom"/>
            <w:hideMark/>
          </w:tcPr>
          <w:p w14:paraId="702F9FF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-0.70%</w:t>
            </w:r>
          </w:p>
        </w:tc>
        <w:tc>
          <w:tcPr>
            <w:tcW w:w="286" w:type="dxa"/>
            <w:tcBorders>
              <w:top w:val="nil"/>
              <w:left w:val="nil"/>
              <w:bottom w:val="nil"/>
              <w:right w:val="nil"/>
            </w:tcBorders>
            <w:shd w:val="clear" w:color="000000" w:fill="FFFFFF"/>
            <w:noWrap/>
            <w:vAlign w:val="bottom"/>
            <w:hideMark/>
          </w:tcPr>
          <w:p w14:paraId="6E180F2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C096DE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112.89</w:t>
            </w:r>
          </w:p>
        </w:tc>
        <w:tc>
          <w:tcPr>
            <w:tcW w:w="796" w:type="dxa"/>
            <w:tcBorders>
              <w:top w:val="nil"/>
              <w:left w:val="nil"/>
              <w:bottom w:val="nil"/>
              <w:right w:val="single" w:sz="4" w:space="0" w:color="auto"/>
            </w:tcBorders>
            <w:shd w:val="clear" w:color="000000" w:fill="FFFFFF"/>
            <w:noWrap/>
            <w:vAlign w:val="bottom"/>
            <w:hideMark/>
          </w:tcPr>
          <w:p w14:paraId="00C94B8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0.27%</w:t>
            </w:r>
          </w:p>
        </w:tc>
      </w:tr>
      <w:tr w:rsidR="0038262A" w:rsidRPr="0038262A" w14:paraId="6AB9E735" w14:textId="77777777" w:rsidTr="0026563C">
        <w:trPr>
          <w:trHeight w:val="290"/>
        </w:trPr>
        <w:tc>
          <w:tcPr>
            <w:tcW w:w="266" w:type="dxa"/>
            <w:tcBorders>
              <w:top w:val="nil"/>
              <w:left w:val="nil"/>
              <w:bottom w:val="nil"/>
              <w:right w:val="nil"/>
            </w:tcBorders>
            <w:shd w:val="clear" w:color="000000" w:fill="FFFFFF"/>
            <w:noWrap/>
            <w:vAlign w:val="bottom"/>
          </w:tcPr>
          <w:p w14:paraId="29A83EF9" w14:textId="548880D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684952C" w14:textId="441AD5C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75B941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12/10/2021</w:t>
            </w:r>
          </w:p>
        </w:tc>
        <w:tc>
          <w:tcPr>
            <w:tcW w:w="888" w:type="dxa"/>
            <w:tcBorders>
              <w:top w:val="nil"/>
              <w:left w:val="nil"/>
              <w:bottom w:val="nil"/>
              <w:right w:val="nil"/>
            </w:tcBorders>
            <w:shd w:val="clear" w:color="000000" w:fill="FFFFFF"/>
            <w:noWrap/>
            <w:vAlign w:val="bottom"/>
            <w:hideMark/>
          </w:tcPr>
          <w:p w14:paraId="2F4D582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128701</w:t>
            </w:r>
          </w:p>
        </w:tc>
        <w:tc>
          <w:tcPr>
            <w:tcW w:w="1042" w:type="dxa"/>
            <w:tcBorders>
              <w:top w:val="nil"/>
              <w:left w:val="nil"/>
              <w:bottom w:val="nil"/>
              <w:right w:val="nil"/>
            </w:tcBorders>
            <w:shd w:val="clear" w:color="000000" w:fill="FFFFFF"/>
            <w:noWrap/>
            <w:vAlign w:val="bottom"/>
            <w:hideMark/>
          </w:tcPr>
          <w:p w14:paraId="453AA3A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75A6452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6B85F3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A2A47C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164,890</w:t>
            </w:r>
          </w:p>
        </w:tc>
        <w:tc>
          <w:tcPr>
            <w:tcW w:w="940" w:type="dxa"/>
            <w:tcBorders>
              <w:top w:val="nil"/>
              <w:left w:val="nil"/>
              <w:bottom w:val="nil"/>
              <w:right w:val="nil"/>
            </w:tcBorders>
            <w:shd w:val="clear" w:color="000000" w:fill="FFFFFF"/>
            <w:noWrap/>
            <w:vAlign w:val="bottom"/>
            <w:hideMark/>
          </w:tcPr>
          <w:p w14:paraId="730F917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164,890</w:t>
            </w:r>
          </w:p>
        </w:tc>
        <w:tc>
          <w:tcPr>
            <w:tcW w:w="1021" w:type="dxa"/>
            <w:tcBorders>
              <w:top w:val="nil"/>
              <w:left w:val="nil"/>
              <w:bottom w:val="nil"/>
              <w:right w:val="single" w:sz="4" w:space="0" w:color="auto"/>
            </w:tcBorders>
            <w:shd w:val="clear" w:color="000000" w:fill="FFFFFF"/>
            <w:noWrap/>
            <w:vAlign w:val="bottom"/>
            <w:hideMark/>
          </w:tcPr>
          <w:p w14:paraId="374CD16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-0.81%</w:t>
            </w:r>
          </w:p>
        </w:tc>
        <w:tc>
          <w:tcPr>
            <w:tcW w:w="286" w:type="dxa"/>
            <w:tcBorders>
              <w:top w:val="nil"/>
              <w:left w:val="nil"/>
              <w:bottom w:val="nil"/>
              <w:right w:val="nil"/>
            </w:tcBorders>
            <w:shd w:val="clear" w:color="000000" w:fill="FFFFFF"/>
            <w:noWrap/>
            <w:vAlign w:val="bottom"/>
            <w:hideMark/>
          </w:tcPr>
          <w:p w14:paraId="190A65C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EEEC1A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8881F5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9287B7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114888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BC65AC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164,890</w:t>
            </w:r>
          </w:p>
        </w:tc>
        <w:tc>
          <w:tcPr>
            <w:tcW w:w="996" w:type="dxa"/>
            <w:tcBorders>
              <w:top w:val="nil"/>
              <w:left w:val="nil"/>
              <w:bottom w:val="nil"/>
              <w:right w:val="nil"/>
            </w:tcBorders>
            <w:shd w:val="clear" w:color="auto" w:fill="auto"/>
            <w:noWrap/>
            <w:vAlign w:val="bottom"/>
            <w:hideMark/>
          </w:tcPr>
          <w:p w14:paraId="0395D69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4,350.64</w:t>
            </w:r>
          </w:p>
        </w:tc>
        <w:tc>
          <w:tcPr>
            <w:tcW w:w="796" w:type="dxa"/>
            <w:tcBorders>
              <w:top w:val="nil"/>
              <w:left w:val="nil"/>
              <w:bottom w:val="nil"/>
              <w:right w:val="single" w:sz="4" w:space="0" w:color="auto"/>
            </w:tcBorders>
            <w:shd w:val="clear" w:color="000000" w:fill="FFFFFF"/>
            <w:noWrap/>
            <w:vAlign w:val="bottom"/>
            <w:hideMark/>
          </w:tcPr>
          <w:p w14:paraId="2657402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C448F9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6D46D23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-0.82%</w:t>
            </w:r>
          </w:p>
        </w:tc>
        <w:tc>
          <w:tcPr>
            <w:tcW w:w="884" w:type="dxa"/>
            <w:tcBorders>
              <w:top w:val="nil"/>
              <w:left w:val="nil"/>
              <w:bottom w:val="nil"/>
              <w:right w:val="single" w:sz="4" w:space="0" w:color="auto"/>
            </w:tcBorders>
            <w:shd w:val="clear" w:color="000000" w:fill="FFFFFF"/>
            <w:noWrap/>
            <w:vAlign w:val="bottom"/>
            <w:hideMark/>
          </w:tcPr>
          <w:p w14:paraId="50FAF01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-0.25%</w:t>
            </w:r>
          </w:p>
        </w:tc>
        <w:tc>
          <w:tcPr>
            <w:tcW w:w="286" w:type="dxa"/>
            <w:tcBorders>
              <w:top w:val="nil"/>
              <w:left w:val="nil"/>
              <w:bottom w:val="nil"/>
              <w:right w:val="nil"/>
            </w:tcBorders>
            <w:shd w:val="clear" w:color="000000" w:fill="FFFFFF"/>
            <w:noWrap/>
            <w:vAlign w:val="bottom"/>
            <w:hideMark/>
          </w:tcPr>
          <w:p w14:paraId="45D90B5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2955E9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111.72</w:t>
            </w:r>
          </w:p>
        </w:tc>
        <w:tc>
          <w:tcPr>
            <w:tcW w:w="796" w:type="dxa"/>
            <w:tcBorders>
              <w:top w:val="nil"/>
              <w:left w:val="nil"/>
              <w:bottom w:val="nil"/>
              <w:right w:val="single" w:sz="4" w:space="0" w:color="auto"/>
            </w:tcBorders>
            <w:shd w:val="clear" w:color="000000" w:fill="FFFFFF"/>
            <w:noWrap/>
            <w:vAlign w:val="bottom"/>
            <w:hideMark/>
          </w:tcPr>
          <w:p w14:paraId="275B0AC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-1.04%</w:t>
            </w:r>
          </w:p>
        </w:tc>
      </w:tr>
      <w:tr w:rsidR="0038262A" w:rsidRPr="0038262A" w14:paraId="423B4332" w14:textId="77777777" w:rsidTr="0026563C">
        <w:trPr>
          <w:trHeight w:val="290"/>
        </w:trPr>
        <w:tc>
          <w:tcPr>
            <w:tcW w:w="266" w:type="dxa"/>
            <w:tcBorders>
              <w:top w:val="nil"/>
              <w:left w:val="nil"/>
              <w:bottom w:val="nil"/>
              <w:right w:val="nil"/>
            </w:tcBorders>
            <w:shd w:val="clear" w:color="000000" w:fill="FFFFFF"/>
            <w:noWrap/>
            <w:vAlign w:val="bottom"/>
          </w:tcPr>
          <w:p w14:paraId="78E7D7CF" w14:textId="35659DC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14F0E31" w14:textId="13C2DB5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0E0608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13/10/2021</w:t>
            </w:r>
          </w:p>
        </w:tc>
        <w:tc>
          <w:tcPr>
            <w:tcW w:w="888" w:type="dxa"/>
            <w:tcBorders>
              <w:top w:val="nil"/>
              <w:left w:val="nil"/>
              <w:bottom w:val="nil"/>
              <w:right w:val="nil"/>
            </w:tcBorders>
            <w:shd w:val="clear" w:color="000000" w:fill="FFFFFF"/>
            <w:noWrap/>
            <w:vAlign w:val="bottom"/>
            <w:hideMark/>
          </w:tcPr>
          <w:p w14:paraId="3AE3856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128321</w:t>
            </w:r>
          </w:p>
        </w:tc>
        <w:tc>
          <w:tcPr>
            <w:tcW w:w="1042" w:type="dxa"/>
            <w:tcBorders>
              <w:top w:val="nil"/>
              <w:left w:val="nil"/>
              <w:bottom w:val="nil"/>
              <w:right w:val="nil"/>
            </w:tcBorders>
            <w:shd w:val="clear" w:color="000000" w:fill="FFFFFF"/>
            <w:noWrap/>
            <w:vAlign w:val="bottom"/>
            <w:hideMark/>
          </w:tcPr>
          <w:p w14:paraId="4581143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03F13A7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85D328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A679D6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164,510</w:t>
            </w:r>
          </w:p>
        </w:tc>
        <w:tc>
          <w:tcPr>
            <w:tcW w:w="940" w:type="dxa"/>
            <w:tcBorders>
              <w:top w:val="nil"/>
              <w:left w:val="nil"/>
              <w:bottom w:val="nil"/>
              <w:right w:val="nil"/>
            </w:tcBorders>
            <w:shd w:val="clear" w:color="000000" w:fill="FFFFFF"/>
            <w:noWrap/>
            <w:vAlign w:val="bottom"/>
            <w:hideMark/>
          </w:tcPr>
          <w:p w14:paraId="440EAC7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164,510</w:t>
            </w:r>
          </w:p>
        </w:tc>
        <w:tc>
          <w:tcPr>
            <w:tcW w:w="1021" w:type="dxa"/>
            <w:tcBorders>
              <w:top w:val="nil"/>
              <w:left w:val="nil"/>
              <w:bottom w:val="nil"/>
              <w:right w:val="single" w:sz="4" w:space="0" w:color="auto"/>
            </w:tcBorders>
            <w:shd w:val="clear" w:color="000000" w:fill="FFFFFF"/>
            <w:noWrap/>
            <w:vAlign w:val="bottom"/>
            <w:hideMark/>
          </w:tcPr>
          <w:p w14:paraId="01FB63F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-0.23%</w:t>
            </w:r>
          </w:p>
        </w:tc>
        <w:tc>
          <w:tcPr>
            <w:tcW w:w="286" w:type="dxa"/>
            <w:tcBorders>
              <w:top w:val="nil"/>
              <w:left w:val="nil"/>
              <w:bottom w:val="nil"/>
              <w:right w:val="nil"/>
            </w:tcBorders>
            <w:shd w:val="clear" w:color="000000" w:fill="FFFFFF"/>
            <w:noWrap/>
            <w:vAlign w:val="bottom"/>
            <w:hideMark/>
          </w:tcPr>
          <w:p w14:paraId="2435E10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2079B0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8D303D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247B7C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461671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7BCC07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164,510</w:t>
            </w:r>
          </w:p>
        </w:tc>
        <w:tc>
          <w:tcPr>
            <w:tcW w:w="996" w:type="dxa"/>
            <w:tcBorders>
              <w:top w:val="nil"/>
              <w:left w:val="nil"/>
              <w:bottom w:val="nil"/>
              <w:right w:val="nil"/>
            </w:tcBorders>
            <w:shd w:val="clear" w:color="auto" w:fill="auto"/>
            <w:noWrap/>
            <w:vAlign w:val="bottom"/>
            <w:hideMark/>
          </w:tcPr>
          <w:p w14:paraId="6F313AC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4,363.80</w:t>
            </w:r>
          </w:p>
        </w:tc>
        <w:tc>
          <w:tcPr>
            <w:tcW w:w="796" w:type="dxa"/>
            <w:tcBorders>
              <w:top w:val="nil"/>
              <w:left w:val="nil"/>
              <w:bottom w:val="nil"/>
              <w:right w:val="single" w:sz="4" w:space="0" w:color="auto"/>
            </w:tcBorders>
            <w:shd w:val="clear" w:color="000000" w:fill="FFFFFF"/>
            <w:noWrap/>
            <w:vAlign w:val="bottom"/>
            <w:hideMark/>
          </w:tcPr>
          <w:p w14:paraId="4EA9979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B28B8C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4462E2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-0.24%</w:t>
            </w:r>
          </w:p>
        </w:tc>
        <w:tc>
          <w:tcPr>
            <w:tcW w:w="884" w:type="dxa"/>
            <w:tcBorders>
              <w:top w:val="nil"/>
              <w:left w:val="nil"/>
              <w:bottom w:val="nil"/>
              <w:right w:val="single" w:sz="4" w:space="0" w:color="auto"/>
            </w:tcBorders>
            <w:shd w:val="clear" w:color="000000" w:fill="FFFFFF"/>
            <w:noWrap/>
            <w:vAlign w:val="bottom"/>
            <w:hideMark/>
          </w:tcPr>
          <w:p w14:paraId="5365189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0.29%</w:t>
            </w:r>
          </w:p>
        </w:tc>
        <w:tc>
          <w:tcPr>
            <w:tcW w:w="286" w:type="dxa"/>
            <w:tcBorders>
              <w:top w:val="nil"/>
              <w:left w:val="nil"/>
              <w:bottom w:val="nil"/>
              <w:right w:val="nil"/>
            </w:tcBorders>
            <w:shd w:val="clear" w:color="000000" w:fill="FFFFFF"/>
            <w:noWrap/>
            <w:vAlign w:val="bottom"/>
            <w:hideMark/>
          </w:tcPr>
          <w:p w14:paraId="686CEF7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62C3C5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111.39</w:t>
            </w:r>
          </w:p>
        </w:tc>
        <w:tc>
          <w:tcPr>
            <w:tcW w:w="796" w:type="dxa"/>
            <w:tcBorders>
              <w:top w:val="nil"/>
              <w:left w:val="nil"/>
              <w:bottom w:val="nil"/>
              <w:right w:val="single" w:sz="4" w:space="0" w:color="auto"/>
            </w:tcBorders>
            <w:shd w:val="clear" w:color="000000" w:fill="FFFFFF"/>
            <w:noWrap/>
            <w:vAlign w:val="bottom"/>
            <w:hideMark/>
          </w:tcPr>
          <w:p w14:paraId="5A13BCB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-0.30%</w:t>
            </w:r>
          </w:p>
        </w:tc>
      </w:tr>
      <w:tr w:rsidR="0038262A" w:rsidRPr="0038262A" w14:paraId="53833CEE" w14:textId="77777777" w:rsidTr="0026563C">
        <w:trPr>
          <w:trHeight w:val="290"/>
        </w:trPr>
        <w:tc>
          <w:tcPr>
            <w:tcW w:w="266" w:type="dxa"/>
            <w:tcBorders>
              <w:top w:val="nil"/>
              <w:left w:val="nil"/>
              <w:bottom w:val="nil"/>
              <w:right w:val="nil"/>
            </w:tcBorders>
            <w:shd w:val="clear" w:color="000000" w:fill="FFFFFF"/>
            <w:noWrap/>
            <w:vAlign w:val="bottom"/>
          </w:tcPr>
          <w:p w14:paraId="768DAE07" w14:textId="4002A72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45A2CB8" w14:textId="1661C65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272512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14/10/2021</w:t>
            </w:r>
          </w:p>
        </w:tc>
        <w:tc>
          <w:tcPr>
            <w:tcW w:w="888" w:type="dxa"/>
            <w:tcBorders>
              <w:top w:val="nil"/>
              <w:left w:val="nil"/>
              <w:bottom w:val="nil"/>
              <w:right w:val="nil"/>
            </w:tcBorders>
            <w:shd w:val="clear" w:color="000000" w:fill="FFFFFF"/>
            <w:noWrap/>
            <w:vAlign w:val="bottom"/>
            <w:hideMark/>
          </w:tcPr>
          <w:p w14:paraId="76A03BD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127964</w:t>
            </w:r>
          </w:p>
        </w:tc>
        <w:tc>
          <w:tcPr>
            <w:tcW w:w="1042" w:type="dxa"/>
            <w:tcBorders>
              <w:top w:val="nil"/>
              <w:left w:val="nil"/>
              <w:bottom w:val="nil"/>
              <w:right w:val="nil"/>
            </w:tcBorders>
            <w:shd w:val="clear" w:color="000000" w:fill="FFFFFF"/>
            <w:noWrap/>
            <w:vAlign w:val="bottom"/>
            <w:hideMark/>
          </w:tcPr>
          <w:p w14:paraId="7C250F9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34D4B65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F647D1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D1F2EB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164,153</w:t>
            </w:r>
          </w:p>
        </w:tc>
        <w:tc>
          <w:tcPr>
            <w:tcW w:w="940" w:type="dxa"/>
            <w:tcBorders>
              <w:top w:val="nil"/>
              <w:left w:val="nil"/>
              <w:bottom w:val="nil"/>
              <w:right w:val="nil"/>
            </w:tcBorders>
            <w:shd w:val="clear" w:color="000000" w:fill="FFFFFF"/>
            <w:noWrap/>
            <w:vAlign w:val="bottom"/>
            <w:hideMark/>
          </w:tcPr>
          <w:p w14:paraId="204F58F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164,153</w:t>
            </w:r>
          </w:p>
        </w:tc>
        <w:tc>
          <w:tcPr>
            <w:tcW w:w="1021" w:type="dxa"/>
            <w:tcBorders>
              <w:top w:val="nil"/>
              <w:left w:val="nil"/>
              <w:bottom w:val="nil"/>
              <w:right w:val="single" w:sz="4" w:space="0" w:color="auto"/>
            </w:tcBorders>
            <w:shd w:val="clear" w:color="000000" w:fill="FFFFFF"/>
            <w:noWrap/>
            <w:vAlign w:val="bottom"/>
            <w:hideMark/>
          </w:tcPr>
          <w:p w14:paraId="1F15416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-0.22%</w:t>
            </w:r>
          </w:p>
        </w:tc>
        <w:tc>
          <w:tcPr>
            <w:tcW w:w="286" w:type="dxa"/>
            <w:tcBorders>
              <w:top w:val="nil"/>
              <w:left w:val="nil"/>
              <w:bottom w:val="nil"/>
              <w:right w:val="nil"/>
            </w:tcBorders>
            <w:shd w:val="clear" w:color="000000" w:fill="FFFFFF"/>
            <w:noWrap/>
            <w:vAlign w:val="bottom"/>
            <w:hideMark/>
          </w:tcPr>
          <w:p w14:paraId="0D7A799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E983F2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1BC4B3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F9F04E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28AFB8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8E0A1C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164,153</w:t>
            </w:r>
          </w:p>
        </w:tc>
        <w:tc>
          <w:tcPr>
            <w:tcW w:w="996" w:type="dxa"/>
            <w:tcBorders>
              <w:top w:val="nil"/>
              <w:left w:val="nil"/>
              <w:bottom w:val="nil"/>
              <w:right w:val="nil"/>
            </w:tcBorders>
            <w:shd w:val="clear" w:color="auto" w:fill="auto"/>
            <w:noWrap/>
            <w:vAlign w:val="bottom"/>
            <w:hideMark/>
          </w:tcPr>
          <w:p w14:paraId="6CAAC4B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4,438.23</w:t>
            </w:r>
          </w:p>
        </w:tc>
        <w:tc>
          <w:tcPr>
            <w:tcW w:w="796" w:type="dxa"/>
            <w:tcBorders>
              <w:top w:val="nil"/>
              <w:left w:val="nil"/>
              <w:bottom w:val="nil"/>
              <w:right w:val="single" w:sz="4" w:space="0" w:color="auto"/>
            </w:tcBorders>
            <w:shd w:val="clear" w:color="000000" w:fill="FFFFFF"/>
            <w:noWrap/>
            <w:vAlign w:val="bottom"/>
            <w:hideMark/>
          </w:tcPr>
          <w:p w14:paraId="6E49FC5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761AD3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693F895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-0.23%</w:t>
            </w:r>
          </w:p>
        </w:tc>
        <w:tc>
          <w:tcPr>
            <w:tcW w:w="884" w:type="dxa"/>
            <w:tcBorders>
              <w:top w:val="nil"/>
              <w:left w:val="nil"/>
              <w:bottom w:val="nil"/>
              <w:right w:val="single" w:sz="4" w:space="0" w:color="auto"/>
            </w:tcBorders>
            <w:shd w:val="clear" w:color="000000" w:fill="FFFFFF"/>
            <w:noWrap/>
            <w:vAlign w:val="bottom"/>
            <w:hideMark/>
          </w:tcPr>
          <w:p w14:paraId="4585F2A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w:t>
            </w:r>
          </w:p>
        </w:tc>
        <w:tc>
          <w:tcPr>
            <w:tcW w:w="286" w:type="dxa"/>
            <w:tcBorders>
              <w:top w:val="nil"/>
              <w:left w:val="nil"/>
              <w:bottom w:val="nil"/>
              <w:right w:val="nil"/>
            </w:tcBorders>
            <w:shd w:val="clear" w:color="000000" w:fill="FFFFFF"/>
            <w:noWrap/>
            <w:vAlign w:val="bottom"/>
            <w:hideMark/>
          </w:tcPr>
          <w:p w14:paraId="3EBAD52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08FDC8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111.08</w:t>
            </w:r>
          </w:p>
        </w:tc>
        <w:tc>
          <w:tcPr>
            <w:tcW w:w="796" w:type="dxa"/>
            <w:tcBorders>
              <w:top w:val="nil"/>
              <w:left w:val="nil"/>
              <w:bottom w:val="nil"/>
              <w:right w:val="single" w:sz="4" w:space="0" w:color="auto"/>
            </w:tcBorders>
            <w:shd w:val="clear" w:color="000000" w:fill="FFFFFF"/>
            <w:noWrap/>
            <w:vAlign w:val="bottom"/>
            <w:hideMark/>
          </w:tcPr>
          <w:p w14:paraId="4A0C436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-0.28%</w:t>
            </w:r>
          </w:p>
        </w:tc>
      </w:tr>
      <w:tr w:rsidR="0038262A" w:rsidRPr="0038262A" w14:paraId="19DCAE7E" w14:textId="77777777" w:rsidTr="0026563C">
        <w:trPr>
          <w:trHeight w:val="290"/>
        </w:trPr>
        <w:tc>
          <w:tcPr>
            <w:tcW w:w="266" w:type="dxa"/>
            <w:tcBorders>
              <w:top w:val="nil"/>
              <w:left w:val="nil"/>
              <w:bottom w:val="nil"/>
              <w:right w:val="nil"/>
            </w:tcBorders>
            <w:shd w:val="clear" w:color="000000" w:fill="FFFFFF"/>
            <w:noWrap/>
            <w:vAlign w:val="bottom"/>
          </w:tcPr>
          <w:p w14:paraId="6CC5673A" w14:textId="3798DF0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C160412" w14:textId="40D49D0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3A704E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15/10/2021</w:t>
            </w:r>
          </w:p>
        </w:tc>
        <w:tc>
          <w:tcPr>
            <w:tcW w:w="888" w:type="dxa"/>
            <w:tcBorders>
              <w:top w:val="nil"/>
              <w:left w:val="nil"/>
              <w:bottom w:val="nil"/>
              <w:right w:val="nil"/>
            </w:tcBorders>
            <w:shd w:val="clear" w:color="000000" w:fill="FFFFFF"/>
            <w:noWrap/>
            <w:vAlign w:val="bottom"/>
            <w:hideMark/>
          </w:tcPr>
          <w:p w14:paraId="5972D33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129542</w:t>
            </w:r>
          </w:p>
        </w:tc>
        <w:tc>
          <w:tcPr>
            <w:tcW w:w="1042" w:type="dxa"/>
            <w:tcBorders>
              <w:top w:val="nil"/>
              <w:left w:val="nil"/>
              <w:bottom w:val="nil"/>
              <w:right w:val="nil"/>
            </w:tcBorders>
            <w:shd w:val="clear" w:color="000000" w:fill="FFFFFF"/>
            <w:noWrap/>
            <w:vAlign w:val="bottom"/>
            <w:hideMark/>
          </w:tcPr>
          <w:p w14:paraId="251E275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10D83B8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2716F3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4C5108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165,731</w:t>
            </w:r>
          </w:p>
        </w:tc>
        <w:tc>
          <w:tcPr>
            <w:tcW w:w="940" w:type="dxa"/>
            <w:tcBorders>
              <w:top w:val="nil"/>
              <w:left w:val="nil"/>
              <w:bottom w:val="nil"/>
              <w:right w:val="nil"/>
            </w:tcBorders>
            <w:shd w:val="clear" w:color="000000" w:fill="FFFFFF"/>
            <w:noWrap/>
            <w:vAlign w:val="bottom"/>
            <w:hideMark/>
          </w:tcPr>
          <w:p w14:paraId="77192DE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165,731</w:t>
            </w:r>
          </w:p>
        </w:tc>
        <w:tc>
          <w:tcPr>
            <w:tcW w:w="1021" w:type="dxa"/>
            <w:tcBorders>
              <w:top w:val="nil"/>
              <w:left w:val="nil"/>
              <w:bottom w:val="nil"/>
              <w:right w:val="single" w:sz="4" w:space="0" w:color="auto"/>
            </w:tcBorders>
            <w:shd w:val="clear" w:color="000000" w:fill="FFFFFF"/>
            <w:noWrap/>
            <w:vAlign w:val="bottom"/>
            <w:hideMark/>
          </w:tcPr>
          <w:p w14:paraId="1C026BE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0.96%</w:t>
            </w:r>
          </w:p>
        </w:tc>
        <w:tc>
          <w:tcPr>
            <w:tcW w:w="286" w:type="dxa"/>
            <w:tcBorders>
              <w:top w:val="nil"/>
              <w:left w:val="nil"/>
              <w:bottom w:val="nil"/>
              <w:right w:val="nil"/>
            </w:tcBorders>
            <w:shd w:val="clear" w:color="000000" w:fill="FFFFFF"/>
            <w:noWrap/>
            <w:vAlign w:val="bottom"/>
            <w:hideMark/>
          </w:tcPr>
          <w:p w14:paraId="23F2624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4B1CE3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441985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37EBC9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016BFE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3CCFE4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165,731</w:t>
            </w:r>
          </w:p>
        </w:tc>
        <w:tc>
          <w:tcPr>
            <w:tcW w:w="996" w:type="dxa"/>
            <w:tcBorders>
              <w:top w:val="nil"/>
              <w:left w:val="nil"/>
              <w:bottom w:val="nil"/>
              <w:right w:val="nil"/>
            </w:tcBorders>
            <w:shd w:val="clear" w:color="auto" w:fill="auto"/>
            <w:noWrap/>
            <w:vAlign w:val="bottom"/>
            <w:hideMark/>
          </w:tcPr>
          <w:p w14:paraId="4A4398D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4,471.37</w:t>
            </w:r>
          </w:p>
        </w:tc>
        <w:tc>
          <w:tcPr>
            <w:tcW w:w="796" w:type="dxa"/>
            <w:tcBorders>
              <w:top w:val="nil"/>
              <w:left w:val="nil"/>
              <w:bottom w:val="nil"/>
              <w:right w:val="single" w:sz="4" w:space="0" w:color="auto"/>
            </w:tcBorders>
            <w:shd w:val="clear" w:color="000000" w:fill="FFFFFF"/>
            <w:noWrap/>
            <w:vAlign w:val="bottom"/>
            <w:hideMark/>
          </w:tcPr>
          <w:p w14:paraId="1E4B995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547918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5A5B9F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0.95%</w:t>
            </w:r>
          </w:p>
        </w:tc>
        <w:tc>
          <w:tcPr>
            <w:tcW w:w="884" w:type="dxa"/>
            <w:tcBorders>
              <w:top w:val="nil"/>
              <w:left w:val="nil"/>
              <w:bottom w:val="nil"/>
              <w:right w:val="single" w:sz="4" w:space="0" w:color="auto"/>
            </w:tcBorders>
            <w:shd w:val="clear" w:color="000000" w:fill="FFFFFF"/>
            <w:noWrap/>
            <w:vAlign w:val="bottom"/>
            <w:hideMark/>
          </w:tcPr>
          <w:p w14:paraId="31DCD44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0.73%</w:t>
            </w:r>
          </w:p>
        </w:tc>
        <w:tc>
          <w:tcPr>
            <w:tcW w:w="286" w:type="dxa"/>
            <w:tcBorders>
              <w:top w:val="nil"/>
              <w:left w:val="nil"/>
              <w:bottom w:val="nil"/>
              <w:right w:val="nil"/>
            </w:tcBorders>
            <w:shd w:val="clear" w:color="000000" w:fill="FFFFFF"/>
            <w:noWrap/>
            <w:vAlign w:val="bottom"/>
            <w:hideMark/>
          </w:tcPr>
          <w:p w14:paraId="7FC7CE6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F462AD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112.45</w:t>
            </w:r>
          </w:p>
        </w:tc>
        <w:tc>
          <w:tcPr>
            <w:tcW w:w="796" w:type="dxa"/>
            <w:tcBorders>
              <w:top w:val="nil"/>
              <w:left w:val="nil"/>
              <w:bottom w:val="nil"/>
              <w:right w:val="single" w:sz="4" w:space="0" w:color="auto"/>
            </w:tcBorders>
            <w:shd w:val="clear" w:color="000000" w:fill="FFFFFF"/>
            <w:noWrap/>
            <w:vAlign w:val="bottom"/>
            <w:hideMark/>
          </w:tcPr>
          <w:p w14:paraId="31E784C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1.23%</w:t>
            </w:r>
          </w:p>
        </w:tc>
      </w:tr>
      <w:tr w:rsidR="0038262A" w:rsidRPr="0038262A" w14:paraId="65207AED" w14:textId="77777777" w:rsidTr="0026563C">
        <w:trPr>
          <w:trHeight w:val="290"/>
        </w:trPr>
        <w:tc>
          <w:tcPr>
            <w:tcW w:w="266" w:type="dxa"/>
            <w:tcBorders>
              <w:top w:val="nil"/>
              <w:left w:val="nil"/>
              <w:bottom w:val="nil"/>
              <w:right w:val="nil"/>
            </w:tcBorders>
            <w:shd w:val="clear" w:color="000000" w:fill="FFFFFF"/>
            <w:noWrap/>
            <w:vAlign w:val="bottom"/>
          </w:tcPr>
          <w:p w14:paraId="421ECB19" w14:textId="01CBAEA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262682F" w14:textId="7EB1B07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4438E5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18/10/2021</w:t>
            </w:r>
          </w:p>
        </w:tc>
        <w:tc>
          <w:tcPr>
            <w:tcW w:w="888" w:type="dxa"/>
            <w:tcBorders>
              <w:top w:val="nil"/>
              <w:left w:val="nil"/>
              <w:bottom w:val="nil"/>
              <w:right w:val="nil"/>
            </w:tcBorders>
            <w:shd w:val="clear" w:color="000000" w:fill="FFFFFF"/>
            <w:noWrap/>
            <w:vAlign w:val="bottom"/>
            <w:hideMark/>
          </w:tcPr>
          <w:p w14:paraId="2EB8937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128379</w:t>
            </w:r>
          </w:p>
        </w:tc>
        <w:tc>
          <w:tcPr>
            <w:tcW w:w="1042" w:type="dxa"/>
            <w:tcBorders>
              <w:top w:val="nil"/>
              <w:left w:val="nil"/>
              <w:bottom w:val="nil"/>
              <w:right w:val="nil"/>
            </w:tcBorders>
            <w:shd w:val="clear" w:color="000000" w:fill="FFFFFF"/>
            <w:noWrap/>
            <w:vAlign w:val="bottom"/>
            <w:hideMark/>
          </w:tcPr>
          <w:p w14:paraId="79FD4F3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05D4997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80F613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1103FD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164,568</w:t>
            </w:r>
          </w:p>
        </w:tc>
        <w:tc>
          <w:tcPr>
            <w:tcW w:w="940" w:type="dxa"/>
            <w:tcBorders>
              <w:top w:val="nil"/>
              <w:left w:val="nil"/>
              <w:bottom w:val="nil"/>
              <w:right w:val="nil"/>
            </w:tcBorders>
            <w:shd w:val="clear" w:color="000000" w:fill="FFFFFF"/>
            <w:noWrap/>
            <w:vAlign w:val="bottom"/>
            <w:hideMark/>
          </w:tcPr>
          <w:p w14:paraId="376CCC1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164,568</w:t>
            </w:r>
          </w:p>
        </w:tc>
        <w:tc>
          <w:tcPr>
            <w:tcW w:w="1021" w:type="dxa"/>
            <w:tcBorders>
              <w:top w:val="nil"/>
              <w:left w:val="nil"/>
              <w:bottom w:val="nil"/>
              <w:right w:val="single" w:sz="4" w:space="0" w:color="auto"/>
            </w:tcBorders>
            <w:shd w:val="clear" w:color="000000" w:fill="FFFFFF"/>
            <w:noWrap/>
            <w:vAlign w:val="bottom"/>
            <w:hideMark/>
          </w:tcPr>
          <w:p w14:paraId="63DDF9F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-0.70%</w:t>
            </w:r>
          </w:p>
        </w:tc>
        <w:tc>
          <w:tcPr>
            <w:tcW w:w="286" w:type="dxa"/>
            <w:tcBorders>
              <w:top w:val="nil"/>
              <w:left w:val="nil"/>
              <w:bottom w:val="nil"/>
              <w:right w:val="nil"/>
            </w:tcBorders>
            <w:shd w:val="clear" w:color="000000" w:fill="FFFFFF"/>
            <w:noWrap/>
            <w:vAlign w:val="bottom"/>
            <w:hideMark/>
          </w:tcPr>
          <w:p w14:paraId="55CBB61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314D0F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0A17A4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DDDF5B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728C6E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2642A3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164,568</w:t>
            </w:r>
          </w:p>
        </w:tc>
        <w:tc>
          <w:tcPr>
            <w:tcW w:w="996" w:type="dxa"/>
            <w:tcBorders>
              <w:top w:val="nil"/>
              <w:left w:val="nil"/>
              <w:bottom w:val="nil"/>
              <w:right w:val="nil"/>
            </w:tcBorders>
            <w:shd w:val="clear" w:color="auto" w:fill="auto"/>
            <w:noWrap/>
            <w:vAlign w:val="bottom"/>
            <w:hideMark/>
          </w:tcPr>
          <w:p w14:paraId="37B4820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4,486.48</w:t>
            </w:r>
          </w:p>
        </w:tc>
        <w:tc>
          <w:tcPr>
            <w:tcW w:w="796" w:type="dxa"/>
            <w:tcBorders>
              <w:top w:val="nil"/>
              <w:left w:val="nil"/>
              <w:bottom w:val="nil"/>
              <w:right w:val="single" w:sz="4" w:space="0" w:color="auto"/>
            </w:tcBorders>
            <w:shd w:val="clear" w:color="000000" w:fill="FFFFFF"/>
            <w:noWrap/>
            <w:vAlign w:val="bottom"/>
            <w:hideMark/>
          </w:tcPr>
          <w:p w14:paraId="22EE398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8213C0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E09499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-0.71%</w:t>
            </w:r>
          </w:p>
        </w:tc>
        <w:tc>
          <w:tcPr>
            <w:tcW w:w="884" w:type="dxa"/>
            <w:tcBorders>
              <w:top w:val="nil"/>
              <w:left w:val="nil"/>
              <w:bottom w:val="nil"/>
              <w:right w:val="single" w:sz="4" w:space="0" w:color="auto"/>
            </w:tcBorders>
            <w:shd w:val="clear" w:color="000000" w:fill="FFFFFF"/>
            <w:noWrap/>
            <w:vAlign w:val="bottom"/>
            <w:hideMark/>
          </w:tcPr>
          <w:p w14:paraId="6558E64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0.33%</w:t>
            </w:r>
          </w:p>
        </w:tc>
        <w:tc>
          <w:tcPr>
            <w:tcW w:w="286" w:type="dxa"/>
            <w:tcBorders>
              <w:top w:val="nil"/>
              <w:left w:val="nil"/>
              <w:bottom w:val="nil"/>
              <w:right w:val="nil"/>
            </w:tcBorders>
            <w:shd w:val="clear" w:color="000000" w:fill="FFFFFF"/>
            <w:noWrap/>
            <w:vAlign w:val="bottom"/>
            <w:hideMark/>
          </w:tcPr>
          <w:p w14:paraId="1E87AD2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60B80B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111.44</w:t>
            </w:r>
          </w:p>
        </w:tc>
        <w:tc>
          <w:tcPr>
            <w:tcW w:w="796" w:type="dxa"/>
            <w:tcBorders>
              <w:top w:val="nil"/>
              <w:left w:val="nil"/>
              <w:bottom w:val="nil"/>
              <w:right w:val="single" w:sz="4" w:space="0" w:color="auto"/>
            </w:tcBorders>
            <w:shd w:val="clear" w:color="000000" w:fill="FFFFFF"/>
            <w:noWrap/>
            <w:vAlign w:val="bottom"/>
            <w:hideMark/>
          </w:tcPr>
          <w:p w14:paraId="1255155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-0.90%</w:t>
            </w:r>
          </w:p>
        </w:tc>
      </w:tr>
      <w:tr w:rsidR="0038262A" w:rsidRPr="0038262A" w14:paraId="4A7CCA6C" w14:textId="77777777" w:rsidTr="0026563C">
        <w:trPr>
          <w:trHeight w:val="290"/>
        </w:trPr>
        <w:tc>
          <w:tcPr>
            <w:tcW w:w="266" w:type="dxa"/>
            <w:tcBorders>
              <w:top w:val="nil"/>
              <w:left w:val="nil"/>
              <w:bottom w:val="nil"/>
              <w:right w:val="nil"/>
            </w:tcBorders>
            <w:shd w:val="clear" w:color="000000" w:fill="FFFFFF"/>
            <w:noWrap/>
            <w:vAlign w:val="bottom"/>
          </w:tcPr>
          <w:p w14:paraId="2A18CB83" w14:textId="34CBA52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4442C45" w14:textId="7DF82C6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663181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19/10/2021</w:t>
            </w:r>
          </w:p>
        </w:tc>
        <w:tc>
          <w:tcPr>
            <w:tcW w:w="888" w:type="dxa"/>
            <w:tcBorders>
              <w:top w:val="nil"/>
              <w:left w:val="nil"/>
              <w:bottom w:val="nil"/>
              <w:right w:val="nil"/>
            </w:tcBorders>
            <w:shd w:val="clear" w:color="000000" w:fill="FFFFFF"/>
            <w:noWrap/>
            <w:vAlign w:val="bottom"/>
            <w:hideMark/>
          </w:tcPr>
          <w:p w14:paraId="729F75E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131028</w:t>
            </w:r>
          </w:p>
        </w:tc>
        <w:tc>
          <w:tcPr>
            <w:tcW w:w="1042" w:type="dxa"/>
            <w:tcBorders>
              <w:top w:val="nil"/>
              <w:left w:val="nil"/>
              <w:bottom w:val="nil"/>
              <w:right w:val="nil"/>
            </w:tcBorders>
            <w:shd w:val="clear" w:color="000000" w:fill="FFFFFF"/>
            <w:noWrap/>
            <w:vAlign w:val="bottom"/>
            <w:hideMark/>
          </w:tcPr>
          <w:p w14:paraId="6A7B196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0F8B43D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CB64F6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910A9B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167,217</w:t>
            </w:r>
          </w:p>
        </w:tc>
        <w:tc>
          <w:tcPr>
            <w:tcW w:w="940" w:type="dxa"/>
            <w:tcBorders>
              <w:top w:val="nil"/>
              <w:left w:val="nil"/>
              <w:bottom w:val="nil"/>
              <w:right w:val="nil"/>
            </w:tcBorders>
            <w:shd w:val="clear" w:color="000000" w:fill="FFFFFF"/>
            <w:noWrap/>
            <w:vAlign w:val="bottom"/>
            <w:hideMark/>
          </w:tcPr>
          <w:p w14:paraId="7F4A903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167,217</w:t>
            </w:r>
          </w:p>
        </w:tc>
        <w:tc>
          <w:tcPr>
            <w:tcW w:w="1021" w:type="dxa"/>
            <w:tcBorders>
              <w:top w:val="nil"/>
              <w:left w:val="nil"/>
              <w:bottom w:val="nil"/>
              <w:right w:val="single" w:sz="4" w:space="0" w:color="auto"/>
            </w:tcBorders>
            <w:shd w:val="clear" w:color="000000" w:fill="FFFFFF"/>
            <w:noWrap/>
            <w:vAlign w:val="bottom"/>
            <w:hideMark/>
          </w:tcPr>
          <w:p w14:paraId="6A8C630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w:t>
            </w:r>
          </w:p>
        </w:tc>
        <w:tc>
          <w:tcPr>
            <w:tcW w:w="286" w:type="dxa"/>
            <w:tcBorders>
              <w:top w:val="nil"/>
              <w:left w:val="nil"/>
              <w:bottom w:val="nil"/>
              <w:right w:val="nil"/>
            </w:tcBorders>
            <w:shd w:val="clear" w:color="000000" w:fill="FFFFFF"/>
            <w:noWrap/>
            <w:vAlign w:val="bottom"/>
            <w:hideMark/>
          </w:tcPr>
          <w:p w14:paraId="26C0E35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0DE062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09ECA9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6CE636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6C79BB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2AD91A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167,217</w:t>
            </w:r>
          </w:p>
        </w:tc>
        <w:tc>
          <w:tcPr>
            <w:tcW w:w="996" w:type="dxa"/>
            <w:tcBorders>
              <w:top w:val="nil"/>
              <w:left w:val="nil"/>
              <w:bottom w:val="nil"/>
              <w:right w:val="nil"/>
            </w:tcBorders>
            <w:shd w:val="clear" w:color="auto" w:fill="auto"/>
            <w:noWrap/>
            <w:vAlign w:val="bottom"/>
            <w:hideMark/>
          </w:tcPr>
          <w:p w14:paraId="47B962C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4,519.63</w:t>
            </w:r>
          </w:p>
        </w:tc>
        <w:tc>
          <w:tcPr>
            <w:tcW w:w="796" w:type="dxa"/>
            <w:tcBorders>
              <w:top w:val="nil"/>
              <w:left w:val="nil"/>
              <w:bottom w:val="nil"/>
              <w:right w:val="single" w:sz="4" w:space="0" w:color="auto"/>
            </w:tcBorders>
            <w:shd w:val="clear" w:color="000000" w:fill="FFFFFF"/>
            <w:noWrap/>
            <w:vAlign w:val="bottom"/>
            <w:hideMark/>
          </w:tcPr>
          <w:p w14:paraId="2E100F9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933DC4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595FB9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w:t>
            </w:r>
          </w:p>
        </w:tc>
        <w:tc>
          <w:tcPr>
            <w:tcW w:w="884" w:type="dxa"/>
            <w:tcBorders>
              <w:top w:val="nil"/>
              <w:left w:val="nil"/>
              <w:bottom w:val="nil"/>
              <w:right w:val="single" w:sz="4" w:space="0" w:color="auto"/>
            </w:tcBorders>
            <w:shd w:val="clear" w:color="000000" w:fill="FFFFFF"/>
            <w:noWrap/>
            <w:vAlign w:val="bottom"/>
            <w:hideMark/>
          </w:tcPr>
          <w:p w14:paraId="35E09B8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0.73%</w:t>
            </w:r>
          </w:p>
        </w:tc>
        <w:tc>
          <w:tcPr>
            <w:tcW w:w="286" w:type="dxa"/>
            <w:tcBorders>
              <w:top w:val="nil"/>
              <w:left w:val="nil"/>
              <w:bottom w:val="nil"/>
              <w:right w:val="nil"/>
            </w:tcBorders>
            <w:shd w:val="clear" w:color="000000" w:fill="FFFFFF"/>
            <w:noWrap/>
            <w:vAlign w:val="bottom"/>
            <w:hideMark/>
          </w:tcPr>
          <w:p w14:paraId="04BA75B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041A1E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113.74</w:t>
            </w:r>
          </w:p>
        </w:tc>
        <w:tc>
          <w:tcPr>
            <w:tcW w:w="796" w:type="dxa"/>
            <w:tcBorders>
              <w:top w:val="nil"/>
              <w:left w:val="nil"/>
              <w:bottom w:val="nil"/>
              <w:right w:val="single" w:sz="4" w:space="0" w:color="auto"/>
            </w:tcBorders>
            <w:shd w:val="clear" w:color="000000" w:fill="FFFFFF"/>
            <w:noWrap/>
            <w:vAlign w:val="bottom"/>
            <w:hideMark/>
          </w:tcPr>
          <w:p w14:paraId="70ECE0E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2.04%</w:t>
            </w:r>
          </w:p>
        </w:tc>
      </w:tr>
      <w:tr w:rsidR="0038262A" w:rsidRPr="0038262A" w14:paraId="6D0C6909" w14:textId="77777777" w:rsidTr="0026563C">
        <w:trPr>
          <w:trHeight w:val="290"/>
        </w:trPr>
        <w:tc>
          <w:tcPr>
            <w:tcW w:w="266" w:type="dxa"/>
            <w:tcBorders>
              <w:top w:val="nil"/>
              <w:left w:val="nil"/>
              <w:bottom w:val="nil"/>
              <w:right w:val="nil"/>
            </w:tcBorders>
            <w:shd w:val="clear" w:color="000000" w:fill="FFFFFF"/>
            <w:noWrap/>
            <w:vAlign w:val="bottom"/>
          </w:tcPr>
          <w:p w14:paraId="306E64A1" w14:textId="09420F85"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61754B3" w14:textId="038B121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819133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20/10/2021</w:t>
            </w:r>
          </w:p>
        </w:tc>
        <w:tc>
          <w:tcPr>
            <w:tcW w:w="888" w:type="dxa"/>
            <w:tcBorders>
              <w:top w:val="nil"/>
              <w:left w:val="nil"/>
              <w:bottom w:val="nil"/>
              <w:right w:val="nil"/>
            </w:tcBorders>
            <w:shd w:val="clear" w:color="000000" w:fill="FFFFFF"/>
            <w:noWrap/>
            <w:vAlign w:val="bottom"/>
            <w:hideMark/>
          </w:tcPr>
          <w:p w14:paraId="1502398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130245</w:t>
            </w:r>
          </w:p>
        </w:tc>
        <w:tc>
          <w:tcPr>
            <w:tcW w:w="1042" w:type="dxa"/>
            <w:tcBorders>
              <w:top w:val="nil"/>
              <w:left w:val="nil"/>
              <w:bottom w:val="nil"/>
              <w:right w:val="nil"/>
            </w:tcBorders>
            <w:shd w:val="clear" w:color="000000" w:fill="FFFFFF"/>
            <w:noWrap/>
            <w:vAlign w:val="bottom"/>
            <w:hideMark/>
          </w:tcPr>
          <w:p w14:paraId="1166047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11C68FA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9815FD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4345BB9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166,434</w:t>
            </w:r>
          </w:p>
        </w:tc>
        <w:tc>
          <w:tcPr>
            <w:tcW w:w="940" w:type="dxa"/>
            <w:tcBorders>
              <w:top w:val="nil"/>
              <w:left w:val="nil"/>
              <w:bottom w:val="nil"/>
              <w:right w:val="nil"/>
            </w:tcBorders>
            <w:shd w:val="clear" w:color="000000" w:fill="FFFFFF"/>
            <w:noWrap/>
            <w:vAlign w:val="bottom"/>
            <w:hideMark/>
          </w:tcPr>
          <w:p w14:paraId="6539F0C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166,434</w:t>
            </w:r>
          </w:p>
        </w:tc>
        <w:tc>
          <w:tcPr>
            <w:tcW w:w="1021" w:type="dxa"/>
            <w:tcBorders>
              <w:top w:val="nil"/>
              <w:left w:val="nil"/>
              <w:bottom w:val="nil"/>
              <w:right w:val="single" w:sz="4" w:space="0" w:color="auto"/>
            </w:tcBorders>
            <w:shd w:val="clear" w:color="000000" w:fill="FFFFFF"/>
            <w:noWrap/>
            <w:vAlign w:val="bottom"/>
            <w:hideMark/>
          </w:tcPr>
          <w:p w14:paraId="7AD6341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-0.47%</w:t>
            </w:r>
          </w:p>
        </w:tc>
        <w:tc>
          <w:tcPr>
            <w:tcW w:w="286" w:type="dxa"/>
            <w:tcBorders>
              <w:top w:val="nil"/>
              <w:left w:val="nil"/>
              <w:bottom w:val="nil"/>
              <w:right w:val="nil"/>
            </w:tcBorders>
            <w:shd w:val="clear" w:color="000000" w:fill="FFFFFF"/>
            <w:noWrap/>
            <w:vAlign w:val="bottom"/>
            <w:hideMark/>
          </w:tcPr>
          <w:p w14:paraId="0698581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D78B4E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AC0415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C971DB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4C5AD18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325647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166,434</w:t>
            </w:r>
          </w:p>
        </w:tc>
        <w:tc>
          <w:tcPr>
            <w:tcW w:w="996" w:type="dxa"/>
            <w:tcBorders>
              <w:top w:val="nil"/>
              <w:left w:val="nil"/>
              <w:bottom w:val="nil"/>
              <w:right w:val="nil"/>
            </w:tcBorders>
            <w:shd w:val="clear" w:color="auto" w:fill="auto"/>
            <w:noWrap/>
            <w:vAlign w:val="bottom"/>
            <w:hideMark/>
          </w:tcPr>
          <w:p w14:paraId="5C8CE29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4,536.19</w:t>
            </w:r>
          </w:p>
        </w:tc>
        <w:tc>
          <w:tcPr>
            <w:tcW w:w="796" w:type="dxa"/>
            <w:tcBorders>
              <w:top w:val="nil"/>
              <w:left w:val="nil"/>
              <w:bottom w:val="nil"/>
              <w:right w:val="single" w:sz="4" w:space="0" w:color="auto"/>
            </w:tcBorders>
            <w:shd w:val="clear" w:color="000000" w:fill="FFFFFF"/>
            <w:noWrap/>
            <w:vAlign w:val="bottom"/>
            <w:hideMark/>
          </w:tcPr>
          <w:p w14:paraId="23DD396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8F11FD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55FE7C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-0.48%</w:t>
            </w:r>
          </w:p>
        </w:tc>
        <w:tc>
          <w:tcPr>
            <w:tcW w:w="884" w:type="dxa"/>
            <w:tcBorders>
              <w:top w:val="nil"/>
              <w:left w:val="nil"/>
              <w:bottom w:val="nil"/>
              <w:right w:val="single" w:sz="4" w:space="0" w:color="auto"/>
            </w:tcBorders>
            <w:shd w:val="clear" w:color="000000" w:fill="FFFFFF"/>
            <w:noWrap/>
            <w:vAlign w:val="bottom"/>
            <w:hideMark/>
          </w:tcPr>
          <w:p w14:paraId="5B4C9C2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0.35%</w:t>
            </w:r>
          </w:p>
        </w:tc>
        <w:tc>
          <w:tcPr>
            <w:tcW w:w="286" w:type="dxa"/>
            <w:tcBorders>
              <w:top w:val="nil"/>
              <w:left w:val="nil"/>
              <w:bottom w:val="nil"/>
              <w:right w:val="nil"/>
            </w:tcBorders>
            <w:shd w:val="clear" w:color="000000" w:fill="FFFFFF"/>
            <w:noWrap/>
            <w:vAlign w:val="bottom"/>
            <w:hideMark/>
          </w:tcPr>
          <w:p w14:paraId="2510827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5696BA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113.06</w:t>
            </w:r>
          </w:p>
        </w:tc>
        <w:tc>
          <w:tcPr>
            <w:tcW w:w="796" w:type="dxa"/>
            <w:tcBorders>
              <w:top w:val="nil"/>
              <w:left w:val="nil"/>
              <w:bottom w:val="nil"/>
              <w:right w:val="single" w:sz="4" w:space="0" w:color="auto"/>
            </w:tcBorders>
            <w:shd w:val="clear" w:color="000000" w:fill="FFFFFF"/>
            <w:noWrap/>
            <w:vAlign w:val="bottom"/>
            <w:hideMark/>
          </w:tcPr>
          <w:p w14:paraId="385341B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-0.60%</w:t>
            </w:r>
          </w:p>
        </w:tc>
      </w:tr>
      <w:tr w:rsidR="0038262A" w:rsidRPr="0038262A" w14:paraId="0BA5828E" w14:textId="77777777" w:rsidTr="0026563C">
        <w:trPr>
          <w:trHeight w:val="290"/>
        </w:trPr>
        <w:tc>
          <w:tcPr>
            <w:tcW w:w="266" w:type="dxa"/>
            <w:tcBorders>
              <w:top w:val="nil"/>
              <w:left w:val="nil"/>
              <w:bottom w:val="nil"/>
              <w:right w:val="nil"/>
            </w:tcBorders>
            <w:shd w:val="clear" w:color="000000" w:fill="FFFFFF"/>
            <w:noWrap/>
            <w:vAlign w:val="bottom"/>
          </w:tcPr>
          <w:p w14:paraId="10266586" w14:textId="0761127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C1184D9" w14:textId="465A0AE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3722310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21/10/2021</w:t>
            </w:r>
          </w:p>
        </w:tc>
        <w:tc>
          <w:tcPr>
            <w:tcW w:w="888" w:type="dxa"/>
            <w:tcBorders>
              <w:top w:val="nil"/>
              <w:left w:val="nil"/>
              <w:bottom w:val="nil"/>
              <w:right w:val="nil"/>
            </w:tcBorders>
            <w:shd w:val="clear" w:color="000000" w:fill="FFFFFF"/>
            <w:noWrap/>
            <w:vAlign w:val="bottom"/>
            <w:hideMark/>
          </w:tcPr>
          <w:p w14:paraId="35BFBC3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131247</w:t>
            </w:r>
          </w:p>
        </w:tc>
        <w:tc>
          <w:tcPr>
            <w:tcW w:w="1042" w:type="dxa"/>
            <w:tcBorders>
              <w:top w:val="nil"/>
              <w:left w:val="nil"/>
              <w:bottom w:val="nil"/>
              <w:right w:val="nil"/>
            </w:tcBorders>
            <w:shd w:val="clear" w:color="000000" w:fill="FFFFFF"/>
            <w:noWrap/>
            <w:vAlign w:val="bottom"/>
            <w:hideMark/>
          </w:tcPr>
          <w:p w14:paraId="17A4B90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255A8DE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E03447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E65753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167,436</w:t>
            </w:r>
          </w:p>
        </w:tc>
        <w:tc>
          <w:tcPr>
            <w:tcW w:w="940" w:type="dxa"/>
            <w:tcBorders>
              <w:top w:val="nil"/>
              <w:left w:val="nil"/>
              <w:bottom w:val="nil"/>
              <w:right w:val="nil"/>
            </w:tcBorders>
            <w:shd w:val="clear" w:color="000000" w:fill="FFFFFF"/>
            <w:noWrap/>
            <w:vAlign w:val="bottom"/>
            <w:hideMark/>
          </w:tcPr>
          <w:p w14:paraId="154FD5B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167,436</w:t>
            </w:r>
          </w:p>
        </w:tc>
        <w:tc>
          <w:tcPr>
            <w:tcW w:w="1021" w:type="dxa"/>
            <w:tcBorders>
              <w:top w:val="nil"/>
              <w:left w:val="nil"/>
              <w:bottom w:val="nil"/>
              <w:right w:val="single" w:sz="4" w:space="0" w:color="auto"/>
            </w:tcBorders>
            <w:shd w:val="clear" w:color="000000" w:fill="FFFFFF"/>
            <w:noWrap/>
            <w:vAlign w:val="bottom"/>
            <w:hideMark/>
          </w:tcPr>
          <w:p w14:paraId="32C5BF0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0.60%</w:t>
            </w:r>
          </w:p>
        </w:tc>
        <w:tc>
          <w:tcPr>
            <w:tcW w:w="286" w:type="dxa"/>
            <w:tcBorders>
              <w:top w:val="nil"/>
              <w:left w:val="nil"/>
              <w:bottom w:val="nil"/>
              <w:right w:val="nil"/>
            </w:tcBorders>
            <w:shd w:val="clear" w:color="000000" w:fill="FFFFFF"/>
            <w:noWrap/>
            <w:vAlign w:val="bottom"/>
            <w:hideMark/>
          </w:tcPr>
          <w:p w14:paraId="673ED75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0D9313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7415BA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164EAC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78EE1F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F7F207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167,436</w:t>
            </w:r>
          </w:p>
        </w:tc>
        <w:tc>
          <w:tcPr>
            <w:tcW w:w="996" w:type="dxa"/>
            <w:tcBorders>
              <w:top w:val="nil"/>
              <w:left w:val="nil"/>
              <w:bottom w:val="nil"/>
              <w:right w:val="nil"/>
            </w:tcBorders>
            <w:shd w:val="clear" w:color="auto" w:fill="auto"/>
            <w:noWrap/>
            <w:vAlign w:val="bottom"/>
            <w:hideMark/>
          </w:tcPr>
          <w:p w14:paraId="2B0C430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4,549.78</w:t>
            </w:r>
          </w:p>
        </w:tc>
        <w:tc>
          <w:tcPr>
            <w:tcW w:w="796" w:type="dxa"/>
            <w:tcBorders>
              <w:top w:val="nil"/>
              <w:left w:val="nil"/>
              <w:bottom w:val="nil"/>
              <w:right w:val="single" w:sz="4" w:space="0" w:color="auto"/>
            </w:tcBorders>
            <w:shd w:val="clear" w:color="000000" w:fill="FFFFFF"/>
            <w:noWrap/>
            <w:vAlign w:val="bottom"/>
            <w:hideMark/>
          </w:tcPr>
          <w:p w14:paraId="1073B5D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213B43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8F5D49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0.59%</w:t>
            </w:r>
          </w:p>
        </w:tc>
        <w:tc>
          <w:tcPr>
            <w:tcW w:w="884" w:type="dxa"/>
            <w:tcBorders>
              <w:top w:val="nil"/>
              <w:left w:val="nil"/>
              <w:bottom w:val="nil"/>
              <w:right w:val="single" w:sz="4" w:space="0" w:color="auto"/>
            </w:tcBorders>
            <w:shd w:val="clear" w:color="000000" w:fill="FFFFFF"/>
            <w:noWrap/>
            <w:vAlign w:val="bottom"/>
            <w:hideMark/>
          </w:tcPr>
          <w:p w14:paraId="59EA3FB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0.29%</w:t>
            </w:r>
          </w:p>
        </w:tc>
        <w:tc>
          <w:tcPr>
            <w:tcW w:w="286" w:type="dxa"/>
            <w:tcBorders>
              <w:top w:val="nil"/>
              <w:left w:val="nil"/>
              <w:bottom w:val="nil"/>
              <w:right w:val="nil"/>
            </w:tcBorders>
            <w:shd w:val="clear" w:color="000000" w:fill="FFFFFF"/>
            <w:noWrap/>
            <w:vAlign w:val="bottom"/>
            <w:hideMark/>
          </w:tcPr>
          <w:p w14:paraId="0A9AF73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609F6F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113.93</w:t>
            </w:r>
          </w:p>
        </w:tc>
        <w:tc>
          <w:tcPr>
            <w:tcW w:w="796" w:type="dxa"/>
            <w:tcBorders>
              <w:top w:val="nil"/>
              <w:left w:val="nil"/>
              <w:bottom w:val="nil"/>
              <w:right w:val="single" w:sz="4" w:space="0" w:color="auto"/>
            </w:tcBorders>
            <w:shd w:val="clear" w:color="000000" w:fill="FFFFFF"/>
            <w:noWrap/>
            <w:vAlign w:val="bottom"/>
            <w:hideMark/>
          </w:tcPr>
          <w:p w14:paraId="7754CF6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0.77%</w:t>
            </w:r>
          </w:p>
        </w:tc>
      </w:tr>
      <w:tr w:rsidR="0038262A" w:rsidRPr="0038262A" w14:paraId="29906D98" w14:textId="77777777" w:rsidTr="0026563C">
        <w:trPr>
          <w:trHeight w:val="290"/>
        </w:trPr>
        <w:tc>
          <w:tcPr>
            <w:tcW w:w="266" w:type="dxa"/>
            <w:tcBorders>
              <w:top w:val="nil"/>
              <w:left w:val="nil"/>
              <w:bottom w:val="nil"/>
              <w:right w:val="nil"/>
            </w:tcBorders>
            <w:shd w:val="clear" w:color="000000" w:fill="FFFFFF"/>
            <w:noWrap/>
            <w:vAlign w:val="bottom"/>
          </w:tcPr>
          <w:p w14:paraId="678E36DC" w14:textId="0A25E0C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5DB7561" w14:textId="320F25B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F32F3D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22/10/2021</w:t>
            </w:r>
          </w:p>
        </w:tc>
        <w:tc>
          <w:tcPr>
            <w:tcW w:w="888" w:type="dxa"/>
            <w:tcBorders>
              <w:top w:val="nil"/>
              <w:left w:val="nil"/>
              <w:bottom w:val="nil"/>
              <w:right w:val="nil"/>
            </w:tcBorders>
            <w:shd w:val="clear" w:color="000000" w:fill="FFFFFF"/>
            <w:noWrap/>
            <w:vAlign w:val="bottom"/>
            <w:hideMark/>
          </w:tcPr>
          <w:p w14:paraId="40C049C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131800</w:t>
            </w:r>
          </w:p>
        </w:tc>
        <w:tc>
          <w:tcPr>
            <w:tcW w:w="1042" w:type="dxa"/>
            <w:tcBorders>
              <w:top w:val="nil"/>
              <w:left w:val="nil"/>
              <w:bottom w:val="nil"/>
              <w:right w:val="nil"/>
            </w:tcBorders>
            <w:shd w:val="clear" w:color="000000" w:fill="FFFFFF"/>
            <w:noWrap/>
            <w:vAlign w:val="bottom"/>
            <w:hideMark/>
          </w:tcPr>
          <w:p w14:paraId="2BDB419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15711A9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F153A8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C72ADD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167,989</w:t>
            </w:r>
          </w:p>
        </w:tc>
        <w:tc>
          <w:tcPr>
            <w:tcW w:w="940" w:type="dxa"/>
            <w:tcBorders>
              <w:top w:val="nil"/>
              <w:left w:val="nil"/>
              <w:bottom w:val="nil"/>
              <w:right w:val="nil"/>
            </w:tcBorders>
            <w:shd w:val="clear" w:color="000000" w:fill="FFFFFF"/>
            <w:noWrap/>
            <w:vAlign w:val="bottom"/>
            <w:hideMark/>
          </w:tcPr>
          <w:p w14:paraId="36852EA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167,989</w:t>
            </w:r>
          </w:p>
        </w:tc>
        <w:tc>
          <w:tcPr>
            <w:tcW w:w="1021" w:type="dxa"/>
            <w:tcBorders>
              <w:top w:val="nil"/>
              <w:left w:val="nil"/>
              <w:bottom w:val="nil"/>
              <w:right w:val="single" w:sz="4" w:space="0" w:color="auto"/>
            </w:tcBorders>
            <w:shd w:val="clear" w:color="000000" w:fill="FFFFFF"/>
            <w:noWrap/>
            <w:vAlign w:val="bottom"/>
            <w:hideMark/>
          </w:tcPr>
          <w:p w14:paraId="2E5AE8E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0.33%</w:t>
            </w:r>
          </w:p>
        </w:tc>
        <w:tc>
          <w:tcPr>
            <w:tcW w:w="286" w:type="dxa"/>
            <w:tcBorders>
              <w:top w:val="nil"/>
              <w:left w:val="nil"/>
              <w:bottom w:val="nil"/>
              <w:right w:val="nil"/>
            </w:tcBorders>
            <w:shd w:val="clear" w:color="000000" w:fill="FFFFFF"/>
            <w:noWrap/>
            <w:vAlign w:val="bottom"/>
            <w:hideMark/>
          </w:tcPr>
          <w:p w14:paraId="70A5968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B8D4E4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700D65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62B3AD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37E352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BC9351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167,989</w:t>
            </w:r>
          </w:p>
        </w:tc>
        <w:tc>
          <w:tcPr>
            <w:tcW w:w="996" w:type="dxa"/>
            <w:tcBorders>
              <w:top w:val="nil"/>
              <w:left w:val="nil"/>
              <w:bottom w:val="nil"/>
              <w:right w:val="nil"/>
            </w:tcBorders>
            <w:shd w:val="clear" w:color="auto" w:fill="auto"/>
            <w:noWrap/>
            <w:vAlign w:val="bottom"/>
            <w:hideMark/>
          </w:tcPr>
          <w:p w14:paraId="21058D3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4,544.90</w:t>
            </w:r>
          </w:p>
        </w:tc>
        <w:tc>
          <w:tcPr>
            <w:tcW w:w="796" w:type="dxa"/>
            <w:tcBorders>
              <w:top w:val="nil"/>
              <w:left w:val="nil"/>
              <w:bottom w:val="nil"/>
              <w:right w:val="single" w:sz="4" w:space="0" w:color="auto"/>
            </w:tcBorders>
            <w:shd w:val="clear" w:color="000000" w:fill="FFFFFF"/>
            <w:noWrap/>
            <w:vAlign w:val="bottom"/>
            <w:hideMark/>
          </w:tcPr>
          <w:p w14:paraId="6D0842B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0F3387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DCB42F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0.32%</w:t>
            </w:r>
          </w:p>
        </w:tc>
        <w:tc>
          <w:tcPr>
            <w:tcW w:w="884" w:type="dxa"/>
            <w:tcBorders>
              <w:top w:val="nil"/>
              <w:left w:val="nil"/>
              <w:bottom w:val="nil"/>
              <w:right w:val="single" w:sz="4" w:space="0" w:color="auto"/>
            </w:tcBorders>
            <w:shd w:val="clear" w:color="000000" w:fill="FFFFFF"/>
            <w:noWrap/>
            <w:vAlign w:val="bottom"/>
            <w:hideMark/>
          </w:tcPr>
          <w:p w14:paraId="39D4EE0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-0.12%</w:t>
            </w:r>
          </w:p>
        </w:tc>
        <w:tc>
          <w:tcPr>
            <w:tcW w:w="286" w:type="dxa"/>
            <w:tcBorders>
              <w:top w:val="nil"/>
              <w:left w:val="nil"/>
              <w:bottom w:val="nil"/>
              <w:right w:val="nil"/>
            </w:tcBorders>
            <w:shd w:val="clear" w:color="000000" w:fill="FFFFFF"/>
            <w:noWrap/>
            <w:vAlign w:val="bottom"/>
            <w:hideMark/>
          </w:tcPr>
          <w:p w14:paraId="38BD26E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B8AAFB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114.41</w:t>
            </w:r>
          </w:p>
        </w:tc>
        <w:tc>
          <w:tcPr>
            <w:tcW w:w="796" w:type="dxa"/>
            <w:tcBorders>
              <w:top w:val="nil"/>
              <w:left w:val="nil"/>
              <w:bottom w:val="nil"/>
              <w:right w:val="single" w:sz="4" w:space="0" w:color="auto"/>
            </w:tcBorders>
            <w:shd w:val="clear" w:color="000000" w:fill="FFFFFF"/>
            <w:noWrap/>
            <w:vAlign w:val="bottom"/>
            <w:hideMark/>
          </w:tcPr>
          <w:p w14:paraId="22837E4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0.42%</w:t>
            </w:r>
          </w:p>
        </w:tc>
      </w:tr>
      <w:tr w:rsidR="0038262A" w:rsidRPr="0038262A" w14:paraId="77437955" w14:textId="77777777" w:rsidTr="0026563C">
        <w:trPr>
          <w:trHeight w:val="290"/>
        </w:trPr>
        <w:tc>
          <w:tcPr>
            <w:tcW w:w="266" w:type="dxa"/>
            <w:tcBorders>
              <w:top w:val="nil"/>
              <w:left w:val="nil"/>
              <w:bottom w:val="nil"/>
              <w:right w:val="nil"/>
            </w:tcBorders>
            <w:shd w:val="clear" w:color="000000" w:fill="FFFFFF"/>
            <w:noWrap/>
            <w:vAlign w:val="bottom"/>
          </w:tcPr>
          <w:p w14:paraId="24C9271A" w14:textId="7E45C94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3EDE3D7" w14:textId="6A2DE8B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84A8F5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25/10/2021</w:t>
            </w:r>
          </w:p>
        </w:tc>
        <w:tc>
          <w:tcPr>
            <w:tcW w:w="888" w:type="dxa"/>
            <w:tcBorders>
              <w:top w:val="nil"/>
              <w:left w:val="nil"/>
              <w:bottom w:val="nil"/>
              <w:right w:val="nil"/>
            </w:tcBorders>
            <w:shd w:val="clear" w:color="000000" w:fill="FFFFFF"/>
            <w:noWrap/>
            <w:vAlign w:val="bottom"/>
            <w:hideMark/>
          </w:tcPr>
          <w:p w14:paraId="0F68D29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132180</w:t>
            </w:r>
          </w:p>
        </w:tc>
        <w:tc>
          <w:tcPr>
            <w:tcW w:w="1042" w:type="dxa"/>
            <w:tcBorders>
              <w:top w:val="nil"/>
              <w:left w:val="nil"/>
              <w:bottom w:val="nil"/>
              <w:right w:val="nil"/>
            </w:tcBorders>
            <w:shd w:val="clear" w:color="000000" w:fill="FFFFFF"/>
            <w:noWrap/>
            <w:vAlign w:val="bottom"/>
            <w:hideMark/>
          </w:tcPr>
          <w:p w14:paraId="4363E59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6A6B998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CEEFCA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75EAC1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168,369</w:t>
            </w:r>
          </w:p>
        </w:tc>
        <w:tc>
          <w:tcPr>
            <w:tcW w:w="940" w:type="dxa"/>
            <w:tcBorders>
              <w:top w:val="nil"/>
              <w:left w:val="nil"/>
              <w:bottom w:val="nil"/>
              <w:right w:val="nil"/>
            </w:tcBorders>
            <w:shd w:val="clear" w:color="000000" w:fill="FFFFFF"/>
            <w:noWrap/>
            <w:vAlign w:val="bottom"/>
            <w:hideMark/>
          </w:tcPr>
          <w:p w14:paraId="45FCD50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168,369</w:t>
            </w:r>
          </w:p>
        </w:tc>
        <w:tc>
          <w:tcPr>
            <w:tcW w:w="1021" w:type="dxa"/>
            <w:tcBorders>
              <w:top w:val="nil"/>
              <w:left w:val="nil"/>
              <w:bottom w:val="nil"/>
              <w:right w:val="single" w:sz="4" w:space="0" w:color="auto"/>
            </w:tcBorders>
            <w:shd w:val="clear" w:color="000000" w:fill="FFFFFF"/>
            <w:noWrap/>
            <w:vAlign w:val="bottom"/>
            <w:hideMark/>
          </w:tcPr>
          <w:p w14:paraId="0F8481B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0.23%</w:t>
            </w:r>
          </w:p>
        </w:tc>
        <w:tc>
          <w:tcPr>
            <w:tcW w:w="286" w:type="dxa"/>
            <w:tcBorders>
              <w:top w:val="nil"/>
              <w:left w:val="nil"/>
              <w:bottom w:val="nil"/>
              <w:right w:val="nil"/>
            </w:tcBorders>
            <w:shd w:val="clear" w:color="000000" w:fill="FFFFFF"/>
            <w:noWrap/>
            <w:vAlign w:val="bottom"/>
            <w:hideMark/>
          </w:tcPr>
          <w:p w14:paraId="6971616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DB3C74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4EFB99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BB0B44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5018F8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7EC895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168,369</w:t>
            </w:r>
          </w:p>
        </w:tc>
        <w:tc>
          <w:tcPr>
            <w:tcW w:w="996" w:type="dxa"/>
            <w:tcBorders>
              <w:top w:val="nil"/>
              <w:left w:val="nil"/>
              <w:bottom w:val="nil"/>
              <w:right w:val="nil"/>
            </w:tcBorders>
            <w:shd w:val="clear" w:color="auto" w:fill="auto"/>
            <w:noWrap/>
            <w:vAlign w:val="bottom"/>
            <w:hideMark/>
          </w:tcPr>
          <w:p w14:paraId="285E5B6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4,566.48</w:t>
            </w:r>
          </w:p>
        </w:tc>
        <w:tc>
          <w:tcPr>
            <w:tcW w:w="796" w:type="dxa"/>
            <w:tcBorders>
              <w:top w:val="nil"/>
              <w:left w:val="nil"/>
              <w:bottom w:val="nil"/>
              <w:right w:val="single" w:sz="4" w:space="0" w:color="auto"/>
            </w:tcBorders>
            <w:shd w:val="clear" w:color="000000" w:fill="FFFFFF"/>
            <w:noWrap/>
            <w:vAlign w:val="bottom"/>
            <w:hideMark/>
          </w:tcPr>
          <w:p w14:paraId="46E43A4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C9BBB4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D6CBA0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0.21%</w:t>
            </w:r>
          </w:p>
        </w:tc>
        <w:tc>
          <w:tcPr>
            <w:tcW w:w="884" w:type="dxa"/>
            <w:tcBorders>
              <w:top w:val="nil"/>
              <w:left w:val="nil"/>
              <w:bottom w:val="nil"/>
              <w:right w:val="single" w:sz="4" w:space="0" w:color="auto"/>
            </w:tcBorders>
            <w:shd w:val="clear" w:color="000000" w:fill="FFFFFF"/>
            <w:noWrap/>
            <w:vAlign w:val="bottom"/>
            <w:hideMark/>
          </w:tcPr>
          <w:p w14:paraId="0F29AEE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0.46%</w:t>
            </w:r>
          </w:p>
        </w:tc>
        <w:tc>
          <w:tcPr>
            <w:tcW w:w="286" w:type="dxa"/>
            <w:tcBorders>
              <w:top w:val="nil"/>
              <w:left w:val="nil"/>
              <w:bottom w:val="nil"/>
              <w:right w:val="nil"/>
            </w:tcBorders>
            <w:shd w:val="clear" w:color="000000" w:fill="FFFFFF"/>
            <w:noWrap/>
            <w:vAlign w:val="bottom"/>
            <w:hideMark/>
          </w:tcPr>
          <w:p w14:paraId="4D28BB2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E9F8C3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114.74</w:t>
            </w:r>
          </w:p>
        </w:tc>
        <w:tc>
          <w:tcPr>
            <w:tcW w:w="796" w:type="dxa"/>
            <w:tcBorders>
              <w:top w:val="nil"/>
              <w:left w:val="nil"/>
              <w:bottom w:val="nil"/>
              <w:right w:val="single" w:sz="4" w:space="0" w:color="auto"/>
            </w:tcBorders>
            <w:shd w:val="clear" w:color="000000" w:fill="FFFFFF"/>
            <w:noWrap/>
            <w:vAlign w:val="bottom"/>
            <w:hideMark/>
          </w:tcPr>
          <w:p w14:paraId="39D3392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0.29%</w:t>
            </w:r>
          </w:p>
        </w:tc>
      </w:tr>
      <w:tr w:rsidR="0038262A" w:rsidRPr="0038262A" w14:paraId="39A4F97D" w14:textId="77777777" w:rsidTr="0026563C">
        <w:trPr>
          <w:trHeight w:val="290"/>
        </w:trPr>
        <w:tc>
          <w:tcPr>
            <w:tcW w:w="266" w:type="dxa"/>
            <w:tcBorders>
              <w:top w:val="nil"/>
              <w:left w:val="nil"/>
              <w:bottom w:val="nil"/>
              <w:right w:val="nil"/>
            </w:tcBorders>
            <w:shd w:val="clear" w:color="000000" w:fill="FFFFFF"/>
            <w:noWrap/>
            <w:vAlign w:val="bottom"/>
          </w:tcPr>
          <w:p w14:paraId="7292A39E" w14:textId="20295D4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E9BDA68" w14:textId="5647EBA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3C16CB4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26/10/2021</w:t>
            </w:r>
          </w:p>
        </w:tc>
        <w:tc>
          <w:tcPr>
            <w:tcW w:w="888" w:type="dxa"/>
            <w:tcBorders>
              <w:top w:val="nil"/>
              <w:left w:val="nil"/>
              <w:bottom w:val="nil"/>
              <w:right w:val="nil"/>
            </w:tcBorders>
            <w:shd w:val="clear" w:color="000000" w:fill="FFFFFF"/>
            <w:noWrap/>
            <w:vAlign w:val="bottom"/>
            <w:hideMark/>
          </w:tcPr>
          <w:p w14:paraId="51815A9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132388</w:t>
            </w:r>
          </w:p>
        </w:tc>
        <w:tc>
          <w:tcPr>
            <w:tcW w:w="1042" w:type="dxa"/>
            <w:tcBorders>
              <w:top w:val="nil"/>
              <w:left w:val="nil"/>
              <w:bottom w:val="nil"/>
              <w:right w:val="nil"/>
            </w:tcBorders>
            <w:shd w:val="clear" w:color="000000" w:fill="FFFFFF"/>
            <w:noWrap/>
            <w:vAlign w:val="bottom"/>
            <w:hideMark/>
          </w:tcPr>
          <w:p w14:paraId="6A7DB0C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72F4365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DD54BE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ACC808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168,577</w:t>
            </w:r>
          </w:p>
        </w:tc>
        <w:tc>
          <w:tcPr>
            <w:tcW w:w="940" w:type="dxa"/>
            <w:tcBorders>
              <w:top w:val="nil"/>
              <w:left w:val="nil"/>
              <w:bottom w:val="nil"/>
              <w:right w:val="nil"/>
            </w:tcBorders>
            <w:shd w:val="clear" w:color="000000" w:fill="FFFFFF"/>
            <w:noWrap/>
            <w:vAlign w:val="bottom"/>
            <w:hideMark/>
          </w:tcPr>
          <w:p w14:paraId="326C998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168,577</w:t>
            </w:r>
          </w:p>
        </w:tc>
        <w:tc>
          <w:tcPr>
            <w:tcW w:w="1021" w:type="dxa"/>
            <w:tcBorders>
              <w:top w:val="nil"/>
              <w:left w:val="nil"/>
              <w:bottom w:val="nil"/>
              <w:right w:val="single" w:sz="4" w:space="0" w:color="auto"/>
            </w:tcBorders>
            <w:shd w:val="clear" w:color="000000" w:fill="FFFFFF"/>
            <w:noWrap/>
            <w:vAlign w:val="bottom"/>
            <w:hideMark/>
          </w:tcPr>
          <w:p w14:paraId="0B4BD1D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0.12%</w:t>
            </w:r>
          </w:p>
        </w:tc>
        <w:tc>
          <w:tcPr>
            <w:tcW w:w="286" w:type="dxa"/>
            <w:tcBorders>
              <w:top w:val="nil"/>
              <w:left w:val="nil"/>
              <w:bottom w:val="nil"/>
              <w:right w:val="nil"/>
            </w:tcBorders>
            <w:shd w:val="clear" w:color="000000" w:fill="FFFFFF"/>
            <w:noWrap/>
            <w:vAlign w:val="bottom"/>
            <w:hideMark/>
          </w:tcPr>
          <w:p w14:paraId="76BE55E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EF3A56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41E9E0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5A0E1B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7FED57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64EDB8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168,577</w:t>
            </w:r>
          </w:p>
        </w:tc>
        <w:tc>
          <w:tcPr>
            <w:tcW w:w="996" w:type="dxa"/>
            <w:tcBorders>
              <w:top w:val="nil"/>
              <w:left w:val="nil"/>
              <w:bottom w:val="nil"/>
              <w:right w:val="nil"/>
            </w:tcBorders>
            <w:shd w:val="clear" w:color="auto" w:fill="auto"/>
            <w:noWrap/>
            <w:vAlign w:val="bottom"/>
            <w:hideMark/>
          </w:tcPr>
          <w:p w14:paraId="2A4828C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4,574.79</w:t>
            </w:r>
          </w:p>
        </w:tc>
        <w:tc>
          <w:tcPr>
            <w:tcW w:w="796" w:type="dxa"/>
            <w:tcBorders>
              <w:top w:val="nil"/>
              <w:left w:val="nil"/>
              <w:bottom w:val="nil"/>
              <w:right w:val="single" w:sz="4" w:space="0" w:color="auto"/>
            </w:tcBorders>
            <w:shd w:val="clear" w:color="000000" w:fill="FFFFFF"/>
            <w:noWrap/>
            <w:vAlign w:val="bottom"/>
            <w:hideMark/>
          </w:tcPr>
          <w:p w14:paraId="2D511B4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B8F78F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6A2041D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0.11%</w:t>
            </w:r>
          </w:p>
        </w:tc>
        <w:tc>
          <w:tcPr>
            <w:tcW w:w="884" w:type="dxa"/>
            <w:tcBorders>
              <w:top w:val="nil"/>
              <w:left w:val="nil"/>
              <w:bottom w:val="nil"/>
              <w:right w:val="single" w:sz="4" w:space="0" w:color="auto"/>
            </w:tcBorders>
            <w:shd w:val="clear" w:color="000000" w:fill="FFFFFF"/>
            <w:noWrap/>
            <w:vAlign w:val="bottom"/>
            <w:hideMark/>
          </w:tcPr>
          <w:p w14:paraId="728BCCF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0.17%</w:t>
            </w:r>
          </w:p>
        </w:tc>
        <w:tc>
          <w:tcPr>
            <w:tcW w:w="286" w:type="dxa"/>
            <w:tcBorders>
              <w:top w:val="nil"/>
              <w:left w:val="nil"/>
              <w:bottom w:val="nil"/>
              <w:right w:val="nil"/>
            </w:tcBorders>
            <w:shd w:val="clear" w:color="000000" w:fill="FFFFFF"/>
            <w:noWrap/>
            <w:vAlign w:val="bottom"/>
            <w:hideMark/>
          </w:tcPr>
          <w:p w14:paraId="78423DF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04F6B9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114.92</w:t>
            </w:r>
          </w:p>
        </w:tc>
        <w:tc>
          <w:tcPr>
            <w:tcW w:w="796" w:type="dxa"/>
            <w:tcBorders>
              <w:top w:val="nil"/>
              <w:left w:val="nil"/>
              <w:bottom w:val="nil"/>
              <w:right w:val="single" w:sz="4" w:space="0" w:color="auto"/>
            </w:tcBorders>
            <w:shd w:val="clear" w:color="000000" w:fill="FFFFFF"/>
            <w:noWrap/>
            <w:vAlign w:val="bottom"/>
            <w:hideMark/>
          </w:tcPr>
          <w:p w14:paraId="21E06C3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0.16%</w:t>
            </w:r>
          </w:p>
        </w:tc>
      </w:tr>
      <w:tr w:rsidR="0038262A" w:rsidRPr="0038262A" w14:paraId="76891545" w14:textId="77777777" w:rsidTr="0026563C">
        <w:trPr>
          <w:trHeight w:val="290"/>
        </w:trPr>
        <w:tc>
          <w:tcPr>
            <w:tcW w:w="266" w:type="dxa"/>
            <w:tcBorders>
              <w:top w:val="nil"/>
              <w:left w:val="nil"/>
              <w:bottom w:val="nil"/>
              <w:right w:val="nil"/>
            </w:tcBorders>
            <w:shd w:val="clear" w:color="000000" w:fill="FFFFFF"/>
            <w:noWrap/>
            <w:vAlign w:val="bottom"/>
          </w:tcPr>
          <w:p w14:paraId="0903F306" w14:textId="255CFEE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78EF303" w14:textId="6DEC82A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20D9F0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27/10/2021</w:t>
            </w:r>
          </w:p>
        </w:tc>
        <w:tc>
          <w:tcPr>
            <w:tcW w:w="888" w:type="dxa"/>
            <w:tcBorders>
              <w:top w:val="nil"/>
              <w:left w:val="nil"/>
              <w:bottom w:val="nil"/>
              <w:right w:val="nil"/>
            </w:tcBorders>
            <w:shd w:val="clear" w:color="000000" w:fill="FFFFFF"/>
            <w:noWrap/>
            <w:vAlign w:val="bottom"/>
            <w:hideMark/>
          </w:tcPr>
          <w:p w14:paraId="1F9A501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133137</w:t>
            </w:r>
          </w:p>
        </w:tc>
        <w:tc>
          <w:tcPr>
            <w:tcW w:w="1042" w:type="dxa"/>
            <w:tcBorders>
              <w:top w:val="nil"/>
              <w:left w:val="nil"/>
              <w:bottom w:val="nil"/>
              <w:right w:val="nil"/>
            </w:tcBorders>
            <w:shd w:val="clear" w:color="000000" w:fill="FFFFFF"/>
            <w:noWrap/>
            <w:vAlign w:val="bottom"/>
            <w:hideMark/>
          </w:tcPr>
          <w:p w14:paraId="7DFE806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2791D72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0F7A8E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81715B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169,326</w:t>
            </w:r>
          </w:p>
        </w:tc>
        <w:tc>
          <w:tcPr>
            <w:tcW w:w="940" w:type="dxa"/>
            <w:tcBorders>
              <w:top w:val="nil"/>
              <w:left w:val="nil"/>
              <w:bottom w:val="nil"/>
              <w:right w:val="nil"/>
            </w:tcBorders>
            <w:shd w:val="clear" w:color="000000" w:fill="FFFFFF"/>
            <w:noWrap/>
            <w:vAlign w:val="bottom"/>
            <w:hideMark/>
          </w:tcPr>
          <w:p w14:paraId="08A99E2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169,326</w:t>
            </w:r>
          </w:p>
        </w:tc>
        <w:tc>
          <w:tcPr>
            <w:tcW w:w="1021" w:type="dxa"/>
            <w:tcBorders>
              <w:top w:val="nil"/>
              <w:left w:val="nil"/>
              <w:bottom w:val="nil"/>
              <w:right w:val="single" w:sz="4" w:space="0" w:color="auto"/>
            </w:tcBorders>
            <w:shd w:val="clear" w:color="000000" w:fill="FFFFFF"/>
            <w:noWrap/>
            <w:vAlign w:val="bottom"/>
            <w:hideMark/>
          </w:tcPr>
          <w:p w14:paraId="6E24CAE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0.44%</w:t>
            </w:r>
          </w:p>
        </w:tc>
        <w:tc>
          <w:tcPr>
            <w:tcW w:w="286" w:type="dxa"/>
            <w:tcBorders>
              <w:top w:val="nil"/>
              <w:left w:val="nil"/>
              <w:bottom w:val="nil"/>
              <w:right w:val="nil"/>
            </w:tcBorders>
            <w:shd w:val="clear" w:color="000000" w:fill="FFFFFF"/>
            <w:noWrap/>
            <w:vAlign w:val="bottom"/>
            <w:hideMark/>
          </w:tcPr>
          <w:p w14:paraId="1488FB7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6243F0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792C2D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44A718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6F2085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E36790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169,326</w:t>
            </w:r>
          </w:p>
        </w:tc>
        <w:tc>
          <w:tcPr>
            <w:tcW w:w="996" w:type="dxa"/>
            <w:tcBorders>
              <w:top w:val="nil"/>
              <w:left w:val="nil"/>
              <w:bottom w:val="nil"/>
              <w:right w:val="nil"/>
            </w:tcBorders>
            <w:shd w:val="clear" w:color="auto" w:fill="auto"/>
            <w:noWrap/>
            <w:vAlign w:val="bottom"/>
            <w:hideMark/>
          </w:tcPr>
          <w:p w14:paraId="3ACDB45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4,551.68</w:t>
            </w:r>
          </w:p>
        </w:tc>
        <w:tc>
          <w:tcPr>
            <w:tcW w:w="796" w:type="dxa"/>
            <w:tcBorders>
              <w:top w:val="nil"/>
              <w:left w:val="nil"/>
              <w:bottom w:val="nil"/>
              <w:right w:val="single" w:sz="4" w:space="0" w:color="auto"/>
            </w:tcBorders>
            <w:shd w:val="clear" w:color="000000" w:fill="FFFFFF"/>
            <w:noWrap/>
            <w:vAlign w:val="bottom"/>
            <w:hideMark/>
          </w:tcPr>
          <w:p w14:paraId="008C73C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743658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F9AAEA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0.43%</w:t>
            </w:r>
          </w:p>
        </w:tc>
        <w:tc>
          <w:tcPr>
            <w:tcW w:w="884" w:type="dxa"/>
            <w:tcBorders>
              <w:top w:val="nil"/>
              <w:left w:val="nil"/>
              <w:bottom w:val="nil"/>
              <w:right w:val="single" w:sz="4" w:space="0" w:color="auto"/>
            </w:tcBorders>
            <w:shd w:val="clear" w:color="000000" w:fill="FFFFFF"/>
            <w:noWrap/>
            <w:vAlign w:val="bottom"/>
            <w:hideMark/>
          </w:tcPr>
          <w:p w14:paraId="4C2B345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-0.52%</w:t>
            </w:r>
          </w:p>
        </w:tc>
        <w:tc>
          <w:tcPr>
            <w:tcW w:w="286" w:type="dxa"/>
            <w:tcBorders>
              <w:top w:val="nil"/>
              <w:left w:val="nil"/>
              <w:bottom w:val="nil"/>
              <w:right w:val="nil"/>
            </w:tcBorders>
            <w:shd w:val="clear" w:color="000000" w:fill="FFFFFF"/>
            <w:noWrap/>
            <w:vAlign w:val="bottom"/>
            <w:hideMark/>
          </w:tcPr>
          <w:p w14:paraId="3084C75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0DF986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115.57</w:t>
            </w:r>
          </w:p>
        </w:tc>
        <w:tc>
          <w:tcPr>
            <w:tcW w:w="796" w:type="dxa"/>
            <w:tcBorders>
              <w:top w:val="nil"/>
              <w:left w:val="nil"/>
              <w:bottom w:val="nil"/>
              <w:right w:val="single" w:sz="4" w:space="0" w:color="auto"/>
            </w:tcBorders>
            <w:shd w:val="clear" w:color="000000" w:fill="FFFFFF"/>
            <w:noWrap/>
            <w:vAlign w:val="bottom"/>
            <w:hideMark/>
          </w:tcPr>
          <w:p w14:paraId="4CE7DFF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0.56%</w:t>
            </w:r>
          </w:p>
        </w:tc>
      </w:tr>
      <w:tr w:rsidR="0038262A" w:rsidRPr="0038262A" w14:paraId="50D2A28F" w14:textId="77777777" w:rsidTr="0026563C">
        <w:trPr>
          <w:trHeight w:val="290"/>
        </w:trPr>
        <w:tc>
          <w:tcPr>
            <w:tcW w:w="266" w:type="dxa"/>
            <w:tcBorders>
              <w:top w:val="nil"/>
              <w:left w:val="nil"/>
              <w:bottom w:val="nil"/>
              <w:right w:val="nil"/>
            </w:tcBorders>
            <w:shd w:val="clear" w:color="000000" w:fill="FFFFFF"/>
            <w:noWrap/>
            <w:vAlign w:val="bottom"/>
          </w:tcPr>
          <w:p w14:paraId="0401FDE4" w14:textId="3448FF0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B75D730" w14:textId="7BACEE9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2CD319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28/10/2021</w:t>
            </w:r>
          </w:p>
        </w:tc>
        <w:tc>
          <w:tcPr>
            <w:tcW w:w="888" w:type="dxa"/>
            <w:tcBorders>
              <w:top w:val="nil"/>
              <w:left w:val="nil"/>
              <w:bottom w:val="nil"/>
              <w:right w:val="nil"/>
            </w:tcBorders>
            <w:shd w:val="clear" w:color="000000" w:fill="FFFFFF"/>
            <w:noWrap/>
            <w:vAlign w:val="bottom"/>
            <w:hideMark/>
          </w:tcPr>
          <w:p w14:paraId="24F44FF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131028</w:t>
            </w:r>
          </w:p>
        </w:tc>
        <w:tc>
          <w:tcPr>
            <w:tcW w:w="1042" w:type="dxa"/>
            <w:tcBorders>
              <w:top w:val="nil"/>
              <w:left w:val="nil"/>
              <w:bottom w:val="nil"/>
              <w:right w:val="nil"/>
            </w:tcBorders>
            <w:shd w:val="clear" w:color="000000" w:fill="FFFFFF"/>
            <w:noWrap/>
            <w:vAlign w:val="bottom"/>
            <w:hideMark/>
          </w:tcPr>
          <w:p w14:paraId="4BAB7B1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0C9EC19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176286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CF7FF9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167,217</w:t>
            </w:r>
          </w:p>
        </w:tc>
        <w:tc>
          <w:tcPr>
            <w:tcW w:w="940" w:type="dxa"/>
            <w:tcBorders>
              <w:top w:val="nil"/>
              <w:left w:val="nil"/>
              <w:bottom w:val="nil"/>
              <w:right w:val="nil"/>
            </w:tcBorders>
            <w:shd w:val="clear" w:color="000000" w:fill="FFFFFF"/>
            <w:noWrap/>
            <w:vAlign w:val="bottom"/>
            <w:hideMark/>
          </w:tcPr>
          <w:p w14:paraId="0115CC8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167,217</w:t>
            </w:r>
          </w:p>
        </w:tc>
        <w:tc>
          <w:tcPr>
            <w:tcW w:w="1021" w:type="dxa"/>
            <w:tcBorders>
              <w:top w:val="nil"/>
              <w:left w:val="nil"/>
              <w:bottom w:val="nil"/>
              <w:right w:val="single" w:sz="4" w:space="0" w:color="auto"/>
            </w:tcBorders>
            <w:shd w:val="clear" w:color="000000" w:fill="FFFFFF"/>
            <w:noWrap/>
            <w:vAlign w:val="bottom"/>
            <w:hideMark/>
          </w:tcPr>
          <w:p w14:paraId="3C53399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-1.25%</w:t>
            </w:r>
          </w:p>
        </w:tc>
        <w:tc>
          <w:tcPr>
            <w:tcW w:w="286" w:type="dxa"/>
            <w:tcBorders>
              <w:top w:val="nil"/>
              <w:left w:val="nil"/>
              <w:bottom w:val="nil"/>
              <w:right w:val="nil"/>
            </w:tcBorders>
            <w:shd w:val="clear" w:color="000000" w:fill="FFFFFF"/>
            <w:noWrap/>
            <w:vAlign w:val="bottom"/>
            <w:hideMark/>
          </w:tcPr>
          <w:p w14:paraId="5FD64A8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AF6D49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A46AF1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4B830C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934A60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3D1282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167,217</w:t>
            </w:r>
          </w:p>
        </w:tc>
        <w:tc>
          <w:tcPr>
            <w:tcW w:w="996" w:type="dxa"/>
            <w:tcBorders>
              <w:top w:val="nil"/>
              <w:left w:val="nil"/>
              <w:bottom w:val="nil"/>
              <w:right w:val="nil"/>
            </w:tcBorders>
            <w:shd w:val="clear" w:color="auto" w:fill="auto"/>
            <w:noWrap/>
            <w:vAlign w:val="bottom"/>
            <w:hideMark/>
          </w:tcPr>
          <w:p w14:paraId="19FDB44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4,596.42</w:t>
            </w:r>
          </w:p>
        </w:tc>
        <w:tc>
          <w:tcPr>
            <w:tcW w:w="796" w:type="dxa"/>
            <w:tcBorders>
              <w:top w:val="nil"/>
              <w:left w:val="nil"/>
              <w:bottom w:val="nil"/>
              <w:right w:val="single" w:sz="4" w:space="0" w:color="auto"/>
            </w:tcBorders>
            <w:shd w:val="clear" w:color="000000" w:fill="FFFFFF"/>
            <w:noWrap/>
            <w:vAlign w:val="bottom"/>
            <w:hideMark/>
          </w:tcPr>
          <w:p w14:paraId="34F9373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7C93B9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E00B3B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-1.26%</w:t>
            </w:r>
          </w:p>
        </w:tc>
        <w:tc>
          <w:tcPr>
            <w:tcW w:w="884" w:type="dxa"/>
            <w:tcBorders>
              <w:top w:val="nil"/>
              <w:left w:val="nil"/>
              <w:bottom w:val="nil"/>
              <w:right w:val="single" w:sz="4" w:space="0" w:color="auto"/>
            </w:tcBorders>
            <w:shd w:val="clear" w:color="000000" w:fill="FFFFFF"/>
            <w:noWrap/>
            <w:vAlign w:val="bottom"/>
            <w:hideMark/>
          </w:tcPr>
          <w:p w14:paraId="5BFAC6A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0.97%</w:t>
            </w:r>
          </w:p>
        </w:tc>
        <w:tc>
          <w:tcPr>
            <w:tcW w:w="286" w:type="dxa"/>
            <w:tcBorders>
              <w:top w:val="nil"/>
              <w:left w:val="nil"/>
              <w:bottom w:val="nil"/>
              <w:right w:val="nil"/>
            </w:tcBorders>
            <w:shd w:val="clear" w:color="000000" w:fill="FFFFFF"/>
            <w:noWrap/>
            <w:vAlign w:val="bottom"/>
            <w:hideMark/>
          </w:tcPr>
          <w:p w14:paraId="3EA49CD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C227EB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113.74</w:t>
            </w:r>
          </w:p>
        </w:tc>
        <w:tc>
          <w:tcPr>
            <w:tcW w:w="796" w:type="dxa"/>
            <w:tcBorders>
              <w:top w:val="nil"/>
              <w:left w:val="nil"/>
              <w:bottom w:val="nil"/>
              <w:right w:val="single" w:sz="4" w:space="0" w:color="auto"/>
            </w:tcBorders>
            <w:shd w:val="clear" w:color="000000" w:fill="FFFFFF"/>
            <w:noWrap/>
            <w:vAlign w:val="bottom"/>
            <w:hideMark/>
          </w:tcPr>
          <w:p w14:paraId="6264D1D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w:t>
            </w:r>
          </w:p>
        </w:tc>
      </w:tr>
      <w:tr w:rsidR="0038262A" w:rsidRPr="0038262A" w14:paraId="204CD94A" w14:textId="77777777" w:rsidTr="0026563C">
        <w:trPr>
          <w:trHeight w:val="290"/>
        </w:trPr>
        <w:tc>
          <w:tcPr>
            <w:tcW w:w="266" w:type="dxa"/>
            <w:tcBorders>
              <w:top w:val="nil"/>
              <w:left w:val="nil"/>
              <w:bottom w:val="nil"/>
              <w:right w:val="nil"/>
            </w:tcBorders>
            <w:shd w:val="clear" w:color="000000" w:fill="FFFFFF"/>
            <w:noWrap/>
            <w:vAlign w:val="bottom"/>
          </w:tcPr>
          <w:p w14:paraId="3BB31B0C" w14:textId="545DB8F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1215FB1" w14:textId="6F6D6F8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860FC5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29/10/2021</w:t>
            </w:r>
          </w:p>
        </w:tc>
        <w:tc>
          <w:tcPr>
            <w:tcW w:w="888" w:type="dxa"/>
            <w:tcBorders>
              <w:top w:val="nil"/>
              <w:left w:val="nil"/>
              <w:bottom w:val="nil"/>
              <w:right w:val="nil"/>
            </w:tcBorders>
            <w:shd w:val="clear" w:color="000000" w:fill="FFFFFF"/>
            <w:noWrap/>
            <w:vAlign w:val="bottom"/>
            <w:hideMark/>
          </w:tcPr>
          <w:p w14:paraId="1BBC824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123840</w:t>
            </w:r>
          </w:p>
        </w:tc>
        <w:tc>
          <w:tcPr>
            <w:tcW w:w="1042" w:type="dxa"/>
            <w:tcBorders>
              <w:top w:val="nil"/>
              <w:left w:val="nil"/>
              <w:bottom w:val="nil"/>
              <w:right w:val="nil"/>
            </w:tcBorders>
            <w:shd w:val="clear" w:color="000000" w:fill="FFFFFF"/>
            <w:noWrap/>
            <w:vAlign w:val="bottom"/>
            <w:hideMark/>
          </w:tcPr>
          <w:p w14:paraId="29DF736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7C5B0F6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C6BE71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28C7DF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160,029</w:t>
            </w:r>
          </w:p>
        </w:tc>
        <w:tc>
          <w:tcPr>
            <w:tcW w:w="940" w:type="dxa"/>
            <w:tcBorders>
              <w:top w:val="nil"/>
              <w:left w:val="nil"/>
              <w:bottom w:val="nil"/>
              <w:right w:val="nil"/>
            </w:tcBorders>
            <w:shd w:val="clear" w:color="000000" w:fill="FFFFFF"/>
            <w:noWrap/>
            <w:vAlign w:val="bottom"/>
            <w:hideMark/>
          </w:tcPr>
          <w:p w14:paraId="42C98A8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160,029</w:t>
            </w:r>
          </w:p>
        </w:tc>
        <w:tc>
          <w:tcPr>
            <w:tcW w:w="1021" w:type="dxa"/>
            <w:tcBorders>
              <w:top w:val="nil"/>
              <w:left w:val="nil"/>
              <w:bottom w:val="nil"/>
              <w:right w:val="single" w:sz="4" w:space="0" w:color="auto"/>
            </w:tcBorders>
            <w:shd w:val="clear" w:color="000000" w:fill="FFFFFF"/>
            <w:noWrap/>
            <w:vAlign w:val="bottom"/>
            <w:hideMark/>
          </w:tcPr>
          <w:p w14:paraId="48D44B6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-4.39%</w:t>
            </w:r>
          </w:p>
        </w:tc>
        <w:tc>
          <w:tcPr>
            <w:tcW w:w="286" w:type="dxa"/>
            <w:tcBorders>
              <w:top w:val="nil"/>
              <w:left w:val="nil"/>
              <w:bottom w:val="nil"/>
              <w:right w:val="nil"/>
            </w:tcBorders>
            <w:shd w:val="clear" w:color="000000" w:fill="FFFFFF"/>
            <w:noWrap/>
            <w:vAlign w:val="bottom"/>
            <w:hideMark/>
          </w:tcPr>
          <w:p w14:paraId="135DEA5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4F3D45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926B59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D108E5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4F30589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CC3AEA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160,029</w:t>
            </w:r>
          </w:p>
        </w:tc>
        <w:tc>
          <w:tcPr>
            <w:tcW w:w="996" w:type="dxa"/>
            <w:tcBorders>
              <w:top w:val="nil"/>
              <w:left w:val="nil"/>
              <w:bottom w:val="nil"/>
              <w:right w:val="nil"/>
            </w:tcBorders>
            <w:shd w:val="clear" w:color="auto" w:fill="auto"/>
            <w:noWrap/>
            <w:vAlign w:val="bottom"/>
            <w:hideMark/>
          </w:tcPr>
          <w:p w14:paraId="4A0F80E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4,605.38</w:t>
            </w:r>
          </w:p>
        </w:tc>
        <w:tc>
          <w:tcPr>
            <w:tcW w:w="796" w:type="dxa"/>
            <w:tcBorders>
              <w:top w:val="nil"/>
              <w:left w:val="nil"/>
              <w:bottom w:val="nil"/>
              <w:right w:val="single" w:sz="4" w:space="0" w:color="auto"/>
            </w:tcBorders>
            <w:shd w:val="clear" w:color="000000" w:fill="FFFFFF"/>
            <w:noWrap/>
            <w:vAlign w:val="bottom"/>
            <w:hideMark/>
          </w:tcPr>
          <w:p w14:paraId="4FCFED2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6CA2B4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4EB973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-4.31%</w:t>
            </w:r>
          </w:p>
        </w:tc>
        <w:tc>
          <w:tcPr>
            <w:tcW w:w="884" w:type="dxa"/>
            <w:tcBorders>
              <w:top w:val="nil"/>
              <w:left w:val="nil"/>
              <w:bottom w:val="nil"/>
              <w:right w:val="single" w:sz="4" w:space="0" w:color="auto"/>
            </w:tcBorders>
            <w:shd w:val="clear" w:color="000000" w:fill="FFFFFF"/>
            <w:noWrap/>
            <w:vAlign w:val="bottom"/>
            <w:hideMark/>
          </w:tcPr>
          <w:p w14:paraId="1D14F10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0.18%</w:t>
            </w:r>
          </w:p>
        </w:tc>
        <w:tc>
          <w:tcPr>
            <w:tcW w:w="286" w:type="dxa"/>
            <w:tcBorders>
              <w:top w:val="nil"/>
              <w:left w:val="nil"/>
              <w:bottom w:val="nil"/>
              <w:right w:val="nil"/>
            </w:tcBorders>
            <w:shd w:val="clear" w:color="000000" w:fill="FFFFFF"/>
            <w:noWrap/>
            <w:vAlign w:val="bottom"/>
            <w:hideMark/>
          </w:tcPr>
          <w:p w14:paraId="476F371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10A0506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107.50</w:t>
            </w:r>
          </w:p>
        </w:tc>
        <w:tc>
          <w:tcPr>
            <w:tcW w:w="796" w:type="dxa"/>
            <w:tcBorders>
              <w:top w:val="nil"/>
              <w:left w:val="nil"/>
              <w:bottom w:val="nil"/>
              <w:right w:val="single" w:sz="4" w:space="0" w:color="auto"/>
            </w:tcBorders>
            <w:shd w:val="clear" w:color="000000" w:fill="FFFFFF"/>
            <w:noWrap/>
            <w:vAlign w:val="bottom"/>
            <w:hideMark/>
          </w:tcPr>
          <w:p w14:paraId="713884D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-5.64%</w:t>
            </w:r>
          </w:p>
        </w:tc>
      </w:tr>
      <w:tr w:rsidR="0038262A" w:rsidRPr="0038262A" w14:paraId="5C5719B6" w14:textId="77777777" w:rsidTr="0026563C">
        <w:trPr>
          <w:trHeight w:val="290"/>
        </w:trPr>
        <w:tc>
          <w:tcPr>
            <w:tcW w:w="266" w:type="dxa"/>
            <w:tcBorders>
              <w:top w:val="nil"/>
              <w:left w:val="nil"/>
              <w:bottom w:val="nil"/>
              <w:right w:val="nil"/>
            </w:tcBorders>
            <w:shd w:val="clear" w:color="000000" w:fill="FFFFFF"/>
            <w:noWrap/>
            <w:vAlign w:val="bottom"/>
          </w:tcPr>
          <w:p w14:paraId="3F38B3BD" w14:textId="362EA92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D543AEA" w14:textId="2A8E751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3651A5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01/11/2021</w:t>
            </w:r>
          </w:p>
        </w:tc>
        <w:tc>
          <w:tcPr>
            <w:tcW w:w="888" w:type="dxa"/>
            <w:tcBorders>
              <w:top w:val="nil"/>
              <w:left w:val="nil"/>
              <w:bottom w:val="nil"/>
              <w:right w:val="nil"/>
            </w:tcBorders>
            <w:shd w:val="clear" w:color="000000" w:fill="FFFFFF"/>
            <w:noWrap/>
            <w:vAlign w:val="bottom"/>
            <w:hideMark/>
          </w:tcPr>
          <w:p w14:paraId="78B16F9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123529</w:t>
            </w:r>
          </w:p>
        </w:tc>
        <w:tc>
          <w:tcPr>
            <w:tcW w:w="1042" w:type="dxa"/>
            <w:tcBorders>
              <w:top w:val="nil"/>
              <w:left w:val="nil"/>
              <w:bottom w:val="nil"/>
              <w:right w:val="nil"/>
            </w:tcBorders>
            <w:shd w:val="clear" w:color="000000" w:fill="FFFFFF"/>
            <w:noWrap/>
            <w:vAlign w:val="bottom"/>
            <w:hideMark/>
          </w:tcPr>
          <w:p w14:paraId="4A14210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01448DA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DF9D27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40B366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159,718</w:t>
            </w:r>
          </w:p>
        </w:tc>
        <w:tc>
          <w:tcPr>
            <w:tcW w:w="940" w:type="dxa"/>
            <w:tcBorders>
              <w:top w:val="nil"/>
              <w:left w:val="nil"/>
              <w:bottom w:val="nil"/>
              <w:right w:val="nil"/>
            </w:tcBorders>
            <w:shd w:val="clear" w:color="000000" w:fill="FFFFFF"/>
            <w:noWrap/>
            <w:vAlign w:val="bottom"/>
            <w:hideMark/>
          </w:tcPr>
          <w:p w14:paraId="2D3314A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159,718</w:t>
            </w:r>
          </w:p>
        </w:tc>
        <w:tc>
          <w:tcPr>
            <w:tcW w:w="1021" w:type="dxa"/>
            <w:tcBorders>
              <w:top w:val="nil"/>
              <w:left w:val="nil"/>
              <w:bottom w:val="nil"/>
              <w:right w:val="single" w:sz="4" w:space="0" w:color="auto"/>
            </w:tcBorders>
            <w:shd w:val="clear" w:color="000000" w:fill="FFFFFF"/>
            <w:noWrap/>
            <w:vAlign w:val="bottom"/>
            <w:hideMark/>
          </w:tcPr>
          <w:p w14:paraId="1BAC924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-0.19%</w:t>
            </w:r>
          </w:p>
        </w:tc>
        <w:tc>
          <w:tcPr>
            <w:tcW w:w="286" w:type="dxa"/>
            <w:tcBorders>
              <w:top w:val="nil"/>
              <w:left w:val="nil"/>
              <w:bottom w:val="nil"/>
              <w:right w:val="nil"/>
            </w:tcBorders>
            <w:shd w:val="clear" w:color="000000" w:fill="FFFFFF"/>
            <w:noWrap/>
            <w:vAlign w:val="bottom"/>
            <w:hideMark/>
          </w:tcPr>
          <w:p w14:paraId="4674837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EE32AC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BEC7B3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A3EE67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A1CFB3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4DF24F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159,718</w:t>
            </w:r>
          </w:p>
        </w:tc>
        <w:tc>
          <w:tcPr>
            <w:tcW w:w="996" w:type="dxa"/>
            <w:tcBorders>
              <w:top w:val="nil"/>
              <w:left w:val="nil"/>
              <w:bottom w:val="nil"/>
              <w:right w:val="nil"/>
            </w:tcBorders>
            <w:shd w:val="clear" w:color="auto" w:fill="auto"/>
            <w:noWrap/>
            <w:vAlign w:val="bottom"/>
            <w:hideMark/>
          </w:tcPr>
          <w:p w14:paraId="4F9A988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4,613.67</w:t>
            </w:r>
          </w:p>
        </w:tc>
        <w:tc>
          <w:tcPr>
            <w:tcW w:w="796" w:type="dxa"/>
            <w:tcBorders>
              <w:top w:val="nil"/>
              <w:left w:val="nil"/>
              <w:bottom w:val="nil"/>
              <w:right w:val="single" w:sz="4" w:space="0" w:color="auto"/>
            </w:tcBorders>
            <w:shd w:val="clear" w:color="000000" w:fill="FFFFFF"/>
            <w:noWrap/>
            <w:vAlign w:val="bottom"/>
            <w:hideMark/>
          </w:tcPr>
          <w:p w14:paraId="78D99F9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FCB96E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069074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-0.21%</w:t>
            </w:r>
          </w:p>
        </w:tc>
        <w:tc>
          <w:tcPr>
            <w:tcW w:w="884" w:type="dxa"/>
            <w:tcBorders>
              <w:top w:val="nil"/>
              <w:left w:val="nil"/>
              <w:bottom w:val="nil"/>
              <w:right w:val="single" w:sz="4" w:space="0" w:color="auto"/>
            </w:tcBorders>
            <w:shd w:val="clear" w:color="000000" w:fill="FFFFFF"/>
            <w:noWrap/>
            <w:vAlign w:val="bottom"/>
            <w:hideMark/>
          </w:tcPr>
          <w:p w14:paraId="684986E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0.17%</w:t>
            </w:r>
          </w:p>
        </w:tc>
        <w:tc>
          <w:tcPr>
            <w:tcW w:w="286" w:type="dxa"/>
            <w:tcBorders>
              <w:top w:val="nil"/>
              <w:left w:val="nil"/>
              <w:bottom w:val="nil"/>
              <w:right w:val="nil"/>
            </w:tcBorders>
            <w:shd w:val="clear" w:color="000000" w:fill="FFFFFF"/>
            <w:noWrap/>
            <w:vAlign w:val="bottom"/>
            <w:hideMark/>
          </w:tcPr>
          <w:p w14:paraId="67C8869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12E0E7D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107.23</w:t>
            </w:r>
          </w:p>
        </w:tc>
        <w:tc>
          <w:tcPr>
            <w:tcW w:w="796" w:type="dxa"/>
            <w:tcBorders>
              <w:top w:val="nil"/>
              <w:left w:val="nil"/>
              <w:bottom w:val="nil"/>
              <w:right w:val="single" w:sz="4" w:space="0" w:color="auto"/>
            </w:tcBorders>
            <w:shd w:val="clear" w:color="000000" w:fill="FFFFFF"/>
            <w:noWrap/>
            <w:vAlign w:val="bottom"/>
            <w:hideMark/>
          </w:tcPr>
          <w:p w14:paraId="592ADC6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-0.25%</w:t>
            </w:r>
          </w:p>
        </w:tc>
      </w:tr>
      <w:tr w:rsidR="0038262A" w:rsidRPr="0038262A" w14:paraId="7EAF20C1" w14:textId="77777777" w:rsidTr="0026563C">
        <w:trPr>
          <w:trHeight w:val="290"/>
        </w:trPr>
        <w:tc>
          <w:tcPr>
            <w:tcW w:w="266" w:type="dxa"/>
            <w:tcBorders>
              <w:top w:val="nil"/>
              <w:left w:val="nil"/>
              <w:bottom w:val="nil"/>
              <w:right w:val="nil"/>
            </w:tcBorders>
            <w:shd w:val="clear" w:color="000000" w:fill="FFFFFF"/>
            <w:noWrap/>
            <w:vAlign w:val="bottom"/>
          </w:tcPr>
          <w:p w14:paraId="14824C56" w14:textId="4E129DB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5B74453" w14:textId="371C270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2C5102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02/11/2021</w:t>
            </w:r>
          </w:p>
        </w:tc>
        <w:tc>
          <w:tcPr>
            <w:tcW w:w="888" w:type="dxa"/>
            <w:tcBorders>
              <w:top w:val="nil"/>
              <w:left w:val="nil"/>
              <w:bottom w:val="nil"/>
              <w:right w:val="nil"/>
            </w:tcBorders>
            <w:shd w:val="clear" w:color="000000" w:fill="FFFFFF"/>
            <w:noWrap/>
            <w:vAlign w:val="bottom"/>
            <w:hideMark/>
          </w:tcPr>
          <w:p w14:paraId="1D086BA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127008</w:t>
            </w:r>
          </w:p>
        </w:tc>
        <w:tc>
          <w:tcPr>
            <w:tcW w:w="1042" w:type="dxa"/>
            <w:tcBorders>
              <w:top w:val="nil"/>
              <w:left w:val="nil"/>
              <w:bottom w:val="nil"/>
              <w:right w:val="nil"/>
            </w:tcBorders>
            <w:shd w:val="clear" w:color="000000" w:fill="FFFFFF"/>
            <w:noWrap/>
            <w:vAlign w:val="bottom"/>
            <w:hideMark/>
          </w:tcPr>
          <w:p w14:paraId="671698D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68F272A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824745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990E08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163,197</w:t>
            </w:r>
          </w:p>
        </w:tc>
        <w:tc>
          <w:tcPr>
            <w:tcW w:w="940" w:type="dxa"/>
            <w:tcBorders>
              <w:top w:val="nil"/>
              <w:left w:val="nil"/>
              <w:bottom w:val="nil"/>
              <w:right w:val="nil"/>
            </w:tcBorders>
            <w:shd w:val="clear" w:color="000000" w:fill="FFFFFF"/>
            <w:noWrap/>
            <w:vAlign w:val="bottom"/>
            <w:hideMark/>
          </w:tcPr>
          <w:p w14:paraId="7601DB6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163,197</w:t>
            </w:r>
          </w:p>
        </w:tc>
        <w:tc>
          <w:tcPr>
            <w:tcW w:w="1021" w:type="dxa"/>
            <w:tcBorders>
              <w:top w:val="nil"/>
              <w:left w:val="nil"/>
              <w:bottom w:val="nil"/>
              <w:right w:val="single" w:sz="4" w:space="0" w:color="auto"/>
            </w:tcBorders>
            <w:shd w:val="clear" w:color="000000" w:fill="FFFFFF"/>
            <w:noWrap/>
            <w:vAlign w:val="bottom"/>
            <w:hideMark/>
          </w:tcPr>
          <w:p w14:paraId="404BDCA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2.15%</w:t>
            </w:r>
          </w:p>
        </w:tc>
        <w:tc>
          <w:tcPr>
            <w:tcW w:w="286" w:type="dxa"/>
            <w:tcBorders>
              <w:top w:val="nil"/>
              <w:left w:val="nil"/>
              <w:bottom w:val="nil"/>
              <w:right w:val="nil"/>
            </w:tcBorders>
            <w:shd w:val="clear" w:color="000000" w:fill="FFFFFF"/>
            <w:noWrap/>
            <w:vAlign w:val="bottom"/>
            <w:hideMark/>
          </w:tcPr>
          <w:p w14:paraId="395C0C6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B54347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86E894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395824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9B284B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09AA53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163,197</w:t>
            </w:r>
          </w:p>
        </w:tc>
        <w:tc>
          <w:tcPr>
            <w:tcW w:w="996" w:type="dxa"/>
            <w:tcBorders>
              <w:top w:val="nil"/>
              <w:left w:val="nil"/>
              <w:bottom w:val="nil"/>
              <w:right w:val="nil"/>
            </w:tcBorders>
            <w:shd w:val="clear" w:color="auto" w:fill="auto"/>
            <w:noWrap/>
            <w:vAlign w:val="bottom"/>
            <w:hideMark/>
          </w:tcPr>
          <w:p w14:paraId="47C214E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4,630.65</w:t>
            </w:r>
          </w:p>
        </w:tc>
        <w:tc>
          <w:tcPr>
            <w:tcW w:w="796" w:type="dxa"/>
            <w:tcBorders>
              <w:top w:val="nil"/>
              <w:left w:val="nil"/>
              <w:bottom w:val="nil"/>
              <w:right w:val="single" w:sz="4" w:space="0" w:color="auto"/>
            </w:tcBorders>
            <w:shd w:val="clear" w:color="000000" w:fill="FFFFFF"/>
            <w:noWrap/>
            <w:vAlign w:val="bottom"/>
            <w:hideMark/>
          </w:tcPr>
          <w:p w14:paraId="7BA9233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2B98C0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33D396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2.17%</w:t>
            </w:r>
          </w:p>
        </w:tc>
        <w:tc>
          <w:tcPr>
            <w:tcW w:w="884" w:type="dxa"/>
            <w:tcBorders>
              <w:top w:val="nil"/>
              <w:left w:val="nil"/>
              <w:bottom w:val="nil"/>
              <w:right w:val="single" w:sz="4" w:space="0" w:color="auto"/>
            </w:tcBorders>
            <w:shd w:val="clear" w:color="000000" w:fill="FFFFFF"/>
            <w:noWrap/>
            <w:vAlign w:val="bottom"/>
            <w:hideMark/>
          </w:tcPr>
          <w:p w14:paraId="1ED067A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0.36%</w:t>
            </w:r>
          </w:p>
        </w:tc>
        <w:tc>
          <w:tcPr>
            <w:tcW w:w="286" w:type="dxa"/>
            <w:tcBorders>
              <w:top w:val="nil"/>
              <w:left w:val="nil"/>
              <w:bottom w:val="nil"/>
              <w:right w:val="nil"/>
            </w:tcBorders>
            <w:shd w:val="clear" w:color="000000" w:fill="FFFFFF"/>
            <w:noWrap/>
            <w:vAlign w:val="bottom"/>
            <w:hideMark/>
          </w:tcPr>
          <w:p w14:paraId="3C2665B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817E4D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110.25</w:t>
            </w:r>
          </w:p>
        </w:tc>
        <w:tc>
          <w:tcPr>
            <w:tcW w:w="796" w:type="dxa"/>
            <w:tcBorders>
              <w:top w:val="nil"/>
              <w:left w:val="nil"/>
              <w:bottom w:val="nil"/>
              <w:right w:val="single" w:sz="4" w:space="0" w:color="auto"/>
            </w:tcBorders>
            <w:shd w:val="clear" w:color="000000" w:fill="FFFFFF"/>
            <w:noWrap/>
            <w:vAlign w:val="bottom"/>
            <w:hideMark/>
          </w:tcPr>
          <w:p w14:paraId="37B3902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2.78%</w:t>
            </w:r>
          </w:p>
        </w:tc>
      </w:tr>
      <w:tr w:rsidR="0038262A" w:rsidRPr="0038262A" w14:paraId="2C101C74" w14:textId="77777777" w:rsidTr="0026563C">
        <w:trPr>
          <w:trHeight w:val="290"/>
        </w:trPr>
        <w:tc>
          <w:tcPr>
            <w:tcW w:w="266" w:type="dxa"/>
            <w:tcBorders>
              <w:top w:val="nil"/>
              <w:left w:val="nil"/>
              <w:bottom w:val="nil"/>
              <w:right w:val="nil"/>
            </w:tcBorders>
            <w:shd w:val="clear" w:color="000000" w:fill="FFFFFF"/>
            <w:noWrap/>
            <w:vAlign w:val="bottom"/>
          </w:tcPr>
          <w:p w14:paraId="1F888978" w14:textId="2C244A0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40E9616" w14:textId="3B399C0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EA0AD7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03/11/2021</w:t>
            </w:r>
          </w:p>
        </w:tc>
        <w:tc>
          <w:tcPr>
            <w:tcW w:w="888" w:type="dxa"/>
            <w:tcBorders>
              <w:top w:val="nil"/>
              <w:left w:val="nil"/>
              <w:bottom w:val="nil"/>
              <w:right w:val="nil"/>
            </w:tcBorders>
            <w:shd w:val="clear" w:color="000000" w:fill="FFFFFF"/>
            <w:noWrap/>
            <w:vAlign w:val="bottom"/>
            <w:hideMark/>
          </w:tcPr>
          <w:p w14:paraId="052CC35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128252</w:t>
            </w:r>
          </w:p>
        </w:tc>
        <w:tc>
          <w:tcPr>
            <w:tcW w:w="1042" w:type="dxa"/>
            <w:tcBorders>
              <w:top w:val="nil"/>
              <w:left w:val="nil"/>
              <w:bottom w:val="nil"/>
              <w:right w:val="nil"/>
            </w:tcBorders>
            <w:shd w:val="clear" w:color="000000" w:fill="FFFFFF"/>
            <w:noWrap/>
            <w:vAlign w:val="bottom"/>
            <w:hideMark/>
          </w:tcPr>
          <w:p w14:paraId="214FCC0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0D5240E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791493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BB1C42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164,441</w:t>
            </w:r>
          </w:p>
        </w:tc>
        <w:tc>
          <w:tcPr>
            <w:tcW w:w="940" w:type="dxa"/>
            <w:tcBorders>
              <w:top w:val="nil"/>
              <w:left w:val="nil"/>
              <w:bottom w:val="nil"/>
              <w:right w:val="nil"/>
            </w:tcBorders>
            <w:shd w:val="clear" w:color="000000" w:fill="FFFFFF"/>
            <w:noWrap/>
            <w:vAlign w:val="bottom"/>
            <w:hideMark/>
          </w:tcPr>
          <w:p w14:paraId="3DBDEBF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164,441</w:t>
            </w:r>
          </w:p>
        </w:tc>
        <w:tc>
          <w:tcPr>
            <w:tcW w:w="1021" w:type="dxa"/>
            <w:tcBorders>
              <w:top w:val="nil"/>
              <w:left w:val="nil"/>
              <w:bottom w:val="nil"/>
              <w:right w:val="single" w:sz="4" w:space="0" w:color="auto"/>
            </w:tcBorders>
            <w:shd w:val="clear" w:color="000000" w:fill="FFFFFF"/>
            <w:noWrap/>
            <w:vAlign w:val="bottom"/>
            <w:hideMark/>
          </w:tcPr>
          <w:p w14:paraId="3A127BF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0.76%</w:t>
            </w:r>
          </w:p>
        </w:tc>
        <w:tc>
          <w:tcPr>
            <w:tcW w:w="286" w:type="dxa"/>
            <w:tcBorders>
              <w:top w:val="nil"/>
              <w:left w:val="nil"/>
              <w:bottom w:val="nil"/>
              <w:right w:val="nil"/>
            </w:tcBorders>
            <w:shd w:val="clear" w:color="000000" w:fill="FFFFFF"/>
            <w:noWrap/>
            <w:vAlign w:val="bottom"/>
            <w:hideMark/>
          </w:tcPr>
          <w:p w14:paraId="722A514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C7DD50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261861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26119E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22CC4E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A8AE56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164,441</w:t>
            </w:r>
          </w:p>
        </w:tc>
        <w:tc>
          <w:tcPr>
            <w:tcW w:w="996" w:type="dxa"/>
            <w:tcBorders>
              <w:top w:val="nil"/>
              <w:left w:val="nil"/>
              <w:bottom w:val="nil"/>
              <w:right w:val="nil"/>
            </w:tcBorders>
            <w:shd w:val="clear" w:color="auto" w:fill="auto"/>
            <w:noWrap/>
            <w:vAlign w:val="bottom"/>
            <w:hideMark/>
          </w:tcPr>
          <w:p w14:paraId="7D8E7FB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4,660.57</w:t>
            </w:r>
          </w:p>
        </w:tc>
        <w:tc>
          <w:tcPr>
            <w:tcW w:w="796" w:type="dxa"/>
            <w:tcBorders>
              <w:top w:val="nil"/>
              <w:left w:val="nil"/>
              <w:bottom w:val="nil"/>
              <w:right w:val="single" w:sz="4" w:space="0" w:color="auto"/>
            </w:tcBorders>
            <w:shd w:val="clear" w:color="000000" w:fill="FFFFFF"/>
            <w:noWrap/>
            <w:vAlign w:val="bottom"/>
            <w:hideMark/>
          </w:tcPr>
          <w:p w14:paraId="5EC5B81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235127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912489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0.75%</w:t>
            </w:r>
          </w:p>
        </w:tc>
        <w:tc>
          <w:tcPr>
            <w:tcW w:w="884" w:type="dxa"/>
            <w:tcBorders>
              <w:top w:val="nil"/>
              <w:left w:val="nil"/>
              <w:bottom w:val="nil"/>
              <w:right w:val="single" w:sz="4" w:space="0" w:color="auto"/>
            </w:tcBorders>
            <w:shd w:val="clear" w:color="000000" w:fill="FFFFFF"/>
            <w:noWrap/>
            <w:vAlign w:val="bottom"/>
            <w:hideMark/>
          </w:tcPr>
          <w:p w14:paraId="3D773E7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0.63%</w:t>
            </w:r>
          </w:p>
        </w:tc>
        <w:tc>
          <w:tcPr>
            <w:tcW w:w="286" w:type="dxa"/>
            <w:tcBorders>
              <w:top w:val="nil"/>
              <w:left w:val="nil"/>
              <w:bottom w:val="nil"/>
              <w:right w:val="nil"/>
            </w:tcBorders>
            <w:shd w:val="clear" w:color="000000" w:fill="FFFFFF"/>
            <w:noWrap/>
            <w:vAlign w:val="bottom"/>
            <w:hideMark/>
          </w:tcPr>
          <w:p w14:paraId="22A3456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CA942E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111.33</w:t>
            </w:r>
          </w:p>
        </w:tc>
        <w:tc>
          <w:tcPr>
            <w:tcW w:w="796" w:type="dxa"/>
            <w:tcBorders>
              <w:top w:val="nil"/>
              <w:left w:val="nil"/>
              <w:bottom w:val="nil"/>
              <w:right w:val="single" w:sz="4" w:space="0" w:color="auto"/>
            </w:tcBorders>
            <w:shd w:val="clear" w:color="000000" w:fill="FFFFFF"/>
            <w:noWrap/>
            <w:vAlign w:val="bottom"/>
            <w:hideMark/>
          </w:tcPr>
          <w:p w14:paraId="347949C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0.97%</w:t>
            </w:r>
          </w:p>
        </w:tc>
      </w:tr>
      <w:tr w:rsidR="0038262A" w:rsidRPr="0038262A" w14:paraId="5375AB54" w14:textId="77777777" w:rsidTr="0026563C">
        <w:trPr>
          <w:trHeight w:val="290"/>
        </w:trPr>
        <w:tc>
          <w:tcPr>
            <w:tcW w:w="266" w:type="dxa"/>
            <w:tcBorders>
              <w:top w:val="nil"/>
              <w:left w:val="nil"/>
              <w:bottom w:val="nil"/>
              <w:right w:val="nil"/>
            </w:tcBorders>
            <w:shd w:val="clear" w:color="000000" w:fill="FFFFFF"/>
            <w:noWrap/>
            <w:vAlign w:val="bottom"/>
          </w:tcPr>
          <w:p w14:paraId="01205AB9" w14:textId="2E1AA7D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14510BF" w14:textId="0738EE4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1A0494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04/11/2021</w:t>
            </w:r>
          </w:p>
        </w:tc>
        <w:tc>
          <w:tcPr>
            <w:tcW w:w="888" w:type="dxa"/>
            <w:tcBorders>
              <w:top w:val="nil"/>
              <w:left w:val="nil"/>
              <w:bottom w:val="nil"/>
              <w:right w:val="nil"/>
            </w:tcBorders>
            <w:shd w:val="clear" w:color="000000" w:fill="FFFFFF"/>
            <w:noWrap/>
            <w:vAlign w:val="bottom"/>
            <w:hideMark/>
          </w:tcPr>
          <w:p w14:paraId="5D28F31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128563</w:t>
            </w:r>
          </w:p>
        </w:tc>
        <w:tc>
          <w:tcPr>
            <w:tcW w:w="1042" w:type="dxa"/>
            <w:tcBorders>
              <w:top w:val="nil"/>
              <w:left w:val="nil"/>
              <w:bottom w:val="nil"/>
              <w:right w:val="nil"/>
            </w:tcBorders>
            <w:shd w:val="clear" w:color="000000" w:fill="FFFFFF"/>
            <w:noWrap/>
            <w:vAlign w:val="bottom"/>
            <w:hideMark/>
          </w:tcPr>
          <w:p w14:paraId="0702138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75B3933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523337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279522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164,752</w:t>
            </w:r>
          </w:p>
        </w:tc>
        <w:tc>
          <w:tcPr>
            <w:tcW w:w="940" w:type="dxa"/>
            <w:tcBorders>
              <w:top w:val="nil"/>
              <w:left w:val="nil"/>
              <w:bottom w:val="nil"/>
              <w:right w:val="nil"/>
            </w:tcBorders>
            <w:shd w:val="clear" w:color="000000" w:fill="FFFFFF"/>
            <w:noWrap/>
            <w:vAlign w:val="bottom"/>
            <w:hideMark/>
          </w:tcPr>
          <w:p w14:paraId="7350EB9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164,752</w:t>
            </w:r>
          </w:p>
        </w:tc>
        <w:tc>
          <w:tcPr>
            <w:tcW w:w="1021" w:type="dxa"/>
            <w:tcBorders>
              <w:top w:val="nil"/>
              <w:left w:val="nil"/>
              <w:bottom w:val="nil"/>
              <w:right w:val="single" w:sz="4" w:space="0" w:color="auto"/>
            </w:tcBorders>
            <w:shd w:val="clear" w:color="000000" w:fill="FFFFFF"/>
            <w:noWrap/>
            <w:vAlign w:val="bottom"/>
            <w:hideMark/>
          </w:tcPr>
          <w:p w14:paraId="026C039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0.19%</w:t>
            </w:r>
          </w:p>
        </w:tc>
        <w:tc>
          <w:tcPr>
            <w:tcW w:w="286" w:type="dxa"/>
            <w:tcBorders>
              <w:top w:val="nil"/>
              <w:left w:val="nil"/>
              <w:bottom w:val="nil"/>
              <w:right w:val="nil"/>
            </w:tcBorders>
            <w:shd w:val="clear" w:color="000000" w:fill="FFFFFF"/>
            <w:noWrap/>
            <w:vAlign w:val="bottom"/>
            <w:hideMark/>
          </w:tcPr>
          <w:p w14:paraId="04D3513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9DF60C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4990B32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F3606A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6A94D6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80BD02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164,752</w:t>
            </w:r>
          </w:p>
        </w:tc>
        <w:tc>
          <w:tcPr>
            <w:tcW w:w="996" w:type="dxa"/>
            <w:tcBorders>
              <w:top w:val="nil"/>
              <w:left w:val="nil"/>
              <w:bottom w:val="nil"/>
              <w:right w:val="nil"/>
            </w:tcBorders>
            <w:shd w:val="clear" w:color="auto" w:fill="auto"/>
            <w:noWrap/>
            <w:vAlign w:val="bottom"/>
            <w:hideMark/>
          </w:tcPr>
          <w:p w14:paraId="483DFAB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4,680.06</w:t>
            </w:r>
          </w:p>
        </w:tc>
        <w:tc>
          <w:tcPr>
            <w:tcW w:w="796" w:type="dxa"/>
            <w:tcBorders>
              <w:top w:val="nil"/>
              <w:left w:val="nil"/>
              <w:bottom w:val="nil"/>
              <w:right w:val="single" w:sz="4" w:space="0" w:color="auto"/>
            </w:tcBorders>
            <w:shd w:val="clear" w:color="000000" w:fill="FFFFFF"/>
            <w:noWrap/>
            <w:vAlign w:val="bottom"/>
            <w:hideMark/>
          </w:tcPr>
          <w:p w14:paraId="0CC7B99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52876E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C67597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0.18%</w:t>
            </w:r>
          </w:p>
        </w:tc>
        <w:tc>
          <w:tcPr>
            <w:tcW w:w="884" w:type="dxa"/>
            <w:tcBorders>
              <w:top w:val="nil"/>
              <w:left w:val="nil"/>
              <w:bottom w:val="nil"/>
              <w:right w:val="single" w:sz="4" w:space="0" w:color="auto"/>
            </w:tcBorders>
            <w:shd w:val="clear" w:color="000000" w:fill="FFFFFF"/>
            <w:noWrap/>
            <w:vAlign w:val="bottom"/>
            <w:hideMark/>
          </w:tcPr>
          <w:p w14:paraId="03DFC4E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0.41%</w:t>
            </w:r>
          </w:p>
        </w:tc>
        <w:tc>
          <w:tcPr>
            <w:tcW w:w="286" w:type="dxa"/>
            <w:tcBorders>
              <w:top w:val="nil"/>
              <w:left w:val="nil"/>
              <w:bottom w:val="nil"/>
              <w:right w:val="nil"/>
            </w:tcBorders>
            <w:shd w:val="clear" w:color="000000" w:fill="FFFFFF"/>
            <w:noWrap/>
            <w:vAlign w:val="bottom"/>
            <w:hideMark/>
          </w:tcPr>
          <w:p w14:paraId="3A91C53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548572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111.60</w:t>
            </w:r>
          </w:p>
        </w:tc>
        <w:tc>
          <w:tcPr>
            <w:tcW w:w="796" w:type="dxa"/>
            <w:tcBorders>
              <w:top w:val="nil"/>
              <w:left w:val="nil"/>
              <w:bottom w:val="nil"/>
              <w:right w:val="single" w:sz="4" w:space="0" w:color="auto"/>
            </w:tcBorders>
            <w:shd w:val="clear" w:color="000000" w:fill="FFFFFF"/>
            <w:noWrap/>
            <w:vAlign w:val="bottom"/>
            <w:hideMark/>
          </w:tcPr>
          <w:p w14:paraId="4345450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0.24%</w:t>
            </w:r>
          </w:p>
        </w:tc>
      </w:tr>
      <w:tr w:rsidR="0038262A" w:rsidRPr="0038262A" w14:paraId="296F1E2B" w14:textId="77777777" w:rsidTr="0026563C">
        <w:trPr>
          <w:trHeight w:val="290"/>
        </w:trPr>
        <w:tc>
          <w:tcPr>
            <w:tcW w:w="266" w:type="dxa"/>
            <w:tcBorders>
              <w:top w:val="nil"/>
              <w:left w:val="nil"/>
              <w:bottom w:val="nil"/>
              <w:right w:val="nil"/>
            </w:tcBorders>
            <w:shd w:val="clear" w:color="000000" w:fill="FFFFFF"/>
            <w:noWrap/>
            <w:vAlign w:val="bottom"/>
          </w:tcPr>
          <w:p w14:paraId="643A9F8A" w14:textId="1C723C1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8074BCC" w14:textId="4FA5887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AF3A2B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05/11/2021</w:t>
            </w:r>
          </w:p>
        </w:tc>
        <w:tc>
          <w:tcPr>
            <w:tcW w:w="888" w:type="dxa"/>
            <w:tcBorders>
              <w:top w:val="nil"/>
              <w:left w:val="nil"/>
              <w:bottom w:val="nil"/>
              <w:right w:val="nil"/>
            </w:tcBorders>
            <w:shd w:val="clear" w:color="000000" w:fill="FFFFFF"/>
            <w:noWrap/>
            <w:vAlign w:val="bottom"/>
            <w:hideMark/>
          </w:tcPr>
          <w:p w14:paraId="3FB5CC2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130452</w:t>
            </w:r>
          </w:p>
        </w:tc>
        <w:tc>
          <w:tcPr>
            <w:tcW w:w="1042" w:type="dxa"/>
            <w:tcBorders>
              <w:top w:val="nil"/>
              <w:left w:val="nil"/>
              <w:bottom w:val="nil"/>
              <w:right w:val="nil"/>
            </w:tcBorders>
            <w:shd w:val="clear" w:color="000000" w:fill="FFFFFF"/>
            <w:noWrap/>
            <w:vAlign w:val="bottom"/>
            <w:hideMark/>
          </w:tcPr>
          <w:p w14:paraId="3C66ACB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49FBF40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1CE197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AB4EC4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166,641</w:t>
            </w:r>
          </w:p>
        </w:tc>
        <w:tc>
          <w:tcPr>
            <w:tcW w:w="940" w:type="dxa"/>
            <w:tcBorders>
              <w:top w:val="nil"/>
              <w:left w:val="nil"/>
              <w:bottom w:val="nil"/>
              <w:right w:val="nil"/>
            </w:tcBorders>
            <w:shd w:val="clear" w:color="000000" w:fill="FFFFFF"/>
            <w:noWrap/>
            <w:vAlign w:val="bottom"/>
            <w:hideMark/>
          </w:tcPr>
          <w:p w14:paraId="49D898F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166,641</w:t>
            </w:r>
          </w:p>
        </w:tc>
        <w:tc>
          <w:tcPr>
            <w:tcW w:w="1021" w:type="dxa"/>
            <w:tcBorders>
              <w:top w:val="nil"/>
              <w:left w:val="nil"/>
              <w:bottom w:val="nil"/>
              <w:right w:val="single" w:sz="4" w:space="0" w:color="auto"/>
            </w:tcBorders>
            <w:shd w:val="clear" w:color="000000" w:fill="FFFFFF"/>
            <w:noWrap/>
            <w:vAlign w:val="bottom"/>
            <w:hideMark/>
          </w:tcPr>
          <w:p w14:paraId="1571E2C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1.14%</w:t>
            </w:r>
          </w:p>
        </w:tc>
        <w:tc>
          <w:tcPr>
            <w:tcW w:w="286" w:type="dxa"/>
            <w:tcBorders>
              <w:top w:val="nil"/>
              <w:left w:val="nil"/>
              <w:bottom w:val="nil"/>
              <w:right w:val="nil"/>
            </w:tcBorders>
            <w:shd w:val="clear" w:color="000000" w:fill="FFFFFF"/>
            <w:noWrap/>
            <w:vAlign w:val="bottom"/>
            <w:hideMark/>
          </w:tcPr>
          <w:p w14:paraId="4D16917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5D8390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310D2D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3774F0A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C40DDC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F892B7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166,641</w:t>
            </w:r>
          </w:p>
        </w:tc>
        <w:tc>
          <w:tcPr>
            <w:tcW w:w="996" w:type="dxa"/>
            <w:tcBorders>
              <w:top w:val="nil"/>
              <w:left w:val="nil"/>
              <w:bottom w:val="nil"/>
              <w:right w:val="nil"/>
            </w:tcBorders>
            <w:shd w:val="clear" w:color="auto" w:fill="auto"/>
            <w:noWrap/>
            <w:vAlign w:val="bottom"/>
            <w:hideMark/>
          </w:tcPr>
          <w:p w14:paraId="4C54ED4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4,697.53</w:t>
            </w:r>
          </w:p>
        </w:tc>
        <w:tc>
          <w:tcPr>
            <w:tcW w:w="796" w:type="dxa"/>
            <w:tcBorders>
              <w:top w:val="nil"/>
              <w:left w:val="nil"/>
              <w:bottom w:val="nil"/>
              <w:right w:val="single" w:sz="4" w:space="0" w:color="auto"/>
            </w:tcBorders>
            <w:shd w:val="clear" w:color="000000" w:fill="FFFFFF"/>
            <w:noWrap/>
            <w:vAlign w:val="bottom"/>
            <w:hideMark/>
          </w:tcPr>
          <w:p w14:paraId="711F015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D84982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2CD760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1.14%</w:t>
            </w:r>
          </w:p>
        </w:tc>
        <w:tc>
          <w:tcPr>
            <w:tcW w:w="884" w:type="dxa"/>
            <w:tcBorders>
              <w:top w:val="nil"/>
              <w:left w:val="nil"/>
              <w:bottom w:val="nil"/>
              <w:right w:val="single" w:sz="4" w:space="0" w:color="auto"/>
            </w:tcBorders>
            <w:shd w:val="clear" w:color="000000" w:fill="FFFFFF"/>
            <w:noWrap/>
            <w:vAlign w:val="bottom"/>
            <w:hideMark/>
          </w:tcPr>
          <w:p w14:paraId="4F35689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0.36%</w:t>
            </w:r>
          </w:p>
        </w:tc>
        <w:tc>
          <w:tcPr>
            <w:tcW w:w="286" w:type="dxa"/>
            <w:tcBorders>
              <w:top w:val="nil"/>
              <w:left w:val="nil"/>
              <w:bottom w:val="nil"/>
              <w:right w:val="nil"/>
            </w:tcBorders>
            <w:shd w:val="clear" w:color="000000" w:fill="FFFFFF"/>
            <w:noWrap/>
            <w:vAlign w:val="bottom"/>
            <w:hideMark/>
          </w:tcPr>
          <w:p w14:paraId="4EFA73D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93B237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113.24</w:t>
            </w:r>
          </w:p>
        </w:tc>
        <w:tc>
          <w:tcPr>
            <w:tcW w:w="796" w:type="dxa"/>
            <w:tcBorders>
              <w:top w:val="nil"/>
              <w:left w:val="nil"/>
              <w:bottom w:val="nil"/>
              <w:right w:val="single" w:sz="4" w:space="0" w:color="auto"/>
            </w:tcBorders>
            <w:shd w:val="clear" w:color="000000" w:fill="FFFFFF"/>
            <w:noWrap/>
            <w:vAlign w:val="bottom"/>
            <w:hideMark/>
          </w:tcPr>
          <w:p w14:paraId="6CCDACE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1.46%</w:t>
            </w:r>
          </w:p>
        </w:tc>
      </w:tr>
      <w:tr w:rsidR="0038262A" w:rsidRPr="0038262A" w14:paraId="7DC87E5E" w14:textId="77777777" w:rsidTr="0026563C">
        <w:trPr>
          <w:trHeight w:val="290"/>
        </w:trPr>
        <w:tc>
          <w:tcPr>
            <w:tcW w:w="266" w:type="dxa"/>
            <w:tcBorders>
              <w:top w:val="nil"/>
              <w:left w:val="nil"/>
              <w:bottom w:val="nil"/>
              <w:right w:val="nil"/>
            </w:tcBorders>
            <w:shd w:val="clear" w:color="000000" w:fill="FFFFFF"/>
            <w:noWrap/>
            <w:vAlign w:val="bottom"/>
          </w:tcPr>
          <w:p w14:paraId="26E52207" w14:textId="6ED1AE6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F57282E" w14:textId="6579056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DAD4B0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08/11/2021</w:t>
            </w:r>
          </w:p>
        </w:tc>
        <w:tc>
          <w:tcPr>
            <w:tcW w:w="888" w:type="dxa"/>
            <w:tcBorders>
              <w:top w:val="nil"/>
              <w:left w:val="nil"/>
              <w:bottom w:val="nil"/>
              <w:right w:val="nil"/>
            </w:tcBorders>
            <w:shd w:val="clear" w:color="000000" w:fill="FFFFFF"/>
            <w:noWrap/>
            <w:vAlign w:val="bottom"/>
            <w:hideMark/>
          </w:tcPr>
          <w:p w14:paraId="4C24D92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134231</w:t>
            </w:r>
          </w:p>
        </w:tc>
        <w:tc>
          <w:tcPr>
            <w:tcW w:w="1042" w:type="dxa"/>
            <w:tcBorders>
              <w:top w:val="nil"/>
              <w:left w:val="nil"/>
              <w:bottom w:val="nil"/>
              <w:right w:val="nil"/>
            </w:tcBorders>
            <w:shd w:val="clear" w:color="000000" w:fill="FFFFFF"/>
            <w:noWrap/>
            <w:vAlign w:val="bottom"/>
            <w:hideMark/>
          </w:tcPr>
          <w:p w14:paraId="3CAADC0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01C7908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0001CF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F637FE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170,420</w:t>
            </w:r>
          </w:p>
        </w:tc>
        <w:tc>
          <w:tcPr>
            <w:tcW w:w="940" w:type="dxa"/>
            <w:tcBorders>
              <w:top w:val="nil"/>
              <w:left w:val="nil"/>
              <w:bottom w:val="nil"/>
              <w:right w:val="nil"/>
            </w:tcBorders>
            <w:shd w:val="clear" w:color="000000" w:fill="FFFFFF"/>
            <w:noWrap/>
            <w:vAlign w:val="bottom"/>
            <w:hideMark/>
          </w:tcPr>
          <w:p w14:paraId="272F9C4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170,420</w:t>
            </w:r>
          </w:p>
        </w:tc>
        <w:tc>
          <w:tcPr>
            <w:tcW w:w="1021" w:type="dxa"/>
            <w:tcBorders>
              <w:top w:val="nil"/>
              <w:left w:val="nil"/>
              <w:bottom w:val="nil"/>
              <w:right w:val="single" w:sz="4" w:space="0" w:color="auto"/>
            </w:tcBorders>
            <w:shd w:val="clear" w:color="000000" w:fill="FFFFFF"/>
            <w:noWrap/>
            <w:vAlign w:val="bottom"/>
            <w:hideMark/>
          </w:tcPr>
          <w:p w14:paraId="688B79A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2.24%</w:t>
            </w:r>
          </w:p>
        </w:tc>
        <w:tc>
          <w:tcPr>
            <w:tcW w:w="286" w:type="dxa"/>
            <w:tcBorders>
              <w:top w:val="nil"/>
              <w:left w:val="nil"/>
              <w:bottom w:val="nil"/>
              <w:right w:val="nil"/>
            </w:tcBorders>
            <w:shd w:val="clear" w:color="000000" w:fill="FFFFFF"/>
            <w:noWrap/>
            <w:vAlign w:val="bottom"/>
            <w:hideMark/>
          </w:tcPr>
          <w:p w14:paraId="49C6F36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0749A4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4450345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3F3F80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17F980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6F95E0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170,420</w:t>
            </w:r>
          </w:p>
        </w:tc>
        <w:tc>
          <w:tcPr>
            <w:tcW w:w="996" w:type="dxa"/>
            <w:tcBorders>
              <w:top w:val="nil"/>
              <w:left w:val="nil"/>
              <w:bottom w:val="nil"/>
              <w:right w:val="nil"/>
            </w:tcBorders>
            <w:shd w:val="clear" w:color="auto" w:fill="auto"/>
            <w:noWrap/>
            <w:vAlign w:val="bottom"/>
            <w:hideMark/>
          </w:tcPr>
          <w:p w14:paraId="4798FF9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4,701.70</w:t>
            </w:r>
          </w:p>
        </w:tc>
        <w:tc>
          <w:tcPr>
            <w:tcW w:w="796" w:type="dxa"/>
            <w:tcBorders>
              <w:top w:val="nil"/>
              <w:left w:val="nil"/>
              <w:bottom w:val="nil"/>
              <w:right w:val="single" w:sz="4" w:space="0" w:color="auto"/>
            </w:tcBorders>
            <w:shd w:val="clear" w:color="000000" w:fill="FFFFFF"/>
            <w:noWrap/>
            <w:vAlign w:val="bottom"/>
            <w:hideMark/>
          </w:tcPr>
          <w:p w14:paraId="5391536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938E48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66A376D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2.26%</w:t>
            </w:r>
          </w:p>
        </w:tc>
        <w:tc>
          <w:tcPr>
            <w:tcW w:w="884" w:type="dxa"/>
            <w:tcBorders>
              <w:top w:val="nil"/>
              <w:left w:val="nil"/>
              <w:bottom w:val="nil"/>
              <w:right w:val="single" w:sz="4" w:space="0" w:color="auto"/>
            </w:tcBorders>
            <w:shd w:val="clear" w:color="000000" w:fill="FFFFFF"/>
            <w:noWrap/>
            <w:vAlign w:val="bottom"/>
            <w:hideMark/>
          </w:tcPr>
          <w:p w14:paraId="2812FC9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0.08%</w:t>
            </w:r>
          </w:p>
        </w:tc>
        <w:tc>
          <w:tcPr>
            <w:tcW w:w="286" w:type="dxa"/>
            <w:tcBorders>
              <w:top w:val="nil"/>
              <w:left w:val="nil"/>
              <w:bottom w:val="nil"/>
              <w:right w:val="nil"/>
            </w:tcBorders>
            <w:shd w:val="clear" w:color="000000" w:fill="FFFFFF"/>
            <w:noWrap/>
            <w:vAlign w:val="bottom"/>
            <w:hideMark/>
          </w:tcPr>
          <w:p w14:paraId="7B71B2B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3E2836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116.52</w:t>
            </w:r>
          </w:p>
        </w:tc>
        <w:tc>
          <w:tcPr>
            <w:tcW w:w="796" w:type="dxa"/>
            <w:tcBorders>
              <w:top w:val="nil"/>
              <w:left w:val="nil"/>
              <w:bottom w:val="nil"/>
              <w:right w:val="single" w:sz="4" w:space="0" w:color="auto"/>
            </w:tcBorders>
            <w:shd w:val="clear" w:color="000000" w:fill="FFFFFF"/>
            <w:noWrap/>
            <w:vAlign w:val="bottom"/>
            <w:hideMark/>
          </w:tcPr>
          <w:p w14:paraId="33D7EDB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2.86%</w:t>
            </w:r>
          </w:p>
        </w:tc>
      </w:tr>
      <w:tr w:rsidR="0038262A" w:rsidRPr="0038262A" w14:paraId="47EDAC15" w14:textId="77777777" w:rsidTr="0026563C">
        <w:trPr>
          <w:trHeight w:val="290"/>
        </w:trPr>
        <w:tc>
          <w:tcPr>
            <w:tcW w:w="266" w:type="dxa"/>
            <w:tcBorders>
              <w:top w:val="nil"/>
              <w:left w:val="nil"/>
              <w:bottom w:val="nil"/>
              <w:right w:val="nil"/>
            </w:tcBorders>
            <w:shd w:val="clear" w:color="000000" w:fill="FFFFFF"/>
            <w:noWrap/>
            <w:vAlign w:val="bottom"/>
          </w:tcPr>
          <w:p w14:paraId="0FA4CF04" w14:textId="376AA69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0A69176" w14:textId="7D1C07F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12740D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09/11/2021</w:t>
            </w:r>
          </w:p>
        </w:tc>
        <w:tc>
          <w:tcPr>
            <w:tcW w:w="888" w:type="dxa"/>
            <w:tcBorders>
              <w:top w:val="nil"/>
              <w:left w:val="nil"/>
              <w:bottom w:val="nil"/>
              <w:right w:val="nil"/>
            </w:tcBorders>
            <w:shd w:val="clear" w:color="000000" w:fill="FFFFFF"/>
            <w:noWrap/>
            <w:vAlign w:val="bottom"/>
            <w:hideMark/>
          </w:tcPr>
          <w:p w14:paraId="69F07F2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132077</w:t>
            </w:r>
          </w:p>
        </w:tc>
        <w:tc>
          <w:tcPr>
            <w:tcW w:w="1042" w:type="dxa"/>
            <w:tcBorders>
              <w:top w:val="nil"/>
              <w:left w:val="nil"/>
              <w:bottom w:val="nil"/>
              <w:right w:val="nil"/>
            </w:tcBorders>
            <w:shd w:val="clear" w:color="000000" w:fill="FFFFFF"/>
            <w:noWrap/>
            <w:vAlign w:val="bottom"/>
            <w:hideMark/>
          </w:tcPr>
          <w:p w14:paraId="4A4AFAB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39805E5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CB0547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3A48AA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168,266</w:t>
            </w:r>
          </w:p>
        </w:tc>
        <w:tc>
          <w:tcPr>
            <w:tcW w:w="940" w:type="dxa"/>
            <w:tcBorders>
              <w:top w:val="nil"/>
              <w:left w:val="nil"/>
              <w:bottom w:val="nil"/>
              <w:right w:val="nil"/>
            </w:tcBorders>
            <w:shd w:val="clear" w:color="000000" w:fill="FFFFFF"/>
            <w:noWrap/>
            <w:vAlign w:val="bottom"/>
            <w:hideMark/>
          </w:tcPr>
          <w:p w14:paraId="3A672DF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168,266</w:t>
            </w:r>
          </w:p>
        </w:tc>
        <w:tc>
          <w:tcPr>
            <w:tcW w:w="1021" w:type="dxa"/>
            <w:tcBorders>
              <w:top w:val="nil"/>
              <w:left w:val="nil"/>
              <w:bottom w:val="nil"/>
              <w:right w:val="single" w:sz="4" w:space="0" w:color="auto"/>
            </w:tcBorders>
            <w:shd w:val="clear" w:color="000000" w:fill="FFFFFF"/>
            <w:noWrap/>
            <w:vAlign w:val="bottom"/>
            <w:hideMark/>
          </w:tcPr>
          <w:p w14:paraId="235A15C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-1.27%</w:t>
            </w:r>
          </w:p>
        </w:tc>
        <w:tc>
          <w:tcPr>
            <w:tcW w:w="286" w:type="dxa"/>
            <w:tcBorders>
              <w:top w:val="nil"/>
              <w:left w:val="nil"/>
              <w:bottom w:val="nil"/>
              <w:right w:val="nil"/>
            </w:tcBorders>
            <w:shd w:val="clear" w:color="000000" w:fill="FFFFFF"/>
            <w:noWrap/>
            <w:vAlign w:val="bottom"/>
            <w:hideMark/>
          </w:tcPr>
          <w:p w14:paraId="5203032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89C08E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50DEEF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329649C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4A9970D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B8A091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168,266</w:t>
            </w:r>
          </w:p>
        </w:tc>
        <w:tc>
          <w:tcPr>
            <w:tcW w:w="996" w:type="dxa"/>
            <w:tcBorders>
              <w:top w:val="nil"/>
              <w:left w:val="nil"/>
              <w:bottom w:val="nil"/>
              <w:right w:val="nil"/>
            </w:tcBorders>
            <w:shd w:val="clear" w:color="auto" w:fill="auto"/>
            <w:noWrap/>
            <w:vAlign w:val="bottom"/>
            <w:hideMark/>
          </w:tcPr>
          <w:p w14:paraId="798BD1A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4,685.25</w:t>
            </w:r>
          </w:p>
        </w:tc>
        <w:tc>
          <w:tcPr>
            <w:tcW w:w="796" w:type="dxa"/>
            <w:tcBorders>
              <w:top w:val="nil"/>
              <w:left w:val="nil"/>
              <w:bottom w:val="nil"/>
              <w:right w:val="single" w:sz="4" w:space="0" w:color="auto"/>
            </w:tcBorders>
            <w:shd w:val="clear" w:color="000000" w:fill="FFFFFF"/>
            <w:noWrap/>
            <w:vAlign w:val="bottom"/>
            <w:hideMark/>
          </w:tcPr>
          <w:p w14:paraId="03F60DB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178110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632D9B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-1.28%</w:t>
            </w:r>
          </w:p>
        </w:tc>
        <w:tc>
          <w:tcPr>
            <w:tcW w:w="884" w:type="dxa"/>
            <w:tcBorders>
              <w:top w:val="nil"/>
              <w:left w:val="nil"/>
              <w:bottom w:val="nil"/>
              <w:right w:val="single" w:sz="4" w:space="0" w:color="auto"/>
            </w:tcBorders>
            <w:shd w:val="clear" w:color="000000" w:fill="FFFFFF"/>
            <w:noWrap/>
            <w:vAlign w:val="bottom"/>
            <w:hideMark/>
          </w:tcPr>
          <w:p w14:paraId="27D731F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-0.36%</w:t>
            </w:r>
          </w:p>
        </w:tc>
        <w:tc>
          <w:tcPr>
            <w:tcW w:w="286" w:type="dxa"/>
            <w:tcBorders>
              <w:top w:val="nil"/>
              <w:left w:val="nil"/>
              <w:bottom w:val="nil"/>
              <w:right w:val="nil"/>
            </w:tcBorders>
            <w:shd w:val="clear" w:color="000000" w:fill="FFFFFF"/>
            <w:noWrap/>
            <w:vAlign w:val="bottom"/>
            <w:hideMark/>
          </w:tcPr>
          <w:p w14:paraId="05A4036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023753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114.65</w:t>
            </w:r>
          </w:p>
        </w:tc>
        <w:tc>
          <w:tcPr>
            <w:tcW w:w="796" w:type="dxa"/>
            <w:tcBorders>
              <w:top w:val="nil"/>
              <w:left w:val="nil"/>
              <w:bottom w:val="nil"/>
              <w:right w:val="single" w:sz="4" w:space="0" w:color="auto"/>
            </w:tcBorders>
            <w:shd w:val="clear" w:color="000000" w:fill="FFFFFF"/>
            <w:noWrap/>
            <w:vAlign w:val="bottom"/>
            <w:hideMark/>
          </w:tcPr>
          <w:p w14:paraId="6B55716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-1.62%</w:t>
            </w:r>
          </w:p>
        </w:tc>
      </w:tr>
      <w:tr w:rsidR="0038262A" w:rsidRPr="0038262A" w14:paraId="684EE529" w14:textId="77777777" w:rsidTr="0026563C">
        <w:trPr>
          <w:trHeight w:val="290"/>
        </w:trPr>
        <w:tc>
          <w:tcPr>
            <w:tcW w:w="266" w:type="dxa"/>
            <w:tcBorders>
              <w:top w:val="nil"/>
              <w:left w:val="nil"/>
              <w:bottom w:val="nil"/>
              <w:right w:val="nil"/>
            </w:tcBorders>
            <w:shd w:val="clear" w:color="000000" w:fill="FFFFFF"/>
            <w:noWrap/>
            <w:vAlign w:val="bottom"/>
          </w:tcPr>
          <w:p w14:paraId="03EF7421" w14:textId="7243CED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446C8F1" w14:textId="11868FB5"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A978CC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10/11/2021</w:t>
            </w:r>
          </w:p>
        </w:tc>
        <w:tc>
          <w:tcPr>
            <w:tcW w:w="888" w:type="dxa"/>
            <w:tcBorders>
              <w:top w:val="nil"/>
              <w:left w:val="nil"/>
              <w:bottom w:val="nil"/>
              <w:right w:val="nil"/>
            </w:tcBorders>
            <w:shd w:val="clear" w:color="000000" w:fill="FFFFFF"/>
            <w:noWrap/>
            <w:vAlign w:val="bottom"/>
            <w:hideMark/>
          </w:tcPr>
          <w:p w14:paraId="2301B11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130072</w:t>
            </w:r>
          </w:p>
        </w:tc>
        <w:tc>
          <w:tcPr>
            <w:tcW w:w="1042" w:type="dxa"/>
            <w:tcBorders>
              <w:top w:val="nil"/>
              <w:left w:val="nil"/>
              <w:bottom w:val="nil"/>
              <w:right w:val="nil"/>
            </w:tcBorders>
            <w:shd w:val="clear" w:color="000000" w:fill="FFFFFF"/>
            <w:noWrap/>
            <w:vAlign w:val="bottom"/>
            <w:hideMark/>
          </w:tcPr>
          <w:p w14:paraId="12F2F1A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0D2D860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67ADB9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247C43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166,261</w:t>
            </w:r>
          </w:p>
        </w:tc>
        <w:tc>
          <w:tcPr>
            <w:tcW w:w="940" w:type="dxa"/>
            <w:tcBorders>
              <w:top w:val="nil"/>
              <w:left w:val="nil"/>
              <w:bottom w:val="nil"/>
              <w:right w:val="nil"/>
            </w:tcBorders>
            <w:shd w:val="clear" w:color="000000" w:fill="FFFFFF"/>
            <w:noWrap/>
            <w:vAlign w:val="bottom"/>
            <w:hideMark/>
          </w:tcPr>
          <w:p w14:paraId="263E617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166,261</w:t>
            </w:r>
          </w:p>
        </w:tc>
        <w:tc>
          <w:tcPr>
            <w:tcW w:w="1021" w:type="dxa"/>
            <w:tcBorders>
              <w:top w:val="nil"/>
              <w:left w:val="nil"/>
              <w:bottom w:val="nil"/>
              <w:right w:val="single" w:sz="4" w:space="0" w:color="auto"/>
            </w:tcBorders>
            <w:shd w:val="clear" w:color="000000" w:fill="FFFFFF"/>
            <w:noWrap/>
            <w:vAlign w:val="bottom"/>
            <w:hideMark/>
          </w:tcPr>
          <w:p w14:paraId="422D1D7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-1.20%</w:t>
            </w:r>
          </w:p>
        </w:tc>
        <w:tc>
          <w:tcPr>
            <w:tcW w:w="286" w:type="dxa"/>
            <w:tcBorders>
              <w:top w:val="nil"/>
              <w:left w:val="nil"/>
              <w:bottom w:val="nil"/>
              <w:right w:val="nil"/>
            </w:tcBorders>
            <w:shd w:val="clear" w:color="000000" w:fill="FFFFFF"/>
            <w:noWrap/>
            <w:vAlign w:val="bottom"/>
            <w:hideMark/>
          </w:tcPr>
          <w:p w14:paraId="57D144C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247CC7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77B28E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ADDDB1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C2A2C9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8FE4C3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166,261</w:t>
            </w:r>
          </w:p>
        </w:tc>
        <w:tc>
          <w:tcPr>
            <w:tcW w:w="996" w:type="dxa"/>
            <w:tcBorders>
              <w:top w:val="nil"/>
              <w:left w:val="nil"/>
              <w:bottom w:val="nil"/>
              <w:right w:val="nil"/>
            </w:tcBorders>
            <w:shd w:val="clear" w:color="auto" w:fill="auto"/>
            <w:noWrap/>
            <w:vAlign w:val="bottom"/>
            <w:hideMark/>
          </w:tcPr>
          <w:p w14:paraId="7EBFABC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4,646.71</w:t>
            </w:r>
          </w:p>
        </w:tc>
        <w:tc>
          <w:tcPr>
            <w:tcW w:w="796" w:type="dxa"/>
            <w:tcBorders>
              <w:top w:val="nil"/>
              <w:left w:val="nil"/>
              <w:bottom w:val="nil"/>
              <w:right w:val="single" w:sz="4" w:space="0" w:color="auto"/>
            </w:tcBorders>
            <w:shd w:val="clear" w:color="000000" w:fill="FFFFFF"/>
            <w:noWrap/>
            <w:vAlign w:val="bottom"/>
            <w:hideMark/>
          </w:tcPr>
          <w:p w14:paraId="1A2D050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C267F0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BE45D8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-1.20%</w:t>
            </w:r>
          </w:p>
        </w:tc>
        <w:tc>
          <w:tcPr>
            <w:tcW w:w="884" w:type="dxa"/>
            <w:tcBorders>
              <w:top w:val="nil"/>
              <w:left w:val="nil"/>
              <w:bottom w:val="nil"/>
              <w:right w:val="single" w:sz="4" w:space="0" w:color="auto"/>
            </w:tcBorders>
            <w:shd w:val="clear" w:color="000000" w:fill="FFFFFF"/>
            <w:noWrap/>
            <w:vAlign w:val="bottom"/>
            <w:hideMark/>
          </w:tcPr>
          <w:p w14:paraId="02E4D50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-0.83%</w:t>
            </w:r>
          </w:p>
        </w:tc>
        <w:tc>
          <w:tcPr>
            <w:tcW w:w="286" w:type="dxa"/>
            <w:tcBorders>
              <w:top w:val="nil"/>
              <w:left w:val="nil"/>
              <w:bottom w:val="nil"/>
              <w:right w:val="nil"/>
            </w:tcBorders>
            <w:shd w:val="clear" w:color="000000" w:fill="FFFFFF"/>
            <w:noWrap/>
            <w:vAlign w:val="bottom"/>
            <w:hideMark/>
          </w:tcPr>
          <w:p w14:paraId="1FCDC81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3482AE1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112.91</w:t>
            </w:r>
          </w:p>
        </w:tc>
        <w:tc>
          <w:tcPr>
            <w:tcW w:w="796" w:type="dxa"/>
            <w:tcBorders>
              <w:top w:val="nil"/>
              <w:left w:val="nil"/>
              <w:bottom w:val="nil"/>
              <w:right w:val="single" w:sz="4" w:space="0" w:color="auto"/>
            </w:tcBorders>
            <w:shd w:val="clear" w:color="000000" w:fill="FFFFFF"/>
            <w:noWrap/>
            <w:vAlign w:val="bottom"/>
            <w:hideMark/>
          </w:tcPr>
          <w:p w14:paraId="145DA9F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-1.53%</w:t>
            </w:r>
          </w:p>
        </w:tc>
      </w:tr>
      <w:tr w:rsidR="0038262A" w:rsidRPr="0038262A" w14:paraId="4F3B325D" w14:textId="77777777" w:rsidTr="0026563C">
        <w:trPr>
          <w:trHeight w:val="290"/>
        </w:trPr>
        <w:tc>
          <w:tcPr>
            <w:tcW w:w="266" w:type="dxa"/>
            <w:tcBorders>
              <w:top w:val="nil"/>
              <w:left w:val="nil"/>
              <w:bottom w:val="nil"/>
              <w:right w:val="nil"/>
            </w:tcBorders>
            <w:shd w:val="clear" w:color="000000" w:fill="FFFFFF"/>
            <w:noWrap/>
            <w:vAlign w:val="bottom"/>
          </w:tcPr>
          <w:p w14:paraId="35BA5413" w14:textId="2D0B51B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838323F" w14:textId="2E63283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EEC707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11/11/2021</w:t>
            </w:r>
          </w:p>
        </w:tc>
        <w:tc>
          <w:tcPr>
            <w:tcW w:w="888" w:type="dxa"/>
            <w:tcBorders>
              <w:top w:val="nil"/>
              <w:left w:val="nil"/>
              <w:bottom w:val="nil"/>
              <w:right w:val="nil"/>
            </w:tcBorders>
            <w:shd w:val="clear" w:color="000000" w:fill="FFFFFF"/>
            <w:noWrap/>
            <w:vAlign w:val="bottom"/>
            <w:hideMark/>
          </w:tcPr>
          <w:p w14:paraId="3FA2FC9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130464</w:t>
            </w:r>
          </w:p>
        </w:tc>
        <w:tc>
          <w:tcPr>
            <w:tcW w:w="1042" w:type="dxa"/>
            <w:tcBorders>
              <w:top w:val="nil"/>
              <w:left w:val="nil"/>
              <w:bottom w:val="nil"/>
              <w:right w:val="nil"/>
            </w:tcBorders>
            <w:shd w:val="clear" w:color="000000" w:fill="FFFFFF"/>
            <w:noWrap/>
            <w:vAlign w:val="bottom"/>
            <w:hideMark/>
          </w:tcPr>
          <w:p w14:paraId="6AC1F12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2D4CF7A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CC67C8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5A3B78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166,653</w:t>
            </w:r>
          </w:p>
        </w:tc>
        <w:tc>
          <w:tcPr>
            <w:tcW w:w="940" w:type="dxa"/>
            <w:tcBorders>
              <w:top w:val="nil"/>
              <w:left w:val="nil"/>
              <w:bottom w:val="nil"/>
              <w:right w:val="nil"/>
            </w:tcBorders>
            <w:shd w:val="clear" w:color="000000" w:fill="FFFFFF"/>
            <w:noWrap/>
            <w:vAlign w:val="bottom"/>
            <w:hideMark/>
          </w:tcPr>
          <w:p w14:paraId="54C4C5A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166,653</w:t>
            </w:r>
          </w:p>
        </w:tc>
        <w:tc>
          <w:tcPr>
            <w:tcW w:w="1021" w:type="dxa"/>
            <w:tcBorders>
              <w:top w:val="nil"/>
              <w:left w:val="nil"/>
              <w:bottom w:val="nil"/>
              <w:right w:val="single" w:sz="4" w:space="0" w:color="auto"/>
            </w:tcBorders>
            <w:shd w:val="clear" w:color="000000" w:fill="FFFFFF"/>
            <w:noWrap/>
            <w:vAlign w:val="bottom"/>
            <w:hideMark/>
          </w:tcPr>
          <w:p w14:paraId="1BE085E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0.24%</w:t>
            </w:r>
          </w:p>
        </w:tc>
        <w:tc>
          <w:tcPr>
            <w:tcW w:w="286" w:type="dxa"/>
            <w:tcBorders>
              <w:top w:val="nil"/>
              <w:left w:val="nil"/>
              <w:bottom w:val="nil"/>
              <w:right w:val="nil"/>
            </w:tcBorders>
            <w:shd w:val="clear" w:color="000000" w:fill="FFFFFF"/>
            <w:noWrap/>
            <w:vAlign w:val="bottom"/>
            <w:hideMark/>
          </w:tcPr>
          <w:p w14:paraId="0F7E5CD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DBB8C9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F0DBF2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D6AC82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48C841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DB421A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166,653</w:t>
            </w:r>
          </w:p>
        </w:tc>
        <w:tc>
          <w:tcPr>
            <w:tcW w:w="996" w:type="dxa"/>
            <w:tcBorders>
              <w:top w:val="nil"/>
              <w:left w:val="nil"/>
              <w:bottom w:val="nil"/>
              <w:right w:val="nil"/>
            </w:tcBorders>
            <w:shd w:val="clear" w:color="auto" w:fill="auto"/>
            <w:noWrap/>
            <w:vAlign w:val="bottom"/>
            <w:hideMark/>
          </w:tcPr>
          <w:p w14:paraId="527AC49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4,649.27</w:t>
            </w:r>
          </w:p>
        </w:tc>
        <w:tc>
          <w:tcPr>
            <w:tcW w:w="796" w:type="dxa"/>
            <w:tcBorders>
              <w:top w:val="nil"/>
              <w:left w:val="nil"/>
              <w:bottom w:val="nil"/>
              <w:right w:val="single" w:sz="4" w:space="0" w:color="auto"/>
            </w:tcBorders>
            <w:shd w:val="clear" w:color="000000" w:fill="FFFFFF"/>
            <w:noWrap/>
            <w:vAlign w:val="bottom"/>
            <w:hideMark/>
          </w:tcPr>
          <w:p w14:paraId="4AD51AB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C6FB9D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53996F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0.22%</w:t>
            </w:r>
          </w:p>
        </w:tc>
        <w:tc>
          <w:tcPr>
            <w:tcW w:w="884" w:type="dxa"/>
            <w:tcBorders>
              <w:top w:val="nil"/>
              <w:left w:val="nil"/>
              <w:bottom w:val="nil"/>
              <w:right w:val="single" w:sz="4" w:space="0" w:color="auto"/>
            </w:tcBorders>
            <w:shd w:val="clear" w:color="000000" w:fill="FFFFFF"/>
            <w:noWrap/>
            <w:vAlign w:val="bottom"/>
            <w:hideMark/>
          </w:tcPr>
          <w:p w14:paraId="5D61798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0.04%</w:t>
            </w:r>
          </w:p>
        </w:tc>
        <w:tc>
          <w:tcPr>
            <w:tcW w:w="286" w:type="dxa"/>
            <w:tcBorders>
              <w:top w:val="nil"/>
              <w:left w:val="nil"/>
              <w:bottom w:val="nil"/>
              <w:right w:val="nil"/>
            </w:tcBorders>
            <w:shd w:val="clear" w:color="000000" w:fill="FFFFFF"/>
            <w:noWrap/>
            <w:vAlign w:val="bottom"/>
            <w:hideMark/>
          </w:tcPr>
          <w:p w14:paraId="7F808DF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1D3B0C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113.25</w:t>
            </w:r>
          </w:p>
        </w:tc>
        <w:tc>
          <w:tcPr>
            <w:tcW w:w="796" w:type="dxa"/>
            <w:tcBorders>
              <w:top w:val="nil"/>
              <w:left w:val="nil"/>
              <w:bottom w:val="nil"/>
              <w:right w:val="single" w:sz="4" w:space="0" w:color="auto"/>
            </w:tcBorders>
            <w:shd w:val="clear" w:color="000000" w:fill="FFFFFF"/>
            <w:noWrap/>
            <w:vAlign w:val="bottom"/>
            <w:hideMark/>
          </w:tcPr>
          <w:p w14:paraId="313166A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0.30%</w:t>
            </w:r>
          </w:p>
        </w:tc>
      </w:tr>
      <w:tr w:rsidR="0038262A" w:rsidRPr="0038262A" w14:paraId="74179B4D" w14:textId="77777777" w:rsidTr="0026563C">
        <w:trPr>
          <w:trHeight w:val="290"/>
        </w:trPr>
        <w:tc>
          <w:tcPr>
            <w:tcW w:w="266" w:type="dxa"/>
            <w:tcBorders>
              <w:top w:val="nil"/>
              <w:left w:val="nil"/>
              <w:bottom w:val="nil"/>
              <w:right w:val="nil"/>
            </w:tcBorders>
            <w:shd w:val="clear" w:color="000000" w:fill="FFFFFF"/>
            <w:noWrap/>
            <w:vAlign w:val="bottom"/>
          </w:tcPr>
          <w:p w14:paraId="2D07FEA4" w14:textId="03D20B3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6C09FCA" w14:textId="264A19F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6BEC36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12/11/2021</w:t>
            </w:r>
          </w:p>
        </w:tc>
        <w:tc>
          <w:tcPr>
            <w:tcW w:w="888" w:type="dxa"/>
            <w:tcBorders>
              <w:top w:val="nil"/>
              <w:left w:val="nil"/>
              <w:bottom w:val="nil"/>
              <w:right w:val="nil"/>
            </w:tcBorders>
            <w:shd w:val="clear" w:color="000000" w:fill="FFFFFF"/>
            <w:noWrap/>
            <w:vAlign w:val="bottom"/>
            <w:hideMark/>
          </w:tcPr>
          <w:p w14:paraId="1F5C0B8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128724</w:t>
            </w:r>
          </w:p>
        </w:tc>
        <w:tc>
          <w:tcPr>
            <w:tcW w:w="1042" w:type="dxa"/>
            <w:tcBorders>
              <w:top w:val="nil"/>
              <w:left w:val="nil"/>
              <w:bottom w:val="nil"/>
              <w:right w:val="nil"/>
            </w:tcBorders>
            <w:shd w:val="clear" w:color="000000" w:fill="FFFFFF"/>
            <w:noWrap/>
            <w:vAlign w:val="bottom"/>
            <w:hideMark/>
          </w:tcPr>
          <w:p w14:paraId="29333F9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2E1A6B6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696299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9C5D53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164,913</w:t>
            </w:r>
          </w:p>
        </w:tc>
        <w:tc>
          <w:tcPr>
            <w:tcW w:w="940" w:type="dxa"/>
            <w:tcBorders>
              <w:top w:val="nil"/>
              <w:left w:val="nil"/>
              <w:bottom w:val="nil"/>
              <w:right w:val="nil"/>
            </w:tcBorders>
            <w:shd w:val="clear" w:color="000000" w:fill="FFFFFF"/>
            <w:noWrap/>
            <w:vAlign w:val="bottom"/>
            <w:hideMark/>
          </w:tcPr>
          <w:p w14:paraId="0591F05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164,913</w:t>
            </w:r>
          </w:p>
        </w:tc>
        <w:tc>
          <w:tcPr>
            <w:tcW w:w="1021" w:type="dxa"/>
            <w:tcBorders>
              <w:top w:val="nil"/>
              <w:left w:val="nil"/>
              <w:bottom w:val="nil"/>
              <w:right w:val="single" w:sz="4" w:space="0" w:color="auto"/>
            </w:tcBorders>
            <w:shd w:val="clear" w:color="000000" w:fill="FFFFFF"/>
            <w:noWrap/>
            <w:vAlign w:val="bottom"/>
            <w:hideMark/>
          </w:tcPr>
          <w:p w14:paraId="4ABDB3B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-1.05%</w:t>
            </w:r>
          </w:p>
        </w:tc>
        <w:tc>
          <w:tcPr>
            <w:tcW w:w="286" w:type="dxa"/>
            <w:tcBorders>
              <w:top w:val="nil"/>
              <w:left w:val="nil"/>
              <w:bottom w:val="nil"/>
              <w:right w:val="nil"/>
            </w:tcBorders>
            <w:shd w:val="clear" w:color="000000" w:fill="FFFFFF"/>
            <w:noWrap/>
            <w:vAlign w:val="bottom"/>
            <w:hideMark/>
          </w:tcPr>
          <w:p w14:paraId="6AA3335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1F65B1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31249B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FA1E33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095AB1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8D248F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164,913</w:t>
            </w:r>
          </w:p>
        </w:tc>
        <w:tc>
          <w:tcPr>
            <w:tcW w:w="996" w:type="dxa"/>
            <w:tcBorders>
              <w:top w:val="nil"/>
              <w:left w:val="nil"/>
              <w:bottom w:val="nil"/>
              <w:right w:val="nil"/>
            </w:tcBorders>
            <w:shd w:val="clear" w:color="auto" w:fill="auto"/>
            <w:noWrap/>
            <w:vAlign w:val="bottom"/>
            <w:hideMark/>
          </w:tcPr>
          <w:p w14:paraId="6646B00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4,682.85</w:t>
            </w:r>
          </w:p>
        </w:tc>
        <w:tc>
          <w:tcPr>
            <w:tcW w:w="796" w:type="dxa"/>
            <w:tcBorders>
              <w:top w:val="nil"/>
              <w:left w:val="nil"/>
              <w:bottom w:val="nil"/>
              <w:right w:val="single" w:sz="4" w:space="0" w:color="auto"/>
            </w:tcBorders>
            <w:shd w:val="clear" w:color="000000" w:fill="FFFFFF"/>
            <w:noWrap/>
            <w:vAlign w:val="bottom"/>
            <w:hideMark/>
          </w:tcPr>
          <w:p w14:paraId="40DBFD7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298BBC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86824B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-1.06%</w:t>
            </w:r>
          </w:p>
        </w:tc>
        <w:tc>
          <w:tcPr>
            <w:tcW w:w="884" w:type="dxa"/>
            <w:tcBorders>
              <w:top w:val="nil"/>
              <w:left w:val="nil"/>
              <w:bottom w:val="nil"/>
              <w:right w:val="single" w:sz="4" w:space="0" w:color="auto"/>
            </w:tcBorders>
            <w:shd w:val="clear" w:color="000000" w:fill="FFFFFF"/>
            <w:noWrap/>
            <w:vAlign w:val="bottom"/>
            <w:hideMark/>
          </w:tcPr>
          <w:p w14:paraId="5E56855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0.71%</w:t>
            </w:r>
          </w:p>
        </w:tc>
        <w:tc>
          <w:tcPr>
            <w:tcW w:w="286" w:type="dxa"/>
            <w:tcBorders>
              <w:top w:val="nil"/>
              <w:left w:val="nil"/>
              <w:bottom w:val="nil"/>
              <w:right w:val="nil"/>
            </w:tcBorders>
            <w:shd w:val="clear" w:color="000000" w:fill="FFFFFF"/>
            <w:noWrap/>
            <w:vAlign w:val="bottom"/>
            <w:hideMark/>
          </w:tcPr>
          <w:p w14:paraId="3846E95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1371D2E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111.74</w:t>
            </w:r>
          </w:p>
        </w:tc>
        <w:tc>
          <w:tcPr>
            <w:tcW w:w="796" w:type="dxa"/>
            <w:tcBorders>
              <w:top w:val="nil"/>
              <w:left w:val="nil"/>
              <w:bottom w:val="nil"/>
              <w:right w:val="single" w:sz="4" w:space="0" w:color="auto"/>
            </w:tcBorders>
            <w:shd w:val="clear" w:color="000000" w:fill="FFFFFF"/>
            <w:noWrap/>
            <w:vAlign w:val="bottom"/>
            <w:hideMark/>
          </w:tcPr>
          <w:p w14:paraId="10B4687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-1.34%</w:t>
            </w:r>
          </w:p>
        </w:tc>
      </w:tr>
      <w:tr w:rsidR="0038262A" w:rsidRPr="0038262A" w14:paraId="2D1D0E4D" w14:textId="77777777" w:rsidTr="0026563C">
        <w:trPr>
          <w:trHeight w:val="290"/>
        </w:trPr>
        <w:tc>
          <w:tcPr>
            <w:tcW w:w="266" w:type="dxa"/>
            <w:tcBorders>
              <w:top w:val="nil"/>
              <w:left w:val="nil"/>
              <w:bottom w:val="nil"/>
              <w:right w:val="nil"/>
            </w:tcBorders>
            <w:shd w:val="clear" w:color="000000" w:fill="FFFFFF"/>
            <w:noWrap/>
            <w:vAlign w:val="bottom"/>
          </w:tcPr>
          <w:p w14:paraId="48ADDA86" w14:textId="371B7D24"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0A522C4" w14:textId="2C042C1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A339C1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15/11/2021</w:t>
            </w:r>
          </w:p>
        </w:tc>
        <w:tc>
          <w:tcPr>
            <w:tcW w:w="888" w:type="dxa"/>
            <w:tcBorders>
              <w:top w:val="nil"/>
              <w:left w:val="nil"/>
              <w:bottom w:val="nil"/>
              <w:right w:val="nil"/>
            </w:tcBorders>
            <w:shd w:val="clear" w:color="000000" w:fill="FFFFFF"/>
            <w:noWrap/>
            <w:vAlign w:val="bottom"/>
            <w:hideMark/>
          </w:tcPr>
          <w:p w14:paraId="58F8AF0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129162</w:t>
            </w:r>
          </w:p>
        </w:tc>
        <w:tc>
          <w:tcPr>
            <w:tcW w:w="1042" w:type="dxa"/>
            <w:tcBorders>
              <w:top w:val="nil"/>
              <w:left w:val="nil"/>
              <w:bottom w:val="nil"/>
              <w:right w:val="nil"/>
            </w:tcBorders>
            <w:shd w:val="clear" w:color="000000" w:fill="FFFFFF"/>
            <w:noWrap/>
            <w:vAlign w:val="bottom"/>
            <w:hideMark/>
          </w:tcPr>
          <w:p w14:paraId="575F2C4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79329B5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57E935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3E6C9D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165,351</w:t>
            </w:r>
          </w:p>
        </w:tc>
        <w:tc>
          <w:tcPr>
            <w:tcW w:w="940" w:type="dxa"/>
            <w:tcBorders>
              <w:top w:val="nil"/>
              <w:left w:val="nil"/>
              <w:bottom w:val="nil"/>
              <w:right w:val="nil"/>
            </w:tcBorders>
            <w:shd w:val="clear" w:color="000000" w:fill="FFFFFF"/>
            <w:noWrap/>
            <w:vAlign w:val="bottom"/>
            <w:hideMark/>
          </w:tcPr>
          <w:p w14:paraId="47DB270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165,351</w:t>
            </w:r>
          </w:p>
        </w:tc>
        <w:tc>
          <w:tcPr>
            <w:tcW w:w="1021" w:type="dxa"/>
            <w:tcBorders>
              <w:top w:val="nil"/>
              <w:left w:val="nil"/>
              <w:bottom w:val="nil"/>
              <w:right w:val="single" w:sz="4" w:space="0" w:color="auto"/>
            </w:tcBorders>
            <w:shd w:val="clear" w:color="000000" w:fill="FFFFFF"/>
            <w:noWrap/>
            <w:vAlign w:val="bottom"/>
            <w:hideMark/>
          </w:tcPr>
          <w:p w14:paraId="3D745E0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0.27%</w:t>
            </w:r>
          </w:p>
        </w:tc>
        <w:tc>
          <w:tcPr>
            <w:tcW w:w="286" w:type="dxa"/>
            <w:tcBorders>
              <w:top w:val="nil"/>
              <w:left w:val="nil"/>
              <w:bottom w:val="nil"/>
              <w:right w:val="nil"/>
            </w:tcBorders>
            <w:shd w:val="clear" w:color="000000" w:fill="FFFFFF"/>
            <w:noWrap/>
            <w:vAlign w:val="bottom"/>
            <w:hideMark/>
          </w:tcPr>
          <w:p w14:paraId="344723E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8384E9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32B1D1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807E45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1CF56B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A3E690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165,351</w:t>
            </w:r>
          </w:p>
        </w:tc>
        <w:tc>
          <w:tcPr>
            <w:tcW w:w="996" w:type="dxa"/>
            <w:tcBorders>
              <w:top w:val="nil"/>
              <w:left w:val="nil"/>
              <w:bottom w:val="nil"/>
              <w:right w:val="nil"/>
            </w:tcBorders>
            <w:shd w:val="clear" w:color="auto" w:fill="auto"/>
            <w:noWrap/>
            <w:vAlign w:val="bottom"/>
            <w:hideMark/>
          </w:tcPr>
          <w:p w14:paraId="7750BE8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4,682.81</w:t>
            </w:r>
          </w:p>
        </w:tc>
        <w:tc>
          <w:tcPr>
            <w:tcW w:w="796" w:type="dxa"/>
            <w:tcBorders>
              <w:top w:val="nil"/>
              <w:left w:val="nil"/>
              <w:bottom w:val="nil"/>
              <w:right w:val="single" w:sz="4" w:space="0" w:color="auto"/>
            </w:tcBorders>
            <w:shd w:val="clear" w:color="000000" w:fill="FFFFFF"/>
            <w:noWrap/>
            <w:vAlign w:val="bottom"/>
            <w:hideMark/>
          </w:tcPr>
          <w:p w14:paraId="6FAA6B0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77D9D77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7B2BF94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0.25%</w:t>
            </w:r>
          </w:p>
        </w:tc>
        <w:tc>
          <w:tcPr>
            <w:tcW w:w="884" w:type="dxa"/>
            <w:tcBorders>
              <w:top w:val="nil"/>
              <w:left w:val="nil"/>
              <w:bottom w:val="nil"/>
              <w:right w:val="single" w:sz="4" w:space="0" w:color="auto"/>
            </w:tcBorders>
            <w:shd w:val="clear" w:color="000000" w:fill="FFFFFF"/>
            <w:noWrap/>
            <w:vAlign w:val="bottom"/>
            <w:hideMark/>
          </w:tcPr>
          <w:p w14:paraId="6106D4C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-0.01%</w:t>
            </w:r>
          </w:p>
        </w:tc>
        <w:tc>
          <w:tcPr>
            <w:tcW w:w="286" w:type="dxa"/>
            <w:tcBorders>
              <w:top w:val="nil"/>
              <w:left w:val="nil"/>
              <w:bottom w:val="nil"/>
              <w:right w:val="nil"/>
            </w:tcBorders>
            <w:shd w:val="clear" w:color="000000" w:fill="FFFFFF"/>
            <w:noWrap/>
            <w:vAlign w:val="bottom"/>
            <w:hideMark/>
          </w:tcPr>
          <w:p w14:paraId="5E1EF61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4D2E77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112.12</w:t>
            </w:r>
          </w:p>
        </w:tc>
        <w:tc>
          <w:tcPr>
            <w:tcW w:w="796" w:type="dxa"/>
            <w:tcBorders>
              <w:top w:val="nil"/>
              <w:left w:val="nil"/>
              <w:bottom w:val="nil"/>
              <w:right w:val="single" w:sz="4" w:space="0" w:color="auto"/>
            </w:tcBorders>
            <w:shd w:val="clear" w:color="000000" w:fill="FFFFFF"/>
            <w:noWrap/>
            <w:vAlign w:val="bottom"/>
            <w:hideMark/>
          </w:tcPr>
          <w:p w14:paraId="0A0641F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0.34%</w:t>
            </w:r>
          </w:p>
        </w:tc>
      </w:tr>
      <w:tr w:rsidR="0038262A" w:rsidRPr="0038262A" w14:paraId="7B332E8C" w14:textId="77777777" w:rsidTr="0026563C">
        <w:trPr>
          <w:trHeight w:val="290"/>
        </w:trPr>
        <w:tc>
          <w:tcPr>
            <w:tcW w:w="266" w:type="dxa"/>
            <w:tcBorders>
              <w:top w:val="nil"/>
              <w:left w:val="nil"/>
              <w:bottom w:val="nil"/>
              <w:right w:val="nil"/>
            </w:tcBorders>
            <w:shd w:val="clear" w:color="000000" w:fill="FFFFFF"/>
            <w:noWrap/>
            <w:vAlign w:val="bottom"/>
          </w:tcPr>
          <w:p w14:paraId="4EBA5F96" w14:textId="763F326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EF1DF7F" w14:textId="349C964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017FB7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16/11/2021</w:t>
            </w:r>
          </w:p>
        </w:tc>
        <w:tc>
          <w:tcPr>
            <w:tcW w:w="888" w:type="dxa"/>
            <w:tcBorders>
              <w:top w:val="nil"/>
              <w:left w:val="nil"/>
              <w:bottom w:val="nil"/>
              <w:right w:val="nil"/>
            </w:tcBorders>
            <w:shd w:val="clear" w:color="000000" w:fill="FFFFFF"/>
            <w:noWrap/>
            <w:vAlign w:val="bottom"/>
            <w:hideMark/>
          </w:tcPr>
          <w:p w14:paraId="331675B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129347</w:t>
            </w:r>
          </w:p>
        </w:tc>
        <w:tc>
          <w:tcPr>
            <w:tcW w:w="1042" w:type="dxa"/>
            <w:tcBorders>
              <w:top w:val="nil"/>
              <w:left w:val="nil"/>
              <w:bottom w:val="nil"/>
              <w:right w:val="nil"/>
            </w:tcBorders>
            <w:shd w:val="clear" w:color="000000" w:fill="FFFFFF"/>
            <w:noWrap/>
            <w:vAlign w:val="bottom"/>
            <w:hideMark/>
          </w:tcPr>
          <w:p w14:paraId="7FADFE5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51040EF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3BE601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979F83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165,535</w:t>
            </w:r>
          </w:p>
        </w:tc>
        <w:tc>
          <w:tcPr>
            <w:tcW w:w="940" w:type="dxa"/>
            <w:tcBorders>
              <w:top w:val="nil"/>
              <w:left w:val="nil"/>
              <w:bottom w:val="nil"/>
              <w:right w:val="nil"/>
            </w:tcBorders>
            <w:shd w:val="clear" w:color="000000" w:fill="FFFFFF"/>
            <w:noWrap/>
            <w:vAlign w:val="bottom"/>
            <w:hideMark/>
          </w:tcPr>
          <w:p w14:paraId="37348BA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165,535</w:t>
            </w:r>
          </w:p>
        </w:tc>
        <w:tc>
          <w:tcPr>
            <w:tcW w:w="1021" w:type="dxa"/>
            <w:tcBorders>
              <w:top w:val="nil"/>
              <w:left w:val="nil"/>
              <w:bottom w:val="nil"/>
              <w:right w:val="single" w:sz="4" w:space="0" w:color="auto"/>
            </w:tcBorders>
            <w:shd w:val="clear" w:color="000000" w:fill="FFFFFF"/>
            <w:noWrap/>
            <w:vAlign w:val="bottom"/>
            <w:hideMark/>
          </w:tcPr>
          <w:p w14:paraId="75DF7E6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0.11%</w:t>
            </w:r>
          </w:p>
        </w:tc>
        <w:tc>
          <w:tcPr>
            <w:tcW w:w="286" w:type="dxa"/>
            <w:tcBorders>
              <w:top w:val="nil"/>
              <w:left w:val="nil"/>
              <w:bottom w:val="nil"/>
              <w:right w:val="nil"/>
            </w:tcBorders>
            <w:shd w:val="clear" w:color="000000" w:fill="FFFFFF"/>
            <w:noWrap/>
            <w:vAlign w:val="bottom"/>
            <w:hideMark/>
          </w:tcPr>
          <w:p w14:paraId="1A0140B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D1C535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2B7216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689479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B8CE15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6ACF9B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165,535</w:t>
            </w:r>
          </w:p>
        </w:tc>
        <w:tc>
          <w:tcPr>
            <w:tcW w:w="996" w:type="dxa"/>
            <w:tcBorders>
              <w:top w:val="nil"/>
              <w:left w:val="nil"/>
              <w:bottom w:val="nil"/>
              <w:right w:val="nil"/>
            </w:tcBorders>
            <w:shd w:val="clear" w:color="auto" w:fill="auto"/>
            <w:noWrap/>
            <w:vAlign w:val="bottom"/>
            <w:hideMark/>
          </w:tcPr>
          <w:p w14:paraId="34F546D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4,700.90</w:t>
            </w:r>
          </w:p>
        </w:tc>
        <w:tc>
          <w:tcPr>
            <w:tcW w:w="796" w:type="dxa"/>
            <w:tcBorders>
              <w:top w:val="nil"/>
              <w:left w:val="nil"/>
              <w:bottom w:val="nil"/>
              <w:right w:val="single" w:sz="4" w:space="0" w:color="auto"/>
            </w:tcBorders>
            <w:shd w:val="clear" w:color="000000" w:fill="FFFFFF"/>
            <w:noWrap/>
            <w:vAlign w:val="bottom"/>
            <w:hideMark/>
          </w:tcPr>
          <w:p w14:paraId="40AB59A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89B5AA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AF24DC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0.10%</w:t>
            </w:r>
          </w:p>
        </w:tc>
        <w:tc>
          <w:tcPr>
            <w:tcW w:w="884" w:type="dxa"/>
            <w:tcBorders>
              <w:top w:val="nil"/>
              <w:left w:val="nil"/>
              <w:bottom w:val="nil"/>
              <w:right w:val="single" w:sz="4" w:space="0" w:color="auto"/>
            </w:tcBorders>
            <w:shd w:val="clear" w:color="000000" w:fill="FFFFFF"/>
            <w:noWrap/>
            <w:vAlign w:val="bottom"/>
            <w:hideMark/>
          </w:tcPr>
          <w:p w14:paraId="4C9DB3B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0.37%</w:t>
            </w:r>
          </w:p>
        </w:tc>
        <w:tc>
          <w:tcPr>
            <w:tcW w:w="286" w:type="dxa"/>
            <w:tcBorders>
              <w:top w:val="nil"/>
              <w:left w:val="nil"/>
              <w:bottom w:val="nil"/>
              <w:right w:val="nil"/>
            </w:tcBorders>
            <w:shd w:val="clear" w:color="000000" w:fill="FFFFFF"/>
            <w:noWrap/>
            <w:vAlign w:val="bottom"/>
            <w:hideMark/>
          </w:tcPr>
          <w:p w14:paraId="59043BB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127392D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112.28</w:t>
            </w:r>
          </w:p>
        </w:tc>
        <w:tc>
          <w:tcPr>
            <w:tcW w:w="796" w:type="dxa"/>
            <w:tcBorders>
              <w:top w:val="nil"/>
              <w:left w:val="nil"/>
              <w:bottom w:val="nil"/>
              <w:right w:val="single" w:sz="4" w:space="0" w:color="auto"/>
            </w:tcBorders>
            <w:shd w:val="clear" w:color="000000" w:fill="FFFFFF"/>
            <w:noWrap/>
            <w:vAlign w:val="bottom"/>
            <w:hideMark/>
          </w:tcPr>
          <w:p w14:paraId="76D597F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0.14%</w:t>
            </w:r>
          </w:p>
        </w:tc>
      </w:tr>
      <w:tr w:rsidR="0038262A" w:rsidRPr="0038262A" w14:paraId="654C4564" w14:textId="77777777" w:rsidTr="0026563C">
        <w:trPr>
          <w:trHeight w:val="290"/>
        </w:trPr>
        <w:tc>
          <w:tcPr>
            <w:tcW w:w="266" w:type="dxa"/>
            <w:tcBorders>
              <w:top w:val="nil"/>
              <w:left w:val="nil"/>
              <w:bottom w:val="nil"/>
              <w:right w:val="nil"/>
            </w:tcBorders>
            <w:shd w:val="clear" w:color="000000" w:fill="FFFFFF"/>
            <w:noWrap/>
            <w:vAlign w:val="bottom"/>
          </w:tcPr>
          <w:p w14:paraId="758DB900" w14:textId="240F7BB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8FF36D9" w14:textId="717EAF14"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1E81AC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17/11/2021</w:t>
            </w:r>
          </w:p>
        </w:tc>
        <w:tc>
          <w:tcPr>
            <w:tcW w:w="888" w:type="dxa"/>
            <w:tcBorders>
              <w:top w:val="nil"/>
              <w:left w:val="nil"/>
              <w:bottom w:val="nil"/>
              <w:right w:val="nil"/>
            </w:tcBorders>
            <w:shd w:val="clear" w:color="000000" w:fill="FFFFFF"/>
            <w:noWrap/>
            <w:vAlign w:val="bottom"/>
            <w:hideMark/>
          </w:tcPr>
          <w:p w14:paraId="5058B02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129277</w:t>
            </w:r>
          </w:p>
        </w:tc>
        <w:tc>
          <w:tcPr>
            <w:tcW w:w="1042" w:type="dxa"/>
            <w:tcBorders>
              <w:top w:val="nil"/>
              <w:left w:val="nil"/>
              <w:bottom w:val="nil"/>
              <w:right w:val="nil"/>
            </w:tcBorders>
            <w:shd w:val="clear" w:color="000000" w:fill="FFFFFF"/>
            <w:noWrap/>
            <w:vAlign w:val="bottom"/>
            <w:hideMark/>
          </w:tcPr>
          <w:p w14:paraId="756B33F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2CB57C7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974FD9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832005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165,466</w:t>
            </w:r>
          </w:p>
        </w:tc>
        <w:tc>
          <w:tcPr>
            <w:tcW w:w="940" w:type="dxa"/>
            <w:tcBorders>
              <w:top w:val="nil"/>
              <w:left w:val="nil"/>
              <w:bottom w:val="nil"/>
              <w:right w:val="nil"/>
            </w:tcBorders>
            <w:shd w:val="clear" w:color="000000" w:fill="FFFFFF"/>
            <w:noWrap/>
            <w:vAlign w:val="bottom"/>
            <w:hideMark/>
          </w:tcPr>
          <w:p w14:paraId="214506E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165,466</w:t>
            </w:r>
          </w:p>
        </w:tc>
        <w:tc>
          <w:tcPr>
            <w:tcW w:w="1021" w:type="dxa"/>
            <w:tcBorders>
              <w:top w:val="nil"/>
              <w:left w:val="nil"/>
              <w:bottom w:val="nil"/>
              <w:right w:val="single" w:sz="4" w:space="0" w:color="auto"/>
            </w:tcBorders>
            <w:shd w:val="clear" w:color="000000" w:fill="FFFFFF"/>
            <w:noWrap/>
            <w:vAlign w:val="bottom"/>
            <w:hideMark/>
          </w:tcPr>
          <w:p w14:paraId="7027270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-0.04%</w:t>
            </w:r>
          </w:p>
        </w:tc>
        <w:tc>
          <w:tcPr>
            <w:tcW w:w="286" w:type="dxa"/>
            <w:tcBorders>
              <w:top w:val="nil"/>
              <w:left w:val="nil"/>
              <w:bottom w:val="nil"/>
              <w:right w:val="nil"/>
            </w:tcBorders>
            <w:shd w:val="clear" w:color="000000" w:fill="FFFFFF"/>
            <w:noWrap/>
            <w:vAlign w:val="bottom"/>
            <w:hideMark/>
          </w:tcPr>
          <w:p w14:paraId="2910561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2C271A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88F560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DE451A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B1CC72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A114DC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165,466</w:t>
            </w:r>
          </w:p>
        </w:tc>
        <w:tc>
          <w:tcPr>
            <w:tcW w:w="996" w:type="dxa"/>
            <w:tcBorders>
              <w:top w:val="nil"/>
              <w:left w:val="nil"/>
              <w:bottom w:val="nil"/>
              <w:right w:val="nil"/>
            </w:tcBorders>
            <w:shd w:val="clear" w:color="auto" w:fill="auto"/>
            <w:noWrap/>
            <w:vAlign w:val="bottom"/>
            <w:hideMark/>
          </w:tcPr>
          <w:p w14:paraId="04E1BBF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4,688.67</w:t>
            </w:r>
          </w:p>
        </w:tc>
        <w:tc>
          <w:tcPr>
            <w:tcW w:w="796" w:type="dxa"/>
            <w:tcBorders>
              <w:top w:val="nil"/>
              <w:left w:val="nil"/>
              <w:bottom w:val="nil"/>
              <w:right w:val="single" w:sz="4" w:space="0" w:color="auto"/>
            </w:tcBorders>
            <w:shd w:val="clear" w:color="000000" w:fill="FFFFFF"/>
            <w:noWrap/>
            <w:vAlign w:val="bottom"/>
            <w:hideMark/>
          </w:tcPr>
          <w:p w14:paraId="62F5939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22B773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889931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-0.05%</w:t>
            </w:r>
          </w:p>
        </w:tc>
        <w:tc>
          <w:tcPr>
            <w:tcW w:w="884" w:type="dxa"/>
            <w:tcBorders>
              <w:top w:val="nil"/>
              <w:left w:val="nil"/>
              <w:bottom w:val="nil"/>
              <w:right w:val="single" w:sz="4" w:space="0" w:color="auto"/>
            </w:tcBorders>
            <w:shd w:val="clear" w:color="000000" w:fill="FFFFFF"/>
            <w:noWrap/>
            <w:vAlign w:val="bottom"/>
            <w:hideMark/>
          </w:tcPr>
          <w:p w14:paraId="30DD650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-0.27%</w:t>
            </w:r>
          </w:p>
        </w:tc>
        <w:tc>
          <w:tcPr>
            <w:tcW w:w="286" w:type="dxa"/>
            <w:tcBorders>
              <w:top w:val="nil"/>
              <w:left w:val="nil"/>
              <w:bottom w:val="nil"/>
              <w:right w:val="nil"/>
            </w:tcBorders>
            <w:shd w:val="clear" w:color="000000" w:fill="FFFFFF"/>
            <w:noWrap/>
            <w:vAlign w:val="bottom"/>
            <w:hideMark/>
          </w:tcPr>
          <w:p w14:paraId="38789AF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5DD2FF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112.22</w:t>
            </w:r>
          </w:p>
        </w:tc>
        <w:tc>
          <w:tcPr>
            <w:tcW w:w="796" w:type="dxa"/>
            <w:tcBorders>
              <w:top w:val="nil"/>
              <w:left w:val="nil"/>
              <w:bottom w:val="nil"/>
              <w:right w:val="single" w:sz="4" w:space="0" w:color="auto"/>
            </w:tcBorders>
            <w:shd w:val="clear" w:color="000000" w:fill="FFFFFF"/>
            <w:noWrap/>
            <w:vAlign w:val="bottom"/>
            <w:hideMark/>
          </w:tcPr>
          <w:p w14:paraId="1186392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-0.05%</w:t>
            </w:r>
          </w:p>
        </w:tc>
      </w:tr>
      <w:tr w:rsidR="0038262A" w:rsidRPr="0038262A" w14:paraId="69EFEEC0" w14:textId="77777777" w:rsidTr="0026563C">
        <w:trPr>
          <w:trHeight w:val="290"/>
        </w:trPr>
        <w:tc>
          <w:tcPr>
            <w:tcW w:w="266" w:type="dxa"/>
            <w:tcBorders>
              <w:top w:val="nil"/>
              <w:left w:val="nil"/>
              <w:bottom w:val="nil"/>
              <w:right w:val="nil"/>
            </w:tcBorders>
            <w:shd w:val="clear" w:color="000000" w:fill="FFFFFF"/>
            <w:noWrap/>
            <w:vAlign w:val="bottom"/>
          </w:tcPr>
          <w:p w14:paraId="3A0F098F" w14:textId="511E463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DEE92EE" w14:textId="0108FEA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487A87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18/11/2021</w:t>
            </w:r>
          </w:p>
        </w:tc>
        <w:tc>
          <w:tcPr>
            <w:tcW w:w="888" w:type="dxa"/>
            <w:tcBorders>
              <w:top w:val="nil"/>
              <w:left w:val="nil"/>
              <w:bottom w:val="nil"/>
              <w:right w:val="nil"/>
            </w:tcBorders>
            <w:shd w:val="clear" w:color="000000" w:fill="FFFFFF"/>
            <w:noWrap/>
            <w:vAlign w:val="bottom"/>
            <w:hideMark/>
          </w:tcPr>
          <w:p w14:paraId="1356248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129162</w:t>
            </w:r>
          </w:p>
        </w:tc>
        <w:tc>
          <w:tcPr>
            <w:tcW w:w="1042" w:type="dxa"/>
            <w:tcBorders>
              <w:top w:val="nil"/>
              <w:left w:val="nil"/>
              <w:bottom w:val="nil"/>
              <w:right w:val="nil"/>
            </w:tcBorders>
            <w:shd w:val="clear" w:color="000000" w:fill="FFFFFF"/>
            <w:noWrap/>
            <w:vAlign w:val="bottom"/>
            <w:hideMark/>
          </w:tcPr>
          <w:p w14:paraId="6AC37C3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688261B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CEC7C3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4766C4D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165,351</w:t>
            </w:r>
          </w:p>
        </w:tc>
        <w:tc>
          <w:tcPr>
            <w:tcW w:w="940" w:type="dxa"/>
            <w:tcBorders>
              <w:top w:val="nil"/>
              <w:left w:val="nil"/>
              <w:bottom w:val="nil"/>
              <w:right w:val="nil"/>
            </w:tcBorders>
            <w:shd w:val="clear" w:color="000000" w:fill="FFFFFF"/>
            <w:noWrap/>
            <w:vAlign w:val="bottom"/>
            <w:hideMark/>
          </w:tcPr>
          <w:p w14:paraId="4C9A4B0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165,351</w:t>
            </w:r>
          </w:p>
        </w:tc>
        <w:tc>
          <w:tcPr>
            <w:tcW w:w="1021" w:type="dxa"/>
            <w:tcBorders>
              <w:top w:val="nil"/>
              <w:left w:val="nil"/>
              <w:bottom w:val="nil"/>
              <w:right w:val="single" w:sz="4" w:space="0" w:color="auto"/>
            </w:tcBorders>
            <w:shd w:val="clear" w:color="000000" w:fill="FFFFFF"/>
            <w:noWrap/>
            <w:vAlign w:val="bottom"/>
            <w:hideMark/>
          </w:tcPr>
          <w:p w14:paraId="563D9DC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-0.07%</w:t>
            </w:r>
          </w:p>
        </w:tc>
        <w:tc>
          <w:tcPr>
            <w:tcW w:w="286" w:type="dxa"/>
            <w:tcBorders>
              <w:top w:val="nil"/>
              <w:left w:val="nil"/>
              <w:bottom w:val="nil"/>
              <w:right w:val="nil"/>
            </w:tcBorders>
            <w:shd w:val="clear" w:color="000000" w:fill="FFFFFF"/>
            <w:noWrap/>
            <w:vAlign w:val="bottom"/>
            <w:hideMark/>
          </w:tcPr>
          <w:p w14:paraId="14DB427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A90F71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664FC5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B3233A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FF5876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957870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165,351</w:t>
            </w:r>
          </w:p>
        </w:tc>
        <w:tc>
          <w:tcPr>
            <w:tcW w:w="996" w:type="dxa"/>
            <w:tcBorders>
              <w:top w:val="nil"/>
              <w:left w:val="nil"/>
              <w:bottom w:val="nil"/>
              <w:right w:val="nil"/>
            </w:tcBorders>
            <w:shd w:val="clear" w:color="auto" w:fill="auto"/>
            <w:noWrap/>
            <w:vAlign w:val="bottom"/>
            <w:hideMark/>
          </w:tcPr>
          <w:p w14:paraId="5DE3FBD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4,706.64</w:t>
            </w:r>
          </w:p>
        </w:tc>
        <w:tc>
          <w:tcPr>
            <w:tcW w:w="796" w:type="dxa"/>
            <w:tcBorders>
              <w:top w:val="nil"/>
              <w:left w:val="nil"/>
              <w:bottom w:val="nil"/>
              <w:right w:val="single" w:sz="4" w:space="0" w:color="auto"/>
            </w:tcBorders>
            <w:shd w:val="clear" w:color="000000" w:fill="FFFFFF"/>
            <w:noWrap/>
            <w:vAlign w:val="bottom"/>
            <w:hideMark/>
          </w:tcPr>
          <w:p w14:paraId="0E427C2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7A2558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9B75EE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-0.08%</w:t>
            </w:r>
          </w:p>
        </w:tc>
        <w:tc>
          <w:tcPr>
            <w:tcW w:w="884" w:type="dxa"/>
            <w:tcBorders>
              <w:top w:val="nil"/>
              <w:left w:val="nil"/>
              <w:bottom w:val="nil"/>
              <w:right w:val="single" w:sz="4" w:space="0" w:color="auto"/>
            </w:tcBorders>
            <w:shd w:val="clear" w:color="000000" w:fill="FFFFFF"/>
            <w:noWrap/>
            <w:vAlign w:val="bottom"/>
            <w:hideMark/>
          </w:tcPr>
          <w:p w14:paraId="2AC0955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0.37%</w:t>
            </w:r>
          </w:p>
        </w:tc>
        <w:tc>
          <w:tcPr>
            <w:tcW w:w="286" w:type="dxa"/>
            <w:tcBorders>
              <w:top w:val="nil"/>
              <w:left w:val="nil"/>
              <w:bottom w:val="nil"/>
              <w:right w:val="nil"/>
            </w:tcBorders>
            <w:shd w:val="clear" w:color="000000" w:fill="FFFFFF"/>
            <w:noWrap/>
            <w:vAlign w:val="bottom"/>
            <w:hideMark/>
          </w:tcPr>
          <w:p w14:paraId="392EFBA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A78507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112.12</w:t>
            </w:r>
          </w:p>
        </w:tc>
        <w:tc>
          <w:tcPr>
            <w:tcW w:w="796" w:type="dxa"/>
            <w:tcBorders>
              <w:top w:val="nil"/>
              <w:left w:val="nil"/>
              <w:bottom w:val="nil"/>
              <w:right w:val="single" w:sz="4" w:space="0" w:color="auto"/>
            </w:tcBorders>
            <w:shd w:val="clear" w:color="000000" w:fill="FFFFFF"/>
            <w:noWrap/>
            <w:vAlign w:val="bottom"/>
            <w:hideMark/>
          </w:tcPr>
          <w:p w14:paraId="54B2C9A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-0.09%</w:t>
            </w:r>
          </w:p>
        </w:tc>
      </w:tr>
      <w:tr w:rsidR="0038262A" w:rsidRPr="0038262A" w14:paraId="4F66CA8D" w14:textId="77777777" w:rsidTr="0026563C">
        <w:trPr>
          <w:trHeight w:val="290"/>
        </w:trPr>
        <w:tc>
          <w:tcPr>
            <w:tcW w:w="266" w:type="dxa"/>
            <w:tcBorders>
              <w:top w:val="nil"/>
              <w:left w:val="nil"/>
              <w:bottom w:val="nil"/>
              <w:right w:val="nil"/>
            </w:tcBorders>
            <w:shd w:val="clear" w:color="000000" w:fill="FFFFFF"/>
            <w:noWrap/>
            <w:vAlign w:val="bottom"/>
          </w:tcPr>
          <w:p w14:paraId="34A73416" w14:textId="4445C62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D85FEE5" w14:textId="1178043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89054E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19/11/2021</w:t>
            </w:r>
          </w:p>
        </w:tc>
        <w:tc>
          <w:tcPr>
            <w:tcW w:w="888" w:type="dxa"/>
            <w:tcBorders>
              <w:top w:val="nil"/>
              <w:left w:val="nil"/>
              <w:bottom w:val="nil"/>
              <w:right w:val="nil"/>
            </w:tcBorders>
            <w:shd w:val="clear" w:color="000000" w:fill="FFFFFF"/>
            <w:noWrap/>
            <w:vAlign w:val="bottom"/>
            <w:hideMark/>
          </w:tcPr>
          <w:p w14:paraId="0417221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129865</w:t>
            </w:r>
          </w:p>
        </w:tc>
        <w:tc>
          <w:tcPr>
            <w:tcW w:w="1042" w:type="dxa"/>
            <w:tcBorders>
              <w:top w:val="nil"/>
              <w:left w:val="nil"/>
              <w:bottom w:val="nil"/>
              <w:right w:val="nil"/>
            </w:tcBorders>
            <w:shd w:val="clear" w:color="000000" w:fill="FFFFFF"/>
            <w:noWrap/>
            <w:vAlign w:val="bottom"/>
            <w:hideMark/>
          </w:tcPr>
          <w:p w14:paraId="0683172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6E1C34B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B1F52D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BBA778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166,054</w:t>
            </w:r>
          </w:p>
        </w:tc>
        <w:tc>
          <w:tcPr>
            <w:tcW w:w="940" w:type="dxa"/>
            <w:tcBorders>
              <w:top w:val="nil"/>
              <w:left w:val="nil"/>
              <w:bottom w:val="nil"/>
              <w:right w:val="nil"/>
            </w:tcBorders>
            <w:shd w:val="clear" w:color="000000" w:fill="FFFFFF"/>
            <w:noWrap/>
            <w:vAlign w:val="bottom"/>
            <w:hideMark/>
          </w:tcPr>
          <w:p w14:paraId="0B87181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166,054</w:t>
            </w:r>
          </w:p>
        </w:tc>
        <w:tc>
          <w:tcPr>
            <w:tcW w:w="1021" w:type="dxa"/>
            <w:tcBorders>
              <w:top w:val="nil"/>
              <w:left w:val="nil"/>
              <w:bottom w:val="nil"/>
              <w:right w:val="single" w:sz="4" w:space="0" w:color="auto"/>
            </w:tcBorders>
            <w:shd w:val="clear" w:color="000000" w:fill="FFFFFF"/>
            <w:noWrap/>
            <w:vAlign w:val="bottom"/>
            <w:hideMark/>
          </w:tcPr>
          <w:p w14:paraId="58B49CE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0.42%</w:t>
            </w:r>
          </w:p>
        </w:tc>
        <w:tc>
          <w:tcPr>
            <w:tcW w:w="286" w:type="dxa"/>
            <w:tcBorders>
              <w:top w:val="nil"/>
              <w:left w:val="nil"/>
              <w:bottom w:val="nil"/>
              <w:right w:val="nil"/>
            </w:tcBorders>
            <w:shd w:val="clear" w:color="000000" w:fill="FFFFFF"/>
            <w:noWrap/>
            <w:vAlign w:val="bottom"/>
            <w:hideMark/>
          </w:tcPr>
          <w:p w14:paraId="23F3FC4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221BF4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43B4DDD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CAE638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92D329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5FBCBE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166,054</w:t>
            </w:r>
          </w:p>
        </w:tc>
        <w:tc>
          <w:tcPr>
            <w:tcW w:w="996" w:type="dxa"/>
            <w:tcBorders>
              <w:top w:val="nil"/>
              <w:left w:val="nil"/>
              <w:bottom w:val="nil"/>
              <w:right w:val="nil"/>
            </w:tcBorders>
            <w:shd w:val="clear" w:color="auto" w:fill="auto"/>
            <w:noWrap/>
            <w:vAlign w:val="bottom"/>
            <w:hideMark/>
          </w:tcPr>
          <w:p w14:paraId="57CA94C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4,697.96</w:t>
            </w:r>
          </w:p>
        </w:tc>
        <w:tc>
          <w:tcPr>
            <w:tcW w:w="796" w:type="dxa"/>
            <w:tcBorders>
              <w:top w:val="nil"/>
              <w:left w:val="nil"/>
              <w:bottom w:val="nil"/>
              <w:right w:val="single" w:sz="4" w:space="0" w:color="auto"/>
            </w:tcBorders>
            <w:shd w:val="clear" w:color="000000" w:fill="FFFFFF"/>
            <w:noWrap/>
            <w:vAlign w:val="bottom"/>
            <w:hideMark/>
          </w:tcPr>
          <w:p w14:paraId="11BAFFF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DFBA1B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977DFA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0.41%</w:t>
            </w:r>
          </w:p>
        </w:tc>
        <w:tc>
          <w:tcPr>
            <w:tcW w:w="884" w:type="dxa"/>
            <w:tcBorders>
              <w:top w:val="nil"/>
              <w:left w:val="nil"/>
              <w:bottom w:val="nil"/>
              <w:right w:val="single" w:sz="4" w:space="0" w:color="auto"/>
            </w:tcBorders>
            <w:shd w:val="clear" w:color="000000" w:fill="FFFFFF"/>
            <w:noWrap/>
            <w:vAlign w:val="bottom"/>
            <w:hideMark/>
          </w:tcPr>
          <w:p w14:paraId="16CB819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-0.20%</w:t>
            </w:r>
          </w:p>
        </w:tc>
        <w:tc>
          <w:tcPr>
            <w:tcW w:w="286" w:type="dxa"/>
            <w:tcBorders>
              <w:top w:val="nil"/>
              <w:left w:val="nil"/>
              <w:bottom w:val="nil"/>
              <w:right w:val="nil"/>
            </w:tcBorders>
            <w:shd w:val="clear" w:color="000000" w:fill="FFFFFF"/>
            <w:noWrap/>
            <w:vAlign w:val="bottom"/>
            <w:hideMark/>
          </w:tcPr>
          <w:p w14:paraId="1836CCE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96088D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112.73</w:t>
            </w:r>
          </w:p>
        </w:tc>
        <w:tc>
          <w:tcPr>
            <w:tcW w:w="796" w:type="dxa"/>
            <w:tcBorders>
              <w:top w:val="nil"/>
              <w:left w:val="nil"/>
              <w:bottom w:val="nil"/>
              <w:right w:val="single" w:sz="4" w:space="0" w:color="auto"/>
            </w:tcBorders>
            <w:shd w:val="clear" w:color="000000" w:fill="FFFFFF"/>
            <w:noWrap/>
            <w:vAlign w:val="bottom"/>
            <w:hideMark/>
          </w:tcPr>
          <w:p w14:paraId="576EC41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0.54%</w:t>
            </w:r>
          </w:p>
        </w:tc>
      </w:tr>
      <w:tr w:rsidR="0038262A" w:rsidRPr="0038262A" w14:paraId="412C910D" w14:textId="77777777" w:rsidTr="0026563C">
        <w:trPr>
          <w:trHeight w:val="290"/>
        </w:trPr>
        <w:tc>
          <w:tcPr>
            <w:tcW w:w="266" w:type="dxa"/>
            <w:tcBorders>
              <w:top w:val="nil"/>
              <w:left w:val="nil"/>
              <w:bottom w:val="nil"/>
              <w:right w:val="nil"/>
            </w:tcBorders>
            <w:shd w:val="clear" w:color="000000" w:fill="FFFFFF"/>
            <w:noWrap/>
            <w:vAlign w:val="bottom"/>
          </w:tcPr>
          <w:p w14:paraId="357575A4" w14:textId="1889333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62ED610" w14:textId="43CFDE1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DD71A9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22/11/2021</w:t>
            </w:r>
          </w:p>
        </w:tc>
        <w:tc>
          <w:tcPr>
            <w:tcW w:w="888" w:type="dxa"/>
            <w:tcBorders>
              <w:top w:val="nil"/>
              <w:left w:val="nil"/>
              <w:bottom w:val="nil"/>
              <w:right w:val="nil"/>
            </w:tcBorders>
            <w:shd w:val="clear" w:color="000000" w:fill="FFFFFF"/>
            <w:noWrap/>
            <w:vAlign w:val="bottom"/>
            <w:hideMark/>
          </w:tcPr>
          <w:p w14:paraId="40234F7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127999</w:t>
            </w:r>
          </w:p>
        </w:tc>
        <w:tc>
          <w:tcPr>
            <w:tcW w:w="1042" w:type="dxa"/>
            <w:tcBorders>
              <w:top w:val="nil"/>
              <w:left w:val="nil"/>
              <w:bottom w:val="nil"/>
              <w:right w:val="nil"/>
            </w:tcBorders>
            <w:shd w:val="clear" w:color="000000" w:fill="FFFFFF"/>
            <w:noWrap/>
            <w:vAlign w:val="bottom"/>
            <w:hideMark/>
          </w:tcPr>
          <w:p w14:paraId="25AD89B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0D89DFE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D5F0B8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424B761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164,188</w:t>
            </w:r>
          </w:p>
        </w:tc>
        <w:tc>
          <w:tcPr>
            <w:tcW w:w="940" w:type="dxa"/>
            <w:tcBorders>
              <w:top w:val="nil"/>
              <w:left w:val="nil"/>
              <w:bottom w:val="nil"/>
              <w:right w:val="nil"/>
            </w:tcBorders>
            <w:shd w:val="clear" w:color="000000" w:fill="FFFFFF"/>
            <w:noWrap/>
            <w:vAlign w:val="bottom"/>
            <w:hideMark/>
          </w:tcPr>
          <w:p w14:paraId="63FD539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164,188</w:t>
            </w:r>
          </w:p>
        </w:tc>
        <w:tc>
          <w:tcPr>
            <w:tcW w:w="1021" w:type="dxa"/>
            <w:tcBorders>
              <w:top w:val="nil"/>
              <w:left w:val="nil"/>
              <w:bottom w:val="nil"/>
              <w:right w:val="single" w:sz="4" w:space="0" w:color="auto"/>
            </w:tcBorders>
            <w:shd w:val="clear" w:color="000000" w:fill="FFFFFF"/>
            <w:noWrap/>
            <w:vAlign w:val="bottom"/>
            <w:hideMark/>
          </w:tcPr>
          <w:p w14:paraId="087D043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-1.13%</w:t>
            </w:r>
          </w:p>
        </w:tc>
        <w:tc>
          <w:tcPr>
            <w:tcW w:w="286" w:type="dxa"/>
            <w:tcBorders>
              <w:top w:val="nil"/>
              <w:left w:val="nil"/>
              <w:bottom w:val="nil"/>
              <w:right w:val="nil"/>
            </w:tcBorders>
            <w:shd w:val="clear" w:color="000000" w:fill="FFFFFF"/>
            <w:noWrap/>
            <w:vAlign w:val="bottom"/>
            <w:hideMark/>
          </w:tcPr>
          <w:p w14:paraId="3F17F14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48FD9D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DA56EB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E95393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DC20CE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8763D8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164,188</w:t>
            </w:r>
          </w:p>
        </w:tc>
        <w:tc>
          <w:tcPr>
            <w:tcW w:w="996" w:type="dxa"/>
            <w:tcBorders>
              <w:top w:val="nil"/>
              <w:left w:val="nil"/>
              <w:bottom w:val="nil"/>
              <w:right w:val="nil"/>
            </w:tcBorders>
            <w:shd w:val="clear" w:color="auto" w:fill="auto"/>
            <w:noWrap/>
            <w:vAlign w:val="bottom"/>
            <w:hideMark/>
          </w:tcPr>
          <w:p w14:paraId="4B24548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4,682.95</w:t>
            </w:r>
          </w:p>
        </w:tc>
        <w:tc>
          <w:tcPr>
            <w:tcW w:w="796" w:type="dxa"/>
            <w:tcBorders>
              <w:top w:val="nil"/>
              <w:left w:val="nil"/>
              <w:bottom w:val="nil"/>
              <w:right w:val="single" w:sz="4" w:space="0" w:color="auto"/>
            </w:tcBorders>
            <w:shd w:val="clear" w:color="000000" w:fill="FFFFFF"/>
            <w:noWrap/>
            <w:vAlign w:val="bottom"/>
            <w:hideMark/>
          </w:tcPr>
          <w:p w14:paraId="4BCC17C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FBA4CB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91D231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-1.14%</w:t>
            </w:r>
          </w:p>
        </w:tc>
        <w:tc>
          <w:tcPr>
            <w:tcW w:w="884" w:type="dxa"/>
            <w:tcBorders>
              <w:top w:val="nil"/>
              <w:left w:val="nil"/>
              <w:bottom w:val="nil"/>
              <w:right w:val="single" w:sz="4" w:space="0" w:color="auto"/>
            </w:tcBorders>
            <w:shd w:val="clear" w:color="000000" w:fill="FFFFFF"/>
            <w:noWrap/>
            <w:vAlign w:val="bottom"/>
            <w:hideMark/>
          </w:tcPr>
          <w:p w14:paraId="4DD87F9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-0.33%</w:t>
            </w:r>
          </w:p>
        </w:tc>
        <w:tc>
          <w:tcPr>
            <w:tcW w:w="286" w:type="dxa"/>
            <w:tcBorders>
              <w:top w:val="nil"/>
              <w:left w:val="nil"/>
              <w:bottom w:val="nil"/>
              <w:right w:val="nil"/>
            </w:tcBorders>
            <w:shd w:val="clear" w:color="000000" w:fill="FFFFFF"/>
            <w:noWrap/>
            <w:vAlign w:val="bottom"/>
            <w:hideMark/>
          </w:tcPr>
          <w:p w14:paraId="05A3102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BAF9BA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111.11</w:t>
            </w:r>
          </w:p>
        </w:tc>
        <w:tc>
          <w:tcPr>
            <w:tcW w:w="796" w:type="dxa"/>
            <w:tcBorders>
              <w:top w:val="nil"/>
              <w:left w:val="nil"/>
              <w:bottom w:val="nil"/>
              <w:right w:val="single" w:sz="4" w:space="0" w:color="auto"/>
            </w:tcBorders>
            <w:shd w:val="clear" w:color="000000" w:fill="FFFFFF"/>
            <w:noWrap/>
            <w:vAlign w:val="bottom"/>
            <w:hideMark/>
          </w:tcPr>
          <w:p w14:paraId="7AF26C2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-1.45%</w:t>
            </w:r>
          </w:p>
        </w:tc>
      </w:tr>
      <w:tr w:rsidR="0038262A" w:rsidRPr="0038262A" w14:paraId="093CAB2F" w14:textId="77777777" w:rsidTr="0026563C">
        <w:trPr>
          <w:trHeight w:val="290"/>
        </w:trPr>
        <w:tc>
          <w:tcPr>
            <w:tcW w:w="266" w:type="dxa"/>
            <w:tcBorders>
              <w:top w:val="nil"/>
              <w:left w:val="nil"/>
              <w:bottom w:val="nil"/>
              <w:right w:val="nil"/>
            </w:tcBorders>
            <w:shd w:val="clear" w:color="000000" w:fill="FFFFFF"/>
            <w:noWrap/>
            <w:vAlign w:val="bottom"/>
          </w:tcPr>
          <w:p w14:paraId="65C57B0F" w14:textId="0602A3B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40ED865" w14:textId="627D8FC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89094C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23/11/2021</w:t>
            </w:r>
          </w:p>
        </w:tc>
        <w:tc>
          <w:tcPr>
            <w:tcW w:w="888" w:type="dxa"/>
            <w:tcBorders>
              <w:top w:val="nil"/>
              <w:left w:val="nil"/>
              <w:bottom w:val="nil"/>
              <w:right w:val="nil"/>
            </w:tcBorders>
            <w:shd w:val="clear" w:color="000000" w:fill="FFFFFF"/>
            <w:noWrap/>
            <w:vAlign w:val="bottom"/>
            <w:hideMark/>
          </w:tcPr>
          <w:p w14:paraId="4DA75F7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129024</w:t>
            </w:r>
          </w:p>
        </w:tc>
        <w:tc>
          <w:tcPr>
            <w:tcW w:w="1042" w:type="dxa"/>
            <w:tcBorders>
              <w:top w:val="nil"/>
              <w:left w:val="nil"/>
              <w:bottom w:val="nil"/>
              <w:right w:val="nil"/>
            </w:tcBorders>
            <w:shd w:val="clear" w:color="000000" w:fill="FFFFFF"/>
            <w:noWrap/>
            <w:vAlign w:val="bottom"/>
            <w:hideMark/>
          </w:tcPr>
          <w:p w14:paraId="290650A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7250797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44FEA6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8E018C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165,213</w:t>
            </w:r>
          </w:p>
        </w:tc>
        <w:tc>
          <w:tcPr>
            <w:tcW w:w="940" w:type="dxa"/>
            <w:tcBorders>
              <w:top w:val="nil"/>
              <w:left w:val="nil"/>
              <w:bottom w:val="nil"/>
              <w:right w:val="nil"/>
            </w:tcBorders>
            <w:shd w:val="clear" w:color="000000" w:fill="FFFFFF"/>
            <w:noWrap/>
            <w:vAlign w:val="bottom"/>
            <w:hideMark/>
          </w:tcPr>
          <w:p w14:paraId="28228BD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165,213</w:t>
            </w:r>
          </w:p>
        </w:tc>
        <w:tc>
          <w:tcPr>
            <w:tcW w:w="1021" w:type="dxa"/>
            <w:tcBorders>
              <w:top w:val="nil"/>
              <w:left w:val="nil"/>
              <w:bottom w:val="nil"/>
              <w:right w:val="single" w:sz="4" w:space="0" w:color="auto"/>
            </w:tcBorders>
            <w:shd w:val="clear" w:color="000000" w:fill="FFFFFF"/>
            <w:noWrap/>
            <w:vAlign w:val="bottom"/>
            <w:hideMark/>
          </w:tcPr>
          <w:p w14:paraId="505A936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0.62%</w:t>
            </w:r>
          </w:p>
        </w:tc>
        <w:tc>
          <w:tcPr>
            <w:tcW w:w="286" w:type="dxa"/>
            <w:tcBorders>
              <w:top w:val="nil"/>
              <w:left w:val="nil"/>
              <w:bottom w:val="nil"/>
              <w:right w:val="nil"/>
            </w:tcBorders>
            <w:shd w:val="clear" w:color="000000" w:fill="FFFFFF"/>
            <w:noWrap/>
            <w:vAlign w:val="bottom"/>
            <w:hideMark/>
          </w:tcPr>
          <w:p w14:paraId="3DD51B3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38246E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7E5F22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3B88199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F4A71A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5F6C53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165,213</w:t>
            </w:r>
          </w:p>
        </w:tc>
        <w:tc>
          <w:tcPr>
            <w:tcW w:w="996" w:type="dxa"/>
            <w:tcBorders>
              <w:top w:val="nil"/>
              <w:left w:val="nil"/>
              <w:bottom w:val="nil"/>
              <w:right w:val="nil"/>
            </w:tcBorders>
            <w:shd w:val="clear" w:color="auto" w:fill="auto"/>
            <w:noWrap/>
            <w:vAlign w:val="bottom"/>
            <w:hideMark/>
          </w:tcPr>
          <w:p w14:paraId="36F7EB8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4,690.70</w:t>
            </w:r>
          </w:p>
        </w:tc>
        <w:tc>
          <w:tcPr>
            <w:tcW w:w="796" w:type="dxa"/>
            <w:tcBorders>
              <w:top w:val="nil"/>
              <w:left w:val="nil"/>
              <w:bottom w:val="nil"/>
              <w:right w:val="single" w:sz="4" w:space="0" w:color="auto"/>
            </w:tcBorders>
            <w:shd w:val="clear" w:color="000000" w:fill="FFFFFF"/>
            <w:noWrap/>
            <w:vAlign w:val="bottom"/>
            <w:hideMark/>
          </w:tcPr>
          <w:p w14:paraId="601458A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7994BF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F03378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0.61%</w:t>
            </w:r>
          </w:p>
        </w:tc>
        <w:tc>
          <w:tcPr>
            <w:tcW w:w="884" w:type="dxa"/>
            <w:tcBorders>
              <w:top w:val="nil"/>
              <w:left w:val="nil"/>
              <w:bottom w:val="nil"/>
              <w:right w:val="single" w:sz="4" w:space="0" w:color="auto"/>
            </w:tcBorders>
            <w:shd w:val="clear" w:color="000000" w:fill="FFFFFF"/>
            <w:noWrap/>
            <w:vAlign w:val="bottom"/>
            <w:hideMark/>
          </w:tcPr>
          <w:p w14:paraId="59758A0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0.15%</w:t>
            </w:r>
          </w:p>
        </w:tc>
        <w:tc>
          <w:tcPr>
            <w:tcW w:w="286" w:type="dxa"/>
            <w:tcBorders>
              <w:top w:val="nil"/>
              <w:left w:val="nil"/>
              <w:bottom w:val="nil"/>
              <w:right w:val="nil"/>
            </w:tcBorders>
            <w:shd w:val="clear" w:color="000000" w:fill="FFFFFF"/>
            <w:noWrap/>
            <w:vAlign w:val="bottom"/>
            <w:hideMark/>
          </w:tcPr>
          <w:p w14:paraId="0D3E49C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9A01E9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112.00</w:t>
            </w:r>
          </w:p>
        </w:tc>
        <w:tc>
          <w:tcPr>
            <w:tcW w:w="796" w:type="dxa"/>
            <w:tcBorders>
              <w:top w:val="nil"/>
              <w:left w:val="nil"/>
              <w:bottom w:val="nil"/>
              <w:right w:val="single" w:sz="4" w:space="0" w:color="auto"/>
            </w:tcBorders>
            <w:shd w:val="clear" w:color="000000" w:fill="FFFFFF"/>
            <w:noWrap/>
            <w:vAlign w:val="bottom"/>
            <w:hideMark/>
          </w:tcPr>
          <w:p w14:paraId="7EC290D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0.80%</w:t>
            </w:r>
          </w:p>
        </w:tc>
      </w:tr>
      <w:tr w:rsidR="0038262A" w:rsidRPr="0038262A" w14:paraId="2A8F919A" w14:textId="77777777" w:rsidTr="0026563C">
        <w:trPr>
          <w:trHeight w:val="290"/>
        </w:trPr>
        <w:tc>
          <w:tcPr>
            <w:tcW w:w="266" w:type="dxa"/>
            <w:tcBorders>
              <w:top w:val="nil"/>
              <w:left w:val="nil"/>
              <w:bottom w:val="nil"/>
              <w:right w:val="nil"/>
            </w:tcBorders>
            <w:shd w:val="clear" w:color="000000" w:fill="FFFFFF"/>
            <w:noWrap/>
            <w:vAlign w:val="bottom"/>
          </w:tcPr>
          <w:p w14:paraId="777FDA66" w14:textId="5497384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EEA8153" w14:textId="2E502B3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5703A2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24/11/2021</w:t>
            </w:r>
          </w:p>
        </w:tc>
        <w:tc>
          <w:tcPr>
            <w:tcW w:w="888" w:type="dxa"/>
            <w:tcBorders>
              <w:top w:val="nil"/>
              <w:left w:val="nil"/>
              <w:bottom w:val="nil"/>
              <w:right w:val="nil"/>
            </w:tcBorders>
            <w:shd w:val="clear" w:color="000000" w:fill="FFFFFF"/>
            <w:noWrap/>
            <w:vAlign w:val="bottom"/>
            <w:hideMark/>
          </w:tcPr>
          <w:p w14:paraId="3D748EE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130648</w:t>
            </w:r>
          </w:p>
        </w:tc>
        <w:tc>
          <w:tcPr>
            <w:tcW w:w="1042" w:type="dxa"/>
            <w:tcBorders>
              <w:top w:val="nil"/>
              <w:left w:val="nil"/>
              <w:bottom w:val="nil"/>
              <w:right w:val="nil"/>
            </w:tcBorders>
            <w:shd w:val="clear" w:color="000000" w:fill="FFFFFF"/>
            <w:noWrap/>
            <w:vAlign w:val="bottom"/>
            <w:hideMark/>
          </w:tcPr>
          <w:p w14:paraId="3B9B742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55C50C5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37804B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E5A559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166,837</w:t>
            </w:r>
          </w:p>
        </w:tc>
        <w:tc>
          <w:tcPr>
            <w:tcW w:w="940" w:type="dxa"/>
            <w:tcBorders>
              <w:top w:val="nil"/>
              <w:left w:val="nil"/>
              <w:bottom w:val="nil"/>
              <w:right w:val="nil"/>
            </w:tcBorders>
            <w:shd w:val="clear" w:color="000000" w:fill="FFFFFF"/>
            <w:noWrap/>
            <w:vAlign w:val="bottom"/>
            <w:hideMark/>
          </w:tcPr>
          <w:p w14:paraId="5A91A17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166,837</w:t>
            </w:r>
          </w:p>
        </w:tc>
        <w:tc>
          <w:tcPr>
            <w:tcW w:w="1021" w:type="dxa"/>
            <w:tcBorders>
              <w:top w:val="nil"/>
              <w:left w:val="nil"/>
              <w:bottom w:val="nil"/>
              <w:right w:val="single" w:sz="4" w:space="0" w:color="auto"/>
            </w:tcBorders>
            <w:shd w:val="clear" w:color="000000" w:fill="FFFFFF"/>
            <w:noWrap/>
            <w:vAlign w:val="bottom"/>
            <w:hideMark/>
          </w:tcPr>
          <w:p w14:paraId="1FED6EB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0.98%</w:t>
            </w:r>
          </w:p>
        </w:tc>
        <w:tc>
          <w:tcPr>
            <w:tcW w:w="286" w:type="dxa"/>
            <w:tcBorders>
              <w:top w:val="nil"/>
              <w:left w:val="nil"/>
              <w:bottom w:val="nil"/>
              <w:right w:val="nil"/>
            </w:tcBorders>
            <w:shd w:val="clear" w:color="000000" w:fill="FFFFFF"/>
            <w:noWrap/>
            <w:vAlign w:val="bottom"/>
            <w:hideMark/>
          </w:tcPr>
          <w:p w14:paraId="72BD135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A9B8E3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CAB312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E88FA2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7F1C6B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1605F6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166,837</w:t>
            </w:r>
          </w:p>
        </w:tc>
        <w:tc>
          <w:tcPr>
            <w:tcW w:w="996" w:type="dxa"/>
            <w:tcBorders>
              <w:top w:val="nil"/>
              <w:left w:val="nil"/>
              <w:bottom w:val="nil"/>
              <w:right w:val="nil"/>
            </w:tcBorders>
            <w:shd w:val="clear" w:color="auto" w:fill="auto"/>
            <w:noWrap/>
            <w:vAlign w:val="bottom"/>
            <w:hideMark/>
          </w:tcPr>
          <w:p w14:paraId="5937AF0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4,701.46</w:t>
            </w:r>
          </w:p>
        </w:tc>
        <w:tc>
          <w:tcPr>
            <w:tcW w:w="796" w:type="dxa"/>
            <w:tcBorders>
              <w:top w:val="nil"/>
              <w:left w:val="nil"/>
              <w:bottom w:val="nil"/>
              <w:right w:val="single" w:sz="4" w:space="0" w:color="auto"/>
            </w:tcBorders>
            <w:shd w:val="clear" w:color="000000" w:fill="FFFFFF"/>
            <w:noWrap/>
            <w:vAlign w:val="bottom"/>
            <w:hideMark/>
          </w:tcPr>
          <w:p w14:paraId="48419DF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856F0F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A6614F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0.97%</w:t>
            </w:r>
          </w:p>
        </w:tc>
        <w:tc>
          <w:tcPr>
            <w:tcW w:w="884" w:type="dxa"/>
            <w:tcBorders>
              <w:top w:val="nil"/>
              <w:left w:val="nil"/>
              <w:bottom w:val="nil"/>
              <w:right w:val="single" w:sz="4" w:space="0" w:color="auto"/>
            </w:tcBorders>
            <w:shd w:val="clear" w:color="000000" w:fill="FFFFFF"/>
            <w:noWrap/>
            <w:vAlign w:val="bottom"/>
            <w:hideMark/>
          </w:tcPr>
          <w:p w14:paraId="193ED8D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0.22%</w:t>
            </w:r>
          </w:p>
        </w:tc>
        <w:tc>
          <w:tcPr>
            <w:tcW w:w="286" w:type="dxa"/>
            <w:tcBorders>
              <w:top w:val="nil"/>
              <w:left w:val="nil"/>
              <w:bottom w:val="nil"/>
              <w:right w:val="nil"/>
            </w:tcBorders>
            <w:shd w:val="clear" w:color="000000" w:fill="FFFFFF"/>
            <w:noWrap/>
            <w:vAlign w:val="bottom"/>
            <w:hideMark/>
          </w:tcPr>
          <w:p w14:paraId="1B108D4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5090EA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113.41</w:t>
            </w:r>
          </w:p>
        </w:tc>
        <w:tc>
          <w:tcPr>
            <w:tcW w:w="796" w:type="dxa"/>
            <w:tcBorders>
              <w:top w:val="nil"/>
              <w:left w:val="nil"/>
              <w:bottom w:val="nil"/>
              <w:right w:val="single" w:sz="4" w:space="0" w:color="auto"/>
            </w:tcBorders>
            <w:shd w:val="clear" w:color="000000" w:fill="FFFFFF"/>
            <w:noWrap/>
            <w:vAlign w:val="bottom"/>
            <w:hideMark/>
          </w:tcPr>
          <w:p w14:paraId="2784BE9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1.25%</w:t>
            </w:r>
          </w:p>
        </w:tc>
      </w:tr>
      <w:tr w:rsidR="0038262A" w:rsidRPr="0038262A" w14:paraId="22397140" w14:textId="77777777" w:rsidTr="0026563C">
        <w:trPr>
          <w:trHeight w:val="290"/>
        </w:trPr>
        <w:tc>
          <w:tcPr>
            <w:tcW w:w="266" w:type="dxa"/>
            <w:tcBorders>
              <w:top w:val="nil"/>
              <w:left w:val="nil"/>
              <w:bottom w:val="nil"/>
              <w:right w:val="nil"/>
            </w:tcBorders>
            <w:shd w:val="clear" w:color="000000" w:fill="FFFFFF"/>
            <w:noWrap/>
            <w:vAlign w:val="bottom"/>
          </w:tcPr>
          <w:p w14:paraId="60D17B03" w14:textId="611BE4D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F691986" w14:textId="4857887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E05180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26/11/2021</w:t>
            </w:r>
          </w:p>
        </w:tc>
        <w:tc>
          <w:tcPr>
            <w:tcW w:w="888" w:type="dxa"/>
            <w:tcBorders>
              <w:top w:val="nil"/>
              <w:left w:val="nil"/>
              <w:bottom w:val="nil"/>
              <w:right w:val="nil"/>
            </w:tcBorders>
            <w:shd w:val="clear" w:color="000000" w:fill="FFFFFF"/>
            <w:noWrap/>
            <w:vAlign w:val="bottom"/>
            <w:hideMark/>
          </w:tcPr>
          <w:p w14:paraId="0478738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126732</w:t>
            </w:r>
          </w:p>
        </w:tc>
        <w:tc>
          <w:tcPr>
            <w:tcW w:w="1042" w:type="dxa"/>
            <w:tcBorders>
              <w:top w:val="nil"/>
              <w:left w:val="nil"/>
              <w:bottom w:val="nil"/>
              <w:right w:val="nil"/>
            </w:tcBorders>
            <w:shd w:val="clear" w:color="000000" w:fill="FFFFFF"/>
            <w:noWrap/>
            <w:vAlign w:val="bottom"/>
            <w:hideMark/>
          </w:tcPr>
          <w:p w14:paraId="1BF5D75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41530CC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A1D346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D6F7F8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162,920</w:t>
            </w:r>
          </w:p>
        </w:tc>
        <w:tc>
          <w:tcPr>
            <w:tcW w:w="940" w:type="dxa"/>
            <w:tcBorders>
              <w:top w:val="nil"/>
              <w:left w:val="nil"/>
              <w:bottom w:val="nil"/>
              <w:right w:val="nil"/>
            </w:tcBorders>
            <w:shd w:val="clear" w:color="000000" w:fill="FFFFFF"/>
            <w:noWrap/>
            <w:vAlign w:val="bottom"/>
            <w:hideMark/>
          </w:tcPr>
          <w:p w14:paraId="797B1A8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162,920</w:t>
            </w:r>
          </w:p>
        </w:tc>
        <w:tc>
          <w:tcPr>
            <w:tcW w:w="1021" w:type="dxa"/>
            <w:tcBorders>
              <w:top w:val="nil"/>
              <w:left w:val="nil"/>
              <w:bottom w:val="nil"/>
              <w:right w:val="single" w:sz="4" w:space="0" w:color="auto"/>
            </w:tcBorders>
            <w:shd w:val="clear" w:color="000000" w:fill="FFFFFF"/>
            <w:noWrap/>
            <w:vAlign w:val="bottom"/>
            <w:hideMark/>
          </w:tcPr>
          <w:p w14:paraId="02B6974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-2.38%</w:t>
            </w:r>
          </w:p>
        </w:tc>
        <w:tc>
          <w:tcPr>
            <w:tcW w:w="286" w:type="dxa"/>
            <w:tcBorders>
              <w:top w:val="nil"/>
              <w:left w:val="nil"/>
              <w:bottom w:val="nil"/>
              <w:right w:val="nil"/>
            </w:tcBorders>
            <w:shd w:val="clear" w:color="000000" w:fill="FFFFFF"/>
            <w:noWrap/>
            <w:vAlign w:val="bottom"/>
            <w:hideMark/>
          </w:tcPr>
          <w:p w14:paraId="31D527D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9659E9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A8329D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4E9863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DCE7C5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583F9D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162,920</w:t>
            </w:r>
          </w:p>
        </w:tc>
        <w:tc>
          <w:tcPr>
            <w:tcW w:w="996" w:type="dxa"/>
            <w:tcBorders>
              <w:top w:val="nil"/>
              <w:left w:val="nil"/>
              <w:bottom w:val="nil"/>
              <w:right w:val="nil"/>
            </w:tcBorders>
            <w:shd w:val="clear" w:color="auto" w:fill="auto"/>
            <w:noWrap/>
            <w:vAlign w:val="bottom"/>
            <w:hideMark/>
          </w:tcPr>
          <w:p w14:paraId="7314220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4,594.62</w:t>
            </w:r>
          </w:p>
        </w:tc>
        <w:tc>
          <w:tcPr>
            <w:tcW w:w="796" w:type="dxa"/>
            <w:tcBorders>
              <w:top w:val="nil"/>
              <w:left w:val="nil"/>
              <w:bottom w:val="nil"/>
              <w:right w:val="single" w:sz="4" w:space="0" w:color="auto"/>
            </w:tcBorders>
            <w:shd w:val="clear" w:color="000000" w:fill="FFFFFF"/>
            <w:noWrap/>
            <w:vAlign w:val="bottom"/>
            <w:hideMark/>
          </w:tcPr>
          <w:p w14:paraId="6669D1C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4A2003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5EFCD1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-2.36%</w:t>
            </w:r>
          </w:p>
        </w:tc>
        <w:tc>
          <w:tcPr>
            <w:tcW w:w="884" w:type="dxa"/>
            <w:tcBorders>
              <w:top w:val="nil"/>
              <w:left w:val="nil"/>
              <w:bottom w:val="nil"/>
              <w:right w:val="single" w:sz="4" w:space="0" w:color="auto"/>
            </w:tcBorders>
            <w:shd w:val="clear" w:color="000000" w:fill="FFFFFF"/>
            <w:noWrap/>
            <w:vAlign w:val="bottom"/>
            <w:hideMark/>
          </w:tcPr>
          <w:p w14:paraId="6B9B0C1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-2.28%</w:t>
            </w:r>
          </w:p>
        </w:tc>
        <w:tc>
          <w:tcPr>
            <w:tcW w:w="286" w:type="dxa"/>
            <w:tcBorders>
              <w:top w:val="nil"/>
              <w:left w:val="nil"/>
              <w:bottom w:val="nil"/>
              <w:right w:val="nil"/>
            </w:tcBorders>
            <w:shd w:val="clear" w:color="000000" w:fill="FFFFFF"/>
            <w:noWrap/>
            <w:vAlign w:val="bottom"/>
            <w:hideMark/>
          </w:tcPr>
          <w:p w14:paraId="362CE04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2A49D3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110.01</w:t>
            </w:r>
          </w:p>
        </w:tc>
        <w:tc>
          <w:tcPr>
            <w:tcW w:w="796" w:type="dxa"/>
            <w:tcBorders>
              <w:top w:val="nil"/>
              <w:left w:val="nil"/>
              <w:bottom w:val="nil"/>
              <w:right w:val="single" w:sz="4" w:space="0" w:color="auto"/>
            </w:tcBorders>
            <w:shd w:val="clear" w:color="000000" w:fill="FFFFFF"/>
            <w:noWrap/>
            <w:vAlign w:val="bottom"/>
            <w:hideMark/>
          </w:tcPr>
          <w:p w14:paraId="302F50B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-3.04%</w:t>
            </w:r>
          </w:p>
        </w:tc>
      </w:tr>
      <w:tr w:rsidR="0038262A" w:rsidRPr="0038262A" w14:paraId="75C79272" w14:textId="77777777" w:rsidTr="0026563C">
        <w:trPr>
          <w:trHeight w:val="290"/>
        </w:trPr>
        <w:tc>
          <w:tcPr>
            <w:tcW w:w="266" w:type="dxa"/>
            <w:tcBorders>
              <w:top w:val="nil"/>
              <w:left w:val="nil"/>
              <w:bottom w:val="nil"/>
              <w:right w:val="nil"/>
            </w:tcBorders>
            <w:shd w:val="clear" w:color="000000" w:fill="FFFFFF"/>
            <w:noWrap/>
            <w:vAlign w:val="bottom"/>
          </w:tcPr>
          <w:p w14:paraId="10BA7121" w14:textId="03DBCBC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B92C066" w14:textId="06263C1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7EBF8D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29/11/2021</w:t>
            </w:r>
          </w:p>
        </w:tc>
        <w:tc>
          <w:tcPr>
            <w:tcW w:w="888" w:type="dxa"/>
            <w:tcBorders>
              <w:top w:val="nil"/>
              <w:left w:val="nil"/>
              <w:bottom w:val="nil"/>
              <w:right w:val="nil"/>
            </w:tcBorders>
            <w:shd w:val="clear" w:color="000000" w:fill="FFFFFF"/>
            <w:noWrap/>
            <w:vAlign w:val="bottom"/>
            <w:hideMark/>
          </w:tcPr>
          <w:p w14:paraId="22B676F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128287</w:t>
            </w:r>
          </w:p>
        </w:tc>
        <w:tc>
          <w:tcPr>
            <w:tcW w:w="1042" w:type="dxa"/>
            <w:tcBorders>
              <w:top w:val="nil"/>
              <w:left w:val="nil"/>
              <w:bottom w:val="nil"/>
              <w:right w:val="nil"/>
            </w:tcBorders>
            <w:shd w:val="clear" w:color="000000" w:fill="FFFFFF"/>
            <w:noWrap/>
            <w:vAlign w:val="bottom"/>
            <w:hideMark/>
          </w:tcPr>
          <w:p w14:paraId="4CFEF5A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6C225D7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D692DC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470DC29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164,476</w:t>
            </w:r>
          </w:p>
        </w:tc>
        <w:tc>
          <w:tcPr>
            <w:tcW w:w="940" w:type="dxa"/>
            <w:tcBorders>
              <w:top w:val="nil"/>
              <w:left w:val="nil"/>
              <w:bottom w:val="nil"/>
              <w:right w:val="nil"/>
            </w:tcBorders>
            <w:shd w:val="clear" w:color="000000" w:fill="FFFFFF"/>
            <w:noWrap/>
            <w:vAlign w:val="bottom"/>
            <w:hideMark/>
          </w:tcPr>
          <w:p w14:paraId="75EF2DF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164,476</w:t>
            </w:r>
          </w:p>
        </w:tc>
        <w:tc>
          <w:tcPr>
            <w:tcW w:w="1021" w:type="dxa"/>
            <w:tcBorders>
              <w:top w:val="nil"/>
              <w:left w:val="nil"/>
              <w:bottom w:val="nil"/>
              <w:right w:val="single" w:sz="4" w:space="0" w:color="auto"/>
            </w:tcBorders>
            <w:shd w:val="clear" w:color="000000" w:fill="FFFFFF"/>
            <w:noWrap/>
            <w:vAlign w:val="bottom"/>
            <w:hideMark/>
          </w:tcPr>
          <w:p w14:paraId="73C23F8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0.95%</w:t>
            </w:r>
          </w:p>
        </w:tc>
        <w:tc>
          <w:tcPr>
            <w:tcW w:w="286" w:type="dxa"/>
            <w:tcBorders>
              <w:top w:val="nil"/>
              <w:left w:val="nil"/>
              <w:bottom w:val="nil"/>
              <w:right w:val="nil"/>
            </w:tcBorders>
            <w:shd w:val="clear" w:color="000000" w:fill="FFFFFF"/>
            <w:noWrap/>
            <w:vAlign w:val="bottom"/>
            <w:hideMark/>
          </w:tcPr>
          <w:p w14:paraId="7E0C1B3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17E2DC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0B023A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054CC7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0356C7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C8EECA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164,476</w:t>
            </w:r>
          </w:p>
        </w:tc>
        <w:tc>
          <w:tcPr>
            <w:tcW w:w="996" w:type="dxa"/>
            <w:tcBorders>
              <w:top w:val="nil"/>
              <w:left w:val="nil"/>
              <w:bottom w:val="nil"/>
              <w:right w:val="nil"/>
            </w:tcBorders>
            <w:shd w:val="clear" w:color="auto" w:fill="auto"/>
            <w:noWrap/>
            <w:vAlign w:val="bottom"/>
            <w:hideMark/>
          </w:tcPr>
          <w:p w14:paraId="5219407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4,655.27</w:t>
            </w:r>
          </w:p>
        </w:tc>
        <w:tc>
          <w:tcPr>
            <w:tcW w:w="796" w:type="dxa"/>
            <w:tcBorders>
              <w:top w:val="nil"/>
              <w:left w:val="nil"/>
              <w:bottom w:val="nil"/>
              <w:right w:val="single" w:sz="4" w:space="0" w:color="auto"/>
            </w:tcBorders>
            <w:shd w:val="clear" w:color="000000" w:fill="FFFFFF"/>
            <w:noWrap/>
            <w:vAlign w:val="bottom"/>
            <w:hideMark/>
          </w:tcPr>
          <w:p w14:paraId="2DCC17B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9B6773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808212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0.94%</w:t>
            </w:r>
          </w:p>
        </w:tc>
        <w:tc>
          <w:tcPr>
            <w:tcW w:w="884" w:type="dxa"/>
            <w:tcBorders>
              <w:top w:val="nil"/>
              <w:left w:val="nil"/>
              <w:bottom w:val="nil"/>
              <w:right w:val="single" w:sz="4" w:space="0" w:color="auto"/>
            </w:tcBorders>
            <w:shd w:val="clear" w:color="000000" w:fill="FFFFFF"/>
            <w:noWrap/>
            <w:vAlign w:val="bottom"/>
            <w:hideMark/>
          </w:tcPr>
          <w:p w14:paraId="2AEC49B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1.31%</w:t>
            </w:r>
          </w:p>
        </w:tc>
        <w:tc>
          <w:tcPr>
            <w:tcW w:w="286" w:type="dxa"/>
            <w:tcBorders>
              <w:top w:val="nil"/>
              <w:left w:val="nil"/>
              <w:bottom w:val="nil"/>
              <w:right w:val="nil"/>
            </w:tcBorders>
            <w:shd w:val="clear" w:color="000000" w:fill="FFFFFF"/>
            <w:noWrap/>
            <w:vAlign w:val="bottom"/>
            <w:hideMark/>
          </w:tcPr>
          <w:p w14:paraId="45D4603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F7D334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111.36</w:t>
            </w:r>
          </w:p>
        </w:tc>
        <w:tc>
          <w:tcPr>
            <w:tcW w:w="796" w:type="dxa"/>
            <w:tcBorders>
              <w:top w:val="nil"/>
              <w:left w:val="nil"/>
              <w:bottom w:val="nil"/>
              <w:right w:val="single" w:sz="4" w:space="0" w:color="auto"/>
            </w:tcBorders>
            <w:shd w:val="clear" w:color="000000" w:fill="FFFFFF"/>
            <w:noWrap/>
            <w:vAlign w:val="bottom"/>
            <w:hideMark/>
          </w:tcPr>
          <w:p w14:paraId="0124A48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1.22%</w:t>
            </w:r>
          </w:p>
        </w:tc>
      </w:tr>
      <w:tr w:rsidR="0038262A" w:rsidRPr="0038262A" w14:paraId="66FAC8E4" w14:textId="77777777" w:rsidTr="0026563C">
        <w:trPr>
          <w:trHeight w:val="290"/>
        </w:trPr>
        <w:tc>
          <w:tcPr>
            <w:tcW w:w="266" w:type="dxa"/>
            <w:tcBorders>
              <w:top w:val="nil"/>
              <w:left w:val="nil"/>
              <w:bottom w:val="nil"/>
              <w:right w:val="nil"/>
            </w:tcBorders>
            <w:shd w:val="clear" w:color="000000" w:fill="FFFFFF"/>
            <w:noWrap/>
            <w:vAlign w:val="bottom"/>
          </w:tcPr>
          <w:p w14:paraId="044A185A" w14:textId="02408DA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994FA28" w14:textId="22250BC0"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34D929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30/11/2021</w:t>
            </w:r>
          </w:p>
        </w:tc>
        <w:tc>
          <w:tcPr>
            <w:tcW w:w="888" w:type="dxa"/>
            <w:tcBorders>
              <w:top w:val="nil"/>
              <w:left w:val="nil"/>
              <w:bottom w:val="nil"/>
              <w:right w:val="nil"/>
            </w:tcBorders>
            <w:shd w:val="clear" w:color="000000" w:fill="FFFFFF"/>
            <w:noWrap/>
            <w:vAlign w:val="bottom"/>
            <w:hideMark/>
          </w:tcPr>
          <w:p w14:paraId="61FE992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126202</w:t>
            </w:r>
          </w:p>
        </w:tc>
        <w:tc>
          <w:tcPr>
            <w:tcW w:w="1042" w:type="dxa"/>
            <w:tcBorders>
              <w:top w:val="nil"/>
              <w:left w:val="nil"/>
              <w:bottom w:val="nil"/>
              <w:right w:val="nil"/>
            </w:tcBorders>
            <w:shd w:val="clear" w:color="000000" w:fill="FFFFFF"/>
            <w:noWrap/>
            <w:vAlign w:val="bottom"/>
            <w:hideMark/>
          </w:tcPr>
          <w:p w14:paraId="7F47551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6E99772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07DEF5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4A54798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162,390</w:t>
            </w:r>
          </w:p>
        </w:tc>
        <w:tc>
          <w:tcPr>
            <w:tcW w:w="940" w:type="dxa"/>
            <w:tcBorders>
              <w:top w:val="nil"/>
              <w:left w:val="nil"/>
              <w:bottom w:val="nil"/>
              <w:right w:val="nil"/>
            </w:tcBorders>
            <w:shd w:val="clear" w:color="000000" w:fill="FFFFFF"/>
            <w:noWrap/>
            <w:vAlign w:val="bottom"/>
            <w:hideMark/>
          </w:tcPr>
          <w:p w14:paraId="25C8345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162,390</w:t>
            </w:r>
          </w:p>
        </w:tc>
        <w:tc>
          <w:tcPr>
            <w:tcW w:w="1021" w:type="dxa"/>
            <w:tcBorders>
              <w:top w:val="nil"/>
              <w:left w:val="nil"/>
              <w:bottom w:val="nil"/>
              <w:right w:val="single" w:sz="4" w:space="0" w:color="auto"/>
            </w:tcBorders>
            <w:shd w:val="clear" w:color="000000" w:fill="FFFFFF"/>
            <w:noWrap/>
            <w:vAlign w:val="bottom"/>
            <w:hideMark/>
          </w:tcPr>
          <w:p w14:paraId="0C8C11A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-1.28%</w:t>
            </w:r>
          </w:p>
        </w:tc>
        <w:tc>
          <w:tcPr>
            <w:tcW w:w="286" w:type="dxa"/>
            <w:tcBorders>
              <w:top w:val="nil"/>
              <w:left w:val="nil"/>
              <w:bottom w:val="nil"/>
              <w:right w:val="nil"/>
            </w:tcBorders>
            <w:shd w:val="clear" w:color="000000" w:fill="FFFFFF"/>
            <w:noWrap/>
            <w:vAlign w:val="bottom"/>
            <w:hideMark/>
          </w:tcPr>
          <w:p w14:paraId="748EABD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062D4A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A8424F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0A8BEB7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4D4B06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5E807BD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162,390</w:t>
            </w:r>
          </w:p>
        </w:tc>
        <w:tc>
          <w:tcPr>
            <w:tcW w:w="996" w:type="dxa"/>
            <w:tcBorders>
              <w:top w:val="nil"/>
              <w:left w:val="nil"/>
              <w:bottom w:val="nil"/>
              <w:right w:val="nil"/>
            </w:tcBorders>
            <w:shd w:val="clear" w:color="auto" w:fill="auto"/>
            <w:noWrap/>
            <w:vAlign w:val="bottom"/>
            <w:hideMark/>
          </w:tcPr>
          <w:p w14:paraId="021CD7A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4,567.00</w:t>
            </w:r>
          </w:p>
        </w:tc>
        <w:tc>
          <w:tcPr>
            <w:tcW w:w="796" w:type="dxa"/>
            <w:tcBorders>
              <w:top w:val="nil"/>
              <w:left w:val="nil"/>
              <w:bottom w:val="nil"/>
              <w:right w:val="single" w:sz="4" w:space="0" w:color="auto"/>
            </w:tcBorders>
            <w:shd w:val="clear" w:color="000000" w:fill="FFFFFF"/>
            <w:noWrap/>
            <w:vAlign w:val="bottom"/>
            <w:hideMark/>
          </w:tcPr>
          <w:p w14:paraId="278AF47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8D26E2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BD8999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-1.28%</w:t>
            </w:r>
          </w:p>
        </w:tc>
        <w:tc>
          <w:tcPr>
            <w:tcW w:w="884" w:type="dxa"/>
            <w:tcBorders>
              <w:top w:val="nil"/>
              <w:left w:val="nil"/>
              <w:bottom w:val="nil"/>
              <w:right w:val="single" w:sz="4" w:space="0" w:color="auto"/>
            </w:tcBorders>
            <w:shd w:val="clear" w:color="000000" w:fill="FFFFFF"/>
            <w:noWrap/>
            <w:vAlign w:val="bottom"/>
            <w:hideMark/>
          </w:tcPr>
          <w:p w14:paraId="1F8A3F3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-1.91%</w:t>
            </w:r>
          </w:p>
        </w:tc>
        <w:tc>
          <w:tcPr>
            <w:tcW w:w="286" w:type="dxa"/>
            <w:tcBorders>
              <w:top w:val="nil"/>
              <w:left w:val="nil"/>
              <w:bottom w:val="nil"/>
              <w:right w:val="nil"/>
            </w:tcBorders>
            <w:shd w:val="clear" w:color="000000" w:fill="FFFFFF"/>
            <w:noWrap/>
            <w:vAlign w:val="bottom"/>
            <w:hideMark/>
          </w:tcPr>
          <w:p w14:paraId="15A8857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D13ECB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109.55</w:t>
            </w:r>
          </w:p>
        </w:tc>
        <w:tc>
          <w:tcPr>
            <w:tcW w:w="796" w:type="dxa"/>
            <w:tcBorders>
              <w:top w:val="nil"/>
              <w:left w:val="nil"/>
              <w:bottom w:val="nil"/>
              <w:right w:val="single" w:sz="4" w:space="0" w:color="auto"/>
            </w:tcBorders>
            <w:shd w:val="clear" w:color="000000" w:fill="FFFFFF"/>
            <w:noWrap/>
            <w:vAlign w:val="bottom"/>
            <w:hideMark/>
          </w:tcPr>
          <w:p w14:paraId="006CBF7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w:t>
            </w:r>
          </w:p>
        </w:tc>
      </w:tr>
      <w:tr w:rsidR="0038262A" w:rsidRPr="0038262A" w14:paraId="4C14A8AA" w14:textId="77777777" w:rsidTr="0026563C">
        <w:trPr>
          <w:trHeight w:val="290"/>
        </w:trPr>
        <w:tc>
          <w:tcPr>
            <w:tcW w:w="266" w:type="dxa"/>
            <w:tcBorders>
              <w:top w:val="nil"/>
              <w:left w:val="nil"/>
              <w:bottom w:val="nil"/>
              <w:right w:val="nil"/>
            </w:tcBorders>
            <w:shd w:val="clear" w:color="000000" w:fill="FFFFFF"/>
            <w:noWrap/>
            <w:vAlign w:val="bottom"/>
          </w:tcPr>
          <w:p w14:paraId="3DF9D2A8" w14:textId="3B261125"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41357B1" w14:textId="018735C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517E0E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01/12/2021</w:t>
            </w:r>
          </w:p>
        </w:tc>
        <w:tc>
          <w:tcPr>
            <w:tcW w:w="888" w:type="dxa"/>
            <w:tcBorders>
              <w:top w:val="nil"/>
              <w:left w:val="nil"/>
              <w:bottom w:val="nil"/>
              <w:right w:val="nil"/>
            </w:tcBorders>
            <w:shd w:val="clear" w:color="000000" w:fill="FFFFFF"/>
            <w:noWrap/>
            <w:vAlign w:val="bottom"/>
            <w:hideMark/>
          </w:tcPr>
          <w:p w14:paraId="601C530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127826</w:t>
            </w:r>
          </w:p>
        </w:tc>
        <w:tc>
          <w:tcPr>
            <w:tcW w:w="1042" w:type="dxa"/>
            <w:tcBorders>
              <w:top w:val="nil"/>
              <w:left w:val="nil"/>
              <w:bottom w:val="nil"/>
              <w:right w:val="nil"/>
            </w:tcBorders>
            <w:shd w:val="clear" w:color="000000" w:fill="FFFFFF"/>
            <w:noWrap/>
            <w:vAlign w:val="bottom"/>
            <w:hideMark/>
          </w:tcPr>
          <w:p w14:paraId="39A98A6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382F9C5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158D5FF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BA66C1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164,015</w:t>
            </w:r>
          </w:p>
        </w:tc>
        <w:tc>
          <w:tcPr>
            <w:tcW w:w="940" w:type="dxa"/>
            <w:tcBorders>
              <w:top w:val="nil"/>
              <w:left w:val="nil"/>
              <w:bottom w:val="nil"/>
              <w:right w:val="nil"/>
            </w:tcBorders>
            <w:shd w:val="clear" w:color="000000" w:fill="FFFFFF"/>
            <w:noWrap/>
            <w:vAlign w:val="bottom"/>
            <w:hideMark/>
          </w:tcPr>
          <w:p w14:paraId="6A8D18B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164,015</w:t>
            </w:r>
          </w:p>
        </w:tc>
        <w:tc>
          <w:tcPr>
            <w:tcW w:w="1021" w:type="dxa"/>
            <w:tcBorders>
              <w:top w:val="nil"/>
              <w:left w:val="nil"/>
              <w:bottom w:val="nil"/>
              <w:right w:val="single" w:sz="4" w:space="0" w:color="auto"/>
            </w:tcBorders>
            <w:shd w:val="clear" w:color="000000" w:fill="FFFFFF"/>
            <w:noWrap/>
            <w:vAlign w:val="bottom"/>
            <w:hideMark/>
          </w:tcPr>
          <w:p w14:paraId="41F9785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1.00%</w:t>
            </w:r>
          </w:p>
        </w:tc>
        <w:tc>
          <w:tcPr>
            <w:tcW w:w="286" w:type="dxa"/>
            <w:tcBorders>
              <w:top w:val="nil"/>
              <w:left w:val="nil"/>
              <w:bottom w:val="nil"/>
              <w:right w:val="nil"/>
            </w:tcBorders>
            <w:shd w:val="clear" w:color="000000" w:fill="FFFFFF"/>
            <w:noWrap/>
            <w:vAlign w:val="bottom"/>
            <w:hideMark/>
          </w:tcPr>
          <w:p w14:paraId="1A8AC8B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94230C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B5518A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A9FB5E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C11523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F8B6A1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164,015</w:t>
            </w:r>
          </w:p>
        </w:tc>
        <w:tc>
          <w:tcPr>
            <w:tcW w:w="996" w:type="dxa"/>
            <w:tcBorders>
              <w:top w:val="nil"/>
              <w:left w:val="nil"/>
              <w:bottom w:val="nil"/>
              <w:right w:val="nil"/>
            </w:tcBorders>
            <w:shd w:val="clear" w:color="auto" w:fill="auto"/>
            <w:noWrap/>
            <w:vAlign w:val="bottom"/>
            <w:hideMark/>
          </w:tcPr>
          <w:p w14:paraId="7271959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4,513.04</w:t>
            </w:r>
          </w:p>
        </w:tc>
        <w:tc>
          <w:tcPr>
            <w:tcW w:w="796" w:type="dxa"/>
            <w:tcBorders>
              <w:top w:val="nil"/>
              <w:left w:val="nil"/>
              <w:bottom w:val="nil"/>
              <w:right w:val="single" w:sz="4" w:space="0" w:color="auto"/>
            </w:tcBorders>
            <w:shd w:val="clear" w:color="000000" w:fill="FFFFFF"/>
            <w:noWrap/>
            <w:vAlign w:val="bottom"/>
            <w:hideMark/>
          </w:tcPr>
          <w:p w14:paraId="0A85E77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E0E10C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CA5A95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0.99%</w:t>
            </w:r>
          </w:p>
        </w:tc>
        <w:tc>
          <w:tcPr>
            <w:tcW w:w="884" w:type="dxa"/>
            <w:tcBorders>
              <w:top w:val="nil"/>
              <w:left w:val="nil"/>
              <w:bottom w:val="nil"/>
              <w:right w:val="single" w:sz="4" w:space="0" w:color="auto"/>
            </w:tcBorders>
            <w:shd w:val="clear" w:color="000000" w:fill="FFFFFF"/>
            <w:noWrap/>
            <w:vAlign w:val="bottom"/>
            <w:hideMark/>
          </w:tcPr>
          <w:p w14:paraId="4A5F01D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-1.19%</w:t>
            </w:r>
          </w:p>
        </w:tc>
        <w:tc>
          <w:tcPr>
            <w:tcW w:w="286" w:type="dxa"/>
            <w:tcBorders>
              <w:top w:val="nil"/>
              <w:left w:val="nil"/>
              <w:bottom w:val="nil"/>
              <w:right w:val="nil"/>
            </w:tcBorders>
            <w:shd w:val="clear" w:color="000000" w:fill="FFFFFF"/>
            <w:noWrap/>
            <w:vAlign w:val="bottom"/>
            <w:hideMark/>
          </w:tcPr>
          <w:p w14:paraId="39D58F2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0E0EDE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110.96</w:t>
            </w:r>
          </w:p>
        </w:tc>
        <w:tc>
          <w:tcPr>
            <w:tcW w:w="796" w:type="dxa"/>
            <w:tcBorders>
              <w:top w:val="nil"/>
              <w:left w:val="nil"/>
              <w:bottom w:val="nil"/>
              <w:right w:val="single" w:sz="4" w:space="0" w:color="auto"/>
            </w:tcBorders>
            <w:shd w:val="clear" w:color="000000" w:fill="FFFFFF"/>
            <w:noWrap/>
            <w:vAlign w:val="bottom"/>
            <w:hideMark/>
          </w:tcPr>
          <w:p w14:paraId="6012CB7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1.28%</w:t>
            </w:r>
          </w:p>
        </w:tc>
      </w:tr>
      <w:tr w:rsidR="0038262A" w:rsidRPr="0038262A" w14:paraId="525E3B43" w14:textId="77777777" w:rsidTr="0026563C">
        <w:trPr>
          <w:trHeight w:val="290"/>
        </w:trPr>
        <w:tc>
          <w:tcPr>
            <w:tcW w:w="266" w:type="dxa"/>
            <w:tcBorders>
              <w:top w:val="nil"/>
              <w:left w:val="nil"/>
              <w:bottom w:val="nil"/>
              <w:right w:val="nil"/>
            </w:tcBorders>
            <w:shd w:val="clear" w:color="000000" w:fill="FFFFFF"/>
            <w:noWrap/>
            <w:vAlign w:val="bottom"/>
          </w:tcPr>
          <w:p w14:paraId="4F975514" w14:textId="66B8A66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BA7B980" w14:textId="3E6C95B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C84708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02/12/2021</w:t>
            </w:r>
          </w:p>
        </w:tc>
        <w:tc>
          <w:tcPr>
            <w:tcW w:w="888" w:type="dxa"/>
            <w:tcBorders>
              <w:top w:val="nil"/>
              <w:left w:val="nil"/>
              <w:bottom w:val="nil"/>
              <w:right w:val="nil"/>
            </w:tcBorders>
            <w:shd w:val="clear" w:color="000000" w:fill="FFFFFF"/>
            <w:noWrap/>
            <w:vAlign w:val="bottom"/>
            <w:hideMark/>
          </w:tcPr>
          <w:p w14:paraId="2FDD4C1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125764</w:t>
            </w:r>
          </w:p>
        </w:tc>
        <w:tc>
          <w:tcPr>
            <w:tcW w:w="1042" w:type="dxa"/>
            <w:tcBorders>
              <w:top w:val="nil"/>
              <w:left w:val="nil"/>
              <w:bottom w:val="nil"/>
              <w:right w:val="nil"/>
            </w:tcBorders>
            <w:shd w:val="clear" w:color="000000" w:fill="FFFFFF"/>
            <w:noWrap/>
            <w:vAlign w:val="bottom"/>
            <w:hideMark/>
          </w:tcPr>
          <w:p w14:paraId="57BD345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108D147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F56070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259229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161,953</w:t>
            </w:r>
          </w:p>
        </w:tc>
        <w:tc>
          <w:tcPr>
            <w:tcW w:w="940" w:type="dxa"/>
            <w:tcBorders>
              <w:top w:val="nil"/>
              <w:left w:val="nil"/>
              <w:bottom w:val="nil"/>
              <w:right w:val="nil"/>
            </w:tcBorders>
            <w:shd w:val="clear" w:color="000000" w:fill="FFFFFF"/>
            <w:noWrap/>
            <w:vAlign w:val="bottom"/>
            <w:hideMark/>
          </w:tcPr>
          <w:p w14:paraId="6090BC6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161,953</w:t>
            </w:r>
          </w:p>
        </w:tc>
        <w:tc>
          <w:tcPr>
            <w:tcW w:w="1021" w:type="dxa"/>
            <w:tcBorders>
              <w:top w:val="nil"/>
              <w:left w:val="nil"/>
              <w:bottom w:val="nil"/>
              <w:right w:val="single" w:sz="4" w:space="0" w:color="auto"/>
            </w:tcBorders>
            <w:shd w:val="clear" w:color="000000" w:fill="FFFFFF"/>
            <w:noWrap/>
            <w:vAlign w:val="bottom"/>
            <w:hideMark/>
          </w:tcPr>
          <w:p w14:paraId="2B992C5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-1.27%</w:t>
            </w:r>
          </w:p>
        </w:tc>
        <w:tc>
          <w:tcPr>
            <w:tcW w:w="286" w:type="dxa"/>
            <w:tcBorders>
              <w:top w:val="nil"/>
              <w:left w:val="nil"/>
              <w:bottom w:val="nil"/>
              <w:right w:val="nil"/>
            </w:tcBorders>
            <w:shd w:val="clear" w:color="000000" w:fill="FFFFFF"/>
            <w:noWrap/>
            <w:vAlign w:val="bottom"/>
            <w:hideMark/>
          </w:tcPr>
          <w:p w14:paraId="2E45D1E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7935B4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B214EA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7D3BF7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1657E9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DB552F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161,953</w:t>
            </w:r>
          </w:p>
        </w:tc>
        <w:tc>
          <w:tcPr>
            <w:tcW w:w="996" w:type="dxa"/>
            <w:tcBorders>
              <w:top w:val="nil"/>
              <w:left w:val="nil"/>
              <w:bottom w:val="nil"/>
              <w:right w:val="nil"/>
            </w:tcBorders>
            <w:shd w:val="clear" w:color="auto" w:fill="auto"/>
            <w:noWrap/>
            <w:vAlign w:val="bottom"/>
            <w:hideMark/>
          </w:tcPr>
          <w:p w14:paraId="403BF8B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4,577.10</w:t>
            </w:r>
          </w:p>
        </w:tc>
        <w:tc>
          <w:tcPr>
            <w:tcW w:w="796" w:type="dxa"/>
            <w:tcBorders>
              <w:top w:val="nil"/>
              <w:left w:val="nil"/>
              <w:bottom w:val="nil"/>
              <w:right w:val="single" w:sz="4" w:space="0" w:color="auto"/>
            </w:tcBorders>
            <w:shd w:val="clear" w:color="000000" w:fill="FFFFFF"/>
            <w:noWrap/>
            <w:vAlign w:val="bottom"/>
            <w:hideMark/>
          </w:tcPr>
          <w:p w14:paraId="57C04B8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71F7BB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DD9583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-1.27%</w:t>
            </w:r>
          </w:p>
        </w:tc>
        <w:tc>
          <w:tcPr>
            <w:tcW w:w="884" w:type="dxa"/>
            <w:tcBorders>
              <w:top w:val="nil"/>
              <w:left w:val="nil"/>
              <w:bottom w:val="nil"/>
              <w:right w:val="single" w:sz="4" w:space="0" w:color="auto"/>
            </w:tcBorders>
            <w:shd w:val="clear" w:color="000000" w:fill="FFFFFF"/>
            <w:noWrap/>
            <w:vAlign w:val="bottom"/>
            <w:hideMark/>
          </w:tcPr>
          <w:p w14:paraId="76194BA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1.41%</w:t>
            </w:r>
          </w:p>
        </w:tc>
        <w:tc>
          <w:tcPr>
            <w:tcW w:w="286" w:type="dxa"/>
            <w:tcBorders>
              <w:top w:val="nil"/>
              <w:left w:val="nil"/>
              <w:bottom w:val="nil"/>
              <w:right w:val="nil"/>
            </w:tcBorders>
            <w:shd w:val="clear" w:color="000000" w:fill="FFFFFF"/>
            <w:noWrap/>
            <w:vAlign w:val="bottom"/>
            <w:hideMark/>
          </w:tcPr>
          <w:p w14:paraId="43784F8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9901CF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109.17</w:t>
            </w:r>
          </w:p>
        </w:tc>
        <w:tc>
          <w:tcPr>
            <w:tcW w:w="796" w:type="dxa"/>
            <w:tcBorders>
              <w:top w:val="nil"/>
              <w:left w:val="nil"/>
              <w:bottom w:val="nil"/>
              <w:right w:val="single" w:sz="4" w:space="0" w:color="auto"/>
            </w:tcBorders>
            <w:shd w:val="clear" w:color="000000" w:fill="FFFFFF"/>
            <w:noWrap/>
            <w:vAlign w:val="bottom"/>
            <w:hideMark/>
          </w:tcPr>
          <w:p w14:paraId="28B567D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-1.63%</w:t>
            </w:r>
          </w:p>
        </w:tc>
      </w:tr>
      <w:tr w:rsidR="0038262A" w:rsidRPr="0038262A" w14:paraId="4DF7B28D" w14:textId="77777777" w:rsidTr="0026563C">
        <w:trPr>
          <w:trHeight w:val="290"/>
        </w:trPr>
        <w:tc>
          <w:tcPr>
            <w:tcW w:w="266" w:type="dxa"/>
            <w:tcBorders>
              <w:top w:val="nil"/>
              <w:left w:val="nil"/>
              <w:bottom w:val="nil"/>
              <w:right w:val="nil"/>
            </w:tcBorders>
            <w:shd w:val="clear" w:color="000000" w:fill="FFFFFF"/>
            <w:noWrap/>
            <w:vAlign w:val="bottom"/>
          </w:tcPr>
          <w:p w14:paraId="0414591A" w14:textId="04AB7E3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BAAF32B" w14:textId="54D4D99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83F7F5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03/12/2021</w:t>
            </w:r>
          </w:p>
        </w:tc>
        <w:tc>
          <w:tcPr>
            <w:tcW w:w="888" w:type="dxa"/>
            <w:tcBorders>
              <w:top w:val="nil"/>
              <w:left w:val="nil"/>
              <w:bottom w:val="nil"/>
              <w:right w:val="nil"/>
            </w:tcBorders>
            <w:shd w:val="clear" w:color="000000" w:fill="FFFFFF"/>
            <w:noWrap/>
            <w:vAlign w:val="bottom"/>
            <w:hideMark/>
          </w:tcPr>
          <w:p w14:paraId="07058B8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128851</w:t>
            </w:r>
          </w:p>
        </w:tc>
        <w:tc>
          <w:tcPr>
            <w:tcW w:w="1042" w:type="dxa"/>
            <w:tcBorders>
              <w:top w:val="nil"/>
              <w:left w:val="nil"/>
              <w:bottom w:val="nil"/>
              <w:right w:val="nil"/>
            </w:tcBorders>
            <w:shd w:val="clear" w:color="000000" w:fill="FFFFFF"/>
            <w:noWrap/>
            <w:vAlign w:val="bottom"/>
            <w:hideMark/>
          </w:tcPr>
          <w:p w14:paraId="7AC62F6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2015643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FB1D40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41F6EF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165,040</w:t>
            </w:r>
          </w:p>
        </w:tc>
        <w:tc>
          <w:tcPr>
            <w:tcW w:w="940" w:type="dxa"/>
            <w:tcBorders>
              <w:top w:val="nil"/>
              <w:left w:val="nil"/>
              <w:bottom w:val="nil"/>
              <w:right w:val="nil"/>
            </w:tcBorders>
            <w:shd w:val="clear" w:color="000000" w:fill="FFFFFF"/>
            <w:noWrap/>
            <w:vAlign w:val="bottom"/>
            <w:hideMark/>
          </w:tcPr>
          <w:p w14:paraId="14F1384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165,040</w:t>
            </w:r>
          </w:p>
        </w:tc>
        <w:tc>
          <w:tcPr>
            <w:tcW w:w="1021" w:type="dxa"/>
            <w:tcBorders>
              <w:top w:val="nil"/>
              <w:left w:val="nil"/>
              <w:bottom w:val="nil"/>
              <w:right w:val="single" w:sz="4" w:space="0" w:color="auto"/>
            </w:tcBorders>
            <w:shd w:val="clear" w:color="000000" w:fill="FFFFFF"/>
            <w:noWrap/>
            <w:vAlign w:val="bottom"/>
            <w:hideMark/>
          </w:tcPr>
          <w:p w14:paraId="0508ABE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1.89%</w:t>
            </w:r>
          </w:p>
        </w:tc>
        <w:tc>
          <w:tcPr>
            <w:tcW w:w="286" w:type="dxa"/>
            <w:tcBorders>
              <w:top w:val="nil"/>
              <w:left w:val="nil"/>
              <w:bottom w:val="nil"/>
              <w:right w:val="nil"/>
            </w:tcBorders>
            <w:shd w:val="clear" w:color="000000" w:fill="FFFFFF"/>
            <w:noWrap/>
            <w:vAlign w:val="bottom"/>
            <w:hideMark/>
          </w:tcPr>
          <w:p w14:paraId="38B7618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E267DF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5BB76D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3CA4D8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30C00F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E8DD8E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165,040</w:t>
            </w:r>
          </w:p>
        </w:tc>
        <w:tc>
          <w:tcPr>
            <w:tcW w:w="996" w:type="dxa"/>
            <w:tcBorders>
              <w:top w:val="nil"/>
              <w:left w:val="nil"/>
              <w:bottom w:val="nil"/>
              <w:right w:val="nil"/>
            </w:tcBorders>
            <w:shd w:val="clear" w:color="auto" w:fill="auto"/>
            <w:noWrap/>
            <w:vAlign w:val="bottom"/>
            <w:hideMark/>
          </w:tcPr>
          <w:p w14:paraId="72C7C3B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4,538.43</w:t>
            </w:r>
          </w:p>
        </w:tc>
        <w:tc>
          <w:tcPr>
            <w:tcW w:w="796" w:type="dxa"/>
            <w:tcBorders>
              <w:top w:val="nil"/>
              <w:left w:val="nil"/>
              <w:bottom w:val="nil"/>
              <w:right w:val="single" w:sz="4" w:space="0" w:color="auto"/>
            </w:tcBorders>
            <w:shd w:val="clear" w:color="000000" w:fill="FFFFFF"/>
            <w:noWrap/>
            <w:vAlign w:val="bottom"/>
            <w:hideMark/>
          </w:tcPr>
          <w:p w14:paraId="74ACA94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EE732F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269AA7F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1.89%</w:t>
            </w:r>
          </w:p>
        </w:tc>
        <w:tc>
          <w:tcPr>
            <w:tcW w:w="884" w:type="dxa"/>
            <w:tcBorders>
              <w:top w:val="nil"/>
              <w:left w:val="nil"/>
              <w:bottom w:val="nil"/>
              <w:right w:val="single" w:sz="4" w:space="0" w:color="auto"/>
            </w:tcBorders>
            <w:shd w:val="clear" w:color="000000" w:fill="FFFFFF"/>
            <w:noWrap/>
            <w:vAlign w:val="bottom"/>
            <w:hideMark/>
          </w:tcPr>
          <w:p w14:paraId="162A62B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-0.86%</w:t>
            </w:r>
          </w:p>
        </w:tc>
        <w:tc>
          <w:tcPr>
            <w:tcW w:w="286" w:type="dxa"/>
            <w:tcBorders>
              <w:top w:val="nil"/>
              <w:left w:val="nil"/>
              <w:bottom w:val="nil"/>
              <w:right w:val="nil"/>
            </w:tcBorders>
            <w:shd w:val="clear" w:color="000000" w:fill="FFFFFF"/>
            <w:noWrap/>
            <w:vAlign w:val="bottom"/>
            <w:hideMark/>
          </w:tcPr>
          <w:p w14:paraId="731A7C0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A14AEB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111.85</w:t>
            </w:r>
          </w:p>
        </w:tc>
        <w:tc>
          <w:tcPr>
            <w:tcW w:w="796" w:type="dxa"/>
            <w:tcBorders>
              <w:top w:val="nil"/>
              <w:left w:val="nil"/>
              <w:bottom w:val="nil"/>
              <w:right w:val="single" w:sz="4" w:space="0" w:color="auto"/>
            </w:tcBorders>
            <w:shd w:val="clear" w:color="000000" w:fill="FFFFFF"/>
            <w:noWrap/>
            <w:vAlign w:val="bottom"/>
            <w:hideMark/>
          </w:tcPr>
          <w:p w14:paraId="667FC00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2.43%</w:t>
            </w:r>
          </w:p>
        </w:tc>
      </w:tr>
      <w:tr w:rsidR="0038262A" w:rsidRPr="0038262A" w14:paraId="0860E420" w14:textId="77777777" w:rsidTr="0026563C">
        <w:trPr>
          <w:trHeight w:val="290"/>
        </w:trPr>
        <w:tc>
          <w:tcPr>
            <w:tcW w:w="266" w:type="dxa"/>
            <w:tcBorders>
              <w:top w:val="nil"/>
              <w:left w:val="nil"/>
              <w:bottom w:val="nil"/>
              <w:right w:val="nil"/>
            </w:tcBorders>
            <w:shd w:val="clear" w:color="000000" w:fill="FFFFFF"/>
            <w:noWrap/>
            <w:vAlign w:val="bottom"/>
          </w:tcPr>
          <w:p w14:paraId="3289A06B" w14:textId="3EB7035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4DBF080" w14:textId="42151AE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4A6513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06/12/2021</w:t>
            </w:r>
          </w:p>
        </w:tc>
        <w:tc>
          <w:tcPr>
            <w:tcW w:w="888" w:type="dxa"/>
            <w:tcBorders>
              <w:top w:val="nil"/>
              <w:left w:val="nil"/>
              <w:bottom w:val="nil"/>
              <w:right w:val="nil"/>
            </w:tcBorders>
            <w:shd w:val="clear" w:color="000000" w:fill="FFFFFF"/>
            <w:noWrap/>
            <w:vAlign w:val="bottom"/>
            <w:hideMark/>
          </w:tcPr>
          <w:p w14:paraId="5B86885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129036</w:t>
            </w:r>
          </w:p>
        </w:tc>
        <w:tc>
          <w:tcPr>
            <w:tcW w:w="1042" w:type="dxa"/>
            <w:tcBorders>
              <w:top w:val="nil"/>
              <w:left w:val="nil"/>
              <w:bottom w:val="nil"/>
              <w:right w:val="nil"/>
            </w:tcBorders>
            <w:shd w:val="clear" w:color="000000" w:fill="FFFFFF"/>
            <w:noWrap/>
            <w:vAlign w:val="bottom"/>
            <w:hideMark/>
          </w:tcPr>
          <w:p w14:paraId="532957E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741D509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3AA9D3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35EC68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165,224</w:t>
            </w:r>
          </w:p>
        </w:tc>
        <w:tc>
          <w:tcPr>
            <w:tcW w:w="940" w:type="dxa"/>
            <w:tcBorders>
              <w:top w:val="nil"/>
              <w:left w:val="nil"/>
              <w:bottom w:val="nil"/>
              <w:right w:val="nil"/>
            </w:tcBorders>
            <w:shd w:val="clear" w:color="000000" w:fill="FFFFFF"/>
            <w:noWrap/>
            <w:vAlign w:val="bottom"/>
            <w:hideMark/>
          </w:tcPr>
          <w:p w14:paraId="45F44BE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165,224</w:t>
            </w:r>
          </w:p>
        </w:tc>
        <w:tc>
          <w:tcPr>
            <w:tcW w:w="1021" w:type="dxa"/>
            <w:tcBorders>
              <w:top w:val="nil"/>
              <w:left w:val="nil"/>
              <w:bottom w:val="nil"/>
              <w:right w:val="single" w:sz="4" w:space="0" w:color="auto"/>
            </w:tcBorders>
            <w:shd w:val="clear" w:color="000000" w:fill="FFFFFF"/>
            <w:noWrap/>
            <w:vAlign w:val="bottom"/>
            <w:hideMark/>
          </w:tcPr>
          <w:p w14:paraId="481051E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0.11%</w:t>
            </w:r>
          </w:p>
        </w:tc>
        <w:tc>
          <w:tcPr>
            <w:tcW w:w="286" w:type="dxa"/>
            <w:tcBorders>
              <w:top w:val="nil"/>
              <w:left w:val="nil"/>
              <w:bottom w:val="nil"/>
              <w:right w:val="nil"/>
            </w:tcBorders>
            <w:shd w:val="clear" w:color="000000" w:fill="FFFFFF"/>
            <w:noWrap/>
            <w:vAlign w:val="bottom"/>
            <w:hideMark/>
          </w:tcPr>
          <w:p w14:paraId="3522F03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866845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FF0AC7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3F15326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B3BD68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1A2314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165,224</w:t>
            </w:r>
          </w:p>
        </w:tc>
        <w:tc>
          <w:tcPr>
            <w:tcW w:w="996" w:type="dxa"/>
            <w:tcBorders>
              <w:top w:val="nil"/>
              <w:left w:val="nil"/>
              <w:bottom w:val="nil"/>
              <w:right w:val="nil"/>
            </w:tcBorders>
            <w:shd w:val="clear" w:color="auto" w:fill="auto"/>
            <w:noWrap/>
            <w:vAlign w:val="bottom"/>
            <w:hideMark/>
          </w:tcPr>
          <w:p w14:paraId="3649D6D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4,591.67</w:t>
            </w:r>
          </w:p>
        </w:tc>
        <w:tc>
          <w:tcPr>
            <w:tcW w:w="796" w:type="dxa"/>
            <w:tcBorders>
              <w:top w:val="nil"/>
              <w:left w:val="nil"/>
              <w:bottom w:val="nil"/>
              <w:right w:val="single" w:sz="4" w:space="0" w:color="auto"/>
            </w:tcBorders>
            <w:shd w:val="clear" w:color="000000" w:fill="FFFFFF"/>
            <w:noWrap/>
            <w:vAlign w:val="bottom"/>
            <w:hideMark/>
          </w:tcPr>
          <w:p w14:paraId="49C3288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EF7A98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E2E6C2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0.10%</w:t>
            </w:r>
          </w:p>
        </w:tc>
        <w:tc>
          <w:tcPr>
            <w:tcW w:w="884" w:type="dxa"/>
            <w:tcBorders>
              <w:top w:val="nil"/>
              <w:left w:val="nil"/>
              <w:bottom w:val="nil"/>
              <w:right w:val="single" w:sz="4" w:space="0" w:color="auto"/>
            </w:tcBorders>
            <w:shd w:val="clear" w:color="000000" w:fill="FFFFFF"/>
            <w:noWrap/>
            <w:vAlign w:val="bottom"/>
            <w:hideMark/>
          </w:tcPr>
          <w:p w14:paraId="35F7765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1.16%</w:t>
            </w:r>
          </w:p>
        </w:tc>
        <w:tc>
          <w:tcPr>
            <w:tcW w:w="286" w:type="dxa"/>
            <w:tcBorders>
              <w:top w:val="nil"/>
              <w:left w:val="nil"/>
              <w:bottom w:val="nil"/>
              <w:right w:val="nil"/>
            </w:tcBorders>
            <w:shd w:val="clear" w:color="000000" w:fill="FFFFFF"/>
            <w:noWrap/>
            <w:vAlign w:val="bottom"/>
            <w:hideMark/>
          </w:tcPr>
          <w:p w14:paraId="718402E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071530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112.01</w:t>
            </w:r>
          </w:p>
        </w:tc>
        <w:tc>
          <w:tcPr>
            <w:tcW w:w="796" w:type="dxa"/>
            <w:tcBorders>
              <w:top w:val="nil"/>
              <w:left w:val="nil"/>
              <w:bottom w:val="nil"/>
              <w:right w:val="single" w:sz="4" w:space="0" w:color="auto"/>
            </w:tcBorders>
            <w:shd w:val="clear" w:color="000000" w:fill="FFFFFF"/>
            <w:noWrap/>
            <w:vAlign w:val="bottom"/>
            <w:hideMark/>
          </w:tcPr>
          <w:p w14:paraId="468C1DD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0.14%</w:t>
            </w:r>
          </w:p>
        </w:tc>
      </w:tr>
      <w:tr w:rsidR="0038262A" w:rsidRPr="0038262A" w14:paraId="100E9D0F" w14:textId="77777777" w:rsidTr="0026563C">
        <w:trPr>
          <w:trHeight w:val="290"/>
        </w:trPr>
        <w:tc>
          <w:tcPr>
            <w:tcW w:w="266" w:type="dxa"/>
            <w:tcBorders>
              <w:top w:val="nil"/>
              <w:left w:val="nil"/>
              <w:bottom w:val="nil"/>
              <w:right w:val="nil"/>
            </w:tcBorders>
            <w:shd w:val="clear" w:color="000000" w:fill="FFFFFF"/>
            <w:noWrap/>
            <w:vAlign w:val="bottom"/>
          </w:tcPr>
          <w:p w14:paraId="081C4325" w14:textId="5FA1C14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F4899AA" w14:textId="0E07E325"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F3BE39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07/12/2021</w:t>
            </w:r>
          </w:p>
        </w:tc>
        <w:tc>
          <w:tcPr>
            <w:tcW w:w="888" w:type="dxa"/>
            <w:tcBorders>
              <w:top w:val="nil"/>
              <w:left w:val="nil"/>
              <w:bottom w:val="nil"/>
              <w:right w:val="nil"/>
            </w:tcBorders>
            <w:shd w:val="clear" w:color="000000" w:fill="FFFFFF"/>
            <w:noWrap/>
            <w:vAlign w:val="bottom"/>
            <w:hideMark/>
          </w:tcPr>
          <w:p w14:paraId="17966FE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132549</w:t>
            </w:r>
          </w:p>
        </w:tc>
        <w:tc>
          <w:tcPr>
            <w:tcW w:w="1042" w:type="dxa"/>
            <w:tcBorders>
              <w:top w:val="nil"/>
              <w:left w:val="nil"/>
              <w:bottom w:val="nil"/>
              <w:right w:val="nil"/>
            </w:tcBorders>
            <w:shd w:val="clear" w:color="000000" w:fill="FFFFFF"/>
            <w:noWrap/>
            <w:vAlign w:val="bottom"/>
            <w:hideMark/>
          </w:tcPr>
          <w:p w14:paraId="01506B5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0532510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65A64E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4DD2F6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168,738</w:t>
            </w:r>
          </w:p>
        </w:tc>
        <w:tc>
          <w:tcPr>
            <w:tcW w:w="940" w:type="dxa"/>
            <w:tcBorders>
              <w:top w:val="nil"/>
              <w:left w:val="nil"/>
              <w:bottom w:val="nil"/>
              <w:right w:val="nil"/>
            </w:tcBorders>
            <w:shd w:val="clear" w:color="000000" w:fill="FFFFFF"/>
            <w:noWrap/>
            <w:vAlign w:val="bottom"/>
            <w:hideMark/>
          </w:tcPr>
          <w:p w14:paraId="3470D31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168,738</w:t>
            </w:r>
          </w:p>
        </w:tc>
        <w:tc>
          <w:tcPr>
            <w:tcW w:w="1021" w:type="dxa"/>
            <w:tcBorders>
              <w:top w:val="nil"/>
              <w:left w:val="nil"/>
              <w:bottom w:val="nil"/>
              <w:right w:val="single" w:sz="4" w:space="0" w:color="auto"/>
            </w:tcBorders>
            <w:shd w:val="clear" w:color="000000" w:fill="FFFFFF"/>
            <w:noWrap/>
            <w:vAlign w:val="bottom"/>
            <w:hideMark/>
          </w:tcPr>
          <w:p w14:paraId="675F148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2.10%</w:t>
            </w:r>
          </w:p>
        </w:tc>
        <w:tc>
          <w:tcPr>
            <w:tcW w:w="286" w:type="dxa"/>
            <w:tcBorders>
              <w:top w:val="nil"/>
              <w:left w:val="nil"/>
              <w:bottom w:val="nil"/>
              <w:right w:val="nil"/>
            </w:tcBorders>
            <w:shd w:val="clear" w:color="000000" w:fill="FFFFFF"/>
            <w:noWrap/>
            <w:vAlign w:val="bottom"/>
            <w:hideMark/>
          </w:tcPr>
          <w:p w14:paraId="45A3BD4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5A17A7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EE475D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6D8857B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29A1FA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DBD6CF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168,738</w:t>
            </w:r>
          </w:p>
        </w:tc>
        <w:tc>
          <w:tcPr>
            <w:tcW w:w="996" w:type="dxa"/>
            <w:tcBorders>
              <w:top w:val="nil"/>
              <w:left w:val="nil"/>
              <w:bottom w:val="nil"/>
              <w:right w:val="nil"/>
            </w:tcBorders>
            <w:shd w:val="clear" w:color="auto" w:fill="auto"/>
            <w:noWrap/>
            <w:vAlign w:val="bottom"/>
            <w:hideMark/>
          </w:tcPr>
          <w:p w14:paraId="3709052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4,686.75</w:t>
            </w:r>
          </w:p>
        </w:tc>
        <w:tc>
          <w:tcPr>
            <w:tcW w:w="796" w:type="dxa"/>
            <w:tcBorders>
              <w:top w:val="nil"/>
              <w:left w:val="nil"/>
              <w:bottom w:val="nil"/>
              <w:right w:val="single" w:sz="4" w:space="0" w:color="auto"/>
            </w:tcBorders>
            <w:shd w:val="clear" w:color="000000" w:fill="FFFFFF"/>
            <w:noWrap/>
            <w:vAlign w:val="bottom"/>
            <w:hideMark/>
          </w:tcPr>
          <w:p w14:paraId="7017C4C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AE583D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2000F7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2.11%</w:t>
            </w:r>
          </w:p>
        </w:tc>
        <w:tc>
          <w:tcPr>
            <w:tcW w:w="884" w:type="dxa"/>
            <w:tcBorders>
              <w:top w:val="nil"/>
              <w:left w:val="nil"/>
              <w:bottom w:val="nil"/>
              <w:right w:val="single" w:sz="4" w:space="0" w:color="auto"/>
            </w:tcBorders>
            <w:shd w:val="clear" w:color="000000" w:fill="FFFFFF"/>
            <w:noWrap/>
            <w:vAlign w:val="bottom"/>
            <w:hideMark/>
          </w:tcPr>
          <w:p w14:paraId="475D6CA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2.06%</w:t>
            </w:r>
          </w:p>
        </w:tc>
        <w:tc>
          <w:tcPr>
            <w:tcW w:w="286" w:type="dxa"/>
            <w:tcBorders>
              <w:top w:val="nil"/>
              <w:left w:val="nil"/>
              <w:bottom w:val="nil"/>
              <w:right w:val="nil"/>
            </w:tcBorders>
            <w:shd w:val="clear" w:color="000000" w:fill="FFFFFF"/>
            <w:noWrap/>
            <w:vAlign w:val="bottom"/>
            <w:hideMark/>
          </w:tcPr>
          <w:p w14:paraId="661EB74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36B2DB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115.06</w:t>
            </w:r>
          </w:p>
        </w:tc>
        <w:tc>
          <w:tcPr>
            <w:tcW w:w="796" w:type="dxa"/>
            <w:tcBorders>
              <w:top w:val="nil"/>
              <w:left w:val="nil"/>
              <w:bottom w:val="nil"/>
              <w:right w:val="single" w:sz="4" w:space="0" w:color="auto"/>
            </w:tcBorders>
            <w:shd w:val="clear" w:color="000000" w:fill="FFFFFF"/>
            <w:noWrap/>
            <w:vAlign w:val="bottom"/>
            <w:hideMark/>
          </w:tcPr>
          <w:p w14:paraId="01C57B0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2.69%</w:t>
            </w:r>
          </w:p>
        </w:tc>
      </w:tr>
      <w:tr w:rsidR="0038262A" w:rsidRPr="0038262A" w14:paraId="734A3460" w14:textId="77777777" w:rsidTr="0026563C">
        <w:trPr>
          <w:trHeight w:val="290"/>
        </w:trPr>
        <w:tc>
          <w:tcPr>
            <w:tcW w:w="266" w:type="dxa"/>
            <w:tcBorders>
              <w:top w:val="nil"/>
              <w:left w:val="nil"/>
              <w:bottom w:val="nil"/>
              <w:right w:val="nil"/>
            </w:tcBorders>
            <w:shd w:val="clear" w:color="000000" w:fill="FFFFFF"/>
            <w:noWrap/>
            <w:vAlign w:val="bottom"/>
          </w:tcPr>
          <w:p w14:paraId="1BABFB2E" w14:textId="1A3EC0C5"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FCFDD11" w14:textId="5B81B66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5460A85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08/12/2021</w:t>
            </w:r>
          </w:p>
        </w:tc>
        <w:tc>
          <w:tcPr>
            <w:tcW w:w="888" w:type="dxa"/>
            <w:tcBorders>
              <w:top w:val="nil"/>
              <w:left w:val="nil"/>
              <w:bottom w:val="nil"/>
              <w:right w:val="nil"/>
            </w:tcBorders>
            <w:shd w:val="clear" w:color="000000" w:fill="FFFFFF"/>
            <w:noWrap/>
            <w:vAlign w:val="bottom"/>
            <w:hideMark/>
          </w:tcPr>
          <w:p w14:paraId="1B2729A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133379</w:t>
            </w:r>
          </w:p>
        </w:tc>
        <w:tc>
          <w:tcPr>
            <w:tcW w:w="1042" w:type="dxa"/>
            <w:tcBorders>
              <w:top w:val="nil"/>
              <w:left w:val="nil"/>
              <w:bottom w:val="nil"/>
              <w:right w:val="nil"/>
            </w:tcBorders>
            <w:shd w:val="clear" w:color="000000" w:fill="FFFFFF"/>
            <w:noWrap/>
            <w:vAlign w:val="bottom"/>
            <w:hideMark/>
          </w:tcPr>
          <w:p w14:paraId="48751AB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4F8FE4A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E42ED1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488FA90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169,567</w:t>
            </w:r>
          </w:p>
        </w:tc>
        <w:tc>
          <w:tcPr>
            <w:tcW w:w="940" w:type="dxa"/>
            <w:tcBorders>
              <w:top w:val="nil"/>
              <w:left w:val="nil"/>
              <w:bottom w:val="nil"/>
              <w:right w:val="nil"/>
            </w:tcBorders>
            <w:shd w:val="clear" w:color="000000" w:fill="FFFFFF"/>
            <w:noWrap/>
            <w:vAlign w:val="bottom"/>
            <w:hideMark/>
          </w:tcPr>
          <w:p w14:paraId="4A5491E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169,567</w:t>
            </w:r>
          </w:p>
        </w:tc>
        <w:tc>
          <w:tcPr>
            <w:tcW w:w="1021" w:type="dxa"/>
            <w:tcBorders>
              <w:top w:val="nil"/>
              <w:left w:val="nil"/>
              <w:bottom w:val="nil"/>
              <w:right w:val="single" w:sz="4" w:space="0" w:color="auto"/>
            </w:tcBorders>
            <w:shd w:val="clear" w:color="000000" w:fill="FFFFFF"/>
            <w:noWrap/>
            <w:vAlign w:val="bottom"/>
            <w:hideMark/>
          </w:tcPr>
          <w:p w14:paraId="296DA69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0.49%</w:t>
            </w:r>
          </w:p>
        </w:tc>
        <w:tc>
          <w:tcPr>
            <w:tcW w:w="286" w:type="dxa"/>
            <w:tcBorders>
              <w:top w:val="nil"/>
              <w:left w:val="nil"/>
              <w:bottom w:val="nil"/>
              <w:right w:val="nil"/>
            </w:tcBorders>
            <w:shd w:val="clear" w:color="000000" w:fill="FFFFFF"/>
            <w:noWrap/>
            <w:vAlign w:val="bottom"/>
            <w:hideMark/>
          </w:tcPr>
          <w:p w14:paraId="6E9C51E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E00135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3F1EE0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34485A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6C79FE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34EF52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169,567</w:t>
            </w:r>
          </w:p>
        </w:tc>
        <w:tc>
          <w:tcPr>
            <w:tcW w:w="996" w:type="dxa"/>
            <w:tcBorders>
              <w:top w:val="nil"/>
              <w:left w:val="nil"/>
              <w:bottom w:val="nil"/>
              <w:right w:val="nil"/>
            </w:tcBorders>
            <w:shd w:val="clear" w:color="auto" w:fill="auto"/>
            <w:noWrap/>
            <w:vAlign w:val="bottom"/>
            <w:hideMark/>
          </w:tcPr>
          <w:p w14:paraId="7720B46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4,701.21</w:t>
            </w:r>
          </w:p>
        </w:tc>
        <w:tc>
          <w:tcPr>
            <w:tcW w:w="796" w:type="dxa"/>
            <w:tcBorders>
              <w:top w:val="nil"/>
              <w:left w:val="nil"/>
              <w:bottom w:val="nil"/>
              <w:right w:val="single" w:sz="4" w:space="0" w:color="auto"/>
            </w:tcBorders>
            <w:shd w:val="clear" w:color="000000" w:fill="FFFFFF"/>
            <w:noWrap/>
            <w:vAlign w:val="bottom"/>
            <w:hideMark/>
          </w:tcPr>
          <w:p w14:paraId="3CB5092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82D69F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146530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0.48%</w:t>
            </w:r>
          </w:p>
        </w:tc>
        <w:tc>
          <w:tcPr>
            <w:tcW w:w="884" w:type="dxa"/>
            <w:tcBorders>
              <w:top w:val="nil"/>
              <w:left w:val="nil"/>
              <w:bottom w:val="nil"/>
              <w:right w:val="single" w:sz="4" w:space="0" w:color="auto"/>
            </w:tcBorders>
            <w:shd w:val="clear" w:color="000000" w:fill="FFFFFF"/>
            <w:noWrap/>
            <w:vAlign w:val="bottom"/>
            <w:hideMark/>
          </w:tcPr>
          <w:p w14:paraId="11EB7BB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0.30%</w:t>
            </w:r>
          </w:p>
        </w:tc>
        <w:tc>
          <w:tcPr>
            <w:tcW w:w="286" w:type="dxa"/>
            <w:tcBorders>
              <w:top w:val="nil"/>
              <w:left w:val="nil"/>
              <w:bottom w:val="nil"/>
              <w:right w:val="nil"/>
            </w:tcBorders>
            <w:shd w:val="clear" w:color="000000" w:fill="FFFFFF"/>
            <w:noWrap/>
            <w:vAlign w:val="bottom"/>
            <w:hideMark/>
          </w:tcPr>
          <w:p w14:paraId="11F635B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D764D5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115.78</w:t>
            </w:r>
          </w:p>
        </w:tc>
        <w:tc>
          <w:tcPr>
            <w:tcW w:w="796" w:type="dxa"/>
            <w:tcBorders>
              <w:top w:val="nil"/>
              <w:left w:val="nil"/>
              <w:bottom w:val="nil"/>
              <w:right w:val="single" w:sz="4" w:space="0" w:color="auto"/>
            </w:tcBorders>
            <w:shd w:val="clear" w:color="000000" w:fill="FFFFFF"/>
            <w:noWrap/>
            <w:vAlign w:val="bottom"/>
            <w:hideMark/>
          </w:tcPr>
          <w:p w14:paraId="2E83045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0.62%</w:t>
            </w:r>
          </w:p>
        </w:tc>
      </w:tr>
      <w:tr w:rsidR="0038262A" w:rsidRPr="0038262A" w14:paraId="0F3749BA" w14:textId="77777777" w:rsidTr="0026563C">
        <w:trPr>
          <w:trHeight w:val="290"/>
        </w:trPr>
        <w:tc>
          <w:tcPr>
            <w:tcW w:w="266" w:type="dxa"/>
            <w:tcBorders>
              <w:top w:val="nil"/>
              <w:left w:val="nil"/>
              <w:bottom w:val="nil"/>
              <w:right w:val="nil"/>
            </w:tcBorders>
            <w:shd w:val="clear" w:color="000000" w:fill="FFFFFF"/>
            <w:noWrap/>
            <w:vAlign w:val="bottom"/>
          </w:tcPr>
          <w:p w14:paraId="00C83E9D" w14:textId="6DEB40A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D16CAB4" w14:textId="74760002"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0E6B21A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09/12/2021</w:t>
            </w:r>
          </w:p>
        </w:tc>
        <w:tc>
          <w:tcPr>
            <w:tcW w:w="888" w:type="dxa"/>
            <w:tcBorders>
              <w:top w:val="nil"/>
              <w:left w:val="nil"/>
              <w:bottom w:val="nil"/>
              <w:right w:val="nil"/>
            </w:tcBorders>
            <w:shd w:val="clear" w:color="000000" w:fill="FFFFFF"/>
            <w:noWrap/>
            <w:vAlign w:val="bottom"/>
            <w:hideMark/>
          </w:tcPr>
          <w:p w14:paraId="3EF7B75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133402</w:t>
            </w:r>
          </w:p>
        </w:tc>
        <w:tc>
          <w:tcPr>
            <w:tcW w:w="1042" w:type="dxa"/>
            <w:tcBorders>
              <w:top w:val="nil"/>
              <w:left w:val="nil"/>
              <w:bottom w:val="nil"/>
              <w:right w:val="nil"/>
            </w:tcBorders>
            <w:shd w:val="clear" w:color="000000" w:fill="FFFFFF"/>
            <w:noWrap/>
            <w:vAlign w:val="bottom"/>
            <w:hideMark/>
          </w:tcPr>
          <w:p w14:paraId="40422DE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45E7170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D6A94B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CD9483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169,590</w:t>
            </w:r>
          </w:p>
        </w:tc>
        <w:tc>
          <w:tcPr>
            <w:tcW w:w="940" w:type="dxa"/>
            <w:tcBorders>
              <w:top w:val="nil"/>
              <w:left w:val="nil"/>
              <w:bottom w:val="nil"/>
              <w:right w:val="nil"/>
            </w:tcBorders>
            <w:shd w:val="clear" w:color="000000" w:fill="FFFFFF"/>
            <w:noWrap/>
            <w:vAlign w:val="bottom"/>
            <w:hideMark/>
          </w:tcPr>
          <w:p w14:paraId="06B538B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169,590</w:t>
            </w:r>
          </w:p>
        </w:tc>
        <w:tc>
          <w:tcPr>
            <w:tcW w:w="1021" w:type="dxa"/>
            <w:tcBorders>
              <w:top w:val="nil"/>
              <w:left w:val="nil"/>
              <w:bottom w:val="nil"/>
              <w:right w:val="single" w:sz="4" w:space="0" w:color="auto"/>
            </w:tcBorders>
            <w:shd w:val="clear" w:color="000000" w:fill="FFFFFF"/>
            <w:noWrap/>
            <w:vAlign w:val="bottom"/>
            <w:hideMark/>
          </w:tcPr>
          <w:p w14:paraId="714E3F5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0.01%</w:t>
            </w:r>
          </w:p>
        </w:tc>
        <w:tc>
          <w:tcPr>
            <w:tcW w:w="286" w:type="dxa"/>
            <w:tcBorders>
              <w:top w:val="nil"/>
              <w:left w:val="nil"/>
              <w:bottom w:val="nil"/>
              <w:right w:val="nil"/>
            </w:tcBorders>
            <w:shd w:val="clear" w:color="000000" w:fill="FFFFFF"/>
            <w:noWrap/>
            <w:vAlign w:val="bottom"/>
            <w:hideMark/>
          </w:tcPr>
          <w:p w14:paraId="61E0CB8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7ED4C5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59786D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11BE38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75F3B50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176018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169,590</w:t>
            </w:r>
          </w:p>
        </w:tc>
        <w:tc>
          <w:tcPr>
            <w:tcW w:w="996" w:type="dxa"/>
            <w:tcBorders>
              <w:top w:val="nil"/>
              <w:left w:val="nil"/>
              <w:bottom w:val="nil"/>
              <w:right w:val="nil"/>
            </w:tcBorders>
            <w:shd w:val="clear" w:color="auto" w:fill="auto"/>
            <w:noWrap/>
            <w:vAlign w:val="bottom"/>
            <w:hideMark/>
          </w:tcPr>
          <w:p w14:paraId="472656D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4,667.45</w:t>
            </w:r>
          </w:p>
        </w:tc>
        <w:tc>
          <w:tcPr>
            <w:tcW w:w="796" w:type="dxa"/>
            <w:tcBorders>
              <w:top w:val="nil"/>
              <w:left w:val="nil"/>
              <w:bottom w:val="nil"/>
              <w:right w:val="single" w:sz="4" w:space="0" w:color="auto"/>
            </w:tcBorders>
            <w:shd w:val="clear" w:color="000000" w:fill="FFFFFF"/>
            <w:noWrap/>
            <w:vAlign w:val="bottom"/>
            <w:hideMark/>
          </w:tcPr>
          <w:p w14:paraId="24DF318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17CE33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F2470A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0.00%</w:t>
            </w:r>
          </w:p>
        </w:tc>
        <w:tc>
          <w:tcPr>
            <w:tcW w:w="884" w:type="dxa"/>
            <w:tcBorders>
              <w:top w:val="nil"/>
              <w:left w:val="nil"/>
              <w:bottom w:val="nil"/>
              <w:right w:val="single" w:sz="4" w:space="0" w:color="auto"/>
            </w:tcBorders>
            <w:shd w:val="clear" w:color="000000" w:fill="FFFFFF"/>
            <w:noWrap/>
            <w:vAlign w:val="bottom"/>
            <w:hideMark/>
          </w:tcPr>
          <w:p w14:paraId="44032DD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-0.73%</w:t>
            </w:r>
          </w:p>
        </w:tc>
        <w:tc>
          <w:tcPr>
            <w:tcW w:w="286" w:type="dxa"/>
            <w:tcBorders>
              <w:top w:val="nil"/>
              <w:left w:val="nil"/>
              <w:bottom w:val="nil"/>
              <w:right w:val="nil"/>
            </w:tcBorders>
            <w:shd w:val="clear" w:color="000000" w:fill="FFFFFF"/>
            <w:noWrap/>
            <w:vAlign w:val="bottom"/>
            <w:hideMark/>
          </w:tcPr>
          <w:p w14:paraId="49030D5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15229F57"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115.80</w:t>
            </w:r>
          </w:p>
        </w:tc>
        <w:tc>
          <w:tcPr>
            <w:tcW w:w="796" w:type="dxa"/>
            <w:tcBorders>
              <w:top w:val="nil"/>
              <w:left w:val="nil"/>
              <w:bottom w:val="nil"/>
              <w:right w:val="single" w:sz="4" w:space="0" w:color="auto"/>
            </w:tcBorders>
            <w:shd w:val="clear" w:color="000000" w:fill="FFFFFF"/>
            <w:noWrap/>
            <w:vAlign w:val="bottom"/>
            <w:hideMark/>
          </w:tcPr>
          <w:p w14:paraId="6C4787F2"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0.02%</w:t>
            </w:r>
          </w:p>
        </w:tc>
      </w:tr>
      <w:tr w:rsidR="0038262A" w:rsidRPr="0038262A" w14:paraId="1AF09DB9" w14:textId="77777777" w:rsidTr="0026563C">
        <w:trPr>
          <w:trHeight w:val="290"/>
        </w:trPr>
        <w:tc>
          <w:tcPr>
            <w:tcW w:w="266" w:type="dxa"/>
            <w:tcBorders>
              <w:top w:val="nil"/>
              <w:left w:val="nil"/>
              <w:bottom w:val="nil"/>
              <w:right w:val="nil"/>
            </w:tcBorders>
            <w:shd w:val="clear" w:color="000000" w:fill="FFFFFF"/>
            <w:noWrap/>
            <w:vAlign w:val="bottom"/>
          </w:tcPr>
          <w:p w14:paraId="57140CF5" w14:textId="41D8B39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741E92C" w14:textId="751BAD6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69B127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10/12/2021</w:t>
            </w:r>
          </w:p>
        </w:tc>
        <w:tc>
          <w:tcPr>
            <w:tcW w:w="888" w:type="dxa"/>
            <w:tcBorders>
              <w:top w:val="nil"/>
              <w:left w:val="nil"/>
              <w:bottom w:val="nil"/>
              <w:right w:val="nil"/>
            </w:tcBorders>
            <w:shd w:val="clear" w:color="000000" w:fill="FFFFFF"/>
            <w:noWrap/>
            <w:vAlign w:val="bottom"/>
            <w:hideMark/>
          </w:tcPr>
          <w:p w14:paraId="3620B5D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133425</w:t>
            </w:r>
          </w:p>
        </w:tc>
        <w:tc>
          <w:tcPr>
            <w:tcW w:w="1042" w:type="dxa"/>
            <w:tcBorders>
              <w:top w:val="nil"/>
              <w:left w:val="nil"/>
              <w:bottom w:val="nil"/>
              <w:right w:val="nil"/>
            </w:tcBorders>
            <w:shd w:val="clear" w:color="000000" w:fill="FFFFFF"/>
            <w:noWrap/>
            <w:vAlign w:val="bottom"/>
            <w:hideMark/>
          </w:tcPr>
          <w:p w14:paraId="1FEC41E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45A859F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6900A8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EF1E1C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169,614</w:t>
            </w:r>
          </w:p>
        </w:tc>
        <w:tc>
          <w:tcPr>
            <w:tcW w:w="940" w:type="dxa"/>
            <w:tcBorders>
              <w:top w:val="nil"/>
              <w:left w:val="nil"/>
              <w:bottom w:val="nil"/>
              <w:right w:val="nil"/>
            </w:tcBorders>
            <w:shd w:val="clear" w:color="000000" w:fill="FFFFFF"/>
            <w:noWrap/>
            <w:vAlign w:val="bottom"/>
            <w:hideMark/>
          </w:tcPr>
          <w:p w14:paraId="606F29E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169,614</w:t>
            </w:r>
          </w:p>
        </w:tc>
        <w:tc>
          <w:tcPr>
            <w:tcW w:w="1021" w:type="dxa"/>
            <w:tcBorders>
              <w:top w:val="nil"/>
              <w:left w:val="nil"/>
              <w:bottom w:val="nil"/>
              <w:right w:val="single" w:sz="4" w:space="0" w:color="auto"/>
            </w:tcBorders>
            <w:shd w:val="clear" w:color="000000" w:fill="FFFFFF"/>
            <w:noWrap/>
            <w:vAlign w:val="bottom"/>
            <w:hideMark/>
          </w:tcPr>
          <w:p w14:paraId="23A6FC2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0.01%</w:t>
            </w:r>
          </w:p>
        </w:tc>
        <w:tc>
          <w:tcPr>
            <w:tcW w:w="286" w:type="dxa"/>
            <w:tcBorders>
              <w:top w:val="nil"/>
              <w:left w:val="nil"/>
              <w:bottom w:val="nil"/>
              <w:right w:val="nil"/>
            </w:tcBorders>
            <w:shd w:val="clear" w:color="000000" w:fill="FFFFFF"/>
            <w:noWrap/>
            <w:vAlign w:val="bottom"/>
            <w:hideMark/>
          </w:tcPr>
          <w:p w14:paraId="582516D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21EA6E2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98FC60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BACAC7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A606A3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FD7301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169,614</w:t>
            </w:r>
          </w:p>
        </w:tc>
        <w:tc>
          <w:tcPr>
            <w:tcW w:w="996" w:type="dxa"/>
            <w:tcBorders>
              <w:top w:val="nil"/>
              <w:left w:val="nil"/>
              <w:bottom w:val="nil"/>
              <w:right w:val="nil"/>
            </w:tcBorders>
            <w:shd w:val="clear" w:color="auto" w:fill="auto"/>
            <w:noWrap/>
            <w:vAlign w:val="bottom"/>
            <w:hideMark/>
          </w:tcPr>
          <w:p w14:paraId="6D5CF57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4,712.02</w:t>
            </w:r>
          </w:p>
        </w:tc>
        <w:tc>
          <w:tcPr>
            <w:tcW w:w="796" w:type="dxa"/>
            <w:tcBorders>
              <w:top w:val="nil"/>
              <w:left w:val="nil"/>
              <w:bottom w:val="nil"/>
              <w:right w:val="single" w:sz="4" w:space="0" w:color="auto"/>
            </w:tcBorders>
            <w:shd w:val="clear" w:color="000000" w:fill="FFFFFF"/>
            <w:noWrap/>
            <w:vAlign w:val="bottom"/>
            <w:hideMark/>
          </w:tcPr>
          <w:p w14:paraId="2240B90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28073EC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8FF133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0.00%</w:t>
            </w:r>
          </w:p>
        </w:tc>
        <w:tc>
          <w:tcPr>
            <w:tcW w:w="884" w:type="dxa"/>
            <w:tcBorders>
              <w:top w:val="nil"/>
              <w:left w:val="nil"/>
              <w:bottom w:val="nil"/>
              <w:right w:val="single" w:sz="4" w:space="0" w:color="auto"/>
            </w:tcBorders>
            <w:shd w:val="clear" w:color="000000" w:fill="FFFFFF"/>
            <w:noWrap/>
            <w:vAlign w:val="bottom"/>
            <w:hideMark/>
          </w:tcPr>
          <w:p w14:paraId="2C91A33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0.94%</w:t>
            </w:r>
          </w:p>
        </w:tc>
        <w:tc>
          <w:tcPr>
            <w:tcW w:w="286" w:type="dxa"/>
            <w:tcBorders>
              <w:top w:val="nil"/>
              <w:left w:val="nil"/>
              <w:bottom w:val="nil"/>
              <w:right w:val="nil"/>
            </w:tcBorders>
            <w:shd w:val="clear" w:color="000000" w:fill="FFFFFF"/>
            <w:noWrap/>
            <w:vAlign w:val="bottom"/>
            <w:hideMark/>
          </w:tcPr>
          <w:p w14:paraId="6A2F343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FF32DD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115.82</w:t>
            </w:r>
          </w:p>
        </w:tc>
        <w:tc>
          <w:tcPr>
            <w:tcW w:w="796" w:type="dxa"/>
            <w:tcBorders>
              <w:top w:val="nil"/>
              <w:left w:val="nil"/>
              <w:bottom w:val="nil"/>
              <w:right w:val="single" w:sz="4" w:space="0" w:color="auto"/>
            </w:tcBorders>
            <w:shd w:val="clear" w:color="000000" w:fill="FFFFFF"/>
            <w:noWrap/>
            <w:vAlign w:val="bottom"/>
            <w:hideMark/>
          </w:tcPr>
          <w:p w14:paraId="1F33A29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0.02%</w:t>
            </w:r>
          </w:p>
        </w:tc>
      </w:tr>
      <w:tr w:rsidR="0038262A" w:rsidRPr="0038262A" w14:paraId="13920BB4" w14:textId="77777777" w:rsidTr="0026563C">
        <w:trPr>
          <w:trHeight w:val="290"/>
        </w:trPr>
        <w:tc>
          <w:tcPr>
            <w:tcW w:w="266" w:type="dxa"/>
            <w:tcBorders>
              <w:top w:val="nil"/>
              <w:left w:val="nil"/>
              <w:bottom w:val="nil"/>
              <w:right w:val="nil"/>
            </w:tcBorders>
            <w:shd w:val="clear" w:color="000000" w:fill="FFFFFF"/>
            <w:noWrap/>
            <w:vAlign w:val="bottom"/>
          </w:tcPr>
          <w:p w14:paraId="1BDF7E27" w14:textId="20AD8074"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67F75DA1" w14:textId="316F94D5"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7CFE3E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13/12/2021</w:t>
            </w:r>
          </w:p>
        </w:tc>
        <w:tc>
          <w:tcPr>
            <w:tcW w:w="888" w:type="dxa"/>
            <w:tcBorders>
              <w:top w:val="nil"/>
              <w:left w:val="nil"/>
              <w:bottom w:val="nil"/>
              <w:right w:val="nil"/>
            </w:tcBorders>
            <w:shd w:val="clear" w:color="000000" w:fill="FFFFFF"/>
            <w:noWrap/>
            <w:vAlign w:val="bottom"/>
            <w:hideMark/>
          </w:tcPr>
          <w:p w14:paraId="1D67A6E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133816</w:t>
            </w:r>
          </w:p>
        </w:tc>
        <w:tc>
          <w:tcPr>
            <w:tcW w:w="1042" w:type="dxa"/>
            <w:tcBorders>
              <w:top w:val="nil"/>
              <w:left w:val="nil"/>
              <w:bottom w:val="nil"/>
              <w:right w:val="nil"/>
            </w:tcBorders>
            <w:shd w:val="clear" w:color="000000" w:fill="FFFFFF"/>
            <w:noWrap/>
            <w:vAlign w:val="bottom"/>
            <w:hideMark/>
          </w:tcPr>
          <w:p w14:paraId="2C7BDC4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26BDF47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05787C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9012A1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170,005</w:t>
            </w:r>
          </w:p>
        </w:tc>
        <w:tc>
          <w:tcPr>
            <w:tcW w:w="940" w:type="dxa"/>
            <w:tcBorders>
              <w:top w:val="nil"/>
              <w:left w:val="nil"/>
              <w:bottom w:val="nil"/>
              <w:right w:val="nil"/>
            </w:tcBorders>
            <w:shd w:val="clear" w:color="000000" w:fill="FFFFFF"/>
            <w:noWrap/>
            <w:vAlign w:val="bottom"/>
            <w:hideMark/>
          </w:tcPr>
          <w:p w14:paraId="5CB7DEA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170,005</w:t>
            </w:r>
          </w:p>
        </w:tc>
        <w:tc>
          <w:tcPr>
            <w:tcW w:w="1021" w:type="dxa"/>
            <w:tcBorders>
              <w:top w:val="nil"/>
              <w:left w:val="nil"/>
              <w:bottom w:val="nil"/>
              <w:right w:val="single" w:sz="4" w:space="0" w:color="auto"/>
            </w:tcBorders>
            <w:shd w:val="clear" w:color="000000" w:fill="FFFFFF"/>
            <w:noWrap/>
            <w:vAlign w:val="bottom"/>
            <w:hideMark/>
          </w:tcPr>
          <w:p w14:paraId="14E4F4D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0.23%</w:t>
            </w:r>
          </w:p>
        </w:tc>
        <w:tc>
          <w:tcPr>
            <w:tcW w:w="286" w:type="dxa"/>
            <w:tcBorders>
              <w:top w:val="nil"/>
              <w:left w:val="nil"/>
              <w:bottom w:val="nil"/>
              <w:right w:val="nil"/>
            </w:tcBorders>
            <w:shd w:val="clear" w:color="000000" w:fill="FFFFFF"/>
            <w:noWrap/>
            <w:vAlign w:val="bottom"/>
            <w:hideMark/>
          </w:tcPr>
          <w:p w14:paraId="2E91F64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0A3077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96361F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4B1F78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A70E14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07807EA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170,005</w:t>
            </w:r>
          </w:p>
        </w:tc>
        <w:tc>
          <w:tcPr>
            <w:tcW w:w="996" w:type="dxa"/>
            <w:tcBorders>
              <w:top w:val="nil"/>
              <w:left w:val="nil"/>
              <w:bottom w:val="nil"/>
              <w:right w:val="nil"/>
            </w:tcBorders>
            <w:shd w:val="clear" w:color="auto" w:fill="auto"/>
            <w:noWrap/>
            <w:vAlign w:val="bottom"/>
            <w:hideMark/>
          </w:tcPr>
          <w:p w14:paraId="67867B5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4,669.15</w:t>
            </w:r>
          </w:p>
        </w:tc>
        <w:tc>
          <w:tcPr>
            <w:tcW w:w="796" w:type="dxa"/>
            <w:tcBorders>
              <w:top w:val="nil"/>
              <w:left w:val="nil"/>
              <w:bottom w:val="nil"/>
              <w:right w:val="single" w:sz="4" w:space="0" w:color="auto"/>
            </w:tcBorders>
            <w:shd w:val="clear" w:color="000000" w:fill="FFFFFF"/>
            <w:noWrap/>
            <w:vAlign w:val="bottom"/>
            <w:hideMark/>
          </w:tcPr>
          <w:p w14:paraId="2D35BF4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1F89D8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9C0127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0.22%</w:t>
            </w:r>
          </w:p>
        </w:tc>
        <w:tc>
          <w:tcPr>
            <w:tcW w:w="884" w:type="dxa"/>
            <w:tcBorders>
              <w:top w:val="nil"/>
              <w:left w:val="nil"/>
              <w:bottom w:val="nil"/>
              <w:right w:val="single" w:sz="4" w:space="0" w:color="auto"/>
            </w:tcBorders>
            <w:shd w:val="clear" w:color="000000" w:fill="FFFFFF"/>
            <w:noWrap/>
            <w:vAlign w:val="bottom"/>
            <w:hideMark/>
          </w:tcPr>
          <w:p w14:paraId="18924C7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-0.92%</w:t>
            </w:r>
          </w:p>
        </w:tc>
        <w:tc>
          <w:tcPr>
            <w:tcW w:w="286" w:type="dxa"/>
            <w:tcBorders>
              <w:top w:val="nil"/>
              <w:left w:val="nil"/>
              <w:bottom w:val="nil"/>
              <w:right w:val="nil"/>
            </w:tcBorders>
            <w:shd w:val="clear" w:color="000000" w:fill="FFFFFF"/>
            <w:noWrap/>
            <w:vAlign w:val="bottom"/>
            <w:hideMark/>
          </w:tcPr>
          <w:p w14:paraId="3F8B14F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5AF3A7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116.16</w:t>
            </w:r>
          </w:p>
        </w:tc>
        <w:tc>
          <w:tcPr>
            <w:tcW w:w="796" w:type="dxa"/>
            <w:tcBorders>
              <w:top w:val="nil"/>
              <w:left w:val="nil"/>
              <w:bottom w:val="nil"/>
              <w:right w:val="single" w:sz="4" w:space="0" w:color="auto"/>
            </w:tcBorders>
            <w:shd w:val="clear" w:color="000000" w:fill="FFFFFF"/>
            <w:noWrap/>
            <w:vAlign w:val="bottom"/>
            <w:hideMark/>
          </w:tcPr>
          <w:p w14:paraId="3E63BE8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0.29%</w:t>
            </w:r>
          </w:p>
        </w:tc>
      </w:tr>
      <w:tr w:rsidR="0038262A" w:rsidRPr="0038262A" w14:paraId="42FB6F30" w14:textId="77777777" w:rsidTr="0026563C">
        <w:trPr>
          <w:trHeight w:val="290"/>
        </w:trPr>
        <w:tc>
          <w:tcPr>
            <w:tcW w:w="266" w:type="dxa"/>
            <w:tcBorders>
              <w:top w:val="nil"/>
              <w:left w:val="nil"/>
              <w:bottom w:val="nil"/>
              <w:right w:val="nil"/>
            </w:tcBorders>
            <w:shd w:val="clear" w:color="000000" w:fill="FFFFFF"/>
            <w:noWrap/>
            <w:vAlign w:val="bottom"/>
          </w:tcPr>
          <w:p w14:paraId="64D7C21E" w14:textId="2EFD3CA3"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443EEEE9" w14:textId="3B25AA2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3D603DB5"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14/12/2021</w:t>
            </w:r>
          </w:p>
        </w:tc>
        <w:tc>
          <w:tcPr>
            <w:tcW w:w="888" w:type="dxa"/>
            <w:tcBorders>
              <w:top w:val="nil"/>
              <w:left w:val="nil"/>
              <w:bottom w:val="nil"/>
              <w:right w:val="nil"/>
            </w:tcBorders>
            <w:shd w:val="clear" w:color="000000" w:fill="FFFFFF"/>
            <w:noWrap/>
            <w:vAlign w:val="bottom"/>
            <w:hideMark/>
          </w:tcPr>
          <w:p w14:paraId="302C132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131985</w:t>
            </w:r>
          </w:p>
        </w:tc>
        <w:tc>
          <w:tcPr>
            <w:tcW w:w="1042" w:type="dxa"/>
            <w:tcBorders>
              <w:top w:val="nil"/>
              <w:left w:val="nil"/>
              <w:bottom w:val="nil"/>
              <w:right w:val="nil"/>
            </w:tcBorders>
            <w:shd w:val="clear" w:color="000000" w:fill="FFFFFF"/>
            <w:noWrap/>
            <w:vAlign w:val="bottom"/>
            <w:hideMark/>
          </w:tcPr>
          <w:p w14:paraId="25E7CD8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48C4B8B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DF01EC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FDA66C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168,174</w:t>
            </w:r>
          </w:p>
        </w:tc>
        <w:tc>
          <w:tcPr>
            <w:tcW w:w="940" w:type="dxa"/>
            <w:tcBorders>
              <w:top w:val="nil"/>
              <w:left w:val="nil"/>
              <w:bottom w:val="nil"/>
              <w:right w:val="nil"/>
            </w:tcBorders>
            <w:shd w:val="clear" w:color="000000" w:fill="FFFFFF"/>
            <w:noWrap/>
            <w:vAlign w:val="bottom"/>
            <w:hideMark/>
          </w:tcPr>
          <w:p w14:paraId="38A5C4F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168,174</w:t>
            </w:r>
          </w:p>
        </w:tc>
        <w:tc>
          <w:tcPr>
            <w:tcW w:w="1021" w:type="dxa"/>
            <w:tcBorders>
              <w:top w:val="nil"/>
              <w:left w:val="nil"/>
              <w:bottom w:val="nil"/>
              <w:right w:val="single" w:sz="4" w:space="0" w:color="auto"/>
            </w:tcBorders>
            <w:shd w:val="clear" w:color="000000" w:fill="FFFFFF"/>
            <w:noWrap/>
            <w:vAlign w:val="bottom"/>
            <w:hideMark/>
          </w:tcPr>
          <w:p w14:paraId="4A83494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-1.08%</w:t>
            </w:r>
          </w:p>
        </w:tc>
        <w:tc>
          <w:tcPr>
            <w:tcW w:w="286" w:type="dxa"/>
            <w:tcBorders>
              <w:top w:val="nil"/>
              <w:left w:val="nil"/>
              <w:bottom w:val="nil"/>
              <w:right w:val="nil"/>
            </w:tcBorders>
            <w:shd w:val="clear" w:color="000000" w:fill="FFFFFF"/>
            <w:noWrap/>
            <w:vAlign w:val="bottom"/>
            <w:hideMark/>
          </w:tcPr>
          <w:p w14:paraId="299EC5B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B13DBA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53DEEEF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A8223E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DA8ABF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AD9E20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168,174</w:t>
            </w:r>
          </w:p>
        </w:tc>
        <w:tc>
          <w:tcPr>
            <w:tcW w:w="996" w:type="dxa"/>
            <w:tcBorders>
              <w:top w:val="nil"/>
              <w:left w:val="nil"/>
              <w:bottom w:val="nil"/>
              <w:right w:val="nil"/>
            </w:tcBorders>
            <w:shd w:val="clear" w:color="auto" w:fill="auto"/>
            <w:noWrap/>
            <w:vAlign w:val="bottom"/>
            <w:hideMark/>
          </w:tcPr>
          <w:p w14:paraId="03C1AC7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4,634.09</w:t>
            </w:r>
          </w:p>
        </w:tc>
        <w:tc>
          <w:tcPr>
            <w:tcW w:w="796" w:type="dxa"/>
            <w:tcBorders>
              <w:top w:val="nil"/>
              <w:left w:val="nil"/>
              <w:bottom w:val="nil"/>
              <w:right w:val="single" w:sz="4" w:space="0" w:color="auto"/>
            </w:tcBorders>
            <w:shd w:val="clear" w:color="000000" w:fill="FFFFFF"/>
            <w:noWrap/>
            <w:vAlign w:val="bottom"/>
            <w:hideMark/>
          </w:tcPr>
          <w:p w14:paraId="3803383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E9052A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1C06F4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-1.09%</w:t>
            </w:r>
          </w:p>
        </w:tc>
        <w:tc>
          <w:tcPr>
            <w:tcW w:w="884" w:type="dxa"/>
            <w:tcBorders>
              <w:top w:val="nil"/>
              <w:left w:val="nil"/>
              <w:bottom w:val="nil"/>
              <w:right w:val="single" w:sz="4" w:space="0" w:color="auto"/>
            </w:tcBorders>
            <w:shd w:val="clear" w:color="000000" w:fill="FFFFFF"/>
            <w:noWrap/>
            <w:vAlign w:val="bottom"/>
            <w:hideMark/>
          </w:tcPr>
          <w:p w14:paraId="3E797B5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-0.76%</w:t>
            </w:r>
          </w:p>
        </w:tc>
        <w:tc>
          <w:tcPr>
            <w:tcW w:w="286" w:type="dxa"/>
            <w:tcBorders>
              <w:top w:val="nil"/>
              <w:left w:val="nil"/>
              <w:bottom w:val="nil"/>
              <w:right w:val="nil"/>
            </w:tcBorders>
            <w:shd w:val="clear" w:color="000000" w:fill="FFFFFF"/>
            <w:noWrap/>
            <w:vAlign w:val="bottom"/>
            <w:hideMark/>
          </w:tcPr>
          <w:p w14:paraId="557E7BB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05C3E7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114.57</w:t>
            </w:r>
          </w:p>
        </w:tc>
        <w:tc>
          <w:tcPr>
            <w:tcW w:w="796" w:type="dxa"/>
            <w:tcBorders>
              <w:top w:val="nil"/>
              <w:left w:val="nil"/>
              <w:bottom w:val="nil"/>
              <w:right w:val="single" w:sz="4" w:space="0" w:color="auto"/>
            </w:tcBorders>
            <w:shd w:val="clear" w:color="000000" w:fill="FFFFFF"/>
            <w:noWrap/>
            <w:vAlign w:val="bottom"/>
            <w:hideMark/>
          </w:tcPr>
          <w:p w14:paraId="1DD6580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-1.38%</w:t>
            </w:r>
          </w:p>
        </w:tc>
      </w:tr>
      <w:tr w:rsidR="0038262A" w:rsidRPr="0038262A" w14:paraId="22336D4C" w14:textId="77777777" w:rsidTr="0026563C">
        <w:trPr>
          <w:trHeight w:val="290"/>
        </w:trPr>
        <w:tc>
          <w:tcPr>
            <w:tcW w:w="266" w:type="dxa"/>
            <w:tcBorders>
              <w:top w:val="nil"/>
              <w:left w:val="nil"/>
              <w:bottom w:val="nil"/>
              <w:right w:val="nil"/>
            </w:tcBorders>
            <w:shd w:val="clear" w:color="000000" w:fill="FFFFFF"/>
            <w:noWrap/>
            <w:vAlign w:val="bottom"/>
          </w:tcPr>
          <w:p w14:paraId="42E56731" w14:textId="1BB46F3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5B4AC12" w14:textId="440C01F8"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F3A369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15/12/2021</w:t>
            </w:r>
          </w:p>
        </w:tc>
        <w:tc>
          <w:tcPr>
            <w:tcW w:w="888" w:type="dxa"/>
            <w:tcBorders>
              <w:top w:val="nil"/>
              <w:left w:val="nil"/>
              <w:bottom w:val="nil"/>
              <w:right w:val="nil"/>
            </w:tcBorders>
            <w:shd w:val="clear" w:color="000000" w:fill="FFFFFF"/>
            <w:noWrap/>
            <w:vAlign w:val="bottom"/>
            <w:hideMark/>
          </w:tcPr>
          <w:p w14:paraId="674DD31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132261</w:t>
            </w:r>
          </w:p>
        </w:tc>
        <w:tc>
          <w:tcPr>
            <w:tcW w:w="1042" w:type="dxa"/>
            <w:tcBorders>
              <w:top w:val="nil"/>
              <w:left w:val="nil"/>
              <w:bottom w:val="nil"/>
              <w:right w:val="nil"/>
            </w:tcBorders>
            <w:shd w:val="clear" w:color="000000" w:fill="FFFFFF"/>
            <w:noWrap/>
            <w:vAlign w:val="bottom"/>
            <w:hideMark/>
          </w:tcPr>
          <w:p w14:paraId="2FA8F49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7FBB7A9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565B3F8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05A2341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168,450</w:t>
            </w:r>
          </w:p>
        </w:tc>
        <w:tc>
          <w:tcPr>
            <w:tcW w:w="940" w:type="dxa"/>
            <w:tcBorders>
              <w:top w:val="nil"/>
              <w:left w:val="nil"/>
              <w:bottom w:val="nil"/>
              <w:right w:val="nil"/>
            </w:tcBorders>
            <w:shd w:val="clear" w:color="000000" w:fill="FFFFFF"/>
            <w:noWrap/>
            <w:vAlign w:val="bottom"/>
            <w:hideMark/>
          </w:tcPr>
          <w:p w14:paraId="3AB4C90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168,450</w:t>
            </w:r>
          </w:p>
        </w:tc>
        <w:tc>
          <w:tcPr>
            <w:tcW w:w="1021" w:type="dxa"/>
            <w:tcBorders>
              <w:top w:val="nil"/>
              <w:left w:val="nil"/>
              <w:bottom w:val="nil"/>
              <w:right w:val="single" w:sz="4" w:space="0" w:color="auto"/>
            </w:tcBorders>
            <w:shd w:val="clear" w:color="000000" w:fill="FFFFFF"/>
            <w:noWrap/>
            <w:vAlign w:val="bottom"/>
            <w:hideMark/>
          </w:tcPr>
          <w:p w14:paraId="449091E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0.16%</w:t>
            </w:r>
          </w:p>
        </w:tc>
        <w:tc>
          <w:tcPr>
            <w:tcW w:w="286" w:type="dxa"/>
            <w:tcBorders>
              <w:top w:val="nil"/>
              <w:left w:val="nil"/>
              <w:bottom w:val="nil"/>
              <w:right w:val="nil"/>
            </w:tcBorders>
            <w:shd w:val="clear" w:color="000000" w:fill="FFFFFF"/>
            <w:noWrap/>
            <w:vAlign w:val="bottom"/>
            <w:hideMark/>
          </w:tcPr>
          <w:p w14:paraId="793ABAA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5D18D55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CBE527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4C6F48F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450325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3A7BC9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168,450</w:t>
            </w:r>
          </w:p>
        </w:tc>
        <w:tc>
          <w:tcPr>
            <w:tcW w:w="996" w:type="dxa"/>
            <w:tcBorders>
              <w:top w:val="nil"/>
              <w:left w:val="nil"/>
              <w:bottom w:val="nil"/>
              <w:right w:val="nil"/>
            </w:tcBorders>
            <w:shd w:val="clear" w:color="auto" w:fill="auto"/>
            <w:noWrap/>
            <w:vAlign w:val="bottom"/>
            <w:hideMark/>
          </w:tcPr>
          <w:p w14:paraId="04FB0BA2"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4,709.84</w:t>
            </w:r>
          </w:p>
        </w:tc>
        <w:tc>
          <w:tcPr>
            <w:tcW w:w="796" w:type="dxa"/>
            <w:tcBorders>
              <w:top w:val="nil"/>
              <w:left w:val="nil"/>
              <w:bottom w:val="nil"/>
              <w:right w:val="single" w:sz="4" w:space="0" w:color="auto"/>
            </w:tcBorders>
            <w:shd w:val="clear" w:color="000000" w:fill="FFFFFF"/>
            <w:noWrap/>
            <w:vAlign w:val="bottom"/>
            <w:hideMark/>
          </w:tcPr>
          <w:p w14:paraId="2DF9F56F"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94963E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F8AD18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0.15%</w:t>
            </w:r>
          </w:p>
        </w:tc>
        <w:tc>
          <w:tcPr>
            <w:tcW w:w="884" w:type="dxa"/>
            <w:tcBorders>
              <w:top w:val="nil"/>
              <w:left w:val="nil"/>
              <w:bottom w:val="nil"/>
              <w:right w:val="single" w:sz="4" w:space="0" w:color="auto"/>
            </w:tcBorders>
            <w:shd w:val="clear" w:color="000000" w:fill="FFFFFF"/>
            <w:noWrap/>
            <w:vAlign w:val="bottom"/>
            <w:hideMark/>
          </w:tcPr>
          <w:p w14:paraId="4B946FB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1.62%</w:t>
            </w:r>
          </w:p>
        </w:tc>
        <w:tc>
          <w:tcPr>
            <w:tcW w:w="286" w:type="dxa"/>
            <w:tcBorders>
              <w:top w:val="nil"/>
              <w:left w:val="nil"/>
              <w:bottom w:val="nil"/>
              <w:right w:val="nil"/>
            </w:tcBorders>
            <w:shd w:val="clear" w:color="000000" w:fill="FFFFFF"/>
            <w:noWrap/>
            <w:vAlign w:val="bottom"/>
            <w:hideMark/>
          </w:tcPr>
          <w:p w14:paraId="188DE91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1733E0A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114.81</w:t>
            </w:r>
          </w:p>
        </w:tc>
        <w:tc>
          <w:tcPr>
            <w:tcW w:w="796" w:type="dxa"/>
            <w:tcBorders>
              <w:top w:val="nil"/>
              <w:left w:val="nil"/>
              <w:bottom w:val="nil"/>
              <w:right w:val="single" w:sz="4" w:space="0" w:color="auto"/>
            </w:tcBorders>
            <w:shd w:val="clear" w:color="000000" w:fill="FFFFFF"/>
            <w:noWrap/>
            <w:vAlign w:val="bottom"/>
            <w:hideMark/>
          </w:tcPr>
          <w:p w14:paraId="3C3D996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0.21%</w:t>
            </w:r>
          </w:p>
        </w:tc>
      </w:tr>
      <w:tr w:rsidR="0038262A" w:rsidRPr="0038262A" w14:paraId="6EE19AA3" w14:textId="77777777" w:rsidTr="0026563C">
        <w:trPr>
          <w:trHeight w:val="290"/>
        </w:trPr>
        <w:tc>
          <w:tcPr>
            <w:tcW w:w="266" w:type="dxa"/>
            <w:tcBorders>
              <w:top w:val="nil"/>
              <w:left w:val="nil"/>
              <w:bottom w:val="nil"/>
              <w:right w:val="nil"/>
            </w:tcBorders>
            <w:shd w:val="clear" w:color="000000" w:fill="FFFFFF"/>
            <w:noWrap/>
            <w:vAlign w:val="bottom"/>
          </w:tcPr>
          <w:p w14:paraId="29F4C4C4" w14:textId="05DF1CA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E2D69F9" w14:textId="741C89CB"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F4735F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16/12/2021</w:t>
            </w:r>
          </w:p>
        </w:tc>
        <w:tc>
          <w:tcPr>
            <w:tcW w:w="888" w:type="dxa"/>
            <w:tcBorders>
              <w:top w:val="nil"/>
              <w:left w:val="nil"/>
              <w:bottom w:val="nil"/>
              <w:right w:val="nil"/>
            </w:tcBorders>
            <w:shd w:val="clear" w:color="000000" w:fill="FFFFFF"/>
            <w:noWrap/>
            <w:vAlign w:val="bottom"/>
            <w:hideMark/>
          </w:tcPr>
          <w:p w14:paraId="09EE53F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132480</w:t>
            </w:r>
          </w:p>
        </w:tc>
        <w:tc>
          <w:tcPr>
            <w:tcW w:w="1042" w:type="dxa"/>
            <w:tcBorders>
              <w:top w:val="nil"/>
              <w:left w:val="nil"/>
              <w:bottom w:val="nil"/>
              <w:right w:val="nil"/>
            </w:tcBorders>
            <w:shd w:val="clear" w:color="000000" w:fill="FFFFFF"/>
            <w:noWrap/>
            <w:vAlign w:val="bottom"/>
            <w:hideMark/>
          </w:tcPr>
          <w:p w14:paraId="17191C8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3967438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997450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4B3FD7F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168,669</w:t>
            </w:r>
          </w:p>
        </w:tc>
        <w:tc>
          <w:tcPr>
            <w:tcW w:w="940" w:type="dxa"/>
            <w:tcBorders>
              <w:top w:val="nil"/>
              <w:left w:val="nil"/>
              <w:bottom w:val="nil"/>
              <w:right w:val="nil"/>
            </w:tcBorders>
            <w:shd w:val="clear" w:color="000000" w:fill="FFFFFF"/>
            <w:noWrap/>
            <w:vAlign w:val="bottom"/>
            <w:hideMark/>
          </w:tcPr>
          <w:p w14:paraId="6B4DD27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168,669</w:t>
            </w:r>
          </w:p>
        </w:tc>
        <w:tc>
          <w:tcPr>
            <w:tcW w:w="1021" w:type="dxa"/>
            <w:tcBorders>
              <w:top w:val="nil"/>
              <w:left w:val="nil"/>
              <w:bottom w:val="nil"/>
              <w:right w:val="single" w:sz="4" w:space="0" w:color="auto"/>
            </w:tcBorders>
            <w:shd w:val="clear" w:color="000000" w:fill="FFFFFF"/>
            <w:noWrap/>
            <w:vAlign w:val="bottom"/>
            <w:hideMark/>
          </w:tcPr>
          <w:p w14:paraId="238FD2A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0.13%</w:t>
            </w:r>
          </w:p>
        </w:tc>
        <w:tc>
          <w:tcPr>
            <w:tcW w:w="286" w:type="dxa"/>
            <w:tcBorders>
              <w:top w:val="nil"/>
              <w:left w:val="nil"/>
              <w:bottom w:val="nil"/>
              <w:right w:val="nil"/>
            </w:tcBorders>
            <w:shd w:val="clear" w:color="000000" w:fill="FFFFFF"/>
            <w:noWrap/>
            <w:vAlign w:val="bottom"/>
            <w:hideMark/>
          </w:tcPr>
          <w:p w14:paraId="5F905BB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01AF3D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650944B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F9DF08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9205E6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49D2719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168,669</w:t>
            </w:r>
          </w:p>
        </w:tc>
        <w:tc>
          <w:tcPr>
            <w:tcW w:w="996" w:type="dxa"/>
            <w:tcBorders>
              <w:top w:val="nil"/>
              <w:left w:val="nil"/>
              <w:bottom w:val="nil"/>
              <w:right w:val="nil"/>
            </w:tcBorders>
            <w:shd w:val="clear" w:color="auto" w:fill="auto"/>
            <w:noWrap/>
            <w:vAlign w:val="bottom"/>
            <w:hideMark/>
          </w:tcPr>
          <w:p w14:paraId="295C24A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4,668.67</w:t>
            </w:r>
          </w:p>
        </w:tc>
        <w:tc>
          <w:tcPr>
            <w:tcW w:w="796" w:type="dxa"/>
            <w:tcBorders>
              <w:top w:val="nil"/>
              <w:left w:val="nil"/>
              <w:bottom w:val="nil"/>
              <w:right w:val="single" w:sz="4" w:space="0" w:color="auto"/>
            </w:tcBorders>
            <w:shd w:val="clear" w:color="000000" w:fill="FFFFFF"/>
            <w:noWrap/>
            <w:vAlign w:val="bottom"/>
            <w:hideMark/>
          </w:tcPr>
          <w:p w14:paraId="4EF6744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FD8AE2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69EC60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0.12%</w:t>
            </w:r>
          </w:p>
        </w:tc>
        <w:tc>
          <w:tcPr>
            <w:tcW w:w="884" w:type="dxa"/>
            <w:tcBorders>
              <w:top w:val="nil"/>
              <w:left w:val="nil"/>
              <w:bottom w:val="nil"/>
              <w:right w:val="single" w:sz="4" w:space="0" w:color="auto"/>
            </w:tcBorders>
            <w:shd w:val="clear" w:color="000000" w:fill="FFFFFF"/>
            <w:noWrap/>
            <w:vAlign w:val="bottom"/>
            <w:hideMark/>
          </w:tcPr>
          <w:p w14:paraId="641F873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-0.89%</w:t>
            </w:r>
          </w:p>
        </w:tc>
        <w:tc>
          <w:tcPr>
            <w:tcW w:w="286" w:type="dxa"/>
            <w:tcBorders>
              <w:top w:val="nil"/>
              <w:left w:val="nil"/>
              <w:bottom w:val="nil"/>
              <w:right w:val="nil"/>
            </w:tcBorders>
            <w:shd w:val="clear" w:color="000000" w:fill="FFFFFF"/>
            <w:noWrap/>
            <w:vAlign w:val="bottom"/>
            <w:hideMark/>
          </w:tcPr>
          <w:p w14:paraId="2892CA7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226E9C7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115.00</w:t>
            </w:r>
          </w:p>
        </w:tc>
        <w:tc>
          <w:tcPr>
            <w:tcW w:w="796" w:type="dxa"/>
            <w:tcBorders>
              <w:top w:val="nil"/>
              <w:left w:val="nil"/>
              <w:bottom w:val="nil"/>
              <w:right w:val="single" w:sz="4" w:space="0" w:color="auto"/>
            </w:tcBorders>
            <w:shd w:val="clear" w:color="000000" w:fill="FFFFFF"/>
            <w:noWrap/>
            <w:vAlign w:val="bottom"/>
            <w:hideMark/>
          </w:tcPr>
          <w:p w14:paraId="087440A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0.17%</w:t>
            </w:r>
          </w:p>
        </w:tc>
      </w:tr>
      <w:tr w:rsidR="0038262A" w:rsidRPr="0038262A" w14:paraId="31850AAF" w14:textId="77777777" w:rsidTr="0026563C">
        <w:trPr>
          <w:trHeight w:val="290"/>
        </w:trPr>
        <w:tc>
          <w:tcPr>
            <w:tcW w:w="266" w:type="dxa"/>
            <w:tcBorders>
              <w:top w:val="nil"/>
              <w:left w:val="nil"/>
              <w:bottom w:val="nil"/>
              <w:right w:val="nil"/>
            </w:tcBorders>
            <w:shd w:val="clear" w:color="000000" w:fill="FFFFFF"/>
            <w:noWrap/>
            <w:vAlign w:val="bottom"/>
          </w:tcPr>
          <w:p w14:paraId="5FF65A18" w14:textId="40F84A4C"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8EB46BB" w14:textId="5B5AAEF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450518A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17/12/2021</w:t>
            </w:r>
          </w:p>
        </w:tc>
        <w:tc>
          <w:tcPr>
            <w:tcW w:w="888" w:type="dxa"/>
            <w:tcBorders>
              <w:top w:val="nil"/>
              <w:left w:val="nil"/>
              <w:bottom w:val="nil"/>
              <w:right w:val="nil"/>
            </w:tcBorders>
            <w:shd w:val="clear" w:color="000000" w:fill="FFFFFF"/>
            <w:noWrap/>
            <w:vAlign w:val="bottom"/>
            <w:hideMark/>
          </w:tcPr>
          <w:p w14:paraId="6F8F724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128183</w:t>
            </w:r>
          </w:p>
        </w:tc>
        <w:tc>
          <w:tcPr>
            <w:tcW w:w="1042" w:type="dxa"/>
            <w:tcBorders>
              <w:top w:val="nil"/>
              <w:left w:val="nil"/>
              <w:bottom w:val="nil"/>
              <w:right w:val="nil"/>
            </w:tcBorders>
            <w:shd w:val="clear" w:color="000000" w:fill="FFFFFF"/>
            <w:noWrap/>
            <w:vAlign w:val="bottom"/>
            <w:hideMark/>
          </w:tcPr>
          <w:p w14:paraId="6D2086D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13E250B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C3EFEC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47C1F08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164,372</w:t>
            </w:r>
          </w:p>
        </w:tc>
        <w:tc>
          <w:tcPr>
            <w:tcW w:w="940" w:type="dxa"/>
            <w:tcBorders>
              <w:top w:val="nil"/>
              <w:left w:val="nil"/>
              <w:bottom w:val="nil"/>
              <w:right w:val="nil"/>
            </w:tcBorders>
            <w:shd w:val="clear" w:color="000000" w:fill="FFFFFF"/>
            <w:noWrap/>
            <w:vAlign w:val="bottom"/>
            <w:hideMark/>
          </w:tcPr>
          <w:p w14:paraId="7634BD1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164,372</w:t>
            </w:r>
          </w:p>
        </w:tc>
        <w:tc>
          <w:tcPr>
            <w:tcW w:w="1021" w:type="dxa"/>
            <w:tcBorders>
              <w:top w:val="nil"/>
              <w:left w:val="nil"/>
              <w:bottom w:val="nil"/>
              <w:right w:val="single" w:sz="4" w:space="0" w:color="auto"/>
            </w:tcBorders>
            <w:shd w:val="clear" w:color="000000" w:fill="FFFFFF"/>
            <w:noWrap/>
            <w:vAlign w:val="bottom"/>
            <w:hideMark/>
          </w:tcPr>
          <w:p w14:paraId="6047CE1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-2.58%</w:t>
            </w:r>
          </w:p>
        </w:tc>
        <w:tc>
          <w:tcPr>
            <w:tcW w:w="286" w:type="dxa"/>
            <w:tcBorders>
              <w:top w:val="nil"/>
              <w:left w:val="nil"/>
              <w:bottom w:val="nil"/>
              <w:right w:val="nil"/>
            </w:tcBorders>
            <w:shd w:val="clear" w:color="000000" w:fill="FFFFFF"/>
            <w:noWrap/>
            <w:vAlign w:val="bottom"/>
            <w:hideMark/>
          </w:tcPr>
          <w:p w14:paraId="3DBAFA9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492C345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FE0E45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31A5C02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EC9F92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5691F1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164,372</w:t>
            </w:r>
          </w:p>
        </w:tc>
        <w:tc>
          <w:tcPr>
            <w:tcW w:w="996" w:type="dxa"/>
            <w:tcBorders>
              <w:top w:val="nil"/>
              <w:left w:val="nil"/>
              <w:bottom w:val="nil"/>
              <w:right w:val="nil"/>
            </w:tcBorders>
            <w:shd w:val="clear" w:color="auto" w:fill="auto"/>
            <w:noWrap/>
            <w:vAlign w:val="bottom"/>
            <w:hideMark/>
          </w:tcPr>
          <w:p w14:paraId="0CDABD3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4,620.64</w:t>
            </w:r>
          </w:p>
        </w:tc>
        <w:tc>
          <w:tcPr>
            <w:tcW w:w="796" w:type="dxa"/>
            <w:tcBorders>
              <w:top w:val="nil"/>
              <w:left w:val="nil"/>
              <w:bottom w:val="nil"/>
              <w:right w:val="single" w:sz="4" w:space="0" w:color="auto"/>
            </w:tcBorders>
            <w:shd w:val="clear" w:color="000000" w:fill="FFFFFF"/>
            <w:noWrap/>
            <w:vAlign w:val="bottom"/>
            <w:hideMark/>
          </w:tcPr>
          <w:p w14:paraId="3E99336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656DE0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D8F741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-2.56%</w:t>
            </w:r>
          </w:p>
        </w:tc>
        <w:tc>
          <w:tcPr>
            <w:tcW w:w="884" w:type="dxa"/>
            <w:tcBorders>
              <w:top w:val="nil"/>
              <w:left w:val="nil"/>
              <w:bottom w:val="nil"/>
              <w:right w:val="single" w:sz="4" w:space="0" w:color="auto"/>
            </w:tcBorders>
            <w:shd w:val="clear" w:color="000000" w:fill="FFFFFF"/>
            <w:noWrap/>
            <w:vAlign w:val="bottom"/>
            <w:hideMark/>
          </w:tcPr>
          <w:p w14:paraId="2364E11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-1.04%</w:t>
            </w:r>
          </w:p>
        </w:tc>
        <w:tc>
          <w:tcPr>
            <w:tcW w:w="286" w:type="dxa"/>
            <w:tcBorders>
              <w:top w:val="nil"/>
              <w:left w:val="nil"/>
              <w:bottom w:val="nil"/>
              <w:right w:val="nil"/>
            </w:tcBorders>
            <w:shd w:val="clear" w:color="000000" w:fill="FFFFFF"/>
            <w:noWrap/>
            <w:vAlign w:val="bottom"/>
            <w:hideMark/>
          </w:tcPr>
          <w:p w14:paraId="701BB6D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24282F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111.27</w:t>
            </w:r>
          </w:p>
        </w:tc>
        <w:tc>
          <w:tcPr>
            <w:tcW w:w="796" w:type="dxa"/>
            <w:tcBorders>
              <w:top w:val="nil"/>
              <w:left w:val="nil"/>
              <w:bottom w:val="nil"/>
              <w:right w:val="single" w:sz="4" w:space="0" w:color="auto"/>
            </w:tcBorders>
            <w:shd w:val="clear" w:color="000000" w:fill="FFFFFF"/>
            <w:noWrap/>
            <w:vAlign w:val="bottom"/>
            <w:hideMark/>
          </w:tcPr>
          <w:p w14:paraId="7CA7195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-3.30%</w:t>
            </w:r>
          </w:p>
        </w:tc>
      </w:tr>
      <w:tr w:rsidR="0038262A" w:rsidRPr="0038262A" w14:paraId="290FFFE1" w14:textId="77777777" w:rsidTr="0026563C">
        <w:trPr>
          <w:trHeight w:val="290"/>
        </w:trPr>
        <w:tc>
          <w:tcPr>
            <w:tcW w:w="266" w:type="dxa"/>
            <w:tcBorders>
              <w:top w:val="nil"/>
              <w:left w:val="nil"/>
              <w:bottom w:val="nil"/>
              <w:right w:val="nil"/>
            </w:tcBorders>
            <w:shd w:val="clear" w:color="000000" w:fill="FFFFFF"/>
            <w:noWrap/>
            <w:vAlign w:val="bottom"/>
          </w:tcPr>
          <w:p w14:paraId="57F7A5D4" w14:textId="13D90D1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52A19014" w14:textId="10472166"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B2135D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20/12/2021</w:t>
            </w:r>
          </w:p>
        </w:tc>
        <w:tc>
          <w:tcPr>
            <w:tcW w:w="888" w:type="dxa"/>
            <w:tcBorders>
              <w:top w:val="nil"/>
              <w:left w:val="nil"/>
              <w:bottom w:val="nil"/>
              <w:right w:val="nil"/>
            </w:tcBorders>
            <w:shd w:val="clear" w:color="000000" w:fill="FFFFFF"/>
            <w:noWrap/>
            <w:vAlign w:val="bottom"/>
            <w:hideMark/>
          </w:tcPr>
          <w:p w14:paraId="641B6C7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123345</w:t>
            </w:r>
          </w:p>
        </w:tc>
        <w:tc>
          <w:tcPr>
            <w:tcW w:w="1042" w:type="dxa"/>
            <w:tcBorders>
              <w:top w:val="nil"/>
              <w:left w:val="nil"/>
              <w:bottom w:val="nil"/>
              <w:right w:val="nil"/>
            </w:tcBorders>
            <w:shd w:val="clear" w:color="000000" w:fill="FFFFFF"/>
            <w:noWrap/>
            <w:vAlign w:val="bottom"/>
            <w:hideMark/>
          </w:tcPr>
          <w:p w14:paraId="0B1E137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1BDE639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3D9FBF7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481451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159,534</w:t>
            </w:r>
          </w:p>
        </w:tc>
        <w:tc>
          <w:tcPr>
            <w:tcW w:w="940" w:type="dxa"/>
            <w:tcBorders>
              <w:top w:val="nil"/>
              <w:left w:val="nil"/>
              <w:bottom w:val="nil"/>
              <w:right w:val="nil"/>
            </w:tcBorders>
            <w:shd w:val="clear" w:color="000000" w:fill="FFFFFF"/>
            <w:noWrap/>
            <w:vAlign w:val="bottom"/>
            <w:hideMark/>
          </w:tcPr>
          <w:p w14:paraId="5E44962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159,534</w:t>
            </w:r>
          </w:p>
        </w:tc>
        <w:tc>
          <w:tcPr>
            <w:tcW w:w="1021" w:type="dxa"/>
            <w:tcBorders>
              <w:top w:val="nil"/>
              <w:left w:val="nil"/>
              <w:bottom w:val="nil"/>
              <w:right w:val="single" w:sz="4" w:space="0" w:color="auto"/>
            </w:tcBorders>
            <w:shd w:val="clear" w:color="000000" w:fill="FFFFFF"/>
            <w:noWrap/>
            <w:vAlign w:val="bottom"/>
            <w:hideMark/>
          </w:tcPr>
          <w:p w14:paraId="0840B68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-2.99%</w:t>
            </w:r>
          </w:p>
        </w:tc>
        <w:tc>
          <w:tcPr>
            <w:tcW w:w="286" w:type="dxa"/>
            <w:tcBorders>
              <w:top w:val="nil"/>
              <w:left w:val="nil"/>
              <w:bottom w:val="nil"/>
              <w:right w:val="nil"/>
            </w:tcBorders>
            <w:shd w:val="clear" w:color="000000" w:fill="FFFFFF"/>
            <w:noWrap/>
            <w:vAlign w:val="bottom"/>
            <w:hideMark/>
          </w:tcPr>
          <w:p w14:paraId="35A8000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91637A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3462E2F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0A9953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4CD378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FD79E11"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159,534</w:t>
            </w:r>
          </w:p>
        </w:tc>
        <w:tc>
          <w:tcPr>
            <w:tcW w:w="996" w:type="dxa"/>
            <w:tcBorders>
              <w:top w:val="nil"/>
              <w:left w:val="nil"/>
              <w:bottom w:val="nil"/>
              <w:right w:val="nil"/>
            </w:tcBorders>
            <w:shd w:val="clear" w:color="auto" w:fill="auto"/>
            <w:noWrap/>
            <w:vAlign w:val="bottom"/>
            <w:hideMark/>
          </w:tcPr>
          <w:p w14:paraId="2DD7C739"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4,568.02</w:t>
            </w:r>
          </w:p>
        </w:tc>
        <w:tc>
          <w:tcPr>
            <w:tcW w:w="796" w:type="dxa"/>
            <w:tcBorders>
              <w:top w:val="nil"/>
              <w:left w:val="nil"/>
              <w:bottom w:val="nil"/>
              <w:right w:val="single" w:sz="4" w:space="0" w:color="auto"/>
            </w:tcBorders>
            <w:shd w:val="clear" w:color="000000" w:fill="FFFFFF"/>
            <w:noWrap/>
            <w:vAlign w:val="bottom"/>
            <w:hideMark/>
          </w:tcPr>
          <w:p w14:paraId="4A028F6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5F44370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6FF4AB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-2.96%</w:t>
            </w:r>
          </w:p>
        </w:tc>
        <w:tc>
          <w:tcPr>
            <w:tcW w:w="884" w:type="dxa"/>
            <w:tcBorders>
              <w:top w:val="nil"/>
              <w:left w:val="nil"/>
              <w:bottom w:val="nil"/>
              <w:right w:val="single" w:sz="4" w:space="0" w:color="auto"/>
            </w:tcBorders>
            <w:shd w:val="clear" w:color="000000" w:fill="FFFFFF"/>
            <w:noWrap/>
            <w:vAlign w:val="bottom"/>
            <w:hideMark/>
          </w:tcPr>
          <w:p w14:paraId="1AE1A25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-1.15%</w:t>
            </w:r>
          </w:p>
        </w:tc>
        <w:tc>
          <w:tcPr>
            <w:tcW w:w="286" w:type="dxa"/>
            <w:tcBorders>
              <w:top w:val="nil"/>
              <w:left w:val="nil"/>
              <w:bottom w:val="nil"/>
              <w:right w:val="nil"/>
            </w:tcBorders>
            <w:shd w:val="clear" w:color="000000" w:fill="FFFFFF"/>
            <w:noWrap/>
            <w:vAlign w:val="bottom"/>
            <w:hideMark/>
          </w:tcPr>
          <w:p w14:paraId="5D1E0AB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648D2AC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107.07</w:t>
            </w:r>
          </w:p>
        </w:tc>
        <w:tc>
          <w:tcPr>
            <w:tcW w:w="796" w:type="dxa"/>
            <w:tcBorders>
              <w:top w:val="nil"/>
              <w:left w:val="nil"/>
              <w:bottom w:val="nil"/>
              <w:right w:val="single" w:sz="4" w:space="0" w:color="auto"/>
            </w:tcBorders>
            <w:shd w:val="clear" w:color="000000" w:fill="FFFFFF"/>
            <w:noWrap/>
            <w:vAlign w:val="bottom"/>
            <w:hideMark/>
          </w:tcPr>
          <w:p w14:paraId="16ADEAA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-3.85%</w:t>
            </w:r>
          </w:p>
        </w:tc>
      </w:tr>
      <w:tr w:rsidR="0038262A" w:rsidRPr="0038262A" w14:paraId="47132FD2" w14:textId="77777777" w:rsidTr="0026563C">
        <w:trPr>
          <w:trHeight w:val="290"/>
        </w:trPr>
        <w:tc>
          <w:tcPr>
            <w:tcW w:w="266" w:type="dxa"/>
            <w:tcBorders>
              <w:top w:val="nil"/>
              <w:left w:val="nil"/>
              <w:bottom w:val="nil"/>
              <w:right w:val="nil"/>
            </w:tcBorders>
            <w:shd w:val="clear" w:color="000000" w:fill="FFFFFF"/>
            <w:noWrap/>
            <w:vAlign w:val="bottom"/>
          </w:tcPr>
          <w:p w14:paraId="65D83433" w14:textId="5DABD61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2578416" w14:textId="08D7E654"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6273079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21/12/2021</w:t>
            </w:r>
          </w:p>
        </w:tc>
        <w:tc>
          <w:tcPr>
            <w:tcW w:w="888" w:type="dxa"/>
            <w:tcBorders>
              <w:top w:val="nil"/>
              <w:left w:val="nil"/>
              <w:bottom w:val="nil"/>
              <w:right w:val="nil"/>
            </w:tcBorders>
            <w:shd w:val="clear" w:color="000000" w:fill="FFFFFF"/>
            <w:noWrap/>
            <w:vAlign w:val="bottom"/>
            <w:hideMark/>
          </w:tcPr>
          <w:p w14:paraId="71F8517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125568</w:t>
            </w:r>
          </w:p>
        </w:tc>
        <w:tc>
          <w:tcPr>
            <w:tcW w:w="1042" w:type="dxa"/>
            <w:tcBorders>
              <w:top w:val="nil"/>
              <w:left w:val="nil"/>
              <w:bottom w:val="nil"/>
              <w:right w:val="nil"/>
            </w:tcBorders>
            <w:shd w:val="clear" w:color="000000" w:fill="FFFFFF"/>
            <w:noWrap/>
            <w:vAlign w:val="bottom"/>
            <w:hideMark/>
          </w:tcPr>
          <w:p w14:paraId="5E5A92A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53BA03A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222A69A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0249CB6"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161,757</w:t>
            </w:r>
          </w:p>
        </w:tc>
        <w:tc>
          <w:tcPr>
            <w:tcW w:w="940" w:type="dxa"/>
            <w:tcBorders>
              <w:top w:val="nil"/>
              <w:left w:val="nil"/>
              <w:bottom w:val="nil"/>
              <w:right w:val="nil"/>
            </w:tcBorders>
            <w:shd w:val="clear" w:color="000000" w:fill="FFFFFF"/>
            <w:noWrap/>
            <w:vAlign w:val="bottom"/>
            <w:hideMark/>
          </w:tcPr>
          <w:p w14:paraId="279CD8E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161,757</w:t>
            </w:r>
          </w:p>
        </w:tc>
        <w:tc>
          <w:tcPr>
            <w:tcW w:w="1021" w:type="dxa"/>
            <w:tcBorders>
              <w:top w:val="nil"/>
              <w:left w:val="nil"/>
              <w:bottom w:val="nil"/>
              <w:right w:val="single" w:sz="4" w:space="0" w:color="auto"/>
            </w:tcBorders>
            <w:shd w:val="clear" w:color="000000" w:fill="FFFFFF"/>
            <w:noWrap/>
            <w:vAlign w:val="bottom"/>
            <w:hideMark/>
          </w:tcPr>
          <w:p w14:paraId="473A914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1.38%</w:t>
            </w:r>
          </w:p>
        </w:tc>
        <w:tc>
          <w:tcPr>
            <w:tcW w:w="286" w:type="dxa"/>
            <w:tcBorders>
              <w:top w:val="nil"/>
              <w:left w:val="nil"/>
              <w:bottom w:val="nil"/>
              <w:right w:val="nil"/>
            </w:tcBorders>
            <w:shd w:val="clear" w:color="000000" w:fill="FFFFFF"/>
            <w:noWrap/>
            <w:vAlign w:val="bottom"/>
            <w:hideMark/>
          </w:tcPr>
          <w:p w14:paraId="2CE5205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D15D27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937EF8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1EDE9A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4F28DDF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DD83F2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161,757</w:t>
            </w:r>
          </w:p>
        </w:tc>
        <w:tc>
          <w:tcPr>
            <w:tcW w:w="996" w:type="dxa"/>
            <w:tcBorders>
              <w:top w:val="nil"/>
              <w:left w:val="nil"/>
              <w:bottom w:val="nil"/>
              <w:right w:val="nil"/>
            </w:tcBorders>
            <w:shd w:val="clear" w:color="auto" w:fill="auto"/>
            <w:noWrap/>
            <w:vAlign w:val="bottom"/>
            <w:hideMark/>
          </w:tcPr>
          <w:p w14:paraId="1BFB564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4,649.23</w:t>
            </w:r>
          </w:p>
        </w:tc>
        <w:tc>
          <w:tcPr>
            <w:tcW w:w="796" w:type="dxa"/>
            <w:tcBorders>
              <w:top w:val="nil"/>
              <w:left w:val="nil"/>
              <w:bottom w:val="nil"/>
              <w:right w:val="single" w:sz="4" w:space="0" w:color="auto"/>
            </w:tcBorders>
            <w:shd w:val="clear" w:color="000000" w:fill="FFFFFF"/>
            <w:noWrap/>
            <w:vAlign w:val="bottom"/>
            <w:hideMark/>
          </w:tcPr>
          <w:p w14:paraId="142A4BC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35AA8EB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6B314EB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1.38%</w:t>
            </w:r>
          </w:p>
        </w:tc>
        <w:tc>
          <w:tcPr>
            <w:tcW w:w="884" w:type="dxa"/>
            <w:tcBorders>
              <w:top w:val="nil"/>
              <w:left w:val="nil"/>
              <w:bottom w:val="nil"/>
              <w:right w:val="single" w:sz="4" w:space="0" w:color="auto"/>
            </w:tcBorders>
            <w:shd w:val="clear" w:color="000000" w:fill="FFFFFF"/>
            <w:noWrap/>
            <w:vAlign w:val="bottom"/>
            <w:hideMark/>
          </w:tcPr>
          <w:p w14:paraId="5DA53BE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1.77%</w:t>
            </w:r>
          </w:p>
        </w:tc>
        <w:tc>
          <w:tcPr>
            <w:tcW w:w="286" w:type="dxa"/>
            <w:tcBorders>
              <w:top w:val="nil"/>
              <w:left w:val="nil"/>
              <w:bottom w:val="nil"/>
              <w:right w:val="nil"/>
            </w:tcBorders>
            <w:shd w:val="clear" w:color="000000" w:fill="FFFFFF"/>
            <w:noWrap/>
            <w:vAlign w:val="bottom"/>
            <w:hideMark/>
          </w:tcPr>
          <w:p w14:paraId="26F74DE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87479F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109.00</w:t>
            </w:r>
          </w:p>
        </w:tc>
        <w:tc>
          <w:tcPr>
            <w:tcW w:w="796" w:type="dxa"/>
            <w:tcBorders>
              <w:top w:val="nil"/>
              <w:left w:val="nil"/>
              <w:bottom w:val="nil"/>
              <w:right w:val="single" w:sz="4" w:space="0" w:color="auto"/>
            </w:tcBorders>
            <w:shd w:val="clear" w:color="000000" w:fill="FFFFFF"/>
            <w:noWrap/>
            <w:vAlign w:val="bottom"/>
            <w:hideMark/>
          </w:tcPr>
          <w:p w14:paraId="2778243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1.79%</w:t>
            </w:r>
          </w:p>
        </w:tc>
      </w:tr>
      <w:tr w:rsidR="0038262A" w:rsidRPr="0038262A" w14:paraId="1A8A8E94" w14:textId="77777777" w:rsidTr="0026563C">
        <w:trPr>
          <w:trHeight w:val="290"/>
        </w:trPr>
        <w:tc>
          <w:tcPr>
            <w:tcW w:w="266" w:type="dxa"/>
            <w:tcBorders>
              <w:top w:val="nil"/>
              <w:left w:val="nil"/>
              <w:bottom w:val="nil"/>
              <w:right w:val="nil"/>
            </w:tcBorders>
            <w:shd w:val="clear" w:color="000000" w:fill="FFFFFF"/>
            <w:noWrap/>
            <w:vAlign w:val="bottom"/>
          </w:tcPr>
          <w:p w14:paraId="461E6833" w14:textId="17D9520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7904F5C" w14:textId="2442202E"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1641464E"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22/12/2021</w:t>
            </w:r>
          </w:p>
        </w:tc>
        <w:tc>
          <w:tcPr>
            <w:tcW w:w="888" w:type="dxa"/>
            <w:tcBorders>
              <w:top w:val="nil"/>
              <w:left w:val="nil"/>
              <w:bottom w:val="nil"/>
              <w:right w:val="nil"/>
            </w:tcBorders>
            <w:shd w:val="clear" w:color="000000" w:fill="FFFFFF"/>
            <w:noWrap/>
            <w:vAlign w:val="bottom"/>
            <w:hideMark/>
          </w:tcPr>
          <w:p w14:paraId="6132D58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126950</w:t>
            </w:r>
          </w:p>
        </w:tc>
        <w:tc>
          <w:tcPr>
            <w:tcW w:w="1042" w:type="dxa"/>
            <w:tcBorders>
              <w:top w:val="nil"/>
              <w:left w:val="nil"/>
              <w:bottom w:val="nil"/>
              <w:right w:val="nil"/>
            </w:tcBorders>
            <w:shd w:val="clear" w:color="000000" w:fill="FFFFFF"/>
            <w:noWrap/>
            <w:vAlign w:val="bottom"/>
            <w:hideMark/>
          </w:tcPr>
          <w:p w14:paraId="7637A3C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4F9287B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36D7EE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5AA939D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163,139</w:t>
            </w:r>
          </w:p>
        </w:tc>
        <w:tc>
          <w:tcPr>
            <w:tcW w:w="940" w:type="dxa"/>
            <w:tcBorders>
              <w:top w:val="nil"/>
              <w:left w:val="nil"/>
              <w:bottom w:val="nil"/>
              <w:right w:val="nil"/>
            </w:tcBorders>
            <w:shd w:val="clear" w:color="000000" w:fill="FFFFFF"/>
            <w:noWrap/>
            <w:vAlign w:val="bottom"/>
            <w:hideMark/>
          </w:tcPr>
          <w:p w14:paraId="291C6DC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163,139</w:t>
            </w:r>
          </w:p>
        </w:tc>
        <w:tc>
          <w:tcPr>
            <w:tcW w:w="1021" w:type="dxa"/>
            <w:tcBorders>
              <w:top w:val="nil"/>
              <w:left w:val="nil"/>
              <w:bottom w:val="nil"/>
              <w:right w:val="single" w:sz="4" w:space="0" w:color="auto"/>
            </w:tcBorders>
            <w:shd w:val="clear" w:color="000000" w:fill="FFFFFF"/>
            <w:noWrap/>
            <w:vAlign w:val="bottom"/>
            <w:hideMark/>
          </w:tcPr>
          <w:p w14:paraId="42AC5D7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0.85%</w:t>
            </w:r>
          </w:p>
        </w:tc>
        <w:tc>
          <w:tcPr>
            <w:tcW w:w="286" w:type="dxa"/>
            <w:tcBorders>
              <w:top w:val="nil"/>
              <w:left w:val="nil"/>
              <w:bottom w:val="nil"/>
              <w:right w:val="nil"/>
            </w:tcBorders>
            <w:shd w:val="clear" w:color="000000" w:fill="FFFFFF"/>
            <w:noWrap/>
            <w:vAlign w:val="bottom"/>
            <w:hideMark/>
          </w:tcPr>
          <w:p w14:paraId="698B30F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1BE35D0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C74F72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E3AD86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28BDE1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6AD35AC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163,139</w:t>
            </w:r>
          </w:p>
        </w:tc>
        <w:tc>
          <w:tcPr>
            <w:tcW w:w="996" w:type="dxa"/>
            <w:tcBorders>
              <w:top w:val="nil"/>
              <w:left w:val="nil"/>
              <w:bottom w:val="nil"/>
              <w:right w:val="nil"/>
            </w:tcBorders>
            <w:shd w:val="clear" w:color="auto" w:fill="auto"/>
            <w:noWrap/>
            <w:vAlign w:val="bottom"/>
            <w:hideMark/>
          </w:tcPr>
          <w:p w14:paraId="494DDF3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4,696.56</w:t>
            </w:r>
          </w:p>
        </w:tc>
        <w:tc>
          <w:tcPr>
            <w:tcW w:w="796" w:type="dxa"/>
            <w:tcBorders>
              <w:top w:val="nil"/>
              <w:left w:val="nil"/>
              <w:bottom w:val="nil"/>
              <w:right w:val="single" w:sz="4" w:space="0" w:color="auto"/>
            </w:tcBorders>
            <w:shd w:val="clear" w:color="000000" w:fill="FFFFFF"/>
            <w:noWrap/>
            <w:vAlign w:val="bottom"/>
            <w:hideMark/>
          </w:tcPr>
          <w:p w14:paraId="4B78AB2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F4BBCA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479154A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0.84%</w:t>
            </w:r>
          </w:p>
        </w:tc>
        <w:tc>
          <w:tcPr>
            <w:tcW w:w="884" w:type="dxa"/>
            <w:tcBorders>
              <w:top w:val="nil"/>
              <w:left w:val="nil"/>
              <w:bottom w:val="nil"/>
              <w:right w:val="single" w:sz="4" w:space="0" w:color="auto"/>
            </w:tcBorders>
            <w:shd w:val="clear" w:color="000000" w:fill="FFFFFF"/>
            <w:noWrap/>
            <w:vAlign w:val="bottom"/>
            <w:hideMark/>
          </w:tcPr>
          <w:p w14:paraId="2D6A03A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1.01%</w:t>
            </w:r>
          </w:p>
        </w:tc>
        <w:tc>
          <w:tcPr>
            <w:tcW w:w="286" w:type="dxa"/>
            <w:tcBorders>
              <w:top w:val="nil"/>
              <w:left w:val="nil"/>
              <w:bottom w:val="nil"/>
              <w:right w:val="nil"/>
            </w:tcBorders>
            <w:shd w:val="clear" w:color="000000" w:fill="FFFFFF"/>
            <w:noWrap/>
            <w:vAlign w:val="bottom"/>
            <w:hideMark/>
          </w:tcPr>
          <w:p w14:paraId="571B0E3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43FD00B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110.20</w:t>
            </w:r>
          </w:p>
        </w:tc>
        <w:tc>
          <w:tcPr>
            <w:tcW w:w="796" w:type="dxa"/>
            <w:tcBorders>
              <w:top w:val="nil"/>
              <w:left w:val="nil"/>
              <w:bottom w:val="nil"/>
              <w:right w:val="single" w:sz="4" w:space="0" w:color="auto"/>
            </w:tcBorders>
            <w:shd w:val="clear" w:color="000000" w:fill="FFFFFF"/>
            <w:noWrap/>
            <w:vAlign w:val="bottom"/>
            <w:hideMark/>
          </w:tcPr>
          <w:p w14:paraId="5C1130D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1.09%</w:t>
            </w:r>
          </w:p>
        </w:tc>
      </w:tr>
      <w:tr w:rsidR="0038262A" w:rsidRPr="0038262A" w14:paraId="57591DBC" w14:textId="77777777" w:rsidTr="0026563C">
        <w:trPr>
          <w:trHeight w:val="290"/>
        </w:trPr>
        <w:tc>
          <w:tcPr>
            <w:tcW w:w="266" w:type="dxa"/>
            <w:tcBorders>
              <w:top w:val="nil"/>
              <w:left w:val="nil"/>
              <w:bottom w:val="nil"/>
              <w:right w:val="nil"/>
            </w:tcBorders>
            <w:shd w:val="clear" w:color="000000" w:fill="FFFFFF"/>
            <w:noWrap/>
            <w:vAlign w:val="bottom"/>
          </w:tcPr>
          <w:p w14:paraId="508C96A3" w14:textId="6691CED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3C7BC102" w14:textId="072D0E7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2A842BD"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23/12/2021</w:t>
            </w:r>
          </w:p>
        </w:tc>
        <w:tc>
          <w:tcPr>
            <w:tcW w:w="888" w:type="dxa"/>
            <w:tcBorders>
              <w:top w:val="nil"/>
              <w:left w:val="nil"/>
              <w:bottom w:val="nil"/>
              <w:right w:val="nil"/>
            </w:tcBorders>
            <w:shd w:val="clear" w:color="000000" w:fill="FFFFFF"/>
            <w:noWrap/>
            <w:vAlign w:val="bottom"/>
            <w:hideMark/>
          </w:tcPr>
          <w:p w14:paraId="3C1544C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129289</w:t>
            </w:r>
          </w:p>
        </w:tc>
        <w:tc>
          <w:tcPr>
            <w:tcW w:w="1042" w:type="dxa"/>
            <w:tcBorders>
              <w:top w:val="nil"/>
              <w:left w:val="nil"/>
              <w:bottom w:val="nil"/>
              <w:right w:val="nil"/>
            </w:tcBorders>
            <w:shd w:val="clear" w:color="000000" w:fill="FFFFFF"/>
            <w:noWrap/>
            <w:vAlign w:val="bottom"/>
            <w:hideMark/>
          </w:tcPr>
          <w:p w14:paraId="16FC1A0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607E4312"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6DFF7E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39366E7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165,478</w:t>
            </w:r>
          </w:p>
        </w:tc>
        <w:tc>
          <w:tcPr>
            <w:tcW w:w="940" w:type="dxa"/>
            <w:tcBorders>
              <w:top w:val="nil"/>
              <w:left w:val="nil"/>
              <w:bottom w:val="nil"/>
              <w:right w:val="nil"/>
            </w:tcBorders>
            <w:shd w:val="clear" w:color="000000" w:fill="FFFFFF"/>
            <w:noWrap/>
            <w:vAlign w:val="bottom"/>
            <w:hideMark/>
          </w:tcPr>
          <w:p w14:paraId="7839071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165,478</w:t>
            </w:r>
          </w:p>
        </w:tc>
        <w:tc>
          <w:tcPr>
            <w:tcW w:w="1021" w:type="dxa"/>
            <w:tcBorders>
              <w:top w:val="nil"/>
              <w:left w:val="nil"/>
              <w:bottom w:val="nil"/>
              <w:right w:val="single" w:sz="4" w:space="0" w:color="auto"/>
            </w:tcBorders>
            <w:shd w:val="clear" w:color="000000" w:fill="FFFFFF"/>
            <w:noWrap/>
            <w:vAlign w:val="bottom"/>
            <w:hideMark/>
          </w:tcPr>
          <w:p w14:paraId="3ED14C0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1.42%</w:t>
            </w:r>
          </w:p>
        </w:tc>
        <w:tc>
          <w:tcPr>
            <w:tcW w:w="286" w:type="dxa"/>
            <w:tcBorders>
              <w:top w:val="nil"/>
              <w:left w:val="nil"/>
              <w:bottom w:val="nil"/>
              <w:right w:val="nil"/>
            </w:tcBorders>
            <w:shd w:val="clear" w:color="000000" w:fill="FFFFFF"/>
            <w:noWrap/>
            <w:vAlign w:val="bottom"/>
            <w:hideMark/>
          </w:tcPr>
          <w:p w14:paraId="7E5F7B2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30040DE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6968AF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785E387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1A8138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3802F39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165,478</w:t>
            </w:r>
          </w:p>
        </w:tc>
        <w:tc>
          <w:tcPr>
            <w:tcW w:w="996" w:type="dxa"/>
            <w:tcBorders>
              <w:top w:val="nil"/>
              <w:left w:val="nil"/>
              <w:bottom w:val="nil"/>
              <w:right w:val="nil"/>
            </w:tcBorders>
            <w:shd w:val="clear" w:color="auto" w:fill="auto"/>
            <w:noWrap/>
            <w:vAlign w:val="bottom"/>
            <w:hideMark/>
          </w:tcPr>
          <w:p w14:paraId="6447F33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4,725.78</w:t>
            </w:r>
          </w:p>
        </w:tc>
        <w:tc>
          <w:tcPr>
            <w:tcW w:w="796" w:type="dxa"/>
            <w:tcBorders>
              <w:top w:val="nil"/>
              <w:left w:val="nil"/>
              <w:bottom w:val="nil"/>
              <w:right w:val="single" w:sz="4" w:space="0" w:color="auto"/>
            </w:tcBorders>
            <w:shd w:val="clear" w:color="000000" w:fill="FFFFFF"/>
            <w:noWrap/>
            <w:vAlign w:val="bottom"/>
            <w:hideMark/>
          </w:tcPr>
          <w:p w14:paraId="374AA5D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45C9755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5CA82A1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1.42%</w:t>
            </w:r>
          </w:p>
        </w:tc>
        <w:tc>
          <w:tcPr>
            <w:tcW w:w="884" w:type="dxa"/>
            <w:tcBorders>
              <w:top w:val="nil"/>
              <w:left w:val="nil"/>
              <w:bottom w:val="nil"/>
              <w:right w:val="single" w:sz="4" w:space="0" w:color="auto"/>
            </w:tcBorders>
            <w:shd w:val="clear" w:color="000000" w:fill="FFFFFF"/>
            <w:noWrap/>
            <w:vAlign w:val="bottom"/>
            <w:hideMark/>
          </w:tcPr>
          <w:p w14:paraId="3A6425ED"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0.61%</w:t>
            </w:r>
          </w:p>
        </w:tc>
        <w:tc>
          <w:tcPr>
            <w:tcW w:w="286" w:type="dxa"/>
            <w:tcBorders>
              <w:top w:val="nil"/>
              <w:left w:val="nil"/>
              <w:bottom w:val="nil"/>
              <w:right w:val="nil"/>
            </w:tcBorders>
            <w:shd w:val="clear" w:color="000000" w:fill="FFFFFF"/>
            <w:noWrap/>
            <w:vAlign w:val="bottom"/>
            <w:hideMark/>
          </w:tcPr>
          <w:p w14:paraId="2F0FBFF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0A43B8B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112.23</w:t>
            </w:r>
          </w:p>
        </w:tc>
        <w:tc>
          <w:tcPr>
            <w:tcW w:w="796" w:type="dxa"/>
            <w:tcBorders>
              <w:top w:val="nil"/>
              <w:left w:val="nil"/>
              <w:bottom w:val="nil"/>
              <w:right w:val="single" w:sz="4" w:space="0" w:color="auto"/>
            </w:tcBorders>
            <w:shd w:val="clear" w:color="000000" w:fill="FFFFFF"/>
            <w:noWrap/>
            <w:vAlign w:val="bottom"/>
            <w:hideMark/>
          </w:tcPr>
          <w:p w14:paraId="63127D2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1.83%</w:t>
            </w:r>
          </w:p>
        </w:tc>
      </w:tr>
      <w:tr w:rsidR="0038262A" w:rsidRPr="0038262A" w14:paraId="022F73A3" w14:textId="77777777" w:rsidTr="0026563C">
        <w:trPr>
          <w:trHeight w:val="290"/>
        </w:trPr>
        <w:tc>
          <w:tcPr>
            <w:tcW w:w="266" w:type="dxa"/>
            <w:tcBorders>
              <w:top w:val="nil"/>
              <w:left w:val="nil"/>
              <w:bottom w:val="nil"/>
              <w:right w:val="nil"/>
            </w:tcBorders>
            <w:shd w:val="clear" w:color="000000" w:fill="FFFFFF"/>
            <w:noWrap/>
            <w:vAlign w:val="bottom"/>
          </w:tcPr>
          <w:p w14:paraId="10D68ED7" w14:textId="0B08BC31"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123283E8" w14:textId="02B8EA7F"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36FB1ECB"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27/12/2021</w:t>
            </w:r>
          </w:p>
        </w:tc>
        <w:tc>
          <w:tcPr>
            <w:tcW w:w="888" w:type="dxa"/>
            <w:tcBorders>
              <w:top w:val="nil"/>
              <w:left w:val="nil"/>
              <w:bottom w:val="nil"/>
              <w:right w:val="nil"/>
            </w:tcBorders>
            <w:shd w:val="clear" w:color="000000" w:fill="FFFFFF"/>
            <w:noWrap/>
            <w:vAlign w:val="bottom"/>
            <w:hideMark/>
          </w:tcPr>
          <w:p w14:paraId="5AD91E7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129715</w:t>
            </w:r>
          </w:p>
        </w:tc>
        <w:tc>
          <w:tcPr>
            <w:tcW w:w="1042" w:type="dxa"/>
            <w:tcBorders>
              <w:top w:val="nil"/>
              <w:left w:val="nil"/>
              <w:bottom w:val="nil"/>
              <w:right w:val="nil"/>
            </w:tcBorders>
            <w:shd w:val="clear" w:color="000000" w:fill="FFFFFF"/>
            <w:noWrap/>
            <w:vAlign w:val="bottom"/>
            <w:hideMark/>
          </w:tcPr>
          <w:p w14:paraId="5672E1C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104D20C9"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79EF720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1F70495"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165,904</w:t>
            </w:r>
          </w:p>
        </w:tc>
        <w:tc>
          <w:tcPr>
            <w:tcW w:w="940" w:type="dxa"/>
            <w:tcBorders>
              <w:top w:val="nil"/>
              <w:left w:val="nil"/>
              <w:bottom w:val="nil"/>
              <w:right w:val="nil"/>
            </w:tcBorders>
            <w:shd w:val="clear" w:color="000000" w:fill="FFFFFF"/>
            <w:noWrap/>
            <w:vAlign w:val="bottom"/>
            <w:hideMark/>
          </w:tcPr>
          <w:p w14:paraId="2C77BA3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165,904</w:t>
            </w:r>
          </w:p>
        </w:tc>
        <w:tc>
          <w:tcPr>
            <w:tcW w:w="1021" w:type="dxa"/>
            <w:tcBorders>
              <w:top w:val="nil"/>
              <w:left w:val="nil"/>
              <w:bottom w:val="nil"/>
              <w:right w:val="single" w:sz="4" w:space="0" w:color="auto"/>
            </w:tcBorders>
            <w:shd w:val="clear" w:color="000000" w:fill="FFFFFF"/>
            <w:noWrap/>
            <w:vAlign w:val="bottom"/>
            <w:hideMark/>
          </w:tcPr>
          <w:p w14:paraId="0830CEF1"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0.26%</w:t>
            </w:r>
          </w:p>
        </w:tc>
        <w:tc>
          <w:tcPr>
            <w:tcW w:w="286" w:type="dxa"/>
            <w:tcBorders>
              <w:top w:val="nil"/>
              <w:left w:val="nil"/>
              <w:bottom w:val="nil"/>
              <w:right w:val="nil"/>
            </w:tcBorders>
            <w:shd w:val="clear" w:color="000000" w:fill="FFFFFF"/>
            <w:noWrap/>
            <w:vAlign w:val="bottom"/>
            <w:hideMark/>
          </w:tcPr>
          <w:p w14:paraId="537FB50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6551110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720735E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9AC8CA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B9CCE7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19AA79DD"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165,904</w:t>
            </w:r>
          </w:p>
        </w:tc>
        <w:tc>
          <w:tcPr>
            <w:tcW w:w="996" w:type="dxa"/>
            <w:tcBorders>
              <w:top w:val="nil"/>
              <w:left w:val="nil"/>
              <w:bottom w:val="nil"/>
              <w:right w:val="nil"/>
            </w:tcBorders>
            <w:shd w:val="clear" w:color="auto" w:fill="auto"/>
            <w:noWrap/>
            <w:vAlign w:val="bottom"/>
            <w:hideMark/>
          </w:tcPr>
          <w:p w14:paraId="3C11CEB4"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4,791.19</w:t>
            </w:r>
          </w:p>
        </w:tc>
        <w:tc>
          <w:tcPr>
            <w:tcW w:w="796" w:type="dxa"/>
            <w:tcBorders>
              <w:top w:val="nil"/>
              <w:left w:val="nil"/>
              <w:bottom w:val="nil"/>
              <w:right w:val="single" w:sz="4" w:space="0" w:color="auto"/>
            </w:tcBorders>
            <w:shd w:val="clear" w:color="000000" w:fill="FFFFFF"/>
            <w:noWrap/>
            <w:vAlign w:val="bottom"/>
            <w:hideMark/>
          </w:tcPr>
          <w:p w14:paraId="1233AAC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632C6B6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3A20AAE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0.25%</w:t>
            </w:r>
          </w:p>
        </w:tc>
        <w:tc>
          <w:tcPr>
            <w:tcW w:w="884" w:type="dxa"/>
            <w:tcBorders>
              <w:top w:val="nil"/>
              <w:left w:val="nil"/>
              <w:bottom w:val="nil"/>
              <w:right w:val="single" w:sz="4" w:space="0" w:color="auto"/>
            </w:tcBorders>
            <w:shd w:val="clear" w:color="000000" w:fill="FFFFFF"/>
            <w:noWrap/>
            <w:vAlign w:val="bottom"/>
            <w:hideMark/>
          </w:tcPr>
          <w:p w14:paraId="1249360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1.37%</w:t>
            </w:r>
          </w:p>
        </w:tc>
        <w:tc>
          <w:tcPr>
            <w:tcW w:w="286" w:type="dxa"/>
            <w:tcBorders>
              <w:top w:val="nil"/>
              <w:left w:val="nil"/>
              <w:bottom w:val="nil"/>
              <w:right w:val="nil"/>
            </w:tcBorders>
            <w:shd w:val="clear" w:color="000000" w:fill="FFFFFF"/>
            <w:noWrap/>
            <w:vAlign w:val="bottom"/>
            <w:hideMark/>
          </w:tcPr>
          <w:p w14:paraId="1DA9DF9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18F471A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112.60</w:t>
            </w:r>
          </w:p>
        </w:tc>
        <w:tc>
          <w:tcPr>
            <w:tcW w:w="796" w:type="dxa"/>
            <w:tcBorders>
              <w:top w:val="nil"/>
              <w:left w:val="nil"/>
              <w:bottom w:val="nil"/>
              <w:right w:val="single" w:sz="4" w:space="0" w:color="auto"/>
            </w:tcBorders>
            <w:shd w:val="clear" w:color="000000" w:fill="FFFFFF"/>
            <w:noWrap/>
            <w:vAlign w:val="bottom"/>
            <w:hideMark/>
          </w:tcPr>
          <w:p w14:paraId="74B9423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0.33%</w:t>
            </w:r>
          </w:p>
        </w:tc>
      </w:tr>
      <w:tr w:rsidR="0038262A" w:rsidRPr="0038262A" w14:paraId="5898B17B" w14:textId="77777777" w:rsidTr="0026563C">
        <w:trPr>
          <w:trHeight w:val="290"/>
        </w:trPr>
        <w:tc>
          <w:tcPr>
            <w:tcW w:w="266" w:type="dxa"/>
            <w:tcBorders>
              <w:top w:val="nil"/>
              <w:left w:val="nil"/>
              <w:bottom w:val="nil"/>
              <w:right w:val="nil"/>
            </w:tcBorders>
            <w:shd w:val="clear" w:color="000000" w:fill="FFFFFF"/>
            <w:noWrap/>
            <w:vAlign w:val="bottom"/>
          </w:tcPr>
          <w:p w14:paraId="7173D45B" w14:textId="4D979137"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03A6A458" w14:textId="6928642A"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2AFB8323"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28/12/2021</w:t>
            </w:r>
          </w:p>
        </w:tc>
        <w:tc>
          <w:tcPr>
            <w:tcW w:w="888" w:type="dxa"/>
            <w:tcBorders>
              <w:top w:val="nil"/>
              <w:left w:val="nil"/>
              <w:bottom w:val="nil"/>
              <w:right w:val="nil"/>
            </w:tcBorders>
            <w:shd w:val="clear" w:color="000000" w:fill="FFFFFF"/>
            <w:noWrap/>
            <w:vAlign w:val="bottom"/>
            <w:hideMark/>
          </w:tcPr>
          <w:p w14:paraId="0DE28DEA"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131328</w:t>
            </w:r>
          </w:p>
        </w:tc>
        <w:tc>
          <w:tcPr>
            <w:tcW w:w="1042" w:type="dxa"/>
            <w:tcBorders>
              <w:top w:val="nil"/>
              <w:left w:val="nil"/>
              <w:bottom w:val="nil"/>
              <w:right w:val="nil"/>
            </w:tcBorders>
            <w:shd w:val="clear" w:color="000000" w:fill="FFFFFF"/>
            <w:noWrap/>
            <w:vAlign w:val="bottom"/>
            <w:hideMark/>
          </w:tcPr>
          <w:p w14:paraId="476B065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6FDE807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45F2EE5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3AE0707"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167,517</w:t>
            </w:r>
          </w:p>
        </w:tc>
        <w:tc>
          <w:tcPr>
            <w:tcW w:w="940" w:type="dxa"/>
            <w:tcBorders>
              <w:top w:val="nil"/>
              <w:left w:val="nil"/>
              <w:bottom w:val="nil"/>
              <w:right w:val="nil"/>
            </w:tcBorders>
            <w:shd w:val="clear" w:color="000000" w:fill="FFFFFF"/>
            <w:noWrap/>
            <w:vAlign w:val="bottom"/>
            <w:hideMark/>
          </w:tcPr>
          <w:p w14:paraId="16504A5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167,517</w:t>
            </w:r>
          </w:p>
        </w:tc>
        <w:tc>
          <w:tcPr>
            <w:tcW w:w="1021" w:type="dxa"/>
            <w:tcBorders>
              <w:top w:val="nil"/>
              <w:left w:val="nil"/>
              <w:bottom w:val="nil"/>
              <w:right w:val="single" w:sz="4" w:space="0" w:color="auto"/>
            </w:tcBorders>
            <w:shd w:val="clear" w:color="000000" w:fill="FFFFFF"/>
            <w:noWrap/>
            <w:vAlign w:val="bottom"/>
            <w:hideMark/>
          </w:tcPr>
          <w:p w14:paraId="2140F1A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0.97%</w:t>
            </w:r>
          </w:p>
        </w:tc>
        <w:tc>
          <w:tcPr>
            <w:tcW w:w="286" w:type="dxa"/>
            <w:tcBorders>
              <w:top w:val="nil"/>
              <w:left w:val="nil"/>
              <w:bottom w:val="nil"/>
              <w:right w:val="nil"/>
            </w:tcBorders>
            <w:shd w:val="clear" w:color="000000" w:fill="FFFFFF"/>
            <w:noWrap/>
            <w:vAlign w:val="bottom"/>
            <w:hideMark/>
          </w:tcPr>
          <w:p w14:paraId="53836BC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3CAC8D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4588FE7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3396BAA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38826A1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7E2C9F49"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167,517</w:t>
            </w:r>
          </w:p>
        </w:tc>
        <w:tc>
          <w:tcPr>
            <w:tcW w:w="996" w:type="dxa"/>
            <w:tcBorders>
              <w:top w:val="nil"/>
              <w:left w:val="nil"/>
              <w:bottom w:val="nil"/>
              <w:right w:val="nil"/>
            </w:tcBorders>
            <w:shd w:val="clear" w:color="auto" w:fill="auto"/>
            <w:noWrap/>
            <w:vAlign w:val="bottom"/>
            <w:hideMark/>
          </w:tcPr>
          <w:p w14:paraId="10E7B6C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4,786.36</w:t>
            </w:r>
          </w:p>
        </w:tc>
        <w:tc>
          <w:tcPr>
            <w:tcW w:w="796" w:type="dxa"/>
            <w:tcBorders>
              <w:top w:val="nil"/>
              <w:left w:val="nil"/>
              <w:bottom w:val="nil"/>
              <w:right w:val="single" w:sz="4" w:space="0" w:color="auto"/>
            </w:tcBorders>
            <w:shd w:val="clear" w:color="000000" w:fill="FFFFFF"/>
            <w:noWrap/>
            <w:vAlign w:val="bottom"/>
            <w:hideMark/>
          </w:tcPr>
          <w:p w14:paraId="245C6C9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8BE33A6"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03D01E88"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0.96%</w:t>
            </w:r>
          </w:p>
        </w:tc>
        <w:tc>
          <w:tcPr>
            <w:tcW w:w="884" w:type="dxa"/>
            <w:tcBorders>
              <w:top w:val="nil"/>
              <w:left w:val="nil"/>
              <w:bottom w:val="nil"/>
              <w:right w:val="single" w:sz="4" w:space="0" w:color="auto"/>
            </w:tcBorders>
            <w:shd w:val="clear" w:color="000000" w:fill="FFFFFF"/>
            <w:noWrap/>
            <w:vAlign w:val="bottom"/>
            <w:hideMark/>
          </w:tcPr>
          <w:p w14:paraId="622FF5DC"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-0.11%</w:t>
            </w:r>
          </w:p>
        </w:tc>
        <w:tc>
          <w:tcPr>
            <w:tcW w:w="286" w:type="dxa"/>
            <w:tcBorders>
              <w:top w:val="nil"/>
              <w:left w:val="nil"/>
              <w:bottom w:val="nil"/>
              <w:right w:val="nil"/>
            </w:tcBorders>
            <w:shd w:val="clear" w:color="000000" w:fill="FFFFFF"/>
            <w:noWrap/>
            <w:vAlign w:val="bottom"/>
            <w:hideMark/>
          </w:tcPr>
          <w:p w14:paraId="64F7EA7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15E9ABA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114.00</w:t>
            </w:r>
          </w:p>
        </w:tc>
        <w:tc>
          <w:tcPr>
            <w:tcW w:w="796" w:type="dxa"/>
            <w:tcBorders>
              <w:top w:val="nil"/>
              <w:left w:val="nil"/>
              <w:bottom w:val="nil"/>
              <w:right w:val="single" w:sz="4" w:space="0" w:color="auto"/>
            </w:tcBorders>
            <w:shd w:val="clear" w:color="000000" w:fill="FFFFFF"/>
            <w:noWrap/>
            <w:vAlign w:val="bottom"/>
            <w:hideMark/>
          </w:tcPr>
          <w:p w14:paraId="406AB46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1.24%</w:t>
            </w:r>
          </w:p>
        </w:tc>
      </w:tr>
      <w:tr w:rsidR="0038262A" w:rsidRPr="0038262A" w14:paraId="66FB2662" w14:textId="77777777" w:rsidTr="0026563C">
        <w:trPr>
          <w:trHeight w:val="290"/>
        </w:trPr>
        <w:tc>
          <w:tcPr>
            <w:tcW w:w="266" w:type="dxa"/>
            <w:tcBorders>
              <w:top w:val="nil"/>
              <w:left w:val="nil"/>
              <w:bottom w:val="nil"/>
              <w:right w:val="nil"/>
            </w:tcBorders>
            <w:shd w:val="clear" w:color="000000" w:fill="FFFFFF"/>
            <w:noWrap/>
            <w:vAlign w:val="bottom"/>
          </w:tcPr>
          <w:p w14:paraId="74DDAD7F" w14:textId="1398661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7755DDF7" w14:textId="4AAAC019"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34313E3F"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29/12/2021</w:t>
            </w:r>
          </w:p>
        </w:tc>
        <w:tc>
          <w:tcPr>
            <w:tcW w:w="888" w:type="dxa"/>
            <w:tcBorders>
              <w:top w:val="nil"/>
              <w:left w:val="nil"/>
              <w:bottom w:val="nil"/>
              <w:right w:val="nil"/>
            </w:tcBorders>
            <w:shd w:val="clear" w:color="000000" w:fill="FFFFFF"/>
            <w:noWrap/>
            <w:vAlign w:val="bottom"/>
            <w:hideMark/>
          </w:tcPr>
          <w:p w14:paraId="602DD7E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132941</w:t>
            </w:r>
          </w:p>
        </w:tc>
        <w:tc>
          <w:tcPr>
            <w:tcW w:w="1042" w:type="dxa"/>
            <w:tcBorders>
              <w:top w:val="nil"/>
              <w:left w:val="nil"/>
              <w:bottom w:val="nil"/>
              <w:right w:val="nil"/>
            </w:tcBorders>
            <w:shd w:val="clear" w:color="000000" w:fill="FFFFFF"/>
            <w:noWrap/>
            <w:vAlign w:val="bottom"/>
            <w:hideMark/>
          </w:tcPr>
          <w:p w14:paraId="59C134D3"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6414766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000FB2B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75474FF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169,130</w:t>
            </w:r>
          </w:p>
        </w:tc>
        <w:tc>
          <w:tcPr>
            <w:tcW w:w="940" w:type="dxa"/>
            <w:tcBorders>
              <w:top w:val="nil"/>
              <w:left w:val="nil"/>
              <w:bottom w:val="nil"/>
              <w:right w:val="nil"/>
            </w:tcBorders>
            <w:shd w:val="clear" w:color="000000" w:fill="FFFFFF"/>
            <w:noWrap/>
            <w:vAlign w:val="bottom"/>
            <w:hideMark/>
          </w:tcPr>
          <w:p w14:paraId="4BD3E03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169,130</w:t>
            </w:r>
          </w:p>
        </w:tc>
        <w:tc>
          <w:tcPr>
            <w:tcW w:w="1021" w:type="dxa"/>
            <w:tcBorders>
              <w:top w:val="nil"/>
              <w:left w:val="nil"/>
              <w:bottom w:val="nil"/>
              <w:right w:val="single" w:sz="4" w:space="0" w:color="auto"/>
            </w:tcBorders>
            <w:shd w:val="clear" w:color="000000" w:fill="FFFFFF"/>
            <w:noWrap/>
            <w:vAlign w:val="bottom"/>
            <w:hideMark/>
          </w:tcPr>
          <w:p w14:paraId="1A4DA707"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0.96%</w:t>
            </w:r>
          </w:p>
        </w:tc>
        <w:tc>
          <w:tcPr>
            <w:tcW w:w="286" w:type="dxa"/>
            <w:tcBorders>
              <w:top w:val="nil"/>
              <w:left w:val="nil"/>
              <w:bottom w:val="nil"/>
              <w:right w:val="nil"/>
            </w:tcBorders>
            <w:shd w:val="clear" w:color="000000" w:fill="FFFFFF"/>
            <w:noWrap/>
            <w:vAlign w:val="bottom"/>
            <w:hideMark/>
          </w:tcPr>
          <w:p w14:paraId="300D737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F1441E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1730027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27DAA19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976C17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BE93D10"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169,130</w:t>
            </w:r>
          </w:p>
        </w:tc>
        <w:tc>
          <w:tcPr>
            <w:tcW w:w="996" w:type="dxa"/>
            <w:tcBorders>
              <w:top w:val="nil"/>
              <w:left w:val="nil"/>
              <w:bottom w:val="nil"/>
              <w:right w:val="nil"/>
            </w:tcBorders>
            <w:shd w:val="clear" w:color="auto" w:fill="auto"/>
            <w:noWrap/>
            <w:vAlign w:val="bottom"/>
            <w:hideMark/>
          </w:tcPr>
          <w:p w14:paraId="2DD85D30"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4,793.06</w:t>
            </w:r>
          </w:p>
        </w:tc>
        <w:tc>
          <w:tcPr>
            <w:tcW w:w="796" w:type="dxa"/>
            <w:tcBorders>
              <w:top w:val="nil"/>
              <w:left w:val="nil"/>
              <w:bottom w:val="nil"/>
              <w:right w:val="single" w:sz="4" w:space="0" w:color="auto"/>
            </w:tcBorders>
            <w:shd w:val="clear" w:color="000000" w:fill="FFFFFF"/>
            <w:noWrap/>
            <w:vAlign w:val="bottom"/>
            <w:hideMark/>
          </w:tcPr>
          <w:p w14:paraId="607BD420"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0985B9B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6A32CFD6"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0.95%</w:t>
            </w:r>
          </w:p>
        </w:tc>
        <w:tc>
          <w:tcPr>
            <w:tcW w:w="884" w:type="dxa"/>
            <w:tcBorders>
              <w:top w:val="nil"/>
              <w:left w:val="nil"/>
              <w:bottom w:val="nil"/>
              <w:right w:val="single" w:sz="4" w:space="0" w:color="auto"/>
            </w:tcBorders>
            <w:shd w:val="clear" w:color="000000" w:fill="FFFFFF"/>
            <w:noWrap/>
            <w:vAlign w:val="bottom"/>
            <w:hideMark/>
          </w:tcPr>
          <w:p w14:paraId="3A5C3895"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0.13%</w:t>
            </w:r>
          </w:p>
        </w:tc>
        <w:tc>
          <w:tcPr>
            <w:tcW w:w="286" w:type="dxa"/>
            <w:tcBorders>
              <w:top w:val="nil"/>
              <w:left w:val="nil"/>
              <w:bottom w:val="nil"/>
              <w:right w:val="nil"/>
            </w:tcBorders>
            <w:shd w:val="clear" w:color="000000" w:fill="FFFFFF"/>
            <w:noWrap/>
            <w:vAlign w:val="bottom"/>
            <w:hideMark/>
          </w:tcPr>
          <w:p w14:paraId="7EF37EE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5E5918EC"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115.40</w:t>
            </w:r>
          </w:p>
        </w:tc>
        <w:tc>
          <w:tcPr>
            <w:tcW w:w="796" w:type="dxa"/>
            <w:tcBorders>
              <w:top w:val="nil"/>
              <w:left w:val="nil"/>
              <w:bottom w:val="nil"/>
              <w:right w:val="single" w:sz="4" w:space="0" w:color="auto"/>
            </w:tcBorders>
            <w:shd w:val="clear" w:color="000000" w:fill="FFFFFF"/>
            <w:noWrap/>
            <w:vAlign w:val="bottom"/>
            <w:hideMark/>
          </w:tcPr>
          <w:p w14:paraId="1B1DF2DF"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1.22%</w:t>
            </w:r>
          </w:p>
        </w:tc>
      </w:tr>
      <w:tr w:rsidR="0038262A" w:rsidRPr="0038262A" w14:paraId="148D3377" w14:textId="77777777" w:rsidTr="0026563C">
        <w:trPr>
          <w:trHeight w:val="290"/>
        </w:trPr>
        <w:tc>
          <w:tcPr>
            <w:tcW w:w="266" w:type="dxa"/>
            <w:tcBorders>
              <w:top w:val="nil"/>
              <w:left w:val="nil"/>
              <w:bottom w:val="nil"/>
              <w:right w:val="nil"/>
            </w:tcBorders>
            <w:shd w:val="clear" w:color="000000" w:fill="FFFFFF"/>
            <w:noWrap/>
            <w:vAlign w:val="bottom"/>
          </w:tcPr>
          <w:p w14:paraId="4BFC617B" w14:textId="769566ED"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266" w:type="dxa"/>
            <w:tcBorders>
              <w:top w:val="nil"/>
              <w:left w:val="nil"/>
              <w:bottom w:val="nil"/>
              <w:right w:val="nil"/>
            </w:tcBorders>
            <w:shd w:val="clear" w:color="000000" w:fill="FFFFFF"/>
            <w:noWrap/>
            <w:vAlign w:val="bottom"/>
          </w:tcPr>
          <w:p w14:paraId="2C348A65" w14:textId="589210A5" w:rsidR="0038262A" w:rsidRPr="0038262A" w:rsidRDefault="0038262A" w:rsidP="0038262A">
            <w:pPr>
              <w:spacing w:after="0" w:line="240" w:lineRule="auto"/>
              <w:jc w:val="left"/>
              <w:rPr>
                <w:rFonts w:ascii="Calibri" w:eastAsia="Times New Roman" w:hAnsi="Calibri" w:cs="Calibri"/>
                <w:color w:val="1F4E78"/>
                <w:sz w:val="22"/>
                <w:lang w:eastAsia="en-GB"/>
              </w:rPr>
            </w:pPr>
          </w:p>
        </w:tc>
        <w:tc>
          <w:tcPr>
            <w:tcW w:w="1278" w:type="dxa"/>
            <w:tcBorders>
              <w:top w:val="nil"/>
              <w:left w:val="nil"/>
              <w:bottom w:val="nil"/>
              <w:right w:val="nil"/>
            </w:tcBorders>
            <w:shd w:val="clear" w:color="auto" w:fill="auto"/>
            <w:noWrap/>
            <w:vAlign w:val="bottom"/>
            <w:hideMark/>
          </w:tcPr>
          <w:p w14:paraId="76AE0EF1"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30/12/2021</w:t>
            </w:r>
          </w:p>
        </w:tc>
        <w:tc>
          <w:tcPr>
            <w:tcW w:w="888" w:type="dxa"/>
            <w:tcBorders>
              <w:top w:val="nil"/>
              <w:left w:val="nil"/>
              <w:bottom w:val="nil"/>
              <w:right w:val="nil"/>
            </w:tcBorders>
            <w:shd w:val="clear" w:color="000000" w:fill="FFFFFF"/>
            <w:noWrap/>
            <w:vAlign w:val="bottom"/>
            <w:hideMark/>
          </w:tcPr>
          <w:p w14:paraId="0E8033FB"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134070</w:t>
            </w:r>
          </w:p>
        </w:tc>
        <w:tc>
          <w:tcPr>
            <w:tcW w:w="1042" w:type="dxa"/>
            <w:tcBorders>
              <w:top w:val="nil"/>
              <w:left w:val="nil"/>
              <w:bottom w:val="nil"/>
              <w:right w:val="nil"/>
            </w:tcBorders>
            <w:shd w:val="clear" w:color="000000" w:fill="FFFFFF"/>
            <w:noWrap/>
            <w:vAlign w:val="bottom"/>
            <w:hideMark/>
          </w:tcPr>
          <w:p w14:paraId="6756E48C"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37291</w:t>
            </w:r>
          </w:p>
        </w:tc>
        <w:tc>
          <w:tcPr>
            <w:tcW w:w="652" w:type="dxa"/>
            <w:tcBorders>
              <w:top w:val="single" w:sz="4" w:space="0" w:color="auto"/>
              <w:left w:val="nil"/>
              <w:bottom w:val="nil"/>
              <w:right w:val="single" w:sz="4" w:space="0" w:color="auto"/>
            </w:tcBorders>
            <w:shd w:val="clear" w:color="000000" w:fill="FFFFFF"/>
            <w:noWrap/>
            <w:vAlign w:val="bottom"/>
            <w:hideMark/>
          </w:tcPr>
          <w:p w14:paraId="0B8AA9D3"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w:t>
            </w:r>
          </w:p>
        </w:tc>
        <w:tc>
          <w:tcPr>
            <w:tcW w:w="286" w:type="dxa"/>
            <w:tcBorders>
              <w:top w:val="nil"/>
              <w:left w:val="nil"/>
              <w:bottom w:val="nil"/>
              <w:right w:val="nil"/>
            </w:tcBorders>
            <w:shd w:val="clear" w:color="000000" w:fill="FFFFFF"/>
            <w:noWrap/>
            <w:vAlign w:val="bottom"/>
            <w:hideMark/>
          </w:tcPr>
          <w:p w14:paraId="61A1CAC2"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6EC5CC8"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170,259</w:t>
            </w:r>
          </w:p>
        </w:tc>
        <w:tc>
          <w:tcPr>
            <w:tcW w:w="940" w:type="dxa"/>
            <w:tcBorders>
              <w:top w:val="nil"/>
              <w:left w:val="nil"/>
              <w:bottom w:val="nil"/>
              <w:right w:val="nil"/>
            </w:tcBorders>
            <w:shd w:val="clear" w:color="000000" w:fill="FFFFFF"/>
            <w:noWrap/>
            <w:vAlign w:val="bottom"/>
            <w:hideMark/>
          </w:tcPr>
          <w:p w14:paraId="04B01224"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170,259</w:t>
            </w:r>
          </w:p>
        </w:tc>
        <w:tc>
          <w:tcPr>
            <w:tcW w:w="1021" w:type="dxa"/>
            <w:tcBorders>
              <w:top w:val="nil"/>
              <w:left w:val="nil"/>
              <w:bottom w:val="nil"/>
              <w:right w:val="single" w:sz="4" w:space="0" w:color="auto"/>
            </w:tcBorders>
            <w:shd w:val="clear" w:color="000000" w:fill="FFFFFF"/>
            <w:noWrap/>
            <w:vAlign w:val="bottom"/>
            <w:hideMark/>
          </w:tcPr>
          <w:p w14:paraId="71B4AC5E"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0.67%</w:t>
            </w:r>
          </w:p>
        </w:tc>
        <w:tc>
          <w:tcPr>
            <w:tcW w:w="286" w:type="dxa"/>
            <w:tcBorders>
              <w:top w:val="nil"/>
              <w:left w:val="nil"/>
              <w:bottom w:val="nil"/>
              <w:right w:val="nil"/>
            </w:tcBorders>
            <w:shd w:val="clear" w:color="000000" w:fill="FFFFFF"/>
            <w:noWrap/>
            <w:vAlign w:val="bottom"/>
            <w:hideMark/>
          </w:tcPr>
          <w:p w14:paraId="3B45825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74A5341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00CD42D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5D88C5D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631B476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single" w:sz="4" w:space="0" w:color="auto"/>
              <w:bottom w:val="nil"/>
              <w:right w:val="nil"/>
            </w:tcBorders>
            <w:shd w:val="clear" w:color="000000" w:fill="FFFFFF"/>
            <w:noWrap/>
            <w:vAlign w:val="bottom"/>
            <w:hideMark/>
          </w:tcPr>
          <w:p w14:paraId="288F7F2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170,259</w:t>
            </w:r>
          </w:p>
        </w:tc>
        <w:tc>
          <w:tcPr>
            <w:tcW w:w="996" w:type="dxa"/>
            <w:tcBorders>
              <w:top w:val="nil"/>
              <w:left w:val="nil"/>
              <w:bottom w:val="nil"/>
              <w:right w:val="nil"/>
            </w:tcBorders>
            <w:shd w:val="clear" w:color="auto" w:fill="auto"/>
            <w:noWrap/>
            <w:vAlign w:val="bottom"/>
            <w:hideMark/>
          </w:tcPr>
          <w:p w14:paraId="240EE11A"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4,778.73</w:t>
            </w:r>
          </w:p>
        </w:tc>
        <w:tc>
          <w:tcPr>
            <w:tcW w:w="796" w:type="dxa"/>
            <w:tcBorders>
              <w:top w:val="nil"/>
              <w:left w:val="nil"/>
              <w:bottom w:val="nil"/>
              <w:right w:val="single" w:sz="4" w:space="0" w:color="auto"/>
            </w:tcBorders>
            <w:shd w:val="clear" w:color="000000" w:fill="FFFFFF"/>
            <w:noWrap/>
            <w:vAlign w:val="bottom"/>
            <w:hideMark/>
          </w:tcPr>
          <w:p w14:paraId="69DE70AB"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3.05%</w:t>
            </w:r>
          </w:p>
        </w:tc>
        <w:tc>
          <w:tcPr>
            <w:tcW w:w="286" w:type="dxa"/>
            <w:tcBorders>
              <w:top w:val="nil"/>
              <w:left w:val="nil"/>
              <w:bottom w:val="nil"/>
              <w:right w:val="nil"/>
            </w:tcBorders>
            <w:shd w:val="clear" w:color="000000" w:fill="FFFFFF"/>
            <w:noWrap/>
            <w:vAlign w:val="bottom"/>
            <w:hideMark/>
          </w:tcPr>
          <w:p w14:paraId="1595423D"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single" w:sz="4" w:space="0" w:color="auto"/>
              <w:bottom w:val="nil"/>
              <w:right w:val="nil"/>
            </w:tcBorders>
            <w:shd w:val="clear" w:color="000000" w:fill="FFFFFF"/>
            <w:noWrap/>
            <w:vAlign w:val="bottom"/>
            <w:hideMark/>
          </w:tcPr>
          <w:p w14:paraId="1A1AEA24"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0.66%</w:t>
            </w:r>
          </w:p>
        </w:tc>
        <w:tc>
          <w:tcPr>
            <w:tcW w:w="884" w:type="dxa"/>
            <w:tcBorders>
              <w:top w:val="nil"/>
              <w:left w:val="nil"/>
              <w:bottom w:val="nil"/>
              <w:right w:val="single" w:sz="4" w:space="0" w:color="auto"/>
            </w:tcBorders>
            <w:shd w:val="clear" w:color="000000" w:fill="FFFFFF"/>
            <w:noWrap/>
            <w:vAlign w:val="bottom"/>
            <w:hideMark/>
          </w:tcPr>
          <w:p w14:paraId="1595219A" w14:textId="77777777" w:rsidR="0038262A" w:rsidRPr="0038262A" w:rsidRDefault="0038262A" w:rsidP="0038262A">
            <w:pPr>
              <w:spacing w:after="0" w:line="240" w:lineRule="auto"/>
              <w:jc w:val="center"/>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-0.31%</w:t>
            </w:r>
          </w:p>
        </w:tc>
        <w:tc>
          <w:tcPr>
            <w:tcW w:w="286" w:type="dxa"/>
            <w:tcBorders>
              <w:top w:val="nil"/>
              <w:left w:val="nil"/>
              <w:bottom w:val="nil"/>
              <w:right w:val="nil"/>
            </w:tcBorders>
            <w:shd w:val="clear" w:color="000000" w:fill="FFFFFF"/>
            <w:noWrap/>
            <w:vAlign w:val="bottom"/>
            <w:hideMark/>
          </w:tcPr>
          <w:p w14:paraId="1536BF1B"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auto" w:fill="auto"/>
            <w:noWrap/>
            <w:vAlign w:val="bottom"/>
            <w:hideMark/>
          </w:tcPr>
          <w:p w14:paraId="704E1E16"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116.38</w:t>
            </w:r>
          </w:p>
        </w:tc>
        <w:tc>
          <w:tcPr>
            <w:tcW w:w="796" w:type="dxa"/>
            <w:tcBorders>
              <w:top w:val="nil"/>
              <w:left w:val="nil"/>
              <w:bottom w:val="nil"/>
              <w:right w:val="single" w:sz="4" w:space="0" w:color="auto"/>
            </w:tcBorders>
            <w:shd w:val="clear" w:color="000000" w:fill="FFFFFF"/>
            <w:noWrap/>
            <w:vAlign w:val="bottom"/>
            <w:hideMark/>
          </w:tcPr>
          <w:p w14:paraId="7FE5236E" w14:textId="77777777" w:rsidR="0038262A" w:rsidRPr="0038262A" w:rsidRDefault="0038262A" w:rsidP="0038262A">
            <w:pPr>
              <w:spacing w:after="0" w:line="240" w:lineRule="auto"/>
              <w:jc w:val="righ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0.85%</w:t>
            </w:r>
          </w:p>
        </w:tc>
      </w:tr>
      <w:tr w:rsidR="0038262A" w:rsidRPr="0038262A" w14:paraId="2A4C2E0D" w14:textId="77777777" w:rsidTr="0026563C">
        <w:trPr>
          <w:trHeight w:val="290"/>
        </w:trPr>
        <w:tc>
          <w:tcPr>
            <w:tcW w:w="266" w:type="dxa"/>
            <w:tcBorders>
              <w:top w:val="nil"/>
              <w:left w:val="nil"/>
              <w:bottom w:val="nil"/>
              <w:right w:val="nil"/>
            </w:tcBorders>
            <w:shd w:val="clear" w:color="000000" w:fill="FFFFFF"/>
            <w:noWrap/>
            <w:vAlign w:val="bottom"/>
            <w:hideMark/>
          </w:tcPr>
          <w:p w14:paraId="07FC237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66" w:type="dxa"/>
            <w:tcBorders>
              <w:top w:val="nil"/>
              <w:left w:val="nil"/>
              <w:bottom w:val="nil"/>
              <w:right w:val="nil"/>
            </w:tcBorders>
            <w:shd w:val="clear" w:color="000000" w:fill="FFFFFF"/>
            <w:noWrap/>
            <w:vAlign w:val="bottom"/>
            <w:hideMark/>
          </w:tcPr>
          <w:p w14:paraId="6EEA4248"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278" w:type="dxa"/>
            <w:tcBorders>
              <w:top w:val="nil"/>
              <w:left w:val="nil"/>
              <w:bottom w:val="nil"/>
              <w:right w:val="nil"/>
            </w:tcBorders>
            <w:shd w:val="clear" w:color="000000" w:fill="FFFFFF"/>
            <w:noWrap/>
            <w:vAlign w:val="bottom"/>
            <w:hideMark/>
          </w:tcPr>
          <w:p w14:paraId="2BFDB620"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8" w:type="dxa"/>
            <w:tcBorders>
              <w:top w:val="nil"/>
              <w:left w:val="nil"/>
              <w:bottom w:val="nil"/>
              <w:right w:val="nil"/>
            </w:tcBorders>
            <w:shd w:val="clear" w:color="000000" w:fill="FFFFFF"/>
            <w:noWrap/>
            <w:vAlign w:val="bottom"/>
            <w:hideMark/>
          </w:tcPr>
          <w:p w14:paraId="3F40A7B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2" w:type="dxa"/>
            <w:tcBorders>
              <w:top w:val="nil"/>
              <w:left w:val="nil"/>
              <w:bottom w:val="nil"/>
              <w:right w:val="nil"/>
            </w:tcBorders>
            <w:shd w:val="clear" w:color="000000" w:fill="FFFFFF"/>
            <w:noWrap/>
            <w:vAlign w:val="bottom"/>
            <w:hideMark/>
          </w:tcPr>
          <w:p w14:paraId="2E6FEDC1"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52" w:type="dxa"/>
            <w:tcBorders>
              <w:top w:val="nil"/>
              <w:left w:val="nil"/>
              <w:bottom w:val="nil"/>
              <w:right w:val="nil"/>
            </w:tcBorders>
            <w:shd w:val="clear" w:color="000000" w:fill="FFFFFF"/>
            <w:noWrap/>
            <w:vAlign w:val="bottom"/>
            <w:hideMark/>
          </w:tcPr>
          <w:p w14:paraId="1700D4C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5EF19E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10C17D5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69F19ACA"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21" w:type="dxa"/>
            <w:tcBorders>
              <w:top w:val="nil"/>
              <w:left w:val="nil"/>
              <w:bottom w:val="nil"/>
              <w:right w:val="nil"/>
            </w:tcBorders>
            <w:shd w:val="clear" w:color="000000" w:fill="FFFFFF"/>
            <w:noWrap/>
            <w:vAlign w:val="bottom"/>
            <w:hideMark/>
          </w:tcPr>
          <w:p w14:paraId="74CC15B7"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546A019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663" w:type="dxa"/>
            <w:tcBorders>
              <w:top w:val="nil"/>
              <w:left w:val="nil"/>
              <w:bottom w:val="nil"/>
              <w:right w:val="nil"/>
            </w:tcBorders>
            <w:shd w:val="clear" w:color="000000" w:fill="FFFFFF"/>
            <w:noWrap/>
            <w:vAlign w:val="bottom"/>
            <w:hideMark/>
          </w:tcPr>
          <w:p w14:paraId="01CCF93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357" w:type="dxa"/>
            <w:tcBorders>
              <w:top w:val="nil"/>
              <w:left w:val="nil"/>
              <w:bottom w:val="nil"/>
              <w:right w:val="nil"/>
            </w:tcBorders>
            <w:shd w:val="clear" w:color="000000" w:fill="FFFFFF"/>
            <w:noWrap/>
            <w:vAlign w:val="bottom"/>
            <w:hideMark/>
          </w:tcPr>
          <w:p w14:paraId="2F81A59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1047" w:type="dxa"/>
            <w:tcBorders>
              <w:top w:val="nil"/>
              <w:left w:val="nil"/>
              <w:bottom w:val="nil"/>
              <w:right w:val="nil"/>
            </w:tcBorders>
            <w:shd w:val="clear" w:color="000000" w:fill="FFFFFF"/>
            <w:noWrap/>
            <w:vAlign w:val="bottom"/>
            <w:hideMark/>
          </w:tcPr>
          <w:p w14:paraId="1BBB9B2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073C2893"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40" w:type="dxa"/>
            <w:tcBorders>
              <w:top w:val="nil"/>
              <w:left w:val="nil"/>
              <w:bottom w:val="nil"/>
              <w:right w:val="nil"/>
            </w:tcBorders>
            <w:shd w:val="clear" w:color="000000" w:fill="FFFFFF"/>
            <w:noWrap/>
            <w:vAlign w:val="bottom"/>
            <w:hideMark/>
          </w:tcPr>
          <w:p w14:paraId="29ED371E"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996" w:type="dxa"/>
            <w:tcBorders>
              <w:top w:val="nil"/>
              <w:left w:val="nil"/>
              <w:bottom w:val="nil"/>
              <w:right w:val="nil"/>
            </w:tcBorders>
            <w:shd w:val="clear" w:color="auto" w:fill="auto"/>
            <w:noWrap/>
            <w:vAlign w:val="bottom"/>
            <w:hideMark/>
          </w:tcPr>
          <w:p w14:paraId="0C6837B8" w14:textId="77777777" w:rsidR="0038262A" w:rsidRPr="0038262A" w:rsidRDefault="0038262A" w:rsidP="0038262A">
            <w:pPr>
              <w:spacing w:after="0" w:line="240" w:lineRule="auto"/>
              <w:jc w:val="right"/>
              <w:rPr>
                <w:rFonts w:ascii="Calibri" w:eastAsia="Times New Roman" w:hAnsi="Calibri" w:cs="Calibri"/>
                <w:color w:val="000000"/>
                <w:sz w:val="22"/>
                <w:lang w:eastAsia="en-GB"/>
              </w:rPr>
            </w:pPr>
            <w:r w:rsidRPr="0038262A">
              <w:rPr>
                <w:rFonts w:ascii="Calibri" w:eastAsia="Times New Roman" w:hAnsi="Calibri" w:cs="Calibri"/>
                <w:color w:val="000000"/>
                <w:sz w:val="22"/>
                <w:lang w:eastAsia="en-GB"/>
              </w:rPr>
              <w:t>4,766.18</w:t>
            </w:r>
          </w:p>
        </w:tc>
        <w:tc>
          <w:tcPr>
            <w:tcW w:w="796" w:type="dxa"/>
            <w:tcBorders>
              <w:top w:val="nil"/>
              <w:left w:val="nil"/>
              <w:bottom w:val="nil"/>
              <w:right w:val="nil"/>
            </w:tcBorders>
            <w:shd w:val="clear" w:color="000000" w:fill="FFFFFF"/>
            <w:noWrap/>
            <w:vAlign w:val="bottom"/>
            <w:hideMark/>
          </w:tcPr>
          <w:p w14:paraId="152E3BB4"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29B5222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nil"/>
              <w:bottom w:val="nil"/>
              <w:right w:val="nil"/>
            </w:tcBorders>
            <w:shd w:val="clear" w:color="000000" w:fill="FFFFFF"/>
            <w:noWrap/>
            <w:vAlign w:val="bottom"/>
            <w:hideMark/>
          </w:tcPr>
          <w:p w14:paraId="24EC5A75"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84" w:type="dxa"/>
            <w:tcBorders>
              <w:top w:val="nil"/>
              <w:left w:val="nil"/>
              <w:bottom w:val="nil"/>
              <w:right w:val="nil"/>
            </w:tcBorders>
            <w:shd w:val="clear" w:color="000000" w:fill="FFFFFF"/>
            <w:noWrap/>
            <w:vAlign w:val="bottom"/>
            <w:hideMark/>
          </w:tcPr>
          <w:p w14:paraId="1A5712F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286" w:type="dxa"/>
            <w:tcBorders>
              <w:top w:val="nil"/>
              <w:left w:val="nil"/>
              <w:bottom w:val="nil"/>
              <w:right w:val="nil"/>
            </w:tcBorders>
            <w:shd w:val="clear" w:color="000000" w:fill="FFFFFF"/>
            <w:noWrap/>
            <w:vAlign w:val="bottom"/>
            <w:hideMark/>
          </w:tcPr>
          <w:p w14:paraId="198087F9"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869" w:type="dxa"/>
            <w:tcBorders>
              <w:top w:val="nil"/>
              <w:left w:val="nil"/>
              <w:bottom w:val="nil"/>
              <w:right w:val="nil"/>
            </w:tcBorders>
            <w:shd w:val="clear" w:color="000000" w:fill="FFFFFF"/>
            <w:noWrap/>
            <w:vAlign w:val="bottom"/>
            <w:hideMark/>
          </w:tcPr>
          <w:p w14:paraId="72ED0BEF"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c>
          <w:tcPr>
            <w:tcW w:w="796" w:type="dxa"/>
            <w:tcBorders>
              <w:top w:val="nil"/>
              <w:left w:val="nil"/>
              <w:bottom w:val="nil"/>
              <w:right w:val="nil"/>
            </w:tcBorders>
            <w:shd w:val="clear" w:color="000000" w:fill="FFFFFF"/>
            <w:noWrap/>
            <w:vAlign w:val="bottom"/>
            <w:hideMark/>
          </w:tcPr>
          <w:p w14:paraId="0AEFBDAC" w14:textId="77777777" w:rsidR="0038262A" w:rsidRPr="0038262A" w:rsidRDefault="0038262A" w:rsidP="0038262A">
            <w:pPr>
              <w:spacing w:after="0" w:line="240" w:lineRule="auto"/>
              <w:jc w:val="left"/>
              <w:rPr>
                <w:rFonts w:ascii="Calibri" w:eastAsia="Times New Roman" w:hAnsi="Calibri" w:cs="Calibri"/>
                <w:color w:val="1F4E78"/>
                <w:sz w:val="22"/>
                <w:lang w:eastAsia="en-GB"/>
              </w:rPr>
            </w:pPr>
            <w:r w:rsidRPr="0038262A">
              <w:rPr>
                <w:rFonts w:ascii="Calibri" w:eastAsia="Times New Roman" w:hAnsi="Calibri" w:cs="Calibri"/>
                <w:color w:val="1F4E78"/>
                <w:sz w:val="22"/>
                <w:lang w:eastAsia="en-GB"/>
              </w:rPr>
              <w:t> </w:t>
            </w:r>
          </w:p>
        </w:tc>
      </w:tr>
    </w:tbl>
    <w:p w14:paraId="05485995" w14:textId="4FD8F8A8" w:rsidR="0026563C" w:rsidRDefault="0026563C" w:rsidP="0026563C">
      <w:pPr>
        <w:pStyle w:val="Heading2"/>
        <w:numPr>
          <w:ilvl w:val="0"/>
          <w:numId w:val="2"/>
        </w:numPr>
      </w:pPr>
      <w:bookmarkStart w:id="14" w:name="_Toc154619525"/>
      <w:r>
        <w:lastRenderedPageBreak/>
        <w:t>Merton Model of Starbucks</w:t>
      </w:r>
      <w:bookmarkEnd w:id="14"/>
    </w:p>
    <w:p w14:paraId="63813BE6" w14:textId="392B7FF6" w:rsidR="00A00238" w:rsidRPr="00A00238" w:rsidRDefault="00A00238" w:rsidP="00A00238">
      <w:r>
        <w:rPr>
          <w:noProof/>
        </w:rPr>
        <w:drawing>
          <wp:inline distT="0" distB="0" distL="0" distR="0" wp14:anchorId="688BA3E0" wp14:editId="4B3AF74B">
            <wp:extent cx="6096000" cy="4736615"/>
            <wp:effectExtent l="0" t="0" r="0" b="6985"/>
            <wp:docPr id="1236491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2615" cy="4741755"/>
                    </a:xfrm>
                    <a:prstGeom prst="rect">
                      <a:avLst/>
                    </a:prstGeom>
                    <a:noFill/>
                    <a:ln>
                      <a:noFill/>
                    </a:ln>
                  </pic:spPr>
                </pic:pic>
              </a:graphicData>
            </a:graphic>
          </wp:inline>
        </w:drawing>
      </w:r>
    </w:p>
    <w:sectPr w:rsidR="00A00238" w:rsidRPr="00A00238" w:rsidSect="004B0FFB">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F49A9" w14:textId="77777777" w:rsidR="00F44E81" w:rsidRDefault="00F44E81" w:rsidP="00570466">
      <w:pPr>
        <w:spacing w:after="0" w:line="240" w:lineRule="auto"/>
      </w:pPr>
      <w:r>
        <w:separator/>
      </w:r>
    </w:p>
  </w:endnote>
  <w:endnote w:type="continuationSeparator" w:id="0">
    <w:p w14:paraId="364FD29E" w14:textId="77777777" w:rsidR="00F44E81" w:rsidRDefault="00F44E81" w:rsidP="00570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356463"/>
      <w:docPartObj>
        <w:docPartGallery w:val="Page Numbers (Bottom of Page)"/>
        <w:docPartUnique/>
      </w:docPartObj>
    </w:sdtPr>
    <w:sdtEndPr>
      <w:rPr>
        <w:noProof/>
      </w:rPr>
    </w:sdtEndPr>
    <w:sdtContent>
      <w:p w14:paraId="4C7D7FF4" w14:textId="1E0F6D46" w:rsidR="004B0FFB" w:rsidRDefault="004B0F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4C7551" w14:textId="77777777" w:rsidR="004B0FFB" w:rsidRDefault="004B0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C69D3" w14:textId="77777777" w:rsidR="00F44E81" w:rsidRDefault="00F44E81" w:rsidP="00570466">
      <w:pPr>
        <w:spacing w:after="0" w:line="240" w:lineRule="auto"/>
      </w:pPr>
      <w:r>
        <w:separator/>
      </w:r>
    </w:p>
  </w:footnote>
  <w:footnote w:type="continuationSeparator" w:id="0">
    <w:p w14:paraId="28497712" w14:textId="77777777" w:rsidR="00F44E81" w:rsidRDefault="00F44E81" w:rsidP="00570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55324"/>
    <w:multiLevelType w:val="hybridMultilevel"/>
    <w:tmpl w:val="F7C26E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0CE7EDC"/>
    <w:multiLevelType w:val="hybridMultilevel"/>
    <w:tmpl w:val="52FC1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984BA5"/>
    <w:multiLevelType w:val="hybridMultilevel"/>
    <w:tmpl w:val="F7C26E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D11A40"/>
    <w:multiLevelType w:val="hybridMultilevel"/>
    <w:tmpl w:val="F7C26E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10046573">
    <w:abstractNumId w:val="1"/>
  </w:num>
  <w:num w:numId="2" w16cid:durableId="1279145803">
    <w:abstractNumId w:val="2"/>
  </w:num>
  <w:num w:numId="3" w16cid:durableId="983124609">
    <w:abstractNumId w:val="3"/>
  </w:num>
  <w:num w:numId="4" w16cid:durableId="1544711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C0NDMxNbA0NDC0NDFR0lEKTi0uzszPAykwrAUAzMfw0SwAAAA="/>
  </w:docVars>
  <w:rsids>
    <w:rsidRoot w:val="00556ABB"/>
    <w:rsid w:val="00225EDB"/>
    <w:rsid w:val="00235AFC"/>
    <w:rsid w:val="0026563C"/>
    <w:rsid w:val="0038262A"/>
    <w:rsid w:val="004B0FFB"/>
    <w:rsid w:val="00533824"/>
    <w:rsid w:val="00556ABB"/>
    <w:rsid w:val="00570466"/>
    <w:rsid w:val="0077403E"/>
    <w:rsid w:val="007B30E7"/>
    <w:rsid w:val="008B059F"/>
    <w:rsid w:val="008E4375"/>
    <w:rsid w:val="00906009"/>
    <w:rsid w:val="00973DC5"/>
    <w:rsid w:val="00A00238"/>
    <w:rsid w:val="00B02503"/>
    <w:rsid w:val="00C42F95"/>
    <w:rsid w:val="00D4591D"/>
    <w:rsid w:val="00DB2B19"/>
    <w:rsid w:val="00F44E8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049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AFC"/>
    <w:pPr>
      <w:spacing w:line="360" w:lineRule="auto"/>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8B059F"/>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8B059F"/>
    <w:pPr>
      <w:keepNext/>
      <w:keepLines/>
      <w:spacing w:before="40" w:after="0"/>
      <w:jc w:val="left"/>
      <w:outlineLvl w:val="1"/>
    </w:pPr>
    <w:rPr>
      <w:rFonts w:eastAsiaTheme="majorEastAs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59F"/>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8B059F"/>
    <w:rPr>
      <w:rFonts w:ascii="Times New Roman" w:eastAsiaTheme="majorEastAsia" w:hAnsi="Times New Roman" w:cstheme="majorBidi"/>
      <w:sz w:val="32"/>
      <w:szCs w:val="26"/>
    </w:rPr>
  </w:style>
  <w:style w:type="paragraph" w:styleId="NoSpacing">
    <w:name w:val="No Spacing"/>
    <w:uiPriority w:val="1"/>
    <w:qFormat/>
    <w:rsid w:val="008E4375"/>
    <w:pPr>
      <w:spacing w:after="0" w:line="240" w:lineRule="auto"/>
      <w:jc w:val="both"/>
    </w:pPr>
    <w:rPr>
      <w:rFonts w:ascii="Times New Roman" w:hAnsi="Times New Roman"/>
      <w:sz w:val="24"/>
    </w:rPr>
  </w:style>
  <w:style w:type="paragraph" w:styleId="ListParagraph">
    <w:name w:val="List Paragraph"/>
    <w:basedOn w:val="Normal"/>
    <w:uiPriority w:val="34"/>
    <w:qFormat/>
    <w:rsid w:val="0038262A"/>
    <w:pPr>
      <w:ind w:left="720"/>
      <w:contextualSpacing/>
    </w:pPr>
  </w:style>
  <w:style w:type="character" w:styleId="Hyperlink">
    <w:name w:val="Hyperlink"/>
    <w:basedOn w:val="DefaultParagraphFont"/>
    <w:uiPriority w:val="99"/>
    <w:unhideWhenUsed/>
    <w:rsid w:val="0038262A"/>
    <w:rPr>
      <w:color w:val="0563C1" w:themeColor="hyperlink"/>
      <w:u w:val="single"/>
    </w:rPr>
  </w:style>
  <w:style w:type="character" w:styleId="UnresolvedMention">
    <w:name w:val="Unresolved Mention"/>
    <w:basedOn w:val="DefaultParagraphFont"/>
    <w:uiPriority w:val="99"/>
    <w:semiHidden/>
    <w:unhideWhenUsed/>
    <w:rsid w:val="0038262A"/>
    <w:rPr>
      <w:color w:val="605E5C"/>
      <w:shd w:val="clear" w:color="auto" w:fill="E1DFDD"/>
    </w:rPr>
  </w:style>
  <w:style w:type="character" w:styleId="FollowedHyperlink">
    <w:name w:val="FollowedHyperlink"/>
    <w:basedOn w:val="DefaultParagraphFont"/>
    <w:uiPriority w:val="99"/>
    <w:semiHidden/>
    <w:unhideWhenUsed/>
    <w:rsid w:val="0038262A"/>
    <w:rPr>
      <w:color w:val="954F72"/>
      <w:u w:val="single"/>
    </w:rPr>
  </w:style>
  <w:style w:type="paragraph" w:customStyle="1" w:styleId="msonormal0">
    <w:name w:val="msonormal"/>
    <w:basedOn w:val="Normal"/>
    <w:rsid w:val="0038262A"/>
    <w:pPr>
      <w:spacing w:before="100" w:beforeAutospacing="1" w:after="100" w:afterAutospacing="1" w:line="240" w:lineRule="auto"/>
      <w:jc w:val="left"/>
    </w:pPr>
    <w:rPr>
      <w:rFonts w:eastAsia="Times New Roman" w:cs="Times New Roman"/>
      <w:szCs w:val="24"/>
      <w:lang w:eastAsia="en-GB"/>
    </w:rPr>
  </w:style>
  <w:style w:type="paragraph" w:customStyle="1" w:styleId="xl63">
    <w:name w:val="xl63"/>
    <w:basedOn w:val="Normal"/>
    <w:rsid w:val="0038262A"/>
    <w:pPr>
      <w:shd w:val="clear" w:color="000000" w:fill="FFFFFF"/>
      <w:spacing w:before="100" w:beforeAutospacing="1" w:after="100" w:afterAutospacing="1" w:line="240" w:lineRule="auto"/>
      <w:jc w:val="left"/>
    </w:pPr>
    <w:rPr>
      <w:rFonts w:eastAsia="Times New Roman" w:cs="Times New Roman"/>
      <w:b/>
      <w:bCs/>
      <w:color w:val="1F4E78"/>
      <w:sz w:val="36"/>
      <w:szCs w:val="36"/>
      <w:lang w:eastAsia="en-GB"/>
    </w:rPr>
  </w:style>
  <w:style w:type="paragraph" w:customStyle="1" w:styleId="xl64">
    <w:name w:val="xl64"/>
    <w:basedOn w:val="Normal"/>
    <w:rsid w:val="0038262A"/>
    <w:pPr>
      <w:shd w:val="clear" w:color="000000" w:fill="FFFFFF"/>
      <w:spacing w:before="100" w:beforeAutospacing="1" w:after="100" w:afterAutospacing="1" w:line="240" w:lineRule="auto"/>
      <w:jc w:val="left"/>
    </w:pPr>
    <w:rPr>
      <w:rFonts w:eastAsia="Times New Roman" w:cs="Times New Roman"/>
      <w:color w:val="1F4E78"/>
      <w:szCs w:val="24"/>
      <w:lang w:eastAsia="en-GB"/>
    </w:rPr>
  </w:style>
  <w:style w:type="paragraph" w:customStyle="1" w:styleId="xl65">
    <w:name w:val="xl65"/>
    <w:basedOn w:val="Normal"/>
    <w:rsid w:val="0038262A"/>
    <w:pPr>
      <w:shd w:val="clear" w:color="000000" w:fill="FFFFFF"/>
      <w:spacing w:before="100" w:beforeAutospacing="1" w:after="100" w:afterAutospacing="1" w:line="240" w:lineRule="auto"/>
      <w:jc w:val="center"/>
    </w:pPr>
    <w:rPr>
      <w:rFonts w:eastAsia="Times New Roman" w:cs="Times New Roman"/>
      <w:b/>
      <w:bCs/>
      <w:color w:val="1F4E78"/>
      <w:szCs w:val="24"/>
      <w:lang w:eastAsia="en-GB"/>
    </w:rPr>
  </w:style>
  <w:style w:type="paragraph" w:customStyle="1" w:styleId="xl66">
    <w:name w:val="xl66"/>
    <w:basedOn w:val="Normal"/>
    <w:rsid w:val="0038262A"/>
    <w:pPr>
      <w:shd w:val="clear" w:color="000000" w:fill="FFFFFF"/>
      <w:spacing w:before="100" w:beforeAutospacing="1" w:after="100" w:afterAutospacing="1" w:line="240" w:lineRule="auto"/>
      <w:jc w:val="left"/>
    </w:pPr>
    <w:rPr>
      <w:rFonts w:eastAsia="Times New Roman" w:cs="Times New Roman"/>
      <w:b/>
      <w:bCs/>
      <w:color w:val="1F4E78"/>
      <w:szCs w:val="24"/>
      <w:lang w:eastAsia="en-GB"/>
    </w:rPr>
  </w:style>
  <w:style w:type="paragraph" w:customStyle="1" w:styleId="xl67">
    <w:name w:val="xl67"/>
    <w:basedOn w:val="Normal"/>
    <w:rsid w:val="0038262A"/>
    <w:pPr>
      <w:pBdr>
        <w:top w:val="single" w:sz="4" w:space="0" w:color="auto"/>
        <w:bottom w:val="single" w:sz="4" w:space="0" w:color="auto"/>
      </w:pBdr>
      <w:shd w:val="clear" w:color="000000" w:fill="DDEBF7"/>
      <w:spacing w:before="100" w:beforeAutospacing="1" w:after="100" w:afterAutospacing="1" w:line="240" w:lineRule="auto"/>
      <w:jc w:val="center"/>
    </w:pPr>
    <w:rPr>
      <w:rFonts w:eastAsia="Times New Roman" w:cs="Times New Roman"/>
      <w:b/>
      <w:bCs/>
      <w:color w:val="1F4E78"/>
      <w:szCs w:val="24"/>
      <w:lang w:eastAsia="en-GB"/>
    </w:rPr>
  </w:style>
  <w:style w:type="paragraph" w:customStyle="1" w:styleId="xl68">
    <w:name w:val="xl68"/>
    <w:basedOn w:val="Normal"/>
    <w:rsid w:val="0038262A"/>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center"/>
    </w:pPr>
    <w:rPr>
      <w:rFonts w:eastAsia="Times New Roman" w:cs="Times New Roman"/>
      <w:b/>
      <w:bCs/>
      <w:color w:val="1F4E78"/>
      <w:szCs w:val="24"/>
      <w:lang w:eastAsia="en-GB"/>
    </w:rPr>
  </w:style>
  <w:style w:type="paragraph" w:customStyle="1" w:styleId="xl69">
    <w:name w:val="xl69"/>
    <w:basedOn w:val="Normal"/>
    <w:rsid w:val="0038262A"/>
    <w:pPr>
      <w:pBdr>
        <w:top w:val="single" w:sz="4" w:space="0" w:color="auto"/>
        <w:bottom w:val="single" w:sz="4" w:space="0" w:color="auto"/>
        <w:right w:val="single" w:sz="4" w:space="0" w:color="auto"/>
      </w:pBdr>
      <w:shd w:val="clear" w:color="000000" w:fill="DDEBF7"/>
      <w:spacing w:before="100" w:beforeAutospacing="1" w:after="100" w:afterAutospacing="1" w:line="240" w:lineRule="auto"/>
      <w:jc w:val="center"/>
    </w:pPr>
    <w:rPr>
      <w:rFonts w:eastAsia="Times New Roman" w:cs="Times New Roman"/>
      <w:b/>
      <w:bCs/>
      <w:color w:val="1F4E78"/>
      <w:szCs w:val="24"/>
      <w:lang w:eastAsia="en-GB"/>
    </w:rPr>
  </w:style>
  <w:style w:type="paragraph" w:customStyle="1" w:styleId="xl70">
    <w:name w:val="xl70"/>
    <w:basedOn w:val="Normal"/>
    <w:rsid w:val="0038262A"/>
    <w:pPr>
      <w:pBdr>
        <w:top w:val="single" w:sz="4" w:space="0" w:color="auto"/>
      </w:pBdr>
      <w:shd w:val="clear" w:color="000000" w:fill="FFFFFF"/>
      <w:spacing w:before="100" w:beforeAutospacing="1" w:after="100" w:afterAutospacing="1" w:line="240" w:lineRule="auto"/>
      <w:jc w:val="left"/>
    </w:pPr>
    <w:rPr>
      <w:rFonts w:eastAsia="Times New Roman" w:cs="Times New Roman"/>
      <w:color w:val="1F4E78"/>
      <w:szCs w:val="24"/>
      <w:lang w:eastAsia="en-GB"/>
    </w:rPr>
  </w:style>
  <w:style w:type="paragraph" w:customStyle="1" w:styleId="xl71">
    <w:name w:val="xl71"/>
    <w:basedOn w:val="Normal"/>
    <w:rsid w:val="0038262A"/>
    <w:pPr>
      <w:pBdr>
        <w:top w:val="single" w:sz="4" w:space="0" w:color="auto"/>
        <w:right w:val="single" w:sz="4" w:space="0" w:color="auto"/>
      </w:pBdr>
      <w:shd w:val="clear" w:color="000000" w:fill="FFFFFF"/>
      <w:spacing w:before="100" w:beforeAutospacing="1" w:after="100" w:afterAutospacing="1" w:line="240" w:lineRule="auto"/>
      <w:jc w:val="center"/>
    </w:pPr>
    <w:rPr>
      <w:rFonts w:eastAsia="Times New Roman" w:cs="Times New Roman"/>
      <w:color w:val="1F4E78"/>
      <w:szCs w:val="24"/>
      <w:lang w:eastAsia="en-GB"/>
    </w:rPr>
  </w:style>
  <w:style w:type="paragraph" w:customStyle="1" w:styleId="xl72">
    <w:name w:val="xl72"/>
    <w:basedOn w:val="Normal"/>
    <w:rsid w:val="0038262A"/>
    <w:pPr>
      <w:shd w:val="clear" w:color="000000" w:fill="FFFFFF"/>
      <w:spacing w:before="100" w:beforeAutospacing="1" w:after="100" w:afterAutospacing="1" w:line="240" w:lineRule="auto"/>
      <w:jc w:val="left"/>
    </w:pPr>
    <w:rPr>
      <w:rFonts w:eastAsia="Times New Roman" w:cs="Times New Roman"/>
      <w:color w:val="1F4E78"/>
      <w:szCs w:val="24"/>
      <w:lang w:eastAsia="en-GB"/>
    </w:rPr>
  </w:style>
  <w:style w:type="paragraph" w:customStyle="1" w:styleId="xl73">
    <w:name w:val="xl73"/>
    <w:basedOn w:val="Normal"/>
    <w:rsid w:val="0038262A"/>
    <w:pPr>
      <w:pBdr>
        <w:top w:val="single" w:sz="4" w:space="0" w:color="auto"/>
        <w:left w:val="single" w:sz="4" w:space="0" w:color="auto"/>
      </w:pBdr>
      <w:shd w:val="clear" w:color="000000" w:fill="DDEBF7"/>
      <w:spacing w:before="100" w:beforeAutospacing="1" w:after="100" w:afterAutospacing="1" w:line="240" w:lineRule="auto"/>
      <w:jc w:val="left"/>
    </w:pPr>
    <w:rPr>
      <w:rFonts w:eastAsia="Times New Roman" w:cs="Times New Roman"/>
      <w:b/>
      <w:bCs/>
      <w:color w:val="1F4E78"/>
      <w:szCs w:val="24"/>
      <w:lang w:eastAsia="en-GB"/>
    </w:rPr>
  </w:style>
  <w:style w:type="paragraph" w:customStyle="1" w:styleId="xl74">
    <w:name w:val="xl74"/>
    <w:basedOn w:val="Normal"/>
    <w:rsid w:val="0038262A"/>
    <w:pPr>
      <w:pBdr>
        <w:top w:val="single" w:sz="4" w:space="0" w:color="auto"/>
        <w:right w:val="single" w:sz="4" w:space="0" w:color="auto"/>
      </w:pBdr>
      <w:shd w:val="clear" w:color="000000" w:fill="DDEBF7"/>
      <w:spacing w:before="100" w:beforeAutospacing="1" w:after="100" w:afterAutospacing="1" w:line="240" w:lineRule="auto"/>
      <w:jc w:val="left"/>
    </w:pPr>
    <w:rPr>
      <w:rFonts w:eastAsia="Times New Roman" w:cs="Times New Roman"/>
      <w:color w:val="1F4E78"/>
      <w:szCs w:val="24"/>
      <w:lang w:eastAsia="en-GB"/>
    </w:rPr>
  </w:style>
  <w:style w:type="paragraph" w:customStyle="1" w:styleId="xl75">
    <w:name w:val="xl75"/>
    <w:basedOn w:val="Normal"/>
    <w:rsid w:val="0038262A"/>
    <w:pPr>
      <w:pBdr>
        <w:left w:val="single" w:sz="4" w:space="0" w:color="auto"/>
        <w:bottom w:val="single" w:sz="4" w:space="0" w:color="auto"/>
      </w:pBdr>
      <w:shd w:val="clear" w:color="000000" w:fill="DDEBF7"/>
      <w:spacing w:before="100" w:beforeAutospacing="1" w:after="100" w:afterAutospacing="1" w:line="240" w:lineRule="auto"/>
      <w:jc w:val="left"/>
    </w:pPr>
    <w:rPr>
      <w:rFonts w:eastAsia="Times New Roman" w:cs="Times New Roman"/>
      <w:b/>
      <w:bCs/>
      <w:color w:val="1F4E78"/>
      <w:szCs w:val="24"/>
      <w:lang w:eastAsia="en-GB"/>
    </w:rPr>
  </w:style>
  <w:style w:type="paragraph" w:customStyle="1" w:styleId="xl76">
    <w:name w:val="xl76"/>
    <w:basedOn w:val="Normal"/>
    <w:rsid w:val="0038262A"/>
    <w:pPr>
      <w:pBdr>
        <w:bottom w:val="single" w:sz="4" w:space="0" w:color="auto"/>
        <w:right w:val="single" w:sz="4" w:space="0" w:color="auto"/>
      </w:pBdr>
      <w:shd w:val="clear" w:color="000000" w:fill="DDEBF7"/>
      <w:spacing w:before="100" w:beforeAutospacing="1" w:after="100" w:afterAutospacing="1" w:line="240" w:lineRule="auto"/>
      <w:jc w:val="left"/>
    </w:pPr>
    <w:rPr>
      <w:rFonts w:eastAsia="Times New Roman" w:cs="Times New Roman"/>
      <w:color w:val="1F4E78"/>
      <w:szCs w:val="24"/>
      <w:lang w:eastAsia="en-GB"/>
    </w:rPr>
  </w:style>
  <w:style w:type="paragraph" w:customStyle="1" w:styleId="xl77">
    <w:name w:val="xl77"/>
    <w:basedOn w:val="Normal"/>
    <w:rsid w:val="0038262A"/>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rFonts w:eastAsia="Times New Roman" w:cs="Times New Roman"/>
      <w:color w:val="1F4E78"/>
      <w:szCs w:val="24"/>
      <w:lang w:eastAsia="en-GB"/>
    </w:rPr>
  </w:style>
  <w:style w:type="paragraph" w:customStyle="1" w:styleId="xl78">
    <w:name w:val="xl78"/>
    <w:basedOn w:val="Normal"/>
    <w:rsid w:val="0038262A"/>
    <w:pPr>
      <w:pBdr>
        <w:left w:val="single" w:sz="4" w:space="0" w:color="auto"/>
      </w:pBdr>
      <w:shd w:val="clear" w:color="000000" w:fill="FFFFFF"/>
      <w:spacing w:before="100" w:beforeAutospacing="1" w:after="100" w:afterAutospacing="1" w:line="240" w:lineRule="auto"/>
      <w:jc w:val="left"/>
    </w:pPr>
    <w:rPr>
      <w:rFonts w:eastAsia="Times New Roman" w:cs="Times New Roman"/>
      <w:color w:val="1F4E78"/>
      <w:szCs w:val="24"/>
      <w:lang w:eastAsia="en-GB"/>
    </w:rPr>
  </w:style>
  <w:style w:type="paragraph" w:customStyle="1" w:styleId="xl79">
    <w:name w:val="xl79"/>
    <w:basedOn w:val="Normal"/>
    <w:rsid w:val="0038262A"/>
    <w:pPr>
      <w:shd w:val="clear" w:color="000000" w:fill="FFFFFF"/>
      <w:spacing w:before="100" w:beforeAutospacing="1" w:after="100" w:afterAutospacing="1" w:line="240" w:lineRule="auto"/>
      <w:jc w:val="left"/>
    </w:pPr>
    <w:rPr>
      <w:rFonts w:eastAsia="Times New Roman" w:cs="Times New Roman"/>
      <w:color w:val="1F4E78"/>
      <w:szCs w:val="24"/>
      <w:lang w:eastAsia="en-GB"/>
    </w:rPr>
  </w:style>
  <w:style w:type="paragraph" w:customStyle="1" w:styleId="xl80">
    <w:name w:val="xl80"/>
    <w:basedOn w:val="Normal"/>
    <w:rsid w:val="0038262A"/>
    <w:pPr>
      <w:pBdr>
        <w:right w:val="single" w:sz="4" w:space="0" w:color="auto"/>
      </w:pBdr>
      <w:shd w:val="clear" w:color="000000" w:fill="FFFFFF"/>
      <w:spacing w:before="100" w:beforeAutospacing="1" w:after="100" w:afterAutospacing="1" w:line="240" w:lineRule="auto"/>
      <w:jc w:val="center"/>
    </w:pPr>
    <w:rPr>
      <w:rFonts w:eastAsia="Times New Roman" w:cs="Times New Roman"/>
      <w:color w:val="1F4E78"/>
      <w:szCs w:val="24"/>
      <w:lang w:eastAsia="en-GB"/>
    </w:rPr>
  </w:style>
  <w:style w:type="paragraph" w:customStyle="1" w:styleId="xl81">
    <w:name w:val="xl81"/>
    <w:basedOn w:val="Normal"/>
    <w:rsid w:val="0038262A"/>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pPr>
    <w:rPr>
      <w:rFonts w:eastAsia="Times New Roman" w:cs="Times New Roman"/>
      <w:color w:val="1F4E78"/>
      <w:szCs w:val="24"/>
      <w:lang w:eastAsia="en-GB"/>
    </w:rPr>
  </w:style>
  <w:style w:type="paragraph" w:customStyle="1" w:styleId="xl82">
    <w:name w:val="xl82"/>
    <w:basedOn w:val="Normal"/>
    <w:rsid w:val="0038262A"/>
    <w:pPr>
      <w:pBdr>
        <w:right w:val="single" w:sz="4" w:space="0" w:color="auto"/>
      </w:pBdr>
      <w:shd w:val="clear" w:color="000000" w:fill="FFFFFF"/>
      <w:spacing w:before="100" w:beforeAutospacing="1" w:after="100" w:afterAutospacing="1" w:line="240" w:lineRule="auto"/>
      <w:jc w:val="center"/>
    </w:pPr>
    <w:rPr>
      <w:rFonts w:eastAsia="Times New Roman" w:cs="Times New Roman"/>
      <w:color w:val="1F4E78"/>
      <w:szCs w:val="24"/>
      <w:lang w:eastAsia="en-GB"/>
    </w:rPr>
  </w:style>
  <w:style w:type="paragraph" w:customStyle="1" w:styleId="xl83">
    <w:name w:val="xl83"/>
    <w:basedOn w:val="Normal"/>
    <w:rsid w:val="0038262A"/>
    <w:pPr>
      <w:pBdr>
        <w:top w:val="single" w:sz="4" w:space="0" w:color="auto"/>
        <w:left w:val="single" w:sz="4" w:space="0" w:color="auto"/>
      </w:pBdr>
      <w:shd w:val="clear" w:color="000000" w:fill="FFFFFF"/>
      <w:spacing w:before="100" w:beforeAutospacing="1" w:after="100" w:afterAutospacing="1" w:line="240" w:lineRule="auto"/>
      <w:jc w:val="left"/>
    </w:pPr>
    <w:rPr>
      <w:rFonts w:eastAsia="Times New Roman" w:cs="Times New Roman"/>
      <w:color w:val="1F4E78"/>
      <w:szCs w:val="24"/>
      <w:lang w:eastAsia="en-GB"/>
    </w:rPr>
  </w:style>
  <w:style w:type="paragraph" w:customStyle="1" w:styleId="xl84">
    <w:name w:val="xl84"/>
    <w:basedOn w:val="Normal"/>
    <w:rsid w:val="0038262A"/>
    <w:pPr>
      <w:pBdr>
        <w:top w:val="single" w:sz="4" w:space="0" w:color="auto"/>
        <w:right w:val="single" w:sz="4" w:space="0" w:color="auto"/>
      </w:pBdr>
      <w:shd w:val="clear" w:color="000000" w:fill="FFFFFF"/>
      <w:spacing w:before="100" w:beforeAutospacing="1" w:after="100" w:afterAutospacing="1" w:line="240" w:lineRule="auto"/>
      <w:jc w:val="left"/>
    </w:pPr>
    <w:rPr>
      <w:rFonts w:eastAsia="Times New Roman" w:cs="Times New Roman"/>
      <w:color w:val="1F4E78"/>
      <w:szCs w:val="24"/>
      <w:lang w:eastAsia="en-GB"/>
    </w:rPr>
  </w:style>
  <w:style w:type="paragraph" w:customStyle="1" w:styleId="xl85">
    <w:name w:val="xl85"/>
    <w:basedOn w:val="Normal"/>
    <w:rsid w:val="0038262A"/>
    <w:pPr>
      <w:pBdr>
        <w:left w:val="single" w:sz="4" w:space="0" w:color="auto"/>
      </w:pBdr>
      <w:shd w:val="clear" w:color="000000" w:fill="FFFFFF"/>
      <w:spacing w:before="100" w:beforeAutospacing="1" w:after="100" w:afterAutospacing="1" w:line="240" w:lineRule="auto"/>
      <w:jc w:val="center"/>
    </w:pPr>
    <w:rPr>
      <w:rFonts w:eastAsia="Times New Roman" w:cs="Times New Roman"/>
      <w:color w:val="1F4E78"/>
      <w:szCs w:val="24"/>
      <w:lang w:eastAsia="en-GB"/>
    </w:rPr>
  </w:style>
  <w:style w:type="paragraph" w:customStyle="1" w:styleId="xl86">
    <w:name w:val="xl86"/>
    <w:basedOn w:val="Normal"/>
    <w:rsid w:val="0038262A"/>
    <w:pPr>
      <w:shd w:val="clear" w:color="000000" w:fill="FFFFFF"/>
      <w:spacing w:before="100" w:beforeAutospacing="1" w:after="100" w:afterAutospacing="1" w:line="240" w:lineRule="auto"/>
      <w:jc w:val="left"/>
    </w:pPr>
    <w:rPr>
      <w:rFonts w:eastAsia="Times New Roman" w:cs="Times New Roman"/>
      <w:i/>
      <w:iCs/>
      <w:color w:val="1F4E78"/>
      <w:szCs w:val="24"/>
      <w:lang w:eastAsia="en-GB"/>
    </w:rPr>
  </w:style>
  <w:style w:type="paragraph" w:customStyle="1" w:styleId="xl87">
    <w:name w:val="xl87"/>
    <w:basedOn w:val="Normal"/>
    <w:rsid w:val="0038262A"/>
    <w:pPr>
      <w:pBdr>
        <w:top w:val="single" w:sz="4" w:space="0" w:color="auto"/>
      </w:pBdr>
      <w:shd w:val="clear" w:color="000000" w:fill="FFFFFF"/>
      <w:spacing w:before="100" w:beforeAutospacing="1" w:after="100" w:afterAutospacing="1" w:line="240" w:lineRule="auto"/>
      <w:jc w:val="left"/>
    </w:pPr>
    <w:rPr>
      <w:rFonts w:eastAsia="Times New Roman" w:cs="Times New Roman"/>
      <w:color w:val="1F4E78"/>
      <w:szCs w:val="24"/>
      <w:lang w:eastAsia="en-GB"/>
    </w:rPr>
  </w:style>
  <w:style w:type="paragraph" w:customStyle="1" w:styleId="xl88">
    <w:name w:val="xl88"/>
    <w:basedOn w:val="Normal"/>
    <w:rsid w:val="0038262A"/>
    <w:pPr>
      <w:pBdr>
        <w:top w:val="single" w:sz="4" w:space="0" w:color="auto"/>
        <w:left w:val="single" w:sz="4" w:space="0" w:color="auto"/>
      </w:pBdr>
      <w:shd w:val="clear" w:color="000000" w:fill="DDEBF7"/>
      <w:spacing w:before="100" w:beforeAutospacing="1" w:after="100" w:afterAutospacing="1" w:line="240" w:lineRule="auto"/>
      <w:jc w:val="center"/>
    </w:pPr>
    <w:rPr>
      <w:rFonts w:eastAsia="Times New Roman" w:cs="Times New Roman"/>
      <w:b/>
      <w:bCs/>
      <w:color w:val="1F4E78"/>
      <w:szCs w:val="24"/>
      <w:lang w:eastAsia="en-GB"/>
    </w:rPr>
  </w:style>
  <w:style w:type="paragraph" w:customStyle="1" w:styleId="xl89">
    <w:name w:val="xl89"/>
    <w:basedOn w:val="Normal"/>
    <w:rsid w:val="0038262A"/>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left"/>
    </w:pPr>
    <w:rPr>
      <w:rFonts w:eastAsia="Times New Roman" w:cs="Times New Roman"/>
      <w:b/>
      <w:bCs/>
      <w:color w:val="1F4E78"/>
      <w:szCs w:val="24"/>
      <w:lang w:eastAsia="en-GB"/>
    </w:rPr>
  </w:style>
  <w:style w:type="paragraph" w:customStyle="1" w:styleId="xl90">
    <w:name w:val="xl90"/>
    <w:basedOn w:val="Normal"/>
    <w:rsid w:val="0038262A"/>
    <w:pPr>
      <w:pBdr>
        <w:right w:val="single" w:sz="4" w:space="0" w:color="auto"/>
      </w:pBdr>
      <w:shd w:val="clear" w:color="000000" w:fill="FFFFFF"/>
      <w:spacing w:before="100" w:beforeAutospacing="1" w:after="100" w:afterAutospacing="1" w:line="240" w:lineRule="auto"/>
      <w:jc w:val="left"/>
    </w:pPr>
    <w:rPr>
      <w:rFonts w:eastAsia="Times New Roman" w:cs="Times New Roman"/>
      <w:color w:val="1F4E78"/>
      <w:szCs w:val="24"/>
      <w:lang w:eastAsia="en-GB"/>
    </w:rPr>
  </w:style>
  <w:style w:type="paragraph" w:customStyle="1" w:styleId="xl91">
    <w:name w:val="xl91"/>
    <w:basedOn w:val="Normal"/>
    <w:rsid w:val="0026563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pPr>
    <w:rPr>
      <w:rFonts w:eastAsia="Times New Roman" w:cs="Times New Roman"/>
      <w:color w:val="000000"/>
      <w:sz w:val="20"/>
      <w:szCs w:val="20"/>
      <w:lang w:eastAsia="en-GB"/>
    </w:rPr>
  </w:style>
  <w:style w:type="paragraph" w:customStyle="1" w:styleId="xl92">
    <w:name w:val="xl92"/>
    <w:basedOn w:val="Normal"/>
    <w:rsid w:val="0026563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pPr>
    <w:rPr>
      <w:rFonts w:eastAsia="Times New Roman" w:cs="Times New Roman"/>
      <w:color w:val="000000"/>
      <w:sz w:val="20"/>
      <w:szCs w:val="20"/>
      <w:lang w:eastAsia="en-GB"/>
    </w:rPr>
  </w:style>
  <w:style w:type="paragraph" w:customStyle="1" w:styleId="font5">
    <w:name w:val="font5"/>
    <w:basedOn w:val="Normal"/>
    <w:rsid w:val="0026563C"/>
    <w:pPr>
      <w:spacing w:before="100" w:beforeAutospacing="1" w:after="100" w:afterAutospacing="1" w:line="240" w:lineRule="auto"/>
      <w:jc w:val="left"/>
    </w:pPr>
    <w:rPr>
      <w:rFonts w:ascii="Arial" w:eastAsia="Times New Roman" w:hAnsi="Arial" w:cs="Arial"/>
      <w:color w:val="1F4E78"/>
      <w:sz w:val="20"/>
      <w:szCs w:val="20"/>
      <w:lang w:eastAsia="en-GB"/>
    </w:rPr>
  </w:style>
  <w:style w:type="paragraph" w:customStyle="1" w:styleId="xl93">
    <w:name w:val="xl93"/>
    <w:basedOn w:val="Normal"/>
    <w:rsid w:val="0026563C"/>
    <w:pPr>
      <w:pBdr>
        <w:left w:val="single" w:sz="4" w:space="0" w:color="auto"/>
        <w:right w:val="single" w:sz="4" w:space="0" w:color="auto"/>
      </w:pBdr>
      <w:shd w:val="clear" w:color="000000" w:fill="FFFFFF"/>
      <w:spacing w:before="100" w:beforeAutospacing="1" w:after="100" w:afterAutospacing="1" w:line="240" w:lineRule="auto"/>
      <w:jc w:val="left"/>
    </w:pPr>
    <w:rPr>
      <w:rFonts w:eastAsia="Times New Roman" w:cs="Times New Roman"/>
      <w:color w:val="1F4E78"/>
      <w:szCs w:val="24"/>
      <w:lang w:eastAsia="en-GB"/>
    </w:rPr>
  </w:style>
  <w:style w:type="paragraph" w:customStyle="1" w:styleId="xl94">
    <w:name w:val="xl94"/>
    <w:basedOn w:val="Normal"/>
    <w:rsid w:val="0026563C"/>
    <w:pPr>
      <w:pBdr>
        <w:left w:val="single" w:sz="4" w:space="0" w:color="auto"/>
        <w:right w:val="single" w:sz="4" w:space="0" w:color="auto"/>
      </w:pBdr>
      <w:shd w:val="clear" w:color="000000" w:fill="FFFFFF"/>
      <w:spacing w:before="100" w:beforeAutospacing="1" w:after="100" w:afterAutospacing="1" w:line="240" w:lineRule="auto"/>
      <w:jc w:val="left"/>
    </w:pPr>
    <w:rPr>
      <w:rFonts w:eastAsia="Times New Roman" w:cs="Times New Roman"/>
      <w:color w:val="1F4E78"/>
      <w:szCs w:val="24"/>
      <w:lang w:eastAsia="en-GB"/>
    </w:rPr>
  </w:style>
  <w:style w:type="paragraph" w:customStyle="1" w:styleId="xl95">
    <w:name w:val="xl95"/>
    <w:basedOn w:val="Normal"/>
    <w:rsid w:val="0026563C"/>
    <w:pPr>
      <w:pBdr>
        <w:left w:val="single" w:sz="4" w:space="0" w:color="auto"/>
        <w:right w:val="single" w:sz="4" w:space="0" w:color="auto"/>
      </w:pBdr>
      <w:shd w:val="clear" w:color="000000" w:fill="FFFFFF"/>
      <w:spacing w:before="100" w:beforeAutospacing="1" w:after="100" w:afterAutospacing="1" w:line="240" w:lineRule="auto"/>
      <w:jc w:val="left"/>
    </w:pPr>
    <w:rPr>
      <w:rFonts w:eastAsia="Times New Roman" w:cs="Times New Roman"/>
      <w:color w:val="1F4E78"/>
      <w:szCs w:val="24"/>
      <w:lang w:eastAsia="en-GB"/>
    </w:rPr>
  </w:style>
  <w:style w:type="paragraph" w:customStyle="1" w:styleId="xl96">
    <w:name w:val="xl96"/>
    <w:basedOn w:val="Normal"/>
    <w:rsid w:val="0026563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pPr>
    <w:rPr>
      <w:rFonts w:eastAsia="Times New Roman" w:cs="Times New Roman"/>
      <w:color w:val="1F4E78"/>
      <w:szCs w:val="24"/>
      <w:lang w:eastAsia="en-GB"/>
    </w:rPr>
  </w:style>
  <w:style w:type="paragraph" w:customStyle="1" w:styleId="xl97">
    <w:name w:val="xl97"/>
    <w:basedOn w:val="Normal"/>
    <w:rsid w:val="0026563C"/>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pPr>
    <w:rPr>
      <w:rFonts w:eastAsia="Times New Roman" w:cs="Times New Roman"/>
      <w:color w:val="1F4E78"/>
      <w:szCs w:val="24"/>
      <w:lang w:eastAsia="en-GB"/>
    </w:rPr>
  </w:style>
  <w:style w:type="paragraph" w:customStyle="1" w:styleId="xl98">
    <w:name w:val="xl98"/>
    <w:basedOn w:val="Normal"/>
    <w:rsid w:val="0026563C"/>
    <w:pPr>
      <w:shd w:val="clear" w:color="000000" w:fill="FFFFFF"/>
      <w:spacing w:before="100" w:beforeAutospacing="1" w:after="100" w:afterAutospacing="1" w:line="240" w:lineRule="auto"/>
      <w:jc w:val="left"/>
    </w:pPr>
    <w:rPr>
      <w:rFonts w:eastAsia="Times New Roman" w:cs="Times New Roman"/>
      <w:color w:val="1F4E78"/>
      <w:szCs w:val="24"/>
      <w:lang w:eastAsia="en-GB"/>
    </w:rPr>
  </w:style>
  <w:style w:type="paragraph" w:customStyle="1" w:styleId="xl99">
    <w:name w:val="xl99"/>
    <w:basedOn w:val="Normal"/>
    <w:rsid w:val="0026563C"/>
    <w:pPr>
      <w:pBdr>
        <w:top w:val="single" w:sz="4" w:space="0" w:color="auto"/>
        <w:bottom w:val="single" w:sz="4" w:space="0" w:color="auto"/>
      </w:pBdr>
      <w:shd w:val="clear" w:color="000000" w:fill="DDEBF7"/>
      <w:spacing w:before="100" w:beforeAutospacing="1" w:after="100" w:afterAutospacing="1" w:line="240" w:lineRule="auto"/>
      <w:jc w:val="center"/>
      <w:textAlignment w:val="center"/>
    </w:pPr>
    <w:rPr>
      <w:rFonts w:eastAsia="Times New Roman" w:cs="Times New Roman"/>
      <w:b/>
      <w:bCs/>
      <w:color w:val="1F4E78"/>
      <w:szCs w:val="24"/>
      <w:lang w:eastAsia="en-GB"/>
    </w:rPr>
  </w:style>
  <w:style w:type="paragraph" w:customStyle="1" w:styleId="xl100">
    <w:name w:val="xl100"/>
    <w:basedOn w:val="Normal"/>
    <w:rsid w:val="0026563C"/>
    <w:pPr>
      <w:pBdr>
        <w:top w:val="single" w:sz="4" w:space="0" w:color="auto"/>
        <w:left w:val="single" w:sz="4" w:space="0" w:color="auto"/>
      </w:pBdr>
      <w:shd w:val="clear" w:color="000000" w:fill="DDEBF7"/>
      <w:spacing w:before="100" w:beforeAutospacing="1" w:after="100" w:afterAutospacing="1" w:line="240" w:lineRule="auto"/>
      <w:jc w:val="center"/>
      <w:textAlignment w:val="center"/>
    </w:pPr>
    <w:rPr>
      <w:rFonts w:eastAsia="Times New Roman" w:cs="Times New Roman"/>
      <w:b/>
      <w:bCs/>
      <w:color w:val="1F4E78"/>
      <w:szCs w:val="24"/>
      <w:lang w:eastAsia="en-GB"/>
    </w:rPr>
  </w:style>
  <w:style w:type="paragraph" w:customStyle="1" w:styleId="xl101">
    <w:name w:val="xl101"/>
    <w:basedOn w:val="Normal"/>
    <w:rsid w:val="0026563C"/>
    <w:pPr>
      <w:pBdr>
        <w:left w:val="single" w:sz="4" w:space="0" w:color="auto"/>
        <w:bottom w:val="single" w:sz="4" w:space="0" w:color="auto"/>
      </w:pBdr>
      <w:shd w:val="clear" w:color="000000" w:fill="DDEBF7"/>
      <w:spacing w:before="100" w:beforeAutospacing="1" w:after="100" w:afterAutospacing="1" w:line="240" w:lineRule="auto"/>
      <w:jc w:val="center"/>
      <w:textAlignment w:val="center"/>
    </w:pPr>
    <w:rPr>
      <w:rFonts w:eastAsia="Times New Roman" w:cs="Times New Roman"/>
      <w:b/>
      <w:bCs/>
      <w:color w:val="1F4E78"/>
      <w:szCs w:val="24"/>
      <w:lang w:eastAsia="en-GB"/>
    </w:rPr>
  </w:style>
  <w:style w:type="paragraph" w:customStyle="1" w:styleId="xl102">
    <w:name w:val="xl102"/>
    <w:basedOn w:val="Normal"/>
    <w:rsid w:val="0026563C"/>
    <w:pPr>
      <w:pBdr>
        <w:top w:val="single" w:sz="4" w:space="0" w:color="auto"/>
        <w:left w:val="single" w:sz="4" w:space="0" w:color="auto"/>
      </w:pBdr>
      <w:shd w:val="clear" w:color="000000" w:fill="DDEBF7"/>
      <w:spacing w:before="100" w:beforeAutospacing="1" w:after="100" w:afterAutospacing="1" w:line="240" w:lineRule="auto"/>
      <w:jc w:val="center"/>
      <w:textAlignment w:val="center"/>
    </w:pPr>
    <w:rPr>
      <w:rFonts w:eastAsia="Times New Roman" w:cs="Times New Roman"/>
      <w:b/>
      <w:bCs/>
      <w:color w:val="1F4E78"/>
      <w:szCs w:val="24"/>
      <w:lang w:eastAsia="en-GB"/>
    </w:rPr>
  </w:style>
  <w:style w:type="paragraph" w:customStyle="1" w:styleId="xl103">
    <w:name w:val="xl103"/>
    <w:basedOn w:val="Normal"/>
    <w:rsid w:val="0026563C"/>
    <w:pPr>
      <w:pBdr>
        <w:left w:val="single" w:sz="4" w:space="0" w:color="auto"/>
      </w:pBdr>
      <w:shd w:val="clear" w:color="000000" w:fill="DDEBF7"/>
      <w:spacing w:before="100" w:beforeAutospacing="1" w:after="100" w:afterAutospacing="1" w:line="240" w:lineRule="auto"/>
      <w:jc w:val="center"/>
      <w:textAlignment w:val="center"/>
    </w:pPr>
    <w:rPr>
      <w:rFonts w:eastAsia="Times New Roman" w:cs="Times New Roman"/>
      <w:b/>
      <w:bCs/>
      <w:color w:val="1F4E78"/>
      <w:szCs w:val="24"/>
      <w:lang w:eastAsia="en-GB"/>
    </w:rPr>
  </w:style>
  <w:style w:type="paragraph" w:customStyle="1" w:styleId="xl104">
    <w:name w:val="xl104"/>
    <w:basedOn w:val="Normal"/>
    <w:rsid w:val="0026563C"/>
    <w:pPr>
      <w:pBdr>
        <w:left w:val="single" w:sz="4" w:space="0" w:color="auto"/>
        <w:bottom w:val="single" w:sz="4" w:space="0" w:color="auto"/>
      </w:pBdr>
      <w:shd w:val="clear" w:color="000000" w:fill="DDEBF7"/>
      <w:spacing w:before="100" w:beforeAutospacing="1" w:after="100" w:afterAutospacing="1" w:line="240" w:lineRule="auto"/>
      <w:jc w:val="center"/>
      <w:textAlignment w:val="center"/>
    </w:pPr>
    <w:rPr>
      <w:rFonts w:eastAsia="Times New Roman" w:cs="Times New Roman"/>
      <w:b/>
      <w:bCs/>
      <w:color w:val="1F4E78"/>
      <w:szCs w:val="24"/>
      <w:lang w:eastAsia="en-GB"/>
    </w:rPr>
  </w:style>
  <w:style w:type="paragraph" w:customStyle="1" w:styleId="xl105">
    <w:name w:val="xl105"/>
    <w:basedOn w:val="Normal"/>
    <w:rsid w:val="0026563C"/>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center"/>
    </w:pPr>
    <w:rPr>
      <w:rFonts w:eastAsia="Times New Roman" w:cs="Times New Roman"/>
      <w:b/>
      <w:bCs/>
      <w:color w:val="1F4E78"/>
      <w:szCs w:val="24"/>
      <w:lang w:eastAsia="en-GB"/>
    </w:rPr>
  </w:style>
  <w:style w:type="paragraph" w:customStyle="1" w:styleId="xl106">
    <w:name w:val="xl106"/>
    <w:basedOn w:val="Normal"/>
    <w:rsid w:val="0026563C"/>
    <w:pPr>
      <w:pBdr>
        <w:top w:val="single" w:sz="4" w:space="0" w:color="auto"/>
        <w:bottom w:val="single" w:sz="4" w:space="0" w:color="auto"/>
        <w:right w:val="single" w:sz="4" w:space="0" w:color="auto"/>
      </w:pBdr>
      <w:shd w:val="clear" w:color="000000" w:fill="DDEBF7"/>
      <w:spacing w:before="100" w:beforeAutospacing="1" w:after="100" w:afterAutospacing="1" w:line="240" w:lineRule="auto"/>
      <w:jc w:val="center"/>
    </w:pPr>
    <w:rPr>
      <w:rFonts w:eastAsia="Times New Roman" w:cs="Times New Roman"/>
      <w:b/>
      <w:bCs/>
      <w:color w:val="1F4E78"/>
      <w:szCs w:val="24"/>
      <w:lang w:eastAsia="en-GB"/>
    </w:rPr>
  </w:style>
  <w:style w:type="paragraph" w:customStyle="1" w:styleId="xl107">
    <w:name w:val="xl107"/>
    <w:basedOn w:val="Normal"/>
    <w:rsid w:val="0026563C"/>
    <w:pPr>
      <w:pBdr>
        <w:left w:val="single" w:sz="4" w:space="0" w:color="auto"/>
      </w:pBdr>
      <w:shd w:val="clear" w:color="000000" w:fill="DDEBF7"/>
      <w:spacing w:before="100" w:beforeAutospacing="1" w:after="100" w:afterAutospacing="1" w:line="240" w:lineRule="auto"/>
      <w:jc w:val="center"/>
      <w:textAlignment w:val="center"/>
    </w:pPr>
    <w:rPr>
      <w:rFonts w:eastAsia="Times New Roman" w:cs="Times New Roman"/>
      <w:b/>
      <w:bCs/>
      <w:color w:val="1F4E78"/>
      <w:szCs w:val="24"/>
      <w:lang w:eastAsia="en-GB"/>
    </w:rPr>
  </w:style>
  <w:style w:type="paragraph" w:styleId="Header">
    <w:name w:val="header"/>
    <w:basedOn w:val="Normal"/>
    <w:link w:val="HeaderChar"/>
    <w:uiPriority w:val="99"/>
    <w:unhideWhenUsed/>
    <w:rsid w:val="005704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466"/>
    <w:rPr>
      <w:rFonts w:ascii="Times New Roman" w:hAnsi="Times New Roman"/>
      <w:kern w:val="0"/>
      <w:sz w:val="24"/>
      <w14:ligatures w14:val="none"/>
    </w:rPr>
  </w:style>
  <w:style w:type="paragraph" w:styleId="Footer">
    <w:name w:val="footer"/>
    <w:basedOn w:val="Normal"/>
    <w:link w:val="FooterChar"/>
    <w:uiPriority w:val="99"/>
    <w:unhideWhenUsed/>
    <w:rsid w:val="005704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466"/>
    <w:rPr>
      <w:rFonts w:ascii="Times New Roman" w:hAnsi="Times New Roman"/>
      <w:kern w:val="0"/>
      <w:sz w:val="24"/>
      <w14:ligatures w14:val="none"/>
    </w:rPr>
  </w:style>
  <w:style w:type="paragraph" w:styleId="TOCHeading">
    <w:name w:val="TOC Heading"/>
    <w:basedOn w:val="Heading1"/>
    <w:next w:val="Normal"/>
    <w:uiPriority w:val="39"/>
    <w:unhideWhenUsed/>
    <w:qFormat/>
    <w:rsid w:val="00570466"/>
    <w:pPr>
      <w:spacing w:line="259" w:lineRule="auto"/>
      <w:jc w:val="left"/>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570466"/>
    <w:pPr>
      <w:spacing w:after="100"/>
    </w:pPr>
  </w:style>
  <w:style w:type="paragraph" w:styleId="TOC2">
    <w:name w:val="toc 2"/>
    <w:basedOn w:val="Normal"/>
    <w:next w:val="Normal"/>
    <w:autoRedefine/>
    <w:uiPriority w:val="39"/>
    <w:unhideWhenUsed/>
    <w:rsid w:val="0057046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279115">
      <w:bodyDiv w:val="1"/>
      <w:marLeft w:val="0"/>
      <w:marRight w:val="0"/>
      <w:marTop w:val="0"/>
      <w:marBottom w:val="0"/>
      <w:divBdr>
        <w:top w:val="none" w:sz="0" w:space="0" w:color="auto"/>
        <w:left w:val="none" w:sz="0" w:space="0" w:color="auto"/>
        <w:bottom w:val="none" w:sz="0" w:space="0" w:color="auto"/>
        <w:right w:val="none" w:sz="0" w:space="0" w:color="auto"/>
      </w:divBdr>
    </w:div>
    <w:div w:id="1079137392">
      <w:bodyDiv w:val="1"/>
      <w:marLeft w:val="0"/>
      <w:marRight w:val="0"/>
      <w:marTop w:val="0"/>
      <w:marBottom w:val="0"/>
      <w:divBdr>
        <w:top w:val="none" w:sz="0" w:space="0" w:color="auto"/>
        <w:left w:val="none" w:sz="0" w:space="0" w:color="auto"/>
        <w:bottom w:val="none" w:sz="0" w:space="0" w:color="auto"/>
        <w:right w:val="none" w:sz="0" w:space="0" w:color="auto"/>
      </w:divBdr>
    </w:div>
    <w:div w:id="1545605973">
      <w:bodyDiv w:val="1"/>
      <w:marLeft w:val="0"/>
      <w:marRight w:val="0"/>
      <w:marTop w:val="0"/>
      <w:marBottom w:val="0"/>
      <w:divBdr>
        <w:top w:val="none" w:sz="0" w:space="0" w:color="auto"/>
        <w:left w:val="none" w:sz="0" w:space="0" w:color="auto"/>
        <w:bottom w:val="none" w:sz="0" w:space="0" w:color="auto"/>
        <w:right w:val="none" w:sz="0" w:space="0" w:color="auto"/>
      </w:divBdr>
    </w:div>
    <w:div w:id="157929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ikon.refinitiv.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BA526-061C-4625-844F-53A61D2EE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10881</Words>
  <Characters>62022</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2023-12-28T01:30:00Z</dcterms:created>
  <dcterms:modified xsi:type="dcterms:W3CDTF">2023-12-28T01:55:00Z</dcterms:modified>
</cp:coreProperties>
</file>