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088" w:rsidRPr="006B375B" w:rsidRDefault="008333DB">
      <w:pPr>
        <w:rPr>
          <w:bCs/>
          <w:color w:val="C00000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75B">
        <w:rPr>
          <w:bCs/>
          <w:color w:val="C00000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CONCLUSION:</w:t>
      </w:r>
    </w:p>
    <w:p w:rsidR="00810088" w:rsidRDefault="00810088">
      <w:pPr>
        <w:rPr>
          <w:b/>
          <w:bCs/>
          <w:color w:val="6FA0C0" w:themeColor="text2" w:themeTint="99"/>
          <w:sz w:val="36"/>
          <w:szCs w:val="36"/>
        </w:rPr>
      </w:pPr>
      <w:r>
        <w:rPr>
          <w:b/>
          <w:bCs/>
          <w:color w:val="6FA0C0" w:themeColor="text2" w:themeTint="99"/>
          <w:sz w:val="36"/>
          <w:szCs w:val="36"/>
        </w:rPr>
        <w:t xml:space="preserve">     </w:t>
      </w:r>
      <w:r w:rsidR="008333DB" w:rsidRPr="008333DB">
        <w:rPr>
          <w:b/>
          <w:bCs/>
          <w:color w:val="6FA0C0" w:themeColor="text2" w:themeTint="99"/>
          <w:sz w:val="36"/>
          <w:szCs w:val="36"/>
        </w:rPr>
        <w:t>VIRAT KOHLI VS SACHIN TENDULKAR IN ODIS</w:t>
      </w:r>
    </w:p>
    <w:p w:rsidR="00810088" w:rsidRDefault="00810088">
      <w:pPr>
        <w:rPr>
          <w:b/>
          <w:bCs/>
          <w:color w:val="6FA0C0" w:themeColor="text2" w:themeTint="99"/>
          <w:sz w:val="36"/>
          <w:szCs w:val="36"/>
        </w:rPr>
      </w:pPr>
    </w:p>
    <w:p w:rsidR="00810088" w:rsidRDefault="006B375B">
      <w:pPr>
        <w:rPr>
          <w:b/>
          <w:bCs/>
          <w:color w:val="6FA0C0" w:themeColor="text2" w:themeTint="99"/>
          <w:sz w:val="36"/>
          <w:szCs w:val="36"/>
        </w:rPr>
      </w:pPr>
      <w:r>
        <w:rPr>
          <w:b/>
          <w:bCs/>
          <w:noProof/>
          <w:color w:val="335B74" w:themeColor="text2"/>
          <w:sz w:val="36"/>
          <w:szCs w:val="36"/>
        </w:rPr>
        <w:drawing>
          <wp:inline distT="0" distB="0" distL="0" distR="0" wp14:anchorId="73B8B863" wp14:editId="1086A448">
            <wp:extent cx="5610225" cy="3314370"/>
            <wp:effectExtent l="0" t="0" r="0" b="635"/>
            <wp:docPr id="173512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22340" name="Picture 17351223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555" cy="33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88" w:rsidRPr="00810088" w:rsidRDefault="00810088">
      <w:pPr>
        <w:rPr>
          <w:b/>
          <w:bCs/>
          <w:color w:val="6FA0C0" w:themeColor="text2" w:themeTint="99"/>
          <w:sz w:val="36"/>
          <w:szCs w:val="36"/>
        </w:rPr>
      </w:pPr>
    </w:p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2239"/>
        <w:gridCol w:w="2240"/>
        <w:gridCol w:w="1895"/>
        <w:gridCol w:w="2585"/>
      </w:tblGrid>
      <w:tr w:rsidR="00F04FCE" w:rsidTr="00F04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8333DB" w:rsidRPr="00810088" w:rsidRDefault="008333DB" w:rsidP="00810088">
            <w:pPr>
              <w:jc w:val="center"/>
              <w:rPr>
                <w:rFonts w:ascii="Algerian" w:hAnsi="Algerian"/>
                <w:b w:val="0"/>
                <w:bCs w:val="0"/>
                <w:color w:val="6FA0C0" w:themeColor="text2" w:themeTint="99"/>
              </w:rPr>
            </w:pPr>
          </w:p>
          <w:p w:rsidR="008333DB" w:rsidRPr="00810088" w:rsidRDefault="008333DB" w:rsidP="00810088">
            <w:pPr>
              <w:jc w:val="center"/>
              <w:rPr>
                <w:rFonts w:ascii="Algerian" w:hAnsi="Algerian"/>
                <w:b w:val="0"/>
                <w:bCs w:val="0"/>
                <w:color w:val="6FA0C0" w:themeColor="text2" w:themeTint="99"/>
                <w:sz w:val="28"/>
                <w:szCs w:val="28"/>
              </w:rPr>
            </w:pPr>
            <w:r w:rsidRPr="00810088">
              <w:rPr>
                <w:rFonts w:ascii="Algerian" w:hAnsi="Algerian"/>
                <w:b w:val="0"/>
                <w:bCs w:val="0"/>
                <w:color w:val="0D0D0D" w:themeColor="text1" w:themeTint="F2"/>
                <w:sz w:val="28"/>
                <w:szCs w:val="28"/>
              </w:rPr>
              <w:t>PARAMETER</w:t>
            </w:r>
          </w:p>
        </w:tc>
        <w:tc>
          <w:tcPr>
            <w:tcW w:w="2240" w:type="dxa"/>
          </w:tcPr>
          <w:p w:rsidR="008333DB" w:rsidRPr="00810088" w:rsidRDefault="008333DB" w:rsidP="00810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bCs w:val="0"/>
                <w:color w:val="6FA0C0" w:themeColor="text2" w:themeTint="99"/>
              </w:rPr>
            </w:pPr>
          </w:p>
          <w:p w:rsidR="008333DB" w:rsidRPr="00810088" w:rsidRDefault="008333DB" w:rsidP="00810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bCs w:val="0"/>
                <w:color w:val="6FA0C0" w:themeColor="text2" w:themeTint="99"/>
                <w:sz w:val="28"/>
                <w:szCs w:val="28"/>
              </w:rPr>
            </w:pPr>
            <w:r w:rsidRPr="00810088">
              <w:rPr>
                <w:rFonts w:ascii="Algerian" w:hAnsi="Algerian"/>
                <w:b w:val="0"/>
                <w:bCs w:val="0"/>
                <w:color w:val="0D0D0D" w:themeColor="text1" w:themeTint="F2"/>
                <w:sz w:val="28"/>
                <w:szCs w:val="28"/>
              </w:rPr>
              <w:t>SACHIN</w:t>
            </w:r>
          </w:p>
        </w:tc>
        <w:tc>
          <w:tcPr>
            <w:tcW w:w="1895" w:type="dxa"/>
          </w:tcPr>
          <w:p w:rsidR="007D2B9E" w:rsidRPr="00810088" w:rsidRDefault="007D2B9E" w:rsidP="00810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bCs w:val="0"/>
                <w:color w:val="6FA0C0" w:themeColor="text2" w:themeTint="99"/>
              </w:rPr>
            </w:pPr>
          </w:p>
          <w:p w:rsidR="008333DB" w:rsidRPr="00810088" w:rsidRDefault="008333DB" w:rsidP="00810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bCs w:val="0"/>
                <w:color w:val="6FA0C0" w:themeColor="text2" w:themeTint="99"/>
                <w:sz w:val="28"/>
                <w:szCs w:val="28"/>
              </w:rPr>
            </w:pPr>
            <w:r w:rsidRPr="00810088">
              <w:rPr>
                <w:rFonts w:ascii="Algerian" w:hAnsi="Algerian"/>
                <w:b w:val="0"/>
                <w:bCs w:val="0"/>
                <w:color w:val="0D0D0D" w:themeColor="text1" w:themeTint="F2"/>
                <w:sz w:val="28"/>
                <w:szCs w:val="28"/>
              </w:rPr>
              <w:t>KOHLI</w:t>
            </w:r>
          </w:p>
        </w:tc>
        <w:tc>
          <w:tcPr>
            <w:tcW w:w="2585" w:type="dxa"/>
          </w:tcPr>
          <w:p w:rsidR="00810088" w:rsidRDefault="00810088" w:rsidP="00810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color w:val="0D0D0D" w:themeColor="text1" w:themeTint="F2"/>
                <w:sz w:val="28"/>
                <w:szCs w:val="28"/>
              </w:rPr>
            </w:pPr>
          </w:p>
          <w:p w:rsidR="008333DB" w:rsidRPr="00810088" w:rsidRDefault="008333DB" w:rsidP="00810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bCs w:val="0"/>
                <w:color w:val="0D0D0D" w:themeColor="text1" w:themeTint="F2"/>
                <w:sz w:val="28"/>
                <w:szCs w:val="28"/>
              </w:rPr>
            </w:pPr>
            <w:r w:rsidRPr="00810088">
              <w:rPr>
                <w:rFonts w:ascii="Algerian" w:hAnsi="Algerian"/>
                <w:b w:val="0"/>
                <w:bCs w:val="0"/>
                <w:color w:val="0D0D0D" w:themeColor="text1" w:themeTint="F2"/>
                <w:sz w:val="28"/>
                <w:szCs w:val="28"/>
              </w:rPr>
              <w:t>WINNER</w:t>
            </w:r>
          </w:p>
        </w:tc>
      </w:tr>
      <w:tr w:rsidR="007D2B9E" w:rsidTr="00F04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F04FCE" w:rsidRDefault="00F04FCE" w:rsidP="00F04FCE">
            <w:pPr>
              <w:jc w:val="center"/>
              <w:rPr>
                <w:color w:val="6FA0C0" w:themeColor="text2" w:themeTint="99"/>
              </w:rPr>
            </w:pPr>
          </w:p>
          <w:p w:rsidR="007D2B9E" w:rsidRDefault="00F04FCE" w:rsidP="00F04FCE">
            <w:pPr>
              <w:jc w:val="center"/>
              <w:rPr>
                <w:b w:val="0"/>
                <w:bCs w:val="0"/>
                <w:color w:val="6FA0C0" w:themeColor="text2" w:themeTint="99"/>
              </w:rPr>
            </w:pPr>
            <w:r>
              <w:rPr>
                <w:b w:val="0"/>
                <w:bCs w:val="0"/>
                <w:color w:val="6FA0C0" w:themeColor="text2" w:themeTint="99"/>
              </w:rPr>
              <w:t>RUNS PER INNINGS</w:t>
            </w:r>
          </w:p>
        </w:tc>
        <w:tc>
          <w:tcPr>
            <w:tcW w:w="2240" w:type="dxa"/>
          </w:tcPr>
          <w:p w:rsidR="00F04FCE" w:rsidRDefault="00F04FCE" w:rsidP="00F0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</w:p>
          <w:p w:rsidR="007D2B9E" w:rsidRDefault="00F04FCE" w:rsidP="00F0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  <w:r>
              <w:rPr>
                <w:b/>
                <w:bCs/>
                <w:color w:val="6FA0C0" w:themeColor="text2" w:themeTint="99"/>
              </w:rPr>
              <w:t>1.94</w:t>
            </w:r>
          </w:p>
        </w:tc>
        <w:tc>
          <w:tcPr>
            <w:tcW w:w="1895" w:type="dxa"/>
          </w:tcPr>
          <w:p w:rsidR="00F04FCE" w:rsidRDefault="00F04FCE" w:rsidP="00F0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</w:p>
          <w:p w:rsidR="007D2B9E" w:rsidRDefault="00F04FCE" w:rsidP="00F0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  <w:r>
              <w:rPr>
                <w:b/>
                <w:bCs/>
                <w:color w:val="6FA0C0" w:themeColor="text2" w:themeTint="99"/>
              </w:rPr>
              <w:t>2.03</w:t>
            </w:r>
          </w:p>
        </w:tc>
        <w:tc>
          <w:tcPr>
            <w:tcW w:w="2585" w:type="dxa"/>
          </w:tcPr>
          <w:p w:rsidR="00F04FCE" w:rsidRDefault="00F04FCE" w:rsidP="00F0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</w:p>
          <w:p w:rsidR="007D2B9E" w:rsidRPr="00F04FCE" w:rsidRDefault="00F04FCE" w:rsidP="00F0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  <w:sz w:val="20"/>
                <w:szCs w:val="20"/>
              </w:rPr>
            </w:pPr>
            <w:r w:rsidRPr="00F04FCE">
              <w:rPr>
                <w:b/>
                <w:bCs/>
                <w:color w:val="6FA0C0" w:themeColor="text2" w:themeTint="99"/>
                <w:sz w:val="20"/>
                <w:szCs w:val="20"/>
              </w:rPr>
              <w:t>KOHLI</w:t>
            </w:r>
          </w:p>
        </w:tc>
      </w:tr>
      <w:tr w:rsidR="008333DB" w:rsidTr="00F04FCE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F04FCE" w:rsidRDefault="00F04FCE" w:rsidP="00F04FCE">
            <w:pPr>
              <w:jc w:val="center"/>
              <w:rPr>
                <w:color w:val="6FA0C0" w:themeColor="text2" w:themeTint="99"/>
              </w:rPr>
            </w:pPr>
          </w:p>
          <w:p w:rsidR="008333DB" w:rsidRDefault="00F04FCE" w:rsidP="00F04FCE">
            <w:pPr>
              <w:jc w:val="center"/>
              <w:rPr>
                <w:b w:val="0"/>
                <w:bCs w:val="0"/>
                <w:color w:val="6FA0C0" w:themeColor="text2" w:themeTint="99"/>
              </w:rPr>
            </w:pPr>
            <w:r>
              <w:rPr>
                <w:b w:val="0"/>
                <w:bCs w:val="0"/>
                <w:color w:val="6FA0C0" w:themeColor="text2" w:themeTint="99"/>
              </w:rPr>
              <w:t>STRIKE RATE</w:t>
            </w:r>
          </w:p>
        </w:tc>
        <w:tc>
          <w:tcPr>
            <w:tcW w:w="2240" w:type="dxa"/>
          </w:tcPr>
          <w:p w:rsidR="00F04FCE" w:rsidRDefault="00F04FCE" w:rsidP="00F0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</w:p>
          <w:p w:rsidR="008333DB" w:rsidRDefault="00F04FCE" w:rsidP="00F0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  <w:r>
              <w:rPr>
                <w:b/>
                <w:bCs/>
                <w:color w:val="6FA0C0" w:themeColor="text2" w:themeTint="99"/>
              </w:rPr>
              <w:t>1.22</w:t>
            </w:r>
          </w:p>
        </w:tc>
        <w:tc>
          <w:tcPr>
            <w:tcW w:w="1895" w:type="dxa"/>
          </w:tcPr>
          <w:p w:rsidR="00F04FCE" w:rsidRDefault="00F04FCE" w:rsidP="00F0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</w:p>
          <w:p w:rsidR="008333DB" w:rsidRDefault="00F04FCE" w:rsidP="00F0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  <w:r>
              <w:rPr>
                <w:b/>
                <w:bCs/>
                <w:color w:val="6FA0C0" w:themeColor="text2" w:themeTint="99"/>
              </w:rPr>
              <w:t>1.12</w:t>
            </w:r>
          </w:p>
          <w:p w:rsidR="00F04FCE" w:rsidRDefault="00F04FCE" w:rsidP="00F0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</w:p>
        </w:tc>
        <w:tc>
          <w:tcPr>
            <w:tcW w:w="2585" w:type="dxa"/>
          </w:tcPr>
          <w:p w:rsidR="00F04FCE" w:rsidRDefault="00F04FCE" w:rsidP="00F0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</w:p>
          <w:p w:rsidR="008333DB" w:rsidRPr="00F04FCE" w:rsidRDefault="00F04FCE" w:rsidP="00F0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  <w:sz w:val="20"/>
                <w:szCs w:val="20"/>
              </w:rPr>
            </w:pPr>
            <w:r w:rsidRPr="00F04FCE">
              <w:rPr>
                <w:b/>
                <w:bCs/>
                <w:color w:val="6FA0C0" w:themeColor="text2" w:themeTint="99"/>
                <w:sz w:val="20"/>
                <w:szCs w:val="20"/>
              </w:rPr>
              <w:t>SACHIN</w:t>
            </w:r>
          </w:p>
        </w:tc>
      </w:tr>
      <w:tr w:rsidR="008333DB" w:rsidTr="00F04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F04FCE" w:rsidRDefault="00F04FCE" w:rsidP="00F04FCE">
            <w:pPr>
              <w:jc w:val="center"/>
              <w:rPr>
                <w:color w:val="6FA0C0" w:themeColor="text2" w:themeTint="99"/>
              </w:rPr>
            </w:pPr>
          </w:p>
          <w:p w:rsidR="008333DB" w:rsidRDefault="00F04FCE" w:rsidP="00F04FCE">
            <w:pPr>
              <w:jc w:val="center"/>
              <w:rPr>
                <w:color w:val="6FA0C0" w:themeColor="text2" w:themeTint="99"/>
              </w:rPr>
            </w:pPr>
            <w:r>
              <w:rPr>
                <w:b w:val="0"/>
                <w:bCs w:val="0"/>
                <w:color w:val="6FA0C0" w:themeColor="text2" w:themeTint="99"/>
              </w:rPr>
              <w:t>100’S PER MATCH</w:t>
            </w:r>
          </w:p>
          <w:p w:rsidR="00F04FCE" w:rsidRDefault="00F04FCE" w:rsidP="00F04FCE">
            <w:pPr>
              <w:jc w:val="center"/>
              <w:rPr>
                <w:b w:val="0"/>
                <w:bCs w:val="0"/>
                <w:color w:val="6FA0C0" w:themeColor="text2" w:themeTint="99"/>
              </w:rPr>
            </w:pPr>
          </w:p>
        </w:tc>
        <w:tc>
          <w:tcPr>
            <w:tcW w:w="2240" w:type="dxa"/>
          </w:tcPr>
          <w:p w:rsidR="00F04FCE" w:rsidRDefault="00F04FCE" w:rsidP="00F0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</w:p>
          <w:p w:rsidR="008333DB" w:rsidRDefault="00F04FCE" w:rsidP="00F0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  <w:r>
              <w:rPr>
                <w:b/>
                <w:bCs/>
                <w:color w:val="6FA0C0" w:themeColor="text2" w:themeTint="99"/>
              </w:rPr>
              <w:t>0.15</w:t>
            </w:r>
          </w:p>
        </w:tc>
        <w:tc>
          <w:tcPr>
            <w:tcW w:w="1895" w:type="dxa"/>
          </w:tcPr>
          <w:p w:rsidR="00F04FCE" w:rsidRDefault="00F04FCE" w:rsidP="00F0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</w:p>
          <w:p w:rsidR="008333DB" w:rsidRDefault="00F04FCE" w:rsidP="00F0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  <w:r>
              <w:rPr>
                <w:b/>
                <w:bCs/>
                <w:color w:val="6FA0C0" w:themeColor="text2" w:themeTint="99"/>
              </w:rPr>
              <w:t>0.18</w:t>
            </w:r>
          </w:p>
        </w:tc>
        <w:tc>
          <w:tcPr>
            <w:tcW w:w="2585" w:type="dxa"/>
          </w:tcPr>
          <w:p w:rsidR="00F04FCE" w:rsidRDefault="00F04FCE" w:rsidP="00F0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</w:p>
          <w:p w:rsidR="008333DB" w:rsidRPr="00F04FCE" w:rsidRDefault="00F04FCE" w:rsidP="00F0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  <w:sz w:val="20"/>
                <w:szCs w:val="20"/>
              </w:rPr>
            </w:pPr>
            <w:r w:rsidRPr="00F04FCE">
              <w:rPr>
                <w:b/>
                <w:bCs/>
                <w:color w:val="6FA0C0" w:themeColor="text2" w:themeTint="99"/>
                <w:sz w:val="20"/>
                <w:szCs w:val="20"/>
              </w:rPr>
              <w:t>SACHIN</w:t>
            </w:r>
          </w:p>
        </w:tc>
      </w:tr>
      <w:tr w:rsidR="008333DB" w:rsidTr="00F04FCE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F04FCE" w:rsidRDefault="00F04FCE" w:rsidP="00F04FCE">
            <w:pPr>
              <w:jc w:val="center"/>
              <w:rPr>
                <w:color w:val="6FA0C0" w:themeColor="text2" w:themeTint="99"/>
              </w:rPr>
            </w:pPr>
          </w:p>
          <w:p w:rsidR="008333DB" w:rsidRDefault="00F04FCE" w:rsidP="00F04FCE">
            <w:pPr>
              <w:jc w:val="center"/>
              <w:rPr>
                <w:b w:val="0"/>
                <w:bCs w:val="0"/>
                <w:color w:val="6FA0C0" w:themeColor="text2" w:themeTint="99"/>
              </w:rPr>
            </w:pPr>
            <w:r>
              <w:rPr>
                <w:b w:val="0"/>
                <w:bCs w:val="0"/>
                <w:color w:val="6FA0C0" w:themeColor="text2" w:themeTint="99"/>
              </w:rPr>
              <w:t>50’S PER MATCH</w:t>
            </w:r>
          </w:p>
        </w:tc>
        <w:tc>
          <w:tcPr>
            <w:tcW w:w="2240" w:type="dxa"/>
          </w:tcPr>
          <w:p w:rsidR="00F04FCE" w:rsidRDefault="00F04FCE" w:rsidP="00F0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</w:p>
          <w:p w:rsidR="008333DB" w:rsidRDefault="00F04FCE" w:rsidP="00F0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  <w:r>
              <w:rPr>
                <w:b/>
                <w:bCs/>
                <w:color w:val="6FA0C0" w:themeColor="text2" w:themeTint="99"/>
              </w:rPr>
              <w:t>0.57</w:t>
            </w:r>
          </w:p>
        </w:tc>
        <w:tc>
          <w:tcPr>
            <w:tcW w:w="1895" w:type="dxa"/>
          </w:tcPr>
          <w:p w:rsidR="00F04FCE" w:rsidRDefault="00F04FCE" w:rsidP="00F0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</w:p>
          <w:p w:rsidR="008333DB" w:rsidRDefault="00F04FCE" w:rsidP="00F0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  <w:r>
              <w:rPr>
                <w:b/>
                <w:bCs/>
                <w:color w:val="6FA0C0" w:themeColor="text2" w:themeTint="99"/>
              </w:rPr>
              <w:t>0.55</w:t>
            </w:r>
          </w:p>
        </w:tc>
        <w:tc>
          <w:tcPr>
            <w:tcW w:w="2585" w:type="dxa"/>
          </w:tcPr>
          <w:p w:rsidR="00F04FCE" w:rsidRDefault="00F04FCE" w:rsidP="00F0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</w:p>
          <w:p w:rsidR="008333DB" w:rsidRPr="00F04FCE" w:rsidRDefault="00F04FCE" w:rsidP="00F0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  <w:sz w:val="20"/>
                <w:szCs w:val="20"/>
              </w:rPr>
            </w:pPr>
            <w:r w:rsidRPr="00F04FCE">
              <w:rPr>
                <w:b/>
                <w:bCs/>
                <w:color w:val="6FA0C0" w:themeColor="text2" w:themeTint="99"/>
                <w:sz w:val="20"/>
                <w:szCs w:val="20"/>
              </w:rPr>
              <w:t>KOHLI</w:t>
            </w:r>
          </w:p>
        </w:tc>
      </w:tr>
      <w:tr w:rsidR="008333DB" w:rsidTr="00F04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:rsidR="00F04FCE" w:rsidRDefault="00F04FCE" w:rsidP="00F04FCE">
            <w:pPr>
              <w:jc w:val="center"/>
              <w:rPr>
                <w:color w:val="6FA0C0" w:themeColor="text2" w:themeTint="99"/>
              </w:rPr>
            </w:pPr>
          </w:p>
          <w:p w:rsidR="008333DB" w:rsidRDefault="00F04FCE" w:rsidP="00F04FCE">
            <w:pPr>
              <w:jc w:val="center"/>
              <w:rPr>
                <w:b w:val="0"/>
                <w:bCs w:val="0"/>
                <w:color w:val="6FA0C0" w:themeColor="text2" w:themeTint="99"/>
              </w:rPr>
            </w:pPr>
            <w:r>
              <w:rPr>
                <w:b w:val="0"/>
                <w:bCs w:val="0"/>
                <w:color w:val="6FA0C0" w:themeColor="text2" w:themeTint="99"/>
              </w:rPr>
              <w:t>TEAM CONTRIBUTION</w:t>
            </w:r>
          </w:p>
        </w:tc>
        <w:tc>
          <w:tcPr>
            <w:tcW w:w="2240" w:type="dxa"/>
          </w:tcPr>
          <w:p w:rsidR="00F04FCE" w:rsidRDefault="00F04FCE" w:rsidP="00F0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</w:p>
          <w:p w:rsidR="008333DB" w:rsidRDefault="00F04FCE" w:rsidP="00F0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  <w:r>
              <w:rPr>
                <w:b/>
                <w:bCs/>
                <w:color w:val="6FA0C0" w:themeColor="text2" w:themeTint="99"/>
              </w:rPr>
              <w:t>16.90%</w:t>
            </w:r>
          </w:p>
        </w:tc>
        <w:tc>
          <w:tcPr>
            <w:tcW w:w="1895" w:type="dxa"/>
          </w:tcPr>
          <w:p w:rsidR="00F04FCE" w:rsidRDefault="00F04FCE" w:rsidP="00F0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</w:p>
          <w:p w:rsidR="008333DB" w:rsidRDefault="00F04FCE" w:rsidP="00F0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  <w:r>
              <w:rPr>
                <w:b/>
                <w:bCs/>
                <w:color w:val="6FA0C0" w:themeColor="text2" w:themeTint="99"/>
              </w:rPr>
              <w:t>17.61%</w:t>
            </w:r>
          </w:p>
        </w:tc>
        <w:tc>
          <w:tcPr>
            <w:tcW w:w="2585" w:type="dxa"/>
          </w:tcPr>
          <w:p w:rsidR="00F04FCE" w:rsidRDefault="00F04FCE" w:rsidP="00F0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</w:rPr>
            </w:pPr>
          </w:p>
          <w:p w:rsidR="008333DB" w:rsidRPr="00F04FCE" w:rsidRDefault="00F04FCE" w:rsidP="00F04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6FA0C0" w:themeColor="text2" w:themeTint="99"/>
                <w:sz w:val="20"/>
                <w:szCs w:val="20"/>
              </w:rPr>
            </w:pPr>
            <w:r w:rsidRPr="00F04FCE">
              <w:rPr>
                <w:b/>
                <w:bCs/>
                <w:color w:val="6FA0C0" w:themeColor="text2" w:themeTint="99"/>
                <w:sz w:val="20"/>
                <w:szCs w:val="20"/>
              </w:rPr>
              <w:t>KOHLI</w:t>
            </w:r>
          </w:p>
        </w:tc>
      </w:tr>
    </w:tbl>
    <w:p w:rsidR="008333DB" w:rsidRDefault="008333DB">
      <w:pPr>
        <w:rPr>
          <w:b/>
          <w:bCs/>
          <w:color w:val="6FA0C0" w:themeColor="text2" w:themeTint="99"/>
        </w:rPr>
      </w:pPr>
    </w:p>
    <w:p w:rsidR="006B375B" w:rsidRPr="008333DB" w:rsidRDefault="006B375B">
      <w:pPr>
        <w:rPr>
          <w:b/>
          <w:bCs/>
          <w:color w:val="6FA0C0" w:themeColor="text2" w:themeTint="99"/>
        </w:rPr>
      </w:pPr>
    </w:p>
    <w:sectPr w:rsidR="006B375B" w:rsidRPr="008333DB" w:rsidSect="00A5277D">
      <w:pgSz w:w="11906" w:h="16838"/>
      <w:pgMar w:top="1440" w:right="1440" w:bottom="1440" w:left="1440" w:header="709" w:footer="709" w:gutter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55E6" w:rsidRDefault="00D155E6" w:rsidP="00810088">
      <w:pPr>
        <w:spacing w:after="0" w:line="240" w:lineRule="auto"/>
      </w:pPr>
      <w:r>
        <w:separator/>
      </w:r>
    </w:p>
  </w:endnote>
  <w:endnote w:type="continuationSeparator" w:id="0">
    <w:p w:rsidR="00D155E6" w:rsidRDefault="00D155E6" w:rsidP="00810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55E6" w:rsidRDefault="00D155E6" w:rsidP="00810088">
      <w:pPr>
        <w:spacing w:after="0" w:line="240" w:lineRule="auto"/>
      </w:pPr>
      <w:r>
        <w:separator/>
      </w:r>
    </w:p>
  </w:footnote>
  <w:footnote w:type="continuationSeparator" w:id="0">
    <w:p w:rsidR="00D155E6" w:rsidRDefault="00D155E6" w:rsidP="008100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DB"/>
    <w:rsid w:val="006B375B"/>
    <w:rsid w:val="007D2B9E"/>
    <w:rsid w:val="00810088"/>
    <w:rsid w:val="008333DB"/>
    <w:rsid w:val="00A5277D"/>
    <w:rsid w:val="00D155E6"/>
    <w:rsid w:val="00E5573B"/>
    <w:rsid w:val="00F0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8B01B"/>
  <w15:chartTrackingRefBased/>
  <w15:docId w15:val="{EB0FFB13-BD8C-4379-8FFE-D9A5B1B1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088"/>
  </w:style>
  <w:style w:type="paragraph" w:styleId="Heading1">
    <w:name w:val="heading 1"/>
    <w:basedOn w:val="Normal"/>
    <w:next w:val="Normal"/>
    <w:link w:val="Heading1Char"/>
    <w:uiPriority w:val="9"/>
    <w:qFormat/>
    <w:rsid w:val="00810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08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088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088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0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08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0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08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08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08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08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088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088"/>
  </w:style>
  <w:style w:type="character" w:customStyle="1" w:styleId="Heading7Char">
    <w:name w:val="Heading 7 Char"/>
    <w:basedOn w:val="DefaultParagraphFont"/>
    <w:link w:val="Heading7"/>
    <w:uiPriority w:val="9"/>
    <w:semiHidden/>
    <w:rsid w:val="0081008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088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08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0088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00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08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08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008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1008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10088"/>
    <w:rPr>
      <w:i/>
      <w:iCs/>
      <w:color w:val="auto"/>
    </w:rPr>
  </w:style>
  <w:style w:type="paragraph" w:styleId="NoSpacing">
    <w:name w:val="No Spacing"/>
    <w:uiPriority w:val="1"/>
    <w:qFormat/>
    <w:rsid w:val="008100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008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08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08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08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100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1008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008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1008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81008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0088"/>
    <w:pPr>
      <w:outlineLvl w:val="9"/>
    </w:pPr>
  </w:style>
  <w:style w:type="table" w:styleId="TableGrid">
    <w:name w:val="Table Grid"/>
    <w:basedOn w:val="TableNormal"/>
    <w:uiPriority w:val="39"/>
    <w:rsid w:val="0083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D2B9E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2">
    <w:name w:val="List Table 2"/>
    <w:basedOn w:val="TableNormal"/>
    <w:uiPriority w:val="47"/>
    <w:rsid w:val="007D2B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7D2B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D2B9E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7D2B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D2B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7D2B9E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10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88"/>
  </w:style>
  <w:style w:type="paragraph" w:styleId="Footer">
    <w:name w:val="footer"/>
    <w:basedOn w:val="Normal"/>
    <w:link w:val="FooterChar"/>
    <w:uiPriority w:val="99"/>
    <w:unhideWhenUsed/>
    <w:rsid w:val="00810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CC0DA-91F9-464A-8B72-904DCC32A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gkl</dc:creator>
  <cp:keywords/>
  <dc:description/>
  <cp:lastModifiedBy>laxman gkl</cp:lastModifiedBy>
  <cp:revision>1</cp:revision>
  <dcterms:created xsi:type="dcterms:W3CDTF">2023-06-17T18:17:00Z</dcterms:created>
  <dcterms:modified xsi:type="dcterms:W3CDTF">2023-06-17T19:05:00Z</dcterms:modified>
</cp:coreProperties>
</file>