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BC011" w14:textId="26D36326" w:rsidR="004B4348" w:rsidRDefault="004B4348" w:rsidP="001663F9">
      <w:pPr>
        <w:pStyle w:val="Heading1"/>
        <w:jc w:val="center"/>
        <w:rPr>
          <w:b/>
        </w:rPr>
      </w:pPr>
      <w:r w:rsidRPr="001663F9">
        <w:rPr>
          <w:b/>
        </w:rPr>
        <w:t>Computational Intelligence</w:t>
      </w:r>
    </w:p>
    <w:p w14:paraId="168F832C" w14:textId="19670380" w:rsidR="001663F9" w:rsidRPr="001663F9" w:rsidRDefault="001663F9" w:rsidP="001663F9">
      <w:pPr>
        <w:pStyle w:val="Heading2"/>
        <w:jc w:val="center"/>
      </w:pPr>
      <w:r>
        <w:t>Gelmis Bartulis (B00080902)</w:t>
      </w:r>
    </w:p>
    <w:p w14:paraId="694AFEF3" w14:textId="2B3444A9" w:rsidR="0099244C" w:rsidRDefault="004B4348" w:rsidP="001663F9">
      <w:pPr>
        <w:pStyle w:val="Heading2"/>
        <w:jc w:val="center"/>
      </w:pPr>
      <w:r>
        <w:t>Assignment 2 - 20% 2018</w:t>
      </w:r>
    </w:p>
    <w:p w14:paraId="39B93041" w14:textId="09F727EA" w:rsidR="00A65708" w:rsidRDefault="00A65708" w:rsidP="004B4348"/>
    <w:p w14:paraId="69C2DEFF" w14:textId="4D00AE2E" w:rsidR="003B69F6" w:rsidRDefault="00B3021E" w:rsidP="00D14B16">
      <w:pPr>
        <w:jc w:val="both"/>
      </w:pPr>
      <w:r>
        <w:t xml:space="preserve">The main goal of this </w:t>
      </w:r>
      <w:r w:rsidR="005E603C">
        <w:t xml:space="preserve">assignment </w:t>
      </w:r>
      <w:r>
        <w:t xml:space="preserve">is to </w:t>
      </w:r>
      <w:r w:rsidR="00ED3EC1">
        <w:t xml:space="preserve">construct a multilayer neural network </w:t>
      </w:r>
      <w:r w:rsidR="008B40FA">
        <w:t xml:space="preserve">using </w:t>
      </w:r>
      <w:r w:rsidR="001C36ED">
        <w:t>TensorFlow</w:t>
      </w:r>
      <w:r w:rsidR="008B40FA">
        <w:t xml:space="preserve"> </w:t>
      </w:r>
      <w:r w:rsidR="004B2578">
        <w:t xml:space="preserve">software developed by Google. </w:t>
      </w:r>
      <w:r w:rsidR="00B7641D">
        <w:t xml:space="preserve">The target, was to analyse the program so it would be producing </w:t>
      </w:r>
      <w:r w:rsidR="0094574C">
        <w:t xml:space="preserve">a result with a minimum of 0.01% error rate. </w:t>
      </w:r>
    </w:p>
    <w:p w14:paraId="69B6F337" w14:textId="56BB09F5" w:rsidR="00DA20CB" w:rsidRDefault="00294446" w:rsidP="00D14B16">
      <w:pPr>
        <w:jc w:val="both"/>
      </w:pPr>
      <w:r>
        <w:t xml:space="preserve">The program adjusts its weights accordingly to the provided data and defined variables. </w:t>
      </w:r>
      <w:r w:rsidR="008E3A0F">
        <w:t xml:space="preserve">The data was </w:t>
      </w:r>
      <w:r w:rsidR="00C95D07">
        <w:t xml:space="preserve">trained by having a set of 500 samples and dedicating </w:t>
      </w:r>
      <w:r w:rsidR="00583AB4">
        <w:t>100 samples</w:t>
      </w:r>
      <w:r w:rsidR="00C95D07">
        <w:t xml:space="preserve"> to the evaluation and test data. </w:t>
      </w:r>
      <w:r w:rsidR="00693929">
        <w:t xml:space="preserve"> </w:t>
      </w:r>
      <w:r w:rsidR="00EA66A2">
        <w:t>The data</w:t>
      </w:r>
      <w:r w:rsidR="00865513">
        <w:t xml:space="preserve"> </w:t>
      </w:r>
      <w:r w:rsidR="009C5E31">
        <w:t xml:space="preserve">was </w:t>
      </w:r>
      <w:r w:rsidR="00865513">
        <w:t xml:space="preserve">provided </w:t>
      </w:r>
      <w:r w:rsidR="009C5E31">
        <w:t xml:space="preserve">through Moodle page containing two different files, one of them being </w:t>
      </w:r>
      <w:proofErr w:type="spellStart"/>
      <w:r w:rsidR="009C5E31" w:rsidRPr="009C5E31">
        <w:rPr>
          <w:i/>
        </w:rPr>
        <w:t>train.cvs</w:t>
      </w:r>
      <w:proofErr w:type="spellEnd"/>
      <w:r w:rsidR="009C5E31">
        <w:rPr>
          <w:i/>
        </w:rPr>
        <w:t xml:space="preserve"> </w:t>
      </w:r>
      <w:r w:rsidR="009C5E31">
        <w:t xml:space="preserve">and the other </w:t>
      </w:r>
      <w:proofErr w:type="spellStart"/>
      <w:r w:rsidR="009C5E31" w:rsidRPr="009C5E31">
        <w:rPr>
          <w:i/>
        </w:rPr>
        <w:t>eval.cvs</w:t>
      </w:r>
      <w:proofErr w:type="spellEnd"/>
      <w:r w:rsidR="009C5E31" w:rsidRPr="009C5E31">
        <w:rPr>
          <w:i/>
        </w:rPr>
        <w:t>.</w:t>
      </w:r>
      <w:r w:rsidR="009C5E31">
        <w:rPr>
          <w:i/>
        </w:rPr>
        <w:t xml:space="preserve"> </w:t>
      </w:r>
      <w:r w:rsidR="009C5E31">
        <w:t xml:space="preserve">These files were written in Excel </w:t>
      </w:r>
      <w:r w:rsidR="0096785B">
        <w:t xml:space="preserve">to fit the data. </w:t>
      </w:r>
    </w:p>
    <w:p w14:paraId="6079D012" w14:textId="3C303B19" w:rsidR="00DC56BB" w:rsidRDefault="00DC56BB" w:rsidP="00D14B16">
      <w:pPr>
        <w:jc w:val="both"/>
      </w:pPr>
    </w:p>
    <w:p w14:paraId="215811E4" w14:textId="4F54E42D" w:rsidR="00DC56BB" w:rsidRDefault="00DC56BB" w:rsidP="004D0EC4">
      <w:pPr>
        <w:pStyle w:val="Heading3"/>
      </w:pPr>
      <w:r>
        <w:t>Main processing</w:t>
      </w:r>
    </w:p>
    <w:p w14:paraId="06C26AEB" w14:textId="73DF4369" w:rsidR="00DC56BB" w:rsidRDefault="00FD0BE7" w:rsidP="00D14B16">
      <w:pPr>
        <w:jc w:val="both"/>
      </w:pPr>
      <w:r>
        <w:t xml:space="preserve">When the program was </w:t>
      </w:r>
      <w:r w:rsidR="00974872">
        <w:t>firstly</w:t>
      </w:r>
      <w:r>
        <w:t xml:space="preserve"> launched, several error occurrences were observed and fixed before </w:t>
      </w:r>
      <w:r w:rsidR="000462D7">
        <w:t>proceeding further</w:t>
      </w:r>
      <w:r>
        <w:t>.</w:t>
      </w:r>
      <w:r w:rsidR="005203B1">
        <w:t xml:space="preserve"> </w:t>
      </w:r>
      <w:r>
        <w:t xml:space="preserve"> </w:t>
      </w:r>
      <w:r w:rsidR="005E29CA">
        <w:t>When all the errors were fixed</w:t>
      </w:r>
      <w:r w:rsidR="005E594A">
        <w:t xml:space="preserve">, testing began using the training data. </w:t>
      </w:r>
    </w:p>
    <w:p w14:paraId="572A1572" w14:textId="77777777" w:rsidR="00846B27" w:rsidRDefault="00846B27" w:rsidP="00D14B16">
      <w:pPr>
        <w:jc w:val="both"/>
      </w:pPr>
    </w:p>
    <w:p w14:paraId="76C5B130" w14:textId="53BE1DFC" w:rsidR="00DF4F83" w:rsidRDefault="007C4E93" w:rsidP="004D0EC4">
      <w:pPr>
        <w:pStyle w:val="Heading3"/>
      </w:pPr>
      <w:r>
        <w:t>Initial observation</w:t>
      </w:r>
    </w:p>
    <w:p w14:paraId="3F911D52" w14:textId="6101CBA3" w:rsidR="00110707" w:rsidRDefault="00110707" w:rsidP="00D14B16">
      <w:pPr>
        <w:jc w:val="both"/>
      </w:pPr>
      <w:r>
        <w:t xml:space="preserve">The program contained several different parameters </w:t>
      </w:r>
      <w:r w:rsidR="00B46222">
        <w:t>which</w:t>
      </w:r>
      <w:r>
        <w:t xml:space="preserve"> were defining the data processing and evaluation.</w:t>
      </w:r>
      <w:r w:rsidR="00B46222">
        <w:t xml:space="preserve"> </w:t>
      </w:r>
      <w:r w:rsidR="007E1391">
        <w:t xml:space="preserve">Then input and output files were defined which took the training data in and when it was processed though, the end was put into the output folder. </w:t>
      </w:r>
    </w:p>
    <w:p w14:paraId="1CEE15A4" w14:textId="123FD49B" w:rsidR="00351B63" w:rsidRDefault="00197E87" w:rsidP="00D14B16">
      <w:pPr>
        <w:jc w:val="both"/>
      </w:pPr>
      <w:r>
        <w:t xml:space="preserve">Later, several arrays are seen which were filled with the variables from the datasets. </w:t>
      </w:r>
      <w:r w:rsidR="00C112D3">
        <w:t xml:space="preserve">Then different layers of placeholders were defined. </w:t>
      </w:r>
      <w:r w:rsidR="009835C2">
        <w:t xml:space="preserve">After, two variables were initialised which were weights that would theoretically should adjust themselves accordingly to the inputs and variable entries. </w:t>
      </w:r>
      <w:r w:rsidR="00525F0B">
        <w:t xml:space="preserve">Then two Bias nodes were created, which were monitoring how flexible the perception </w:t>
      </w:r>
      <w:r w:rsidR="00621C7D">
        <w:t xml:space="preserve">is. </w:t>
      </w:r>
      <w:r w:rsidR="00FD3EDD">
        <w:t>Thus, providing a more accurately predicted data.</w:t>
      </w:r>
    </w:p>
    <w:p w14:paraId="35CBF0BC" w14:textId="06837513" w:rsidR="002A15EB" w:rsidRDefault="002A15EB" w:rsidP="00D14B16">
      <w:pPr>
        <w:jc w:val="both"/>
      </w:pPr>
      <w:r>
        <w:t xml:space="preserve">Then a hidden layer was defined with Sigmoid method, which took the weights and the bias that have been defined as parameters for adjusting the weights. </w:t>
      </w:r>
    </w:p>
    <w:p w14:paraId="123234B8" w14:textId="38C6E532" w:rsidR="000F629A" w:rsidRPr="00FD3EDD" w:rsidRDefault="000F629A" w:rsidP="00D14B16">
      <w:pPr>
        <w:jc w:val="both"/>
      </w:pPr>
      <w:r>
        <w:t>Finally</w:t>
      </w:r>
      <w:r w:rsidR="001421F9">
        <w:t xml:space="preserve">, </w:t>
      </w:r>
      <w:r>
        <w:t xml:space="preserve">initial cost was created to see how expensive the algorithm is and how efficient it can get </w:t>
      </w:r>
      <w:r w:rsidR="007C18EF">
        <w:t>d</w:t>
      </w:r>
      <w:r>
        <w:t>epending on the variables</w:t>
      </w:r>
      <w:r w:rsidR="00CF6C01">
        <w:t xml:space="preserve"> adjusted. </w:t>
      </w:r>
    </w:p>
    <w:p w14:paraId="6612FF4F" w14:textId="6386EFC9" w:rsidR="003E5F53" w:rsidRDefault="00EF314D" w:rsidP="00D14B16">
      <w:pPr>
        <w:jc w:val="both"/>
      </w:pPr>
      <w:r>
        <w:t xml:space="preserve">After all the </w:t>
      </w:r>
      <w:r w:rsidR="00A816D6">
        <w:t>base values initialised and enabled, session is created</w:t>
      </w:r>
      <w:r w:rsidR="00805AB5">
        <w:t xml:space="preserve">, which allowed the parameters to be persisted </w:t>
      </w:r>
      <w:r w:rsidR="00EE16FD">
        <w:t>and adjusted within that</w:t>
      </w:r>
      <w:r w:rsidR="00A77002">
        <w:t xml:space="preserve"> session</w:t>
      </w:r>
      <w:r w:rsidR="00007A6F">
        <w:t xml:space="preserve">. </w:t>
      </w:r>
      <w:r w:rsidR="006B3FE7">
        <w:t>The training data was trained the number of epochs that have been defined at the very start of the program as vari</w:t>
      </w:r>
      <w:r w:rsidR="00BC11A2">
        <w:t xml:space="preserve">ables. </w:t>
      </w:r>
      <w:r w:rsidR="00A94CA5">
        <w:t xml:space="preserve">The data was then printed which showed the hypothesised value, the target and the error occurrence between the values. </w:t>
      </w:r>
      <w:r w:rsidR="007460F5">
        <w:t>Finally, when the for loop has finished, the answer has been created which was looking at the hypothesis for the Y</w:t>
      </w:r>
      <w:r w:rsidR="00DB282E">
        <w:t xml:space="preserve"> - </w:t>
      </w:r>
      <w:r w:rsidR="007460F5">
        <w:t xml:space="preserve">axis. </w:t>
      </w:r>
      <w:r w:rsidR="002A3721">
        <w:t xml:space="preserve">By that accuracy was then formed by casting the answer as a float value. </w:t>
      </w:r>
    </w:p>
    <w:p w14:paraId="4AA9DB5E" w14:textId="71518DD2" w:rsidR="0070652E" w:rsidRDefault="0070652E" w:rsidP="00D14B16">
      <w:pPr>
        <w:jc w:val="both"/>
      </w:pPr>
    </w:p>
    <w:p w14:paraId="60BAA7F9" w14:textId="77777777" w:rsidR="0070652E" w:rsidRDefault="0070652E" w:rsidP="00D14B16">
      <w:pPr>
        <w:jc w:val="both"/>
      </w:pPr>
    </w:p>
    <w:p w14:paraId="4CE8ABA8" w14:textId="4B8766B0" w:rsidR="00556101" w:rsidRDefault="00B51662" w:rsidP="00D14B16">
      <w:pPr>
        <w:jc w:val="both"/>
      </w:pPr>
      <w:r>
        <w:lastRenderedPageBreak/>
        <w:t xml:space="preserve">When the training finished the session would then be saved into file for usage within the evaluation processing. </w:t>
      </w:r>
    </w:p>
    <w:p w14:paraId="247B5976" w14:textId="77777777" w:rsidR="0070652E" w:rsidRDefault="0070652E" w:rsidP="00D14B16">
      <w:pPr>
        <w:jc w:val="both"/>
      </w:pPr>
    </w:p>
    <w:p w14:paraId="5A991024" w14:textId="0B6A2B0C" w:rsidR="00556101" w:rsidRDefault="0049061F" w:rsidP="00D14B16">
      <w:pPr>
        <w:jc w:val="both"/>
      </w:pPr>
      <w:r>
        <w:t xml:space="preserve">The initial processing had a simple and easy readable </w:t>
      </w:r>
      <w:r w:rsidR="00C3236F">
        <w:t>architecture</w:t>
      </w:r>
      <w:r>
        <w:t xml:space="preserve">, containing </w:t>
      </w:r>
      <w:r w:rsidR="00C3236F">
        <w:t>two input nodes, two hidden nodes and one output node</w:t>
      </w:r>
      <w:r w:rsidR="00212BEA">
        <w:t xml:space="preserve"> (Fig. 1). Producing </w:t>
      </w:r>
      <w:r w:rsidR="00D6487F">
        <w:t>very low and inconsistent accuracy with a high cost</w:t>
      </w:r>
      <w:r w:rsidR="009B0F63">
        <w:t xml:space="preserve"> of running the algorithm</w:t>
      </w:r>
      <w:r w:rsidR="00847255">
        <w:t xml:space="preserve"> (Fig. 2)</w:t>
      </w:r>
      <w:r w:rsidR="0003699D">
        <w:t xml:space="preserve">. </w:t>
      </w:r>
    </w:p>
    <w:p w14:paraId="392D3D1B" w14:textId="73AD5D16" w:rsidR="00556101" w:rsidRDefault="00556101" w:rsidP="00D14B16">
      <w:pPr>
        <w:jc w:val="both"/>
      </w:pPr>
    </w:p>
    <w:p w14:paraId="2F209984" w14:textId="77777777" w:rsidR="009B6E37" w:rsidRDefault="009B6E37" w:rsidP="009B6E37">
      <w:pPr>
        <w:keepNext/>
        <w:jc w:val="both"/>
      </w:pPr>
      <w:r>
        <w:rPr>
          <w:noProof/>
        </w:rPr>
        <w:drawing>
          <wp:inline distT="0" distB="0" distL="0" distR="0" wp14:anchorId="0CDFC87C" wp14:editId="579B88FC">
            <wp:extent cx="5727065" cy="3060700"/>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065" cy="3060700"/>
                    </a:xfrm>
                    <a:prstGeom prst="rect">
                      <a:avLst/>
                    </a:prstGeom>
                    <a:noFill/>
                    <a:ln>
                      <a:noFill/>
                    </a:ln>
                  </pic:spPr>
                </pic:pic>
              </a:graphicData>
            </a:graphic>
          </wp:inline>
        </w:drawing>
      </w:r>
    </w:p>
    <w:p w14:paraId="5CD906CF" w14:textId="244CF88B" w:rsidR="00371792" w:rsidRDefault="009B6E37" w:rsidP="009B6E37">
      <w:pPr>
        <w:pStyle w:val="Caption"/>
        <w:jc w:val="center"/>
      </w:pPr>
      <w:r>
        <w:t xml:space="preserve">Figure </w:t>
      </w:r>
      <w:fldSimple w:instr=" SEQ Figure \* ARABIC ">
        <w:r w:rsidR="006C2AA7">
          <w:rPr>
            <w:noProof/>
          </w:rPr>
          <w:t>1</w:t>
        </w:r>
      </w:fldSimple>
      <w:r>
        <w:t>: Shows the initial NN architecture</w:t>
      </w:r>
    </w:p>
    <w:p w14:paraId="43DEE478" w14:textId="58EF9EA4" w:rsidR="0068544F" w:rsidRDefault="0068544F" w:rsidP="00D14B16">
      <w:pPr>
        <w:jc w:val="both"/>
      </w:pPr>
    </w:p>
    <w:p w14:paraId="2A8CED7A" w14:textId="1BC47EC4" w:rsidR="0050223A" w:rsidRDefault="0050223A" w:rsidP="00D14B16">
      <w:pPr>
        <w:jc w:val="both"/>
      </w:pPr>
      <w:r>
        <w:t>At the very beginning of processing, the application was given the following results</w:t>
      </w:r>
      <w:r w:rsidR="008E0F0A">
        <w:t xml:space="preserve"> (Fig. </w:t>
      </w:r>
      <w:r w:rsidR="00E42921">
        <w:t>2</w:t>
      </w:r>
      <w:r w:rsidR="008E0F0A">
        <w:t>)</w:t>
      </w:r>
      <w:r w:rsidR="00887E48">
        <w:t xml:space="preserve">. Which showed that the cost was quite </w:t>
      </w:r>
      <w:r w:rsidR="007455AD">
        <w:t>high,</w:t>
      </w:r>
      <w:r w:rsidR="00887E48">
        <w:t xml:space="preserve"> and the weights were not adjusting correctly. </w:t>
      </w:r>
      <w:r w:rsidR="005D31E3">
        <w:t xml:space="preserve">Therefore, some specific adjustments had to be made. </w:t>
      </w:r>
      <w:r>
        <w:t xml:space="preserve"> </w:t>
      </w:r>
    </w:p>
    <w:p w14:paraId="7A2951BD" w14:textId="77777777" w:rsidR="002C0C70" w:rsidRDefault="002C0C70" w:rsidP="002C0C70">
      <w:pPr>
        <w:keepNext/>
        <w:jc w:val="center"/>
      </w:pPr>
      <w:r>
        <w:rPr>
          <w:noProof/>
        </w:rPr>
        <w:drawing>
          <wp:inline distT="0" distB="0" distL="0" distR="0" wp14:anchorId="18CC5007" wp14:editId="5113B9AF">
            <wp:extent cx="3368675" cy="25215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8675" cy="2521585"/>
                    </a:xfrm>
                    <a:prstGeom prst="rect">
                      <a:avLst/>
                    </a:prstGeom>
                    <a:noFill/>
                    <a:ln>
                      <a:noFill/>
                    </a:ln>
                  </pic:spPr>
                </pic:pic>
              </a:graphicData>
            </a:graphic>
          </wp:inline>
        </w:drawing>
      </w:r>
    </w:p>
    <w:p w14:paraId="6C57C740" w14:textId="3ABB3A28" w:rsidR="00FA1607" w:rsidRDefault="002C0C70" w:rsidP="00072381">
      <w:pPr>
        <w:pStyle w:val="Caption"/>
        <w:jc w:val="center"/>
      </w:pPr>
      <w:r>
        <w:t xml:space="preserve">Figure </w:t>
      </w:r>
      <w:fldSimple w:instr=" SEQ Figure \* ARABIC ">
        <w:r w:rsidR="006C2AA7">
          <w:rPr>
            <w:noProof/>
          </w:rPr>
          <w:t>2</w:t>
        </w:r>
      </w:fldSimple>
      <w:r>
        <w:t>: Initial results</w:t>
      </w:r>
    </w:p>
    <w:p w14:paraId="21155609" w14:textId="406C9376" w:rsidR="00FA1607" w:rsidRDefault="00FA1607" w:rsidP="00D14B16">
      <w:pPr>
        <w:jc w:val="both"/>
      </w:pPr>
      <w:r>
        <w:lastRenderedPageBreak/>
        <w:t xml:space="preserve">The initial program was focusing only on four variables, making it easy and in - efficient to use since such algorithms are </w:t>
      </w:r>
      <w:r w:rsidR="00AC3E05">
        <w:t>mostly</w:t>
      </w:r>
      <w:r>
        <w:t xml:space="preserve"> used for large heaps of data</w:t>
      </w:r>
      <w:r w:rsidR="00735557">
        <w:t xml:space="preserve"> (Fig. 3). </w:t>
      </w:r>
    </w:p>
    <w:p w14:paraId="2061F627" w14:textId="77777777" w:rsidR="00E1628B" w:rsidRDefault="00E1628B" w:rsidP="00D14B16">
      <w:pPr>
        <w:jc w:val="both"/>
      </w:pPr>
    </w:p>
    <w:p w14:paraId="00C0C049" w14:textId="77777777" w:rsidR="0018242A" w:rsidRDefault="0018242A" w:rsidP="0018242A">
      <w:pPr>
        <w:keepNext/>
        <w:jc w:val="center"/>
      </w:pPr>
      <w:r>
        <w:rPr>
          <w:noProof/>
        </w:rPr>
        <w:drawing>
          <wp:inline distT="0" distB="0" distL="0" distR="0" wp14:anchorId="3B01B0F5" wp14:editId="4AEE7DD8">
            <wp:extent cx="475297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75" cy="1000125"/>
                    </a:xfrm>
                    <a:prstGeom prst="rect">
                      <a:avLst/>
                    </a:prstGeom>
                  </pic:spPr>
                </pic:pic>
              </a:graphicData>
            </a:graphic>
          </wp:inline>
        </w:drawing>
      </w:r>
    </w:p>
    <w:p w14:paraId="597C2EAB" w14:textId="5B5C01FF" w:rsidR="0018242A" w:rsidRDefault="0018242A" w:rsidP="0018242A">
      <w:pPr>
        <w:pStyle w:val="Caption"/>
        <w:jc w:val="center"/>
      </w:pPr>
      <w:r>
        <w:t xml:space="preserve">Figure </w:t>
      </w:r>
      <w:fldSimple w:instr=" SEQ Figure \* ARABIC ">
        <w:r w:rsidR="006C2AA7">
          <w:rPr>
            <w:noProof/>
          </w:rPr>
          <w:t>3</w:t>
        </w:r>
      </w:fldSimple>
      <w:r>
        <w:t>: Shows initial program setup</w:t>
      </w:r>
    </w:p>
    <w:p w14:paraId="6A9FE3C1" w14:textId="5AD3ADE8" w:rsidR="00FA1607" w:rsidRDefault="00FA1607" w:rsidP="00D14B16">
      <w:pPr>
        <w:jc w:val="both"/>
      </w:pPr>
    </w:p>
    <w:p w14:paraId="05C37F11" w14:textId="77777777" w:rsidR="00F4795B" w:rsidRDefault="00F4795B" w:rsidP="00D14B16">
      <w:pPr>
        <w:jc w:val="both"/>
      </w:pPr>
    </w:p>
    <w:p w14:paraId="6B94B8AC" w14:textId="5E7F3627" w:rsidR="00FA1607" w:rsidRDefault="00FA1B93" w:rsidP="004D0EC4">
      <w:pPr>
        <w:pStyle w:val="Heading3"/>
      </w:pPr>
      <w:proofErr w:type="gramStart"/>
      <w:r>
        <w:t>End result</w:t>
      </w:r>
      <w:proofErr w:type="gramEnd"/>
    </w:p>
    <w:p w14:paraId="4F87CFA0" w14:textId="77777777" w:rsidR="00F4795B" w:rsidRDefault="00F4795B" w:rsidP="00D14B16">
      <w:pPr>
        <w:jc w:val="both"/>
      </w:pPr>
    </w:p>
    <w:p w14:paraId="1C8EBAE0" w14:textId="37EE643A" w:rsidR="00BE6BAE" w:rsidRDefault="00BE6BAE" w:rsidP="00D14B16">
      <w:pPr>
        <w:jc w:val="both"/>
      </w:pPr>
      <w:r>
        <w:t xml:space="preserve">The variables have been </w:t>
      </w:r>
      <w:r w:rsidR="00F642D4">
        <w:t>a</w:t>
      </w:r>
      <w:r>
        <w:t xml:space="preserve">djusted to structure the dataset </w:t>
      </w:r>
      <w:r w:rsidR="00A81F7B">
        <w:t xml:space="preserve">and make it </w:t>
      </w:r>
      <w:r>
        <w:t xml:space="preserve">as </w:t>
      </w:r>
      <w:r w:rsidR="00110A54">
        <w:t xml:space="preserve">accurate </w:t>
      </w:r>
      <w:r>
        <w:t>as possible</w:t>
      </w:r>
      <w:r w:rsidR="00F642D4">
        <w:t xml:space="preserve">. </w:t>
      </w:r>
      <w:r w:rsidR="00A81F7B">
        <w:t xml:space="preserve">As seen in Fig. </w:t>
      </w:r>
      <w:r w:rsidR="00215BB8">
        <w:t>4</w:t>
      </w:r>
      <w:r w:rsidR="00A81F7B">
        <w:t xml:space="preserve">, </w:t>
      </w:r>
      <w:r w:rsidR="001B18C0">
        <w:t xml:space="preserve">the following variables have been set </w:t>
      </w:r>
      <w:r w:rsidR="00F61C0C">
        <w:t>to produce he most accurate outcome</w:t>
      </w:r>
      <w:r w:rsidR="001C7226">
        <w:t xml:space="preserve">. </w:t>
      </w:r>
    </w:p>
    <w:p w14:paraId="56DD8B37" w14:textId="0C32AA9B" w:rsidR="0072287E" w:rsidRDefault="0072287E" w:rsidP="00D14B16">
      <w:pPr>
        <w:jc w:val="both"/>
      </w:pPr>
    </w:p>
    <w:p w14:paraId="7604734A" w14:textId="77777777" w:rsidR="0072287E" w:rsidRDefault="0072287E" w:rsidP="0072287E">
      <w:pPr>
        <w:keepNext/>
        <w:jc w:val="center"/>
      </w:pPr>
      <w:r>
        <w:rPr>
          <w:noProof/>
        </w:rPr>
        <w:drawing>
          <wp:inline distT="0" distB="0" distL="0" distR="0" wp14:anchorId="45EBC91F" wp14:editId="018F86BA">
            <wp:extent cx="46482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200" cy="1314450"/>
                    </a:xfrm>
                    <a:prstGeom prst="rect">
                      <a:avLst/>
                    </a:prstGeom>
                  </pic:spPr>
                </pic:pic>
              </a:graphicData>
            </a:graphic>
          </wp:inline>
        </w:drawing>
      </w:r>
    </w:p>
    <w:p w14:paraId="2FA0D9D3" w14:textId="7B8213FB" w:rsidR="00BE6BAE" w:rsidRDefault="0072287E" w:rsidP="00AF4F43">
      <w:pPr>
        <w:pStyle w:val="Caption"/>
        <w:jc w:val="center"/>
      </w:pPr>
      <w:r>
        <w:t xml:space="preserve">Figure </w:t>
      </w:r>
      <w:r w:rsidR="00996CE9">
        <w:t>4</w:t>
      </w:r>
      <w:r>
        <w:t>: Final variables</w:t>
      </w:r>
    </w:p>
    <w:p w14:paraId="13CF351F" w14:textId="77777777" w:rsidR="00F4795B" w:rsidRDefault="00F4795B" w:rsidP="00D14B16">
      <w:pPr>
        <w:jc w:val="both"/>
      </w:pPr>
    </w:p>
    <w:p w14:paraId="1A656AA6" w14:textId="77777777" w:rsidR="00F4795B" w:rsidRDefault="00F4795B" w:rsidP="00D14B16">
      <w:pPr>
        <w:jc w:val="both"/>
      </w:pPr>
    </w:p>
    <w:p w14:paraId="17D3F38A" w14:textId="0F35B4CA" w:rsidR="003D366B" w:rsidRDefault="001240DB" w:rsidP="00D14B16">
      <w:pPr>
        <w:jc w:val="both"/>
      </w:pPr>
      <w:proofErr w:type="gramStart"/>
      <w:r>
        <w:t>In order to</w:t>
      </w:r>
      <w:proofErr w:type="gramEnd"/>
      <w:r>
        <w:t xml:space="preserve"> retrieve the mostly accurate answer, the program was run 10 times and the average value has been summed up, by looking at each of the runs</w:t>
      </w:r>
      <w:r w:rsidR="00FB05D4">
        <w:t xml:space="preserve"> and creating a mean of the accuracy. </w:t>
      </w:r>
      <w:r w:rsidR="000827E0">
        <w:t>Which shown to have 100% accuracy</w:t>
      </w:r>
      <w:r w:rsidR="004E307E">
        <w:t xml:space="preserve"> – according to the process. </w:t>
      </w:r>
      <w:r w:rsidR="009E244C">
        <w:t>Although, the cost changes every</w:t>
      </w:r>
      <w:r w:rsidR="00D27995">
        <w:t xml:space="preserve"> </w:t>
      </w:r>
      <w:r w:rsidR="009E244C">
        <w:t>time the program is executed</w:t>
      </w:r>
      <w:r w:rsidR="001D5E4E">
        <w:t xml:space="preserve">. </w:t>
      </w:r>
    </w:p>
    <w:p w14:paraId="675027C8" w14:textId="77777777" w:rsidR="003D366B" w:rsidRDefault="003D366B" w:rsidP="00D14B16">
      <w:pPr>
        <w:jc w:val="both"/>
      </w:pPr>
    </w:p>
    <w:p w14:paraId="3E39A1C2" w14:textId="77777777" w:rsidR="003D366B" w:rsidRDefault="003D366B" w:rsidP="00D14B16">
      <w:pPr>
        <w:jc w:val="both"/>
      </w:pPr>
    </w:p>
    <w:p w14:paraId="3835FD13" w14:textId="77777777" w:rsidR="003D366B" w:rsidRDefault="003D366B" w:rsidP="00D14B16">
      <w:pPr>
        <w:jc w:val="both"/>
      </w:pPr>
    </w:p>
    <w:p w14:paraId="02595D86" w14:textId="77777777" w:rsidR="003D366B" w:rsidRDefault="003D366B" w:rsidP="00D14B16">
      <w:pPr>
        <w:jc w:val="both"/>
      </w:pPr>
    </w:p>
    <w:p w14:paraId="0705EE27" w14:textId="77777777" w:rsidR="003D366B" w:rsidRDefault="003D366B" w:rsidP="00D14B16">
      <w:pPr>
        <w:jc w:val="both"/>
      </w:pPr>
    </w:p>
    <w:p w14:paraId="25EDBF1E" w14:textId="77777777" w:rsidR="003D366B" w:rsidRDefault="003D366B" w:rsidP="00D14B16">
      <w:pPr>
        <w:jc w:val="both"/>
      </w:pPr>
    </w:p>
    <w:p w14:paraId="6731E6F4" w14:textId="5E059789" w:rsidR="001240DB" w:rsidRDefault="007F0023" w:rsidP="00D14B16">
      <w:pPr>
        <w:jc w:val="both"/>
      </w:pPr>
      <w:r>
        <w:lastRenderedPageBreak/>
        <w:t>The program architecture can be observed in the figure below</w:t>
      </w:r>
      <w:r w:rsidR="003D366B">
        <w:t xml:space="preserve">. As from Figure 4, the diagram has been setup to show the structure and the process of the program that has been adjusted to lift the variables automatically and to show the difference in processing. </w:t>
      </w:r>
      <w:r w:rsidR="00A23793">
        <w:t xml:space="preserve"> Where the program still contains two inputs, it has been observed that the program works best with five hidden nodes that </w:t>
      </w:r>
      <w:r w:rsidR="0002677B">
        <w:t>help to increase the overall accuracy</w:t>
      </w:r>
      <w:r w:rsidR="00261B6E">
        <w:t xml:space="preserve"> </w:t>
      </w:r>
      <w:r w:rsidR="0035176A">
        <w:t>(Fig. 5).</w:t>
      </w:r>
    </w:p>
    <w:p w14:paraId="137E4659" w14:textId="60D94D58" w:rsidR="005347D6" w:rsidRDefault="005347D6" w:rsidP="00D14B16">
      <w:pPr>
        <w:jc w:val="both"/>
      </w:pPr>
    </w:p>
    <w:p w14:paraId="0B790AFA" w14:textId="3DA6E2C6" w:rsidR="005347D6" w:rsidRDefault="005347D6" w:rsidP="00D14B16">
      <w:pPr>
        <w:jc w:val="both"/>
      </w:pPr>
    </w:p>
    <w:p w14:paraId="4656AA7C" w14:textId="05D727C0" w:rsidR="005347D6" w:rsidRDefault="005347D6" w:rsidP="00D14B16">
      <w:pPr>
        <w:jc w:val="both"/>
      </w:pPr>
    </w:p>
    <w:p w14:paraId="2A1C95EB" w14:textId="77777777" w:rsidR="005347D6" w:rsidRDefault="005347D6" w:rsidP="00D14B16">
      <w:pPr>
        <w:jc w:val="both"/>
      </w:pPr>
    </w:p>
    <w:p w14:paraId="7AE5BC7F" w14:textId="77777777" w:rsidR="00261B6E" w:rsidRDefault="003D366B" w:rsidP="00261B6E">
      <w:pPr>
        <w:keepNext/>
      </w:pPr>
      <w:r>
        <w:rPr>
          <w:noProof/>
        </w:rPr>
        <w:drawing>
          <wp:inline distT="0" distB="0" distL="0" distR="0" wp14:anchorId="280FEE6A" wp14:editId="46F6AE8A">
            <wp:extent cx="5731510" cy="5117378"/>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17378"/>
                    </a:xfrm>
                    <a:prstGeom prst="rect">
                      <a:avLst/>
                    </a:prstGeom>
                    <a:noFill/>
                    <a:ln>
                      <a:noFill/>
                    </a:ln>
                  </pic:spPr>
                </pic:pic>
              </a:graphicData>
            </a:graphic>
          </wp:inline>
        </w:drawing>
      </w:r>
    </w:p>
    <w:p w14:paraId="28C1F79D" w14:textId="683094E4" w:rsidR="00D14B16" w:rsidRDefault="00261B6E" w:rsidP="00261B6E">
      <w:pPr>
        <w:pStyle w:val="Caption"/>
        <w:jc w:val="center"/>
      </w:pPr>
      <w:r>
        <w:t xml:space="preserve">Figure </w:t>
      </w:r>
      <w:r w:rsidR="00C65611">
        <w:t>5</w:t>
      </w:r>
      <w:r>
        <w:t>:</w:t>
      </w:r>
      <w:r w:rsidR="009C486A">
        <w:t xml:space="preserve"> </w:t>
      </w:r>
      <w:r>
        <w:t>Shows the architecture of the adjusted program</w:t>
      </w:r>
    </w:p>
    <w:p w14:paraId="2ACCCD64" w14:textId="0DF031A6" w:rsidR="00BD6946" w:rsidRDefault="00BD6946" w:rsidP="00BD6946"/>
    <w:p w14:paraId="52AD693F" w14:textId="61AB7BB6" w:rsidR="00BD6946" w:rsidRDefault="00BD6946" w:rsidP="00BD6946"/>
    <w:p w14:paraId="0AB5EF8E" w14:textId="00B3C66C" w:rsidR="00BD6946" w:rsidRDefault="00BD6946" w:rsidP="00BD6946"/>
    <w:p w14:paraId="0BCFDAAE" w14:textId="4004F697" w:rsidR="00BD6946" w:rsidRDefault="00BD6946" w:rsidP="00BD6946"/>
    <w:p w14:paraId="1B3CFB47" w14:textId="6DD5B1B5" w:rsidR="006C2AA7" w:rsidRDefault="00A073B5" w:rsidP="00BD6946">
      <w:r>
        <w:lastRenderedPageBreak/>
        <w:t xml:space="preserve">Several tests have been conducted </w:t>
      </w:r>
      <w:proofErr w:type="gramStart"/>
      <w:r>
        <w:t>in order to</w:t>
      </w:r>
      <w:proofErr w:type="gramEnd"/>
      <w:r>
        <w:t xml:space="preserve"> receive an approximate answer that would be more accurate than from judging a single result. </w:t>
      </w:r>
      <w:r w:rsidR="00B563FE">
        <w:t xml:space="preserve">Therefore, the cost, average error, run time and accuracy have been </w:t>
      </w:r>
      <w:r w:rsidR="00326D27">
        <w:t xml:space="preserve">recorded </w:t>
      </w:r>
      <w:proofErr w:type="gramStart"/>
      <w:r w:rsidR="00326D27">
        <w:t>in order to</w:t>
      </w:r>
      <w:proofErr w:type="gramEnd"/>
      <w:r w:rsidR="00326D27">
        <w:t xml:space="preserve"> get the most accurate values</w:t>
      </w:r>
      <w:r w:rsidR="006C2AA7">
        <w:t xml:space="preserve"> as seen from the table below </w:t>
      </w:r>
      <w:r w:rsidR="001F24BC">
        <w:t>(Fig. 6).</w:t>
      </w:r>
    </w:p>
    <w:p w14:paraId="5B80A2CE" w14:textId="6B03A919" w:rsidR="006C2AA7" w:rsidRDefault="006C2AA7" w:rsidP="00BD6946"/>
    <w:p w14:paraId="067B0C9C" w14:textId="77777777" w:rsidR="00910C1A" w:rsidRDefault="00910C1A" w:rsidP="00BD6946">
      <w:bookmarkStart w:id="0" w:name="_GoBack"/>
      <w:bookmarkEnd w:id="0"/>
    </w:p>
    <w:p w14:paraId="27A3A97C" w14:textId="4CA9B59D" w:rsidR="006C2AA7" w:rsidRDefault="006C2AA7" w:rsidP="00BD6946"/>
    <w:tbl>
      <w:tblPr>
        <w:tblW w:w="7300" w:type="dxa"/>
        <w:jc w:val="center"/>
        <w:tblLook w:val="04A0" w:firstRow="1" w:lastRow="0" w:firstColumn="1" w:lastColumn="0" w:noHBand="0" w:noVBand="1"/>
      </w:tblPr>
      <w:tblGrid>
        <w:gridCol w:w="1054"/>
        <w:gridCol w:w="1400"/>
        <w:gridCol w:w="1400"/>
        <w:gridCol w:w="1400"/>
        <w:gridCol w:w="2140"/>
      </w:tblGrid>
      <w:tr w:rsidR="006C2AA7" w:rsidRPr="006C2AA7" w14:paraId="5C8C97BF" w14:textId="77777777" w:rsidTr="006C2AA7">
        <w:trPr>
          <w:trHeight w:val="300"/>
          <w:jc w:val="center"/>
        </w:trPr>
        <w:tc>
          <w:tcPr>
            <w:tcW w:w="960" w:type="dxa"/>
            <w:vMerge w:val="restart"/>
            <w:tcBorders>
              <w:top w:val="single" w:sz="8" w:space="0" w:color="auto"/>
              <w:left w:val="single" w:sz="8" w:space="0" w:color="auto"/>
              <w:bottom w:val="single" w:sz="4" w:space="0" w:color="000000"/>
              <w:right w:val="single" w:sz="4" w:space="0" w:color="auto"/>
            </w:tcBorders>
            <w:shd w:val="clear" w:color="000000" w:fill="8EA9DB"/>
            <w:noWrap/>
            <w:vAlign w:val="bottom"/>
            <w:hideMark/>
          </w:tcPr>
          <w:p w14:paraId="0694CC45"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 </w:t>
            </w:r>
          </w:p>
        </w:tc>
        <w:tc>
          <w:tcPr>
            <w:tcW w:w="1400" w:type="dxa"/>
            <w:vMerge w:val="restart"/>
            <w:tcBorders>
              <w:top w:val="single" w:sz="8" w:space="0" w:color="auto"/>
              <w:left w:val="single" w:sz="4" w:space="0" w:color="auto"/>
              <w:bottom w:val="single" w:sz="4" w:space="0" w:color="000000"/>
              <w:right w:val="single" w:sz="4" w:space="0" w:color="auto"/>
            </w:tcBorders>
            <w:shd w:val="clear" w:color="000000" w:fill="8EA9DB"/>
            <w:noWrap/>
            <w:vAlign w:val="center"/>
            <w:hideMark/>
          </w:tcPr>
          <w:p w14:paraId="156D39F4" w14:textId="77777777" w:rsidR="006C2AA7" w:rsidRPr="006C2AA7" w:rsidRDefault="006C2AA7" w:rsidP="006C2AA7">
            <w:pPr>
              <w:spacing w:after="0" w:line="240" w:lineRule="auto"/>
              <w:jc w:val="center"/>
              <w:rPr>
                <w:rFonts w:ascii="Calibri" w:eastAsia="Times New Roman" w:hAnsi="Calibri" w:cs="Calibri"/>
                <w:b/>
                <w:bCs/>
                <w:color w:val="000000"/>
                <w:sz w:val="26"/>
                <w:szCs w:val="26"/>
              </w:rPr>
            </w:pPr>
            <w:r w:rsidRPr="006C2AA7">
              <w:rPr>
                <w:rFonts w:ascii="Calibri" w:eastAsia="Times New Roman" w:hAnsi="Calibri" w:cs="Calibri"/>
                <w:b/>
                <w:bCs/>
                <w:color w:val="000000"/>
                <w:sz w:val="26"/>
                <w:szCs w:val="26"/>
              </w:rPr>
              <w:t>Cost</w:t>
            </w:r>
          </w:p>
        </w:tc>
        <w:tc>
          <w:tcPr>
            <w:tcW w:w="1400" w:type="dxa"/>
            <w:vMerge w:val="restart"/>
            <w:tcBorders>
              <w:top w:val="single" w:sz="8" w:space="0" w:color="auto"/>
              <w:left w:val="single" w:sz="4" w:space="0" w:color="auto"/>
              <w:bottom w:val="single" w:sz="4" w:space="0" w:color="000000"/>
              <w:right w:val="single" w:sz="4" w:space="0" w:color="auto"/>
            </w:tcBorders>
            <w:shd w:val="clear" w:color="000000" w:fill="8EA9DB"/>
            <w:noWrap/>
            <w:vAlign w:val="center"/>
            <w:hideMark/>
          </w:tcPr>
          <w:p w14:paraId="1A54F2AD" w14:textId="77777777" w:rsidR="006C2AA7" w:rsidRPr="006C2AA7" w:rsidRDefault="006C2AA7" w:rsidP="006C2AA7">
            <w:pPr>
              <w:spacing w:after="0" w:line="240" w:lineRule="auto"/>
              <w:jc w:val="center"/>
              <w:rPr>
                <w:rFonts w:ascii="Calibri" w:eastAsia="Times New Roman" w:hAnsi="Calibri" w:cs="Calibri"/>
                <w:b/>
                <w:bCs/>
                <w:color w:val="000000"/>
                <w:sz w:val="26"/>
                <w:szCs w:val="26"/>
              </w:rPr>
            </w:pPr>
            <w:r w:rsidRPr="006C2AA7">
              <w:rPr>
                <w:rFonts w:ascii="Calibri" w:eastAsia="Times New Roman" w:hAnsi="Calibri" w:cs="Calibri"/>
                <w:b/>
                <w:bCs/>
                <w:color w:val="000000"/>
                <w:sz w:val="26"/>
                <w:szCs w:val="26"/>
              </w:rPr>
              <w:t>Accuracy</w:t>
            </w:r>
          </w:p>
        </w:tc>
        <w:tc>
          <w:tcPr>
            <w:tcW w:w="1400" w:type="dxa"/>
            <w:vMerge w:val="restart"/>
            <w:tcBorders>
              <w:top w:val="single" w:sz="8" w:space="0" w:color="auto"/>
              <w:left w:val="single" w:sz="4" w:space="0" w:color="auto"/>
              <w:bottom w:val="single" w:sz="4" w:space="0" w:color="000000"/>
              <w:right w:val="single" w:sz="4" w:space="0" w:color="auto"/>
            </w:tcBorders>
            <w:shd w:val="clear" w:color="000000" w:fill="8EA9DB"/>
            <w:noWrap/>
            <w:vAlign w:val="center"/>
            <w:hideMark/>
          </w:tcPr>
          <w:p w14:paraId="47EE90B1" w14:textId="77777777" w:rsidR="006C2AA7" w:rsidRPr="006C2AA7" w:rsidRDefault="006C2AA7" w:rsidP="006C2AA7">
            <w:pPr>
              <w:spacing w:after="0" w:line="240" w:lineRule="auto"/>
              <w:jc w:val="center"/>
              <w:rPr>
                <w:rFonts w:ascii="Calibri" w:eastAsia="Times New Roman" w:hAnsi="Calibri" w:cs="Calibri"/>
                <w:b/>
                <w:bCs/>
                <w:color w:val="000000"/>
                <w:sz w:val="26"/>
                <w:szCs w:val="26"/>
              </w:rPr>
            </w:pPr>
            <w:r w:rsidRPr="006C2AA7">
              <w:rPr>
                <w:rFonts w:ascii="Calibri" w:eastAsia="Times New Roman" w:hAnsi="Calibri" w:cs="Calibri"/>
                <w:b/>
                <w:bCs/>
                <w:color w:val="000000"/>
                <w:sz w:val="26"/>
                <w:szCs w:val="26"/>
              </w:rPr>
              <w:t>Time (s)</w:t>
            </w:r>
          </w:p>
        </w:tc>
        <w:tc>
          <w:tcPr>
            <w:tcW w:w="2140" w:type="dxa"/>
            <w:vMerge w:val="restart"/>
            <w:tcBorders>
              <w:top w:val="single" w:sz="8" w:space="0" w:color="auto"/>
              <w:left w:val="single" w:sz="4" w:space="0" w:color="auto"/>
              <w:bottom w:val="single" w:sz="4" w:space="0" w:color="000000"/>
              <w:right w:val="single" w:sz="8" w:space="0" w:color="auto"/>
            </w:tcBorders>
            <w:shd w:val="clear" w:color="000000" w:fill="8EA9DB"/>
            <w:noWrap/>
            <w:vAlign w:val="center"/>
            <w:hideMark/>
          </w:tcPr>
          <w:p w14:paraId="2631B8D5" w14:textId="77777777" w:rsidR="006C2AA7" w:rsidRPr="006C2AA7" w:rsidRDefault="006C2AA7" w:rsidP="006C2AA7">
            <w:pPr>
              <w:spacing w:after="0" w:line="240" w:lineRule="auto"/>
              <w:jc w:val="center"/>
              <w:rPr>
                <w:rFonts w:ascii="Calibri" w:eastAsia="Times New Roman" w:hAnsi="Calibri" w:cs="Calibri"/>
                <w:b/>
                <w:bCs/>
                <w:color w:val="000000"/>
                <w:sz w:val="26"/>
                <w:szCs w:val="26"/>
              </w:rPr>
            </w:pPr>
            <w:r w:rsidRPr="006C2AA7">
              <w:rPr>
                <w:rFonts w:ascii="Calibri" w:eastAsia="Times New Roman" w:hAnsi="Calibri" w:cs="Calibri"/>
                <w:b/>
                <w:bCs/>
                <w:color w:val="000000"/>
                <w:sz w:val="26"/>
                <w:szCs w:val="26"/>
              </w:rPr>
              <w:t>Average error (%)</w:t>
            </w:r>
          </w:p>
        </w:tc>
      </w:tr>
      <w:tr w:rsidR="006C2AA7" w:rsidRPr="006C2AA7" w14:paraId="2A791771" w14:textId="77777777" w:rsidTr="006C2AA7">
        <w:trPr>
          <w:trHeight w:val="408"/>
          <w:jc w:val="center"/>
        </w:trPr>
        <w:tc>
          <w:tcPr>
            <w:tcW w:w="960" w:type="dxa"/>
            <w:vMerge/>
            <w:tcBorders>
              <w:top w:val="single" w:sz="8" w:space="0" w:color="auto"/>
              <w:left w:val="single" w:sz="8" w:space="0" w:color="auto"/>
              <w:bottom w:val="single" w:sz="4" w:space="0" w:color="000000"/>
              <w:right w:val="single" w:sz="4" w:space="0" w:color="auto"/>
            </w:tcBorders>
            <w:vAlign w:val="center"/>
            <w:hideMark/>
          </w:tcPr>
          <w:p w14:paraId="18A66876" w14:textId="77777777" w:rsidR="006C2AA7" w:rsidRPr="006C2AA7" w:rsidRDefault="006C2AA7" w:rsidP="006C2AA7">
            <w:pPr>
              <w:spacing w:after="0" w:line="240" w:lineRule="auto"/>
              <w:rPr>
                <w:rFonts w:ascii="Calibri" w:eastAsia="Times New Roman" w:hAnsi="Calibri" w:cs="Calibri"/>
                <w:color w:val="000000"/>
              </w:rPr>
            </w:pPr>
          </w:p>
        </w:tc>
        <w:tc>
          <w:tcPr>
            <w:tcW w:w="1400" w:type="dxa"/>
            <w:vMerge/>
            <w:tcBorders>
              <w:top w:val="single" w:sz="8" w:space="0" w:color="auto"/>
              <w:left w:val="single" w:sz="4" w:space="0" w:color="auto"/>
              <w:bottom w:val="single" w:sz="4" w:space="0" w:color="000000"/>
              <w:right w:val="single" w:sz="4" w:space="0" w:color="auto"/>
            </w:tcBorders>
            <w:vAlign w:val="center"/>
            <w:hideMark/>
          </w:tcPr>
          <w:p w14:paraId="430223D3" w14:textId="77777777" w:rsidR="006C2AA7" w:rsidRPr="006C2AA7" w:rsidRDefault="006C2AA7" w:rsidP="006C2AA7">
            <w:pPr>
              <w:spacing w:after="0" w:line="240" w:lineRule="auto"/>
              <w:rPr>
                <w:rFonts w:ascii="Calibri" w:eastAsia="Times New Roman" w:hAnsi="Calibri" w:cs="Calibri"/>
                <w:b/>
                <w:bCs/>
                <w:color w:val="000000"/>
                <w:sz w:val="26"/>
                <w:szCs w:val="26"/>
              </w:rPr>
            </w:pPr>
          </w:p>
        </w:tc>
        <w:tc>
          <w:tcPr>
            <w:tcW w:w="1400" w:type="dxa"/>
            <w:vMerge/>
            <w:tcBorders>
              <w:top w:val="single" w:sz="8" w:space="0" w:color="auto"/>
              <w:left w:val="single" w:sz="4" w:space="0" w:color="auto"/>
              <w:bottom w:val="single" w:sz="4" w:space="0" w:color="000000"/>
              <w:right w:val="single" w:sz="4" w:space="0" w:color="auto"/>
            </w:tcBorders>
            <w:vAlign w:val="center"/>
            <w:hideMark/>
          </w:tcPr>
          <w:p w14:paraId="44252EE4" w14:textId="77777777" w:rsidR="006C2AA7" w:rsidRPr="006C2AA7" w:rsidRDefault="006C2AA7" w:rsidP="006C2AA7">
            <w:pPr>
              <w:spacing w:after="0" w:line="240" w:lineRule="auto"/>
              <w:rPr>
                <w:rFonts w:ascii="Calibri" w:eastAsia="Times New Roman" w:hAnsi="Calibri" w:cs="Calibri"/>
                <w:b/>
                <w:bCs/>
                <w:color w:val="000000"/>
                <w:sz w:val="26"/>
                <w:szCs w:val="26"/>
              </w:rPr>
            </w:pPr>
          </w:p>
        </w:tc>
        <w:tc>
          <w:tcPr>
            <w:tcW w:w="1400" w:type="dxa"/>
            <w:vMerge/>
            <w:tcBorders>
              <w:top w:val="single" w:sz="8" w:space="0" w:color="auto"/>
              <w:left w:val="single" w:sz="4" w:space="0" w:color="auto"/>
              <w:bottom w:val="single" w:sz="4" w:space="0" w:color="000000"/>
              <w:right w:val="single" w:sz="4" w:space="0" w:color="auto"/>
            </w:tcBorders>
            <w:vAlign w:val="center"/>
            <w:hideMark/>
          </w:tcPr>
          <w:p w14:paraId="6184C77A" w14:textId="77777777" w:rsidR="006C2AA7" w:rsidRPr="006C2AA7" w:rsidRDefault="006C2AA7" w:rsidP="006C2AA7">
            <w:pPr>
              <w:spacing w:after="0" w:line="240" w:lineRule="auto"/>
              <w:rPr>
                <w:rFonts w:ascii="Calibri" w:eastAsia="Times New Roman" w:hAnsi="Calibri" w:cs="Calibri"/>
                <w:b/>
                <w:bCs/>
                <w:color w:val="000000"/>
                <w:sz w:val="26"/>
                <w:szCs w:val="26"/>
              </w:rPr>
            </w:pPr>
          </w:p>
        </w:tc>
        <w:tc>
          <w:tcPr>
            <w:tcW w:w="2140" w:type="dxa"/>
            <w:vMerge/>
            <w:tcBorders>
              <w:top w:val="single" w:sz="8" w:space="0" w:color="auto"/>
              <w:left w:val="single" w:sz="4" w:space="0" w:color="auto"/>
              <w:bottom w:val="single" w:sz="4" w:space="0" w:color="000000"/>
              <w:right w:val="single" w:sz="8" w:space="0" w:color="auto"/>
            </w:tcBorders>
            <w:vAlign w:val="center"/>
            <w:hideMark/>
          </w:tcPr>
          <w:p w14:paraId="3DE58DAE" w14:textId="77777777" w:rsidR="006C2AA7" w:rsidRPr="006C2AA7" w:rsidRDefault="006C2AA7" w:rsidP="006C2AA7">
            <w:pPr>
              <w:spacing w:after="0" w:line="240" w:lineRule="auto"/>
              <w:rPr>
                <w:rFonts w:ascii="Calibri" w:eastAsia="Times New Roman" w:hAnsi="Calibri" w:cs="Calibri"/>
                <w:b/>
                <w:bCs/>
                <w:color w:val="000000"/>
                <w:sz w:val="26"/>
                <w:szCs w:val="26"/>
              </w:rPr>
            </w:pPr>
          </w:p>
        </w:tc>
      </w:tr>
      <w:tr w:rsidR="006C2AA7" w:rsidRPr="006C2AA7" w14:paraId="5EF5EDFA" w14:textId="77777777" w:rsidTr="006C2AA7">
        <w:trPr>
          <w:trHeight w:val="300"/>
          <w:jc w:val="center"/>
        </w:trPr>
        <w:tc>
          <w:tcPr>
            <w:tcW w:w="960" w:type="dxa"/>
            <w:tcBorders>
              <w:top w:val="nil"/>
              <w:left w:val="single" w:sz="8" w:space="0" w:color="auto"/>
              <w:bottom w:val="single" w:sz="4" w:space="0" w:color="auto"/>
              <w:right w:val="single" w:sz="4" w:space="0" w:color="auto"/>
            </w:tcBorders>
            <w:shd w:val="clear" w:color="000000" w:fill="BFBFBF"/>
            <w:noWrap/>
            <w:vAlign w:val="bottom"/>
            <w:hideMark/>
          </w:tcPr>
          <w:p w14:paraId="02850B9E" w14:textId="77777777" w:rsidR="006C2AA7" w:rsidRPr="006C2AA7" w:rsidRDefault="006C2AA7" w:rsidP="006C2AA7">
            <w:pPr>
              <w:spacing w:after="0" w:line="240" w:lineRule="auto"/>
              <w:rPr>
                <w:rFonts w:ascii="Calibri" w:eastAsia="Times New Roman" w:hAnsi="Calibri" w:cs="Calibri"/>
                <w:color w:val="000000"/>
              </w:rPr>
            </w:pPr>
            <w:r w:rsidRPr="006C2AA7">
              <w:rPr>
                <w:rFonts w:ascii="Calibri" w:eastAsia="Times New Roman" w:hAnsi="Calibri" w:cs="Calibri"/>
                <w:color w:val="000000"/>
              </w:rPr>
              <w:t>Run 1</w:t>
            </w:r>
          </w:p>
        </w:tc>
        <w:tc>
          <w:tcPr>
            <w:tcW w:w="1400" w:type="dxa"/>
            <w:tcBorders>
              <w:top w:val="nil"/>
              <w:left w:val="nil"/>
              <w:bottom w:val="single" w:sz="4" w:space="0" w:color="auto"/>
              <w:right w:val="single" w:sz="4" w:space="0" w:color="auto"/>
            </w:tcBorders>
            <w:shd w:val="clear" w:color="auto" w:fill="auto"/>
            <w:noWrap/>
            <w:vAlign w:val="bottom"/>
            <w:hideMark/>
          </w:tcPr>
          <w:p w14:paraId="451B5D67"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1.3652592</w:t>
            </w:r>
          </w:p>
        </w:tc>
        <w:tc>
          <w:tcPr>
            <w:tcW w:w="1400" w:type="dxa"/>
            <w:tcBorders>
              <w:top w:val="nil"/>
              <w:left w:val="nil"/>
              <w:bottom w:val="single" w:sz="4" w:space="0" w:color="auto"/>
              <w:right w:val="single" w:sz="4" w:space="0" w:color="auto"/>
            </w:tcBorders>
            <w:shd w:val="clear" w:color="auto" w:fill="auto"/>
            <w:noWrap/>
            <w:vAlign w:val="bottom"/>
            <w:hideMark/>
          </w:tcPr>
          <w:p w14:paraId="45DB0A51"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99.80%</w:t>
            </w:r>
          </w:p>
        </w:tc>
        <w:tc>
          <w:tcPr>
            <w:tcW w:w="1400" w:type="dxa"/>
            <w:tcBorders>
              <w:top w:val="nil"/>
              <w:left w:val="nil"/>
              <w:bottom w:val="single" w:sz="4" w:space="0" w:color="auto"/>
              <w:right w:val="single" w:sz="4" w:space="0" w:color="auto"/>
            </w:tcBorders>
            <w:shd w:val="clear" w:color="auto" w:fill="auto"/>
            <w:noWrap/>
            <w:vAlign w:val="bottom"/>
            <w:hideMark/>
          </w:tcPr>
          <w:p w14:paraId="7F27A45B"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2.009366986</w:t>
            </w:r>
          </w:p>
        </w:tc>
        <w:tc>
          <w:tcPr>
            <w:tcW w:w="2140" w:type="dxa"/>
            <w:tcBorders>
              <w:top w:val="nil"/>
              <w:left w:val="nil"/>
              <w:bottom w:val="single" w:sz="4" w:space="0" w:color="auto"/>
              <w:right w:val="single" w:sz="8" w:space="0" w:color="auto"/>
            </w:tcBorders>
            <w:shd w:val="clear" w:color="auto" w:fill="auto"/>
            <w:noWrap/>
            <w:vAlign w:val="bottom"/>
            <w:hideMark/>
          </w:tcPr>
          <w:p w14:paraId="2ED93C95"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0.00194665</w:t>
            </w:r>
          </w:p>
        </w:tc>
      </w:tr>
      <w:tr w:rsidR="006C2AA7" w:rsidRPr="006C2AA7" w14:paraId="5DD4B8B2" w14:textId="77777777" w:rsidTr="006C2AA7">
        <w:trPr>
          <w:trHeight w:val="300"/>
          <w:jc w:val="center"/>
        </w:trPr>
        <w:tc>
          <w:tcPr>
            <w:tcW w:w="960" w:type="dxa"/>
            <w:tcBorders>
              <w:top w:val="nil"/>
              <w:left w:val="single" w:sz="8" w:space="0" w:color="auto"/>
              <w:bottom w:val="single" w:sz="4" w:space="0" w:color="auto"/>
              <w:right w:val="single" w:sz="4" w:space="0" w:color="auto"/>
            </w:tcBorders>
            <w:shd w:val="clear" w:color="000000" w:fill="BFBFBF"/>
            <w:noWrap/>
            <w:vAlign w:val="bottom"/>
            <w:hideMark/>
          </w:tcPr>
          <w:p w14:paraId="1BB78576" w14:textId="77777777" w:rsidR="006C2AA7" w:rsidRPr="006C2AA7" w:rsidRDefault="006C2AA7" w:rsidP="006C2AA7">
            <w:pPr>
              <w:spacing w:after="0" w:line="240" w:lineRule="auto"/>
              <w:rPr>
                <w:rFonts w:ascii="Calibri" w:eastAsia="Times New Roman" w:hAnsi="Calibri" w:cs="Calibri"/>
                <w:color w:val="000000"/>
              </w:rPr>
            </w:pPr>
            <w:r w:rsidRPr="006C2AA7">
              <w:rPr>
                <w:rFonts w:ascii="Calibri" w:eastAsia="Times New Roman" w:hAnsi="Calibri" w:cs="Calibri"/>
                <w:color w:val="000000"/>
              </w:rPr>
              <w:t>Run 2</w:t>
            </w:r>
          </w:p>
        </w:tc>
        <w:tc>
          <w:tcPr>
            <w:tcW w:w="1400" w:type="dxa"/>
            <w:tcBorders>
              <w:top w:val="nil"/>
              <w:left w:val="nil"/>
              <w:bottom w:val="single" w:sz="4" w:space="0" w:color="auto"/>
              <w:right w:val="single" w:sz="4" w:space="0" w:color="auto"/>
            </w:tcBorders>
            <w:shd w:val="clear" w:color="auto" w:fill="auto"/>
            <w:noWrap/>
            <w:vAlign w:val="bottom"/>
            <w:hideMark/>
          </w:tcPr>
          <w:p w14:paraId="6A87BA16"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0.08447702</w:t>
            </w:r>
          </w:p>
        </w:tc>
        <w:tc>
          <w:tcPr>
            <w:tcW w:w="1400" w:type="dxa"/>
            <w:tcBorders>
              <w:top w:val="nil"/>
              <w:left w:val="nil"/>
              <w:bottom w:val="single" w:sz="4" w:space="0" w:color="auto"/>
              <w:right w:val="single" w:sz="4" w:space="0" w:color="auto"/>
            </w:tcBorders>
            <w:shd w:val="clear" w:color="auto" w:fill="auto"/>
            <w:noWrap/>
            <w:vAlign w:val="bottom"/>
            <w:hideMark/>
          </w:tcPr>
          <w:p w14:paraId="73FABD00"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100.00%</w:t>
            </w:r>
          </w:p>
        </w:tc>
        <w:tc>
          <w:tcPr>
            <w:tcW w:w="1400" w:type="dxa"/>
            <w:tcBorders>
              <w:top w:val="nil"/>
              <w:left w:val="nil"/>
              <w:bottom w:val="single" w:sz="4" w:space="0" w:color="auto"/>
              <w:right w:val="single" w:sz="4" w:space="0" w:color="auto"/>
            </w:tcBorders>
            <w:shd w:val="clear" w:color="auto" w:fill="auto"/>
            <w:noWrap/>
            <w:vAlign w:val="bottom"/>
            <w:hideMark/>
          </w:tcPr>
          <w:p w14:paraId="75318F20"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2.159825161</w:t>
            </w:r>
          </w:p>
        </w:tc>
        <w:tc>
          <w:tcPr>
            <w:tcW w:w="2140" w:type="dxa"/>
            <w:tcBorders>
              <w:top w:val="nil"/>
              <w:left w:val="nil"/>
              <w:bottom w:val="single" w:sz="4" w:space="0" w:color="auto"/>
              <w:right w:val="single" w:sz="8" w:space="0" w:color="auto"/>
            </w:tcBorders>
            <w:shd w:val="clear" w:color="auto" w:fill="auto"/>
            <w:noWrap/>
            <w:vAlign w:val="bottom"/>
            <w:hideMark/>
          </w:tcPr>
          <w:p w14:paraId="094CAEA5"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0.000689955</w:t>
            </w:r>
          </w:p>
        </w:tc>
      </w:tr>
      <w:tr w:rsidR="006C2AA7" w:rsidRPr="006C2AA7" w14:paraId="4FFA198F" w14:textId="77777777" w:rsidTr="006C2AA7">
        <w:trPr>
          <w:trHeight w:val="300"/>
          <w:jc w:val="center"/>
        </w:trPr>
        <w:tc>
          <w:tcPr>
            <w:tcW w:w="960" w:type="dxa"/>
            <w:tcBorders>
              <w:top w:val="nil"/>
              <w:left w:val="single" w:sz="8" w:space="0" w:color="auto"/>
              <w:bottom w:val="single" w:sz="4" w:space="0" w:color="auto"/>
              <w:right w:val="single" w:sz="4" w:space="0" w:color="auto"/>
            </w:tcBorders>
            <w:shd w:val="clear" w:color="000000" w:fill="BFBFBF"/>
            <w:noWrap/>
            <w:vAlign w:val="bottom"/>
            <w:hideMark/>
          </w:tcPr>
          <w:p w14:paraId="44BE6CD0" w14:textId="77777777" w:rsidR="006C2AA7" w:rsidRPr="006C2AA7" w:rsidRDefault="006C2AA7" w:rsidP="006C2AA7">
            <w:pPr>
              <w:spacing w:after="0" w:line="240" w:lineRule="auto"/>
              <w:rPr>
                <w:rFonts w:ascii="Calibri" w:eastAsia="Times New Roman" w:hAnsi="Calibri" w:cs="Calibri"/>
                <w:color w:val="000000"/>
              </w:rPr>
            </w:pPr>
            <w:r w:rsidRPr="006C2AA7">
              <w:rPr>
                <w:rFonts w:ascii="Calibri" w:eastAsia="Times New Roman" w:hAnsi="Calibri" w:cs="Calibri"/>
                <w:color w:val="000000"/>
              </w:rPr>
              <w:t>Run 3</w:t>
            </w:r>
          </w:p>
        </w:tc>
        <w:tc>
          <w:tcPr>
            <w:tcW w:w="1400" w:type="dxa"/>
            <w:tcBorders>
              <w:top w:val="nil"/>
              <w:left w:val="nil"/>
              <w:bottom w:val="single" w:sz="4" w:space="0" w:color="auto"/>
              <w:right w:val="single" w:sz="4" w:space="0" w:color="auto"/>
            </w:tcBorders>
            <w:shd w:val="clear" w:color="auto" w:fill="auto"/>
            <w:noWrap/>
            <w:vAlign w:val="bottom"/>
            <w:hideMark/>
          </w:tcPr>
          <w:p w14:paraId="586153D5"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0.04794546</w:t>
            </w:r>
          </w:p>
        </w:tc>
        <w:tc>
          <w:tcPr>
            <w:tcW w:w="1400" w:type="dxa"/>
            <w:tcBorders>
              <w:top w:val="nil"/>
              <w:left w:val="nil"/>
              <w:bottom w:val="single" w:sz="4" w:space="0" w:color="auto"/>
              <w:right w:val="single" w:sz="4" w:space="0" w:color="auto"/>
            </w:tcBorders>
            <w:shd w:val="clear" w:color="auto" w:fill="auto"/>
            <w:noWrap/>
            <w:vAlign w:val="bottom"/>
            <w:hideMark/>
          </w:tcPr>
          <w:p w14:paraId="28D9FE47"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100.00%</w:t>
            </w:r>
          </w:p>
        </w:tc>
        <w:tc>
          <w:tcPr>
            <w:tcW w:w="1400" w:type="dxa"/>
            <w:tcBorders>
              <w:top w:val="nil"/>
              <w:left w:val="nil"/>
              <w:bottom w:val="single" w:sz="4" w:space="0" w:color="auto"/>
              <w:right w:val="single" w:sz="4" w:space="0" w:color="auto"/>
            </w:tcBorders>
            <w:shd w:val="clear" w:color="auto" w:fill="auto"/>
            <w:noWrap/>
            <w:vAlign w:val="bottom"/>
            <w:hideMark/>
          </w:tcPr>
          <w:p w14:paraId="4DFCB2D9"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2.005042696</w:t>
            </w:r>
          </w:p>
        </w:tc>
        <w:tc>
          <w:tcPr>
            <w:tcW w:w="2140" w:type="dxa"/>
            <w:tcBorders>
              <w:top w:val="nil"/>
              <w:left w:val="nil"/>
              <w:bottom w:val="single" w:sz="4" w:space="0" w:color="auto"/>
              <w:right w:val="single" w:sz="8" w:space="0" w:color="auto"/>
            </w:tcBorders>
            <w:shd w:val="clear" w:color="auto" w:fill="auto"/>
            <w:noWrap/>
            <w:vAlign w:val="bottom"/>
            <w:hideMark/>
          </w:tcPr>
          <w:p w14:paraId="72660C7D"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0.000343294</w:t>
            </w:r>
          </w:p>
        </w:tc>
      </w:tr>
      <w:tr w:rsidR="006C2AA7" w:rsidRPr="006C2AA7" w14:paraId="5781AD80" w14:textId="77777777" w:rsidTr="006C2AA7">
        <w:trPr>
          <w:trHeight w:val="300"/>
          <w:jc w:val="center"/>
        </w:trPr>
        <w:tc>
          <w:tcPr>
            <w:tcW w:w="960" w:type="dxa"/>
            <w:tcBorders>
              <w:top w:val="nil"/>
              <w:left w:val="single" w:sz="8" w:space="0" w:color="auto"/>
              <w:bottom w:val="single" w:sz="4" w:space="0" w:color="auto"/>
              <w:right w:val="single" w:sz="4" w:space="0" w:color="auto"/>
            </w:tcBorders>
            <w:shd w:val="clear" w:color="000000" w:fill="BFBFBF"/>
            <w:noWrap/>
            <w:vAlign w:val="bottom"/>
            <w:hideMark/>
          </w:tcPr>
          <w:p w14:paraId="48B3706B" w14:textId="77777777" w:rsidR="006C2AA7" w:rsidRPr="006C2AA7" w:rsidRDefault="006C2AA7" w:rsidP="006C2AA7">
            <w:pPr>
              <w:spacing w:after="0" w:line="240" w:lineRule="auto"/>
              <w:rPr>
                <w:rFonts w:ascii="Calibri" w:eastAsia="Times New Roman" w:hAnsi="Calibri" w:cs="Calibri"/>
                <w:color w:val="000000"/>
              </w:rPr>
            </w:pPr>
            <w:r w:rsidRPr="006C2AA7">
              <w:rPr>
                <w:rFonts w:ascii="Calibri" w:eastAsia="Times New Roman" w:hAnsi="Calibri" w:cs="Calibri"/>
                <w:color w:val="000000"/>
              </w:rPr>
              <w:t>Run 4</w:t>
            </w:r>
          </w:p>
        </w:tc>
        <w:tc>
          <w:tcPr>
            <w:tcW w:w="1400" w:type="dxa"/>
            <w:tcBorders>
              <w:top w:val="nil"/>
              <w:left w:val="nil"/>
              <w:bottom w:val="single" w:sz="4" w:space="0" w:color="auto"/>
              <w:right w:val="single" w:sz="4" w:space="0" w:color="auto"/>
            </w:tcBorders>
            <w:shd w:val="clear" w:color="auto" w:fill="auto"/>
            <w:noWrap/>
            <w:vAlign w:val="bottom"/>
            <w:hideMark/>
          </w:tcPr>
          <w:p w14:paraId="26ECA12C"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0.07118841</w:t>
            </w:r>
          </w:p>
        </w:tc>
        <w:tc>
          <w:tcPr>
            <w:tcW w:w="1400" w:type="dxa"/>
            <w:tcBorders>
              <w:top w:val="nil"/>
              <w:left w:val="nil"/>
              <w:bottom w:val="single" w:sz="4" w:space="0" w:color="auto"/>
              <w:right w:val="single" w:sz="4" w:space="0" w:color="auto"/>
            </w:tcBorders>
            <w:shd w:val="clear" w:color="auto" w:fill="auto"/>
            <w:noWrap/>
            <w:vAlign w:val="bottom"/>
            <w:hideMark/>
          </w:tcPr>
          <w:p w14:paraId="5EEFE8D4"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99.80%</w:t>
            </w:r>
          </w:p>
        </w:tc>
        <w:tc>
          <w:tcPr>
            <w:tcW w:w="1400" w:type="dxa"/>
            <w:tcBorders>
              <w:top w:val="nil"/>
              <w:left w:val="nil"/>
              <w:bottom w:val="single" w:sz="4" w:space="0" w:color="auto"/>
              <w:right w:val="single" w:sz="4" w:space="0" w:color="auto"/>
            </w:tcBorders>
            <w:shd w:val="clear" w:color="auto" w:fill="auto"/>
            <w:noWrap/>
            <w:vAlign w:val="bottom"/>
            <w:hideMark/>
          </w:tcPr>
          <w:p w14:paraId="34C3F0AC"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2.333617657</w:t>
            </w:r>
          </w:p>
        </w:tc>
        <w:tc>
          <w:tcPr>
            <w:tcW w:w="2140" w:type="dxa"/>
            <w:tcBorders>
              <w:top w:val="nil"/>
              <w:left w:val="nil"/>
              <w:bottom w:val="single" w:sz="4" w:space="0" w:color="auto"/>
              <w:right w:val="single" w:sz="8" w:space="0" w:color="auto"/>
            </w:tcBorders>
            <w:shd w:val="clear" w:color="auto" w:fill="auto"/>
            <w:noWrap/>
            <w:vAlign w:val="bottom"/>
            <w:hideMark/>
          </w:tcPr>
          <w:p w14:paraId="5BF4C04A"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0.003509502</w:t>
            </w:r>
          </w:p>
        </w:tc>
      </w:tr>
      <w:tr w:rsidR="006C2AA7" w:rsidRPr="006C2AA7" w14:paraId="26B453BF" w14:textId="77777777" w:rsidTr="006C2AA7">
        <w:trPr>
          <w:trHeight w:val="300"/>
          <w:jc w:val="center"/>
        </w:trPr>
        <w:tc>
          <w:tcPr>
            <w:tcW w:w="960" w:type="dxa"/>
            <w:tcBorders>
              <w:top w:val="nil"/>
              <w:left w:val="single" w:sz="8" w:space="0" w:color="auto"/>
              <w:bottom w:val="single" w:sz="4" w:space="0" w:color="auto"/>
              <w:right w:val="single" w:sz="4" w:space="0" w:color="auto"/>
            </w:tcBorders>
            <w:shd w:val="clear" w:color="000000" w:fill="BFBFBF"/>
            <w:noWrap/>
            <w:vAlign w:val="bottom"/>
            <w:hideMark/>
          </w:tcPr>
          <w:p w14:paraId="24E9E071" w14:textId="77777777" w:rsidR="006C2AA7" w:rsidRPr="006C2AA7" w:rsidRDefault="006C2AA7" w:rsidP="006C2AA7">
            <w:pPr>
              <w:spacing w:after="0" w:line="240" w:lineRule="auto"/>
              <w:rPr>
                <w:rFonts w:ascii="Calibri" w:eastAsia="Times New Roman" w:hAnsi="Calibri" w:cs="Calibri"/>
                <w:color w:val="000000"/>
              </w:rPr>
            </w:pPr>
            <w:r w:rsidRPr="006C2AA7">
              <w:rPr>
                <w:rFonts w:ascii="Calibri" w:eastAsia="Times New Roman" w:hAnsi="Calibri" w:cs="Calibri"/>
                <w:color w:val="000000"/>
              </w:rPr>
              <w:t>Run 5</w:t>
            </w:r>
          </w:p>
        </w:tc>
        <w:tc>
          <w:tcPr>
            <w:tcW w:w="1400" w:type="dxa"/>
            <w:tcBorders>
              <w:top w:val="nil"/>
              <w:left w:val="nil"/>
              <w:bottom w:val="single" w:sz="4" w:space="0" w:color="auto"/>
              <w:right w:val="single" w:sz="4" w:space="0" w:color="auto"/>
            </w:tcBorders>
            <w:shd w:val="clear" w:color="auto" w:fill="auto"/>
            <w:noWrap/>
            <w:vAlign w:val="bottom"/>
            <w:hideMark/>
          </w:tcPr>
          <w:p w14:paraId="3B5419D4"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0.063744925</w:t>
            </w:r>
          </w:p>
        </w:tc>
        <w:tc>
          <w:tcPr>
            <w:tcW w:w="1400" w:type="dxa"/>
            <w:tcBorders>
              <w:top w:val="nil"/>
              <w:left w:val="nil"/>
              <w:bottom w:val="single" w:sz="4" w:space="0" w:color="auto"/>
              <w:right w:val="single" w:sz="4" w:space="0" w:color="auto"/>
            </w:tcBorders>
            <w:shd w:val="clear" w:color="auto" w:fill="auto"/>
            <w:noWrap/>
            <w:vAlign w:val="bottom"/>
            <w:hideMark/>
          </w:tcPr>
          <w:p w14:paraId="246FBE7F"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100.00%</w:t>
            </w:r>
          </w:p>
        </w:tc>
        <w:tc>
          <w:tcPr>
            <w:tcW w:w="1400" w:type="dxa"/>
            <w:tcBorders>
              <w:top w:val="nil"/>
              <w:left w:val="nil"/>
              <w:bottom w:val="single" w:sz="4" w:space="0" w:color="auto"/>
              <w:right w:val="single" w:sz="4" w:space="0" w:color="auto"/>
            </w:tcBorders>
            <w:shd w:val="clear" w:color="auto" w:fill="auto"/>
            <w:noWrap/>
            <w:vAlign w:val="bottom"/>
            <w:hideMark/>
          </w:tcPr>
          <w:p w14:paraId="6DEBD7DD"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1.961200634</w:t>
            </w:r>
          </w:p>
        </w:tc>
        <w:tc>
          <w:tcPr>
            <w:tcW w:w="2140" w:type="dxa"/>
            <w:tcBorders>
              <w:top w:val="nil"/>
              <w:left w:val="nil"/>
              <w:bottom w:val="single" w:sz="4" w:space="0" w:color="auto"/>
              <w:right w:val="single" w:sz="8" w:space="0" w:color="auto"/>
            </w:tcBorders>
            <w:shd w:val="clear" w:color="auto" w:fill="auto"/>
            <w:noWrap/>
            <w:vAlign w:val="bottom"/>
            <w:hideMark/>
          </w:tcPr>
          <w:p w14:paraId="0BC52F4D"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0.000229638</w:t>
            </w:r>
          </w:p>
        </w:tc>
      </w:tr>
      <w:tr w:rsidR="006C2AA7" w:rsidRPr="006C2AA7" w14:paraId="0F68AA8E" w14:textId="77777777" w:rsidTr="006C2AA7">
        <w:trPr>
          <w:trHeight w:val="300"/>
          <w:jc w:val="center"/>
        </w:trPr>
        <w:tc>
          <w:tcPr>
            <w:tcW w:w="960" w:type="dxa"/>
            <w:tcBorders>
              <w:top w:val="nil"/>
              <w:left w:val="single" w:sz="8" w:space="0" w:color="auto"/>
              <w:bottom w:val="single" w:sz="4" w:space="0" w:color="auto"/>
              <w:right w:val="single" w:sz="4" w:space="0" w:color="auto"/>
            </w:tcBorders>
            <w:shd w:val="clear" w:color="000000" w:fill="BFBFBF"/>
            <w:noWrap/>
            <w:vAlign w:val="bottom"/>
            <w:hideMark/>
          </w:tcPr>
          <w:p w14:paraId="6EFD97C2" w14:textId="77777777" w:rsidR="006C2AA7" w:rsidRPr="006C2AA7" w:rsidRDefault="006C2AA7" w:rsidP="006C2AA7">
            <w:pPr>
              <w:spacing w:after="0" w:line="240" w:lineRule="auto"/>
              <w:rPr>
                <w:rFonts w:ascii="Calibri" w:eastAsia="Times New Roman" w:hAnsi="Calibri" w:cs="Calibri"/>
                <w:color w:val="000000"/>
              </w:rPr>
            </w:pPr>
            <w:r w:rsidRPr="006C2AA7">
              <w:rPr>
                <w:rFonts w:ascii="Calibri" w:eastAsia="Times New Roman" w:hAnsi="Calibri" w:cs="Calibri"/>
                <w:color w:val="000000"/>
              </w:rPr>
              <w:t>Run 6</w:t>
            </w:r>
          </w:p>
        </w:tc>
        <w:tc>
          <w:tcPr>
            <w:tcW w:w="1400" w:type="dxa"/>
            <w:tcBorders>
              <w:top w:val="nil"/>
              <w:left w:val="nil"/>
              <w:bottom w:val="single" w:sz="4" w:space="0" w:color="auto"/>
              <w:right w:val="single" w:sz="4" w:space="0" w:color="auto"/>
            </w:tcBorders>
            <w:shd w:val="clear" w:color="auto" w:fill="auto"/>
            <w:noWrap/>
            <w:vAlign w:val="bottom"/>
            <w:hideMark/>
          </w:tcPr>
          <w:p w14:paraId="11B3D15C"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0.05665965</w:t>
            </w:r>
          </w:p>
        </w:tc>
        <w:tc>
          <w:tcPr>
            <w:tcW w:w="1400" w:type="dxa"/>
            <w:tcBorders>
              <w:top w:val="nil"/>
              <w:left w:val="nil"/>
              <w:bottom w:val="single" w:sz="4" w:space="0" w:color="auto"/>
              <w:right w:val="single" w:sz="4" w:space="0" w:color="auto"/>
            </w:tcBorders>
            <w:shd w:val="clear" w:color="auto" w:fill="auto"/>
            <w:noWrap/>
            <w:vAlign w:val="bottom"/>
            <w:hideMark/>
          </w:tcPr>
          <w:p w14:paraId="3A736ED8"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100.00%</w:t>
            </w:r>
          </w:p>
        </w:tc>
        <w:tc>
          <w:tcPr>
            <w:tcW w:w="1400" w:type="dxa"/>
            <w:tcBorders>
              <w:top w:val="nil"/>
              <w:left w:val="nil"/>
              <w:bottom w:val="single" w:sz="4" w:space="0" w:color="auto"/>
              <w:right w:val="single" w:sz="4" w:space="0" w:color="auto"/>
            </w:tcBorders>
            <w:shd w:val="clear" w:color="auto" w:fill="auto"/>
            <w:noWrap/>
            <w:vAlign w:val="bottom"/>
            <w:hideMark/>
          </w:tcPr>
          <w:p w14:paraId="797025B0"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2.058145624</w:t>
            </w:r>
          </w:p>
        </w:tc>
        <w:tc>
          <w:tcPr>
            <w:tcW w:w="2140" w:type="dxa"/>
            <w:tcBorders>
              <w:top w:val="nil"/>
              <w:left w:val="nil"/>
              <w:bottom w:val="single" w:sz="4" w:space="0" w:color="auto"/>
              <w:right w:val="single" w:sz="8" w:space="0" w:color="auto"/>
            </w:tcBorders>
            <w:shd w:val="clear" w:color="auto" w:fill="auto"/>
            <w:noWrap/>
            <w:vAlign w:val="bottom"/>
            <w:hideMark/>
          </w:tcPr>
          <w:p w14:paraId="5E62CD3E"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0.004143752</w:t>
            </w:r>
          </w:p>
        </w:tc>
      </w:tr>
      <w:tr w:rsidR="006C2AA7" w:rsidRPr="006C2AA7" w14:paraId="287B11AA" w14:textId="77777777" w:rsidTr="006C2AA7">
        <w:trPr>
          <w:trHeight w:val="300"/>
          <w:jc w:val="center"/>
        </w:trPr>
        <w:tc>
          <w:tcPr>
            <w:tcW w:w="960" w:type="dxa"/>
            <w:tcBorders>
              <w:top w:val="nil"/>
              <w:left w:val="single" w:sz="8" w:space="0" w:color="auto"/>
              <w:bottom w:val="single" w:sz="4" w:space="0" w:color="auto"/>
              <w:right w:val="single" w:sz="4" w:space="0" w:color="auto"/>
            </w:tcBorders>
            <w:shd w:val="clear" w:color="000000" w:fill="BFBFBF"/>
            <w:noWrap/>
            <w:vAlign w:val="bottom"/>
            <w:hideMark/>
          </w:tcPr>
          <w:p w14:paraId="3D63B3B2" w14:textId="77777777" w:rsidR="006C2AA7" w:rsidRPr="006C2AA7" w:rsidRDefault="006C2AA7" w:rsidP="006C2AA7">
            <w:pPr>
              <w:spacing w:after="0" w:line="240" w:lineRule="auto"/>
              <w:rPr>
                <w:rFonts w:ascii="Calibri" w:eastAsia="Times New Roman" w:hAnsi="Calibri" w:cs="Calibri"/>
                <w:color w:val="000000"/>
              </w:rPr>
            </w:pPr>
            <w:r w:rsidRPr="006C2AA7">
              <w:rPr>
                <w:rFonts w:ascii="Calibri" w:eastAsia="Times New Roman" w:hAnsi="Calibri" w:cs="Calibri"/>
                <w:color w:val="000000"/>
              </w:rPr>
              <w:t>Run 7</w:t>
            </w:r>
          </w:p>
        </w:tc>
        <w:tc>
          <w:tcPr>
            <w:tcW w:w="1400" w:type="dxa"/>
            <w:tcBorders>
              <w:top w:val="nil"/>
              <w:left w:val="nil"/>
              <w:bottom w:val="single" w:sz="4" w:space="0" w:color="auto"/>
              <w:right w:val="single" w:sz="4" w:space="0" w:color="auto"/>
            </w:tcBorders>
            <w:shd w:val="clear" w:color="auto" w:fill="auto"/>
            <w:noWrap/>
            <w:vAlign w:val="bottom"/>
            <w:hideMark/>
          </w:tcPr>
          <w:p w14:paraId="34F190A7"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2.2385926</w:t>
            </w:r>
          </w:p>
        </w:tc>
        <w:tc>
          <w:tcPr>
            <w:tcW w:w="1400" w:type="dxa"/>
            <w:tcBorders>
              <w:top w:val="nil"/>
              <w:left w:val="nil"/>
              <w:bottom w:val="single" w:sz="4" w:space="0" w:color="auto"/>
              <w:right w:val="single" w:sz="4" w:space="0" w:color="auto"/>
            </w:tcBorders>
            <w:shd w:val="clear" w:color="auto" w:fill="auto"/>
            <w:noWrap/>
            <w:vAlign w:val="bottom"/>
            <w:hideMark/>
          </w:tcPr>
          <w:p w14:paraId="32471A1B"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99.60%</w:t>
            </w:r>
          </w:p>
        </w:tc>
        <w:tc>
          <w:tcPr>
            <w:tcW w:w="1400" w:type="dxa"/>
            <w:tcBorders>
              <w:top w:val="nil"/>
              <w:left w:val="nil"/>
              <w:bottom w:val="single" w:sz="4" w:space="0" w:color="auto"/>
              <w:right w:val="single" w:sz="4" w:space="0" w:color="auto"/>
            </w:tcBorders>
            <w:shd w:val="clear" w:color="auto" w:fill="auto"/>
            <w:noWrap/>
            <w:vAlign w:val="bottom"/>
            <w:hideMark/>
          </w:tcPr>
          <w:p w14:paraId="6CC14390"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2.102034364</w:t>
            </w:r>
          </w:p>
        </w:tc>
        <w:tc>
          <w:tcPr>
            <w:tcW w:w="2140" w:type="dxa"/>
            <w:tcBorders>
              <w:top w:val="nil"/>
              <w:left w:val="nil"/>
              <w:bottom w:val="single" w:sz="4" w:space="0" w:color="auto"/>
              <w:right w:val="single" w:sz="8" w:space="0" w:color="auto"/>
            </w:tcBorders>
            <w:shd w:val="clear" w:color="auto" w:fill="auto"/>
            <w:noWrap/>
            <w:vAlign w:val="bottom"/>
            <w:hideMark/>
          </w:tcPr>
          <w:p w14:paraId="4D49EFA3"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0.000496871</w:t>
            </w:r>
          </w:p>
        </w:tc>
      </w:tr>
      <w:tr w:rsidR="006C2AA7" w:rsidRPr="006C2AA7" w14:paraId="7D38C22E" w14:textId="77777777" w:rsidTr="006C2AA7">
        <w:trPr>
          <w:trHeight w:val="300"/>
          <w:jc w:val="center"/>
        </w:trPr>
        <w:tc>
          <w:tcPr>
            <w:tcW w:w="960" w:type="dxa"/>
            <w:tcBorders>
              <w:top w:val="nil"/>
              <w:left w:val="single" w:sz="8" w:space="0" w:color="auto"/>
              <w:bottom w:val="single" w:sz="4" w:space="0" w:color="auto"/>
              <w:right w:val="single" w:sz="4" w:space="0" w:color="auto"/>
            </w:tcBorders>
            <w:shd w:val="clear" w:color="000000" w:fill="BFBFBF"/>
            <w:noWrap/>
            <w:vAlign w:val="bottom"/>
            <w:hideMark/>
          </w:tcPr>
          <w:p w14:paraId="14616B3F" w14:textId="77777777" w:rsidR="006C2AA7" w:rsidRPr="006C2AA7" w:rsidRDefault="006C2AA7" w:rsidP="006C2AA7">
            <w:pPr>
              <w:spacing w:after="0" w:line="240" w:lineRule="auto"/>
              <w:rPr>
                <w:rFonts w:ascii="Calibri" w:eastAsia="Times New Roman" w:hAnsi="Calibri" w:cs="Calibri"/>
                <w:color w:val="000000"/>
              </w:rPr>
            </w:pPr>
            <w:r w:rsidRPr="006C2AA7">
              <w:rPr>
                <w:rFonts w:ascii="Calibri" w:eastAsia="Times New Roman" w:hAnsi="Calibri" w:cs="Calibri"/>
                <w:color w:val="000000"/>
              </w:rPr>
              <w:t>Run 8</w:t>
            </w:r>
          </w:p>
        </w:tc>
        <w:tc>
          <w:tcPr>
            <w:tcW w:w="1400" w:type="dxa"/>
            <w:tcBorders>
              <w:top w:val="nil"/>
              <w:left w:val="nil"/>
              <w:bottom w:val="single" w:sz="4" w:space="0" w:color="auto"/>
              <w:right w:val="single" w:sz="4" w:space="0" w:color="auto"/>
            </w:tcBorders>
            <w:shd w:val="clear" w:color="auto" w:fill="auto"/>
            <w:noWrap/>
            <w:vAlign w:val="bottom"/>
            <w:hideMark/>
          </w:tcPr>
          <w:p w14:paraId="785C041C"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0.09012162</w:t>
            </w:r>
          </w:p>
        </w:tc>
        <w:tc>
          <w:tcPr>
            <w:tcW w:w="1400" w:type="dxa"/>
            <w:tcBorders>
              <w:top w:val="nil"/>
              <w:left w:val="nil"/>
              <w:bottom w:val="single" w:sz="4" w:space="0" w:color="auto"/>
              <w:right w:val="single" w:sz="4" w:space="0" w:color="auto"/>
            </w:tcBorders>
            <w:shd w:val="clear" w:color="auto" w:fill="auto"/>
            <w:noWrap/>
            <w:vAlign w:val="bottom"/>
            <w:hideMark/>
          </w:tcPr>
          <w:p w14:paraId="7D169729"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100.00%</w:t>
            </w:r>
          </w:p>
        </w:tc>
        <w:tc>
          <w:tcPr>
            <w:tcW w:w="1400" w:type="dxa"/>
            <w:tcBorders>
              <w:top w:val="nil"/>
              <w:left w:val="nil"/>
              <w:bottom w:val="single" w:sz="4" w:space="0" w:color="auto"/>
              <w:right w:val="single" w:sz="4" w:space="0" w:color="auto"/>
            </w:tcBorders>
            <w:shd w:val="clear" w:color="auto" w:fill="auto"/>
            <w:noWrap/>
            <w:vAlign w:val="bottom"/>
            <w:hideMark/>
          </w:tcPr>
          <w:p w14:paraId="66B1FCCC"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2.123225137</w:t>
            </w:r>
          </w:p>
        </w:tc>
        <w:tc>
          <w:tcPr>
            <w:tcW w:w="2140" w:type="dxa"/>
            <w:tcBorders>
              <w:top w:val="nil"/>
              <w:left w:val="nil"/>
              <w:bottom w:val="single" w:sz="4" w:space="0" w:color="auto"/>
              <w:right w:val="single" w:sz="8" w:space="0" w:color="auto"/>
            </w:tcBorders>
            <w:shd w:val="clear" w:color="auto" w:fill="auto"/>
            <w:noWrap/>
            <w:vAlign w:val="bottom"/>
            <w:hideMark/>
          </w:tcPr>
          <w:p w14:paraId="553C1685"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0.001160356</w:t>
            </w:r>
          </w:p>
        </w:tc>
      </w:tr>
      <w:tr w:rsidR="006C2AA7" w:rsidRPr="006C2AA7" w14:paraId="657BF155" w14:textId="77777777" w:rsidTr="006C2AA7">
        <w:trPr>
          <w:trHeight w:val="300"/>
          <w:jc w:val="center"/>
        </w:trPr>
        <w:tc>
          <w:tcPr>
            <w:tcW w:w="960" w:type="dxa"/>
            <w:tcBorders>
              <w:top w:val="nil"/>
              <w:left w:val="single" w:sz="8" w:space="0" w:color="auto"/>
              <w:bottom w:val="single" w:sz="4" w:space="0" w:color="auto"/>
              <w:right w:val="single" w:sz="4" w:space="0" w:color="auto"/>
            </w:tcBorders>
            <w:shd w:val="clear" w:color="000000" w:fill="BFBFBF"/>
            <w:noWrap/>
            <w:vAlign w:val="bottom"/>
            <w:hideMark/>
          </w:tcPr>
          <w:p w14:paraId="057E6510" w14:textId="77777777" w:rsidR="006C2AA7" w:rsidRPr="006C2AA7" w:rsidRDefault="006C2AA7" w:rsidP="006C2AA7">
            <w:pPr>
              <w:spacing w:after="0" w:line="240" w:lineRule="auto"/>
              <w:rPr>
                <w:rFonts w:ascii="Calibri" w:eastAsia="Times New Roman" w:hAnsi="Calibri" w:cs="Calibri"/>
                <w:color w:val="000000"/>
              </w:rPr>
            </w:pPr>
            <w:r w:rsidRPr="006C2AA7">
              <w:rPr>
                <w:rFonts w:ascii="Calibri" w:eastAsia="Times New Roman" w:hAnsi="Calibri" w:cs="Calibri"/>
                <w:color w:val="000000"/>
              </w:rPr>
              <w:t>Run 9</w:t>
            </w:r>
          </w:p>
        </w:tc>
        <w:tc>
          <w:tcPr>
            <w:tcW w:w="1400" w:type="dxa"/>
            <w:tcBorders>
              <w:top w:val="nil"/>
              <w:left w:val="nil"/>
              <w:bottom w:val="single" w:sz="4" w:space="0" w:color="auto"/>
              <w:right w:val="single" w:sz="4" w:space="0" w:color="auto"/>
            </w:tcBorders>
            <w:shd w:val="clear" w:color="auto" w:fill="auto"/>
            <w:noWrap/>
            <w:vAlign w:val="bottom"/>
            <w:hideMark/>
          </w:tcPr>
          <w:p w14:paraId="5CF7BE26"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0.050310403</w:t>
            </w:r>
          </w:p>
        </w:tc>
        <w:tc>
          <w:tcPr>
            <w:tcW w:w="1400" w:type="dxa"/>
            <w:tcBorders>
              <w:top w:val="nil"/>
              <w:left w:val="nil"/>
              <w:bottom w:val="single" w:sz="4" w:space="0" w:color="auto"/>
              <w:right w:val="single" w:sz="4" w:space="0" w:color="auto"/>
            </w:tcBorders>
            <w:shd w:val="clear" w:color="auto" w:fill="auto"/>
            <w:noWrap/>
            <w:vAlign w:val="bottom"/>
            <w:hideMark/>
          </w:tcPr>
          <w:p w14:paraId="27469F82"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100.00%</w:t>
            </w:r>
          </w:p>
        </w:tc>
        <w:tc>
          <w:tcPr>
            <w:tcW w:w="1400" w:type="dxa"/>
            <w:tcBorders>
              <w:top w:val="nil"/>
              <w:left w:val="nil"/>
              <w:bottom w:val="single" w:sz="4" w:space="0" w:color="auto"/>
              <w:right w:val="single" w:sz="4" w:space="0" w:color="auto"/>
            </w:tcBorders>
            <w:shd w:val="clear" w:color="auto" w:fill="auto"/>
            <w:noWrap/>
            <w:vAlign w:val="bottom"/>
            <w:hideMark/>
          </w:tcPr>
          <w:p w14:paraId="5B6200B0"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1.963116625</w:t>
            </w:r>
          </w:p>
        </w:tc>
        <w:tc>
          <w:tcPr>
            <w:tcW w:w="2140" w:type="dxa"/>
            <w:tcBorders>
              <w:top w:val="nil"/>
              <w:left w:val="nil"/>
              <w:bottom w:val="single" w:sz="4" w:space="0" w:color="auto"/>
              <w:right w:val="single" w:sz="8" w:space="0" w:color="auto"/>
            </w:tcBorders>
            <w:shd w:val="clear" w:color="auto" w:fill="auto"/>
            <w:noWrap/>
            <w:vAlign w:val="bottom"/>
            <w:hideMark/>
          </w:tcPr>
          <w:p w14:paraId="59C13E32"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0.000508125</w:t>
            </w:r>
          </w:p>
        </w:tc>
      </w:tr>
      <w:tr w:rsidR="006C2AA7" w:rsidRPr="006C2AA7" w14:paraId="66BE0E10" w14:textId="77777777" w:rsidTr="006C2AA7">
        <w:trPr>
          <w:trHeight w:val="315"/>
          <w:jc w:val="center"/>
        </w:trPr>
        <w:tc>
          <w:tcPr>
            <w:tcW w:w="960" w:type="dxa"/>
            <w:tcBorders>
              <w:top w:val="nil"/>
              <w:left w:val="single" w:sz="8" w:space="0" w:color="auto"/>
              <w:bottom w:val="nil"/>
              <w:right w:val="single" w:sz="4" w:space="0" w:color="auto"/>
            </w:tcBorders>
            <w:shd w:val="clear" w:color="000000" w:fill="BFBFBF"/>
            <w:noWrap/>
            <w:vAlign w:val="bottom"/>
            <w:hideMark/>
          </w:tcPr>
          <w:p w14:paraId="5EE63CAB" w14:textId="77777777" w:rsidR="006C2AA7" w:rsidRPr="006C2AA7" w:rsidRDefault="006C2AA7" w:rsidP="006C2AA7">
            <w:pPr>
              <w:spacing w:after="0" w:line="240" w:lineRule="auto"/>
              <w:rPr>
                <w:rFonts w:ascii="Calibri" w:eastAsia="Times New Roman" w:hAnsi="Calibri" w:cs="Calibri"/>
                <w:color w:val="000000"/>
              </w:rPr>
            </w:pPr>
            <w:r w:rsidRPr="006C2AA7">
              <w:rPr>
                <w:rFonts w:ascii="Calibri" w:eastAsia="Times New Roman" w:hAnsi="Calibri" w:cs="Calibri"/>
                <w:color w:val="000000"/>
              </w:rPr>
              <w:t>Run 10</w:t>
            </w:r>
          </w:p>
        </w:tc>
        <w:tc>
          <w:tcPr>
            <w:tcW w:w="1400" w:type="dxa"/>
            <w:tcBorders>
              <w:top w:val="nil"/>
              <w:left w:val="nil"/>
              <w:bottom w:val="nil"/>
              <w:right w:val="single" w:sz="4" w:space="0" w:color="auto"/>
            </w:tcBorders>
            <w:shd w:val="clear" w:color="auto" w:fill="auto"/>
            <w:noWrap/>
            <w:vAlign w:val="bottom"/>
            <w:hideMark/>
          </w:tcPr>
          <w:p w14:paraId="41B25073"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0.054663517</w:t>
            </w:r>
          </w:p>
        </w:tc>
        <w:tc>
          <w:tcPr>
            <w:tcW w:w="1400" w:type="dxa"/>
            <w:tcBorders>
              <w:top w:val="nil"/>
              <w:left w:val="nil"/>
              <w:bottom w:val="nil"/>
              <w:right w:val="single" w:sz="4" w:space="0" w:color="auto"/>
            </w:tcBorders>
            <w:shd w:val="clear" w:color="auto" w:fill="auto"/>
            <w:noWrap/>
            <w:vAlign w:val="bottom"/>
            <w:hideMark/>
          </w:tcPr>
          <w:p w14:paraId="70C52DEE"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100.00%</w:t>
            </w:r>
          </w:p>
        </w:tc>
        <w:tc>
          <w:tcPr>
            <w:tcW w:w="1400" w:type="dxa"/>
            <w:tcBorders>
              <w:top w:val="nil"/>
              <w:left w:val="nil"/>
              <w:bottom w:val="nil"/>
              <w:right w:val="single" w:sz="4" w:space="0" w:color="auto"/>
            </w:tcBorders>
            <w:shd w:val="clear" w:color="auto" w:fill="auto"/>
            <w:noWrap/>
            <w:vAlign w:val="bottom"/>
            <w:hideMark/>
          </w:tcPr>
          <w:p w14:paraId="578001B7"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1.967756358</w:t>
            </w:r>
          </w:p>
        </w:tc>
        <w:tc>
          <w:tcPr>
            <w:tcW w:w="2140" w:type="dxa"/>
            <w:tcBorders>
              <w:top w:val="nil"/>
              <w:left w:val="nil"/>
              <w:bottom w:val="nil"/>
              <w:right w:val="single" w:sz="8" w:space="0" w:color="auto"/>
            </w:tcBorders>
            <w:shd w:val="clear" w:color="auto" w:fill="auto"/>
            <w:noWrap/>
            <w:vAlign w:val="bottom"/>
            <w:hideMark/>
          </w:tcPr>
          <w:p w14:paraId="64CEA5DD" w14:textId="77777777" w:rsidR="006C2AA7" w:rsidRPr="006C2AA7" w:rsidRDefault="006C2AA7" w:rsidP="006C2AA7">
            <w:pPr>
              <w:spacing w:after="0" w:line="240" w:lineRule="auto"/>
              <w:jc w:val="center"/>
              <w:rPr>
                <w:rFonts w:ascii="Calibri" w:eastAsia="Times New Roman" w:hAnsi="Calibri" w:cs="Calibri"/>
                <w:color w:val="000000"/>
              </w:rPr>
            </w:pPr>
            <w:r w:rsidRPr="006C2AA7">
              <w:rPr>
                <w:rFonts w:ascii="Calibri" w:eastAsia="Times New Roman" w:hAnsi="Calibri" w:cs="Calibri"/>
                <w:color w:val="000000"/>
              </w:rPr>
              <w:t>0.00306439</w:t>
            </w:r>
          </w:p>
        </w:tc>
      </w:tr>
      <w:tr w:rsidR="006C2AA7" w:rsidRPr="006C2AA7" w14:paraId="265ED885" w14:textId="77777777" w:rsidTr="006C2AA7">
        <w:trPr>
          <w:trHeight w:val="495"/>
          <w:jc w:val="center"/>
        </w:trPr>
        <w:tc>
          <w:tcPr>
            <w:tcW w:w="960" w:type="dxa"/>
            <w:tcBorders>
              <w:top w:val="single" w:sz="8" w:space="0" w:color="auto"/>
              <w:left w:val="single" w:sz="8" w:space="0" w:color="auto"/>
              <w:bottom w:val="single" w:sz="8" w:space="0" w:color="auto"/>
              <w:right w:val="single" w:sz="4" w:space="0" w:color="auto"/>
            </w:tcBorders>
            <w:shd w:val="clear" w:color="000000" w:fill="BFBFBF"/>
            <w:noWrap/>
            <w:vAlign w:val="center"/>
            <w:hideMark/>
          </w:tcPr>
          <w:p w14:paraId="242E628B" w14:textId="77777777" w:rsidR="006C2AA7" w:rsidRPr="006C2AA7" w:rsidRDefault="006C2AA7" w:rsidP="006C2AA7">
            <w:pPr>
              <w:spacing w:after="0" w:line="240" w:lineRule="auto"/>
              <w:jc w:val="center"/>
              <w:rPr>
                <w:rFonts w:ascii="Calibri" w:eastAsia="Times New Roman" w:hAnsi="Calibri" w:cs="Calibri"/>
                <w:b/>
                <w:bCs/>
                <w:color w:val="000000"/>
              </w:rPr>
            </w:pPr>
            <w:r w:rsidRPr="006C2AA7">
              <w:rPr>
                <w:rFonts w:ascii="Calibri" w:eastAsia="Times New Roman" w:hAnsi="Calibri" w:cs="Calibri"/>
                <w:b/>
                <w:bCs/>
                <w:color w:val="000000"/>
              </w:rPr>
              <w:t>Averages</w:t>
            </w:r>
          </w:p>
        </w:tc>
        <w:tc>
          <w:tcPr>
            <w:tcW w:w="1400" w:type="dxa"/>
            <w:tcBorders>
              <w:top w:val="single" w:sz="8" w:space="0" w:color="auto"/>
              <w:left w:val="nil"/>
              <w:bottom w:val="single" w:sz="8" w:space="0" w:color="auto"/>
              <w:right w:val="single" w:sz="4" w:space="0" w:color="auto"/>
            </w:tcBorders>
            <w:shd w:val="clear" w:color="000000" w:fill="F8CBAD"/>
            <w:noWrap/>
            <w:vAlign w:val="center"/>
            <w:hideMark/>
          </w:tcPr>
          <w:p w14:paraId="22872319" w14:textId="77777777" w:rsidR="006C2AA7" w:rsidRPr="006C2AA7" w:rsidRDefault="006C2AA7" w:rsidP="006C2AA7">
            <w:pPr>
              <w:spacing w:after="0" w:line="240" w:lineRule="auto"/>
              <w:jc w:val="center"/>
              <w:rPr>
                <w:rFonts w:ascii="Calibri" w:eastAsia="Times New Roman" w:hAnsi="Calibri" w:cs="Calibri"/>
                <w:b/>
                <w:bCs/>
                <w:color w:val="000000"/>
              </w:rPr>
            </w:pPr>
            <w:r w:rsidRPr="006C2AA7">
              <w:rPr>
                <w:rFonts w:ascii="Calibri" w:eastAsia="Times New Roman" w:hAnsi="Calibri" w:cs="Calibri"/>
                <w:b/>
                <w:bCs/>
                <w:color w:val="000000"/>
              </w:rPr>
              <w:t>0.412296281</w:t>
            </w:r>
          </w:p>
        </w:tc>
        <w:tc>
          <w:tcPr>
            <w:tcW w:w="1400" w:type="dxa"/>
            <w:tcBorders>
              <w:top w:val="single" w:sz="8" w:space="0" w:color="auto"/>
              <w:left w:val="nil"/>
              <w:bottom w:val="single" w:sz="8" w:space="0" w:color="auto"/>
              <w:right w:val="single" w:sz="4" w:space="0" w:color="auto"/>
            </w:tcBorders>
            <w:shd w:val="clear" w:color="000000" w:fill="F8CBAD"/>
            <w:noWrap/>
            <w:vAlign w:val="center"/>
            <w:hideMark/>
          </w:tcPr>
          <w:p w14:paraId="355A3D31" w14:textId="77777777" w:rsidR="006C2AA7" w:rsidRPr="006C2AA7" w:rsidRDefault="006C2AA7" w:rsidP="006C2AA7">
            <w:pPr>
              <w:spacing w:after="0" w:line="240" w:lineRule="auto"/>
              <w:jc w:val="center"/>
              <w:rPr>
                <w:rFonts w:ascii="Calibri" w:eastAsia="Times New Roman" w:hAnsi="Calibri" w:cs="Calibri"/>
                <w:b/>
                <w:bCs/>
                <w:color w:val="000000"/>
              </w:rPr>
            </w:pPr>
            <w:r w:rsidRPr="006C2AA7">
              <w:rPr>
                <w:rFonts w:ascii="Calibri" w:eastAsia="Times New Roman" w:hAnsi="Calibri" w:cs="Calibri"/>
                <w:b/>
                <w:bCs/>
                <w:color w:val="000000"/>
              </w:rPr>
              <w:t>99.92%</w:t>
            </w:r>
          </w:p>
        </w:tc>
        <w:tc>
          <w:tcPr>
            <w:tcW w:w="1400" w:type="dxa"/>
            <w:tcBorders>
              <w:top w:val="single" w:sz="8" w:space="0" w:color="auto"/>
              <w:left w:val="nil"/>
              <w:bottom w:val="single" w:sz="8" w:space="0" w:color="auto"/>
              <w:right w:val="single" w:sz="4" w:space="0" w:color="auto"/>
            </w:tcBorders>
            <w:shd w:val="clear" w:color="000000" w:fill="F8CBAD"/>
            <w:noWrap/>
            <w:vAlign w:val="center"/>
            <w:hideMark/>
          </w:tcPr>
          <w:p w14:paraId="61EA42BC" w14:textId="77777777" w:rsidR="006C2AA7" w:rsidRPr="006C2AA7" w:rsidRDefault="006C2AA7" w:rsidP="006C2AA7">
            <w:pPr>
              <w:spacing w:after="0" w:line="240" w:lineRule="auto"/>
              <w:jc w:val="center"/>
              <w:rPr>
                <w:rFonts w:ascii="Calibri" w:eastAsia="Times New Roman" w:hAnsi="Calibri" w:cs="Calibri"/>
                <w:b/>
                <w:bCs/>
                <w:color w:val="000000"/>
              </w:rPr>
            </w:pPr>
            <w:r w:rsidRPr="006C2AA7">
              <w:rPr>
                <w:rFonts w:ascii="Calibri" w:eastAsia="Times New Roman" w:hAnsi="Calibri" w:cs="Calibri"/>
                <w:b/>
                <w:bCs/>
                <w:color w:val="000000"/>
              </w:rPr>
              <w:t>2.068333124</w:t>
            </w:r>
          </w:p>
        </w:tc>
        <w:tc>
          <w:tcPr>
            <w:tcW w:w="2140" w:type="dxa"/>
            <w:tcBorders>
              <w:top w:val="single" w:sz="8" w:space="0" w:color="auto"/>
              <w:left w:val="nil"/>
              <w:bottom w:val="single" w:sz="8" w:space="0" w:color="auto"/>
              <w:right w:val="single" w:sz="8" w:space="0" w:color="auto"/>
            </w:tcBorders>
            <w:shd w:val="clear" w:color="000000" w:fill="F8CBAD"/>
            <w:noWrap/>
            <w:vAlign w:val="center"/>
            <w:hideMark/>
          </w:tcPr>
          <w:p w14:paraId="730F2081" w14:textId="77777777" w:rsidR="006C2AA7" w:rsidRPr="006C2AA7" w:rsidRDefault="006C2AA7" w:rsidP="006C2AA7">
            <w:pPr>
              <w:keepNext/>
              <w:spacing w:after="0" w:line="240" w:lineRule="auto"/>
              <w:jc w:val="center"/>
              <w:rPr>
                <w:rFonts w:ascii="Calibri" w:eastAsia="Times New Roman" w:hAnsi="Calibri" w:cs="Calibri"/>
                <w:b/>
                <w:bCs/>
                <w:color w:val="000000"/>
              </w:rPr>
            </w:pPr>
            <w:r w:rsidRPr="006C2AA7">
              <w:rPr>
                <w:rFonts w:ascii="Calibri" w:eastAsia="Times New Roman" w:hAnsi="Calibri" w:cs="Calibri"/>
                <w:b/>
                <w:bCs/>
                <w:color w:val="000000"/>
              </w:rPr>
              <w:t>0.001609253</w:t>
            </w:r>
          </w:p>
        </w:tc>
      </w:tr>
    </w:tbl>
    <w:p w14:paraId="0CFF2616" w14:textId="77777777" w:rsidR="003F73DD" w:rsidRDefault="003F73DD" w:rsidP="006C2AA7">
      <w:pPr>
        <w:pStyle w:val="Caption"/>
        <w:jc w:val="center"/>
      </w:pPr>
    </w:p>
    <w:p w14:paraId="25A93163" w14:textId="45A60448" w:rsidR="006C2AA7" w:rsidRPr="00BD6946" w:rsidRDefault="006C2AA7" w:rsidP="006C2AA7">
      <w:pPr>
        <w:pStyle w:val="Caption"/>
        <w:jc w:val="center"/>
      </w:pPr>
      <w:r>
        <w:t xml:space="preserve">Figure </w:t>
      </w:r>
      <w:r w:rsidR="00CB4E83">
        <w:t>6</w:t>
      </w:r>
      <w:r>
        <w:t>: Running accuracy</w:t>
      </w:r>
    </w:p>
    <w:sectPr w:rsidR="006C2AA7" w:rsidRPr="00BD6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80DD1"/>
    <w:multiLevelType w:val="hybridMultilevel"/>
    <w:tmpl w:val="2E3ABABE"/>
    <w:lvl w:ilvl="0" w:tplc="B9EE8A6E">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5D708A3"/>
    <w:multiLevelType w:val="hybridMultilevel"/>
    <w:tmpl w:val="FF54DBD2"/>
    <w:lvl w:ilvl="0" w:tplc="1C24D06A">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48"/>
    <w:rsid w:val="00007A6F"/>
    <w:rsid w:val="00014CF8"/>
    <w:rsid w:val="0002677B"/>
    <w:rsid w:val="0003699D"/>
    <w:rsid w:val="000462D7"/>
    <w:rsid w:val="00072381"/>
    <w:rsid w:val="000827E0"/>
    <w:rsid w:val="000F629A"/>
    <w:rsid w:val="00110707"/>
    <w:rsid w:val="00110A54"/>
    <w:rsid w:val="001240DB"/>
    <w:rsid w:val="001421F9"/>
    <w:rsid w:val="001663F9"/>
    <w:rsid w:val="00172FBF"/>
    <w:rsid w:val="0018242A"/>
    <w:rsid w:val="001850A7"/>
    <w:rsid w:val="00197E87"/>
    <w:rsid w:val="001B18C0"/>
    <w:rsid w:val="001C36ED"/>
    <w:rsid w:val="001C7226"/>
    <w:rsid w:val="001D5E4E"/>
    <w:rsid w:val="001F24BC"/>
    <w:rsid w:val="00212BEA"/>
    <w:rsid w:val="00215BB8"/>
    <w:rsid w:val="00261B6E"/>
    <w:rsid w:val="00266883"/>
    <w:rsid w:val="00266FE4"/>
    <w:rsid w:val="00294446"/>
    <w:rsid w:val="002A15EB"/>
    <w:rsid w:val="002A3721"/>
    <w:rsid w:val="002C0C70"/>
    <w:rsid w:val="002D543E"/>
    <w:rsid w:val="002D7AE2"/>
    <w:rsid w:val="00326D27"/>
    <w:rsid w:val="0035176A"/>
    <w:rsid w:val="00351B63"/>
    <w:rsid w:val="00371792"/>
    <w:rsid w:val="003B4E34"/>
    <w:rsid w:val="003B69F6"/>
    <w:rsid w:val="003D366B"/>
    <w:rsid w:val="003E5F53"/>
    <w:rsid w:val="003F73DD"/>
    <w:rsid w:val="0040661D"/>
    <w:rsid w:val="0043255D"/>
    <w:rsid w:val="004537DF"/>
    <w:rsid w:val="00473B6A"/>
    <w:rsid w:val="0049061F"/>
    <w:rsid w:val="00496A72"/>
    <w:rsid w:val="004B2578"/>
    <w:rsid w:val="004B4348"/>
    <w:rsid w:val="004B6D1B"/>
    <w:rsid w:val="004D0EC4"/>
    <w:rsid w:val="004E307E"/>
    <w:rsid w:val="0050223A"/>
    <w:rsid w:val="005203B1"/>
    <w:rsid w:val="00525F0B"/>
    <w:rsid w:val="005347D6"/>
    <w:rsid w:val="00556101"/>
    <w:rsid w:val="00557BA9"/>
    <w:rsid w:val="00583AB4"/>
    <w:rsid w:val="005D31E3"/>
    <w:rsid w:val="005E29CA"/>
    <w:rsid w:val="005E594A"/>
    <w:rsid w:val="005E603C"/>
    <w:rsid w:val="00621C7D"/>
    <w:rsid w:val="006609C6"/>
    <w:rsid w:val="0068544F"/>
    <w:rsid w:val="00693929"/>
    <w:rsid w:val="006B3FE7"/>
    <w:rsid w:val="006C2AA7"/>
    <w:rsid w:val="0070652E"/>
    <w:rsid w:val="00712E30"/>
    <w:rsid w:val="0072287E"/>
    <w:rsid w:val="00735557"/>
    <w:rsid w:val="007455AD"/>
    <w:rsid w:val="007460F5"/>
    <w:rsid w:val="007730CD"/>
    <w:rsid w:val="007A3CED"/>
    <w:rsid w:val="007C18EF"/>
    <w:rsid w:val="007C4E93"/>
    <w:rsid w:val="007E1391"/>
    <w:rsid w:val="007E46EA"/>
    <w:rsid w:val="007F0023"/>
    <w:rsid w:val="00805AB5"/>
    <w:rsid w:val="00846B27"/>
    <w:rsid w:val="00847255"/>
    <w:rsid w:val="00850039"/>
    <w:rsid w:val="008504ED"/>
    <w:rsid w:val="00865513"/>
    <w:rsid w:val="00887E48"/>
    <w:rsid w:val="008B40FA"/>
    <w:rsid w:val="008D5C62"/>
    <w:rsid w:val="008E0F0A"/>
    <w:rsid w:val="008E3A0F"/>
    <w:rsid w:val="00910C1A"/>
    <w:rsid w:val="0094574C"/>
    <w:rsid w:val="0096785B"/>
    <w:rsid w:val="00974872"/>
    <w:rsid w:val="009835C2"/>
    <w:rsid w:val="0099244C"/>
    <w:rsid w:val="00996CE9"/>
    <w:rsid w:val="0099773D"/>
    <w:rsid w:val="009B0F63"/>
    <w:rsid w:val="009B6E37"/>
    <w:rsid w:val="009C486A"/>
    <w:rsid w:val="009C5E31"/>
    <w:rsid w:val="009E244C"/>
    <w:rsid w:val="009F0BFA"/>
    <w:rsid w:val="009F3491"/>
    <w:rsid w:val="00A073B5"/>
    <w:rsid w:val="00A23793"/>
    <w:rsid w:val="00A3504A"/>
    <w:rsid w:val="00A65708"/>
    <w:rsid w:val="00A77002"/>
    <w:rsid w:val="00A816D6"/>
    <w:rsid w:val="00A81F7B"/>
    <w:rsid w:val="00A94CA5"/>
    <w:rsid w:val="00AA5699"/>
    <w:rsid w:val="00AB11C7"/>
    <w:rsid w:val="00AC1288"/>
    <w:rsid w:val="00AC3E05"/>
    <w:rsid w:val="00AF4F43"/>
    <w:rsid w:val="00B3021E"/>
    <w:rsid w:val="00B46222"/>
    <w:rsid w:val="00B51662"/>
    <w:rsid w:val="00B563FE"/>
    <w:rsid w:val="00B7641D"/>
    <w:rsid w:val="00BC11A2"/>
    <w:rsid w:val="00BD6946"/>
    <w:rsid w:val="00BE6BAE"/>
    <w:rsid w:val="00C05F0E"/>
    <w:rsid w:val="00C112D3"/>
    <w:rsid w:val="00C3236F"/>
    <w:rsid w:val="00C52F9C"/>
    <w:rsid w:val="00C65611"/>
    <w:rsid w:val="00C70441"/>
    <w:rsid w:val="00C95D07"/>
    <w:rsid w:val="00CB4E83"/>
    <w:rsid w:val="00CF6C01"/>
    <w:rsid w:val="00CF6F96"/>
    <w:rsid w:val="00D14B16"/>
    <w:rsid w:val="00D27995"/>
    <w:rsid w:val="00D6487F"/>
    <w:rsid w:val="00DA20CB"/>
    <w:rsid w:val="00DB282E"/>
    <w:rsid w:val="00DC56BB"/>
    <w:rsid w:val="00DF4F83"/>
    <w:rsid w:val="00E1628B"/>
    <w:rsid w:val="00E30DD3"/>
    <w:rsid w:val="00E42921"/>
    <w:rsid w:val="00E72A08"/>
    <w:rsid w:val="00E91316"/>
    <w:rsid w:val="00EA66A2"/>
    <w:rsid w:val="00ED3EC1"/>
    <w:rsid w:val="00EE16FD"/>
    <w:rsid w:val="00EF314D"/>
    <w:rsid w:val="00F044A3"/>
    <w:rsid w:val="00F44373"/>
    <w:rsid w:val="00F4795B"/>
    <w:rsid w:val="00F61C0C"/>
    <w:rsid w:val="00F642D4"/>
    <w:rsid w:val="00F76D81"/>
    <w:rsid w:val="00F93091"/>
    <w:rsid w:val="00FA1607"/>
    <w:rsid w:val="00FA1B93"/>
    <w:rsid w:val="00FB05D4"/>
    <w:rsid w:val="00FC1AC3"/>
    <w:rsid w:val="00FC58B3"/>
    <w:rsid w:val="00FD0BE7"/>
    <w:rsid w:val="00FD3ED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FD2C"/>
  <w15:chartTrackingRefBased/>
  <w15:docId w15:val="{9495D241-F948-4414-B523-D93FEC02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E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0E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348"/>
    <w:pPr>
      <w:ind w:left="720"/>
      <w:contextualSpacing/>
    </w:pPr>
  </w:style>
  <w:style w:type="paragraph" w:styleId="Caption">
    <w:name w:val="caption"/>
    <w:basedOn w:val="Normal"/>
    <w:next w:val="Normal"/>
    <w:uiPriority w:val="35"/>
    <w:unhideWhenUsed/>
    <w:qFormat/>
    <w:rsid w:val="0072287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D0E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E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0E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6907">
      <w:bodyDiv w:val="1"/>
      <w:marLeft w:val="0"/>
      <w:marRight w:val="0"/>
      <w:marTop w:val="0"/>
      <w:marBottom w:val="0"/>
      <w:divBdr>
        <w:top w:val="none" w:sz="0" w:space="0" w:color="auto"/>
        <w:left w:val="none" w:sz="0" w:space="0" w:color="auto"/>
        <w:bottom w:val="none" w:sz="0" w:space="0" w:color="auto"/>
        <w:right w:val="none" w:sz="0" w:space="0" w:color="auto"/>
      </w:divBdr>
    </w:div>
    <w:div w:id="214633413">
      <w:bodyDiv w:val="1"/>
      <w:marLeft w:val="0"/>
      <w:marRight w:val="0"/>
      <w:marTop w:val="0"/>
      <w:marBottom w:val="0"/>
      <w:divBdr>
        <w:top w:val="none" w:sz="0" w:space="0" w:color="auto"/>
        <w:left w:val="none" w:sz="0" w:space="0" w:color="auto"/>
        <w:bottom w:val="none" w:sz="0" w:space="0" w:color="auto"/>
        <w:right w:val="none" w:sz="0" w:space="0" w:color="auto"/>
      </w:divBdr>
      <w:divsChild>
        <w:div w:id="310987274">
          <w:marLeft w:val="0"/>
          <w:marRight w:val="0"/>
          <w:marTop w:val="0"/>
          <w:marBottom w:val="0"/>
          <w:divBdr>
            <w:top w:val="none" w:sz="0" w:space="0" w:color="auto"/>
            <w:left w:val="none" w:sz="0" w:space="0" w:color="auto"/>
            <w:bottom w:val="none" w:sz="0" w:space="0" w:color="auto"/>
            <w:right w:val="none" w:sz="0" w:space="0" w:color="auto"/>
          </w:divBdr>
          <w:divsChild>
            <w:div w:id="1815440234">
              <w:marLeft w:val="0"/>
              <w:marRight w:val="0"/>
              <w:marTop w:val="0"/>
              <w:marBottom w:val="0"/>
              <w:divBdr>
                <w:top w:val="none" w:sz="0" w:space="0" w:color="auto"/>
                <w:left w:val="none" w:sz="0" w:space="0" w:color="auto"/>
                <w:bottom w:val="none" w:sz="0" w:space="0" w:color="auto"/>
                <w:right w:val="none" w:sz="0" w:space="0" w:color="auto"/>
              </w:divBdr>
            </w:div>
            <w:div w:id="2028021734">
              <w:marLeft w:val="0"/>
              <w:marRight w:val="0"/>
              <w:marTop w:val="0"/>
              <w:marBottom w:val="0"/>
              <w:divBdr>
                <w:top w:val="none" w:sz="0" w:space="0" w:color="auto"/>
                <w:left w:val="none" w:sz="0" w:space="0" w:color="auto"/>
                <w:bottom w:val="none" w:sz="0" w:space="0" w:color="auto"/>
                <w:right w:val="none" w:sz="0" w:space="0" w:color="auto"/>
              </w:divBdr>
            </w:div>
            <w:div w:id="646010897">
              <w:marLeft w:val="0"/>
              <w:marRight w:val="0"/>
              <w:marTop w:val="0"/>
              <w:marBottom w:val="0"/>
              <w:divBdr>
                <w:top w:val="none" w:sz="0" w:space="0" w:color="auto"/>
                <w:left w:val="none" w:sz="0" w:space="0" w:color="auto"/>
                <w:bottom w:val="none" w:sz="0" w:space="0" w:color="auto"/>
                <w:right w:val="none" w:sz="0" w:space="0" w:color="auto"/>
              </w:divBdr>
            </w:div>
            <w:div w:id="506213805">
              <w:marLeft w:val="0"/>
              <w:marRight w:val="0"/>
              <w:marTop w:val="0"/>
              <w:marBottom w:val="0"/>
              <w:divBdr>
                <w:top w:val="none" w:sz="0" w:space="0" w:color="auto"/>
                <w:left w:val="none" w:sz="0" w:space="0" w:color="auto"/>
                <w:bottom w:val="none" w:sz="0" w:space="0" w:color="auto"/>
                <w:right w:val="none" w:sz="0" w:space="0" w:color="auto"/>
              </w:divBdr>
            </w:div>
            <w:div w:id="1282878492">
              <w:marLeft w:val="0"/>
              <w:marRight w:val="0"/>
              <w:marTop w:val="0"/>
              <w:marBottom w:val="0"/>
              <w:divBdr>
                <w:top w:val="none" w:sz="0" w:space="0" w:color="auto"/>
                <w:left w:val="none" w:sz="0" w:space="0" w:color="auto"/>
                <w:bottom w:val="none" w:sz="0" w:space="0" w:color="auto"/>
                <w:right w:val="none" w:sz="0" w:space="0" w:color="auto"/>
              </w:divBdr>
            </w:div>
            <w:div w:id="11301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5</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Gelmis Bartulis</dc:creator>
  <cp:keywords/>
  <dc:description/>
  <cp:lastModifiedBy>B00080902 Gelmis Bartulis</cp:lastModifiedBy>
  <cp:revision>183</cp:revision>
  <dcterms:created xsi:type="dcterms:W3CDTF">2018-04-11T14:29:00Z</dcterms:created>
  <dcterms:modified xsi:type="dcterms:W3CDTF">2018-04-16T09:44:00Z</dcterms:modified>
</cp:coreProperties>
</file>