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1350D" w14:textId="1D1C929B" w:rsidR="00965921" w:rsidRPr="00965921" w:rsidRDefault="00965921" w:rsidP="00965921">
      <w:pPr>
        <w:pStyle w:val="Heading1"/>
        <w:jc w:val="center"/>
        <w:rPr>
          <w:b/>
          <w:color w:val="000000" w:themeColor="text1"/>
        </w:rPr>
      </w:pPr>
      <w:r w:rsidRPr="00965921">
        <w:rPr>
          <w:b/>
          <w:color w:val="000000" w:themeColor="text1"/>
        </w:rPr>
        <w:t>MABS Speech to text analysis</w:t>
      </w:r>
    </w:p>
    <w:p w14:paraId="39732C9F" w14:textId="12839021" w:rsidR="006A63B1" w:rsidRDefault="006A63B1"/>
    <w:p w14:paraId="5C3CF696" w14:textId="77777777" w:rsidR="006A63B1" w:rsidRDefault="006A63B1"/>
    <w:p w14:paraId="79690380" w14:textId="171CF80F" w:rsidR="007A02D8" w:rsidRPr="0064362E" w:rsidRDefault="007A02D8" w:rsidP="00D5178E">
      <w:pPr>
        <w:pStyle w:val="Heading2"/>
        <w:rPr>
          <w:b/>
          <w:color w:val="000000" w:themeColor="text1"/>
        </w:rPr>
      </w:pPr>
      <w:r w:rsidRPr="0064362E">
        <w:rPr>
          <w:b/>
          <w:color w:val="000000" w:themeColor="text1"/>
        </w:rPr>
        <w:t>Google STT</w:t>
      </w:r>
    </w:p>
    <w:p w14:paraId="297AC6E3" w14:textId="75728003" w:rsidR="007A02D8" w:rsidRDefault="00B343E3">
      <w:r>
        <w:rPr>
          <w:noProof/>
        </w:rPr>
        <w:drawing>
          <wp:anchor distT="0" distB="0" distL="114300" distR="114300" simplePos="0" relativeHeight="251658240" behindDoc="1" locked="0" layoutInCell="1" allowOverlap="1" wp14:anchorId="0792419C" wp14:editId="44A5D685">
            <wp:simplePos x="0" y="0"/>
            <wp:positionH relativeFrom="page">
              <wp:align>right</wp:align>
            </wp:positionH>
            <wp:positionV relativeFrom="paragraph">
              <wp:posOffset>734695</wp:posOffset>
            </wp:positionV>
            <wp:extent cx="7553325" cy="1931035"/>
            <wp:effectExtent l="0" t="0" r="9525" b="0"/>
            <wp:wrapTight wrapText="bothSides">
              <wp:wrapPolygon edited="0">
                <wp:start x="0" y="0"/>
                <wp:lineTo x="0" y="21309"/>
                <wp:lineTo x="21573" y="21309"/>
                <wp:lineTo x="2157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42A4">
        <w:t xml:space="preserve">Applies neural network models </w:t>
      </w:r>
      <w:proofErr w:type="gramStart"/>
      <w:r w:rsidR="00D342A4">
        <w:t>in order to</w:t>
      </w:r>
      <w:proofErr w:type="gramEnd"/>
      <w:r w:rsidR="00D342A4">
        <w:t xml:space="preserve"> capture the audio signal. </w:t>
      </w:r>
      <w:r w:rsidR="00342EEA">
        <w:t>T</w:t>
      </w:r>
      <w:r w:rsidR="00342EEA" w:rsidRPr="00342EEA">
        <w:t>he API recognizes 120 languages and variants</w:t>
      </w:r>
      <w:r w:rsidR="00206926">
        <w:t>.</w:t>
      </w:r>
      <w:r w:rsidR="00F43BF5" w:rsidRPr="00F43BF5">
        <w:t xml:space="preserve"> It can process real-time streaming or pre-recorded audio, using Google’s machine learning technology.</w:t>
      </w:r>
    </w:p>
    <w:p w14:paraId="2417C185" w14:textId="223C115A" w:rsidR="00B343E3" w:rsidRDefault="00B343E3"/>
    <w:p w14:paraId="7556D02B" w14:textId="6F073908" w:rsidR="009C1EDF" w:rsidRPr="0083078F" w:rsidRDefault="009C1EDF" w:rsidP="009C1EDF">
      <w:pPr>
        <w:rPr>
          <w:b/>
          <w:color w:val="00B050"/>
        </w:rPr>
      </w:pPr>
      <w:r w:rsidRPr="0083078F">
        <w:rPr>
          <w:b/>
          <w:color w:val="00B050"/>
        </w:rPr>
        <w:t>Pros:</w:t>
      </w:r>
    </w:p>
    <w:p w14:paraId="1E7CFAB5" w14:textId="404B5125" w:rsidR="009C1EDF" w:rsidRDefault="009C1EDF" w:rsidP="00E62174">
      <w:pPr>
        <w:pStyle w:val="ListParagraph"/>
        <w:numPr>
          <w:ilvl w:val="0"/>
          <w:numId w:val="1"/>
        </w:numPr>
      </w:pPr>
      <w:r>
        <w:t>It supports 80 different languages.</w:t>
      </w:r>
    </w:p>
    <w:p w14:paraId="3BAAB99C" w14:textId="1F71A51D" w:rsidR="009C1EDF" w:rsidRDefault="009C1EDF" w:rsidP="00E62174">
      <w:pPr>
        <w:pStyle w:val="ListParagraph"/>
        <w:numPr>
          <w:ilvl w:val="0"/>
          <w:numId w:val="1"/>
        </w:numPr>
      </w:pPr>
      <w:r>
        <w:t>It can recognize audio uploaded in the request.</w:t>
      </w:r>
    </w:p>
    <w:p w14:paraId="1F9F76EE" w14:textId="7D58E3BB" w:rsidR="009C1EDF" w:rsidRDefault="009C1EDF" w:rsidP="00E62174">
      <w:pPr>
        <w:pStyle w:val="ListParagraph"/>
        <w:numPr>
          <w:ilvl w:val="0"/>
          <w:numId w:val="1"/>
        </w:numPr>
      </w:pPr>
      <w:r>
        <w:t>It returns text results in real-time.</w:t>
      </w:r>
    </w:p>
    <w:p w14:paraId="43A25975" w14:textId="0B1D0ECC" w:rsidR="009C1EDF" w:rsidRDefault="009C1EDF" w:rsidP="00E62174">
      <w:pPr>
        <w:pStyle w:val="ListParagraph"/>
        <w:numPr>
          <w:ilvl w:val="0"/>
          <w:numId w:val="1"/>
        </w:numPr>
      </w:pPr>
      <w:r>
        <w:t>It is accurate in noisy environments.</w:t>
      </w:r>
    </w:p>
    <w:p w14:paraId="464EC4E8" w14:textId="48BBCFDE" w:rsidR="009C1EDF" w:rsidRDefault="009C1EDF" w:rsidP="00E62174">
      <w:pPr>
        <w:pStyle w:val="ListParagraph"/>
        <w:numPr>
          <w:ilvl w:val="0"/>
          <w:numId w:val="1"/>
        </w:numPr>
      </w:pPr>
      <w:r>
        <w:t>It works with apps across any device and platform.</w:t>
      </w:r>
    </w:p>
    <w:p w14:paraId="6936C42A" w14:textId="61BE43CF" w:rsidR="00554AA0" w:rsidRDefault="00554AA0" w:rsidP="00E62174">
      <w:pPr>
        <w:pStyle w:val="ListParagraph"/>
        <w:numPr>
          <w:ilvl w:val="0"/>
          <w:numId w:val="1"/>
        </w:numPr>
      </w:pPr>
      <w:r>
        <w:t xml:space="preserve">Has Android examples of usage – easily </w:t>
      </w:r>
      <w:r w:rsidR="009B6B83">
        <w:t>integrable</w:t>
      </w:r>
      <w:r>
        <w:t xml:space="preserve"> </w:t>
      </w:r>
    </w:p>
    <w:p w14:paraId="5B3C34EA" w14:textId="77777777" w:rsidR="00D244A3" w:rsidRDefault="00D244A3" w:rsidP="00D244A3">
      <w:pPr>
        <w:pStyle w:val="ListParagraph"/>
        <w:ind w:left="360"/>
      </w:pPr>
    </w:p>
    <w:p w14:paraId="1499ACB2" w14:textId="76B6014C" w:rsidR="009C1EDF" w:rsidRPr="0083078F" w:rsidRDefault="009C1EDF" w:rsidP="009C1EDF">
      <w:pPr>
        <w:rPr>
          <w:b/>
          <w:color w:val="FF0000"/>
        </w:rPr>
      </w:pPr>
      <w:r w:rsidRPr="0083078F">
        <w:rPr>
          <w:b/>
          <w:color w:val="FF0000"/>
        </w:rPr>
        <w:t>Cons:</w:t>
      </w:r>
    </w:p>
    <w:p w14:paraId="25BF8804" w14:textId="43BB3BF3" w:rsidR="009C1EDF" w:rsidRDefault="009C1EDF" w:rsidP="00E62174">
      <w:pPr>
        <w:pStyle w:val="ListParagraph"/>
        <w:numPr>
          <w:ilvl w:val="0"/>
          <w:numId w:val="2"/>
        </w:numPr>
      </w:pPr>
      <w:r>
        <w:t>It is not free (</w:t>
      </w:r>
      <w:r w:rsidR="0066031D">
        <w:t xml:space="preserve">60 minutes </w:t>
      </w:r>
      <w:r>
        <w:t>free time)</w:t>
      </w:r>
      <w:r w:rsidR="00E62174">
        <w:tab/>
      </w:r>
    </w:p>
    <w:p w14:paraId="48D9197F" w14:textId="51EE83C5" w:rsidR="009C1EDF" w:rsidRDefault="009C1EDF" w:rsidP="009C1EDF"/>
    <w:p w14:paraId="2A19CA6A" w14:textId="78BB8D3E" w:rsidR="00E854B5" w:rsidRDefault="00E854B5" w:rsidP="00E854B5">
      <w:r w:rsidRPr="005A79C9">
        <w:rPr>
          <w:b/>
        </w:rPr>
        <w:t>Accuracy</w:t>
      </w:r>
      <w:r>
        <w:t xml:space="preserve"> </w:t>
      </w:r>
      <w:r>
        <w:t>–</w:t>
      </w:r>
      <w:r>
        <w:t xml:space="preserve"> </w:t>
      </w:r>
      <w:r>
        <w:t>Uses NN to learn the audio signal</w:t>
      </w:r>
    </w:p>
    <w:p w14:paraId="051C41CB" w14:textId="001A70B1" w:rsidR="00E854B5" w:rsidRDefault="00E854B5" w:rsidP="00E854B5">
      <w:r w:rsidRPr="005A79C9">
        <w:rPr>
          <w:b/>
        </w:rPr>
        <w:t>Cost</w:t>
      </w:r>
      <w:r>
        <w:t xml:space="preserve"> </w:t>
      </w:r>
      <w:r>
        <w:t>–</w:t>
      </w:r>
      <w:r>
        <w:t xml:space="preserve"> </w:t>
      </w:r>
      <w:r>
        <w:t xml:space="preserve">60 minutes free ($0.006 / 15 seconds </w:t>
      </w:r>
      <w:r w:rsidR="00C6352D">
        <w:t>| $</w:t>
      </w:r>
      <w:r w:rsidR="00C6352D" w:rsidRPr="00C6352D">
        <w:t>0.024</w:t>
      </w:r>
      <w:r w:rsidR="00EA3B85">
        <w:t xml:space="preserve"> / minute</w:t>
      </w:r>
      <w:r>
        <w:t>)</w:t>
      </w:r>
    </w:p>
    <w:p w14:paraId="40F56C51" w14:textId="5A1FC0D6" w:rsidR="00E854B5" w:rsidRDefault="00E854B5" w:rsidP="00E854B5">
      <w:r w:rsidRPr="005A79C9">
        <w:rPr>
          <w:b/>
        </w:rPr>
        <w:t>Accessibility</w:t>
      </w:r>
      <w:r>
        <w:t xml:space="preserve"> </w:t>
      </w:r>
      <w:r w:rsidR="00AE2C84">
        <w:t>–</w:t>
      </w:r>
      <w:r>
        <w:t xml:space="preserve"> </w:t>
      </w:r>
      <w:r w:rsidR="00761182">
        <w:t>Android / iOS / Web APIs</w:t>
      </w:r>
    </w:p>
    <w:p w14:paraId="29A85F62" w14:textId="77777777" w:rsidR="00761182" w:rsidRDefault="00E854B5" w:rsidP="00761182">
      <w:r w:rsidRPr="005A79C9">
        <w:rPr>
          <w:b/>
        </w:rPr>
        <w:t>Reliability</w:t>
      </w:r>
      <w:r>
        <w:t xml:space="preserve"> - </w:t>
      </w:r>
      <w:r w:rsidR="00761182">
        <w:t>Constant access offline and online</w:t>
      </w:r>
    </w:p>
    <w:p w14:paraId="0C4E033C" w14:textId="3FBBFB66" w:rsidR="00AF6AA7" w:rsidRDefault="00AF6AA7" w:rsidP="009C1EDF"/>
    <w:p w14:paraId="20000B44" w14:textId="3CBD0379" w:rsidR="00AF6AA7" w:rsidRDefault="00AF6AA7" w:rsidP="009C1EDF"/>
    <w:p w14:paraId="3A3B15A5" w14:textId="6DB6CBEC" w:rsidR="00AF6AA7" w:rsidRPr="00067ADF" w:rsidRDefault="00E93FC6" w:rsidP="00497C06">
      <w:pPr>
        <w:pStyle w:val="Heading2"/>
        <w:rPr>
          <w:b/>
          <w:color w:val="000000" w:themeColor="text1"/>
        </w:rPr>
      </w:pPr>
      <w:r w:rsidRPr="00067ADF">
        <w:rPr>
          <w:b/>
          <w:color w:val="000000" w:themeColor="text1"/>
        </w:rPr>
        <w:lastRenderedPageBreak/>
        <w:t>IBM Watson STT</w:t>
      </w:r>
    </w:p>
    <w:p w14:paraId="31FB9827" w14:textId="77777777" w:rsidR="00307F22" w:rsidRDefault="00307F22" w:rsidP="00307F22"/>
    <w:p w14:paraId="2530DFDF" w14:textId="61896FF4" w:rsidR="00197A61" w:rsidRDefault="00307F22" w:rsidP="00307F22">
      <w:r>
        <w:t xml:space="preserve">Automatically transcribe audio from 7 languages in real-time. Rapidly identify and transcribe what is being discussed, even from lower quality audio, across a variety of audio formats and programming interfaces (HTTP REST, </w:t>
      </w:r>
      <w:r w:rsidR="003F651E">
        <w:t>WebSocket</w:t>
      </w:r>
      <w:r>
        <w:t>, Asynchronous HTTP)</w:t>
      </w:r>
    </w:p>
    <w:p w14:paraId="2A8B5237" w14:textId="6127D187" w:rsidR="0056290D" w:rsidRDefault="002018F9" w:rsidP="009C1EDF">
      <w:r>
        <w:rPr>
          <w:noProof/>
        </w:rPr>
        <w:drawing>
          <wp:anchor distT="0" distB="0" distL="114300" distR="114300" simplePos="0" relativeHeight="251659264" behindDoc="1" locked="0" layoutInCell="1" allowOverlap="1" wp14:anchorId="5CBBCE42" wp14:editId="32BFD36D">
            <wp:simplePos x="0" y="0"/>
            <wp:positionH relativeFrom="page">
              <wp:align>right</wp:align>
            </wp:positionH>
            <wp:positionV relativeFrom="paragraph">
              <wp:posOffset>694978</wp:posOffset>
            </wp:positionV>
            <wp:extent cx="7555865" cy="2726055"/>
            <wp:effectExtent l="0" t="0" r="6985" b="0"/>
            <wp:wrapTight wrapText="bothSides">
              <wp:wrapPolygon edited="0">
                <wp:start x="0" y="0"/>
                <wp:lineTo x="0" y="21434"/>
                <wp:lineTo x="21566" y="21434"/>
                <wp:lineTo x="2156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3102" cy="272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651E">
        <w:t xml:space="preserve">Transcribe audio for various use cases ranging from real-time transcription for audio from a microphone, to </w:t>
      </w:r>
      <w:r w:rsidR="003F651E">
        <w:t>analysing</w:t>
      </w:r>
      <w:r w:rsidR="003F651E">
        <w:t xml:space="preserve"> 1000s of audio recording from your call </w:t>
      </w:r>
      <w:r w:rsidR="003F651E">
        <w:t>centre</w:t>
      </w:r>
      <w:r w:rsidR="003F651E">
        <w:t xml:space="preserve"> to provide meaningful analytics</w:t>
      </w:r>
    </w:p>
    <w:p w14:paraId="4F9E08B3" w14:textId="77777777" w:rsidR="00441A16" w:rsidRDefault="00441A16" w:rsidP="009C1EDF"/>
    <w:p w14:paraId="12831178" w14:textId="77777777" w:rsidR="001B2F63" w:rsidRPr="0083078F" w:rsidRDefault="001B2F63" w:rsidP="001B2F63">
      <w:pPr>
        <w:rPr>
          <w:b/>
          <w:color w:val="00B050"/>
        </w:rPr>
      </w:pPr>
      <w:r w:rsidRPr="0083078F">
        <w:rPr>
          <w:b/>
          <w:color w:val="00B050"/>
        </w:rPr>
        <w:t>Pros:</w:t>
      </w:r>
    </w:p>
    <w:p w14:paraId="7E8D2662" w14:textId="1C17D3F7" w:rsidR="00C11CC2" w:rsidRDefault="00C11CC2" w:rsidP="00BB4E4A">
      <w:pPr>
        <w:pStyle w:val="ListParagraph"/>
        <w:numPr>
          <w:ilvl w:val="0"/>
          <w:numId w:val="2"/>
        </w:numPr>
      </w:pPr>
      <w:r>
        <w:t>It can be easily integrated</w:t>
      </w:r>
    </w:p>
    <w:p w14:paraId="72E574FB" w14:textId="62DAD892" w:rsidR="00C11CC2" w:rsidRDefault="00C11CC2" w:rsidP="00BB4E4A">
      <w:pPr>
        <w:pStyle w:val="ListParagraph"/>
        <w:numPr>
          <w:ilvl w:val="0"/>
          <w:numId w:val="2"/>
        </w:numPr>
      </w:pPr>
      <w:r>
        <w:t>Is highly accurate (same as Google)</w:t>
      </w:r>
    </w:p>
    <w:p w14:paraId="63294A5D" w14:textId="22CC9271" w:rsidR="00C11CC2" w:rsidRDefault="00631C89" w:rsidP="00BB4E4A">
      <w:pPr>
        <w:pStyle w:val="ListParagraph"/>
        <w:numPr>
          <w:ilvl w:val="0"/>
          <w:numId w:val="2"/>
        </w:numPr>
      </w:pPr>
      <w:r>
        <w:t xml:space="preserve">Uses patterns and learning models to learn </w:t>
      </w:r>
    </w:p>
    <w:p w14:paraId="2E24B227" w14:textId="519C9B0B" w:rsidR="00631C89" w:rsidRDefault="00793B0E" w:rsidP="00BB4E4A">
      <w:pPr>
        <w:pStyle w:val="ListParagraph"/>
        <w:numPr>
          <w:ilvl w:val="0"/>
          <w:numId w:val="2"/>
        </w:numPr>
      </w:pPr>
      <w:r>
        <w:t xml:space="preserve">First 1000 minutes are free </w:t>
      </w:r>
      <w:r w:rsidR="003C6D19">
        <w:t>/ 100 minutes (full free plan)</w:t>
      </w:r>
    </w:p>
    <w:p w14:paraId="7FF4E72F" w14:textId="77777777" w:rsidR="00A5192C" w:rsidRDefault="00A5192C" w:rsidP="00A5192C">
      <w:pPr>
        <w:pStyle w:val="ListParagraph"/>
        <w:ind w:left="360"/>
      </w:pPr>
    </w:p>
    <w:p w14:paraId="314E5BCF" w14:textId="77777777" w:rsidR="001B2F63" w:rsidRPr="0083078F" w:rsidRDefault="001B2F63" w:rsidP="001B2F63">
      <w:pPr>
        <w:rPr>
          <w:b/>
          <w:color w:val="FF0000"/>
        </w:rPr>
      </w:pPr>
      <w:r w:rsidRPr="0083078F">
        <w:rPr>
          <w:b/>
          <w:color w:val="FF0000"/>
        </w:rPr>
        <w:t>Cons:</w:t>
      </w:r>
    </w:p>
    <w:p w14:paraId="2624EDE4" w14:textId="23D7A454" w:rsidR="001B2F63" w:rsidRDefault="001B2F63" w:rsidP="00BB4E4A">
      <w:pPr>
        <w:pStyle w:val="ListParagraph"/>
        <w:numPr>
          <w:ilvl w:val="0"/>
          <w:numId w:val="3"/>
        </w:numPr>
      </w:pPr>
      <w:r>
        <w:t xml:space="preserve">Can be difficult to implement </w:t>
      </w:r>
    </w:p>
    <w:p w14:paraId="71C70790" w14:textId="6E1B2FBF" w:rsidR="001B2F63" w:rsidRDefault="001B2F63" w:rsidP="00BB4E4A">
      <w:pPr>
        <w:pStyle w:val="ListParagraph"/>
        <w:numPr>
          <w:ilvl w:val="0"/>
          <w:numId w:val="3"/>
        </w:numPr>
      </w:pPr>
      <w:r>
        <w:t>It is not free (60 minutes free time)</w:t>
      </w:r>
    </w:p>
    <w:p w14:paraId="6463358B" w14:textId="07DC6188" w:rsidR="00DF7EAB" w:rsidRDefault="00DF7EAB" w:rsidP="009C1EDF"/>
    <w:p w14:paraId="1F87E8FD" w14:textId="087DC5D4" w:rsidR="002A462D" w:rsidRDefault="002A462D" w:rsidP="002A462D">
      <w:r w:rsidRPr="005A79C9">
        <w:rPr>
          <w:b/>
        </w:rPr>
        <w:t>Accuracy</w:t>
      </w:r>
      <w:r>
        <w:t xml:space="preserve"> – </w:t>
      </w:r>
      <w:r w:rsidR="005B4C14">
        <w:t xml:space="preserve">Modelled patterns to learn </w:t>
      </w:r>
    </w:p>
    <w:p w14:paraId="3C01FA97" w14:textId="195FA538" w:rsidR="002A462D" w:rsidRDefault="002A462D" w:rsidP="002A462D">
      <w:r w:rsidRPr="005A79C9">
        <w:rPr>
          <w:b/>
        </w:rPr>
        <w:t>Cost</w:t>
      </w:r>
      <w:r>
        <w:t xml:space="preserve"> – </w:t>
      </w:r>
      <w:r w:rsidR="005B4C14">
        <w:t xml:space="preserve">100 </w:t>
      </w:r>
      <w:r>
        <w:t xml:space="preserve">minutes free </w:t>
      </w:r>
      <w:r w:rsidR="005B4C14">
        <w:t xml:space="preserve">or 1000 minutes free and then </w:t>
      </w:r>
      <w:r>
        <w:t>($</w:t>
      </w:r>
      <w:r w:rsidRPr="00C6352D">
        <w:t>0.0</w:t>
      </w:r>
      <w:r w:rsidR="005B4C14">
        <w:t>3</w:t>
      </w:r>
      <w:r>
        <w:t xml:space="preserve"> / minute)</w:t>
      </w:r>
    </w:p>
    <w:p w14:paraId="32F7540A" w14:textId="03C348D6" w:rsidR="002A462D" w:rsidRDefault="002A462D" w:rsidP="002A462D">
      <w:r w:rsidRPr="005A79C9">
        <w:rPr>
          <w:b/>
        </w:rPr>
        <w:t>Accessibility</w:t>
      </w:r>
      <w:r>
        <w:t xml:space="preserve"> – Android </w:t>
      </w:r>
      <w:r w:rsidR="00BA1B59">
        <w:t xml:space="preserve">/ </w:t>
      </w:r>
      <w:r>
        <w:t>Web APIs</w:t>
      </w:r>
    </w:p>
    <w:p w14:paraId="555FCDA9" w14:textId="1095DBD5" w:rsidR="002A462D" w:rsidRDefault="002A462D" w:rsidP="002A462D">
      <w:r w:rsidRPr="005A79C9">
        <w:rPr>
          <w:b/>
        </w:rPr>
        <w:t>Reliability</w:t>
      </w:r>
      <w:r>
        <w:t xml:space="preserve"> - Constant access online</w:t>
      </w:r>
    </w:p>
    <w:p w14:paraId="158FCCD1" w14:textId="77777777" w:rsidR="003C6D19" w:rsidRDefault="003C6D19" w:rsidP="009C1EDF">
      <w:bookmarkStart w:id="0" w:name="_GoBack"/>
      <w:bookmarkEnd w:id="0"/>
    </w:p>
    <w:sectPr w:rsidR="003C6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620E1"/>
    <w:multiLevelType w:val="hybridMultilevel"/>
    <w:tmpl w:val="159A1A9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6CC5229"/>
    <w:multiLevelType w:val="hybridMultilevel"/>
    <w:tmpl w:val="8EB89F0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9930292"/>
    <w:multiLevelType w:val="hybridMultilevel"/>
    <w:tmpl w:val="461E56FA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2D8"/>
    <w:rsid w:val="00067ADF"/>
    <w:rsid w:val="0014774B"/>
    <w:rsid w:val="00197A61"/>
    <w:rsid w:val="001B2F63"/>
    <w:rsid w:val="001C7E48"/>
    <w:rsid w:val="001D5D61"/>
    <w:rsid w:val="001E2A80"/>
    <w:rsid w:val="002018F9"/>
    <w:rsid w:val="00206926"/>
    <w:rsid w:val="002A462D"/>
    <w:rsid w:val="00307F22"/>
    <w:rsid w:val="00342EEA"/>
    <w:rsid w:val="00345AD2"/>
    <w:rsid w:val="003C6D19"/>
    <w:rsid w:val="003F651E"/>
    <w:rsid w:val="00441A16"/>
    <w:rsid w:val="00497C06"/>
    <w:rsid w:val="005212AC"/>
    <w:rsid w:val="00554AA0"/>
    <w:rsid w:val="0056290D"/>
    <w:rsid w:val="005A79C9"/>
    <w:rsid w:val="005B4C14"/>
    <w:rsid w:val="005C3A75"/>
    <w:rsid w:val="00631C89"/>
    <w:rsid w:val="0064362E"/>
    <w:rsid w:val="0066031D"/>
    <w:rsid w:val="006A63B1"/>
    <w:rsid w:val="006E2DA0"/>
    <w:rsid w:val="00717339"/>
    <w:rsid w:val="00761182"/>
    <w:rsid w:val="00793B0E"/>
    <w:rsid w:val="007A02D8"/>
    <w:rsid w:val="0083078F"/>
    <w:rsid w:val="00840461"/>
    <w:rsid w:val="00965921"/>
    <w:rsid w:val="009B6B83"/>
    <w:rsid w:val="009C1EDF"/>
    <w:rsid w:val="00A21323"/>
    <w:rsid w:val="00A23718"/>
    <w:rsid w:val="00A5192C"/>
    <w:rsid w:val="00AC4C5C"/>
    <w:rsid w:val="00AE2C84"/>
    <w:rsid w:val="00AF6AA7"/>
    <w:rsid w:val="00AF73ED"/>
    <w:rsid w:val="00B343E3"/>
    <w:rsid w:val="00BA1B59"/>
    <w:rsid w:val="00BB4E4A"/>
    <w:rsid w:val="00C11CC2"/>
    <w:rsid w:val="00C6352D"/>
    <w:rsid w:val="00CE4480"/>
    <w:rsid w:val="00D244A3"/>
    <w:rsid w:val="00D342A4"/>
    <w:rsid w:val="00D4343F"/>
    <w:rsid w:val="00D5178E"/>
    <w:rsid w:val="00DF7EAB"/>
    <w:rsid w:val="00E31AAA"/>
    <w:rsid w:val="00E62174"/>
    <w:rsid w:val="00E8123F"/>
    <w:rsid w:val="00E854B5"/>
    <w:rsid w:val="00E93FC6"/>
    <w:rsid w:val="00EA3B85"/>
    <w:rsid w:val="00EC6394"/>
    <w:rsid w:val="00F039F7"/>
    <w:rsid w:val="00F43BF5"/>
    <w:rsid w:val="00FE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EB864"/>
  <w15:chartTrackingRefBased/>
  <w15:docId w15:val="{118CD7F9-88D2-44F1-B2D4-1787D25FF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9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7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9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17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62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9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Gelmis S. Bartulis</dc:creator>
  <cp:keywords/>
  <dc:description/>
  <cp:lastModifiedBy>Gelmis S. Bartulis</cp:lastModifiedBy>
  <cp:revision>70</cp:revision>
  <dcterms:created xsi:type="dcterms:W3CDTF">2018-06-30T23:24:00Z</dcterms:created>
  <dcterms:modified xsi:type="dcterms:W3CDTF">2018-06-30T23:50:00Z</dcterms:modified>
</cp:coreProperties>
</file>